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4.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header6.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0DA5" w:rsidRDefault="006C0DA5" w:rsidP="00796FE0">
      <w:pPr>
        <w:pStyle w:val="Default"/>
        <w:tabs>
          <w:tab w:val="left" w:pos="142"/>
        </w:tabs>
        <w:jc w:val="center"/>
        <w:rPr>
          <w:rFonts w:ascii="Times New Roman" w:hAnsi="Times New Roman" w:cs="Times New Roman"/>
          <w:color w:val="auto"/>
        </w:rPr>
      </w:pPr>
      <w:r w:rsidRPr="006C0DA5">
        <w:rPr>
          <w:rFonts w:ascii="Times New Roman" w:hAnsi="Times New Roman" w:cs="Times New Roman"/>
          <w:noProof/>
          <w:color w:val="auto"/>
          <w:lang w:val="es-ES_tradnl" w:eastAsia="es-ES_tradnl"/>
        </w:rPr>
        <w:drawing>
          <wp:inline distT="0" distB="0" distL="0" distR="0">
            <wp:extent cx="2663543" cy="2407920"/>
            <wp:effectExtent l="19050" t="0" r="3457" b="0"/>
            <wp:docPr id="2" name="Imagen 2" descr="C:\Users\nadia.rodriguez\AppData\Local\Microsoft\Windows\Temporary Internet Files\Content.Outlook\V2XDEBWH\escudo de el_salvador _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nadia.rodriguez\AppData\Local\Microsoft\Windows\Temporary Internet Files\Content.Outlook\V2XDEBWH\escudo de el_salvador _2-01.jpg"/>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699193" cy="2440149"/>
                    </a:xfrm>
                    <a:prstGeom prst="rect">
                      <a:avLst/>
                    </a:prstGeom>
                    <a:noFill/>
                    <a:ln>
                      <a:noFill/>
                    </a:ln>
                  </pic:spPr>
                </pic:pic>
              </a:graphicData>
            </a:graphic>
          </wp:inline>
        </w:drawing>
      </w:r>
    </w:p>
    <w:p w:rsidR="00EC429F" w:rsidRDefault="00EC429F" w:rsidP="000C508D">
      <w:pPr>
        <w:pStyle w:val="Default"/>
        <w:tabs>
          <w:tab w:val="left" w:pos="142"/>
        </w:tabs>
        <w:jc w:val="center"/>
        <w:rPr>
          <w:rFonts w:ascii="Times New Roman" w:hAnsi="Times New Roman" w:cs="Times New Roman"/>
          <w:color w:val="auto"/>
          <w:sz w:val="40"/>
          <w:szCs w:val="40"/>
        </w:rPr>
      </w:pPr>
    </w:p>
    <w:p w:rsidR="00EC429F" w:rsidRDefault="00EC429F" w:rsidP="000C508D">
      <w:pPr>
        <w:pStyle w:val="Default"/>
        <w:tabs>
          <w:tab w:val="left" w:pos="142"/>
        </w:tabs>
        <w:jc w:val="center"/>
        <w:rPr>
          <w:rFonts w:ascii="Times New Roman" w:hAnsi="Times New Roman" w:cs="Times New Roman"/>
          <w:color w:val="auto"/>
          <w:sz w:val="40"/>
          <w:szCs w:val="40"/>
        </w:rPr>
      </w:pPr>
    </w:p>
    <w:p w:rsidR="0049324D" w:rsidRPr="00431D85" w:rsidRDefault="00431D85" w:rsidP="000C508D">
      <w:pPr>
        <w:pStyle w:val="Default"/>
        <w:tabs>
          <w:tab w:val="left" w:pos="142"/>
        </w:tabs>
        <w:jc w:val="center"/>
        <w:rPr>
          <w:rFonts w:ascii="Times New Roman" w:hAnsi="Times New Roman" w:cs="Times New Roman"/>
          <w:color w:val="auto"/>
          <w:sz w:val="40"/>
          <w:szCs w:val="40"/>
        </w:rPr>
      </w:pPr>
      <w:r>
        <w:rPr>
          <w:rFonts w:ascii="Times New Roman" w:hAnsi="Times New Roman" w:cs="Times New Roman"/>
          <w:color w:val="auto"/>
          <w:sz w:val="40"/>
          <w:szCs w:val="40"/>
        </w:rPr>
        <w:t xml:space="preserve">República de </w:t>
      </w:r>
      <w:r w:rsidR="0049324D" w:rsidRPr="00431D85">
        <w:rPr>
          <w:rFonts w:ascii="Times New Roman" w:hAnsi="Times New Roman" w:cs="Times New Roman"/>
          <w:color w:val="auto"/>
          <w:sz w:val="40"/>
          <w:szCs w:val="40"/>
        </w:rPr>
        <w:t>El Salvador</w:t>
      </w:r>
    </w:p>
    <w:p w:rsidR="0049324D" w:rsidRPr="00E641F4" w:rsidRDefault="0049324D" w:rsidP="000C508D">
      <w:pPr>
        <w:pStyle w:val="Default"/>
        <w:tabs>
          <w:tab w:val="left" w:pos="142"/>
        </w:tabs>
        <w:rPr>
          <w:rFonts w:ascii="Times New Roman" w:hAnsi="Times New Roman" w:cs="Times New Roman"/>
          <w:color w:val="auto"/>
        </w:rPr>
      </w:pPr>
    </w:p>
    <w:p w:rsidR="0049324D" w:rsidRPr="00E641F4" w:rsidRDefault="0049324D" w:rsidP="000C508D">
      <w:pPr>
        <w:pStyle w:val="Default"/>
        <w:tabs>
          <w:tab w:val="left" w:pos="142"/>
        </w:tabs>
        <w:rPr>
          <w:rFonts w:ascii="Times New Roman" w:hAnsi="Times New Roman" w:cs="Times New Roman"/>
          <w:color w:val="auto"/>
        </w:rPr>
      </w:pPr>
    </w:p>
    <w:p w:rsidR="0049324D" w:rsidRPr="00E641F4" w:rsidRDefault="0049324D" w:rsidP="000C508D">
      <w:pPr>
        <w:pStyle w:val="Default"/>
        <w:tabs>
          <w:tab w:val="left" w:pos="142"/>
        </w:tabs>
        <w:rPr>
          <w:rFonts w:ascii="Times New Roman" w:hAnsi="Times New Roman" w:cs="Times New Roman"/>
          <w:color w:val="auto"/>
        </w:rPr>
      </w:pPr>
    </w:p>
    <w:p w:rsidR="0049324D" w:rsidRPr="00E641F4" w:rsidRDefault="0049324D" w:rsidP="00D8128B">
      <w:pPr>
        <w:pStyle w:val="Default"/>
        <w:tabs>
          <w:tab w:val="left" w:pos="142"/>
        </w:tabs>
        <w:ind w:left="142" w:hanging="142"/>
        <w:rPr>
          <w:rFonts w:ascii="Times New Roman" w:hAnsi="Times New Roman" w:cs="Times New Roman"/>
          <w:color w:val="auto"/>
        </w:rPr>
      </w:pPr>
    </w:p>
    <w:p w:rsidR="0049324D" w:rsidRPr="00E641F4" w:rsidRDefault="0049324D" w:rsidP="000C508D">
      <w:pPr>
        <w:pStyle w:val="Default"/>
        <w:tabs>
          <w:tab w:val="left" w:pos="142"/>
        </w:tabs>
        <w:rPr>
          <w:rFonts w:ascii="Times New Roman" w:hAnsi="Times New Roman" w:cs="Times New Roman"/>
          <w:color w:val="auto"/>
        </w:rPr>
      </w:pPr>
    </w:p>
    <w:p w:rsidR="0049324D" w:rsidRPr="00E641F4" w:rsidRDefault="0049324D" w:rsidP="000C508D">
      <w:pPr>
        <w:pStyle w:val="Default"/>
        <w:tabs>
          <w:tab w:val="left" w:pos="142"/>
        </w:tabs>
        <w:rPr>
          <w:rFonts w:ascii="Times New Roman" w:hAnsi="Times New Roman" w:cs="Times New Roman"/>
          <w:color w:val="auto"/>
        </w:rPr>
      </w:pPr>
    </w:p>
    <w:p w:rsidR="00F3309E" w:rsidRPr="00E641F4" w:rsidRDefault="00796FE0" w:rsidP="000C508D">
      <w:pPr>
        <w:pStyle w:val="Default"/>
        <w:tabs>
          <w:tab w:val="left" w:pos="142"/>
        </w:tabs>
        <w:jc w:val="center"/>
        <w:rPr>
          <w:rFonts w:ascii="Times New Roman" w:hAnsi="Times New Roman" w:cs="Times New Roman"/>
          <w:b/>
          <w:color w:val="auto"/>
          <w:sz w:val="56"/>
          <w:szCs w:val="56"/>
        </w:rPr>
      </w:pPr>
      <w:r>
        <w:rPr>
          <w:rFonts w:ascii="Times New Roman" w:hAnsi="Times New Roman" w:cs="Times New Roman"/>
          <w:b/>
          <w:color w:val="auto"/>
          <w:sz w:val="56"/>
          <w:szCs w:val="56"/>
        </w:rPr>
        <w:t>A</w:t>
      </w:r>
      <w:r w:rsidR="00F3309E" w:rsidRPr="00E641F4">
        <w:rPr>
          <w:rFonts w:ascii="Times New Roman" w:hAnsi="Times New Roman" w:cs="Times New Roman"/>
          <w:b/>
          <w:color w:val="auto"/>
          <w:sz w:val="56"/>
          <w:szCs w:val="56"/>
        </w:rPr>
        <w:t xml:space="preserve">NEXOS </w:t>
      </w:r>
    </w:p>
    <w:p w:rsidR="002A1E1A" w:rsidRPr="00E641F4" w:rsidRDefault="002A1E1A" w:rsidP="000C508D">
      <w:pPr>
        <w:pStyle w:val="Default"/>
        <w:tabs>
          <w:tab w:val="left" w:pos="142"/>
        </w:tabs>
        <w:jc w:val="center"/>
        <w:rPr>
          <w:rFonts w:ascii="Times New Roman" w:hAnsi="Times New Roman" w:cs="Times New Roman"/>
          <w:b/>
          <w:color w:val="auto"/>
        </w:rPr>
      </w:pPr>
    </w:p>
    <w:p w:rsidR="0049324D" w:rsidRPr="00431D85" w:rsidRDefault="0049324D" w:rsidP="000C508D">
      <w:pPr>
        <w:pStyle w:val="Default"/>
        <w:tabs>
          <w:tab w:val="left" w:pos="142"/>
        </w:tabs>
        <w:jc w:val="center"/>
        <w:rPr>
          <w:rFonts w:ascii="Times New Roman" w:hAnsi="Times New Roman" w:cs="Times New Roman"/>
          <w:b/>
          <w:color w:val="auto"/>
          <w:sz w:val="32"/>
          <w:szCs w:val="32"/>
        </w:rPr>
      </w:pPr>
      <w:r w:rsidRPr="00431D85">
        <w:rPr>
          <w:rFonts w:ascii="Times New Roman" w:hAnsi="Times New Roman" w:cs="Times New Roman"/>
          <w:b/>
          <w:color w:val="auto"/>
          <w:sz w:val="32"/>
          <w:szCs w:val="32"/>
        </w:rPr>
        <w:t xml:space="preserve">5° Y 6° INFORME CONSOLIDADO DE APLICACIÓN DE LA CONVENCIÓN SOBRE LOS DERECHOS DEL NIÑO, Y SUS PROTOCOLOS FACULTATIVOS </w:t>
      </w:r>
    </w:p>
    <w:p w:rsidR="0049324D" w:rsidRPr="00E641F4" w:rsidRDefault="0049324D" w:rsidP="000C508D">
      <w:pPr>
        <w:pStyle w:val="Default"/>
        <w:tabs>
          <w:tab w:val="left" w:pos="142"/>
        </w:tabs>
        <w:rPr>
          <w:rFonts w:ascii="Times New Roman" w:hAnsi="Times New Roman" w:cs="Times New Roman"/>
          <w:color w:val="auto"/>
        </w:rPr>
      </w:pPr>
    </w:p>
    <w:p w:rsidR="0049324D" w:rsidRPr="00431D85" w:rsidRDefault="0049324D" w:rsidP="000C508D">
      <w:pPr>
        <w:pStyle w:val="Default"/>
        <w:tabs>
          <w:tab w:val="left" w:pos="142"/>
        </w:tabs>
        <w:jc w:val="center"/>
        <w:rPr>
          <w:rFonts w:ascii="Times New Roman" w:hAnsi="Times New Roman" w:cs="Times New Roman"/>
          <w:color w:val="auto"/>
          <w:sz w:val="28"/>
          <w:szCs w:val="28"/>
        </w:rPr>
      </w:pPr>
      <w:r w:rsidRPr="00431D85">
        <w:rPr>
          <w:rFonts w:ascii="Times New Roman" w:hAnsi="Times New Roman" w:cs="Times New Roman"/>
          <w:color w:val="auto"/>
          <w:sz w:val="28"/>
          <w:szCs w:val="28"/>
        </w:rPr>
        <w:t>De conformidad al artículo 44 de la Convención</w:t>
      </w:r>
    </w:p>
    <w:p w:rsidR="0049324D" w:rsidRPr="00431D85" w:rsidRDefault="0049324D" w:rsidP="000C508D">
      <w:pPr>
        <w:pStyle w:val="Default"/>
        <w:tabs>
          <w:tab w:val="left" w:pos="142"/>
        </w:tabs>
        <w:jc w:val="center"/>
        <w:rPr>
          <w:rFonts w:ascii="Times New Roman" w:hAnsi="Times New Roman" w:cs="Times New Roman"/>
          <w:color w:val="auto"/>
          <w:sz w:val="28"/>
          <w:szCs w:val="28"/>
        </w:rPr>
      </w:pPr>
      <w:proofErr w:type="gramStart"/>
      <w:r w:rsidRPr="00431D85">
        <w:rPr>
          <w:rFonts w:ascii="Times New Roman" w:hAnsi="Times New Roman" w:cs="Times New Roman"/>
          <w:color w:val="auto"/>
          <w:sz w:val="28"/>
          <w:szCs w:val="28"/>
        </w:rPr>
        <w:t>y</w:t>
      </w:r>
      <w:proofErr w:type="gramEnd"/>
      <w:r w:rsidRPr="00431D85">
        <w:rPr>
          <w:rFonts w:ascii="Times New Roman" w:hAnsi="Times New Roman" w:cs="Times New Roman"/>
          <w:color w:val="auto"/>
          <w:sz w:val="28"/>
          <w:szCs w:val="28"/>
        </w:rPr>
        <w:t xml:space="preserve"> a los Protocolos Facultativos OPSC y OPAC</w:t>
      </w:r>
    </w:p>
    <w:p w:rsidR="0049324D" w:rsidRPr="00E641F4" w:rsidRDefault="0049324D" w:rsidP="000C508D">
      <w:pPr>
        <w:tabs>
          <w:tab w:val="left" w:pos="142"/>
        </w:tabs>
        <w:spacing w:after="0" w:line="240" w:lineRule="auto"/>
        <w:jc w:val="center"/>
        <w:rPr>
          <w:rFonts w:ascii="Times New Roman" w:hAnsi="Times New Roman" w:cs="Times New Roman"/>
          <w:sz w:val="24"/>
          <w:szCs w:val="24"/>
        </w:rPr>
      </w:pPr>
    </w:p>
    <w:p w:rsidR="00431D85" w:rsidRDefault="00431D85" w:rsidP="000C508D">
      <w:pPr>
        <w:tabs>
          <w:tab w:val="left" w:pos="142"/>
        </w:tabs>
        <w:spacing w:after="0" w:line="240" w:lineRule="auto"/>
        <w:jc w:val="center"/>
        <w:rPr>
          <w:rFonts w:ascii="Times New Roman" w:hAnsi="Times New Roman" w:cs="Times New Roman"/>
          <w:sz w:val="52"/>
          <w:szCs w:val="52"/>
        </w:rPr>
      </w:pPr>
    </w:p>
    <w:p w:rsidR="00431D85" w:rsidRDefault="00431D85" w:rsidP="000C508D">
      <w:pPr>
        <w:tabs>
          <w:tab w:val="left" w:pos="142"/>
        </w:tabs>
        <w:spacing w:after="0" w:line="240" w:lineRule="auto"/>
        <w:jc w:val="center"/>
        <w:rPr>
          <w:rFonts w:ascii="Times New Roman" w:hAnsi="Times New Roman" w:cs="Times New Roman"/>
          <w:sz w:val="52"/>
          <w:szCs w:val="52"/>
        </w:rPr>
      </w:pPr>
    </w:p>
    <w:p w:rsidR="0049324D" w:rsidRPr="00431D85" w:rsidRDefault="00431D85" w:rsidP="00431D85">
      <w:pPr>
        <w:tabs>
          <w:tab w:val="left" w:pos="142"/>
        </w:tabs>
        <w:spacing w:after="0" w:line="240" w:lineRule="auto"/>
        <w:jc w:val="right"/>
        <w:rPr>
          <w:rFonts w:ascii="Times New Roman" w:hAnsi="Times New Roman" w:cs="Times New Roman"/>
          <w:sz w:val="32"/>
          <w:szCs w:val="32"/>
        </w:rPr>
      </w:pPr>
      <w:r w:rsidRPr="00431D85">
        <w:rPr>
          <w:rFonts w:ascii="Times New Roman" w:hAnsi="Times New Roman" w:cs="Times New Roman"/>
          <w:sz w:val="32"/>
          <w:szCs w:val="32"/>
        </w:rPr>
        <w:t>Febrero de 2017</w:t>
      </w:r>
    </w:p>
    <w:p w:rsidR="00796FE0" w:rsidRPr="00E641F4" w:rsidRDefault="00796FE0" w:rsidP="000C508D">
      <w:pPr>
        <w:tabs>
          <w:tab w:val="left" w:pos="142"/>
        </w:tabs>
        <w:spacing w:after="0" w:line="240" w:lineRule="auto"/>
        <w:jc w:val="center"/>
        <w:rPr>
          <w:rFonts w:ascii="Times New Roman" w:hAnsi="Times New Roman" w:cs="Times New Roman"/>
          <w:sz w:val="24"/>
          <w:szCs w:val="24"/>
        </w:rPr>
      </w:pPr>
    </w:p>
    <w:p w:rsidR="0049324D" w:rsidRPr="00E641F4" w:rsidRDefault="0049324D" w:rsidP="000C508D">
      <w:pPr>
        <w:tabs>
          <w:tab w:val="left" w:pos="142"/>
        </w:tabs>
        <w:spacing w:after="0" w:line="240" w:lineRule="auto"/>
        <w:jc w:val="center"/>
        <w:rPr>
          <w:rFonts w:ascii="Times New Roman" w:hAnsi="Times New Roman" w:cs="Times New Roman"/>
          <w:sz w:val="24"/>
          <w:szCs w:val="24"/>
        </w:rPr>
      </w:pPr>
    </w:p>
    <w:p w:rsidR="0049324D" w:rsidRPr="00E641F4" w:rsidRDefault="0049324D" w:rsidP="000C508D">
      <w:pPr>
        <w:tabs>
          <w:tab w:val="left" w:pos="142"/>
        </w:tabs>
        <w:spacing w:after="0" w:line="240" w:lineRule="auto"/>
        <w:jc w:val="center"/>
        <w:rPr>
          <w:rFonts w:ascii="Times New Roman" w:hAnsi="Times New Roman" w:cs="Times New Roman"/>
          <w:sz w:val="24"/>
          <w:szCs w:val="24"/>
        </w:rPr>
      </w:pPr>
    </w:p>
    <w:p w:rsidR="0049324D" w:rsidRPr="00E641F4" w:rsidRDefault="0049324D" w:rsidP="000C508D">
      <w:pPr>
        <w:tabs>
          <w:tab w:val="left" w:pos="142"/>
        </w:tabs>
        <w:spacing w:after="0" w:line="240" w:lineRule="auto"/>
        <w:jc w:val="center"/>
        <w:rPr>
          <w:rFonts w:ascii="Times New Roman" w:hAnsi="Times New Roman" w:cs="Times New Roman"/>
          <w:sz w:val="24"/>
          <w:szCs w:val="24"/>
        </w:rPr>
      </w:pPr>
    </w:p>
    <w:p w:rsidR="0049324D" w:rsidRPr="00E641F4" w:rsidRDefault="0049324D" w:rsidP="000C508D">
      <w:pPr>
        <w:pStyle w:val="Date"/>
        <w:tabs>
          <w:tab w:val="left" w:pos="142"/>
        </w:tabs>
        <w:spacing w:after="0" w:line="240" w:lineRule="auto"/>
        <w:rPr>
          <w:rFonts w:ascii="Times New Roman" w:hAnsi="Times New Roman" w:cs="Times New Roman"/>
          <w:sz w:val="24"/>
          <w:szCs w:val="24"/>
        </w:rPr>
      </w:pPr>
    </w:p>
    <w:p w:rsidR="0049324D" w:rsidRPr="00E641F4" w:rsidRDefault="0049324D" w:rsidP="000C508D">
      <w:pPr>
        <w:tabs>
          <w:tab w:val="left" w:pos="142"/>
        </w:tabs>
        <w:spacing w:after="0" w:line="240" w:lineRule="auto"/>
        <w:rPr>
          <w:rFonts w:ascii="Times New Roman" w:hAnsi="Times New Roman" w:cs="Times New Roman"/>
          <w:sz w:val="24"/>
          <w:szCs w:val="24"/>
        </w:rPr>
      </w:pPr>
    </w:p>
    <w:p w:rsidR="0049324D" w:rsidRPr="00C55703" w:rsidRDefault="0049324D" w:rsidP="000C508D">
      <w:pPr>
        <w:pStyle w:val="Date"/>
        <w:tabs>
          <w:tab w:val="left" w:pos="142"/>
        </w:tabs>
        <w:spacing w:after="0" w:line="240" w:lineRule="auto"/>
        <w:jc w:val="right"/>
        <w:rPr>
          <w:rFonts w:ascii="Times New Roman" w:hAnsi="Times New Roman" w:cs="Times New Roman"/>
          <w:sz w:val="52"/>
          <w:szCs w:val="52"/>
        </w:rPr>
      </w:pPr>
    </w:p>
    <w:tbl>
      <w:tblPr>
        <w:tblStyle w:val="TableGrid"/>
        <w:tblpPr w:leftFromText="141" w:rightFromText="141" w:horzAnchor="margin" w:tblpY="1005"/>
        <w:tblW w:w="936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00"/>
      </w:tblPr>
      <w:tblGrid>
        <w:gridCol w:w="6975"/>
        <w:gridCol w:w="1425"/>
        <w:gridCol w:w="961"/>
      </w:tblGrid>
      <w:tr w:rsidR="006254D9" w:rsidRPr="006070FC" w:rsidTr="00431D85">
        <w:trPr>
          <w:trHeight w:val="186"/>
        </w:trPr>
        <w:tc>
          <w:tcPr>
            <w:tcW w:w="6975" w:type="dxa"/>
          </w:tcPr>
          <w:p w:rsidR="006254D9" w:rsidRPr="00796FE0" w:rsidRDefault="006254D9" w:rsidP="00C947C7">
            <w:pPr>
              <w:pStyle w:val="Default"/>
              <w:tabs>
                <w:tab w:val="left" w:pos="142"/>
              </w:tabs>
              <w:rPr>
                <w:rFonts w:ascii="Times New Roman" w:hAnsi="Times New Roman" w:cs="Times New Roman"/>
                <w:color w:val="auto"/>
              </w:rPr>
            </w:pPr>
            <w:r w:rsidRPr="00796FE0">
              <w:rPr>
                <w:rFonts w:ascii="Times New Roman" w:hAnsi="Times New Roman" w:cs="Times New Roman"/>
                <w:b/>
                <w:bCs/>
                <w:color w:val="auto"/>
              </w:rPr>
              <w:lastRenderedPageBreak/>
              <w:t xml:space="preserve">Contenido </w:t>
            </w:r>
          </w:p>
        </w:tc>
        <w:tc>
          <w:tcPr>
            <w:tcW w:w="1425" w:type="dxa"/>
          </w:tcPr>
          <w:p w:rsidR="006254D9" w:rsidRPr="00796FE0" w:rsidRDefault="00016D4C" w:rsidP="00C947C7">
            <w:pPr>
              <w:pStyle w:val="Default"/>
              <w:tabs>
                <w:tab w:val="left" w:pos="142"/>
              </w:tabs>
              <w:rPr>
                <w:rFonts w:ascii="Times New Roman" w:hAnsi="Times New Roman" w:cs="Times New Roman"/>
                <w:b/>
                <w:bCs/>
                <w:color w:val="auto"/>
              </w:rPr>
            </w:pPr>
            <w:r w:rsidRPr="00796FE0">
              <w:rPr>
                <w:rFonts w:ascii="Times New Roman" w:hAnsi="Times New Roman" w:cs="Times New Roman"/>
                <w:b/>
                <w:bCs/>
                <w:color w:val="auto"/>
              </w:rPr>
              <w:t>Anexo</w:t>
            </w:r>
          </w:p>
        </w:tc>
        <w:tc>
          <w:tcPr>
            <w:tcW w:w="961" w:type="dxa"/>
          </w:tcPr>
          <w:p w:rsidR="006254D9" w:rsidRPr="00796FE0" w:rsidRDefault="006254D9" w:rsidP="00C947C7">
            <w:pPr>
              <w:pStyle w:val="Default"/>
              <w:tabs>
                <w:tab w:val="left" w:pos="142"/>
              </w:tabs>
              <w:rPr>
                <w:rFonts w:ascii="Times New Roman" w:hAnsi="Times New Roman" w:cs="Times New Roman"/>
                <w:b/>
                <w:bCs/>
                <w:color w:val="auto"/>
              </w:rPr>
            </w:pPr>
            <w:r w:rsidRPr="00796FE0">
              <w:rPr>
                <w:rFonts w:ascii="Times New Roman" w:hAnsi="Times New Roman" w:cs="Times New Roman"/>
                <w:b/>
                <w:bCs/>
                <w:color w:val="auto"/>
              </w:rPr>
              <w:t xml:space="preserve">Pág. </w:t>
            </w:r>
          </w:p>
        </w:tc>
      </w:tr>
      <w:tr w:rsidR="006254D9" w:rsidRPr="006070FC" w:rsidTr="00431D85">
        <w:trPr>
          <w:trHeight w:val="186"/>
        </w:trPr>
        <w:tc>
          <w:tcPr>
            <w:tcW w:w="6975" w:type="dxa"/>
          </w:tcPr>
          <w:p w:rsidR="006254D9" w:rsidRPr="00796FE0" w:rsidRDefault="006254D9" w:rsidP="00C947C7">
            <w:pPr>
              <w:pStyle w:val="Default"/>
              <w:tabs>
                <w:tab w:val="left" w:pos="142"/>
              </w:tabs>
              <w:rPr>
                <w:rFonts w:ascii="Times New Roman" w:hAnsi="Times New Roman" w:cs="Times New Roman"/>
                <w:b/>
                <w:color w:val="auto"/>
              </w:rPr>
            </w:pPr>
          </w:p>
          <w:p w:rsidR="006254D9" w:rsidRPr="00796FE0" w:rsidRDefault="006254D9" w:rsidP="00C947C7">
            <w:pPr>
              <w:pStyle w:val="Default"/>
              <w:tabs>
                <w:tab w:val="left" w:pos="142"/>
              </w:tabs>
              <w:rPr>
                <w:rFonts w:ascii="Times New Roman" w:hAnsi="Times New Roman" w:cs="Times New Roman"/>
                <w:b/>
                <w:color w:val="auto"/>
              </w:rPr>
            </w:pPr>
            <w:r w:rsidRPr="00796FE0">
              <w:rPr>
                <w:rFonts w:ascii="Times New Roman" w:hAnsi="Times New Roman" w:cs="Times New Roman"/>
                <w:b/>
                <w:color w:val="auto"/>
              </w:rPr>
              <w:t xml:space="preserve">I. MARCO GENERAL DE APLICACIÓN </w:t>
            </w:r>
            <w:r w:rsidRPr="00796FE0">
              <w:rPr>
                <w:color w:val="auto"/>
                <w:sz w:val="23"/>
                <w:szCs w:val="23"/>
              </w:rPr>
              <w:t xml:space="preserve"> </w:t>
            </w:r>
          </w:p>
        </w:tc>
        <w:tc>
          <w:tcPr>
            <w:tcW w:w="1425" w:type="dxa"/>
          </w:tcPr>
          <w:p w:rsidR="006254D9" w:rsidRPr="006070FC" w:rsidRDefault="006254D9" w:rsidP="00C947C7">
            <w:pPr>
              <w:pStyle w:val="Default"/>
              <w:tabs>
                <w:tab w:val="left" w:pos="142"/>
              </w:tabs>
              <w:rPr>
                <w:rFonts w:ascii="Times New Roman" w:hAnsi="Times New Roman" w:cs="Times New Roman"/>
                <w:b/>
                <w:color w:val="FF0000"/>
              </w:rPr>
            </w:pPr>
          </w:p>
        </w:tc>
        <w:tc>
          <w:tcPr>
            <w:tcW w:w="961" w:type="dxa"/>
          </w:tcPr>
          <w:p w:rsidR="006254D9" w:rsidRPr="006070FC" w:rsidRDefault="006254D9" w:rsidP="00C947C7">
            <w:pPr>
              <w:pStyle w:val="Default"/>
              <w:tabs>
                <w:tab w:val="left" w:pos="142"/>
              </w:tabs>
              <w:rPr>
                <w:rFonts w:ascii="Times New Roman" w:hAnsi="Times New Roman" w:cs="Times New Roman"/>
                <w:b/>
                <w:color w:val="FF0000"/>
              </w:rPr>
            </w:pPr>
          </w:p>
        </w:tc>
      </w:tr>
      <w:tr w:rsidR="006254D9" w:rsidRPr="006070FC" w:rsidTr="00431D85">
        <w:trPr>
          <w:trHeight w:val="200"/>
        </w:trPr>
        <w:tc>
          <w:tcPr>
            <w:tcW w:w="6975" w:type="dxa"/>
          </w:tcPr>
          <w:p w:rsidR="006254D9" w:rsidRPr="00796FE0" w:rsidRDefault="006254D9" w:rsidP="00C947C7">
            <w:pPr>
              <w:pStyle w:val="Default"/>
              <w:tabs>
                <w:tab w:val="left" w:pos="142"/>
              </w:tabs>
              <w:rPr>
                <w:rFonts w:ascii="Times New Roman" w:hAnsi="Times New Roman" w:cs="Times New Roman"/>
                <w:color w:val="auto"/>
              </w:rPr>
            </w:pPr>
            <w:r w:rsidRPr="00796FE0">
              <w:rPr>
                <w:rFonts w:ascii="Times New Roman" w:hAnsi="Times New Roman" w:cs="Times New Roman"/>
                <w:color w:val="auto"/>
              </w:rPr>
              <w:t xml:space="preserve">A. Medidas generales de aplicación </w:t>
            </w:r>
          </w:p>
          <w:p w:rsidR="006254D9" w:rsidRPr="00796FE0" w:rsidRDefault="006254D9" w:rsidP="00C947C7">
            <w:pPr>
              <w:pStyle w:val="Default"/>
              <w:tabs>
                <w:tab w:val="left" w:pos="142"/>
              </w:tabs>
              <w:rPr>
                <w:rFonts w:ascii="Times New Roman" w:hAnsi="Times New Roman" w:cs="Times New Roman"/>
                <w:color w:val="auto"/>
              </w:rPr>
            </w:pPr>
            <w:r w:rsidRPr="00796FE0">
              <w:rPr>
                <w:rFonts w:ascii="Times New Roman" w:hAnsi="Times New Roman" w:cs="Times New Roman"/>
                <w:color w:val="auto"/>
              </w:rPr>
              <w:t xml:space="preserve">(Artículos 4, 42 y 44 párrafo 6) </w:t>
            </w:r>
          </w:p>
        </w:tc>
        <w:tc>
          <w:tcPr>
            <w:tcW w:w="1425" w:type="dxa"/>
          </w:tcPr>
          <w:p w:rsidR="00316063" w:rsidRPr="00C549AA" w:rsidRDefault="00796FE0" w:rsidP="001A29C5">
            <w:pPr>
              <w:pStyle w:val="Default"/>
              <w:tabs>
                <w:tab w:val="left" w:pos="142"/>
              </w:tabs>
              <w:rPr>
                <w:rFonts w:ascii="Times New Roman" w:hAnsi="Times New Roman" w:cs="Times New Roman"/>
                <w:color w:val="auto"/>
              </w:rPr>
            </w:pPr>
            <w:r w:rsidRPr="00C549AA">
              <w:rPr>
                <w:rFonts w:ascii="Times New Roman" w:hAnsi="Times New Roman" w:cs="Times New Roman"/>
                <w:color w:val="auto"/>
              </w:rPr>
              <w:t xml:space="preserve">1 - </w:t>
            </w:r>
            <w:r w:rsidR="001A29C5" w:rsidRPr="00C549AA">
              <w:rPr>
                <w:rFonts w:ascii="Times New Roman" w:hAnsi="Times New Roman" w:cs="Times New Roman"/>
                <w:color w:val="auto"/>
              </w:rPr>
              <w:t>9</w:t>
            </w:r>
          </w:p>
        </w:tc>
        <w:tc>
          <w:tcPr>
            <w:tcW w:w="961" w:type="dxa"/>
          </w:tcPr>
          <w:p w:rsidR="00316063" w:rsidRPr="00C549AA" w:rsidRDefault="001A29C5" w:rsidP="00C947C7">
            <w:pPr>
              <w:pStyle w:val="Default"/>
              <w:tabs>
                <w:tab w:val="left" w:pos="142"/>
              </w:tabs>
              <w:rPr>
                <w:rFonts w:ascii="Times New Roman" w:hAnsi="Times New Roman" w:cs="Times New Roman"/>
                <w:color w:val="auto"/>
              </w:rPr>
            </w:pPr>
            <w:r w:rsidRPr="00C549AA">
              <w:rPr>
                <w:rFonts w:ascii="Times New Roman" w:hAnsi="Times New Roman" w:cs="Times New Roman"/>
                <w:color w:val="auto"/>
              </w:rPr>
              <w:t>3</w:t>
            </w:r>
          </w:p>
        </w:tc>
      </w:tr>
      <w:tr w:rsidR="006254D9" w:rsidRPr="006070FC" w:rsidTr="00431D85">
        <w:trPr>
          <w:trHeight w:val="455"/>
        </w:trPr>
        <w:tc>
          <w:tcPr>
            <w:tcW w:w="6975" w:type="dxa"/>
          </w:tcPr>
          <w:p w:rsidR="006254D9" w:rsidRPr="00796FE0" w:rsidRDefault="006254D9" w:rsidP="00C947C7">
            <w:pPr>
              <w:pStyle w:val="Default"/>
              <w:tabs>
                <w:tab w:val="left" w:pos="142"/>
              </w:tabs>
              <w:rPr>
                <w:rFonts w:ascii="Times New Roman" w:hAnsi="Times New Roman" w:cs="Times New Roman"/>
                <w:color w:val="auto"/>
              </w:rPr>
            </w:pPr>
            <w:r w:rsidRPr="00796FE0">
              <w:rPr>
                <w:rFonts w:ascii="Times New Roman" w:hAnsi="Times New Roman" w:cs="Times New Roman"/>
                <w:color w:val="auto"/>
              </w:rPr>
              <w:t xml:space="preserve">B. Definición de niña, niño y adolescencia (Artículo 1) </w:t>
            </w:r>
          </w:p>
        </w:tc>
        <w:tc>
          <w:tcPr>
            <w:tcW w:w="1425" w:type="dxa"/>
          </w:tcPr>
          <w:p w:rsidR="006254D9" w:rsidRPr="00C549AA" w:rsidRDefault="001A29C5" w:rsidP="001A29C5">
            <w:pPr>
              <w:pStyle w:val="Default"/>
              <w:tabs>
                <w:tab w:val="left" w:pos="142"/>
              </w:tabs>
              <w:rPr>
                <w:rFonts w:ascii="Times New Roman" w:hAnsi="Times New Roman" w:cs="Times New Roman"/>
                <w:color w:val="auto"/>
              </w:rPr>
            </w:pPr>
            <w:r w:rsidRPr="00C549AA">
              <w:rPr>
                <w:rFonts w:ascii="Times New Roman" w:hAnsi="Times New Roman" w:cs="Times New Roman"/>
                <w:color w:val="auto"/>
              </w:rPr>
              <w:t xml:space="preserve">10 </w:t>
            </w:r>
          </w:p>
        </w:tc>
        <w:tc>
          <w:tcPr>
            <w:tcW w:w="961" w:type="dxa"/>
          </w:tcPr>
          <w:p w:rsidR="006254D9" w:rsidRPr="00C549AA" w:rsidRDefault="001A29C5" w:rsidP="00C947C7">
            <w:pPr>
              <w:pStyle w:val="Default"/>
              <w:tabs>
                <w:tab w:val="left" w:pos="142"/>
              </w:tabs>
              <w:rPr>
                <w:rFonts w:ascii="Times New Roman" w:hAnsi="Times New Roman" w:cs="Times New Roman"/>
                <w:color w:val="auto"/>
              </w:rPr>
            </w:pPr>
            <w:r w:rsidRPr="00C549AA">
              <w:rPr>
                <w:rFonts w:ascii="Times New Roman" w:hAnsi="Times New Roman" w:cs="Times New Roman"/>
                <w:color w:val="auto"/>
              </w:rPr>
              <w:t>7</w:t>
            </w:r>
          </w:p>
        </w:tc>
      </w:tr>
      <w:tr w:rsidR="006254D9" w:rsidRPr="006070FC" w:rsidTr="00431D85">
        <w:trPr>
          <w:trHeight w:val="455"/>
        </w:trPr>
        <w:tc>
          <w:tcPr>
            <w:tcW w:w="6975" w:type="dxa"/>
          </w:tcPr>
          <w:p w:rsidR="006254D9" w:rsidRPr="00796FE0" w:rsidRDefault="006254D9" w:rsidP="00C947C7">
            <w:pPr>
              <w:pStyle w:val="Default"/>
              <w:tabs>
                <w:tab w:val="left" w:pos="142"/>
              </w:tabs>
              <w:rPr>
                <w:rFonts w:ascii="Times New Roman" w:hAnsi="Times New Roman" w:cs="Times New Roman"/>
                <w:color w:val="auto"/>
              </w:rPr>
            </w:pPr>
            <w:r w:rsidRPr="00796FE0">
              <w:rPr>
                <w:rFonts w:ascii="Times New Roman" w:hAnsi="Times New Roman" w:cs="Times New Roman"/>
                <w:color w:val="auto"/>
              </w:rPr>
              <w:t xml:space="preserve">C.  Principios Generales </w:t>
            </w:r>
          </w:p>
          <w:p w:rsidR="006254D9" w:rsidRPr="00796FE0" w:rsidRDefault="006254D9" w:rsidP="00C947C7">
            <w:pPr>
              <w:pStyle w:val="Default"/>
              <w:tabs>
                <w:tab w:val="left" w:pos="142"/>
              </w:tabs>
              <w:rPr>
                <w:rFonts w:ascii="Times New Roman" w:hAnsi="Times New Roman" w:cs="Times New Roman"/>
                <w:color w:val="auto"/>
              </w:rPr>
            </w:pPr>
            <w:r w:rsidRPr="00796FE0">
              <w:rPr>
                <w:rFonts w:ascii="Times New Roman" w:hAnsi="Times New Roman" w:cs="Times New Roman"/>
                <w:color w:val="auto"/>
              </w:rPr>
              <w:t>(Artículos 2, 3, 6 y 12)</w:t>
            </w:r>
          </w:p>
        </w:tc>
        <w:tc>
          <w:tcPr>
            <w:tcW w:w="1425" w:type="dxa"/>
          </w:tcPr>
          <w:p w:rsidR="001A29C5" w:rsidRPr="00C549AA" w:rsidRDefault="001A29C5" w:rsidP="00C947C7">
            <w:pPr>
              <w:pStyle w:val="Default"/>
              <w:tabs>
                <w:tab w:val="left" w:pos="142"/>
              </w:tabs>
              <w:rPr>
                <w:rFonts w:ascii="Times New Roman" w:hAnsi="Times New Roman" w:cs="Times New Roman"/>
                <w:color w:val="auto"/>
              </w:rPr>
            </w:pPr>
          </w:p>
          <w:p w:rsidR="00316063" w:rsidRPr="00C549AA" w:rsidRDefault="001A29C5" w:rsidP="00C947C7">
            <w:pPr>
              <w:pStyle w:val="Default"/>
              <w:tabs>
                <w:tab w:val="left" w:pos="142"/>
              </w:tabs>
              <w:rPr>
                <w:rFonts w:ascii="Times New Roman" w:hAnsi="Times New Roman" w:cs="Times New Roman"/>
                <w:color w:val="auto"/>
              </w:rPr>
            </w:pPr>
            <w:r w:rsidRPr="00C549AA">
              <w:rPr>
                <w:rFonts w:ascii="Times New Roman" w:hAnsi="Times New Roman" w:cs="Times New Roman"/>
                <w:color w:val="auto"/>
              </w:rPr>
              <w:t>11</w:t>
            </w:r>
            <w:r w:rsidR="0074783D" w:rsidRPr="00C549AA">
              <w:rPr>
                <w:rFonts w:ascii="Times New Roman" w:hAnsi="Times New Roman" w:cs="Times New Roman"/>
                <w:color w:val="auto"/>
              </w:rPr>
              <w:t xml:space="preserve"> - 13</w:t>
            </w:r>
          </w:p>
        </w:tc>
        <w:tc>
          <w:tcPr>
            <w:tcW w:w="961" w:type="dxa"/>
          </w:tcPr>
          <w:p w:rsidR="00316063" w:rsidRPr="00C549AA" w:rsidRDefault="00316063" w:rsidP="00C947C7">
            <w:pPr>
              <w:pStyle w:val="Default"/>
              <w:tabs>
                <w:tab w:val="left" w:pos="142"/>
              </w:tabs>
              <w:rPr>
                <w:rFonts w:ascii="Times New Roman" w:hAnsi="Times New Roman" w:cs="Times New Roman"/>
                <w:color w:val="auto"/>
              </w:rPr>
            </w:pPr>
          </w:p>
          <w:p w:rsidR="001A29C5" w:rsidRPr="00C549AA" w:rsidRDefault="001A29C5" w:rsidP="00C947C7">
            <w:pPr>
              <w:pStyle w:val="Default"/>
              <w:tabs>
                <w:tab w:val="left" w:pos="142"/>
              </w:tabs>
              <w:rPr>
                <w:rFonts w:ascii="Times New Roman" w:hAnsi="Times New Roman" w:cs="Times New Roman"/>
                <w:color w:val="auto"/>
              </w:rPr>
            </w:pPr>
            <w:r w:rsidRPr="00C549AA">
              <w:rPr>
                <w:rFonts w:ascii="Times New Roman" w:hAnsi="Times New Roman" w:cs="Times New Roman"/>
                <w:color w:val="auto"/>
              </w:rPr>
              <w:t>8</w:t>
            </w:r>
          </w:p>
        </w:tc>
      </w:tr>
      <w:tr w:rsidR="006254D9" w:rsidRPr="006070FC" w:rsidTr="00431D85">
        <w:trPr>
          <w:trHeight w:val="186"/>
        </w:trPr>
        <w:tc>
          <w:tcPr>
            <w:tcW w:w="6975" w:type="dxa"/>
          </w:tcPr>
          <w:p w:rsidR="006254D9" w:rsidRPr="00796FE0" w:rsidRDefault="006254D9" w:rsidP="00C947C7">
            <w:pPr>
              <w:pStyle w:val="Default"/>
              <w:tabs>
                <w:tab w:val="left" w:pos="142"/>
              </w:tabs>
              <w:rPr>
                <w:rFonts w:ascii="Times New Roman" w:hAnsi="Times New Roman" w:cs="Times New Roman"/>
                <w:b/>
                <w:color w:val="auto"/>
              </w:rPr>
            </w:pPr>
          </w:p>
          <w:p w:rsidR="006254D9" w:rsidRPr="00796FE0" w:rsidRDefault="006254D9" w:rsidP="00C947C7">
            <w:pPr>
              <w:pStyle w:val="Default"/>
              <w:tabs>
                <w:tab w:val="left" w:pos="142"/>
              </w:tabs>
              <w:rPr>
                <w:rFonts w:ascii="Times New Roman" w:hAnsi="Times New Roman" w:cs="Times New Roman"/>
                <w:b/>
                <w:color w:val="auto"/>
              </w:rPr>
            </w:pPr>
            <w:r w:rsidRPr="00796FE0">
              <w:rPr>
                <w:rFonts w:ascii="Times New Roman" w:hAnsi="Times New Roman" w:cs="Times New Roman"/>
                <w:b/>
                <w:color w:val="auto"/>
              </w:rPr>
              <w:t xml:space="preserve">II. DERECHOS </w:t>
            </w:r>
          </w:p>
        </w:tc>
        <w:tc>
          <w:tcPr>
            <w:tcW w:w="1425" w:type="dxa"/>
          </w:tcPr>
          <w:p w:rsidR="006254D9" w:rsidRPr="00C549AA" w:rsidRDefault="006254D9" w:rsidP="00C947C7">
            <w:pPr>
              <w:pStyle w:val="Default"/>
              <w:tabs>
                <w:tab w:val="left" w:pos="142"/>
              </w:tabs>
              <w:rPr>
                <w:rFonts w:ascii="Times New Roman" w:hAnsi="Times New Roman" w:cs="Times New Roman"/>
                <w:b/>
                <w:color w:val="auto"/>
              </w:rPr>
            </w:pPr>
          </w:p>
        </w:tc>
        <w:tc>
          <w:tcPr>
            <w:tcW w:w="961" w:type="dxa"/>
          </w:tcPr>
          <w:p w:rsidR="006254D9" w:rsidRPr="00C549AA" w:rsidRDefault="006254D9" w:rsidP="00C947C7">
            <w:pPr>
              <w:pStyle w:val="Default"/>
              <w:tabs>
                <w:tab w:val="left" w:pos="142"/>
              </w:tabs>
              <w:rPr>
                <w:rFonts w:ascii="Times New Roman" w:hAnsi="Times New Roman" w:cs="Times New Roman"/>
                <w:b/>
                <w:color w:val="auto"/>
              </w:rPr>
            </w:pPr>
          </w:p>
        </w:tc>
      </w:tr>
      <w:tr w:rsidR="006254D9" w:rsidRPr="006070FC" w:rsidTr="00431D85">
        <w:trPr>
          <w:trHeight w:val="455"/>
        </w:trPr>
        <w:tc>
          <w:tcPr>
            <w:tcW w:w="6975" w:type="dxa"/>
          </w:tcPr>
          <w:p w:rsidR="006254D9" w:rsidRPr="00796FE0" w:rsidRDefault="006254D9" w:rsidP="00C947C7">
            <w:pPr>
              <w:pStyle w:val="Default"/>
              <w:tabs>
                <w:tab w:val="left" w:pos="142"/>
              </w:tabs>
              <w:rPr>
                <w:rFonts w:ascii="Times New Roman" w:hAnsi="Times New Roman" w:cs="Times New Roman"/>
                <w:color w:val="auto"/>
              </w:rPr>
            </w:pPr>
            <w:r w:rsidRPr="00796FE0">
              <w:rPr>
                <w:rFonts w:ascii="Times New Roman" w:hAnsi="Times New Roman" w:cs="Times New Roman"/>
                <w:color w:val="auto"/>
              </w:rPr>
              <w:t xml:space="preserve">A. Derechos y libertades civiles </w:t>
            </w:r>
          </w:p>
          <w:p w:rsidR="006254D9" w:rsidRPr="00796FE0" w:rsidRDefault="006254D9" w:rsidP="00C947C7">
            <w:pPr>
              <w:pStyle w:val="Default"/>
              <w:tabs>
                <w:tab w:val="left" w:pos="142"/>
              </w:tabs>
              <w:rPr>
                <w:rFonts w:ascii="Times New Roman" w:hAnsi="Times New Roman" w:cs="Times New Roman"/>
                <w:color w:val="auto"/>
              </w:rPr>
            </w:pPr>
            <w:r w:rsidRPr="00796FE0">
              <w:rPr>
                <w:rFonts w:ascii="Times New Roman" w:hAnsi="Times New Roman" w:cs="Times New Roman"/>
                <w:color w:val="auto"/>
              </w:rPr>
              <w:t xml:space="preserve">(Artículos 7, 8, 13 - 17, 28 párrafo 2, 37 a), y 39) </w:t>
            </w:r>
          </w:p>
        </w:tc>
        <w:tc>
          <w:tcPr>
            <w:tcW w:w="1425" w:type="dxa"/>
          </w:tcPr>
          <w:p w:rsidR="00316063" w:rsidRPr="00C549AA" w:rsidRDefault="00316063" w:rsidP="00C947C7">
            <w:pPr>
              <w:pStyle w:val="Default"/>
              <w:tabs>
                <w:tab w:val="left" w:pos="142"/>
              </w:tabs>
              <w:rPr>
                <w:rFonts w:ascii="Times New Roman" w:hAnsi="Times New Roman" w:cs="Times New Roman"/>
                <w:color w:val="auto"/>
              </w:rPr>
            </w:pPr>
          </w:p>
          <w:p w:rsidR="0074783D" w:rsidRPr="00C549AA" w:rsidRDefault="0074783D" w:rsidP="00C947C7">
            <w:pPr>
              <w:pStyle w:val="Default"/>
              <w:tabs>
                <w:tab w:val="left" w:pos="142"/>
              </w:tabs>
              <w:rPr>
                <w:rFonts w:ascii="Times New Roman" w:hAnsi="Times New Roman" w:cs="Times New Roman"/>
                <w:color w:val="auto"/>
              </w:rPr>
            </w:pPr>
            <w:r w:rsidRPr="00C549AA">
              <w:rPr>
                <w:rFonts w:ascii="Times New Roman" w:hAnsi="Times New Roman" w:cs="Times New Roman"/>
                <w:color w:val="auto"/>
              </w:rPr>
              <w:t>14 - 16</w:t>
            </w:r>
          </w:p>
        </w:tc>
        <w:tc>
          <w:tcPr>
            <w:tcW w:w="961" w:type="dxa"/>
          </w:tcPr>
          <w:p w:rsidR="008F7ABB" w:rsidRPr="00C549AA" w:rsidRDefault="008F7ABB" w:rsidP="00C947C7">
            <w:pPr>
              <w:pStyle w:val="Default"/>
              <w:tabs>
                <w:tab w:val="left" w:pos="142"/>
              </w:tabs>
              <w:rPr>
                <w:rFonts w:ascii="Times New Roman" w:hAnsi="Times New Roman" w:cs="Times New Roman"/>
                <w:color w:val="auto"/>
              </w:rPr>
            </w:pPr>
          </w:p>
          <w:p w:rsidR="0074783D" w:rsidRPr="00C549AA" w:rsidRDefault="0074783D" w:rsidP="00C947C7">
            <w:pPr>
              <w:pStyle w:val="Default"/>
              <w:tabs>
                <w:tab w:val="left" w:pos="142"/>
              </w:tabs>
              <w:rPr>
                <w:rFonts w:ascii="Times New Roman" w:hAnsi="Times New Roman" w:cs="Times New Roman"/>
                <w:color w:val="auto"/>
              </w:rPr>
            </w:pPr>
            <w:r w:rsidRPr="00C549AA">
              <w:rPr>
                <w:rFonts w:ascii="Times New Roman" w:hAnsi="Times New Roman" w:cs="Times New Roman"/>
                <w:color w:val="auto"/>
              </w:rPr>
              <w:t>9</w:t>
            </w:r>
          </w:p>
        </w:tc>
      </w:tr>
      <w:tr w:rsidR="006254D9" w:rsidRPr="006070FC" w:rsidTr="00431D85">
        <w:trPr>
          <w:trHeight w:val="455"/>
        </w:trPr>
        <w:tc>
          <w:tcPr>
            <w:tcW w:w="6975" w:type="dxa"/>
          </w:tcPr>
          <w:p w:rsidR="006254D9" w:rsidRPr="00796FE0" w:rsidRDefault="006254D9" w:rsidP="00C947C7">
            <w:pPr>
              <w:pStyle w:val="Default"/>
              <w:tabs>
                <w:tab w:val="left" w:pos="142"/>
              </w:tabs>
              <w:rPr>
                <w:rFonts w:ascii="Times New Roman" w:hAnsi="Times New Roman" w:cs="Times New Roman"/>
                <w:color w:val="auto"/>
              </w:rPr>
            </w:pPr>
            <w:r w:rsidRPr="00796FE0">
              <w:rPr>
                <w:rFonts w:ascii="Times New Roman" w:hAnsi="Times New Roman" w:cs="Times New Roman"/>
                <w:color w:val="auto"/>
              </w:rPr>
              <w:t xml:space="preserve">B. Entorno familiar y modalidades alternativas de cuidado </w:t>
            </w:r>
          </w:p>
          <w:p w:rsidR="006254D9" w:rsidRPr="00796FE0" w:rsidRDefault="00DD4518" w:rsidP="00C947C7">
            <w:pPr>
              <w:pStyle w:val="Default"/>
              <w:tabs>
                <w:tab w:val="left" w:pos="142"/>
              </w:tabs>
              <w:rPr>
                <w:rFonts w:ascii="Times New Roman" w:hAnsi="Times New Roman" w:cs="Times New Roman"/>
                <w:color w:val="auto"/>
              </w:rPr>
            </w:pPr>
            <w:r w:rsidRPr="00796FE0">
              <w:rPr>
                <w:rFonts w:ascii="Times New Roman" w:hAnsi="Times New Roman" w:cs="Times New Roman"/>
                <w:color w:val="auto"/>
              </w:rPr>
              <w:t>(A</w:t>
            </w:r>
            <w:r w:rsidR="006254D9" w:rsidRPr="00796FE0">
              <w:rPr>
                <w:rFonts w:ascii="Times New Roman" w:hAnsi="Times New Roman" w:cs="Times New Roman"/>
                <w:color w:val="auto"/>
              </w:rPr>
              <w:t xml:space="preserve">rtículos 5,9 a 11, 18 párrafos 1 y 2, 19 a 21, 25, 27 párrafo 4, y 39) </w:t>
            </w:r>
          </w:p>
        </w:tc>
        <w:tc>
          <w:tcPr>
            <w:tcW w:w="1425" w:type="dxa"/>
          </w:tcPr>
          <w:p w:rsidR="008F7ABB" w:rsidRPr="00C549AA" w:rsidRDefault="008F7ABB" w:rsidP="00C947C7">
            <w:pPr>
              <w:pStyle w:val="Default"/>
              <w:tabs>
                <w:tab w:val="left" w:pos="142"/>
              </w:tabs>
              <w:rPr>
                <w:rFonts w:ascii="Times New Roman" w:hAnsi="Times New Roman" w:cs="Times New Roman"/>
                <w:color w:val="auto"/>
              </w:rPr>
            </w:pPr>
          </w:p>
          <w:p w:rsidR="0074783D" w:rsidRPr="00C549AA" w:rsidRDefault="0074783D" w:rsidP="00C947C7">
            <w:pPr>
              <w:pStyle w:val="Default"/>
              <w:tabs>
                <w:tab w:val="left" w:pos="142"/>
              </w:tabs>
              <w:rPr>
                <w:rFonts w:ascii="Times New Roman" w:hAnsi="Times New Roman" w:cs="Times New Roman"/>
                <w:color w:val="auto"/>
              </w:rPr>
            </w:pPr>
            <w:r w:rsidRPr="00C549AA">
              <w:rPr>
                <w:rFonts w:ascii="Times New Roman" w:hAnsi="Times New Roman" w:cs="Times New Roman"/>
                <w:color w:val="auto"/>
              </w:rPr>
              <w:t xml:space="preserve">17 - </w:t>
            </w:r>
            <w:r w:rsidR="00C549AA" w:rsidRPr="00C549AA">
              <w:rPr>
                <w:rFonts w:ascii="Times New Roman" w:hAnsi="Times New Roman" w:cs="Times New Roman"/>
                <w:color w:val="auto"/>
              </w:rPr>
              <w:t>35</w:t>
            </w:r>
          </w:p>
        </w:tc>
        <w:tc>
          <w:tcPr>
            <w:tcW w:w="961" w:type="dxa"/>
          </w:tcPr>
          <w:p w:rsidR="008F7ABB" w:rsidRPr="00C549AA" w:rsidRDefault="008F7ABB" w:rsidP="00C947C7">
            <w:pPr>
              <w:pStyle w:val="Default"/>
              <w:tabs>
                <w:tab w:val="left" w:pos="142"/>
              </w:tabs>
              <w:rPr>
                <w:rFonts w:ascii="Times New Roman" w:hAnsi="Times New Roman" w:cs="Times New Roman"/>
                <w:color w:val="auto"/>
              </w:rPr>
            </w:pPr>
          </w:p>
          <w:p w:rsidR="00C549AA" w:rsidRPr="00C549AA" w:rsidRDefault="00C549AA" w:rsidP="00C947C7">
            <w:pPr>
              <w:pStyle w:val="Default"/>
              <w:tabs>
                <w:tab w:val="left" w:pos="142"/>
              </w:tabs>
              <w:rPr>
                <w:rFonts w:ascii="Times New Roman" w:hAnsi="Times New Roman" w:cs="Times New Roman"/>
                <w:color w:val="auto"/>
              </w:rPr>
            </w:pPr>
            <w:r w:rsidRPr="00C549AA">
              <w:rPr>
                <w:rFonts w:ascii="Times New Roman" w:hAnsi="Times New Roman" w:cs="Times New Roman"/>
                <w:color w:val="auto"/>
              </w:rPr>
              <w:t>10</w:t>
            </w:r>
          </w:p>
        </w:tc>
      </w:tr>
      <w:tr w:rsidR="006254D9" w:rsidRPr="006070FC" w:rsidTr="00431D85">
        <w:trPr>
          <w:trHeight w:val="457"/>
        </w:trPr>
        <w:tc>
          <w:tcPr>
            <w:tcW w:w="6975" w:type="dxa"/>
          </w:tcPr>
          <w:p w:rsidR="006254D9" w:rsidRPr="00796FE0" w:rsidRDefault="006254D9" w:rsidP="00C947C7">
            <w:pPr>
              <w:pStyle w:val="Default"/>
              <w:tabs>
                <w:tab w:val="left" w:pos="142"/>
              </w:tabs>
              <w:rPr>
                <w:rFonts w:ascii="Times New Roman" w:hAnsi="Times New Roman" w:cs="Times New Roman"/>
                <w:color w:val="auto"/>
              </w:rPr>
            </w:pPr>
            <w:r w:rsidRPr="00796FE0">
              <w:rPr>
                <w:rFonts w:ascii="Times New Roman" w:hAnsi="Times New Roman" w:cs="Times New Roman"/>
                <w:color w:val="auto"/>
              </w:rPr>
              <w:t xml:space="preserve">C. Discapacidad, salud básica y bienestar </w:t>
            </w:r>
          </w:p>
          <w:p w:rsidR="006254D9" w:rsidRPr="00796FE0" w:rsidRDefault="00DD4518" w:rsidP="00C947C7">
            <w:pPr>
              <w:pStyle w:val="Default"/>
              <w:tabs>
                <w:tab w:val="left" w:pos="142"/>
              </w:tabs>
              <w:rPr>
                <w:rFonts w:ascii="Times New Roman" w:hAnsi="Times New Roman" w:cs="Times New Roman"/>
                <w:color w:val="auto"/>
              </w:rPr>
            </w:pPr>
            <w:r w:rsidRPr="00796FE0">
              <w:rPr>
                <w:rFonts w:ascii="Times New Roman" w:hAnsi="Times New Roman" w:cs="Times New Roman"/>
                <w:color w:val="auto"/>
              </w:rPr>
              <w:t>(A</w:t>
            </w:r>
            <w:r w:rsidR="006254D9" w:rsidRPr="00796FE0">
              <w:rPr>
                <w:rFonts w:ascii="Times New Roman" w:hAnsi="Times New Roman" w:cs="Times New Roman"/>
                <w:color w:val="auto"/>
              </w:rPr>
              <w:t xml:space="preserve">rtículos 6, 18 párrafo 3, 23, 24, 26, 27 párrafos 1 a 3, y 33) </w:t>
            </w:r>
          </w:p>
        </w:tc>
        <w:tc>
          <w:tcPr>
            <w:tcW w:w="1425" w:type="dxa"/>
          </w:tcPr>
          <w:p w:rsidR="00EE71D2" w:rsidRPr="00C549AA" w:rsidRDefault="00EE71D2" w:rsidP="00C947C7">
            <w:pPr>
              <w:pStyle w:val="Default"/>
              <w:tabs>
                <w:tab w:val="left" w:pos="142"/>
              </w:tabs>
              <w:rPr>
                <w:rFonts w:ascii="Times New Roman" w:hAnsi="Times New Roman" w:cs="Times New Roman"/>
                <w:color w:val="auto"/>
              </w:rPr>
            </w:pPr>
          </w:p>
          <w:p w:rsidR="00C549AA" w:rsidRPr="00C549AA" w:rsidRDefault="00C549AA" w:rsidP="00C947C7">
            <w:pPr>
              <w:pStyle w:val="Default"/>
              <w:tabs>
                <w:tab w:val="left" w:pos="142"/>
              </w:tabs>
              <w:rPr>
                <w:rFonts w:ascii="Times New Roman" w:hAnsi="Times New Roman" w:cs="Times New Roman"/>
                <w:color w:val="auto"/>
              </w:rPr>
            </w:pPr>
            <w:r w:rsidRPr="00C549AA">
              <w:rPr>
                <w:rFonts w:ascii="Times New Roman" w:hAnsi="Times New Roman" w:cs="Times New Roman"/>
                <w:color w:val="auto"/>
              </w:rPr>
              <w:t>36 - 70</w:t>
            </w:r>
          </w:p>
        </w:tc>
        <w:tc>
          <w:tcPr>
            <w:tcW w:w="961" w:type="dxa"/>
          </w:tcPr>
          <w:p w:rsidR="00EE71D2" w:rsidRPr="00C549AA" w:rsidRDefault="00EE71D2" w:rsidP="00C947C7">
            <w:pPr>
              <w:pStyle w:val="Default"/>
              <w:tabs>
                <w:tab w:val="left" w:pos="142"/>
              </w:tabs>
              <w:rPr>
                <w:rFonts w:ascii="Times New Roman" w:hAnsi="Times New Roman" w:cs="Times New Roman"/>
                <w:color w:val="auto"/>
              </w:rPr>
            </w:pPr>
          </w:p>
          <w:p w:rsidR="00C549AA" w:rsidRPr="00C549AA" w:rsidRDefault="00C549AA" w:rsidP="00C947C7">
            <w:pPr>
              <w:pStyle w:val="Default"/>
              <w:tabs>
                <w:tab w:val="left" w:pos="142"/>
              </w:tabs>
              <w:rPr>
                <w:rFonts w:ascii="Times New Roman" w:hAnsi="Times New Roman" w:cs="Times New Roman"/>
                <w:color w:val="auto"/>
              </w:rPr>
            </w:pPr>
            <w:r w:rsidRPr="00C549AA">
              <w:rPr>
                <w:rFonts w:ascii="Times New Roman" w:hAnsi="Times New Roman" w:cs="Times New Roman"/>
                <w:color w:val="auto"/>
              </w:rPr>
              <w:t>20</w:t>
            </w:r>
          </w:p>
        </w:tc>
      </w:tr>
      <w:tr w:rsidR="006254D9" w:rsidRPr="006070FC" w:rsidTr="00431D85">
        <w:trPr>
          <w:trHeight w:val="455"/>
        </w:trPr>
        <w:tc>
          <w:tcPr>
            <w:tcW w:w="6975" w:type="dxa"/>
          </w:tcPr>
          <w:p w:rsidR="006254D9" w:rsidRPr="00796FE0" w:rsidRDefault="006254D9" w:rsidP="00C947C7">
            <w:pPr>
              <w:pStyle w:val="Default"/>
              <w:tabs>
                <w:tab w:val="left" w:pos="142"/>
              </w:tabs>
              <w:rPr>
                <w:rFonts w:ascii="Times New Roman" w:hAnsi="Times New Roman" w:cs="Times New Roman"/>
                <w:color w:val="auto"/>
              </w:rPr>
            </w:pPr>
            <w:r w:rsidRPr="00796FE0">
              <w:rPr>
                <w:rFonts w:ascii="Times New Roman" w:hAnsi="Times New Roman" w:cs="Times New Roman"/>
                <w:color w:val="auto"/>
              </w:rPr>
              <w:t xml:space="preserve">D. Educación, esparcimiento y actividades culturales </w:t>
            </w:r>
          </w:p>
          <w:p w:rsidR="006254D9" w:rsidRPr="00796FE0" w:rsidRDefault="006254D9" w:rsidP="00C947C7">
            <w:pPr>
              <w:pStyle w:val="Default"/>
              <w:tabs>
                <w:tab w:val="left" w:pos="142"/>
              </w:tabs>
              <w:rPr>
                <w:rFonts w:ascii="Times New Roman" w:hAnsi="Times New Roman" w:cs="Times New Roman"/>
                <w:color w:val="auto"/>
              </w:rPr>
            </w:pPr>
            <w:r w:rsidRPr="00796FE0">
              <w:rPr>
                <w:rFonts w:ascii="Times New Roman" w:hAnsi="Times New Roman" w:cs="Times New Roman"/>
                <w:color w:val="auto"/>
              </w:rPr>
              <w:t xml:space="preserve">(artículos 28, 29, 30 y 31) </w:t>
            </w:r>
          </w:p>
        </w:tc>
        <w:tc>
          <w:tcPr>
            <w:tcW w:w="1425" w:type="dxa"/>
          </w:tcPr>
          <w:p w:rsidR="00EE71D2" w:rsidRPr="00C549AA" w:rsidRDefault="00EE71D2" w:rsidP="00C947C7">
            <w:pPr>
              <w:pStyle w:val="Default"/>
              <w:tabs>
                <w:tab w:val="left" w:pos="142"/>
              </w:tabs>
              <w:rPr>
                <w:rFonts w:ascii="Times New Roman" w:hAnsi="Times New Roman" w:cs="Times New Roman"/>
                <w:color w:val="auto"/>
              </w:rPr>
            </w:pPr>
          </w:p>
          <w:p w:rsidR="00C549AA" w:rsidRPr="00C549AA" w:rsidRDefault="00C549AA" w:rsidP="00C947C7">
            <w:pPr>
              <w:pStyle w:val="Default"/>
              <w:tabs>
                <w:tab w:val="left" w:pos="142"/>
              </w:tabs>
              <w:rPr>
                <w:rFonts w:ascii="Times New Roman" w:hAnsi="Times New Roman" w:cs="Times New Roman"/>
                <w:color w:val="auto"/>
              </w:rPr>
            </w:pPr>
            <w:r w:rsidRPr="00C549AA">
              <w:rPr>
                <w:rFonts w:ascii="Times New Roman" w:hAnsi="Times New Roman" w:cs="Times New Roman"/>
                <w:color w:val="auto"/>
              </w:rPr>
              <w:t>71 - 90</w:t>
            </w:r>
          </w:p>
        </w:tc>
        <w:tc>
          <w:tcPr>
            <w:tcW w:w="961" w:type="dxa"/>
          </w:tcPr>
          <w:p w:rsidR="00EE71D2" w:rsidRPr="00C549AA" w:rsidRDefault="00EE71D2" w:rsidP="00C947C7">
            <w:pPr>
              <w:pStyle w:val="Default"/>
              <w:tabs>
                <w:tab w:val="left" w:pos="142"/>
              </w:tabs>
              <w:rPr>
                <w:rFonts w:ascii="Times New Roman" w:hAnsi="Times New Roman" w:cs="Times New Roman"/>
                <w:color w:val="auto"/>
              </w:rPr>
            </w:pPr>
          </w:p>
          <w:p w:rsidR="00C549AA" w:rsidRPr="00C549AA" w:rsidRDefault="00C549AA" w:rsidP="00C947C7">
            <w:pPr>
              <w:pStyle w:val="Default"/>
              <w:tabs>
                <w:tab w:val="left" w:pos="142"/>
              </w:tabs>
              <w:rPr>
                <w:rFonts w:ascii="Times New Roman" w:hAnsi="Times New Roman" w:cs="Times New Roman"/>
                <w:color w:val="auto"/>
              </w:rPr>
            </w:pPr>
            <w:r w:rsidRPr="00C549AA">
              <w:rPr>
                <w:rFonts w:ascii="Times New Roman" w:hAnsi="Times New Roman" w:cs="Times New Roman"/>
                <w:color w:val="auto"/>
              </w:rPr>
              <w:t>43</w:t>
            </w:r>
          </w:p>
        </w:tc>
      </w:tr>
      <w:tr w:rsidR="006254D9" w:rsidRPr="006070FC" w:rsidTr="00431D85">
        <w:trPr>
          <w:trHeight w:val="421"/>
        </w:trPr>
        <w:tc>
          <w:tcPr>
            <w:tcW w:w="6975" w:type="dxa"/>
          </w:tcPr>
          <w:p w:rsidR="006254D9" w:rsidRPr="00796FE0" w:rsidRDefault="006254D9" w:rsidP="00C947C7">
            <w:pPr>
              <w:pStyle w:val="Default"/>
              <w:tabs>
                <w:tab w:val="left" w:pos="142"/>
              </w:tabs>
              <w:rPr>
                <w:rFonts w:ascii="Times New Roman" w:hAnsi="Times New Roman" w:cs="Times New Roman"/>
                <w:b/>
                <w:color w:val="auto"/>
              </w:rPr>
            </w:pPr>
          </w:p>
          <w:p w:rsidR="006254D9" w:rsidRPr="00796FE0" w:rsidRDefault="006254D9" w:rsidP="00C947C7">
            <w:pPr>
              <w:pStyle w:val="Default"/>
              <w:tabs>
                <w:tab w:val="left" w:pos="142"/>
              </w:tabs>
              <w:rPr>
                <w:rFonts w:ascii="Times New Roman" w:hAnsi="Times New Roman" w:cs="Times New Roman"/>
                <w:b/>
                <w:color w:val="auto"/>
              </w:rPr>
            </w:pPr>
            <w:r w:rsidRPr="00796FE0">
              <w:rPr>
                <w:rFonts w:ascii="Times New Roman" w:hAnsi="Times New Roman" w:cs="Times New Roman"/>
                <w:b/>
                <w:color w:val="auto"/>
              </w:rPr>
              <w:t xml:space="preserve">III. MEDIDAS ESPECIALES DE PROTECCIÓN </w:t>
            </w:r>
          </w:p>
          <w:p w:rsidR="006254D9" w:rsidRPr="00796FE0" w:rsidRDefault="00DD4518" w:rsidP="00C947C7">
            <w:pPr>
              <w:pStyle w:val="Default"/>
              <w:tabs>
                <w:tab w:val="left" w:pos="142"/>
              </w:tabs>
              <w:rPr>
                <w:rFonts w:ascii="Times New Roman" w:hAnsi="Times New Roman" w:cs="Times New Roman"/>
                <w:color w:val="auto"/>
              </w:rPr>
            </w:pPr>
            <w:r w:rsidRPr="00796FE0">
              <w:rPr>
                <w:rFonts w:ascii="Times New Roman" w:hAnsi="Times New Roman" w:cs="Times New Roman"/>
                <w:color w:val="auto"/>
              </w:rPr>
              <w:t>(A</w:t>
            </w:r>
            <w:r w:rsidR="006254D9" w:rsidRPr="00796FE0">
              <w:rPr>
                <w:rFonts w:ascii="Times New Roman" w:hAnsi="Times New Roman" w:cs="Times New Roman"/>
                <w:color w:val="auto"/>
              </w:rPr>
              <w:t xml:space="preserve">rtículos 22, 30, 32 a 36, 37b)-d), 38, 39 y 40) </w:t>
            </w:r>
          </w:p>
        </w:tc>
        <w:tc>
          <w:tcPr>
            <w:tcW w:w="1425" w:type="dxa"/>
          </w:tcPr>
          <w:p w:rsidR="006254D9" w:rsidRPr="00C549AA" w:rsidRDefault="006254D9" w:rsidP="00C947C7">
            <w:pPr>
              <w:pStyle w:val="Default"/>
              <w:tabs>
                <w:tab w:val="left" w:pos="142"/>
              </w:tabs>
              <w:rPr>
                <w:rFonts w:ascii="Times New Roman" w:hAnsi="Times New Roman" w:cs="Times New Roman"/>
                <w:color w:val="auto"/>
              </w:rPr>
            </w:pPr>
          </w:p>
        </w:tc>
        <w:tc>
          <w:tcPr>
            <w:tcW w:w="961" w:type="dxa"/>
          </w:tcPr>
          <w:p w:rsidR="006254D9" w:rsidRPr="00C549AA" w:rsidRDefault="006254D9" w:rsidP="00C947C7">
            <w:pPr>
              <w:pStyle w:val="Default"/>
              <w:tabs>
                <w:tab w:val="left" w:pos="142"/>
              </w:tabs>
              <w:rPr>
                <w:rFonts w:ascii="Times New Roman" w:hAnsi="Times New Roman" w:cs="Times New Roman"/>
                <w:color w:val="auto"/>
              </w:rPr>
            </w:pPr>
          </w:p>
        </w:tc>
      </w:tr>
      <w:tr w:rsidR="006254D9" w:rsidRPr="006070FC" w:rsidTr="00431D85">
        <w:trPr>
          <w:trHeight w:val="201"/>
        </w:trPr>
        <w:tc>
          <w:tcPr>
            <w:tcW w:w="6975" w:type="dxa"/>
          </w:tcPr>
          <w:p w:rsidR="006254D9" w:rsidRPr="00796FE0" w:rsidRDefault="006254D9" w:rsidP="00C947C7">
            <w:pPr>
              <w:pStyle w:val="Default"/>
              <w:tabs>
                <w:tab w:val="left" w:pos="142"/>
              </w:tabs>
              <w:rPr>
                <w:rFonts w:ascii="Times New Roman" w:hAnsi="Times New Roman" w:cs="Times New Roman"/>
                <w:color w:val="auto"/>
              </w:rPr>
            </w:pPr>
            <w:r w:rsidRPr="00796FE0">
              <w:rPr>
                <w:rFonts w:ascii="Times New Roman" w:hAnsi="Times New Roman" w:cs="Times New Roman"/>
                <w:color w:val="auto"/>
              </w:rPr>
              <w:t>A. Refugio, migración y conflictos armados</w:t>
            </w:r>
          </w:p>
        </w:tc>
        <w:tc>
          <w:tcPr>
            <w:tcW w:w="1425" w:type="dxa"/>
          </w:tcPr>
          <w:p w:rsidR="006254D9" w:rsidRPr="00C549AA" w:rsidRDefault="00C549AA" w:rsidP="00C947C7">
            <w:pPr>
              <w:pStyle w:val="Default"/>
              <w:tabs>
                <w:tab w:val="left" w:pos="142"/>
              </w:tabs>
              <w:rPr>
                <w:rFonts w:ascii="Times New Roman" w:hAnsi="Times New Roman" w:cs="Times New Roman"/>
                <w:color w:val="auto"/>
              </w:rPr>
            </w:pPr>
            <w:r w:rsidRPr="00C549AA">
              <w:rPr>
                <w:rFonts w:ascii="Times New Roman" w:hAnsi="Times New Roman" w:cs="Times New Roman"/>
                <w:color w:val="auto"/>
              </w:rPr>
              <w:t>91 - 92</w:t>
            </w:r>
          </w:p>
        </w:tc>
        <w:tc>
          <w:tcPr>
            <w:tcW w:w="961" w:type="dxa"/>
          </w:tcPr>
          <w:p w:rsidR="006254D9" w:rsidRPr="00C549AA" w:rsidRDefault="00C549AA" w:rsidP="00C947C7">
            <w:pPr>
              <w:pStyle w:val="Default"/>
              <w:tabs>
                <w:tab w:val="left" w:pos="142"/>
              </w:tabs>
              <w:rPr>
                <w:rFonts w:ascii="Times New Roman" w:hAnsi="Times New Roman" w:cs="Times New Roman"/>
                <w:color w:val="auto"/>
              </w:rPr>
            </w:pPr>
            <w:r w:rsidRPr="00C549AA">
              <w:rPr>
                <w:rFonts w:ascii="Times New Roman" w:hAnsi="Times New Roman" w:cs="Times New Roman"/>
                <w:color w:val="auto"/>
              </w:rPr>
              <w:t>54</w:t>
            </w:r>
          </w:p>
        </w:tc>
      </w:tr>
      <w:tr w:rsidR="006254D9" w:rsidRPr="006070FC" w:rsidTr="00431D85">
        <w:trPr>
          <w:trHeight w:val="200"/>
        </w:trPr>
        <w:tc>
          <w:tcPr>
            <w:tcW w:w="6975" w:type="dxa"/>
          </w:tcPr>
          <w:p w:rsidR="006254D9" w:rsidRPr="00796FE0" w:rsidRDefault="006254D9" w:rsidP="00C947C7">
            <w:pPr>
              <w:pStyle w:val="Default"/>
              <w:tabs>
                <w:tab w:val="left" w:pos="142"/>
              </w:tabs>
              <w:rPr>
                <w:rFonts w:ascii="Times New Roman" w:hAnsi="Times New Roman" w:cs="Times New Roman"/>
                <w:color w:val="auto"/>
              </w:rPr>
            </w:pPr>
            <w:r w:rsidRPr="00796FE0">
              <w:rPr>
                <w:rFonts w:ascii="Times New Roman" w:hAnsi="Times New Roman" w:cs="Times New Roman"/>
                <w:color w:val="auto"/>
              </w:rPr>
              <w:t xml:space="preserve">B. Adolescencia en conflicto con la ley y </w:t>
            </w:r>
            <w:r w:rsidR="00C947C7" w:rsidRPr="00796FE0">
              <w:rPr>
                <w:rFonts w:ascii="Times New Roman" w:hAnsi="Times New Roman" w:cs="Times New Roman"/>
                <w:color w:val="auto"/>
              </w:rPr>
              <w:t>niñez y adolescencia víctimas y</w:t>
            </w:r>
            <w:r w:rsidRPr="00796FE0">
              <w:rPr>
                <w:rFonts w:ascii="Times New Roman" w:hAnsi="Times New Roman" w:cs="Times New Roman"/>
                <w:color w:val="auto"/>
              </w:rPr>
              <w:t xml:space="preserve"> testigos</w:t>
            </w:r>
          </w:p>
        </w:tc>
        <w:tc>
          <w:tcPr>
            <w:tcW w:w="1425" w:type="dxa"/>
          </w:tcPr>
          <w:p w:rsidR="00EE71D2" w:rsidRPr="00C549AA" w:rsidRDefault="00EE71D2" w:rsidP="00EE71D2">
            <w:pPr>
              <w:pStyle w:val="Default"/>
              <w:tabs>
                <w:tab w:val="left" w:pos="142"/>
              </w:tabs>
              <w:rPr>
                <w:rFonts w:ascii="Times New Roman" w:hAnsi="Times New Roman" w:cs="Times New Roman"/>
                <w:color w:val="auto"/>
              </w:rPr>
            </w:pPr>
          </w:p>
          <w:p w:rsidR="00C549AA" w:rsidRPr="00C549AA" w:rsidRDefault="00C549AA" w:rsidP="00EE71D2">
            <w:pPr>
              <w:pStyle w:val="Default"/>
              <w:tabs>
                <w:tab w:val="left" w:pos="142"/>
              </w:tabs>
              <w:rPr>
                <w:rFonts w:ascii="Times New Roman" w:hAnsi="Times New Roman" w:cs="Times New Roman"/>
                <w:color w:val="auto"/>
              </w:rPr>
            </w:pPr>
            <w:r w:rsidRPr="00C549AA">
              <w:rPr>
                <w:rFonts w:ascii="Times New Roman" w:hAnsi="Times New Roman" w:cs="Times New Roman"/>
                <w:color w:val="auto"/>
              </w:rPr>
              <w:t>93 - 101</w:t>
            </w:r>
          </w:p>
        </w:tc>
        <w:tc>
          <w:tcPr>
            <w:tcW w:w="961" w:type="dxa"/>
          </w:tcPr>
          <w:p w:rsidR="00EE71D2" w:rsidRPr="00C549AA" w:rsidRDefault="00EE71D2" w:rsidP="00C91AE4">
            <w:pPr>
              <w:pStyle w:val="Default"/>
              <w:tabs>
                <w:tab w:val="left" w:pos="142"/>
              </w:tabs>
              <w:rPr>
                <w:rFonts w:ascii="Times New Roman" w:hAnsi="Times New Roman" w:cs="Times New Roman"/>
                <w:color w:val="auto"/>
              </w:rPr>
            </w:pPr>
          </w:p>
          <w:p w:rsidR="00C549AA" w:rsidRPr="00C549AA" w:rsidRDefault="00C549AA" w:rsidP="00C91AE4">
            <w:pPr>
              <w:pStyle w:val="Default"/>
              <w:tabs>
                <w:tab w:val="left" w:pos="142"/>
              </w:tabs>
              <w:rPr>
                <w:rFonts w:ascii="Times New Roman" w:hAnsi="Times New Roman" w:cs="Times New Roman"/>
                <w:color w:val="auto"/>
              </w:rPr>
            </w:pPr>
            <w:r w:rsidRPr="00C549AA">
              <w:rPr>
                <w:rFonts w:ascii="Times New Roman" w:hAnsi="Times New Roman" w:cs="Times New Roman"/>
                <w:color w:val="auto"/>
              </w:rPr>
              <w:t>55</w:t>
            </w:r>
          </w:p>
        </w:tc>
      </w:tr>
      <w:tr w:rsidR="00EE71D2" w:rsidRPr="006070FC" w:rsidTr="00431D85">
        <w:trPr>
          <w:trHeight w:val="200"/>
        </w:trPr>
        <w:tc>
          <w:tcPr>
            <w:tcW w:w="6975" w:type="dxa"/>
          </w:tcPr>
          <w:p w:rsidR="00EE71D2" w:rsidRPr="00796FE0" w:rsidRDefault="00EE71D2" w:rsidP="00EE71D2">
            <w:pPr>
              <w:pStyle w:val="Default"/>
              <w:tabs>
                <w:tab w:val="left" w:pos="142"/>
              </w:tabs>
              <w:rPr>
                <w:rFonts w:ascii="Times New Roman" w:hAnsi="Times New Roman" w:cs="Times New Roman"/>
                <w:color w:val="auto"/>
              </w:rPr>
            </w:pPr>
            <w:r w:rsidRPr="00796FE0">
              <w:rPr>
                <w:rFonts w:ascii="Times New Roman" w:hAnsi="Times New Roman" w:cs="Times New Roman"/>
                <w:color w:val="auto"/>
              </w:rPr>
              <w:t xml:space="preserve">C. Niñez y adolescencia sometida a explotación, incluida la recuperación física y psicológica y la reintegración  </w:t>
            </w:r>
          </w:p>
        </w:tc>
        <w:tc>
          <w:tcPr>
            <w:tcW w:w="1425" w:type="dxa"/>
          </w:tcPr>
          <w:p w:rsidR="00EE71D2" w:rsidRPr="00C549AA" w:rsidRDefault="00EE71D2" w:rsidP="00EE71D2">
            <w:pPr>
              <w:pStyle w:val="Default"/>
              <w:tabs>
                <w:tab w:val="left" w:pos="142"/>
              </w:tabs>
              <w:rPr>
                <w:rFonts w:ascii="Times New Roman" w:hAnsi="Times New Roman" w:cs="Times New Roman"/>
                <w:color w:val="auto"/>
              </w:rPr>
            </w:pPr>
          </w:p>
          <w:p w:rsidR="00C549AA" w:rsidRPr="00C549AA" w:rsidRDefault="00C549AA" w:rsidP="00C549AA">
            <w:pPr>
              <w:pStyle w:val="Default"/>
              <w:tabs>
                <w:tab w:val="left" w:pos="142"/>
                <w:tab w:val="left" w:pos="990"/>
              </w:tabs>
              <w:rPr>
                <w:rFonts w:ascii="Times New Roman" w:hAnsi="Times New Roman" w:cs="Times New Roman"/>
                <w:color w:val="auto"/>
              </w:rPr>
            </w:pPr>
            <w:r w:rsidRPr="00C549AA">
              <w:rPr>
                <w:rFonts w:ascii="Times New Roman" w:hAnsi="Times New Roman" w:cs="Times New Roman"/>
                <w:color w:val="auto"/>
              </w:rPr>
              <w:t>102 - 116</w:t>
            </w:r>
          </w:p>
        </w:tc>
        <w:tc>
          <w:tcPr>
            <w:tcW w:w="961" w:type="dxa"/>
          </w:tcPr>
          <w:p w:rsidR="00EE71D2" w:rsidRPr="00C549AA" w:rsidRDefault="00EE71D2" w:rsidP="00EE71D2">
            <w:pPr>
              <w:pStyle w:val="Default"/>
              <w:tabs>
                <w:tab w:val="left" w:pos="142"/>
              </w:tabs>
              <w:rPr>
                <w:rFonts w:ascii="Times New Roman" w:hAnsi="Times New Roman" w:cs="Times New Roman"/>
                <w:color w:val="auto"/>
              </w:rPr>
            </w:pPr>
          </w:p>
          <w:p w:rsidR="00C549AA" w:rsidRDefault="00C549AA" w:rsidP="00EE71D2">
            <w:pPr>
              <w:pStyle w:val="Default"/>
              <w:tabs>
                <w:tab w:val="left" w:pos="142"/>
              </w:tabs>
              <w:rPr>
                <w:rFonts w:ascii="Times New Roman" w:hAnsi="Times New Roman" w:cs="Times New Roman"/>
                <w:color w:val="auto"/>
              </w:rPr>
            </w:pPr>
            <w:r w:rsidRPr="00C549AA">
              <w:rPr>
                <w:rFonts w:ascii="Times New Roman" w:hAnsi="Times New Roman" w:cs="Times New Roman"/>
                <w:color w:val="auto"/>
              </w:rPr>
              <w:t>59</w:t>
            </w:r>
          </w:p>
          <w:p w:rsidR="00246F86" w:rsidRPr="00C549AA" w:rsidRDefault="00246F86" w:rsidP="00EE71D2">
            <w:pPr>
              <w:pStyle w:val="Default"/>
              <w:tabs>
                <w:tab w:val="left" w:pos="142"/>
              </w:tabs>
              <w:rPr>
                <w:rFonts w:ascii="Times New Roman" w:hAnsi="Times New Roman" w:cs="Times New Roman"/>
                <w:color w:val="auto"/>
              </w:rPr>
            </w:pPr>
          </w:p>
        </w:tc>
      </w:tr>
      <w:tr w:rsidR="00246F86" w:rsidRPr="006070FC" w:rsidTr="00431D85">
        <w:trPr>
          <w:trHeight w:val="200"/>
        </w:trPr>
        <w:tc>
          <w:tcPr>
            <w:tcW w:w="6975" w:type="dxa"/>
          </w:tcPr>
          <w:p w:rsidR="00246F86" w:rsidRPr="00246F86" w:rsidRDefault="00246F86" w:rsidP="00EE71D2">
            <w:pPr>
              <w:pStyle w:val="Default"/>
              <w:tabs>
                <w:tab w:val="left" w:pos="142"/>
              </w:tabs>
              <w:rPr>
                <w:rFonts w:ascii="Times New Roman" w:hAnsi="Times New Roman" w:cs="Times New Roman"/>
                <w:b/>
                <w:color w:val="auto"/>
              </w:rPr>
            </w:pPr>
            <w:r w:rsidRPr="00246F86">
              <w:rPr>
                <w:rFonts w:ascii="Times New Roman" w:hAnsi="Times New Roman" w:cs="Times New Roman"/>
                <w:b/>
                <w:color w:val="auto"/>
              </w:rPr>
              <w:t>ABREVIATURAS</w:t>
            </w:r>
          </w:p>
        </w:tc>
        <w:tc>
          <w:tcPr>
            <w:tcW w:w="1425" w:type="dxa"/>
          </w:tcPr>
          <w:p w:rsidR="00246F86" w:rsidRPr="00C549AA" w:rsidRDefault="00246F86" w:rsidP="00EE71D2">
            <w:pPr>
              <w:pStyle w:val="Default"/>
              <w:tabs>
                <w:tab w:val="left" w:pos="142"/>
              </w:tabs>
              <w:rPr>
                <w:rFonts w:ascii="Times New Roman" w:hAnsi="Times New Roman" w:cs="Times New Roman"/>
                <w:color w:val="auto"/>
              </w:rPr>
            </w:pPr>
            <w:r>
              <w:rPr>
                <w:rFonts w:ascii="Times New Roman" w:hAnsi="Times New Roman" w:cs="Times New Roman"/>
                <w:color w:val="auto"/>
              </w:rPr>
              <w:t>117.</w:t>
            </w:r>
          </w:p>
        </w:tc>
        <w:tc>
          <w:tcPr>
            <w:tcW w:w="961" w:type="dxa"/>
          </w:tcPr>
          <w:p w:rsidR="00246F86" w:rsidRPr="00C549AA" w:rsidRDefault="00246F86" w:rsidP="00EE71D2">
            <w:pPr>
              <w:pStyle w:val="Default"/>
              <w:tabs>
                <w:tab w:val="left" w:pos="142"/>
              </w:tabs>
              <w:rPr>
                <w:rFonts w:ascii="Times New Roman" w:hAnsi="Times New Roman" w:cs="Times New Roman"/>
                <w:color w:val="auto"/>
              </w:rPr>
            </w:pPr>
            <w:r>
              <w:rPr>
                <w:rFonts w:ascii="Times New Roman" w:hAnsi="Times New Roman" w:cs="Times New Roman"/>
                <w:color w:val="auto"/>
              </w:rPr>
              <w:t>69</w:t>
            </w:r>
          </w:p>
        </w:tc>
      </w:tr>
    </w:tbl>
    <w:p w:rsidR="0049324D" w:rsidRPr="00E641F4" w:rsidRDefault="0049324D" w:rsidP="000C508D">
      <w:pPr>
        <w:pStyle w:val="Heading1"/>
        <w:tabs>
          <w:tab w:val="left" w:pos="142"/>
        </w:tabs>
        <w:spacing w:before="0" w:beforeAutospacing="0" w:after="0" w:afterAutospacing="0"/>
        <w:rPr>
          <w:rFonts w:eastAsiaTheme="minorHAnsi"/>
          <w:b w:val="0"/>
          <w:bCs w:val="0"/>
          <w:kern w:val="0"/>
          <w:sz w:val="24"/>
          <w:szCs w:val="24"/>
          <w:lang w:eastAsia="en-US"/>
        </w:rPr>
      </w:pPr>
    </w:p>
    <w:p w:rsidR="002A1E1A" w:rsidRPr="00E641F4" w:rsidRDefault="002A1E1A" w:rsidP="000C508D">
      <w:pPr>
        <w:pStyle w:val="Heading1"/>
        <w:tabs>
          <w:tab w:val="left" w:pos="142"/>
        </w:tabs>
        <w:spacing w:before="0" w:beforeAutospacing="0" w:after="0" w:afterAutospacing="0"/>
        <w:jc w:val="center"/>
        <w:rPr>
          <w:rFonts w:eastAsiaTheme="minorHAnsi"/>
          <w:sz w:val="24"/>
          <w:szCs w:val="24"/>
        </w:rPr>
      </w:pPr>
    </w:p>
    <w:p w:rsidR="00F3309E" w:rsidRPr="00E641F4" w:rsidRDefault="00F3309E" w:rsidP="000C508D">
      <w:pPr>
        <w:pStyle w:val="Heading1"/>
        <w:tabs>
          <w:tab w:val="left" w:pos="142"/>
        </w:tabs>
        <w:spacing w:before="0" w:beforeAutospacing="0" w:after="0" w:afterAutospacing="0"/>
        <w:rPr>
          <w:rFonts w:eastAsiaTheme="minorHAnsi"/>
          <w:b w:val="0"/>
          <w:bCs w:val="0"/>
          <w:kern w:val="0"/>
          <w:sz w:val="24"/>
          <w:szCs w:val="24"/>
          <w:lang w:eastAsia="en-US"/>
        </w:rPr>
      </w:pPr>
    </w:p>
    <w:p w:rsidR="00F3309E" w:rsidRPr="00E641F4" w:rsidRDefault="00F3309E" w:rsidP="000C508D">
      <w:pPr>
        <w:pStyle w:val="Heading1"/>
        <w:tabs>
          <w:tab w:val="left" w:pos="142"/>
        </w:tabs>
        <w:spacing w:before="0" w:beforeAutospacing="0" w:after="0" w:afterAutospacing="0"/>
        <w:rPr>
          <w:rFonts w:eastAsiaTheme="minorHAnsi"/>
          <w:b w:val="0"/>
          <w:bCs w:val="0"/>
          <w:kern w:val="0"/>
          <w:sz w:val="24"/>
          <w:szCs w:val="24"/>
          <w:lang w:eastAsia="en-US"/>
        </w:rPr>
      </w:pPr>
    </w:p>
    <w:p w:rsidR="00F3309E" w:rsidRPr="00E641F4" w:rsidRDefault="00F3309E" w:rsidP="000C508D">
      <w:pPr>
        <w:pStyle w:val="Heading1"/>
        <w:tabs>
          <w:tab w:val="left" w:pos="142"/>
        </w:tabs>
        <w:spacing w:before="0" w:beforeAutospacing="0" w:after="0" w:afterAutospacing="0"/>
        <w:rPr>
          <w:rFonts w:eastAsiaTheme="minorHAnsi"/>
          <w:b w:val="0"/>
          <w:bCs w:val="0"/>
          <w:kern w:val="0"/>
          <w:sz w:val="24"/>
          <w:szCs w:val="24"/>
          <w:lang w:eastAsia="en-US"/>
        </w:rPr>
      </w:pPr>
    </w:p>
    <w:p w:rsidR="00F3309E" w:rsidRPr="00E641F4" w:rsidRDefault="00F3309E" w:rsidP="000C508D">
      <w:pPr>
        <w:pStyle w:val="Heading1"/>
        <w:tabs>
          <w:tab w:val="left" w:pos="142"/>
        </w:tabs>
        <w:spacing w:before="0" w:beforeAutospacing="0" w:after="0" w:afterAutospacing="0"/>
        <w:rPr>
          <w:rFonts w:eastAsiaTheme="minorHAnsi"/>
          <w:b w:val="0"/>
          <w:bCs w:val="0"/>
          <w:kern w:val="0"/>
          <w:sz w:val="24"/>
          <w:szCs w:val="24"/>
          <w:lang w:eastAsia="en-US"/>
        </w:rPr>
      </w:pPr>
    </w:p>
    <w:p w:rsidR="00F3309E" w:rsidRPr="00E641F4" w:rsidRDefault="00F3309E" w:rsidP="000C508D">
      <w:pPr>
        <w:pStyle w:val="Heading1"/>
        <w:tabs>
          <w:tab w:val="left" w:pos="142"/>
        </w:tabs>
        <w:spacing w:before="0" w:beforeAutospacing="0" w:after="0" w:afterAutospacing="0"/>
        <w:rPr>
          <w:rFonts w:eastAsiaTheme="minorHAnsi"/>
          <w:b w:val="0"/>
          <w:bCs w:val="0"/>
          <w:kern w:val="0"/>
          <w:sz w:val="24"/>
          <w:szCs w:val="24"/>
          <w:lang w:eastAsia="en-US"/>
        </w:rPr>
      </w:pPr>
    </w:p>
    <w:p w:rsidR="002E63F1" w:rsidRPr="00E641F4" w:rsidRDefault="002E63F1" w:rsidP="000C508D">
      <w:pPr>
        <w:pStyle w:val="Heading1"/>
        <w:tabs>
          <w:tab w:val="left" w:pos="142"/>
        </w:tabs>
        <w:spacing w:before="0" w:beforeAutospacing="0" w:after="0" w:afterAutospacing="0"/>
        <w:rPr>
          <w:rFonts w:eastAsiaTheme="minorHAnsi"/>
          <w:b w:val="0"/>
          <w:bCs w:val="0"/>
          <w:kern w:val="0"/>
          <w:sz w:val="24"/>
          <w:szCs w:val="24"/>
          <w:lang w:eastAsia="en-US"/>
        </w:rPr>
      </w:pPr>
    </w:p>
    <w:p w:rsidR="002E63F1" w:rsidRDefault="002E63F1" w:rsidP="000C508D">
      <w:pPr>
        <w:pStyle w:val="Heading1"/>
        <w:tabs>
          <w:tab w:val="left" w:pos="142"/>
        </w:tabs>
        <w:spacing w:before="0" w:beforeAutospacing="0" w:after="0" w:afterAutospacing="0"/>
        <w:rPr>
          <w:rFonts w:eastAsiaTheme="minorHAnsi"/>
          <w:b w:val="0"/>
          <w:bCs w:val="0"/>
          <w:kern w:val="0"/>
          <w:sz w:val="24"/>
          <w:szCs w:val="24"/>
          <w:lang w:eastAsia="en-US"/>
        </w:rPr>
      </w:pPr>
    </w:p>
    <w:p w:rsidR="00662C15" w:rsidRDefault="00662C15" w:rsidP="000C508D">
      <w:pPr>
        <w:pStyle w:val="Heading1"/>
        <w:tabs>
          <w:tab w:val="left" w:pos="142"/>
        </w:tabs>
        <w:spacing w:before="0" w:beforeAutospacing="0" w:after="0" w:afterAutospacing="0"/>
        <w:rPr>
          <w:rFonts w:eastAsiaTheme="minorHAnsi"/>
          <w:b w:val="0"/>
          <w:bCs w:val="0"/>
          <w:kern w:val="0"/>
          <w:sz w:val="24"/>
          <w:szCs w:val="24"/>
          <w:lang w:eastAsia="en-US"/>
        </w:rPr>
      </w:pPr>
    </w:p>
    <w:p w:rsidR="00431D85" w:rsidRDefault="00431D85" w:rsidP="000C508D">
      <w:pPr>
        <w:pStyle w:val="Heading1"/>
        <w:tabs>
          <w:tab w:val="left" w:pos="142"/>
        </w:tabs>
        <w:spacing w:before="0" w:beforeAutospacing="0" w:after="0" w:afterAutospacing="0"/>
        <w:rPr>
          <w:rFonts w:eastAsiaTheme="minorHAnsi"/>
          <w:b w:val="0"/>
          <w:bCs w:val="0"/>
          <w:kern w:val="0"/>
          <w:sz w:val="24"/>
          <w:szCs w:val="24"/>
          <w:lang w:eastAsia="en-US"/>
        </w:rPr>
      </w:pPr>
    </w:p>
    <w:p w:rsidR="00431D85" w:rsidRDefault="00431D85" w:rsidP="000C508D">
      <w:pPr>
        <w:pStyle w:val="Heading1"/>
        <w:tabs>
          <w:tab w:val="left" w:pos="142"/>
        </w:tabs>
        <w:spacing w:before="0" w:beforeAutospacing="0" w:after="0" w:afterAutospacing="0"/>
        <w:rPr>
          <w:rFonts w:eastAsiaTheme="minorHAnsi"/>
          <w:b w:val="0"/>
          <w:bCs w:val="0"/>
          <w:kern w:val="0"/>
          <w:sz w:val="24"/>
          <w:szCs w:val="24"/>
          <w:lang w:eastAsia="en-US"/>
        </w:rPr>
      </w:pPr>
    </w:p>
    <w:p w:rsidR="00431D85" w:rsidRDefault="00431D85" w:rsidP="000C508D">
      <w:pPr>
        <w:pStyle w:val="Heading1"/>
        <w:tabs>
          <w:tab w:val="left" w:pos="142"/>
        </w:tabs>
        <w:spacing w:before="0" w:beforeAutospacing="0" w:after="0" w:afterAutospacing="0"/>
        <w:rPr>
          <w:rFonts w:eastAsiaTheme="minorHAnsi"/>
          <w:b w:val="0"/>
          <w:bCs w:val="0"/>
          <w:kern w:val="0"/>
          <w:sz w:val="24"/>
          <w:szCs w:val="24"/>
          <w:lang w:eastAsia="en-US"/>
        </w:rPr>
      </w:pPr>
    </w:p>
    <w:p w:rsidR="00431D85" w:rsidRDefault="00431D85" w:rsidP="000C508D">
      <w:pPr>
        <w:pStyle w:val="Heading1"/>
        <w:tabs>
          <w:tab w:val="left" w:pos="142"/>
        </w:tabs>
        <w:spacing w:before="0" w:beforeAutospacing="0" w:after="0" w:afterAutospacing="0"/>
        <w:rPr>
          <w:rFonts w:eastAsiaTheme="minorHAnsi"/>
          <w:b w:val="0"/>
          <w:bCs w:val="0"/>
          <w:kern w:val="0"/>
          <w:sz w:val="24"/>
          <w:szCs w:val="24"/>
          <w:lang w:eastAsia="en-US"/>
        </w:rPr>
      </w:pPr>
    </w:p>
    <w:p w:rsidR="00431D85" w:rsidRDefault="00431D85" w:rsidP="000C508D">
      <w:pPr>
        <w:pStyle w:val="Heading1"/>
        <w:tabs>
          <w:tab w:val="left" w:pos="142"/>
        </w:tabs>
        <w:spacing w:before="0" w:beforeAutospacing="0" w:after="0" w:afterAutospacing="0"/>
        <w:rPr>
          <w:rFonts w:eastAsiaTheme="minorHAnsi"/>
          <w:b w:val="0"/>
          <w:bCs w:val="0"/>
          <w:kern w:val="0"/>
          <w:sz w:val="24"/>
          <w:szCs w:val="24"/>
          <w:lang w:eastAsia="en-US"/>
        </w:rPr>
      </w:pPr>
    </w:p>
    <w:p w:rsidR="0079754C" w:rsidRDefault="0079754C" w:rsidP="000C508D">
      <w:pPr>
        <w:pStyle w:val="Heading1"/>
        <w:tabs>
          <w:tab w:val="left" w:pos="142"/>
        </w:tabs>
        <w:spacing w:before="0" w:beforeAutospacing="0" w:after="0" w:afterAutospacing="0"/>
        <w:rPr>
          <w:rFonts w:eastAsiaTheme="minorHAnsi"/>
          <w:b w:val="0"/>
          <w:bCs w:val="0"/>
          <w:kern w:val="0"/>
          <w:sz w:val="24"/>
          <w:szCs w:val="24"/>
          <w:lang w:eastAsia="en-US"/>
        </w:rPr>
      </w:pPr>
    </w:p>
    <w:p w:rsidR="0079754C" w:rsidRDefault="0079754C" w:rsidP="000C508D">
      <w:pPr>
        <w:pStyle w:val="Heading1"/>
        <w:tabs>
          <w:tab w:val="left" w:pos="142"/>
        </w:tabs>
        <w:spacing w:before="0" w:beforeAutospacing="0" w:after="0" w:afterAutospacing="0"/>
        <w:rPr>
          <w:rFonts w:eastAsiaTheme="minorHAnsi"/>
          <w:b w:val="0"/>
          <w:bCs w:val="0"/>
          <w:kern w:val="0"/>
          <w:sz w:val="24"/>
          <w:szCs w:val="24"/>
          <w:lang w:eastAsia="en-US"/>
        </w:rPr>
      </w:pPr>
    </w:p>
    <w:p w:rsidR="00431D85" w:rsidRDefault="00431D85" w:rsidP="000C508D">
      <w:pPr>
        <w:pStyle w:val="Heading1"/>
        <w:tabs>
          <w:tab w:val="left" w:pos="142"/>
        </w:tabs>
        <w:spacing w:before="0" w:beforeAutospacing="0" w:after="0" w:afterAutospacing="0"/>
        <w:rPr>
          <w:rFonts w:eastAsiaTheme="minorHAnsi"/>
          <w:b w:val="0"/>
          <w:bCs w:val="0"/>
          <w:kern w:val="0"/>
          <w:sz w:val="24"/>
          <w:szCs w:val="24"/>
          <w:lang w:eastAsia="en-US"/>
        </w:rPr>
      </w:pPr>
    </w:p>
    <w:p w:rsidR="00431D85" w:rsidRDefault="00431D85" w:rsidP="000C508D">
      <w:pPr>
        <w:pStyle w:val="Heading1"/>
        <w:tabs>
          <w:tab w:val="left" w:pos="142"/>
        </w:tabs>
        <w:spacing w:before="0" w:beforeAutospacing="0" w:after="0" w:afterAutospacing="0"/>
        <w:rPr>
          <w:rFonts w:eastAsiaTheme="minorHAnsi"/>
          <w:b w:val="0"/>
          <w:bCs w:val="0"/>
          <w:kern w:val="0"/>
          <w:sz w:val="24"/>
          <w:szCs w:val="24"/>
          <w:lang w:eastAsia="en-US"/>
        </w:rPr>
      </w:pPr>
    </w:p>
    <w:p w:rsidR="00EC429F" w:rsidRDefault="00EC429F">
      <w:pPr>
        <w:rPr>
          <w:rFonts w:ascii="Times New Roman" w:hAnsi="Times New Roman"/>
          <w:b/>
          <w:sz w:val="24"/>
          <w:szCs w:val="24"/>
        </w:rPr>
      </w:pPr>
      <w:bookmarkStart w:id="0" w:name="_GoBack"/>
      <w:bookmarkEnd w:id="0"/>
      <w:r>
        <w:rPr>
          <w:rFonts w:ascii="Times New Roman" w:hAnsi="Times New Roman"/>
          <w:b/>
          <w:sz w:val="24"/>
          <w:szCs w:val="24"/>
        </w:rPr>
        <w:br w:type="page"/>
      </w:r>
    </w:p>
    <w:p w:rsidR="006070FC" w:rsidRPr="0079754C" w:rsidRDefault="00796FE0" w:rsidP="006070FC">
      <w:pPr>
        <w:pStyle w:val="ListParagraph"/>
        <w:tabs>
          <w:tab w:val="left" w:pos="142"/>
        </w:tabs>
        <w:spacing w:after="0" w:line="360" w:lineRule="auto"/>
        <w:ind w:left="0"/>
        <w:jc w:val="both"/>
        <w:rPr>
          <w:rFonts w:ascii="Times New Roman" w:hAnsi="Times New Roman"/>
          <w:b/>
          <w:sz w:val="24"/>
          <w:szCs w:val="24"/>
          <w:lang w:val="es-SV"/>
        </w:rPr>
      </w:pPr>
      <w:r w:rsidRPr="0079754C">
        <w:rPr>
          <w:rFonts w:ascii="Times New Roman" w:hAnsi="Times New Roman"/>
          <w:b/>
          <w:sz w:val="24"/>
          <w:szCs w:val="24"/>
          <w:lang w:val="es-SV"/>
        </w:rPr>
        <w:lastRenderedPageBreak/>
        <w:t xml:space="preserve">I. </w:t>
      </w:r>
      <w:r w:rsidR="006070FC" w:rsidRPr="0079754C">
        <w:rPr>
          <w:rFonts w:ascii="Times New Roman" w:hAnsi="Times New Roman"/>
          <w:b/>
          <w:sz w:val="24"/>
          <w:szCs w:val="24"/>
          <w:lang w:val="es-SV"/>
        </w:rPr>
        <w:t>MARCO GENERAL DE APLICACIÓN</w:t>
      </w:r>
    </w:p>
    <w:p w:rsidR="006070FC" w:rsidRPr="0079754C" w:rsidRDefault="006070FC" w:rsidP="006070FC">
      <w:pPr>
        <w:pStyle w:val="H1G"/>
        <w:tabs>
          <w:tab w:val="clear" w:pos="851"/>
          <w:tab w:val="left" w:pos="0"/>
        </w:tabs>
        <w:spacing w:before="0" w:after="0" w:line="360" w:lineRule="auto"/>
        <w:ind w:left="0" w:right="0" w:firstLine="0"/>
        <w:jc w:val="both"/>
        <w:rPr>
          <w:szCs w:val="24"/>
        </w:rPr>
      </w:pPr>
      <w:r w:rsidRPr="0079754C">
        <w:rPr>
          <w:szCs w:val="24"/>
        </w:rPr>
        <w:t xml:space="preserve">A. MEDIDAS GENERALES DE APLICACIÓN (Artículos 4, 42 y 44 párrafo 6) </w:t>
      </w:r>
    </w:p>
    <w:p w:rsidR="006070FC" w:rsidRPr="0079754C" w:rsidRDefault="006070FC" w:rsidP="006070FC">
      <w:pPr>
        <w:spacing w:after="0" w:line="360" w:lineRule="auto"/>
        <w:rPr>
          <w:rFonts w:ascii="Times New Roman" w:hAnsi="Times New Roman"/>
          <w:sz w:val="24"/>
          <w:szCs w:val="24"/>
          <w:lang w:val="es-ES" w:eastAsia="es-ES"/>
        </w:rPr>
      </w:pPr>
    </w:p>
    <w:p w:rsidR="006776DB" w:rsidRDefault="006776DB" w:rsidP="006776DB">
      <w:pPr>
        <w:tabs>
          <w:tab w:val="left" w:pos="142"/>
        </w:tabs>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Anexo </w:t>
      </w:r>
      <w:r w:rsidR="00625998">
        <w:rPr>
          <w:rFonts w:ascii="Times New Roman" w:hAnsi="Times New Roman" w:cs="Times New Roman"/>
          <w:b/>
          <w:sz w:val="24"/>
          <w:szCs w:val="24"/>
        </w:rPr>
        <w:t>1</w:t>
      </w:r>
      <w:r w:rsidRPr="00E641F4">
        <w:rPr>
          <w:rFonts w:ascii="Times New Roman" w:hAnsi="Times New Roman" w:cs="Times New Roman"/>
          <w:b/>
          <w:sz w:val="24"/>
          <w:szCs w:val="24"/>
        </w:rPr>
        <w:t>: Presupuesto General de la Procuraduría para la Defensa de los Derechos Humanos, 2009-2015</w:t>
      </w:r>
      <w:r w:rsidRPr="00E641F4">
        <w:rPr>
          <w:rFonts w:ascii="Times New Roman" w:hAnsi="Times New Roman" w:cs="Times New Roman"/>
          <w:sz w:val="24"/>
          <w:szCs w:val="24"/>
        </w:rPr>
        <w:t xml:space="preserve"> </w:t>
      </w:r>
      <w:r w:rsidRPr="00E641F4">
        <w:rPr>
          <w:rFonts w:ascii="Times New Roman" w:hAnsi="Times New Roman" w:cs="Times New Roman"/>
          <w:b/>
          <w:sz w:val="24"/>
          <w:szCs w:val="24"/>
        </w:rPr>
        <w:t>(en millones de dólares)</w:t>
      </w:r>
    </w:p>
    <w:p w:rsidR="00EC429F" w:rsidRPr="00E641F4" w:rsidRDefault="00EC429F" w:rsidP="006776DB">
      <w:pPr>
        <w:tabs>
          <w:tab w:val="left" w:pos="142"/>
        </w:tabs>
        <w:spacing w:after="0" w:line="240" w:lineRule="auto"/>
        <w:jc w:val="center"/>
        <w:rPr>
          <w:rFonts w:ascii="Times New Roman" w:hAnsi="Times New Roman" w:cs="Times New Roman"/>
          <w:sz w:val="24"/>
          <w:szCs w:val="24"/>
        </w:rPr>
      </w:pPr>
    </w:p>
    <w:tbl>
      <w:tblPr>
        <w:tblStyle w:val="ListTable3Accent1"/>
        <w:tblW w:w="0" w:type="auto"/>
        <w:jc w:val="center"/>
        <w:tblBorders>
          <w:insideH w:val="single" w:sz="4" w:space="0" w:color="5B9BD5" w:themeColor="accent1"/>
          <w:insideV w:val="single" w:sz="4" w:space="0" w:color="5B9BD5" w:themeColor="accent1"/>
        </w:tblBorders>
        <w:tblLook w:val="04A0"/>
      </w:tblPr>
      <w:tblGrid>
        <w:gridCol w:w="1603"/>
        <w:gridCol w:w="772"/>
        <w:gridCol w:w="910"/>
        <w:gridCol w:w="841"/>
        <w:gridCol w:w="840"/>
        <w:gridCol w:w="841"/>
        <w:gridCol w:w="841"/>
        <w:gridCol w:w="841"/>
      </w:tblGrid>
      <w:tr w:rsidR="006776DB" w:rsidRPr="00E641F4" w:rsidTr="003D18FB">
        <w:trPr>
          <w:cnfStyle w:val="100000000000"/>
          <w:trHeight w:val="278"/>
          <w:jc w:val="center"/>
        </w:trPr>
        <w:tc>
          <w:tcPr>
            <w:cnfStyle w:val="001000000100"/>
            <w:tcW w:w="1350" w:type="dxa"/>
            <w:tcBorders>
              <w:bottom w:val="none" w:sz="0" w:space="0" w:color="auto"/>
              <w:right w:val="none" w:sz="0" w:space="0" w:color="auto"/>
            </w:tcBorders>
          </w:tcPr>
          <w:p w:rsidR="006776DB" w:rsidRPr="00E641F4" w:rsidRDefault="006776DB" w:rsidP="003D18FB">
            <w:pPr>
              <w:tabs>
                <w:tab w:val="left" w:pos="142"/>
              </w:tabs>
              <w:jc w:val="center"/>
              <w:rPr>
                <w:rFonts w:ascii="Times New Roman" w:hAnsi="Times New Roman" w:cs="Times New Roman"/>
                <w:color w:val="auto"/>
                <w:sz w:val="24"/>
                <w:szCs w:val="24"/>
              </w:rPr>
            </w:pPr>
            <w:r w:rsidRPr="00E641F4">
              <w:rPr>
                <w:rFonts w:ascii="Times New Roman" w:hAnsi="Times New Roman" w:cs="Times New Roman"/>
                <w:color w:val="auto"/>
                <w:sz w:val="24"/>
                <w:szCs w:val="24"/>
              </w:rPr>
              <w:t>Año</w:t>
            </w:r>
          </w:p>
        </w:tc>
        <w:tc>
          <w:tcPr>
            <w:tcW w:w="772" w:type="dxa"/>
          </w:tcPr>
          <w:p w:rsidR="006776DB" w:rsidRPr="00E641F4" w:rsidRDefault="006776DB" w:rsidP="003D18FB">
            <w:pPr>
              <w:tabs>
                <w:tab w:val="left" w:pos="142"/>
              </w:tabs>
              <w:jc w:val="center"/>
              <w:cnfStyle w:val="100000000000"/>
              <w:rPr>
                <w:rFonts w:ascii="Times New Roman" w:hAnsi="Times New Roman" w:cs="Times New Roman"/>
                <w:color w:val="auto"/>
                <w:sz w:val="24"/>
                <w:szCs w:val="24"/>
              </w:rPr>
            </w:pPr>
            <w:r w:rsidRPr="00E641F4">
              <w:rPr>
                <w:rFonts w:ascii="Times New Roman" w:hAnsi="Times New Roman" w:cs="Times New Roman"/>
                <w:color w:val="auto"/>
                <w:sz w:val="24"/>
                <w:szCs w:val="24"/>
              </w:rPr>
              <w:t>2009</w:t>
            </w:r>
          </w:p>
        </w:tc>
        <w:tc>
          <w:tcPr>
            <w:tcW w:w="910" w:type="dxa"/>
          </w:tcPr>
          <w:p w:rsidR="006776DB" w:rsidRPr="00E641F4" w:rsidRDefault="006776DB" w:rsidP="003D18FB">
            <w:pPr>
              <w:tabs>
                <w:tab w:val="left" w:pos="142"/>
              </w:tabs>
              <w:jc w:val="center"/>
              <w:cnfStyle w:val="100000000000"/>
              <w:rPr>
                <w:rFonts w:ascii="Times New Roman" w:hAnsi="Times New Roman" w:cs="Times New Roman"/>
                <w:color w:val="auto"/>
                <w:sz w:val="24"/>
                <w:szCs w:val="24"/>
              </w:rPr>
            </w:pPr>
            <w:r w:rsidRPr="00E641F4">
              <w:rPr>
                <w:rFonts w:ascii="Times New Roman" w:hAnsi="Times New Roman" w:cs="Times New Roman"/>
                <w:color w:val="auto"/>
                <w:sz w:val="24"/>
                <w:szCs w:val="24"/>
              </w:rPr>
              <w:t>2010</w:t>
            </w:r>
          </w:p>
        </w:tc>
        <w:tc>
          <w:tcPr>
            <w:tcW w:w="841" w:type="dxa"/>
          </w:tcPr>
          <w:p w:rsidR="006776DB" w:rsidRPr="00E641F4" w:rsidRDefault="006776DB" w:rsidP="003D18FB">
            <w:pPr>
              <w:tabs>
                <w:tab w:val="left" w:pos="142"/>
              </w:tabs>
              <w:jc w:val="center"/>
              <w:cnfStyle w:val="100000000000"/>
              <w:rPr>
                <w:rFonts w:ascii="Times New Roman" w:hAnsi="Times New Roman" w:cs="Times New Roman"/>
                <w:color w:val="auto"/>
                <w:sz w:val="24"/>
                <w:szCs w:val="24"/>
              </w:rPr>
            </w:pPr>
            <w:r w:rsidRPr="00E641F4">
              <w:rPr>
                <w:rFonts w:ascii="Times New Roman" w:hAnsi="Times New Roman" w:cs="Times New Roman"/>
                <w:color w:val="auto"/>
                <w:sz w:val="24"/>
                <w:szCs w:val="24"/>
              </w:rPr>
              <w:t>2011</w:t>
            </w:r>
          </w:p>
        </w:tc>
        <w:tc>
          <w:tcPr>
            <w:tcW w:w="840" w:type="dxa"/>
          </w:tcPr>
          <w:p w:rsidR="006776DB" w:rsidRPr="00E641F4" w:rsidRDefault="006776DB" w:rsidP="003D18FB">
            <w:pPr>
              <w:tabs>
                <w:tab w:val="left" w:pos="142"/>
              </w:tabs>
              <w:jc w:val="center"/>
              <w:cnfStyle w:val="100000000000"/>
              <w:rPr>
                <w:rFonts w:ascii="Times New Roman" w:hAnsi="Times New Roman" w:cs="Times New Roman"/>
                <w:color w:val="auto"/>
                <w:sz w:val="24"/>
                <w:szCs w:val="24"/>
              </w:rPr>
            </w:pPr>
            <w:r w:rsidRPr="00E641F4">
              <w:rPr>
                <w:rFonts w:ascii="Times New Roman" w:hAnsi="Times New Roman" w:cs="Times New Roman"/>
                <w:color w:val="auto"/>
                <w:sz w:val="24"/>
                <w:szCs w:val="24"/>
              </w:rPr>
              <w:t>2012</w:t>
            </w:r>
          </w:p>
        </w:tc>
        <w:tc>
          <w:tcPr>
            <w:tcW w:w="841" w:type="dxa"/>
          </w:tcPr>
          <w:p w:rsidR="006776DB" w:rsidRPr="00E641F4" w:rsidRDefault="006776DB" w:rsidP="003D18FB">
            <w:pPr>
              <w:tabs>
                <w:tab w:val="left" w:pos="142"/>
              </w:tabs>
              <w:jc w:val="center"/>
              <w:cnfStyle w:val="100000000000"/>
              <w:rPr>
                <w:rFonts w:ascii="Times New Roman" w:hAnsi="Times New Roman" w:cs="Times New Roman"/>
                <w:color w:val="auto"/>
                <w:sz w:val="24"/>
                <w:szCs w:val="24"/>
              </w:rPr>
            </w:pPr>
            <w:r w:rsidRPr="00E641F4">
              <w:rPr>
                <w:rFonts w:ascii="Times New Roman" w:hAnsi="Times New Roman" w:cs="Times New Roman"/>
                <w:color w:val="auto"/>
                <w:sz w:val="24"/>
                <w:szCs w:val="24"/>
              </w:rPr>
              <w:t>2013</w:t>
            </w:r>
          </w:p>
        </w:tc>
        <w:tc>
          <w:tcPr>
            <w:tcW w:w="841" w:type="dxa"/>
          </w:tcPr>
          <w:p w:rsidR="006776DB" w:rsidRPr="00E641F4" w:rsidRDefault="006776DB" w:rsidP="003D18FB">
            <w:pPr>
              <w:tabs>
                <w:tab w:val="left" w:pos="142"/>
              </w:tabs>
              <w:jc w:val="center"/>
              <w:cnfStyle w:val="100000000000"/>
              <w:rPr>
                <w:rFonts w:ascii="Times New Roman" w:hAnsi="Times New Roman" w:cs="Times New Roman"/>
                <w:color w:val="auto"/>
                <w:sz w:val="24"/>
                <w:szCs w:val="24"/>
              </w:rPr>
            </w:pPr>
            <w:r w:rsidRPr="00E641F4">
              <w:rPr>
                <w:rFonts w:ascii="Times New Roman" w:hAnsi="Times New Roman" w:cs="Times New Roman"/>
                <w:color w:val="auto"/>
                <w:sz w:val="24"/>
                <w:szCs w:val="24"/>
              </w:rPr>
              <w:t>2014</w:t>
            </w:r>
          </w:p>
        </w:tc>
        <w:tc>
          <w:tcPr>
            <w:tcW w:w="841" w:type="dxa"/>
          </w:tcPr>
          <w:p w:rsidR="006776DB" w:rsidRPr="00E641F4" w:rsidRDefault="006776DB" w:rsidP="003D18FB">
            <w:pPr>
              <w:tabs>
                <w:tab w:val="left" w:pos="142"/>
              </w:tabs>
              <w:jc w:val="center"/>
              <w:cnfStyle w:val="100000000000"/>
              <w:rPr>
                <w:rFonts w:ascii="Times New Roman" w:hAnsi="Times New Roman" w:cs="Times New Roman"/>
                <w:color w:val="auto"/>
                <w:sz w:val="24"/>
                <w:szCs w:val="24"/>
              </w:rPr>
            </w:pPr>
            <w:r w:rsidRPr="00E641F4">
              <w:rPr>
                <w:rFonts w:ascii="Times New Roman" w:hAnsi="Times New Roman" w:cs="Times New Roman"/>
                <w:color w:val="auto"/>
                <w:sz w:val="24"/>
                <w:szCs w:val="24"/>
              </w:rPr>
              <w:t>2015</w:t>
            </w:r>
          </w:p>
        </w:tc>
      </w:tr>
      <w:tr w:rsidR="006776DB" w:rsidRPr="00E641F4" w:rsidTr="003D18FB">
        <w:trPr>
          <w:cnfStyle w:val="000000100000"/>
          <w:trHeight w:val="338"/>
          <w:jc w:val="center"/>
        </w:trPr>
        <w:tc>
          <w:tcPr>
            <w:cnfStyle w:val="001000000000"/>
            <w:tcW w:w="1350" w:type="dxa"/>
            <w:tcBorders>
              <w:top w:val="none" w:sz="0" w:space="0" w:color="auto"/>
              <w:bottom w:val="none" w:sz="0" w:space="0" w:color="auto"/>
              <w:right w:val="none" w:sz="0" w:space="0" w:color="auto"/>
            </w:tcBorders>
          </w:tcPr>
          <w:p w:rsidR="006776DB" w:rsidRPr="00E641F4" w:rsidRDefault="006776DB" w:rsidP="003D18FB">
            <w:pPr>
              <w:tabs>
                <w:tab w:val="left" w:pos="142"/>
              </w:tabs>
              <w:jc w:val="center"/>
              <w:rPr>
                <w:rFonts w:ascii="Times New Roman" w:hAnsi="Times New Roman" w:cs="Times New Roman"/>
                <w:b w:val="0"/>
                <w:sz w:val="24"/>
                <w:szCs w:val="24"/>
              </w:rPr>
            </w:pPr>
            <w:r w:rsidRPr="00E641F4">
              <w:rPr>
                <w:rFonts w:ascii="Times New Roman" w:hAnsi="Times New Roman" w:cs="Times New Roman"/>
                <w:b w:val="0"/>
                <w:sz w:val="24"/>
                <w:szCs w:val="24"/>
              </w:rPr>
              <w:t>Asignación presupuestaria</w:t>
            </w:r>
          </w:p>
        </w:tc>
        <w:tc>
          <w:tcPr>
            <w:tcW w:w="772" w:type="dxa"/>
            <w:tcBorders>
              <w:top w:val="none" w:sz="0" w:space="0" w:color="auto"/>
              <w:bottom w:val="none" w:sz="0" w:space="0" w:color="auto"/>
            </w:tcBorders>
          </w:tcPr>
          <w:p w:rsidR="006776DB" w:rsidRPr="00E641F4" w:rsidRDefault="006776DB" w:rsidP="003D18FB">
            <w:pPr>
              <w:tabs>
                <w:tab w:val="left" w:pos="142"/>
              </w:tabs>
              <w:jc w:val="center"/>
              <w:cnfStyle w:val="000000100000"/>
              <w:rPr>
                <w:rFonts w:ascii="Times New Roman" w:hAnsi="Times New Roman" w:cs="Times New Roman"/>
                <w:sz w:val="24"/>
                <w:szCs w:val="24"/>
              </w:rPr>
            </w:pPr>
            <w:r w:rsidRPr="00E641F4">
              <w:rPr>
                <w:rFonts w:ascii="Times New Roman" w:hAnsi="Times New Roman" w:cs="Times New Roman"/>
                <w:sz w:val="24"/>
                <w:szCs w:val="24"/>
              </w:rPr>
              <w:t>6.6</w:t>
            </w:r>
          </w:p>
        </w:tc>
        <w:tc>
          <w:tcPr>
            <w:tcW w:w="910" w:type="dxa"/>
            <w:tcBorders>
              <w:top w:val="none" w:sz="0" w:space="0" w:color="auto"/>
              <w:bottom w:val="none" w:sz="0" w:space="0" w:color="auto"/>
            </w:tcBorders>
          </w:tcPr>
          <w:p w:rsidR="006776DB" w:rsidRPr="00E641F4" w:rsidRDefault="006776DB" w:rsidP="003D18FB">
            <w:pPr>
              <w:tabs>
                <w:tab w:val="left" w:pos="142"/>
              </w:tabs>
              <w:jc w:val="center"/>
              <w:cnfStyle w:val="000000100000"/>
              <w:rPr>
                <w:rFonts w:ascii="Times New Roman" w:hAnsi="Times New Roman" w:cs="Times New Roman"/>
                <w:sz w:val="24"/>
                <w:szCs w:val="24"/>
              </w:rPr>
            </w:pPr>
            <w:r w:rsidRPr="00E641F4">
              <w:rPr>
                <w:rFonts w:ascii="Times New Roman" w:hAnsi="Times New Roman" w:cs="Times New Roman"/>
                <w:sz w:val="24"/>
                <w:szCs w:val="24"/>
              </w:rPr>
              <w:t>6.5</w:t>
            </w:r>
          </w:p>
        </w:tc>
        <w:tc>
          <w:tcPr>
            <w:tcW w:w="841" w:type="dxa"/>
            <w:tcBorders>
              <w:top w:val="none" w:sz="0" w:space="0" w:color="auto"/>
              <w:bottom w:val="none" w:sz="0" w:space="0" w:color="auto"/>
            </w:tcBorders>
          </w:tcPr>
          <w:p w:rsidR="006776DB" w:rsidRPr="00E641F4" w:rsidRDefault="006776DB" w:rsidP="003D18FB">
            <w:pPr>
              <w:tabs>
                <w:tab w:val="left" w:pos="142"/>
              </w:tabs>
              <w:jc w:val="center"/>
              <w:cnfStyle w:val="000000100000"/>
              <w:rPr>
                <w:rFonts w:ascii="Times New Roman" w:hAnsi="Times New Roman" w:cs="Times New Roman"/>
                <w:sz w:val="24"/>
                <w:szCs w:val="24"/>
              </w:rPr>
            </w:pPr>
            <w:r w:rsidRPr="00E641F4">
              <w:rPr>
                <w:rFonts w:ascii="Times New Roman" w:hAnsi="Times New Roman" w:cs="Times New Roman"/>
                <w:sz w:val="24"/>
                <w:szCs w:val="24"/>
              </w:rPr>
              <w:t>7.8</w:t>
            </w:r>
          </w:p>
        </w:tc>
        <w:tc>
          <w:tcPr>
            <w:tcW w:w="840" w:type="dxa"/>
            <w:tcBorders>
              <w:top w:val="none" w:sz="0" w:space="0" w:color="auto"/>
              <w:bottom w:val="none" w:sz="0" w:space="0" w:color="auto"/>
            </w:tcBorders>
          </w:tcPr>
          <w:p w:rsidR="006776DB" w:rsidRPr="00E641F4" w:rsidRDefault="006776DB" w:rsidP="003D18FB">
            <w:pPr>
              <w:tabs>
                <w:tab w:val="left" w:pos="142"/>
              </w:tabs>
              <w:jc w:val="center"/>
              <w:cnfStyle w:val="000000100000"/>
              <w:rPr>
                <w:rFonts w:ascii="Times New Roman" w:hAnsi="Times New Roman" w:cs="Times New Roman"/>
                <w:sz w:val="24"/>
                <w:szCs w:val="24"/>
              </w:rPr>
            </w:pPr>
            <w:r w:rsidRPr="00E641F4">
              <w:rPr>
                <w:rFonts w:ascii="Times New Roman" w:hAnsi="Times New Roman" w:cs="Times New Roman"/>
                <w:sz w:val="24"/>
                <w:szCs w:val="24"/>
              </w:rPr>
              <w:t>8.6</w:t>
            </w:r>
          </w:p>
        </w:tc>
        <w:tc>
          <w:tcPr>
            <w:tcW w:w="841" w:type="dxa"/>
            <w:tcBorders>
              <w:top w:val="none" w:sz="0" w:space="0" w:color="auto"/>
              <w:bottom w:val="none" w:sz="0" w:space="0" w:color="auto"/>
            </w:tcBorders>
          </w:tcPr>
          <w:p w:rsidR="006776DB" w:rsidRPr="00E641F4" w:rsidRDefault="006776DB" w:rsidP="003D18FB">
            <w:pPr>
              <w:tabs>
                <w:tab w:val="left" w:pos="142"/>
              </w:tabs>
              <w:jc w:val="center"/>
              <w:cnfStyle w:val="000000100000"/>
              <w:rPr>
                <w:rFonts w:ascii="Times New Roman" w:hAnsi="Times New Roman" w:cs="Times New Roman"/>
                <w:sz w:val="24"/>
                <w:szCs w:val="24"/>
              </w:rPr>
            </w:pPr>
            <w:r w:rsidRPr="00E641F4">
              <w:rPr>
                <w:rFonts w:ascii="Times New Roman" w:hAnsi="Times New Roman" w:cs="Times New Roman"/>
                <w:sz w:val="24"/>
                <w:szCs w:val="24"/>
              </w:rPr>
              <w:t>8.9</w:t>
            </w:r>
          </w:p>
        </w:tc>
        <w:tc>
          <w:tcPr>
            <w:tcW w:w="841" w:type="dxa"/>
            <w:tcBorders>
              <w:top w:val="none" w:sz="0" w:space="0" w:color="auto"/>
              <w:bottom w:val="none" w:sz="0" w:space="0" w:color="auto"/>
            </w:tcBorders>
          </w:tcPr>
          <w:p w:rsidR="006776DB" w:rsidRPr="00E641F4" w:rsidRDefault="006776DB" w:rsidP="003D18FB">
            <w:pPr>
              <w:tabs>
                <w:tab w:val="left" w:pos="142"/>
              </w:tabs>
              <w:jc w:val="center"/>
              <w:cnfStyle w:val="000000100000"/>
              <w:rPr>
                <w:rFonts w:ascii="Times New Roman" w:hAnsi="Times New Roman" w:cs="Times New Roman"/>
                <w:sz w:val="24"/>
                <w:szCs w:val="24"/>
              </w:rPr>
            </w:pPr>
            <w:r w:rsidRPr="00E641F4">
              <w:rPr>
                <w:rFonts w:ascii="Times New Roman" w:hAnsi="Times New Roman" w:cs="Times New Roman"/>
                <w:sz w:val="24"/>
                <w:szCs w:val="24"/>
              </w:rPr>
              <w:t>9.1</w:t>
            </w:r>
          </w:p>
        </w:tc>
        <w:tc>
          <w:tcPr>
            <w:tcW w:w="841" w:type="dxa"/>
            <w:tcBorders>
              <w:top w:val="none" w:sz="0" w:space="0" w:color="auto"/>
              <w:bottom w:val="none" w:sz="0" w:space="0" w:color="auto"/>
            </w:tcBorders>
          </w:tcPr>
          <w:p w:rsidR="006776DB" w:rsidRPr="00E641F4" w:rsidRDefault="006776DB" w:rsidP="003D18FB">
            <w:pPr>
              <w:tabs>
                <w:tab w:val="left" w:pos="142"/>
              </w:tabs>
              <w:jc w:val="center"/>
              <w:cnfStyle w:val="000000100000"/>
              <w:rPr>
                <w:rFonts w:ascii="Times New Roman" w:hAnsi="Times New Roman" w:cs="Times New Roman"/>
                <w:sz w:val="24"/>
                <w:szCs w:val="24"/>
              </w:rPr>
            </w:pPr>
            <w:r w:rsidRPr="00E641F4">
              <w:rPr>
                <w:rFonts w:ascii="Times New Roman" w:hAnsi="Times New Roman" w:cs="Times New Roman"/>
                <w:sz w:val="24"/>
                <w:szCs w:val="24"/>
              </w:rPr>
              <w:t>9.5</w:t>
            </w:r>
          </w:p>
        </w:tc>
      </w:tr>
    </w:tbl>
    <w:p w:rsidR="00EC429F" w:rsidRDefault="00EC429F" w:rsidP="006776DB">
      <w:pPr>
        <w:pStyle w:val="ListParagraph"/>
        <w:tabs>
          <w:tab w:val="left" w:pos="142"/>
        </w:tabs>
        <w:spacing w:after="0" w:line="240" w:lineRule="auto"/>
        <w:ind w:left="0"/>
        <w:jc w:val="both"/>
        <w:rPr>
          <w:rFonts w:ascii="Times New Roman" w:hAnsi="Times New Roman" w:cs="Times New Roman"/>
          <w:b/>
          <w:sz w:val="24"/>
          <w:szCs w:val="24"/>
          <w:lang w:val="es-SV"/>
        </w:rPr>
      </w:pPr>
    </w:p>
    <w:p w:rsidR="006776DB" w:rsidRPr="00E641F4" w:rsidRDefault="006776DB" w:rsidP="006776DB">
      <w:pPr>
        <w:pStyle w:val="ListParagraph"/>
        <w:tabs>
          <w:tab w:val="left" w:pos="142"/>
        </w:tabs>
        <w:spacing w:after="0" w:line="240" w:lineRule="auto"/>
        <w:ind w:left="0"/>
        <w:jc w:val="both"/>
        <w:rPr>
          <w:rFonts w:ascii="Times New Roman" w:hAnsi="Times New Roman" w:cs="Times New Roman"/>
          <w:sz w:val="24"/>
          <w:szCs w:val="24"/>
          <w:lang w:val="es-SV"/>
        </w:rPr>
      </w:pPr>
      <w:r w:rsidRPr="00E641F4">
        <w:rPr>
          <w:rFonts w:ascii="Times New Roman" w:hAnsi="Times New Roman" w:cs="Times New Roman"/>
          <w:b/>
          <w:sz w:val="24"/>
          <w:szCs w:val="24"/>
          <w:lang w:val="es-SV"/>
        </w:rPr>
        <w:t>Fuente</w:t>
      </w:r>
      <w:r w:rsidRPr="00E641F4">
        <w:rPr>
          <w:rFonts w:ascii="Times New Roman" w:hAnsi="Times New Roman" w:cs="Times New Roman"/>
          <w:sz w:val="24"/>
          <w:szCs w:val="24"/>
          <w:lang w:val="es-SV"/>
        </w:rPr>
        <w:t>: Ministerio de Hacienda (MH), 2015</w:t>
      </w:r>
      <w:r w:rsidR="009165FB">
        <w:rPr>
          <w:rFonts w:ascii="Times New Roman" w:hAnsi="Times New Roman" w:cs="Times New Roman"/>
          <w:sz w:val="24"/>
          <w:szCs w:val="24"/>
          <w:lang w:val="es-SV"/>
        </w:rPr>
        <w:t>.</w:t>
      </w:r>
    </w:p>
    <w:p w:rsidR="006776DB" w:rsidRDefault="006776DB" w:rsidP="006776DB">
      <w:pPr>
        <w:pStyle w:val="ListParagraph"/>
        <w:tabs>
          <w:tab w:val="left" w:pos="142"/>
        </w:tabs>
        <w:spacing w:after="0" w:line="240" w:lineRule="auto"/>
        <w:ind w:left="0"/>
        <w:jc w:val="center"/>
        <w:rPr>
          <w:rFonts w:ascii="Times New Roman" w:hAnsi="Times New Roman" w:cs="Times New Roman"/>
          <w:sz w:val="24"/>
          <w:szCs w:val="24"/>
          <w:lang w:val="es-SV"/>
        </w:rPr>
      </w:pPr>
    </w:p>
    <w:p w:rsidR="00B82811" w:rsidRDefault="00B82811" w:rsidP="006776DB">
      <w:pPr>
        <w:pStyle w:val="ListParagraph"/>
        <w:tabs>
          <w:tab w:val="left" w:pos="142"/>
        </w:tabs>
        <w:spacing w:after="0" w:line="240" w:lineRule="auto"/>
        <w:ind w:left="0"/>
        <w:jc w:val="center"/>
        <w:rPr>
          <w:rFonts w:ascii="Times New Roman" w:hAnsi="Times New Roman" w:cs="Times New Roman"/>
          <w:sz w:val="24"/>
          <w:szCs w:val="24"/>
          <w:lang w:val="es-SV"/>
        </w:rPr>
      </w:pPr>
    </w:p>
    <w:p w:rsidR="009165FB" w:rsidRPr="00E641F4" w:rsidRDefault="009165FB" w:rsidP="009165FB">
      <w:pPr>
        <w:tabs>
          <w:tab w:val="left" w:pos="142"/>
        </w:tabs>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Anexo 2</w:t>
      </w:r>
      <w:r w:rsidRPr="00E641F4">
        <w:rPr>
          <w:rFonts w:ascii="Times New Roman" w:hAnsi="Times New Roman" w:cs="Times New Roman"/>
          <w:b/>
          <w:sz w:val="24"/>
          <w:szCs w:val="24"/>
        </w:rPr>
        <w:t>: Inversión en Protección Social para el período 2009-2014</w:t>
      </w:r>
    </w:p>
    <w:p w:rsidR="009165FB" w:rsidRPr="00E641F4" w:rsidRDefault="009165FB" w:rsidP="009165FB">
      <w:pPr>
        <w:tabs>
          <w:tab w:val="left" w:pos="142"/>
        </w:tabs>
        <w:spacing w:after="0" w:line="240" w:lineRule="auto"/>
        <w:jc w:val="center"/>
        <w:rPr>
          <w:rFonts w:ascii="Times New Roman" w:hAnsi="Times New Roman" w:cs="Times New Roman"/>
          <w:b/>
          <w:sz w:val="24"/>
          <w:szCs w:val="24"/>
        </w:rPr>
      </w:pPr>
      <w:r w:rsidRPr="00E641F4">
        <w:rPr>
          <w:rFonts w:ascii="Times New Roman" w:hAnsi="Times New Roman" w:cs="Times New Roman"/>
          <w:b/>
          <w:sz w:val="24"/>
          <w:szCs w:val="24"/>
        </w:rPr>
        <w:t>(</w:t>
      </w:r>
      <w:proofErr w:type="gramStart"/>
      <w:r w:rsidRPr="00E641F4">
        <w:rPr>
          <w:rFonts w:ascii="Times New Roman" w:hAnsi="Times New Roman" w:cs="Times New Roman"/>
          <w:b/>
          <w:sz w:val="24"/>
          <w:szCs w:val="24"/>
        </w:rPr>
        <w:t>en</w:t>
      </w:r>
      <w:proofErr w:type="gramEnd"/>
      <w:r w:rsidRPr="00E641F4">
        <w:rPr>
          <w:rFonts w:ascii="Times New Roman" w:hAnsi="Times New Roman" w:cs="Times New Roman"/>
          <w:b/>
          <w:sz w:val="24"/>
          <w:szCs w:val="24"/>
        </w:rPr>
        <w:t xml:space="preserve"> millones de dólares)</w:t>
      </w:r>
    </w:p>
    <w:p w:rsidR="009165FB" w:rsidRPr="00E641F4" w:rsidRDefault="009165FB" w:rsidP="006070FC">
      <w:pPr>
        <w:tabs>
          <w:tab w:val="left" w:pos="142"/>
        </w:tabs>
        <w:spacing w:after="0" w:line="240" w:lineRule="auto"/>
        <w:rPr>
          <w:rFonts w:ascii="Times New Roman" w:hAnsi="Times New Roman" w:cs="Times New Roman"/>
          <w:sz w:val="24"/>
          <w:szCs w:val="24"/>
        </w:rPr>
      </w:pPr>
    </w:p>
    <w:tbl>
      <w:tblPr>
        <w:tblStyle w:val="ListTable3Accent1"/>
        <w:tblpPr w:leftFromText="141" w:rightFromText="141" w:vertAnchor="text" w:horzAnchor="margin" w:tblpXSpec="center" w:tblpY="-67"/>
        <w:tblW w:w="8931" w:type="dxa"/>
        <w:tblBorders>
          <w:insideH w:val="single" w:sz="4" w:space="0" w:color="5B9BD5" w:themeColor="accent1"/>
          <w:insideV w:val="single" w:sz="4" w:space="0" w:color="5B9BD5" w:themeColor="accent1"/>
        </w:tblBorders>
        <w:tblLayout w:type="fixed"/>
        <w:tblLook w:val="04A0"/>
      </w:tblPr>
      <w:tblGrid>
        <w:gridCol w:w="846"/>
        <w:gridCol w:w="997"/>
        <w:gridCol w:w="851"/>
        <w:gridCol w:w="709"/>
        <w:gridCol w:w="567"/>
        <w:gridCol w:w="509"/>
        <w:gridCol w:w="908"/>
        <w:gridCol w:w="709"/>
        <w:gridCol w:w="567"/>
        <w:gridCol w:w="709"/>
        <w:gridCol w:w="567"/>
        <w:gridCol w:w="992"/>
      </w:tblGrid>
      <w:tr w:rsidR="009165FB" w:rsidRPr="00E641F4" w:rsidTr="00D00719">
        <w:trPr>
          <w:cnfStyle w:val="100000000000"/>
          <w:trHeight w:val="1134"/>
        </w:trPr>
        <w:tc>
          <w:tcPr>
            <w:cnfStyle w:val="001000000100"/>
            <w:tcW w:w="846" w:type="dxa"/>
            <w:hideMark/>
          </w:tcPr>
          <w:p w:rsidR="009165FB" w:rsidRPr="00E641F4" w:rsidRDefault="009165FB" w:rsidP="00D00719">
            <w:pPr>
              <w:tabs>
                <w:tab w:val="left" w:pos="142"/>
              </w:tabs>
              <w:jc w:val="center"/>
              <w:rPr>
                <w:rFonts w:ascii="Times New Roman" w:eastAsia="Times New Roman" w:hAnsi="Times New Roman" w:cs="Times New Roman"/>
                <w:bCs w:val="0"/>
                <w:color w:val="auto"/>
                <w:sz w:val="24"/>
                <w:szCs w:val="24"/>
                <w:lang w:eastAsia="es-SV"/>
              </w:rPr>
            </w:pPr>
            <w:r w:rsidRPr="00E641F4">
              <w:rPr>
                <w:rFonts w:ascii="Times New Roman" w:eastAsia="Times New Roman" w:hAnsi="Times New Roman" w:cs="Times New Roman"/>
                <w:bCs w:val="0"/>
                <w:color w:val="auto"/>
                <w:sz w:val="24"/>
                <w:szCs w:val="24"/>
                <w:lang w:eastAsia="es-SV"/>
              </w:rPr>
              <w:t>Año</w:t>
            </w:r>
          </w:p>
        </w:tc>
        <w:tc>
          <w:tcPr>
            <w:tcW w:w="997" w:type="dxa"/>
            <w:hideMark/>
          </w:tcPr>
          <w:p w:rsidR="009165FB" w:rsidRPr="00E641F4" w:rsidRDefault="009165FB" w:rsidP="00D00719">
            <w:pPr>
              <w:tabs>
                <w:tab w:val="left" w:pos="142"/>
              </w:tabs>
              <w:jc w:val="center"/>
              <w:cnfStyle w:val="100000000000"/>
              <w:rPr>
                <w:rFonts w:ascii="Times New Roman" w:eastAsia="Times New Roman" w:hAnsi="Times New Roman" w:cs="Times New Roman"/>
                <w:bCs w:val="0"/>
                <w:color w:val="auto"/>
                <w:sz w:val="24"/>
                <w:szCs w:val="24"/>
                <w:lang w:eastAsia="es-SV"/>
              </w:rPr>
            </w:pPr>
            <w:r w:rsidRPr="00E641F4">
              <w:rPr>
                <w:rFonts w:ascii="Times New Roman" w:eastAsia="Times New Roman" w:hAnsi="Times New Roman" w:cs="Times New Roman"/>
                <w:bCs w:val="0"/>
                <w:color w:val="auto"/>
                <w:sz w:val="24"/>
                <w:szCs w:val="24"/>
                <w:lang w:eastAsia="es-SV"/>
              </w:rPr>
              <w:t>Total</w:t>
            </w:r>
          </w:p>
        </w:tc>
        <w:tc>
          <w:tcPr>
            <w:tcW w:w="851" w:type="dxa"/>
            <w:textDirection w:val="btLr"/>
            <w:hideMark/>
          </w:tcPr>
          <w:p w:rsidR="009165FB" w:rsidRPr="00E641F4" w:rsidRDefault="009165FB" w:rsidP="00D00719">
            <w:pPr>
              <w:tabs>
                <w:tab w:val="left" w:pos="142"/>
              </w:tabs>
              <w:ind w:left="113" w:right="113"/>
              <w:jc w:val="center"/>
              <w:cnfStyle w:val="100000000000"/>
              <w:rPr>
                <w:rFonts w:ascii="Times New Roman" w:eastAsia="Times New Roman" w:hAnsi="Times New Roman" w:cs="Times New Roman"/>
                <w:bCs w:val="0"/>
                <w:color w:val="auto"/>
                <w:sz w:val="24"/>
                <w:szCs w:val="24"/>
                <w:lang w:eastAsia="es-SV"/>
              </w:rPr>
            </w:pPr>
            <w:r w:rsidRPr="00E641F4">
              <w:rPr>
                <w:rFonts w:ascii="Times New Roman" w:eastAsia="Times New Roman" w:hAnsi="Times New Roman" w:cs="Times New Roman"/>
                <w:bCs w:val="0"/>
                <w:color w:val="auto"/>
                <w:sz w:val="24"/>
                <w:szCs w:val="24"/>
                <w:lang w:eastAsia="es-SV"/>
              </w:rPr>
              <w:t>Bono CSR</w:t>
            </w:r>
          </w:p>
        </w:tc>
        <w:tc>
          <w:tcPr>
            <w:tcW w:w="709" w:type="dxa"/>
            <w:textDirection w:val="btLr"/>
          </w:tcPr>
          <w:p w:rsidR="009165FB" w:rsidRPr="00E641F4" w:rsidRDefault="009165FB" w:rsidP="00D00719">
            <w:pPr>
              <w:tabs>
                <w:tab w:val="left" w:pos="142"/>
              </w:tabs>
              <w:ind w:left="113" w:right="113"/>
              <w:jc w:val="center"/>
              <w:cnfStyle w:val="100000000000"/>
              <w:rPr>
                <w:rFonts w:ascii="Times New Roman" w:eastAsia="Times New Roman" w:hAnsi="Times New Roman" w:cs="Times New Roman"/>
                <w:bCs w:val="0"/>
                <w:color w:val="auto"/>
                <w:sz w:val="24"/>
                <w:szCs w:val="24"/>
                <w:lang w:eastAsia="es-SV"/>
              </w:rPr>
            </w:pPr>
            <w:r w:rsidRPr="00E641F4">
              <w:rPr>
                <w:rFonts w:ascii="Times New Roman" w:eastAsia="Times New Roman" w:hAnsi="Times New Roman" w:cs="Times New Roman"/>
                <w:bCs w:val="0"/>
                <w:color w:val="auto"/>
                <w:sz w:val="24"/>
                <w:szCs w:val="24"/>
                <w:lang w:eastAsia="es-SV"/>
              </w:rPr>
              <w:t>Bono</w:t>
            </w:r>
          </w:p>
          <w:p w:rsidR="009165FB" w:rsidRPr="00E641F4" w:rsidRDefault="009165FB" w:rsidP="00D00719">
            <w:pPr>
              <w:tabs>
                <w:tab w:val="left" w:pos="142"/>
              </w:tabs>
              <w:ind w:left="113" w:right="113"/>
              <w:jc w:val="center"/>
              <w:cnfStyle w:val="100000000000"/>
              <w:rPr>
                <w:rFonts w:ascii="Times New Roman" w:eastAsia="Times New Roman" w:hAnsi="Times New Roman" w:cs="Times New Roman"/>
                <w:bCs w:val="0"/>
                <w:color w:val="auto"/>
                <w:sz w:val="24"/>
                <w:szCs w:val="24"/>
                <w:lang w:eastAsia="es-SV"/>
              </w:rPr>
            </w:pPr>
            <w:r w:rsidRPr="00E641F4">
              <w:rPr>
                <w:rFonts w:ascii="Times New Roman" w:eastAsia="Times New Roman" w:hAnsi="Times New Roman" w:cs="Times New Roman"/>
                <w:bCs w:val="0"/>
                <w:color w:val="auto"/>
                <w:sz w:val="24"/>
                <w:szCs w:val="24"/>
                <w:lang w:eastAsia="es-SV"/>
              </w:rPr>
              <w:t>CSU</w:t>
            </w:r>
          </w:p>
        </w:tc>
        <w:tc>
          <w:tcPr>
            <w:tcW w:w="567" w:type="dxa"/>
            <w:textDirection w:val="btLr"/>
            <w:hideMark/>
          </w:tcPr>
          <w:p w:rsidR="009165FB" w:rsidRPr="00E641F4" w:rsidRDefault="009165FB" w:rsidP="00D00719">
            <w:pPr>
              <w:tabs>
                <w:tab w:val="left" w:pos="142"/>
              </w:tabs>
              <w:ind w:left="113" w:right="113"/>
              <w:jc w:val="center"/>
              <w:cnfStyle w:val="100000000000"/>
              <w:rPr>
                <w:rFonts w:ascii="Times New Roman" w:eastAsia="Times New Roman" w:hAnsi="Times New Roman" w:cs="Times New Roman"/>
                <w:bCs w:val="0"/>
                <w:color w:val="auto"/>
                <w:sz w:val="24"/>
                <w:szCs w:val="24"/>
                <w:lang w:eastAsia="es-SV"/>
              </w:rPr>
            </w:pPr>
            <w:r w:rsidRPr="00E641F4">
              <w:rPr>
                <w:rFonts w:ascii="Times New Roman" w:eastAsia="Times New Roman" w:hAnsi="Times New Roman" w:cs="Times New Roman"/>
                <w:bCs w:val="0"/>
                <w:color w:val="auto"/>
                <w:sz w:val="24"/>
                <w:szCs w:val="24"/>
                <w:lang w:eastAsia="es-SV"/>
              </w:rPr>
              <w:t>PBU</w:t>
            </w:r>
          </w:p>
        </w:tc>
        <w:tc>
          <w:tcPr>
            <w:tcW w:w="509" w:type="dxa"/>
            <w:textDirection w:val="btLr"/>
            <w:hideMark/>
          </w:tcPr>
          <w:p w:rsidR="009165FB" w:rsidRPr="00E641F4" w:rsidRDefault="009165FB" w:rsidP="00D00719">
            <w:pPr>
              <w:tabs>
                <w:tab w:val="left" w:pos="142"/>
              </w:tabs>
              <w:ind w:left="113" w:right="113"/>
              <w:jc w:val="center"/>
              <w:cnfStyle w:val="100000000000"/>
              <w:rPr>
                <w:rFonts w:ascii="Times New Roman" w:eastAsia="Times New Roman" w:hAnsi="Times New Roman" w:cs="Times New Roman"/>
                <w:bCs w:val="0"/>
                <w:color w:val="auto"/>
                <w:sz w:val="24"/>
                <w:szCs w:val="24"/>
                <w:lang w:eastAsia="es-SV"/>
              </w:rPr>
            </w:pPr>
            <w:r w:rsidRPr="00E641F4">
              <w:rPr>
                <w:rFonts w:ascii="Times New Roman" w:eastAsia="Times New Roman" w:hAnsi="Times New Roman" w:cs="Times New Roman"/>
                <w:bCs w:val="0"/>
                <w:color w:val="auto"/>
                <w:sz w:val="24"/>
                <w:szCs w:val="24"/>
                <w:lang w:eastAsia="es-SV"/>
              </w:rPr>
              <w:t>PATI</w:t>
            </w:r>
          </w:p>
        </w:tc>
        <w:tc>
          <w:tcPr>
            <w:tcW w:w="908" w:type="dxa"/>
            <w:textDirection w:val="btLr"/>
            <w:hideMark/>
          </w:tcPr>
          <w:p w:rsidR="009165FB" w:rsidRPr="00E641F4" w:rsidRDefault="009165FB" w:rsidP="00D00719">
            <w:pPr>
              <w:tabs>
                <w:tab w:val="left" w:pos="142"/>
              </w:tabs>
              <w:ind w:left="113" w:right="113"/>
              <w:jc w:val="center"/>
              <w:cnfStyle w:val="100000000000"/>
              <w:rPr>
                <w:rFonts w:ascii="Times New Roman" w:eastAsia="Times New Roman" w:hAnsi="Times New Roman" w:cs="Times New Roman"/>
                <w:bCs w:val="0"/>
                <w:color w:val="auto"/>
                <w:sz w:val="24"/>
                <w:szCs w:val="24"/>
                <w:lang w:eastAsia="es-SV"/>
              </w:rPr>
            </w:pPr>
            <w:r w:rsidRPr="00E641F4">
              <w:rPr>
                <w:rFonts w:ascii="Times New Roman" w:eastAsia="Times New Roman" w:hAnsi="Times New Roman" w:cs="Times New Roman"/>
                <w:bCs w:val="0"/>
                <w:color w:val="auto"/>
                <w:sz w:val="24"/>
                <w:szCs w:val="24"/>
                <w:lang w:eastAsia="es-SV"/>
              </w:rPr>
              <w:t>Pensión V. guerra</w:t>
            </w:r>
          </w:p>
        </w:tc>
        <w:tc>
          <w:tcPr>
            <w:tcW w:w="709" w:type="dxa"/>
            <w:textDirection w:val="btLr"/>
            <w:hideMark/>
          </w:tcPr>
          <w:p w:rsidR="009165FB" w:rsidRPr="00E641F4" w:rsidRDefault="009165FB" w:rsidP="00D00719">
            <w:pPr>
              <w:tabs>
                <w:tab w:val="left" w:pos="142"/>
              </w:tabs>
              <w:ind w:left="113" w:right="113"/>
              <w:jc w:val="center"/>
              <w:cnfStyle w:val="100000000000"/>
              <w:rPr>
                <w:rFonts w:ascii="Times New Roman" w:eastAsia="Times New Roman" w:hAnsi="Times New Roman" w:cs="Times New Roman"/>
                <w:bCs w:val="0"/>
                <w:color w:val="auto"/>
                <w:sz w:val="24"/>
                <w:szCs w:val="24"/>
                <w:lang w:eastAsia="es-SV"/>
              </w:rPr>
            </w:pPr>
            <w:proofErr w:type="spellStart"/>
            <w:r w:rsidRPr="00E641F4">
              <w:rPr>
                <w:rFonts w:ascii="Times New Roman" w:eastAsia="Times New Roman" w:hAnsi="Times New Roman" w:cs="Times New Roman"/>
                <w:bCs w:val="0"/>
                <w:color w:val="auto"/>
                <w:sz w:val="24"/>
                <w:szCs w:val="24"/>
                <w:lang w:eastAsia="es-SV"/>
              </w:rPr>
              <w:t>Paq</w:t>
            </w:r>
            <w:proofErr w:type="spellEnd"/>
            <w:r w:rsidRPr="00E641F4">
              <w:rPr>
                <w:rFonts w:ascii="Times New Roman" w:eastAsia="Times New Roman" w:hAnsi="Times New Roman" w:cs="Times New Roman"/>
                <w:bCs w:val="0"/>
                <w:color w:val="auto"/>
                <w:sz w:val="24"/>
                <w:szCs w:val="24"/>
                <w:lang w:eastAsia="es-SV"/>
              </w:rPr>
              <w:t>.</w:t>
            </w:r>
          </w:p>
          <w:p w:rsidR="009165FB" w:rsidRPr="00E641F4" w:rsidRDefault="009165FB" w:rsidP="00D00719">
            <w:pPr>
              <w:tabs>
                <w:tab w:val="left" w:pos="142"/>
              </w:tabs>
              <w:ind w:left="113" w:right="113"/>
              <w:jc w:val="center"/>
              <w:cnfStyle w:val="100000000000"/>
              <w:rPr>
                <w:rFonts w:ascii="Times New Roman" w:eastAsia="Times New Roman" w:hAnsi="Times New Roman" w:cs="Times New Roman"/>
                <w:bCs w:val="0"/>
                <w:color w:val="auto"/>
                <w:sz w:val="24"/>
                <w:szCs w:val="24"/>
                <w:lang w:eastAsia="es-SV"/>
              </w:rPr>
            </w:pPr>
            <w:r w:rsidRPr="00E641F4">
              <w:rPr>
                <w:rFonts w:ascii="Times New Roman" w:eastAsia="Times New Roman" w:hAnsi="Times New Roman" w:cs="Times New Roman"/>
                <w:bCs w:val="0"/>
                <w:color w:val="auto"/>
                <w:sz w:val="24"/>
                <w:szCs w:val="24"/>
                <w:lang w:eastAsia="es-SV"/>
              </w:rPr>
              <w:t>Esc.</w:t>
            </w:r>
          </w:p>
        </w:tc>
        <w:tc>
          <w:tcPr>
            <w:tcW w:w="567" w:type="dxa"/>
            <w:textDirection w:val="btLr"/>
            <w:hideMark/>
          </w:tcPr>
          <w:p w:rsidR="009165FB" w:rsidRPr="00E641F4" w:rsidRDefault="009165FB" w:rsidP="00D00719">
            <w:pPr>
              <w:tabs>
                <w:tab w:val="left" w:pos="142"/>
              </w:tabs>
              <w:ind w:left="113" w:right="113"/>
              <w:jc w:val="center"/>
              <w:cnfStyle w:val="100000000000"/>
              <w:rPr>
                <w:rFonts w:ascii="Times New Roman" w:eastAsia="Times New Roman" w:hAnsi="Times New Roman" w:cs="Times New Roman"/>
                <w:bCs w:val="0"/>
                <w:color w:val="auto"/>
                <w:sz w:val="24"/>
                <w:szCs w:val="24"/>
                <w:lang w:eastAsia="es-SV"/>
              </w:rPr>
            </w:pPr>
            <w:r w:rsidRPr="00E641F4">
              <w:rPr>
                <w:rFonts w:ascii="Times New Roman" w:eastAsia="Times New Roman" w:hAnsi="Times New Roman" w:cs="Times New Roman"/>
                <w:bCs w:val="0"/>
                <w:color w:val="auto"/>
                <w:sz w:val="24"/>
                <w:szCs w:val="24"/>
                <w:lang w:eastAsia="es-SV"/>
              </w:rPr>
              <w:t>PASE</w:t>
            </w:r>
          </w:p>
        </w:tc>
        <w:tc>
          <w:tcPr>
            <w:tcW w:w="709" w:type="dxa"/>
            <w:textDirection w:val="btLr"/>
            <w:hideMark/>
          </w:tcPr>
          <w:p w:rsidR="009165FB" w:rsidRPr="00E641F4" w:rsidRDefault="009165FB" w:rsidP="00D00719">
            <w:pPr>
              <w:tabs>
                <w:tab w:val="left" w:pos="142"/>
              </w:tabs>
              <w:ind w:left="113" w:right="113"/>
              <w:jc w:val="center"/>
              <w:cnfStyle w:val="100000000000"/>
              <w:rPr>
                <w:rFonts w:ascii="Times New Roman" w:eastAsia="Times New Roman" w:hAnsi="Times New Roman" w:cs="Times New Roman"/>
                <w:bCs w:val="0"/>
                <w:color w:val="auto"/>
                <w:sz w:val="24"/>
                <w:szCs w:val="24"/>
                <w:lang w:eastAsia="es-SV"/>
              </w:rPr>
            </w:pPr>
            <w:r w:rsidRPr="00E641F4">
              <w:rPr>
                <w:rFonts w:ascii="Times New Roman" w:eastAsia="Times New Roman" w:hAnsi="Times New Roman" w:cs="Times New Roman"/>
                <w:bCs w:val="0"/>
                <w:color w:val="auto"/>
                <w:sz w:val="24"/>
                <w:szCs w:val="24"/>
                <w:lang w:eastAsia="es-SV"/>
              </w:rPr>
              <w:t>Becas</w:t>
            </w:r>
          </w:p>
        </w:tc>
        <w:tc>
          <w:tcPr>
            <w:tcW w:w="567" w:type="dxa"/>
            <w:textDirection w:val="btLr"/>
            <w:hideMark/>
          </w:tcPr>
          <w:p w:rsidR="009165FB" w:rsidRPr="00E641F4" w:rsidRDefault="009165FB" w:rsidP="00D00719">
            <w:pPr>
              <w:tabs>
                <w:tab w:val="left" w:pos="142"/>
              </w:tabs>
              <w:ind w:left="113" w:right="113"/>
              <w:jc w:val="center"/>
              <w:cnfStyle w:val="100000000000"/>
              <w:rPr>
                <w:rFonts w:ascii="Times New Roman" w:eastAsia="Times New Roman" w:hAnsi="Times New Roman" w:cs="Times New Roman"/>
                <w:bCs w:val="0"/>
                <w:color w:val="auto"/>
                <w:sz w:val="24"/>
                <w:szCs w:val="24"/>
                <w:lang w:eastAsia="es-SV"/>
              </w:rPr>
            </w:pPr>
            <w:r w:rsidRPr="00E641F4">
              <w:rPr>
                <w:rFonts w:ascii="Times New Roman" w:eastAsia="Times New Roman" w:hAnsi="Times New Roman" w:cs="Times New Roman"/>
                <w:bCs w:val="0"/>
                <w:color w:val="auto"/>
                <w:sz w:val="24"/>
                <w:szCs w:val="24"/>
                <w:lang w:eastAsia="es-SV"/>
              </w:rPr>
              <w:t>PAF</w:t>
            </w:r>
          </w:p>
        </w:tc>
        <w:tc>
          <w:tcPr>
            <w:tcW w:w="992" w:type="dxa"/>
            <w:textDirection w:val="btLr"/>
            <w:hideMark/>
          </w:tcPr>
          <w:p w:rsidR="009165FB" w:rsidRPr="00E641F4" w:rsidRDefault="009165FB" w:rsidP="00D00719">
            <w:pPr>
              <w:tabs>
                <w:tab w:val="left" w:pos="142"/>
              </w:tabs>
              <w:ind w:left="113" w:right="113"/>
              <w:jc w:val="center"/>
              <w:cnfStyle w:val="100000000000"/>
              <w:rPr>
                <w:rFonts w:ascii="Times New Roman" w:eastAsia="Times New Roman" w:hAnsi="Times New Roman" w:cs="Times New Roman"/>
                <w:bCs w:val="0"/>
                <w:color w:val="auto"/>
                <w:sz w:val="24"/>
                <w:szCs w:val="24"/>
                <w:lang w:eastAsia="es-SV"/>
              </w:rPr>
            </w:pPr>
            <w:r w:rsidRPr="00E641F4">
              <w:rPr>
                <w:rFonts w:ascii="Times New Roman" w:eastAsia="Times New Roman" w:hAnsi="Times New Roman" w:cs="Times New Roman"/>
                <w:bCs w:val="0"/>
                <w:color w:val="auto"/>
                <w:sz w:val="24"/>
                <w:szCs w:val="24"/>
                <w:lang w:eastAsia="es-SV"/>
              </w:rPr>
              <w:t>Ciudad mujer</w:t>
            </w:r>
          </w:p>
        </w:tc>
      </w:tr>
      <w:tr w:rsidR="009165FB" w:rsidRPr="00E641F4" w:rsidTr="00D00719">
        <w:trPr>
          <w:cnfStyle w:val="000000100000"/>
          <w:trHeight w:val="60"/>
        </w:trPr>
        <w:tc>
          <w:tcPr>
            <w:cnfStyle w:val="001000000000"/>
            <w:tcW w:w="846" w:type="dxa"/>
            <w:tcBorders>
              <w:top w:val="none" w:sz="0" w:space="0" w:color="auto"/>
              <w:bottom w:val="none" w:sz="0" w:space="0" w:color="auto"/>
              <w:right w:val="none" w:sz="0" w:space="0" w:color="auto"/>
            </w:tcBorders>
            <w:hideMark/>
          </w:tcPr>
          <w:p w:rsidR="009165FB" w:rsidRPr="00E641F4" w:rsidRDefault="009165FB" w:rsidP="00D00719">
            <w:pPr>
              <w:tabs>
                <w:tab w:val="left" w:pos="142"/>
              </w:tabs>
              <w:jc w:val="center"/>
              <w:rPr>
                <w:rFonts w:ascii="Times New Roman" w:eastAsia="Times New Roman" w:hAnsi="Times New Roman" w:cs="Times New Roman"/>
                <w:b w:val="0"/>
                <w:sz w:val="24"/>
                <w:szCs w:val="24"/>
                <w:lang w:eastAsia="es-SV"/>
              </w:rPr>
            </w:pPr>
            <w:r w:rsidRPr="00E641F4">
              <w:rPr>
                <w:rFonts w:ascii="Times New Roman" w:eastAsia="Times New Roman" w:hAnsi="Times New Roman" w:cs="Times New Roman"/>
                <w:b w:val="0"/>
                <w:sz w:val="24"/>
                <w:szCs w:val="24"/>
                <w:lang w:eastAsia="es-SV"/>
              </w:rPr>
              <w:t>2009</w:t>
            </w:r>
          </w:p>
        </w:tc>
        <w:tc>
          <w:tcPr>
            <w:tcW w:w="997" w:type="dxa"/>
            <w:tcBorders>
              <w:top w:val="none" w:sz="0" w:space="0" w:color="auto"/>
              <w:bottom w:val="none" w:sz="0" w:space="0" w:color="auto"/>
            </w:tcBorders>
            <w:hideMark/>
          </w:tcPr>
          <w:p w:rsidR="009165FB" w:rsidRPr="00E641F4" w:rsidRDefault="009165FB" w:rsidP="00D00719">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62</w:t>
            </w:r>
          </w:p>
        </w:tc>
        <w:tc>
          <w:tcPr>
            <w:tcW w:w="851" w:type="dxa"/>
            <w:tcBorders>
              <w:top w:val="none" w:sz="0" w:space="0" w:color="auto"/>
              <w:bottom w:val="none" w:sz="0" w:space="0" w:color="auto"/>
            </w:tcBorders>
            <w:hideMark/>
          </w:tcPr>
          <w:p w:rsidR="009165FB" w:rsidRPr="00E641F4" w:rsidRDefault="009165FB" w:rsidP="00D00719">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22</w:t>
            </w:r>
          </w:p>
        </w:tc>
        <w:tc>
          <w:tcPr>
            <w:tcW w:w="709" w:type="dxa"/>
            <w:tcBorders>
              <w:top w:val="none" w:sz="0" w:space="0" w:color="auto"/>
              <w:bottom w:val="none" w:sz="0" w:space="0" w:color="auto"/>
            </w:tcBorders>
          </w:tcPr>
          <w:p w:rsidR="009165FB" w:rsidRPr="00E641F4" w:rsidRDefault="009165FB" w:rsidP="00D00719">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0</w:t>
            </w:r>
          </w:p>
        </w:tc>
        <w:tc>
          <w:tcPr>
            <w:tcW w:w="567" w:type="dxa"/>
            <w:tcBorders>
              <w:top w:val="none" w:sz="0" w:space="0" w:color="auto"/>
              <w:bottom w:val="none" w:sz="0" w:space="0" w:color="auto"/>
            </w:tcBorders>
            <w:hideMark/>
          </w:tcPr>
          <w:p w:rsidR="009165FB" w:rsidRPr="00E641F4" w:rsidRDefault="009165FB" w:rsidP="00D00719">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0</w:t>
            </w:r>
          </w:p>
        </w:tc>
        <w:tc>
          <w:tcPr>
            <w:tcW w:w="509" w:type="dxa"/>
            <w:tcBorders>
              <w:top w:val="none" w:sz="0" w:space="0" w:color="auto"/>
              <w:bottom w:val="none" w:sz="0" w:space="0" w:color="auto"/>
            </w:tcBorders>
            <w:hideMark/>
          </w:tcPr>
          <w:p w:rsidR="009165FB" w:rsidRPr="00E641F4" w:rsidRDefault="009165FB" w:rsidP="00D00719">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0</w:t>
            </w:r>
          </w:p>
        </w:tc>
        <w:tc>
          <w:tcPr>
            <w:tcW w:w="908" w:type="dxa"/>
            <w:tcBorders>
              <w:top w:val="none" w:sz="0" w:space="0" w:color="auto"/>
              <w:bottom w:val="none" w:sz="0" w:space="0" w:color="auto"/>
            </w:tcBorders>
            <w:hideMark/>
          </w:tcPr>
          <w:p w:rsidR="009165FB" w:rsidRPr="00E641F4" w:rsidRDefault="009165FB" w:rsidP="00D00719">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0</w:t>
            </w:r>
          </w:p>
        </w:tc>
        <w:tc>
          <w:tcPr>
            <w:tcW w:w="709" w:type="dxa"/>
            <w:tcBorders>
              <w:top w:val="none" w:sz="0" w:space="0" w:color="auto"/>
              <w:bottom w:val="none" w:sz="0" w:space="0" w:color="auto"/>
            </w:tcBorders>
            <w:hideMark/>
          </w:tcPr>
          <w:p w:rsidR="009165FB" w:rsidRPr="00E641F4" w:rsidRDefault="009165FB" w:rsidP="00D00719">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0</w:t>
            </w:r>
          </w:p>
        </w:tc>
        <w:tc>
          <w:tcPr>
            <w:tcW w:w="567" w:type="dxa"/>
            <w:tcBorders>
              <w:top w:val="none" w:sz="0" w:space="0" w:color="auto"/>
              <w:bottom w:val="none" w:sz="0" w:space="0" w:color="auto"/>
            </w:tcBorders>
            <w:hideMark/>
          </w:tcPr>
          <w:p w:rsidR="009165FB" w:rsidRPr="00E641F4" w:rsidRDefault="009165FB" w:rsidP="00D00719">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13</w:t>
            </w:r>
          </w:p>
        </w:tc>
        <w:tc>
          <w:tcPr>
            <w:tcW w:w="709" w:type="dxa"/>
            <w:tcBorders>
              <w:top w:val="none" w:sz="0" w:space="0" w:color="auto"/>
              <w:bottom w:val="none" w:sz="0" w:space="0" w:color="auto"/>
            </w:tcBorders>
            <w:hideMark/>
          </w:tcPr>
          <w:p w:rsidR="009165FB" w:rsidRPr="00E641F4" w:rsidRDefault="009165FB" w:rsidP="00D00719">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w:t>
            </w:r>
          </w:p>
        </w:tc>
        <w:tc>
          <w:tcPr>
            <w:tcW w:w="567" w:type="dxa"/>
            <w:tcBorders>
              <w:top w:val="none" w:sz="0" w:space="0" w:color="auto"/>
              <w:bottom w:val="none" w:sz="0" w:space="0" w:color="auto"/>
            </w:tcBorders>
            <w:hideMark/>
          </w:tcPr>
          <w:p w:rsidR="009165FB" w:rsidRPr="00E641F4" w:rsidRDefault="009165FB" w:rsidP="00D00719">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25</w:t>
            </w:r>
          </w:p>
        </w:tc>
        <w:tc>
          <w:tcPr>
            <w:tcW w:w="992" w:type="dxa"/>
            <w:tcBorders>
              <w:top w:val="none" w:sz="0" w:space="0" w:color="auto"/>
              <w:bottom w:val="none" w:sz="0" w:space="0" w:color="auto"/>
            </w:tcBorders>
            <w:hideMark/>
          </w:tcPr>
          <w:p w:rsidR="009165FB" w:rsidRPr="00E641F4" w:rsidRDefault="009165FB" w:rsidP="00D00719">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0</w:t>
            </w:r>
          </w:p>
        </w:tc>
      </w:tr>
      <w:tr w:rsidR="009165FB" w:rsidRPr="00E641F4" w:rsidTr="00D00719">
        <w:trPr>
          <w:trHeight w:val="60"/>
        </w:trPr>
        <w:tc>
          <w:tcPr>
            <w:cnfStyle w:val="001000000000"/>
            <w:tcW w:w="846" w:type="dxa"/>
            <w:tcBorders>
              <w:right w:val="none" w:sz="0" w:space="0" w:color="auto"/>
            </w:tcBorders>
            <w:hideMark/>
          </w:tcPr>
          <w:p w:rsidR="009165FB" w:rsidRPr="00E641F4" w:rsidRDefault="009165FB" w:rsidP="00D00719">
            <w:pPr>
              <w:tabs>
                <w:tab w:val="left" w:pos="142"/>
              </w:tabs>
              <w:jc w:val="center"/>
              <w:rPr>
                <w:rFonts w:ascii="Times New Roman" w:eastAsia="Times New Roman" w:hAnsi="Times New Roman" w:cs="Times New Roman"/>
                <w:b w:val="0"/>
                <w:sz w:val="24"/>
                <w:szCs w:val="24"/>
                <w:lang w:eastAsia="es-SV"/>
              </w:rPr>
            </w:pPr>
            <w:r w:rsidRPr="00E641F4">
              <w:rPr>
                <w:rFonts w:ascii="Times New Roman" w:eastAsia="Times New Roman" w:hAnsi="Times New Roman" w:cs="Times New Roman"/>
                <w:b w:val="0"/>
                <w:sz w:val="24"/>
                <w:szCs w:val="24"/>
                <w:lang w:eastAsia="es-SV"/>
              </w:rPr>
              <w:t>2010</w:t>
            </w:r>
          </w:p>
        </w:tc>
        <w:tc>
          <w:tcPr>
            <w:tcW w:w="997" w:type="dxa"/>
            <w:hideMark/>
          </w:tcPr>
          <w:p w:rsidR="009165FB" w:rsidRPr="00E641F4" w:rsidRDefault="009165FB" w:rsidP="00D00719">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147</w:t>
            </w:r>
          </w:p>
        </w:tc>
        <w:tc>
          <w:tcPr>
            <w:tcW w:w="851" w:type="dxa"/>
            <w:hideMark/>
          </w:tcPr>
          <w:p w:rsidR="009165FB" w:rsidRPr="00E641F4" w:rsidRDefault="009165FB" w:rsidP="00D00719">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19</w:t>
            </w:r>
          </w:p>
        </w:tc>
        <w:tc>
          <w:tcPr>
            <w:tcW w:w="709" w:type="dxa"/>
          </w:tcPr>
          <w:p w:rsidR="009165FB" w:rsidRPr="00E641F4" w:rsidRDefault="009165FB" w:rsidP="00D00719">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0</w:t>
            </w:r>
          </w:p>
        </w:tc>
        <w:tc>
          <w:tcPr>
            <w:tcW w:w="567" w:type="dxa"/>
            <w:hideMark/>
          </w:tcPr>
          <w:p w:rsidR="009165FB" w:rsidRPr="00E641F4" w:rsidRDefault="009165FB" w:rsidP="00D00719">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4</w:t>
            </w:r>
          </w:p>
        </w:tc>
        <w:tc>
          <w:tcPr>
            <w:tcW w:w="509" w:type="dxa"/>
            <w:hideMark/>
          </w:tcPr>
          <w:p w:rsidR="009165FB" w:rsidRPr="00E641F4" w:rsidRDefault="009165FB" w:rsidP="00D00719">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0</w:t>
            </w:r>
          </w:p>
        </w:tc>
        <w:tc>
          <w:tcPr>
            <w:tcW w:w="908" w:type="dxa"/>
            <w:hideMark/>
          </w:tcPr>
          <w:p w:rsidR="009165FB" w:rsidRPr="00E641F4" w:rsidRDefault="009165FB" w:rsidP="00D00719">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0</w:t>
            </w:r>
          </w:p>
        </w:tc>
        <w:tc>
          <w:tcPr>
            <w:tcW w:w="709" w:type="dxa"/>
            <w:hideMark/>
          </w:tcPr>
          <w:p w:rsidR="009165FB" w:rsidRPr="00E641F4" w:rsidRDefault="009165FB" w:rsidP="00D00719">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78</w:t>
            </w:r>
          </w:p>
        </w:tc>
        <w:tc>
          <w:tcPr>
            <w:tcW w:w="567" w:type="dxa"/>
            <w:hideMark/>
          </w:tcPr>
          <w:p w:rsidR="009165FB" w:rsidRPr="00E641F4" w:rsidRDefault="009165FB" w:rsidP="00D00719">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21</w:t>
            </w:r>
          </w:p>
        </w:tc>
        <w:tc>
          <w:tcPr>
            <w:tcW w:w="709" w:type="dxa"/>
            <w:hideMark/>
          </w:tcPr>
          <w:p w:rsidR="009165FB" w:rsidRPr="00E641F4" w:rsidRDefault="009165FB" w:rsidP="00D00719">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w:t>
            </w:r>
          </w:p>
        </w:tc>
        <w:tc>
          <w:tcPr>
            <w:tcW w:w="567" w:type="dxa"/>
            <w:hideMark/>
          </w:tcPr>
          <w:p w:rsidR="009165FB" w:rsidRPr="00E641F4" w:rsidRDefault="009165FB" w:rsidP="00D00719">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22</w:t>
            </w:r>
          </w:p>
        </w:tc>
        <w:tc>
          <w:tcPr>
            <w:tcW w:w="992" w:type="dxa"/>
            <w:hideMark/>
          </w:tcPr>
          <w:p w:rsidR="009165FB" w:rsidRPr="00E641F4" w:rsidRDefault="009165FB" w:rsidP="00D00719">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0</w:t>
            </w:r>
          </w:p>
        </w:tc>
      </w:tr>
      <w:tr w:rsidR="009165FB" w:rsidRPr="00E641F4" w:rsidTr="00D00719">
        <w:trPr>
          <w:cnfStyle w:val="000000100000"/>
          <w:trHeight w:val="60"/>
        </w:trPr>
        <w:tc>
          <w:tcPr>
            <w:cnfStyle w:val="001000000000"/>
            <w:tcW w:w="846" w:type="dxa"/>
            <w:tcBorders>
              <w:top w:val="none" w:sz="0" w:space="0" w:color="auto"/>
              <w:bottom w:val="none" w:sz="0" w:space="0" w:color="auto"/>
              <w:right w:val="none" w:sz="0" w:space="0" w:color="auto"/>
            </w:tcBorders>
            <w:hideMark/>
          </w:tcPr>
          <w:p w:rsidR="009165FB" w:rsidRPr="00E641F4" w:rsidRDefault="009165FB" w:rsidP="00D00719">
            <w:pPr>
              <w:tabs>
                <w:tab w:val="left" w:pos="142"/>
              </w:tabs>
              <w:jc w:val="center"/>
              <w:rPr>
                <w:rFonts w:ascii="Times New Roman" w:eastAsia="Times New Roman" w:hAnsi="Times New Roman" w:cs="Times New Roman"/>
                <w:b w:val="0"/>
                <w:sz w:val="24"/>
                <w:szCs w:val="24"/>
                <w:lang w:eastAsia="es-SV"/>
              </w:rPr>
            </w:pPr>
            <w:r w:rsidRPr="00E641F4">
              <w:rPr>
                <w:rFonts w:ascii="Times New Roman" w:eastAsia="Times New Roman" w:hAnsi="Times New Roman" w:cs="Times New Roman"/>
                <w:b w:val="0"/>
                <w:sz w:val="24"/>
                <w:szCs w:val="24"/>
                <w:lang w:eastAsia="es-SV"/>
              </w:rPr>
              <w:t>2011</w:t>
            </w:r>
          </w:p>
        </w:tc>
        <w:tc>
          <w:tcPr>
            <w:tcW w:w="997" w:type="dxa"/>
            <w:tcBorders>
              <w:top w:val="none" w:sz="0" w:space="0" w:color="auto"/>
              <w:bottom w:val="none" w:sz="0" w:space="0" w:color="auto"/>
            </w:tcBorders>
            <w:hideMark/>
          </w:tcPr>
          <w:p w:rsidR="009165FB" w:rsidRPr="00E641F4" w:rsidRDefault="009165FB" w:rsidP="00D00719">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148</w:t>
            </w:r>
          </w:p>
        </w:tc>
        <w:tc>
          <w:tcPr>
            <w:tcW w:w="851" w:type="dxa"/>
            <w:tcBorders>
              <w:top w:val="none" w:sz="0" w:space="0" w:color="auto"/>
              <w:bottom w:val="none" w:sz="0" w:space="0" w:color="auto"/>
            </w:tcBorders>
            <w:hideMark/>
          </w:tcPr>
          <w:p w:rsidR="009165FB" w:rsidRPr="00E641F4" w:rsidRDefault="009165FB" w:rsidP="00D00719">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17</w:t>
            </w:r>
          </w:p>
        </w:tc>
        <w:tc>
          <w:tcPr>
            <w:tcW w:w="709" w:type="dxa"/>
            <w:tcBorders>
              <w:top w:val="none" w:sz="0" w:space="0" w:color="auto"/>
              <w:bottom w:val="none" w:sz="0" w:space="0" w:color="auto"/>
            </w:tcBorders>
          </w:tcPr>
          <w:p w:rsidR="009165FB" w:rsidRPr="00E641F4" w:rsidRDefault="009165FB" w:rsidP="00D00719">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0</w:t>
            </w:r>
          </w:p>
        </w:tc>
        <w:tc>
          <w:tcPr>
            <w:tcW w:w="567" w:type="dxa"/>
            <w:tcBorders>
              <w:top w:val="none" w:sz="0" w:space="0" w:color="auto"/>
              <w:bottom w:val="none" w:sz="0" w:space="0" w:color="auto"/>
            </w:tcBorders>
            <w:hideMark/>
          </w:tcPr>
          <w:p w:rsidR="009165FB" w:rsidRPr="00E641F4" w:rsidRDefault="009165FB" w:rsidP="00D00719">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7</w:t>
            </w:r>
          </w:p>
        </w:tc>
        <w:tc>
          <w:tcPr>
            <w:tcW w:w="509" w:type="dxa"/>
            <w:tcBorders>
              <w:top w:val="none" w:sz="0" w:space="0" w:color="auto"/>
              <w:bottom w:val="none" w:sz="0" w:space="0" w:color="auto"/>
            </w:tcBorders>
            <w:hideMark/>
          </w:tcPr>
          <w:p w:rsidR="009165FB" w:rsidRPr="00E641F4" w:rsidRDefault="009165FB" w:rsidP="00D00719">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11</w:t>
            </w:r>
          </w:p>
        </w:tc>
        <w:tc>
          <w:tcPr>
            <w:tcW w:w="908" w:type="dxa"/>
            <w:tcBorders>
              <w:top w:val="none" w:sz="0" w:space="0" w:color="auto"/>
              <w:bottom w:val="none" w:sz="0" w:space="0" w:color="auto"/>
            </w:tcBorders>
            <w:hideMark/>
          </w:tcPr>
          <w:p w:rsidR="009165FB" w:rsidRPr="00E641F4" w:rsidRDefault="009165FB" w:rsidP="00D00719">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0</w:t>
            </w:r>
          </w:p>
        </w:tc>
        <w:tc>
          <w:tcPr>
            <w:tcW w:w="709" w:type="dxa"/>
            <w:tcBorders>
              <w:top w:val="none" w:sz="0" w:space="0" w:color="auto"/>
              <w:bottom w:val="none" w:sz="0" w:space="0" w:color="auto"/>
            </w:tcBorders>
            <w:hideMark/>
          </w:tcPr>
          <w:p w:rsidR="009165FB" w:rsidRPr="00E641F4" w:rsidRDefault="009165FB" w:rsidP="00D00719">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70</w:t>
            </w:r>
          </w:p>
        </w:tc>
        <w:tc>
          <w:tcPr>
            <w:tcW w:w="567" w:type="dxa"/>
            <w:tcBorders>
              <w:top w:val="none" w:sz="0" w:space="0" w:color="auto"/>
              <w:bottom w:val="none" w:sz="0" w:space="0" w:color="auto"/>
            </w:tcBorders>
            <w:hideMark/>
          </w:tcPr>
          <w:p w:rsidR="009165FB" w:rsidRPr="00E641F4" w:rsidRDefault="009165FB" w:rsidP="00D00719">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15</w:t>
            </w:r>
          </w:p>
        </w:tc>
        <w:tc>
          <w:tcPr>
            <w:tcW w:w="709" w:type="dxa"/>
            <w:tcBorders>
              <w:top w:val="none" w:sz="0" w:space="0" w:color="auto"/>
              <w:bottom w:val="none" w:sz="0" w:space="0" w:color="auto"/>
            </w:tcBorders>
            <w:hideMark/>
          </w:tcPr>
          <w:p w:rsidR="009165FB" w:rsidRPr="00E641F4" w:rsidRDefault="009165FB" w:rsidP="00D00719">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w:t>
            </w:r>
          </w:p>
        </w:tc>
        <w:tc>
          <w:tcPr>
            <w:tcW w:w="567" w:type="dxa"/>
            <w:tcBorders>
              <w:top w:val="none" w:sz="0" w:space="0" w:color="auto"/>
              <w:bottom w:val="none" w:sz="0" w:space="0" w:color="auto"/>
            </w:tcBorders>
            <w:hideMark/>
          </w:tcPr>
          <w:p w:rsidR="009165FB" w:rsidRPr="00E641F4" w:rsidRDefault="009165FB" w:rsidP="00D00719">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23</w:t>
            </w:r>
          </w:p>
        </w:tc>
        <w:tc>
          <w:tcPr>
            <w:tcW w:w="992" w:type="dxa"/>
            <w:tcBorders>
              <w:top w:val="none" w:sz="0" w:space="0" w:color="auto"/>
              <w:bottom w:val="none" w:sz="0" w:space="0" w:color="auto"/>
            </w:tcBorders>
            <w:hideMark/>
          </w:tcPr>
          <w:p w:rsidR="009165FB" w:rsidRPr="00E641F4" w:rsidRDefault="009165FB" w:rsidP="00D00719">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5</w:t>
            </w:r>
          </w:p>
        </w:tc>
      </w:tr>
      <w:tr w:rsidR="009165FB" w:rsidRPr="00E641F4" w:rsidTr="00D00719">
        <w:trPr>
          <w:trHeight w:val="189"/>
        </w:trPr>
        <w:tc>
          <w:tcPr>
            <w:cnfStyle w:val="001000000000"/>
            <w:tcW w:w="846" w:type="dxa"/>
            <w:tcBorders>
              <w:right w:val="none" w:sz="0" w:space="0" w:color="auto"/>
            </w:tcBorders>
            <w:hideMark/>
          </w:tcPr>
          <w:p w:rsidR="009165FB" w:rsidRPr="00E641F4" w:rsidRDefault="009165FB" w:rsidP="00D00719">
            <w:pPr>
              <w:tabs>
                <w:tab w:val="left" w:pos="142"/>
              </w:tabs>
              <w:jc w:val="center"/>
              <w:rPr>
                <w:rFonts w:ascii="Times New Roman" w:eastAsia="Times New Roman" w:hAnsi="Times New Roman" w:cs="Times New Roman"/>
                <w:b w:val="0"/>
                <w:sz w:val="24"/>
                <w:szCs w:val="24"/>
                <w:lang w:eastAsia="es-SV"/>
              </w:rPr>
            </w:pPr>
            <w:r w:rsidRPr="00E641F4">
              <w:rPr>
                <w:rFonts w:ascii="Times New Roman" w:eastAsia="Times New Roman" w:hAnsi="Times New Roman" w:cs="Times New Roman"/>
                <w:b w:val="0"/>
                <w:sz w:val="24"/>
                <w:szCs w:val="24"/>
                <w:lang w:eastAsia="es-SV"/>
              </w:rPr>
              <w:t>2012</w:t>
            </w:r>
          </w:p>
        </w:tc>
        <w:tc>
          <w:tcPr>
            <w:tcW w:w="997" w:type="dxa"/>
            <w:hideMark/>
          </w:tcPr>
          <w:p w:rsidR="009165FB" w:rsidRPr="00E641F4" w:rsidRDefault="009165FB" w:rsidP="00D00719">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178</w:t>
            </w:r>
          </w:p>
        </w:tc>
        <w:tc>
          <w:tcPr>
            <w:tcW w:w="851" w:type="dxa"/>
            <w:hideMark/>
          </w:tcPr>
          <w:p w:rsidR="009165FB" w:rsidRPr="00E641F4" w:rsidRDefault="009165FB" w:rsidP="00D00719">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15</w:t>
            </w:r>
          </w:p>
        </w:tc>
        <w:tc>
          <w:tcPr>
            <w:tcW w:w="709" w:type="dxa"/>
          </w:tcPr>
          <w:p w:rsidR="009165FB" w:rsidRPr="00E641F4" w:rsidRDefault="009165FB" w:rsidP="00D00719">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0</w:t>
            </w:r>
          </w:p>
        </w:tc>
        <w:tc>
          <w:tcPr>
            <w:tcW w:w="567" w:type="dxa"/>
            <w:hideMark/>
          </w:tcPr>
          <w:p w:rsidR="009165FB" w:rsidRPr="00E641F4" w:rsidRDefault="009165FB" w:rsidP="00D00719">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11</w:t>
            </w:r>
          </w:p>
        </w:tc>
        <w:tc>
          <w:tcPr>
            <w:tcW w:w="509" w:type="dxa"/>
            <w:hideMark/>
          </w:tcPr>
          <w:p w:rsidR="009165FB" w:rsidRPr="00E641F4" w:rsidRDefault="009165FB" w:rsidP="00D00719">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16</w:t>
            </w:r>
          </w:p>
        </w:tc>
        <w:tc>
          <w:tcPr>
            <w:tcW w:w="908" w:type="dxa"/>
            <w:hideMark/>
          </w:tcPr>
          <w:p w:rsidR="009165FB" w:rsidRPr="00E641F4" w:rsidRDefault="009165FB" w:rsidP="00D00719">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w:t>
            </w:r>
          </w:p>
        </w:tc>
        <w:tc>
          <w:tcPr>
            <w:tcW w:w="709" w:type="dxa"/>
            <w:hideMark/>
          </w:tcPr>
          <w:p w:rsidR="009165FB" w:rsidRPr="00E641F4" w:rsidRDefault="009165FB" w:rsidP="00D00719">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84</w:t>
            </w:r>
          </w:p>
        </w:tc>
        <w:tc>
          <w:tcPr>
            <w:tcW w:w="567" w:type="dxa"/>
            <w:hideMark/>
          </w:tcPr>
          <w:p w:rsidR="009165FB" w:rsidRPr="00E641F4" w:rsidRDefault="009165FB" w:rsidP="00D00719">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17</w:t>
            </w:r>
          </w:p>
        </w:tc>
        <w:tc>
          <w:tcPr>
            <w:tcW w:w="709" w:type="dxa"/>
            <w:hideMark/>
          </w:tcPr>
          <w:p w:rsidR="009165FB" w:rsidRPr="00E641F4" w:rsidRDefault="009165FB" w:rsidP="00D00719">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w:t>
            </w:r>
          </w:p>
        </w:tc>
        <w:tc>
          <w:tcPr>
            <w:tcW w:w="567" w:type="dxa"/>
            <w:hideMark/>
          </w:tcPr>
          <w:p w:rsidR="009165FB" w:rsidRPr="00E641F4" w:rsidRDefault="009165FB" w:rsidP="00D00719">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27</w:t>
            </w:r>
          </w:p>
        </w:tc>
        <w:tc>
          <w:tcPr>
            <w:tcW w:w="992" w:type="dxa"/>
            <w:hideMark/>
          </w:tcPr>
          <w:p w:rsidR="009165FB" w:rsidRPr="00E641F4" w:rsidRDefault="009165FB" w:rsidP="00D00719">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5</w:t>
            </w:r>
          </w:p>
        </w:tc>
      </w:tr>
      <w:tr w:rsidR="009165FB" w:rsidRPr="00E641F4" w:rsidTr="00D00719">
        <w:trPr>
          <w:cnfStyle w:val="000000100000"/>
          <w:trHeight w:val="268"/>
        </w:trPr>
        <w:tc>
          <w:tcPr>
            <w:cnfStyle w:val="001000000000"/>
            <w:tcW w:w="846" w:type="dxa"/>
            <w:tcBorders>
              <w:top w:val="none" w:sz="0" w:space="0" w:color="auto"/>
              <w:bottom w:val="none" w:sz="0" w:space="0" w:color="auto"/>
              <w:right w:val="none" w:sz="0" w:space="0" w:color="auto"/>
            </w:tcBorders>
            <w:hideMark/>
          </w:tcPr>
          <w:p w:rsidR="009165FB" w:rsidRPr="00E641F4" w:rsidRDefault="009165FB" w:rsidP="00D00719">
            <w:pPr>
              <w:tabs>
                <w:tab w:val="left" w:pos="142"/>
              </w:tabs>
              <w:jc w:val="center"/>
              <w:rPr>
                <w:rFonts w:ascii="Times New Roman" w:eastAsia="Times New Roman" w:hAnsi="Times New Roman" w:cs="Times New Roman"/>
                <w:b w:val="0"/>
                <w:sz w:val="24"/>
                <w:szCs w:val="24"/>
                <w:lang w:eastAsia="es-SV"/>
              </w:rPr>
            </w:pPr>
            <w:r w:rsidRPr="00E641F4">
              <w:rPr>
                <w:rFonts w:ascii="Times New Roman" w:eastAsia="Times New Roman" w:hAnsi="Times New Roman" w:cs="Times New Roman"/>
                <w:b w:val="0"/>
                <w:sz w:val="24"/>
                <w:szCs w:val="24"/>
                <w:lang w:eastAsia="es-SV"/>
              </w:rPr>
              <w:t>2013</w:t>
            </w:r>
          </w:p>
        </w:tc>
        <w:tc>
          <w:tcPr>
            <w:tcW w:w="997" w:type="dxa"/>
            <w:tcBorders>
              <w:top w:val="none" w:sz="0" w:space="0" w:color="auto"/>
              <w:bottom w:val="none" w:sz="0" w:space="0" w:color="auto"/>
            </w:tcBorders>
            <w:hideMark/>
          </w:tcPr>
          <w:p w:rsidR="009165FB" w:rsidRPr="00E641F4" w:rsidRDefault="009165FB" w:rsidP="00D00719">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175.79</w:t>
            </w:r>
          </w:p>
        </w:tc>
        <w:tc>
          <w:tcPr>
            <w:tcW w:w="851" w:type="dxa"/>
            <w:tcBorders>
              <w:top w:val="none" w:sz="0" w:space="0" w:color="auto"/>
              <w:bottom w:val="none" w:sz="0" w:space="0" w:color="auto"/>
            </w:tcBorders>
            <w:hideMark/>
          </w:tcPr>
          <w:p w:rsidR="009165FB" w:rsidRPr="00E641F4" w:rsidRDefault="009165FB" w:rsidP="00D00719">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16</w:t>
            </w:r>
          </w:p>
        </w:tc>
        <w:tc>
          <w:tcPr>
            <w:tcW w:w="709" w:type="dxa"/>
            <w:tcBorders>
              <w:top w:val="none" w:sz="0" w:space="0" w:color="auto"/>
              <w:bottom w:val="none" w:sz="0" w:space="0" w:color="auto"/>
            </w:tcBorders>
          </w:tcPr>
          <w:p w:rsidR="009165FB" w:rsidRPr="00E641F4" w:rsidRDefault="009165FB" w:rsidP="00D00719">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0.79</w:t>
            </w:r>
          </w:p>
        </w:tc>
        <w:tc>
          <w:tcPr>
            <w:tcW w:w="567" w:type="dxa"/>
            <w:tcBorders>
              <w:top w:val="none" w:sz="0" w:space="0" w:color="auto"/>
              <w:bottom w:val="none" w:sz="0" w:space="0" w:color="auto"/>
            </w:tcBorders>
            <w:hideMark/>
          </w:tcPr>
          <w:p w:rsidR="009165FB" w:rsidRPr="00E641F4" w:rsidRDefault="009165FB" w:rsidP="00D00719">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17</w:t>
            </w:r>
          </w:p>
        </w:tc>
        <w:tc>
          <w:tcPr>
            <w:tcW w:w="509" w:type="dxa"/>
            <w:tcBorders>
              <w:top w:val="none" w:sz="0" w:space="0" w:color="auto"/>
              <w:bottom w:val="none" w:sz="0" w:space="0" w:color="auto"/>
            </w:tcBorders>
            <w:hideMark/>
          </w:tcPr>
          <w:p w:rsidR="009165FB" w:rsidRPr="00E641F4" w:rsidRDefault="009165FB" w:rsidP="00D00719">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12</w:t>
            </w:r>
          </w:p>
        </w:tc>
        <w:tc>
          <w:tcPr>
            <w:tcW w:w="908" w:type="dxa"/>
            <w:tcBorders>
              <w:top w:val="none" w:sz="0" w:space="0" w:color="auto"/>
              <w:bottom w:val="none" w:sz="0" w:space="0" w:color="auto"/>
            </w:tcBorders>
            <w:hideMark/>
          </w:tcPr>
          <w:p w:rsidR="009165FB" w:rsidRPr="00E641F4" w:rsidRDefault="009165FB" w:rsidP="00D00719">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0</w:t>
            </w:r>
          </w:p>
        </w:tc>
        <w:tc>
          <w:tcPr>
            <w:tcW w:w="709" w:type="dxa"/>
            <w:tcBorders>
              <w:top w:val="none" w:sz="0" w:space="0" w:color="auto"/>
              <w:bottom w:val="none" w:sz="0" w:space="0" w:color="auto"/>
            </w:tcBorders>
            <w:hideMark/>
          </w:tcPr>
          <w:p w:rsidR="009165FB" w:rsidRPr="00E641F4" w:rsidRDefault="009165FB" w:rsidP="00D00719">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66</w:t>
            </w:r>
          </w:p>
        </w:tc>
        <w:tc>
          <w:tcPr>
            <w:tcW w:w="567" w:type="dxa"/>
            <w:tcBorders>
              <w:top w:val="none" w:sz="0" w:space="0" w:color="auto"/>
              <w:bottom w:val="none" w:sz="0" w:space="0" w:color="auto"/>
            </w:tcBorders>
            <w:hideMark/>
          </w:tcPr>
          <w:p w:rsidR="009165FB" w:rsidRPr="00E641F4" w:rsidRDefault="009165FB" w:rsidP="00D00719">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25</w:t>
            </w:r>
          </w:p>
        </w:tc>
        <w:tc>
          <w:tcPr>
            <w:tcW w:w="709" w:type="dxa"/>
            <w:tcBorders>
              <w:top w:val="none" w:sz="0" w:space="0" w:color="auto"/>
              <w:bottom w:val="none" w:sz="0" w:space="0" w:color="auto"/>
            </w:tcBorders>
            <w:hideMark/>
          </w:tcPr>
          <w:p w:rsidR="009165FB" w:rsidRPr="00E641F4" w:rsidRDefault="009165FB" w:rsidP="00D00719">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w:t>
            </w:r>
          </w:p>
        </w:tc>
        <w:tc>
          <w:tcPr>
            <w:tcW w:w="567" w:type="dxa"/>
            <w:tcBorders>
              <w:top w:val="none" w:sz="0" w:space="0" w:color="auto"/>
              <w:bottom w:val="none" w:sz="0" w:space="0" w:color="auto"/>
            </w:tcBorders>
            <w:hideMark/>
          </w:tcPr>
          <w:p w:rsidR="009165FB" w:rsidRPr="00E641F4" w:rsidRDefault="009165FB" w:rsidP="00D00719">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21</w:t>
            </w:r>
          </w:p>
        </w:tc>
        <w:tc>
          <w:tcPr>
            <w:tcW w:w="992" w:type="dxa"/>
            <w:tcBorders>
              <w:top w:val="none" w:sz="0" w:space="0" w:color="auto"/>
              <w:bottom w:val="none" w:sz="0" w:space="0" w:color="auto"/>
            </w:tcBorders>
            <w:hideMark/>
          </w:tcPr>
          <w:p w:rsidR="009165FB" w:rsidRPr="00E641F4" w:rsidRDefault="009165FB" w:rsidP="00D00719">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16</w:t>
            </w:r>
          </w:p>
        </w:tc>
      </w:tr>
      <w:tr w:rsidR="009165FB" w:rsidRPr="00E641F4" w:rsidTr="00D00719">
        <w:trPr>
          <w:trHeight w:val="287"/>
        </w:trPr>
        <w:tc>
          <w:tcPr>
            <w:cnfStyle w:val="001000000000"/>
            <w:tcW w:w="846" w:type="dxa"/>
            <w:tcBorders>
              <w:right w:val="none" w:sz="0" w:space="0" w:color="auto"/>
            </w:tcBorders>
            <w:hideMark/>
          </w:tcPr>
          <w:p w:rsidR="009165FB" w:rsidRPr="00E641F4" w:rsidRDefault="009165FB" w:rsidP="00D00719">
            <w:pPr>
              <w:tabs>
                <w:tab w:val="left" w:pos="142"/>
              </w:tabs>
              <w:jc w:val="center"/>
              <w:rPr>
                <w:rFonts w:ascii="Times New Roman" w:eastAsia="Times New Roman" w:hAnsi="Times New Roman" w:cs="Times New Roman"/>
                <w:b w:val="0"/>
                <w:sz w:val="24"/>
                <w:szCs w:val="24"/>
                <w:lang w:eastAsia="es-SV"/>
              </w:rPr>
            </w:pPr>
            <w:r w:rsidRPr="00E641F4">
              <w:rPr>
                <w:rFonts w:ascii="Times New Roman" w:eastAsia="Times New Roman" w:hAnsi="Times New Roman" w:cs="Times New Roman"/>
                <w:b w:val="0"/>
                <w:sz w:val="24"/>
                <w:szCs w:val="24"/>
                <w:lang w:eastAsia="es-SV"/>
              </w:rPr>
              <w:t>2014*</w:t>
            </w:r>
          </w:p>
        </w:tc>
        <w:tc>
          <w:tcPr>
            <w:tcW w:w="997" w:type="dxa"/>
            <w:hideMark/>
          </w:tcPr>
          <w:p w:rsidR="009165FB" w:rsidRPr="00E641F4" w:rsidRDefault="009165FB" w:rsidP="00D00719">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170.34</w:t>
            </w:r>
          </w:p>
        </w:tc>
        <w:tc>
          <w:tcPr>
            <w:tcW w:w="851" w:type="dxa"/>
            <w:hideMark/>
          </w:tcPr>
          <w:p w:rsidR="009165FB" w:rsidRPr="00E641F4" w:rsidRDefault="009165FB" w:rsidP="00D00719">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18</w:t>
            </w:r>
          </w:p>
        </w:tc>
        <w:tc>
          <w:tcPr>
            <w:tcW w:w="709" w:type="dxa"/>
          </w:tcPr>
          <w:p w:rsidR="009165FB" w:rsidRPr="00E641F4" w:rsidRDefault="009165FB" w:rsidP="00D00719">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1.34</w:t>
            </w:r>
          </w:p>
        </w:tc>
        <w:tc>
          <w:tcPr>
            <w:tcW w:w="567" w:type="dxa"/>
            <w:hideMark/>
          </w:tcPr>
          <w:p w:rsidR="009165FB" w:rsidRPr="00E641F4" w:rsidRDefault="009165FB" w:rsidP="00D00719">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16</w:t>
            </w:r>
          </w:p>
        </w:tc>
        <w:tc>
          <w:tcPr>
            <w:tcW w:w="509" w:type="dxa"/>
            <w:hideMark/>
          </w:tcPr>
          <w:p w:rsidR="009165FB" w:rsidRPr="00E641F4" w:rsidRDefault="009165FB" w:rsidP="00D00719">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5</w:t>
            </w:r>
          </w:p>
        </w:tc>
        <w:tc>
          <w:tcPr>
            <w:tcW w:w="908" w:type="dxa"/>
            <w:hideMark/>
          </w:tcPr>
          <w:p w:rsidR="009165FB" w:rsidRPr="00E641F4" w:rsidRDefault="009165FB" w:rsidP="00D00719">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3</w:t>
            </w:r>
          </w:p>
        </w:tc>
        <w:tc>
          <w:tcPr>
            <w:tcW w:w="709" w:type="dxa"/>
            <w:hideMark/>
          </w:tcPr>
          <w:p w:rsidR="009165FB" w:rsidRPr="00E641F4" w:rsidRDefault="009165FB" w:rsidP="00D00719">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66</w:t>
            </w:r>
          </w:p>
        </w:tc>
        <w:tc>
          <w:tcPr>
            <w:tcW w:w="567" w:type="dxa"/>
            <w:hideMark/>
          </w:tcPr>
          <w:p w:rsidR="009165FB" w:rsidRPr="00E641F4" w:rsidRDefault="009165FB" w:rsidP="00D00719">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24</w:t>
            </w:r>
          </w:p>
        </w:tc>
        <w:tc>
          <w:tcPr>
            <w:tcW w:w="709" w:type="dxa"/>
            <w:hideMark/>
          </w:tcPr>
          <w:p w:rsidR="009165FB" w:rsidRPr="00E641F4" w:rsidRDefault="009165FB" w:rsidP="00D00719">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w:t>
            </w:r>
          </w:p>
        </w:tc>
        <w:tc>
          <w:tcPr>
            <w:tcW w:w="567" w:type="dxa"/>
            <w:hideMark/>
          </w:tcPr>
          <w:p w:rsidR="009165FB" w:rsidRPr="00E641F4" w:rsidRDefault="009165FB" w:rsidP="00D00719">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20</w:t>
            </w:r>
          </w:p>
        </w:tc>
        <w:tc>
          <w:tcPr>
            <w:tcW w:w="992" w:type="dxa"/>
            <w:hideMark/>
          </w:tcPr>
          <w:p w:rsidR="009165FB" w:rsidRPr="00E641F4" w:rsidRDefault="009165FB" w:rsidP="00D00719">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15</w:t>
            </w:r>
          </w:p>
        </w:tc>
      </w:tr>
    </w:tbl>
    <w:p w:rsidR="009165FB" w:rsidRPr="00E641F4" w:rsidRDefault="009165FB" w:rsidP="009165FB">
      <w:pPr>
        <w:tabs>
          <w:tab w:val="left" w:pos="142"/>
        </w:tabs>
        <w:spacing w:after="0" w:line="240" w:lineRule="auto"/>
        <w:jc w:val="both"/>
        <w:rPr>
          <w:rFonts w:ascii="Times New Roman" w:hAnsi="Times New Roman" w:cs="Times New Roman"/>
          <w:sz w:val="24"/>
          <w:szCs w:val="24"/>
        </w:rPr>
      </w:pPr>
      <w:r w:rsidRPr="00E641F4">
        <w:rPr>
          <w:rFonts w:ascii="Times New Roman" w:hAnsi="Times New Roman" w:cs="Times New Roman"/>
          <w:b/>
          <w:sz w:val="24"/>
          <w:szCs w:val="24"/>
        </w:rPr>
        <w:t>Fuente</w:t>
      </w:r>
      <w:r w:rsidRPr="00E641F4">
        <w:rPr>
          <w:rFonts w:ascii="Times New Roman" w:hAnsi="Times New Roman" w:cs="Times New Roman"/>
          <w:sz w:val="24"/>
          <w:szCs w:val="24"/>
        </w:rPr>
        <w:t xml:space="preserve">: </w:t>
      </w:r>
      <w:r w:rsidRPr="00E641F4">
        <w:rPr>
          <w:rFonts w:ascii="Times New Roman" w:eastAsia="Times New Roman" w:hAnsi="Times New Roman" w:cs="Times New Roman"/>
          <w:sz w:val="24"/>
          <w:szCs w:val="24"/>
          <w:lang w:eastAsia="es-SV"/>
        </w:rPr>
        <w:t>Secretaría Técnica y Planificación de la Presidencia (STPP), 2015</w:t>
      </w:r>
    </w:p>
    <w:p w:rsidR="009165FB" w:rsidRPr="00E641F4" w:rsidRDefault="009165FB" w:rsidP="009165FB">
      <w:pPr>
        <w:tabs>
          <w:tab w:val="left" w:pos="142"/>
        </w:tabs>
        <w:spacing w:after="0" w:line="240" w:lineRule="auto"/>
        <w:jc w:val="center"/>
        <w:rPr>
          <w:rFonts w:ascii="Times New Roman" w:hAnsi="Times New Roman" w:cs="Times New Roman"/>
          <w:sz w:val="24"/>
          <w:szCs w:val="24"/>
        </w:rPr>
      </w:pPr>
    </w:p>
    <w:p w:rsidR="009165FB" w:rsidRPr="00E641F4" w:rsidRDefault="009165FB" w:rsidP="009165FB">
      <w:pPr>
        <w:tabs>
          <w:tab w:val="left" w:pos="142"/>
        </w:tabs>
        <w:spacing w:after="0" w:line="240" w:lineRule="auto"/>
        <w:ind w:right="333"/>
        <w:jc w:val="both"/>
        <w:rPr>
          <w:rFonts w:ascii="Times New Roman" w:hAnsi="Times New Roman" w:cs="Times New Roman"/>
          <w:sz w:val="24"/>
          <w:szCs w:val="24"/>
        </w:rPr>
      </w:pPr>
      <w:r w:rsidRPr="00E641F4">
        <w:rPr>
          <w:rFonts w:ascii="Times New Roman" w:hAnsi="Times New Roman" w:cs="Times New Roman"/>
          <w:b/>
          <w:sz w:val="24"/>
          <w:szCs w:val="24"/>
        </w:rPr>
        <w:t>NOTA</w:t>
      </w:r>
      <w:r w:rsidRPr="00E641F4">
        <w:rPr>
          <w:rFonts w:ascii="Times New Roman" w:hAnsi="Times New Roman" w:cs="Times New Roman"/>
          <w:sz w:val="24"/>
          <w:szCs w:val="24"/>
        </w:rPr>
        <w:t>: Los Programas de protección social que se reportan en la tabla anterior son: Bono de Educación y Salud de Comunidades Solidarias Rurales Bono (CSR); Bono de Educación y Salud de Comunidades Solidarias Urbanas Bono (CSU); Pensión Básica Universal (PBU); Programa de Apoyo Temporal al Ingreso (PATI); Pensión V. guerra; Paquete escolar; Programa de Alimentación y Salud Escolar (PASE); BECAS; Programa de Agricultura Familiar (PAF) y Ciudad Mujer.</w:t>
      </w:r>
    </w:p>
    <w:p w:rsidR="00B82811" w:rsidRDefault="00B82811" w:rsidP="006070FC">
      <w:pPr>
        <w:pStyle w:val="ListParagraph"/>
        <w:tabs>
          <w:tab w:val="left" w:pos="142"/>
        </w:tabs>
        <w:spacing w:after="0" w:line="240" w:lineRule="auto"/>
        <w:ind w:left="0"/>
        <w:rPr>
          <w:rFonts w:ascii="Times New Roman" w:hAnsi="Times New Roman" w:cs="Times New Roman"/>
          <w:sz w:val="24"/>
          <w:szCs w:val="24"/>
          <w:lang w:val="es-SV"/>
        </w:rPr>
      </w:pPr>
    </w:p>
    <w:p w:rsidR="00B82811" w:rsidRPr="00E641F4" w:rsidRDefault="00B82811" w:rsidP="006776DB">
      <w:pPr>
        <w:pStyle w:val="ListParagraph"/>
        <w:tabs>
          <w:tab w:val="left" w:pos="142"/>
        </w:tabs>
        <w:spacing w:after="0" w:line="240" w:lineRule="auto"/>
        <w:ind w:left="0"/>
        <w:jc w:val="center"/>
        <w:rPr>
          <w:rFonts w:ascii="Times New Roman" w:hAnsi="Times New Roman" w:cs="Times New Roman"/>
          <w:sz w:val="24"/>
          <w:szCs w:val="24"/>
          <w:lang w:val="es-SV"/>
        </w:rPr>
      </w:pPr>
    </w:p>
    <w:p w:rsidR="006776DB" w:rsidRDefault="00FC0C6D" w:rsidP="006776DB">
      <w:pPr>
        <w:tabs>
          <w:tab w:val="left" w:pos="142"/>
        </w:tabs>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Anexo 3</w:t>
      </w:r>
      <w:r w:rsidR="006776DB" w:rsidRPr="00E641F4">
        <w:rPr>
          <w:rFonts w:ascii="Times New Roman" w:hAnsi="Times New Roman" w:cs="Times New Roman"/>
          <w:b/>
          <w:sz w:val="24"/>
          <w:szCs w:val="24"/>
        </w:rPr>
        <w:t>: Presupuesto y recurso humano del Consejo Nacional de la Niñez y de la Adolescencia (CONNA) 2011-2015</w:t>
      </w:r>
    </w:p>
    <w:p w:rsidR="00EC429F" w:rsidRPr="00E641F4" w:rsidRDefault="00EC429F" w:rsidP="006776DB">
      <w:pPr>
        <w:tabs>
          <w:tab w:val="left" w:pos="142"/>
        </w:tabs>
        <w:spacing w:after="0" w:line="240" w:lineRule="auto"/>
        <w:jc w:val="center"/>
        <w:rPr>
          <w:rFonts w:ascii="Times New Roman" w:hAnsi="Times New Roman" w:cs="Times New Roman"/>
          <w:b/>
          <w:sz w:val="24"/>
          <w:szCs w:val="24"/>
        </w:rPr>
      </w:pPr>
    </w:p>
    <w:tbl>
      <w:tblPr>
        <w:tblStyle w:val="ListTable3Accent1"/>
        <w:tblW w:w="0" w:type="auto"/>
        <w:jc w:val="center"/>
        <w:tblLook w:val="04A0"/>
      </w:tblPr>
      <w:tblGrid>
        <w:gridCol w:w="992"/>
        <w:gridCol w:w="1470"/>
        <w:gridCol w:w="2211"/>
      </w:tblGrid>
      <w:tr w:rsidR="006776DB" w:rsidRPr="00E641F4" w:rsidTr="003D18FB">
        <w:trPr>
          <w:cnfStyle w:val="100000000000"/>
          <w:jc w:val="center"/>
        </w:trPr>
        <w:tc>
          <w:tcPr>
            <w:cnfStyle w:val="001000000100"/>
            <w:tcW w:w="992" w:type="dxa"/>
          </w:tcPr>
          <w:p w:rsidR="006776DB" w:rsidRPr="00E641F4" w:rsidRDefault="006776DB" w:rsidP="003D18FB">
            <w:pPr>
              <w:tabs>
                <w:tab w:val="left" w:pos="142"/>
              </w:tabs>
              <w:jc w:val="center"/>
              <w:rPr>
                <w:rFonts w:ascii="Times New Roman" w:hAnsi="Times New Roman" w:cs="Times New Roman"/>
                <w:color w:val="auto"/>
                <w:sz w:val="24"/>
                <w:szCs w:val="24"/>
              </w:rPr>
            </w:pPr>
            <w:r w:rsidRPr="00E641F4">
              <w:rPr>
                <w:rFonts w:ascii="Times New Roman" w:hAnsi="Times New Roman" w:cs="Times New Roman"/>
                <w:color w:val="auto"/>
                <w:sz w:val="24"/>
                <w:szCs w:val="24"/>
              </w:rPr>
              <w:t>Año</w:t>
            </w:r>
          </w:p>
        </w:tc>
        <w:tc>
          <w:tcPr>
            <w:tcW w:w="1470" w:type="dxa"/>
          </w:tcPr>
          <w:p w:rsidR="006776DB" w:rsidRPr="00E641F4" w:rsidRDefault="006776DB" w:rsidP="003D18FB">
            <w:pPr>
              <w:tabs>
                <w:tab w:val="left" w:pos="142"/>
              </w:tabs>
              <w:jc w:val="center"/>
              <w:cnfStyle w:val="100000000000"/>
              <w:rPr>
                <w:rFonts w:ascii="Times New Roman" w:hAnsi="Times New Roman" w:cs="Times New Roman"/>
                <w:color w:val="auto"/>
                <w:sz w:val="24"/>
                <w:szCs w:val="24"/>
              </w:rPr>
            </w:pPr>
            <w:r w:rsidRPr="00E641F4">
              <w:rPr>
                <w:rFonts w:ascii="Times New Roman" w:hAnsi="Times New Roman" w:cs="Times New Roman"/>
                <w:color w:val="auto"/>
                <w:sz w:val="24"/>
                <w:szCs w:val="24"/>
              </w:rPr>
              <w:t>Presupuesto</w:t>
            </w:r>
          </w:p>
        </w:tc>
        <w:tc>
          <w:tcPr>
            <w:tcW w:w="2211" w:type="dxa"/>
          </w:tcPr>
          <w:p w:rsidR="006776DB" w:rsidRPr="00E641F4" w:rsidRDefault="006776DB" w:rsidP="003D18FB">
            <w:pPr>
              <w:tabs>
                <w:tab w:val="left" w:pos="142"/>
              </w:tabs>
              <w:jc w:val="center"/>
              <w:cnfStyle w:val="100000000000"/>
              <w:rPr>
                <w:rFonts w:ascii="Times New Roman" w:hAnsi="Times New Roman" w:cs="Times New Roman"/>
                <w:color w:val="auto"/>
                <w:sz w:val="24"/>
                <w:szCs w:val="24"/>
              </w:rPr>
            </w:pPr>
            <w:r w:rsidRPr="00E641F4">
              <w:rPr>
                <w:rFonts w:ascii="Times New Roman" w:hAnsi="Times New Roman" w:cs="Times New Roman"/>
                <w:color w:val="auto"/>
                <w:sz w:val="24"/>
                <w:szCs w:val="24"/>
              </w:rPr>
              <w:t>Recursos humanos</w:t>
            </w:r>
          </w:p>
        </w:tc>
      </w:tr>
      <w:tr w:rsidR="006776DB" w:rsidRPr="00E641F4" w:rsidTr="003D18FB">
        <w:trPr>
          <w:cnfStyle w:val="000000100000"/>
          <w:jc w:val="center"/>
        </w:trPr>
        <w:tc>
          <w:tcPr>
            <w:cnfStyle w:val="001000000000"/>
            <w:tcW w:w="992" w:type="dxa"/>
          </w:tcPr>
          <w:p w:rsidR="006776DB" w:rsidRPr="00E641F4" w:rsidRDefault="006776DB" w:rsidP="003D18FB">
            <w:pPr>
              <w:tabs>
                <w:tab w:val="left" w:pos="142"/>
              </w:tabs>
              <w:jc w:val="center"/>
              <w:rPr>
                <w:rFonts w:ascii="Times New Roman" w:hAnsi="Times New Roman" w:cs="Times New Roman"/>
                <w:b w:val="0"/>
                <w:sz w:val="24"/>
                <w:szCs w:val="24"/>
              </w:rPr>
            </w:pPr>
            <w:r w:rsidRPr="00E641F4">
              <w:rPr>
                <w:rFonts w:ascii="Times New Roman" w:hAnsi="Times New Roman" w:cs="Times New Roman"/>
                <w:b w:val="0"/>
                <w:sz w:val="24"/>
                <w:szCs w:val="24"/>
              </w:rPr>
              <w:t>2011</w:t>
            </w:r>
          </w:p>
        </w:tc>
        <w:tc>
          <w:tcPr>
            <w:tcW w:w="1470" w:type="dxa"/>
          </w:tcPr>
          <w:p w:rsidR="006776DB" w:rsidRPr="00E641F4" w:rsidRDefault="006776DB" w:rsidP="003D18FB">
            <w:pPr>
              <w:tabs>
                <w:tab w:val="left" w:pos="142"/>
              </w:tabs>
              <w:jc w:val="center"/>
              <w:cnfStyle w:val="000000100000"/>
              <w:rPr>
                <w:rFonts w:ascii="Times New Roman" w:hAnsi="Times New Roman" w:cs="Times New Roman"/>
                <w:sz w:val="24"/>
                <w:szCs w:val="24"/>
              </w:rPr>
            </w:pPr>
            <w:r w:rsidRPr="00E641F4">
              <w:rPr>
                <w:rFonts w:ascii="Times New Roman" w:hAnsi="Times New Roman" w:cs="Times New Roman"/>
                <w:sz w:val="24"/>
                <w:szCs w:val="24"/>
              </w:rPr>
              <w:t>$ 329,080</w:t>
            </w:r>
          </w:p>
        </w:tc>
        <w:tc>
          <w:tcPr>
            <w:tcW w:w="2211" w:type="dxa"/>
          </w:tcPr>
          <w:p w:rsidR="006776DB" w:rsidRPr="00E641F4" w:rsidRDefault="006776DB" w:rsidP="003D18FB">
            <w:pPr>
              <w:tabs>
                <w:tab w:val="left" w:pos="142"/>
              </w:tabs>
              <w:jc w:val="center"/>
              <w:cnfStyle w:val="000000100000"/>
              <w:rPr>
                <w:rFonts w:ascii="Times New Roman" w:hAnsi="Times New Roman" w:cs="Times New Roman"/>
                <w:sz w:val="24"/>
                <w:szCs w:val="24"/>
              </w:rPr>
            </w:pPr>
            <w:r w:rsidRPr="00E641F4">
              <w:rPr>
                <w:rFonts w:ascii="Times New Roman" w:hAnsi="Times New Roman" w:cs="Times New Roman"/>
                <w:sz w:val="24"/>
                <w:szCs w:val="24"/>
              </w:rPr>
              <w:t>44</w:t>
            </w:r>
          </w:p>
        </w:tc>
      </w:tr>
      <w:tr w:rsidR="006776DB" w:rsidRPr="00E641F4" w:rsidTr="003D18FB">
        <w:trPr>
          <w:jc w:val="center"/>
        </w:trPr>
        <w:tc>
          <w:tcPr>
            <w:cnfStyle w:val="001000000000"/>
            <w:tcW w:w="992" w:type="dxa"/>
          </w:tcPr>
          <w:p w:rsidR="006776DB" w:rsidRPr="00E641F4" w:rsidRDefault="006776DB" w:rsidP="003D18FB">
            <w:pPr>
              <w:tabs>
                <w:tab w:val="left" w:pos="142"/>
              </w:tabs>
              <w:jc w:val="center"/>
              <w:rPr>
                <w:rFonts w:ascii="Times New Roman" w:hAnsi="Times New Roman" w:cs="Times New Roman"/>
                <w:b w:val="0"/>
                <w:sz w:val="24"/>
                <w:szCs w:val="24"/>
              </w:rPr>
            </w:pPr>
            <w:r w:rsidRPr="00E641F4">
              <w:rPr>
                <w:rFonts w:ascii="Times New Roman" w:hAnsi="Times New Roman" w:cs="Times New Roman"/>
                <w:b w:val="0"/>
                <w:sz w:val="24"/>
                <w:szCs w:val="24"/>
              </w:rPr>
              <w:t>2012</w:t>
            </w:r>
          </w:p>
        </w:tc>
        <w:tc>
          <w:tcPr>
            <w:tcW w:w="1470" w:type="dxa"/>
          </w:tcPr>
          <w:p w:rsidR="006776DB" w:rsidRPr="00E641F4" w:rsidRDefault="006776DB" w:rsidP="003D18FB">
            <w:pPr>
              <w:tabs>
                <w:tab w:val="left" w:pos="142"/>
              </w:tabs>
              <w:jc w:val="center"/>
              <w:cnfStyle w:val="000000000000"/>
              <w:rPr>
                <w:rFonts w:ascii="Times New Roman" w:hAnsi="Times New Roman" w:cs="Times New Roman"/>
                <w:sz w:val="24"/>
                <w:szCs w:val="24"/>
              </w:rPr>
            </w:pPr>
            <w:r w:rsidRPr="00E641F4">
              <w:rPr>
                <w:rFonts w:ascii="Times New Roman" w:hAnsi="Times New Roman" w:cs="Times New Roman"/>
                <w:sz w:val="24"/>
                <w:szCs w:val="24"/>
              </w:rPr>
              <w:t>$ 3,042,240</w:t>
            </w:r>
          </w:p>
        </w:tc>
        <w:tc>
          <w:tcPr>
            <w:tcW w:w="2211" w:type="dxa"/>
          </w:tcPr>
          <w:p w:rsidR="006776DB" w:rsidRPr="00E641F4" w:rsidRDefault="006776DB" w:rsidP="003D18FB">
            <w:pPr>
              <w:tabs>
                <w:tab w:val="left" w:pos="142"/>
              </w:tabs>
              <w:jc w:val="center"/>
              <w:cnfStyle w:val="000000000000"/>
              <w:rPr>
                <w:rFonts w:ascii="Times New Roman" w:hAnsi="Times New Roman" w:cs="Times New Roman"/>
                <w:sz w:val="24"/>
                <w:szCs w:val="24"/>
              </w:rPr>
            </w:pPr>
            <w:r w:rsidRPr="00E641F4">
              <w:rPr>
                <w:rFonts w:ascii="Times New Roman" w:hAnsi="Times New Roman" w:cs="Times New Roman"/>
                <w:sz w:val="24"/>
                <w:szCs w:val="24"/>
              </w:rPr>
              <w:t>185</w:t>
            </w:r>
          </w:p>
        </w:tc>
      </w:tr>
      <w:tr w:rsidR="006776DB" w:rsidRPr="00E641F4" w:rsidTr="003D18FB">
        <w:trPr>
          <w:cnfStyle w:val="000000100000"/>
          <w:jc w:val="center"/>
        </w:trPr>
        <w:tc>
          <w:tcPr>
            <w:cnfStyle w:val="001000000000"/>
            <w:tcW w:w="992" w:type="dxa"/>
          </w:tcPr>
          <w:p w:rsidR="006776DB" w:rsidRPr="00E641F4" w:rsidRDefault="006776DB" w:rsidP="003D18FB">
            <w:pPr>
              <w:tabs>
                <w:tab w:val="left" w:pos="142"/>
              </w:tabs>
              <w:jc w:val="center"/>
              <w:rPr>
                <w:rFonts w:ascii="Times New Roman" w:hAnsi="Times New Roman" w:cs="Times New Roman"/>
                <w:b w:val="0"/>
                <w:sz w:val="24"/>
                <w:szCs w:val="24"/>
              </w:rPr>
            </w:pPr>
            <w:r w:rsidRPr="00E641F4">
              <w:rPr>
                <w:rFonts w:ascii="Times New Roman" w:hAnsi="Times New Roman" w:cs="Times New Roman"/>
                <w:b w:val="0"/>
                <w:sz w:val="24"/>
                <w:szCs w:val="24"/>
              </w:rPr>
              <w:t>2013</w:t>
            </w:r>
          </w:p>
        </w:tc>
        <w:tc>
          <w:tcPr>
            <w:tcW w:w="1470" w:type="dxa"/>
          </w:tcPr>
          <w:p w:rsidR="006776DB" w:rsidRPr="00E641F4" w:rsidRDefault="006776DB" w:rsidP="003D18FB">
            <w:pPr>
              <w:tabs>
                <w:tab w:val="left" w:pos="142"/>
              </w:tabs>
              <w:jc w:val="center"/>
              <w:cnfStyle w:val="000000100000"/>
              <w:rPr>
                <w:rFonts w:ascii="Times New Roman" w:hAnsi="Times New Roman" w:cs="Times New Roman"/>
                <w:sz w:val="24"/>
                <w:szCs w:val="24"/>
              </w:rPr>
            </w:pPr>
            <w:r w:rsidRPr="00E641F4">
              <w:rPr>
                <w:rFonts w:ascii="Times New Roman" w:hAnsi="Times New Roman" w:cs="Times New Roman"/>
                <w:sz w:val="24"/>
                <w:szCs w:val="24"/>
              </w:rPr>
              <w:t>$ 6,400,865</w:t>
            </w:r>
          </w:p>
        </w:tc>
        <w:tc>
          <w:tcPr>
            <w:tcW w:w="2211" w:type="dxa"/>
          </w:tcPr>
          <w:p w:rsidR="006776DB" w:rsidRPr="00E641F4" w:rsidRDefault="006776DB" w:rsidP="003D18FB">
            <w:pPr>
              <w:tabs>
                <w:tab w:val="left" w:pos="142"/>
              </w:tabs>
              <w:jc w:val="center"/>
              <w:cnfStyle w:val="000000100000"/>
              <w:rPr>
                <w:rFonts w:ascii="Times New Roman" w:hAnsi="Times New Roman" w:cs="Times New Roman"/>
                <w:sz w:val="24"/>
                <w:szCs w:val="24"/>
              </w:rPr>
            </w:pPr>
            <w:r w:rsidRPr="00E641F4">
              <w:rPr>
                <w:rFonts w:ascii="Times New Roman" w:hAnsi="Times New Roman" w:cs="Times New Roman"/>
                <w:sz w:val="24"/>
                <w:szCs w:val="24"/>
              </w:rPr>
              <w:t>340</w:t>
            </w:r>
          </w:p>
        </w:tc>
      </w:tr>
      <w:tr w:rsidR="006776DB" w:rsidRPr="00E641F4" w:rsidTr="003D18FB">
        <w:trPr>
          <w:jc w:val="center"/>
        </w:trPr>
        <w:tc>
          <w:tcPr>
            <w:cnfStyle w:val="001000000000"/>
            <w:tcW w:w="992" w:type="dxa"/>
          </w:tcPr>
          <w:p w:rsidR="006776DB" w:rsidRPr="00E641F4" w:rsidRDefault="006776DB" w:rsidP="003D18FB">
            <w:pPr>
              <w:tabs>
                <w:tab w:val="left" w:pos="142"/>
              </w:tabs>
              <w:jc w:val="center"/>
              <w:rPr>
                <w:rFonts w:ascii="Times New Roman" w:hAnsi="Times New Roman" w:cs="Times New Roman"/>
                <w:b w:val="0"/>
                <w:sz w:val="24"/>
                <w:szCs w:val="24"/>
              </w:rPr>
            </w:pPr>
            <w:r w:rsidRPr="00E641F4">
              <w:rPr>
                <w:rFonts w:ascii="Times New Roman" w:hAnsi="Times New Roman" w:cs="Times New Roman"/>
                <w:b w:val="0"/>
                <w:sz w:val="24"/>
                <w:szCs w:val="24"/>
              </w:rPr>
              <w:t>2014</w:t>
            </w:r>
          </w:p>
        </w:tc>
        <w:tc>
          <w:tcPr>
            <w:tcW w:w="1470" w:type="dxa"/>
          </w:tcPr>
          <w:p w:rsidR="006776DB" w:rsidRPr="00E641F4" w:rsidRDefault="006776DB" w:rsidP="003D18FB">
            <w:pPr>
              <w:tabs>
                <w:tab w:val="left" w:pos="142"/>
              </w:tabs>
              <w:jc w:val="center"/>
              <w:cnfStyle w:val="000000000000"/>
              <w:rPr>
                <w:rFonts w:ascii="Times New Roman" w:hAnsi="Times New Roman" w:cs="Times New Roman"/>
                <w:sz w:val="24"/>
                <w:szCs w:val="24"/>
              </w:rPr>
            </w:pPr>
            <w:r w:rsidRPr="00E641F4">
              <w:rPr>
                <w:rFonts w:ascii="Times New Roman" w:hAnsi="Times New Roman" w:cs="Times New Roman"/>
                <w:sz w:val="24"/>
                <w:szCs w:val="24"/>
              </w:rPr>
              <w:t>$ 6,400,865</w:t>
            </w:r>
          </w:p>
        </w:tc>
        <w:tc>
          <w:tcPr>
            <w:tcW w:w="2211" w:type="dxa"/>
          </w:tcPr>
          <w:p w:rsidR="006776DB" w:rsidRPr="00E641F4" w:rsidRDefault="006776DB" w:rsidP="003D18FB">
            <w:pPr>
              <w:tabs>
                <w:tab w:val="left" w:pos="142"/>
              </w:tabs>
              <w:jc w:val="center"/>
              <w:cnfStyle w:val="000000000000"/>
              <w:rPr>
                <w:rFonts w:ascii="Times New Roman" w:hAnsi="Times New Roman" w:cs="Times New Roman"/>
                <w:sz w:val="24"/>
                <w:szCs w:val="24"/>
              </w:rPr>
            </w:pPr>
            <w:r w:rsidRPr="00E641F4">
              <w:rPr>
                <w:rFonts w:ascii="Times New Roman" w:hAnsi="Times New Roman" w:cs="Times New Roman"/>
                <w:sz w:val="24"/>
                <w:szCs w:val="24"/>
              </w:rPr>
              <w:t>352</w:t>
            </w:r>
          </w:p>
        </w:tc>
      </w:tr>
      <w:tr w:rsidR="006776DB" w:rsidRPr="00E641F4" w:rsidTr="003D18FB">
        <w:trPr>
          <w:cnfStyle w:val="000000100000"/>
          <w:jc w:val="center"/>
        </w:trPr>
        <w:tc>
          <w:tcPr>
            <w:cnfStyle w:val="001000000000"/>
            <w:tcW w:w="992" w:type="dxa"/>
          </w:tcPr>
          <w:p w:rsidR="006776DB" w:rsidRPr="00E641F4" w:rsidRDefault="006776DB" w:rsidP="003D18FB">
            <w:pPr>
              <w:tabs>
                <w:tab w:val="left" w:pos="142"/>
              </w:tabs>
              <w:jc w:val="center"/>
              <w:rPr>
                <w:rFonts w:ascii="Times New Roman" w:hAnsi="Times New Roman" w:cs="Times New Roman"/>
                <w:b w:val="0"/>
                <w:sz w:val="24"/>
                <w:szCs w:val="24"/>
              </w:rPr>
            </w:pPr>
            <w:r w:rsidRPr="00E641F4">
              <w:rPr>
                <w:rFonts w:ascii="Times New Roman" w:hAnsi="Times New Roman" w:cs="Times New Roman"/>
                <w:b w:val="0"/>
                <w:sz w:val="24"/>
                <w:szCs w:val="24"/>
              </w:rPr>
              <w:t>2015</w:t>
            </w:r>
          </w:p>
        </w:tc>
        <w:tc>
          <w:tcPr>
            <w:tcW w:w="1470" w:type="dxa"/>
          </w:tcPr>
          <w:p w:rsidR="006776DB" w:rsidRPr="00E641F4" w:rsidRDefault="006776DB" w:rsidP="003D18FB">
            <w:pPr>
              <w:tabs>
                <w:tab w:val="left" w:pos="142"/>
              </w:tabs>
              <w:jc w:val="center"/>
              <w:cnfStyle w:val="000000100000"/>
              <w:rPr>
                <w:rFonts w:ascii="Times New Roman" w:hAnsi="Times New Roman" w:cs="Times New Roman"/>
                <w:sz w:val="24"/>
                <w:szCs w:val="24"/>
              </w:rPr>
            </w:pPr>
            <w:r w:rsidRPr="00E641F4">
              <w:rPr>
                <w:rFonts w:ascii="Times New Roman" w:hAnsi="Times New Roman" w:cs="Times New Roman"/>
                <w:sz w:val="24"/>
                <w:szCs w:val="24"/>
              </w:rPr>
              <w:t>$ 6,410,530</w:t>
            </w:r>
          </w:p>
        </w:tc>
        <w:tc>
          <w:tcPr>
            <w:tcW w:w="2211" w:type="dxa"/>
          </w:tcPr>
          <w:p w:rsidR="006776DB" w:rsidRPr="00E641F4" w:rsidRDefault="006776DB" w:rsidP="003D18FB">
            <w:pPr>
              <w:tabs>
                <w:tab w:val="left" w:pos="142"/>
              </w:tabs>
              <w:jc w:val="center"/>
              <w:cnfStyle w:val="000000100000"/>
              <w:rPr>
                <w:rFonts w:ascii="Times New Roman" w:hAnsi="Times New Roman" w:cs="Times New Roman"/>
                <w:sz w:val="24"/>
                <w:szCs w:val="24"/>
              </w:rPr>
            </w:pPr>
            <w:r w:rsidRPr="00E641F4">
              <w:rPr>
                <w:rFonts w:ascii="Times New Roman" w:hAnsi="Times New Roman" w:cs="Times New Roman"/>
                <w:sz w:val="24"/>
                <w:szCs w:val="24"/>
              </w:rPr>
              <w:t>363</w:t>
            </w:r>
          </w:p>
        </w:tc>
      </w:tr>
      <w:tr w:rsidR="006776DB" w:rsidRPr="00E641F4" w:rsidTr="003D18FB">
        <w:trPr>
          <w:jc w:val="center"/>
        </w:trPr>
        <w:tc>
          <w:tcPr>
            <w:cnfStyle w:val="001000000000"/>
            <w:tcW w:w="992" w:type="dxa"/>
          </w:tcPr>
          <w:p w:rsidR="006776DB" w:rsidRPr="00E641F4" w:rsidRDefault="006776DB" w:rsidP="003D18FB">
            <w:pPr>
              <w:tabs>
                <w:tab w:val="left" w:pos="142"/>
              </w:tabs>
              <w:jc w:val="center"/>
              <w:rPr>
                <w:rFonts w:ascii="Times New Roman" w:hAnsi="Times New Roman" w:cs="Times New Roman"/>
                <w:sz w:val="24"/>
                <w:szCs w:val="24"/>
              </w:rPr>
            </w:pPr>
            <w:r w:rsidRPr="00E641F4">
              <w:rPr>
                <w:rFonts w:ascii="Times New Roman" w:hAnsi="Times New Roman" w:cs="Times New Roman"/>
                <w:sz w:val="24"/>
                <w:szCs w:val="24"/>
              </w:rPr>
              <w:t>Total</w:t>
            </w:r>
          </w:p>
        </w:tc>
        <w:tc>
          <w:tcPr>
            <w:tcW w:w="1470" w:type="dxa"/>
          </w:tcPr>
          <w:p w:rsidR="006776DB" w:rsidRPr="00E641F4" w:rsidRDefault="006776DB" w:rsidP="003D18FB">
            <w:pPr>
              <w:tabs>
                <w:tab w:val="left" w:pos="142"/>
              </w:tabs>
              <w:jc w:val="center"/>
              <w:cnfStyle w:val="000000000000"/>
              <w:rPr>
                <w:rFonts w:ascii="Times New Roman" w:hAnsi="Times New Roman" w:cs="Times New Roman"/>
                <w:sz w:val="24"/>
                <w:szCs w:val="24"/>
              </w:rPr>
            </w:pPr>
            <w:r w:rsidRPr="00E641F4">
              <w:rPr>
                <w:rFonts w:ascii="Times New Roman" w:hAnsi="Times New Roman" w:cs="Times New Roman"/>
                <w:sz w:val="24"/>
                <w:szCs w:val="24"/>
              </w:rPr>
              <w:t>$22,583,580</w:t>
            </w:r>
          </w:p>
        </w:tc>
        <w:tc>
          <w:tcPr>
            <w:tcW w:w="2211" w:type="dxa"/>
          </w:tcPr>
          <w:p w:rsidR="006776DB" w:rsidRPr="00E641F4" w:rsidRDefault="006776DB" w:rsidP="003D18FB">
            <w:pPr>
              <w:tabs>
                <w:tab w:val="left" w:pos="142"/>
              </w:tabs>
              <w:jc w:val="center"/>
              <w:cnfStyle w:val="000000000000"/>
              <w:rPr>
                <w:rFonts w:ascii="Times New Roman" w:hAnsi="Times New Roman" w:cs="Times New Roman"/>
                <w:sz w:val="24"/>
                <w:szCs w:val="24"/>
              </w:rPr>
            </w:pPr>
            <w:r w:rsidRPr="00E641F4">
              <w:rPr>
                <w:rFonts w:ascii="Times New Roman" w:hAnsi="Times New Roman" w:cs="Times New Roman"/>
                <w:sz w:val="24"/>
                <w:szCs w:val="24"/>
              </w:rPr>
              <w:t>---</w:t>
            </w:r>
          </w:p>
        </w:tc>
      </w:tr>
    </w:tbl>
    <w:p w:rsidR="006776DB" w:rsidRPr="00E641F4" w:rsidRDefault="00EC429F" w:rsidP="006070FC">
      <w:pPr>
        <w:tabs>
          <w:tab w:val="left" w:pos="142"/>
        </w:tabs>
        <w:spacing w:after="0" w:line="240" w:lineRule="auto"/>
        <w:jc w:val="center"/>
        <w:rPr>
          <w:rFonts w:ascii="Times New Roman" w:hAnsi="Times New Roman" w:cs="Times New Roman"/>
          <w:sz w:val="24"/>
          <w:szCs w:val="24"/>
        </w:rPr>
      </w:pPr>
      <w:r>
        <w:rPr>
          <w:rFonts w:ascii="Times New Roman" w:hAnsi="Times New Roman" w:cs="Times New Roman"/>
          <w:b/>
          <w:sz w:val="24"/>
          <w:szCs w:val="24"/>
        </w:rPr>
        <w:t>F</w:t>
      </w:r>
      <w:r w:rsidR="006776DB" w:rsidRPr="00E641F4">
        <w:rPr>
          <w:rFonts w:ascii="Times New Roman" w:hAnsi="Times New Roman" w:cs="Times New Roman"/>
          <w:b/>
          <w:sz w:val="24"/>
          <w:szCs w:val="24"/>
        </w:rPr>
        <w:t>uente</w:t>
      </w:r>
      <w:r w:rsidR="006776DB" w:rsidRPr="00E641F4">
        <w:rPr>
          <w:rFonts w:ascii="Times New Roman" w:hAnsi="Times New Roman" w:cs="Times New Roman"/>
          <w:sz w:val="24"/>
          <w:szCs w:val="24"/>
        </w:rPr>
        <w:t>: Consejo Nacional de la Niñez y de la Adolescencia (CONNA), 2015</w:t>
      </w:r>
    </w:p>
    <w:p w:rsidR="006776DB" w:rsidRDefault="006776DB" w:rsidP="006776DB">
      <w:pPr>
        <w:tabs>
          <w:tab w:val="left" w:pos="142"/>
        </w:tabs>
        <w:spacing w:after="0" w:line="240" w:lineRule="auto"/>
        <w:jc w:val="center"/>
        <w:rPr>
          <w:rFonts w:ascii="Times New Roman" w:hAnsi="Times New Roman" w:cs="Times New Roman"/>
          <w:b/>
          <w:sz w:val="24"/>
          <w:szCs w:val="24"/>
        </w:rPr>
      </w:pPr>
      <w:r>
        <w:rPr>
          <w:rFonts w:ascii="Times New Roman" w:hAnsi="Times New Roman" w:cs="Times New Roman"/>
          <w:b/>
          <w:bCs/>
          <w:sz w:val="24"/>
          <w:szCs w:val="24"/>
        </w:rPr>
        <w:lastRenderedPageBreak/>
        <w:t>Anexo 4</w:t>
      </w:r>
      <w:r w:rsidRPr="00E641F4">
        <w:rPr>
          <w:rFonts w:ascii="Times New Roman" w:hAnsi="Times New Roman" w:cs="Times New Roman"/>
          <w:b/>
          <w:bCs/>
          <w:sz w:val="24"/>
          <w:szCs w:val="24"/>
        </w:rPr>
        <w:t xml:space="preserve">: Gasto público en salud en niñez y adolescencia </w:t>
      </w:r>
      <w:r w:rsidRPr="00E641F4">
        <w:rPr>
          <w:rFonts w:ascii="Times New Roman" w:hAnsi="Times New Roman" w:cs="Times New Roman"/>
          <w:b/>
          <w:sz w:val="24"/>
          <w:szCs w:val="24"/>
        </w:rPr>
        <w:t>(en millones de dólares)</w:t>
      </w:r>
    </w:p>
    <w:p w:rsidR="00EC429F" w:rsidRPr="00E641F4" w:rsidRDefault="00EC429F" w:rsidP="006776DB">
      <w:pPr>
        <w:tabs>
          <w:tab w:val="left" w:pos="142"/>
        </w:tabs>
        <w:spacing w:after="0" w:line="240" w:lineRule="auto"/>
        <w:jc w:val="center"/>
        <w:rPr>
          <w:rFonts w:ascii="Times New Roman" w:hAnsi="Times New Roman" w:cs="Times New Roman"/>
          <w:b/>
          <w:bCs/>
          <w:sz w:val="24"/>
          <w:szCs w:val="24"/>
        </w:rPr>
      </w:pPr>
    </w:p>
    <w:tbl>
      <w:tblPr>
        <w:tblStyle w:val="ListTable3Accent1"/>
        <w:tblW w:w="0" w:type="auto"/>
        <w:tblBorders>
          <w:insideH w:val="single" w:sz="4" w:space="0" w:color="5B9BD5" w:themeColor="accent1"/>
          <w:insideV w:val="single" w:sz="4" w:space="0" w:color="5B9BD5" w:themeColor="accent1"/>
        </w:tblBorders>
        <w:tblLook w:val="04A0"/>
      </w:tblPr>
      <w:tblGrid>
        <w:gridCol w:w="3624"/>
        <w:gridCol w:w="1823"/>
        <w:gridCol w:w="1822"/>
        <w:gridCol w:w="1452"/>
      </w:tblGrid>
      <w:tr w:rsidR="006776DB" w:rsidRPr="00E641F4" w:rsidTr="003D18FB">
        <w:trPr>
          <w:cnfStyle w:val="100000000000"/>
        </w:trPr>
        <w:tc>
          <w:tcPr>
            <w:cnfStyle w:val="001000000100"/>
            <w:tcW w:w="3681" w:type="dxa"/>
            <w:tcBorders>
              <w:bottom w:val="none" w:sz="0" w:space="0" w:color="auto"/>
              <w:right w:val="none" w:sz="0" w:space="0" w:color="auto"/>
            </w:tcBorders>
          </w:tcPr>
          <w:p w:rsidR="006776DB" w:rsidRPr="00E641F4" w:rsidRDefault="006776DB" w:rsidP="003D18FB">
            <w:pPr>
              <w:tabs>
                <w:tab w:val="left" w:pos="142"/>
              </w:tabs>
              <w:jc w:val="center"/>
              <w:rPr>
                <w:rFonts w:ascii="Times New Roman" w:hAnsi="Times New Roman" w:cs="Times New Roman"/>
                <w:bCs w:val="0"/>
                <w:color w:val="auto"/>
                <w:sz w:val="24"/>
                <w:szCs w:val="24"/>
              </w:rPr>
            </w:pPr>
            <w:r w:rsidRPr="00E641F4">
              <w:rPr>
                <w:rFonts w:ascii="Times New Roman" w:hAnsi="Times New Roman" w:cs="Times New Roman"/>
                <w:bCs w:val="0"/>
                <w:color w:val="auto"/>
                <w:sz w:val="24"/>
                <w:szCs w:val="24"/>
              </w:rPr>
              <w:t>Concepto</w:t>
            </w:r>
          </w:p>
        </w:tc>
        <w:tc>
          <w:tcPr>
            <w:tcW w:w="1843" w:type="dxa"/>
          </w:tcPr>
          <w:p w:rsidR="006776DB" w:rsidRPr="00E641F4" w:rsidRDefault="006776DB" w:rsidP="003D18FB">
            <w:pPr>
              <w:tabs>
                <w:tab w:val="left" w:pos="142"/>
              </w:tabs>
              <w:jc w:val="center"/>
              <w:cnfStyle w:val="100000000000"/>
              <w:rPr>
                <w:rFonts w:ascii="Times New Roman" w:hAnsi="Times New Roman" w:cs="Times New Roman"/>
                <w:bCs w:val="0"/>
                <w:color w:val="auto"/>
                <w:sz w:val="24"/>
                <w:szCs w:val="24"/>
              </w:rPr>
            </w:pPr>
            <w:r w:rsidRPr="00E641F4">
              <w:rPr>
                <w:rFonts w:ascii="Times New Roman" w:hAnsi="Times New Roman" w:cs="Times New Roman"/>
                <w:bCs w:val="0"/>
                <w:color w:val="auto"/>
                <w:sz w:val="24"/>
                <w:szCs w:val="24"/>
              </w:rPr>
              <w:t>2011 1/</w:t>
            </w:r>
          </w:p>
        </w:tc>
        <w:tc>
          <w:tcPr>
            <w:tcW w:w="1842" w:type="dxa"/>
          </w:tcPr>
          <w:p w:rsidR="006776DB" w:rsidRPr="00E641F4" w:rsidRDefault="006776DB" w:rsidP="003D18FB">
            <w:pPr>
              <w:tabs>
                <w:tab w:val="left" w:pos="142"/>
              </w:tabs>
              <w:jc w:val="center"/>
              <w:cnfStyle w:val="100000000000"/>
              <w:rPr>
                <w:rFonts w:ascii="Times New Roman" w:hAnsi="Times New Roman" w:cs="Times New Roman"/>
                <w:bCs w:val="0"/>
                <w:color w:val="auto"/>
                <w:sz w:val="24"/>
                <w:szCs w:val="24"/>
              </w:rPr>
            </w:pPr>
            <w:r w:rsidRPr="00E641F4">
              <w:rPr>
                <w:rFonts w:ascii="Times New Roman" w:hAnsi="Times New Roman" w:cs="Times New Roman"/>
                <w:bCs w:val="0"/>
                <w:color w:val="auto"/>
                <w:sz w:val="24"/>
                <w:szCs w:val="24"/>
              </w:rPr>
              <w:t>2012 2/ (</w:t>
            </w:r>
            <w:proofErr w:type="spellStart"/>
            <w:r w:rsidRPr="00E641F4">
              <w:rPr>
                <w:rFonts w:ascii="Times New Roman" w:hAnsi="Times New Roman" w:cs="Times New Roman"/>
                <w:bCs w:val="0"/>
                <w:color w:val="auto"/>
                <w:sz w:val="24"/>
                <w:szCs w:val="24"/>
              </w:rPr>
              <w:t>cp</w:t>
            </w:r>
            <w:proofErr w:type="spellEnd"/>
            <w:r w:rsidRPr="00E641F4">
              <w:rPr>
                <w:rFonts w:ascii="Times New Roman" w:hAnsi="Times New Roman" w:cs="Times New Roman"/>
                <w:bCs w:val="0"/>
                <w:color w:val="auto"/>
                <w:sz w:val="24"/>
                <w:szCs w:val="24"/>
              </w:rPr>
              <w:t>)</w:t>
            </w:r>
          </w:p>
        </w:tc>
        <w:tc>
          <w:tcPr>
            <w:tcW w:w="1462" w:type="dxa"/>
          </w:tcPr>
          <w:p w:rsidR="006776DB" w:rsidRPr="00E641F4" w:rsidRDefault="006776DB" w:rsidP="003D18FB">
            <w:pPr>
              <w:tabs>
                <w:tab w:val="left" w:pos="142"/>
              </w:tabs>
              <w:jc w:val="center"/>
              <w:cnfStyle w:val="100000000000"/>
              <w:rPr>
                <w:rFonts w:ascii="Times New Roman" w:hAnsi="Times New Roman" w:cs="Times New Roman"/>
                <w:bCs w:val="0"/>
                <w:color w:val="auto"/>
                <w:sz w:val="24"/>
                <w:szCs w:val="24"/>
              </w:rPr>
            </w:pPr>
            <w:r w:rsidRPr="00E641F4">
              <w:rPr>
                <w:rFonts w:ascii="Times New Roman" w:hAnsi="Times New Roman" w:cs="Times New Roman"/>
                <w:bCs w:val="0"/>
                <w:color w:val="auto"/>
                <w:sz w:val="24"/>
                <w:szCs w:val="24"/>
              </w:rPr>
              <w:t>2013 2/ (</w:t>
            </w:r>
            <w:proofErr w:type="spellStart"/>
            <w:r w:rsidRPr="00E641F4">
              <w:rPr>
                <w:rFonts w:ascii="Times New Roman" w:hAnsi="Times New Roman" w:cs="Times New Roman"/>
                <w:bCs w:val="0"/>
                <w:color w:val="auto"/>
                <w:sz w:val="24"/>
                <w:szCs w:val="24"/>
              </w:rPr>
              <w:t>cp</w:t>
            </w:r>
            <w:proofErr w:type="spellEnd"/>
            <w:r w:rsidRPr="00E641F4">
              <w:rPr>
                <w:rFonts w:ascii="Times New Roman" w:hAnsi="Times New Roman" w:cs="Times New Roman"/>
                <w:bCs w:val="0"/>
                <w:color w:val="auto"/>
                <w:sz w:val="24"/>
                <w:szCs w:val="24"/>
              </w:rPr>
              <w:t>)</w:t>
            </w:r>
          </w:p>
        </w:tc>
      </w:tr>
      <w:tr w:rsidR="006776DB" w:rsidRPr="00E641F4" w:rsidTr="003D18FB">
        <w:trPr>
          <w:cnfStyle w:val="000000100000"/>
        </w:trPr>
        <w:tc>
          <w:tcPr>
            <w:cnfStyle w:val="001000000000"/>
            <w:tcW w:w="3681" w:type="dxa"/>
            <w:tcBorders>
              <w:top w:val="none" w:sz="0" w:space="0" w:color="auto"/>
              <w:bottom w:val="none" w:sz="0" w:space="0" w:color="auto"/>
              <w:right w:val="none" w:sz="0" w:space="0" w:color="auto"/>
            </w:tcBorders>
          </w:tcPr>
          <w:p w:rsidR="006776DB" w:rsidRPr="00E641F4" w:rsidRDefault="006776DB" w:rsidP="003D18FB">
            <w:pPr>
              <w:tabs>
                <w:tab w:val="left" w:pos="142"/>
              </w:tabs>
              <w:jc w:val="center"/>
              <w:rPr>
                <w:rFonts w:ascii="Times New Roman" w:hAnsi="Times New Roman" w:cs="Times New Roman"/>
                <w:b w:val="0"/>
                <w:bCs w:val="0"/>
                <w:sz w:val="24"/>
                <w:szCs w:val="24"/>
              </w:rPr>
            </w:pPr>
            <w:r w:rsidRPr="00E641F4">
              <w:rPr>
                <w:rFonts w:ascii="Times New Roman" w:hAnsi="Times New Roman" w:cs="Times New Roman"/>
                <w:b w:val="0"/>
                <w:sz w:val="24"/>
                <w:szCs w:val="24"/>
              </w:rPr>
              <w:t>Inversión directa en niñez y adolescencia (sector Salud)</w:t>
            </w:r>
          </w:p>
        </w:tc>
        <w:tc>
          <w:tcPr>
            <w:tcW w:w="1843" w:type="dxa"/>
            <w:tcBorders>
              <w:top w:val="none" w:sz="0" w:space="0" w:color="auto"/>
              <w:bottom w:val="none" w:sz="0" w:space="0" w:color="auto"/>
            </w:tcBorders>
          </w:tcPr>
          <w:p w:rsidR="006776DB" w:rsidRPr="00E641F4" w:rsidRDefault="006776DB" w:rsidP="003D18FB">
            <w:pPr>
              <w:tabs>
                <w:tab w:val="left" w:pos="142"/>
              </w:tabs>
              <w:jc w:val="center"/>
              <w:cnfStyle w:val="000000100000"/>
              <w:rPr>
                <w:rFonts w:ascii="Times New Roman" w:hAnsi="Times New Roman" w:cs="Times New Roman"/>
                <w:bCs/>
                <w:sz w:val="24"/>
                <w:szCs w:val="24"/>
              </w:rPr>
            </w:pPr>
            <w:r w:rsidRPr="00E641F4">
              <w:rPr>
                <w:rFonts w:ascii="Times New Roman" w:hAnsi="Times New Roman" w:cs="Times New Roman"/>
                <w:sz w:val="24"/>
                <w:szCs w:val="24"/>
              </w:rPr>
              <w:t>$ 96.47</w:t>
            </w:r>
          </w:p>
        </w:tc>
        <w:tc>
          <w:tcPr>
            <w:tcW w:w="1842" w:type="dxa"/>
            <w:tcBorders>
              <w:top w:val="none" w:sz="0" w:space="0" w:color="auto"/>
              <w:bottom w:val="none" w:sz="0" w:space="0" w:color="auto"/>
            </w:tcBorders>
          </w:tcPr>
          <w:p w:rsidR="006776DB" w:rsidRPr="00E641F4" w:rsidRDefault="006776DB" w:rsidP="003D18FB">
            <w:pPr>
              <w:tabs>
                <w:tab w:val="left" w:pos="142"/>
              </w:tabs>
              <w:jc w:val="center"/>
              <w:cnfStyle w:val="000000100000"/>
              <w:rPr>
                <w:rFonts w:ascii="Times New Roman" w:hAnsi="Times New Roman" w:cs="Times New Roman"/>
                <w:bCs/>
                <w:sz w:val="24"/>
                <w:szCs w:val="24"/>
              </w:rPr>
            </w:pPr>
            <w:r w:rsidRPr="00E641F4">
              <w:rPr>
                <w:rFonts w:ascii="Times New Roman" w:hAnsi="Times New Roman" w:cs="Times New Roman"/>
                <w:sz w:val="24"/>
                <w:szCs w:val="24"/>
              </w:rPr>
              <w:t>$ 117.20</w:t>
            </w:r>
          </w:p>
        </w:tc>
        <w:tc>
          <w:tcPr>
            <w:tcW w:w="1462" w:type="dxa"/>
            <w:tcBorders>
              <w:top w:val="none" w:sz="0" w:space="0" w:color="auto"/>
              <w:bottom w:val="none" w:sz="0" w:space="0" w:color="auto"/>
            </w:tcBorders>
          </w:tcPr>
          <w:p w:rsidR="006776DB" w:rsidRPr="00E641F4" w:rsidRDefault="006776DB" w:rsidP="003D18FB">
            <w:pPr>
              <w:tabs>
                <w:tab w:val="left" w:pos="142"/>
              </w:tabs>
              <w:jc w:val="center"/>
              <w:cnfStyle w:val="000000100000"/>
              <w:rPr>
                <w:rFonts w:ascii="Times New Roman" w:hAnsi="Times New Roman" w:cs="Times New Roman"/>
                <w:bCs/>
                <w:sz w:val="24"/>
                <w:szCs w:val="24"/>
              </w:rPr>
            </w:pPr>
            <w:r w:rsidRPr="00E641F4">
              <w:rPr>
                <w:rFonts w:ascii="Times New Roman" w:hAnsi="Times New Roman" w:cs="Times New Roman"/>
                <w:sz w:val="24"/>
                <w:szCs w:val="24"/>
              </w:rPr>
              <w:t>$ 187.63</w:t>
            </w:r>
          </w:p>
        </w:tc>
      </w:tr>
      <w:tr w:rsidR="006776DB" w:rsidRPr="00E641F4" w:rsidTr="003D18FB">
        <w:tc>
          <w:tcPr>
            <w:cnfStyle w:val="001000000000"/>
            <w:tcW w:w="3681" w:type="dxa"/>
            <w:tcBorders>
              <w:right w:val="none" w:sz="0" w:space="0" w:color="auto"/>
            </w:tcBorders>
          </w:tcPr>
          <w:p w:rsidR="006776DB" w:rsidRPr="00E641F4" w:rsidRDefault="006776DB" w:rsidP="003D18FB">
            <w:pPr>
              <w:tabs>
                <w:tab w:val="left" w:pos="142"/>
              </w:tabs>
              <w:jc w:val="center"/>
              <w:rPr>
                <w:rFonts w:ascii="Times New Roman" w:hAnsi="Times New Roman" w:cs="Times New Roman"/>
                <w:b w:val="0"/>
                <w:sz w:val="24"/>
                <w:szCs w:val="24"/>
              </w:rPr>
            </w:pPr>
            <w:r w:rsidRPr="00E641F4">
              <w:rPr>
                <w:rFonts w:ascii="Times New Roman" w:hAnsi="Times New Roman" w:cs="Times New Roman"/>
                <w:b w:val="0"/>
                <w:sz w:val="24"/>
                <w:szCs w:val="24"/>
              </w:rPr>
              <w:t>Inversión indirecta en niñez y adolescencia (sector Salud)</w:t>
            </w:r>
          </w:p>
        </w:tc>
        <w:tc>
          <w:tcPr>
            <w:tcW w:w="1843" w:type="dxa"/>
          </w:tcPr>
          <w:p w:rsidR="006776DB" w:rsidRPr="00E641F4" w:rsidRDefault="006776DB" w:rsidP="003D18FB">
            <w:pPr>
              <w:tabs>
                <w:tab w:val="left" w:pos="142"/>
              </w:tabs>
              <w:jc w:val="center"/>
              <w:cnfStyle w:val="000000000000"/>
              <w:rPr>
                <w:rFonts w:ascii="Times New Roman" w:hAnsi="Times New Roman" w:cs="Times New Roman"/>
                <w:sz w:val="24"/>
                <w:szCs w:val="24"/>
              </w:rPr>
            </w:pPr>
            <w:r w:rsidRPr="00E641F4">
              <w:rPr>
                <w:rFonts w:ascii="Times New Roman" w:hAnsi="Times New Roman" w:cs="Times New Roman"/>
                <w:sz w:val="24"/>
                <w:szCs w:val="24"/>
              </w:rPr>
              <w:t>$ 178.91</w:t>
            </w:r>
          </w:p>
        </w:tc>
        <w:tc>
          <w:tcPr>
            <w:tcW w:w="1842" w:type="dxa"/>
          </w:tcPr>
          <w:p w:rsidR="006776DB" w:rsidRPr="00E641F4" w:rsidRDefault="006776DB" w:rsidP="003D18FB">
            <w:pPr>
              <w:tabs>
                <w:tab w:val="left" w:pos="142"/>
              </w:tabs>
              <w:jc w:val="center"/>
              <w:cnfStyle w:val="000000000000"/>
              <w:rPr>
                <w:rFonts w:ascii="Times New Roman" w:hAnsi="Times New Roman" w:cs="Times New Roman"/>
                <w:bCs/>
                <w:sz w:val="24"/>
                <w:szCs w:val="24"/>
              </w:rPr>
            </w:pPr>
            <w:r w:rsidRPr="00E641F4">
              <w:rPr>
                <w:rFonts w:ascii="Times New Roman" w:hAnsi="Times New Roman" w:cs="Times New Roman"/>
                <w:sz w:val="24"/>
                <w:szCs w:val="24"/>
              </w:rPr>
              <w:t>$ 142.43</w:t>
            </w:r>
          </w:p>
        </w:tc>
        <w:tc>
          <w:tcPr>
            <w:tcW w:w="1462" w:type="dxa"/>
          </w:tcPr>
          <w:p w:rsidR="006776DB" w:rsidRPr="00E641F4" w:rsidRDefault="006776DB" w:rsidP="003D18FB">
            <w:pPr>
              <w:tabs>
                <w:tab w:val="left" w:pos="142"/>
              </w:tabs>
              <w:jc w:val="center"/>
              <w:cnfStyle w:val="000000000000"/>
              <w:rPr>
                <w:rFonts w:ascii="Times New Roman" w:hAnsi="Times New Roman" w:cs="Times New Roman"/>
                <w:bCs/>
                <w:sz w:val="24"/>
                <w:szCs w:val="24"/>
              </w:rPr>
            </w:pPr>
            <w:r w:rsidRPr="00E641F4">
              <w:rPr>
                <w:rFonts w:ascii="Times New Roman" w:hAnsi="Times New Roman" w:cs="Times New Roman"/>
                <w:sz w:val="24"/>
                <w:szCs w:val="24"/>
              </w:rPr>
              <w:t>$ 169.08</w:t>
            </w:r>
          </w:p>
        </w:tc>
      </w:tr>
      <w:tr w:rsidR="006776DB" w:rsidRPr="00E641F4" w:rsidTr="003D18FB">
        <w:trPr>
          <w:cnfStyle w:val="000000100000"/>
        </w:trPr>
        <w:tc>
          <w:tcPr>
            <w:cnfStyle w:val="001000000000"/>
            <w:tcW w:w="3681" w:type="dxa"/>
            <w:tcBorders>
              <w:top w:val="none" w:sz="0" w:space="0" w:color="auto"/>
              <w:bottom w:val="none" w:sz="0" w:space="0" w:color="auto"/>
              <w:right w:val="none" w:sz="0" w:space="0" w:color="auto"/>
            </w:tcBorders>
          </w:tcPr>
          <w:p w:rsidR="006776DB" w:rsidRPr="00E641F4" w:rsidRDefault="006776DB" w:rsidP="003D18FB">
            <w:pPr>
              <w:tabs>
                <w:tab w:val="left" w:pos="142"/>
              </w:tabs>
              <w:jc w:val="center"/>
              <w:rPr>
                <w:rFonts w:ascii="Times New Roman" w:hAnsi="Times New Roman" w:cs="Times New Roman"/>
                <w:b w:val="0"/>
                <w:sz w:val="24"/>
                <w:szCs w:val="24"/>
              </w:rPr>
            </w:pPr>
            <w:r w:rsidRPr="00E641F4">
              <w:rPr>
                <w:rFonts w:ascii="Times New Roman" w:hAnsi="Times New Roman" w:cs="Times New Roman"/>
                <w:b w:val="0"/>
                <w:sz w:val="24"/>
                <w:szCs w:val="24"/>
              </w:rPr>
              <w:t>Total inversión en niñez y adolescencia (sector salud)</w:t>
            </w:r>
          </w:p>
        </w:tc>
        <w:tc>
          <w:tcPr>
            <w:tcW w:w="1843" w:type="dxa"/>
            <w:tcBorders>
              <w:top w:val="none" w:sz="0" w:space="0" w:color="auto"/>
              <w:bottom w:val="none" w:sz="0" w:space="0" w:color="auto"/>
            </w:tcBorders>
          </w:tcPr>
          <w:p w:rsidR="006776DB" w:rsidRPr="00E641F4" w:rsidRDefault="006776DB" w:rsidP="003D18FB">
            <w:pPr>
              <w:tabs>
                <w:tab w:val="left" w:pos="142"/>
              </w:tabs>
              <w:jc w:val="center"/>
              <w:cnfStyle w:val="000000100000"/>
              <w:rPr>
                <w:rFonts w:ascii="Times New Roman" w:hAnsi="Times New Roman" w:cs="Times New Roman"/>
                <w:sz w:val="24"/>
                <w:szCs w:val="24"/>
              </w:rPr>
            </w:pPr>
            <w:r w:rsidRPr="00E641F4">
              <w:rPr>
                <w:rFonts w:ascii="Times New Roman" w:hAnsi="Times New Roman" w:cs="Times New Roman"/>
                <w:sz w:val="24"/>
                <w:szCs w:val="24"/>
              </w:rPr>
              <w:t>$ 275.38</w:t>
            </w:r>
          </w:p>
        </w:tc>
        <w:tc>
          <w:tcPr>
            <w:tcW w:w="1842" w:type="dxa"/>
            <w:tcBorders>
              <w:top w:val="none" w:sz="0" w:space="0" w:color="auto"/>
              <w:bottom w:val="none" w:sz="0" w:space="0" w:color="auto"/>
            </w:tcBorders>
          </w:tcPr>
          <w:p w:rsidR="006776DB" w:rsidRPr="00E641F4" w:rsidRDefault="006776DB" w:rsidP="003D18FB">
            <w:pPr>
              <w:tabs>
                <w:tab w:val="left" w:pos="142"/>
              </w:tabs>
              <w:jc w:val="center"/>
              <w:cnfStyle w:val="000000100000"/>
              <w:rPr>
                <w:rFonts w:ascii="Times New Roman" w:hAnsi="Times New Roman" w:cs="Times New Roman"/>
                <w:bCs/>
                <w:sz w:val="24"/>
                <w:szCs w:val="24"/>
              </w:rPr>
            </w:pPr>
            <w:r w:rsidRPr="00E641F4">
              <w:rPr>
                <w:rFonts w:ascii="Times New Roman" w:hAnsi="Times New Roman" w:cs="Times New Roman"/>
                <w:bCs/>
                <w:sz w:val="24"/>
                <w:szCs w:val="24"/>
              </w:rPr>
              <w:t>$ 259.63</w:t>
            </w:r>
          </w:p>
        </w:tc>
        <w:tc>
          <w:tcPr>
            <w:tcW w:w="1462" w:type="dxa"/>
            <w:tcBorders>
              <w:top w:val="none" w:sz="0" w:space="0" w:color="auto"/>
              <w:bottom w:val="none" w:sz="0" w:space="0" w:color="auto"/>
            </w:tcBorders>
          </w:tcPr>
          <w:p w:rsidR="006776DB" w:rsidRPr="00E641F4" w:rsidRDefault="006776DB" w:rsidP="003D18FB">
            <w:pPr>
              <w:tabs>
                <w:tab w:val="left" w:pos="142"/>
              </w:tabs>
              <w:jc w:val="center"/>
              <w:cnfStyle w:val="000000100000"/>
              <w:rPr>
                <w:rFonts w:ascii="Times New Roman" w:hAnsi="Times New Roman" w:cs="Times New Roman"/>
                <w:bCs/>
                <w:sz w:val="24"/>
                <w:szCs w:val="24"/>
              </w:rPr>
            </w:pPr>
            <w:r w:rsidRPr="00E641F4">
              <w:rPr>
                <w:rFonts w:ascii="Times New Roman" w:hAnsi="Times New Roman" w:cs="Times New Roman"/>
                <w:bCs/>
                <w:sz w:val="24"/>
                <w:szCs w:val="24"/>
              </w:rPr>
              <w:t>$ 356.71</w:t>
            </w:r>
          </w:p>
        </w:tc>
      </w:tr>
      <w:tr w:rsidR="006776DB" w:rsidRPr="00E641F4" w:rsidTr="003D18FB">
        <w:tc>
          <w:tcPr>
            <w:cnfStyle w:val="001000000000"/>
            <w:tcW w:w="3681" w:type="dxa"/>
            <w:tcBorders>
              <w:right w:val="none" w:sz="0" w:space="0" w:color="auto"/>
            </w:tcBorders>
          </w:tcPr>
          <w:p w:rsidR="006776DB" w:rsidRPr="00E641F4" w:rsidRDefault="006776DB" w:rsidP="003D18FB">
            <w:pPr>
              <w:tabs>
                <w:tab w:val="left" w:pos="142"/>
              </w:tabs>
              <w:jc w:val="center"/>
              <w:rPr>
                <w:rFonts w:ascii="Times New Roman" w:hAnsi="Times New Roman" w:cs="Times New Roman"/>
                <w:b w:val="0"/>
                <w:sz w:val="24"/>
                <w:szCs w:val="24"/>
              </w:rPr>
            </w:pPr>
            <w:r w:rsidRPr="00E641F4">
              <w:rPr>
                <w:rFonts w:ascii="Times New Roman" w:hAnsi="Times New Roman" w:cs="Times New Roman"/>
                <w:b w:val="0"/>
                <w:sz w:val="24"/>
                <w:szCs w:val="24"/>
              </w:rPr>
              <w:t>Total gasto público en niñez y adolescencia (gobierno general)</w:t>
            </w:r>
          </w:p>
        </w:tc>
        <w:tc>
          <w:tcPr>
            <w:tcW w:w="1843" w:type="dxa"/>
          </w:tcPr>
          <w:p w:rsidR="006776DB" w:rsidRPr="00E641F4" w:rsidRDefault="006776DB" w:rsidP="003D18FB">
            <w:pPr>
              <w:tabs>
                <w:tab w:val="left" w:pos="142"/>
              </w:tabs>
              <w:jc w:val="center"/>
              <w:cnfStyle w:val="000000000000"/>
              <w:rPr>
                <w:rFonts w:ascii="Times New Roman" w:hAnsi="Times New Roman" w:cs="Times New Roman"/>
                <w:sz w:val="24"/>
                <w:szCs w:val="24"/>
              </w:rPr>
            </w:pPr>
            <w:r w:rsidRPr="00E641F4">
              <w:rPr>
                <w:rFonts w:ascii="Times New Roman" w:hAnsi="Times New Roman" w:cs="Times New Roman"/>
                <w:sz w:val="24"/>
                <w:szCs w:val="24"/>
              </w:rPr>
              <w:t>$ 1,470.99</w:t>
            </w:r>
          </w:p>
        </w:tc>
        <w:tc>
          <w:tcPr>
            <w:tcW w:w="1842" w:type="dxa"/>
          </w:tcPr>
          <w:p w:rsidR="006776DB" w:rsidRPr="00E641F4" w:rsidRDefault="006776DB" w:rsidP="003D18FB">
            <w:pPr>
              <w:tabs>
                <w:tab w:val="left" w:pos="142"/>
              </w:tabs>
              <w:jc w:val="center"/>
              <w:cnfStyle w:val="000000000000"/>
              <w:rPr>
                <w:rFonts w:ascii="Times New Roman" w:hAnsi="Times New Roman" w:cs="Times New Roman"/>
                <w:bCs/>
                <w:sz w:val="24"/>
                <w:szCs w:val="24"/>
              </w:rPr>
            </w:pPr>
            <w:r w:rsidRPr="00E641F4">
              <w:rPr>
                <w:rFonts w:ascii="Times New Roman" w:hAnsi="Times New Roman" w:cs="Times New Roman"/>
                <w:bCs/>
                <w:sz w:val="24"/>
                <w:szCs w:val="24"/>
              </w:rPr>
              <w:t>$ 1,509.15</w:t>
            </w:r>
          </w:p>
        </w:tc>
        <w:tc>
          <w:tcPr>
            <w:tcW w:w="1462" w:type="dxa"/>
          </w:tcPr>
          <w:p w:rsidR="006776DB" w:rsidRPr="00E641F4" w:rsidRDefault="006776DB" w:rsidP="003D18FB">
            <w:pPr>
              <w:tabs>
                <w:tab w:val="left" w:pos="142"/>
              </w:tabs>
              <w:jc w:val="center"/>
              <w:cnfStyle w:val="000000000000"/>
              <w:rPr>
                <w:rFonts w:ascii="Times New Roman" w:hAnsi="Times New Roman" w:cs="Times New Roman"/>
                <w:bCs/>
                <w:sz w:val="24"/>
                <w:szCs w:val="24"/>
              </w:rPr>
            </w:pPr>
            <w:r w:rsidRPr="00E641F4">
              <w:rPr>
                <w:rFonts w:ascii="Times New Roman" w:hAnsi="Times New Roman" w:cs="Times New Roman"/>
                <w:bCs/>
                <w:sz w:val="24"/>
                <w:szCs w:val="24"/>
              </w:rPr>
              <w:t>$ 1,534.23</w:t>
            </w:r>
          </w:p>
        </w:tc>
      </w:tr>
      <w:tr w:rsidR="006776DB" w:rsidRPr="00E641F4" w:rsidTr="003D18FB">
        <w:trPr>
          <w:cnfStyle w:val="000000100000"/>
        </w:trPr>
        <w:tc>
          <w:tcPr>
            <w:cnfStyle w:val="001000000000"/>
            <w:tcW w:w="3681" w:type="dxa"/>
            <w:tcBorders>
              <w:top w:val="none" w:sz="0" w:space="0" w:color="auto"/>
              <w:bottom w:val="none" w:sz="0" w:space="0" w:color="auto"/>
              <w:right w:val="none" w:sz="0" w:space="0" w:color="auto"/>
            </w:tcBorders>
          </w:tcPr>
          <w:p w:rsidR="006776DB" w:rsidRPr="00E641F4" w:rsidRDefault="006776DB" w:rsidP="003D18FB">
            <w:pPr>
              <w:tabs>
                <w:tab w:val="left" w:pos="142"/>
              </w:tabs>
              <w:jc w:val="center"/>
              <w:rPr>
                <w:rFonts w:ascii="Times New Roman" w:hAnsi="Times New Roman" w:cs="Times New Roman"/>
                <w:b w:val="0"/>
                <w:sz w:val="24"/>
                <w:szCs w:val="24"/>
              </w:rPr>
            </w:pPr>
            <w:r w:rsidRPr="00E641F4">
              <w:rPr>
                <w:rFonts w:ascii="Times New Roman" w:hAnsi="Times New Roman" w:cs="Times New Roman"/>
                <w:b w:val="0"/>
                <w:sz w:val="24"/>
                <w:szCs w:val="24"/>
              </w:rPr>
              <w:t>% del gasto total en niñez y adolescencia aportado por el sector</w:t>
            </w:r>
          </w:p>
          <w:p w:rsidR="006776DB" w:rsidRPr="00E641F4" w:rsidRDefault="006776DB" w:rsidP="003D18FB">
            <w:pPr>
              <w:tabs>
                <w:tab w:val="left" w:pos="142"/>
              </w:tabs>
              <w:jc w:val="center"/>
              <w:rPr>
                <w:rFonts w:ascii="Times New Roman" w:hAnsi="Times New Roman" w:cs="Times New Roman"/>
                <w:b w:val="0"/>
                <w:sz w:val="24"/>
                <w:szCs w:val="24"/>
              </w:rPr>
            </w:pPr>
            <w:r w:rsidRPr="00E641F4">
              <w:rPr>
                <w:rFonts w:ascii="Times New Roman" w:hAnsi="Times New Roman" w:cs="Times New Roman"/>
                <w:b w:val="0"/>
                <w:sz w:val="24"/>
                <w:szCs w:val="24"/>
              </w:rPr>
              <w:t>Salud</w:t>
            </w:r>
          </w:p>
        </w:tc>
        <w:tc>
          <w:tcPr>
            <w:tcW w:w="1843" w:type="dxa"/>
            <w:tcBorders>
              <w:top w:val="none" w:sz="0" w:space="0" w:color="auto"/>
              <w:bottom w:val="none" w:sz="0" w:space="0" w:color="auto"/>
            </w:tcBorders>
          </w:tcPr>
          <w:p w:rsidR="006776DB" w:rsidRPr="00E641F4" w:rsidRDefault="006776DB" w:rsidP="003D18FB">
            <w:pPr>
              <w:tabs>
                <w:tab w:val="left" w:pos="142"/>
              </w:tabs>
              <w:jc w:val="center"/>
              <w:cnfStyle w:val="000000100000"/>
              <w:rPr>
                <w:rFonts w:ascii="Times New Roman" w:hAnsi="Times New Roman" w:cs="Times New Roman"/>
                <w:sz w:val="24"/>
                <w:szCs w:val="24"/>
              </w:rPr>
            </w:pPr>
            <w:r w:rsidRPr="00E641F4">
              <w:rPr>
                <w:rFonts w:ascii="Times New Roman" w:hAnsi="Times New Roman" w:cs="Times New Roman"/>
                <w:sz w:val="24"/>
                <w:szCs w:val="24"/>
              </w:rPr>
              <w:t>18.7%</w:t>
            </w:r>
          </w:p>
        </w:tc>
        <w:tc>
          <w:tcPr>
            <w:tcW w:w="1842" w:type="dxa"/>
            <w:tcBorders>
              <w:top w:val="none" w:sz="0" w:space="0" w:color="auto"/>
              <w:bottom w:val="none" w:sz="0" w:space="0" w:color="auto"/>
            </w:tcBorders>
          </w:tcPr>
          <w:p w:rsidR="006776DB" w:rsidRPr="00E641F4" w:rsidRDefault="006776DB" w:rsidP="003D18FB">
            <w:pPr>
              <w:tabs>
                <w:tab w:val="left" w:pos="142"/>
              </w:tabs>
              <w:jc w:val="center"/>
              <w:cnfStyle w:val="000000100000"/>
              <w:rPr>
                <w:rFonts w:ascii="Times New Roman" w:hAnsi="Times New Roman" w:cs="Times New Roman"/>
                <w:bCs/>
                <w:sz w:val="24"/>
                <w:szCs w:val="24"/>
              </w:rPr>
            </w:pPr>
            <w:r w:rsidRPr="00E641F4">
              <w:rPr>
                <w:rFonts w:ascii="Times New Roman" w:hAnsi="Times New Roman" w:cs="Times New Roman"/>
                <w:bCs/>
                <w:sz w:val="24"/>
                <w:szCs w:val="24"/>
              </w:rPr>
              <w:t>17.2%</w:t>
            </w:r>
          </w:p>
        </w:tc>
        <w:tc>
          <w:tcPr>
            <w:tcW w:w="1462" w:type="dxa"/>
            <w:tcBorders>
              <w:top w:val="none" w:sz="0" w:space="0" w:color="auto"/>
              <w:bottom w:val="none" w:sz="0" w:space="0" w:color="auto"/>
            </w:tcBorders>
          </w:tcPr>
          <w:p w:rsidR="006776DB" w:rsidRPr="00E641F4" w:rsidRDefault="006776DB" w:rsidP="003D18FB">
            <w:pPr>
              <w:tabs>
                <w:tab w:val="left" w:pos="142"/>
              </w:tabs>
              <w:jc w:val="center"/>
              <w:cnfStyle w:val="000000100000"/>
              <w:rPr>
                <w:rFonts w:ascii="Times New Roman" w:hAnsi="Times New Roman" w:cs="Times New Roman"/>
                <w:bCs/>
                <w:sz w:val="24"/>
                <w:szCs w:val="24"/>
              </w:rPr>
            </w:pPr>
            <w:r w:rsidRPr="00E641F4">
              <w:rPr>
                <w:rFonts w:ascii="Times New Roman" w:hAnsi="Times New Roman" w:cs="Times New Roman"/>
                <w:bCs/>
                <w:sz w:val="24"/>
                <w:szCs w:val="24"/>
              </w:rPr>
              <w:t>23.3%</w:t>
            </w:r>
          </w:p>
        </w:tc>
      </w:tr>
    </w:tbl>
    <w:p w:rsidR="00EC429F" w:rsidRDefault="00EC429F" w:rsidP="006776DB">
      <w:pPr>
        <w:tabs>
          <w:tab w:val="left" w:pos="142"/>
        </w:tabs>
        <w:autoSpaceDE w:val="0"/>
        <w:autoSpaceDN w:val="0"/>
        <w:adjustRightInd w:val="0"/>
        <w:spacing w:after="0" w:line="240" w:lineRule="auto"/>
        <w:jc w:val="both"/>
        <w:rPr>
          <w:rFonts w:ascii="Times New Roman" w:hAnsi="Times New Roman" w:cs="Times New Roman"/>
          <w:b/>
          <w:sz w:val="24"/>
          <w:szCs w:val="24"/>
        </w:rPr>
      </w:pPr>
    </w:p>
    <w:p w:rsidR="006776DB" w:rsidRPr="00E641F4" w:rsidRDefault="006776DB" w:rsidP="006776DB">
      <w:pPr>
        <w:tabs>
          <w:tab w:val="left" w:pos="142"/>
        </w:tabs>
        <w:autoSpaceDE w:val="0"/>
        <w:autoSpaceDN w:val="0"/>
        <w:adjustRightInd w:val="0"/>
        <w:spacing w:after="0" w:line="240" w:lineRule="auto"/>
        <w:jc w:val="both"/>
        <w:rPr>
          <w:rFonts w:ascii="Times New Roman" w:hAnsi="Times New Roman" w:cs="Times New Roman"/>
          <w:sz w:val="24"/>
          <w:szCs w:val="24"/>
        </w:rPr>
      </w:pPr>
      <w:r w:rsidRPr="00E641F4">
        <w:rPr>
          <w:rFonts w:ascii="Times New Roman" w:hAnsi="Times New Roman" w:cs="Times New Roman"/>
          <w:b/>
          <w:sz w:val="24"/>
          <w:szCs w:val="24"/>
        </w:rPr>
        <w:t>Fuente</w:t>
      </w:r>
      <w:r w:rsidRPr="00E641F4">
        <w:rPr>
          <w:rFonts w:ascii="Times New Roman" w:hAnsi="Times New Roman" w:cs="Times New Roman"/>
          <w:sz w:val="24"/>
          <w:szCs w:val="24"/>
        </w:rPr>
        <w:t>: Ministerio de Hacienda (MH) y Ministerio de Educación (MINED), 2015</w:t>
      </w:r>
    </w:p>
    <w:p w:rsidR="006776DB" w:rsidRPr="00E641F4" w:rsidRDefault="006776DB" w:rsidP="006776DB">
      <w:pPr>
        <w:tabs>
          <w:tab w:val="left" w:pos="142"/>
        </w:tabs>
        <w:autoSpaceDE w:val="0"/>
        <w:autoSpaceDN w:val="0"/>
        <w:adjustRightInd w:val="0"/>
        <w:spacing w:after="0" w:line="240" w:lineRule="auto"/>
        <w:jc w:val="center"/>
        <w:rPr>
          <w:rFonts w:ascii="Times New Roman" w:hAnsi="Times New Roman" w:cs="Times New Roman"/>
          <w:sz w:val="24"/>
          <w:szCs w:val="24"/>
        </w:rPr>
      </w:pPr>
    </w:p>
    <w:p w:rsidR="006776DB" w:rsidRPr="00E641F4" w:rsidRDefault="006776DB" w:rsidP="006776DB">
      <w:pPr>
        <w:tabs>
          <w:tab w:val="left" w:pos="142"/>
        </w:tabs>
        <w:autoSpaceDE w:val="0"/>
        <w:autoSpaceDN w:val="0"/>
        <w:adjustRightInd w:val="0"/>
        <w:spacing w:after="0" w:line="240" w:lineRule="auto"/>
        <w:jc w:val="both"/>
        <w:rPr>
          <w:rFonts w:ascii="Times New Roman" w:hAnsi="Times New Roman" w:cs="Times New Roman"/>
          <w:sz w:val="24"/>
          <w:szCs w:val="24"/>
        </w:rPr>
      </w:pPr>
      <w:r w:rsidRPr="00E641F4">
        <w:rPr>
          <w:rFonts w:ascii="Times New Roman" w:hAnsi="Times New Roman" w:cs="Times New Roman"/>
          <w:sz w:val="24"/>
          <w:szCs w:val="24"/>
        </w:rPr>
        <w:t>NOTAS: 1/ STPP/UNICEF/ICEFI/MINSAL. Informe publicado de gasto público en niñez y adolescencia, 2011</w:t>
      </w:r>
    </w:p>
    <w:p w:rsidR="006776DB" w:rsidRPr="00E641F4" w:rsidRDefault="006776DB" w:rsidP="006776DB">
      <w:pPr>
        <w:tabs>
          <w:tab w:val="left" w:pos="142"/>
        </w:tabs>
        <w:spacing w:after="0" w:line="240" w:lineRule="auto"/>
        <w:jc w:val="both"/>
        <w:rPr>
          <w:rFonts w:ascii="Times New Roman" w:hAnsi="Times New Roman" w:cs="Times New Roman"/>
          <w:sz w:val="24"/>
          <w:szCs w:val="24"/>
        </w:rPr>
      </w:pPr>
      <w:r w:rsidRPr="00E641F4">
        <w:rPr>
          <w:rFonts w:ascii="Times New Roman" w:hAnsi="Times New Roman" w:cs="Times New Roman"/>
          <w:sz w:val="24"/>
          <w:szCs w:val="24"/>
        </w:rPr>
        <w:t>2/ (</w:t>
      </w:r>
      <w:proofErr w:type="spellStart"/>
      <w:r w:rsidRPr="00E641F4">
        <w:rPr>
          <w:rFonts w:ascii="Times New Roman" w:hAnsi="Times New Roman" w:cs="Times New Roman"/>
          <w:sz w:val="24"/>
          <w:szCs w:val="24"/>
        </w:rPr>
        <w:t>cp</w:t>
      </w:r>
      <w:proofErr w:type="spellEnd"/>
      <w:r w:rsidRPr="00E641F4">
        <w:rPr>
          <w:rFonts w:ascii="Times New Roman" w:hAnsi="Times New Roman" w:cs="Times New Roman"/>
          <w:sz w:val="24"/>
          <w:szCs w:val="24"/>
        </w:rPr>
        <w:t>): MINSAL/STPP. Cifras preliminares sujetas a ajustes. Informe pendiente de publicación</w:t>
      </w:r>
    </w:p>
    <w:p w:rsidR="005A3B43" w:rsidRDefault="005A3B43" w:rsidP="006776DB"/>
    <w:p w:rsidR="006776DB" w:rsidRPr="00E641F4" w:rsidRDefault="006776DB" w:rsidP="006776DB">
      <w:pPr>
        <w:pStyle w:val="ListParagraph"/>
        <w:spacing w:after="0" w:line="240" w:lineRule="auto"/>
        <w:ind w:left="0"/>
        <w:jc w:val="center"/>
        <w:rPr>
          <w:rFonts w:ascii="Times New Roman" w:hAnsi="Times New Roman" w:cs="Times New Roman"/>
          <w:sz w:val="24"/>
          <w:szCs w:val="24"/>
          <w:lang w:val="es-SV"/>
        </w:rPr>
      </w:pPr>
      <w:r>
        <w:rPr>
          <w:rFonts w:ascii="Times New Roman" w:hAnsi="Times New Roman" w:cs="Times New Roman"/>
          <w:b/>
          <w:sz w:val="24"/>
          <w:szCs w:val="24"/>
          <w:lang w:val="es-SV"/>
        </w:rPr>
        <w:t>Anexo</w:t>
      </w:r>
      <w:r w:rsidR="00ED6303">
        <w:rPr>
          <w:rFonts w:ascii="Times New Roman" w:hAnsi="Times New Roman" w:cs="Times New Roman"/>
          <w:b/>
          <w:sz w:val="24"/>
          <w:szCs w:val="24"/>
          <w:lang w:val="es-SV"/>
        </w:rPr>
        <w:t xml:space="preserve"> 5</w:t>
      </w:r>
      <w:r w:rsidRPr="00E641F4">
        <w:rPr>
          <w:rFonts w:ascii="Times New Roman" w:hAnsi="Times New Roman" w:cs="Times New Roman"/>
          <w:b/>
          <w:sz w:val="24"/>
          <w:szCs w:val="24"/>
          <w:lang w:val="es-SV"/>
        </w:rPr>
        <w:t>: Distribución de recurso humano por disciplinas a nivel institucional, 2015</w:t>
      </w:r>
    </w:p>
    <w:tbl>
      <w:tblPr>
        <w:tblStyle w:val="ListTable3Accent1"/>
        <w:tblW w:w="9837" w:type="dxa"/>
        <w:tblLook w:val="01E0"/>
      </w:tblPr>
      <w:tblGrid>
        <w:gridCol w:w="603"/>
        <w:gridCol w:w="1962"/>
        <w:gridCol w:w="996"/>
        <w:gridCol w:w="952"/>
        <w:gridCol w:w="918"/>
        <w:gridCol w:w="918"/>
        <w:gridCol w:w="998"/>
        <w:gridCol w:w="990"/>
        <w:gridCol w:w="1500"/>
      </w:tblGrid>
      <w:tr w:rsidR="006776DB" w:rsidRPr="0070310D" w:rsidTr="003D18FB">
        <w:trPr>
          <w:cnfStyle w:val="100000000000"/>
          <w:trHeight w:hRule="exact" w:val="553"/>
        </w:trPr>
        <w:tc>
          <w:tcPr>
            <w:cnfStyle w:val="001000000100"/>
            <w:tcW w:w="0" w:type="auto"/>
            <w:vMerge w:val="restart"/>
          </w:tcPr>
          <w:p w:rsidR="006776DB" w:rsidRPr="0070310D" w:rsidRDefault="006776DB" w:rsidP="003D18FB">
            <w:pPr>
              <w:pStyle w:val="TableParagraph"/>
              <w:spacing w:before="0"/>
              <w:jc w:val="center"/>
              <w:rPr>
                <w:rFonts w:ascii="Times New Roman" w:hAnsi="Times New Roman" w:cs="Times New Roman"/>
                <w:color w:val="auto"/>
                <w:sz w:val="24"/>
                <w:szCs w:val="24"/>
              </w:rPr>
            </w:pPr>
            <w:r w:rsidRPr="0070310D">
              <w:rPr>
                <w:rFonts w:ascii="Times New Roman" w:hAnsi="Times New Roman" w:cs="Times New Roman"/>
                <w:color w:val="auto"/>
                <w:sz w:val="24"/>
                <w:szCs w:val="24"/>
              </w:rPr>
              <w:t>No.</w:t>
            </w:r>
          </w:p>
        </w:tc>
        <w:tc>
          <w:tcPr>
            <w:cnfStyle w:val="000010000000"/>
            <w:tcW w:w="0" w:type="auto"/>
          </w:tcPr>
          <w:p w:rsidR="006776DB" w:rsidRPr="0070310D" w:rsidRDefault="006776DB" w:rsidP="003D18FB">
            <w:pPr>
              <w:pStyle w:val="TableParagraph"/>
              <w:spacing w:before="0"/>
              <w:ind w:left="198"/>
              <w:jc w:val="center"/>
              <w:rPr>
                <w:rFonts w:ascii="Times New Roman" w:hAnsi="Times New Roman" w:cs="Times New Roman"/>
                <w:color w:val="auto"/>
                <w:sz w:val="24"/>
                <w:szCs w:val="24"/>
              </w:rPr>
            </w:pPr>
            <w:r w:rsidRPr="0070310D">
              <w:rPr>
                <w:rFonts w:ascii="Times New Roman" w:hAnsi="Times New Roman" w:cs="Times New Roman"/>
                <w:color w:val="auto"/>
                <w:sz w:val="24"/>
                <w:szCs w:val="24"/>
              </w:rPr>
              <w:t>DISCIPLINAS</w:t>
            </w:r>
          </w:p>
        </w:tc>
        <w:tc>
          <w:tcPr>
            <w:tcW w:w="0" w:type="auto"/>
            <w:gridSpan w:val="2"/>
          </w:tcPr>
          <w:p w:rsidR="006776DB" w:rsidRPr="0070310D" w:rsidRDefault="006776DB" w:rsidP="003D18FB">
            <w:pPr>
              <w:pStyle w:val="TableParagraph"/>
              <w:spacing w:before="0"/>
              <w:ind w:left="198"/>
              <w:jc w:val="center"/>
              <w:cnfStyle w:val="100000000000"/>
              <w:rPr>
                <w:rFonts w:ascii="Times New Roman" w:hAnsi="Times New Roman" w:cs="Times New Roman"/>
                <w:color w:val="auto"/>
                <w:sz w:val="24"/>
                <w:szCs w:val="24"/>
              </w:rPr>
            </w:pPr>
            <w:r w:rsidRPr="0070310D">
              <w:rPr>
                <w:rFonts w:ascii="Times New Roman" w:hAnsi="Times New Roman" w:cs="Times New Roman"/>
                <w:color w:val="auto"/>
                <w:sz w:val="24"/>
                <w:szCs w:val="24"/>
              </w:rPr>
              <w:t>HOSPITALES</w:t>
            </w:r>
          </w:p>
        </w:tc>
        <w:tc>
          <w:tcPr>
            <w:cnfStyle w:val="000010000000"/>
            <w:tcW w:w="0" w:type="auto"/>
            <w:gridSpan w:val="2"/>
          </w:tcPr>
          <w:p w:rsidR="006776DB" w:rsidRPr="0070310D" w:rsidRDefault="006776DB" w:rsidP="003D18FB">
            <w:pPr>
              <w:pStyle w:val="TableParagraph"/>
              <w:spacing w:before="0"/>
              <w:ind w:left="198"/>
              <w:jc w:val="center"/>
              <w:rPr>
                <w:rFonts w:ascii="Times New Roman" w:hAnsi="Times New Roman" w:cs="Times New Roman"/>
                <w:color w:val="auto"/>
                <w:sz w:val="24"/>
                <w:szCs w:val="24"/>
              </w:rPr>
            </w:pPr>
            <w:r w:rsidRPr="0070310D">
              <w:rPr>
                <w:rFonts w:ascii="Times New Roman" w:hAnsi="Times New Roman" w:cs="Times New Roman"/>
                <w:color w:val="auto"/>
                <w:sz w:val="24"/>
                <w:szCs w:val="24"/>
              </w:rPr>
              <w:t>REGIONES</w:t>
            </w:r>
          </w:p>
        </w:tc>
        <w:tc>
          <w:tcPr>
            <w:tcW w:w="0" w:type="auto"/>
            <w:gridSpan w:val="2"/>
          </w:tcPr>
          <w:p w:rsidR="006776DB" w:rsidRPr="0070310D" w:rsidRDefault="006776DB" w:rsidP="003D18FB">
            <w:pPr>
              <w:pStyle w:val="TableParagraph"/>
              <w:spacing w:before="0"/>
              <w:ind w:left="198"/>
              <w:jc w:val="center"/>
              <w:cnfStyle w:val="100000000000"/>
              <w:rPr>
                <w:rFonts w:ascii="Times New Roman" w:hAnsi="Times New Roman" w:cs="Times New Roman"/>
                <w:color w:val="auto"/>
                <w:sz w:val="24"/>
                <w:szCs w:val="24"/>
              </w:rPr>
            </w:pPr>
            <w:r w:rsidRPr="0070310D">
              <w:rPr>
                <w:rFonts w:ascii="Times New Roman" w:hAnsi="Times New Roman" w:cs="Times New Roman"/>
                <w:color w:val="auto"/>
                <w:sz w:val="24"/>
                <w:szCs w:val="24"/>
              </w:rPr>
              <w:t>SECRETARÍA</w:t>
            </w:r>
          </w:p>
        </w:tc>
        <w:tc>
          <w:tcPr>
            <w:cnfStyle w:val="000100001000"/>
            <w:tcW w:w="1548" w:type="dxa"/>
            <w:vMerge w:val="restart"/>
          </w:tcPr>
          <w:p w:rsidR="006776DB" w:rsidRPr="0070310D" w:rsidRDefault="006776DB" w:rsidP="003D18FB">
            <w:pPr>
              <w:pStyle w:val="TableParagraph"/>
              <w:spacing w:before="0"/>
              <w:jc w:val="center"/>
              <w:rPr>
                <w:rFonts w:ascii="Times New Roman" w:hAnsi="Times New Roman" w:cs="Times New Roman"/>
                <w:color w:val="auto"/>
                <w:sz w:val="24"/>
                <w:szCs w:val="24"/>
              </w:rPr>
            </w:pPr>
            <w:r w:rsidRPr="0070310D">
              <w:rPr>
                <w:rFonts w:ascii="Times New Roman" w:hAnsi="Times New Roman" w:cs="Times New Roman"/>
                <w:color w:val="auto"/>
                <w:sz w:val="24"/>
                <w:szCs w:val="24"/>
              </w:rPr>
              <w:t>TOTALES</w:t>
            </w:r>
          </w:p>
        </w:tc>
      </w:tr>
      <w:tr w:rsidR="006776DB" w:rsidRPr="0070310D" w:rsidTr="003D18FB">
        <w:trPr>
          <w:cnfStyle w:val="000000100000"/>
          <w:trHeight w:hRule="exact" w:val="553"/>
        </w:trPr>
        <w:tc>
          <w:tcPr>
            <w:cnfStyle w:val="001000000000"/>
            <w:tcW w:w="0" w:type="auto"/>
            <w:vMerge/>
          </w:tcPr>
          <w:p w:rsidR="006776DB" w:rsidRPr="0070310D" w:rsidRDefault="006776DB" w:rsidP="003D18FB">
            <w:pPr>
              <w:jc w:val="center"/>
              <w:rPr>
                <w:rFonts w:ascii="Times New Roman" w:hAnsi="Times New Roman" w:cs="Times New Roman"/>
                <w:sz w:val="24"/>
                <w:szCs w:val="24"/>
              </w:rPr>
            </w:pPr>
          </w:p>
        </w:tc>
        <w:tc>
          <w:tcPr>
            <w:cnfStyle w:val="000010000000"/>
            <w:tcW w:w="0" w:type="auto"/>
          </w:tcPr>
          <w:p w:rsidR="006776DB" w:rsidRPr="0070310D" w:rsidRDefault="006776DB" w:rsidP="003D18FB">
            <w:pPr>
              <w:pStyle w:val="TableParagraph"/>
              <w:spacing w:before="0"/>
              <w:jc w:val="center"/>
              <w:rPr>
                <w:rFonts w:ascii="Times New Roman" w:hAnsi="Times New Roman" w:cs="Times New Roman"/>
                <w:b/>
                <w:sz w:val="24"/>
                <w:szCs w:val="24"/>
              </w:rPr>
            </w:pPr>
          </w:p>
        </w:tc>
        <w:tc>
          <w:tcPr>
            <w:tcW w:w="0" w:type="auto"/>
          </w:tcPr>
          <w:p w:rsidR="006776DB" w:rsidRPr="0070310D" w:rsidRDefault="006776DB" w:rsidP="003D18FB">
            <w:pPr>
              <w:pStyle w:val="TableParagraph"/>
              <w:spacing w:before="0"/>
              <w:jc w:val="center"/>
              <w:cnfStyle w:val="000000100000"/>
              <w:rPr>
                <w:rFonts w:ascii="Times New Roman" w:hAnsi="Times New Roman" w:cs="Times New Roman"/>
                <w:b/>
                <w:sz w:val="24"/>
                <w:szCs w:val="24"/>
              </w:rPr>
            </w:pPr>
            <w:r w:rsidRPr="0070310D">
              <w:rPr>
                <w:rFonts w:ascii="Times New Roman" w:hAnsi="Times New Roman" w:cs="Times New Roman"/>
                <w:b/>
                <w:sz w:val="24"/>
                <w:szCs w:val="24"/>
              </w:rPr>
              <w:t>F</w:t>
            </w:r>
          </w:p>
        </w:tc>
        <w:tc>
          <w:tcPr>
            <w:cnfStyle w:val="000010000000"/>
            <w:tcW w:w="0" w:type="auto"/>
          </w:tcPr>
          <w:p w:rsidR="006776DB" w:rsidRPr="0070310D" w:rsidRDefault="006776DB" w:rsidP="003D18FB">
            <w:pPr>
              <w:pStyle w:val="TableParagraph"/>
              <w:spacing w:before="0"/>
              <w:jc w:val="center"/>
              <w:rPr>
                <w:rFonts w:ascii="Times New Roman" w:hAnsi="Times New Roman" w:cs="Times New Roman"/>
                <w:b/>
                <w:sz w:val="24"/>
                <w:szCs w:val="24"/>
              </w:rPr>
            </w:pPr>
            <w:r w:rsidRPr="0070310D">
              <w:rPr>
                <w:rFonts w:ascii="Times New Roman" w:hAnsi="Times New Roman" w:cs="Times New Roman"/>
                <w:b/>
                <w:sz w:val="24"/>
                <w:szCs w:val="24"/>
              </w:rPr>
              <w:t>M</w:t>
            </w:r>
          </w:p>
        </w:tc>
        <w:tc>
          <w:tcPr>
            <w:tcW w:w="0" w:type="auto"/>
          </w:tcPr>
          <w:p w:rsidR="006776DB" w:rsidRPr="0070310D" w:rsidRDefault="006776DB" w:rsidP="003D18FB">
            <w:pPr>
              <w:pStyle w:val="TableParagraph"/>
              <w:spacing w:before="0"/>
              <w:jc w:val="center"/>
              <w:cnfStyle w:val="000000100000"/>
              <w:rPr>
                <w:rFonts w:ascii="Times New Roman" w:hAnsi="Times New Roman" w:cs="Times New Roman"/>
                <w:b/>
                <w:sz w:val="24"/>
                <w:szCs w:val="24"/>
              </w:rPr>
            </w:pPr>
            <w:r w:rsidRPr="0070310D">
              <w:rPr>
                <w:rFonts w:ascii="Times New Roman" w:hAnsi="Times New Roman" w:cs="Times New Roman"/>
                <w:b/>
                <w:sz w:val="24"/>
                <w:szCs w:val="24"/>
              </w:rPr>
              <w:t>F</w:t>
            </w:r>
          </w:p>
        </w:tc>
        <w:tc>
          <w:tcPr>
            <w:cnfStyle w:val="000010000000"/>
            <w:tcW w:w="0" w:type="auto"/>
          </w:tcPr>
          <w:p w:rsidR="006776DB" w:rsidRPr="0070310D" w:rsidRDefault="006776DB" w:rsidP="003D18FB">
            <w:pPr>
              <w:pStyle w:val="TableParagraph"/>
              <w:spacing w:before="0"/>
              <w:jc w:val="center"/>
              <w:rPr>
                <w:rFonts w:ascii="Times New Roman" w:hAnsi="Times New Roman" w:cs="Times New Roman"/>
                <w:b/>
                <w:sz w:val="24"/>
                <w:szCs w:val="24"/>
              </w:rPr>
            </w:pPr>
            <w:r w:rsidRPr="0070310D">
              <w:rPr>
                <w:rFonts w:ascii="Times New Roman" w:hAnsi="Times New Roman" w:cs="Times New Roman"/>
                <w:b/>
                <w:sz w:val="24"/>
                <w:szCs w:val="24"/>
              </w:rPr>
              <w:t>M</w:t>
            </w:r>
          </w:p>
        </w:tc>
        <w:tc>
          <w:tcPr>
            <w:tcW w:w="0" w:type="auto"/>
          </w:tcPr>
          <w:p w:rsidR="006776DB" w:rsidRPr="0070310D" w:rsidRDefault="006776DB" w:rsidP="003D18FB">
            <w:pPr>
              <w:pStyle w:val="TableParagraph"/>
              <w:spacing w:before="0"/>
              <w:jc w:val="center"/>
              <w:cnfStyle w:val="000000100000"/>
              <w:rPr>
                <w:rFonts w:ascii="Times New Roman" w:hAnsi="Times New Roman" w:cs="Times New Roman"/>
                <w:b/>
                <w:sz w:val="24"/>
                <w:szCs w:val="24"/>
              </w:rPr>
            </w:pPr>
            <w:r w:rsidRPr="0070310D">
              <w:rPr>
                <w:rFonts w:ascii="Times New Roman" w:hAnsi="Times New Roman" w:cs="Times New Roman"/>
                <w:b/>
                <w:sz w:val="24"/>
                <w:szCs w:val="24"/>
              </w:rPr>
              <w:t>F</w:t>
            </w:r>
          </w:p>
        </w:tc>
        <w:tc>
          <w:tcPr>
            <w:cnfStyle w:val="000010000000"/>
            <w:tcW w:w="0" w:type="auto"/>
          </w:tcPr>
          <w:p w:rsidR="006776DB" w:rsidRPr="0070310D" w:rsidRDefault="006776DB" w:rsidP="003D18FB">
            <w:pPr>
              <w:pStyle w:val="TableParagraph"/>
              <w:spacing w:before="0"/>
              <w:jc w:val="center"/>
              <w:rPr>
                <w:rFonts w:ascii="Times New Roman" w:hAnsi="Times New Roman" w:cs="Times New Roman"/>
                <w:b/>
                <w:sz w:val="24"/>
                <w:szCs w:val="24"/>
              </w:rPr>
            </w:pPr>
            <w:r w:rsidRPr="0070310D">
              <w:rPr>
                <w:rFonts w:ascii="Times New Roman" w:hAnsi="Times New Roman" w:cs="Times New Roman"/>
                <w:b/>
                <w:sz w:val="24"/>
                <w:szCs w:val="24"/>
              </w:rPr>
              <w:t>M</w:t>
            </w:r>
          </w:p>
        </w:tc>
        <w:tc>
          <w:tcPr>
            <w:cnfStyle w:val="000100000000"/>
            <w:tcW w:w="1548" w:type="dxa"/>
            <w:vMerge/>
          </w:tcPr>
          <w:p w:rsidR="006776DB" w:rsidRPr="0070310D" w:rsidRDefault="006776DB" w:rsidP="003D18FB">
            <w:pPr>
              <w:jc w:val="center"/>
              <w:rPr>
                <w:rFonts w:ascii="Times New Roman" w:hAnsi="Times New Roman" w:cs="Times New Roman"/>
                <w:sz w:val="24"/>
                <w:szCs w:val="24"/>
              </w:rPr>
            </w:pPr>
          </w:p>
        </w:tc>
      </w:tr>
      <w:tr w:rsidR="006776DB" w:rsidRPr="0070310D" w:rsidTr="003D18FB">
        <w:trPr>
          <w:trHeight w:hRule="exact" w:val="418"/>
        </w:trPr>
        <w:tc>
          <w:tcPr>
            <w:cnfStyle w:val="001000000000"/>
            <w:tcW w:w="0" w:type="auto"/>
          </w:tcPr>
          <w:p w:rsidR="006776DB" w:rsidRPr="0070310D" w:rsidRDefault="006776DB" w:rsidP="003D18FB">
            <w:pPr>
              <w:pStyle w:val="TableParagraph"/>
              <w:spacing w:before="0"/>
              <w:ind w:right="194"/>
              <w:jc w:val="center"/>
              <w:rPr>
                <w:rFonts w:ascii="Times New Roman" w:hAnsi="Times New Roman" w:cs="Times New Roman"/>
                <w:b w:val="0"/>
                <w:sz w:val="24"/>
                <w:szCs w:val="24"/>
              </w:rPr>
            </w:pPr>
            <w:r w:rsidRPr="0070310D">
              <w:rPr>
                <w:rFonts w:ascii="Times New Roman" w:hAnsi="Times New Roman" w:cs="Times New Roman"/>
                <w:b w:val="0"/>
                <w:w w:val="82"/>
                <w:sz w:val="24"/>
                <w:szCs w:val="24"/>
              </w:rPr>
              <w:t>1</w:t>
            </w:r>
          </w:p>
        </w:tc>
        <w:tc>
          <w:tcPr>
            <w:cnfStyle w:val="000010000000"/>
            <w:tcW w:w="0" w:type="auto"/>
          </w:tcPr>
          <w:p w:rsidR="006776DB" w:rsidRPr="0070310D" w:rsidRDefault="006776DB" w:rsidP="003D18FB">
            <w:pPr>
              <w:pStyle w:val="TableParagraph"/>
              <w:spacing w:before="0"/>
              <w:ind w:left="-7"/>
              <w:jc w:val="left"/>
              <w:rPr>
                <w:rFonts w:ascii="Times New Roman" w:hAnsi="Times New Roman" w:cs="Times New Roman"/>
                <w:sz w:val="24"/>
                <w:szCs w:val="24"/>
              </w:rPr>
            </w:pPr>
            <w:proofErr w:type="spellStart"/>
            <w:r w:rsidRPr="0070310D">
              <w:rPr>
                <w:rFonts w:ascii="Times New Roman" w:hAnsi="Times New Roman" w:cs="Times New Roman"/>
                <w:sz w:val="24"/>
                <w:szCs w:val="24"/>
              </w:rPr>
              <w:t>Administrativos</w:t>
            </w:r>
            <w:proofErr w:type="spellEnd"/>
          </w:p>
        </w:tc>
        <w:tc>
          <w:tcPr>
            <w:tcW w:w="0" w:type="auto"/>
          </w:tcPr>
          <w:p w:rsidR="006776DB" w:rsidRPr="0070310D" w:rsidRDefault="006776DB" w:rsidP="003D18FB">
            <w:pPr>
              <w:pStyle w:val="TableParagraph"/>
              <w:spacing w:before="0"/>
              <w:ind w:right="195"/>
              <w:jc w:val="center"/>
              <w:cnfStyle w:val="000000000000"/>
              <w:rPr>
                <w:rFonts w:ascii="Times New Roman" w:hAnsi="Times New Roman" w:cs="Times New Roman"/>
                <w:sz w:val="24"/>
                <w:szCs w:val="24"/>
              </w:rPr>
            </w:pPr>
            <w:r w:rsidRPr="0070310D">
              <w:rPr>
                <w:rFonts w:ascii="Times New Roman" w:hAnsi="Times New Roman" w:cs="Times New Roman"/>
                <w:sz w:val="24"/>
                <w:szCs w:val="24"/>
              </w:rPr>
              <w:t>2195</w:t>
            </w:r>
          </w:p>
        </w:tc>
        <w:tc>
          <w:tcPr>
            <w:cnfStyle w:val="000010000000"/>
            <w:tcW w:w="0" w:type="auto"/>
          </w:tcPr>
          <w:p w:rsidR="006776DB" w:rsidRPr="0070310D" w:rsidRDefault="006776DB" w:rsidP="003D18FB">
            <w:pPr>
              <w:pStyle w:val="TableParagraph"/>
              <w:spacing w:before="0"/>
              <w:ind w:right="195"/>
              <w:jc w:val="center"/>
              <w:rPr>
                <w:rFonts w:ascii="Times New Roman" w:hAnsi="Times New Roman" w:cs="Times New Roman"/>
                <w:sz w:val="24"/>
                <w:szCs w:val="24"/>
              </w:rPr>
            </w:pPr>
            <w:r w:rsidRPr="0070310D">
              <w:rPr>
                <w:rFonts w:ascii="Times New Roman" w:hAnsi="Times New Roman" w:cs="Times New Roman"/>
                <w:sz w:val="24"/>
                <w:szCs w:val="24"/>
              </w:rPr>
              <w:t>1914</w:t>
            </w:r>
          </w:p>
        </w:tc>
        <w:tc>
          <w:tcPr>
            <w:tcW w:w="0" w:type="auto"/>
          </w:tcPr>
          <w:p w:rsidR="006776DB" w:rsidRPr="0070310D" w:rsidRDefault="006776DB" w:rsidP="003D18FB">
            <w:pPr>
              <w:pStyle w:val="TableParagraph"/>
              <w:spacing w:before="0"/>
              <w:ind w:left="222"/>
              <w:jc w:val="center"/>
              <w:cnfStyle w:val="000000000000"/>
              <w:rPr>
                <w:rFonts w:ascii="Times New Roman" w:hAnsi="Times New Roman" w:cs="Times New Roman"/>
                <w:sz w:val="24"/>
                <w:szCs w:val="24"/>
              </w:rPr>
            </w:pPr>
            <w:r w:rsidRPr="0070310D">
              <w:rPr>
                <w:rFonts w:ascii="Times New Roman" w:hAnsi="Times New Roman" w:cs="Times New Roman"/>
                <w:sz w:val="24"/>
                <w:szCs w:val="24"/>
              </w:rPr>
              <w:t>1255</w:t>
            </w:r>
          </w:p>
        </w:tc>
        <w:tc>
          <w:tcPr>
            <w:cnfStyle w:val="000010000000"/>
            <w:tcW w:w="0" w:type="auto"/>
          </w:tcPr>
          <w:p w:rsidR="006776DB" w:rsidRPr="0070310D" w:rsidRDefault="006776DB" w:rsidP="003D18FB">
            <w:pPr>
              <w:pStyle w:val="TableParagraph"/>
              <w:spacing w:before="0"/>
              <w:ind w:left="222"/>
              <w:jc w:val="center"/>
              <w:rPr>
                <w:rFonts w:ascii="Times New Roman" w:hAnsi="Times New Roman" w:cs="Times New Roman"/>
                <w:sz w:val="24"/>
                <w:szCs w:val="24"/>
              </w:rPr>
            </w:pPr>
            <w:r w:rsidRPr="0070310D">
              <w:rPr>
                <w:rFonts w:ascii="Times New Roman" w:hAnsi="Times New Roman" w:cs="Times New Roman"/>
                <w:sz w:val="24"/>
                <w:szCs w:val="24"/>
              </w:rPr>
              <w:t>1318</w:t>
            </w:r>
          </w:p>
        </w:tc>
        <w:tc>
          <w:tcPr>
            <w:tcW w:w="0" w:type="auto"/>
          </w:tcPr>
          <w:p w:rsidR="006776DB" w:rsidRPr="0070310D" w:rsidRDefault="006776DB" w:rsidP="003D18FB">
            <w:pPr>
              <w:pStyle w:val="TableParagraph"/>
              <w:spacing w:before="0"/>
              <w:ind w:left="202"/>
              <w:jc w:val="center"/>
              <w:cnfStyle w:val="000000000000"/>
              <w:rPr>
                <w:rFonts w:ascii="Times New Roman" w:hAnsi="Times New Roman" w:cs="Times New Roman"/>
                <w:sz w:val="24"/>
                <w:szCs w:val="24"/>
              </w:rPr>
            </w:pPr>
            <w:r w:rsidRPr="0070310D">
              <w:rPr>
                <w:rFonts w:ascii="Times New Roman" w:hAnsi="Times New Roman" w:cs="Times New Roman"/>
                <w:sz w:val="24"/>
                <w:szCs w:val="24"/>
              </w:rPr>
              <w:t>328</w:t>
            </w:r>
          </w:p>
        </w:tc>
        <w:tc>
          <w:tcPr>
            <w:cnfStyle w:val="000010000000"/>
            <w:tcW w:w="0" w:type="auto"/>
          </w:tcPr>
          <w:p w:rsidR="006776DB" w:rsidRPr="0070310D" w:rsidRDefault="006776DB" w:rsidP="003D18FB">
            <w:pPr>
              <w:pStyle w:val="TableParagraph"/>
              <w:spacing w:before="0"/>
              <w:ind w:right="195"/>
              <w:jc w:val="center"/>
              <w:rPr>
                <w:rFonts w:ascii="Times New Roman" w:hAnsi="Times New Roman" w:cs="Times New Roman"/>
                <w:sz w:val="24"/>
                <w:szCs w:val="24"/>
              </w:rPr>
            </w:pPr>
            <w:r w:rsidRPr="0070310D">
              <w:rPr>
                <w:rFonts w:ascii="Times New Roman" w:hAnsi="Times New Roman" w:cs="Times New Roman"/>
                <w:sz w:val="24"/>
                <w:szCs w:val="24"/>
              </w:rPr>
              <w:t>457</w:t>
            </w:r>
          </w:p>
        </w:tc>
        <w:tc>
          <w:tcPr>
            <w:cnfStyle w:val="000100000000"/>
            <w:tcW w:w="1548" w:type="dxa"/>
          </w:tcPr>
          <w:p w:rsidR="006776DB" w:rsidRPr="0070310D" w:rsidRDefault="006776DB" w:rsidP="003D18FB">
            <w:pPr>
              <w:pStyle w:val="TableParagraph"/>
              <w:spacing w:before="0"/>
              <w:ind w:right="200"/>
              <w:jc w:val="center"/>
              <w:rPr>
                <w:rFonts w:ascii="Times New Roman" w:hAnsi="Times New Roman" w:cs="Times New Roman"/>
                <w:sz w:val="24"/>
                <w:szCs w:val="24"/>
              </w:rPr>
            </w:pPr>
            <w:r w:rsidRPr="0070310D">
              <w:rPr>
                <w:rFonts w:ascii="Times New Roman" w:hAnsi="Times New Roman" w:cs="Times New Roman"/>
                <w:w w:val="80"/>
                <w:sz w:val="24"/>
                <w:szCs w:val="24"/>
              </w:rPr>
              <w:t>7467</w:t>
            </w:r>
          </w:p>
        </w:tc>
      </w:tr>
      <w:tr w:rsidR="006776DB" w:rsidRPr="0070310D" w:rsidTr="003D18FB">
        <w:trPr>
          <w:cnfStyle w:val="000000100000"/>
          <w:trHeight w:hRule="exact" w:val="424"/>
        </w:trPr>
        <w:tc>
          <w:tcPr>
            <w:cnfStyle w:val="001000000000"/>
            <w:tcW w:w="0" w:type="auto"/>
          </w:tcPr>
          <w:p w:rsidR="006776DB" w:rsidRPr="0070310D" w:rsidRDefault="006776DB" w:rsidP="003D18FB">
            <w:pPr>
              <w:pStyle w:val="TableParagraph"/>
              <w:spacing w:before="0"/>
              <w:ind w:right="194"/>
              <w:jc w:val="center"/>
              <w:rPr>
                <w:rFonts w:ascii="Times New Roman" w:hAnsi="Times New Roman" w:cs="Times New Roman"/>
                <w:b w:val="0"/>
                <w:sz w:val="24"/>
                <w:szCs w:val="24"/>
              </w:rPr>
            </w:pPr>
            <w:r w:rsidRPr="0070310D">
              <w:rPr>
                <w:rFonts w:ascii="Times New Roman" w:hAnsi="Times New Roman" w:cs="Times New Roman"/>
                <w:b w:val="0"/>
                <w:w w:val="82"/>
                <w:sz w:val="24"/>
                <w:szCs w:val="24"/>
              </w:rPr>
              <w:t>2</w:t>
            </w:r>
          </w:p>
        </w:tc>
        <w:tc>
          <w:tcPr>
            <w:cnfStyle w:val="000010000000"/>
            <w:tcW w:w="0" w:type="auto"/>
          </w:tcPr>
          <w:p w:rsidR="006776DB" w:rsidRPr="0070310D" w:rsidRDefault="006776DB" w:rsidP="003D18FB">
            <w:pPr>
              <w:pStyle w:val="TableParagraph"/>
              <w:spacing w:before="0"/>
              <w:ind w:left="-7"/>
              <w:jc w:val="left"/>
              <w:rPr>
                <w:rFonts w:ascii="Times New Roman" w:hAnsi="Times New Roman" w:cs="Times New Roman"/>
                <w:sz w:val="24"/>
                <w:szCs w:val="24"/>
              </w:rPr>
            </w:pPr>
            <w:proofErr w:type="spellStart"/>
            <w:r w:rsidRPr="0070310D">
              <w:rPr>
                <w:rFonts w:ascii="Times New Roman" w:hAnsi="Times New Roman" w:cs="Times New Roman"/>
                <w:sz w:val="24"/>
                <w:szCs w:val="24"/>
              </w:rPr>
              <w:t>Anestesistas</w:t>
            </w:r>
            <w:proofErr w:type="spellEnd"/>
          </w:p>
        </w:tc>
        <w:tc>
          <w:tcPr>
            <w:tcW w:w="0" w:type="auto"/>
          </w:tcPr>
          <w:p w:rsidR="006776DB" w:rsidRPr="0070310D" w:rsidRDefault="006776DB" w:rsidP="003D18FB">
            <w:pPr>
              <w:pStyle w:val="TableParagraph"/>
              <w:spacing w:before="0"/>
              <w:ind w:right="195"/>
              <w:jc w:val="center"/>
              <w:cnfStyle w:val="000000100000"/>
              <w:rPr>
                <w:rFonts w:ascii="Times New Roman" w:hAnsi="Times New Roman" w:cs="Times New Roman"/>
                <w:sz w:val="24"/>
                <w:szCs w:val="24"/>
              </w:rPr>
            </w:pPr>
            <w:r w:rsidRPr="0070310D">
              <w:rPr>
                <w:rFonts w:ascii="Times New Roman" w:hAnsi="Times New Roman" w:cs="Times New Roman"/>
                <w:sz w:val="24"/>
                <w:szCs w:val="24"/>
              </w:rPr>
              <w:t>205</w:t>
            </w:r>
          </w:p>
        </w:tc>
        <w:tc>
          <w:tcPr>
            <w:cnfStyle w:val="000010000000"/>
            <w:tcW w:w="0" w:type="auto"/>
          </w:tcPr>
          <w:p w:rsidR="006776DB" w:rsidRPr="0070310D" w:rsidRDefault="006776DB" w:rsidP="003D18FB">
            <w:pPr>
              <w:pStyle w:val="TableParagraph"/>
              <w:spacing w:before="0"/>
              <w:ind w:right="195"/>
              <w:jc w:val="center"/>
              <w:rPr>
                <w:rFonts w:ascii="Times New Roman" w:hAnsi="Times New Roman" w:cs="Times New Roman"/>
                <w:sz w:val="24"/>
                <w:szCs w:val="24"/>
              </w:rPr>
            </w:pPr>
            <w:r w:rsidRPr="0070310D">
              <w:rPr>
                <w:rFonts w:ascii="Times New Roman" w:hAnsi="Times New Roman" w:cs="Times New Roman"/>
                <w:sz w:val="24"/>
                <w:szCs w:val="24"/>
              </w:rPr>
              <w:t>151</w:t>
            </w:r>
          </w:p>
        </w:tc>
        <w:tc>
          <w:tcPr>
            <w:tcW w:w="0" w:type="auto"/>
          </w:tcPr>
          <w:p w:rsidR="006776DB" w:rsidRPr="0070310D" w:rsidRDefault="006776DB" w:rsidP="003D18FB">
            <w:pPr>
              <w:jc w:val="center"/>
              <w:cnfStyle w:val="000000100000"/>
              <w:rPr>
                <w:rFonts w:ascii="Times New Roman" w:eastAsia="Calibri" w:hAnsi="Times New Roman" w:cs="Times New Roman"/>
                <w:sz w:val="24"/>
                <w:szCs w:val="24"/>
                <w:lang w:val="en-US"/>
              </w:rPr>
            </w:pPr>
            <w:r w:rsidRPr="0070310D">
              <w:rPr>
                <w:rFonts w:ascii="Times New Roman" w:eastAsia="Calibri" w:hAnsi="Times New Roman" w:cs="Times New Roman"/>
                <w:sz w:val="24"/>
                <w:szCs w:val="24"/>
                <w:lang w:val="en-US"/>
              </w:rPr>
              <w:t>---</w:t>
            </w:r>
          </w:p>
        </w:tc>
        <w:tc>
          <w:tcPr>
            <w:cnfStyle w:val="000010000000"/>
            <w:tcW w:w="0" w:type="auto"/>
          </w:tcPr>
          <w:p w:rsidR="006776DB" w:rsidRPr="0070310D" w:rsidRDefault="006776DB" w:rsidP="003D18FB">
            <w:pPr>
              <w:jc w:val="center"/>
              <w:rPr>
                <w:rFonts w:ascii="Times New Roman" w:eastAsia="Calibri" w:hAnsi="Times New Roman" w:cs="Times New Roman"/>
                <w:sz w:val="24"/>
                <w:szCs w:val="24"/>
                <w:lang w:val="en-US"/>
              </w:rPr>
            </w:pPr>
            <w:r w:rsidRPr="0070310D">
              <w:rPr>
                <w:rFonts w:ascii="Times New Roman" w:eastAsia="Calibri" w:hAnsi="Times New Roman" w:cs="Times New Roman"/>
                <w:sz w:val="24"/>
                <w:szCs w:val="24"/>
                <w:lang w:val="en-US"/>
              </w:rPr>
              <w:t>---</w:t>
            </w:r>
          </w:p>
        </w:tc>
        <w:tc>
          <w:tcPr>
            <w:tcW w:w="0" w:type="auto"/>
          </w:tcPr>
          <w:p w:rsidR="006776DB" w:rsidRPr="0070310D" w:rsidRDefault="006776DB" w:rsidP="003D18FB">
            <w:pPr>
              <w:jc w:val="center"/>
              <w:cnfStyle w:val="000000100000"/>
              <w:rPr>
                <w:rFonts w:ascii="Times New Roman" w:eastAsia="Calibri" w:hAnsi="Times New Roman" w:cs="Times New Roman"/>
                <w:sz w:val="24"/>
                <w:szCs w:val="24"/>
                <w:lang w:val="en-US"/>
              </w:rPr>
            </w:pPr>
            <w:r w:rsidRPr="0070310D">
              <w:rPr>
                <w:rFonts w:ascii="Times New Roman" w:eastAsia="Calibri" w:hAnsi="Times New Roman" w:cs="Times New Roman"/>
                <w:sz w:val="24"/>
                <w:szCs w:val="24"/>
                <w:lang w:val="en-US"/>
              </w:rPr>
              <w:t>---</w:t>
            </w:r>
          </w:p>
        </w:tc>
        <w:tc>
          <w:tcPr>
            <w:cnfStyle w:val="000010000000"/>
            <w:tcW w:w="0" w:type="auto"/>
          </w:tcPr>
          <w:p w:rsidR="006776DB" w:rsidRPr="0070310D" w:rsidRDefault="006776DB" w:rsidP="003D18FB">
            <w:pPr>
              <w:jc w:val="center"/>
              <w:rPr>
                <w:rFonts w:ascii="Times New Roman" w:eastAsia="Calibri" w:hAnsi="Times New Roman" w:cs="Times New Roman"/>
                <w:sz w:val="24"/>
                <w:szCs w:val="24"/>
                <w:lang w:val="en-US"/>
              </w:rPr>
            </w:pPr>
            <w:r w:rsidRPr="0070310D">
              <w:rPr>
                <w:rFonts w:ascii="Times New Roman" w:eastAsia="Calibri" w:hAnsi="Times New Roman" w:cs="Times New Roman"/>
                <w:sz w:val="24"/>
                <w:szCs w:val="24"/>
                <w:lang w:val="en-US"/>
              </w:rPr>
              <w:t>---</w:t>
            </w:r>
          </w:p>
        </w:tc>
        <w:tc>
          <w:tcPr>
            <w:cnfStyle w:val="000100000000"/>
            <w:tcW w:w="1548" w:type="dxa"/>
          </w:tcPr>
          <w:p w:rsidR="006776DB" w:rsidRPr="0070310D" w:rsidRDefault="006776DB" w:rsidP="003D18FB">
            <w:pPr>
              <w:pStyle w:val="TableParagraph"/>
              <w:spacing w:before="0"/>
              <w:ind w:right="200"/>
              <w:jc w:val="center"/>
              <w:rPr>
                <w:rFonts w:ascii="Times New Roman" w:hAnsi="Times New Roman" w:cs="Times New Roman"/>
                <w:sz w:val="24"/>
                <w:szCs w:val="24"/>
              </w:rPr>
            </w:pPr>
            <w:r w:rsidRPr="0070310D">
              <w:rPr>
                <w:rFonts w:ascii="Times New Roman" w:hAnsi="Times New Roman" w:cs="Times New Roman"/>
                <w:w w:val="80"/>
                <w:sz w:val="24"/>
                <w:szCs w:val="24"/>
              </w:rPr>
              <w:t>356</w:t>
            </w:r>
          </w:p>
        </w:tc>
      </w:tr>
      <w:tr w:rsidR="006776DB" w:rsidRPr="0070310D" w:rsidTr="003D18FB">
        <w:trPr>
          <w:trHeight w:hRule="exact" w:val="572"/>
        </w:trPr>
        <w:tc>
          <w:tcPr>
            <w:cnfStyle w:val="001000000000"/>
            <w:tcW w:w="0" w:type="auto"/>
          </w:tcPr>
          <w:p w:rsidR="006776DB" w:rsidRPr="0070310D" w:rsidRDefault="006776DB" w:rsidP="003D18FB">
            <w:pPr>
              <w:pStyle w:val="TableParagraph"/>
              <w:spacing w:before="0"/>
              <w:ind w:right="194"/>
              <w:jc w:val="center"/>
              <w:rPr>
                <w:rFonts w:ascii="Times New Roman" w:hAnsi="Times New Roman" w:cs="Times New Roman"/>
                <w:b w:val="0"/>
                <w:sz w:val="24"/>
                <w:szCs w:val="24"/>
              </w:rPr>
            </w:pPr>
            <w:r w:rsidRPr="0070310D">
              <w:rPr>
                <w:rFonts w:ascii="Times New Roman" w:hAnsi="Times New Roman" w:cs="Times New Roman"/>
                <w:b w:val="0"/>
                <w:w w:val="82"/>
                <w:sz w:val="24"/>
                <w:szCs w:val="24"/>
              </w:rPr>
              <w:t>3</w:t>
            </w:r>
          </w:p>
        </w:tc>
        <w:tc>
          <w:tcPr>
            <w:cnfStyle w:val="000010000000"/>
            <w:tcW w:w="0" w:type="auto"/>
          </w:tcPr>
          <w:p w:rsidR="006776DB" w:rsidRPr="0070310D" w:rsidRDefault="006776DB" w:rsidP="003D18FB">
            <w:pPr>
              <w:pStyle w:val="TableParagraph"/>
              <w:spacing w:before="0"/>
              <w:ind w:left="-7"/>
              <w:jc w:val="left"/>
              <w:rPr>
                <w:rFonts w:ascii="Times New Roman" w:hAnsi="Times New Roman" w:cs="Times New Roman"/>
                <w:sz w:val="24"/>
                <w:szCs w:val="24"/>
              </w:rPr>
            </w:pPr>
            <w:proofErr w:type="spellStart"/>
            <w:r w:rsidRPr="0070310D">
              <w:rPr>
                <w:rFonts w:ascii="Times New Roman" w:hAnsi="Times New Roman" w:cs="Times New Roman"/>
                <w:sz w:val="24"/>
                <w:szCs w:val="24"/>
              </w:rPr>
              <w:t>Atención</w:t>
            </w:r>
            <w:proofErr w:type="spellEnd"/>
            <w:r w:rsidRPr="0070310D">
              <w:rPr>
                <w:rFonts w:ascii="Times New Roman" w:hAnsi="Times New Roman" w:cs="Times New Roman"/>
                <w:sz w:val="24"/>
                <w:szCs w:val="24"/>
              </w:rPr>
              <w:t xml:space="preserve"> al </w:t>
            </w:r>
            <w:proofErr w:type="spellStart"/>
            <w:r w:rsidRPr="0070310D">
              <w:rPr>
                <w:rFonts w:ascii="Times New Roman" w:hAnsi="Times New Roman" w:cs="Times New Roman"/>
                <w:sz w:val="24"/>
                <w:szCs w:val="24"/>
              </w:rPr>
              <w:t>medio</w:t>
            </w:r>
            <w:proofErr w:type="spellEnd"/>
            <w:r w:rsidRPr="0070310D">
              <w:rPr>
                <w:rFonts w:ascii="Times New Roman" w:hAnsi="Times New Roman" w:cs="Times New Roman"/>
                <w:sz w:val="24"/>
                <w:szCs w:val="24"/>
              </w:rPr>
              <w:t xml:space="preserve"> </w:t>
            </w:r>
            <w:proofErr w:type="spellStart"/>
            <w:r w:rsidRPr="0070310D">
              <w:rPr>
                <w:rFonts w:ascii="Times New Roman" w:hAnsi="Times New Roman" w:cs="Times New Roman"/>
                <w:sz w:val="24"/>
                <w:szCs w:val="24"/>
              </w:rPr>
              <w:t>ambiente</w:t>
            </w:r>
            <w:proofErr w:type="spellEnd"/>
          </w:p>
        </w:tc>
        <w:tc>
          <w:tcPr>
            <w:tcW w:w="0" w:type="auto"/>
          </w:tcPr>
          <w:p w:rsidR="006776DB" w:rsidRPr="0070310D" w:rsidRDefault="006776DB" w:rsidP="003D18FB">
            <w:pPr>
              <w:pStyle w:val="TableParagraph"/>
              <w:spacing w:before="0"/>
              <w:ind w:right="194"/>
              <w:jc w:val="center"/>
              <w:cnfStyle w:val="000000000000"/>
              <w:rPr>
                <w:rFonts w:ascii="Times New Roman" w:hAnsi="Times New Roman" w:cs="Times New Roman"/>
                <w:sz w:val="24"/>
                <w:szCs w:val="24"/>
              </w:rPr>
            </w:pPr>
            <w:r w:rsidRPr="0070310D">
              <w:rPr>
                <w:rFonts w:ascii="Times New Roman" w:hAnsi="Times New Roman" w:cs="Times New Roman"/>
                <w:sz w:val="24"/>
                <w:szCs w:val="24"/>
              </w:rPr>
              <w:t>6</w:t>
            </w:r>
          </w:p>
        </w:tc>
        <w:tc>
          <w:tcPr>
            <w:cnfStyle w:val="000010000000"/>
            <w:tcW w:w="0" w:type="auto"/>
          </w:tcPr>
          <w:p w:rsidR="006776DB" w:rsidRPr="0070310D" w:rsidRDefault="006776DB" w:rsidP="003D18FB">
            <w:pPr>
              <w:pStyle w:val="TableParagraph"/>
              <w:spacing w:before="0"/>
              <w:ind w:right="195"/>
              <w:jc w:val="center"/>
              <w:rPr>
                <w:rFonts w:ascii="Times New Roman" w:hAnsi="Times New Roman" w:cs="Times New Roman"/>
                <w:sz w:val="24"/>
                <w:szCs w:val="24"/>
              </w:rPr>
            </w:pPr>
            <w:r w:rsidRPr="0070310D">
              <w:rPr>
                <w:rFonts w:ascii="Times New Roman" w:hAnsi="Times New Roman" w:cs="Times New Roman"/>
                <w:sz w:val="24"/>
                <w:szCs w:val="24"/>
              </w:rPr>
              <w:t>17</w:t>
            </w:r>
          </w:p>
        </w:tc>
        <w:tc>
          <w:tcPr>
            <w:tcW w:w="0" w:type="auto"/>
          </w:tcPr>
          <w:p w:rsidR="006776DB" w:rsidRPr="0070310D" w:rsidRDefault="006776DB" w:rsidP="003D18FB">
            <w:pPr>
              <w:pStyle w:val="TableParagraph"/>
              <w:spacing w:before="0"/>
              <w:ind w:right="195"/>
              <w:jc w:val="center"/>
              <w:cnfStyle w:val="000000000000"/>
              <w:rPr>
                <w:rFonts w:ascii="Times New Roman" w:hAnsi="Times New Roman" w:cs="Times New Roman"/>
                <w:sz w:val="24"/>
                <w:szCs w:val="24"/>
              </w:rPr>
            </w:pPr>
            <w:r w:rsidRPr="0070310D">
              <w:rPr>
                <w:rFonts w:ascii="Times New Roman" w:hAnsi="Times New Roman" w:cs="Times New Roman"/>
                <w:sz w:val="24"/>
                <w:szCs w:val="24"/>
              </w:rPr>
              <w:t>166</w:t>
            </w:r>
          </w:p>
        </w:tc>
        <w:tc>
          <w:tcPr>
            <w:cnfStyle w:val="000010000000"/>
            <w:tcW w:w="0" w:type="auto"/>
          </w:tcPr>
          <w:p w:rsidR="006776DB" w:rsidRPr="0070310D" w:rsidRDefault="006776DB" w:rsidP="003D18FB">
            <w:pPr>
              <w:pStyle w:val="TableParagraph"/>
              <w:spacing w:before="0"/>
              <w:ind w:right="195"/>
              <w:jc w:val="center"/>
              <w:rPr>
                <w:rFonts w:ascii="Times New Roman" w:hAnsi="Times New Roman" w:cs="Times New Roman"/>
                <w:sz w:val="24"/>
                <w:szCs w:val="24"/>
              </w:rPr>
            </w:pPr>
            <w:r w:rsidRPr="0070310D">
              <w:rPr>
                <w:rFonts w:ascii="Times New Roman" w:hAnsi="Times New Roman" w:cs="Times New Roman"/>
                <w:sz w:val="24"/>
                <w:szCs w:val="24"/>
              </w:rPr>
              <w:t>635</w:t>
            </w:r>
          </w:p>
        </w:tc>
        <w:tc>
          <w:tcPr>
            <w:tcW w:w="0" w:type="auto"/>
          </w:tcPr>
          <w:p w:rsidR="006776DB" w:rsidRPr="0070310D" w:rsidRDefault="006776DB" w:rsidP="003D18FB">
            <w:pPr>
              <w:pStyle w:val="TableParagraph"/>
              <w:spacing w:before="0"/>
              <w:ind w:right="194"/>
              <w:jc w:val="center"/>
              <w:cnfStyle w:val="000000000000"/>
              <w:rPr>
                <w:rFonts w:ascii="Times New Roman" w:hAnsi="Times New Roman" w:cs="Times New Roman"/>
                <w:sz w:val="24"/>
                <w:szCs w:val="24"/>
              </w:rPr>
            </w:pPr>
            <w:r w:rsidRPr="0070310D">
              <w:rPr>
                <w:rFonts w:ascii="Times New Roman" w:hAnsi="Times New Roman" w:cs="Times New Roman"/>
                <w:sz w:val="24"/>
                <w:szCs w:val="24"/>
              </w:rPr>
              <w:t>3</w:t>
            </w:r>
          </w:p>
        </w:tc>
        <w:tc>
          <w:tcPr>
            <w:cnfStyle w:val="000010000000"/>
            <w:tcW w:w="0" w:type="auto"/>
          </w:tcPr>
          <w:p w:rsidR="006776DB" w:rsidRPr="0070310D" w:rsidRDefault="006776DB" w:rsidP="003D18FB">
            <w:pPr>
              <w:pStyle w:val="TableParagraph"/>
              <w:spacing w:before="0"/>
              <w:ind w:right="194"/>
              <w:jc w:val="center"/>
              <w:rPr>
                <w:rFonts w:ascii="Times New Roman" w:hAnsi="Times New Roman" w:cs="Times New Roman"/>
                <w:sz w:val="24"/>
                <w:szCs w:val="24"/>
              </w:rPr>
            </w:pPr>
            <w:r w:rsidRPr="0070310D">
              <w:rPr>
                <w:rFonts w:ascii="Times New Roman" w:hAnsi="Times New Roman" w:cs="Times New Roman"/>
                <w:sz w:val="24"/>
                <w:szCs w:val="24"/>
              </w:rPr>
              <w:t>9</w:t>
            </w:r>
          </w:p>
        </w:tc>
        <w:tc>
          <w:tcPr>
            <w:cnfStyle w:val="000100000000"/>
            <w:tcW w:w="1548" w:type="dxa"/>
          </w:tcPr>
          <w:p w:rsidR="006776DB" w:rsidRPr="0070310D" w:rsidRDefault="006776DB" w:rsidP="003D18FB">
            <w:pPr>
              <w:pStyle w:val="TableParagraph"/>
              <w:spacing w:before="0"/>
              <w:ind w:right="200"/>
              <w:jc w:val="center"/>
              <w:rPr>
                <w:rFonts w:ascii="Times New Roman" w:hAnsi="Times New Roman" w:cs="Times New Roman"/>
                <w:sz w:val="24"/>
                <w:szCs w:val="24"/>
              </w:rPr>
            </w:pPr>
            <w:r w:rsidRPr="0070310D">
              <w:rPr>
                <w:rFonts w:ascii="Times New Roman" w:hAnsi="Times New Roman" w:cs="Times New Roman"/>
                <w:w w:val="80"/>
                <w:sz w:val="24"/>
                <w:szCs w:val="24"/>
              </w:rPr>
              <w:t>836</w:t>
            </w:r>
          </w:p>
        </w:tc>
      </w:tr>
      <w:tr w:rsidR="006776DB" w:rsidRPr="0070310D" w:rsidTr="003D18FB">
        <w:trPr>
          <w:cnfStyle w:val="000000100000"/>
          <w:trHeight w:hRule="exact" w:val="553"/>
        </w:trPr>
        <w:tc>
          <w:tcPr>
            <w:cnfStyle w:val="001000000000"/>
            <w:tcW w:w="0" w:type="auto"/>
          </w:tcPr>
          <w:p w:rsidR="006776DB" w:rsidRPr="0070310D" w:rsidRDefault="006776DB" w:rsidP="003D18FB">
            <w:pPr>
              <w:pStyle w:val="TableParagraph"/>
              <w:spacing w:before="0"/>
              <w:ind w:right="194"/>
              <w:jc w:val="center"/>
              <w:rPr>
                <w:rFonts w:ascii="Times New Roman" w:hAnsi="Times New Roman" w:cs="Times New Roman"/>
                <w:b w:val="0"/>
                <w:sz w:val="24"/>
                <w:szCs w:val="24"/>
              </w:rPr>
            </w:pPr>
            <w:r w:rsidRPr="0070310D">
              <w:rPr>
                <w:rFonts w:ascii="Times New Roman" w:hAnsi="Times New Roman" w:cs="Times New Roman"/>
                <w:b w:val="0"/>
                <w:w w:val="82"/>
                <w:sz w:val="24"/>
                <w:szCs w:val="24"/>
              </w:rPr>
              <w:t>4</w:t>
            </w:r>
          </w:p>
        </w:tc>
        <w:tc>
          <w:tcPr>
            <w:cnfStyle w:val="000010000000"/>
            <w:tcW w:w="0" w:type="auto"/>
          </w:tcPr>
          <w:p w:rsidR="006776DB" w:rsidRPr="0070310D" w:rsidRDefault="006776DB" w:rsidP="003D18FB">
            <w:pPr>
              <w:pStyle w:val="TableParagraph"/>
              <w:spacing w:before="0"/>
              <w:ind w:left="-7"/>
              <w:jc w:val="left"/>
              <w:rPr>
                <w:rFonts w:ascii="Times New Roman" w:hAnsi="Times New Roman" w:cs="Times New Roman"/>
                <w:sz w:val="24"/>
                <w:szCs w:val="24"/>
              </w:rPr>
            </w:pPr>
            <w:proofErr w:type="spellStart"/>
            <w:r w:rsidRPr="0070310D">
              <w:rPr>
                <w:rFonts w:ascii="Times New Roman" w:hAnsi="Times New Roman" w:cs="Times New Roman"/>
                <w:w w:val="90"/>
                <w:sz w:val="24"/>
                <w:szCs w:val="24"/>
              </w:rPr>
              <w:t>Auxiliares</w:t>
            </w:r>
            <w:proofErr w:type="spellEnd"/>
            <w:r w:rsidRPr="0070310D">
              <w:rPr>
                <w:rFonts w:ascii="Times New Roman" w:hAnsi="Times New Roman" w:cs="Times New Roman"/>
                <w:w w:val="90"/>
                <w:sz w:val="24"/>
                <w:szCs w:val="24"/>
              </w:rPr>
              <w:t xml:space="preserve"> de </w:t>
            </w:r>
            <w:proofErr w:type="spellStart"/>
            <w:r w:rsidRPr="0070310D">
              <w:rPr>
                <w:rFonts w:ascii="Times New Roman" w:hAnsi="Times New Roman" w:cs="Times New Roman"/>
                <w:w w:val="90"/>
                <w:sz w:val="24"/>
                <w:szCs w:val="24"/>
              </w:rPr>
              <w:t>enfermería</w:t>
            </w:r>
            <w:proofErr w:type="spellEnd"/>
          </w:p>
        </w:tc>
        <w:tc>
          <w:tcPr>
            <w:tcW w:w="0" w:type="auto"/>
          </w:tcPr>
          <w:p w:rsidR="006776DB" w:rsidRPr="0070310D" w:rsidRDefault="006776DB" w:rsidP="003D18FB">
            <w:pPr>
              <w:pStyle w:val="TableParagraph"/>
              <w:spacing w:before="0"/>
              <w:ind w:right="195"/>
              <w:jc w:val="center"/>
              <w:cnfStyle w:val="000000100000"/>
              <w:rPr>
                <w:rFonts w:ascii="Times New Roman" w:hAnsi="Times New Roman" w:cs="Times New Roman"/>
                <w:sz w:val="24"/>
                <w:szCs w:val="24"/>
              </w:rPr>
            </w:pPr>
            <w:r w:rsidRPr="0070310D">
              <w:rPr>
                <w:rFonts w:ascii="Times New Roman" w:hAnsi="Times New Roman" w:cs="Times New Roman"/>
                <w:sz w:val="24"/>
                <w:szCs w:val="24"/>
              </w:rPr>
              <w:t>2437</w:t>
            </w:r>
          </w:p>
        </w:tc>
        <w:tc>
          <w:tcPr>
            <w:cnfStyle w:val="000010000000"/>
            <w:tcW w:w="0" w:type="auto"/>
          </w:tcPr>
          <w:p w:rsidR="006776DB" w:rsidRPr="0070310D" w:rsidRDefault="006776DB" w:rsidP="003D18FB">
            <w:pPr>
              <w:pStyle w:val="TableParagraph"/>
              <w:spacing w:before="0"/>
              <w:ind w:right="195"/>
              <w:jc w:val="center"/>
              <w:rPr>
                <w:rFonts w:ascii="Times New Roman" w:hAnsi="Times New Roman" w:cs="Times New Roman"/>
                <w:sz w:val="24"/>
                <w:szCs w:val="24"/>
              </w:rPr>
            </w:pPr>
            <w:r w:rsidRPr="0070310D">
              <w:rPr>
                <w:rFonts w:ascii="Times New Roman" w:hAnsi="Times New Roman" w:cs="Times New Roman"/>
                <w:sz w:val="24"/>
                <w:szCs w:val="24"/>
              </w:rPr>
              <w:t>279</w:t>
            </w:r>
          </w:p>
        </w:tc>
        <w:tc>
          <w:tcPr>
            <w:tcW w:w="0" w:type="auto"/>
          </w:tcPr>
          <w:p w:rsidR="006776DB" w:rsidRPr="0070310D" w:rsidRDefault="006776DB" w:rsidP="003D18FB">
            <w:pPr>
              <w:pStyle w:val="TableParagraph"/>
              <w:spacing w:before="0"/>
              <w:ind w:left="222"/>
              <w:jc w:val="center"/>
              <w:cnfStyle w:val="000000100000"/>
              <w:rPr>
                <w:rFonts w:ascii="Times New Roman" w:hAnsi="Times New Roman" w:cs="Times New Roman"/>
                <w:sz w:val="24"/>
                <w:szCs w:val="24"/>
              </w:rPr>
            </w:pPr>
            <w:r w:rsidRPr="0070310D">
              <w:rPr>
                <w:rFonts w:ascii="Times New Roman" w:hAnsi="Times New Roman" w:cs="Times New Roman"/>
                <w:sz w:val="24"/>
                <w:szCs w:val="24"/>
              </w:rPr>
              <w:t>1111</w:t>
            </w:r>
          </w:p>
        </w:tc>
        <w:tc>
          <w:tcPr>
            <w:cnfStyle w:val="000010000000"/>
            <w:tcW w:w="0" w:type="auto"/>
          </w:tcPr>
          <w:p w:rsidR="006776DB" w:rsidRPr="0070310D" w:rsidRDefault="006776DB" w:rsidP="003D18FB">
            <w:pPr>
              <w:pStyle w:val="TableParagraph"/>
              <w:spacing w:before="0"/>
              <w:ind w:right="195"/>
              <w:jc w:val="center"/>
              <w:rPr>
                <w:rFonts w:ascii="Times New Roman" w:hAnsi="Times New Roman" w:cs="Times New Roman"/>
                <w:sz w:val="24"/>
                <w:szCs w:val="24"/>
              </w:rPr>
            </w:pPr>
            <w:r w:rsidRPr="0070310D">
              <w:rPr>
                <w:rFonts w:ascii="Times New Roman" w:hAnsi="Times New Roman" w:cs="Times New Roman"/>
                <w:sz w:val="24"/>
                <w:szCs w:val="24"/>
              </w:rPr>
              <w:t>103</w:t>
            </w:r>
          </w:p>
        </w:tc>
        <w:tc>
          <w:tcPr>
            <w:tcW w:w="0" w:type="auto"/>
          </w:tcPr>
          <w:p w:rsidR="006776DB" w:rsidRPr="0070310D" w:rsidRDefault="006776DB" w:rsidP="003D18FB">
            <w:pPr>
              <w:jc w:val="center"/>
              <w:cnfStyle w:val="000000100000"/>
              <w:rPr>
                <w:rFonts w:ascii="Times New Roman" w:eastAsia="Calibri" w:hAnsi="Times New Roman" w:cs="Times New Roman"/>
                <w:sz w:val="24"/>
                <w:szCs w:val="24"/>
                <w:lang w:val="en-US"/>
              </w:rPr>
            </w:pPr>
            <w:r w:rsidRPr="0070310D">
              <w:rPr>
                <w:rFonts w:ascii="Times New Roman" w:eastAsia="Calibri" w:hAnsi="Times New Roman" w:cs="Times New Roman"/>
                <w:sz w:val="24"/>
                <w:szCs w:val="24"/>
                <w:lang w:val="en-US"/>
              </w:rPr>
              <w:t>---</w:t>
            </w:r>
          </w:p>
        </w:tc>
        <w:tc>
          <w:tcPr>
            <w:cnfStyle w:val="000010000000"/>
            <w:tcW w:w="0" w:type="auto"/>
          </w:tcPr>
          <w:p w:rsidR="006776DB" w:rsidRPr="0070310D" w:rsidRDefault="006776DB" w:rsidP="003D18FB">
            <w:pPr>
              <w:jc w:val="center"/>
              <w:rPr>
                <w:rFonts w:ascii="Times New Roman" w:eastAsia="Calibri" w:hAnsi="Times New Roman" w:cs="Times New Roman"/>
                <w:sz w:val="24"/>
                <w:szCs w:val="24"/>
                <w:lang w:val="en-US"/>
              </w:rPr>
            </w:pPr>
            <w:r w:rsidRPr="0070310D">
              <w:rPr>
                <w:rFonts w:ascii="Times New Roman" w:eastAsia="Calibri" w:hAnsi="Times New Roman" w:cs="Times New Roman"/>
                <w:sz w:val="24"/>
                <w:szCs w:val="24"/>
                <w:lang w:val="en-US"/>
              </w:rPr>
              <w:t>---</w:t>
            </w:r>
          </w:p>
        </w:tc>
        <w:tc>
          <w:tcPr>
            <w:cnfStyle w:val="000100000000"/>
            <w:tcW w:w="1548" w:type="dxa"/>
          </w:tcPr>
          <w:p w:rsidR="006776DB" w:rsidRPr="0070310D" w:rsidRDefault="006776DB" w:rsidP="003D18FB">
            <w:pPr>
              <w:pStyle w:val="TableParagraph"/>
              <w:spacing w:before="0"/>
              <w:ind w:right="200"/>
              <w:jc w:val="center"/>
              <w:rPr>
                <w:rFonts w:ascii="Times New Roman" w:hAnsi="Times New Roman" w:cs="Times New Roman"/>
                <w:sz w:val="24"/>
                <w:szCs w:val="24"/>
              </w:rPr>
            </w:pPr>
            <w:r w:rsidRPr="0070310D">
              <w:rPr>
                <w:rFonts w:ascii="Times New Roman" w:hAnsi="Times New Roman" w:cs="Times New Roman"/>
                <w:w w:val="80"/>
                <w:sz w:val="24"/>
                <w:szCs w:val="24"/>
              </w:rPr>
              <w:t>3930</w:t>
            </w:r>
          </w:p>
        </w:tc>
      </w:tr>
      <w:tr w:rsidR="006776DB" w:rsidRPr="0070310D" w:rsidTr="003D18FB">
        <w:trPr>
          <w:trHeight w:hRule="exact" w:val="445"/>
        </w:trPr>
        <w:tc>
          <w:tcPr>
            <w:cnfStyle w:val="001000000000"/>
            <w:tcW w:w="0" w:type="auto"/>
          </w:tcPr>
          <w:p w:rsidR="006776DB" w:rsidRPr="0070310D" w:rsidRDefault="006776DB" w:rsidP="003D18FB">
            <w:pPr>
              <w:pStyle w:val="TableParagraph"/>
              <w:spacing w:before="0"/>
              <w:ind w:right="194"/>
              <w:jc w:val="center"/>
              <w:rPr>
                <w:rFonts w:ascii="Times New Roman" w:hAnsi="Times New Roman" w:cs="Times New Roman"/>
                <w:b w:val="0"/>
                <w:sz w:val="24"/>
                <w:szCs w:val="24"/>
              </w:rPr>
            </w:pPr>
            <w:r w:rsidRPr="0070310D">
              <w:rPr>
                <w:rFonts w:ascii="Times New Roman" w:hAnsi="Times New Roman" w:cs="Times New Roman"/>
                <w:b w:val="0"/>
                <w:w w:val="82"/>
                <w:sz w:val="24"/>
                <w:szCs w:val="24"/>
              </w:rPr>
              <w:t>5</w:t>
            </w:r>
          </w:p>
        </w:tc>
        <w:tc>
          <w:tcPr>
            <w:cnfStyle w:val="000010000000"/>
            <w:tcW w:w="0" w:type="auto"/>
          </w:tcPr>
          <w:p w:rsidR="006776DB" w:rsidRPr="0070310D" w:rsidRDefault="006776DB" w:rsidP="003D18FB">
            <w:pPr>
              <w:pStyle w:val="TableParagraph"/>
              <w:spacing w:before="0"/>
              <w:ind w:left="-7"/>
              <w:jc w:val="left"/>
              <w:rPr>
                <w:rFonts w:ascii="Times New Roman" w:hAnsi="Times New Roman" w:cs="Times New Roman"/>
                <w:sz w:val="24"/>
                <w:szCs w:val="24"/>
              </w:rPr>
            </w:pPr>
            <w:proofErr w:type="spellStart"/>
            <w:r w:rsidRPr="0070310D">
              <w:rPr>
                <w:rFonts w:ascii="Times New Roman" w:hAnsi="Times New Roman" w:cs="Times New Roman"/>
                <w:sz w:val="24"/>
                <w:szCs w:val="24"/>
              </w:rPr>
              <w:t>Enfermeras</w:t>
            </w:r>
            <w:proofErr w:type="spellEnd"/>
          </w:p>
        </w:tc>
        <w:tc>
          <w:tcPr>
            <w:tcW w:w="0" w:type="auto"/>
          </w:tcPr>
          <w:p w:rsidR="006776DB" w:rsidRPr="0070310D" w:rsidRDefault="006776DB" w:rsidP="003D18FB">
            <w:pPr>
              <w:pStyle w:val="TableParagraph"/>
              <w:spacing w:before="0"/>
              <w:ind w:right="195"/>
              <w:jc w:val="center"/>
              <w:cnfStyle w:val="000000000000"/>
              <w:rPr>
                <w:rFonts w:ascii="Times New Roman" w:hAnsi="Times New Roman" w:cs="Times New Roman"/>
                <w:sz w:val="24"/>
                <w:szCs w:val="24"/>
              </w:rPr>
            </w:pPr>
            <w:r w:rsidRPr="0070310D">
              <w:rPr>
                <w:rFonts w:ascii="Times New Roman" w:hAnsi="Times New Roman" w:cs="Times New Roman"/>
                <w:sz w:val="24"/>
                <w:szCs w:val="24"/>
              </w:rPr>
              <w:t>1859</w:t>
            </w:r>
          </w:p>
        </w:tc>
        <w:tc>
          <w:tcPr>
            <w:cnfStyle w:val="000010000000"/>
            <w:tcW w:w="0" w:type="auto"/>
          </w:tcPr>
          <w:p w:rsidR="006776DB" w:rsidRPr="0070310D" w:rsidRDefault="006776DB" w:rsidP="003D18FB">
            <w:pPr>
              <w:pStyle w:val="TableParagraph"/>
              <w:spacing w:before="0"/>
              <w:ind w:right="195"/>
              <w:jc w:val="center"/>
              <w:rPr>
                <w:rFonts w:ascii="Times New Roman" w:hAnsi="Times New Roman" w:cs="Times New Roman"/>
                <w:sz w:val="24"/>
                <w:szCs w:val="24"/>
              </w:rPr>
            </w:pPr>
            <w:r w:rsidRPr="0070310D">
              <w:rPr>
                <w:rFonts w:ascii="Times New Roman" w:hAnsi="Times New Roman" w:cs="Times New Roman"/>
                <w:sz w:val="24"/>
                <w:szCs w:val="24"/>
              </w:rPr>
              <w:t>86</w:t>
            </w:r>
          </w:p>
        </w:tc>
        <w:tc>
          <w:tcPr>
            <w:tcW w:w="0" w:type="auto"/>
          </w:tcPr>
          <w:p w:rsidR="006776DB" w:rsidRPr="0070310D" w:rsidRDefault="006776DB" w:rsidP="003D18FB">
            <w:pPr>
              <w:pStyle w:val="TableParagraph"/>
              <w:spacing w:before="0"/>
              <w:ind w:left="222"/>
              <w:jc w:val="center"/>
              <w:cnfStyle w:val="000000000000"/>
              <w:rPr>
                <w:rFonts w:ascii="Times New Roman" w:hAnsi="Times New Roman" w:cs="Times New Roman"/>
                <w:sz w:val="24"/>
                <w:szCs w:val="24"/>
              </w:rPr>
            </w:pPr>
            <w:r w:rsidRPr="0070310D">
              <w:rPr>
                <w:rFonts w:ascii="Times New Roman" w:hAnsi="Times New Roman" w:cs="Times New Roman"/>
                <w:sz w:val="24"/>
                <w:szCs w:val="24"/>
              </w:rPr>
              <w:t>1071</w:t>
            </w:r>
          </w:p>
        </w:tc>
        <w:tc>
          <w:tcPr>
            <w:cnfStyle w:val="000010000000"/>
            <w:tcW w:w="0" w:type="auto"/>
          </w:tcPr>
          <w:p w:rsidR="006776DB" w:rsidRPr="0070310D" w:rsidRDefault="006776DB" w:rsidP="003D18FB">
            <w:pPr>
              <w:pStyle w:val="TableParagraph"/>
              <w:spacing w:before="0"/>
              <w:ind w:right="195"/>
              <w:jc w:val="center"/>
              <w:rPr>
                <w:rFonts w:ascii="Times New Roman" w:hAnsi="Times New Roman" w:cs="Times New Roman"/>
                <w:sz w:val="24"/>
                <w:szCs w:val="24"/>
              </w:rPr>
            </w:pPr>
            <w:r w:rsidRPr="0070310D">
              <w:rPr>
                <w:rFonts w:ascii="Times New Roman" w:hAnsi="Times New Roman" w:cs="Times New Roman"/>
                <w:sz w:val="24"/>
                <w:szCs w:val="24"/>
              </w:rPr>
              <w:t>67</w:t>
            </w:r>
          </w:p>
        </w:tc>
        <w:tc>
          <w:tcPr>
            <w:tcW w:w="0" w:type="auto"/>
          </w:tcPr>
          <w:p w:rsidR="006776DB" w:rsidRPr="0070310D" w:rsidRDefault="006776DB" w:rsidP="003D18FB">
            <w:pPr>
              <w:pStyle w:val="TableParagraph"/>
              <w:spacing w:before="0"/>
              <w:ind w:right="195"/>
              <w:jc w:val="center"/>
              <w:cnfStyle w:val="000000000000"/>
              <w:rPr>
                <w:rFonts w:ascii="Times New Roman" w:hAnsi="Times New Roman" w:cs="Times New Roman"/>
                <w:sz w:val="24"/>
                <w:szCs w:val="24"/>
              </w:rPr>
            </w:pPr>
            <w:r w:rsidRPr="0070310D">
              <w:rPr>
                <w:rFonts w:ascii="Times New Roman" w:hAnsi="Times New Roman" w:cs="Times New Roman"/>
                <w:sz w:val="24"/>
                <w:szCs w:val="24"/>
              </w:rPr>
              <w:t>17</w:t>
            </w:r>
          </w:p>
        </w:tc>
        <w:tc>
          <w:tcPr>
            <w:cnfStyle w:val="000010000000"/>
            <w:tcW w:w="0" w:type="auto"/>
          </w:tcPr>
          <w:p w:rsidR="006776DB" w:rsidRPr="0070310D" w:rsidRDefault="006776DB" w:rsidP="003D18FB">
            <w:pPr>
              <w:pStyle w:val="TableParagraph"/>
              <w:spacing w:before="0"/>
              <w:ind w:right="194"/>
              <w:jc w:val="center"/>
              <w:rPr>
                <w:rFonts w:ascii="Times New Roman" w:hAnsi="Times New Roman" w:cs="Times New Roman"/>
                <w:sz w:val="24"/>
                <w:szCs w:val="24"/>
              </w:rPr>
            </w:pPr>
            <w:r w:rsidRPr="0070310D">
              <w:rPr>
                <w:rFonts w:ascii="Times New Roman" w:hAnsi="Times New Roman" w:cs="Times New Roman"/>
                <w:sz w:val="24"/>
                <w:szCs w:val="24"/>
              </w:rPr>
              <w:t>1</w:t>
            </w:r>
          </w:p>
        </w:tc>
        <w:tc>
          <w:tcPr>
            <w:cnfStyle w:val="000100000000"/>
            <w:tcW w:w="1548" w:type="dxa"/>
          </w:tcPr>
          <w:p w:rsidR="006776DB" w:rsidRPr="0070310D" w:rsidRDefault="006776DB" w:rsidP="003D18FB">
            <w:pPr>
              <w:pStyle w:val="TableParagraph"/>
              <w:spacing w:before="0"/>
              <w:ind w:right="200"/>
              <w:jc w:val="center"/>
              <w:rPr>
                <w:rFonts w:ascii="Times New Roman" w:hAnsi="Times New Roman" w:cs="Times New Roman"/>
                <w:sz w:val="24"/>
                <w:szCs w:val="24"/>
              </w:rPr>
            </w:pPr>
            <w:r w:rsidRPr="0070310D">
              <w:rPr>
                <w:rFonts w:ascii="Times New Roman" w:hAnsi="Times New Roman" w:cs="Times New Roman"/>
                <w:w w:val="80"/>
                <w:sz w:val="24"/>
                <w:szCs w:val="24"/>
              </w:rPr>
              <w:t>3101</w:t>
            </w:r>
          </w:p>
        </w:tc>
      </w:tr>
      <w:tr w:rsidR="006776DB" w:rsidRPr="0070310D" w:rsidTr="003D18FB">
        <w:trPr>
          <w:cnfStyle w:val="000000100000"/>
          <w:trHeight w:hRule="exact" w:val="849"/>
        </w:trPr>
        <w:tc>
          <w:tcPr>
            <w:cnfStyle w:val="001000000000"/>
            <w:tcW w:w="0" w:type="auto"/>
          </w:tcPr>
          <w:p w:rsidR="006776DB" w:rsidRPr="0070310D" w:rsidRDefault="006776DB" w:rsidP="003D18FB">
            <w:pPr>
              <w:pStyle w:val="TableParagraph"/>
              <w:spacing w:before="0"/>
              <w:ind w:right="194"/>
              <w:jc w:val="center"/>
              <w:rPr>
                <w:rFonts w:ascii="Times New Roman" w:hAnsi="Times New Roman" w:cs="Times New Roman"/>
                <w:b w:val="0"/>
                <w:sz w:val="24"/>
                <w:szCs w:val="24"/>
              </w:rPr>
            </w:pPr>
            <w:r w:rsidRPr="0070310D">
              <w:rPr>
                <w:rFonts w:ascii="Times New Roman" w:hAnsi="Times New Roman" w:cs="Times New Roman"/>
                <w:b w:val="0"/>
                <w:w w:val="82"/>
                <w:sz w:val="24"/>
                <w:szCs w:val="24"/>
              </w:rPr>
              <w:t>6</w:t>
            </w:r>
          </w:p>
        </w:tc>
        <w:tc>
          <w:tcPr>
            <w:cnfStyle w:val="000010000000"/>
            <w:tcW w:w="0" w:type="auto"/>
          </w:tcPr>
          <w:p w:rsidR="006776DB" w:rsidRPr="0070310D" w:rsidRDefault="006776DB" w:rsidP="003D18FB">
            <w:pPr>
              <w:pStyle w:val="TableParagraph"/>
              <w:spacing w:before="0"/>
              <w:ind w:left="-7"/>
              <w:jc w:val="left"/>
              <w:rPr>
                <w:rFonts w:ascii="Times New Roman" w:hAnsi="Times New Roman" w:cs="Times New Roman"/>
                <w:sz w:val="24"/>
                <w:szCs w:val="24"/>
                <w:lang w:val="es-SV"/>
              </w:rPr>
            </w:pPr>
            <w:r w:rsidRPr="0070310D">
              <w:rPr>
                <w:rFonts w:ascii="Times New Roman" w:hAnsi="Times New Roman" w:cs="Times New Roman"/>
                <w:w w:val="95"/>
                <w:sz w:val="24"/>
                <w:szCs w:val="24"/>
                <w:lang w:val="es-SV"/>
              </w:rPr>
              <w:t>Estudiantes de Odontolo</w:t>
            </w:r>
            <w:r w:rsidRPr="0070310D">
              <w:rPr>
                <w:rFonts w:ascii="Times New Roman" w:hAnsi="Times New Roman" w:cs="Times New Roman"/>
                <w:sz w:val="24"/>
                <w:szCs w:val="24"/>
                <w:lang w:val="es-SV"/>
              </w:rPr>
              <w:t>gía en SS</w:t>
            </w:r>
          </w:p>
        </w:tc>
        <w:tc>
          <w:tcPr>
            <w:tcW w:w="0" w:type="auto"/>
          </w:tcPr>
          <w:p w:rsidR="006776DB" w:rsidRPr="0070310D" w:rsidRDefault="006776DB" w:rsidP="003D18FB">
            <w:pPr>
              <w:jc w:val="center"/>
              <w:cnfStyle w:val="000000100000"/>
              <w:rPr>
                <w:rFonts w:ascii="Times New Roman" w:eastAsia="Calibri" w:hAnsi="Times New Roman" w:cs="Times New Roman"/>
                <w:sz w:val="24"/>
                <w:szCs w:val="24"/>
                <w:lang w:val="en-US"/>
              </w:rPr>
            </w:pPr>
            <w:r w:rsidRPr="0070310D">
              <w:rPr>
                <w:rFonts w:ascii="Times New Roman" w:eastAsia="Calibri" w:hAnsi="Times New Roman" w:cs="Times New Roman"/>
                <w:sz w:val="24"/>
                <w:szCs w:val="24"/>
                <w:lang w:val="en-US"/>
              </w:rPr>
              <w:t>---</w:t>
            </w:r>
          </w:p>
        </w:tc>
        <w:tc>
          <w:tcPr>
            <w:cnfStyle w:val="000010000000"/>
            <w:tcW w:w="0" w:type="auto"/>
          </w:tcPr>
          <w:p w:rsidR="006776DB" w:rsidRPr="0070310D" w:rsidRDefault="006776DB" w:rsidP="003D18FB">
            <w:pPr>
              <w:jc w:val="center"/>
              <w:rPr>
                <w:rFonts w:ascii="Times New Roman" w:eastAsia="Calibri" w:hAnsi="Times New Roman" w:cs="Times New Roman"/>
                <w:sz w:val="24"/>
                <w:szCs w:val="24"/>
                <w:lang w:val="en-US"/>
              </w:rPr>
            </w:pPr>
            <w:r w:rsidRPr="0070310D">
              <w:rPr>
                <w:rFonts w:ascii="Times New Roman" w:eastAsia="Calibri" w:hAnsi="Times New Roman" w:cs="Times New Roman"/>
                <w:sz w:val="24"/>
                <w:szCs w:val="24"/>
                <w:lang w:val="en-US"/>
              </w:rPr>
              <w:t>---</w:t>
            </w:r>
          </w:p>
        </w:tc>
        <w:tc>
          <w:tcPr>
            <w:tcW w:w="0" w:type="auto"/>
          </w:tcPr>
          <w:p w:rsidR="006776DB" w:rsidRPr="0070310D" w:rsidRDefault="006776DB" w:rsidP="003D18FB">
            <w:pPr>
              <w:pStyle w:val="TableParagraph"/>
              <w:spacing w:before="0"/>
              <w:ind w:right="195"/>
              <w:jc w:val="center"/>
              <w:cnfStyle w:val="000000100000"/>
              <w:rPr>
                <w:rFonts w:ascii="Times New Roman" w:hAnsi="Times New Roman" w:cs="Times New Roman"/>
                <w:sz w:val="24"/>
                <w:szCs w:val="24"/>
              </w:rPr>
            </w:pPr>
            <w:r w:rsidRPr="0070310D">
              <w:rPr>
                <w:rFonts w:ascii="Times New Roman" w:hAnsi="Times New Roman" w:cs="Times New Roman"/>
                <w:sz w:val="24"/>
                <w:szCs w:val="24"/>
              </w:rPr>
              <w:t>76</w:t>
            </w:r>
          </w:p>
        </w:tc>
        <w:tc>
          <w:tcPr>
            <w:cnfStyle w:val="000010000000"/>
            <w:tcW w:w="0" w:type="auto"/>
          </w:tcPr>
          <w:p w:rsidR="006776DB" w:rsidRPr="0070310D" w:rsidRDefault="006776DB" w:rsidP="003D18FB">
            <w:pPr>
              <w:pStyle w:val="TableParagraph"/>
              <w:spacing w:before="0"/>
              <w:ind w:right="195"/>
              <w:jc w:val="center"/>
              <w:rPr>
                <w:rFonts w:ascii="Times New Roman" w:hAnsi="Times New Roman" w:cs="Times New Roman"/>
                <w:sz w:val="24"/>
                <w:szCs w:val="24"/>
              </w:rPr>
            </w:pPr>
            <w:r w:rsidRPr="0070310D">
              <w:rPr>
                <w:rFonts w:ascii="Times New Roman" w:hAnsi="Times New Roman" w:cs="Times New Roman"/>
                <w:sz w:val="24"/>
                <w:szCs w:val="24"/>
              </w:rPr>
              <w:t>20</w:t>
            </w:r>
          </w:p>
        </w:tc>
        <w:tc>
          <w:tcPr>
            <w:tcW w:w="0" w:type="auto"/>
          </w:tcPr>
          <w:p w:rsidR="006776DB" w:rsidRPr="0070310D" w:rsidRDefault="006776DB" w:rsidP="003D18FB">
            <w:pPr>
              <w:jc w:val="center"/>
              <w:cnfStyle w:val="000000100000"/>
              <w:rPr>
                <w:rFonts w:ascii="Times New Roman" w:eastAsia="Calibri" w:hAnsi="Times New Roman" w:cs="Times New Roman"/>
                <w:sz w:val="24"/>
                <w:szCs w:val="24"/>
                <w:lang w:val="en-US"/>
              </w:rPr>
            </w:pPr>
            <w:r w:rsidRPr="0070310D">
              <w:rPr>
                <w:rFonts w:ascii="Times New Roman" w:eastAsia="Calibri" w:hAnsi="Times New Roman" w:cs="Times New Roman"/>
                <w:sz w:val="24"/>
                <w:szCs w:val="24"/>
                <w:lang w:val="en-US"/>
              </w:rPr>
              <w:t>---</w:t>
            </w:r>
          </w:p>
        </w:tc>
        <w:tc>
          <w:tcPr>
            <w:cnfStyle w:val="000010000000"/>
            <w:tcW w:w="0" w:type="auto"/>
          </w:tcPr>
          <w:p w:rsidR="006776DB" w:rsidRPr="0070310D" w:rsidRDefault="006776DB" w:rsidP="003D18FB">
            <w:pPr>
              <w:jc w:val="center"/>
              <w:rPr>
                <w:rFonts w:ascii="Times New Roman" w:eastAsia="Calibri" w:hAnsi="Times New Roman" w:cs="Times New Roman"/>
                <w:sz w:val="24"/>
                <w:szCs w:val="24"/>
                <w:lang w:val="en-US"/>
              </w:rPr>
            </w:pPr>
            <w:r w:rsidRPr="0070310D">
              <w:rPr>
                <w:rFonts w:ascii="Times New Roman" w:eastAsia="Calibri" w:hAnsi="Times New Roman" w:cs="Times New Roman"/>
                <w:sz w:val="24"/>
                <w:szCs w:val="24"/>
                <w:lang w:val="en-US"/>
              </w:rPr>
              <w:t>---</w:t>
            </w:r>
          </w:p>
        </w:tc>
        <w:tc>
          <w:tcPr>
            <w:cnfStyle w:val="000100000000"/>
            <w:tcW w:w="1548" w:type="dxa"/>
          </w:tcPr>
          <w:p w:rsidR="006776DB" w:rsidRPr="0070310D" w:rsidRDefault="006776DB" w:rsidP="003D18FB">
            <w:pPr>
              <w:pStyle w:val="TableParagraph"/>
              <w:spacing w:before="0"/>
              <w:ind w:right="200"/>
              <w:jc w:val="center"/>
              <w:rPr>
                <w:rFonts w:ascii="Times New Roman" w:hAnsi="Times New Roman" w:cs="Times New Roman"/>
                <w:sz w:val="24"/>
                <w:szCs w:val="24"/>
              </w:rPr>
            </w:pPr>
            <w:r w:rsidRPr="0070310D">
              <w:rPr>
                <w:rFonts w:ascii="Times New Roman" w:hAnsi="Times New Roman" w:cs="Times New Roman"/>
                <w:w w:val="80"/>
                <w:sz w:val="24"/>
                <w:szCs w:val="24"/>
              </w:rPr>
              <w:t>96</w:t>
            </w:r>
          </w:p>
        </w:tc>
      </w:tr>
      <w:tr w:rsidR="006776DB" w:rsidRPr="0070310D" w:rsidTr="003D18FB">
        <w:trPr>
          <w:trHeight w:hRule="exact" w:val="466"/>
        </w:trPr>
        <w:tc>
          <w:tcPr>
            <w:cnfStyle w:val="001000000000"/>
            <w:tcW w:w="0" w:type="auto"/>
          </w:tcPr>
          <w:p w:rsidR="006776DB" w:rsidRPr="0070310D" w:rsidRDefault="006776DB" w:rsidP="003D18FB">
            <w:pPr>
              <w:pStyle w:val="TableParagraph"/>
              <w:spacing w:before="0"/>
              <w:ind w:right="194"/>
              <w:jc w:val="center"/>
              <w:rPr>
                <w:rFonts w:ascii="Times New Roman" w:hAnsi="Times New Roman" w:cs="Times New Roman"/>
                <w:b w:val="0"/>
                <w:sz w:val="24"/>
                <w:szCs w:val="24"/>
              </w:rPr>
            </w:pPr>
            <w:r w:rsidRPr="0070310D">
              <w:rPr>
                <w:rFonts w:ascii="Times New Roman" w:hAnsi="Times New Roman" w:cs="Times New Roman"/>
                <w:b w:val="0"/>
                <w:w w:val="82"/>
                <w:sz w:val="24"/>
                <w:szCs w:val="24"/>
              </w:rPr>
              <w:t>7</w:t>
            </w:r>
          </w:p>
        </w:tc>
        <w:tc>
          <w:tcPr>
            <w:cnfStyle w:val="000010000000"/>
            <w:tcW w:w="0" w:type="auto"/>
          </w:tcPr>
          <w:p w:rsidR="006776DB" w:rsidRPr="0070310D" w:rsidRDefault="006776DB" w:rsidP="003D18FB">
            <w:pPr>
              <w:pStyle w:val="TableParagraph"/>
              <w:spacing w:before="0"/>
              <w:ind w:left="-7"/>
              <w:jc w:val="left"/>
              <w:rPr>
                <w:rFonts w:ascii="Times New Roman" w:hAnsi="Times New Roman" w:cs="Times New Roman"/>
                <w:sz w:val="24"/>
                <w:szCs w:val="24"/>
              </w:rPr>
            </w:pPr>
            <w:proofErr w:type="spellStart"/>
            <w:r w:rsidRPr="0070310D">
              <w:rPr>
                <w:rFonts w:ascii="Times New Roman" w:hAnsi="Times New Roman" w:cs="Times New Roman"/>
                <w:sz w:val="24"/>
                <w:szCs w:val="24"/>
              </w:rPr>
              <w:t>Fisioterapistas</w:t>
            </w:r>
            <w:proofErr w:type="spellEnd"/>
          </w:p>
        </w:tc>
        <w:tc>
          <w:tcPr>
            <w:tcW w:w="0" w:type="auto"/>
          </w:tcPr>
          <w:p w:rsidR="006776DB" w:rsidRPr="0070310D" w:rsidRDefault="006776DB" w:rsidP="003D18FB">
            <w:pPr>
              <w:pStyle w:val="TableParagraph"/>
              <w:spacing w:before="0"/>
              <w:ind w:right="195"/>
              <w:jc w:val="center"/>
              <w:cnfStyle w:val="000000000000"/>
              <w:rPr>
                <w:rFonts w:ascii="Times New Roman" w:hAnsi="Times New Roman" w:cs="Times New Roman"/>
                <w:sz w:val="24"/>
                <w:szCs w:val="24"/>
              </w:rPr>
            </w:pPr>
            <w:r w:rsidRPr="0070310D">
              <w:rPr>
                <w:rFonts w:ascii="Times New Roman" w:hAnsi="Times New Roman" w:cs="Times New Roman"/>
                <w:sz w:val="24"/>
                <w:szCs w:val="24"/>
              </w:rPr>
              <w:t>92</w:t>
            </w:r>
          </w:p>
        </w:tc>
        <w:tc>
          <w:tcPr>
            <w:cnfStyle w:val="000010000000"/>
            <w:tcW w:w="0" w:type="auto"/>
          </w:tcPr>
          <w:p w:rsidR="006776DB" w:rsidRPr="0070310D" w:rsidRDefault="006776DB" w:rsidP="003D18FB">
            <w:pPr>
              <w:pStyle w:val="TableParagraph"/>
              <w:spacing w:before="0"/>
              <w:ind w:right="194"/>
              <w:jc w:val="center"/>
              <w:rPr>
                <w:rFonts w:ascii="Times New Roman" w:hAnsi="Times New Roman" w:cs="Times New Roman"/>
                <w:sz w:val="24"/>
                <w:szCs w:val="24"/>
              </w:rPr>
            </w:pPr>
            <w:r w:rsidRPr="0070310D">
              <w:rPr>
                <w:rFonts w:ascii="Times New Roman" w:hAnsi="Times New Roman" w:cs="Times New Roman"/>
                <w:sz w:val="24"/>
                <w:szCs w:val="24"/>
              </w:rPr>
              <w:t>9</w:t>
            </w:r>
          </w:p>
        </w:tc>
        <w:tc>
          <w:tcPr>
            <w:tcW w:w="0" w:type="auto"/>
          </w:tcPr>
          <w:p w:rsidR="006776DB" w:rsidRPr="0070310D" w:rsidRDefault="006776DB" w:rsidP="003D18FB">
            <w:pPr>
              <w:pStyle w:val="TableParagraph"/>
              <w:spacing w:before="0"/>
              <w:ind w:right="195"/>
              <w:jc w:val="center"/>
              <w:cnfStyle w:val="000000000000"/>
              <w:rPr>
                <w:rFonts w:ascii="Times New Roman" w:hAnsi="Times New Roman" w:cs="Times New Roman"/>
                <w:sz w:val="24"/>
                <w:szCs w:val="24"/>
              </w:rPr>
            </w:pPr>
            <w:r w:rsidRPr="0070310D">
              <w:rPr>
                <w:rFonts w:ascii="Times New Roman" w:hAnsi="Times New Roman" w:cs="Times New Roman"/>
                <w:sz w:val="24"/>
                <w:szCs w:val="24"/>
              </w:rPr>
              <w:t>37</w:t>
            </w:r>
          </w:p>
        </w:tc>
        <w:tc>
          <w:tcPr>
            <w:cnfStyle w:val="000010000000"/>
            <w:tcW w:w="0" w:type="auto"/>
          </w:tcPr>
          <w:p w:rsidR="006776DB" w:rsidRPr="0070310D" w:rsidRDefault="006776DB" w:rsidP="003D18FB">
            <w:pPr>
              <w:pStyle w:val="TableParagraph"/>
              <w:spacing w:before="0"/>
              <w:ind w:right="194"/>
              <w:jc w:val="center"/>
              <w:rPr>
                <w:rFonts w:ascii="Times New Roman" w:hAnsi="Times New Roman" w:cs="Times New Roman"/>
                <w:sz w:val="24"/>
                <w:szCs w:val="24"/>
              </w:rPr>
            </w:pPr>
            <w:r w:rsidRPr="0070310D">
              <w:rPr>
                <w:rFonts w:ascii="Times New Roman" w:hAnsi="Times New Roman" w:cs="Times New Roman"/>
                <w:sz w:val="24"/>
                <w:szCs w:val="24"/>
              </w:rPr>
              <w:t>8</w:t>
            </w:r>
          </w:p>
        </w:tc>
        <w:tc>
          <w:tcPr>
            <w:tcW w:w="0" w:type="auto"/>
          </w:tcPr>
          <w:p w:rsidR="006776DB" w:rsidRPr="0070310D" w:rsidRDefault="006776DB" w:rsidP="003D18FB">
            <w:pPr>
              <w:jc w:val="center"/>
              <w:cnfStyle w:val="000000000000"/>
              <w:rPr>
                <w:rFonts w:ascii="Times New Roman" w:eastAsia="Calibri" w:hAnsi="Times New Roman" w:cs="Times New Roman"/>
                <w:sz w:val="24"/>
                <w:szCs w:val="24"/>
                <w:lang w:val="en-US"/>
              </w:rPr>
            </w:pPr>
            <w:r w:rsidRPr="0070310D">
              <w:rPr>
                <w:rFonts w:ascii="Times New Roman" w:eastAsia="Calibri" w:hAnsi="Times New Roman" w:cs="Times New Roman"/>
                <w:sz w:val="24"/>
                <w:szCs w:val="24"/>
                <w:lang w:val="en-US"/>
              </w:rPr>
              <w:t>---</w:t>
            </w:r>
          </w:p>
        </w:tc>
        <w:tc>
          <w:tcPr>
            <w:cnfStyle w:val="000010000000"/>
            <w:tcW w:w="0" w:type="auto"/>
          </w:tcPr>
          <w:p w:rsidR="006776DB" w:rsidRPr="0070310D" w:rsidRDefault="006776DB" w:rsidP="003D18FB">
            <w:pPr>
              <w:jc w:val="center"/>
              <w:rPr>
                <w:rFonts w:ascii="Times New Roman" w:eastAsia="Calibri" w:hAnsi="Times New Roman" w:cs="Times New Roman"/>
                <w:sz w:val="24"/>
                <w:szCs w:val="24"/>
                <w:lang w:val="en-US"/>
              </w:rPr>
            </w:pPr>
            <w:r w:rsidRPr="0070310D">
              <w:rPr>
                <w:rFonts w:ascii="Times New Roman" w:eastAsia="Calibri" w:hAnsi="Times New Roman" w:cs="Times New Roman"/>
                <w:sz w:val="24"/>
                <w:szCs w:val="24"/>
                <w:lang w:val="en-US"/>
              </w:rPr>
              <w:t>---</w:t>
            </w:r>
          </w:p>
        </w:tc>
        <w:tc>
          <w:tcPr>
            <w:cnfStyle w:val="000100000000"/>
            <w:tcW w:w="1548" w:type="dxa"/>
          </w:tcPr>
          <w:p w:rsidR="006776DB" w:rsidRPr="0070310D" w:rsidRDefault="006776DB" w:rsidP="003D18FB">
            <w:pPr>
              <w:pStyle w:val="TableParagraph"/>
              <w:spacing w:before="0"/>
              <w:ind w:right="200"/>
              <w:jc w:val="center"/>
              <w:rPr>
                <w:rFonts w:ascii="Times New Roman" w:hAnsi="Times New Roman" w:cs="Times New Roman"/>
                <w:sz w:val="24"/>
                <w:szCs w:val="24"/>
              </w:rPr>
            </w:pPr>
            <w:r w:rsidRPr="0070310D">
              <w:rPr>
                <w:rFonts w:ascii="Times New Roman" w:hAnsi="Times New Roman" w:cs="Times New Roman"/>
                <w:w w:val="80"/>
                <w:sz w:val="24"/>
                <w:szCs w:val="24"/>
              </w:rPr>
              <w:t>146</w:t>
            </w:r>
          </w:p>
        </w:tc>
      </w:tr>
      <w:tr w:rsidR="006776DB" w:rsidRPr="0070310D" w:rsidTr="003D18FB">
        <w:trPr>
          <w:cnfStyle w:val="000000100000"/>
          <w:trHeight w:hRule="exact" w:val="445"/>
        </w:trPr>
        <w:tc>
          <w:tcPr>
            <w:cnfStyle w:val="001000000000"/>
            <w:tcW w:w="0" w:type="auto"/>
          </w:tcPr>
          <w:p w:rsidR="006776DB" w:rsidRPr="0070310D" w:rsidRDefault="006776DB" w:rsidP="003D18FB">
            <w:pPr>
              <w:pStyle w:val="TableParagraph"/>
              <w:spacing w:before="0"/>
              <w:ind w:right="194"/>
              <w:jc w:val="center"/>
              <w:rPr>
                <w:rFonts w:ascii="Times New Roman" w:hAnsi="Times New Roman" w:cs="Times New Roman"/>
                <w:b w:val="0"/>
                <w:sz w:val="24"/>
                <w:szCs w:val="24"/>
              </w:rPr>
            </w:pPr>
            <w:r w:rsidRPr="0070310D">
              <w:rPr>
                <w:rFonts w:ascii="Times New Roman" w:hAnsi="Times New Roman" w:cs="Times New Roman"/>
                <w:b w:val="0"/>
                <w:w w:val="82"/>
                <w:sz w:val="24"/>
                <w:szCs w:val="24"/>
              </w:rPr>
              <w:t>8</w:t>
            </w:r>
          </w:p>
        </w:tc>
        <w:tc>
          <w:tcPr>
            <w:cnfStyle w:val="000010000000"/>
            <w:tcW w:w="0" w:type="auto"/>
          </w:tcPr>
          <w:p w:rsidR="006776DB" w:rsidRPr="0070310D" w:rsidRDefault="006776DB" w:rsidP="003D18FB">
            <w:pPr>
              <w:pStyle w:val="TableParagraph"/>
              <w:spacing w:before="0"/>
              <w:ind w:left="-7"/>
              <w:jc w:val="left"/>
              <w:rPr>
                <w:rFonts w:ascii="Times New Roman" w:hAnsi="Times New Roman" w:cs="Times New Roman"/>
                <w:sz w:val="24"/>
                <w:szCs w:val="24"/>
              </w:rPr>
            </w:pPr>
            <w:proofErr w:type="spellStart"/>
            <w:r w:rsidRPr="0070310D">
              <w:rPr>
                <w:rFonts w:ascii="Times New Roman" w:hAnsi="Times New Roman" w:cs="Times New Roman"/>
                <w:w w:val="90"/>
                <w:sz w:val="24"/>
                <w:szCs w:val="24"/>
              </w:rPr>
              <w:t>Laboratorio</w:t>
            </w:r>
            <w:proofErr w:type="spellEnd"/>
            <w:r w:rsidRPr="0070310D">
              <w:rPr>
                <w:rFonts w:ascii="Times New Roman" w:hAnsi="Times New Roman" w:cs="Times New Roman"/>
                <w:w w:val="90"/>
                <w:sz w:val="24"/>
                <w:szCs w:val="24"/>
              </w:rPr>
              <w:t xml:space="preserve"> </w:t>
            </w:r>
            <w:proofErr w:type="spellStart"/>
            <w:r w:rsidRPr="0070310D">
              <w:rPr>
                <w:rFonts w:ascii="Times New Roman" w:hAnsi="Times New Roman" w:cs="Times New Roman"/>
                <w:w w:val="90"/>
                <w:sz w:val="24"/>
                <w:szCs w:val="24"/>
              </w:rPr>
              <w:t>clínico</w:t>
            </w:r>
            <w:proofErr w:type="spellEnd"/>
          </w:p>
        </w:tc>
        <w:tc>
          <w:tcPr>
            <w:tcW w:w="0" w:type="auto"/>
          </w:tcPr>
          <w:p w:rsidR="006776DB" w:rsidRPr="0070310D" w:rsidRDefault="006776DB" w:rsidP="003D18FB">
            <w:pPr>
              <w:pStyle w:val="TableParagraph"/>
              <w:spacing w:before="0"/>
              <w:ind w:right="195"/>
              <w:jc w:val="center"/>
              <w:cnfStyle w:val="000000100000"/>
              <w:rPr>
                <w:rFonts w:ascii="Times New Roman" w:hAnsi="Times New Roman" w:cs="Times New Roman"/>
                <w:sz w:val="24"/>
                <w:szCs w:val="24"/>
              </w:rPr>
            </w:pPr>
            <w:r w:rsidRPr="0070310D">
              <w:rPr>
                <w:rFonts w:ascii="Times New Roman" w:hAnsi="Times New Roman" w:cs="Times New Roman"/>
                <w:sz w:val="24"/>
                <w:szCs w:val="24"/>
              </w:rPr>
              <w:t>414</w:t>
            </w:r>
          </w:p>
        </w:tc>
        <w:tc>
          <w:tcPr>
            <w:cnfStyle w:val="000010000000"/>
            <w:tcW w:w="0" w:type="auto"/>
          </w:tcPr>
          <w:p w:rsidR="006776DB" w:rsidRPr="0070310D" w:rsidRDefault="006776DB" w:rsidP="003D18FB">
            <w:pPr>
              <w:pStyle w:val="TableParagraph"/>
              <w:spacing w:before="0"/>
              <w:ind w:right="195"/>
              <w:jc w:val="center"/>
              <w:rPr>
                <w:rFonts w:ascii="Times New Roman" w:hAnsi="Times New Roman" w:cs="Times New Roman"/>
                <w:sz w:val="24"/>
                <w:szCs w:val="24"/>
              </w:rPr>
            </w:pPr>
            <w:r w:rsidRPr="0070310D">
              <w:rPr>
                <w:rFonts w:ascii="Times New Roman" w:hAnsi="Times New Roman" w:cs="Times New Roman"/>
                <w:sz w:val="24"/>
                <w:szCs w:val="24"/>
              </w:rPr>
              <w:t>146</w:t>
            </w:r>
          </w:p>
        </w:tc>
        <w:tc>
          <w:tcPr>
            <w:tcW w:w="0" w:type="auto"/>
          </w:tcPr>
          <w:p w:rsidR="006776DB" w:rsidRPr="0070310D" w:rsidRDefault="006776DB" w:rsidP="003D18FB">
            <w:pPr>
              <w:pStyle w:val="TableParagraph"/>
              <w:spacing w:before="0"/>
              <w:ind w:right="195"/>
              <w:jc w:val="center"/>
              <w:cnfStyle w:val="000000100000"/>
              <w:rPr>
                <w:rFonts w:ascii="Times New Roman" w:hAnsi="Times New Roman" w:cs="Times New Roman"/>
                <w:sz w:val="24"/>
                <w:szCs w:val="24"/>
              </w:rPr>
            </w:pPr>
            <w:r w:rsidRPr="0070310D">
              <w:rPr>
                <w:rFonts w:ascii="Times New Roman" w:hAnsi="Times New Roman" w:cs="Times New Roman"/>
                <w:sz w:val="24"/>
                <w:szCs w:val="24"/>
              </w:rPr>
              <w:t>268</w:t>
            </w:r>
          </w:p>
        </w:tc>
        <w:tc>
          <w:tcPr>
            <w:cnfStyle w:val="000010000000"/>
            <w:tcW w:w="0" w:type="auto"/>
          </w:tcPr>
          <w:p w:rsidR="006776DB" w:rsidRPr="0070310D" w:rsidRDefault="006776DB" w:rsidP="003D18FB">
            <w:pPr>
              <w:pStyle w:val="TableParagraph"/>
              <w:spacing w:before="0"/>
              <w:ind w:right="195"/>
              <w:jc w:val="center"/>
              <w:rPr>
                <w:rFonts w:ascii="Times New Roman" w:hAnsi="Times New Roman" w:cs="Times New Roman"/>
                <w:sz w:val="24"/>
                <w:szCs w:val="24"/>
              </w:rPr>
            </w:pPr>
            <w:r w:rsidRPr="0070310D">
              <w:rPr>
                <w:rFonts w:ascii="Times New Roman" w:hAnsi="Times New Roman" w:cs="Times New Roman"/>
                <w:sz w:val="24"/>
                <w:szCs w:val="24"/>
              </w:rPr>
              <w:t>56</w:t>
            </w:r>
          </w:p>
        </w:tc>
        <w:tc>
          <w:tcPr>
            <w:tcW w:w="0" w:type="auto"/>
          </w:tcPr>
          <w:p w:rsidR="006776DB" w:rsidRPr="0070310D" w:rsidRDefault="006776DB" w:rsidP="003D18FB">
            <w:pPr>
              <w:pStyle w:val="TableParagraph"/>
              <w:spacing w:before="0"/>
              <w:ind w:right="195"/>
              <w:jc w:val="center"/>
              <w:cnfStyle w:val="000000100000"/>
              <w:rPr>
                <w:rFonts w:ascii="Times New Roman" w:hAnsi="Times New Roman" w:cs="Times New Roman"/>
                <w:sz w:val="24"/>
                <w:szCs w:val="24"/>
              </w:rPr>
            </w:pPr>
            <w:r w:rsidRPr="0070310D">
              <w:rPr>
                <w:rFonts w:ascii="Times New Roman" w:hAnsi="Times New Roman" w:cs="Times New Roman"/>
                <w:sz w:val="24"/>
                <w:szCs w:val="24"/>
              </w:rPr>
              <w:t>71</w:t>
            </w:r>
          </w:p>
        </w:tc>
        <w:tc>
          <w:tcPr>
            <w:cnfStyle w:val="000010000000"/>
            <w:tcW w:w="0" w:type="auto"/>
          </w:tcPr>
          <w:p w:rsidR="006776DB" w:rsidRPr="0070310D" w:rsidRDefault="006776DB" w:rsidP="003D18FB">
            <w:pPr>
              <w:pStyle w:val="TableParagraph"/>
              <w:spacing w:before="0"/>
              <w:ind w:right="195"/>
              <w:jc w:val="center"/>
              <w:rPr>
                <w:rFonts w:ascii="Times New Roman" w:hAnsi="Times New Roman" w:cs="Times New Roman"/>
                <w:sz w:val="24"/>
                <w:szCs w:val="24"/>
              </w:rPr>
            </w:pPr>
            <w:r w:rsidRPr="0070310D">
              <w:rPr>
                <w:rFonts w:ascii="Times New Roman" w:hAnsi="Times New Roman" w:cs="Times New Roman"/>
                <w:sz w:val="24"/>
                <w:szCs w:val="24"/>
              </w:rPr>
              <w:t>32</w:t>
            </w:r>
          </w:p>
        </w:tc>
        <w:tc>
          <w:tcPr>
            <w:cnfStyle w:val="000100000000"/>
            <w:tcW w:w="1548" w:type="dxa"/>
          </w:tcPr>
          <w:p w:rsidR="006776DB" w:rsidRPr="0070310D" w:rsidRDefault="006776DB" w:rsidP="003D18FB">
            <w:pPr>
              <w:pStyle w:val="TableParagraph"/>
              <w:spacing w:before="0"/>
              <w:ind w:right="200"/>
              <w:jc w:val="center"/>
              <w:rPr>
                <w:rFonts w:ascii="Times New Roman" w:hAnsi="Times New Roman" w:cs="Times New Roman"/>
                <w:sz w:val="24"/>
                <w:szCs w:val="24"/>
              </w:rPr>
            </w:pPr>
            <w:r w:rsidRPr="0070310D">
              <w:rPr>
                <w:rFonts w:ascii="Times New Roman" w:hAnsi="Times New Roman" w:cs="Times New Roman"/>
                <w:w w:val="80"/>
                <w:sz w:val="24"/>
                <w:szCs w:val="24"/>
              </w:rPr>
              <w:t>987</w:t>
            </w:r>
          </w:p>
        </w:tc>
      </w:tr>
      <w:tr w:rsidR="006776DB" w:rsidRPr="0070310D" w:rsidTr="003D18FB">
        <w:trPr>
          <w:trHeight w:hRule="exact" w:val="553"/>
        </w:trPr>
        <w:tc>
          <w:tcPr>
            <w:cnfStyle w:val="001000000000"/>
            <w:tcW w:w="0" w:type="auto"/>
          </w:tcPr>
          <w:p w:rsidR="006776DB" w:rsidRPr="0070310D" w:rsidRDefault="006776DB" w:rsidP="003D18FB">
            <w:pPr>
              <w:pStyle w:val="TableParagraph"/>
              <w:spacing w:before="0"/>
              <w:ind w:right="194"/>
              <w:jc w:val="center"/>
              <w:rPr>
                <w:rFonts w:ascii="Times New Roman" w:hAnsi="Times New Roman" w:cs="Times New Roman"/>
                <w:b w:val="0"/>
                <w:sz w:val="24"/>
                <w:szCs w:val="24"/>
              </w:rPr>
            </w:pPr>
            <w:r w:rsidRPr="0070310D">
              <w:rPr>
                <w:rFonts w:ascii="Times New Roman" w:hAnsi="Times New Roman" w:cs="Times New Roman"/>
                <w:b w:val="0"/>
                <w:w w:val="82"/>
                <w:sz w:val="24"/>
                <w:szCs w:val="24"/>
              </w:rPr>
              <w:t>9</w:t>
            </w:r>
          </w:p>
        </w:tc>
        <w:tc>
          <w:tcPr>
            <w:cnfStyle w:val="000010000000"/>
            <w:tcW w:w="0" w:type="auto"/>
          </w:tcPr>
          <w:p w:rsidR="006776DB" w:rsidRPr="0070310D" w:rsidRDefault="006776DB" w:rsidP="003D18FB">
            <w:pPr>
              <w:pStyle w:val="TableParagraph"/>
              <w:spacing w:before="0"/>
              <w:ind w:left="-7"/>
              <w:jc w:val="left"/>
              <w:rPr>
                <w:rFonts w:ascii="Times New Roman" w:hAnsi="Times New Roman" w:cs="Times New Roman"/>
                <w:sz w:val="24"/>
                <w:szCs w:val="24"/>
              </w:rPr>
            </w:pPr>
            <w:proofErr w:type="spellStart"/>
            <w:r w:rsidRPr="0070310D">
              <w:rPr>
                <w:rFonts w:ascii="Times New Roman" w:hAnsi="Times New Roman" w:cs="Times New Roman"/>
                <w:w w:val="95"/>
                <w:sz w:val="24"/>
                <w:szCs w:val="24"/>
              </w:rPr>
              <w:t>Médicos</w:t>
            </w:r>
            <w:proofErr w:type="spellEnd"/>
            <w:r w:rsidRPr="0070310D">
              <w:rPr>
                <w:rFonts w:ascii="Times New Roman" w:hAnsi="Times New Roman" w:cs="Times New Roman"/>
                <w:w w:val="95"/>
                <w:sz w:val="24"/>
                <w:szCs w:val="24"/>
              </w:rPr>
              <w:t xml:space="preserve"> en </w:t>
            </w:r>
            <w:proofErr w:type="spellStart"/>
            <w:r w:rsidRPr="0070310D">
              <w:rPr>
                <w:rFonts w:ascii="Times New Roman" w:hAnsi="Times New Roman" w:cs="Times New Roman"/>
                <w:w w:val="95"/>
                <w:sz w:val="24"/>
                <w:szCs w:val="24"/>
              </w:rPr>
              <w:t>servicio</w:t>
            </w:r>
            <w:proofErr w:type="spellEnd"/>
            <w:r w:rsidRPr="0070310D">
              <w:rPr>
                <w:rFonts w:ascii="Times New Roman" w:hAnsi="Times New Roman" w:cs="Times New Roman"/>
                <w:w w:val="95"/>
                <w:sz w:val="24"/>
                <w:szCs w:val="24"/>
              </w:rPr>
              <w:t xml:space="preserve"> social</w:t>
            </w:r>
          </w:p>
        </w:tc>
        <w:tc>
          <w:tcPr>
            <w:tcW w:w="0" w:type="auto"/>
          </w:tcPr>
          <w:p w:rsidR="006776DB" w:rsidRPr="0070310D" w:rsidRDefault="006776DB" w:rsidP="003D18FB">
            <w:pPr>
              <w:jc w:val="center"/>
              <w:cnfStyle w:val="000000000000"/>
              <w:rPr>
                <w:rFonts w:ascii="Times New Roman" w:eastAsia="Calibri" w:hAnsi="Times New Roman" w:cs="Times New Roman"/>
                <w:sz w:val="24"/>
                <w:szCs w:val="24"/>
                <w:lang w:val="en-US"/>
              </w:rPr>
            </w:pPr>
            <w:r w:rsidRPr="0070310D">
              <w:rPr>
                <w:rFonts w:ascii="Times New Roman" w:eastAsia="Calibri" w:hAnsi="Times New Roman" w:cs="Times New Roman"/>
                <w:sz w:val="24"/>
                <w:szCs w:val="24"/>
                <w:lang w:val="en-US"/>
              </w:rPr>
              <w:t>---</w:t>
            </w:r>
          </w:p>
        </w:tc>
        <w:tc>
          <w:tcPr>
            <w:cnfStyle w:val="000010000000"/>
            <w:tcW w:w="0" w:type="auto"/>
          </w:tcPr>
          <w:p w:rsidR="006776DB" w:rsidRPr="0070310D" w:rsidRDefault="006776DB" w:rsidP="003D18FB">
            <w:pPr>
              <w:jc w:val="center"/>
              <w:rPr>
                <w:rFonts w:ascii="Times New Roman" w:eastAsia="Calibri" w:hAnsi="Times New Roman" w:cs="Times New Roman"/>
                <w:sz w:val="24"/>
                <w:szCs w:val="24"/>
                <w:lang w:val="en-US"/>
              </w:rPr>
            </w:pPr>
            <w:r w:rsidRPr="0070310D">
              <w:rPr>
                <w:rFonts w:ascii="Times New Roman" w:eastAsia="Calibri" w:hAnsi="Times New Roman" w:cs="Times New Roman"/>
                <w:sz w:val="24"/>
                <w:szCs w:val="24"/>
                <w:lang w:val="en-US"/>
              </w:rPr>
              <w:t>---</w:t>
            </w:r>
          </w:p>
        </w:tc>
        <w:tc>
          <w:tcPr>
            <w:tcW w:w="0" w:type="auto"/>
          </w:tcPr>
          <w:p w:rsidR="006776DB" w:rsidRPr="0070310D" w:rsidRDefault="006776DB" w:rsidP="003D18FB">
            <w:pPr>
              <w:pStyle w:val="TableParagraph"/>
              <w:spacing w:before="0"/>
              <w:ind w:right="195"/>
              <w:jc w:val="center"/>
              <w:cnfStyle w:val="000000000000"/>
              <w:rPr>
                <w:rFonts w:ascii="Times New Roman" w:hAnsi="Times New Roman" w:cs="Times New Roman"/>
                <w:sz w:val="24"/>
                <w:szCs w:val="24"/>
              </w:rPr>
            </w:pPr>
            <w:r w:rsidRPr="0070310D">
              <w:rPr>
                <w:rFonts w:ascii="Times New Roman" w:hAnsi="Times New Roman" w:cs="Times New Roman"/>
                <w:sz w:val="24"/>
                <w:szCs w:val="24"/>
              </w:rPr>
              <w:t>171</w:t>
            </w:r>
          </w:p>
        </w:tc>
        <w:tc>
          <w:tcPr>
            <w:cnfStyle w:val="000010000000"/>
            <w:tcW w:w="0" w:type="auto"/>
          </w:tcPr>
          <w:p w:rsidR="006776DB" w:rsidRPr="0070310D" w:rsidRDefault="006776DB" w:rsidP="003D18FB">
            <w:pPr>
              <w:pStyle w:val="TableParagraph"/>
              <w:spacing w:before="0"/>
              <w:ind w:right="195"/>
              <w:jc w:val="center"/>
              <w:rPr>
                <w:rFonts w:ascii="Times New Roman" w:hAnsi="Times New Roman" w:cs="Times New Roman"/>
                <w:sz w:val="24"/>
                <w:szCs w:val="24"/>
              </w:rPr>
            </w:pPr>
            <w:r w:rsidRPr="0070310D">
              <w:rPr>
                <w:rFonts w:ascii="Times New Roman" w:hAnsi="Times New Roman" w:cs="Times New Roman"/>
                <w:sz w:val="24"/>
                <w:szCs w:val="24"/>
              </w:rPr>
              <w:t>131</w:t>
            </w:r>
          </w:p>
        </w:tc>
        <w:tc>
          <w:tcPr>
            <w:tcW w:w="0" w:type="auto"/>
          </w:tcPr>
          <w:p w:rsidR="006776DB" w:rsidRPr="0070310D" w:rsidRDefault="006776DB" w:rsidP="003D18FB">
            <w:pPr>
              <w:jc w:val="center"/>
              <w:cnfStyle w:val="000000000000"/>
              <w:rPr>
                <w:rFonts w:ascii="Times New Roman" w:eastAsia="Calibri" w:hAnsi="Times New Roman" w:cs="Times New Roman"/>
                <w:sz w:val="24"/>
                <w:szCs w:val="24"/>
                <w:lang w:val="en-US"/>
              </w:rPr>
            </w:pPr>
            <w:r w:rsidRPr="0070310D">
              <w:rPr>
                <w:rFonts w:ascii="Times New Roman" w:eastAsia="Calibri" w:hAnsi="Times New Roman" w:cs="Times New Roman"/>
                <w:sz w:val="24"/>
                <w:szCs w:val="24"/>
                <w:lang w:val="en-US"/>
              </w:rPr>
              <w:t>---</w:t>
            </w:r>
          </w:p>
        </w:tc>
        <w:tc>
          <w:tcPr>
            <w:cnfStyle w:val="000010000000"/>
            <w:tcW w:w="0" w:type="auto"/>
          </w:tcPr>
          <w:p w:rsidR="006776DB" w:rsidRPr="0070310D" w:rsidRDefault="006776DB" w:rsidP="003D18FB">
            <w:pPr>
              <w:jc w:val="center"/>
              <w:rPr>
                <w:rFonts w:ascii="Times New Roman" w:eastAsia="Calibri" w:hAnsi="Times New Roman" w:cs="Times New Roman"/>
                <w:sz w:val="24"/>
                <w:szCs w:val="24"/>
                <w:lang w:val="en-US"/>
              </w:rPr>
            </w:pPr>
            <w:r w:rsidRPr="0070310D">
              <w:rPr>
                <w:rFonts w:ascii="Times New Roman" w:eastAsia="Calibri" w:hAnsi="Times New Roman" w:cs="Times New Roman"/>
                <w:sz w:val="24"/>
                <w:szCs w:val="24"/>
                <w:lang w:val="en-US"/>
              </w:rPr>
              <w:t>---</w:t>
            </w:r>
          </w:p>
        </w:tc>
        <w:tc>
          <w:tcPr>
            <w:cnfStyle w:val="000100000000"/>
            <w:tcW w:w="1548" w:type="dxa"/>
          </w:tcPr>
          <w:p w:rsidR="006776DB" w:rsidRPr="0070310D" w:rsidRDefault="006776DB" w:rsidP="003D18FB">
            <w:pPr>
              <w:pStyle w:val="TableParagraph"/>
              <w:spacing w:before="0"/>
              <w:ind w:right="200"/>
              <w:jc w:val="center"/>
              <w:rPr>
                <w:rFonts w:ascii="Times New Roman" w:hAnsi="Times New Roman" w:cs="Times New Roman"/>
                <w:sz w:val="24"/>
                <w:szCs w:val="24"/>
              </w:rPr>
            </w:pPr>
            <w:r w:rsidRPr="0070310D">
              <w:rPr>
                <w:rFonts w:ascii="Times New Roman" w:hAnsi="Times New Roman" w:cs="Times New Roman"/>
                <w:w w:val="80"/>
                <w:sz w:val="24"/>
                <w:szCs w:val="24"/>
              </w:rPr>
              <w:t>302</w:t>
            </w:r>
          </w:p>
        </w:tc>
      </w:tr>
      <w:tr w:rsidR="006776DB" w:rsidRPr="0070310D" w:rsidTr="003D18FB">
        <w:trPr>
          <w:cnfStyle w:val="000000100000"/>
          <w:trHeight w:hRule="exact" w:val="553"/>
        </w:trPr>
        <w:tc>
          <w:tcPr>
            <w:cnfStyle w:val="001000000000"/>
            <w:tcW w:w="0" w:type="auto"/>
          </w:tcPr>
          <w:p w:rsidR="006776DB" w:rsidRPr="0070310D" w:rsidRDefault="006776DB" w:rsidP="003D18FB">
            <w:pPr>
              <w:pStyle w:val="TableParagraph"/>
              <w:spacing w:before="0"/>
              <w:ind w:right="195"/>
              <w:jc w:val="center"/>
              <w:rPr>
                <w:rFonts w:ascii="Times New Roman" w:hAnsi="Times New Roman" w:cs="Times New Roman"/>
                <w:b w:val="0"/>
                <w:sz w:val="24"/>
                <w:szCs w:val="24"/>
              </w:rPr>
            </w:pPr>
            <w:r w:rsidRPr="0070310D">
              <w:rPr>
                <w:rFonts w:ascii="Times New Roman" w:hAnsi="Times New Roman" w:cs="Times New Roman"/>
                <w:b w:val="0"/>
                <w:w w:val="80"/>
                <w:sz w:val="24"/>
                <w:szCs w:val="24"/>
              </w:rPr>
              <w:t>10</w:t>
            </w:r>
          </w:p>
        </w:tc>
        <w:tc>
          <w:tcPr>
            <w:cnfStyle w:val="000010000000"/>
            <w:tcW w:w="0" w:type="auto"/>
          </w:tcPr>
          <w:p w:rsidR="006776DB" w:rsidRPr="0070310D" w:rsidRDefault="006776DB" w:rsidP="003D18FB">
            <w:pPr>
              <w:pStyle w:val="TableParagraph"/>
              <w:spacing w:before="0"/>
              <w:ind w:left="-7"/>
              <w:jc w:val="left"/>
              <w:rPr>
                <w:rFonts w:ascii="Times New Roman" w:hAnsi="Times New Roman" w:cs="Times New Roman"/>
                <w:sz w:val="24"/>
                <w:szCs w:val="24"/>
              </w:rPr>
            </w:pPr>
            <w:proofErr w:type="spellStart"/>
            <w:r w:rsidRPr="0070310D">
              <w:rPr>
                <w:rFonts w:ascii="Times New Roman" w:hAnsi="Times New Roman" w:cs="Times New Roman"/>
                <w:w w:val="90"/>
                <w:sz w:val="24"/>
                <w:szCs w:val="24"/>
              </w:rPr>
              <w:t>Médicos</w:t>
            </w:r>
            <w:proofErr w:type="spellEnd"/>
            <w:r w:rsidRPr="0070310D">
              <w:rPr>
                <w:rFonts w:ascii="Times New Roman" w:hAnsi="Times New Roman" w:cs="Times New Roman"/>
                <w:w w:val="90"/>
                <w:sz w:val="24"/>
                <w:szCs w:val="24"/>
              </w:rPr>
              <w:t xml:space="preserve">/as </w:t>
            </w:r>
            <w:proofErr w:type="spellStart"/>
            <w:r w:rsidRPr="0070310D">
              <w:rPr>
                <w:rFonts w:ascii="Times New Roman" w:hAnsi="Times New Roman" w:cs="Times New Roman"/>
                <w:w w:val="90"/>
                <w:sz w:val="24"/>
                <w:szCs w:val="24"/>
              </w:rPr>
              <w:t>especialistas</w:t>
            </w:r>
            <w:proofErr w:type="spellEnd"/>
          </w:p>
        </w:tc>
        <w:tc>
          <w:tcPr>
            <w:tcW w:w="0" w:type="auto"/>
          </w:tcPr>
          <w:p w:rsidR="006776DB" w:rsidRPr="0070310D" w:rsidRDefault="006776DB" w:rsidP="003D18FB">
            <w:pPr>
              <w:pStyle w:val="TableParagraph"/>
              <w:spacing w:before="0"/>
              <w:ind w:right="195"/>
              <w:jc w:val="center"/>
              <w:cnfStyle w:val="000000100000"/>
              <w:rPr>
                <w:rFonts w:ascii="Times New Roman" w:hAnsi="Times New Roman" w:cs="Times New Roman"/>
                <w:sz w:val="24"/>
                <w:szCs w:val="24"/>
              </w:rPr>
            </w:pPr>
            <w:r w:rsidRPr="0070310D">
              <w:rPr>
                <w:rFonts w:ascii="Times New Roman" w:hAnsi="Times New Roman" w:cs="Times New Roman"/>
                <w:sz w:val="24"/>
                <w:szCs w:val="24"/>
              </w:rPr>
              <w:t>588</w:t>
            </w:r>
          </w:p>
        </w:tc>
        <w:tc>
          <w:tcPr>
            <w:cnfStyle w:val="000010000000"/>
            <w:tcW w:w="0" w:type="auto"/>
          </w:tcPr>
          <w:p w:rsidR="006776DB" w:rsidRPr="0070310D" w:rsidRDefault="006776DB" w:rsidP="003D18FB">
            <w:pPr>
              <w:pStyle w:val="TableParagraph"/>
              <w:spacing w:before="0"/>
              <w:ind w:right="195"/>
              <w:jc w:val="center"/>
              <w:rPr>
                <w:rFonts w:ascii="Times New Roman" w:hAnsi="Times New Roman" w:cs="Times New Roman"/>
                <w:sz w:val="24"/>
                <w:szCs w:val="24"/>
              </w:rPr>
            </w:pPr>
            <w:r w:rsidRPr="0070310D">
              <w:rPr>
                <w:rFonts w:ascii="Times New Roman" w:hAnsi="Times New Roman" w:cs="Times New Roman"/>
                <w:sz w:val="24"/>
                <w:szCs w:val="24"/>
              </w:rPr>
              <w:t>1071</w:t>
            </w:r>
          </w:p>
        </w:tc>
        <w:tc>
          <w:tcPr>
            <w:tcW w:w="0" w:type="auto"/>
          </w:tcPr>
          <w:p w:rsidR="006776DB" w:rsidRPr="0070310D" w:rsidRDefault="006776DB" w:rsidP="003D18FB">
            <w:pPr>
              <w:pStyle w:val="TableParagraph"/>
              <w:spacing w:before="0"/>
              <w:ind w:right="195"/>
              <w:jc w:val="center"/>
              <w:cnfStyle w:val="000000100000"/>
              <w:rPr>
                <w:rFonts w:ascii="Times New Roman" w:hAnsi="Times New Roman" w:cs="Times New Roman"/>
                <w:sz w:val="24"/>
                <w:szCs w:val="24"/>
              </w:rPr>
            </w:pPr>
            <w:r w:rsidRPr="0070310D">
              <w:rPr>
                <w:rFonts w:ascii="Times New Roman" w:hAnsi="Times New Roman" w:cs="Times New Roman"/>
                <w:sz w:val="24"/>
                <w:szCs w:val="24"/>
              </w:rPr>
              <w:t>150</w:t>
            </w:r>
          </w:p>
        </w:tc>
        <w:tc>
          <w:tcPr>
            <w:cnfStyle w:val="000010000000"/>
            <w:tcW w:w="0" w:type="auto"/>
          </w:tcPr>
          <w:p w:rsidR="006776DB" w:rsidRPr="0070310D" w:rsidRDefault="006776DB" w:rsidP="003D18FB">
            <w:pPr>
              <w:pStyle w:val="TableParagraph"/>
              <w:spacing w:before="0"/>
              <w:ind w:right="195"/>
              <w:jc w:val="center"/>
              <w:rPr>
                <w:rFonts w:ascii="Times New Roman" w:hAnsi="Times New Roman" w:cs="Times New Roman"/>
                <w:sz w:val="24"/>
                <w:szCs w:val="24"/>
              </w:rPr>
            </w:pPr>
            <w:r w:rsidRPr="0070310D">
              <w:rPr>
                <w:rFonts w:ascii="Times New Roman" w:hAnsi="Times New Roman" w:cs="Times New Roman"/>
                <w:sz w:val="24"/>
                <w:szCs w:val="24"/>
              </w:rPr>
              <w:t>145</w:t>
            </w:r>
          </w:p>
        </w:tc>
        <w:tc>
          <w:tcPr>
            <w:tcW w:w="0" w:type="auto"/>
          </w:tcPr>
          <w:p w:rsidR="006776DB" w:rsidRPr="0070310D" w:rsidRDefault="006776DB" w:rsidP="003D18FB">
            <w:pPr>
              <w:pStyle w:val="TableParagraph"/>
              <w:spacing w:before="0"/>
              <w:ind w:right="194"/>
              <w:jc w:val="center"/>
              <w:cnfStyle w:val="000000100000"/>
              <w:rPr>
                <w:rFonts w:ascii="Times New Roman" w:hAnsi="Times New Roman" w:cs="Times New Roman"/>
                <w:sz w:val="24"/>
                <w:szCs w:val="24"/>
              </w:rPr>
            </w:pPr>
            <w:r w:rsidRPr="0070310D">
              <w:rPr>
                <w:rFonts w:ascii="Times New Roman" w:hAnsi="Times New Roman" w:cs="Times New Roman"/>
                <w:sz w:val="24"/>
                <w:szCs w:val="24"/>
              </w:rPr>
              <w:t>7</w:t>
            </w:r>
          </w:p>
        </w:tc>
        <w:tc>
          <w:tcPr>
            <w:cnfStyle w:val="000010000000"/>
            <w:tcW w:w="0" w:type="auto"/>
          </w:tcPr>
          <w:p w:rsidR="006776DB" w:rsidRPr="0070310D" w:rsidRDefault="006776DB" w:rsidP="003D18FB">
            <w:pPr>
              <w:pStyle w:val="TableParagraph"/>
              <w:spacing w:before="0"/>
              <w:ind w:right="194"/>
              <w:jc w:val="center"/>
              <w:rPr>
                <w:rFonts w:ascii="Times New Roman" w:hAnsi="Times New Roman" w:cs="Times New Roman"/>
                <w:sz w:val="24"/>
                <w:szCs w:val="24"/>
              </w:rPr>
            </w:pPr>
            <w:r w:rsidRPr="0070310D">
              <w:rPr>
                <w:rFonts w:ascii="Times New Roman" w:hAnsi="Times New Roman" w:cs="Times New Roman"/>
                <w:sz w:val="24"/>
                <w:szCs w:val="24"/>
              </w:rPr>
              <w:t>7</w:t>
            </w:r>
          </w:p>
        </w:tc>
        <w:tc>
          <w:tcPr>
            <w:cnfStyle w:val="000100000000"/>
            <w:tcW w:w="1548" w:type="dxa"/>
          </w:tcPr>
          <w:p w:rsidR="006776DB" w:rsidRPr="0070310D" w:rsidRDefault="006776DB" w:rsidP="003D18FB">
            <w:pPr>
              <w:pStyle w:val="TableParagraph"/>
              <w:spacing w:before="0"/>
              <w:ind w:right="200"/>
              <w:jc w:val="center"/>
              <w:rPr>
                <w:rFonts w:ascii="Times New Roman" w:hAnsi="Times New Roman" w:cs="Times New Roman"/>
                <w:sz w:val="24"/>
                <w:szCs w:val="24"/>
              </w:rPr>
            </w:pPr>
            <w:r w:rsidRPr="0070310D">
              <w:rPr>
                <w:rFonts w:ascii="Times New Roman" w:hAnsi="Times New Roman" w:cs="Times New Roman"/>
                <w:w w:val="80"/>
                <w:sz w:val="24"/>
                <w:szCs w:val="24"/>
              </w:rPr>
              <w:t>1968</w:t>
            </w:r>
          </w:p>
        </w:tc>
      </w:tr>
      <w:tr w:rsidR="006776DB" w:rsidRPr="0070310D" w:rsidTr="003D18FB">
        <w:trPr>
          <w:trHeight w:hRule="exact" w:val="877"/>
        </w:trPr>
        <w:tc>
          <w:tcPr>
            <w:cnfStyle w:val="001000000000"/>
            <w:tcW w:w="0" w:type="auto"/>
          </w:tcPr>
          <w:p w:rsidR="006776DB" w:rsidRPr="0070310D" w:rsidRDefault="006776DB" w:rsidP="003D18FB">
            <w:pPr>
              <w:pStyle w:val="TableParagraph"/>
              <w:spacing w:before="0"/>
              <w:ind w:right="195"/>
              <w:jc w:val="center"/>
              <w:rPr>
                <w:rFonts w:ascii="Times New Roman" w:hAnsi="Times New Roman" w:cs="Times New Roman"/>
                <w:b w:val="0"/>
                <w:sz w:val="24"/>
                <w:szCs w:val="24"/>
              </w:rPr>
            </w:pPr>
            <w:r w:rsidRPr="0070310D">
              <w:rPr>
                <w:rFonts w:ascii="Times New Roman" w:hAnsi="Times New Roman" w:cs="Times New Roman"/>
                <w:b w:val="0"/>
                <w:w w:val="80"/>
                <w:sz w:val="24"/>
                <w:szCs w:val="24"/>
              </w:rPr>
              <w:lastRenderedPageBreak/>
              <w:t>11</w:t>
            </w:r>
          </w:p>
        </w:tc>
        <w:tc>
          <w:tcPr>
            <w:cnfStyle w:val="000010000000"/>
            <w:tcW w:w="0" w:type="auto"/>
          </w:tcPr>
          <w:p w:rsidR="006776DB" w:rsidRPr="0070310D" w:rsidRDefault="006776DB" w:rsidP="003D18FB">
            <w:pPr>
              <w:pStyle w:val="TableParagraph"/>
              <w:spacing w:before="0"/>
              <w:ind w:left="-7" w:right="176"/>
              <w:jc w:val="left"/>
              <w:rPr>
                <w:rFonts w:ascii="Times New Roman" w:hAnsi="Times New Roman" w:cs="Times New Roman"/>
                <w:w w:val="95"/>
                <w:sz w:val="24"/>
                <w:szCs w:val="24"/>
                <w:lang w:val="es-SV"/>
              </w:rPr>
            </w:pPr>
            <w:r w:rsidRPr="0070310D">
              <w:rPr>
                <w:rFonts w:ascii="Times New Roman" w:hAnsi="Times New Roman" w:cs="Times New Roman"/>
                <w:w w:val="95"/>
                <w:sz w:val="24"/>
                <w:szCs w:val="24"/>
                <w:lang w:val="es-SV"/>
              </w:rPr>
              <w:t>Médicos/as</w:t>
            </w:r>
          </w:p>
          <w:p w:rsidR="006776DB" w:rsidRPr="0070310D" w:rsidRDefault="006776DB" w:rsidP="003D18FB">
            <w:pPr>
              <w:pStyle w:val="TableParagraph"/>
              <w:spacing w:before="0"/>
              <w:ind w:left="-7" w:right="176"/>
              <w:jc w:val="left"/>
              <w:rPr>
                <w:rFonts w:ascii="Times New Roman" w:hAnsi="Times New Roman" w:cs="Times New Roman"/>
                <w:sz w:val="24"/>
                <w:szCs w:val="24"/>
                <w:lang w:val="es-SV"/>
              </w:rPr>
            </w:pPr>
            <w:r w:rsidRPr="0070310D">
              <w:rPr>
                <w:rFonts w:ascii="Times New Roman" w:hAnsi="Times New Roman" w:cs="Times New Roman"/>
                <w:w w:val="95"/>
                <w:sz w:val="24"/>
                <w:szCs w:val="24"/>
                <w:lang w:val="es-SV"/>
              </w:rPr>
              <w:t>generales y resi</w:t>
            </w:r>
            <w:r w:rsidRPr="0070310D">
              <w:rPr>
                <w:rFonts w:ascii="Times New Roman" w:hAnsi="Times New Roman" w:cs="Times New Roman"/>
                <w:sz w:val="24"/>
                <w:szCs w:val="24"/>
                <w:lang w:val="es-SV"/>
              </w:rPr>
              <w:t>dentes</w:t>
            </w:r>
          </w:p>
        </w:tc>
        <w:tc>
          <w:tcPr>
            <w:tcW w:w="0" w:type="auto"/>
          </w:tcPr>
          <w:p w:rsidR="006776DB" w:rsidRPr="0070310D" w:rsidRDefault="006776DB" w:rsidP="003D18FB">
            <w:pPr>
              <w:pStyle w:val="TableParagraph"/>
              <w:spacing w:before="0"/>
              <w:ind w:right="195"/>
              <w:jc w:val="center"/>
              <w:cnfStyle w:val="000000000000"/>
              <w:rPr>
                <w:rFonts w:ascii="Times New Roman" w:hAnsi="Times New Roman" w:cs="Times New Roman"/>
                <w:sz w:val="24"/>
                <w:szCs w:val="24"/>
              </w:rPr>
            </w:pPr>
            <w:r w:rsidRPr="0070310D">
              <w:rPr>
                <w:rFonts w:ascii="Times New Roman" w:hAnsi="Times New Roman" w:cs="Times New Roman"/>
                <w:sz w:val="24"/>
                <w:szCs w:val="24"/>
              </w:rPr>
              <w:t>582</w:t>
            </w:r>
          </w:p>
        </w:tc>
        <w:tc>
          <w:tcPr>
            <w:cnfStyle w:val="000010000000"/>
            <w:tcW w:w="0" w:type="auto"/>
          </w:tcPr>
          <w:p w:rsidR="006776DB" w:rsidRPr="0070310D" w:rsidRDefault="006776DB" w:rsidP="003D18FB">
            <w:pPr>
              <w:pStyle w:val="TableParagraph"/>
              <w:spacing w:before="0"/>
              <w:ind w:right="195"/>
              <w:jc w:val="center"/>
              <w:rPr>
                <w:rFonts w:ascii="Times New Roman" w:hAnsi="Times New Roman" w:cs="Times New Roman"/>
                <w:sz w:val="24"/>
                <w:szCs w:val="24"/>
              </w:rPr>
            </w:pPr>
            <w:r w:rsidRPr="0070310D">
              <w:rPr>
                <w:rFonts w:ascii="Times New Roman" w:hAnsi="Times New Roman" w:cs="Times New Roman"/>
                <w:sz w:val="24"/>
                <w:szCs w:val="24"/>
              </w:rPr>
              <w:t>823</w:t>
            </w:r>
          </w:p>
        </w:tc>
        <w:tc>
          <w:tcPr>
            <w:tcW w:w="0" w:type="auto"/>
          </w:tcPr>
          <w:p w:rsidR="006776DB" w:rsidRPr="0070310D" w:rsidRDefault="006776DB" w:rsidP="003D18FB">
            <w:pPr>
              <w:pStyle w:val="TableParagraph"/>
              <w:spacing w:before="0"/>
              <w:ind w:right="195"/>
              <w:jc w:val="center"/>
              <w:cnfStyle w:val="000000000000"/>
              <w:rPr>
                <w:rFonts w:ascii="Times New Roman" w:hAnsi="Times New Roman" w:cs="Times New Roman"/>
                <w:sz w:val="24"/>
                <w:szCs w:val="24"/>
              </w:rPr>
            </w:pPr>
            <w:r w:rsidRPr="0070310D">
              <w:rPr>
                <w:rFonts w:ascii="Times New Roman" w:hAnsi="Times New Roman" w:cs="Times New Roman"/>
                <w:sz w:val="24"/>
                <w:szCs w:val="24"/>
              </w:rPr>
              <w:t>699</w:t>
            </w:r>
          </w:p>
        </w:tc>
        <w:tc>
          <w:tcPr>
            <w:cnfStyle w:val="000010000000"/>
            <w:tcW w:w="0" w:type="auto"/>
          </w:tcPr>
          <w:p w:rsidR="006776DB" w:rsidRPr="0070310D" w:rsidRDefault="006776DB" w:rsidP="003D18FB">
            <w:pPr>
              <w:pStyle w:val="TableParagraph"/>
              <w:spacing w:before="0"/>
              <w:ind w:right="195"/>
              <w:jc w:val="center"/>
              <w:rPr>
                <w:rFonts w:ascii="Times New Roman" w:hAnsi="Times New Roman" w:cs="Times New Roman"/>
                <w:sz w:val="24"/>
                <w:szCs w:val="24"/>
              </w:rPr>
            </w:pPr>
            <w:r w:rsidRPr="0070310D">
              <w:rPr>
                <w:rFonts w:ascii="Times New Roman" w:hAnsi="Times New Roman" w:cs="Times New Roman"/>
                <w:sz w:val="24"/>
                <w:szCs w:val="24"/>
              </w:rPr>
              <w:t>637</w:t>
            </w:r>
          </w:p>
        </w:tc>
        <w:tc>
          <w:tcPr>
            <w:tcW w:w="0" w:type="auto"/>
          </w:tcPr>
          <w:p w:rsidR="006776DB" w:rsidRPr="0070310D" w:rsidRDefault="006776DB" w:rsidP="003D18FB">
            <w:pPr>
              <w:pStyle w:val="TableParagraph"/>
              <w:spacing w:before="0"/>
              <w:ind w:right="195"/>
              <w:jc w:val="center"/>
              <w:cnfStyle w:val="000000000000"/>
              <w:rPr>
                <w:rFonts w:ascii="Times New Roman" w:hAnsi="Times New Roman" w:cs="Times New Roman"/>
                <w:sz w:val="24"/>
                <w:szCs w:val="24"/>
              </w:rPr>
            </w:pPr>
            <w:r w:rsidRPr="0070310D">
              <w:rPr>
                <w:rFonts w:ascii="Times New Roman" w:hAnsi="Times New Roman" w:cs="Times New Roman"/>
                <w:sz w:val="24"/>
                <w:szCs w:val="24"/>
              </w:rPr>
              <w:t>48</w:t>
            </w:r>
          </w:p>
        </w:tc>
        <w:tc>
          <w:tcPr>
            <w:cnfStyle w:val="000010000000"/>
            <w:tcW w:w="0" w:type="auto"/>
          </w:tcPr>
          <w:p w:rsidR="006776DB" w:rsidRPr="0070310D" w:rsidRDefault="006776DB" w:rsidP="003D18FB">
            <w:pPr>
              <w:pStyle w:val="TableParagraph"/>
              <w:spacing w:before="0"/>
              <w:ind w:right="195"/>
              <w:jc w:val="center"/>
              <w:rPr>
                <w:rFonts w:ascii="Times New Roman" w:hAnsi="Times New Roman" w:cs="Times New Roman"/>
                <w:sz w:val="24"/>
                <w:szCs w:val="24"/>
              </w:rPr>
            </w:pPr>
            <w:r w:rsidRPr="0070310D">
              <w:rPr>
                <w:rFonts w:ascii="Times New Roman" w:hAnsi="Times New Roman" w:cs="Times New Roman"/>
                <w:sz w:val="24"/>
                <w:szCs w:val="24"/>
              </w:rPr>
              <w:t>47</w:t>
            </w:r>
          </w:p>
        </w:tc>
        <w:tc>
          <w:tcPr>
            <w:cnfStyle w:val="000100000000"/>
            <w:tcW w:w="1548" w:type="dxa"/>
          </w:tcPr>
          <w:p w:rsidR="006776DB" w:rsidRPr="0070310D" w:rsidRDefault="006776DB" w:rsidP="003D18FB">
            <w:pPr>
              <w:pStyle w:val="TableParagraph"/>
              <w:spacing w:before="0"/>
              <w:ind w:right="200"/>
              <w:jc w:val="center"/>
              <w:rPr>
                <w:rFonts w:ascii="Times New Roman" w:hAnsi="Times New Roman" w:cs="Times New Roman"/>
                <w:sz w:val="24"/>
                <w:szCs w:val="24"/>
              </w:rPr>
            </w:pPr>
            <w:r w:rsidRPr="0070310D">
              <w:rPr>
                <w:rFonts w:ascii="Times New Roman" w:hAnsi="Times New Roman" w:cs="Times New Roman"/>
                <w:w w:val="80"/>
                <w:sz w:val="24"/>
                <w:szCs w:val="24"/>
              </w:rPr>
              <w:t>2836</w:t>
            </w:r>
          </w:p>
        </w:tc>
      </w:tr>
      <w:tr w:rsidR="006776DB" w:rsidRPr="0070310D" w:rsidTr="003D18FB">
        <w:trPr>
          <w:cnfStyle w:val="000000100000"/>
          <w:trHeight w:hRule="exact" w:val="421"/>
        </w:trPr>
        <w:tc>
          <w:tcPr>
            <w:cnfStyle w:val="001000000000"/>
            <w:tcW w:w="0" w:type="auto"/>
          </w:tcPr>
          <w:p w:rsidR="006776DB" w:rsidRPr="0070310D" w:rsidRDefault="006776DB" w:rsidP="003D18FB">
            <w:pPr>
              <w:pStyle w:val="TableParagraph"/>
              <w:spacing w:before="0"/>
              <w:ind w:right="195"/>
              <w:jc w:val="center"/>
              <w:rPr>
                <w:rFonts w:ascii="Times New Roman" w:hAnsi="Times New Roman" w:cs="Times New Roman"/>
                <w:b w:val="0"/>
                <w:sz w:val="24"/>
                <w:szCs w:val="24"/>
              </w:rPr>
            </w:pPr>
            <w:r w:rsidRPr="0070310D">
              <w:rPr>
                <w:rFonts w:ascii="Times New Roman" w:hAnsi="Times New Roman" w:cs="Times New Roman"/>
                <w:b w:val="0"/>
                <w:w w:val="80"/>
                <w:sz w:val="24"/>
                <w:szCs w:val="24"/>
              </w:rPr>
              <w:t>12</w:t>
            </w:r>
          </w:p>
        </w:tc>
        <w:tc>
          <w:tcPr>
            <w:cnfStyle w:val="000010000000"/>
            <w:tcW w:w="0" w:type="auto"/>
          </w:tcPr>
          <w:p w:rsidR="006776DB" w:rsidRPr="0070310D" w:rsidRDefault="006776DB" w:rsidP="003D18FB">
            <w:pPr>
              <w:pStyle w:val="TableParagraph"/>
              <w:spacing w:before="0"/>
              <w:ind w:left="-7"/>
              <w:jc w:val="left"/>
              <w:rPr>
                <w:rFonts w:ascii="Times New Roman" w:hAnsi="Times New Roman" w:cs="Times New Roman"/>
                <w:sz w:val="24"/>
                <w:szCs w:val="24"/>
              </w:rPr>
            </w:pPr>
            <w:proofErr w:type="spellStart"/>
            <w:r w:rsidRPr="0070310D">
              <w:rPr>
                <w:rFonts w:ascii="Times New Roman" w:hAnsi="Times New Roman" w:cs="Times New Roman"/>
                <w:sz w:val="24"/>
                <w:szCs w:val="24"/>
              </w:rPr>
              <w:t>Odontólogos</w:t>
            </w:r>
            <w:proofErr w:type="spellEnd"/>
            <w:r w:rsidRPr="0070310D">
              <w:rPr>
                <w:rFonts w:ascii="Times New Roman" w:hAnsi="Times New Roman" w:cs="Times New Roman"/>
                <w:sz w:val="24"/>
                <w:szCs w:val="24"/>
              </w:rPr>
              <w:t>/as</w:t>
            </w:r>
          </w:p>
        </w:tc>
        <w:tc>
          <w:tcPr>
            <w:tcW w:w="0" w:type="auto"/>
          </w:tcPr>
          <w:p w:rsidR="006776DB" w:rsidRPr="0070310D" w:rsidRDefault="006776DB" w:rsidP="003D18FB">
            <w:pPr>
              <w:pStyle w:val="TableParagraph"/>
              <w:spacing w:before="0"/>
              <w:ind w:right="195"/>
              <w:jc w:val="center"/>
              <w:cnfStyle w:val="000000100000"/>
              <w:rPr>
                <w:rFonts w:ascii="Times New Roman" w:hAnsi="Times New Roman" w:cs="Times New Roman"/>
                <w:sz w:val="24"/>
                <w:szCs w:val="24"/>
              </w:rPr>
            </w:pPr>
            <w:r w:rsidRPr="0070310D">
              <w:rPr>
                <w:rFonts w:ascii="Times New Roman" w:hAnsi="Times New Roman" w:cs="Times New Roman"/>
                <w:sz w:val="24"/>
                <w:szCs w:val="24"/>
              </w:rPr>
              <w:t>33</w:t>
            </w:r>
          </w:p>
        </w:tc>
        <w:tc>
          <w:tcPr>
            <w:cnfStyle w:val="000010000000"/>
            <w:tcW w:w="0" w:type="auto"/>
          </w:tcPr>
          <w:p w:rsidR="006776DB" w:rsidRPr="0070310D" w:rsidRDefault="006776DB" w:rsidP="003D18FB">
            <w:pPr>
              <w:pStyle w:val="TableParagraph"/>
              <w:spacing w:before="0"/>
              <w:ind w:right="195"/>
              <w:jc w:val="center"/>
              <w:rPr>
                <w:rFonts w:ascii="Times New Roman" w:hAnsi="Times New Roman" w:cs="Times New Roman"/>
                <w:sz w:val="24"/>
                <w:szCs w:val="24"/>
              </w:rPr>
            </w:pPr>
            <w:r w:rsidRPr="0070310D">
              <w:rPr>
                <w:rFonts w:ascii="Times New Roman" w:hAnsi="Times New Roman" w:cs="Times New Roman"/>
                <w:sz w:val="24"/>
                <w:szCs w:val="24"/>
              </w:rPr>
              <w:t>22</w:t>
            </w:r>
          </w:p>
        </w:tc>
        <w:tc>
          <w:tcPr>
            <w:tcW w:w="0" w:type="auto"/>
          </w:tcPr>
          <w:p w:rsidR="006776DB" w:rsidRPr="0070310D" w:rsidRDefault="006776DB" w:rsidP="003D18FB">
            <w:pPr>
              <w:pStyle w:val="TableParagraph"/>
              <w:spacing w:before="0"/>
              <w:ind w:right="195"/>
              <w:jc w:val="center"/>
              <w:cnfStyle w:val="000000100000"/>
              <w:rPr>
                <w:rFonts w:ascii="Times New Roman" w:hAnsi="Times New Roman" w:cs="Times New Roman"/>
                <w:sz w:val="24"/>
                <w:szCs w:val="24"/>
              </w:rPr>
            </w:pPr>
            <w:r w:rsidRPr="0070310D">
              <w:rPr>
                <w:rFonts w:ascii="Times New Roman" w:hAnsi="Times New Roman" w:cs="Times New Roman"/>
                <w:sz w:val="24"/>
                <w:szCs w:val="24"/>
              </w:rPr>
              <w:t>295</w:t>
            </w:r>
          </w:p>
        </w:tc>
        <w:tc>
          <w:tcPr>
            <w:cnfStyle w:val="000010000000"/>
            <w:tcW w:w="0" w:type="auto"/>
          </w:tcPr>
          <w:p w:rsidR="006776DB" w:rsidRPr="0070310D" w:rsidRDefault="006776DB" w:rsidP="003D18FB">
            <w:pPr>
              <w:pStyle w:val="TableParagraph"/>
              <w:spacing w:before="0"/>
              <w:ind w:right="195"/>
              <w:jc w:val="center"/>
              <w:rPr>
                <w:rFonts w:ascii="Times New Roman" w:hAnsi="Times New Roman" w:cs="Times New Roman"/>
                <w:sz w:val="24"/>
                <w:szCs w:val="24"/>
              </w:rPr>
            </w:pPr>
            <w:r w:rsidRPr="0070310D">
              <w:rPr>
                <w:rFonts w:ascii="Times New Roman" w:hAnsi="Times New Roman" w:cs="Times New Roman"/>
                <w:sz w:val="24"/>
                <w:szCs w:val="24"/>
              </w:rPr>
              <w:t>122</w:t>
            </w:r>
          </w:p>
        </w:tc>
        <w:tc>
          <w:tcPr>
            <w:tcW w:w="0" w:type="auto"/>
          </w:tcPr>
          <w:p w:rsidR="006776DB" w:rsidRPr="0070310D" w:rsidRDefault="006776DB" w:rsidP="003D18FB">
            <w:pPr>
              <w:pStyle w:val="TableParagraph"/>
              <w:spacing w:before="0"/>
              <w:ind w:right="194"/>
              <w:jc w:val="center"/>
              <w:cnfStyle w:val="000000100000"/>
              <w:rPr>
                <w:rFonts w:ascii="Times New Roman" w:hAnsi="Times New Roman" w:cs="Times New Roman"/>
                <w:sz w:val="24"/>
                <w:szCs w:val="24"/>
              </w:rPr>
            </w:pPr>
            <w:r w:rsidRPr="0070310D">
              <w:rPr>
                <w:rFonts w:ascii="Times New Roman" w:hAnsi="Times New Roman" w:cs="Times New Roman"/>
                <w:sz w:val="24"/>
                <w:szCs w:val="24"/>
              </w:rPr>
              <w:t>3</w:t>
            </w:r>
          </w:p>
        </w:tc>
        <w:tc>
          <w:tcPr>
            <w:cnfStyle w:val="000010000000"/>
            <w:tcW w:w="0" w:type="auto"/>
          </w:tcPr>
          <w:p w:rsidR="006776DB" w:rsidRPr="0070310D" w:rsidRDefault="006776DB" w:rsidP="003D18FB">
            <w:pPr>
              <w:pStyle w:val="TableParagraph"/>
              <w:spacing w:before="0"/>
              <w:ind w:right="194"/>
              <w:jc w:val="center"/>
              <w:rPr>
                <w:rFonts w:ascii="Times New Roman" w:hAnsi="Times New Roman" w:cs="Times New Roman"/>
                <w:sz w:val="24"/>
                <w:szCs w:val="24"/>
              </w:rPr>
            </w:pPr>
            <w:r w:rsidRPr="0070310D">
              <w:rPr>
                <w:rFonts w:ascii="Times New Roman" w:hAnsi="Times New Roman" w:cs="Times New Roman"/>
                <w:sz w:val="24"/>
                <w:szCs w:val="24"/>
              </w:rPr>
              <w:t>1</w:t>
            </w:r>
          </w:p>
        </w:tc>
        <w:tc>
          <w:tcPr>
            <w:cnfStyle w:val="000100000000"/>
            <w:tcW w:w="1548" w:type="dxa"/>
          </w:tcPr>
          <w:p w:rsidR="006776DB" w:rsidRPr="0070310D" w:rsidRDefault="006776DB" w:rsidP="003D18FB">
            <w:pPr>
              <w:pStyle w:val="TableParagraph"/>
              <w:spacing w:before="0"/>
              <w:ind w:right="200"/>
              <w:jc w:val="center"/>
              <w:rPr>
                <w:rFonts w:ascii="Times New Roman" w:hAnsi="Times New Roman" w:cs="Times New Roman"/>
                <w:sz w:val="24"/>
                <w:szCs w:val="24"/>
              </w:rPr>
            </w:pPr>
            <w:r w:rsidRPr="0070310D">
              <w:rPr>
                <w:rFonts w:ascii="Times New Roman" w:hAnsi="Times New Roman" w:cs="Times New Roman"/>
                <w:w w:val="80"/>
                <w:sz w:val="24"/>
                <w:szCs w:val="24"/>
              </w:rPr>
              <w:t>476</w:t>
            </w:r>
          </w:p>
        </w:tc>
      </w:tr>
      <w:tr w:rsidR="006776DB" w:rsidRPr="0070310D" w:rsidTr="003D18FB">
        <w:trPr>
          <w:trHeight w:hRule="exact" w:val="583"/>
        </w:trPr>
        <w:tc>
          <w:tcPr>
            <w:cnfStyle w:val="001000000000"/>
            <w:tcW w:w="0" w:type="auto"/>
          </w:tcPr>
          <w:p w:rsidR="006776DB" w:rsidRPr="0070310D" w:rsidRDefault="006776DB" w:rsidP="003D18FB">
            <w:pPr>
              <w:pStyle w:val="TableParagraph"/>
              <w:spacing w:before="0"/>
              <w:ind w:right="195"/>
              <w:jc w:val="center"/>
              <w:rPr>
                <w:rFonts w:ascii="Times New Roman" w:hAnsi="Times New Roman" w:cs="Times New Roman"/>
                <w:b w:val="0"/>
                <w:sz w:val="24"/>
                <w:szCs w:val="24"/>
              </w:rPr>
            </w:pPr>
            <w:r w:rsidRPr="0070310D">
              <w:rPr>
                <w:rFonts w:ascii="Times New Roman" w:hAnsi="Times New Roman" w:cs="Times New Roman"/>
                <w:b w:val="0"/>
                <w:w w:val="80"/>
                <w:sz w:val="24"/>
                <w:szCs w:val="24"/>
              </w:rPr>
              <w:t>13</w:t>
            </w:r>
          </w:p>
        </w:tc>
        <w:tc>
          <w:tcPr>
            <w:cnfStyle w:val="000010000000"/>
            <w:tcW w:w="0" w:type="auto"/>
          </w:tcPr>
          <w:p w:rsidR="006776DB" w:rsidRPr="0070310D" w:rsidRDefault="006776DB" w:rsidP="003D18FB">
            <w:pPr>
              <w:pStyle w:val="TableParagraph"/>
              <w:spacing w:before="0"/>
              <w:ind w:left="-7"/>
              <w:jc w:val="left"/>
              <w:rPr>
                <w:rFonts w:ascii="Times New Roman" w:hAnsi="Times New Roman" w:cs="Times New Roman"/>
                <w:sz w:val="24"/>
                <w:szCs w:val="24"/>
              </w:rPr>
            </w:pPr>
            <w:proofErr w:type="spellStart"/>
            <w:r w:rsidRPr="0070310D">
              <w:rPr>
                <w:rFonts w:ascii="Times New Roman" w:hAnsi="Times New Roman" w:cs="Times New Roman"/>
                <w:w w:val="95"/>
                <w:sz w:val="24"/>
                <w:szCs w:val="24"/>
              </w:rPr>
              <w:t>Técnicos</w:t>
            </w:r>
            <w:proofErr w:type="spellEnd"/>
            <w:r w:rsidRPr="0070310D">
              <w:rPr>
                <w:rFonts w:ascii="Times New Roman" w:hAnsi="Times New Roman" w:cs="Times New Roman"/>
                <w:w w:val="95"/>
                <w:sz w:val="24"/>
                <w:szCs w:val="24"/>
              </w:rPr>
              <w:t xml:space="preserve">/as en </w:t>
            </w:r>
            <w:proofErr w:type="spellStart"/>
            <w:r w:rsidRPr="0070310D">
              <w:rPr>
                <w:rFonts w:ascii="Times New Roman" w:hAnsi="Times New Roman" w:cs="Times New Roman"/>
                <w:w w:val="95"/>
                <w:sz w:val="24"/>
                <w:szCs w:val="24"/>
              </w:rPr>
              <w:t>salud</w:t>
            </w:r>
            <w:proofErr w:type="spellEnd"/>
          </w:p>
        </w:tc>
        <w:tc>
          <w:tcPr>
            <w:tcW w:w="0" w:type="auto"/>
          </w:tcPr>
          <w:p w:rsidR="006776DB" w:rsidRPr="0070310D" w:rsidRDefault="006776DB" w:rsidP="003D18FB">
            <w:pPr>
              <w:pStyle w:val="TableParagraph"/>
              <w:spacing w:before="0"/>
              <w:ind w:right="195"/>
              <w:jc w:val="center"/>
              <w:cnfStyle w:val="000000000000"/>
              <w:rPr>
                <w:rFonts w:ascii="Times New Roman" w:hAnsi="Times New Roman" w:cs="Times New Roman"/>
                <w:sz w:val="24"/>
                <w:szCs w:val="24"/>
              </w:rPr>
            </w:pPr>
            <w:r w:rsidRPr="0070310D">
              <w:rPr>
                <w:rFonts w:ascii="Times New Roman" w:hAnsi="Times New Roman" w:cs="Times New Roman"/>
                <w:sz w:val="24"/>
                <w:szCs w:val="24"/>
              </w:rPr>
              <w:t>1305</w:t>
            </w:r>
          </w:p>
        </w:tc>
        <w:tc>
          <w:tcPr>
            <w:cnfStyle w:val="000010000000"/>
            <w:tcW w:w="0" w:type="auto"/>
          </w:tcPr>
          <w:p w:rsidR="006776DB" w:rsidRPr="0070310D" w:rsidRDefault="006776DB" w:rsidP="003D18FB">
            <w:pPr>
              <w:pStyle w:val="TableParagraph"/>
              <w:spacing w:before="0"/>
              <w:ind w:right="195"/>
              <w:jc w:val="center"/>
              <w:rPr>
                <w:rFonts w:ascii="Times New Roman" w:hAnsi="Times New Roman" w:cs="Times New Roman"/>
                <w:sz w:val="24"/>
                <w:szCs w:val="24"/>
              </w:rPr>
            </w:pPr>
            <w:r w:rsidRPr="0070310D">
              <w:rPr>
                <w:rFonts w:ascii="Times New Roman" w:hAnsi="Times New Roman" w:cs="Times New Roman"/>
                <w:sz w:val="24"/>
                <w:szCs w:val="24"/>
              </w:rPr>
              <w:t>604</w:t>
            </w:r>
          </w:p>
        </w:tc>
        <w:tc>
          <w:tcPr>
            <w:tcW w:w="0" w:type="auto"/>
          </w:tcPr>
          <w:p w:rsidR="006776DB" w:rsidRPr="0070310D" w:rsidRDefault="006776DB" w:rsidP="003D18FB">
            <w:pPr>
              <w:pStyle w:val="TableParagraph"/>
              <w:spacing w:before="0"/>
              <w:ind w:right="195"/>
              <w:jc w:val="center"/>
              <w:cnfStyle w:val="000000000000"/>
              <w:rPr>
                <w:rFonts w:ascii="Times New Roman" w:hAnsi="Times New Roman" w:cs="Times New Roman"/>
                <w:sz w:val="24"/>
                <w:szCs w:val="24"/>
              </w:rPr>
            </w:pPr>
            <w:r w:rsidRPr="0070310D">
              <w:rPr>
                <w:rFonts w:ascii="Times New Roman" w:hAnsi="Times New Roman" w:cs="Times New Roman"/>
                <w:sz w:val="24"/>
                <w:szCs w:val="24"/>
              </w:rPr>
              <w:t>562</w:t>
            </w:r>
          </w:p>
        </w:tc>
        <w:tc>
          <w:tcPr>
            <w:cnfStyle w:val="000010000000"/>
            <w:tcW w:w="0" w:type="auto"/>
          </w:tcPr>
          <w:p w:rsidR="006776DB" w:rsidRPr="0070310D" w:rsidRDefault="006776DB" w:rsidP="003D18FB">
            <w:pPr>
              <w:pStyle w:val="TableParagraph"/>
              <w:spacing w:before="0"/>
              <w:ind w:right="195"/>
              <w:jc w:val="center"/>
              <w:rPr>
                <w:rFonts w:ascii="Times New Roman" w:hAnsi="Times New Roman" w:cs="Times New Roman"/>
                <w:sz w:val="24"/>
                <w:szCs w:val="24"/>
              </w:rPr>
            </w:pPr>
            <w:r w:rsidRPr="0070310D">
              <w:rPr>
                <w:rFonts w:ascii="Times New Roman" w:hAnsi="Times New Roman" w:cs="Times New Roman"/>
                <w:sz w:val="24"/>
                <w:szCs w:val="24"/>
              </w:rPr>
              <w:t>166</w:t>
            </w:r>
          </w:p>
        </w:tc>
        <w:tc>
          <w:tcPr>
            <w:tcW w:w="0" w:type="auto"/>
          </w:tcPr>
          <w:p w:rsidR="006776DB" w:rsidRPr="0070310D" w:rsidRDefault="006776DB" w:rsidP="003D18FB">
            <w:pPr>
              <w:pStyle w:val="TableParagraph"/>
              <w:spacing w:before="0"/>
              <w:ind w:right="195"/>
              <w:jc w:val="center"/>
              <w:cnfStyle w:val="000000000000"/>
              <w:rPr>
                <w:rFonts w:ascii="Times New Roman" w:hAnsi="Times New Roman" w:cs="Times New Roman"/>
                <w:sz w:val="24"/>
                <w:szCs w:val="24"/>
              </w:rPr>
            </w:pPr>
            <w:r w:rsidRPr="0070310D">
              <w:rPr>
                <w:rFonts w:ascii="Times New Roman" w:hAnsi="Times New Roman" w:cs="Times New Roman"/>
                <w:sz w:val="24"/>
                <w:szCs w:val="24"/>
              </w:rPr>
              <w:t>22</w:t>
            </w:r>
          </w:p>
        </w:tc>
        <w:tc>
          <w:tcPr>
            <w:cnfStyle w:val="000010000000"/>
            <w:tcW w:w="0" w:type="auto"/>
          </w:tcPr>
          <w:p w:rsidR="006776DB" w:rsidRPr="0070310D" w:rsidRDefault="006776DB" w:rsidP="003D18FB">
            <w:pPr>
              <w:pStyle w:val="TableParagraph"/>
              <w:spacing w:before="0"/>
              <w:ind w:right="194"/>
              <w:jc w:val="center"/>
              <w:rPr>
                <w:rFonts w:ascii="Times New Roman" w:hAnsi="Times New Roman" w:cs="Times New Roman"/>
                <w:sz w:val="24"/>
                <w:szCs w:val="24"/>
              </w:rPr>
            </w:pPr>
            <w:r w:rsidRPr="0070310D">
              <w:rPr>
                <w:rFonts w:ascii="Times New Roman" w:hAnsi="Times New Roman" w:cs="Times New Roman"/>
                <w:sz w:val="24"/>
                <w:szCs w:val="24"/>
              </w:rPr>
              <w:t>9</w:t>
            </w:r>
          </w:p>
        </w:tc>
        <w:tc>
          <w:tcPr>
            <w:cnfStyle w:val="000100000000"/>
            <w:tcW w:w="1548" w:type="dxa"/>
          </w:tcPr>
          <w:p w:rsidR="006776DB" w:rsidRPr="0070310D" w:rsidRDefault="006776DB" w:rsidP="003D18FB">
            <w:pPr>
              <w:pStyle w:val="TableParagraph"/>
              <w:spacing w:before="0"/>
              <w:ind w:right="200"/>
              <w:jc w:val="center"/>
              <w:rPr>
                <w:rFonts w:ascii="Times New Roman" w:hAnsi="Times New Roman" w:cs="Times New Roman"/>
                <w:sz w:val="24"/>
                <w:szCs w:val="24"/>
              </w:rPr>
            </w:pPr>
            <w:r w:rsidRPr="0070310D">
              <w:rPr>
                <w:rFonts w:ascii="Times New Roman" w:hAnsi="Times New Roman" w:cs="Times New Roman"/>
                <w:w w:val="80"/>
                <w:sz w:val="24"/>
                <w:szCs w:val="24"/>
              </w:rPr>
              <w:t>2668</w:t>
            </w:r>
          </w:p>
        </w:tc>
      </w:tr>
      <w:tr w:rsidR="006776DB" w:rsidRPr="0070310D" w:rsidTr="003D18FB">
        <w:trPr>
          <w:cnfStyle w:val="000000100000"/>
          <w:trHeight w:hRule="exact" w:val="553"/>
        </w:trPr>
        <w:tc>
          <w:tcPr>
            <w:cnfStyle w:val="001000000000"/>
            <w:tcW w:w="0" w:type="auto"/>
          </w:tcPr>
          <w:p w:rsidR="006776DB" w:rsidRPr="0070310D" w:rsidRDefault="006776DB" w:rsidP="003D18FB">
            <w:pPr>
              <w:pStyle w:val="TableParagraph"/>
              <w:spacing w:before="0"/>
              <w:ind w:right="195"/>
              <w:jc w:val="center"/>
              <w:rPr>
                <w:rFonts w:ascii="Times New Roman" w:hAnsi="Times New Roman" w:cs="Times New Roman"/>
                <w:b w:val="0"/>
                <w:sz w:val="24"/>
                <w:szCs w:val="24"/>
              </w:rPr>
            </w:pPr>
            <w:r w:rsidRPr="0070310D">
              <w:rPr>
                <w:rFonts w:ascii="Times New Roman" w:hAnsi="Times New Roman" w:cs="Times New Roman"/>
                <w:b w:val="0"/>
                <w:w w:val="80"/>
                <w:sz w:val="24"/>
                <w:szCs w:val="24"/>
              </w:rPr>
              <w:t>14</w:t>
            </w:r>
          </w:p>
        </w:tc>
        <w:tc>
          <w:tcPr>
            <w:cnfStyle w:val="000010000000"/>
            <w:tcW w:w="0" w:type="auto"/>
          </w:tcPr>
          <w:p w:rsidR="006776DB" w:rsidRPr="0070310D" w:rsidRDefault="006776DB" w:rsidP="003D18FB">
            <w:pPr>
              <w:pStyle w:val="TableParagraph"/>
              <w:spacing w:before="0"/>
              <w:ind w:left="-7"/>
              <w:jc w:val="left"/>
              <w:rPr>
                <w:rFonts w:ascii="Times New Roman" w:hAnsi="Times New Roman" w:cs="Times New Roman"/>
                <w:sz w:val="24"/>
                <w:szCs w:val="24"/>
              </w:rPr>
            </w:pPr>
            <w:proofErr w:type="spellStart"/>
            <w:r w:rsidRPr="0070310D">
              <w:rPr>
                <w:rFonts w:ascii="Times New Roman" w:hAnsi="Times New Roman" w:cs="Times New Roman"/>
                <w:w w:val="90"/>
                <w:sz w:val="24"/>
                <w:szCs w:val="24"/>
              </w:rPr>
              <w:t>Practicantes</w:t>
            </w:r>
            <w:proofErr w:type="spellEnd"/>
            <w:r w:rsidRPr="0070310D">
              <w:rPr>
                <w:rFonts w:ascii="Times New Roman" w:hAnsi="Times New Roman" w:cs="Times New Roman"/>
                <w:w w:val="90"/>
                <w:sz w:val="24"/>
                <w:szCs w:val="24"/>
              </w:rPr>
              <w:t xml:space="preserve"> </w:t>
            </w:r>
            <w:proofErr w:type="spellStart"/>
            <w:r w:rsidRPr="0070310D">
              <w:rPr>
                <w:rFonts w:ascii="Times New Roman" w:hAnsi="Times New Roman" w:cs="Times New Roman"/>
                <w:w w:val="90"/>
                <w:sz w:val="24"/>
                <w:szCs w:val="24"/>
              </w:rPr>
              <w:t>internos</w:t>
            </w:r>
            <w:proofErr w:type="spellEnd"/>
          </w:p>
        </w:tc>
        <w:tc>
          <w:tcPr>
            <w:tcW w:w="0" w:type="auto"/>
          </w:tcPr>
          <w:p w:rsidR="006776DB" w:rsidRPr="0070310D" w:rsidRDefault="006776DB" w:rsidP="003D18FB">
            <w:pPr>
              <w:pStyle w:val="TableParagraph"/>
              <w:spacing w:before="0"/>
              <w:ind w:right="195"/>
              <w:jc w:val="center"/>
              <w:cnfStyle w:val="000000100000"/>
              <w:rPr>
                <w:rFonts w:ascii="Times New Roman" w:hAnsi="Times New Roman" w:cs="Times New Roman"/>
                <w:sz w:val="24"/>
                <w:szCs w:val="24"/>
              </w:rPr>
            </w:pPr>
            <w:r w:rsidRPr="0070310D">
              <w:rPr>
                <w:rFonts w:ascii="Times New Roman" w:hAnsi="Times New Roman" w:cs="Times New Roman"/>
                <w:sz w:val="24"/>
                <w:szCs w:val="24"/>
              </w:rPr>
              <w:t>273</w:t>
            </w:r>
          </w:p>
        </w:tc>
        <w:tc>
          <w:tcPr>
            <w:cnfStyle w:val="000010000000"/>
            <w:tcW w:w="0" w:type="auto"/>
          </w:tcPr>
          <w:p w:rsidR="006776DB" w:rsidRPr="0070310D" w:rsidRDefault="006776DB" w:rsidP="003D18FB">
            <w:pPr>
              <w:pStyle w:val="TableParagraph"/>
              <w:spacing w:before="0"/>
              <w:ind w:right="195"/>
              <w:jc w:val="center"/>
              <w:rPr>
                <w:rFonts w:ascii="Times New Roman" w:hAnsi="Times New Roman" w:cs="Times New Roman"/>
                <w:sz w:val="24"/>
                <w:szCs w:val="24"/>
              </w:rPr>
            </w:pPr>
            <w:r w:rsidRPr="0070310D">
              <w:rPr>
                <w:rFonts w:ascii="Times New Roman" w:hAnsi="Times New Roman" w:cs="Times New Roman"/>
                <w:sz w:val="24"/>
                <w:szCs w:val="24"/>
              </w:rPr>
              <w:t>176</w:t>
            </w:r>
          </w:p>
        </w:tc>
        <w:tc>
          <w:tcPr>
            <w:tcW w:w="0" w:type="auto"/>
          </w:tcPr>
          <w:p w:rsidR="006776DB" w:rsidRPr="0070310D" w:rsidRDefault="006776DB" w:rsidP="003D18FB">
            <w:pPr>
              <w:jc w:val="center"/>
              <w:cnfStyle w:val="000000100000"/>
              <w:rPr>
                <w:rFonts w:ascii="Times New Roman" w:eastAsia="Calibri" w:hAnsi="Times New Roman" w:cs="Times New Roman"/>
                <w:sz w:val="24"/>
                <w:szCs w:val="24"/>
                <w:lang w:val="en-US"/>
              </w:rPr>
            </w:pPr>
            <w:r w:rsidRPr="0070310D">
              <w:rPr>
                <w:rFonts w:ascii="Times New Roman" w:eastAsia="Calibri" w:hAnsi="Times New Roman" w:cs="Times New Roman"/>
                <w:sz w:val="24"/>
                <w:szCs w:val="24"/>
                <w:lang w:val="en-US"/>
              </w:rPr>
              <w:t>---</w:t>
            </w:r>
          </w:p>
        </w:tc>
        <w:tc>
          <w:tcPr>
            <w:cnfStyle w:val="000010000000"/>
            <w:tcW w:w="0" w:type="auto"/>
          </w:tcPr>
          <w:p w:rsidR="006776DB" w:rsidRPr="0070310D" w:rsidRDefault="006776DB" w:rsidP="003D18FB">
            <w:pPr>
              <w:jc w:val="center"/>
              <w:rPr>
                <w:rFonts w:ascii="Times New Roman" w:eastAsia="Calibri" w:hAnsi="Times New Roman" w:cs="Times New Roman"/>
                <w:sz w:val="24"/>
                <w:szCs w:val="24"/>
                <w:lang w:val="en-US"/>
              </w:rPr>
            </w:pPr>
            <w:r w:rsidRPr="0070310D">
              <w:rPr>
                <w:rFonts w:ascii="Times New Roman" w:eastAsia="Calibri" w:hAnsi="Times New Roman" w:cs="Times New Roman"/>
                <w:sz w:val="24"/>
                <w:szCs w:val="24"/>
                <w:lang w:val="en-US"/>
              </w:rPr>
              <w:t>---</w:t>
            </w:r>
          </w:p>
        </w:tc>
        <w:tc>
          <w:tcPr>
            <w:tcW w:w="0" w:type="auto"/>
          </w:tcPr>
          <w:p w:rsidR="006776DB" w:rsidRPr="0070310D" w:rsidRDefault="006776DB" w:rsidP="003D18FB">
            <w:pPr>
              <w:jc w:val="center"/>
              <w:cnfStyle w:val="000000100000"/>
              <w:rPr>
                <w:rFonts w:ascii="Times New Roman" w:eastAsia="Calibri" w:hAnsi="Times New Roman" w:cs="Times New Roman"/>
                <w:sz w:val="24"/>
                <w:szCs w:val="24"/>
                <w:lang w:val="en-US"/>
              </w:rPr>
            </w:pPr>
            <w:r w:rsidRPr="0070310D">
              <w:rPr>
                <w:rFonts w:ascii="Times New Roman" w:eastAsia="Calibri" w:hAnsi="Times New Roman" w:cs="Times New Roman"/>
                <w:sz w:val="24"/>
                <w:szCs w:val="24"/>
                <w:lang w:val="en-US"/>
              </w:rPr>
              <w:t>---</w:t>
            </w:r>
          </w:p>
        </w:tc>
        <w:tc>
          <w:tcPr>
            <w:cnfStyle w:val="000010000000"/>
            <w:tcW w:w="0" w:type="auto"/>
          </w:tcPr>
          <w:p w:rsidR="006776DB" w:rsidRPr="0070310D" w:rsidRDefault="006776DB" w:rsidP="003D18FB">
            <w:pPr>
              <w:jc w:val="center"/>
              <w:rPr>
                <w:rFonts w:ascii="Times New Roman" w:eastAsia="Calibri" w:hAnsi="Times New Roman" w:cs="Times New Roman"/>
                <w:sz w:val="24"/>
                <w:szCs w:val="24"/>
                <w:lang w:val="en-US"/>
              </w:rPr>
            </w:pPr>
            <w:r w:rsidRPr="0070310D">
              <w:rPr>
                <w:rFonts w:ascii="Times New Roman" w:eastAsia="Calibri" w:hAnsi="Times New Roman" w:cs="Times New Roman"/>
                <w:sz w:val="24"/>
                <w:szCs w:val="24"/>
                <w:lang w:val="en-US"/>
              </w:rPr>
              <w:t>---</w:t>
            </w:r>
          </w:p>
        </w:tc>
        <w:tc>
          <w:tcPr>
            <w:cnfStyle w:val="000100000000"/>
            <w:tcW w:w="1548" w:type="dxa"/>
          </w:tcPr>
          <w:p w:rsidR="006776DB" w:rsidRPr="0070310D" w:rsidRDefault="006776DB" w:rsidP="003D18FB">
            <w:pPr>
              <w:pStyle w:val="TableParagraph"/>
              <w:spacing w:before="0"/>
              <w:ind w:right="200"/>
              <w:jc w:val="center"/>
              <w:rPr>
                <w:rFonts w:ascii="Times New Roman" w:hAnsi="Times New Roman" w:cs="Times New Roman"/>
                <w:sz w:val="24"/>
                <w:szCs w:val="24"/>
              </w:rPr>
            </w:pPr>
            <w:r w:rsidRPr="0070310D">
              <w:rPr>
                <w:rFonts w:ascii="Times New Roman" w:hAnsi="Times New Roman" w:cs="Times New Roman"/>
                <w:w w:val="80"/>
                <w:sz w:val="24"/>
                <w:szCs w:val="24"/>
              </w:rPr>
              <w:t>449</w:t>
            </w:r>
          </w:p>
        </w:tc>
      </w:tr>
      <w:tr w:rsidR="006776DB" w:rsidRPr="0070310D" w:rsidTr="003D18FB">
        <w:trPr>
          <w:trHeight w:hRule="exact" w:val="553"/>
        </w:trPr>
        <w:tc>
          <w:tcPr>
            <w:cnfStyle w:val="001000000000"/>
            <w:tcW w:w="0" w:type="auto"/>
          </w:tcPr>
          <w:p w:rsidR="006776DB" w:rsidRPr="0070310D" w:rsidRDefault="006776DB" w:rsidP="003D18FB">
            <w:pPr>
              <w:pStyle w:val="TableParagraph"/>
              <w:spacing w:before="0"/>
              <w:ind w:right="195"/>
              <w:jc w:val="center"/>
              <w:rPr>
                <w:rFonts w:ascii="Times New Roman" w:hAnsi="Times New Roman" w:cs="Times New Roman"/>
                <w:b w:val="0"/>
                <w:sz w:val="24"/>
                <w:szCs w:val="24"/>
              </w:rPr>
            </w:pPr>
            <w:r w:rsidRPr="0070310D">
              <w:rPr>
                <w:rFonts w:ascii="Times New Roman" w:hAnsi="Times New Roman" w:cs="Times New Roman"/>
                <w:b w:val="0"/>
                <w:w w:val="80"/>
                <w:sz w:val="24"/>
                <w:szCs w:val="24"/>
              </w:rPr>
              <w:t>15</w:t>
            </w:r>
          </w:p>
        </w:tc>
        <w:tc>
          <w:tcPr>
            <w:cnfStyle w:val="000010000000"/>
            <w:tcW w:w="0" w:type="auto"/>
          </w:tcPr>
          <w:p w:rsidR="006776DB" w:rsidRPr="0070310D" w:rsidRDefault="006776DB" w:rsidP="003D18FB">
            <w:pPr>
              <w:pStyle w:val="TableParagraph"/>
              <w:spacing w:before="0"/>
              <w:ind w:left="-7"/>
              <w:jc w:val="left"/>
              <w:rPr>
                <w:rFonts w:ascii="Times New Roman" w:hAnsi="Times New Roman" w:cs="Times New Roman"/>
                <w:sz w:val="24"/>
                <w:szCs w:val="24"/>
              </w:rPr>
            </w:pPr>
            <w:proofErr w:type="spellStart"/>
            <w:r w:rsidRPr="0070310D">
              <w:rPr>
                <w:rFonts w:ascii="Times New Roman" w:hAnsi="Times New Roman" w:cs="Times New Roman"/>
                <w:w w:val="95"/>
                <w:sz w:val="24"/>
                <w:szCs w:val="24"/>
              </w:rPr>
              <w:t>Promotores</w:t>
            </w:r>
            <w:proofErr w:type="spellEnd"/>
            <w:r w:rsidRPr="0070310D">
              <w:rPr>
                <w:rFonts w:ascii="Times New Roman" w:hAnsi="Times New Roman" w:cs="Times New Roman"/>
                <w:w w:val="95"/>
                <w:sz w:val="24"/>
                <w:szCs w:val="24"/>
              </w:rPr>
              <w:t xml:space="preserve">/as de </w:t>
            </w:r>
            <w:proofErr w:type="spellStart"/>
            <w:r w:rsidRPr="0070310D">
              <w:rPr>
                <w:rFonts w:ascii="Times New Roman" w:hAnsi="Times New Roman" w:cs="Times New Roman"/>
                <w:w w:val="95"/>
                <w:sz w:val="24"/>
                <w:szCs w:val="24"/>
              </w:rPr>
              <w:t>salud</w:t>
            </w:r>
            <w:proofErr w:type="spellEnd"/>
          </w:p>
        </w:tc>
        <w:tc>
          <w:tcPr>
            <w:tcW w:w="0" w:type="auto"/>
          </w:tcPr>
          <w:p w:rsidR="006776DB" w:rsidRPr="0070310D" w:rsidRDefault="006776DB" w:rsidP="003D18FB">
            <w:pPr>
              <w:pStyle w:val="TableParagraph"/>
              <w:spacing w:before="0"/>
              <w:ind w:right="195"/>
              <w:jc w:val="center"/>
              <w:cnfStyle w:val="000000000000"/>
              <w:rPr>
                <w:rFonts w:ascii="Times New Roman" w:hAnsi="Times New Roman" w:cs="Times New Roman"/>
                <w:sz w:val="24"/>
                <w:szCs w:val="24"/>
              </w:rPr>
            </w:pPr>
            <w:r w:rsidRPr="0070310D">
              <w:rPr>
                <w:rFonts w:ascii="Times New Roman" w:hAnsi="Times New Roman" w:cs="Times New Roman"/>
                <w:sz w:val="24"/>
                <w:szCs w:val="24"/>
              </w:rPr>
              <w:t>111</w:t>
            </w:r>
          </w:p>
        </w:tc>
        <w:tc>
          <w:tcPr>
            <w:cnfStyle w:val="000010000000"/>
            <w:tcW w:w="0" w:type="auto"/>
          </w:tcPr>
          <w:p w:rsidR="006776DB" w:rsidRPr="0070310D" w:rsidRDefault="006776DB" w:rsidP="003D18FB">
            <w:pPr>
              <w:pStyle w:val="TableParagraph"/>
              <w:spacing w:before="0"/>
              <w:ind w:right="195"/>
              <w:jc w:val="center"/>
              <w:rPr>
                <w:rFonts w:ascii="Times New Roman" w:hAnsi="Times New Roman" w:cs="Times New Roman"/>
                <w:sz w:val="24"/>
                <w:szCs w:val="24"/>
              </w:rPr>
            </w:pPr>
            <w:r w:rsidRPr="0070310D">
              <w:rPr>
                <w:rFonts w:ascii="Times New Roman" w:hAnsi="Times New Roman" w:cs="Times New Roman"/>
                <w:sz w:val="24"/>
                <w:szCs w:val="24"/>
              </w:rPr>
              <w:t>20</w:t>
            </w:r>
          </w:p>
        </w:tc>
        <w:tc>
          <w:tcPr>
            <w:tcW w:w="0" w:type="auto"/>
          </w:tcPr>
          <w:p w:rsidR="006776DB" w:rsidRPr="0070310D" w:rsidRDefault="006776DB" w:rsidP="003D18FB">
            <w:pPr>
              <w:pStyle w:val="TableParagraph"/>
              <w:spacing w:before="0"/>
              <w:ind w:left="222"/>
              <w:jc w:val="center"/>
              <w:cnfStyle w:val="000000000000"/>
              <w:rPr>
                <w:rFonts w:ascii="Times New Roman" w:hAnsi="Times New Roman" w:cs="Times New Roman"/>
                <w:sz w:val="24"/>
                <w:szCs w:val="24"/>
              </w:rPr>
            </w:pPr>
            <w:r w:rsidRPr="0070310D">
              <w:rPr>
                <w:rFonts w:ascii="Times New Roman" w:hAnsi="Times New Roman" w:cs="Times New Roman"/>
                <w:sz w:val="24"/>
                <w:szCs w:val="24"/>
              </w:rPr>
              <w:t>1625</w:t>
            </w:r>
          </w:p>
        </w:tc>
        <w:tc>
          <w:tcPr>
            <w:cnfStyle w:val="000010000000"/>
            <w:tcW w:w="0" w:type="auto"/>
          </w:tcPr>
          <w:p w:rsidR="006776DB" w:rsidRPr="0070310D" w:rsidRDefault="006776DB" w:rsidP="003D18FB">
            <w:pPr>
              <w:pStyle w:val="TableParagraph"/>
              <w:spacing w:before="0"/>
              <w:ind w:left="222"/>
              <w:jc w:val="center"/>
              <w:rPr>
                <w:rFonts w:ascii="Times New Roman" w:hAnsi="Times New Roman" w:cs="Times New Roman"/>
                <w:sz w:val="24"/>
                <w:szCs w:val="24"/>
              </w:rPr>
            </w:pPr>
            <w:r w:rsidRPr="0070310D">
              <w:rPr>
                <w:rFonts w:ascii="Times New Roman" w:hAnsi="Times New Roman" w:cs="Times New Roman"/>
                <w:sz w:val="24"/>
                <w:szCs w:val="24"/>
              </w:rPr>
              <w:t>1809</w:t>
            </w:r>
          </w:p>
        </w:tc>
        <w:tc>
          <w:tcPr>
            <w:tcW w:w="0" w:type="auto"/>
          </w:tcPr>
          <w:p w:rsidR="006776DB" w:rsidRPr="0070310D" w:rsidRDefault="006776DB" w:rsidP="003D18FB">
            <w:pPr>
              <w:jc w:val="center"/>
              <w:cnfStyle w:val="000000000000"/>
              <w:rPr>
                <w:rFonts w:ascii="Times New Roman" w:eastAsia="Calibri" w:hAnsi="Times New Roman" w:cs="Times New Roman"/>
                <w:sz w:val="24"/>
                <w:szCs w:val="24"/>
                <w:lang w:val="en-US"/>
              </w:rPr>
            </w:pPr>
            <w:r w:rsidRPr="0070310D">
              <w:rPr>
                <w:rFonts w:ascii="Times New Roman" w:eastAsia="Calibri" w:hAnsi="Times New Roman" w:cs="Times New Roman"/>
                <w:sz w:val="24"/>
                <w:szCs w:val="24"/>
                <w:lang w:val="en-US"/>
              </w:rPr>
              <w:t>---</w:t>
            </w:r>
          </w:p>
        </w:tc>
        <w:tc>
          <w:tcPr>
            <w:cnfStyle w:val="000010000000"/>
            <w:tcW w:w="0" w:type="auto"/>
          </w:tcPr>
          <w:p w:rsidR="006776DB" w:rsidRPr="0070310D" w:rsidRDefault="006776DB" w:rsidP="003D18FB">
            <w:pPr>
              <w:jc w:val="center"/>
              <w:rPr>
                <w:rFonts w:ascii="Times New Roman" w:eastAsia="Calibri" w:hAnsi="Times New Roman" w:cs="Times New Roman"/>
                <w:sz w:val="24"/>
                <w:szCs w:val="24"/>
                <w:lang w:val="en-US"/>
              </w:rPr>
            </w:pPr>
            <w:r w:rsidRPr="0070310D">
              <w:rPr>
                <w:rFonts w:ascii="Times New Roman" w:eastAsia="Calibri" w:hAnsi="Times New Roman" w:cs="Times New Roman"/>
                <w:sz w:val="24"/>
                <w:szCs w:val="24"/>
                <w:lang w:val="en-US"/>
              </w:rPr>
              <w:t>---</w:t>
            </w:r>
          </w:p>
        </w:tc>
        <w:tc>
          <w:tcPr>
            <w:cnfStyle w:val="000100000000"/>
            <w:tcW w:w="1548" w:type="dxa"/>
          </w:tcPr>
          <w:p w:rsidR="006776DB" w:rsidRPr="0070310D" w:rsidRDefault="006776DB" w:rsidP="003D18FB">
            <w:pPr>
              <w:pStyle w:val="TableParagraph"/>
              <w:spacing w:before="0"/>
              <w:ind w:right="200"/>
              <w:jc w:val="center"/>
              <w:rPr>
                <w:rFonts w:ascii="Times New Roman" w:hAnsi="Times New Roman" w:cs="Times New Roman"/>
                <w:sz w:val="24"/>
                <w:szCs w:val="24"/>
              </w:rPr>
            </w:pPr>
            <w:r w:rsidRPr="0070310D">
              <w:rPr>
                <w:rFonts w:ascii="Times New Roman" w:hAnsi="Times New Roman" w:cs="Times New Roman"/>
                <w:w w:val="80"/>
                <w:sz w:val="24"/>
                <w:szCs w:val="24"/>
              </w:rPr>
              <w:t>3565</w:t>
            </w:r>
          </w:p>
        </w:tc>
      </w:tr>
      <w:tr w:rsidR="006776DB" w:rsidRPr="0070310D" w:rsidTr="003D18FB">
        <w:trPr>
          <w:cnfStyle w:val="000000100000"/>
          <w:trHeight w:hRule="exact" w:val="553"/>
        </w:trPr>
        <w:tc>
          <w:tcPr>
            <w:cnfStyle w:val="001000000000"/>
            <w:tcW w:w="0" w:type="auto"/>
          </w:tcPr>
          <w:p w:rsidR="006776DB" w:rsidRPr="0070310D" w:rsidRDefault="006776DB" w:rsidP="003D18FB">
            <w:pPr>
              <w:pStyle w:val="TableParagraph"/>
              <w:spacing w:before="0"/>
              <w:ind w:right="195"/>
              <w:jc w:val="center"/>
              <w:rPr>
                <w:rFonts w:ascii="Times New Roman" w:hAnsi="Times New Roman" w:cs="Times New Roman"/>
                <w:b w:val="0"/>
                <w:sz w:val="24"/>
                <w:szCs w:val="24"/>
              </w:rPr>
            </w:pPr>
            <w:r w:rsidRPr="0070310D">
              <w:rPr>
                <w:rFonts w:ascii="Times New Roman" w:hAnsi="Times New Roman" w:cs="Times New Roman"/>
                <w:b w:val="0"/>
                <w:w w:val="80"/>
                <w:sz w:val="24"/>
                <w:szCs w:val="24"/>
              </w:rPr>
              <w:t>16</w:t>
            </w:r>
          </w:p>
        </w:tc>
        <w:tc>
          <w:tcPr>
            <w:cnfStyle w:val="000010000000"/>
            <w:tcW w:w="0" w:type="auto"/>
          </w:tcPr>
          <w:p w:rsidR="006776DB" w:rsidRPr="0070310D" w:rsidRDefault="006776DB" w:rsidP="003D18FB">
            <w:pPr>
              <w:pStyle w:val="TableParagraph"/>
              <w:spacing w:before="0"/>
              <w:ind w:left="-7"/>
              <w:jc w:val="left"/>
              <w:rPr>
                <w:rFonts w:ascii="Times New Roman" w:hAnsi="Times New Roman" w:cs="Times New Roman"/>
                <w:sz w:val="24"/>
                <w:szCs w:val="24"/>
              </w:rPr>
            </w:pPr>
            <w:proofErr w:type="spellStart"/>
            <w:r w:rsidRPr="0070310D">
              <w:rPr>
                <w:rFonts w:ascii="Times New Roman" w:hAnsi="Times New Roman" w:cs="Times New Roman"/>
                <w:w w:val="95"/>
                <w:sz w:val="24"/>
                <w:szCs w:val="24"/>
              </w:rPr>
              <w:t>Química</w:t>
            </w:r>
            <w:proofErr w:type="spellEnd"/>
            <w:r w:rsidRPr="0070310D">
              <w:rPr>
                <w:rFonts w:ascii="Times New Roman" w:hAnsi="Times New Roman" w:cs="Times New Roman"/>
                <w:w w:val="95"/>
                <w:sz w:val="24"/>
                <w:szCs w:val="24"/>
              </w:rPr>
              <w:t xml:space="preserve"> y </w:t>
            </w:r>
            <w:proofErr w:type="spellStart"/>
            <w:r w:rsidRPr="0070310D">
              <w:rPr>
                <w:rFonts w:ascii="Times New Roman" w:hAnsi="Times New Roman" w:cs="Times New Roman"/>
                <w:w w:val="95"/>
                <w:sz w:val="24"/>
                <w:szCs w:val="24"/>
              </w:rPr>
              <w:t>farmacia</w:t>
            </w:r>
            <w:proofErr w:type="spellEnd"/>
          </w:p>
        </w:tc>
        <w:tc>
          <w:tcPr>
            <w:tcW w:w="0" w:type="auto"/>
          </w:tcPr>
          <w:p w:rsidR="006776DB" w:rsidRPr="0070310D" w:rsidRDefault="006776DB" w:rsidP="003D18FB">
            <w:pPr>
              <w:pStyle w:val="TableParagraph"/>
              <w:spacing w:before="0"/>
              <w:ind w:right="195"/>
              <w:jc w:val="center"/>
              <w:cnfStyle w:val="000000100000"/>
              <w:rPr>
                <w:rFonts w:ascii="Times New Roman" w:hAnsi="Times New Roman" w:cs="Times New Roman"/>
                <w:sz w:val="24"/>
                <w:szCs w:val="24"/>
              </w:rPr>
            </w:pPr>
            <w:r w:rsidRPr="0070310D">
              <w:rPr>
                <w:rFonts w:ascii="Times New Roman" w:hAnsi="Times New Roman" w:cs="Times New Roman"/>
                <w:sz w:val="24"/>
                <w:szCs w:val="24"/>
              </w:rPr>
              <w:t>18</w:t>
            </w:r>
          </w:p>
        </w:tc>
        <w:tc>
          <w:tcPr>
            <w:cnfStyle w:val="000010000000"/>
            <w:tcW w:w="0" w:type="auto"/>
          </w:tcPr>
          <w:p w:rsidR="006776DB" w:rsidRPr="0070310D" w:rsidRDefault="006776DB" w:rsidP="003D18FB">
            <w:pPr>
              <w:pStyle w:val="TableParagraph"/>
              <w:spacing w:before="0"/>
              <w:ind w:right="194"/>
              <w:jc w:val="center"/>
              <w:rPr>
                <w:rFonts w:ascii="Times New Roman" w:hAnsi="Times New Roman" w:cs="Times New Roman"/>
                <w:sz w:val="24"/>
                <w:szCs w:val="24"/>
              </w:rPr>
            </w:pPr>
            <w:r w:rsidRPr="0070310D">
              <w:rPr>
                <w:rFonts w:ascii="Times New Roman" w:hAnsi="Times New Roman" w:cs="Times New Roman"/>
                <w:sz w:val="24"/>
                <w:szCs w:val="24"/>
              </w:rPr>
              <w:t>5</w:t>
            </w:r>
          </w:p>
        </w:tc>
        <w:tc>
          <w:tcPr>
            <w:tcW w:w="0" w:type="auto"/>
          </w:tcPr>
          <w:p w:rsidR="006776DB" w:rsidRPr="0070310D" w:rsidRDefault="006776DB" w:rsidP="003D18FB">
            <w:pPr>
              <w:pStyle w:val="TableParagraph"/>
              <w:spacing w:before="0"/>
              <w:ind w:right="195"/>
              <w:jc w:val="center"/>
              <w:cnfStyle w:val="000000100000"/>
              <w:rPr>
                <w:rFonts w:ascii="Times New Roman" w:hAnsi="Times New Roman" w:cs="Times New Roman"/>
                <w:sz w:val="24"/>
                <w:szCs w:val="24"/>
              </w:rPr>
            </w:pPr>
            <w:r w:rsidRPr="0070310D">
              <w:rPr>
                <w:rFonts w:ascii="Times New Roman" w:hAnsi="Times New Roman" w:cs="Times New Roman"/>
                <w:sz w:val="24"/>
                <w:szCs w:val="24"/>
              </w:rPr>
              <w:t>24</w:t>
            </w:r>
          </w:p>
        </w:tc>
        <w:tc>
          <w:tcPr>
            <w:cnfStyle w:val="000010000000"/>
            <w:tcW w:w="0" w:type="auto"/>
          </w:tcPr>
          <w:p w:rsidR="006776DB" w:rsidRPr="0070310D" w:rsidRDefault="006776DB" w:rsidP="003D18FB">
            <w:pPr>
              <w:pStyle w:val="TableParagraph"/>
              <w:spacing w:before="0"/>
              <w:ind w:right="194"/>
              <w:jc w:val="center"/>
              <w:rPr>
                <w:rFonts w:ascii="Times New Roman" w:hAnsi="Times New Roman" w:cs="Times New Roman"/>
                <w:sz w:val="24"/>
                <w:szCs w:val="24"/>
              </w:rPr>
            </w:pPr>
            <w:r w:rsidRPr="0070310D">
              <w:rPr>
                <w:rFonts w:ascii="Times New Roman" w:hAnsi="Times New Roman" w:cs="Times New Roman"/>
                <w:sz w:val="24"/>
                <w:szCs w:val="24"/>
              </w:rPr>
              <w:t>9</w:t>
            </w:r>
          </w:p>
        </w:tc>
        <w:tc>
          <w:tcPr>
            <w:tcW w:w="0" w:type="auto"/>
          </w:tcPr>
          <w:p w:rsidR="006776DB" w:rsidRPr="0070310D" w:rsidRDefault="006776DB" w:rsidP="003D18FB">
            <w:pPr>
              <w:pStyle w:val="TableParagraph"/>
              <w:spacing w:before="0"/>
              <w:ind w:right="195"/>
              <w:jc w:val="center"/>
              <w:cnfStyle w:val="000000100000"/>
              <w:rPr>
                <w:rFonts w:ascii="Times New Roman" w:hAnsi="Times New Roman" w:cs="Times New Roman"/>
                <w:sz w:val="24"/>
                <w:szCs w:val="24"/>
              </w:rPr>
            </w:pPr>
            <w:r w:rsidRPr="0070310D">
              <w:rPr>
                <w:rFonts w:ascii="Times New Roman" w:hAnsi="Times New Roman" w:cs="Times New Roman"/>
                <w:sz w:val="24"/>
                <w:szCs w:val="24"/>
              </w:rPr>
              <w:t>33</w:t>
            </w:r>
          </w:p>
        </w:tc>
        <w:tc>
          <w:tcPr>
            <w:cnfStyle w:val="000010000000"/>
            <w:tcW w:w="0" w:type="auto"/>
          </w:tcPr>
          <w:p w:rsidR="006776DB" w:rsidRPr="0070310D" w:rsidRDefault="006776DB" w:rsidP="003D18FB">
            <w:pPr>
              <w:pStyle w:val="TableParagraph"/>
              <w:spacing w:before="0"/>
              <w:ind w:right="195"/>
              <w:jc w:val="center"/>
              <w:rPr>
                <w:rFonts w:ascii="Times New Roman" w:hAnsi="Times New Roman" w:cs="Times New Roman"/>
                <w:sz w:val="24"/>
                <w:szCs w:val="24"/>
              </w:rPr>
            </w:pPr>
            <w:r w:rsidRPr="0070310D">
              <w:rPr>
                <w:rFonts w:ascii="Times New Roman" w:hAnsi="Times New Roman" w:cs="Times New Roman"/>
                <w:sz w:val="24"/>
                <w:szCs w:val="24"/>
              </w:rPr>
              <w:t>18</w:t>
            </w:r>
          </w:p>
        </w:tc>
        <w:tc>
          <w:tcPr>
            <w:cnfStyle w:val="000100000000"/>
            <w:tcW w:w="1548" w:type="dxa"/>
          </w:tcPr>
          <w:p w:rsidR="006776DB" w:rsidRPr="0070310D" w:rsidRDefault="006776DB" w:rsidP="003D18FB">
            <w:pPr>
              <w:pStyle w:val="TableParagraph"/>
              <w:spacing w:before="0"/>
              <w:ind w:right="200"/>
              <w:jc w:val="center"/>
              <w:rPr>
                <w:rFonts w:ascii="Times New Roman" w:hAnsi="Times New Roman" w:cs="Times New Roman"/>
                <w:sz w:val="24"/>
                <w:szCs w:val="24"/>
              </w:rPr>
            </w:pPr>
            <w:r w:rsidRPr="0070310D">
              <w:rPr>
                <w:rFonts w:ascii="Times New Roman" w:hAnsi="Times New Roman" w:cs="Times New Roman"/>
                <w:w w:val="80"/>
                <w:sz w:val="24"/>
                <w:szCs w:val="24"/>
              </w:rPr>
              <w:t>107</w:t>
            </w:r>
          </w:p>
        </w:tc>
      </w:tr>
      <w:tr w:rsidR="006776DB" w:rsidRPr="0070310D" w:rsidTr="003D18FB">
        <w:trPr>
          <w:cnfStyle w:val="010000000000"/>
          <w:trHeight w:hRule="exact" w:val="553"/>
        </w:trPr>
        <w:tc>
          <w:tcPr>
            <w:cnfStyle w:val="001000000001"/>
            <w:tcW w:w="0" w:type="auto"/>
          </w:tcPr>
          <w:p w:rsidR="006776DB" w:rsidRPr="0070310D" w:rsidRDefault="006776DB" w:rsidP="003D18FB">
            <w:pPr>
              <w:jc w:val="center"/>
              <w:rPr>
                <w:rFonts w:ascii="Times New Roman" w:hAnsi="Times New Roman" w:cs="Times New Roman"/>
                <w:sz w:val="24"/>
                <w:szCs w:val="24"/>
              </w:rPr>
            </w:pPr>
          </w:p>
        </w:tc>
        <w:tc>
          <w:tcPr>
            <w:cnfStyle w:val="000010000000"/>
            <w:tcW w:w="0" w:type="auto"/>
          </w:tcPr>
          <w:p w:rsidR="006776DB" w:rsidRPr="0070310D" w:rsidRDefault="006776DB" w:rsidP="003D18FB">
            <w:pPr>
              <w:pStyle w:val="TableParagraph"/>
              <w:spacing w:before="0"/>
              <w:ind w:hanging="7"/>
              <w:jc w:val="center"/>
              <w:rPr>
                <w:rFonts w:ascii="Times New Roman" w:hAnsi="Times New Roman" w:cs="Times New Roman"/>
                <w:sz w:val="24"/>
                <w:szCs w:val="24"/>
              </w:rPr>
            </w:pPr>
            <w:r w:rsidRPr="0070310D">
              <w:rPr>
                <w:rFonts w:ascii="Times New Roman" w:hAnsi="Times New Roman" w:cs="Times New Roman"/>
                <w:w w:val="95"/>
                <w:sz w:val="24"/>
                <w:szCs w:val="24"/>
              </w:rPr>
              <w:t>TOTAL GENERAL</w:t>
            </w:r>
          </w:p>
        </w:tc>
        <w:tc>
          <w:tcPr>
            <w:tcW w:w="0" w:type="auto"/>
          </w:tcPr>
          <w:p w:rsidR="006776DB" w:rsidRPr="0070310D" w:rsidRDefault="006776DB" w:rsidP="003D18FB">
            <w:pPr>
              <w:pStyle w:val="TableParagraph"/>
              <w:spacing w:before="0"/>
              <w:ind w:right="195"/>
              <w:jc w:val="center"/>
              <w:cnfStyle w:val="010000000000"/>
              <w:rPr>
                <w:rFonts w:ascii="Times New Roman" w:hAnsi="Times New Roman" w:cs="Times New Roman"/>
                <w:sz w:val="24"/>
                <w:szCs w:val="24"/>
              </w:rPr>
            </w:pPr>
            <w:r w:rsidRPr="0070310D">
              <w:rPr>
                <w:rFonts w:ascii="Times New Roman" w:hAnsi="Times New Roman" w:cs="Times New Roman"/>
                <w:w w:val="85"/>
                <w:sz w:val="24"/>
                <w:szCs w:val="24"/>
              </w:rPr>
              <w:t>10 118</w:t>
            </w:r>
          </w:p>
        </w:tc>
        <w:tc>
          <w:tcPr>
            <w:cnfStyle w:val="000010000000"/>
            <w:tcW w:w="0" w:type="auto"/>
          </w:tcPr>
          <w:p w:rsidR="006776DB" w:rsidRPr="0070310D" w:rsidRDefault="006776DB" w:rsidP="003D18FB">
            <w:pPr>
              <w:pStyle w:val="TableParagraph"/>
              <w:spacing w:before="0"/>
              <w:ind w:right="195"/>
              <w:jc w:val="center"/>
              <w:rPr>
                <w:rFonts w:ascii="Times New Roman" w:hAnsi="Times New Roman" w:cs="Times New Roman"/>
                <w:sz w:val="24"/>
                <w:szCs w:val="24"/>
              </w:rPr>
            </w:pPr>
            <w:r w:rsidRPr="0070310D">
              <w:rPr>
                <w:rFonts w:ascii="Times New Roman" w:hAnsi="Times New Roman" w:cs="Times New Roman"/>
                <w:w w:val="80"/>
                <w:sz w:val="24"/>
                <w:szCs w:val="24"/>
              </w:rPr>
              <w:t>5323</w:t>
            </w:r>
          </w:p>
        </w:tc>
        <w:tc>
          <w:tcPr>
            <w:tcW w:w="0" w:type="auto"/>
          </w:tcPr>
          <w:p w:rsidR="006776DB" w:rsidRPr="0070310D" w:rsidRDefault="006776DB" w:rsidP="003D18FB">
            <w:pPr>
              <w:pStyle w:val="TableParagraph"/>
              <w:spacing w:before="0"/>
              <w:ind w:left="222"/>
              <w:jc w:val="center"/>
              <w:cnfStyle w:val="010000000000"/>
              <w:rPr>
                <w:rFonts w:ascii="Times New Roman" w:hAnsi="Times New Roman" w:cs="Times New Roman"/>
                <w:sz w:val="24"/>
                <w:szCs w:val="24"/>
              </w:rPr>
            </w:pPr>
            <w:r w:rsidRPr="0070310D">
              <w:rPr>
                <w:rFonts w:ascii="Times New Roman" w:hAnsi="Times New Roman" w:cs="Times New Roman"/>
                <w:w w:val="95"/>
                <w:sz w:val="24"/>
                <w:szCs w:val="24"/>
              </w:rPr>
              <w:t>7510</w:t>
            </w:r>
          </w:p>
        </w:tc>
        <w:tc>
          <w:tcPr>
            <w:cnfStyle w:val="000010000000"/>
            <w:tcW w:w="0" w:type="auto"/>
          </w:tcPr>
          <w:p w:rsidR="006776DB" w:rsidRPr="0070310D" w:rsidRDefault="006776DB" w:rsidP="003D18FB">
            <w:pPr>
              <w:pStyle w:val="TableParagraph"/>
              <w:spacing w:before="0"/>
              <w:ind w:left="222"/>
              <w:jc w:val="center"/>
              <w:rPr>
                <w:rFonts w:ascii="Times New Roman" w:hAnsi="Times New Roman" w:cs="Times New Roman"/>
                <w:sz w:val="24"/>
                <w:szCs w:val="24"/>
              </w:rPr>
            </w:pPr>
            <w:r w:rsidRPr="0070310D">
              <w:rPr>
                <w:rFonts w:ascii="Times New Roman" w:hAnsi="Times New Roman" w:cs="Times New Roman"/>
                <w:w w:val="95"/>
                <w:sz w:val="24"/>
                <w:szCs w:val="24"/>
              </w:rPr>
              <w:t>5226</w:t>
            </w:r>
          </w:p>
        </w:tc>
        <w:tc>
          <w:tcPr>
            <w:tcW w:w="0" w:type="auto"/>
          </w:tcPr>
          <w:p w:rsidR="006776DB" w:rsidRPr="0070310D" w:rsidRDefault="006776DB" w:rsidP="003D18FB">
            <w:pPr>
              <w:pStyle w:val="TableParagraph"/>
              <w:spacing w:before="0"/>
              <w:ind w:left="202"/>
              <w:jc w:val="center"/>
              <w:cnfStyle w:val="010000000000"/>
              <w:rPr>
                <w:rFonts w:ascii="Times New Roman" w:hAnsi="Times New Roman" w:cs="Times New Roman"/>
                <w:sz w:val="24"/>
                <w:szCs w:val="24"/>
              </w:rPr>
            </w:pPr>
            <w:r w:rsidRPr="0070310D">
              <w:rPr>
                <w:rFonts w:ascii="Times New Roman" w:hAnsi="Times New Roman" w:cs="Times New Roman"/>
                <w:w w:val="95"/>
                <w:sz w:val="24"/>
                <w:szCs w:val="24"/>
              </w:rPr>
              <w:t>532</w:t>
            </w:r>
          </w:p>
        </w:tc>
        <w:tc>
          <w:tcPr>
            <w:cnfStyle w:val="000010000000"/>
            <w:tcW w:w="0" w:type="auto"/>
          </w:tcPr>
          <w:p w:rsidR="006776DB" w:rsidRPr="0070310D" w:rsidRDefault="006776DB" w:rsidP="003D18FB">
            <w:pPr>
              <w:pStyle w:val="TableParagraph"/>
              <w:spacing w:before="0"/>
              <w:ind w:right="195"/>
              <w:jc w:val="center"/>
              <w:rPr>
                <w:rFonts w:ascii="Times New Roman" w:hAnsi="Times New Roman" w:cs="Times New Roman"/>
                <w:sz w:val="24"/>
                <w:szCs w:val="24"/>
              </w:rPr>
            </w:pPr>
            <w:r w:rsidRPr="0070310D">
              <w:rPr>
                <w:rFonts w:ascii="Times New Roman" w:hAnsi="Times New Roman" w:cs="Times New Roman"/>
                <w:w w:val="80"/>
                <w:sz w:val="24"/>
                <w:szCs w:val="24"/>
              </w:rPr>
              <w:t>581</w:t>
            </w:r>
          </w:p>
        </w:tc>
        <w:tc>
          <w:tcPr>
            <w:cnfStyle w:val="000100000010"/>
            <w:tcW w:w="1548" w:type="dxa"/>
          </w:tcPr>
          <w:p w:rsidR="006776DB" w:rsidRPr="0070310D" w:rsidRDefault="006776DB" w:rsidP="003D18FB">
            <w:pPr>
              <w:pStyle w:val="TableParagraph"/>
              <w:spacing w:before="0"/>
              <w:ind w:right="200"/>
              <w:jc w:val="center"/>
              <w:rPr>
                <w:rFonts w:ascii="Times New Roman" w:hAnsi="Times New Roman" w:cs="Times New Roman"/>
                <w:sz w:val="24"/>
                <w:szCs w:val="24"/>
              </w:rPr>
            </w:pPr>
            <w:r w:rsidRPr="0070310D">
              <w:rPr>
                <w:rFonts w:ascii="Times New Roman" w:hAnsi="Times New Roman" w:cs="Times New Roman"/>
                <w:w w:val="85"/>
                <w:sz w:val="24"/>
                <w:szCs w:val="24"/>
              </w:rPr>
              <w:t>29 290</w:t>
            </w:r>
          </w:p>
        </w:tc>
      </w:tr>
    </w:tbl>
    <w:p w:rsidR="006776DB" w:rsidRPr="00E641F4" w:rsidRDefault="006776DB" w:rsidP="006776DB">
      <w:pPr>
        <w:pStyle w:val="ListParagraph"/>
        <w:spacing w:after="0" w:line="240" w:lineRule="auto"/>
        <w:jc w:val="both"/>
        <w:rPr>
          <w:rFonts w:ascii="Times New Roman" w:hAnsi="Times New Roman" w:cs="Times New Roman"/>
          <w:sz w:val="24"/>
          <w:szCs w:val="24"/>
          <w:lang w:val="es-SV"/>
        </w:rPr>
      </w:pPr>
      <w:r w:rsidRPr="00E641F4">
        <w:rPr>
          <w:rFonts w:ascii="Times New Roman" w:hAnsi="Times New Roman" w:cs="Times New Roman"/>
          <w:b/>
          <w:sz w:val="24"/>
          <w:szCs w:val="24"/>
          <w:lang w:val="es-SV"/>
        </w:rPr>
        <w:t>Fuente</w:t>
      </w:r>
      <w:r w:rsidRPr="00E641F4">
        <w:rPr>
          <w:rFonts w:ascii="Times New Roman" w:hAnsi="Times New Roman" w:cs="Times New Roman"/>
          <w:sz w:val="24"/>
          <w:szCs w:val="24"/>
          <w:lang w:val="es-SV"/>
        </w:rPr>
        <w:t>: Ministerio de Salud (MINSAL), 2015</w:t>
      </w:r>
    </w:p>
    <w:p w:rsidR="006776DB" w:rsidRPr="00E641F4" w:rsidRDefault="006776DB" w:rsidP="006776DB">
      <w:pPr>
        <w:pStyle w:val="ListParagraph"/>
        <w:tabs>
          <w:tab w:val="left" w:pos="142"/>
        </w:tabs>
        <w:spacing w:after="0" w:line="240" w:lineRule="auto"/>
        <w:ind w:left="0"/>
        <w:jc w:val="center"/>
        <w:rPr>
          <w:rFonts w:ascii="Times New Roman" w:hAnsi="Times New Roman" w:cs="Times New Roman"/>
          <w:sz w:val="24"/>
          <w:szCs w:val="24"/>
          <w:lang w:val="es-SV"/>
        </w:rPr>
      </w:pPr>
    </w:p>
    <w:p w:rsidR="006776DB" w:rsidRDefault="006776DB" w:rsidP="007C004A">
      <w:pPr>
        <w:pStyle w:val="ListParagraph"/>
        <w:tabs>
          <w:tab w:val="left" w:pos="142"/>
        </w:tabs>
        <w:spacing w:after="0" w:line="240" w:lineRule="auto"/>
        <w:ind w:left="0"/>
        <w:rPr>
          <w:rFonts w:ascii="Times New Roman" w:hAnsi="Times New Roman" w:cs="Times New Roman"/>
          <w:sz w:val="24"/>
          <w:szCs w:val="24"/>
          <w:lang w:val="es-SV"/>
        </w:rPr>
      </w:pPr>
    </w:p>
    <w:p w:rsidR="006776DB" w:rsidRDefault="006776DB" w:rsidP="006776DB">
      <w:pPr>
        <w:tabs>
          <w:tab w:val="left" w:pos="142"/>
        </w:tabs>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Anexo</w:t>
      </w:r>
      <w:r w:rsidR="00BF5C28">
        <w:rPr>
          <w:rFonts w:ascii="Times New Roman" w:hAnsi="Times New Roman" w:cs="Times New Roman"/>
          <w:b/>
          <w:sz w:val="24"/>
          <w:szCs w:val="24"/>
        </w:rPr>
        <w:t xml:space="preserve"> 6</w:t>
      </w:r>
      <w:r w:rsidRPr="00E641F4">
        <w:rPr>
          <w:rFonts w:ascii="Times New Roman" w:hAnsi="Times New Roman" w:cs="Times New Roman"/>
          <w:b/>
          <w:sz w:val="24"/>
          <w:szCs w:val="24"/>
        </w:rPr>
        <w:t>: Plantilla de personal policial (operativos y administrativos) a junio 2014</w:t>
      </w:r>
    </w:p>
    <w:p w:rsidR="00EC429F" w:rsidRPr="00E641F4" w:rsidRDefault="00EC429F" w:rsidP="006776DB">
      <w:pPr>
        <w:tabs>
          <w:tab w:val="left" w:pos="142"/>
        </w:tabs>
        <w:spacing w:after="0" w:line="240" w:lineRule="auto"/>
        <w:jc w:val="center"/>
        <w:rPr>
          <w:rFonts w:ascii="Times New Roman" w:hAnsi="Times New Roman" w:cs="Times New Roman"/>
          <w:b/>
          <w:sz w:val="24"/>
          <w:szCs w:val="24"/>
        </w:rPr>
      </w:pPr>
    </w:p>
    <w:tbl>
      <w:tblPr>
        <w:tblStyle w:val="ListTable3Accent1"/>
        <w:tblW w:w="0" w:type="auto"/>
        <w:jc w:val="center"/>
        <w:tblBorders>
          <w:bottom w:val="single" w:sz="4" w:space="0" w:color="auto"/>
          <w:insideH w:val="single" w:sz="4" w:space="0" w:color="5B9BD5" w:themeColor="accent1"/>
          <w:insideV w:val="single" w:sz="4" w:space="0" w:color="5B9BD5" w:themeColor="accent1"/>
        </w:tblBorders>
        <w:tblLayout w:type="fixed"/>
        <w:tblLook w:val="01E0"/>
      </w:tblPr>
      <w:tblGrid>
        <w:gridCol w:w="1980"/>
        <w:gridCol w:w="1701"/>
        <w:gridCol w:w="1696"/>
        <w:gridCol w:w="1853"/>
      </w:tblGrid>
      <w:tr w:rsidR="006776DB" w:rsidRPr="00E641F4" w:rsidTr="003D18FB">
        <w:trPr>
          <w:cnfStyle w:val="100000000000"/>
          <w:trHeight w:hRule="exact" w:val="346"/>
          <w:jc w:val="center"/>
        </w:trPr>
        <w:tc>
          <w:tcPr>
            <w:cnfStyle w:val="001000000100"/>
            <w:tcW w:w="3681" w:type="dxa"/>
            <w:gridSpan w:val="2"/>
            <w:tcBorders>
              <w:bottom w:val="none" w:sz="0" w:space="0" w:color="auto"/>
              <w:right w:val="none" w:sz="0" w:space="0" w:color="auto"/>
            </w:tcBorders>
          </w:tcPr>
          <w:p w:rsidR="006776DB" w:rsidRPr="00E641F4" w:rsidRDefault="006776DB" w:rsidP="003D18FB">
            <w:pPr>
              <w:pStyle w:val="TableParagraph"/>
              <w:spacing w:before="0"/>
              <w:ind w:left="703"/>
              <w:jc w:val="center"/>
              <w:rPr>
                <w:rFonts w:ascii="Times New Roman" w:hAnsi="Times New Roman" w:cs="Times New Roman"/>
                <w:color w:val="auto"/>
                <w:sz w:val="24"/>
                <w:szCs w:val="24"/>
              </w:rPr>
            </w:pPr>
            <w:r w:rsidRPr="00E641F4">
              <w:rPr>
                <w:rFonts w:ascii="Times New Roman" w:hAnsi="Times New Roman" w:cs="Times New Roman"/>
                <w:color w:val="auto"/>
                <w:sz w:val="24"/>
                <w:szCs w:val="24"/>
              </w:rPr>
              <w:t>OPERATIVO</w:t>
            </w:r>
          </w:p>
        </w:tc>
        <w:tc>
          <w:tcPr>
            <w:cnfStyle w:val="000100001000"/>
            <w:tcW w:w="3549" w:type="dxa"/>
            <w:gridSpan w:val="2"/>
            <w:tcBorders>
              <w:left w:val="none" w:sz="0" w:space="0" w:color="auto"/>
              <w:bottom w:val="none" w:sz="0" w:space="0" w:color="auto"/>
            </w:tcBorders>
          </w:tcPr>
          <w:p w:rsidR="006776DB" w:rsidRPr="00E641F4" w:rsidRDefault="006776DB" w:rsidP="003D18FB">
            <w:pPr>
              <w:pStyle w:val="TableParagraph"/>
              <w:spacing w:before="0"/>
              <w:ind w:left="395"/>
              <w:jc w:val="center"/>
              <w:rPr>
                <w:rFonts w:ascii="Times New Roman" w:hAnsi="Times New Roman" w:cs="Times New Roman"/>
                <w:color w:val="auto"/>
                <w:sz w:val="24"/>
                <w:szCs w:val="24"/>
              </w:rPr>
            </w:pPr>
            <w:r w:rsidRPr="00E641F4">
              <w:rPr>
                <w:rFonts w:ascii="Times New Roman" w:hAnsi="Times New Roman" w:cs="Times New Roman"/>
                <w:color w:val="auto"/>
                <w:sz w:val="24"/>
                <w:szCs w:val="24"/>
              </w:rPr>
              <w:t>ADMINISTRATIVO</w:t>
            </w:r>
          </w:p>
        </w:tc>
      </w:tr>
      <w:tr w:rsidR="006776DB" w:rsidRPr="00E641F4" w:rsidTr="003D18FB">
        <w:trPr>
          <w:cnfStyle w:val="000000100000"/>
          <w:trHeight w:hRule="exact" w:val="341"/>
          <w:jc w:val="center"/>
        </w:trPr>
        <w:tc>
          <w:tcPr>
            <w:cnfStyle w:val="001000000000"/>
            <w:tcW w:w="1980" w:type="dxa"/>
            <w:tcBorders>
              <w:top w:val="none" w:sz="0" w:space="0" w:color="auto"/>
              <w:bottom w:val="none" w:sz="0" w:space="0" w:color="auto"/>
              <w:right w:val="none" w:sz="0" w:space="0" w:color="auto"/>
            </w:tcBorders>
          </w:tcPr>
          <w:p w:rsidR="006776DB" w:rsidRPr="00E641F4" w:rsidRDefault="006776DB" w:rsidP="003D18FB">
            <w:pPr>
              <w:pStyle w:val="TableParagraph"/>
              <w:spacing w:before="0"/>
              <w:ind w:left="22"/>
              <w:jc w:val="center"/>
              <w:rPr>
                <w:rFonts w:ascii="Times New Roman" w:hAnsi="Times New Roman" w:cs="Times New Roman"/>
                <w:sz w:val="24"/>
                <w:szCs w:val="24"/>
              </w:rPr>
            </w:pPr>
            <w:r w:rsidRPr="00E641F4">
              <w:rPr>
                <w:rFonts w:ascii="Times New Roman" w:hAnsi="Times New Roman" w:cs="Times New Roman"/>
                <w:w w:val="102"/>
                <w:sz w:val="24"/>
                <w:szCs w:val="24"/>
              </w:rPr>
              <w:t>Hombres</w:t>
            </w:r>
          </w:p>
        </w:tc>
        <w:tc>
          <w:tcPr>
            <w:cnfStyle w:val="000010000000"/>
            <w:tcW w:w="1701" w:type="dxa"/>
            <w:tcBorders>
              <w:top w:val="none" w:sz="0" w:space="0" w:color="auto"/>
              <w:left w:val="none" w:sz="0" w:space="0" w:color="auto"/>
              <w:bottom w:val="none" w:sz="0" w:space="0" w:color="auto"/>
              <w:right w:val="none" w:sz="0" w:space="0" w:color="auto"/>
            </w:tcBorders>
          </w:tcPr>
          <w:p w:rsidR="006776DB" w:rsidRPr="00E641F4" w:rsidRDefault="006776DB" w:rsidP="003D18FB">
            <w:pPr>
              <w:pStyle w:val="TableParagraph"/>
              <w:spacing w:before="0"/>
              <w:jc w:val="center"/>
              <w:rPr>
                <w:rFonts w:ascii="Times New Roman" w:hAnsi="Times New Roman" w:cs="Times New Roman"/>
                <w:b/>
                <w:sz w:val="24"/>
                <w:szCs w:val="24"/>
              </w:rPr>
            </w:pPr>
            <w:proofErr w:type="spellStart"/>
            <w:r w:rsidRPr="00E641F4">
              <w:rPr>
                <w:rFonts w:ascii="Times New Roman" w:hAnsi="Times New Roman" w:cs="Times New Roman"/>
                <w:b/>
                <w:w w:val="102"/>
                <w:sz w:val="24"/>
                <w:szCs w:val="24"/>
              </w:rPr>
              <w:t>Mujeres</w:t>
            </w:r>
            <w:proofErr w:type="spellEnd"/>
          </w:p>
        </w:tc>
        <w:tc>
          <w:tcPr>
            <w:tcW w:w="1696" w:type="dxa"/>
            <w:tcBorders>
              <w:top w:val="none" w:sz="0" w:space="0" w:color="auto"/>
              <w:bottom w:val="none" w:sz="0" w:space="0" w:color="auto"/>
            </w:tcBorders>
          </w:tcPr>
          <w:p w:rsidR="006776DB" w:rsidRPr="00E641F4" w:rsidRDefault="006776DB" w:rsidP="003D18FB">
            <w:pPr>
              <w:pStyle w:val="TableParagraph"/>
              <w:spacing w:before="0"/>
              <w:ind w:left="22"/>
              <w:jc w:val="center"/>
              <w:cnfStyle w:val="000000100000"/>
              <w:rPr>
                <w:rFonts w:ascii="Times New Roman" w:hAnsi="Times New Roman" w:cs="Times New Roman"/>
                <w:b/>
                <w:sz w:val="24"/>
                <w:szCs w:val="24"/>
              </w:rPr>
            </w:pPr>
            <w:r w:rsidRPr="00E641F4">
              <w:rPr>
                <w:rFonts w:ascii="Times New Roman" w:hAnsi="Times New Roman" w:cs="Times New Roman"/>
                <w:b/>
                <w:w w:val="102"/>
                <w:sz w:val="24"/>
                <w:szCs w:val="24"/>
              </w:rPr>
              <w:t>Hombres</w:t>
            </w:r>
          </w:p>
        </w:tc>
        <w:tc>
          <w:tcPr>
            <w:cnfStyle w:val="000100000000"/>
            <w:tcW w:w="1853" w:type="dxa"/>
            <w:tcBorders>
              <w:top w:val="none" w:sz="0" w:space="0" w:color="auto"/>
              <w:left w:val="none" w:sz="0" w:space="0" w:color="auto"/>
              <w:bottom w:val="none" w:sz="0" w:space="0" w:color="auto"/>
            </w:tcBorders>
          </w:tcPr>
          <w:p w:rsidR="006776DB" w:rsidRPr="00E641F4" w:rsidRDefault="006776DB" w:rsidP="003D18FB">
            <w:pPr>
              <w:pStyle w:val="TableParagraph"/>
              <w:spacing w:before="0"/>
              <w:jc w:val="center"/>
              <w:rPr>
                <w:rFonts w:ascii="Times New Roman" w:hAnsi="Times New Roman" w:cs="Times New Roman"/>
                <w:sz w:val="24"/>
                <w:szCs w:val="24"/>
              </w:rPr>
            </w:pPr>
            <w:proofErr w:type="spellStart"/>
            <w:r w:rsidRPr="00E641F4">
              <w:rPr>
                <w:rFonts w:ascii="Times New Roman" w:hAnsi="Times New Roman" w:cs="Times New Roman"/>
                <w:w w:val="102"/>
                <w:sz w:val="24"/>
                <w:szCs w:val="24"/>
              </w:rPr>
              <w:t>Mujeres</w:t>
            </w:r>
            <w:proofErr w:type="spellEnd"/>
          </w:p>
        </w:tc>
      </w:tr>
      <w:tr w:rsidR="006776DB" w:rsidRPr="00E641F4" w:rsidTr="003D18FB">
        <w:trPr>
          <w:trHeight w:hRule="exact" w:val="334"/>
          <w:jc w:val="center"/>
        </w:trPr>
        <w:tc>
          <w:tcPr>
            <w:cnfStyle w:val="001000000000"/>
            <w:tcW w:w="1980" w:type="dxa"/>
            <w:tcBorders>
              <w:right w:val="none" w:sz="0" w:space="0" w:color="auto"/>
            </w:tcBorders>
          </w:tcPr>
          <w:p w:rsidR="006776DB" w:rsidRPr="00E641F4" w:rsidRDefault="006776DB" w:rsidP="003D18FB">
            <w:pPr>
              <w:pStyle w:val="TableParagraph"/>
              <w:spacing w:before="0"/>
              <w:ind w:left="378" w:right="357"/>
              <w:jc w:val="center"/>
              <w:rPr>
                <w:rFonts w:ascii="Times New Roman" w:hAnsi="Times New Roman" w:cs="Times New Roman"/>
                <w:b w:val="0"/>
                <w:sz w:val="24"/>
                <w:szCs w:val="24"/>
              </w:rPr>
            </w:pPr>
            <w:r w:rsidRPr="00E641F4">
              <w:rPr>
                <w:rFonts w:ascii="Times New Roman" w:hAnsi="Times New Roman" w:cs="Times New Roman"/>
                <w:b w:val="0"/>
                <w:sz w:val="24"/>
                <w:szCs w:val="24"/>
              </w:rPr>
              <w:t>19, 976</w:t>
            </w:r>
          </w:p>
        </w:tc>
        <w:tc>
          <w:tcPr>
            <w:cnfStyle w:val="000010000000"/>
            <w:tcW w:w="1701" w:type="dxa"/>
            <w:tcBorders>
              <w:left w:val="none" w:sz="0" w:space="0" w:color="auto"/>
              <w:right w:val="none" w:sz="0" w:space="0" w:color="auto"/>
            </w:tcBorders>
          </w:tcPr>
          <w:p w:rsidR="006776DB" w:rsidRPr="00E641F4" w:rsidRDefault="006776DB" w:rsidP="003D18FB">
            <w:pPr>
              <w:pStyle w:val="TableParagraph"/>
              <w:spacing w:before="0"/>
              <w:ind w:left="411" w:right="411"/>
              <w:jc w:val="center"/>
              <w:rPr>
                <w:rFonts w:ascii="Times New Roman" w:hAnsi="Times New Roman" w:cs="Times New Roman"/>
                <w:sz w:val="24"/>
                <w:szCs w:val="24"/>
              </w:rPr>
            </w:pPr>
            <w:r w:rsidRPr="00E641F4">
              <w:rPr>
                <w:rFonts w:ascii="Times New Roman" w:hAnsi="Times New Roman" w:cs="Times New Roman"/>
                <w:sz w:val="24"/>
                <w:szCs w:val="24"/>
              </w:rPr>
              <w:t>2, 505</w:t>
            </w:r>
          </w:p>
        </w:tc>
        <w:tc>
          <w:tcPr>
            <w:tcW w:w="1696" w:type="dxa"/>
          </w:tcPr>
          <w:p w:rsidR="006776DB" w:rsidRPr="00E641F4" w:rsidRDefault="006776DB" w:rsidP="003D18FB">
            <w:pPr>
              <w:pStyle w:val="TableParagraph"/>
              <w:spacing w:before="0"/>
              <w:ind w:left="427" w:right="420"/>
              <w:jc w:val="center"/>
              <w:cnfStyle w:val="000000000000"/>
              <w:rPr>
                <w:rFonts w:ascii="Times New Roman" w:hAnsi="Times New Roman" w:cs="Times New Roman"/>
                <w:sz w:val="24"/>
                <w:szCs w:val="24"/>
              </w:rPr>
            </w:pPr>
            <w:r w:rsidRPr="00E641F4">
              <w:rPr>
                <w:rFonts w:ascii="Times New Roman" w:hAnsi="Times New Roman" w:cs="Times New Roman"/>
                <w:sz w:val="24"/>
                <w:szCs w:val="24"/>
              </w:rPr>
              <w:t>3, 561</w:t>
            </w:r>
          </w:p>
        </w:tc>
        <w:tc>
          <w:tcPr>
            <w:cnfStyle w:val="000100000000"/>
            <w:tcW w:w="1853" w:type="dxa"/>
            <w:tcBorders>
              <w:left w:val="none" w:sz="0" w:space="0" w:color="auto"/>
            </w:tcBorders>
          </w:tcPr>
          <w:p w:rsidR="006776DB" w:rsidRPr="00E641F4" w:rsidRDefault="006776DB" w:rsidP="003D18FB">
            <w:pPr>
              <w:pStyle w:val="TableParagraph"/>
              <w:spacing w:before="0"/>
              <w:ind w:left="418" w:right="401"/>
              <w:jc w:val="center"/>
              <w:rPr>
                <w:rFonts w:ascii="Times New Roman" w:hAnsi="Times New Roman" w:cs="Times New Roman"/>
                <w:b w:val="0"/>
                <w:sz w:val="24"/>
                <w:szCs w:val="24"/>
              </w:rPr>
            </w:pPr>
            <w:r w:rsidRPr="00E641F4">
              <w:rPr>
                <w:rFonts w:ascii="Times New Roman" w:hAnsi="Times New Roman" w:cs="Times New Roman"/>
                <w:b w:val="0"/>
                <w:sz w:val="24"/>
                <w:szCs w:val="24"/>
              </w:rPr>
              <w:t>1, 336</w:t>
            </w:r>
          </w:p>
        </w:tc>
      </w:tr>
      <w:tr w:rsidR="006776DB" w:rsidRPr="00E641F4" w:rsidTr="003D18FB">
        <w:trPr>
          <w:cnfStyle w:val="000000100000"/>
          <w:trHeight w:hRule="exact" w:val="334"/>
          <w:jc w:val="center"/>
        </w:trPr>
        <w:tc>
          <w:tcPr>
            <w:cnfStyle w:val="001000000000"/>
            <w:tcW w:w="3681" w:type="dxa"/>
            <w:gridSpan w:val="2"/>
            <w:tcBorders>
              <w:top w:val="none" w:sz="0" w:space="0" w:color="auto"/>
              <w:bottom w:val="none" w:sz="0" w:space="0" w:color="auto"/>
              <w:right w:val="none" w:sz="0" w:space="0" w:color="auto"/>
            </w:tcBorders>
          </w:tcPr>
          <w:p w:rsidR="006776DB" w:rsidRPr="00E641F4" w:rsidRDefault="006776DB" w:rsidP="003D18FB">
            <w:pPr>
              <w:pStyle w:val="TableParagraph"/>
              <w:spacing w:before="0"/>
              <w:ind w:left="369"/>
              <w:jc w:val="center"/>
              <w:rPr>
                <w:rFonts w:ascii="Times New Roman" w:hAnsi="Times New Roman" w:cs="Times New Roman"/>
                <w:b w:val="0"/>
                <w:sz w:val="24"/>
                <w:szCs w:val="24"/>
              </w:rPr>
            </w:pPr>
            <w:r w:rsidRPr="00E641F4">
              <w:rPr>
                <w:rFonts w:ascii="Times New Roman" w:hAnsi="Times New Roman" w:cs="Times New Roman"/>
                <w:b w:val="0"/>
                <w:sz w:val="24"/>
                <w:szCs w:val="24"/>
              </w:rPr>
              <w:t xml:space="preserve">Total </w:t>
            </w:r>
            <w:proofErr w:type="spellStart"/>
            <w:r w:rsidRPr="00E641F4">
              <w:rPr>
                <w:rFonts w:ascii="Times New Roman" w:hAnsi="Times New Roman" w:cs="Times New Roman"/>
                <w:b w:val="0"/>
                <w:sz w:val="24"/>
                <w:szCs w:val="24"/>
              </w:rPr>
              <w:t>Operativo</w:t>
            </w:r>
            <w:proofErr w:type="spellEnd"/>
            <w:r w:rsidRPr="00E641F4">
              <w:rPr>
                <w:rFonts w:ascii="Times New Roman" w:hAnsi="Times New Roman" w:cs="Times New Roman"/>
                <w:b w:val="0"/>
                <w:sz w:val="24"/>
                <w:szCs w:val="24"/>
              </w:rPr>
              <w:t>: 22, 481</w:t>
            </w:r>
          </w:p>
        </w:tc>
        <w:tc>
          <w:tcPr>
            <w:cnfStyle w:val="000100000000"/>
            <w:tcW w:w="3549" w:type="dxa"/>
            <w:gridSpan w:val="2"/>
            <w:tcBorders>
              <w:top w:val="none" w:sz="0" w:space="0" w:color="auto"/>
              <w:left w:val="none" w:sz="0" w:space="0" w:color="auto"/>
              <w:bottom w:val="none" w:sz="0" w:space="0" w:color="auto"/>
            </w:tcBorders>
          </w:tcPr>
          <w:p w:rsidR="006776DB" w:rsidRPr="00E641F4" w:rsidRDefault="006776DB" w:rsidP="003D18FB">
            <w:pPr>
              <w:pStyle w:val="TableParagraph"/>
              <w:spacing w:before="0"/>
              <w:ind w:left="216"/>
              <w:jc w:val="center"/>
              <w:rPr>
                <w:rFonts w:ascii="Times New Roman" w:hAnsi="Times New Roman" w:cs="Times New Roman"/>
                <w:b w:val="0"/>
                <w:sz w:val="24"/>
                <w:szCs w:val="24"/>
              </w:rPr>
            </w:pPr>
            <w:r w:rsidRPr="00E641F4">
              <w:rPr>
                <w:rFonts w:ascii="Times New Roman" w:hAnsi="Times New Roman" w:cs="Times New Roman"/>
                <w:b w:val="0"/>
                <w:sz w:val="24"/>
                <w:szCs w:val="24"/>
              </w:rPr>
              <w:t xml:space="preserve">Total </w:t>
            </w:r>
            <w:proofErr w:type="spellStart"/>
            <w:r w:rsidRPr="00E641F4">
              <w:rPr>
                <w:rFonts w:ascii="Times New Roman" w:hAnsi="Times New Roman" w:cs="Times New Roman"/>
                <w:b w:val="0"/>
                <w:sz w:val="24"/>
                <w:szCs w:val="24"/>
              </w:rPr>
              <w:t>Administrativo</w:t>
            </w:r>
            <w:proofErr w:type="spellEnd"/>
            <w:r w:rsidRPr="00E641F4">
              <w:rPr>
                <w:rFonts w:ascii="Times New Roman" w:hAnsi="Times New Roman" w:cs="Times New Roman"/>
                <w:b w:val="0"/>
                <w:sz w:val="24"/>
                <w:szCs w:val="24"/>
              </w:rPr>
              <w:t>: 4, 897</w:t>
            </w:r>
          </w:p>
        </w:tc>
      </w:tr>
      <w:tr w:rsidR="006776DB" w:rsidRPr="00E641F4" w:rsidTr="003D18FB">
        <w:trPr>
          <w:cnfStyle w:val="010000000000"/>
          <w:trHeight w:hRule="exact" w:val="332"/>
          <w:jc w:val="center"/>
        </w:trPr>
        <w:tc>
          <w:tcPr>
            <w:cnfStyle w:val="001000000001"/>
            <w:tcW w:w="7230" w:type="dxa"/>
            <w:gridSpan w:val="4"/>
            <w:tcBorders>
              <w:top w:val="none" w:sz="0" w:space="0" w:color="auto"/>
              <w:right w:val="none" w:sz="0" w:space="0" w:color="auto"/>
            </w:tcBorders>
          </w:tcPr>
          <w:p w:rsidR="006776DB" w:rsidRPr="00E641F4" w:rsidRDefault="006776DB" w:rsidP="003D18FB">
            <w:pPr>
              <w:pStyle w:val="TableParagraph"/>
              <w:spacing w:before="0"/>
              <w:ind w:left="-113"/>
              <w:jc w:val="center"/>
              <w:rPr>
                <w:rFonts w:ascii="Times New Roman" w:hAnsi="Times New Roman" w:cs="Times New Roman"/>
                <w:sz w:val="24"/>
                <w:szCs w:val="24"/>
              </w:rPr>
            </w:pPr>
            <w:r w:rsidRPr="00E641F4">
              <w:rPr>
                <w:rFonts w:ascii="Times New Roman" w:hAnsi="Times New Roman" w:cs="Times New Roman"/>
                <w:sz w:val="24"/>
                <w:szCs w:val="24"/>
              </w:rPr>
              <w:t>Total general: 27, 378</w:t>
            </w:r>
          </w:p>
        </w:tc>
      </w:tr>
    </w:tbl>
    <w:p w:rsidR="00EC429F" w:rsidRDefault="00EC429F" w:rsidP="006776DB">
      <w:pPr>
        <w:pStyle w:val="ListParagraph"/>
        <w:spacing w:after="0" w:line="240" w:lineRule="auto"/>
        <w:jc w:val="both"/>
        <w:rPr>
          <w:rFonts w:ascii="Times New Roman" w:hAnsi="Times New Roman" w:cs="Times New Roman"/>
          <w:b/>
          <w:sz w:val="24"/>
          <w:szCs w:val="24"/>
          <w:lang w:val="es-SV"/>
        </w:rPr>
      </w:pPr>
    </w:p>
    <w:p w:rsidR="006776DB" w:rsidRPr="00E641F4" w:rsidRDefault="006776DB" w:rsidP="006776DB">
      <w:pPr>
        <w:pStyle w:val="ListParagraph"/>
        <w:spacing w:after="0" w:line="240" w:lineRule="auto"/>
        <w:jc w:val="both"/>
        <w:rPr>
          <w:rFonts w:ascii="Times New Roman" w:hAnsi="Times New Roman" w:cs="Times New Roman"/>
          <w:sz w:val="24"/>
          <w:szCs w:val="24"/>
          <w:lang w:val="es-SV"/>
        </w:rPr>
      </w:pPr>
      <w:r w:rsidRPr="00E641F4">
        <w:rPr>
          <w:rFonts w:ascii="Times New Roman" w:hAnsi="Times New Roman" w:cs="Times New Roman"/>
          <w:b/>
          <w:sz w:val="24"/>
          <w:szCs w:val="24"/>
          <w:lang w:val="es-SV"/>
        </w:rPr>
        <w:t>Fuente</w:t>
      </w:r>
      <w:r w:rsidRPr="00E641F4">
        <w:rPr>
          <w:rFonts w:ascii="Times New Roman" w:hAnsi="Times New Roman" w:cs="Times New Roman"/>
          <w:sz w:val="24"/>
          <w:szCs w:val="24"/>
          <w:lang w:val="es-SV"/>
        </w:rPr>
        <w:t xml:space="preserve">: </w:t>
      </w:r>
      <w:r w:rsidRPr="00E641F4">
        <w:rPr>
          <w:rFonts w:ascii="Times New Roman" w:eastAsia="Times New Roman" w:hAnsi="Times New Roman" w:cs="Times New Roman"/>
          <w:sz w:val="24"/>
          <w:szCs w:val="24"/>
          <w:lang w:val="es-SV" w:eastAsia="es-SV"/>
        </w:rPr>
        <w:t>Ministerio de Justicia y Seguridad Pública (MJSP)</w:t>
      </w:r>
      <w:r w:rsidRPr="00E641F4">
        <w:rPr>
          <w:rFonts w:ascii="Times New Roman" w:hAnsi="Times New Roman" w:cs="Times New Roman"/>
          <w:sz w:val="24"/>
          <w:szCs w:val="24"/>
          <w:lang w:val="es-SV"/>
        </w:rPr>
        <w:t>, 2015</w:t>
      </w:r>
    </w:p>
    <w:p w:rsidR="00B82811" w:rsidRDefault="00B82811" w:rsidP="00370E71">
      <w:pPr>
        <w:spacing w:after="0" w:line="240" w:lineRule="auto"/>
        <w:rPr>
          <w:rFonts w:ascii="Times New Roman" w:hAnsi="Times New Roman" w:cs="Times New Roman"/>
          <w:sz w:val="24"/>
          <w:szCs w:val="24"/>
        </w:rPr>
      </w:pPr>
    </w:p>
    <w:p w:rsidR="005A3B43" w:rsidRPr="00370E71" w:rsidRDefault="005A3B43" w:rsidP="00370E71">
      <w:pPr>
        <w:spacing w:after="0" w:line="240" w:lineRule="auto"/>
        <w:rPr>
          <w:rFonts w:ascii="Times New Roman" w:hAnsi="Times New Roman" w:cs="Times New Roman"/>
          <w:sz w:val="24"/>
          <w:szCs w:val="24"/>
        </w:rPr>
      </w:pPr>
    </w:p>
    <w:p w:rsidR="006776DB" w:rsidRDefault="006776DB" w:rsidP="00EC429F">
      <w:pPr>
        <w:pStyle w:val="ListParagraph"/>
        <w:spacing w:after="0" w:line="240" w:lineRule="auto"/>
        <w:rPr>
          <w:rFonts w:ascii="Times New Roman" w:hAnsi="Times New Roman" w:cs="Times New Roman"/>
          <w:b/>
          <w:sz w:val="24"/>
          <w:szCs w:val="24"/>
          <w:lang w:val="es-SV"/>
        </w:rPr>
      </w:pPr>
      <w:r>
        <w:rPr>
          <w:rFonts w:ascii="Times New Roman" w:hAnsi="Times New Roman" w:cs="Times New Roman"/>
          <w:b/>
          <w:sz w:val="24"/>
          <w:szCs w:val="24"/>
          <w:lang w:val="es-SV"/>
        </w:rPr>
        <w:t>Anexo</w:t>
      </w:r>
      <w:r w:rsidR="00BF5C28">
        <w:rPr>
          <w:rFonts w:ascii="Times New Roman" w:hAnsi="Times New Roman" w:cs="Times New Roman"/>
          <w:b/>
          <w:sz w:val="24"/>
          <w:szCs w:val="24"/>
          <w:lang w:val="es-SV"/>
        </w:rPr>
        <w:t xml:space="preserve"> 7</w:t>
      </w:r>
      <w:r w:rsidRPr="00E641F4">
        <w:rPr>
          <w:rFonts w:ascii="Times New Roman" w:hAnsi="Times New Roman" w:cs="Times New Roman"/>
          <w:b/>
          <w:sz w:val="24"/>
          <w:szCs w:val="24"/>
          <w:lang w:val="es-SV"/>
        </w:rPr>
        <w:t>: Cantidad de personal involucrado en plan Escuela Segura</w:t>
      </w:r>
    </w:p>
    <w:p w:rsidR="00EC429F" w:rsidRPr="00E641F4" w:rsidRDefault="00EC429F" w:rsidP="006776DB">
      <w:pPr>
        <w:pStyle w:val="ListParagraph"/>
        <w:spacing w:after="0" w:line="240" w:lineRule="auto"/>
        <w:jc w:val="center"/>
        <w:rPr>
          <w:rFonts w:ascii="Times New Roman" w:hAnsi="Times New Roman" w:cs="Times New Roman"/>
          <w:b/>
          <w:sz w:val="24"/>
          <w:szCs w:val="24"/>
          <w:lang w:val="es-SV"/>
        </w:rPr>
      </w:pPr>
    </w:p>
    <w:tbl>
      <w:tblPr>
        <w:tblStyle w:val="ListTable3Accent1"/>
        <w:tblW w:w="0" w:type="auto"/>
        <w:jc w:val="center"/>
        <w:tblBorders>
          <w:insideH w:val="single" w:sz="4" w:space="0" w:color="5B9BD5" w:themeColor="accent1"/>
          <w:insideV w:val="single" w:sz="4" w:space="0" w:color="5B9BD5" w:themeColor="accent1"/>
        </w:tblBorders>
        <w:tblLook w:val="04A0"/>
      </w:tblPr>
      <w:tblGrid>
        <w:gridCol w:w="4414"/>
        <w:gridCol w:w="2102"/>
      </w:tblGrid>
      <w:tr w:rsidR="006776DB" w:rsidRPr="00E641F4" w:rsidTr="003D18FB">
        <w:trPr>
          <w:cnfStyle w:val="100000000000"/>
          <w:jc w:val="center"/>
        </w:trPr>
        <w:tc>
          <w:tcPr>
            <w:cnfStyle w:val="001000000100"/>
            <w:tcW w:w="4414" w:type="dxa"/>
            <w:tcBorders>
              <w:bottom w:val="none" w:sz="0" w:space="0" w:color="auto"/>
              <w:right w:val="none" w:sz="0" w:space="0" w:color="auto"/>
            </w:tcBorders>
          </w:tcPr>
          <w:p w:rsidR="006776DB" w:rsidRPr="00E641F4" w:rsidRDefault="006776DB" w:rsidP="003D18FB">
            <w:pPr>
              <w:pStyle w:val="ListParagraph"/>
              <w:spacing w:after="0" w:line="240" w:lineRule="auto"/>
              <w:ind w:left="0"/>
              <w:jc w:val="center"/>
              <w:rPr>
                <w:rFonts w:ascii="Times New Roman" w:hAnsi="Times New Roman" w:cs="Times New Roman"/>
                <w:color w:val="auto"/>
                <w:sz w:val="24"/>
                <w:szCs w:val="24"/>
                <w:lang w:val="es-SV"/>
              </w:rPr>
            </w:pPr>
            <w:r w:rsidRPr="00E641F4">
              <w:rPr>
                <w:rFonts w:ascii="Times New Roman" w:hAnsi="Times New Roman" w:cs="Times New Roman"/>
                <w:color w:val="auto"/>
                <w:sz w:val="24"/>
                <w:szCs w:val="24"/>
                <w:lang w:val="es-SV"/>
              </w:rPr>
              <w:t>Rubro</w:t>
            </w:r>
          </w:p>
        </w:tc>
        <w:tc>
          <w:tcPr>
            <w:tcW w:w="2102" w:type="dxa"/>
          </w:tcPr>
          <w:p w:rsidR="006776DB" w:rsidRPr="00E641F4" w:rsidRDefault="006776DB" w:rsidP="003D18FB">
            <w:pPr>
              <w:pStyle w:val="ListParagraph"/>
              <w:spacing w:after="0" w:line="240" w:lineRule="auto"/>
              <w:ind w:left="0"/>
              <w:jc w:val="center"/>
              <w:cnfStyle w:val="100000000000"/>
              <w:rPr>
                <w:rFonts w:ascii="Times New Roman" w:hAnsi="Times New Roman" w:cs="Times New Roman"/>
                <w:color w:val="auto"/>
                <w:sz w:val="24"/>
                <w:szCs w:val="24"/>
                <w:lang w:val="es-SV"/>
              </w:rPr>
            </w:pPr>
            <w:r w:rsidRPr="00E641F4">
              <w:rPr>
                <w:rFonts w:ascii="Times New Roman" w:hAnsi="Times New Roman" w:cs="Times New Roman"/>
                <w:color w:val="auto"/>
                <w:sz w:val="24"/>
                <w:szCs w:val="24"/>
                <w:lang w:val="es-SV"/>
              </w:rPr>
              <w:t>Cantidad</w:t>
            </w:r>
          </w:p>
        </w:tc>
      </w:tr>
      <w:tr w:rsidR="006776DB" w:rsidRPr="00E641F4" w:rsidTr="003D18FB">
        <w:trPr>
          <w:cnfStyle w:val="000000100000"/>
          <w:jc w:val="center"/>
        </w:trPr>
        <w:tc>
          <w:tcPr>
            <w:cnfStyle w:val="001000000000"/>
            <w:tcW w:w="4414" w:type="dxa"/>
            <w:tcBorders>
              <w:top w:val="none" w:sz="0" w:space="0" w:color="auto"/>
              <w:bottom w:val="none" w:sz="0" w:space="0" w:color="auto"/>
              <w:right w:val="none" w:sz="0" w:space="0" w:color="auto"/>
            </w:tcBorders>
          </w:tcPr>
          <w:p w:rsidR="006776DB" w:rsidRPr="00E641F4" w:rsidRDefault="006776DB" w:rsidP="003D18FB">
            <w:pPr>
              <w:pStyle w:val="ListParagraph"/>
              <w:spacing w:after="0" w:line="240" w:lineRule="auto"/>
              <w:ind w:left="0"/>
              <w:rPr>
                <w:rFonts w:ascii="Times New Roman" w:hAnsi="Times New Roman" w:cs="Times New Roman"/>
                <w:b w:val="0"/>
                <w:sz w:val="24"/>
                <w:szCs w:val="24"/>
                <w:lang w:val="es-SV"/>
              </w:rPr>
            </w:pPr>
            <w:r w:rsidRPr="00E641F4">
              <w:rPr>
                <w:rFonts w:ascii="Times New Roman" w:hAnsi="Times New Roman" w:cs="Times New Roman"/>
                <w:b w:val="0"/>
                <w:sz w:val="24"/>
                <w:szCs w:val="24"/>
                <w:lang w:val="es-SV"/>
              </w:rPr>
              <w:t>Total de escuelas en plan</w:t>
            </w:r>
          </w:p>
        </w:tc>
        <w:tc>
          <w:tcPr>
            <w:tcW w:w="2102" w:type="dxa"/>
            <w:tcBorders>
              <w:top w:val="none" w:sz="0" w:space="0" w:color="auto"/>
              <w:bottom w:val="none" w:sz="0" w:space="0" w:color="auto"/>
            </w:tcBorders>
          </w:tcPr>
          <w:p w:rsidR="006776DB" w:rsidRPr="00E641F4" w:rsidRDefault="006776DB" w:rsidP="003D18FB">
            <w:pPr>
              <w:pStyle w:val="ListParagraph"/>
              <w:spacing w:after="0" w:line="240" w:lineRule="auto"/>
              <w:ind w:left="0"/>
              <w:jc w:val="center"/>
              <w:cnfStyle w:val="000000100000"/>
              <w:rPr>
                <w:rFonts w:ascii="Times New Roman" w:hAnsi="Times New Roman" w:cs="Times New Roman"/>
                <w:b/>
                <w:sz w:val="24"/>
                <w:szCs w:val="24"/>
                <w:lang w:val="es-SV"/>
              </w:rPr>
            </w:pPr>
            <w:r w:rsidRPr="00E641F4">
              <w:rPr>
                <w:rFonts w:ascii="Times New Roman" w:hAnsi="Times New Roman" w:cs="Times New Roman"/>
                <w:b/>
                <w:sz w:val="24"/>
                <w:szCs w:val="24"/>
                <w:lang w:val="es-SV"/>
              </w:rPr>
              <w:t>788</w:t>
            </w:r>
          </w:p>
        </w:tc>
      </w:tr>
      <w:tr w:rsidR="006776DB" w:rsidRPr="00E641F4" w:rsidTr="003D18FB">
        <w:trPr>
          <w:jc w:val="center"/>
        </w:trPr>
        <w:tc>
          <w:tcPr>
            <w:cnfStyle w:val="001000000000"/>
            <w:tcW w:w="4414" w:type="dxa"/>
            <w:tcBorders>
              <w:right w:val="none" w:sz="0" w:space="0" w:color="auto"/>
            </w:tcBorders>
          </w:tcPr>
          <w:p w:rsidR="006776DB" w:rsidRPr="00E641F4" w:rsidRDefault="006776DB" w:rsidP="003D18FB">
            <w:pPr>
              <w:pStyle w:val="ListParagraph"/>
              <w:spacing w:after="0" w:line="240" w:lineRule="auto"/>
              <w:ind w:left="0"/>
              <w:rPr>
                <w:rFonts w:ascii="Times New Roman" w:hAnsi="Times New Roman" w:cs="Times New Roman"/>
                <w:b w:val="0"/>
                <w:sz w:val="24"/>
                <w:szCs w:val="24"/>
                <w:lang w:val="es-SV"/>
              </w:rPr>
            </w:pPr>
            <w:r w:rsidRPr="00E641F4">
              <w:rPr>
                <w:rFonts w:ascii="Times New Roman" w:hAnsi="Times New Roman" w:cs="Times New Roman"/>
                <w:b w:val="0"/>
                <w:sz w:val="24"/>
                <w:szCs w:val="24"/>
                <w:lang w:val="es-SV"/>
              </w:rPr>
              <w:t>Personal policial al interior de las escuelas</w:t>
            </w:r>
          </w:p>
        </w:tc>
        <w:tc>
          <w:tcPr>
            <w:tcW w:w="2102" w:type="dxa"/>
          </w:tcPr>
          <w:p w:rsidR="006776DB" w:rsidRPr="00E641F4" w:rsidRDefault="006776DB" w:rsidP="003D18FB">
            <w:pPr>
              <w:pStyle w:val="ListParagraph"/>
              <w:spacing w:after="0" w:line="240" w:lineRule="auto"/>
              <w:ind w:left="0"/>
              <w:jc w:val="center"/>
              <w:cnfStyle w:val="000000000000"/>
              <w:rPr>
                <w:rFonts w:ascii="Times New Roman" w:hAnsi="Times New Roman" w:cs="Times New Roman"/>
                <w:sz w:val="24"/>
                <w:szCs w:val="24"/>
                <w:lang w:val="es-SV"/>
              </w:rPr>
            </w:pPr>
            <w:r w:rsidRPr="00E641F4">
              <w:rPr>
                <w:rFonts w:ascii="Times New Roman" w:hAnsi="Times New Roman" w:cs="Times New Roman"/>
                <w:sz w:val="24"/>
                <w:szCs w:val="24"/>
                <w:lang w:val="es-SV"/>
              </w:rPr>
              <w:t>500</w:t>
            </w:r>
          </w:p>
        </w:tc>
      </w:tr>
      <w:tr w:rsidR="006776DB" w:rsidRPr="00E641F4" w:rsidTr="003D18FB">
        <w:trPr>
          <w:cnfStyle w:val="000000100000"/>
          <w:jc w:val="center"/>
        </w:trPr>
        <w:tc>
          <w:tcPr>
            <w:cnfStyle w:val="001000000000"/>
            <w:tcW w:w="4414" w:type="dxa"/>
            <w:tcBorders>
              <w:top w:val="none" w:sz="0" w:space="0" w:color="auto"/>
              <w:bottom w:val="none" w:sz="0" w:space="0" w:color="auto"/>
              <w:right w:val="none" w:sz="0" w:space="0" w:color="auto"/>
            </w:tcBorders>
          </w:tcPr>
          <w:p w:rsidR="006776DB" w:rsidRPr="00E641F4" w:rsidRDefault="006776DB" w:rsidP="003D18FB">
            <w:pPr>
              <w:pStyle w:val="ListParagraph"/>
              <w:spacing w:after="0" w:line="240" w:lineRule="auto"/>
              <w:ind w:left="0"/>
              <w:rPr>
                <w:rFonts w:ascii="Times New Roman" w:hAnsi="Times New Roman" w:cs="Times New Roman"/>
                <w:b w:val="0"/>
                <w:sz w:val="24"/>
                <w:szCs w:val="24"/>
                <w:lang w:val="es-SV"/>
              </w:rPr>
            </w:pPr>
            <w:r w:rsidRPr="00E641F4">
              <w:rPr>
                <w:rFonts w:ascii="Times New Roman" w:hAnsi="Times New Roman" w:cs="Times New Roman"/>
                <w:b w:val="0"/>
                <w:sz w:val="24"/>
                <w:szCs w:val="24"/>
                <w:lang w:val="es-SV"/>
              </w:rPr>
              <w:t>Personal policial en el exterior de las escuelas</w:t>
            </w:r>
          </w:p>
        </w:tc>
        <w:tc>
          <w:tcPr>
            <w:tcW w:w="2102" w:type="dxa"/>
            <w:tcBorders>
              <w:top w:val="none" w:sz="0" w:space="0" w:color="auto"/>
              <w:bottom w:val="none" w:sz="0" w:space="0" w:color="auto"/>
            </w:tcBorders>
          </w:tcPr>
          <w:p w:rsidR="006776DB" w:rsidRPr="00E641F4" w:rsidRDefault="006776DB" w:rsidP="003D18FB">
            <w:pPr>
              <w:pStyle w:val="ListParagraph"/>
              <w:spacing w:after="0" w:line="240" w:lineRule="auto"/>
              <w:ind w:left="0"/>
              <w:jc w:val="center"/>
              <w:cnfStyle w:val="000000100000"/>
              <w:rPr>
                <w:rFonts w:ascii="Times New Roman" w:hAnsi="Times New Roman" w:cs="Times New Roman"/>
                <w:sz w:val="24"/>
                <w:szCs w:val="24"/>
                <w:lang w:val="es-SV"/>
              </w:rPr>
            </w:pPr>
            <w:r w:rsidRPr="00E641F4">
              <w:rPr>
                <w:rFonts w:ascii="Times New Roman" w:hAnsi="Times New Roman" w:cs="Times New Roman"/>
                <w:sz w:val="24"/>
                <w:szCs w:val="24"/>
                <w:lang w:val="es-SV"/>
              </w:rPr>
              <w:t>710</w:t>
            </w:r>
          </w:p>
        </w:tc>
      </w:tr>
      <w:tr w:rsidR="006776DB" w:rsidRPr="00E641F4" w:rsidTr="003D18FB">
        <w:trPr>
          <w:jc w:val="center"/>
        </w:trPr>
        <w:tc>
          <w:tcPr>
            <w:cnfStyle w:val="001000000000"/>
            <w:tcW w:w="4414" w:type="dxa"/>
            <w:tcBorders>
              <w:right w:val="none" w:sz="0" w:space="0" w:color="auto"/>
            </w:tcBorders>
          </w:tcPr>
          <w:p w:rsidR="006776DB" w:rsidRPr="00E641F4" w:rsidRDefault="006776DB" w:rsidP="003D18FB">
            <w:pPr>
              <w:pStyle w:val="ListParagraph"/>
              <w:spacing w:after="0" w:line="240" w:lineRule="auto"/>
              <w:ind w:left="0"/>
              <w:rPr>
                <w:rFonts w:ascii="Times New Roman" w:hAnsi="Times New Roman" w:cs="Times New Roman"/>
                <w:b w:val="0"/>
                <w:sz w:val="24"/>
                <w:szCs w:val="24"/>
                <w:lang w:val="es-SV"/>
              </w:rPr>
            </w:pPr>
            <w:r w:rsidRPr="00E641F4">
              <w:rPr>
                <w:rFonts w:ascii="Times New Roman" w:hAnsi="Times New Roman" w:cs="Times New Roman"/>
                <w:b w:val="0"/>
                <w:sz w:val="24"/>
                <w:szCs w:val="24"/>
                <w:lang w:val="es-SV"/>
              </w:rPr>
              <w:t>Personal militar involucrado en el Plan</w:t>
            </w:r>
          </w:p>
        </w:tc>
        <w:tc>
          <w:tcPr>
            <w:tcW w:w="2102" w:type="dxa"/>
          </w:tcPr>
          <w:p w:rsidR="006776DB" w:rsidRPr="00E641F4" w:rsidRDefault="006776DB" w:rsidP="003D18FB">
            <w:pPr>
              <w:pStyle w:val="ListParagraph"/>
              <w:spacing w:after="0" w:line="240" w:lineRule="auto"/>
              <w:ind w:left="0"/>
              <w:jc w:val="center"/>
              <w:cnfStyle w:val="000000000000"/>
              <w:rPr>
                <w:rFonts w:ascii="Times New Roman" w:hAnsi="Times New Roman" w:cs="Times New Roman"/>
                <w:sz w:val="24"/>
                <w:szCs w:val="24"/>
                <w:lang w:val="es-SV"/>
              </w:rPr>
            </w:pPr>
            <w:r w:rsidRPr="00E641F4">
              <w:rPr>
                <w:rFonts w:ascii="Times New Roman" w:hAnsi="Times New Roman" w:cs="Times New Roman"/>
                <w:sz w:val="24"/>
                <w:szCs w:val="24"/>
                <w:lang w:val="es-SV"/>
              </w:rPr>
              <w:t>1,450</w:t>
            </w:r>
          </w:p>
        </w:tc>
      </w:tr>
    </w:tbl>
    <w:p w:rsidR="00EC429F" w:rsidRDefault="00EC429F" w:rsidP="006776DB">
      <w:pPr>
        <w:pStyle w:val="ListParagraph"/>
        <w:spacing w:after="0" w:line="240" w:lineRule="auto"/>
        <w:jc w:val="both"/>
        <w:rPr>
          <w:rFonts w:ascii="Times New Roman" w:hAnsi="Times New Roman" w:cs="Times New Roman"/>
          <w:b/>
          <w:sz w:val="24"/>
          <w:szCs w:val="24"/>
          <w:lang w:val="es-SV"/>
        </w:rPr>
      </w:pPr>
    </w:p>
    <w:p w:rsidR="006776DB" w:rsidRPr="00E641F4" w:rsidRDefault="006776DB" w:rsidP="006776DB">
      <w:pPr>
        <w:pStyle w:val="ListParagraph"/>
        <w:spacing w:after="0" w:line="240" w:lineRule="auto"/>
        <w:jc w:val="both"/>
        <w:rPr>
          <w:rFonts w:ascii="Times New Roman" w:hAnsi="Times New Roman" w:cs="Times New Roman"/>
          <w:sz w:val="24"/>
          <w:szCs w:val="24"/>
          <w:lang w:val="es-SV"/>
        </w:rPr>
      </w:pPr>
      <w:r w:rsidRPr="00E641F4">
        <w:rPr>
          <w:rFonts w:ascii="Times New Roman" w:hAnsi="Times New Roman" w:cs="Times New Roman"/>
          <w:b/>
          <w:sz w:val="24"/>
          <w:szCs w:val="24"/>
          <w:lang w:val="es-SV"/>
        </w:rPr>
        <w:t>Fuente</w:t>
      </w:r>
      <w:r w:rsidRPr="00E641F4">
        <w:rPr>
          <w:rFonts w:ascii="Times New Roman" w:hAnsi="Times New Roman" w:cs="Times New Roman"/>
          <w:sz w:val="24"/>
          <w:szCs w:val="24"/>
          <w:lang w:val="es-SV"/>
        </w:rPr>
        <w:t xml:space="preserve">: </w:t>
      </w:r>
      <w:r w:rsidRPr="00E641F4">
        <w:rPr>
          <w:rFonts w:ascii="Times New Roman" w:eastAsia="Times New Roman" w:hAnsi="Times New Roman" w:cs="Times New Roman"/>
          <w:sz w:val="24"/>
          <w:szCs w:val="24"/>
          <w:lang w:val="es-SV" w:eastAsia="es-SV"/>
        </w:rPr>
        <w:t>Ministerio de Justicia y Seguridad Pública (MJSP)</w:t>
      </w:r>
      <w:r w:rsidRPr="00E641F4">
        <w:rPr>
          <w:rFonts w:ascii="Times New Roman" w:hAnsi="Times New Roman" w:cs="Times New Roman"/>
          <w:sz w:val="24"/>
          <w:szCs w:val="24"/>
          <w:lang w:val="es-SV"/>
        </w:rPr>
        <w:t>, 2015</w:t>
      </w:r>
    </w:p>
    <w:p w:rsidR="007C004A" w:rsidRDefault="007C004A" w:rsidP="006776DB"/>
    <w:p w:rsidR="007C004A" w:rsidRDefault="007C004A" w:rsidP="006776DB"/>
    <w:p w:rsidR="007C004A" w:rsidRDefault="007C004A" w:rsidP="006776DB"/>
    <w:p w:rsidR="007C004A" w:rsidRDefault="007C004A" w:rsidP="006776DB"/>
    <w:p w:rsidR="007C004A" w:rsidRDefault="007C004A" w:rsidP="006776DB"/>
    <w:p w:rsidR="00EC429F" w:rsidRDefault="00EC429F">
      <w:pPr>
        <w:rPr>
          <w:rFonts w:ascii="Times New Roman" w:hAnsi="Times New Roman" w:cs="Times New Roman"/>
          <w:b/>
          <w:bCs/>
          <w:sz w:val="24"/>
          <w:szCs w:val="24"/>
          <w:lang w:val="es-ES"/>
        </w:rPr>
      </w:pPr>
      <w:r>
        <w:rPr>
          <w:rFonts w:ascii="Times New Roman" w:hAnsi="Times New Roman" w:cs="Times New Roman"/>
          <w:b/>
          <w:bCs/>
          <w:sz w:val="24"/>
          <w:szCs w:val="24"/>
          <w:lang w:val="es-ES"/>
        </w:rPr>
        <w:br w:type="page"/>
      </w:r>
    </w:p>
    <w:p w:rsidR="006776DB" w:rsidRPr="00A945D4" w:rsidRDefault="001B098A" w:rsidP="00C112F6">
      <w:pPr>
        <w:jc w:val="center"/>
        <w:rPr>
          <w:lang w:val="es-ES"/>
        </w:rPr>
      </w:pPr>
      <w:r>
        <w:rPr>
          <w:rFonts w:ascii="Times New Roman" w:hAnsi="Times New Roman" w:cs="Times New Roman"/>
          <w:b/>
          <w:bCs/>
          <w:sz w:val="24"/>
          <w:szCs w:val="24"/>
          <w:lang w:val="es-ES"/>
        </w:rPr>
        <w:lastRenderedPageBreak/>
        <w:t>Anexo 8</w:t>
      </w:r>
      <w:r w:rsidRPr="0025212F">
        <w:rPr>
          <w:rFonts w:ascii="Times New Roman" w:hAnsi="Times New Roman" w:cs="Times New Roman"/>
          <w:b/>
          <w:bCs/>
          <w:sz w:val="24"/>
          <w:szCs w:val="24"/>
          <w:lang w:val="es-ES"/>
        </w:rPr>
        <w:t>:</w:t>
      </w:r>
      <w:r>
        <w:rPr>
          <w:rFonts w:ascii="Times New Roman" w:hAnsi="Times New Roman" w:cs="Times New Roman"/>
          <w:b/>
          <w:bCs/>
          <w:sz w:val="24"/>
          <w:szCs w:val="24"/>
          <w:lang w:val="es-ES"/>
        </w:rPr>
        <w:t xml:space="preserve"> Participantes en procesos formativos en derechos </w:t>
      </w:r>
      <w:r w:rsidR="00A945D4">
        <w:rPr>
          <w:rFonts w:ascii="Times New Roman" w:hAnsi="Times New Roman" w:cs="Times New Roman"/>
          <w:b/>
          <w:bCs/>
          <w:sz w:val="24"/>
          <w:szCs w:val="24"/>
          <w:lang w:val="es-ES"/>
        </w:rPr>
        <w:t xml:space="preserve">impartidos por CONNA </w:t>
      </w:r>
      <w:r>
        <w:rPr>
          <w:rFonts w:ascii="Times New Roman" w:hAnsi="Times New Roman" w:cs="Times New Roman"/>
          <w:b/>
          <w:bCs/>
          <w:sz w:val="24"/>
          <w:szCs w:val="24"/>
          <w:lang w:val="es-ES"/>
        </w:rPr>
        <w:t>por año</w:t>
      </w:r>
    </w:p>
    <w:tbl>
      <w:tblPr>
        <w:tblStyle w:val="ListTable3Accent1"/>
        <w:tblW w:w="4519" w:type="dxa"/>
        <w:jc w:val="center"/>
        <w:tblLook w:val="04A0"/>
      </w:tblPr>
      <w:tblGrid>
        <w:gridCol w:w="1524"/>
        <w:gridCol w:w="1069"/>
        <w:gridCol w:w="1163"/>
        <w:gridCol w:w="763"/>
      </w:tblGrid>
      <w:tr w:rsidR="001B098A" w:rsidRPr="001B098A" w:rsidTr="00B21D52">
        <w:trPr>
          <w:cnfStyle w:val="100000000000"/>
          <w:trHeight w:val="420"/>
          <w:jc w:val="center"/>
        </w:trPr>
        <w:tc>
          <w:tcPr>
            <w:cnfStyle w:val="001000000100"/>
            <w:tcW w:w="1524" w:type="dxa"/>
            <w:noWrap/>
            <w:hideMark/>
          </w:tcPr>
          <w:p w:rsidR="001B098A" w:rsidRPr="00B21D52" w:rsidRDefault="001B098A" w:rsidP="001B098A">
            <w:pPr>
              <w:jc w:val="center"/>
              <w:rPr>
                <w:rFonts w:ascii="Times New Roman" w:eastAsia="Times New Roman" w:hAnsi="Times New Roman" w:cs="Times New Roman"/>
                <w:color w:val="000000"/>
                <w:sz w:val="24"/>
                <w:szCs w:val="24"/>
                <w:lang w:eastAsia="es-SV"/>
              </w:rPr>
            </w:pPr>
            <w:r w:rsidRPr="00B21D52">
              <w:rPr>
                <w:rFonts w:ascii="Times New Roman" w:eastAsia="Times New Roman" w:hAnsi="Times New Roman" w:cs="Times New Roman"/>
                <w:color w:val="000000"/>
                <w:sz w:val="24"/>
                <w:szCs w:val="24"/>
                <w:lang w:eastAsia="es-SV"/>
              </w:rPr>
              <w:t>Año</w:t>
            </w:r>
          </w:p>
        </w:tc>
        <w:tc>
          <w:tcPr>
            <w:tcW w:w="1069" w:type="dxa"/>
            <w:noWrap/>
            <w:hideMark/>
          </w:tcPr>
          <w:p w:rsidR="001B098A" w:rsidRPr="00B21D52" w:rsidRDefault="001B098A" w:rsidP="001B098A">
            <w:pPr>
              <w:jc w:val="center"/>
              <w:cnfStyle w:val="100000000000"/>
              <w:rPr>
                <w:rFonts w:ascii="Times New Roman" w:eastAsia="Times New Roman" w:hAnsi="Times New Roman" w:cs="Times New Roman"/>
                <w:bCs w:val="0"/>
                <w:color w:val="000000"/>
                <w:sz w:val="24"/>
                <w:szCs w:val="24"/>
                <w:lang w:eastAsia="es-SV"/>
              </w:rPr>
            </w:pPr>
            <w:r w:rsidRPr="00B21D52">
              <w:rPr>
                <w:rFonts w:ascii="Times New Roman" w:eastAsia="Times New Roman" w:hAnsi="Times New Roman" w:cs="Times New Roman"/>
                <w:bCs w:val="0"/>
                <w:color w:val="000000"/>
                <w:sz w:val="24"/>
                <w:szCs w:val="24"/>
                <w:lang w:eastAsia="es-SV"/>
              </w:rPr>
              <w:t>Mujeres</w:t>
            </w:r>
          </w:p>
        </w:tc>
        <w:tc>
          <w:tcPr>
            <w:tcW w:w="1163" w:type="dxa"/>
            <w:noWrap/>
            <w:hideMark/>
          </w:tcPr>
          <w:p w:rsidR="001B098A" w:rsidRPr="00B21D52" w:rsidRDefault="001B098A" w:rsidP="001B098A">
            <w:pPr>
              <w:jc w:val="center"/>
              <w:cnfStyle w:val="100000000000"/>
              <w:rPr>
                <w:rFonts w:ascii="Times New Roman" w:eastAsia="Times New Roman" w:hAnsi="Times New Roman" w:cs="Times New Roman"/>
                <w:bCs w:val="0"/>
                <w:color w:val="000000"/>
                <w:sz w:val="24"/>
                <w:szCs w:val="24"/>
                <w:lang w:eastAsia="es-SV"/>
              </w:rPr>
            </w:pPr>
            <w:r w:rsidRPr="00B21D52">
              <w:rPr>
                <w:rFonts w:ascii="Times New Roman" w:eastAsia="Times New Roman" w:hAnsi="Times New Roman" w:cs="Times New Roman"/>
                <w:bCs w:val="0"/>
                <w:color w:val="000000"/>
                <w:sz w:val="24"/>
                <w:szCs w:val="24"/>
                <w:lang w:eastAsia="es-SV"/>
              </w:rPr>
              <w:t xml:space="preserve">Hombres </w:t>
            </w:r>
          </w:p>
        </w:tc>
        <w:tc>
          <w:tcPr>
            <w:tcW w:w="763" w:type="dxa"/>
            <w:noWrap/>
            <w:hideMark/>
          </w:tcPr>
          <w:p w:rsidR="001B098A" w:rsidRPr="00B21D52" w:rsidRDefault="001B098A" w:rsidP="001B098A">
            <w:pPr>
              <w:jc w:val="center"/>
              <w:cnfStyle w:val="100000000000"/>
              <w:rPr>
                <w:rFonts w:ascii="Times New Roman" w:eastAsia="Times New Roman" w:hAnsi="Times New Roman" w:cs="Times New Roman"/>
                <w:bCs w:val="0"/>
                <w:color w:val="000000"/>
                <w:sz w:val="24"/>
                <w:szCs w:val="24"/>
                <w:lang w:eastAsia="es-SV"/>
              </w:rPr>
            </w:pPr>
            <w:r w:rsidRPr="00B21D52">
              <w:rPr>
                <w:rFonts w:ascii="Times New Roman" w:eastAsia="Times New Roman" w:hAnsi="Times New Roman" w:cs="Times New Roman"/>
                <w:bCs w:val="0"/>
                <w:color w:val="000000"/>
                <w:sz w:val="24"/>
                <w:szCs w:val="24"/>
                <w:lang w:eastAsia="es-SV"/>
              </w:rPr>
              <w:t xml:space="preserve">Total </w:t>
            </w:r>
          </w:p>
        </w:tc>
      </w:tr>
      <w:tr w:rsidR="001B098A" w:rsidRPr="001B098A" w:rsidTr="00B21D52">
        <w:trPr>
          <w:cnfStyle w:val="000000100000"/>
          <w:trHeight w:val="405"/>
          <w:jc w:val="center"/>
        </w:trPr>
        <w:tc>
          <w:tcPr>
            <w:cnfStyle w:val="001000000000"/>
            <w:tcW w:w="1524" w:type="dxa"/>
            <w:noWrap/>
            <w:hideMark/>
          </w:tcPr>
          <w:p w:rsidR="001B098A" w:rsidRPr="001B098A" w:rsidRDefault="001B098A" w:rsidP="001B098A">
            <w:pPr>
              <w:jc w:val="center"/>
              <w:rPr>
                <w:rFonts w:ascii="Times New Roman" w:eastAsia="Times New Roman" w:hAnsi="Times New Roman" w:cs="Times New Roman"/>
                <w:b w:val="0"/>
                <w:color w:val="000000"/>
                <w:sz w:val="24"/>
                <w:szCs w:val="24"/>
                <w:lang w:eastAsia="es-SV"/>
              </w:rPr>
            </w:pPr>
            <w:r w:rsidRPr="001B098A">
              <w:rPr>
                <w:rFonts w:ascii="Times New Roman" w:eastAsia="Times New Roman" w:hAnsi="Times New Roman" w:cs="Times New Roman"/>
                <w:b w:val="0"/>
                <w:color w:val="000000"/>
                <w:sz w:val="24"/>
                <w:szCs w:val="24"/>
                <w:lang w:eastAsia="es-SV"/>
              </w:rPr>
              <w:t>2013</w:t>
            </w:r>
          </w:p>
        </w:tc>
        <w:tc>
          <w:tcPr>
            <w:tcW w:w="1069" w:type="dxa"/>
            <w:noWrap/>
            <w:hideMark/>
          </w:tcPr>
          <w:p w:rsidR="001B098A" w:rsidRPr="001B098A" w:rsidRDefault="001B098A" w:rsidP="001B098A">
            <w:pPr>
              <w:jc w:val="center"/>
              <w:cnfStyle w:val="000000100000"/>
              <w:rPr>
                <w:rFonts w:ascii="Times New Roman" w:eastAsia="Times New Roman" w:hAnsi="Times New Roman" w:cs="Times New Roman"/>
                <w:color w:val="000000"/>
                <w:sz w:val="24"/>
                <w:szCs w:val="24"/>
                <w:lang w:eastAsia="es-SV"/>
              </w:rPr>
            </w:pPr>
            <w:r w:rsidRPr="001B098A">
              <w:rPr>
                <w:rFonts w:ascii="Times New Roman" w:eastAsia="Times New Roman" w:hAnsi="Times New Roman" w:cs="Times New Roman"/>
                <w:color w:val="000000"/>
                <w:sz w:val="24"/>
                <w:szCs w:val="24"/>
                <w:lang w:eastAsia="es-SV"/>
              </w:rPr>
              <w:t>129</w:t>
            </w:r>
          </w:p>
        </w:tc>
        <w:tc>
          <w:tcPr>
            <w:tcW w:w="1163" w:type="dxa"/>
            <w:noWrap/>
            <w:hideMark/>
          </w:tcPr>
          <w:p w:rsidR="001B098A" w:rsidRPr="001B098A" w:rsidRDefault="001B098A" w:rsidP="001B098A">
            <w:pPr>
              <w:jc w:val="center"/>
              <w:cnfStyle w:val="000000100000"/>
              <w:rPr>
                <w:rFonts w:ascii="Times New Roman" w:eastAsia="Times New Roman" w:hAnsi="Times New Roman" w:cs="Times New Roman"/>
                <w:color w:val="000000"/>
                <w:sz w:val="24"/>
                <w:szCs w:val="24"/>
                <w:lang w:eastAsia="es-SV"/>
              </w:rPr>
            </w:pPr>
            <w:r w:rsidRPr="001B098A">
              <w:rPr>
                <w:rFonts w:ascii="Times New Roman" w:eastAsia="Times New Roman" w:hAnsi="Times New Roman" w:cs="Times New Roman"/>
                <w:color w:val="000000"/>
                <w:sz w:val="24"/>
                <w:szCs w:val="24"/>
                <w:lang w:eastAsia="es-SV"/>
              </w:rPr>
              <w:t>75</w:t>
            </w:r>
          </w:p>
        </w:tc>
        <w:tc>
          <w:tcPr>
            <w:tcW w:w="763" w:type="dxa"/>
            <w:noWrap/>
            <w:hideMark/>
          </w:tcPr>
          <w:p w:rsidR="001B098A" w:rsidRPr="001B098A" w:rsidRDefault="001B098A" w:rsidP="001B098A">
            <w:pPr>
              <w:jc w:val="center"/>
              <w:cnfStyle w:val="000000100000"/>
              <w:rPr>
                <w:rFonts w:ascii="Times New Roman" w:eastAsia="Times New Roman" w:hAnsi="Times New Roman" w:cs="Times New Roman"/>
                <w:color w:val="000000"/>
                <w:sz w:val="24"/>
                <w:szCs w:val="24"/>
                <w:lang w:eastAsia="es-SV"/>
              </w:rPr>
            </w:pPr>
            <w:r w:rsidRPr="001B098A">
              <w:rPr>
                <w:rFonts w:ascii="Times New Roman" w:eastAsia="Times New Roman" w:hAnsi="Times New Roman" w:cs="Times New Roman"/>
                <w:color w:val="000000"/>
                <w:sz w:val="24"/>
                <w:szCs w:val="24"/>
                <w:lang w:eastAsia="es-SV"/>
              </w:rPr>
              <w:t>204</w:t>
            </w:r>
          </w:p>
        </w:tc>
      </w:tr>
      <w:tr w:rsidR="001B098A" w:rsidRPr="001B098A" w:rsidTr="00B21D52">
        <w:trPr>
          <w:trHeight w:val="435"/>
          <w:jc w:val="center"/>
        </w:trPr>
        <w:tc>
          <w:tcPr>
            <w:cnfStyle w:val="001000000000"/>
            <w:tcW w:w="1524" w:type="dxa"/>
            <w:noWrap/>
            <w:hideMark/>
          </w:tcPr>
          <w:p w:rsidR="001B098A" w:rsidRPr="001B098A" w:rsidRDefault="001B098A" w:rsidP="001B098A">
            <w:pPr>
              <w:jc w:val="center"/>
              <w:rPr>
                <w:rFonts w:ascii="Times New Roman" w:eastAsia="Times New Roman" w:hAnsi="Times New Roman" w:cs="Times New Roman"/>
                <w:b w:val="0"/>
                <w:color w:val="000000"/>
                <w:sz w:val="24"/>
                <w:szCs w:val="24"/>
                <w:lang w:eastAsia="es-SV"/>
              </w:rPr>
            </w:pPr>
            <w:r w:rsidRPr="001B098A">
              <w:rPr>
                <w:rFonts w:ascii="Times New Roman" w:eastAsia="Times New Roman" w:hAnsi="Times New Roman" w:cs="Times New Roman"/>
                <w:b w:val="0"/>
                <w:color w:val="000000"/>
                <w:sz w:val="24"/>
                <w:szCs w:val="24"/>
                <w:lang w:eastAsia="es-SV"/>
              </w:rPr>
              <w:t>2014</w:t>
            </w:r>
          </w:p>
        </w:tc>
        <w:tc>
          <w:tcPr>
            <w:tcW w:w="1069" w:type="dxa"/>
            <w:noWrap/>
            <w:hideMark/>
          </w:tcPr>
          <w:p w:rsidR="001B098A" w:rsidRPr="001B098A" w:rsidRDefault="001B098A" w:rsidP="001B098A">
            <w:pPr>
              <w:jc w:val="center"/>
              <w:cnfStyle w:val="000000000000"/>
              <w:rPr>
                <w:rFonts w:ascii="Times New Roman" w:eastAsia="Times New Roman" w:hAnsi="Times New Roman" w:cs="Times New Roman"/>
                <w:color w:val="000000"/>
                <w:sz w:val="24"/>
                <w:szCs w:val="24"/>
                <w:lang w:eastAsia="es-SV"/>
              </w:rPr>
            </w:pPr>
            <w:r w:rsidRPr="001B098A">
              <w:rPr>
                <w:rFonts w:ascii="Times New Roman" w:eastAsia="Times New Roman" w:hAnsi="Times New Roman" w:cs="Times New Roman"/>
                <w:color w:val="000000"/>
                <w:sz w:val="24"/>
                <w:szCs w:val="24"/>
                <w:lang w:eastAsia="es-SV"/>
              </w:rPr>
              <w:t>510</w:t>
            </w:r>
          </w:p>
        </w:tc>
        <w:tc>
          <w:tcPr>
            <w:tcW w:w="1163" w:type="dxa"/>
            <w:noWrap/>
            <w:hideMark/>
          </w:tcPr>
          <w:p w:rsidR="001B098A" w:rsidRPr="001B098A" w:rsidRDefault="001B098A" w:rsidP="001B098A">
            <w:pPr>
              <w:jc w:val="center"/>
              <w:cnfStyle w:val="000000000000"/>
              <w:rPr>
                <w:rFonts w:ascii="Times New Roman" w:eastAsia="Times New Roman" w:hAnsi="Times New Roman" w:cs="Times New Roman"/>
                <w:color w:val="000000"/>
                <w:sz w:val="24"/>
                <w:szCs w:val="24"/>
                <w:lang w:eastAsia="es-SV"/>
              </w:rPr>
            </w:pPr>
            <w:r w:rsidRPr="001B098A">
              <w:rPr>
                <w:rFonts w:ascii="Times New Roman" w:eastAsia="Times New Roman" w:hAnsi="Times New Roman" w:cs="Times New Roman"/>
                <w:color w:val="000000"/>
                <w:sz w:val="24"/>
                <w:szCs w:val="24"/>
                <w:lang w:eastAsia="es-SV"/>
              </w:rPr>
              <w:t>282</w:t>
            </w:r>
          </w:p>
        </w:tc>
        <w:tc>
          <w:tcPr>
            <w:tcW w:w="763" w:type="dxa"/>
            <w:noWrap/>
            <w:hideMark/>
          </w:tcPr>
          <w:p w:rsidR="001B098A" w:rsidRPr="001B098A" w:rsidRDefault="001B098A" w:rsidP="001B098A">
            <w:pPr>
              <w:jc w:val="center"/>
              <w:cnfStyle w:val="000000000000"/>
              <w:rPr>
                <w:rFonts w:ascii="Times New Roman" w:eastAsia="Times New Roman" w:hAnsi="Times New Roman" w:cs="Times New Roman"/>
                <w:color w:val="000000"/>
                <w:sz w:val="24"/>
                <w:szCs w:val="24"/>
                <w:lang w:eastAsia="es-SV"/>
              </w:rPr>
            </w:pPr>
            <w:r w:rsidRPr="001B098A">
              <w:rPr>
                <w:rFonts w:ascii="Times New Roman" w:eastAsia="Times New Roman" w:hAnsi="Times New Roman" w:cs="Times New Roman"/>
                <w:color w:val="000000"/>
                <w:sz w:val="24"/>
                <w:szCs w:val="24"/>
                <w:lang w:eastAsia="es-SV"/>
              </w:rPr>
              <w:t>792</w:t>
            </w:r>
          </w:p>
        </w:tc>
      </w:tr>
      <w:tr w:rsidR="001B098A" w:rsidRPr="001B098A" w:rsidTr="00B21D52">
        <w:trPr>
          <w:cnfStyle w:val="000000100000"/>
          <w:trHeight w:val="390"/>
          <w:jc w:val="center"/>
        </w:trPr>
        <w:tc>
          <w:tcPr>
            <w:cnfStyle w:val="001000000000"/>
            <w:tcW w:w="1524" w:type="dxa"/>
            <w:noWrap/>
            <w:hideMark/>
          </w:tcPr>
          <w:p w:rsidR="001B098A" w:rsidRPr="001B098A" w:rsidRDefault="001B098A" w:rsidP="001B098A">
            <w:pPr>
              <w:jc w:val="center"/>
              <w:rPr>
                <w:rFonts w:ascii="Times New Roman" w:eastAsia="Times New Roman" w:hAnsi="Times New Roman" w:cs="Times New Roman"/>
                <w:b w:val="0"/>
                <w:color w:val="000000"/>
                <w:sz w:val="24"/>
                <w:szCs w:val="24"/>
                <w:lang w:eastAsia="es-SV"/>
              </w:rPr>
            </w:pPr>
            <w:r w:rsidRPr="001B098A">
              <w:rPr>
                <w:rFonts w:ascii="Times New Roman" w:eastAsia="Times New Roman" w:hAnsi="Times New Roman" w:cs="Times New Roman"/>
                <w:b w:val="0"/>
                <w:color w:val="000000"/>
                <w:sz w:val="24"/>
                <w:szCs w:val="24"/>
                <w:lang w:eastAsia="es-SV"/>
              </w:rPr>
              <w:t>2015</w:t>
            </w:r>
          </w:p>
        </w:tc>
        <w:tc>
          <w:tcPr>
            <w:tcW w:w="1069" w:type="dxa"/>
            <w:noWrap/>
            <w:hideMark/>
          </w:tcPr>
          <w:p w:rsidR="001B098A" w:rsidRPr="001B098A" w:rsidRDefault="001B098A" w:rsidP="001B098A">
            <w:pPr>
              <w:jc w:val="center"/>
              <w:cnfStyle w:val="000000100000"/>
              <w:rPr>
                <w:rFonts w:ascii="Times New Roman" w:eastAsia="Times New Roman" w:hAnsi="Times New Roman" w:cs="Times New Roman"/>
                <w:color w:val="000000"/>
                <w:sz w:val="24"/>
                <w:szCs w:val="24"/>
                <w:lang w:eastAsia="es-SV"/>
              </w:rPr>
            </w:pPr>
            <w:r w:rsidRPr="001B098A">
              <w:rPr>
                <w:rFonts w:ascii="Times New Roman" w:eastAsia="Times New Roman" w:hAnsi="Times New Roman" w:cs="Times New Roman"/>
                <w:color w:val="000000"/>
                <w:sz w:val="24"/>
                <w:szCs w:val="24"/>
                <w:lang w:eastAsia="es-SV"/>
              </w:rPr>
              <w:t>508</w:t>
            </w:r>
          </w:p>
        </w:tc>
        <w:tc>
          <w:tcPr>
            <w:tcW w:w="1163" w:type="dxa"/>
            <w:noWrap/>
            <w:hideMark/>
          </w:tcPr>
          <w:p w:rsidR="001B098A" w:rsidRPr="001B098A" w:rsidRDefault="001B098A" w:rsidP="001B098A">
            <w:pPr>
              <w:jc w:val="center"/>
              <w:cnfStyle w:val="000000100000"/>
              <w:rPr>
                <w:rFonts w:ascii="Times New Roman" w:eastAsia="Times New Roman" w:hAnsi="Times New Roman" w:cs="Times New Roman"/>
                <w:color w:val="000000"/>
                <w:sz w:val="24"/>
                <w:szCs w:val="24"/>
                <w:lang w:eastAsia="es-SV"/>
              </w:rPr>
            </w:pPr>
            <w:r w:rsidRPr="001B098A">
              <w:rPr>
                <w:rFonts w:ascii="Times New Roman" w:eastAsia="Times New Roman" w:hAnsi="Times New Roman" w:cs="Times New Roman"/>
                <w:color w:val="000000"/>
                <w:sz w:val="24"/>
                <w:szCs w:val="24"/>
                <w:lang w:eastAsia="es-SV"/>
              </w:rPr>
              <w:t>262</w:t>
            </w:r>
          </w:p>
        </w:tc>
        <w:tc>
          <w:tcPr>
            <w:tcW w:w="763" w:type="dxa"/>
            <w:noWrap/>
            <w:hideMark/>
          </w:tcPr>
          <w:p w:rsidR="001B098A" w:rsidRPr="001B098A" w:rsidRDefault="001B098A" w:rsidP="001B098A">
            <w:pPr>
              <w:jc w:val="center"/>
              <w:cnfStyle w:val="000000100000"/>
              <w:rPr>
                <w:rFonts w:ascii="Times New Roman" w:eastAsia="Times New Roman" w:hAnsi="Times New Roman" w:cs="Times New Roman"/>
                <w:color w:val="000000"/>
                <w:sz w:val="24"/>
                <w:szCs w:val="24"/>
                <w:lang w:eastAsia="es-SV"/>
              </w:rPr>
            </w:pPr>
            <w:r w:rsidRPr="001B098A">
              <w:rPr>
                <w:rFonts w:ascii="Times New Roman" w:eastAsia="Times New Roman" w:hAnsi="Times New Roman" w:cs="Times New Roman"/>
                <w:color w:val="000000"/>
                <w:sz w:val="24"/>
                <w:szCs w:val="24"/>
                <w:lang w:eastAsia="es-SV"/>
              </w:rPr>
              <w:t>770</w:t>
            </w:r>
          </w:p>
        </w:tc>
      </w:tr>
      <w:tr w:rsidR="001B098A" w:rsidRPr="001B098A" w:rsidTr="00B21D52">
        <w:trPr>
          <w:trHeight w:val="420"/>
          <w:jc w:val="center"/>
        </w:trPr>
        <w:tc>
          <w:tcPr>
            <w:cnfStyle w:val="001000000000"/>
            <w:tcW w:w="1524" w:type="dxa"/>
            <w:noWrap/>
            <w:hideMark/>
          </w:tcPr>
          <w:p w:rsidR="001B098A" w:rsidRPr="001B098A" w:rsidRDefault="001B098A" w:rsidP="001B098A">
            <w:pPr>
              <w:jc w:val="center"/>
              <w:rPr>
                <w:rFonts w:ascii="Times New Roman" w:eastAsia="Times New Roman" w:hAnsi="Times New Roman" w:cs="Times New Roman"/>
                <w:color w:val="000000"/>
                <w:sz w:val="24"/>
                <w:szCs w:val="24"/>
                <w:lang w:eastAsia="es-SV"/>
              </w:rPr>
            </w:pPr>
            <w:r w:rsidRPr="001B098A">
              <w:rPr>
                <w:rFonts w:ascii="Times New Roman" w:eastAsia="Times New Roman" w:hAnsi="Times New Roman" w:cs="Times New Roman"/>
                <w:color w:val="000000"/>
                <w:sz w:val="24"/>
                <w:szCs w:val="24"/>
                <w:lang w:eastAsia="es-SV"/>
              </w:rPr>
              <w:t xml:space="preserve">Totales </w:t>
            </w:r>
          </w:p>
        </w:tc>
        <w:tc>
          <w:tcPr>
            <w:tcW w:w="1069" w:type="dxa"/>
            <w:noWrap/>
            <w:hideMark/>
          </w:tcPr>
          <w:p w:rsidR="001B098A" w:rsidRPr="001B098A" w:rsidRDefault="001B098A" w:rsidP="001B098A">
            <w:pPr>
              <w:jc w:val="center"/>
              <w:cnfStyle w:val="000000000000"/>
              <w:rPr>
                <w:rFonts w:ascii="Times New Roman" w:eastAsia="Times New Roman" w:hAnsi="Times New Roman" w:cs="Times New Roman"/>
                <w:b/>
                <w:bCs/>
                <w:color w:val="000000"/>
                <w:sz w:val="24"/>
                <w:szCs w:val="24"/>
                <w:lang w:eastAsia="es-SV"/>
              </w:rPr>
            </w:pPr>
            <w:r w:rsidRPr="001B098A">
              <w:rPr>
                <w:rFonts w:ascii="Times New Roman" w:eastAsia="Times New Roman" w:hAnsi="Times New Roman" w:cs="Times New Roman"/>
                <w:b/>
                <w:bCs/>
                <w:color w:val="000000"/>
                <w:sz w:val="24"/>
                <w:szCs w:val="24"/>
                <w:lang w:eastAsia="es-SV"/>
              </w:rPr>
              <w:t>1147</w:t>
            </w:r>
          </w:p>
        </w:tc>
        <w:tc>
          <w:tcPr>
            <w:tcW w:w="1163" w:type="dxa"/>
            <w:noWrap/>
            <w:hideMark/>
          </w:tcPr>
          <w:p w:rsidR="001B098A" w:rsidRPr="001B098A" w:rsidRDefault="001B098A" w:rsidP="001B098A">
            <w:pPr>
              <w:jc w:val="center"/>
              <w:cnfStyle w:val="000000000000"/>
              <w:rPr>
                <w:rFonts w:ascii="Times New Roman" w:eastAsia="Times New Roman" w:hAnsi="Times New Roman" w:cs="Times New Roman"/>
                <w:b/>
                <w:bCs/>
                <w:color w:val="000000"/>
                <w:sz w:val="24"/>
                <w:szCs w:val="24"/>
                <w:lang w:eastAsia="es-SV"/>
              </w:rPr>
            </w:pPr>
            <w:r w:rsidRPr="001B098A">
              <w:rPr>
                <w:rFonts w:ascii="Times New Roman" w:eastAsia="Times New Roman" w:hAnsi="Times New Roman" w:cs="Times New Roman"/>
                <w:b/>
                <w:bCs/>
                <w:color w:val="000000"/>
                <w:sz w:val="24"/>
                <w:szCs w:val="24"/>
                <w:lang w:eastAsia="es-SV"/>
              </w:rPr>
              <w:t>619</w:t>
            </w:r>
          </w:p>
        </w:tc>
        <w:tc>
          <w:tcPr>
            <w:tcW w:w="763" w:type="dxa"/>
            <w:noWrap/>
            <w:hideMark/>
          </w:tcPr>
          <w:p w:rsidR="001B098A" w:rsidRPr="001B098A" w:rsidRDefault="001B098A" w:rsidP="001B098A">
            <w:pPr>
              <w:jc w:val="center"/>
              <w:cnfStyle w:val="000000000000"/>
              <w:rPr>
                <w:rFonts w:ascii="Times New Roman" w:eastAsia="Times New Roman" w:hAnsi="Times New Roman" w:cs="Times New Roman"/>
                <w:b/>
                <w:bCs/>
                <w:color w:val="000000"/>
                <w:sz w:val="24"/>
                <w:szCs w:val="24"/>
                <w:lang w:eastAsia="es-SV"/>
              </w:rPr>
            </w:pPr>
            <w:r w:rsidRPr="001B098A">
              <w:rPr>
                <w:rFonts w:ascii="Times New Roman" w:eastAsia="Times New Roman" w:hAnsi="Times New Roman" w:cs="Times New Roman"/>
                <w:b/>
                <w:bCs/>
                <w:color w:val="000000"/>
                <w:sz w:val="24"/>
                <w:szCs w:val="24"/>
                <w:lang w:eastAsia="es-SV"/>
              </w:rPr>
              <w:t>1</w:t>
            </w:r>
            <w:r w:rsidR="00C57A87">
              <w:rPr>
                <w:rFonts w:ascii="Times New Roman" w:eastAsia="Times New Roman" w:hAnsi="Times New Roman" w:cs="Times New Roman"/>
                <w:b/>
                <w:bCs/>
                <w:color w:val="000000"/>
                <w:sz w:val="24"/>
                <w:szCs w:val="24"/>
                <w:lang w:eastAsia="es-SV"/>
              </w:rPr>
              <w:t>,</w:t>
            </w:r>
            <w:r w:rsidRPr="001B098A">
              <w:rPr>
                <w:rFonts w:ascii="Times New Roman" w:eastAsia="Times New Roman" w:hAnsi="Times New Roman" w:cs="Times New Roman"/>
                <w:b/>
                <w:bCs/>
                <w:color w:val="000000"/>
                <w:sz w:val="24"/>
                <w:szCs w:val="24"/>
                <w:lang w:eastAsia="es-SV"/>
              </w:rPr>
              <w:t>766</w:t>
            </w:r>
          </w:p>
        </w:tc>
      </w:tr>
    </w:tbl>
    <w:p w:rsidR="00EC429F" w:rsidRDefault="00EC429F" w:rsidP="005C550A">
      <w:pPr>
        <w:tabs>
          <w:tab w:val="left" w:pos="142"/>
        </w:tabs>
        <w:spacing w:after="0" w:line="240" w:lineRule="auto"/>
        <w:ind w:left="142" w:hanging="142"/>
        <w:jc w:val="center"/>
        <w:rPr>
          <w:rFonts w:ascii="Times New Roman" w:hAnsi="Times New Roman" w:cs="Times New Roman"/>
          <w:b/>
          <w:sz w:val="24"/>
          <w:szCs w:val="24"/>
        </w:rPr>
      </w:pPr>
    </w:p>
    <w:p w:rsidR="006776DB" w:rsidRDefault="005C550A" w:rsidP="005C550A">
      <w:pPr>
        <w:tabs>
          <w:tab w:val="left" w:pos="142"/>
        </w:tabs>
        <w:spacing w:after="0" w:line="240" w:lineRule="auto"/>
        <w:ind w:left="142" w:hanging="142"/>
        <w:jc w:val="center"/>
        <w:rPr>
          <w:rFonts w:ascii="Times New Roman" w:hAnsi="Times New Roman" w:cs="Times New Roman"/>
          <w:b/>
          <w:sz w:val="24"/>
          <w:szCs w:val="24"/>
        </w:rPr>
      </w:pPr>
      <w:r>
        <w:rPr>
          <w:rFonts w:ascii="Times New Roman" w:hAnsi="Times New Roman" w:cs="Times New Roman"/>
          <w:b/>
          <w:sz w:val="24"/>
          <w:szCs w:val="24"/>
        </w:rPr>
        <w:t xml:space="preserve">Fuente: </w:t>
      </w:r>
      <w:r w:rsidRPr="005C550A">
        <w:rPr>
          <w:rFonts w:ascii="Times New Roman" w:hAnsi="Times New Roman" w:cs="Times New Roman"/>
          <w:sz w:val="24"/>
          <w:szCs w:val="24"/>
        </w:rPr>
        <w:t>Consejo Nacional de la Niñez y la Adolescencia</w:t>
      </w:r>
      <w:r>
        <w:rPr>
          <w:rFonts w:ascii="Times New Roman" w:hAnsi="Times New Roman" w:cs="Times New Roman"/>
          <w:sz w:val="24"/>
          <w:szCs w:val="24"/>
        </w:rPr>
        <w:t xml:space="preserve"> (CONNA)</w:t>
      </w:r>
      <w:r w:rsidRPr="005C550A">
        <w:rPr>
          <w:rFonts w:ascii="Times New Roman" w:hAnsi="Times New Roman" w:cs="Times New Roman"/>
          <w:sz w:val="24"/>
          <w:szCs w:val="24"/>
        </w:rPr>
        <w:t>, 2015.</w:t>
      </w:r>
    </w:p>
    <w:p w:rsidR="006776DB" w:rsidRPr="00E641F4" w:rsidRDefault="006776DB" w:rsidP="006776DB">
      <w:pPr>
        <w:pStyle w:val="Heading1"/>
        <w:tabs>
          <w:tab w:val="left" w:pos="142"/>
        </w:tabs>
        <w:spacing w:before="0" w:beforeAutospacing="0" w:after="0" w:afterAutospacing="0"/>
        <w:rPr>
          <w:rFonts w:eastAsiaTheme="minorHAnsi"/>
          <w:sz w:val="24"/>
          <w:szCs w:val="24"/>
        </w:rPr>
      </w:pPr>
    </w:p>
    <w:p w:rsidR="006776DB" w:rsidRPr="00BC578D" w:rsidRDefault="006776DB" w:rsidP="006776DB">
      <w:pPr>
        <w:pStyle w:val="ListParagraph"/>
        <w:tabs>
          <w:tab w:val="left" w:pos="142"/>
        </w:tabs>
        <w:spacing w:after="0" w:line="240" w:lineRule="auto"/>
        <w:ind w:left="0"/>
        <w:jc w:val="center"/>
        <w:rPr>
          <w:rFonts w:ascii="Times New Roman" w:hAnsi="Times New Roman" w:cs="Times New Roman"/>
          <w:color w:val="FF0000"/>
          <w:sz w:val="24"/>
          <w:szCs w:val="24"/>
          <w:lang w:val="es-SV"/>
        </w:rPr>
      </w:pPr>
    </w:p>
    <w:p w:rsidR="006776DB" w:rsidRDefault="006776DB" w:rsidP="006776DB">
      <w:pPr>
        <w:tabs>
          <w:tab w:val="left" w:pos="142"/>
        </w:tabs>
        <w:autoSpaceDE w:val="0"/>
        <w:autoSpaceDN w:val="0"/>
        <w:spacing w:after="0" w:line="240" w:lineRule="auto"/>
        <w:jc w:val="center"/>
        <w:rPr>
          <w:rFonts w:ascii="Times New Roman" w:hAnsi="Times New Roman" w:cs="Times New Roman"/>
          <w:b/>
          <w:bCs/>
          <w:sz w:val="24"/>
          <w:szCs w:val="24"/>
          <w:lang w:val="es-ES"/>
        </w:rPr>
      </w:pPr>
      <w:r>
        <w:rPr>
          <w:rFonts w:ascii="Times New Roman" w:hAnsi="Times New Roman" w:cs="Times New Roman"/>
          <w:b/>
          <w:bCs/>
          <w:sz w:val="24"/>
          <w:szCs w:val="24"/>
          <w:lang w:val="es-ES"/>
        </w:rPr>
        <w:t>Anexo</w:t>
      </w:r>
      <w:r w:rsidR="00C112F6">
        <w:rPr>
          <w:rFonts w:ascii="Times New Roman" w:hAnsi="Times New Roman" w:cs="Times New Roman"/>
          <w:b/>
          <w:bCs/>
          <w:sz w:val="24"/>
          <w:szCs w:val="24"/>
          <w:lang w:val="es-ES"/>
        </w:rPr>
        <w:t xml:space="preserve"> 9</w:t>
      </w:r>
      <w:r w:rsidRPr="0025212F">
        <w:rPr>
          <w:rFonts w:ascii="Times New Roman" w:hAnsi="Times New Roman" w:cs="Times New Roman"/>
          <w:b/>
          <w:bCs/>
          <w:sz w:val="24"/>
          <w:szCs w:val="24"/>
          <w:lang w:val="es-ES"/>
        </w:rPr>
        <w:t>: Cantidad de Operadores del Sistema Nacional de Protección Formados, según temática (junio 2014 – mayo 2015)</w:t>
      </w:r>
    </w:p>
    <w:p w:rsidR="00EC429F" w:rsidRPr="0025212F" w:rsidRDefault="00EC429F" w:rsidP="006776DB">
      <w:pPr>
        <w:tabs>
          <w:tab w:val="left" w:pos="142"/>
        </w:tabs>
        <w:autoSpaceDE w:val="0"/>
        <w:autoSpaceDN w:val="0"/>
        <w:spacing w:after="0" w:line="240" w:lineRule="auto"/>
        <w:jc w:val="center"/>
        <w:rPr>
          <w:rFonts w:ascii="Times New Roman" w:hAnsi="Times New Roman" w:cs="Times New Roman"/>
          <w:b/>
          <w:bCs/>
          <w:sz w:val="24"/>
          <w:szCs w:val="24"/>
          <w:lang w:val="es-ES"/>
        </w:rPr>
      </w:pPr>
    </w:p>
    <w:tbl>
      <w:tblPr>
        <w:tblStyle w:val="ListTable3Accent1"/>
        <w:tblW w:w="9782" w:type="dxa"/>
        <w:jc w:val="center"/>
        <w:tblBorders>
          <w:insideH w:val="single" w:sz="4" w:space="0" w:color="5B9BD5" w:themeColor="accent1"/>
          <w:insideV w:val="single" w:sz="4" w:space="0" w:color="5B9BD5" w:themeColor="accent1"/>
        </w:tblBorders>
        <w:tblLayout w:type="fixed"/>
        <w:tblLook w:val="04A0"/>
      </w:tblPr>
      <w:tblGrid>
        <w:gridCol w:w="3828"/>
        <w:gridCol w:w="1222"/>
        <w:gridCol w:w="1271"/>
        <w:gridCol w:w="3461"/>
      </w:tblGrid>
      <w:tr w:rsidR="006776DB" w:rsidRPr="0025212F" w:rsidTr="003D18FB">
        <w:trPr>
          <w:cnfStyle w:val="100000000000"/>
          <w:trHeight w:val="312"/>
          <w:jc w:val="center"/>
        </w:trPr>
        <w:tc>
          <w:tcPr>
            <w:cnfStyle w:val="001000000100"/>
            <w:tcW w:w="3828" w:type="dxa"/>
            <w:vMerge w:val="restart"/>
            <w:tcBorders>
              <w:bottom w:val="none" w:sz="0" w:space="0" w:color="auto"/>
              <w:right w:val="none" w:sz="0" w:space="0" w:color="auto"/>
            </w:tcBorders>
            <w:hideMark/>
          </w:tcPr>
          <w:p w:rsidR="006776DB" w:rsidRPr="0025212F" w:rsidRDefault="006776DB" w:rsidP="003D18FB">
            <w:pPr>
              <w:tabs>
                <w:tab w:val="left" w:pos="142"/>
              </w:tabs>
              <w:autoSpaceDE w:val="0"/>
              <w:autoSpaceDN w:val="0"/>
              <w:jc w:val="center"/>
              <w:rPr>
                <w:rFonts w:ascii="Times New Roman" w:hAnsi="Times New Roman" w:cs="Times New Roman"/>
                <w:color w:val="auto"/>
                <w:sz w:val="24"/>
                <w:szCs w:val="24"/>
                <w:lang w:val="es-ES"/>
              </w:rPr>
            </w:pPr>
            <w:r w:rsidRPr="0025212F">
              <w:rPr>
                <w:rFonts w:ascii="Times New Roman" w:hAnsi="Times New Roman" w:cs="Times New Roman"/>
                <w:bCs w:val="0"/>
                <w:color w:val="auto"/>
                <w:position w:val="1"/>
                <w:sz w:val="24"/>
                <w:szCs w:val="24"/>
                <w:lang w:val="es-ES"/>
              </w:rPr>
              <w:t>N</w:t>
            </w:r>
            <w:r w:rsidRPr="0025212F">
              <w:rPr>
                <w:rFonts w:ascii="Times New Roman" w:hAnsi="Times New Roman" w:cs="Times New Roman"/>
                <w:bCs w:val="0"/>
                <w:color w:val="auto"/>
                <w:spacing w:val="1"/>
                <w:position w:val="1"/>
                <w:sz w:val="24"/>
                <w:szCs w:val="24"/>
                <w:lang w:val="es-ES"/>
              </w:rPr>
              <w:t>o</w:t>
            </w:r>
            <w:r w:rsidRPr="0025212F">
              <w:rPr>
                <w:rFonts w:ascii="Times New Roman" w:hAnsi="Times New Roman" w:cs="Times New Roman"/>
                <w:bCs w:val="0"/>
                <w:color w:val="auto"/>
                <w:position w:val="1"/>
                <w:sz w:val="24"/>
                <w:szCs w:val="24"/>
                <w:lang w:val="es-ES"/>
              </w:rPr>
              <w:t>m</w:t>
            </w:r>
            <w:r w:rsidRPr="0025212F">
              <w:rPr>
                <w:rFonts w:ascii="Times New Roman" w:hAnsi="Times New Roman" w:cs="Times New Roman"/>
                <w:bCs w:val="0"/>
                <w:color w:val="auto"/>
                <w:spacing w:val="1"/>
                <w:position w:val="1"/>
                <w:sz w:val="24"/>
                <w:szCs w:val="24"/>
                <w:lang w:val="es-ES"/>
              </w:rPr>
              <w:t>br</w:t>
            </w:r>
            <w:r w:rsidRPr="0025212F">
              <w:rPr>
                <w:rFonts w:ascii="Times New Roman" w:hAnsi="Times New Roman" w:cs="Times New Roman"/>
                <w:bCs w:val="0"/>
                <w:color w:val="auto"/>
                <w:position w:val="1"/>
                <w:sz w:val="24"/>
                <w:szCs w:val="24"/>
                <w:lang w:val="es-ES"/>
              </w:rPr>
              <w:t>e</w:t>
            </w:r>
            <w:r w:rsidRPr="0025212F">
              <w:rPr>
                <w:rFonts w:ascii="Times New Roman" w:hAnsi="Times New Roman" w:cs="Times New Roman"/>
                <w:bCs w:val="0"/>
                <w:color w:val="auto"/>
                <w:spacing w:val="-8"/>
                <w:position w:val="1"/>
                <w:sz w:val="24"/>
                <w:szCs w:val="24"/>
                <w:lang w:val="es-ES"/>
              </w:rPr>
              <w:t xml:space="preserve"> </w:t>
            </w:r>
            <w:r w:rsidRPr="0025212F">
              <w:rPr>
                <w:rFonts w:ascii="Times New Roman" w:hAnsi="Times New Roman" w:cs="Times New Roman"/>
                <w:bCs w:val="0"/>
                <w:color w:val="auto"/>
                <w:spacing w:val="1"/>
                <w:position w:val="1"/>
                <w:sz w:val="24"/>
                <w:szCs w:val="24"/>
                <w:lang w:val="es-ES"/>
              </w:rPr>
              <w:t>d</w:t>
            </w:r>
            <w:r w:rsidRPr="0025212F">
              <w:rPr>
                <w:rFonts w:ascii="Times New Roman" w:hAnsi="Times New Roman" w:cs="Times New Roman"/>
                <w:bCs w:val="0"/>
                <w:color w:val="auto"/>
                <w:position w:val="1"/>
                <w:sz w:val="24"/>
                <w:szCs w:val="24"/>
                <w:lang w:val="es-ES"/>
              </w:rPr>
              <w:t>e</w:t>
            </w:r>
            <w:r w:rsidRPr="0025212F">
              <w:rPr>
                <w:rFonts w:ascii="Times New Roman" w:hAnsi="Times New Roman" w:cs="Times New Roman"/>
                <w:bCs w:val="0"/>
                <w:color w:val="auto"/>
                <w:spacing w:val="-4"/>
                <w:position w:val="1"/>
                <w:sz w:val="24"/>
                <w:szCs w:val="24"/>
                <w:lang w:val="es-ES"/>
              </w:rPr>
              <w:t xml:space="preserve"> </w:t>
            </w:r>
            <w:r w:rsidRPr="0025212F">
              <w:rPr>
                <w:rFonts w:ascii="Times New Roman" w:hAnsi="Times New Roman" w:cs="Times New Roman"/>
                <w:bCs w:val="0"/>
                <w:color w:val="auto"/>
                <w:spacing w:val="1"/>
                <w:position w:val="1"/>
                <w:sz w:val="24"/>
                <w:szCs w:val="24"/>
                <w:lang w:val="es-ES"/>
              </w:rPr>
              <w:t>l</w:t>
            </w:r>
            <w:r w:rsidRPr="0025212F">
              <w:rPr>
                <w:rFonts w:ascii="Times New Roman" w:hAnsi="Times New Roman" w:cs="Times New Roman"/>
                <w:bCs w:val="0"/>
                <w:color w:val="auto"/>
                <w:position w:val="1"/>
                <w:sz w:val="24"/>
                <w:szCs w:val="24"/>
                <w:lang w:val="es-ES"/>
              </w:rPr>
              <w:t>a</w:t>
            </w:r>
            <w:r w:rsidRPr="0025212F">
              <w:rPr>
                <w:rFonts w:ascii="Times New Roman" w:hAnsi="Times New Roman" w:cs="Times New Roman"/>
                <w:bCs w:val="0"/>
                <w:color w:val="auto"/>
                <w:spacing w:val="-2"/>
                <w:position w:val="1"/>
                <w:sz w:val="24"/>
                <w:szCs w:val="24"/>
                <w:lang w:val="es-ES"/>
              </w:rPr>
              <w:t xml:space="preserve"> </w:t>
            </w:r>
            <w:r w:rsidRPr="0025212F">
              <w:rPr>
                <w:rFonts w:ascii="Times New Roman" w:hAnsi="Times New Roman" w:cs="Times New Roman"/>
                <w:bCs w:val="0"/>
                <w:color w:val="auto"/>
                <w:position w:val="1"/>
                <w:sz w:val="24"/>
                <w:szCs w:val="24"/>
                <w:lang w:val="es-ES"/>
              </w:rPr>
              <w:t>F</w:t>
            </w:r>
            <w:r w:rsidRPr="0025212F">
              <w:rPr>
                <w:rFonts w:ascii="Times New Roman" w:hAnsi="Times New Roman" w:cs="Times New Roman"/>
                <w:bCs w:val="0"/>
                <w:color w:val="auto"/>
                <w:spacing w:val="1"/>
                <w:position w:val="1"/>
                <w:sz w:val="24"/>
                <w:szCs w:val="24"/>
                <w:lang w:val="es-ES"/>
              </w:rPr>
              <w:t>or</w:t>
            </w:r>
            <w:r w:rsidRPr="0025212F">
              <w:rPr>
                <w:rFonts w:ascii="Times New Roman" w:hAnsi="Times New Roman" w:cs="Times New Roman"/>
                <w:bCs w:val="0"/>
                <w:color w:val="auto"/>
                <w:position w:val="1"/>
                <w:sz w:val="24"/>
                <w:szCs w:val="24"/>
                <w:lang w:val="es-ES"/>
              </w:rPr>
              <w:t>mac</w:t>
            </w:r>
            <w:r w:rsidRPr="0025212F">
              <w:rPr>
                <w:rFonts w:ascii="Times New Roman" w:hAnsi="Times New Roman" w:cs="Times New Roman"/>
                <w:bCs w:val="0"/>
                <w:color w:val="auto"/>
                <w:spacing w:val="-1"/>
                <w:position w:val="1"/>
                <w:sz w:val="24"/>
                <w:szCs w:val="24"/>
                <w:lang w:val="es-ES"/>
              </w:rPr>
              <w:t>ió</w:t>
            </w:r>
            <w:r w:rsidRPr="0025212F">
              <w:rPr>
                <w:rFonts w:ascii="Times New Roman" w:hAnsi="Times New Roman" w:cs="Times New Roman"/>
                <w:bCs w:val="0"/>
                <w:color w:val="auto"/>
                <w:position w:val="1"/>
                <w:sz w:val="24"/>
                <w:szCs w:val="24"/>
                <w:lang w:val="es-ES"/>
              </w:rPr>
              <w:t>n</w:t>
            </w:r>
          </w:p>
        </w:tc>
        <w:tc>
          <w:tcPr>
            <w:tcW w:w="2493" w:type="dxa"/>
            <w:gridSpan w:val="2"/>
            <w:hideMark/>
          </w:tcPr>
          <w:p w:rsidR="006776DB" w:rsidRPr="0025212F" w:rsidRDefault="006776DB" w:rsidP="003D18FB">
            <w:pPr>
              <w:tabs>
                <w:tab w:val="left" w:pos="142"/>
              </w:tabs>
              <w:autoSpaceDE w:val="0"/>
              <w:autoSpaceDN w:val="0"/>
              <w:jc w:val="center"/>
              <w:cnfStyle w:val="100000000000"/>
              <w:rPr>
                <w:rFonts w:ascii="Times New Roman" w:hAnsi="Times New Roman" w:cs="Times New Roman"/>
                <w:color w:val="auto"/>
                <w:sz w:val="24"/>
                <w:szCs w:val="24"/>
                <w:lang w:val="es-ES"/>
              </w:rPr>
            </w:pPr>
            <w:r w:rsidRPr="0025212F">
              <w:rPr>
                <w:rFonts w:ascii="Times New Roman" w:hAnsi="Times New Roman" w:cs="Times New Roman"/>
                <w:bCs w:val="0"/>
                <w:color w:val="auto"/>
                <w:position w:val="1"/>
                <w:sz w:val="24"/>
                <w:szCs w:val="24"/>
                <w:lang w:val="es-ES"/>
              </w:rPr>
              <w:t>Pa</w:t>
            </w:r>
            <w:r w:rsidRPr="0025212F">
              <w:rPr>
                <w:rFonts w:ascii="Times New Roman" w:hAnsi="Times New Roman" w:cs="Times New Roman"/>
                <w:bCs w:val="0"/>
                <w:color w:val="auto"/>
                <w:spacing w:val="1"/>
                <w:position w:val="1"/>
                <w:sz w:val="24"/>
                <w:szCs w:val="24"/>
                <w:lang w:val="es-ES"/>
              </w:rPr>
              <w:t>rti</w:t>
            </w:r>
            <w:r w:rsidRPr="0025212F">
              <w:rPr>
                <w:rFonts w:ascii="Times New Roman" w:hAnsi="Times New Roman" w:cs="Times New Roman"/>
                <w:bCs w:val="0"/>
                <w:color w:val="auto"/>
                <w:position w:val="1"/>
                <w:sz w:val="24"/>
                <w:szCs w:val="24"/>
                <w:lang w:val="es-ES"/>
              </w:rPr>
              <w:t>c</w:t>
            </w:r>
            <w:r w:rsidRPr="0025212F">
              <w:rPr>
                <w:rFonts w:ascii="Times New Roman" w:hAnsi="Times New Roman" w:cs="Times New Roman"/>
                <w:bCs w:val="0"/>
                <w:color w:val="auto"/>
                <w:spacing w:val="-1"/>
                <w:position w:val="1"/>
                <w:sz w:val="24"/>
                <w:szCs w:val="24"/>
                <w:lang w:val="es-ES"/>
              </w:rPr>
              <w:t>i</w:t>
            </w:r>
            <w:r w:rsidRPr="0025212F">
              <w:rPr>
                <w:rFonts w:ascii="Times New Roman" w:hAnsi="Times New Roman" w:cs="Times New Roman"/>
                <w:bCs w:val="0"/>
                <w:color w:val="auto"/>
                <w:spacing w:val="1"/>
                <w:position w:val="1"/>
                <w:sz w:val="24"/>
                <w:szCs w:val="24"/>
                <w:lang w:val="es-ES"/>
              </w:rPr>
              <w:t>p</w:t>
            </w:r>
            <w:r w:rsidRPr="0025212F">
              <w:rPr>
                <w:rFonts w:ascii="Times New Roman" w:hAnsi="Times New Roman" w:cs="Times New Roman"/>
                <w:bCs w:val="0"/>
                <w:color w:val="auto"/>
                <w:position w:val="1"/>
                <w:sz w:val="24"/>
                <w:szCs w:val="24"/>
                <w:lang w:val="es-ES"/>
              </w:rPr>
              <w:t>a</w:t>
            </w:r>
            <w:r w:rsidRPr="0025212F">
              <w:rPr>
                <w:rFonts w:ascii="Times New Roman" w:hAnsi="Times New Roman" w:cs="Times New Roman"/>
                <w:bCs w:val="0"/>
                <w:color w:val="auto"/>
                <w:spacing w:val="1"/>
                <w:position w:val="1"/>
                <w:sz w:val="24"/>
                <w:szCs w:val="24"/>
                <w:lang w:val="es-ES"/>
              </w:rPr>
              <w:t>nt</w:t>
            </w:r>
            <w:r w:rsidRPr="0025212F">
              <w:rPr>
                <w:rFonts w:ascii="Times New Roman" w:hAnsi="Times New Roman" w:cs="Times New Roman"/>
                <w:bCs w:val="0"/>
                <w:color w:val="auto"/>
                <w:position w:val="1"/>
                <w:sz w:val="24"/>
                <w:szCs w:val="24"/>
                <w:lang w:val="es-ES"/>
              </w:rPr>
              <w:t>es</w:t>
            </w:r>
          </w:p>
        </w:tc>
        <w:tc>
          <w:tcPr>
            <w:tcW w:w="3461" w:type="dxa"/>
            <w:vMerge w:val="restart"/>
            <w:hideMark/>
          </w:tcPr>
          <w:p w:rsidR="006776DB" w:rsidRPr="0025212F" w:rsidRDefault="006776DB" w:rsidP="003D18FB">
            <w:pPr>
              <w:tabs>
                <w:tab w:val="left" w:pos="142"/>
              </w:tabs>
              <w:autoSpaceDE w:val="0"/>
              <w:autoSpaceDN w:val="0"/>
              <w:jc w:val="center"/>
              <w:cnfStyle w:val="100000000000"/>
              <w:rPr>
                <w:rFonts w:ascii="Times New Roman" w:hAnsi="Times New Roman" w:cs="Times New Roman"/>
                <w:color w:val="auto"/>
                <w:sz w:val="24"/>
                <w:szCs w:val="24"/>
                <w:lang w:val="es-ES"/>
              </w:rPr>
            </w:pPr>
            <w:r w:rsidRPr="0025212F">
              <w:rPr>
                <w:rFonts w:ascii="Times New Roman" w:hAnsi="Times New Roman" w:cs="Times New Roman"/>
                <w:bCs w:val="0"/>
                <w:color w:val="auto"/>
                <w:spacing w:val="1"/>
                <w:position w:val="1"/>
                <w:sz w:val="24"/>
                <w:szCs w:val="24"/>
                <w:lang w:val="es-ES"/>
              </w:rPr>
              <w:t>Ent</w:t>
            </w:r>
            <w:r w:rsidRPr="0025212F">
              <w:rPr>
                <w:rFonts w:ascii="Times New Roman" w:hAnsi="Times New Roman" w:cs="Times New Roman"/>
                <w:bCs w:val="0"/>
                <w:color w:val="auto"/>
                <w:spacing w:val="-1"/>
                <w:position w:val="1"/>
                <w:sz w:val="24"/>
                <w:szCs w:val="24"/>
                <w:lang w:val="es-ES"/>
              </w:rPr>
              <w:t>i</w:t>
            </w:r>
            <w:r w:rsidRPr="0025212F">
              <w:rPr>
                <w:rFonts w:ascii="Times New Roman" w:hAnsi="Times New Roman" w:cs="Times New Roman"/>
                <w:bCs w:val="0"/>
                <w:color w:val="auto"/>
                <w:spacing w:val="1"/>
                <w:position w:val="1"/>
                <w:sz w:val="24"/>
                <w:szCs w:val="24"/>
                <w:lang w:val="es-ES"/>
              </w:rPr>
              <w:t>d</w:t>
            </w:r>
            <w:r w:rsidRPr="0025212F">
              <w:rPr>
                <w:rFonts w:ascii="Times New Roman" w:hAnsi="Times New Roman" w:cs="Times New Roman"/>
                <w:bCs w:val="0"/>
                <w:color w:val="auto"/>
                <w:position w:val="1"/>
                <w:sz w:val="24"/>
                <w:szCs w:val="24"/>
                <w:lang w:val="es-ES"/>
              </w:rPr>
              <w:t>a</w:t>
            </w:r>
            <w:r w:rsidRPr="0025212F">
              <w:rPr>
                <w:rFonts w:ascii="Times New Roman" w:hAnsi="Times New Roman" w:cs="Times New Roman"/>
                <w:bCs w:val="0"/>
                <w:color w:val="auto"/>
                <w:spacing w:val="1"/>
                <w:position w:val="1"/>
                <w:sz w:val="24"/>
                <w:szCs w:val="24"/>
                <w:lang w:val="es-ES"/>
              </w:rPr>
              <w:t>d</w:t>
            </w:r>
            <w:r w:rsidRPr="0025212F">
              <w:rPr>
                <w:rFonts w:ascii="Times New Roman" w:hAnsi="Times New Roman" w:cs="Times New Roman"/>
                <w:bCs w:val="0"/>
                <w:color w:val="auto"/>
                <w:position w:val="1"/>
                <w:sz w:val="24"/>
                <w:szCs w:val="24"/>
                <w:lang w:val="es-ES"/>
              </w:rPr>
              <w:t>es</w:t>
            </w:r>
            <w:r w:rsidRPr="0025212F">
              <w:rPr>
                <w:rFonts w:ascii="Times New Roman" w:hAnsi="Times New Roman" w:cs="Times New Roman"/>
                <w:bCs w:val="0"/>
                <w:color w:val="auto"/>
                <w:spacing w:val="-9"/>
                <w:position w:val="1"/>
                <w:sz w:val="24"/>
                <w:szCs w:val="24"/>
                <w:lang w:val="es-ES"/>
              </w:rPr>
              <w:t xml:space="preserve"> </w:t>
            </w:r>
            <w:r w:rsidRPr="0025212F">
              <w:rPr>
                <w:rFonts w:ascii="Times New Roman" w:hAnsi="Times New Roman" w:cs="Times New Roman"/>
                <w:bCs w:val="0"/>
                <w:color w:val="auto"/>
                <w:position w:val="1"/>
                <w:sz w:val="24"/>
                <w:szCs w:val="24"/>
                <w:lang w:val="es-ES"/>
              </w:rPr>
              <w:t>Be</w:t>
            </w:r>
            <w:r w:rsidRPr="0025212F">
              <w:rPr>
                <w:rFonts w:ascii="Times New Roman" w:hAnsi="Times New Roman" w:cs="Times New Roman"/>
                <w:bCs w:val="0"/>
                <w:color w:val="auto"/>
                <w:spacing w:val="1"/>
                <w:position w:val="1"/>
                <w:sz w:val="24"/>
                <w:szCs w:val="24"/>
                <w:lang w:val="es-ES"/>
              </w:rPr>
              <w:t>n</w:t>
            </w:r>
            <w:r w:rsidRPr="0025212F">
              <w:rPr>
                <w:rFonts w:ascii="Times New Roman" w:hAnsi="Times New Roman" w:cs="Times New Roman"/>
                <w:bCs w:val="0"/>
                <w:color w:val="auto"/>
                <w:position w:val="1"/>
                <w:sz w:val="24"/>
                <w:szCs w:val="24"/>
                <w:lang w:val="es-ES"/>
              </w:rPr>
              <w:t>e</w:t>
            </w:r>
            <w:r w:rsidRPr="0025212F">
              <w:rPr>
                <w:rFonts w:ascii="Times New Roman" w:hAnsi="Times New Roman" w:cs="Times New Roman"/>
                <w:bCs w:val="0"/>
                <w:color w:val="auto"/>
                <w:spacing w:val="1"/>
                <w:position w:val="1"/>
                <w:sz w:val="24"/>
                <w:szCs w:val="24"/>
                <w:lang w:val="es-ES"/>
              </w:rPr>
              <w:t>fi</w:t>
            </w:r>
            <w:r w:rsidRPr="0025212F">
              <w:rPr>
                <w:rFonts w:ascii="Times New Roman" w:hAnsi="Times New Roman" w:cs="Times New Roman"/>
                <w:bCs w:val="0"/>
                <w:color w:val="auto"/>
                <w:spacing w:val="-2"/>
                <w:position w:val="1"/>
                <w:sz w:val="24"/>
                <w:szCs w:val="24"/>
                <w:lang w:val="es-ES"/>
              </w:rPr>
              <w:t>c</w:t>
            </w:r>
            <w:r w:rsidRPr="0025212F">
              <w:rPr>
                <w:rFonts w:ascii="Times New Roman" w:hAnsi="Times New Roman" w:cs="Times New Roman"/>
                <w:bCs w:val="0"/>
                <w:color w:val="auto"/>
                <w:spacing w:val="1"/>
                <w:position w:val="1"/>
                <w:sz w:val="24"/>
                <w:szCs w:val="24"/>
                <w:lang w:val="es-ES"/>
              </w:rPr>
              <w:t>i</w:t>
            </w:r>
            <w:r w:rsidRPr="0025212F">
              <w:rPr>
                <w:rFonts w:ascii="Times New Roman" w:hAnsi="Times New Roman" w:cs="Times New Roman"/>
                <w:bCs w:val="0"/>
                <w:color w:val="auto"/>
                <w:position w:val="1"/>
                <w:sz w:val="24"/>
                <w:szCs w:val="24"/>
                <w:lang w:val="es-ES"/>
              </w:rPr>
              <w:t>a</w:t>
            </w:r>
            <w:r w:rsidRPr="0025212F">
              <w:rPr>
                <w:rFonts w:ascii="Times New Roman" w:hAnsi="Times New Roman" w:cs="Times New Roman"/>
                <w:bCs w:val="0"/>
                <w:color w:val="auto"/>
                <w:spacing w:val="1"/>
                <w:position w:val="1"/>
                <w:sz w:val="24"/>
                <w:szCs w:val="24"/>
                <w:lang w:val="es-ES"/>
              </w:rPr>
              <w:t>ri</w:t>
            </w:r>
            <w:r w:rsidRPr="0025212F">
              <w:rPr>
                <w:rFonts w:ascii="Times New Roman" w:hAnsi="Times New Roman" w:cs="Times New Roman"/>
                <w:bCs w:val="0"/>
                <w:color w:val="auto"/>
                <w:position w:val="1"/>
                <w:sz w:val="24"/>
                <w:szCs w:val="24"/>
                <w:lang w:val="es-ES"/>
              </w:rPr>
              <w:t>as</w:t>
            </w:r>
          </w:p>
        </w:tc>
      </w:tr>
      <w:tr w:rsidR="006776DB" w:rsidRPr="0025212F" w:rsidTr="003D18FB">
        <w:trPr>
          <w:cnfStyle w:val="000000100000"/>
          <w:trHeight w:hRule="exact" w:val="314"/>
          <w:jc w:val="center"/>
        </w:trPr>
        <w:tc>
          <w:tcPr>
            <w:cnfStyle w:val="001000000000"/>
            <w:tcW w:w="3828" w:type="dxa"/>
            <w:vMerge/>
            <w:tcBorders>
              <w:top w:val="none" w:sz="0" w:space="0" w:color="auto"/>
              <w:bottom w:val="none" w:sz="0" w:space="0" w:color="auto"/>
              <w:right w:val="none" w:sz="0" w:space="0" w:color="auto"/>
            </w:tcBorders>
            <w:hideMark/>
          </w:tcPr>
          <w:p w:rsidR="006776DB" w:rsidRPr="0025212F" w:rsidRDefault="006776DB" w:rsidP="003D18FB">
            <w:pPr>
              <w:tabs>
                <w:tab w:val="left" w:pos="142"/>
              </w:tabs>
              <w:jc w:val="center"/>
              <w:rPr>
                <w:rFonts w:ascii="Times New Roman" w:hAnsi="Times New Roman" w:cs="Times New Roman"/>
                <w:sz w:val="24"/>
                <w:szCs w:val="24"/>
                <w:lang w:val="es-ES"/>
              </w:rPr>
            </w:pPr>
          </w:p>
        </w:tc>
        <w:tc>
          <w:tcPr>
            <w:tcW w:w="1222" w:type="dxa"/>
            <w:tcBorders>
              <w:top w:val="none" w:sz="0" w:space="0" w:color="auto"/>
              <w:bottom w:val="none" w:sz="0" w:space="0" w:color="auto"/>
            </w:tcBorders>
            <w:hideMark/>
          </w:tcPr>
          <w:p w:rsidR="006776DB" w:rsidRPr="0025212F" w:rsidRDefault="006776DB" w:rsidP="003D18FB">
            <w:pPr>
              <w:tabs>
                <w:tab w:val="left" w:pos="142"/>
              </w:tabs>
              <w:autoSpaceDE w:val="0"/>
              <w:autoSpaceDN w:val="0"/>
              <w:jc w:val="center"/>
              <w:cnfStyle w:val="000000100000"/>
              <w:rPr>
                <w:rFonts w:ascii="Times New Roman" w:hAnsi="Times New Roman" w:cs="Times New Roman"/>
                <w:sz w:val="24"/>
                <w:szCs w:val="24"/>
                <w:lang w:val="es-ES"/>
              </w:rPr>
            </w:pPr>
            <w:r w:rsidRPr="0025212F">
              <w:rPr>
                <w:rFonts w:ascii="Times New Roman" w:hAnsi="Times New Roman" w:cs="Times New Roman"/>
                <w:b/>
                <w:bCs/>
                <w:spacing w:val="1"/>
                <w:position w:val="1"/>
                <w:sz w:val="24"/>
                <w:szCs w:val="24"/>
                <w:lang w:val="es-ES"/>
              </w:rPr>
              <w:t>Int</w:t>
            </w:r>
            <w:r w:rsidRPr="0025212F">
              <w:rPr>
                <w:rFonts w:ascii="Times New Roman" w:hAnsi="Times New Roman" w:cs="Times New Roman"/>
                <w:b/>
                <w:bCs/>
                <w:position w:val="1"/>
                <w:sz w:val="24"/>
                <w:szCs w:val="24"/>
                <w:lang w:val="es-ES"/>
              </w:rPr>
              <w:t>e</w:t>
            </w:r>
            <w:r w:rsidRPr="0025212F">
              <w:rPr>
                <w:rFonts w:ascii="Times New Roman" w:hAnsi="Times New Roman" w:cs="Times New Roman"/>
                <w:b/>
                <w:bCs/>
                <w:spacing w:val="1"/>
                <w:position w:val="1"/>
                <w:sz w:val="24"/>
                <w:szCs w:val="24"/>
                <w:lang w:val="es-ES"/>
              </w:rPr>
              <w:t>r</w:t>
            </w:r>
            <w:r w:rsidRPr="0025212F">
              <w:rPr>
                <w:rFonts w:ascii="Times New Roman" w:hAnsi="Times New Roman" w:cs="Times New Roman"/>
                <w:b/>
                <w:bCs/>
                <w:spacing w:val="-1"/>
                <w:position w:val="1"/>
                <w:sz w:val="24"/>
                <w:szCs w:val="24"/>
                <w:lang w:val="es-ES"/>
              </w:rPr>
              <w:t>n</w:t>
            </w:r>
            <w:r w:rsidRPr="0025212F">
              <w:rPr>
                <w:rFonts w:ascii="Times New Roman" w:hAnsi="Times New Roman" w:cs="Times New Roman"/>
                <w:b/>
                <w:bCs/>
                <w:spacing w:val="1"/>
                <w:position w:val="1"/>
                <w:sz w:val="24"/>
                <w:szCs w:val="24"/>
                <w:lang w:val="es-ES"/>
              </w:rPr>
              <w:t>o</w:t>
            </w:r>
            <w:r w:rsidRPr="0025212F">
              <w:rPr>
                <w:rFonts w:ascii="Times New Roman" w:hAnsi="Times New Roman" w:cs="Times New Roman"/>
                <w:b/>
                <w:bCs/>
                <w:position w:val="1"/>
                <w:sz w:val="24"/>
                <w:szCs w:val="24"/>
                <w:lang w:val="es-ES"/>
              </w:rPr>
              <w:t>s</w:t>
            </w:r>
          </w:p>
        </w:tc>
        <w:tc>
          <w:tcPr>
            <w:tcW w:w="1271" w:type="dxa"/>
            <w:tcBorders>
              <w:top w:val="none" w:sz="0" w:space="0" w:color="auto"/>
              <w:bottom w:val="none" w:sz="0" w:space="0" w:color="auto"/>
            </w:tcBorders>
            <w:hideMark/>
          </w:tcPr>
          <w:p w:rsidR="006776DB" w:rsidRPr="0025212F" w:rsidRDefault="006776DB" w:rsidP="003D18FB">
            <w:pPr>
              <w:tabs>
                <w:tab w:val="left" w:pos="142"/>
              </w:tabs>
              <w:autoSpaceDE w:val="0"/>
              <w:autoSpaceDN w:val="0"/>
              <w:jc w:val="center"/>
              <w:cnfStyle w:val="000000100000"/>
              <w:rPr>
                <w:rFonts w:ascii="Times New Roman" w:hAnsi="Times New Roman" w:cs="Times New Roman"/>
                <w:sz w:val="24"/>
                <w:szCs w:val="24"/>
                <w:lang w:val="es-ES"/>
              </w:rPr>
            </w:pPr>
            <w:r w:rsidRPr="0025212F">
              <w:rPr>
                <w:rFonts w:ascii="Times New Roman" w:hAnsi="Times New Roman" w:cs="Times New Roman"/>
                <w:b/>
                <w:bCs/>
                <w:spacing w:val="1"/>
                <w:position w:val="1"/>
                <w:sz w:val="24"/>
                <w:szCs w:val="24"/>
                <w:lang w:val="es-ES"/>
              </w:rPr>
              <w:t>E</w:t>
            </w:r>
            <w:r w:rsidRPr="0025212F">
              <w:rPr>
                <w:rFonts w:ascii="Times New Roman" w:hAnsi="Times New Roman" w:cs="Times New Roman"/>
                <w:b/>
                <w:bCs/>
                <w:position w:val="1"/>
                <w:sz w:val="24"/>
                <w:szCs w:val="24"/>
                <w:lang w:val="es-ES"/>
              </w:rPr>
              <w:t>x</w:t>
            </w:r>
            <w:r w:rsidRPr="0025212F">
              <w:rPr>
                <w:rFonts w:ascii="Times New Roman" w:hAnsi="Times New Roman" w:cs="Times New Roman"/>
                <w:b/>
                <w:bCs/>
                <w:spacing w:val="1"/>
                <w:position w:val="1"/>
                <w:sz w:val="24"/>
                <w:szCs w:val="24"/>
                <w:lang w:val="es-ES"/>
              </w:rPr>
              <w:t>t</w:t>
            </w:r>
            <w:r w:rsidRPr="0025212F">
              <w:rPr>
                <w:rFonts w:ascii="Times New Roman" w:hAnsi="Times New Roman" w:cs="Times New Roman"/>
                <w:b/>
                <w:bCs/>
                <w:position w:val="1"/>
                <w:sz w:val="24"/>
                <w:szCs w:val="24"/>
                <w:lang w:val="es-ES"/>
              </w:rPr>
              <w:t>e</w:t>
            </w:r>
            <w:r w:rsidRPr="0025212F">
              <w:rPr>
                <w:rFonts w:ascii="Times New Roman" w:hAnsi="Times New Roman" w:cs="Times New Roman"/>
                <w:b/>
                <w:bCs/>
                <w:spacing w:val="1"/>
                <w:position w:val="1"/>
                <w:sz w:val="24"/>
                <w:szCs w:val="24"/>
                <w:lang w:val="es-ES"/>
              </w:rPr>
              <w:t>rno</w:t>
            </w:r>
            <w:r w:rsidRPr="0025212F">
              <w:rPr>
                <w:rFonts w:ascii="Times New Roman" w:hAnsi="Times New Roman" w:cs="Times New Roman"/>
                <w:b/>
                <w:bCs/>
                <w:position w:val="1"/>
                <w:sz w:val="24"/>
                <w:szCs w:val="24"/>
                <w:lang w:val="es-ES"/>
              </w:rPr>
              <w:t>s</w:t>
            </w:r>
          </w:p>
        </w:tc>
        <w:tc>
          <w:tcPr>
            <w:tcW w:w="3461" w:type="dxa"/>
            <w:vMerge/>
            <w:tcBorders>
              <w:top w:val="none" w:sz="0" w:space="0" w:color="auto"/>
              <w:bottom w:val="none" w:sz="0" w:space="0" w:color="auto"/>
            </w:tcBorders>
            <w:hideMark/>
          </w:tcPr>
          <w:p w:rsidR="006776DB" w:rsidRPr="0025212F" w:rsidRDefault="006776DB" w:rsidP="003D18FB">
            <w:pPr>
              <w:tabs>
                <w:tab w:val="left" w:pos="142"/>
              </w:tabs>
              <w:jc w:val="center"/>
              <w:cnfStyle w:val="000000100000"/>
              <w:rPr>
                <w:rFonts w:ascii="Times New Roman" w:hAnsi="Times New Roman" w:cs="Times New Roman"/>
                <w:sz w:val="24"/>
                <w:szCs w:val="24"/>
                <w:lang w:val="es-ES"/>
              </w:rPr>
            </w:pPr>
          </w:p>
        </w:tc>
      </w:tr>
      <w:tr w:rsidR="006776DB" w:rsidRPr="0025212F" w:rsidTr="003D18FB">
        <w:trPr>
          <w:trHeight w:hRule="exact" w:val="920"/>
          <w:jc w:val="center"/>
        </w:trPr>
        <w:tc>
          <w:tcPr>
            <w:cnfStyle w:val="001000000000"/>
            <w:tcW w:w="3828" w:type="dxa"/>
            <w:tcBorders>
              <w:right w:val="none" w:sz="0" w:space="0" w:color="auto"/>
            </w:tcBorders>
            <w:hideMark/>
          </w:tcPr>
          <w:p w:rsidR="006776DB" w:rsidRPr="0025212F" w:rsidRDefault="006776DB" w:rsidP="003D18FB">
            <w:pPr>
              <w:tabs>
                <w:tab w:val="left" w:pos="142"/>
              </w:tabs>
              <w:autoSpaceDE w:val="0"/>
              <w:autoSpaceDN w:val="0"/>
              <w:rPr>
                <w:rFonts w:ascii="Times New Roman" w:hAnsi="Times New Roman" w:cs="Times New Roman"/>
                <w:b w:val="0"/>
                <w:sz w:val="24"/>
                <w:szCs w:val="24"/>
                <w:lang w:val="es-ES"/>
              </w:rPr>
            </w:pPr>
            <w:r w:rsidRPr="0025212F">
              <w:rPr>
                <w:rFonts w:ascii="Times New Roman" w:hAnsi="Times New Roman" w:cs="Times New Roman"/>
                <w:b w:val="0"/>
                <w:position w:val="1"/>
                <w:sz w:val="24"/>
                <w:szCs w:val="24"/>
                <w:lang w:val="es-ES"/>
              </w:rPr>
              <w:t>D</w:t>
            </w:r>
            <w:r w:rsidRPr="0025212F">
              <w:rPr>
                <w:rFonts w:ascii="Times New Roman" w:hAnsi="Times New Roman" w:cs="Times New Roman"/>
                <w:b w:val="0"/>
                <w:spacing w:val="1"/>
                <w:position w:val="1"/>
                <w:sz w:val="24"/>
                <w:szCs w:val="24"/>
                <w:lang w:val="es-ES"/>
              </w:rPr>
              <w:t>iplo</w:t>
            </w:r>
            <w:r w:rsidRPr="0025212F">
              <w:rPr>
                <w:rFonts w:ascii="Times New Roman" w:hAnsi="Times New Roman" w:cs="Times New Roman"/>
                <w:b w:val="0"/>
                <w:position w:val="1"/>
                <w:sz w:val="24"/>
                <w:szCs w:val="24"/>
                <w:lang w:val="es-ES"/>
              </w:rPr>
              <w:t>ma</w:t>
            </w:r>
            <w:r w:rsidRPr="0025212F">
              <w:rPr>
                <w:rFonts w:ascii="Times New Roman" w:hAnsi="Times New Roman" w:cs="Times New Roman"/>
                <w:b w:val="0"/>
                <w:spacing w:val="1"/>
                <w:position w:val="1"/>
                <w:sz w:val="24"/>
                <w:szCs w:val="24"/>
                <w:lang w:val="es-ES"/>
              </w:rPr>
              <w:t>d</w:t>
            </w:r>
            <w:r w:rsidRPr="0025212F">
              <w:rPr>
                <w:rFonts w:ascii="Times New Roman" w:hAnsi="Times New Roman" w:cs="Times New Roman"/>
                <w:b w:val="0"/>
                <w:position w:val="1"/>
                <w:sz w:val="24"/>
                <w:szCs w:val="24"/>
                <w:lang w:val="es-ES"/>
              </w:rPr>
              <w:t>o</w:t>
            </w:r>
            <w:r w:rsidRPr="0025212F">
              <w:rPr>
                <w:rFonts w:ascii="Times New Roman" w:hAnsi="Times New Roman" w:cs="Times New Roman"/>
                <w:b w:val="0"/>
                <w:spacing w:val="-12"/>
                <w:position w:val="1"/>
                <w:sz w:val="24"/>
                <w:szCs w:val="24"/>
                <w:lang w:val="es-ES"/>
              </w:rPr>
              <w:t xml:space="preserve"> </w:t>
            </w:r>
            <w:r w:rsidRPr="0025212F">
              <w:rPr>
                <w:rFonts w:ascii="Times New Roman" w:hAnsi="Times New Roman" w:cs="Times New Roman"/>
                <w:b w:val="0"/>
                <w:position w:val="1"/>
                <w:sz w:val="24"/>
                <w:szCs w:val="24"/>
                <w:lang w:val="es-ES"/>
              </w:rPr>
              <w:t xml:space="preserve">en </w:t>
            </w:r>
            <w:r w:rsidRPr="0025212F">
              <w:rPr>
                <w:rFonts w:ascii="Times New Roman" w:hAnsi="Times New Roman" w:cs="Times New Roman"/>
                <w:b w:val="0"/>
                <w:spacing w:val="-1"/>
                <w:position w:val="1"/>
                <w:sz w:val="24"/>
                <w:szCs w:val="24"/>
                <w:lang w:val="es-ES"/>
              </w:rPr>
              <w:t>E</w:t>
            </w:r>
            <w:r w:rsidRPr="0025212F">
              <w:rPr>
                <w:rFonts w:ascii="Times New Roman" w:hAnsi="Times New Roman" w:cs="Times New Roman"/>
                <w:b w:val="0"/>
                <w:spacing w:val="1"/>
                <w:position w:val="1"/>
                <w:sz w:val="24"/>
                <w:szCs w:val="24"/>
                <w:lang w:val="es-ES"/>
              </w:rPr>
              <w:t>nfo</w:t>
            </w:r>
            <w:r w:rsidRPr="0025212F">
              <w:rPr>
                <w:rFonts w:ascii="Times New Roman" w:hAnsi="Times New Roman" w:cs="Times New Roman"/>
                <w:b w:val="0"/>
                <w:spacing w:val="-1"/>
                <w:position w:val="1"/>
                <w:sz w:val="24"/>
                <w:szCs w:val="24"/>
                <w:lang w:val="es-ES"/>
              </w:rPr>
              <w:t>q</w:t>
            </w:r>
            <w:r w:rsidRPr="0025212F">
              <w:rPr>
                <w:rFonts w:ascii="Times New Roman" w:hAnsi="Times New Roman" w:cs="Times New Roman"/>
                <w:b w:val="0"/>
                <w:spacing w:val="1"/>
                <w:position w:val="1"/>
                <w:sz w:val="24"/>
                <w:szCs w:val="24"/>
                <w:lang w:val="es-ES"/>
              </w:rPr>
              <w:t>u</w:t>
            </w:r>
            <w:r w:rsidRPr="0025212F">
              <w:rPr>
                <w:rFonts w:ascii="Times New Roman" w:hAnsi="Times New Roman" w:cs="Times New Roman"/>
                <w:b w:val="0"/>
                <w:position w:val="1"/>
                <w:sz w:val="24"/>
                <w:szCs w:val="24"/>
                <w:lang w:val="es-ES"/>
              </w:rPr>
              <w:t>e</w:t>
            </w:r>
            <w:r w:rsidRPr="0025212F">
              <w:rPr>
                <w:rFonts w:ascii="Times New Roman" w:hAnsi="Times New Roman" w:cs="Times New Roman"/>
                <w:b w:val="0"/>
                <w:spacing w:val="-10"/>
                <w:position w:val="1"/>
                <w:sz w:val="24"/>
                <w:szCs w:val="24"/>
                <w:lang w:val="es-ES"/>
              </w:rPr>
              <w:t xml:space="preserve"> </w:t>
            </w:r>
            <w:r w:rsidRPr="0025212F">
              <w:rPr>
                <w:rFonts w:ascii="Times New Roman" w:hAnsi="Times New Roman" w:cs="Times New Roman"/>
                <w:b w:val="0"/>
                <w:spacing w:val="1"/>
                <w:position w:val="1"/>
                <w:sz w:val="24"/>
                <w:szCs w:val="24"/>
                <w:lang w:val="es-ES"/>
              </w:rPr>
              <w:t>d</w:t>
            </w:r>
            <w:r w:rsidRPr="0025212F">
              <w:rPr>
                <w:rFonts w:ascii="Times New Roman" w:hAnsi="Times New Roman" w:cs="Times New Roman"/>
                <w:b w:val="0"/>
                <w:position w:val="1"/>
                <w:sz w:val="24"/>
                <w:szCs w:val="24"/>
                <w:lang w:val="es-ES"/>
              </w:rPr>
              <w:t>e</w:t>
            </w:r>
          </w:p>
          <w:p w:rsidR="006776DB" w:rsidRPr="0025212F" w:rsidRDefault="006776DB" w:rsidP="003D18FB">
            <w:pPr>
              <w:tabs>
                <w:tab w:val="left" w:pos="142"/>
              </w:tabs>
              <w:autoSpaceDE w:val="0"/>
              <w:autoSpaceDN w:val="0"/>
              <w:rPr>
                <w:rFonts w:ascii="Times New Roman" w:hAnsi="Times New Roman" w:cs="Times New Roman"/>
                <w:b w:val="0"/>
                <w:sz w:val="24"/>
                <w:szCs w:val="24"/>
                <w:lang w:val="es-ES"/>
              </w:rPr>
            </w:pPr>
            <w:r w:rsidRPr="0025212F">
              <w:rPr>
                <w:rFonts w:ascii="Times New Roman" w:hAnsi="Times New Roman" w:cs="Times New Roman"/>
                <w:b w:val="0"/>
                <w:sz w:val="24"/>
                <w:szCs w:val="24"/>
                <w:lang w:val="es-ES"/>
              </w:rPr>
              <w:t>De</w:t>
            </w:r>
            <w:r w:rsidRPr="0025212F">
              <w:rPr>
                <w:rFonts w:ascii="Times New Roman" w:hAnsi="Times New Roman" w:cs="Times New Roman"/>
                <w:b w:val="0"/>
                <w:spacing w:val="1"/>
                <w:sz w:val="24"/>
                <w:szCs w:val="24"/>
                <w:lang w:val="es-ES"/>
              </w:rPr>
              <w:t>r</w:t>
            </w:r>
            <w:r w:rsidRPr="0025212F">
              <w:rPr>
                <w:rFonts w:ascii="Times New Roman" w:hAnsi="Times New Roman" w:cs="Times New Roman"/>
                <w:b w:val="0"/>
                <w:sz w:val="24"/>
                <w:szCs w:val="24"/>
                <w:lang w:val="es-ES"/>
              </w:rPr>
              <w:t>ec</w:t>
            </w:r>
            <w:r w:rsidRPr="0025212F">
              <w:rPr>
                <w:rFonts w:ascii="Times New Roman" w:hAnsi="Times New Roman" w:cs="Times New Roman"/>
                <w:b w:val="0"/>
                <w:spacing w:val="1"/>
                <w:sz w:val="24"/>
                <w:szCs w:val="24"/>
                <w:lang w:val="es-ES"/>
              </w:rPr>
              <w:t>ho</w:t>
            </w:r>
            <w:r w:rsidRPr="0025212F">
              <w:rPr>
                <w:rFonts w:ascii="Times New Roman" w:hAnsi="Times New Roman" w:cs="Times New Roman"/>
                <w:b w:val="0"/>
                <w:sz w:val="24"/>
                <w:szCs w:val="24"/>
                <w:lang w:val="es-ES"/>
              </w:rPr>
              <w:t>s</w:t>
            </w:r>
            <w:r w:rsidRPr="0025212F">
              <w:rPr>
                <w:rFonts w:ascii="Times New Roman" w:hAnsi="Times New Roman" w:cs="Times New Roman"/>
                <w:b w:val="0"/>
                <w:spacing w:val="-8"/>
                <w:sz w:val="24"/>
                <w:szCs w:val="24"/>
                <w:lang w:val="es-ES"/>
              </w:rPr>
              <w:t xml:space="preserve"> </w:t>
            </w:r>
            <w:r w:rsidRPr="0025212F">
              <w:rPr>
                <w:rFonts w:ascii="Times New Roman" w:hAnsi="Times New Roman" w:cs="Times New Roman"/>
                <w:b w:val="0"/>
                <w:sz w:val="24"/>
                <w:szCs w:val="24"/>
                <w:lang w:val="es-ES"/>
              </w:rPr>
              <w:t>y</w:t>
            </w:r>
            <w:r w:rsidRPr="0025212F">
              <w:rPr>
                <w:rFonts w:ascii="Times New Roman" w:hAnsi="Times New Roman" w:cs="Times New Roman"/>
                <w:b w:val="0"/>
                <w:spacing w:val="-1"/>
                <w:sz w:val="24"/>
                <w:szCs w:val="24"/>
                <w:lang w:val="es-ES"/>
              </w:rPr>
              <w:t xml:space="preserve"> </w:t>
            </w:r>
            <w:r w:rsidRPr="0025212F">
              <w:rPr>
                <w:rFonts w:ascii="Times New Roman" w:hAnsi="Times New Roman" w:cs="Times New Roman"/>
                <w:b w:val="0"/>
                <w:sz w:val="24"/>
                <w:szCs w:val="24"/>
                <w:lang w:val="es-ES"/>
              </w:rPr>
              <w:t>L</w:t>
            </w:r>
            <w:r w:rsidRPr="0025212F">
              <w:rPr>
                <w:rFonts w:ascii="Times New Roman" w:hAnsi="Times New Roman" w:cs="Times New Roman"/>
                <w:b w:val="0"/>
                <w:spacing w:val="1"/>
                <w:sz w:val="24"/>
                <w:szCs w:val="24"/>
                <w:lang w:val="es-ES"/>
              </w:rPr>
              <w:t>E</w:t>
            </w:r>
            <w:r w:rsidRPr="0025212F">
              <w:rPr>
                <w:rFonts w:ascii="Times New Roman" w:hAnsi="Times New Roman" w:cs="Times New Roman"/>
                <w:b w:val="0"/>
                <w:sz w:val="24"/>
                <w:szCs w:val="24"/>
                <w:lang w:val="es-ES"/>
              </w:rPr>
              <w:t>P</w:t>
            </w:r>
            <w:r w:rsidRPr="0025212F">
              <w:rPr>
                <w:rFonts w:ascii="Times New Roman" w:hAnsi="Times New Roman" w:cs="Times New Roman"/>
                <w:b w:val="0"/>
                <w:spacing w:val="1"/>
                <w:sz w:val="24"/>
                <w:szCs w:val="24"/>
                <w:lang w:val="es-ES"/>
              </w:rPr>
              <w:t>I</w:t>
            </w:r>
            <w:r w:rsidRPr="0025212F">
              <w:rPr>
                <w:rFonts w:ascii="Times New Roman" w:hAnsi="Times New Roman" w:cs="Times New Roman"/>
                <w:b w:val="0"/>
                <w:spacing w:val="-2"/>
                <w:sz w:val="24"/>
                <w:szCs w:val="24"/>
                <w:lang w:val="es-ES"/>
              </w:rPr>
              <w:t>N</w:t>
            </w:r>
            <w:r w:rsidRPr="0025212F">
              <w:rPr>
                <w:rFonts w:ascii="Times New Roman" w:hAnsi="Times New Roman" w:cs="Times New Roman"/>
                <w:b w:val="0"/>
                <w:sz w:val="24"/>
                <w:szCs w:val="24"/>
                <w:lang w:val="es-ES"/>
              </w:rPr>
              <w:t>A</w:t>
            </w:r>
          </w:p>
        </w:tc>
        <w:tc>
          <w:tcPr>
            <w:tcW w:w="1222" w:type="dxa"/>
            <w:hideMark/>
          </w:tcPr>
          <w:p w:rsidR="006776DB" w:rsidRPr="0025212F" w:rsidRDefault="006776DB" w:rsidP="003D18FB">
            <w:pPr>
              <w:tabs>
                <w:tab w:val="left" w:pos="142"/>
              </w:tabs>
              <w:autoSpaceDE w:val="0"/>
              <w:autoSpaceDN w:val="0"/>
              <w:jc w:val="center"/>
              <w:cnfStyle w:val="000000000000"/>
              <w:rPr>
                <w:rFonts w:ascii="Times New Roman" w:hAnsi="Times New Roman" w:cs="Times New Roman"/>
                <w:sz w:val="24"/>
                <w:szCs w:val="24"/>
                <w:lang w:val="es-ES"/>
              </w:rPr>
            </w:pPr>
            <w:r w:rsidRPr="0025212F">
              <w:rPr>
                <w:rFonts w:ascii="Times New Roman" w:hAnsi="Times New Roman" w:cs="Times New Roman"/>
                <w:spacing w:val="1"/>
                <w:position w:val="1"/>
                <w:sz w:val="24"/>
                <w:szCs w:val="24"/>
                <w:lang w:val="es-ES"/>
              </w:rPr>
              <w:t>4</w:t>
            </w:r>
            <w:r w:rsidRPr="0025212F">
              <w:rPr>
                <w:rFonts w:ascii="Times New Roman" w:hAnsi="Times New Roman" w:cs="Times New Roman"/>
                <w:position w:val="1"/>
                <w:sz w:val="24"/>
                <w:szCs w:val="24"/>
                <w:lang w:val="es-ES"/>
              </w:rPr>
              <w:t>0</w:t>
            </w:r>
          </w:p>
        </w:tc>
        <w:tc>
          <w:tcPr>
            <w:tcW w:w="1271" w:type="dxa"/>
            <w:hideMark/>
          </w:tcPr>
          <w:p w:rsidR="006776DB" w:rsidRPr="0025212F" w:rsidRDefault="006776DB" w:rsidP="003D18FB">
            <w:pPr>
              <w:tabs>
                <w:tab w:val="left" w:pos="142"/>
              </w:tabs>
              <w:autoSpaceDE w:val="0"/>
              <w:autoSpaceDN w:val="0"/>
              <w:jc w:val="center"/>
              <w:cnfStyle w:val="000000000000"/>
              <w:rPr>
                <w:rFonts w:ascii="Times New Roman" w:hAnsi="Times New Roman" w:cs="Times New Roman"/>
                <w:sz w:val="24"/>
                <w:szCs w:val="24"/>
                <w:lang w:val="es-ES"/>
              </w:rPr>
            </w:pPr>
            <w:r w:rsidRPr="0025212F">
              <w:rPr>
                <w:rFonts w:ascii="Times New Roman" w:hAnsi="Times New Roman" w:cs="Times New Roman"/>
                <w:spacing w:val="1"/>
                <w:position w:val="1"/>
                <w:sz w:val="24"/>
                <w:szCs w:val="24"/>
                <w:lang w:val="es-ES"/>
              </w:rPr>
              <w:t>4</w:t>
            </w:r>
            <w:r w:rsidRPr="0025212F">
              <w:rPr>
                <w:rFonts w:ascii="Times New Roman" w:hAnsi="Times New Roman" w:cs="Times New Roman"/>
                <w:position w:val="1"/>
                <w:sz w:val="24"/>
                <w:szCs w:val="24"/>
                <w:lang w:val="es-ES"/>
              </w:rPr>
              <w:t>0</w:t>
            </w:r>
          </w:p>
        </w:tc>
        <w:tc>
          <w:tcPr>
            <w:tcW w:w="3461" w:type="dxa"/>
            <w:hideMark/>
          </w:tcPr>
          <w:p w:rsidR="006776DB" w:rsidRPr="0025212F" w:rsidRDefault="006776DB" w:rsidP="003D18FB">
            <w:pPr>
              <w:tabs>
                <w:tab w:val="left" w:pos="142"/>
              </w:tabs>
              <w:autoSpaceDE w:val="0"/>
              <w:autoSpaceDN w:val="0"/>
              <w:jc w:val="center"/>
              <w:cnfStyle w:val="000000000000"/>
              <w:rPr>
                <w:rFonts w:ascii="Times New Roman" w:hAnsi="Times New Roman" w:cs="Times New Roman"/>
                <w:sz w:val="24"/>
                <w:szCs w:val="24"/>
                <w:lang w:val="es-ES"/>
              </w:rPr>
            </w:pPr>
            <w:r w:rsidRPr="0025212F">
              <w:rPr>
                <w:rFonts w:ascii="Times New Roman" w:hAnsi="Times New Roman" w:cs="Times New Roman"/>
                <w:position w:val="1"/>
                <w:sz w:val="24"/>
                <w:szCs w:val="24"/>
                <w:lang w:val="es-ES"/>
              </w:rPr>
              <w:t>O</w:t>
            </w:r>
            <w:r w:rsidRPr="0025212F">
              <w:rPr>
                <w:rFonts w:ascii="Times New Roman" w:hAnsi="Times New Roman" w:cs="Times New Roman"/>
                <w:spacing w:val="1"/>
                <w:position w:val="1"/>
                <w:sz w:val="24"/>
                <w:szCs w:val="24"/>
                <w:lang w:val="es-ES"/>
              </w:rPr>
              <w:t>N</w:t>
            </w:r>
            <w:r w:rsidRPr="0025212F">
              <w:rPr>
                <w:rFonts w:ascii="Times New Roman" w:hAnsi="Times New Roman" w:cs="Times New Roman"/>
                <w:position w:val="1"/>
                <w:sz w:val="24"/>
                <w:szCs w:val="24"/>
                <w:lang w:val="es-ES"/>
              </w:rPr>
              <w:t>G,</w:t>
            </w:r>
            <w:r w:rsidRPr="0025212F">
              <w:rPr>
                <w:rFonts w:ascii="Times New Roman" w:hAnsi="Times New Roman" w:cs="Times New Roman"/>
                <w:spacing w:val="-4"/>
                <w:position w:val="1"/>
                <w:sz w:val="24"/>
                <w:szCs w:val="24"/>
                <w:lang w:val="es-ES"/>
              </w:rPr>
              <w:t xml:space="preserve"> </w:t>
            </w:r>
            <w:r w:rsidRPr="0025212F">
              <w:rPr>
                <w:rFonts w:ascii="Times New Roman" w:hAnsi="Times New Roman" w:cs="Times New Roman"/>
                <w:spacing w:val="1"/>
                <w:position w:val="1"/>
                <w:sz w:val="24"/>
                <w:szCs w:val="24"/>
                <w:lang w:val="es-ES"/>
              </w:rPr>
              <w:t>M</w:t>
            </w:r>
            <w:r w:rsidRPr="0025212F">
              <w:rPr>
                <w:rFonts w:ascii="Times New Roman" w:hAnsi="Times New Roman" w:cs="Times New Roman"/>
                <w:spacing w:val="-2"/>
                <w:position w:val="1"/>
                <w:sz w:val="24"/>
                <w:szCs w:val="24"/>
                <w:lang w:val="es-ES"/>
              </w:rPr>
              <w:t>i</w:t>
            </w:r>
            <w:r w:rsidRPr="0025212F">
              <w:rPr>
                <w:rFonts w:ascii="Times New Roman" w:hAnsi="Times New Roman" w:cs="Times New Roman"/>
                <w:spacing w:val="1"/>
                <w:position w:val="1"/>
                <w:sz w:val="24"/>
                <w:szCs w:val="24"/>
                <w:lang w:val="es-ES"/>
              </w:rPr>
              <w:t>n</w:t>
            </w:r>
            <w:r w:rsidRPr="0025212F">
              <w:rPr>
                <w:rFonts w:ascii="Times New Roman" w:hAnsi="Times New Roman" w:cs="Times New Roman"/>
                <w:position w:val="1"/>
                <w:sz w:val="24"/>
                <w:szCs w:val="24"/>
                <w:lang w:val="es-ES"/>
              </w:rPr>
              <w:t>is</w:t>
            </w:r>
            <w:r w:rsidRPr="0025212F">
              <w:rPr>
                <w:rFonts w:ascii="Times New Roman" w:hAnsi="Times New Roman" w:cs="Times New Roman"/>
                <w:spacing w:val="1"/>
                <w:position w:val="1"/>
                <w:sz w:val="24"/>
                <w:szCs w:val="24"/>
                <w:lang w:val="es-ES"/>
              </w:rPr>
              <w:t>te</w:t>
            </w:r>
            <w:r w:rsidRPr="0025212F">
              <w:rPr>
                <w:rFonts w:ascii="Times New Roman" w:hAnsi="Times New Roman" w:cs="Times New Roman"/>
                <w:position w:val="1"/>
                <w:sz w:val="24"/>
                <w:szCs w:val="24"/>
                <w:lang w:val="es-ES"/>
              </w:rPr>
              <w:t>r</w:t>
            </w:r>
            <w:r w:rsidRPr="0025212F">
              <w:rPr>
                <w:rFonts w:ascii="Times New Roman" w:hAnsi="Times New Roman" w:cs="Times New Roman"/>
                <w:spacing w:val="-2"/>
                <w:position w:val="1"/>
                <w:sz w:val="24"/>
                <w:szCs w:val="24"/>
                <w:lang w:val="es-ES"/>
              </w:rPr>
              <w:t>i</w:t>
            </w:r>
            <w:r w:rsidRPr="0025212F">
              <w:rPr>
                <w:rFonts w:ascii="Times New Roman" w:hAnsi="Times New Roman" w:cs="Times New Roman"/>
                <w:position w:val="1"/>
                <w:sz w:val="24"/>
                <w:szCs w:val="24"/>
                <w:lang w:val="es-ES"/>
              </w:rPr>
              <w:t>o</w:t>
            </w:r>
            <w:r w:rsidRPr="0025212F">
              <w:rPr>
                <w:rFonts w:ascii="Times New Roman" w:hAnsi="Times New Roman" w:cs="Times New Roman"/>
                <w:spacing w:val="-11"/>
                <w:position w:val="1"/>
                <w:sz w:val="24"/>
                <w:szCs w:val="24"/>
                <w:lang w:val="es-ES"/>
              </w:rPr>
              <w:t xml:space="preserve"> </w:t>
            </w:r>
            <w:r w:rsidRPr="0025212F">
              <w:rPr>
                <w:rFonts w:ascii="Times New Roman" w:hAnsi="Times New Roman" w:cs="Times New Roman"/>
                <w:spacing w:val="1"/>
                <w:position w:val="1"/>
                <w:sz w:val="24"/>
                <w:szCs w:val="24"/>
                <w:lang w:val="es-ES"/>
              </w:rPr>
              <w:t>d</w:t>
            </w:r>
            <w:r w:rsidRPr="0025212F">
              <w:rPr>
                <w:rFonts w:ascii="Times New Roman" w:hAnsi="Times New Roman" w:cs="Times New Roman"/>
                <w:position w:val="1"/>
                <w:sz w:val="24"/>
                <w:szCs w:val="24"/>
                <w:lang w:val="es-ES"/>
              </w:rPr>
              <w:t>e</w:t>
            </w:r>
          </w:p>
          <w:p w:rsidR="006776DB" w:rsidRPr="0025212F" w:rsidRDefault="006776DB" w:rsidP="003D18FB">
            <w:pPr>
              <w:tabs>
                <w:tab w:val="left" w:pos="142"/>
              </w:tabs>
              <w:autoSpaceDE w:val="0"/>
              <w:autoSpaceDN w:val="0"/>
              <w:jc w:val="center"/>
              <w:cnfStyle w:val="000000000000"/>
              <w:rPr>
                <w:rFonts w:ascii="Times New Roman" w:hAnsi="Times New Roman" w:cs="Times New Roman"/>
                <w:sz w:val="24"/>
                <w:szCs w:val="24"/>
                <w:lang w:val="es-ES"/>
              </w:rPr>
            </w:pPr>
            <w:r w:rsidRPr="0025212F">
              <w:rPr>
                <w:rFonts w:ascii="Times New Roman" w:hAnsi="Times New Roman" w:cs="Times New Roman"/>
                <w:spacing w:val="1"/>
                <w:sz w:val="24"/>
                <w:szCs w:val="24"/>
                <w:lang w:val="es-ES"/>
              </w:rPr>
              <w:t>T</w:t>
            </w:r>
            <w:r w:rsidRPr="0025212F">
              <w:rPr>
                <w:rFonts w:ascii="Times New Roman" w:hAnsi="Times New Roman" w:cs="Times New Roman"/>
                <w:sz w:val="24"/>
                <w:szCs w:val="24"/>
                <w:lang w:val="es-ES"/>
              </w:rPr>
              <w:t>ra</w:t>
            </w:r>
            <w:r w:rsidRPr="0025212F">
              <w:rPr>
                <w:rFonts w:ascii="Times New Roman" w:hAnsi="Times New Roman" w:cs="Times New Roman"/>
                <w:spacing w:val="1"/>
                <w:sz w:val="24"/>
                <w:szCs w:val="24"/>
                <w:lang w:val="es-ES"/>
              </w:rPr>
              <w:t>b</w:t>
            </w:r>
            <w:r w:rsidRPr="0025212F">
              <w:rPr>
                <w:rFonts w:ascii="Times New Roman" w:hAnsi="Times New Roman" w:cs="Times New Roman"/>
                <w:sz w:val="24"/>
                <w:szCs w:val="24"/>
                <w:lang w:val="es-ES"/>
              </w:rPr>
              <w:t>ajo</w:t>
            </w:r>
            <w:r w:rsidRPr="0025212F">
              <w:rPr>
                <w:rFonts w:ascii="Times New Roman" w:hAnsi="Times New Roman" w:cs="Times New Roman"/>
                <w:spacing w:val="-8"/>
                <w:sz w:val="24"/>
                <w:szCs w:val="24"/>
                <w:lang w:val="es-ES"/>
              </w:rPr>
              <w:t xml:space="preserve"> </w:t>
            </w:r>
            <w:r w:rsidRPr="0025212F">
              <w:rPr>
                <w:rFonts w:ascii="Times New Roman" w:hAnsi="Times New Roman" w:cs="Times New Roman"/>
                <w:sz w:val="24"/>
                <w:szCs w:val="24"/>
                <w:lang w:val="es-ES"/>
              </w:rPr>
              <w:t>y Alcal</w:t>
            </w:r>
            <w:r w:rsidRPr="0025212F">
              <w:rPr>
                <w:rFonts w:ascii="Times New Roman" w:hAnsi="Times New Roman" w:cs="Times New Roman"/>
                <w:spacing w:val="1"/>
                <w:sz w:val="24"/>
                <w:szCs w:val="24"/>
                <w:lang w:val="es-ES"/>
              </w:rPr>
              <w:t>d</w:t>
            </w:r>
            <w:r w:rsidRPr="0025212F">
              <w:rPr>
                <w:rFonts w:ascii="Times New Roman" w:hAnsi="Times New Roman" w:cs="Times New Roman"/>
                <w:spacing w:val="-2"/>
                <w:sz w:val="24"/>
                <w:szCs w:val="24"/>
                <w:lang w:val="es-ES"/>
              </w:rPr>
              <w:t>í</w:t>
            </w:r>
            <w:r w:rsidRPr="0025212F">
              <w:rPr>
                <w:rFonts w:ascii="Times New Roman" w:hAnsi="Times New Roman" w:cs="Times New Roman"/>
                <w:sz w:val="24"/>
                <w:szCs w:val="24"/>
                <w:lang w:val="es-ES"/>
              </w:rPr>
              <w:t>as</w:t>
            </w:r>
          </w:p>
          <w:p w:rsidR="006776DB" w:rsidRPr="0025212F" w:rsidRDefault="006776DB" w:rsidP="003D18FB">
            <w:pPr>
              <w:tabs>
                <w:tab w:val="left" w:pos="142"/>
              </w:tabs>
              <w:autoSpaceDE w:val="0"/>
              <w:autoSpaceDN w:val="0"/>
              <w:jc w:val="center"/>
              <w:cnfStyle w:val="000000000000"/>
              <w:rPr>
                <w:rFonts w:ascii="Times New Roman" w:hAnsi="Times New Roman" w:cs="Times New Roman"/>
                <w:sz w:val="24"/>
                <w:szCs w:val="24"/>
                <w:lang w:val="es-ES"/>
              </w:rPr>
            </w:pPr>
            <w:r w:rsidRPr="0025212F">
              <w:rPr>
                <w:rFonts w:ascii="Times New Roman" w:hAnsi="Times New Roman" w:cs="Times New Roman"/>
                <w:spacing w:val="1"/>
                <w:position w:val="1"/>
                <w:sz w:val="24"/>
                <w:szCs w:val="24"/>
                <w:lang w:val="es-ES"/>
              </w:rPr>
              <w:t>Mun</w:t>
            </w:r>
            <w:r w:rsidRPr="0025212F">
              <w:rPr>
                <w:rFonts w:ascii="Times New Roman" w:hAnsi="Times New Roman" w:cs="Times New Roman"/>
                <w:position w:val="1"/>
                <w:sz w:val="24"/>
                <w:szCs w:val="24"/>
                <w:lang w:val="es-ES"/>
              </w:rPr>
              <w:t>ic</w:t>
            </w:r>
            <w:r w:rsidRPr="0025212F">
              <w:rPr>
                <w:rFonts w:ascii="Times New Roman" w:hAnsi="Times New Roman" w:cs="Times New Roman"/>
                <w:spacing w:val="-2"/>
                <w:position w:val="1"/>
                <w:sz w:val="24"/>
                <w:szCs w:val="24"/>
                <w:lang w:val="es-ES"/>
              </w:rPr>
              <w:t>i</w:t>
            </w:r>
            <w:r w:rsidRPr="0025212F">
              <w:rPr>
                <w:rFonts w:ascii="Times New Roman" w:hAnsi="Times New Roman" w:cs="Times New Roman"/>
                <w:spacing w:val="1"/>
                <w:position w:val="1"/>
                <w:sz w:val="24"/>
                <w:szCs w:val="24"/>
                <w:lang w:val="es-ES"/>
              </w:rPr>
              <w:t>p</w:t>
            </w:r>
            <w:r w:rsidRPr="0025212F">
              <w:rPr>
                <w:rFonts w:ascii="Times New Roman" w:hAnsi="Times New Roman" w:cs="Times New Roman"/>
                <w:position w:val="1"/>
                <w:sz w:val="24"/>
                <w:szCs w:val="24"/>
                <w:lang w:val="es-ES"/>
              </w:rPr>
              <w:t>al</w:t>
            </w:r>
            <w:r w:rsidRPr="0025212F">
              <w:rPr>
                <w:rFonts w:ascii="Times New Roman" w:hAnsi="Times New Roman" w:cs="Times New Roman"/>
                <w:spacing w:val="1"/>
                <w:position w:val="1"/>
                <w:sz w:val="24"/>
                <w:szCs w:val="24"/>
                <w:lang w:val="es-ES"/>
              </w:rPr>
              <w:t>e</w:t>
            </w:r>
            <w:r w:rsidRPr="0025212F">
              <w:rPr>
                <w:rFonts w:ascii="Times New Roman" w:hAnsi="Times New Roman" w:cs="Times New Roman"/>
                <w:position w:val="1"/>
                <w:sz w:val="24"/>
                <w:szCs w:val="24"/>
                <w:lang w:val="es-ES"/>
              </w:rPr>
              <w:t>s,</w:t>
            </w:r>
            <w:r w:rsidRPr="0025212F">
              <w:rPr>
                <w:rFonts w:ascii="Times New Roman" w:hAnsi="Times New Roman" w:cs="Times New Roman"/>
                <w:spacing w:val="-11"/>
                <w:position w:val="1"/>
                <w:sz w:val="24"/>
                <w:szCs w:val="24"/>
                <w:lang w:val="es-ES"/>
              </w:rPr>
              <w:t xml:space="preserve"> </w:t>
            </w:r>
            <w:r w:rsidRPr="0025212F">
              <w:rPr>
                <w:rFonts w:ascii="Times New Roman" w:hAnsi="Times New Roman" w:cs="Times New Roman"/>
                <w:position w:val="1"/>
                <w:sz w:val="24"/>
                <w:szCs w:val="24"/>
                <w:lang w:val="es-ES"/>
              </w:rPr>
              <w:t>I</w:t>
            </w:r>
            <w:r w:rsidRPr="0025212F">
              <w:rPr>
                <w:rFonts w:ascii="Times New Roman" w:hAnsi="Times New Roman" w:cs="Times New Roman"/>
                <w:spacing w:val="-2"/>
                <w:position w:val="1"/>
                <w:sz w:val="24"/>
                <w:szCs w:val="24"/>
                <w:lang w:val="es-ES"/>
              </w:rPr>
              <w:t>S</w:t>
            </w:r>
            <w:r w:rsidRPr="0025212F">
              <w:rPr>
                <w:rFonts w:ascii="Times New Roman" w:hAnsi="Times New Roman" w:cs="Times New Roman"/>
                <w:spacing w:val="1"/>
                <w:position w:val="1"/>
                <w:sz w:val="24"/>
                <w:szCs w:val="24"/>
                <w:lang w:val="es-ES"/>
              </w:rPr>
              <w:t>N</w:t>
            </w:r>
            <w:r w:rsidRPr="0025212F">
              <w:rPr>
                <w:rFonts w:ascii="Times New Roman" w:hAnsi="Times New Roman" w:cs="Times New Roman"/>
                <w:position w:val="1"/>
                <w:sz w:val="24"/>
                <w:szCs w:val="24"/>
                <w:lang w:val="es-ES"/>
              </w:rPr>
              <w:t>A</w:t>
            </w:r>
          </w:p>
        </w:tc>
      </w:tr>
      <w:tr w:rsidR="006776DB" w:rsidRPr="0025212F" w:rsidTr="003D18FB">
        <w:trPr>
          <w:cnfStyle w:val="000000100000"/>
          <w:trHeight w:hRule="exact" w:val="314"/>
          <w:jc w:val="center"/>
        </w:trPr>
        <w:tc>
          <w:tcPr>
            <w:cnfStyle w:val="001000000000"/>
            <w:tcW w:w="3828" w:type="dxa"/>
            <w:tcBorders>
              <w:top w:val="none" w:sz="0" w:space="0" w:color="auto"/>
              <w:bottom w:val="none" w:sz="0" w:space="0" w:color="auto"/>
              <w:right w:val="none" w:sz="0" w:space="0" w:color="auto"/>
            </w:tcBorders>
            <w:hideMark/>
          </w:tcPr>
          <w:p w:rsidR="006776DB" w:rsidRPr="0025212F" w:rsidRDefault="006776DB" w:rsidP="003D18FB">
            <w:pPr>
              <w:tabs>
                <w:tab w:val="left" w:pos="142"/>
              </w:tabs>
              <w:autoSpaceDE w:val="0"/>
              <w:autoSpaceDN w:val="0"/>
              <w:rPr>
                <w:rFonts w:ascii="Times New Roman" w:hAnsi="Times New Roman" w:cs="Times New Roman"/>
                <w:b w:val="0"/>
                <w:sz w:val="24"/>
                <w:szCs w:val="24"/>
                <w:lang w:val="es-ES"/>
              </w:rPr>
            </w:pPr>
            <w:r w:rsidRPr="0025212F">
              <w:rPr>
                <w:rFonts w:ascii="Times New Roman" w:hAnsi="Times New Roman" w:cs="Times New Roman"/>
                <w:b w:val="0"/>
                <w:position w:val="1"/>
                <w:sz w:val="24"/>
                <w:szCs w:val="24"/>
                <w:lang w:val="es-ES"/>
              </w:rPr>
              <w:t>Re</w:t>
            </w:r>
            <w:r w:rsidRPr="0025212F">
              <w:rPr>
                <w:rFonts w:ascii="Times New Roman" w:hAnsi="Times New Roman" w:cs="Times New Roman"/>
                <w:b w:val="0"/>
                <w:spacing w:val="1"/>
                <w:position w:val="1"/>
                <w:sz w:val="24"/>
                <w:szCs w:val="24"/>
                <w:lang w:val="es-ES"/>
              </w:rPr>
              <w:t>pli</w:t>
            </w:r>
            <w:r w:rsidRPr="0025212F">
              <w:rPr>
                <w:rFonts w:ascii="Times New Roman" w:hAnsi="Times New Roman" w:cs="Times New Roman"/>
                <w:b w:val="0"/>
                <w:position w:val="1"/>
                <w:sz w:val="24"/>
                <w:szCs w:val="24"/>
                <w:lang w:val="es-ES"/>
              </w:rPr>
              <w:t>ca</w:t>
            </w:r>
            <w:r w:rsidRPr="0025212F">
              <w:rPr>
                <w:rFonts w:ascii="Times New Roman" w:hAnsi="Times New Roman" w:cs="Times New Roman"/>
                <w:b w:val="0"/>
                <w:spacing w:val="-7"/>
                <w:position w:val="1"/>
                <w:sz w:val="24"/>
                <w:szCs w:val="24"/>
                <w:lang w:val="es-ES"/>
              </w:rPr>
              <w:t xml:space="preserve"> </w:t>
            </w:r>
            <w:r w:rsidRPr="0025212F">
              <w:rPr>
                <w:rFonts w:ascii="Times New Roman" w:hAnsi="Times New Roman" w:cs="Times New Roman"/>
                <w:b w:val="0"/>
                <w:spacing w:val="1"/>
                <w:position w:val="1"/>
                <w:sz w:val="24"/>
                <w:szCs w:val="24"/>
                <w:lang w:val="es-ES"/>
              </w:rPr>
              <w:t>d</w:t>
            </w:r>
            <w:r w:rsidRPr="0025212F">
              <w:rPr>
                <w:rFonts w:ascii="Times New Roman" w:hAnsi="Times New Roman" w:cs="Times New Roman"/>
                <w:b w:val="0"/>
                <w:position w:val="1"/>
                <w:sz w:val="24"/>
                <w:szCs w:val="24"/>
                <w:lang w:val="es-ES"/>
              </w:rPr>
              <w:t>e</w:t>
            </w:r>
            <w:r w:rsidRPr="0025212F">
              <w:rPr>
                <w:rFonts w:ascii="Times New Roman" w:hAnsi="Times New Roman" w:cs="Times New Roman"/>
                <w:b w:val="0"/>
                <w:spacing w:val="-2"/>
                <w:position w:val="1"/>
                <w:sz w:val="24"/>
                <w:szCs w:val="24"/>
                <w:lang w:val="es-ES"/>
              </w:rPr>
              <w:t xml:space="preserve"> </w:t>
            </w:r>
            <w:r w:rsidRPr="0025212F">
              <w:rPr>
                <w:rFonts w:ascii="Times New Roman" w:hAnsi="Times New Roman" w:cs="Times New Roman"/>
                <w:b w:val="0"/>
                <w:spacing w:val="-1"/>
                <w:position w:val="1"/>
                <w:sz w:val="24"/>
                <w:szCs w:val="24"/>
                <w:lang w:val="es-ES"/>
              </w:rPr>
              <w:t>E</w:t>
            </w:r>
            <w:r w:rsidRPr="0025212F">
              <w:rPr>
                <w:rFonts w:ascii="Times New Roman" w:hAnsi="Times New Roman" w:cs="Times New Roman"/>
                <w:b w:val="0"/>
                <w:spacing w:val="1"/>
                <w:position w:val="1"/>
                <w:sz w:val="24"/>
                <w:szCs w:val="24"/>
                <w:lang w:val="es-ES"/>
              </w:rPr>
              <w:t>nf</w:t>
            </w:r>
            <w:r w:rsidRPr="0025212F">
              <w:rPr>
                <w:rFonts w:ascii="Times New Roman" w:hAnsi="Times New Roman" w:cs="Times New Roman"/>
                <w:b w:val="0"/>
                <w:spacing w:val="-1"/>
                <w:position w:val="1"/>
                <w:sz w:val="24"/>
                <w:szCs w:val="24"/>
                <w:lang w:val="es-ES"/>
              </w:rPr>
              <w:t>o</w:t>
            </w:r>
            <w:r w:rsidRPr="0025212F">
              <w:rPr>
                <w:rFonts w:ascii="Times New Roman" w:hAnsi="Times New Roman" w:cs="Times New Roman"/>
                <w:b w:val="0"/>
                <w:spacing w:val="1"/>
                <w:position w:val="1"/>
                <w:sz w:val="24"/>
                <w:szCs w:val="24"/>
                <w:lang w:val="es-ES"/>
              </w:rPr>
              <w:t>qu</w:t>
            </w:r>
            <w:r w:rsidRPr="0025212F">
              <w:rPr>
                <w:rFonts w:ascii="Times New Roman" w:hAnsi="Times New Roman" w:cs="Times New Roman"/>
                <w:b w:val="0"/>
                <w:position w:val="1"/>
                <w:sz w:val="24"/>
                <w:szCs w:val="24"/>
                <w:lang w:val="es-ES"/>
              </w:rPr>
              <w:t>e</w:t>
            </w:r>
            <w:r w:rsidRPr="0025212F">
              <w:rPr>
                <w:rFonts w:ascii="Times New Roman" w:hAnsi="Times New Roman" w:cs="Times New Roman"/>
                <w:b w:val="0"/>
                <w:spacing w:val="-8"/>
                <w:position w:val="1"/>
                <w:sz w:val="24"/>
                <w:szCs w:val="24"/>
                <w:lang w:val="es-ES"/>
              </w:rPr>
              <w:t xml:space="preserve"> </w:t>
            </w:r>
            <w:r w:rsidRPr="0025212F">
              <w:rPr>
                <w:rFonts w:ascii="Times New Roman" w:hAnsi="Times New Roman" w:cs="Times New Roman"/>
                <w:b w:val="0"/>
                <w:spacing w:val="1"/>
                <w:position w:val="1"/>
                <w:sz w:val="24"/>
                <w:szCs w:val="24"/>
                <w:lang w:val="es-ES"/>
              </w:rPr>
              <w:t>d</w:t>
            </w:r>
            <w:r w:rsidRPr="0025212F">
              <w:rPr>
                <w:rFonts w:ascii="Times New Roman" w:hAnsi="Times New Roman" w:cs="Times New Roman"/>
                <w:b w:val="0"/>
                <w:position w:val="1"/>
                <w:sz w:val="24"/>
                <w:szCs w:val="24"/>
                <w:lang w:val="es-ES"/>
              </w:rPr>
              <w:t>e</w:t>
            </w:r>
          </w:p>
        </w:tc>
        <w:tc>
          <w:tcPr>
            <w:tcW w:w="1222" w:type="dxa"/>
            <w:tcBorders>
              <w:top w:val="none" w:sz="0" w:space="0" w:color="auto"/>
              <w:bottom w:val="none" w:sz="0" w:space="0" w:color="auto"/>
            </w:tcBorders>
            <w:hideMark/>
          </w:tcPr>
          <w:p w:rsidR="006776DB" w:rsidRPr="0025212F" w:rsidRDefault="006776DB" w:rsidP="003D18FB">
            <w:pPr>
              <w:tabs>
                <w:tab w:val="left" w:pos="142"/>
              </w:tabs>
              <w:autoSpaceDE w:val="0"/>
              <w:autoSpaceDN w:val="0"/>
              <w:jc w:val="center"/>
              <w:cnfStyle w:val="000000100000"/>
              <w:rPr>
                <w:rFonts w:ascii="Times New Roman" w:hAnsi="Times New Roman" w:cs="Times New Roman"/>
                <w:sz w:val="24"/>
                <w:szCs w:val="24"/>
                <w:lang w:val="es-ES"/>
              </w:rPr>
            </w:pPr>
            <w:r w:rsidRPr="0025212F">
              <w:rPr>
                <w:rFonts w:ascii="Times New Roman" w:hAnsi="Times New Roman" w:cs="Times New Roman"/>
                <w:spacing w:val="1"/>
                <w:position w:val="1"/>
                <w:sz w:val="24"/>
                <w:szCs w:val="24"/>
                <w:lang w:val="es-ES"/>
              </w:rPr>
              <w:t>53</w:t>
            </w:r>
            <w:r w:rsidRPr="0025212F">
              <w:rPr>
                <w:rFonts w:ascii="Times New Roman" w:hAnsi="Times New Roman" w:cs="Times New Roman"/>
                <w:position w:val="1"/>
                <w:sz w:val="24"/>
                <w:szCs w:val="24"/>
                <w:lang w:val="es-ES"/>
              </w:rPr>
              <w:t>5</w:t>
            </w:r>
          </w:p>
        </w:tc>
        <w:tc>
          <w:tcPr>
            <w:tcW w:w="1271" w:type="dxa"/>
            <w:tcBorders>
              <w:top w:val="none" w:sz="0" w:space="0" w:color="auto"/>
              <w:bottom w:val="none" w:sz="0" w:space="0" w:color="auto"/>
            </w:tcBorders>
            <w:hideMark/>
          </w:tcPr>
          <w:p w:rsidR="006776DB" w:rsidRPr="0025212F" w:rsidRDefault="006776DB" w:rsidP="003D18FB">
            <w:pPr>
              <w:tabs>
                <w:tab w:val="left" w:pos="142"/>
              </w:tabs>
              <w:autoSpaceDE w:val="0"/>
              <w:autoSpaceDN w:val="0"/>
              <w:jc w:val="center"/>
              <w:cnfStyle w:val="000000100000"/>
              <w:rPr>
                <w:rFonts w:ascii="Times New Roman" w:hAnsi="Times New Roman" w:cs="Times New Roman"/>
                <w:sz w:val="24"/>
                <w:szCs w:val="24"/>
                <w:lang w:val="es-ES"/>
              </w:rPr>
            </w:pPr>
            <w:r w:rsidRPr="0025212F">
              <w:rPr>
                <w:rFonts w:ascii="Times New Roman" w:hAnsi="Times New Roman" w:cs="Times New Roman"/>
                <w:spacing w:val="1"/>
                <w:position w:val="1"/>
                <w:sz w:val="24"/>
                <w:szCs w:val="24"/>
                <w:lang w:val="es-ES"/>
              </w:rPr>
              <w:t>36</w:t>
            </w:r>
            <w:r w:rsidRPr="0025212F">
              <w:rPr>
                <w:rFonts w:ascii="Times New Roman" w:hAnsi="Times New Roman" w:cs="Times New Roman"/>
                <w:position w:val="1"/>
                <w:sz w:val="24"/>
                <w:szCs w:val="24"/>
                <w:lang w:val="es-ES"/>
              </w:rPr>
              <w:t>9</w:t>
            </w:r>
          </w:p>
        </w:tc>
        <w:tc>
          <w:tcPr>
            <w:tcW w:w="3461" w:type="dxa"/>
            <w:tcBorders>
              <w:top w:val="none" w:sz="0" w:space="0" w:color="auto"/>
              <w:bottom w:val="none" w:sz="0" w:space="0" w:color="auto"/>
            </w:tcBorders>
            <w:hideMark/>
          </w:tcPr>
          <w:p w:rsidR="006776DB" w:rsidRPr="0025212F" w:rsidRDefault="006776DB" w:rsidP="003D18FB">
            <w:pPr>
              <w:tabs>
                <w:tab w:val="left" w:pos="142"/>
              </w:tabs>
              <w:autoSpaceDE w:val="0"/>
              <w:autoSpaceDN w:val="0"/>
              <w:jc w:val="center"/>
              <w:cnfStyle w:val="000000100000"/>
              <w:rPr>
                <w:rFonts w:ascii="Times New Roman" w:hAnsi="Times New Roman" w:cs="Times New Roman"/>
                <w:sz w:val="24"/>
                <w:szCs w:val="24"/>
                <w:lang w:val="es-ES"/>
              </w:rPr>
            </w:pPr>
            <w:r w:rsidRPr="0025212F">
              <w:rPr>
                <w:rFonts w:ascii="Times New Roman" w:hAnsi="Times New Roman" w:cs="Times New Roman"/>
                <w:spacing w:val="1"/>
                <w:position w:val="1"/>
                <w:sz w:val="24"/>
                <w:szCs w:val="24"/>
                <w:lang w:val="es-ES"/>
              </w:rPr>
              <w:t>M</w:t>
            </w:r>
            <w:r w:rsidRPr="0025212F">
              <w:rPr>
                <w:rFonts w:ascii="Times New Roman" w:hAnsi="Times New Roman" w:cs="Times New Roman"/>
                <w:position w:val="1"/>
                <w:sz w:val="24"/>
                <w:szCs w:val="24"/>
                <w:lang w:val="es-ES"/>
              </w:rPr>
              <w:t>I</w:t>
            </w:r>
            <w:r w:rsidRPr="0025212F">
              <w:rPr>
                <w:rFonts w:ascii="Times New Roman" w:hAnsi="Times New Roman" w:cs="Times New Roman"/>
                <w:spacing w:val="1"/>
                <w:position w:val="1"/>
                <w:sz w:val="24"/>
                <w:szCs w:val="24"/>
                <w:lang w:val="es-ES"/>
              </w:rPr>
              <w:t>N</w:t>
            </w:r>
            <w:r w:rsidRPr="0025212F">
              <w:rPr>
                <w:rFonts w:ascii="Times New Roman" w:hAnsi="Times New Roman" w:cs="Times New Roman"/>
                <w:position w:val="1"/>
                <w:sz w:val="24"/>
                <w:szCs w:val="24"/>
                <w:lang w:val="es-ES"/>
              </w:rPr>
              <w:t>E</w:t>
            </w:r>
            <w:r w:rsidRPr="0025212F">
              <w:rPr>
                <w:rFonts w:ascii="Times New Roman" w:hAnsi="Times New Roman" w:cs="Times New Roman"/>
                <w:spacing w:val="1"/>
                <w:position w:val="1"/>
                <w:sz w:val="24"/>
                <w:szCs w:val="24"/>
                <w:lang w:val="es-ES"/>
              </w:rPr>
              <w:t>D</w:t>
            </w:r>
            <w:r w:rsidRPr="0025212F">
              <w:rPr>
                <w:rFonts w:ascii="Times New Roman" w:hAnsi="Times New Roman" w:cs="Times New Roman"/>
                <w:position w:val="1"/>
                <w:sz w:val="24"/>
                <w:szCs w:val="24"/>
                <w:lang w:val="es-ES"/>
              </w:rPr>
              <w:t>,</w:t>
            </w:r>
            <w:r w:rsidRPr="0025212F">
              <w:rPr>
                <w:rFonts w:ascii="Times New Roman" w:hAnsi="Times New Roman" w:cs="Times New Roman"/>
                <w:spacing w:val="-8"/>
                <w:position w:val="1"/>
                <w:sz w:val="24"/>
                <w:szCs w:val="24"/>
                <w:lang w:val="es-ES"/>
              </w:rPr>
              <w:t xml:space="preserve"> </w:t>
            </w:r>
            <w:r w:rsidRPr="0025212F">
              <w:rPr>
                <w:rFonts w:ascii="Times New Roman" w:hAnsi="Times New Roman" w:cs="Times New Roman"/>
                <w:spacing w:val="1"/>
                <w:position w:val="1"/>
                <w:sz w:val="24"/>
                <w:szCs w:val="24"/>
                <w:lang w:val="es-ES"/>
              </w:rPr>
              <w:t>M</w:t>
            </w:r>
            <w:r w:rsidRPr="0025212F">
              <w:rPr>
                <w:rFonts w:ascii="Times New Roman" w:hAnsi="Times New Roman" w:cs="Times New Roman"/>
                <w:spacing w:val="-3"/>
                <w:position w:val="1"/>
                <w:sz w:val="24"/>
                <w:szCs w:val="24"/>
                <w:lang w:val="es-ES"/>
              </w:rPr>
              <w:t>I</w:t>
            </w:r>
            <w:r w:rsidRPr="0025212F">
              <w:rPr>
                <w:rFonts w:ascii="Times New Roman" w:hAnsi="Times New Roman" w:cs="Times New Roman"/>
                <w:spacing w:val="1"/>
                <w:position w:val="1"/>
                <w:sz w:val="24"/>
                <w:szCs w:val="24"/>
                <w:lang w:val="es-ES"/>
              </w:rPr>
              <w:t>N</w:t>
            </w:r>
            <w:r w:rsidRPr="0025212F">
              <w:rPr>
                <w:rFonts w:ascii="Times New Roman" w:hAnsi="Times New Roman" w:cs="Times New Roman"/>
                <w:position w:val="1"/>
                <w:sz w:val="24"/>
                <w:szCs w:val="24"/>
                <w:lang w:val="es-ES"/>
              </w:rPr>
              <w:t>SAL,</w:t>
            </w:r>
            <w:r w:rsidRPr="0025212F">
              <w:rPr>
                <w:rFonts w:ascii="Times New Roman" w:hAnsi="Times New Roman" w:cs="Times New Roman"/>
                <w:spacing w:val="-7"/>
                <w:position w:val="1"/>
                <w:sz w:val="24"/>
                <w:szCs w:val="24"/>
                <w:lang w:val="es-ES"/>
              </w:rPr>
              <w:t xml:space="preserve"> </w:t>
            </w:r>
            <w:r w:rsidRPr="0025212F">
              <w:rPr>
                <w:rFonts w:ascii="Times New Roman" w:hAnsi="Times New Roman" w:cs="Times New Roman"/>
                <w:spacing w:val="-2"/>
                <w:position w:val="1"/>
                <w:sz w:val="24"/>
                <w:szCs w:val="24"/>
                <w:lang w:val="es-ES"/>
              </w:rPr>
              <w:t>J</w:t>
            </w:r>
            <w:r w:rsidRPr="0025212F">
              <w:rPr>
                <w:rFonts w:ascii="Times New Roman" w:hAnsi="Times New Roman" w:cs="Times New Roman"/>
                <w:spacing w:val="1"/>
                <w:position w:val="1"/>
                <w:sz w:val="24"/>
                <w:szCs w:val="24"/>
                <w:lang w:val="es-ES"/>
              </w:rPr>
              <w:t>uz</w:t>
            </w:r>
            <w:r w:rsidRPr="0025212F">
              <w:rPr>
                <w:rFonts w:ascii="Times New Roman" w:hAnsi="Times New Roman" w:cs="Times New Roman"/>
                <w:position w:val="1"/>
                <w:sz w:val="24"/>
                <w:szCs w:val="24"/>
                <w:lang w:val="es-ES"/>
              </w:rPr>
              <w:t>g</w:t>
            </w:r>
            <w:r w:rsidRPr="0025212F">
              <w:rPr>
                <w:rFonts w:ascii="Times New Roman" w:hAnsi="Times New Roman" w:cs="Times New Roman"/>
                <w:spacing w:val="-2"/>
                <w:position w:val="1"/>
                <w:sz w:val="24"/>
                <w:szCs w:val="24"/>
                <w:lang w:val="es-ES"/>
              </w:rPr>
              <w:t>a</w:t>
            </w:r>
            <w:r w:rsidRPr="0025212F">
              <w:rPr>
                <w:rFonts w:ascii="Times New Roman" w:hAnsi="Times New Roman" w:cs="Times New Roman"/>
                <w:spacing w:val="-1"/>
                <w:position w:val="1"/>
                <w:sz w:val="24"/>
                <w:szCs w:val="24"/>
                <w:lang w:val="es-ES"/>
              </w:rPr>
              <w:t>d</w:t>
            </w:r>
            <w:r w:rsidRPr="0025212F">
              <w:rPr>
                <w:rFonts w:ascii="Times New Roman" w:hAnsi="Times New Roman" w:cs="Times New Roman"/>
                <w:spacing w:val="1"/>
                <w:position w:val="1"/>
                <w:sz w:val="24"/>
                <w:szCs w:val="24"/>
                <w:lang w:val="es-ES"/>
              </w:rPr>
              <w:t>o</w:t>
            </w:r>
            <w:r w:rsidRPr="0025212F">
              <w:rPr>
                <w:rFonts w:ascii="Times New Roman" w:hAnsi="Times New Roman" w:cs="Times New Roman"/>
                <w:position w:val="1"/>
                <w:sz w:val="24"/>
                <w:szCs w:val="24"/>
                <w:lang w:val="es-ES"/>
              </w:rPr>
              <w:t>s</w:t>
            </w:r>
          </w:p>
        </w:tc>
      </w:tr>
      <w:tr w:rsidR="006776DB" w:rsidRPr="0025212F" w:rsidTr="003D18FB">
        <w:trPr>
          <w:trHeight w:hRule="exact" w:val="867"/>
          <w:jc w:val="center"/>
        </w:trPr>
        <w:tc>
          <w:tcPr>
            <w:cnfStyle w:val="001000000000"/>
            <w:tcW w:w="3828" w:type="dxa"/>
            <w:tcBorders>
              <w:right w:val="none" w:sz="0" w:space="0" w:color="auto"/>
            </w:tcBorders>
            <w:hideMark/>
          </w:tcPr>
          <w:p w:rsidR="006776DB" w:rsidRPr="0025212F" w:rsidRDefault="006776DB" w:rsidP="003D18FB">
            <w:pPr>
              <w:tabs>
                <w:tab w:val="left" w:pos="142"/>
              </w:tabs>
              <w:autoSpaceDE w:val="0"/>
              <w:autoSpaceDN w:val="0"/>
              <w:rPr>
                <w:rFonts w:ascii="Times New Roman" w:hAnsi="Times New Roman" w:cs="Times New Roman"/>
                <w:b w:val="0"/>
                <w:sz w:val="24"/>
                <w:szCs w:val="24"/>
                <w:lang w:val="es-ES"/>
              </w:rPr>
            </w:pPr>
            <w:r w:rsidRPr="0025212F">
              <w:rPr>
                <w:rFonts w:ascii="Times New Roman" w:hAnsi="Times New Roman" w:cs="Times New Roman"/>
                <w:b w:val="0"/>
                <w:sz w:val="24"/>
                <w:szCs w:val="24"/>
                <w:lang w:val="es-ES"/>
              </w:rPr>
              <w:t>De</w:t>
            </w:r>
            <w:r w:rsidRPr="0025212F">
              <w:rPr>
                <w:rFonts w:ascii="Times New Roman" w:hAnsi="Times New Roman" w:cs="Times New Roman"/>
                <w:b w:val="0"/>
                <w:spacing w:val="1"/>
                <w:sz w:val="24"/>
                <w:szCs w:val="24"/>
                <w:lang w:val="es-ES"/>
              </w:rPr>
              <w:t>r</w:t>
            </w:r>
            <w:r w:rsidRPr="0025212F">
              <w:rPr>
                <w:rFonts w:ascii="Times New Roman" w:hAnsi="Times New Roman" w:cs="Times New Roman"/>
                <w:b w:val="0"/>
                <w:sz w:val="24"/>
                <w:szCs w:val="24"/>
                <w:lang w:val="es-ES"/>
              </w:rPr>
              <w:t>ec</w:t>
            </w:r>
            <w:r w:rsidRPr="0025212F">
              <w:rPr>
                <w:rFonts w:ascii="Times New Roman" w:hAnsi="Times New Roman" w:cs="Times New Roman"/>
                <w:b w:val="0"/>
                <w:spacing w:val="1"/>
                <w:sz w:val="24"/>
                <w:szCs w:val="24"/>
                <w:lang w:val="es-ES"/>
              </w:rPr>
              <w:t>ho</w:t>
            </w:r>
            <w:r w:rsidRPr="0025212F">
              <w:rPr>
                <w:rFonts w:ascii="Times New Roman" w:hAnsi="Times New Roman" w:cs="Times New Roman"/>
                <w:b w:val="0"/>
                <w:sz w:val="24"/>
                <w:szCs w:val="24"/>
                <w:lang w:val="es-ES"/>
              </w:rPr>
              <w:t>s</w:t>
            </w:r>
            <w:r w:rsidRPr="0025212F">
              <w:rPr>
                <w:rFonts w:ascii="Times New Roman" w:hAnsi="Times New Roman" w:cs="Times New Roman"/>
                <w:b w:val="0"/>
                <w:spacing w:val="-8"/>
                <w:sz w:val="24"/>
                <w:szCs w:val="24"/>
                <w:lang w:val="es-ES"/>
              </w:rPr>
              <w:t xml:space="preserve"> </w:t>
            </w:r>
            <w:r w:rsidRPr="0025212F">
              <w:rPr>
                <w:rFonts w:ascii="Times New Roman" w:hAnsi="Times New Roman" w:cs="Times New Roman"/>
                <w:b w:val="0"/>
                <w:sz w:val="24"/>
                <w:szCs w:val="24"/>
                <w:lang w:val="es-ES"/>
              </w:rPr>
              <w:t>y</w:t>
            </w:r>
            <w:r w:rsidRPr="0025212F">
              <w:rPr>
                <w:rFonts w:ascii="Times New Roman" w:hAnsi="Times New Roman" w:cs="Times New Roman"/>
                <w:b w:val="0"/>
                <w:spacing w:val="-1"/>
                <w:sz w:val="24"/>
                <w:szCs w:val="24"/>
                <w:lang w:val="es-ES"/>
              </w:rPr>
              <w:t xml:space="preserve"> </w:t>
            </w:r>
            <w:r w:rsidRPr="0025212F">
              <w:rPr>
                <w:rFonts w:ascii="Times New Roman" w:hAnsi="Times New Roman" w:cs="Times New Roman"/>
                <w:b w:val="0"/>
                <w:sz w:val="24"/>
                <w:szCs w:val="24"/>
                <w:lang w:val="es-ES"/>
              </w:rPr>
              <w:t>L</w:t>
            </w:r>
            <w:r w:rsidRPr="0025212F">
              <w:rPr>
                <w:rFonts w:ascii="Times New Roman" w:hAnsi="Times New Roman" w:cs="Times New Roman"/>
                <w:b w:val="0"/>
                <w:spacing w:val="1"/>
                <w:sz w:val="24"/>
                <w:szCs w:val="24"/>
                <w:lang w:val="es-ES"/>
              </w:rPr>
              <w:t>E</w:t>
            </w:r>
            <w:r w:rsidRPr="0025212F">
              <w:rPr>
                <w:rFonts w:ascii="Times New Roman" w:hAnsi="Times New Roman" w:cs="Times New Roman"/>
                <w:b w:val="0"/>
                <w:sz w:val="24"/>
                <w:szCs w:val="24"/>
                <w:lang w:val="es-ES"/>
              </w:rPr>
              <w:t>P</w:t>
            </w:r>
            <w:r w:rsidRPr="0025212F">
              <w:rPr>
                <w:rFonts w:ascii="Times New Roman" w:hAnsi="Times New Roman" w:cs="Times New Roman"/>
                <w:b w:val="0"/>
                <w:spacing w:val="1"/>
                <w:sz w:val="24"/>
                <w:szCs w:val="24"/>
                <w:lang w:val="es-ES"/>
              </w:rPr>
              <w:t>I</w:t>
            </w:r>
            <w:r w:rsidRPr="0025212F">
              <w:rPr>
                <w:rFonts w:ascii="Times New Roman" w:hAnsi="Times New Roman" w:cs="Times New Roman"/>
                <w:b w:val="0"/>
                <w:spacing w:val="-2"/>
                <w:sz w:val="24"/>
                <w:szCs w:val="24"/>
                <w:lang w:val="es-ES"/>
              </w:rPr>
              <w:t>N</w:t>
            </w:r>
            <w:r w:rsidRPr="0025212F">
              <w:rPr>
                <w:rFonts w:ascii="Times New Roman" w:hAnsi="Times New Roman" w:cs="Times New Roman"/>
                <w:b w:val="0"/>
                <w:sz w:val="24"/>
                <w:szCs w:val="24"/>
                <w:lang w:val="es-ES"/>
              </w:rPr>
              <w:t>A</w:t>
            </w:r>
          </w:p>
        </w:tc>
        <w:tc>
          <w:tcPr>
            <w:tcW w:w="1222" w:type="dxa"/>
          </w:tcPr>
          <w:p w:rsidR="006776DB" w:rsidRPr="0025212F" w:rsidRDefault="006776DB" w:rsidP="003D18FB">
            <w:pPr>
              <w:tabs>
                <w:tab w:val="left" w:pos="142"/>
              </w:tabs>
              <w:autoSpaceDE w:val="0"/>
              <w:autoSpaceDN w:val="0"/>
              <w:jc w:val="center"/>
              <w:cnfStyle w:val="000000000000"/>
              <w:rPr>
                <w:rFonts w:ascii="Times New Roman" w:hAnsi="Times New Roman" w:cs="Times New Roman"/>
                <w:sz w:val="24"/>
                <w:szCs w:val="24"/>
                <w:lang w:val="es-ES"/>
              </w:rPr>
            </w:pPr>
          </w:p>
        </w:tc>
        <w:tc>
          <w:tcPr>
            <w:tcW w:w="1271" w:type="dxa"/>
          </w:tcPr>
          <w:p w:rsidR="006776DB" w:rsidRPr="0025212F" w:rsidRDefault="006776DB" w:rsidP="003D18FB">
            <w:pPr>
              <w:tabs>
                <w:tab w:val="left" w:pos="142"/>
              </w:tabs>
              <w:autoSpaceDE w:val="0"/>
              <w:autoSpaceDN w:val="0"/>
              <w:jc w:val="center"/>
              <w:cnfStyle w:val="000000000000"/>
              <w:rPr>
                <w:rFonts w:ascii="Times New Roman" w:hAnsi="Times New Roman" w:cs="Times New Roman"/>
                <w:sz w:val="24"/>
                <w:szCs w:val="24"/>
                <w:lang w:val="es-ES"/>
              </w:rPr>
            </w:pPr>
          </w:p>
        </w:tc>
        <w:tc>
          <w:tcPr>
            <w:tcW w:w="3461" w:type="dxa"/>
            <w:hideMark/>
          </w:tcPr>
          <w:p w:rsidR="006776DB" w:rsidRPr="0025212F" w:rsidRDefault="006776DB" w:rsidP="003D18FB">
            <w:pPr>
              <w:tabs>
                <w:tab w:val="left" w:pos="142"/>
              </w:tabs>
              <w:autoSpaceDE w:val="0"/>
              <w:autoSpaceDN w:val="0"/>
              <w:jc w:val="center"/>
              <w:cnfStyle w:val="000000000000"/>
              <w:rPr>
                <w:rFonts w:ascii="Times New Roman" w:hAnsi="Times New Roman" w:cs="Times New Roman"/>
                <w:sz w:val="24"/>
                <w:szCs w:val="24"/>
                <w:lang w:val="es-ES"/>
              </w:rPr>
            </w:pPr>
            <w:r w:rsidRPr="0025212F">
              <w:rPr>
                <w:rFonts w:ascii="Times New Roman" w:hAnsi="Times New Roman" w:cs="Times New Roman"/>
                <w:spacing w:val="1"/>
                <w:sz w:val="24"/>
                <w:szCs w:val="24"/>
                <w:lang w:val="es-ES"/>
              </w:rPr>
              <w:t>d</w:t>
            </w:r>
            <w:r w:rsidRPr="0025212F">
              <w:rPr>
                <w:rFonts w:ascii="Times New Roman" w:hAnsi="Times New Roman" w:cs="Times New Roman"/>
                <w:sz w:val="24"/>
                <w:szCs w:val="24"/>
                <w:lang w:val="es-ES"/>
              </w:rPr>
              <w:t>e Famil</w:t>
            </w:r>
            <w:r w:rsidRPr="0025212F">
              <w:rPr>
                <w:rFonts w:ascii="Times New Roman" w:hAnsi="Times New Roman" w:cs="Times New Roman"/>
                <w:spacing w:val="-2"/>
                <w:sz w:val="24"/>
                <w:szCs w:val="24"/>
                <w:lang w:val="es-ES"/>
              </w:rPr>
              <w:t>i</w:t>
            </w:r>
            <w:r w:rsidRPr="0025212F">
              <w:rPr>
                <w:rFonts w:ascii="Times New Roman" w:hAnsi="Times New Roman" w:cs="Times New Roman"/>
                <w:sz w:val="24"/>
                <w:szCs w:val="24"/>
                <w:lang w:val="es-ES"/>
              </w:rPr>
              <w:t>a,</w:t>
            </w:r>
            <w:r w:rsidRPr="0025212F">
              <w:rPr>
                <w:rFonts w:ascii="Times New Roman" w:hAnsi="Times New Roman" w:cs="Times New Roman"/>
                <w:spacing w:val="-7"/>
                <w:sz w:val="24"/>
                <w:szCs w:val="24"/>
                <w:lang w:val="es-ES"/>
              </w:rPr>
              <w:t xml:space="preserve"> </w:t>
            </w:r>
            <w:r w:rsidRPr="0025212F">
              <w:rPr>
                <w:rFonts w:ascii="Times New Roman" w:hAnsi="Times New Roman" w:cs="Times New Roman"/>
                <w:sz w:val="24"/>
                <w:szCs w:val="24"/>
                <w:lang w:val="es-ES"/>
              </w:rPr>
              <w:t>Casas</w:t>
            </w:r>
            <w:r w:rsidRPr="0025212F">
              <w:rPr>
                <w:rFonts w:ascii="Times New Roman" w:hAnsi="Times New Roman" w:cs="Times New Roman"/>
                <w:spacing w:val="-6"/>
                <w:sz w:val="24"/>
                <w:szCs w:val="24"/>
                <w:lang w:val="es-ES"/>
              </w:rPr>
              <w:t xml:space="preserve"> </w:t>
            </w:r>
            <w:r w:rsidRPr="0025212F">
              <w:rPr>
                <w:rFonts w:ascii="Times New Roman" w:hAnsi="Times New Roman" w:cs="Times New Roman"/>
                <w:spacing w:val="1"/>
                <w:sz w:val="24"/>
                <w:szCs w:val="24"/>
                <w:lang w:val="es-ES"/>
              </w:rPr>
              <w:t>d</w:t>
            </w:r>
            <w:r w:rsidRPr="0025212F">
              <w:rPr>
                <w:rFonts w:ascii="Times New Roman" w:hAnsi="Times New Roman" w:cs="Times New Roman"/>
                <w:sz w:val="24"/>
                <w:szCs w:val="24"/>
                <w:lang w:val="es-ES"/>
              </w:rPr>
              <w:t>e la C</w:t>
            </w:r>
            <w:r w:rsidRPr="0025212F">
              <w:rPr>
                <w:rFonts w:ascii="Times New Roman" w:hAnsi="Times New Roman" w:cs="Times New Roman"/>
                <w:spacing w:val="1"/>
                <w:sz w:val="24"/>
                <w:szCs w:val="24"/>
                <w:lang w:val="es-ES"/>
              </w:rPr>
              <w:t>u</w:t>
            </w:r>
            <w:r w:rsidRPr="0025212F">
              <w:rPr>
                <w:rFonts w:ascii="Times New Roman" w:hAnsi="Times New Roman" w:cs="Times New Roman"/>
                <w:sz w:val="24"/>
                <w:szCs w:val="24"/>
                <w:lang w:val="es-ES"/>
              </w:rPr>
              <w:t>l</w:t>
            </w:r>
            <w:r w:rsidRPr="0025212F">
              <w:rPr>
                <w:rFonts w:ascii="Times New Roman" w:hAnsi="Times New Roman" w:cs="Times New Roman"/>
                <w:spacing w:val="1"/>
                <w:sz w:val="24"/>
                <w:szCs w:val="24"/>
                <w:lang w:val="es-ES"/>
              </w:rPr>
              <w:t>tu</w:t>
            </w:r>
            <w:r w:rsidRPr="0025212F">
              <w:rPr>
                <w:rFonts w:ascii="Times New Roman" w:hAnsi="Times New Roman" w:cs="Times New Roman"/>
                <w:sz w:val="24"/>
                <w:szCs w:val="24"/>
                <w:lang w:val="es-ES"/>
              </w:rPr>
              <w:t>ra,</w:t>
            </w:r>
            <w:r w:rsidRPr="0025212F">
              <w:rPr>
                <w:rFonts w:ascii="Times New Roman" w:hAnsi="Times New Roman" w:cs="Times New Roman"/>
                <w:spacing w:val="-9"/>
                <w:sz w:val="24"/>
                <w:szCs w:val="24"/>
                <w:lang w:val="es-ES"/>
              </w:rPr>
              <w:t xml:space="preserve"> </w:t>
            </w:r>
            <w:r w:rsidRPr="0025212F">
              <w:rPr>
                <w:rFonts w:ascii="Times New Roman" w:hAnsi="Times New Roman" w:cs="Times New Roman"/>
                <w:sz w:val="24"/>
                <w:szCs w:val="24"/>
                <w:lang w:val="es-ES"/>
              </w:rPr>
              <w:t>CI</w:t>
            </w:r>
            <w:r w:rsidRPr="0025212F">
              <w:rPr>
                <w:rFonts w:ascii="Times New Roman" w:hAnsi="Times New Roman" w:cs="Times New Roman"/>
                <w:spacing w:val="1"/>
                <w:sz w:val="24"/>
                <w:szCs w:val="24"/>
                <w:lang w:val="es-ES"/>
              </w:rPr>
              <w:t>D</w:t>
            </w:r>
            <w:r w:rsidRPr="0025212F">
              <w:rPr>
                <w:rFonts w:ascii="Times New Roman" w:hAnsi="Times New Roman" w:cs="Times New Roman"/>
                <w:sz w:val="24"/>
                <w:szCs w:val="24"/>
                <w:lang w:val="es-ES"/>
              </w:rPr>
              <w:t>EP</w:t>
            </w:r>
            <w:r w:rsidRPr="0025212F">
              <w:rPr>
                <w:rFonts w:ascii="Times New Roman" w:hAnsi="Times New Roman" w:cs="Times New Roman"/>
                <w:spacing w:val="-6"/>
                <w:sz w:val="24"/>
                <w:szCs w:val="24"/>
                <w:lang w:val="es-ES"/>
              </w:rPr>
              <w:t xml:space="preserve"> </w:t>
            </w:r>
            <w:r w:rsidRPr="0025212F">
              <w:rPr>
                <w:rFonts w:ascii="Times New Roman" w:hAnsi="Times New Roman" w:cs="Times New Roman"/>
                <w:sz w:val="24"/>
                <w:szCs w:val="24"/>
                <w:lang w:val="es-ES"/>
              </w:rPr>
              <w:t>Y</w:t>
            </w:r>
            <w:r w:rsidRPr="0025212F">
              <w:rPr>
                <w:rFonts w:ascii="Times New Roman" w:hAnsi="Times New Roman" w:cs="Times New Roman"/>
                <w:spacing w:val="-2"/>
                <w:sz w:val="24"/>
                <w:szCs w:val="24"/>
                <w:lang w:val="es-ES"/>
              </w:rPr>
              <w:t xml:space="preserve"> </w:t>
            </w:r>
            <w:r w:rsidRPr="0025212F">
              <w:rPr>
                <w:rFonts w:ascii="Times New Roman" w:hAnsi="Times New Roman" w:cs="Times New Roman"/>
                <w:spacing w:val="1"/>
                <w:sz w:val="24"/>
                <w:szCs w:val="24"/>
                <w:lang w:val="es-ES"/>
              </w:rPr>
              <w:t>PN</w:t>
            </w:r>
            <w:r w:rsidRPr="0025212F">
              <w:rPr>
                <w:rFonts w:ascii="Times New Roman" w:hAnsi="Times New Roman" w:cs="Times New Roman"/>
                <w:sz w:val="24"/>
                <w:szCs w:val="24"/>
                <w:lang w:val="es-ES"/>
              </w:rPr>
              <w:t>C, O</w:t>
            </w:r>
            <w:r w:rsidRPr="0025212F">
              <w:rPr>
                <w:rFonts w:ascii="Times New Roman" w:hAnsi="Times New Roman" w:cs="Times New Roman"/>
                <w:spacing w:val="1"/>
                <w:sz w:val="24"/>
                <w:szCs w:val="24"/>
                <w:lang w:val="es-ES"/>
              </w:rPr>
              <w:t>N</w:t>
            </w:r>
            <w:r w:rsidRPr="0025212F">
              <w:rPr>
                <w:rFonts w:ascii="Times New Roman" w:hAnsi="Times New Roman" w:cs="Times New Roman"/>
                <w:sz w:val="24"/>
                <w:szCs w:val="24"/>
                <w:lang w:val="es-ES"/>
              </w:rPr>
              <w:t>G,</w:t>
            </w:r>
            <w:r w:rsidRPr="0025212F">
              <w:rPr>
                <w:rFonts w:ascii="Times New Roman" w:hAnsi="Times New Roman" w:cs="Times New Roman"/>
                <w:spacing w:val="-4"/>
                <w:sz w:val="24"/>
                <w:szCs w:val="24"/>
                <w:lang w:val="es-ES"/>
              </w:rPr>
              <w:t xml:space="preserve"> </w:t>
            </w:r>
            <w:proofErr w:type="spellStart"/>
            <w:r w:rsidRPr="0025212F">
              <w:rPr>
                <w:rFonts w:ascii="Times New Roman" w:hAnsi="Times New Roman" w:cs="Times New Roman"/>
                <w:sz w:val="24"/>
                <w:szCs w:val="24"/>
                <w:lang w:val="es-ES"/>
              </w:rPr>
              <w:t>Save</w:t>
            </w:r>
            <w:proofErr w:type="spellEnd"/>
            <w:r w:rsidRPr="0025212F">
              <w:rPr>
                <w:rFonts w:ascii="Times New Roman" w:hAnsi="Times New Roman" w:cs="Times New Roman"/>
                <w:spacing w:val="-6"/>
                <w:sz w:val="24"/>
                <w:szCs w:val="24"/>
                <w:lang w:val="es-ES"/>
              </w:rPr>
              <w:t xml:space="preserve"> </w:t>
            </w:r>
            <w:proofErr w:type="spellStart"/>
            <w:r w:rsidRPr="0025212F">
              <w:rPr>
                <w:rFonts w:ascii="Times New Roman" w:hAnsi="Times New Roman" w:cs="Times New Roman"/>
                <w:spacing w:val="1"/>
                <w:sz w:val="24"/>
                <w:szCs w:val="24"/>
                <w:lang w:val="es-ES"/>
              </w:rPr>
              <w:t>th</w:t>
            </w:r>
            <w:r w:rsidRPr="0025212F">
              <w:rPr>
                <w:rFonts w:ascii="Times New Roman" w:hAnsi="Times New Roman" w:cs="Times New Roman"/>
                <w:sz w:val="24"/>
                <w:szCs w:val="24"/>
                <w:lang w:val="es-ES"/>
              </w:rPr>
              <w:t>e</w:t>
            </w:r>
            <w:proofErr w:type="spellEnd"/>
            <w:r w:rsidRPr="0025212F">
              <w:rPr>
                <w:rFonts w:ascii="Times New Roman" w:hAnsi="Times New Roman" w:cs="Times New Roman"/>
                <w:spacing w:val="-4"/>
                <w:sz w:val="24"/>
                <w:szCs w:val="24"/>
                <w:lang w:val="es-ES"/>
              </w:rPr>
              <w:t xml:space="preserve"> </w:t>
            </w:r>
            <w:proofErr w:type="spellStart"/>
            <w:r w:rsidRPr="0025212F">
              <w:rPr>
                <w:rFonts w:ascii="Times New Roman" w:hAnsi="Times New Roman" w:cs="Times New Roman"/>
                <w:sz w:val="24"/>
                <w:szCs w:val="24"/>
                <w:lang w:val="es-ES"/>
              </w:rPr>
              <w:t>C</w:t>
            </w:r>
            <w:r w:rsidRPr="0025212F">
              <w:rPr>
                <w:rFonts w:ascii="Times New Roman" w:hAnsi="Times New Roman" w:cs="Times New Roman"/>
                <w:spacing w:val="1"/>
                <w:sz w:val="24"/>
                <w:szCs w:val="24"/>
                <w:lang w:val="es-ES"/>
              </w:rPr>
              <w:t>h</w:t>
            </w:r>
            <w:r w:rsidRPr="0025212F">
              <w:rPr>
                <w:rFonts w:ascii="Times New Roman" w:hAnsi="Times New Roman" w:cs="Times New Roman"/>
                <w:sz w:val="24"/>
                <w:szCs w:val="24"/>
                <w:lang w:val="es-ES"/>
              </w:rPr>
              <w:t>il</w:t>
            </w:r>
            <w:r w:rsidRPr="0025212F">
              <w:rPr>
                <w:rFonts w:ascii="Times New Roman" w:hAnsi="Times New Roman" w:cs="Times New Roman"/>
                <w:spacing w:val="-1"/>
                <w:sz w:val="24"/>
                <w:szCs w:val="24"/>
                <w:lang w:val="es-ES"/>
              </w:rPr>
              <w:t>d</w:t>
            </w:r>
            <w:r w:rsidRPr="0025212F">
              <w:rPr>
                <w:rFonts w:ascii="Times New Roman" w:hAnsi="Times New Roman" w:cs="Times New Roman"/>
                <w:sz w:val="24"/>
                <w:szCs w:val="24"/>
                <w:lang w:val="es-ES"/>
              </w:rPr>
              <w:t>r</w:t>
            </w:r>
            <w:r w:rsidRPr="0025212F">
              <w:rPr>
                <w:rFonts w:ascii="Times New Roman" w:hAnsi="Times New Roman" w:cs="Times New Roman"/>
                <w:spacing w:val="1"/>
                <w:sz w:val="24"/>
                <w:szCs w:val="24"/>
                <w:lang w:val="es-ES"/>
              </w:rPr>
              <w:t>en</w:t>
            </w:r>
            <w:proofErr w:type="spellEnd"/>
            <w:r w:rsidRPr="0025212F">
              <w:rPr>
                <w:rFonts w:ascii="Times New Roman" w:hAnsi="Times New Roman" w:cs="Times New Roman"/>
                <w:sz w:val="24"/>
                <w:szCs w:val="24"/>
                <w:lang w:val="es-ES"/>
              </w:rPr>
              <w:t>, IS</w:t>
            </w:r>
            <w:r w:rsidRPr="0025212F">
              <w:rPr>
                <w:rFonts w:ascii="Times New Roman" w:hAnsi="Times New Roman" w:cs="Times New Roman"/>
                <w:spacing w:val="1"/>
                <w:sz w:val="24"/>
                <w:szCs w:val="24"/>
                <w:lang w:val="es-ES"/>
              </w:rPr>
              <w:t>N</w:t>
            </w:r>
            <w:r w:rsidRPr="0025212F">
              <w:rPr>
                <w:rFonts w:ascii="Times New Roman" w:hAnsi="Times New Roman" w:cs="Times New Roman"/>
                <w:sz w:val="24"/>
                <w:szCs w:val="24"/>
                <w:lang w:val="es-ES"/>
              </w:rPr>
              <w:t>A</w:t>
            </w:r>
          </w:p>
        </w:tc>
      </w:tr>
      <w:tr w:rsidR="006776DB" w:rsidRPr="0025212F" w:rsidTr="003D18FB">
        <w:trPr>
          <w:cnfStyle w:val="000000100000"/>
          <w:trHeight w:hRule="exact" w:val="605"/>
          <w:jc w:val="center"/>
        </w:trPr>
        <w:tc>
          <w:tcPr>
            <w:cnfStyle w:val="001000000000"/>
            <w:tcW w:w="3828" w:type="dxa"/>
            <w:tcBorders>
              <w:top w:val="none" w:sz="0" w:space="0" w:color="auto"/>
              <w:bottom w:val="none" w:sz="0" w:space="0" w:color="auto"/>
              <w:right w:val="none" w:sz="0" w:space="0" w:color="auto"/>
            </w:tcBorders>
            <w:hideMark/>
          </w:tcPr>
          <w:p w:rsidR="006776DB" w:rsidRPr="0025212F" w:rsidRDefault="006776DB" w:rsidP="003D18FB">
            <w:pPr>
              <w:tabs>
                <w:tab w:val="left" w:pos="142"/>
              </w:tabs>
              <w:autoSpaceDE w:val="0"/>
              <w:autoSpaceDN w:val="0"/>
              <w:rPr>
                <w:rFonts w:ascii="Times New Roman" w:hAnsi="Times New Roman" w:cs="Times New Roman"/>
                <w:b w:val="0"/>
                <w:sz w:val="24"/>
                <w:szCs w:val="24"/>
                <w:lang w:val="es-ES"/>
              </w:rPr>
            </w:pPr>
            <w:r w:rsidRPr="0025212F">
              <w:rPr>
                <w:rFonts w:ascii="Times New Roman" w:hAnsi="Times New Roman" w:cs="Times New Roman"/>
                <w:b w:val="0"/>
                <w:position w:val="1"/>
                <w:sz w:val="24"/>
                <w:szCs w:val="24"/>
                <w:lang w:val="es-ES"/>
              </w:rPr>
              <w:t>D</w:t>
            </w:r>
            <w:r w:rsidRPr="0025212F">
              <w:rPr>
                <w:rFonts w:ascii="Times New Roman" w:hAnsi="Times New Roman" w:cs="Times New Roman"/>
                <w:b w:val="0"/>
                <w:spacing w:val="1"/>
                <w:position w:val="1"/>
                <w:sz w:val="24"/>
                <w:szCs w:val="24"/>
                <w:lang w:val="es-ES"/>
              </w:rPr>
              <w:t>iplo</w:t>
            </w:r>
            <w:r w:rsidRPr="0025212F">
              <w:rPr>
                <w:rFonts w:ascii="Times New Roman" w:hAnsi="Times New Roman" w:cs="Times New Roman"/>
                <w:b w:val="0"/>
                <w:position w:val="1"/>
                <w:sz w:val="24"/>
                <w:szCs w:val="24"/>
                <w:lang w:val="es-ES"/>
              </w:rPr>
              <w:t>ma</w:t>
            </w:r>
            <w:r w:rsidRPr="0025212F">
              <w:rPr>
                <w:rFonts w:ascii="Times New Roman" w:hAnsi="Times New Roman" w:cs="Times New Roman"/>
                <w:b w:val="0"/>
                <w:spacing w:val="1"/>
                <w:position w:val="1"/>
                <w:sz w:val="24"/>
                <w:szCs w:val="24"/>
                <w:lang w:val="es-ES"/>
              </w:rPr>
              <w:t>d</w:t>
            </w:r>
            <w:r w:rsidRPr="0025212F">
              <w:rPr>
                <w:rFonts w:ascii="Times New Roman" w:hAnsi="Times New Roman" w:cs="Times New Roman"/>
                <w:b w:val="0"/>
                <w:position w:val="1"/>
                <w:sz w:val="24"/>
                <w:szCs w:val="24"/>
                <w:lang w:val="es-ES"/>
              </w:rPr>
              <w:t>o</w:t>
            </w:r>
            <w:r w:rsidRPr="0025212F">
              <w:rPr>
                <w:rFonts w:ascii="Times New Roman" w:hAnsi="Times New Roman" w:cs="Times New Roman"/>
                <w:b w:val="0"/>
                <w:spacing w:val="-12"/>
                <w:position w:val="1"/>
                <w:sz w:val="24"/>
                <w:szCs w:val="24"/>
                <w:lang w:val="es-ES"/>
              </w:rPr>
              <w:t xml:space="preserve"> </w:t>
            </w:r>
            <w:r w:rsidRPr="0025212F">
              <w:rPr>
                <w:rFonts w:ascii="Times New Roman" w:hAnsi="Times New Roman" w:cs="Times New Roman"/>
                <w:b w:val="0"/>
                <w:position w:val="1"/>
                <w:sz w:val="24"/>
                <w:szCs w:val="24"/>
                <w:lang w:val="es-ES"/>
              </w:rPr>
              <w:t xml:space="preserve">en </w:t>
            </w:r>
            <w:r w:rsidRPr="0025212F">
              <w:rPr>
                <w:rFonts w:ascii="Times New Roman" w:hAnsi="Times New Roman" w:cs="Times New Roman"/>
                <w:b w:val="0"/>
                <w:spacing w:val="-1"/>
                <w:position w:val="1"/>
                <w:sz w:val="24"/>
                <w:szCs w:val="24"/>
                <w:lang w:val="es-ES"/>
              </w:rPr>
              <w:t>E</w:t>
            </w:r>
            <w:r w:rsidRPr="0025212F">
              <w:rPr>
                <w:rFonts w:ascii="Times New Roman" w:hAnsi="Times New Roman" w:cs="Times New Roman"/>
                <w:b w:val="0"/>
                <w:spacing w:val="1"/>
                <w:position w:val="1"/>
                <w:sz w:val="24"/>
                <w:szCs w:val="24"/>
                <w:lang w:val="es-ES"/>
              </w:rPr>
              <w:t>nfo</w:t>
            </w:r>
            <w:r w:rsidRPr="0025212F">
              <w:rPr>
                <w:rFonts w:ascii="Times New Roman" w:hAnsi="Times New Roman" w:cs="Times New Roman"/>
                <w:b w:val="0"/>
                <w:spacing w:val="-1"/>
                <w:position w:val="1"/>
                <w:sz w:val="24"/>
                <w:szCs w:val="24"/>
                <w:lang w:val="es-ES"/>
              </w:rPr>
              <w:t>q</w:t>
            </w:r>
            <w:r w:rsidRPr="0025212F">
              <w:rPr>
                <w:rFonts w:ascii="Times New Roman" w:hAnsi="Times New Roman" w:cs="Times New Roman"/>
                <w:b w:val="0"/>
                <w:spacing w:val="1"/>
                <w:position w:val="1"/>
                <w:sz w:val="24"/>
                <w:szCs w:val="24"/>
                <w:lang w:val="es-ES"/>
              </w:rPr>
              <w:t>u</w:t>
            </w:r>
            <w:r w:rsidRPr="0025212F">
              <w:rPr>
                <w:rFonts w:ascii="Times New Roman" w:hAnsi="Times New Roman" w:cs="Times New Roman"/>
                <w:b w:val="0"/>
                <w:position w:val="1"/>
                <w:sz w:val="24"/>
                <w:szCs w:val="24"/>
                <w:lang w:val="es-ES"/>
              </w:rPr>
              <w:t>e</w:t>
            </w:r>
            <w:r w:rsidRPr="0025212F">
              <w:rPr>
                <w:rFonts w:ascii="Times New Roman" w:hAnsi="Times New Roman" w:cs="Times New Roman"/>
                <w:b w:val="0"/>
                <w:spacing w:val="-10"/>
                <w:position w:val="1"/>
                <w:sz w:val="24"/>
                <w:szCs w:val="24"/>
                <w:lang w:val="es-ES"/>
              </w:rPr>
              <w:t xml:space="preserve"> </w:t>
            </w:r>
            <w:r w:rsidRPr="0025212F">
              <w:rPr>
                <w:rFonts w:ascii="Times New Roman" w:hAnsi="Times New Roman" w:cs="Times New Roman"/>
                <w:b w:val="0"/>
                <w:spacing w:val="1"/>
                <w:position w:val="1"/>
                <w:sz w:val="24"/>
                <w:szCs w:val="24"/>
                <w:lang w:val="es-ES"/>
              </w:rPr>
              <w:t>d</w:t>
            </w:r>
            <w:r w:rsidRPr="0025212F">
              <w:rPr>
                <w:rFonts w:ascii="Times New Roman" w:hAnsi="Times New Roman" w:cs="Times New Roman"/>
                <w:b w:val="0"/>
                <w:position w:val="1"/>
                <w:sz w:val="24"/>
                <w:szCs w:val="24"/>
                <w:lang w:val="es-ES"/>
              </w:rPr>
              <w:t>e</w:t>
            </w:r>
          </w:p>
          <w:p w:rsidR="006776DB" w:rsidRPr="0025212F" w:rsidRDefault="006776DB" w:rsidP="003D18FB">
            <w:pPr>
              <w:tabs>
                <w:tab w:val="left" w:pos="142"/>
              </w:tabs>
              <w:autoSpaceDE w:val="0"/>
              <w:autoSpaceDN w:val="0"/>
              <w:rPr>
                <w:rFonts w:ascii="Times New Roman" w:hAnsi="Times New Roman" w:cs="Times New Roman"/>
                <w:b w:val="0"/>
                <w:sz w:val="24"/>
                <w:szCs w:val="24"/>
                <w:lang w:val="es-ES"/>
              </w:rPr>
            </w:pPr>
            <w:r w:rsidRPr="0025212F">
              <w:rPr>
                <w:rFonts w:ascii="Times New Roman" w:hAnsi="Times New Roman" w:cs="Times New Roman"/>
                <w:b w:val="0"/>
                <w:position w:val="1"/>
                <w:sz w:val="24"/>
                <w:szCs w:val="24"/>
                <w:lang w:val="es-ES"/>
              </w:rPr>
              <w:t>De</w:t>
            </w:r>
            <w:r w:rsidRPr="0025212F">
              <w:rPr>
                <w:rFonts w:ascii="Times New Roman" w:hAnsi="Times New Roman" w:cs="Times New Roman"/>
                <w:b w:val="0"/>
                <w:spacing w:val="1"/>
                <w:position w:val="1"/>
                <w:sz w:val="24"/>
                <w:szCs w:val="24"/>
                <w:lang w:val="es-ES"/>
              </w:rPr>
              <w:t>r</w:t>
            </w:r>
            <w:r w:rsidRPr="0025212F">
              <w:rPr>
                <w:rFonts w:ascii="Times New Roman" w:hAnsi="Times New Roman" w:cs="Times New Roman"/>
                <w:b w:val="0"/>
                <w:position w:val="1"/>
                <w:sz w:val="24"/>
                <w:szCs w:val="24"/>
                <w:lang w:val="es-ES"/>
              </w:rPr>
              <w:t>ec</w:t>
            </w:r>
            <w:r w:rsidRPr="0025212F">
              <w:rPr>
                <w:rFonts w:ascii="Times New Roman" w:hAnsi="Times New Roman" w:cs="Times New Roman"/>
                <w:b w:val="0"/>
                <w:spacing w:val="1"/>
                <w:position w:val="1"/>
                <w:sz w:val="24"/>
                <w:szCs w:val="24"/>
                <w:lang w:val="es-ES"/>
              </w:rPr>
              <w:t>ho</w:t>
            </w:r>
            <w:r w:rsidRPr="0025212F">
              <w:rPr>
                <w:rFonts w:ascii="Times New Roman" w:hAnsi="Times New Roman" w:cs="Times New Roman"/>
                <w:b w:val="0"/>
                <w:position w:val="1"/>
                <w:sz w:val="24"/>
                <w:szCs w:val="24"/>
                <w:lang w:val="es-ES"/>
              </w:rPr>
              <w:t>s</w:t>
            </w:r>
            <w:r w:rsidRPr="0025212F">
              <w:rPr>
                <w:rFonts w:ascii="Times New Roman" w:hAnsi="Times New Roman" w:cs="Times New Roman"/>
                <w:b w:val="0"/>
                <w:spacing w:val="-8"/>
                <w:position w:val="1"/>
                <w:sz w:val="24"/>
                <w:szCs w:val="24"/>
                <w:lang w:val="es-ES"/>
              </w:rPr>
              <w:t xml:space="preserve"> </w:t>
            </w:r>
            <w:r w:rsidRPr="0025212F">
              <w:rPr>
                <w:rFonts w:ascii="Times New Roman" w:hAnsi="Times New Roman" w:cs="Times New Roman"/>
                <w:b w:val="0"/>
                <w:position w:val="1"/>
                <w:sz w:val="24"/>
                <w:szCs w:val="24"/>
                <w:lang w:val="es-ES"/>
              </w:rPr>
              <w:t>y</w:t>
            </w:r>
            <w:r w:rsidRPr="0025212F">
              <w:rPr>
                <w:rFonts w:ascii="Times New Roman" w:hAnsi="Times New Roman" w:cs="Times New Roman"/>
                <w:b w:val="0"/>
                <w:spacing w:val="-1"/>
                <w:position w:val="1"/>
                <w:sz w:val="24"/>
                <w:szCs w:val="24"/>
                <w:lang w:val="es-ES"/>
              </w:rPr>
              <w:t xml:space="preserve"> </w:t>
            </w:r>
            <w:r w:rsidRPr="0025212F">
              <w:rPr>
                <w:rFonts w:ascii="Times New Roman" w:hAnsi="Times New Roman" w:cs="Times New Roman"/>
                <w:b w:val="0"/>
                <w:position w:val="1"/>
                <w:sz w:val="24"/>
                <w:szCs w:val="24"/>
                <w:lang w:val="es-ES"/>
              </w:rPr>
              <w:t>L</w:t>
            </w:r>
            <w:r w:rsidRPr="0025212F">
              <w:rPr>
                <w:rFonts w:ascii="Times New Roman" w:hAnsi="Times New Roman" w:cs="Times New Roman"/>
                <w:b w:val="0"/>
                <w:spacing w:val="1"/>
                <w:position w:val="1"/>
                <w:sz w:val="24"/>
                <w:szCs w:val="24"/>
                <w:lang w:val="es-ES"/>
              </w:rPr>
              <w:t>E</w:t>
            </w:r>
            <w:r w:rsidRPr="0025212F">
              <w:rPr>
                <w:rFonts w:ascii="Times New Roman" w:hAnsi="Times New Roman" w:cs="Times New Roman"/>
                <w:b w:val="0"/>
                <w:position w:val="1"/>
                <w:sz w:val="24"/>
                <w:szCs w:val="24"/>
                <w:lang w:val="es-ES"/>
              </w:rPr>
              <w:t>P</w:t>
            </w:r>
            <w:r w:rsidRPr="0025212F">
              <w:rPr>
                <w:rFonts w:ascii="Times New Roman" w:hAnsi="Times New Roman" w:cs="Times New Roman"/>
                <w:b w:val="0"/>
                <w:spacing w:val="1"/>
                <w:position w:val="1"/>
                <w:sz w:val="24"/>
                <w:szCs w:val="24"/>
                <w:lang w:val="es-ES"/>
              </w:rPr>
              <w:t>I</w:t>
            </w:r>
            <w:r w:rsidRPr="0025212F">
              <w:rPr>
                <w:rFonts w:ascii="Times New Roman" w:hAnsi="Times New Roman" w:cs="Times New Roman"/>
                <w:b w:val="0"/>
                <w:spacing w:val="-2"/>
                <w:position w:val="1"/>
                <w:sz w:val="24"/>
                <w:szCs w:val="24"/>
                <w:lang w:val="es-ES"/>
              </w:rPr>
              <w:t>N</w:t>
            </w:r>
            <w:r w:rsidRPr="0025212F">
              <w:rPr>
                <w:rFonts w:ascii="Times New Roman" w:hAnsi="Times New Roman" w:cs="Times New Roman"/>
                <w:b w:val="0"/>
                <w:position w:val="1"/>
                <w:sz w:val="24"/>
                <w:szCs w:val="24"/>
                <w:lang w:val="es-ES"/>
              </w:rPr>
              <w:t>A</w:t>
            </w:r>
          </w:p>
        </w:tc>
        <w:tc>
          <w:tcPr>
            <w:tcW w:w="1222" w:type="dxa"/>
            <w:tcBorders>
              <w:top w:val="none" w:sz="0" w:space="0" w:color="auto"/>
              <w:bottom w:val="none" w:sz="0" w:space="0" w:color="auto"/>
            </w:tcBorders>
            <w:hideMark/>
          </w:tcPr>
          <w:p w:rsidR="006776DB" w:rsidRPr="0025212F" w:rsidRDefault="006776DB" w:rsidP="003D18FB">
            <w:pPr>
              <w:tabs>
                <w:tab w:val="left" w:pos="142"/>
              </w:tabs>
              <w:autoSpaceDE w:val="0"/>
              <w:autoSpaceDN w:val="0"/>
              <w:jc w:val="center"/>
              <w:cnfStyle w:val="000000100000"/>
              <w:rPr>
                <w:rFonts w:ascii="Times New Roman" w:hAnsi="Times New Roman" w:cs="Times New Roman"/>
                <w:sz w:val="24"/>
                <w:szCs w:val="24"/>
                <w:lang w:val="es-ES"/>
              </w:rPr>
            </w:pPr>
            <w:r w:rsidRPr="0025212F">
              <w:rPr>
                <w:rFonts w:ascii="Times New Roman" w:hAnsi="Times New Roman" w:cs="Times New Roman"/>
                <w:spacing w:val="1"/>
                <w:position w:val="1"/>
                <w:sz w:val="24"/>
                <w:szCs w:val="24"/>
                <w:lang w:val="es-ES"/>
              </w:rPr>
              <w:t>13</w:t>
            </w:r>
            <w:r w:rsidRPr="0025212F">
              <w:rPr>
                <w:rFonts w:ascii="Times New Roman" w:hAnsi="Times New Roman" w:cs="Times New Roman"/>
                <w:position w:val="1"/>
                <w:sz w:val="24"/>
                <w:szCs w:val="24"/>
                <w:lang w:val="es-ES"/>
              </w:rPr>
              <w:t>9</w:t>
            </w:r>
          </w:p>
        </w:tc>
        <w:tc>
          <w:tcPr>
            <w:tcW w:w="1271" w:type="dxa"/>
            <w:tcBorders>
              <w:top w:val="none" w:sz="0" w:space="0" w:color="auto"/>
              <w:bottom w:val="none" w:sz="0" w:space="0" w:color="auto"/>
            </w:tcBorders>
          </w:tcPr>
          <w:p w:rsidR="006776DB" w:rsidRPr="0025212F" w:rsidRDefault="006776DB" w:rsidP="003D18FB">
            <w:pPr>
              <w:tabs>
                <w:tab w:val="left" w:pos="142"/>
              </w:tabs>
              <w:autoSpaceDE w:val="0"/>
              <w:autoSpaceDN w:val="0"/>
              <w:jc w:val="center"/>
              <w:cnfStyle w:val="000000100000"/>
              <w:rPr>
                <w:rFonts w:ascii="Times New Roman" w:hAnsi="Times New Roman" w:cs="Times New Roman"/>
                <w:sz w:val="24"/>
                <w:szCs w:val="24"/>
                <w:lang w:val="es-ES"/>
              </w:rPr>
            </w:pPr>
          </w:p>
        </w:tc>
        <w:tc>
          <w:tcPr>
            <w:tcW w:w="3461" w:type="dxa"/>
            <w:tcBorders>
              <w:top w:val="none" w:sz="0" w:space="0" w:color="auto"/>
              <w:bottom w:val="none" w:sz="0" w:space="0" w:color="auto"/>
            </w:tcBorders>
            <w:hideMark/>
          </w:tcPr>
          <w:p w:rsidR="006776DB" w:rsidRPr="0025212F" w:rsidRDefault="006776DB" w:rsidP="003D18FB">
            <w:pPr>
              <w:tabs>
                <w:tab w:val="left" w:pos="142"/>
              </w:tabs>
              <w:autoSpaceDE w:val="0"/>
              <w:autoSpaceDN w:val="0"/>
              <w:jc w:val="center"/>
              <w:cnfStyle w:val="000000100000"/>
              <w:rPr>
                <w:rFonts w:ascii="Times New Roman" w:hAnsi="Times New Roman" w:cs="Times New Roman"/>
                <w:sz w:val="24"/>
                <w:szCs w:val="24"/>
                <w:lang w:val="es-ES"/>
              </w:rPr>
            </w:pPr>
            <w:r w:rsidRPr="0025212F">
              <w:rPr>
                <w:rFonts w:ascii="Times New Roman" w:hAnsi="Times New Roman" w:cs="Times New Roman"/>
                <w:position w:val="1"/>
                <w:sz w:val="24"/>
                <w:szCs w:val="24"/>
                <w:lang w:val="es-ES"/>
              </w:rPr>
              <w:t>CBI,</w:t>
            </w:r>
            <w:r w:rsidRPr="0025212F">
              <w:rPr>
                <w:rFonts w:ascii="Times New Roman" w:hAnsi="Times New Roman" w:cs="Times New Roman"/>
                <w:spacing w:val="-3"/>
                <w:position w:val="1"/>
                <w:sz w:val="24"/>
                <w:szCs w:val="24"/>
                <w:lang w:val="es-ES"/>
              </w:rPr>
              <w:t xml:space="preserve"> </w:t>
            </w:r>
            <w:r w:rsidRPr="0025212F">
              <w:rPr>
                <w:rFonts w:ascii="Times New Roman" w:hAnsi="Times New Roman" w:cs="Times New Roman"/>
                <w:position w:val="1"/>
                <w:sz w:val="24"/>
                <w:szCs w:val="24"/>
                <w:lang w:val="es-ES"/>
              </w:rPr>
              <w:t>C</w:t>
            </w:r>
            <w:r w:rsidRPr="0025212F">
              <w:rPr>
                <w:rFonts w:ascii="Times New Roman" w:hAnsi="Times New Roman" w:cs="Times New Roman"/>
                <w:spacing w:val="1"/>
                <w:position w:val="1"/>
                <w:sz w:val="24"/>
                <w:szCs w:val="24"/>
                <w:lang w:val="es-ES"/>
              </w:rPr>
              <w:t>D</w:t>
            </w:r>
            <w:r w:rsidRPr="0025212F">
              <w:rPr>
                <w:rFonts w:ascii="Times New Roman" w:hAnsi="Times New Roman" w:cs="Times New Roman"/>
                <w:position w:val="1"/>
                <w:sz w:val="24"/>
                <w:szCs w:val="24"/>
                <w:lang w:val="es-ES"/>
              </w:rPr>
              <w:t>I</w:t>
            </w:r>
            <w:r w:rsidRPr="0025212F">
              <w:rPr>
                <w:rFonts w:ascii="Times New Roman" w:hAnsi="Times New Roman" w:cs="Times New Roman"/>
                <w:spacing w:val="-2"/>
                <w:position w:val="1"/>
                <w:sz w:val="24"/>
                <w:szCs w:val="24"/>
                <w:lang w:val="es-ES"/>
              </w:rPr>
              <w:t xml:space="preserve"> </w:t>
            </w:r>
            <w:r w:rsidRPr="0025212F">
              <w:rPr>
                <w:rFonts w:ascii="Times New Roman" w:hAnsi="Times New Roman" w:cs="Times New Roman"/>
                <w:spacing w:val="1"/>
                <w:position w:val="1"/>
                <w:sz w:val="24"/>
                <w:szCs w:val="24"/>
                <w:lang w:val="es-ES"/>
              </w:rPr>
              <w:t>de</w:t>
            </w:r>
            <w:r w:rsidRPr="0025212F">
              <w:rPr>
                <w:rFonts w:ascii="Times New Roman" w:hAnsi="Times New Roman" w:cs="Times New Roman"/>
                <w:position w:val="1"/>
                <w:sz w:val="24"/>
                <w:szCs w:val="24"/>
                <w:lang w:val="es-ES"/>
              </w:rPr>
              <w:t>l</w:t>
            </w:r>
            <w:r w:rsidRPr="0025212F">
              <w:rPr>
                <w:rFonts w:ascii="Times New Roman" w:hAnsi="Times New Roman" w:cs="Times New Roman"/>
                <w:spacing w:val="-2"/>
                <w:position w:val="1"/>
                <w:sz w:val="24"/>
                <w:szCs w:val="24"/>
                <w:lang w:val="es-ES"/>
              </w:rPr>
              <w:t xml:space="preserve"> </w:t>
            </w:r>
            <w:r w:rsidRPr="0025212F">
              <w:rPr>
                <w:rFonts w:ascii="Times New Roman" w:hAnsi="Times New Roman" w:cs="Times New Roman"/>
                <w:position w:val="1"/>
                <w:sz w:val="24"/>
                <w:szCs w:val="24"/>
                <w:lang w:val="es-ES"/>
              </w:rPr>
              <w:t>IS</w:t>
            </w:r>
            <w:r w:rsidRPr="0025212F">
              <w:rPr>
                <w:rFonts w:ascii="Times New Roman" w:hAnsi="Times New Roman" w:cs="Times New Roman"/>
                <w:spacing w:val="1"/>
                <w:position w:val="1"/>
                <w:sz w:val="24"/>
                <w:szCs w:val="24"/>
                <w:lang w:val="es-ES"/>
              </w:rPr>
              <w:t>N</w:t>
            </w:r>
            <w:r w:rsidRPr="0025212F">
              <w:rPr>
                <w:rFonts w:ascii="Times New Roman" w:hAnsi="Times New Roman" w:cs="Times New Roman"/>
                <w:position w:val="1"/>
                <w:sz w:val="24"/>
                <w:szCs w:val="24"/>
                <w:lang w:val="es-ES"/>
              </w:rPr>
              <w:t>A</w:t>
            </w:r>
          </w:p>
        </w:tc>
      </w:tr>
      <w:tr w:rsidR="006776DB" w:rsidRPr="0025212F" w:rsidTr="003D18FB">
        <w:trPr>
          <w:trHeight w:hRule="exact" w:val="1100"/>
          <w:jc w:val="center"/>
        </w:trPr>
        <w:tc>
          <w:tcPr>
            <w:cnfStyle w:val="001000000000"/>
            <w:tcW w:w="3828" w:type="dxa"/>
            <w:tcBorders>
              <w:right w:val="none" w:sz="0" w:space="0" w:color="auto"/>
            </w:tcBorders>
            <w:hideMark/>
          </w:tcPr>
          <w:p w:rsidR="006776DB" w:rsidRPr="0025212F" w:rsidRDefault="006776DB" w:rsidP="003D18FB">
            <w:pPr>
              <w:tabs>
                <w:tab w:val="left" w:pos="142"/>
              </w:tabs>
              <w:autoSpaceDE w:val="0"/>
              <w:autoSpaceDN w:val="0"/>
              <w:rPr>
                <w:rFonts w:ascii="Times New Roman" w:hAnsi="Times New Roman" w:cs="Times New Roman"/>
                <w:b w:val="0"/>
                <w:sz w:val="24"/>
                <w:szCs w:val="24"/>
                <w:lang w:val="es-ES"/>
              </w:rPr>
            </w:pPr>
            <w:r w:rsidRPr="0025212F">
              <w:rPr>
                <w:rFonts w:ascii="Times New Roman" w:hAnsi="Times New Roman" w:cs="Times New Roman"/>
                <w:b w:val="0"/>
                <w:sz w:val="24"/>
                <w:szCs w:val="24"/>
                <w:lang w:val="es-ES"/>
              </w:rPr>
              <w:t>D</w:t>
            </w:r>
            <w:r w:rsidRPr="0025212F">
              <w:rPr>
                <w:rFonts w:ascii="Times New Roman" w:hAnsi="Times New Roman" w:cs="Times New Roman"/>
                <w:b w:val="0"/>
                <w:spacing w:val="1"/>
                <w:sz w:val="24"/>
                <w:szCs w:val="24"/>
                <w:lang w:val="es-ES"/>
              </w:rPr>
              <w:t>iplo</w:t>
            </w:r>
            <w:r w:rsidRPr="0025212F">
              <w:rPr>
                <w:rFonts w:ascii="Times New Roman" w:hAnsi="Times New Roman" w:cs="Times New Roman"/>
                <w:b w:val="0"/>
                <w:sz w:val="24"/>
                <w:szCs w:val="24"/>
                <w:lang w:val="es-ES"/>
              </w:rPr>
              <w:t>ma</w:t>
            </w:r>
            <w:r w:rsidRPr="0025212F">
              <w:rPr>
                <w:rFonts w:ascii="Times New Roman" w:hAnsi="Times New Roman" w:cs="Times New Roman"/>
                <w:b w:val="0"/>
                <w:spacing w:val="1"/>
                <w:sz w:val="24"/>
                <w:szCs w:val="24"/>
                <w:lang w:val="es-ES"/>
              </w:rPr>
              <w:t>d</w:t>
            </w:r>
            <w:r w:rsidRPr="0025212F">
              <w:rPr>
                <w:rFonts w:ascii="Times New Roman" w:hAnsi="Times New Roman" w:cs="Times New Roman"/>
                <w:b w:val="0"/>
                <w:sz w:val="24"/>
                <w:szCs w:val="24"/>
                <w:lang w:val="es-ES"/>
              </w:rPr>
              <w:t>o</w:t>
            </w:r>
            <w:r w:rsidRPr="0025212F">
              <w:rPr>
                <w:rFonts w:ascii="Times New Roman" w:hAnsi="Times New Roman" w:cs="Times New Roman"/>
                <w:b w:val="0"/>
                <w:spacing w:val="-12"/>
                <w:sz w:val="24"/>
                <w:szCs w:val="24"/>
                <w:lang w:val="es-ES"/>
              </w:rPr>
              <w:t xml:space="preserve"> </w:t>
            </w:r>
            <w:r w:rsidRPr="0025212F">
              <w:rPr>
                <w:rFonts w:ascii="Times New Roman" w:hAnsi="Times New Roman" w:cs="Times New Roman"/>
                <w:b w:val="0"/>
                <w:sz w:val="24"/>
                <w:szCs w:val="24"/>
                <w:lang w:val="es-ES"/>
              </w:rPr>
              <w:t xml:space="preserve">en </w:t>
            </w:r>
            <w:r w:rsidRPr="0025212F">
              <w:rPr>
                <w:rFonts w:ascii="Times New Roman" w:hAnsi="Times New Roman" w:cs="Times New Roman"/>
                <w:b w:val="0"/>
                <w:spacing w:val="-1"/>
                <w:sz w:val="24"/>
                <w:szCs w:val="24"/>
                <w:lang w:val="es-ES"/>
              </w:rPr>
              <w:t>E</w:t>
            </w:r>
            <w:r w:rsidRPr="0025212F">
              <w:rPr>
                <w:rFonts w:ascii="Times New Roman" w:hAnsi="Times New Roman" w:cs="Times New Roman"/>
                <w:b w:val="0"/>
                <w:spacing w:val="1"/>
                <w:sz w:val="24"/>
                <w:szCs w:val="24"/>
                <w:lang w:val="es-ES"/>
              </w:rPr>
              <w:t>nfo</w:t>
            </w:r>
            <w:r w:rsidRPr="0025212F">
              <w:rPr>
                <w:rFonts w:ascii="Times New Roman" w:hAnsi="Times New Roman" w:cs="Times New Roman"/>
                <w:b w:val="0"/>
                <w:spacing w:val="-1"/>
                <w:sz w:val="24"/>
                <w:szCs w:val="24"/>
                <w:lang w:val="es-ES"/>
              </w:rPr>
              <w:t>q</w:t>
            </w:r>
            <w:r w:rsidRPr="0025212F">
              <w:rPr>
                <w:rFonts w:ascii="Times New Roman" w:hAnsi="Times New Roman" w:cs="Times New Roman"/>
                <w:b w:val="0"/>
                <w:spacing w:val="1"/>
                <w:sz w:val="24"/>
                <w:szCs w:val="24"/>
                <w:lang w:val="es-ES"/>
              </w:rPr>
              <w:t>u</w:t>
            </w:r>
            <w:r w:rsidRPr="0025212F">
              <w:rPr>
                <w:rFonts w:ascii="Times New Roman" w:hAnsi="Times New Roman" w:cs="Times New Roman"/>
                <w:b w:val="0"/>
                <w:sz w:val="24"/>
                <w:szCs w:val="24"/>
                <w:lang w:val="es-ES"/>
              </w:rPr>
              <w:t>e</w:t>
            </w:r>
            <w:r w:rsidRPr="0025212F">
              <w:rPr>
                <w:rFonts w:ascii="Times New Roman" w:hAnsi="Times New Roman" w:cs="Times New Roman"/>
                <w:b w:val="0"/>
                <w:spacing w:val="-10"/>
                <w:sz w:val="24"/>
                <w:szCs w:val="24"/>
                <w:lang w:val="es-ES"/>
              </w:rPr>
              <w:t xml:space="preserve"> </w:t>
            </w:r>
            <w:r w:rsidRPr="0025212F">
              <w:rPr>
                <w:rFonts w:ascii="Times New Roman" w:hAnsi="Times New Roman" w:cs="Times New Roman"/>
                <w:b w:val="0"/>
                <w:spacing w:val="1"/>
                <w:sz w:val="24"/>
                <w:szCs w:val="24"/>
                <w:lang w:val="es-ES"/>
              </w:rPr>
              <w:t>d</w:t>
            </w:r>
            <w:r w:rsidRPr="0025212F">
              <w:rPr>
                <w:rFonts w:ascii="Times New Roman" w:hAnsi="Times New Roman" w:cs="Times New Roman"/>
                <w:b w:val="0"/>
                <w:sz w:val="24"/>
                <w:szCs w:val="24"/>
                <w:lang w:val="es-ES"/>
              </w:rPr>
              <w:t>e</w:t>
            </w:r>
          </w:p>
          <w:p w:rsidR="006776DB" w:rsidRPr="0025212F" w:rsidRDefault="006776DB" w:rsidP="003D18FB">
            <w:pPr>
              <w:tabs>
                <w:tab w:val="left" w:pos="142"/>
              </w:tabs>
              <w:autoSpaceDE w:val="0"/>
              <w:autoSpaceDN w:val="0"/>
              <w:rPr>
                <w:rFonts w:ascii="Times New Roman" w:hAnsi="Times New Roman" w:cs="Times New Roman"/>
                <w:b w:val="0"/>
                <w:sz w:val="24"/>
                <w:szCs w:val="24"/>
                <w:lang w:val="es-ES"/>
              </w:rPr>
            </w:pPr>
            <w:r w:rsidRPr="0025212F">
              <w:rPr>
                <w:rFonts w:ascii="Times New Roman" w:hAnsi="Times New Roman" w:cs="Times New Roman"/>
                <w:b w:val="0"/>
                <w:sz w:val="24"/>
                <w:szCs w:val="24"/>
                <w:lang w:val="es-ES"/>
              </w:rPr>
              <w:t>De</w:t>
            </w:r>
            <w:r w:rsidRPr="0025212F">
              <w:rPr>
                <w:rFonts w:ascii="Times New Roman" w:hAnsi="Times New Roman" w:cs="Times New Roman"/>
                <w:b w:val="0"/>
                <w:spacing w:val="1"/>
                <w:sz w:val="24"/>
                <w:szCs w:val="24"/>
                <w:lang w:val="es-ES"/>
              </w:rPr>
              <w:t>r</w:t>
            </w:r>
            <w:r w:rsidRPr="0025212F">
              <w:rPr>
                <w:rFonts w:ascii="Times New Roman" w:hAnsi="Times New Roman" w:cs="Times New Roman"/>
                <w:b w:val="0"/>
                <w:sz w:val="24"/>
                <w:szCs w:val="24"/>
                <w:lang w:val="es-ES"/>
              </w:rPr>
              <w:t>ec</w:t>
            </w:r>
            <w:r w:rsidRPr="0025212F">
              <w:rPr>
                <w:rFonts w:ascii="Times New Roman" w:hAnsi="Times New Roman" w:cs="Times New Roman"/>
                <w:b w:val="0"/>
                <w:spacing w:val="1"/>
                <w:sz w:val="24"/>
                <w:szCs w:val="24"/>
                <w:lang w:val="es-ES"/>
              </w:rPr>
              <w:t>ho</w:t>
            </w:r>
            <w:r w:rsidRPr="0025212F">
              <w:rPr>
                <w:rFonts w:ascii="Times New Roman" w:hAnsi="Times New Roman" w:cs="Times New Roman"/>
                <w:b w:val="0"/>
                <w:sz w:val="24"/>
                <w:szCs w:val="24"/>
                <w:lang w:val="es-ES"/>
              </w:rPr>
              <w:t>s</w:t>
            </w:r>
            <w:r w:rsidRPr="0025212F">
              <w:rPr>
                <w:rFonts w:ascii="Times New Roman" w:hAnsi="Times New Roman" w:cs="Times New Roman"/>
                <w:b w:val="0"/>
                <w:spacing w:val="-8"/>
                <w:sz w:val="24"/>
                <w:szCs w:val="24"/>
                <w:lang w:val="es-ES"/>
              </w:rPr>
              <w:t xml:space="preserve"> </w:t>
            </w:r>
            <w:r w:rsidRPr="0025212F">
              <w:rPr>
                <w:rFonts w:ascii="Times New Roman" w:hAnsi="Times New Roman" w:cs="Times New Roman"/>
                <w:b w:val="0"/>
                <w:sz w:val="24"/>
                <w:szCs w:val="24"/>
                <w:lang w:val="es-ES"/>
              </w:rPr>
              <w:t>y</w:t>
            </w:r>
            <w:r w:rsidRPr="0025212F">
              <w:rPr>
                <w:rFonts w:ascii="Times New Roman" w:hAnsi="Times New Roman" w:cs="Times New Roman"/>
                <w:b w:val="0"/>
                <w:spacing w:val="-1"/>
                <w:sz w:val="24"/>
                <w:szCs w:val="24"/>
                <w:lang w:val="es-ES"/>
              </w:rPr>
              <w:t xml:space="preserve"> </w:t>
            </w:r>
            <w:r w:rsidRPr="0025212F">
              <w:rPr>
                <w:rFonts w:ascii="Times New Roman" w:hAnsi="Times New Roman" w:cs="Times New Roman"/>
                <w:b w:val="0"/>
                <w:sz w:val="24"/>
                <w:szCs w:val="24"/>
                <w:lang w:val="es-ES"/>
              </w:rPr>
              <w:t>L</w:t>
            </w:r>
            <w:r w:rsidRPr="0025212F">
              <w:rPr>
                <w:rFonts w:ascii="Times New Roman" w:hAnsi="Times New Roman" w:cs="Times New Roman"/>
                <w:b w:val="0"/>
                <w:spacing w:val="1"/>
                <w:sz w:val="24"/>
                <w:szCs w:val="24"/>
                <w:lang w:val="es-ES"/>
              </w:rPr>
              <w:t>E</w:t>
            </w:r>
            <w:r w:rsidRPr="0025212F">
              <w:rPr>
                <w:rFonts w:ascii="Times New Roman" w:hAnsi="Times New Roman" w:cs="Times New Roman"/>
                <w:b w:val="0"/>
                <w:sz w:val="24"/>
                <w:szCs w:val="24"/>
                <w:lang w:val="es-ES"/>
              </w:rPr>
              <w:t>P</w:t>
            </w:r>
            <w:r w:rsidRPr="0025212F">
              <w:rPr>
                <w:rFonts w:ascii="Times New Roman" w:hAnsi="Times New Roman" w:cs="Times New Roman"/>
                <w:b w:val="0"/>
                <w:spacing w:val="1"/>
                <w:sz w:val="24"/>
                <w:szCs w:val="24"/>
                <w:lang w:val="es-ES"/>
              </w:rPr>
              <w:t>I</w:t>
            </w:r>
            <w:r w:rsidRPr="0025212F">
              <w:rPr>
                <w:rFonts w:ascii="Times New Roman" w:hAnsi="Times New Roman" w:cs="Times New Roman"/>
                <w:b w:val="0"/>
                <w:spacing w:val="-2"/>
                <w:sz w:val="24"/>
                <w:szCs w:val="24"/>
                <w:lang w:val="es-ES"/>
              </w:rPr>
              <w:t>N</w:t>
            </w:r>
            <w:r w:rsidRPr="0025212F">
              <w:rPr>
                <w:rFonts w:ascii="Times New Roman" w:hAnsi="Times New Roman" w:cs="Times New Roman"/>
                <w:b w:val="0"/>
                <w:sz w:val="24"/>
                <w:szCs w:val="24"/>
                <w:lang w:val="es-ES"/>
              </w:rPr>
              <w:t>A</w:t>
            </w:r>
          </w:p>
        </w:tc>
        <w:tc>
          <w:tcPr>
            <w:tcW w:w="1222" w:type="dxa"/>
            <w:hideMark/>
          </w:tcPr>
          <w:p w:rsidR="006776DB" w:rsidRPr="0025212F" w:rsidRDefault="006776DB" w:rsidP="003D18FB">
            <w:pPr>
              <w:tabs>
                <w:tab w:val="left" w:pos="142"/>
              </w:tabs>
              <w:autoSpaceDE w:val="0"/>
              <w:autoSpaceDN w:val="0"/>
              <w:jc w:val="center"/>
              <w:cnfStyle w:val="000000000000"/>
              <w:rPr>
                <w:rFonts w:ascii="Times New Roman" w:hAnsi="Times New Roman" w:cs="Times New Roman"/>
                <w:sz w:val="24"/>
                <w:szCs w:val="24"/>
                <w:lang w:val="es-ES"/>
              </w:rPr>
            </w:pPr>
            <w:r w:rsidRPr="0025212F">
              <w:rPr>
                <w:rFonts w:ascii="Times New Roman" w:hAnsi="Times New Roman" w:cs="Times New Roman"/>
                <w:spacing w:val="1"/>
                <w:sz w:val="24"/>
                <w:szCs w:val="24"/>
                <w:lang w:val="es-ES"/>
              </w:rPr>
              <w:t>69</w:t>
            </w:r>
            <w:r w:rsidRPr="0025212F">
              <w:rPr>
                <w:rFonts w:ascii="Times New Roman" w:hAnsi="Times New Roman" w:cs="Times New Roman"/>
                <w:sz w:val="24"/>
                <w:szCs w:val="24"/>
                <w:lang w:val="es-ES"/>
              </w:rPr>
              <w:t>9</w:t>
            </w:r>
          </w:p>
        </w:tc>
        <w:tc>
          <w:tcPr>
            <w:tcW w:w="1271" w:type="dxa"/>
            <w:hideMark/>
          </w:tcPr>
          <w:p w:rsidR="006776DB" w:rsidRPr="0025212F" w:rsidRDefault="006776DB" w:rsidP="003D18FB">
            <w:pPr>
              <w:tabs>
                <w:tab w:val="left" w:pos="142"/>
              </w:tabs>
              <w:autoSpaceDE w:val="0"/>
              <w:autoSpaceDN w:val="0"/>
              <w:jc w:val="center"/>
              <w:cnfStyle w:val="000000000000"/>
              <w:rPr>
                <w:rFonts w:ascii="Times New Roman" w:hAnsi="Times New Roman" w:cs="Times New Roman"/>
                <w:sz w:val="24"/>
                <w:szCs w:val="24"/>
                <w:lang w:val="es-ES"/>
              </w:rPr>
            </w:pPr>
            <w:r w:rsidRPr="0025212F">
              <w:rPr>
                <w:rFonts w:ascii="Times New Roman" w:hAnsi="Times New Roman" w:cs="Times New Roman"/>
                <w:spacing w:val="1"/>
                <w:sz w:val="24"/>
                <w:szCs w:val="24"/>
                <w:lang w:val="es-ES"/>
              </w:rPr>
              <w:t>254</w:t>
            </w:r>
            <w:r w:rsidRPr="0025212F">
              <w:rPr>
                <w:rFonts w:ascii="Times New Roman" w:hAnsi="Times New Roman" w:cs="Times New Roman"/>
                <w:sz w:val="24"/>
                <w:szCs w:val="24"/>
                <w:lang w:val="es-ES"/>
              </w:rPr>
              <w:t>1</w:t>
            </w:r>
          </w:p>
        </w:tc>
        <w:tc>
          <w:tcPr>
            <w:tcW w:w="3461" w:type="dxa"/>
            <w:hideMark/>
          </w:tcPr>
          <w:p w:rsidR="006776DB" w:rsidRPr="0025212F" w:rsidRDefault="006776DB" w:rsidP="003D18FB">
            <w:pPr>
              <w:tabs>
                <w:tab w:val="left" w:pos="142"/>
              </w:tabs>
              <w:autoSpaceDE w:val="0"/>
              <w:autoSpaceDN w:val="0"/>
              <w:jc w:val="center"/>
              <w:cnfStyle w:val="000000000000"/>
              <w:rPr>
                <w:rFonts w:ascii="Times New Roman" w:hAnsi="Times New Roman" w:cs="Times New Roman"/>
                <w:sz w:val="24"/>
                <w:szCs w:val="24"/>
                <w:lang w:val="es-ES"/>
              </w:rPr>
            </w:pPr>
            <w:r w:rsidRPr="0025212F">
              <w:rPr>
                <w:rFonts w:ascii="Times New Roman" w:hAnsi="Times New Roman" w:cs="Times New Roman"/>
                <w:spacing w:val="1"/>
                <w:sz w:val="24"/>
                <w:szCs w:val="24"/>
                <w:lang w:val="es-ES"/>
              </w:rPr>
              <w:t>M</w:t>
            </w:r>
            <w:r w:rsidRPr="0025212F">
              <w:rPr>
                <w:rFonts w:ascii="Times New Roman" w:hAnsi="Times New Roman" w:cs="Times New Roman"/>
                <w:sz w:val="24"/>
                <w:szCs w:val="24"/>
                <w:lang w:val="es-ES"/>
              </w:rPr>
              <w:t>I</w:t>
            </w:r>
            <w:r w:rsidRPr="0025212F">
              <w:rPr>
                <w:rFonts w:ascii="Times New Roman" w:hAnsi="Times New Roman" w:cs="Times New Roman"/>
                <w:spacing w:val="1"/>
                <w:sz w:val="24"/>
                <w:szCs w:val="24"/>
                <w:lang w:val="es-ES"/>
              </w:rPr>
              <w:t>N</w:t>
            </w:r>
            <w:r w:rsidRPr="0025212F">
              <w:rPr>
                <w:rFonts w:ascii="Times New Roman" w:hAnsi="Times New Roman" w:cs="Times New Roman"/>
                <w:sz w:val="24"/>
                <w:szCs w:val="24"/>
                <w:lang w:val="es-ES"/>
              </w:rPr>
              <w:t>E</w:t>
            </w:r>
            <w:r w:rsidRPr="0025212F">
              <w:rPr>
                <w:rFonts w:ascii="Times New Roman" w:hAnsi="Times New Roman" w:cs="Times New Roman"/>
                <w:spacing w:val="1"/>
                <w:sz w:val="24"/>
                <w:szCs w:val="24"/>
                <w:lang w:val="es-ES"/>
              </w:rPr>
              <w:t>D</w:t>
            </w:r>
            <w:r w:rsidRPr="0025212F">
              <w:rPr>
                <w:rFonts w:ascii="Times New Roman" w:hAnsi="Times New Roman" w:cs="Times New Roman"/>
                <w:sz w:val="24"/>
                <w:szCs w:val="24"/>
                <w:lang w:val="es-ES"/>
              </w:rPr>
              <w:t>,</w:t>
            </w:r>
            <w:r w:rsidRPr="0025212F">
              <w:rPr>
                <w:rFonts w:ascii="Times New Roman" w:hAnsi="Times New Roman" w:cs="Times New Roman"/>
                <w:spacing w:val="-8"/>
                <w:sz w:val="24"/>
                <w:szCs w:val="24"/>
                <w:lang w:val="es-ES"/>
              </w:rPr>
              <w:t xml:space="preserve"> </w:t>
            </w:r>
            <w:r w:rsidRPr="0025212F">
              <w:rPr>
                <w:rFonts w:ascii="Times New Roman" w:hAnsi="Times New Roman" w:cs="Times New Roman"/>
                <w:spacing w:val="1"/>
                <w:sz w:val="24"/>
                <w:szCs w:val="24"/>
                <w:lang w:val="es-ES"/>
              </w:rPr>
              <w:t>M</w:t>
            </w:r>
            <w:r w:rsidRPr="0025212F">
              <w:rPr>
                <w:rFonts w:ascii="Times New Roman" w:hAnsi="Times New Roman" w:cs="Times New Roman"/>
                <w:spacing w:val="-3"/>
                <w:sz w:val="24"/>
                <w:szCs w:val="24"/>
                <w:lang w:val="es-ES"/>
              </w:rPr>
              <w:t>I</w:t>
            </w:r>
            <w:r w:rsidRPr="0025212F">
              <w:rPr>
                <w:rFonts w:ascii="Times New Roman" w:hAnsi="Times New Roman" w:cs="Times New Roman"/>
                <w:spacing w:val="1"/>
                <w:sz w:val="24"/>
                <w:szCs w:val="24"/>
                <w:lang w:val="es-ES"/>
              </w:rPr>
              <w:t>N</w:t>
            </w:r>
            <w:r w:rsidRPr="0025212F">
              <w:rPr>
                <w:rFonts w:ascii="Times New Roman" w:hAnsi="Times New Roman" w:cs="Times New Roman"/>
                <w:sz w:val="24"/>
                <w:szCs w:val="24"/>
                <w:lang w:val="es-ES"/>
              </w:rPr>
              <w:t>SAL,</w:t>
            </w:r>
            <w:r w:rsidRPr="0025212F">
              <w:rPr>
                <w:rFonts w:ascii="Times New Roman" w:hAnsi="Times New Roman" w:cs="Times New Roman"/>
                <w:spacing w:val="-7"/>
                <w:sz w:val="24"/>
                <w:szCs w:val="24"/>
                <w:lang w:val="es-ES"/>
              </w:rPr>
              <w:t xml:space="preserve"> </w:t>
            </w:r>
            <w:r w:rsidRPr="0025212F">
              <w:rPr>
                <w:rFonts w:ascii="Times New Roman" w:hAnsi="Times New Roman" w:cs="Times New Roman"/>
                <w:spacing w:val="-2"/>
                <w:sz w:val="24"/>
                <w:szCs w:val="24"/>
                <w:lang w:val="es-ES"/>
              </w:rPr>
              <w:t>J</w:t>
            </w:r>
            <w:r w:rsidRPr="0025212F">
              <w:rPr>
                <w:rFonts w:ascii="Times New Roman" w:hAnsi="Times New Roman" w:cs="Times New Roman"/>
                <w:spacing w:val="1"/>
                <w:sz w:val="24"/>
                <w:szCs w:val="24"/>
                <w:lang w:val="es-ES"/>
              </w:rPr>
              <w:t>uz</w:t>
            </w:r>
            <w:r w:rsidRPr="0025212F">
              <w:rPr>
                <w:rFonts w:ascii="Times New Roman" w:hAnsi="Times New Roman" w:cs="Times New Roman"/>
                <w:sz w:val="24"/>
                <w:szCs w:val="24"/>
                <w:lang w:val="es-ES"/>
              </w:rPr>
              <w:t>g</w:t>
            </w:r>
            <w:r w:rsidRPr="0025212F">
              <w:rPr>
                <w:rFonts w:ascii="Times New Roman" w:hAnsi="Times New Roman" w:cs="Times New Roman"/>
                <w:spacing w:val="-2"/>
                <w:sz w:val="24"/>
                <w:szCs w:val="24"/>
                <w:lang w:val="es-ES"/>
              </w:rPr>
              <w:t>a</w:t>
            </w:r>
            <w:r w:rsidRPr="0025212F">
              <w:rPr>
                <w:rFonts w:ascii="Times New Roman" w:hAnsi="Times New Roman" w:cs="Times New Roman"/>
                <w:spacing w:val="-1"/>
                <w:sz w:val="24"/>
                <w:szCs w:val="24"/>
                <w:lang w:val="es-ES"/>
              </w:rPr>
              <w:t>d</w:t>
            </w:r>
            <w:r w:rsidRPr="0025212F">
              <w:rPr>
                <w:rFonts w:ascii="Times New Roman" w:hAnsi="Times New Roman" w:cs="Times New Roman"/>
                <w:spacing w:val="1"/>
                <w:sz w:val="24"/>
                <w:szCs w:val="24"/>
                <w:lang w:val="es-ES"/>
              </w:rPr>
              <w:t>o</w:t>
            </w:r>
            <w:r w:rsidRPr="0025212F">
              <w:rPr>
                <w:rFonts w:ascii="Times New Roman" w:hAnsi="Times New Roman" w:cs="Times New Roman"/>
                <w:sz w:val="24"/>
                <w:szCs w:val="24"/>
                <w:lang w:val="es-ES"/>
              </w:rPr>
              <w:t xml:space="preserve">s </w:t>
            </w:r>
            <w:r w:rsidRPr="0025212F">
              <w:rPr>
                <w:rFonts w:ascii="Times New Roman" w:hAnsi="Times New Roman" w:cs="Times New Roman"/>
                <w:spacing w:val="1"/>
                <w:sz w:val="24"/>
                <w:szCs w:val="24"/>
                <w:lang w:val="es-ES"/>
              </w:rPr>
              <w:t>d</w:t>
            </w:r>
            <w:r w:rsidRPr="0025212F">
              <w:rPr>
                <w:rFonts w:ascii="Times New Roman" w:hAnsi="Times New Roman" w:cs="Times New Roman"/>
                <w:sz w:val="24"/>
                <w:szCs w:val="24"/>
                <w:lang w:val="es-ES"/>
              </w:rPr>
              <w:t>e Famil</w:t>
            </w:r>
            <w:r w:rsidRPr="0025212F">
              <w:rPr>
                <w:rFonts w:ascii="Times New Roman" w:hAnsi="Times New Roman" w:cs="Times New Roman"/>
                <w:spacing w:val="-2"/>
                <w:sz w:val="24"/>
                <w:szCs w:val="24"/>
                <w:lang w:val="es-ES"/>
              </w:rPr>
              <w:t>i</w:t>
            </w:r>
            <w:r w:rsidRPr="0025212F">
              <w:rPr>
                <w:rFonts w:ascii="Times New Roman" w:hAnsi="Times New Roman" w:cs="Times New Roman"/>
                <w:sz w:val="24"/>
                <w:szCs w:val="24"/>
                <w:lang w:val="es-ES"/>
              </w:rPr>
              <w:t>a,</w:t>
            </w:r>
            <w:r w:rsidRPr="0025212F">
              <w:rPr>
                <w:rFonts w:ascii="Times New Roman" w:hAnsi="Times New Roman" w:cs="Times New Roman"/>
                <w:spacing w:val="-7"/>
                <w:sz w:val="24"/>
                <w:szCs w:val="24"/>
                <w:lang w:val="es-ES"/>
              </w:rPr>
              <w:t xml:space="preserve"> </w:t>
            </w:r>
            <w:r w:rsidRPr="0025212F">
              <w:rPr>
                <w:rFonts w:ascii="Times New Roman" w:hAnsi="Times New Roman" w:cs="Times New Roman"/>
                <w:sz w:val="24"/>
                <w:szCs w:val="24"/>
                <w:lang w:val="es-ES"/>
              </w:rPr>
              <w:t>Casas</w:t>
            </w:r>
            <w:r w:rsidRPr="0025212F">
              <w:rPr>
                <w:rFonts w:ascii="Times New Roman" w:hAnsi="Times New Roman" w:cs="Times New Roman"/>
                <w:spacing w:val="-6"/>
                <w:sz w:val="24"/>
                <w:szCs w:val="24"/>
                <w:lang w:val="es-ES"/>
              </w:rPr>
              <w:t xml:space="preserve"> </w:t>
            </w:r>
            <w:r w:rsidRPr="0025212F">
              <w:rPr>
                <w:rFonts w:ascii="Times New Roman" w:hAnsi="Times New Roman" w:cs="Times New Roman"/>
                <w:spacing w:val="1"/>
                <w:sz w:val="24"/>
                <w:szCs w:val="24"/>
                <w:lang w:val="es-ES"/>
              </w:rPr>
              <w:t>d</w:t>
            </w:r>
            <w:r w:rsidRPr="0025212F">
              <w:rPr>
                <w:rFonts w:ascii="Times New Roman" w:hAnsi="Times New Roman" w:cs="Times New Roman"/>
                <w:sz w:val="24"/>
                <w:szCs w:val="24"/>
                <w:lang w:val="es-ES"/>
              </w:rPr>
              <w:t>e la C</w:t>
            </w:r>
            <w:r w:rsidRPr="0025212F">
              <w:rPr>
                <w:rFonts w:ascii="Times New Roman" w:hAnsi="Times New Roman" w:cs="Times New Roman"/>
                <w:spacing w:val="1"/>
                <w:sz w:val="24"/>
                <w:szCs w:val="24"/>
                <w:lang w:val="es-ES"/>
              </w:rPr>
              <w:t>u</w:t>
            </w:r>
            <w:r w:rsidRPr="0025212F">
              <w:rPr>
                <w:rFonts w:ascii="Times New Roman" w:hAnsi="Times New Roman" w:cs="Times New Roman"/>
                <w:sz w:val="24"/>
                <w:szCs w:val="24"/>
                <w:lang w:val="es-ES"/>
              </w:rPr>
              <w:t>l</w:t>
            </w:r>
            <w:r w:rsidRPr="0025212F">
              <w:rPr>
                <w:rFonts w:ascii="Times New Roman" w:hAnsi="Times New Roman" w:cs="Times New Roman"/>
                <w:spacing w:val="1"/>
                <w:sz w:val="24"/>
                <w:szCs w:val="24"/>
                <w:lang w:val="es-ES"/>
              </w:rPr>
              <w:t>tu</w:t>
            </w:r>
            <w:r w:rsidRPr="0025212F">
              <w:rPr>
                <w:rFonts w:ascii="Times New Roman" w:hAnsi="Times New Roman" w:cs="Times New Roman"/>
                <w:sz w:val="24"/>
                <w:szCs w:val="24"/>
                <w:lang w:val="es-ES"/>
              </w:rPr>
              <w:t>ra,</w:t>
            </w:r>
            <w:r w:rsidRPr="0025212F">
              <w:rPr>
                <w:rFonts w:ascii="Times New Roman" w:hAnsi="Times New Roman" w:cs="Times New Roman"/>
                <w:spacing w:val="-9"/>
                <w:sz w:val="24"/>
                <w:szCs w:val="24"/>
                <w:lang w:val="es-ES"/>
              </w:rPr>
              <w:t xml:space="preserve"> </w:t>
            </w:r>
            <w:r w:rsidRPr="0025212F">
              <w:rPr>
                <w:rFonts w:ascii="Times New Roman" w:hAnsi="Times New Roman" w:cs="Times New Roman"/>
                <w:sz w:val="24"/>
                <w:szCs w:val="24"/>
                <w:lang w:val="es-ES"/>
              </w:rPr>
              <w:t>CI</w:t>
            </w:r>
            <w:r w:rsidRPr="0025212F">
              <w:rPr>
                <w:rFonts w:ascii="Times New Roman" w:hAnsi="Times New Roman" w:cs="Times New Roman"/>
                <w:spacing w:val="1"/>
                <w:sz w:val="24"/>
                <w:szCs w:val="24"/>
                <w:lang w:val="es-ES"/>
              </w:rPr>
              <w:t>D</w:t>
            </w:r>
            <w:r w:rsidRPr="0025212F">
              <w:rPr>
                <w:rFonts w:ascii="Times New Roman" w:hAnsi="Times New Roman" w:cs="Times New Roman"/>
                <w:sz w:val="24"/>
                <w:szCs w:val="24"/>
                <w:lang w:val="es-ES"/>
              </w:rPr>
              <w:t>EP</w:t>
            </w:r>
            <w:r w:rsidRPr="0025212F">
              <w:rPr>
                <w:rFonts w:ascii="Times New Roman" w:hAnsi="Times New Roman" w:cs="Times New Roman"/>
                <w:spacing w:val="-6"/>
                <w:sz w:val="24"/>
                <w:szCs w:val="24"/>
                <w:lang w:val="es-ES"/>
              </w:rPr>
              <w:t xml:space="preserve"> </w:t>
            </w:r>
            <w:r w:rsidRPr="0025212F">
              <w:rPr>
                <w:rFonts w:ascii="Times New Roman" w:hAnsi="Times New Roman" w:cs="Times New Roman"/>
                <w:sz w:val="24"/>
                <w:szCs w:val="24"/>
                <w:lang w:val="es-ES"/>
              </w:rPr>
              <w:t>Y</w:t>
            </w:r>
            <w:r w:rsidRPr="0025212F">
              <w:rPr>
                <w:rFonts w:ascii="Times New Roman" w:hAnsi="Times New Roman" w:cs="Times New Roman"/>
                <w:spacing w:val="-2"/>
                <w:sz w:val="24"/>
                <w:szCs w:val="24"/>
                <w:lang w:val="es-ES"/>
              </w:rPr>
              <w:t xml:space="preserve"> </w:t>
            </w:r>
            <w:r w:rsidRPr="0025212F">
              <w:rPr>
                <w:rFonts w:ascii="Times New Roman" w:hAnsi="Times New Roman" w:cs="Times New Roman"/>
                <w:spacing w:val="1"/>
                <w:sz w:val="24"/>
                <w:szCs w:val="24"/>
                <w:lang w:val="es-ES"/>
              </w:rPr>
              <w:t>PN</w:t>
            </w:r>
            <w:r w:rsidRPr="0025212F">
              <w:rPr>
                <w:rFonts w:ascii="Times New Roman" w:hAnsi="Times New Roman" w:cs="Times New Roman"/>
                <w:sz w:val="24"/>
                <w:szCs w:val="24"/>
                <w:lang w:val="es-ES"/>
              </w:rPr>
              <w:t>C, O</w:t>
            </w:r>
            <w:r w:rsidRPr="0025212F">
              <w:rPr>
                <w:rFonts w:ascii="Times New Roman" w:hAnsi="Times New Roman" w:cs="Times New Roman"/>
                <w:spacing w:val="1"/>
                <w:sz w:val="24"/>
                <w:szCs w:val="24"/>
                <w:lang w:val="es-ES"/>
              </w:rPr>
              <w:t>N</w:t>
            </w:r>
            <w:r w:rsidRPr="0025212F">
              <w:rPr>
                <w:rFonts w:ascii="Times New Roman" w:hAnsi="Times New Roman" w:cs="Times New Roman"/>
                <w:sz w:val="24"/>
                <w:szCs w:val="24"/>
                <w:lang w:val="es-ES"/>
              </w:rPr>
              <w:t>G,</w:t>
            </w:r>
            <w:r w:rsidRPr="0025212F">
              <w:rPr>
                <w:rFonts w:ascii="Times New Roman" w:hAnsi="Times New Roman" w:cs="Times New Roman"/>
                <w:spacing w:val="-4"/>
                <w:sz w:val="24"/>
                <w:szCs w:val="24"/>
                <w:lang w:val="es-ES"/>
              </w:rPr>
              <w:t xml:space="preserve"> </w:t>
            </w:r>
            <w:proofErr w:type="spellStart"/>
            <w:r w:rsidRPr="0025212F">
              <w:rPr>
                <w:rFonts w:ascii="Times New Roman" w:hAnsi="Times New Roman" w:cs="Times New Roman"/>
                <w:sz w:val="24"/>
                <w:szCs w:val="24"/>
                <w:lang w:val="es-ES"/>
              </w:rPr>
              <w:t>Save</w:t>
            </w:r>
            <w:proofErr w:type="spellEnd"/>
            <w:r w:rsidRPr="0025212F">
              <w:rPr>
                <w:rFonts w:ascii="Times New Roman" w:hAnsi="Times New Roman" w:cs="Times New Roman"/>
                <w:spacing w:val="-6"/>
                <w:sz w:val="24"/>
                <w:szCs w:val="24"/>
                <w:lang w:val="es-ES"/>
              </w:rPr>
              <w:t xml:space="preserve"> </w:t>
            </w:r>
            <w:proofErr w:type="spellStart"/>
            <w:r w:rsidRPr="0025212F">
              <w:rPr>
                <w:rFonts w:ascii="Times New Roman" w:hAnsi="Times New Roman" w:cs="Times New Roman"/>
                <w:spacing w:val="1"/>
                <w:sz w:val="24"/>
                <w:szCs w:val="24"/>
                <w:lang w:val="es-ES"/>
              </w:rPr>
              <w:t>th</w:t>
            </w:r>
            <w:r w:rsidRPr="0025212F">
              <w:rPr>
                <w:rFonts w:ascii="Times New Roman" w:hAnsi="Times New Roman" w:cs="Times New Roman"/>
                <w:sz w:val="24"/>
                <w:szCs w:val="24"/>
                <w:lang w:val="es-ES"/>
              </w:rPr>
              <w:t>e</w:t>
            </w:r>
            <w:proofErr w:type="spellEnd"/>
            <w:r w:rsidRPr="0025212F">
              <w:rPr>
                <w:rFonts w:ascii="Times New Roman" w:hAnsi="Times New Roman" w:cs="Times New Roman"/>
                <w:spacing w:val="-4"/>
                <w:sz w:val="24"/>
                <w:szCs w:val="24"/>
                <w:lang w:val="es-ES"/>
              </w:rPr>
              <w:t xml:space="preserve"> </w:t>
            </w:r>
            <w:proofErr w:type="spellStart"/>
            <w:r w:rsidRPr="0025212F">
              <w:rPr>
                <w:rFonts w:ascii="Times New Roman" w:hAnsi="Times New Roman" w:cs="Times New Roman"/>
                <w:sz w:val="24"/>
                <w:szCs w:val="24"/>
                <w:lang w:val="es-ES"/>
              </w:rPr>
              <w:t>C</w:t>
            </w:r>
            <w:r w:rsidRPr="0025212F">
              <w:rPr>
                <w:rFonts w:ascii="Times New Roman" w:hAnsi="Times New Roman" w:cs="Times New Roman"/>
                <w:spacing w:val="1"/>
                <w:sz w:val="24"/>
                <w:szCs w:val="24"/>
                <w:lang w:val="es-ES"/>
              </w:rPr>
              <w:t>h</w:t>
            </w:r>
            <w:r w:rsidRPr="0025212F">
              <w:rPr>
                <w:rFonts w:ascii="Times New Roman" w:hAnsi="Times New Roman" w:cs="Times New Roman"/>
                <w:sz w:val="24"/>
                <w:szCs w:val="24"/>
                <w:lang w:val="es-ES"/>
              </w:rPr>
              <w:t>il</w:t>
            </w:r>
            <w:r w:rsidRPr="0025212F">
              <w:rPr>
                <w:rFonts w:ascii="Times New Roman" w:hAnsi="Times New Roman" w:cs="Times New Roman"/>
                <w:spacing w:val="-1"/>
                <w:sz w:val="24"/>
                <w:szCs w:val="24"/>
                <w:lang w:val="es-ES"/>
              </w:rPr>
              <w:t>d</w:t>
            </w:r>
            <w:r w:rsidRPr="0025212F">
              <w:rPr>
                <w:rFonts w:ascii="Times New Roman" w:hAnsi="Times New Roman" w:cs="Times New Roman"/>
                <w:sz w:val="24"/>
                <w:szCs w:val="24"/>
                <w:lang w:val="es-ES"/>
              </w:rPr>
              <w:t>r</w:t>
            </w:r>
            <w:r w:rsidRPr="0025212F">
              <w:rPr>
                <w:rFonts w:ascii="Times New Roman" w:hAnsi="Times New Roman" w:cs="Times New Roman"/>
                <w:spacing w:val="1"/>
                <w:sz w:val="24"/>
                <w:szCs w:val="24"/>
                <w:lang w:val="es-ES"/>
              </w:rPr>
              <w:t>en</w:t>
            </w:r>
            <w:proofErr w:type="spellEnd"/>
            <w:r w:rsidRPr="0025212F">
              <w:rPr>
                <w:rFonts w:ascii="Times New Roman" w:hAnsi="Times New Roman" w:cs="Times New Roman"/>
                <w:sz w:val="24"/>
                <w:szCs w:val="24"/>
                <w:lang w:val="es-ES"/>
              </w:rPr>
              <w:t>, IS</w:t>
            </w:r>
            <w:r w:rsidRPr="0025212F">
              <w:rPr>
                <w:rFonts w:ascii="Times New Roman" w:hAnsi="Times New Roman" w:cs="Times New Roman"/>
                <w:spacing w:val="1"/>
                <w:sz w:val="24"/>
                <w:szCs w:val="24"/>
                <w:lang w:val="es-ES"/>
              </w:rPr>
              <w:t>N</w:t>
            </w:r>
            <w:r w:rsidRPr="0025212F">
              <w:rPr>
                <w:rFonts w:ascii="Times New Roman" w:hAnsi="Times New Roman" w:cs="Times New Roman"/>
                <w:sz w:val="24"/>
                <w:szCs w:val="24"/>
                <w:lang w:val="es-ES"/>
              </w:rPr>
              <w:t>A</w:t>
            </w:r>
          </w:p>
        </w:tc>
      </w:tr>
      <w:tr w:rsidR="006776DB" w:rsidRPr="0025212F" w:rsidTr="003D18FB">
        <w:trPr>
          <w:cnfStyle w:val="000000100000"/>
          <w:trHeight w:hRule="exact" w:val="1146"/>
          <w:jc w:val="center"/>
        </w:trPr>
        <w:tc>
          <w:tcPr>
            <w:cnfStyle w:val="001000000000"/>
            <w:tcW w:w="3828" w:type="dxa"/>
            <w:tcBorders>
              <w:top w:val="none" w:sz="0" w:space="0" w:color="auto"/>
              <w:bottom w:val="none" w:sz="0" w:space="0" w:color="auto"/>
              <w:right w:val="none" w:sz="0" w:space="0" w:color="auto"/>
            </w:tcBorders>
            <w:hideMark/>
          </w:tcPr>
          <w:p w:rsidR="006776DB" w:rsidRPr="0025212F" w:rsidRDefault="006776DB" w:rsidP="003D18FB">
            <w:pPr>
              <w:tabs>
                <w:tab w:val="left" w:pos="142"/>
              </w:tabs>
              <w:autoSpaceDE w:val="0"/>
              <w:autoSpaceDN w:val="0"/>
              <w:rPr>
                <w:rFonts w:ascii="Times New Roman" w:hAnsi="Times New Roman" w:cs="Times New Roman"/>
                <w:b w:val="0"/>
                <w:sz w:val="24"/>
                <w:szCs w:val="24"/>
                <w:lang w:val="es-ES"/>
              </w:rPr>
            </w:pPr>
            <w:r w:rsidRPr="0025212F">
              <w:rPr>
                <w:rFonts w:ascii="Times New Roman" w:hAnsi="Times New Roman" w:cs="Times New Roman"/>
                <w:b w:val="0"/>
                <w:position w:val="1"/>
                <w:sz w:val="24"/>
                <w:szCs w:val="24"/>
                <w:lang w:val="es-ES"/>
              </w:rPr>
              <w:t>N</w:t>
            </w:r>
            <w:r w:rsidRPr="0025212F">
              <w:rPr>
                <w:rFonts w:ascii="Times New Roman" w:hAnsi="Times New Roman" w:cs="Times New Roman"/>
                <w:b w:val="0"/>
                <w:spacing w:val="1"/>
                <w:position w:val="1"/>
                <w:sz w:val="24"/>
                <w:szCs w:val="24"/>
                <w:lang w:val="es-ES"/>
              </w:rPr>
              <w:t>i</w:t>
            </w:r>
            <w:r w:rsidRPr="0025212F">
              <w:rPr>
                <w:rFonts w:ascii="Times New Roman" w:hAnsi="Times New Roman" w:cs="Times New Roman"/>
                <w:b w:val="0"/>
                <w:position w:val="1"/>
                <w:sz w:val="24"/>
                <w:szCs w:val="24"/>
                <w:lang w:val="es-ES"/>
              </w:rPr>
              <w:t>ve</w:t>
            </w:r>
            <w:r w:rsidRPr="0025212F">
              <w:rPr>
                <w:rFonts w:ascii="Times New Roman" w:hAnsi="Times New Roman" w:cs="Times New Roman"/>
                <w:b w:val="0"/>
                <w:spacing w:val="1"/>
                <w:position w:val="1"/>
                <w:sz w:val="24"/>
                <w:szCs w:val="24"/>
                <w:lang w:val="es-ES"/>
              </w:rPr>
              <w:t>l</w:t>
            </w:r>
            <w:r w:rsidRPr="0025212F">
              <w:rPr>
                <w:rFonts w:ascii="Times New Roman" w:hAnsi="Times New Roman" w:cs="Times New Roman"/>
                <w:b w:val="0"/>
                <w:position w:val="1"/>
                <w:sz w:val="24"/>
                <w:szCs w:val="24"/>
                <w:lang w:val="es-ES"/>
              </w:rPr>
              <w:t>ac</w:t>
            </w:r>
            <w:r w:rsidRPr="0025212F">
              <w:rPr>
                <w:rFonts w:ascii="Times New Roman" w:hAnsi="Times New Roman" w:cs="Times New Roman"/>
                <w:b w:val="0"/>
                <w:spacing w:val="1"/>
                <w:position w:val="1"/>
                <w:sz w:val="24"/>
                <w:szCs w:val="24"/>
                <w:lang w:val="es-ES"/>
              </w:rPr>
              <w:t>ió</w:t>
            </w:r>
            <w:r w:rsidRPr="0025212F">
              <w:rPr>
                <w:rFonts w:ascii="Times New Roman" w:hAnsi="Times New Roman" w:cs="Times New Roman"/>
                <w:b w:val="0"/>
                <w:position w:val="1"/>
                <w:sz w:val="24"/>
                <w:szCs w:val="24"/>
                <w:lang w:val="es-ES"/>
              </w:rPr>
              <w:t>n</w:t>
            </w:r>
            <w:r w:rsidRPr="0025212F">
              <w:rPr>
                <w:rFonts w:ascii="Times New Roman" w:hAnsi="Times New Roman" w:cs="Times New Roman"/>
                <w:b w:val="0"/>
                <w:spacing w:val="-10"/>
                <w:position w:val="1"/>
                <w:sz w:val="24"/>
                <w:szCs w:val="24"/>
                <w:lang w:val="es-ES"/>
              </w:rPr>
              <w:t xml:space="preserve"> </w:t>
            </w:r>
            <w:r w:rsidRPr="0025212F">
              <w:rPr>
                <w:rFonts w:ascii="Times New Roman" w:hAnsi="Times New Roman" w:cs="Times New Roman"/>
                <w:b w:val="0"/>
                <w:position w:val="1"/>
                <w:sz w:val="24"/>
                <w:szCs w:val="24"/>
                <w:lang w:val="es-ES"/>
              </w:rPr>
              <w:t>aca</w:t>
            </w:r>
            <w:r w:rsidRPr="0025212F">
              <w:rPr>
                <w:rFonts w:ascii="Times New Roman" w:hAnsi="Times New Roman" w:cs="Times New Roman"/>
                <w:b w:val="0"/>
                <w:spacing w:val="1"/>
                <w:position w:val="1"/>
                <w:sz w:val="24"/>
                <w:szCs w:val="24"/>
                <w:lang w:val="es-ES"/>
              </w:rPr>
              <w:t>d</w:t>
            </w:r>
            <w:r w:rsidRPr="0025212F">
              <w:rPr>
                <w:rFonts w:ascii="Times New Roman" w:hAnsi="Times New Roman" w:cs="Times New Roman"/>
                <w:b w:val="0"/>
                <w:position w:val="1"/>
                <w:sz w:val="24"/>
                <w:szCs w:val="24"/>
                <w:lang w:val="es-ES"/>
              </w:rPr>
              <w:t>ém</w:t>
            </w:r>
            <w:r w:rsidRPr="0025212F">
              <w:rPr>
                <w:rFonts w:ascii="Times New Roman" w:hAnsi="Times New Roman" w:cs="Times New Roman"/>
                <w:b w:val="0"/>
                <w:spacing w:val="1"/>
                <w:position w:val="1"/>
                <w:sz w:val="24"/>
                <w:szCs w:val="24"/>
                <w:lang w:val="es-ES"/>
              </w:rPr>
              <w:t>i</w:t>
            </w:r>
            <w:r w:rsidRPr="0025212F">
              <w:rPr>
                <w:rFonts w:ascii="Times New Roman" w:hAnsi="Times New Roman" w:cs="Times New Roman"/>
                <w:b w:val="0"/>
                <w:position w:val="1"/>
                <w:sz w:val="24"/>
                <w:szCs w:val="24"/>
                <w:lang w:val="es-ES"/>
              </w:rPr>
              <w:t>ca</w:t>
            </w:r>
            <w:r w:rsidRPr="0025212F">
              <w:rPr>
                <w:rFonts w:ascii="Times New Roman" w:hAnsi="Times New Roman" w:cs="Times New Roman"/>
                <w:b w:val="0"/>
                <w:spacing w:val="-11"/>
                <w:position w:val="1"/>
                <w:sz w:val="24"/>
                <w:szCs w:val="24"/>
                <w:lang w:val="es-ES"/>
              </w:rPr>
              <w:t xml:space="preserve"> </w:t>
            </w:r>
            <w:r w:rsidRPr="0025212F">
              <w:rPr>
                <w:rFonts w:ascii="Times New Roman" w:hAnsi="Times New Roman" w:cs="Times New Roman"/>
                <w:b w:val="0"/>
                <w:position w:val="1"/>
                <w:sz w:val="24"/>
                <w:szCs w:val="24"/>
                <w:lang w:val="es-ES"/>
              </w:rPr>
              <w:t>a</w:t>
            </w:r>
            <w:r w:rsidRPr="0025212F">
              <w:rPr>
                <w:rFonts w:ascii="Times New Roman" w:hAnsi="Times New Roman" w:cs="Times New Roman"/>
                <w:b w:val="0"/>
                <w:spacing w:val="-1"/>
                <w:position w:val="1"/>
                <w:sz w:val="24"/>
                <w:szCs w:val="24"/>
                <w:lang w:val="es-ES"/>
              </w:rPr>
              <w:t xml:space="preserve"> </w:t>
            </w:r>
            <w:r w:rsidRPr="0025212F">
              <w:rPr>
                <w:rFonts w:ascii="Times New Roman" w:hAnsi="Times New Roman" w:cs="Times New Roman"/>
                <w:b w:val="0"/>
                <w:position w:val="1"/>
                <w:sz w:val="24"/>
                <w:szCs w:val="24"/>
                <w:lang w:val="es-ES"/>
              </w:rPr>
              <w:t>ma</w:t>
            </w:r>
            <w:r w:rsidRPr="0025212F">
              <w:rPr>
                <w:rFonts w:ascii="Times New Roman" w:hAnsi="Times New Roman" w:cs="Times New Roman"/>
                <w:b w:val="0"/>
                <w:spacing w:val="1"/>
                <w:position w:val="1"/>
                <w:sz w:val="24"/>
                <w:szCs w:val="24"/>
                <w:lang w:val="es-ES"/>
              </w:rPr>
              <w:t>dr</w:t>
            </w:r>
            <w:r w:rsidRPr="0025212F">
              <w:rPr>
                <w:rFonts w:ascii="Times New Roman" w:hAnsi="Times New Roman" w:cs="Times New Roman"/>
                <w:b w:val="0"/>
                <w:position w:val="1"/>
                <w:sz w:val="24"/>
                <w:szCs w:val="24"/>
                <w:lang w:val="es-ES"/>
              </w:rPr>
              <w:t>es</w:t>
            </w:r>
            <w:r w:rsidRPr="0025212F">
              <w:rPr>
                <w:rFonts w:ascii="Times New Roman" w:hAnsi="Times New Roman" w:cs="Times New Roman"/>
                <w:b w:val="0"/>
                <w:sz w:val="24"/>
                <w:szCs w:val="24"/>
                <w:lang w:val="es-ES"/>
              </w:rPr>
              <w:t xml:space="preserve"> e</w:t>
            </w:r>
            <w:r w:rsidRPr="0025212F">
              <w:rPr>
                <w:rFonts w:ascii="Times New Roman" w:hAnsi="Times New Roman" w:cs="Times New Roman"/>
                <w:b w:val="0"/>
                <w:spacing w:val="1"/>
                <w:sz w:val="24"/>
                <w:szCs w:val="24"/>
                <w:lang w:val="es-ES"/>
              </w:rPr>
              <w:t>du</w:t>
            </w:r>
            <w:r w:rsidRPr="0025212F">
              <w:rPr>
                <w:rFonts w:ascii="Times New Roman" w:hAnsi="Times New Roman" w:cs="Times New Roman"/>
                <w:b w:val="0"/>
                <w:sz w:val="24"/>
                <w:szCs w:val="24"/>
                <w:lang w:val="es-ES"/>
              </w:rPr>
              <w:t>ca</w:t>
            </w:r>
            <w:r w:rsidRPr="0025212F">
              <w:rPr>
                <w:rFonts w:ascii="Times New Roman" w:hAnsi="Times New Roman" w:cs="Times New Roman"/>
                <w:b w:val="0"/>
                <w:spacing w:val="1"/>
                <w:sz w:val="24"/>
                <w:szCs w:val="24"/>
                <w:lang w:val="es-ES"/>
              </w:rPr>
              <w:t>dor</w:t>
            </w:r>
            <w:r w:rsidRPr="0025212F">
              <w:rPr>
                <w:rFonts w:ascii="Times New Roman" w:hAnsi="Times New Roman" w:cs="Times New Roman"/>
                <w:b w:val="0"/>
                <w:sz w:val="24"/>
                <w:szCs w:val="24"/>
                <w:lang w:val="es-ES"/>
              </w:rPr>
              <w:t>as</w:t>
            </w:r>
            <w:r w:rsidRPr="0025212F">
              <w:rPr>
                <w:rFonts w:ascii="Times New Roman" w:hAnsi="Times New Roman" w:cs="Times New Roman"/>
                <w:b w:val="0"/>
                <w:spacing w:val="-13"/>
                <w:sz w:val="24"/>
                <w:szCs w:val="24"/>
                <w:lang w:val="es-ES"/>
              </w:rPr>
              <w:t xml:space="preserve"> </w:t>
            </w:r>
            <w:r w:rsidRPr="0025212F">
              <w:rPr>
                <w:rFonts w:ascii="Times New Roman" w:hAnsi="Times New Roman" w:cs="Times New Roman"/>
                <w:b w:val="0"/>
                <w:spacing w:val="1"/>
                <w:sz w:val="24"/>
                <w:szCs w:val="24"/>
                <w:lang w:val="es-ES"/>
              </w:rPr>
              <w:t>d</w:t>
            </w:r>
            <w:r w:rsidRPr="0025212F">
              <w:rPr>
                <w:rFonts w:ascii="Times New Roman" w:hAnsi="Times New Roman" w:cs="Times New Roman"/>
                <w:b w:val="0"/>
                <w:sz w:val="24"/>
                <w:szCs w:val="24"/>
                <w:lang w:val="es-ES"/>
              </w:rPr>
              <w:t>e</w:t>
            </w:r>
            <w:r w:rsidRPr="0025212F">
              <w:rPr>
                <w:rFonts w:ascii="Times New Roman" w:hAnsi="Times New Roman" w:cs="Times New Roman"/>
                <w:b w:val="0"/>
                <w:spacing w:val="-2"/>
                <w:sz w:val="24"/>
                <w:szCs w:val="24"/>
                <w:lang w:val="es-ES"/>
              </w:rPr>
              <w:t xml:space="preserve"> </w:t>
            </w:r>
            <w:r w:rsidRPr="0025212F">
              <w:rPr>
                <w:rFonts w:ascii="Times New Roman" w:hAnsi="Times New Roman" w:cs="Times New Roman"/>
                <w:b w:val="0"/>
                <w:sz w:val="24"/>
                <w:szCs w:val="24"/>
                <w:lang w:val="es-ES"/>
              </w:rPr>
              <w:t>Ce</w:t>
            </w:r>
            <w:r w:rsidRPr="0025212F">
              <w:rPr>
                <w:rFonts w:ascii="Times New Roman" w:hAnsi="Times New Roman" w:cs="Times New Roman"/>
                <w:b w:val="0"/>
                <w:spacing w:val="1"/>
                <w:sz w:val="24"/>
                <w:szCs w:val="24"/>
                <w:lang w:val="es-ES"/>
              </w:rPr>
              <w:t>nt</w:t>
            </w:r>
            <w:r w:rsidRPr="0025212F">
              <w:rPr>
                <w:rFonts w:ascii="Times New Roman" w:hAnsi="Times New Roman" w:cs="Times New Roman"/>
                <w:b w:val="0"/>
                <w:spacing w:val="-1"/>
                <w:sz w:val="24"/>
                <w:szCs w:val="24"/>
                <w:lang w:val="es-ES"/>
              </w:rPr>
              <w:t>r</w:t>
            </w:r>
            <w:r w:rsidRPr="0025212F">
              <w:rPr>
                <w:rFonts w:ascii="Times New Roman" w:hAnsi="Times New Roman" w:cs="Times New Roman"/>
                <w:b w:val="0"/>
                <w:spacing w:val="1"/>
                <w:sz w:val="24"/>
                <w:szCs w:val="24"/>
                <w:lang w:val="es-ES"/>
              </w:rPr>
              <w:t>o</w:t>
            </w:r>
            <w:r w:rsidRPr="0025212F">
              <w:rPr>
                <w:rFonts w:ascii="Times New Roman" w:hAnsi="Times New Roman" w:cs="Times New Roman"/>
                <w:b w:val="0"/>
                <w:sz w:val="24"/>
                <w:szCs w:val="24"/>
                <w:lang w:val="es-ES"/>
              </w:rPr>
              <w:t>s</w:t>
            </w:r>
            <w:r w:rsidRPr="0025212F">
              <w:rPr>
                <w:rFonts w:ascii="Times New Roman" w:hAnsi="Times New Roman" w:cs="Times New Roman"/>
                <w:b w:val="0"/>
                <w:spacing w:val="-9"/>
                <w:sz w:val="24"/>
                <w:szCs w:val="24"/>
                <w:lang w:val="es-ES"/>
              </w:rPr>
              <w:t xml:space="preserve"> </w:t>
            </w:r>
            <w:r w:rsidRPr="0025212F">
              <w:rPr>
                <w:rFonts w:ascii="Times New Roman" w:hAnsi="Times New Roman" w:cs="Times New Roman"/>
                <w:b w:val="0"/>
                <w:spacing w:val="1"/>
                <w:sz w:val="24"/>
                <w:szCs w:val="24"/>
                <w:lang w:val="es-ES"/>
              </w:rPr>
              <w:t>d</w:t>
            </w:r>
            <w:r w:rsidRPr="0025212F">
              <w:rPr>
                <w:rFonts w:ascii="Times New Roman" w:hAnsi="Times New Roman" w:cs="Times New Roman"/>
                <w:b w:val="0"/>
                <w:sz w:val="24"/>
                <w:szCs w:val="24"/>
                <w:lang w:val="es-ES"/>
              </w:rPr>
              <w:t xml:space="preserve">e </w:t>
            </w:r>
            <w:r w:rsidRPr="0025212F">
              <w:rPr>
                <w:rFonts w:ascii="Times New Roman" w:hAnsi="Times New Roman" w:cs="Times New Roman"/>
                <w:b w:val="0"/>
                <w:spacing w:val="1"/>
                <w:sz w:val="24"/>
                <w:szCs w:val="24"/>
                <w:lang w:val="es-ES"/>
              </w:rPr>
              <w:t>At</w:t>
            </w:r>
            <w:r w:rsidRPr="0025212F">
              <w:rPr>
                <w:rFonts w:ascii="Times New Roman" w:hAnsi="Times New Roman" w:cs="Times New Roman"/>
                <w:b w:val="0"/>
                <w:sz w:val="24"/>
                <w:szCs w:val="24"/>
                <w:lang w:val="es-ES"/>
              </w:rPr>
              <w:t>e</w:t>
            </w:r>
            <w:r w:rsidRPr="0025212F">
              <w:rPr>
                <w:rFonts w:ascii="Times New Roman" w:hAnsi="Times New Roman" w:cs="Times New Roman"/>
                <w:b w:val="0"/>
                <w:spacing w:val="1"/>
                <w:sz w:val="24"/>
                <w:szCs w:val="24"/>
                <w:lang w:val="es-ES"/>
              </w:rPr>
              <w:t>n</w:t>
            </w:r>
            <w:r w:rsidRPr="0025212F">
              <w:rPr>
                <w:rFonts w:ascii="Times New Roman" w:hAnsi="Times New Roman" w:cs="Times New Roman"/>
                <w:b w:val="0"/>
                <w:sz w:val="24"/>
                <w:szCs w:val="24"/>
                <w:lang w:val="es-ES"/>
              </w:rPr>
              <w:t>c</w:t>
            </w:r>
            <w:r w:rsidRPr="0025212F">
              <w:rPr>
                <w:rFonts w:ascii="Times New Roman" w:hAnsi="Times New Roman" w:cs="Times New Roman"/>
                <w:b w:val="0"/>
                <w:spacing w:val="-1"/>
                <w:sz w:val="24"/>
                <w:szCs w:val="24"/>
                <w:lang w:val="es-ES"/>
              </w:rPr>
              <w:t>i</w:t>
            </w:r>
            <w:r w:rsidRPr="0025212F">
              <w:rPr>
                <w:rFonts w:ascii="Times New Roman" w:hAnsi="Times New Roman" w:cs="Times New Roman"/>
                <w:b w:val="0"/>
                <w:spacing w:val="1"/>
                <w:sz w:val="24"/>
                <w:szCs w:val="24"/>
                <w:lang w:val="es-ES"/>
              </w:rPr>
              <w:t>ó</w:t>
            </w:r>
            <w:r w:rsidRPr="0025212F">
              <w:rPr>
                <w:rFonts w:ascii="Times New Roman" w:hAnsi="Times New Roman" w:cs="Times New Roman"/>
                <w:b w:val="0"/>
                <w:sz w:val="24"/>
                <w:szCs w:val="24"/>
                <w:lang w:val="es-ES"/>
              </w:rPr>
              <w:t>n</w:t>
            </w:r>
            <w:r w:rsidRPr="0025212F">
              <w:rPr>
                <w:rFonts w:ascii="Times New Roman" w:hAnsi="Times New Roman" w:cs="Times New Roman"/>
                <w:b w:val="0"/>
                <w:spacing w:val="-9"/>
                <w:sz w:val="24"/>
                <w:szCs w:val="24"/>
                <w:lang w:val="es-ES"/>
              </w:rPr>
              <w:t xml:space="preserve"> </w:t>
            </w:r>
            <w:r w:rsidRPr="0025212F">
              <w:rPr>
                <w:rFonts w:ascii="Times New Roman" w:hAnsi="Times New Roman" w:cs="Times New Roman"/>
                <w:b w:val="0"/>
                <w:spacing w:val="1"/>
                <w:sz w:val="24"/>
                <w:szCs w:val="24"/>
                <w:lang w:val="es-ES"/>
              </w:rPr>
              <w:t>In</w:t>
            </w:r>
            <w:r w:rsidRPr="0025212F">
              <w:rPr>
                <w:rFonts w:ascii="Times New Roman" w:hAnsi="Times New Roman" w:cs="Times New Roman"/>
                <w:b w:val="0"/>
                <w:spacing w:val="-1"/>
                <w:sz w:val="24"/>
                <w:szCs w:val="24"/>
                <w:lang w:val="es-ES"/>
              </w:rPr>
              <w:t>i</w:t>
            </w:r>
            <w:r w:rsidRPr="0025212F">
              <w:rPr>
                <w:rFonts w:ascii="Times New Roman" w:hAnsi="Times New Roman" w:cs="Times New Roman"/>
                <w:b w:val="0"/>
                <w:sz w:val="24"/>
                <w:szCs w:val="24"/>
                <w:lang w:val="es-ES"/>
              </w:rPr>
              <w:t>c</w:t>
            </w:r>
            <w:r w:rsidRPr="0025212F">
              <w:rPr>
                <w:rFonts w:ascii="Times New Roman" w:hAnsi="Times New Roman" w:cs="Times New Roman"/>
                <w:b w:val="0"/>
                <w:spacing w:val="1"/>
                <w:sz w:val="24"/>
                <w:szCs w:val="24"/>
                <w:lang w:val="es-ES"/>
              </w:rPr>
              <w:t>i</w:t>
            </w:r>
            <w:r w:rsidRPr="0025212F">
              <w:rPr>
                <w:rFonts w:ascii="Times New Roman" w:hAnsi="Times New Roman" w:cs="Times New Roman"/>
                <w:b w:val="0"/>
                <w:sz w:val="24"/>
                <w:szCs w:val="24"/>
                <w:lang w:val="es-ES"/>
              </w:rPr>
              <w:t>a</w:t>
            </w:r>
            <w:r w:rsidRPr="0025212F">
              <w:rPr>
                <w:rFonts w:ascii="Times New Roman" w:hAnsi="Times New Roman" w:cs="Times New Roman"/>
                <w:b w:val="0"/>
                <w:spacing w:val="1"/>
                <w:sz w:val="24"/>
                <w:szCs w:val="24"/>
                <w:lang w:val="es-ES"/>
              </w:rPr>
              <w:t>l</w:t>
            </w:r>
            <w:r w:rsidRPr="0025212F">
              <w:rPr>
                <w:rFonts w:ascii="Times New Roman" w:hAnsi="Times New Roman" w:cs="Times New Roman"/>
                <w:b w:val="0"/>
                <w:spacing w:val="-2"/>
                <w:sz w:val="24"/>
                <w:szCs w:val="24"/>
                <w:lang w:val="es-ES"/>
              </w:rPr>
              <w:t xml:space="preserve">, </w:t>
            </w:r>
            <w:r w:rsidRPr="0025212F">
              <w:rPr>
                <w:rFonts w:ascii="Times New Roman" w:hAnsi="Times New Roman" w:cs="Times New Roman"/>
                <w:b w:val="0"/>
                <w:spacing w:val="1"/>
                <w:sz w:val="24"/>
                <w:szCs w:val="24"/>
                <w:lang w:val="es-ES"/>
              </w:rPr>
              <w:t>p</w:t>
            </w:r>
            <w:r w:rsidRPr="0025212F">
              <w:rPr>
                <w:rFonts w:ascii="Times New Roman" w:hAnsi="Times New Roman" w:cs="Times New Roman"/>
                <w:b w:val="0"/>
                <w:sz w:val="24"/>
                <w:szCs w:val="24"/>
                <w:lang w:val="es-ES"/>
              </w:rPr>
              <w:t>a</w:t>
            </w:r>
            <w:r w:rsidRPr="0025212F">
              <w:rPr>
                <w:rFonts w:ascii="Times New Roman" w:hAnsi="Times New Roman" w:cs="Times New Roman"/>
                <w:b w:val="0"/>
                <w:spacing w:val="1"/>
                <w:sz w:val="24"/>
                <w:szCs w:val="24"/>
                <w:lang w:val="es-ES"/>
              </w:rPr>
              <w:t>r</w:t>
            </w:r>
            <w:r w:rsidRPr="0025212F">
              <w:rPr>
                <w:rFonts w:ascii="Times New Roman" w:hAnsi="Times New Roman" w:cs="Times New Roman"/>
                <w:b w:val="0"/>
                <w:sz w:val="24"/>
                <w:szCs w:val="24"/>
                <w:lang w:val="es-ES"/>
              </w:rPr>
              <w:t>a</w:t>
            </w:r>
            <w:r w:rsidRPr="0025212F">
              <w:rPr>
                <w:rFonts w:ascii="Times New Roman" w:hAnsi="Times New Roman" w:cs="Times New Roman"/>
                <w:b w:val="0"/>
                <w:spacing w:val="-11"/>
                <w:sz w:val="24"/>
                <w:szCs w:val="24"/>
                <w:lang w:val="es-ES"/>
              </w:rPr>
              <w:t xml:space="preserve"> </w:t>
            </w:r>
            <w:r w:rsidRPr="0025212F">
              <w:rPr>
                <w:rFonts w:ascii="Times New Roman" w:hAnsi="Times New Roman" w:cs="Times New Roman"/>
                <w:b w:val="0"/>
                <w:spacing w:val="1"/>
                <w:sz w:val="24"/>
                <w:szCs w:val="24"/>
                <w:lang w:val="es-ES"/>
              </w:rPr>
              <w:t>o</w:t>
            </w:r>
            <w:r w:rsidRPr="0025212F">
              <w:rPr>
                <w:rFonts w:ascii="Times New Roman" w:hAnsi="Times New Roman" w:cs="Times New Roman"/>
                <w:b w:val="0"/>
                <w:spacing w:val="-1"/>
                <w:sz w:val="24"/>
                <w:szCs w:val="24"/>
                <w:lang w:val="es-ES"/>
              </w:rPr>
              <w:t>pt</w:t>
            </w:r>
            <w:r w:rsidRPr="0025212F">
              <w:rPr>
                <w:rFonts w:ascii="Times New Roman" w:hAnsi="Times New Roman" w:cs="Times New Roman"/>
                <w:b w:val="0"/>
                <w:sz w:val="24"/>
                <w:szCs w:val="24"/>
                <w:lang w:val="es-ES"/>
              </w:rPr>
              <w:t>ar</w:t>
            </w:r>
            <w:r w:rsidRPr="0025212F">
              <w:rPr>
                <w:rFonts w:ascii="Times New Roman" w:hAnsi="Times New Roman" w:cs="Times New Roman"/>
                <w:b w:val="0"/>
                <w:spacing w:val="-3"/>
                <w:sz w:val="24"/>
                <w:szCs w:val="24"/>
                <w:lang w:val="es-ES"/>
              </w:rPr>
              <w:t xml:space="preserve"> </w:t>
            </w:r>
            <w:r w:rsidRPr="0025212F">
              <w:rPr>
                <w:rFonts w:ascii="Times New Roman" w:hAnsi="Times New Roman" w:cs="Times New Roman"/>
                <w:b w:val="0"/>
                <w:sz w:val="24"/>
                <w:szCs w:val="24"/>
                <w:lang w:val="es-ES"/>
              </w:rPr>
              <w:t xml:space="preserve">al </w:t>
            </w:r>
            <w:r w:rsidRPr="0025212F">
              <w:rPr>
                <w:rFonts w:ascii="Times New Roman" w:hAnsi="Times New Roman" w:cs="Times New Roman"/>
                <w:b w:val="0"/>
                <w:spacing w:val="1"/>
                <w:sz w:val="24"/>
                <w:szCs w:val="24"/>
                <w:lang w:val="es-ES"/>
              </w:rPr>
              <w:t>ni</w:t>
            </w:r>
            <w:r w:rsidRPr="0025212F">
              <w:rPr>
                <w:rFonts w:ascii="Times New Roman" w:hAnsi="Times New Roman" w:cs="Times New Roman"/>
                <w:b w:val="0"/>
                <w:sz w:val="24"/>
                <w:szCs w:val="24"/>
                <w:lang w:val="es-ES"/>
              </w:rPr>
              <w:t>vel</w:t>
            </w:r>
            <w:r w:rsidRPr="0025212F">
              <w:rPr>
                <w:rFonts w:ascii="Times New Roman" w:hAnsi="Times New Roman" w:cs="Times New Roman"/>
                <w:b w:val="0"/>
                <w:spacing w:val="-3"/>
                <w:sz w:val="24"/>
                <w:szCs w:val="24"/>
                <w:lang w:val="es-ES"/>
              </w:rPr>
              <w:t xml:space="preserve"> </w:t>
            </w:r>
            <w:r w:rsidRPr="0025212F">
              <w:rPr>
                <w:rFonts w:ascii="Times New Roman" w:hAnsi="Times New Roman" w:cs="Times New Roman"/>
                <w:b w:val="0"/>
                <w:spacing w:val="1"/>
                <w:sz w:val="24"/>
                <w:szCs w:val="24"/>
                <w:lang w:val="es-ES"/>
              </w:rPr>
              <w:t>d</w:t>
            </w:r>
            <w:r w:rsidRPr="0025212F">
              <w:rPr>
                <w:rFonts w:ascii="Times New Roman" w:hAnsi="Times New Roman" w:cs="Times New Roman"/>
                <w:b w:val="0"/>
                <w:sz w:val="24"/>
                <w:szCs w:val="24"/>
                <w:lang w:val="es-ES"/>
              </w:rPr>
              <w:t>e</w:t>
            </w:r>
            <w:r w:rsidRPr="0025212F">
              <w:rPr>
                <w:rFonts w:ascii="Times New Roman" w:hAnsi="Times New Roman" w:cs="Times New Roman"/>
                <w:b w:val="0"/>
                <w:spacing w:val="-2"/>
                <w:sz w:val="24"/>
                <w:szCs w:val="24"/>
                <w:lang w:val="es-ES"/>
              </w:rPr>
              <w:t xml:space="preserve"> </w:t>
            </w:r>
            <w:r w:rsidRPr="0025212F">
              <w:rPr>
                <w:rFonts w:ascii="Times New Roman" w:hAnsi="Times New Roman" w:cs="Times New Roman"/>
                <w:b w:val="0"/>
                <w:sz w:val="24"/>
                <w:szCs w:val="24"/>
                <w:lang w:val="es-ES"/>
              </w:rPr>
              <w:t>es</w:t>
            </w:r>
            <w:r w:rsidRPr="0025212F">
              <w:rPr>
                <w:rFonts w:ascii="Times New Roman" w:hAnsi="Times New Roman" w:cs="Times New Roman"/>
                <w:b w:val="0"/>
                <w:spacing w:val="-1"/>
                <w:sz w:val="24"/>
                <w:szCs w:val="24"/>
                <w:lang w:val="es-ES"/>
              </w:rPr>
              <w:t>t</w:t>
            </w:r>
            <w:r w:rsidRPr="0025212F">
              <w:rPr>
                <w:rFonts w:ascii="Times New Roman" w:hAnsi="Times New Roman" w:cs="Times New Roman"/>
                <w:b w:val="0"/>
                <w:spacing w:val="1"/>
                <w:sz w:val="24"/>
                <w:szCs w:val="24"/>
                <w:lang w:val="es-ES"/>
              </w:rPr>
              <w:t>u</w:t>
            </w:r>
            <w:r w:rsidRPr="0025212F">
              <w:rPr>
                <w:rFonts w:ascii="Times New Roman" w:hAnsi="Times New Roman" w:cs="Times New Roman"/>
                <w:b w:val="0"/>
                <w:spacing w:val="-1"/>
                <w:sz w:val="24"/>
                <w:szCs w:val="24"/>
                <w:lang w:val="es-ES"/>
              </w:rPr>
              <w:t>d</w:t>
            </w:r>
            <w:r w:rsidRPr="0025212F">
              <w:rPr>
                <w:rFonts w:ascii="Times New Roman" w:hAnsi="Times New Roman" w:cs="Times New Roman"/>
                <w:b w:val="0"/>
                <w:spacing w:val="1"/>
                <w:sz w:val="24"/>
                <w:szCs w:val="24"/>
                <w:lang w:val="es-ES"/>
              </w:rPr>
              <w:t>io</w:t>
            </w:r>
            <w:r w:rsidRPr="0025212F">
              <w:rPr>
                <w:rFonts w:ascii="Times New Roman" w:hAnsi="Times New Roman" w:cs="Times New Roman"/>
                <w:b w:val="0"/>
                <w:sz w:val="24"/>
                <w:szCs w:val="24"/>
                <w:lang w:val="es-ES"/>
              </w:rPr>
              <w:t>s</w:t>
            </w:r>
            <w:r w:rsidRPr="0025212F">
              <w:rPr>
                <w:rFonts w:ascii="Times New Roman" w:hAnsi="Times New Roman" w:cs="Times New Roman"/>
                <w:b w:val="0"/>
                <w:spacing w:val="-9"/>
                <w:sz w:val="24"/>
                <w:szCs w:val="24"/>
                <w:lang w:val="es-ES"/>
              </w:rPr>
              <w:t xml:space="preserve"> </w:t>
            </w:r>
            <w:r w:rsidRPr="0025212F">
              <w:rPr>
                <w:rFonts w:ascii="Times New Roman" w:hAnsi="Times New Roman" w:cs="Times New Roman"/>
                <w:b w:val="0"/>
                <w:spacing w:val="1"/>
                <w:sz w:val="24"/>
                <w:szCs w:val="24"/>
                <w:lang w:val="es-ES"/>
              </w:rPr>
              <w:t>d</w:t>
            </w:r>
            <w:r w:rsidRPr="0025212F">
              <w:rPr>
                <w:rFonts w:ascii="Times New Roman" w:hAnsi="Times New Roman" w:cs="Times New Roman"/>
                <w:b w:val="0"/>
                <w:sz w:val="24"/>
                <w:szCs w:val="24"/>
                <w:lang w:val="es-ES"/>
              </w:rPr>
              <w:t>e</w:t>
            </w:r>
            <w:r w:rsidRPr="0025212F">
              <w:rPr>
                <w:rFonts w:ascii="Times New Roman" w:hAnsi="Times New Roman" w:cs="Times New Roman"/>
                <w:b w:val="0"/>
                <w:spacing w:val="-2"/>
                <w:sz w:val="24"/>
                <w:szCs w:val="24"/>
                <w:lang w:val="es-ES"/>
              </w:rPr>
              <w:t xml:space="preserve"> </w:t>
            </w:r>
            <w:r w:rsidRPr="0025212F">
              <w:rPr>
                <w:rFonts w:ascii="Times New Roman" w:hAnsi="Times New Roman" w:cs="Times New Roman"/>
                <w:b w:val="0"/>
                <w:spacing w:val="1"/>
                <w:sz w:val="24"/>
                <w:szCs w:val="24"/>
                <w:lang w:val="es-ES"/>
              </w:rPr>
              <w:t>T</w:t>
            </w:r>
            <w:r w:rsidRPr="0025212F">
              <w:rPr>
                <w:rFonts w:ascii="Times New Roman" w:hAnsi="Times New Roman" w:cs="Times New Roman"/>
                <w:b w:val="0"/>
                <w:sz w:val="24"/>
                <w:szCs w:val="24"/>
                <w:lang w:val="es-ES"/>
              </w:rPr>
              <w:t>e</w:t>
            </w:r>
            <w:r w:rsidRPr="0025212F">
              <w:rPr>
                <w:rFonts w:ascii="Times New Roman" w:hAnsi="Times New Roman" w:cs="Times New Roman"/>
                <w:b w:val="0"/>
                <w:spacing w:val="-1"/>
                <w:sz w:val="24"/>
                <w:szCs w:val="24"/>
                <w:lang w:val="es-ES"/>
              </w:rPr>
              <w:t>r</w:t>
            </w:r>
            <w:r w:rsidRPr="0025212F">
              <w:rPr>
                <w:rFonts w:ascii="Times New Roman" w:hAnsi="Times New Roman" w:cs="Times New Roman"/>
                <w:b w:val="0"/>
                <w:sz w:val="24"/>
                <w:szCs w:val="24"/>
                <w:lang w:val="es-ES"/>
              </w:rPr>
              <w:t>cer C</w:t>
            </w:r>
            <w:r w:rsidRPr="0025212F">
              <w:rPr>
                <w:rFonts w:ascii="Times New Roman" w:hAnsi="Times New Roman" w:cs="Times New Roman"/>
                <w:b w:val="0"/>
                <w:spacing w:val="1"/>
                <w:sz w:val="24"/>
                <w:szCs w:val="24"/>
                <w:lang w:val="es-ES"/>
              </w:rPr>
              <w:t>i</w:t>
            </w:r>
            <w:r w:rsidRPr="0025212F">
              <w:rPr>
                <w:rFonts w:ascii="Times New Roman" w:hAnsi="Times New Roman" w:cs="Times New Roman"/>
                <w:b w:val="0"/>
                <w:sz w:val="24"/>
                <w:szCs w:val="24"/>
                <w:lang w:val="es-ES"/>
              </w:rPr>
              <w:t>c</w:t>
            </w:r>
            <w:r w:rsidRPr="0025212F">
              <w:rPr>
                <w:rFonts w:ascii="Times New Roman" w:hAnsi="Times New Roman" w:cs="Times New Roman"/>
                <w:b w:val="0"/>
                <w:spacing w:val="1"/>
                <w:sz w:val="24"/>
                <w:szCs w:val="24"/>
                <w:lang w:val="es-ES"/>
              </w:rPr>
              <w:t>l</w:t>
            </w:r>
            <w:r w:rsidRPr="0025212F">
              <w:rPr>
                <w:rFonts w:ascii="Times New Roman" w:hAnsi="Times New Roman" w:cs="Times New Roman"/>
                <w:b w:val="0"/>
                <w:sz w:val="24"/>
                <w:szCs w:val="24"/>
                <w:lang w:val="es-ES"/>
              </w:rPr>
              <w:t>o</w:t>
            </w:r>
            <w:r w:rsidRPr="0025212F">
              <w:rPr>
                <w:rFonts w:ascii="Times New Roman" w:hAnsi="Times New Roman" w:cs="Times New Roman"/>
                <w:b w:val="0"/>
                <w:spacing w:val="-6"/>
                <w:sz w:val="24"/>
                <w:szCs w:val="24"/>
                <w:lang w:val="es-ES"/>
              </w:rPr>
              <w:t xml:space="preserve"> </w:t>
            </w:r>
            <w:r w:rsidRPr="0025212F">
              <w:rPr>
                <w:rFonts w:ascii="Times New Roman" w:hAnsi="Times New Roman" w:cs="Times New Roman"/>
                <w:b w:val="0"/>
                <w:sz w:val="24"/>
                <w:szCs w:val="24"/>
                <w:lang w:val="es-ES"/>
              </w:rPr>
              <w:t>y</w:t>
            </w:r>
            <w:r w:rsidRPr="0025212F">
              <w:rPr>
                <w:rFonts w:ascii="Times New Roman" w:hAnsi="Times New Roman" w:cs="Times New Roman"/>
                <w:b w:val="0"/>
                <w:spacing w:val="-1"/>
                <w:sz w:val="24"/>
                <w:szCs w:val="24"/>
                <w:lang w:val="es-ES"/>
              </w:rPr>
              <w:t xml:space="preserve"> </w:t>
            </w:r>
            <w:r w:rsidRPr="0025212F">
              <w:rPr>
                <w:rFonts w:ascii="Times New Roman" w:hAnsi="Times New Roman" w:cs="Times New Roman"/>
                <w:b w:val="0"/>
                <w:sz w:val="24"/>
                <w:szCs w:val="24"/>
                <w:lang w:val="es-ES"/>
              </w:rPr>
              <w:t>Bac</w:t>
            </w:r>
            <w:r w:rsidRPr="0025212F">
              <w:rPr>
                <w:rFonts w:ascii="Times New Roman" w:hAnsi="Times New Roman" w:cs="Times New Roman"/>
                <w:b w:val="0"/>
                <w:spacing w:val="1"/>
                <w:sz w:val="24"/>
                <w:szCs w:val="24"/>
                <w:lang w:val="es-ES"/>
              </w:rPr>
              <w:t>h</w:t>
            </w:r>
            <w:r w:rsidRPr="0025212F">
              <w:rPr>
                <w:rFonts w:ascii="Times New Roman" w:hAnsi="Times New Roman" w:cs="Times New Roman"/>
                <w:b w:val="0"/>
                <w:spacing w:val="-1"/>
                <w:sz w:val="24"/>
                <w:szCs w:val="24"/>
                <w:lang w:val="es-ES"/>
              </w:rPr>
              <w:t>i</w:t>
            </w:r>
            <w:r w:rsidRPr="0025212F">
              <w:rPr>
                <w:rFonts w:ascii="Times New Roman" w:hAnsi="Times New Roman" w:cs="Times New Roman"/>
                <w:b w:val="0"/>
                <w:spacing w:val="1"/>
                <w:sz w:val="24"/>
                <w:szCs w:val="24"/>
                <w:lang w:val="es-ES"/>
              </w:rPr>
              <w:t>ll</w:t>
            </w:r>
            <w:r w:rsidRPr="0025212F">
              <w:rPr>
                <w:rFonts w:ascii="Times New Roman" w:hAnsi="Times New Roman" w:cs="Times New Roman"/>
                <w:b w:val="0"/>
                <w:sz w:val="24"/>
                <w:szCs w:val="24"/>
                <w:lang w:val="es-ES"/>
              </w:rPr>
              <w:t>e</w:t>
            </w:r>
            <w:r w:rsidRPr="0025212F">
              <w:rPr>
                <w:rFonts w:ascii="Times New Roman" w:hAnsi="Times New Roman" w:cs="Times New Roman"/>
                <w:b w:val="0"/>
                <w:spacing w:val="1"/>
                <w:sz w:val="24"/>
                <w:szCs w:val="24"/>
                <w:lang w:val="es-ES"/>
              </w:rPr>
              <w:t>r</w:t>
            </w:r>
            <w:r w:rsidRPr="0025212F">
              <w:rPr>
                <w:rFonts w:ascii="Times New Roman" w:hAnsi="Times New Roman" w:cs="Times New Roman"/>
                <w:b w:val="0"/>
                <w:sz w:val="24"/>
                <w:szCs w:val="24"/>
                <w:lang w:val="es-ES"/>
              </w:rPr>
              <w:t>a</w:t>
            </w:r>
            <w:r w:rsidRPr="0025212F">
              <w:rPr>
                <w:rFonts w:ascii="Times New Roman" w:hAnsi="Times New Roman" w:cs="Times New Roman"/>
                <w:b w:val="0"/>
                <w:spacing w:val="1"/>
                <w:sz w:val="24"/>
                <w:szCs w:val="24"/>
                <w:lang w:val="es-ES"/>
              </w:rPr>
              <w:t>t</w:t>
            </w:r>
            <w:r w:rsidRPr="0025212F">
              <w:rPr>
                <w:rFonts w:ascii="Times New Roman" w:hAnsi="Times New Roman" w:cs="Times New Roman"/>
                <w:b w:val="0"/>
                <w:spacing w:val="-1"/>
                <w:sz w:val="24"/>
                <w:szCs w:val="24"/>
                <w:lang w:val="es-ES"/>
              </w:rPr>
              <w:t>o</w:t>
            </w:r>
            <w:r w:rsidRPr="0025212F">
              <w:rPr>
                <w:rFonts w:ascii="Times New Roman" w:hAnsi="Times New Roman" w:cs="Times New Roman"/>
                <w:b w:val="0"/>
                <w:sz w:val="24"/>
                <w:szCs w:val="24"/>
                <w:lang w:val="es-ES"/>
              </w:rPr>
              <w:t>.</w:t>
            </w:r>
          </w:p>
        </w:tc>
        <w:tc>
          <w:tcPr>
            <w:tcW w:w="1222" w:type="dxa"/>
            <w:tcBorders>
              <w:top w:val="none" w:sz="0" w:space="0" w:color="auto"/>
              <w:bottom w:val="none" w:sz="0" w:space="0" w:color="auto"/>
            </w:tcBorders>
            <w:hideMark/>
          </w:tcPr>
          <w:p w:rsidR="006776DB" w:rsidRPr="0025212F" w:rsidRDefault="006776DB" w:rsidP="003D18FB">
            <w:pPr>
              <w:tabs>
                <w:tab w:val="left" w:pos="142"/>
              </w:tabs>
              <w:autoSpaceDE w:val="0"/>
              <w:autoSpaceDN w:val="0"/>
              <w:jc w:val="center"/>
              <w:cnfStyle w:val="000000100000"/>
              <w:rPr>
                <w:rFonts w:ascii="Times New Roman" w:hAnsi="Times New Roman" w:cs="Times New Roman"/>
                <w:sz w:val="24"/>
                <w:szCs w:val="24"/>
                <w:lang w:val="es-ES"/>
              </w:rPr>
            </w:pPr>
            <w:r w:rsidRPr="0025212F">
              <w:rPr>
                <w:rFonts w:ascii="Times New Roman" w:hAnsi="Times New Roman" w:cs="Times New Roman"/>
                <w:spacing w:val="1"/>
                <w:position w:val="1"/>
                <w:sz w:val="24"/>
                <w:szCs w:val="24"/>
                <w:lang w:val="es-ES"/>
              </w:rPr>
              <w:t>11</w:t>
            </w:r>
            <w:r w:rsidRPr="0025212F">
              <w:rPr>
                <w:rFonts w:ascii="Times New Roman" w:hAnsi="Times New Roman" w:cs="Times New Roman"/>
                <w:position w:val="1"/>
                <w:sz w:val="24"/>
                <w:szCs w:val="24"/>
                <w:lang w:val="es-ES"/>
              </w:rPr>
              <w:t>0</w:t>
            </w:r>
          </w:p>
        </w:tc>
        <w:tc>
          <w:tcPr>
            <w:tcW w:w="1271" w:type="dxa"/>
            <w:tcBorders>
              <w:top w:val="none" w:sz="0" w:space="0" w:color="auto"/>
              <w:bottom w:val="none" w:sz="0" w:space="0" w:color="auto"/>
            </w:tcBorders>
            <w:hideMark/>
          </w:tcPr>
          <w:p w:rsidR="006776DB" w:rsidRPr="0025212F" w:rsidRDefault="006776DB" w:rsidP="003D18FB">
            <w:pPr>
              <w:tabs>
                <w:tab w:val="left" w:pos="142"/>
              </w:tabs>
              <w:autoSpaceDE w:val="0"/>
              <w:autoSpaceDN w:val="0"/>
              <w:jc w:val="center"/>
              <w:cnfStyle w:val="000000100000"/>
              <w:rPr>
                <w:rFonts w:ascii="Times New Roman" w:hAnsi="Times New Roman" w:cs="Times New Roman"/>
                <w:sz w:val="24"/>
                <w:szCs w:val="24"/>
                <w:lang w:val="es-ES"/>
              </w:rPr>
            </w:pPr>
            <w:r w:rsidRPr="0025212F">
              <w:rPr>
                <w:rFonts w:ascii="Times New Roman" w:hAnsi="Times New Roman" w:cs="Times New Roman"/>
                <w:position w:val="1"/>
                <w:sz w:val="24"/>
                <w:szCs w:val="24"/>
                <w:lang w:val="es-ES"/>
              </w:rPr>
              <w:t>-</w:t>
            </w:r>
          </w:p>
        </w:tc>
        <w:tc>
          <w:tcPr>
            <w:tcW w:w="3461" w:type="dxa"/>
            <w:tcBorders>
              <w:top w:val="none" w:sz="0" w:space="0" w:color="auto"/>
              <w:bottom w:val="none" w:sz="0" w:space="0" w:color="auto"/>
            </w:tcBorders>
            <w:hideMark/>
          </w:tcPr>
          <w:p w:rsidR="006776DB" w:rsidRPr="0025212F" w:rsidRDefault="006776DB" w:rsidP="003D18FB">
            <w:pPr>
              <w:tabs>
                <w:tab w:val="left" w:pos="142"/>
              </w:tabs>
              <w:autoSpaceDE w:val="0"/>
              <w:autoSpaceDN w:val="0"/>
              <w:jc w:val="center"/>
              <w:cnfStyle w:val="000000100000"/>
              <w:rPr>
                <w:rFonts w:ascii="Times New Roman" w:hAnsi="Times New Roman" w:cs="Times New Roman"/>
                <w:sz w:val="24"/>
                <w:szCs w:val="24"/>
                <w:lang w:val="es-ES"/>
              </w:rPr>
            </w:pPr>
            <w:r w:rsidRPr="0025212F">
              <w:rPr>
                <w:rFonts w:ascii="Times New Roman" w:hAnsi="Times New Roman" w:cs="Times New Roman"/>
                <w:position w:val="1"/>
                <w:sz w:val="24"/>
                <w:szCs w:val="24"/>
                <w:lang w:val="es-ES"/>
              </w:rPr>
              <w:t>CBI,</w:t>
            </w:r>
            <w:r w:rsidRPr="0025212F">
              <w:rPr>
                <w:rFonts w:ascii="Times New Roman" w:hAnsi="Times New Roman" w:cs="Times New Roman"/>
                <w:spacing w:val="-3"/>
                <w:position w:val="1"/>
                <w:sz w:val="24"/>
                <w:szCs w:val="24"/>
                <w:lang w:val="es-ES"/>
              </w:rPr>
              <w:t xml:space="preserve"> </w:t>
            </w:r>
            <w:r w:rsidRPr="0025212F">
              <w:rPr>
                <w:rFonts w:ascii="Times New Roman" w:hAnsi="Times New Roman" w:cs="Times New Roman"/>
                <w:position w:val="1"/>
                <w:sz w:val="24"/>
                <w:szCs w:val="24"/>
                <w:lang w:val="es-ES"/>
              </w:rPr>
              <w:t>C</w:t>
            </w:r>
            <w:r w:rsidRPr="0025212F">
              <w:rPr>
                <w:rFonts w:ascii="Times New Roman" w:hAnsi="Times New Roman" w:cs="Times New Roman"/>
                <w:spacing w:val="1"/>
                <w:position w:val="1"/>
                <w:sz w:val="24"/>
                <w:szCs w:val="24"/>
                <w:lang w:val="es-ES"/>
              </w:rPr>
              <w:t>D</w:t>
            </w:r>
            <w:r w:rsidRPr="0025212F">
              <w:rPr>
                <w:rFonts w:ascii="Times New Roman" w:hAnsi="Times New Roman" w:cs="Times New Roman"/>
                <w:position w:val="1"/>
                <w:sz w:val="24"/>
                <w:szCs w:val="24"/>
                <w:lang w:val="es-ES"/>
              </w:rPr>
              <w:t>I</w:t>
            </w:r>
            <w:r w:rsidRPr="0025212F">
              <w:rPr>
                <w:rFonts w:ascii="Times New Roman" w:hAnsi="Times New Roman" w:cs="Times New Roman"/>
                <w:spacing w:val="-2"/>
                <w:position w:val="1"/>
                <w:sz w:val="24"/>
                <w:szCs w:val="24"/>
                <w:lang w:val="es-ES"/>
              </w:rPr>
              <w:t xml:space="preserve"> </w:t>
            </w:r>
            <w:r w:rsidRPr="0025212F">
              <w:rPr>
                <w:rFonts w:ascii="Times New Roman" w:hAnsi="Times New Roman" w:cs="Times New Roman"/>
                <w:spacing w:val="1"/>
                <w:position w:val="1"/>
                <w:sz w:val="24"/>
                <w:szCs w:val="24"/>
                <w:lang w:val="es-ES"/>
              </w:rPr>
              <w:t>de</w:t>
            </w:r>
            <w:r w:rsidRPr="0025212F">
              <w:rPr>
                <w:rFonts w:ascii="Times New Roman" w:hAnsi="Times New Roman" w:cs="Times New Roman"/>
                <w:position w:val="1"/>
                <w:sz w:val="24"/>
                <w:szCs w:val="24"/>
                <w:lang w:val="es-ES"/>
              </w:rPr>
              <w:t>l</w:t>
            </w:r>
            <w:r w:rsidRPr="0025212F">
              <w:rPr>
                <w:rFonts w:ascii="Times New Roman" w:hAnsi="Times New Roman" w:cs="Times New Roman"/>
                <w:spacing w:val="-2"/>
                <w:position w:val="1"/>
                <w:sz w:val="24"/>
                <w:szCs w:val="24"/>
                <w:lang w:val="es-ES"/>
              </w:rPr>
              <w:t xml:space="preserve"> </w:t>
            </w:r>
            <w:r w:rsidRPr="0025212F">
              <w:rPr>
                <w:rFonts w:ascii="Times New Roman" w:hAnsi="Times New Roman" w:cs="Times New Roman"/>
                <w:position w:val="1"/>
                <w:sz w:val="24"/>
                <w:szCs w:val="24"/>
                <w:lang w:val="es-ES"/>
              </w:rPr>
              <w:t>IS</w:t>
            </w:r>
            <w:r w:rsidRPr="0025212F">
              <w:rPr>
                <w:rFonts w:ascii="Times New Roman" w:hAnsi="Times New Roman" w:cs="Times New Roman"/>
                <w:spacing w:val="1"/>
                <w:position w:val="1"/>
                <w:sz w:val="24"/>
                <w:szCs w:val="24"/>
                <w:lang w:val="es-ES"/>
              </w:rPr>
              <w:t>N</w:t>
            </w:r>
            <w:r w:rsidRPr="0025212F">
              <w:rPr>
                <w:rFonts w:ascii="Times New Roman" w:hAnsi="Times New Roman" w:cs="Times New Roman"/>
                <w:position w:val="1"/>
                <w:sz w:val="24"/>
                <w:szCs w:val="24"/>
                <w:lang w:val="es-ES"/>
              </w:rPr>
              <w:t>A</w:t>
            </w:r>
          </w:p>
        </w:tc>
      </w:tr>
      <w:tr w:rsidR="006776DB" w:rsidRPr="0025212F" w:rsidTr="003D18FB">
        <w:trPr>
          <w:trHeight w:hRule="exact" w:val="1437"/>
          <w:jc w:val="center"/>
        </w:trPr>
        <w:tc>
          <w:tcPr>
            <w:cnfStyle w:val="001000000000"/>
            <w:tcW w:w="3828" w:type="dxa"/>
            <w:tcBorders>
              <w:right w:val="none" w:sz="0" w:space="0" w:color="auto"/>
            </w:tcBorders>
            <w:hideMark/>
          </w:tcPr>
          <w:p w:rsidR="006776DB" w:rsidRPr="0025212F" w:rsidRDefault="006776DB" w:rsidP="003D18FB">
            <w:pPr>
              <w:tabs>
                <w:tab w:val="left" w:pos="142"/>
              </w:tabs>
              <w:autoSpaceDE w:val="0"/>
              <w:autoSpaceDN w:val="0"/>
              <w:rPr>
                <w:rFonts w:ascii="Times New Roman" w:hAnsi="Times New Roman" w:cs="Times New Roman"/>
                <w:b w:val="0"/>
                <w:sz w:val="24"/>
                <w:szCs w:val="24"/>
                <w:lang w:val="es-ES"/>
              </w:rPr>
            </w:pPr>
            <w:r w:rsidRPr="0025212F">
              <w:rPr>
                <w:rFonts w:ascii="Times New Roman" w:hAnsi="Times New Roman" w:cs="Times New Roman"/>
                <w:b w:val="0"/>
                <w:position w:val="1"/>
                <w:sz w:val="24"/>
                <w:szCs w:val="24"/>
                <w:lang w:val="es-ES"/>
              </w:rPr>
              <w:t>F</w:t>
            </w:r>
            <w:r w:rsidRPr="0025212F">
              <w:rPr>
                <w:rFonts w:ascii="Times New Roman" w:hAnsi="Times New Roman" w:cs="Times New Roman"/>
                <w:b w:val="0"/>
                <w:spacing w:val="1"/>
                <w:position w:val="1"/>
                <w:sz w:val="24"/>
                <w:szCs w:val="24"/>
                <w:lang w:val="es-ES"/>
              </w:rPr>
              <w:t>ort</w:t>
            </w:r>
            <w:r w:rsidRPr="0025212F">
              <w:rPr>
                <w:rFonts w:ascii="Times New Roman" w:hAnsi="Times New Roman" w:cs="Times New Roman"/>
                <w:b w:val="0"/>
                <w:position w:val="1"/>
                <w:sz w:val="24"/>
                <w:szCs w:val="24"/>
                <w:lang w:val="es-ES"/>
              </w:rPr>
              <w:t>a</w:t>
            </w:r>
            <w:r w:rsidRPr="0025212F">
              <w:rPr>
                <w:rFonts w:ascii="Times New Roman" w:hAnsi="Times New Roman" w:cs="Times New Roman"/>
                <w:b w:val="0"/>
                <w:spacing w:val="1"/>
                <w:position w:val="1"/>
                <w:sz w:val="24"/>
                <w:szCs w:val="24"/>
                <w:lang w:val="es-ES"/>
              </w:rPr>
              <w:t>l</w:t>
            </w:r>
            <w:r w:rsidRPr="0025212F">
              <w:rPr>
                <w:rFonts w:ascii="Times New Roman" w:hAnsi="Times New Roman" w:cs="Times New Roman"/>
                <w:b w:val="0"/>
                <w:position w:val="1"/>
                <w:sz w:val="24"/>
                <w:szCs w:val="24"/>
                <w:lang w:val="es-ES"/>
              </w:rPr>
              <w:t>ec</w:t>
            </w:r>
            <w:r w:rsidRPr="0025212F">
              <w:rPr>
                <w:rFonts w:ascii="Times New Roman" w:hAnsi="Times New Roman" w:cs="Times New Roman"/>
                <w:b w:val="0"/>
                <w:spacing w:val="1"/>
                <w:position w:val="1"/>
                <w:sz w:val="24"/>
                <w:szCs w:val="24"/>
                <w:lang w:val="es-ES"/>
              </w:rPr>
              <w:t>i</w:t>
            </w:r>
            <w:r w:rsidRPr="0025212F">
              <w:rPr>
                <w:rFonts w:ascii="Times New Roman" w:hAnsi="Times New Roman" w:cs="Times New Roman"/>
                <w:b w:val="0"/>
                <w:spacing w:val="-3"/>
                <w:position w:val="1"/>
                <w:sz w:val="24"/>
                <w:szCs w:val="24"/>
                <w:lang w:val="es-ES"/>
              </w:rPr>
              <w:t>m</w:t>
            </w:r>
            <w:r w:rsidRPr="0025212F">
              <w:rPr>
                <w:rFonts w:ascii="Times New Roman" w:hAnsi="Times New Roman" w:cs="Times New Roman"/>
                <w:b w:val="0"/>
                <w:spacing w:val="1"/>
                <w:position w:val="1"/>
                <w:sz w:val="24"/>
                <w:szCs w:val="24"/>
                <w:lang w:val="es-ES"/>
              </w:rPr>
              <w:t>i</w:t>
            </w:r>
            <w:r w:rsidRPr="0025212F">
              <w:rPr>
                <w:rFonts w:ascii="Times New Roman" w:hAnsi="Times New Roman" w:cs="Times New Roman"/>
                <w:b w:val="0"/>
                <w:position w:val="1"/>
                <w:sz w:val="24"/>
                <w:szCs w:val="24"/>
                <w:lang w:val="es-ES"/>
              </w:rPr>
              <w:t>e</w:t>
            </w:r>
            <w:r w:rsidRPr="0025212F">
              <w:rPr>
                <w:rFonts w:ascii="Times New Roman" w:hAnsi="Times New Roman" w:cs="Times New Roman"/>
                <w:b w:val="0"/>
                <w:spacing w:val="1"/>
                <w:position w:val="1"/>
                <w:sz w:val="24"/>
                <w:szCs w:val="24"/>
                <w:lang w:val="es-ES"/>
              </w:rPr>
              <w:t>nt</w:t>
            </w:r>
            <w:r w:rsidRPr="0025212F">
              <w:rPr>
                <w:rFonts w:ascii="Times New Roman" w:hAnsi="Times New Roman" w:cs="Times New Roman"/>
                <w:b w:val="0"/>
                <w:position w:val="1"/>
                <w:sz w:val="24"/>
                <w:szCs w:val="24"/>
                <w:lang w:val="es-ES"/>
              </w:rPr>
              <w:t xml:space="preserve">o </w:t>
            </w:r>
            <w:r w:rsidRPr="0025212F">
              <w:rPr>
                <w:rFonts w:ascii="Times New Roman" w:hAnsi="Times New Roman" w:cs="Times New Roman"/>
                <w:b w:val="0"/>
                <w:spacing w:val="1"/>
                <w:position w:val="1"/>
                <w:sz w:val="24"/>
                <w:szCs w:val="24"/>
                <w:lang w:val="es-ES"/>
              </w:rPr>
              <w:t>d</w:t>
            </w:r>
            <w:r w:rsidRPr="0025212F">
              <w:rPr>
                <w:rFonts w:ascii="Times New Roman" w:hAnsi="Times New Roman" w:cs="Times New Roman"/>
                <w:b w:val="0"/>
                <w:position w:val="1"/>
                <w:sz w:val="24"/>
                <w:szCs w:val="24"/>
                <w:lang w:val="es-ES"/>
              </w:rPr>
              <w:t>e</w:t>
            </w:r>
            <w:r w:rsidRPr="0025212F">
              <w:rPr>
                <w:rFonts w:ascii="Times New Roman" w:hAnsi="Times New Roman" w:cs="Times New Roman"/>
                <w:b w:val="0"/>
                <w:sz w:val="24"/>
                <w:szCs w:val="24"/>
                <w:lang w:val="es-ES"/>
              </w:rPr>
              <w:t xml:space="preserve"> c</w:t>
            </w:r>
            <w:r w:rsidRPr="0025212F">
              <w:rPr>
                <w:rFonts w:ascii="Times New Roman" w:hAnsi="Times New Roman" w:cs="Times New Roman"/>
                <w:b w:val="0"/>
                <w:spacing w:val="1"/>
                <w:sz w:val="24"/>
                <w:szCs w:val="24"/>
                <w:lang w:val="es-ES"/>
              </w:rPr>
              <w:t>o</w:t>
            </w:r>
            <w:r w:rsidRPr="0025212F">
              <w:rPr>
                <w:rFonts w:ascii="Times New Roman" w:hAnsi="Times New Roman" w:cs="Times New Roman"/>
                <w:b w:val="0"/>
                <w:sz w:val="24"/>
                <w:szCs w:val="24"/>
                <w:lang w:val="es-ES"/>
              </w:rPr>
              <w:t>m</w:t>
            </w:r>
            <w:r w:rsidRPr="0025212F">
              <w:rPr>
                <w:rFonts w:ascii="Times New Roman" w:hAnsi="Times New Roman" w:cs="Times New Roman"/>
                <w:b w:val="0"/>
                <w:spacing w:val="1"/>
                <w:sz w:val="24"/>
                <w:szCs w:val="24"/>
                <w:lang w:val="es-ES"/>
              </w:rPr>
              <w:t>p</w:t>
            </w:r>
            <w:r w:rsidRPr="0025212F">
              <w:rPr>
                <w:rFonts w:ascii="Times New Roman" w:hAnsi="Times New Roman" w:cs="Times New Roman"/>
                <w:b w:val="0"/>
                <w:sz w:val="24"/>
                <w:szCs w:val="24"/>
                <w:lang w:val="es-ES"/>
              </w:rPr>
              <w:t>e</w:t>
            </w:r>
            <w:r w:rsidRPr="0025212F">
              <w:rPr>
                <w:rFonts w:ascii="Times New Roman" w:hAnsi="Times New Roman" w:cs="Times New Roman"/>
                <w:b w:val="0"/>
                <w:spacing w:val="1"/>
                <w:sz w:val="24"/>
                <w:szCs w:val="24"/>
                <w:lang w:val="es-ES"/>
              </w:rPr>
              <w:t>t</w:t>
            </w:r>
            <w:r w:rsidRPr="0025212F">
              <w:rPr>
                <w:rFonts w:ascii="Times New Roman" w:hAnsi="Times New Roman" w:cs="Times New Roman"/>
                <w:b w:val="0"/>
                <w:sz w:val="24"/>
                <w:szCs w:val="24"/>
                <w:lang w:val="es-ES"/>
              </w:rPr>
              <w:t>e</w:t>
            </w:r>
            <w:r w:rsidRPr="0025212F">
              <w:rPr>
                <w:rFonts w:ascii="Times New Roman" w:hAnsi="Times New Roman" w:cs="Times New Roman"/>
                <w:b w:val="0"/>
                <w:spacing w:val="1"/>
                <w:sz w:val="24"/>
                <w:szCs w:val="24"/>
                <w:lang w:val="es-ES"/>
              </w:rPr>
              <w:t>n</w:t>
            </w:r>
            <w:r w:rsidRPr="0025212F">
              <w:rPr>
                <w:rFonts w:ascii="Times New Roman" w:hAnsi="Times New Roman" w:cs="Times New Roman"/>
                <w:b w:val="0"/>
                <w:sz w:val="24"/>
                <w:szCs w:val="24"/>
                <w:lang w:val="es-ES"/>
              </w:rPr>
              <w:t>c</w:t>
            </w:r>
            <w:r w:rsidRPr="0025212F">
              <w:rPr>
                <w:rFonts w:ascii="Times New Roman" w:hAnsi="Times New Roman" w:cs="Times New Roman"/>
                <w:b w:val="0"/>
                <w:spacing w:val="1"/>
                <w:sz w:val="24"/>
                <w:szCs w:val="24"/>
                <w:lang w:val="es-ES"/>
              </w:rPr>
              <w:t>i</w:t>
            </w:r>
            <w:r w:rsidRPr="0025212F">
              <w:rPr>
                <w:rFonts w:ascii="Times New Roman" w:hAnsi="Times New Roman" w:cs="Times New Roman"/>
                <w:b w:val="0"/>
                <w:sz w:val="24"/>
                <w:szCs w:val="24"/>
                <w:lang w:val="es-ES"/>
              </w:rPr>
              <w:t>as a</w:t>
            </w:r>
            <w:r w:rsidRPr="0025212F">
              <w:rPr>
                <w:rFonts w:ascii="Times New Roman" w:hAnsi="Times New Roman" w:cs="Times New Roman"/>
                <w:b w:val="0"/>
                <w:spacing w:val="9"/>
                <w:sz w:val="24"/>
                <w:szCs w:val="24"/>
                <w:lang w:val="es-ES"/>
              </w:rPr>
              <w:t xml:space="preserve"> </w:t>
            </w:r>
            <w:r w:rsidRPr="0025212F">
              <w:rPr>
                <w:rFonts w:ascii="Times New Roman" w:hAnsi="Times New Roman" w:cs="Times New Roman"/>
                <w:b w:val="0"/>
                <w:sz w:val="24"/>
                <w:szCs w:val="24"/>
                <w:lang w:val="es-ES"/>
              </w:rPr>
              <w:t>e</w:t>
            </w:r>
            <w:r w:rsidRPr="0025212F">
              <w:rPr>
                <w:rFonts w:ascii="Times New Roman" w:hAnsi="Times New Roman" w:cs="Times New Roman"/>
                <w:b w:val="0"/>
                <w:spacing w:val="1"/>
                <w:sz w:val="24"/>
                <w:szCs w:val="24"/>
                <w:lang w:val="es-ES"/>
              </w:rPr>
              <w:t>du</w:t>
            </w:r>
            <w:r w:rsidRPr="0025212F">
              <w:rPr>
                <w:rFonts w:ascii="Times New Roman" w:hAnsi="Times New Roman" w:cs="Times New Roman"/>
                <w:b w:val="0"/>
                <w:sz w:val="24"/>
                <w:szCs w:val="24"/>
                <w:lang w:val="es-ES"/>
              </w:rPr>
              <w:t>ca</w:t>
            </w:r>
            <w:r w:rsidRPr="0025212F">
              <w:rPr>
                <w:rFonts w:ascii="Times New Roman" w:hAnsi="Times New Roman" w:cs="Times New Roman"/>
                <w:b w:val="0"/>
                <w:spacing w:val="-1"/>
                <w:sz w:val="24"/>
                <w:szCs w:val="24"/>
                <w:lang w:val="es-ES"/>
              </w:rPr>
              <w:t>d</w:t>
            </w:r>
            <w:r w:rsidRPr="0025212F">
              <w:rPr>
                <w:rFonts w:ascii="Times New Roman" w:hAnsi="Times New Roman" w:cs="Times New Roman"/>
                <w:b w:val="0"/>
                <w:spacing w:val="1"/>
                <w:sz w:val="24"/>
                <w:szCs w:val="24"/>
                <w:lang w:val="es-ES"/>
              </w:rPr>
              <w:t>or</w:t>
            </w:r>
            <w:r w:rsidRPr="0025212F">
              <w:rPr>
                <w:rFonts w:ascii="Times New Roman" w:hAnsi="Times New Roman" w:cs="Times New Roman"/>
                <w:b w:val="0"/>
                <w:sz w:val="24"/>
                <w:szCs w:val="24"/>
                <w:lang w:val="es-ES"/>
              </w:rPr>
              <w:t>as</w:t>
            </w:r>
            <w:r w:rsidRPr="0025212F">
              <w:rPr>
                <w:rFonts w:ascii="Times New Roman" w:hAnsi="Times New Roman" w:cs="Times New Roman"/>
                <w:b w:val="0"/>
                <w:spacing w:val="2"/>
                <w:sz w:val="24"/>
                <w:szCs w:val="24"/>
                <w:lang w:val="es-ES"/>
              </w:rPr>
              <w:t xml:space="preserve"> </w:t>
            </w:r>
            <w:r w:rsidRPr="0025212F">
              <w:rPr>
                <w:rFonts w:ascii="Times New Roman" w:hAnsi="Times New Roman" w:cs="Times New Roman"/>
                <w:b w:val="0"/>
                <w:sz w:val="24"/>
                <w:szCs w:val="24"/>
                <w:lang w:val="es-ES"/>
              </w:rPr>
              <w:t xml:space="preserve">en </w:t>
            </w:r>
            <w:r w:rsidRPr="0025212F">
              <w:rPr>
                <w:rFonts w:ascii="Times New Roman" w:hAnsi="Times New Roman" w:cs="Times New Roman"/>
                <w:b w:val="0"/>
                <w:spacing w:val="1"/>
                <w:sz w:val="24"/>
                <w:szCs w:val="24"/>
                <w:lang w:val="es-ES"/>
              </w:rPr>
              <w:t>t</w:t>
            </w:r>
            <w:r w:rsidRPr="0025212F">
              <w:rPr>
                <w:rFonts w:ascii="Times New Roman" w:hAnsi="Times New Roman" w:cs="Times New Roman"/>
                <w:b w:val="0"/>
                <w:sz w:val="24"/>
                <w:szCs w:val="24"/>
                <w:lang w:val="es-ES"/>
              </w:rPr>
              <w:t>emá</w:t>
            </w:r>
            <w:r w:rsidRPr="0025212F">
              <w:rPr>
                <w:rFonts w:ascii="Times New Roman" w:hAnsi="Times New Roman" w:cs="Times New Roman"/>
                <w:b w:val="0"/>
                <w:spacing w:val="1"/>
                <w:sz w:val="24"/>
                <w:szCs w:val="24"/>
                <w:lang w:val="es-ES"/>
              </w:rPr>
              <w:t>ti</w:t>
            </w:r>
            <w:r w:rsidRPr="0025212F">
              <w:rPr>
                <w:rFonts w:ascii="Times New Roman" w:hAnsi="Times New Roman" w:cs="Times New Roman"/>
                <w:b w:val="0"/>
                <w:sz w:val="24"/>
                <w:szCs w:val="24"/>
                <w:lang w:val="es-ES"/>
              </w:rPr>
              <w:t>cas:</w:t>
            </w:r>
            <w:r w:rsidRPr="0025212F">
              <w:rPr>
                <w:rFonts w:ascii="Times New Roman" w:hAnsi="Times New Roman" w:cs="Times New Roman"/>
                <w:b w:val="0"/>
                <w:spacing w:val="2"/>
                <w:sz w:val="24"/>
                <w:szCs w:val="24"/>
                <w:lang w:val="es-ES"/>
              </w:rPr>
              <w:t xml:space="preserve"> </w:t>
            </w:r>
            <w:r w:rsidRPr="0025212F">
              <w:rPr>
                <w:rFonts w:ascii="Times New Roman" w:hAnsi="Times New Roman" w:cs="Times New Roman"/>
                <w:b w:val="0"/>
                <w:sz w:val="24"/>
                <w:szCs w:val="24"/>
                <w:lang w:val="es-ES"/>
              </w:rPr>
              <w:t>Desa</w:t>
            </w:r>
            <w:r w:rsidRPr="0025212F">
              <w:rPr>
                <w:rFonts w:ascii="Times New Roman" w:hAnsi="Times New Roman" w:cs="Times New Roman"/>
                <w:b w:val="0"/>
                <w:spacing w:val="1"/>
                <w:sz w:val="24"/>
                <w:szCs w:val="24"/>
                <w:lang w:val="es-ES"/>
              </w:rPr>
              <w:t>rr</w:t>
            </w:r>
            <w:r w:rsidRPr="0025212F">
              <w:rPr>
                <w:rFonts w:ascii="Times New Roman" w:hAnsi="Times New Roman" w:cs="Times New Roman"/>
                <w:b w:val="0"/>
                <w:spacing w:val="-1"/>
                <w:sz w:val="24"/>
                <w:szCs w:val="24"/>
                <w:lang w:val="es-ES"/>
              </w:rPr>
              <w:t>o</w:t>
            </w:r>
            <w:r w:rsidRPr="0025212F">
              <w:rPr>
                <w:rFonts w:ascii="Times New Roman" w:hAnsi="Times New Roman" w:cs="Times New Roman"/>
                <w:b w:val="0"/>
                <w:spacing w:val="1"/>
                <w:sz w:val="24"/>
                <w:szCs w:val="24"/>
                <w:lang w:val="es-ES"/>
              </w:rPr>
              <w:t>l</w:t>
            </w:r>
            <w:r w:rsidRPr="0025212F">
              <w:rPr>
                <w:rFonts w:ascii="Times New Roman" w:hAnsi="Times New Roman" w:cs="Times New Roman"/>
                <w:b w:val="0"/>
                <w:spacing w:val="-1"/>
                <w:sz w:val="24"/>
                <w:szCs w:val="24"/>
                <w:lang w:val="es-ES"/>
              </w:rPr>
              <w:t>l</w:t>
            </w:r>
            <w:r w:rsidRPr="0025212F">
              <w:rPr>
                <w:rFonts w:ascii="Times New Roman" w:hAnsi="Times New Roman" w:cs="Times New Roman"/>
                <w:b w:val="0"/>
                <w:sz w:val="24"/>
                <w:szCs w:val="24"/>
                <w:lang w:val="es-ES"/>
              </w:rPr>
              <w:t xml:space="preserve">o </w:t>
            </w:r>
            <w:r w:rsidRPr="0025212F">
              <w:rPr>
                <w:rFonts w:ascii="Times New Roman" w:hAnsi="Times New Roman" w:cs="Times New Roman"/>
                <w:b w:val="0"/>
                <w:spacing w:val="1"/>
                <w:sz w:val="24"/>
                <w:szCs w:val="24"/>
                <w:lang w:val="es-ES"/>
              </w:rPr>
              <w:t>I</w:t>
            </w:r>
            <w:r w:rsidRPr="0025212F">
              <w:rPr>
                <w:rFonts w:ascii="Times New Roman" w:hAnsi="Times New Roman" w:cs="Times New Roman"/>
                <w:b w:val="0"/>
                <w:spacing w:val="-1"/>
                <w:sz w:val="24"/>
                <w:szCs w:val="24"/>
                <w:lang w:val="es-ES"/>
              </w:rPr>
              <w:t>n</w:t>
            </w:r>
            <w:r w:rsidRPr="0025212F">
              <w:rPr>
                <w:rFonts w:ascii="Times New Roman" w:hAnsi="Times New Roman" w:cs="Times New Roman"/>
                <w:b w:val="0"/>
                <w:spacing w:val="1"/>
                <w:sz w:val="24"/>
                <w:szCs w:val="24"/>
                <w:lang w:val="es-ES"/>
              </w:rPr>
              <w:t>f</w:t>
            </w:r>
            <w:r w:rsidRPr="0025212F">
              <w:rPr>
                <w:rFonts w:ascii="Times New Roman" w:hAnsi="Times New Roman" w:cs="Times New Roman"/>
                <w:b w:val="0"/>
                <w:sz w:val="24"/>
                <w:szCs w:val="24"/>
                <w:lang w:val="es-ES"/>
              </w:rPr>
              <w:t>a</w:t>
            </w:r>
            <w:r w:rsidRPr="0025212F">
              <w:rPr>
                <w:rFonts w:ascii="Times New Roman" w:hAnsi="Times New Roman" w:cs="Times New Roman"/>
                <w:b w:val="0"/>
                <w:spacing w:val="1"/>
                <w:sz w:val="24"/>
                <w:szCs w:val="24"/>
                <w:lang w:val="es-ES"/>
              </w:rPr>
              <w:t>nt</w:t>
            </w:r>
            <w:r w:rsidRPr="0025212F">
              <w:rPr>
                <w:rFonts w:ascii="Times New Roman" w:hAnsi="Times New Roman" w:cs="Times New Roman"/>
                <w:b w:val="0"/>
                <w:spacing w:val="-1"/>
                <w:sz w:val="24"/>
                <w:szCs w:val="24"/>
                <w:lang w:val="es-ES"/>
              </w:rPr>
              <w:t>i</w:t>
            </w:r>
            <w:r w:rsidRPr="0025212F">
              <w:rPr>
                <w:rFonts w:ascii="Times New Roman" w:hAnsi="Times New Roman" w:cs="Times New Roman"/>
                <w:b w:val="0"/>
                <w:sz w:val="24"/>
                <w:szCs w:val="24"/>
                <w:lang w:val="es-ES"/>
              </w:rPr>
              <w:t xml:space="preserve">l </w:t>
            </w:r>
            <w:r w:rsidRPr="0025212F">
              <w:rPr>
                <w:rFonts w:ascii="Times New Roman" w:hAnsi="Times New Roman" w:cs="Times New Roman"/>
                <w:b w:val="0"/>
                <w:spacing w:val="1"/>
                <w:sz w:val="24"/>
                <w:szCs w:val="24"/>
                <w:lang w:val="es-ES"/>
              </w:rPr>
              <w:t>T</w:t>
            </w:r>
            <w:r w:rsidRPr="0025212F">
              <w:rPr>
                <w:rFonts w:ascii="Times New Roman" w:hAnsi="Times New Roman" w:cs="Times New Roman"/>
                <w:b w:val="0"/>
                <w:sz w:val="24"/>
                <w:szCs w:val="24"/>
                <w:lang w:val="es-ES"/>
              </w:rPr>
              <w:t>em</w:t>
            </w:r>
            <w:r w:rsidRPr="0025212F">
              <w:rPr>
                <w:rFonts w:ascii="Times New Roman" w:hAnsi="Times New Roman" w:cs="Times New Roman"/>
                <w:b w:val="0"/>
                <w:spacing w:val="1"/>
                <w:sz w:val="24"/>
                <w:szCs w:val="24"/>
                <w:lang w:val="es-ES"/>
              </w:rPr>
              <w:t>pr</w:t>
            </w:r>
            <w:r w:rsidRPr="0025212F">
              <w:rPr>
                <w:rFonts w:ascii="Times New Roman" w:hAnsi="Times New Roman" w:cs="Times New Roman"/>
                <w:b w:val="0"/>
                <w:sz w:val="24"/>
                <w:szCs w:val="24"/>
                <w:lang w:val="es-ES"/>
              </w:rPr>
              <w:t>a</w:t>
            </w:r>
            <w:r w:rsidRPr="0025212F">
              <w:rPr>
                <w:rFonts w:ascii="Times New Roman" w:hAnsi="Times New Roman" w:cs="Times New Roman"/>
                <w:b w:val="0"/>
                <w:spacing w:val="1"/>
                <w:sz w:val="24"/>
                <w:szCs w:val="24"/>
                <w:lang w:val="es-ES"/>
              </w:rPr>
              <w:t>no</w:t>
            </w:r>
            <w:r w:rsidRPr="0025212F">
              <w:rPr>
                <w:rFonts w:ascii="Times New Roman" w:hAnsi="Times New Roman" w:cs="Times New Roman"/>
                <w:b w:val="0"/>
                <w:sz w:val="24"/>
                <w:szCs w:val="24"/>
                <w:lang w:val="es-ES"/>
              </w:rPr>
              <w:t>,</w:t>
            </w:r>
            <w:r w:rsidRPr="0025212F">
              <w:rPr>
                <w:rFonts w:ascii="Times New Roman" w:hAnsi="Times New Roman" w:cs="Times New Roman"/>
                <w:b w:val="0"/>
                <w:spacing w:val="19"/>
                <w:sz w:val="24"/>
                <w:szCs w:val="24"/>
                <w:lang w:val="es-ES"/>
              </w:rPr>
              <w:t xml:space="preserve"> </w:t>
            </w:r>
            <w:r w:rsidRPr="0025212F">
              <w:rPr>
                <w:rFonts w:ascii="Times New Roman" w:hAnsi="Times New Roman" w:cs="Times New Roman"/>
                <w:b w:val="0"/>
                <w:sz w:val="24"/>
                <w:szCs w:val="24"/>
                <w:lang w:val="es-ES"/>
              </w:rPr>
              <w:t>Lec</w:t>
            </w:r>
            <w:r w:rsidRPr="0025212F">
              <w:rPr>
                <w:rFonts w:ascii="Times New Roman" w:hAnsi="Times New Roman" w:cs="Times New Roman"/>
                <w:b w:val="0"/>
                <w:spacing w:val="1"/>
                <w:sz w:val="24"/>
                <w:szCs w:val="24"/>
                <w:lang w:val="es-ES"/>
              </w:rPr>
              <w:t>tur</w:t>
            </w:r>
            <w:r w:rsidRPr="0025212F">
              <w:rPr>
                <w:rFonts w:ascii="Times New Roman" w:hAnsi="Times New Roman" w:cs="Times New Roman"/>
                <w:b w:val="0"/>
                <w:sz w:val="24"/>
                <w:szCs w:val="24"/>
                <w:lang w:val="es-ES"/>
              </w:rPr>
              <w:t>a</w:t>
            </w:r>
            <w:r w:rsidRPr="0025212F">
              <w:rPr>
                <w:rFonts w:ascii="Times New Roman" w:hAnsi="Times New Roman" w:cs="Times New Roman"/>
                <w:b w:val="0"/>
                <w:spacing w:val="22"/>
                <w:sz w:val="24"/>
                <w:szCs w:val="24"/>
                <w:lang w:val="es-ES"/>
              </w:rPr>
              <w:t xml:space="preserve"> </w:t>
            </w:r>
            <w:r w:rsidRPr="0025212F">
              <w:rPr>
                <w:rFonts w:ascii="Times New Roman" w:hAnsi="Times New Roman" w:cs="Times New Roman"/>
                <w:b w:val="0"/>
                <w:sz w:val="24"/>
                <w:szCs w:val="24"/>
                <w:lang w:val="es-ES"/>
              </w:rPr>
              <w:t>en</w:t>
            </w:r>
            <w:r w:rsidRPr="0025212F">
              <w:rPr>
                <w:rFonts w:ascii="Times New Roman" w:hAnsi="Times New Roman" w:cs="Times New Roman"/>
                <w:b w:val="0"/>
                <w:spacing w:val="28"/>
                <w:sz w:val="24"/>
                <w:szCs w:val="24"/>
                <w:lang w:val="es-ES"/>
              </w:rPr>
              <w:t xml:space="preserve"> </w:t>
            </w:r>
            <w:r w:rsidRPr="0025212F">
              <w:rPr>
                <w:rFonts w:ascii="Times New Roman" w:hAnsi="Times New Roman" w:cs="Times New Roman"/>
                <w:b w:val="0"/>
                <w:sz w:val="24"/>
                <w:szCs w:val="24"/>
                <w:lang w:val="es-ES"/>
              </w:rPr>
              <w:t>V</w:t>
            </w:r>
            <w:r w:rsidRPr="0025212F">
              <w:rPr>
                <w:rFonts w:ascii="Times New Roman" w:hAnsi="Times New Roman" w:cs="Times New Roman"/>
                <w:b w:val="0"/>
                <w:spacing w:val="1"/>
                <w:sz w:val="24"/>
                <w:szCs w:val="24"/>
                <w:lang w:val="es-ES"/>
              </w:rPr>
              <w:t>o</w:t>
            </w:r>
            <w:r w:rsidRPr="0025212F">
              <w:rPr>
                <w:rFonts w:ascii="Times New Roman" w:hAnsi="Times New Roman" w:cs="Times New Roman"/>
                <w:b w:val="0"/>
                <w:sz w:val="24"/>
                <w:szCs w:val="24"/>
                <w:lang w:val="es-ES"/>
              </w:rPr>
              <w:t>z</w:t>
            </w:r>
            <w:r w:rsidRPr="0025212F">
              <w:rPr>
                <w:rFonts w:ascii="Times New Roman" w:hAnsi="Times New Roman" w:cs="Times New Roman"/>
                <w:b w:val="0"/>
                <w:spacing w:val="27"/>
                <w:sz w:val="24"/>
                <w:szCs w:val="24"/>
                <w:lang w:val="es-ES"/>
              </w:rPr>
              <w:t xml:space="preserve"> </w:t>
            </w:r>
            <w:r w:rsidRPr="0025212F">
              <w:rPr>
                <w:rFonts w:ascii="Times New Roman" w:hAnsi="Times New Roman" w:cs="Times New Roman"/>
                <w:b w:val="0"/>
                <w:spacing w:val="1"/>
                <w:sz w:val="24"/>
                <w:szCs w:val="24"/>
                <w:lang w:val="es-ES"/>
              </w:rPr>
              <w:t>Alt</w:t>
            </w:r>
            <w:r w:rsidRPr="0025212F">
              <w:rPr>
                <w:rFonts w:ascii="Times New Roman" w:hAnsi="Times New Roman" w:cs="Times New Roman"/>
                <w:b w:val="0"/>
                <w:sz w:val="24"/>
                <w:szCs w:val="24"/>
                <w:lang w:val="es-ES"/>
              </w:rPr>
              <w:t>a y</w:t>
            </w:r>
            <w:r w:rsidRPr="0025212F">
              <w:rPr>
                <w:rFonts w:ascii="Times New Roman" w:hAnsi="Times New Roman" w:cs="Times New Roman"/>
                <w:b w:val="0"/>
                <w:spacing w:val="6"/>
                <w:sz w:val="24"/>
                <w:szCs w:val="24"/>
                <w:lang w:val="es-ES"/>
              </w:rPr>
              <w:t xml:space="preserve"> </w:t>
            </w:r>
            <w:r w:rsidRPr="0025212F">
              <w:rPr>
                <w:rFonts w:ascii="Times New Roman" w:hAnsi="Times New Roman" w:cs="Times New Roman"/>
                <w:b w:val="0"/>
                <w:spacing w:val="1"/>
                <w:sz w:val="24"/>
                <w:szCs w:val="24"/>
                <w:lang w:val="es-ES"/>
              </w:rPr>
              <w:t>ni</w:t>
            </w:r>
            <w:r w:rsidRPr="0025212F">
              <w:rPr>
                <w:rFonts w:ascii="Times New Roman" w:hAnsi="Times New Roman" w:cs="Times New Roman"/>
                <w:b w:val="0"/>
                <w:sz w:val="24"/>
                <w:szCs w:val="24"/>
                <w:lang w:val="es-ES"/>
              </w:rPr>
              <w:t>ve</w:t>
            </w:r>
            <w:r w:rsidRPr="0025212F">
              <w:rPr>
                <w:rFonts w:ascii="Times New Roman" w:hAnsi="Times New Roman" w:cs="Times New Roman"/>
                <w:b w:val="0"/>
                <w:spacing w:val="1"/>
                <w:sz w:val="24"/>
                <w:szCs w:val="24"/>
                <w:lang w:val="es-ES"/>
              </w:rPr>
              <w:t>l</w:t>
            </w:r>
            <w:r w:rsidRPr="0025212F">
              <w:rPr>
                <w:rFonts w:ascii="Times New Roman" w:hAnsi="Times New Roman" w:cs="Times New Roman"/>
                <w:b w:val="0"/>
                <w:sz w:val="24"/>
                <w:szCs w:val="24"/>
                <w:lang w:val="es-ES"/>
              </w:rPr>
              <w:t xml:space="preserve">es </w:t>
            </w:r>
            <w:r w:rsidRPr="0025212F">
              <w:rPr>
                <w:rFonts w:ascii="Times New Roman" w:hAnsi="Times New Roman" w:cs="Times New Roman"/>
                <w:b w:val="0"/>
                <w:spacing w:val="1"/>
                <w:sz w:val="24"/>
                <w:szCs w:val="24"/>
                <w:lang w:val="es-ES"/>
              </w:rPr>
              <w:t>d</w:t>
            </w:r>
            <w:r w:rsidRPr="0025212F">
              <w:rPr>
                <w:rFonts w:ascii="Times New Roman" w:hAnsi="Times New Roman" w:cs="Times New Roman"/>
                <w:b w:val="0"/>
                <w:sz w:val="24"/>
                <w:szCs w:val="24"/>
                <w:lang w:val="es-ES"/>
              </w:rPr>
              <w:t>e</w:t>
            </w:r>
            <w:r w:rsidRPr="0025212F">
              <w:rPr>
                <w:rFonts w:ascii="Times New Roman" w:hAnsi="Times New Roman" w:cs="Times New Roman"/>
                <w:b w:val="0"/>
                <w:spacing w:val="4"/>
                <w:sz w:val="24"/>
                <w:szCs w:val="24"/>
                <w:lang w:val="es-ES"/>
              </w:rPr>
              <w:t xml:space="preserve"> </w:t>
            </w:r>
            <w:r w:rsidRPr="0025212F">
              <w:rPr>
                <w:rFonts w:ascii="Times New Roman" w:hAnsi="Times New Roman" w:cs="Times New Roman"/>
                <w:b w:val="0"/>
                <w:sz w:val="24"/>
                <w:szCs w:val="24"/>
                <w:lang w:val="es-ES"/>
              </w:rPr>
              <w:t>C</w:t>
            </w:r>
            <w:r w:rsidRPr="0025212F">
              <w:rPr>
                <w:rFonts w:ascii="Times New Roman" w:hAnsi="Times New Roman" w:cs="Times New Roman"/>
                <w:b w:val="0"/>
                <w:spacing w:val="1"/>
                <w:sz w:val="24"/>
                <w:szCs w:val="24"/>
                <w:lang w:val="es-ES"/>
              </w:rPr>
              <w:t>o</w:t>
            </w:r>
            <w:r w:rsidRPr="0025212F">
              <w:rPr>
                <w:rFonts w:ascii="Times New Roman" w:hAnsi="Times New Roman" w:cs="Times New Roman"/>
                <w:b w:val="0"/>
                <w:sz w:val="24"/>
                <w:szCs w:val="24"/>
                <w:lang w:val="es-ES"/>
              </w:rPr>
              <w:t>m</w:t>
            </w:r>
            <w:r w:rsidRPr="0025212F">
              <w:rPr>
                <w:rFonts w:ascii="Times New Roman" w:hAnsi="Times New Roman" w:cs="Times New Roman"/>
                <w:b w:val="0"/>
                <w:spacing w:val="-1"/>
                <w:sz w:val="24"/>
                <w:szCs w:val="24"/>
                <w:lang w:val="es-ES"/>
              </w:rPr>
              <w:t>p</w:t>
            </w:r>
            <w:r w:rsidRPr="0025212F">
              <w:rPr>
                <w:rFonts w:ascii="Times New Roman" w:hAnsi="Times New Roman" w:cs="Times New Roman"/>
                <w:b w:val="0"/>
                <w:spacing w:val="1"/>
                <w:sz w:val="24"/>
                <w:szCs w:val="24"/>
                <w:lang w:val="es-ES"/>
              </w:rPr>
              <w:t>r</w:t>
            </w:r>
            <w:r w:rsidRPr="0025212F">
              <w:rPr>
                <w:rFonts w:ascii="Times New Roman" w:hAnsi="Times New Roman" w:cs="Times New Roman"/>
                <w:b w:val="0"/>
                <w:sz w:val="24"/>
                <w:szCs w:val="24"/>
                <w:lang w:val="es-ES"/>
              </w:rPr>
              <w:t>e</w:t>
            </w:r>
            <w:r w:rsidRPr="0025212F">
              <w:rPr>
                <w:rFonts w:ascii="Times New Roman" w:hAnsi="Times New Roman" w:cs="Times New Roman"/>
                <w:b w:val="0"/>
                <w:spacing w:val="1"/>
                <w:sz w:val="24"/>
                <w:szCs w:val="24"/>
                <w:lang w:val="es-ES"/>
              </w:rPr>
              <w:t>n</w:t>
            </w:r>
            <w:r w:rsidRPr="0025212F">
              <w:rPr>
                <w:rFonts w:ascii="Times New Roman" w:hAnsi="Times New Roman" w:cs="Times New Roman"/>
                <w:b w:val="0"/>
                <w:sz w:val="24"/>
                <w:szCs w:val="24"/>
                <w:lang w:val="es-ES"/>
              </w:rPr>
              <w:t>s</w:t>
            </w:r>
            <w:r w:rsidRPr="0025212F">
              <w:rPr>
                <w:rFonts w:ascii="Times New Roman" w:hAnsi="Times New Roman" w:cs="Times New Roman"/>
                <w:b w:val="0"/>
                <w:spacing w:val="1"/>
                <w:sz w:val="24"/>
                <w:szCs w:val="24"/>
                <w:lang w:val="es-ES"/>
              </w:rPr>
              <w:t>i</w:t>
            </w:r>
            <w:r w:rsidRPr="0025212F">
              <w:rPr>
                <w:rFonts w:ascii="Times New Roman" w:hAnsi="Times New Roman" w:cs="Times New Roman"/>
                <w:b w:val="0"/>
                <w:spacing w:val="-1"/>
                <w:sz w:val="24"/>
                <w:szCs w:val="24"/>
                <w:lang w:val="es-ES"/>
              </w:rPr>
              <w:t>ó</w:t>
            </w:r>
            <w:r w:rsidRPr="0025212F">
              <w:rPr>
                <w:rFonts w:ascii="Times New Roman" w:hAnsi="Times New Roman" w:cs="Times New Roman"/>
                <w:b w:val="0"/>
                <w:sz w:val="24"/>
                <w:szCs w:val="24"/>
                <w:lang w:val="es-ES"/>
              </w:rPr>
              <w:t>n Lec</w:t>
            </w:r>
            <w:r w:rsidRPr="0025212F">
              <w:rPr>
                <w:rFonts w:ascii="Times New Roman" w:hAnsi="Times New Roman" w:cs="Times New Roman"/>
                <w:b w:val="0"/>
                <w:spacing w:val="1"/>
                <w:sz w:val="24"/>
                <w:szCs w:val="24"/>
                <w:lang w:val="es-ES"/>
              </w:rPr>
              <w:t>tor</w:t>
            </w:r>
            <w:r w:rsidRPr="0025212F">
              <w:rPr>
                <w:rFonts w:ascii="Times New Roman" w:hAnsi="Times New Roman" w:cs="Times New Roman"/>
                <w:b w:val="0"/>
                <w:sz w:val="24"/>
                <w:szCs w:val="24"/>
                <w:lang w:val="es-ES"/>
              </w:rPr>
              <w:t>a.</w:t>
            </w:r>
          </w:p>
        </w:tc>
        <w:tc>
          <w:tcPr>
            <w:tcW w:w="1222" w:type="dxa"/>
            <w:hideMark/>
          </w:tcPr>
          <w:p w:rsidR="006776DB" w:rsidRPr="0025212F" w:rsidRDefault="006776DB" w:rsidP="003D18FB">
            <w:pPr>
              <w:tabs>
                <w:tab w:val="left" w:pos="142"/>
              </w:tabs>
              <w:autoSpaceDE w:val="0"/>
              <w:autoSpaceDN w:val="0"/>
              <w:jc w:val="center"/>
              <w:cnfStyle w:val="000000000000"/>
              <w:rPr>
                <w:rFonts w:ascii="Times New Roman" w:hAnsi="Times New Roman" w:cs="Times New Roman"/>
                <w:sz w:val="24"/>
                <w:szCs w:val="24"/>
                <w:lang w:val="es-ES"/>
              </w:rPr>
            </w:pPr>
            <w:r w:rsidRPr="0025212F">
              <w:rPr>
                <w:rFonts w:ascii="Times New Roman" w:hAnsi="Times New Roman" w:cs="Times New Roman"/>
                <w:spacing w:val="1"/>
                <w:position w:val="1"/>
                <w:sz w:val="24"/>
                <w:szCs w:val="24"/>
                <w:lang w:val="es-ES"/>
              </w:rPr>
              <w:t>50</w:t>
            </w:r>
            <w:r w:rsidRPr="0025212F">
              <w:rPr>
                <w:rFonts w:ascii="Times New Roman" w:hAnsi="Times New Roman" w:cs="Times New Roman"/>
                <w:position w:val="1"/>
                <w:sz w:val="24"/>
                <w:szCs w:val="24"/>
                <w:lang w:val="es-ES"/>
              </w:rPr>
              <w:t>0</w:t>
            </w:r>
          </w:p>
        </w:tc>
        <w:tc>
          <w:tcPr>
            <w:tcW w:w="1271" w:type="dxa"/>
            <w:hideMark/>
          </w:tcPr>
          <w:p w:rsidR="006776DB" w:rsidRPr="0025212F" w:rsidRDefault="006776DB" w:rsidP="003D18FB">
            <w:pPr>
              <w:tabs>
                <w:tab w:val="left" w:pos="142"/>
              </w:tabs>
              <w:autoSpaceDE w:val="0"/>
              <w:autoSpaceDN w:val="0"/>
              <w:jc w:val="center"/>
              <w:cnfStyle w:val="000000000000"/>
              <w:rPr>
                <w:rFonts w:ascii="Times New Roman" w:hAnsi="Times New Roman" w:cs="Times New Roman"/>
                <w:sz w:val="24"/>
                <w:szCs w:val="24"/>
                <w:lang w:val="es-ES"/>
              </w:rPr>
            </w:pPr>
            <w:r w:rsidRPr="0025212F">
              <w:rPr>
                <w:rFonts w:ascii="Times New Roman" w:hAnsi="Times New Roman" w:cs="Times New Roman"/>
                <w:position w:val="1"/>
                <w:sz w:val="24"/>
                <w:szCs w:val="24"/>
                <w:lang w:val="es-ES"/>
              </w:rPr>
              <w:t>-</w:t>
            </w:r>
          </w:p>
        </w:tc>
        <w:tc>
          <w:tcPr>
            <w:tcW w:w="3461" w:type="dxa"/>
            <w:hideMark/>
          </w:tcPr>
          <w:p w:rsidR="006776DB" w:rsidRPr="0025212F" w:rsidRDefault="006776DB" w:rsidP="003D18FB">
            <w:pPr>
              <w:tabs>
                <w:tab w:val="left" w:pos="142"/>
              </w:tabs>
              <w:autoSpaceDE w:val="0"/>
              <w:autoSpaceDN w:val="0"/>
              <w:jc w:val="center"/>
              <w:cnfStyle w:val="000000000000"/>
              <w:rPr>
                <w:rFonts w:ascii="Times New Roman" w:hAnsi="Times New Roman" w:cs="Times New Roman"/>
                <w:sz w:val="24"/>
                <w:szCs w:val="24"/>
                <w:lang w:val="es-ES"/>
              </w:rPr>
            </w:pPr>
            <w:r w:rsidRPr="0025212F">
              <w:rPr>
                <w:rFonts w:ascii="Times New Roman" w:hAnsi="Times New Roman" w:cs="Times New Roman"/>
                <w:position w:val="1"/>
                <w:sz w:val="24"/>
                <w:szCs w:val="24"/>
                <w:lang w:val="es-ES"/>
              </w:rPr>
              <w:t>CBI,</w:t>
            </w:r>
            <w:r w:rsidRPr="0025212F">
              <w:rPr>
                <w:rFonts w:ascii="Times New Roman" w:hAnsi="Times New Roman" w:cs="Times New Roman"/>
                <w:spacing w:val="-3"/>
                <w:position w:val="1"/>
                <w:sz w:val="24"/>
                <w:szCs w:val="24"/>
                <w:lang w:val="es-ES"/>
              </w:rPr>
              <w:t xml:space="preserve"> </w:t>
            </w:r>
            <w:r w:rsidRPr="0025212F">
              <w:rPr>
                <w:rFonts w:ascii="Times New Roman" w:hAnsi="Times New Roman" w:cs="Times New Roman"/>
                <w:position w:val="1"/>
                <w:sz w:val="24"/>
                <w:szCs w:val="24"/>
                <w:lang w:val="es-ES"/>
              </w:rPr>
              <w:t>C</w:t>
            </w:r>
            <w:r w:rsidRPr="0025212F">
              <w:rPr>
                <w:rFonts w:ascii="Times New Roman" w:hAnsi="Times New Roman" w:cs="Times New Roman"/>
                <w:spacing w:val="1"/>
                <w:position w:val="1"/>
                <w:sz w:val="24"/>
                <w:szCs w:val="24"/>
                <w:lang w:val="es-ES"/>
              </w:rPr>
              <w:t>D</w:t>
            </w:r>
            <w:r w:rsidRPr="0025212F">
              <w:rPr>
                <w:rFonts w:ascii="Times New Roman" w:hAnsi="Times New Roman" w:cs="Times New Roman"/>
                <w:position w:val="1"/>
                <w:sz w:val="24"/>
                <w:szCs w:val="24"/>
                <w:lang w:val="es-ES"/>
              </w:rPr>
              <w:t>I</w:t>
            </w:r>
            <w:r w:rsidRPr="0025212F">
              <w:rPr>
                <w:rFonts w:ascii="Times New Roman" w:hAnsi="Times New Roman" w:cs="Times New Roman"/>
                <w:spacing w:val="-2"/>
                <w:position w:val="1"/>
                <w:sz w:val="24"/>
                <w:szCs w:val="24"/>
                <w:lang w:val="es-ES"/>
              </w:rPr>
              <w:t xml:space="preserve"> </w:t>
            </w:r>
            <w:r w:rsidRPr="0025212F">
              <w:rPr>
                <w:rFonts w:ascii="Times New Roman" w:hAnsi="Times New Roman" w:cs="Times New Roman"/>
                <w:spacing w:val="1"/>
                <w:position w:val="1"/>
                <w:sz w:val="24"/>
                <w:szCs w:val="24"/>
                <w:lang w:val="es-ES"/>
              </w:rPr>
              <w:t>de</w:t>
            </w:r>
            <w:r w:rsidRPr="0025212F">
              <w:rPr>
                <w:rFonts w:ascii="Times New Roman" w:hAnsi="Times New Roman" w:cs="Times New Roman"/>
                <w:position w:val="1"/>
                <w:sz w:val="24"/>
                <w:szCs w:val="24"/>
                <w:lang w:val="es-ES"/>
              </w:rPr>
              <w:t>l</w:t>
            </w:r>
            <w:r w:rsidRPr="0025212F">
              <w:rPr>
                <w:rFonts w:ascii="Times New Roman" w:hAnsi="Times New Roman" w:cs="Times New Roman"/>
                <w:spacing w:val="-2"/>
                <w:position w:val="1"/>
                <w:sz w:val="24"/>
                <w:szCs w:val="24"/>
                <w:lang w:val="es-ES"/>
              </w:rPr>
              <w:t xml:space="preserve"> </w:t>
            </w:r>
            <w:r w:rsidRPr="0025212F">
              <w:rPr>
                <w:rFonts w:ascii="Times New Roman" w:hAnsi="Times New Roman" w:cs="Times New Roman"/>
                <w:position w:val="1"/>
                <w:sz w:val="24"/>
                <w:szCs w:val="24"/>
                <w:lang w:val="es-ES"/>
              </w:rPr>
              <w:t>IS</w:t>
            </w:r>
            <w:r w:rsidRPr="0025212F">
              <w:rPr>
                <w:rFonts w:ascii="Times New Roman" w:hAnsi="Times New Roman" w:cs="Times New Roman"/>
                <w:spacing w:val="1"/>
                <w:position w:val="1"/>
                <w:sz w:val="24"/>
                <w:szCs w:val="24"/>
                <w:lang w:val="es-ES"/>
              </w:rPr>
              <w:t>N</w:t>
            </w:r>
            <w:r w:rsidRPr="0025212F">
              <w:rPr>
                <w:rFonts w:ascii="Times New Roman" w:hAnsi="Times New Roman" w:cs="Times New Roman"/>
                <w:position w:val="1"/>
                <w:sz w:val="24"/>
                <w:szCs w:val="24"/>
                <w:lang w:val="es-ES"/>
              </w:rPr>
              <w:t>A</w:t>
            </w:r>
          </w:p>
        </w:tc>
      </w:tr>
      <w:tr w:rsidR="006776DB" w:rsidRPr="0025212F" w:rsidTr="003D18FB">
        <w:trPr>
          <w:cnfStyle w:val="000000100000"/>
          <w:trHeight w:hRule="exact" w:val="1012"/>
          <w:jc w:val="center"/>
        </w:trPr>
        <w:tc>
          <w:tcPr>
            <w:cnfStyle w:val="001000000000"/>
            <w:tcW w:w="3828" w:type="dxa"/>
            <w:tcBorders>
              <w:top w:val="none" w:sz="0" w:space="0" w:color="auto"/>
              <w:bottom w:val="none" w:sz="0" w:space="0" w:color="auto"/>
              <w:right w:val="none" w:sz="0" w:space="0" w:color="auto"/>
            </w:tcBorders>
            <w:hideMark/>
          </w:tcPr>
          <w:p w:rsidR="006776DB" w:rsidRPr="0025212F" w:rsidRDefault="006776DB" w:rsidP="003D18FB">
            <w:pPr>
              <w:tabs>
                <w:tab w:val="left" w:pos="142"/>
              </w:tabs>
              <w:autoSpaceDE w:val="0"/>
              <w:autoSpaceDN w:val="0"/>
              <w:rPr>
                <w:rFonts w:ascii="Times New Roman" w:hAnsi="Times New Roman" w:cs="Times New Roman"/>
                <w:b w:val="0"/>
                <w:sz w:val="24"/>
                <w:szCs w:val="24"/>
                <w:lang w:val="es-ES"/>
              </w:rPr>
            </w:pPr>
            <w:r w:rsidRPr="0025212F">
              <w:rPr>
                <w:rFonts w:ascii="Times New Roman" w:hAnsi="Times New Roman" w:cs="Times New Roman"/>
                <w:b w:val="0"/>
                <w:position w:val="1"/>
                <w:sz w:val="24"/>
                <w:szCs w:val="24"/>
                <w:lang w:val="es-ES"/>
              </w:rPr>
              <w:t>D</w:t>
            </w:r>
            <w:r w:rsidRPr="0025212F">
              <w:rPr>
                <w:rFonts w:ascii="Times New Roman" w:hAnsi="Times New Roman" w:cs="Times New Roman"/>
                <w:b w:val="0"/>
                <w:spacing w:val="1"/>
                <w:position w:val="1"/>
                <w:sz w:val="24"/>
                <w:szCs w:val="24"/>
                <w:lang w:val="es-ES"/>
              </w:rPr>
              <w:t>iplo</w:t>
            </w:r>
            <w:r w:rsidRPr="0025212F">
              <w:rPr>
                <w:rFonts w:ascii="Times New Roman" w:hAnsi="Times New Roman" w:cs="Times New Roman"/>
                <w:b w:val="0"/>
                <w:position w:val="1"/>
                <w:sz w:val="24"/>
                <w:szCs w:val="24"/>
                <w:lang w:val="es-ES"/>
              </w:rPr>
              <w:t>ma</w:t>
            </w:r>
            <w:r w:rsidRPr="0025212F">
              <w:rPr>
                <w:rFonts w:ascii="Times New Roman" w:hAnsi="Times New Roman" w:cs="Times New Roman"/>
                <w:b w:val="0"/>
                <w:spacing w:val="1"/>
                <w:position w:val="1"/>
                <w:sz w:val="24"/>
                <w:szCs w:val="24"/>
                <w:lang w:val="es-ES"/>
              </w:rPr>
              <w:t>do I</w:t>
            </w:r>
            <w:r w:rsidRPr="0025212F">
              <w:rPr>
                <w:rFonts w:ascii="Times New Roman" w:hAnsi="Times New Roman" w:cs="Times New Roman"/>
                <w:b w:val="0"/>
                <w:spacing w:val="-1"/>
                <w:position w:val="1"/>
                <w:sz w:val="24"/>
                <w:szCs w:val="24"/>
                <w:lang w:val="es-ES"/>
              </w:rPr>
              <w:t>n</w:t>
            </w:r>
            <w:r w:rsidRPr="0025212F">
              <w:rPr>
                <w:rFonts w:ascii="Times New Roman" w:hAnsi="Times New Roman" w:cs="Times New Roman"/>
                <w:b w:val="0"/>
                <w:spacing w:val="1"/>
                <w:position w:val="1"/>
                <w:sz w:val="24"/>
                <w:szCs w:val="24"/>
                <w:lang w:val="es-ES"/>
              </w:rPr>
              <w:t>t</w:t>
            </w:r>
            <w:r w:rsidRPr="0025212F">
              <w:rPr>
                <w:rFonts w:ascii="Times New Roman" w:hAnsi="Times New Roman" w:cs="Times New Roman"/>
                <w:b w:val="0"/>
                <w:position w:val="1"/>
                <w:sz w:val="24"/>
                <w:szCs w:val="24"/>
                <w:lang w:val="es-ES"/>
              </w:rPr>
              <w:t>e</w:t>
            </w:r>
            <w:r w:rsidRPr="0025212F">
              <w:rPr>
                <w:rFonts w:ascii="Times New Roman" w:hAnsi="Times New Roman" w:cs="Times New Roman"/>
                <w:b w:val="0"/>
                <w:spacing w:val="1"/>
                <w:position w:val="1"/>
                <w:sz w:val="24"/>
                <w:szCs w:val="24"/>
                <w:lang w:val="es-ES"/>
              </w:rPr>
              <w:t>r</w:t>
            </w:r>
            <w:r w:rsidRPr="0025212F">
              <w:rPr>
                <w:rFonts w:ascii="Times New Roman" w:hAnsi="Times New Roman" w:cs="Times New Roman"/>
                <w:b w:val="0"/>
                <w:spacing w:val="-1"/>
                <w:position w:val="1"/>
                <w:sz w:val="24"/>
                <w:szCs w:val="24"/>
                <w:lang w:val="es-ES"/>
              </w:rPr>
              <w:t>i</w:t>
            </w:r>
            <w:r w:rsidRPr="0025212F">
              <w:rPr>
                <w:rFonts w:ascii="Times New Roman" w:hAnsi="Times New Roman" w:cs="Times New Roman"/>
                <w:b w:val="0"/>
                <w:spacing w:val="4"/>
                <w:position w:val="1"/>
                <w:sz w:val="24"/>
                <w:szCs w:val="24"/>
                <w:lang w:val="es-ES"/>
              </w:rPr>
              <w:t>n</w:t>
            </w:r>
            <w:r w:rsidRPr="0025212F">
              <w:rPr>
                <w:rFonts w:ascii="Times New Roman" w:hAnsi="Times New Roman" w:cs="Times New Roman"/>
                <w:b w:val="0"/>
                <w:spacing w:val="1"/>
                <w:position w:val="1"/>
                <w:sz w:val="24"/>
                <w:szCs w:val="24"/>
                <w:lang w:val="es-ES"/>
              </w:rPr>
              <w:t>st</w:t>
            </w:r>
            <w:r w:rsidRPr="0025212F">
              <w:rPr>
                <w:rFonts w:ascii="Times New Roman" w:hAnsi="Times New Roman" w:cs="Times New Roman"/>
                <w:b w:val="0"/>
                <w:spacing w:val="-1"/>
                <w:position w:val="1"/>
                <w:sz w:val="24"/>
                <w:szCs w:val="24"/>
                <w:lang w:val="es-ES"/>
              </w:rPr>
              <w:t>i</w:t>
            </w:r>
            <w:r w:rsidRPr="0025212F">
              <w:rPr>
                <w:rFonts w:ascii="Times New Roman" w:hAnsi="Times New Roman" w:cs="Times New Roman"/>
                <w:b w:val="0"/>
                <w:spacing w:val="1"/>
                <w:position w:val="1"/>
                <w:sz w:val="24"/>
                <w:szCs w:val="24"/>
                <w:lang w:val="es-ES"/>
              </w:rPr>
              <w:t>t</w:t>
            </w:r>
            <w:r w:rsidRPr="0025212F">
              <w:rPr>
                <w:rFonts w:ascii="Times New Roman" w:hAnsi="Times New Roman" w:cs="Times New Roman"/>
                <w:b w:val="0"/>
                <w:spacing w:val="-1"/>
                <w:position w:val="1"/>
                <w:sz w:val="24"/>
                <w:szCs w:val="24"/>
                <w:lang w:val="es-ES"/>
              </w:rPr>
              <w:t>u</w:t>
            </w:r>
            <w:r w:rsidRPr="0025212F">
              <w:rPr>
                <w:rFonts w:ascii="Times New Roman" w:hAnsi="Times New Roman" w:cs="Times New Roman"/>
                <w:b w:val="0"/>
                <w:spacing w:val="1"/>
                <w:position w:val="1"/>
                <w:sz w:val="24"/>
                <w:szCs w:val="24"/>
                <w:lang w:val="es-ES"/>
              </w:rPr>
              <w:t>c</w:t>
            </w:r>
            <w:r w:rsidRPr="0025212F">
              <w:rPr>
                <w:rFonts w:ascii="Times New Roman" w:hAnsi="Times New Roman" w:cs="Times New Roman"/>
                <w:b w:val="0"/>
                <w:spacing w:val="-1"/>
                <w:position w:val="1"/>
                <w:sz w:val="24"/>
                <w:szCs w:val="24"/>
                <w:lang w:val="es-ES"/>
              </w:rPr>
              <w:t>io</w:t>
            </w:r>
            <w:r w:rsidRPr="0025212F">
              <w:rPr>
                <w:rFonts w:ascii="Times New Roman" w:hAnsi="Times New Roman" w:cs="Times New Roman"/>
                <w:b w:val="0"/>
                <w:spacing w:val="1"/>
                <w:position w:val="1"/>
                <w:sz w:val="24"/>
                <w:szCs w:val="24"/>
                <w:lang w:val="es-ES"/>
              </w:rPr>
              <w:t>n</w:t>
            </w:r>
            <w:r w:rsidRPr="0025212F">
              <w:rPr>
                <w:rFonts w:ascii="Times New Roman" w:hAnsi="Times New Roman" w:cs="Times New Roman"/>
                <w:b w:val="0"/>
                <w:position w:val="1"/>
                <w:sz w:val="24"/>
                <w:szCs w:val="24"/>
                <w:lang w:val="es-ES"/>
              </w:rPr>
              <w:t>al</w:t>
            </w:r>
          </w:p>
          <w:p w:rsidR="006776DB" w:rsidRPr="0025212F" w:rsidRDefault="006776DB" w:rsidP="003D18FB">
            <w:pPr>
              <w:tabs>
                <w:tab w:val="left" w:pos="142"/>
              </w:tabs>
              <w:autoSpaceDE w:val="0"/>
              <w:autoSpaceDN w:val="0"/>
              <w:rPr>
                <w:rFonts w:ascii="Times New Roman" w:hAnsi="Times New Roman" w:cs="Times New Roman"/>
                <w:b w:val="0"/>
                <w:sz w:val="24"/>
                <w:szCs w:val="24"/>
                <w:lang w:val="es-ES"/>
              </w:rPr>
            </w:pPr>
            <w:r w:rsidRPr="0025212F">
              <w:rPr>
                <w:rFonts w:ascii="Times New Roman" w:hAnsi="Times New Roman" w:cs="Times New Roman"/>
                <w:b w:val="0"/>
                <w:sz w:val="24"/>
                <w:szCs w:val="24"/>
                <w:lang w:val="es-ES"/>
              </w:rPr>
              <w:t>B</w:t>
            </w:r>
            <w:r w:rsidRPr="0025212F">
              <w:rPr>
                <w:rFonts w:ascii="Times New Roman" w:hAnsi="Times New Roman" w:cs="Times New Roman"/>
                <w:b w:val="0"/>
                <w:spacing w:val="1"/>
                <w:sz w:val="24"/>
                <w:szCs w:val="24"/>
                <w:lang w:val="es-ES"/>
              </w:rPr>
              <w:t>u</w:t>
            </w:r>
            <w:r w:rsidRPr="0025212F">
              <w:rPr>
                <w:rFonts w:ascii="Times New Roman" w:hAnsi="Times New Roman" w:cs="Times New Roman"/>
                <w:b w:val="0"/>
                <w:sz w:val="24"/>
                <w:szCs w:val="24"/>
                <w:lang w:val="es-ES"/>
              </w:rPr>
              <w:t>e</w:t>
            </w:r>
            <w:r w:rsidRPr="0025212F">
              <w:rPr>
                <w:rFonts w:ascii="Times New Roman" w:hAnsi="Times New Roman" w:cs="Times New Roman"/>
                <w:b w:val="0"/>
                <w:spacing w:val="1"/>
                <w:sz w:val="24"/>
                <w:szCs w:val="24"/>
                <w:lang w:val="es-ES"/>
              </w:rPr>
              <w:t>n</w:t>
            </w:r>
            <w:r w:rsidRPr="0025212F">
              <w:rPr>
                <w:rFonts w:ascii="Times New Roman" w:hAnsi="Times New Roman" w:cs="Times New Roman"/>
                <w:b w:val="0"/>
                <w:sz w:val="24"/>
                <w:szCs w:val="24"/>
                <w:lang w:val="es-ES"/>
              </w:rPr>
              <w:t>as P</w:t>
            </w:r>
            <w:r w:rsidRPr="0025212F">
              <w:rPr>
                <w:rFonts w:ascii="Times New Roman" w:hAnsi="Times New Roman" w:cs="Times New Roman"/>
                <w:b w:val="0"/>
                <w:spacing w:val="1"/>
                <w:sz w:val="24"/>
                <w:szCs w:val="24"/>
                <w:lang w:val="es-ES"/>
              </w:rPr>
              <w:t>r</w:t>
            </w:r>
            <w:r w:rsidRPr="0025212F">
              <w:rPr>
                <w:rFonts w:ascii="Times New Roman" w:hAnsi="Times New Roman" w:cs="Times New Roman"/>
                <w:b w:val="0"/>
                <w:sz w:val="24"/>
                <w:szCs w:val="24"/>
                <w:lang w:val="es-ES"/>
              </w:rPr>
              <w:t>á</w:t>
            </w:r>
            <w:r w:rsidRPr="0025212F">
              <w:rPr>
                <w:rFonts w:ascii="Times New Roman" w:hAnsi="Times New Roman" w:cs="Times New Roman"/>
                <w:b w:val="0"/>
                <w:spacing w:val="1"/>
                <w:sz w:val="24"/>
                <w:szCs w:val="24"/>
                <w:lang w:val="es-ES"/>
              </w:rPr>
              <w:t>ctic</w:t>
            </w:r>
            <w:r w:rsidRPr="0025212F">
              <w:rPr>
                <w:rFonts w:ascii="Times New Roman" w:hAnsi="Times New Roman" w:cs="Times New Roman"/>
                <w:b w:val="0"/>
                <w:sz w:val="24"/>
                <w:szCs w:val="24"/>
                <w:lang w:val="es-ES"/>
              </w:rPr>
              <w:t>a</w:t>
            </w:r>
            <w:r w:rsidRPr="0025212F">
              <w:rPr>
                <w:rFonts w:ascii="Times New Roman" w:hAnsi="Times New Roman" w:cs="Times New Roman"/>
                <w:b w:val="0"/>
                <w:spacing w:val="1"/>
                <w:sz w:val="24"/>
                <w:szCs w:val="24"/>
                <w:lang w:val="es-ES"/>
              </w:rPr>
              <w:t xml:space="preserve">s con </w:t>
            </w:r>
            <w:r w:rsidRPr="0025212F">
              <w:rPr>
                <w:rFonts w:ascii="Times New Roman" w:hAnsi="Times New Roman" w:cs="Times New Roman"/>
                <w:b w:val="0"/>
                <w:spacing w:val="-1"/>
                <w:sz w:val="24"/>
                <w:szCs w:val="24"/>
                <w:lang w:val="es-ES"/>
              </w:rPr>
              <w:t>E</w:t>
            </w:r>
            <w:r w:rsidRPr="0025212F">
              <w:rPr>
                <w:rFonts w:ascii="Times New Roman" w:hAnsi="Times New Roman" w:cs="Times New Roman"/>
                <w:b w:val="0"/>
                <w:spacing w:val="1"/>
                <w:sz w:val="24"/>
                <w:szCs w:val="24"/>
                <w:lang w:val="es-ES"/>
              </w:rPr>
              <w:t>nf</w:t>
            </w:r>
            <w:r w:rsidRPr="0025212F">
              <w:rPr>
                <w:rFonts w:ascii="Times New Roman" w:hAnsi="Times New Roman" w:cs="Times New Roman"/>
                <w:b w:val="0"/>
                <w:spacing w:val="-1"/>
                <w:sz w:val="24"/>
                <w:szCs w:val="24"/>
                <w:lang w:val="es-ES"/>
              </w:rPr>
              <w:t>o</w:t>
            </w:r>
            <w:r w:rsidRPr="0025212F">
              <w:rPr>
                <w:rFonts w:ascii="Times New Roman" w:hAnsi="Times New Roman" w:cs="Times New Roman"/>
                <w:b w:val="0"/>
                <w:spacing w:val="1"/>
                <w:sz w:val="24"/>
                <w:szCs w:val="24"/>
                <w:lang w:val="es-ES"/>
              </w:rPr>
              <w:t>qu</w:t>
            </w:r>
            <w:r w:rsidRPr="0025212F">
              <w:rPr>
                <w:rFonts w:ascii="Times New Roman" w:hAnsi="Times New Roman" w:cs="Times New Roman"/>
                <w:b w:val="0"/>
                <w:sz w:val="24"/>
                <w:szCs w:val="24"/>
                <w:lang w:val="es-ES"/>
              </w:rPr>
              <w:t xml:space="preserve">e </w:t>
            </w:r>
            <w:r w:rsidRPr="0025212F">
              <w:rPr>
                <w:rFonts w:ascii="Times New Roman" w:hAnsi="Times New Roman" w:cs="Times New Roman"/>
                <w:b w:val="0"/>
                <w:spacing w:val="-3"/>
                <w:sz w:val="24"/>
                <w:szCs w:val="24"/>
                <w:lang w:val="es-ES"/>
              </w:rPr>
              <w:t>R</w:t>
            </w:r>
            <w:r w:rsidRPr="0025212F">
              <w:rPr>
                <w:rFonts w:ascii="Times New Roman" w:hAnsi="Times New Roman" w:cs="Times New Roman"/>
                <w:b w:val="0"/>
                <w:sz w:val="24"/>
                <w:szCs w:val="24"/>
                <w:lang w:val="es-ES"/>
              </w:rPr>
              <w:t>e</w:t>
            </w:r>
            <w:r w:rsidRPr="0025212F">
              <w:rPr>
                <w:rFonts w:ascii="Times New Roman" w:hAnsi="Times New Roman" w:cs="Times New Roman"/>
                <w:b w:val="0"/>
                <w:spacing w:val="-2"/>
                <w:sz w:val="24"/>
                <w:szCs w:val="24"/>
                <w:lang w:val="es-ES"/>
              </w:rPr>
              <w:t>s</w:t>
            </w:r>
            <w:r w:rsidRPr="0025212F">
              <w:rPr>
                <w:rFonts w:ascii="Times New Roman" w:hAnsi="Times New Roman" w:cs="Times New Roman"/>
                <w:b w:val="0"/>
                <w:spacing w:val="1"/>
                <w:sz w:val="24"/>
                <w:szCs w:val="24"/>
                <w:lang w:val="es-ES"/>
              </w:rPr>
              <w:t>t</w:t>
            </w:r>
            <w:r w:rsidRPr="0025212F">
              <w:rPr>
                <w:rFonts w:ascii="Times New Roman" w:hAnsi="Times New Roman" w:cs="Times New Roman"/>
                <w:b w:val="0"/>
                <w:sz w:val="24"/>
                <w:szCs w:val="24"/>
                <w:lang w:val="es-ES"/>
              </w:rPr>
              <w:t>a</w:t>
            </w:r>
            <w:r w:rsidRPr="0025212F">
              <w:rPr>
                <w:rFonts w:ascii="Times New Roman" w:hAnsi="Times New Roman" w:cs="Times New Roman"/>
                <w:b w:val="0"/>
                <w:spacing w:val="1"/>
                <w:sz w:val="24"/>
                <w:szCs w:val="24"/>
                <w:lang w:val="es-ES"/>
              </w:rPr>
              <w:t>ur</w:t>
            </w:r>
            <w:r w:rsidRPr="0025212F">
              <w:rPr>
                <w:rFonts w:ascii="Times New Roman" w:hAnsi="Times New Roman" w:cs="Times New Roman"/>
                <w:b w:val="0"/>
                <w:spacing w:val="-3"/>
                <w:sz w:val="24"/>
                <w:szCs w:val="24"/>
                <w:lang w:val="es-ES"/>
              </w:rPr>
              <w:t>a</w:t>
            </w:r>
            <w:r w:rsidRPr="0025212F">
              <w:rPr>
                <w:rFonts w:ascii="Times New Roman" w:hAnsi="Times New Roman" w:cs="Times New Roman"/>
                <w:b w:val="0"/>
                <w:spacing w:val="1"/>
                <w:sz w:val="24"/>
                <w:szCs w:val="24"/>
                <w:lang w:val="es-ES"/>
              </w:rPr>
              <w:t>t</w:t>
            </w:r>
            <w:r w:rsidRPr="0025212F">
              <w:rPr>
                <w:rFonts w:ascii="Times New Roman" w:hAnsi="Times New Roman" w:cs="Times New Roman"/>
                <w:b w:val="0"/>
                <w:sz w:val="24"/>
                <w:szCs w:val="24"/>
                <w:lang w:val="es-ES"/>
              </w:rPr>
              <w:t>iv</w:t>
            </w:r>
            <w:r w:rsidRPr="0025212F">
              <w:rPr>
                <w:rFonts w:ascii="Times New Roman" w:hAnsi="Times New Roman" w:cs="Times New Roman"/>
                <w:b w:val="0"/>
                <w:spacing w:val="1"/>
                <w:sz w:val="24"/>
                <w:szCs w:val="24"/>
                <w:lang w:val="es-ES"/>
              </w:rPr>
              <w:t xml:space="preserve">o </w:t>
            </w:r>
            <w:r w:rsidRPr="0025212F">
              <w:rPr>
                <w:rFonts w:ascii="Times New Roman" w:hAnsi="Times New Roman" w:cs="Times New Roman"/>
                <w:b w:val="0"/>
                <w:sz w:val="24"/>
                <w:szCs w:val="24"/>
                <w:lang w:val="es-ES"/>
              </w:rPr>
              <w:t>y</w:t>
            </w:r>
            <w:r w:rsidRPr="0025212F">
              <w:rPr>
                <w:rFonts w:ascii="Times New Roman" w:hAnsi="Times New Roman" w:cs="Times New Roman"/>
                <w:b w:val="0"/>
                <w:spacing w:val="-4"/>
                <w:sz w:val="24"/>
                <w:szCs w:val="24"/>
                <w:lang w:val="es-ES"/>
              </w:rPr>
              <w:t xml:space="preserve"> </w:t>
            </w:r>
            <w:r w:rsidRPr="0025212F">
              <w:rPr>
                <w:rFonts w:ascii="Times New Roman" w:hAnsi="Times New Roman" w:cs="Times New Roman"/>
                <w:b w:val="0"/>
                <w:sz w:val="24"/>
                <w:szCs w:val="24"/>
                <w:lang w:val="es-ES"/>
              </w:rPr>
              <w:t>J</w:t>
            </w:r>
            <w:r w:rsidRPr="0025212F">
              <w:rPr>
                <w:rFonts w:ascii="Times New Roman" w:hAnsi="Times New Roman" w:cs="Times New Roman"/>
                <w:b w:val="0"/>
                <w:spacing w:val="1"/>
                <w:sz w:val="24"/>
                <w:szCs w:val="24"/>
                <w:lang w:val="es-ES"/>
              </w:rPr>
              <w:t>u</w:t>
            </w:r>
            <w:r w:rsidRPr="0025212F">
              <w:rPr>
                <w:rFonts w:ascii="Times New Roman" w:hAnsi="Times New Roman" w:cs="Times New Roman"/>
                <w:b w:val="0"/>
                <w:spacing w:val="-2"/>
                <w:sz w:val="24"/>
                <w:szCs w:val="24"/>
                <w:lang w:val="es-ES"/>
              </w:rPr>
              <w:t>s</w:t>
            </w:r>
            <w:r w:rsidRPr="0025212F">
              <w:rPr>
                <w:rFonts w:ascii="Times New Roman" w:hAnsi="Times New Roman" w:cs="Times New Roman"/>
                <w:b w:val="0"/>
                <w:spacing w:val="1"/>
                <w:sz w:val="24"/>
                <w:szCs w:val="24"/>
                <w:lang w:val="es-ES"/>
              </w:rPr>
              <w:t>tici</w:t>
            </w:r>
            <w:r w:rsidRPr="0025212F">
              <w:rPr>
                <w:rFonts w:ascii="Times New Roman" w:hAnsi="Times New Roman" w:cs="Times New Roman"/>
                <w:b w:val="0"/>
                <w:sz w:val="24"/>
                <w:szCs w:val="24"/>
                <w:lang w:val="es-ES"/>
              </w:rPr>
              <w:t>a R</w:t>
            </w:r>
            <w:r w:rsidRPr="0025212F">
              <w:rPr>
                <w:rFonts w:ascii="Times New Roman" w:hAnsi="Times New Roman" w:cs="Times New Roman"/>
                <w:b w:val="0"/>
                <w:spacing w:val="-3"/>
                <w:sz w:val="24"/>
                <w:szCs w:val="24"/>
                <w:lang w:val="es-ES"/>
              </w:rPr>
              <w:t>e</w:t>
            </w:r>
            <w:r w:rsidRPr="0025212F">
              <w:rPr>
                <w:rFonts w:ascii="Times New Roman" w:hAnsi="Times New Roman" w:cs="Times New Roman"/>
                <w:b w:val="0"/>
                <w:spacing w:val="1"/>
                <w:sz w:val="24"/>
                <w:szCs w:val="24"/>
                <w:lang w:val="es-ES"/>
              </w:rPr>
              <w:t>st</w:t>
            </w:r>
            <w:r w:rsidRPr="0025212F">
              <w:rPr>
                <w:rFonts w:ascii="Times New Roman" w:hAnsi="Times New Roman" w:cs="Times New Roman"/>
                <w:b w:val="0"/>
                <w:sz w:val="24"/>
                <w:szCs w:val="24"/>
                <w:lang w:val="es-ES"/>
              </w:rPr>
              <w:t>a</w:t>
            </w:r>
            <w:r w:rsidRPr="0025212F">
              <w:rPr>
                <w:rFonts w:ascii="Times New Roman" w:hAnsi="Times New Roman" w:cs="Times New Roman"/>
                <w:b w:val="0"/>
                <w:spacing w:val="1"/>
                <w:sz w:val="24"/>
                <w:szCs w:val="24"/>
                <w:lang w:val="es-ES"/>
              </w:rPr>
              <w:t>ur</w:t>
            </w:r>
            <w:r w:rsidRPr="0025212F">
              <w:rPr>
                <w:rFonts w:ascii="Times New Roman" w:hAnsi="Times New Roman" w:cs="Times New Roman"/>
                <w:b w:val="0"/>
                <w:spacing w:val="-3"/>
                <w:sz w:val="24"/>
                <w:szCs w:val="24"/>
                <w:lang w:val="es-ES"/>
              </w:rPr>
              <w:t>a</w:t>
            </w:r>
            <w:r w:rsidRPr="0025212F">
              <w:rPr>
                <w:rFonts w:ascii="Times New Roman" w:hAnsi="Times New Roman" w:cs="Times New Roman"/>
                <w:b w:val="0"/>
                <w:spacing w:val="1"/>
                <w:sz w:val="24"/>
                <w:szCs w:val="24"/>
                <w:lang w:val="es-ES"/>
              </w:rPr>
              <w:t>ti</w:t>
            </w:r>
            <w:r w:rsidRPr="0025212F">
              <w:rPr>
                <w:rFonts w:ascii="Times New Roman" w:hAnsi="Times New Roman" w:cs="Times New Roman"/>
                <w:b w:val="0"/>
                <w:sz w:val="24"/>
                <w:szCs w:val="24"/>
                <w:lang w:val="es-ES"/>
              </w:rPr>
              <w:t>va</w:t>
            </w:r>
          </w:p>
        </w:tc>
        <w:tc>
          <w:tcPr>
            <w:tcW w:w="1222" w:type="dxa"/>
            <w:tcBorders>
              <w:top w:val="none" w:sz="0" w:space="0" w:color="auto"/>
              <w:bottom w:val="none" w:sz="0" w:space="0" w:color="auto"/>
            </w:tcBorders>
            <w:hideMark/>
          </w:tcPr>
          <w:p w:rsidR="006776DB" w:rsidRPr="0025212F" w:rsidRDefault="006776DB" w:rsidP="003D18FB">
            <w:pPr>
              <w:tabs>
                <w:tab w:val="left" w:pos="142"/>
              </w:tabs>
              <w:autoSpaceDE w:val="0"/>
              <w:autoSpaceDN w:val="0"/>
              <w:jc w:val="center"/>
              <w:cnfStyle w:val="000000100000"/>
              <w:rPr>
                <w:rFonts w:ascii="Times New Roman" w:hAnsi="Times New Roman" w:cs="Times New Roman"/>
                <w:sz w:val="24"/>
                <w:szCs w:val="24"/>
                <w:lang w:val="es-ES"/>
              </w:rPr>
            </w:pPr>
            <w:r w:rsidRPr="0025212F">
              <w:rPr>
                <w:rFonts w:ascii="Times New Roman" w:hAnsi="Times New Roman" w:cs="Times New Roman"/>
                <w:position w:val="1"/>
                <w:sz w:val="24"/>
                <w:szCs w:val="24"/>
                <w:lang w:val="es-ES"/>
              </w:rPr>
              <w:t>-</w:t>
            </w:r>
          </w:p>
        </w:tc>
        <w:tc>
          <w:tcPr>
            <w:tcW w:w="1271" w:type="dxa"/>
            <w:tcBorders>
              <w:top w:val="none" w:sz="0" w:space="0" w:color="auto"/>
              <w:bottom w:val="none" w:sz="0" w:space="0" w:color="auto"/>
            </w:tcBorders>
            <w:hideMark/>
          </w:tcPr>
          <w:p w:rsidR="006776DB" w:rsidRPr="0025212F" w:rsidRDefault="006776DB" w:rsidP="003D18FB">
            <w:pPr>
              <w:tabs>
                <w:tab w:val="left" w:pos="142"/>
              </w:tabs>
              <w:autoSpaceDE w:val="0"/>
              <w:autoSpaceDN w:val="0"/>
              <w:jc w:val="center"/>
              <w:cnfStyle w:val="000000100000"/>
              <w:rPr>
                <w:rFonts w:ascii="Times New Roman" w:hAnsi="Times New Roman" w:cs="Times New Roman"/>
                <w:sz w:val="24"/>
                <w:szCs w:val="24"/>
                <w:lang w:val="es-ES"/>
              </w:rPr>
            </w:pPr>
            <w:r w:rsidRPr="0025212F">
              <w:rPr>
                <w:rFonts w:ascii="Times New Roman" w:hAnsi="Times New Roman" w:cs="Times New Roman"/>
                <w:spacing w:val="1"/>
                <w:position w:val="1"/>
                <w:sz w:val="24"/>
                <w:szCs w:val="24"/>
                <w:lang w:val="es-ES"/>
              </w:rPr>
              <w:t>5</w:t>
            </w:r>
            <w:r w:rsidRPr="0025212F">
              <w:rPr>
                <w:rFonts w:ascii="Times New Roman" w:hAnsi="Times New Roman" w:cs="Times New Roman"/>
                <w:position w:val="1"/>
                <w:sz w:val="24"/>
                <w:szCs w:val="24"/>
                <w:lang w:val="es-ES"/>
              </w:rPr>
              <w:t>0</w:t>
            </w:r>
          </w:p>
        </w:tc>
        <w:tc>
          <w:tcPr>
            <w:tcW w:w="3461" w:type="dxa"/>
            <w:tcBorders>
              <w:top w:val="none" w:sz="0" w:space="0" w:color="auto"/>
              <w:bottom w:val="none" w:sz="0" w:space="0" w:color="auto"/>
            </w:tcBorders>
            <w:hideMark/>
          </w:tcPr>
          <w:p w:rsidR="006776DB" w:rsidRPr="0025212F" w:rsidRDefault="006776DB" w:rsidP="003D18FB">
            <w:pPr>
              <w:tabs>
                <w:tab w:val="left" w:pos="142"/>
              </w:tabs>
              <w:autoSpaceDE w:val="0"/>
              <w:autoSpaceDN w:val="0"/>
              <w:jc w:val="center"/>
              <w:cnfStyle w:val="000000100000"/>
              <w:rPr>
                <w:rFonts w:ascii="Times New Roman" w:hAnsi="Times New Roman" w:cs="Times New Roman"/>
                <w:sz w:val="24"/>
                <w:szCs w:val="24"/>
                <w:lang w:val="es-ES"/>
              </w:rPr>
            </w:pPr>
            <w:r w:rsidRPr="0025212F">
              <w:rPr>
                <w:rFonts w:ascii="Times New Roman" w:hAnsi="Times New Roman" w:cs="Times New Roman"/>
                <w:position w:val="1"/>
                <w:sz w:val="24"/>
                <w:szCs w:val="24"/>
                <w:lang w:val="es-ES"/>
              </w:rPr>
              <w:t>IS</w:t>
            </w:r>
            <w:r w:rsidRPr="0025212F">
              <w:rPr>
                <w:rFonts w:ascii="Times New Roman" w:hAnsi="Times New Roman" w:cs="Times New Roman"/>
                <w:spacing w:val="1"/>
                <w:position w:val="1"/>
                <w:sz w:val="24"/>
                <w:szCs w:val="24"/>
                <w:lang w:val="es-ES"/>
              </w:rPr>
              <w:t>N</w:t>
            </w:r>
            <w:r w:rsidRPr="0025212F">
              <w:rPr>
                <w:rFonts w:ascii="Times New Roman" w:hAnsi="Times New Roman" w:cs="Times New Roman"/>
                <w:position w:val="1"/>
                <w:sz w:val="24"/>
                <w:szCs w:val="24"/>
                <w:lang w:val="es-ES"/>
              </w:rPr>
              <w:t>A</w:t>
            </w:r>
            <w:r w:rsidRPr="0025212F">
              <w:rPr>
                <w:rFonts w:ascii="Times New Roman" w:hAnsi="Times New Roman" w:cs="Times New Roman"/>
                <w:spacing w:val="-4"/>
                <w:position w:val="1"/>
                <w:sz w:val="24"/>
                <w:szCs w:val="24"/>
                <w:lang w:val="es-ES"/>
              </w:rPr>
              <w:t xml:space="preserve"> </w:t>
            </w:r>
            <w:r w:rsidRPr="0025212F">
              <w:rPr>
                <w:rFonts w:ascii="Times New Roman" w:hAnsi="Times New Roman" w:cs="Times New Roman"/>
                <w:position w:val="1"/>
                <w:sz w:val="24"/>
                <w:szCs w:val="24"/>
                <w:lang w:val="es-ES"/>
              </w:rPr>
              <w:t>y O</w:t>
            </w:r>
            <w:r w:rsidRPr="0025212F">
              <w:rPr>
                <w:rFonts w:ascii="Times New Roman" w:hAnsi="Times New Roman" w:cs="Times New Roman"/>
                <w:spacing w:val="1"/>
                <w:position w:val="1"/>
                <w:sz w:val="24"/>
                <w:szCs w:val="24"/>
                <w:lang w:val="es-ES"/>
              </w:rPr>
              <w:t>t</w:t>
            </w:r>
            <w:r w:rsidRPr="0025212F">
              <w:rPr>
                <w:rFonts w:ascii="Times New Roman" w:hAnsi="Times New Roman" w:cs="Times New Roman"/>
                <w:spacing w:val="-2"/>
                <w:position w:val="1"/>
                <w:sz w:val="24"/>
                <w:szCs w:val="24"/>
                <w:lang w:val="es-ES"/>
              </w:rPr>
              <w:t>r</w:t>
            </w:r>
            <w:r w:rsidRPr="0025212F">
              <w:rPr>
                <w:rFonts w:ascii="Times New Roman" w:hAnsi="Times New Roman" w:cs="Times New Roman"/>
                <w:spacing w:val="1"/>
                <w:position w:val="1"/>
                <w:sz w:val="24"/>
                <w:szCs w:val="24"/>
                <w:lang w:val="es-ES"/>
              </w:rPr>
              <w:t>o</w:t>
            </w:r>
            <w:r w:rsidRPr="0025212F">
              <w:rPr>
                <w:rFonts w:ascii="Times New Roman" w:hAnsi="Times New Roman" w:cs="Times New Roman"/>
                <w:position w:val="1"/>
                <w:sz w:val="24"/>
                <w:szCs w:val="24"/>
                <w:lang w:val="es-ES"/>
              </w:rPr>
              <w:t>s</w:t>
            </w:r>
            <w:r w:rsidRPr="0025212F">
              <w:rPr>
                <w:rFonts w:ascii="Times New Roman" w:hAnsi="Times New Roman" w:cs="Times New Roman"/>
                <w:spacing w:val="-4"/>
                <w:position w:val="1"/>
                <w:sz w:val="24"/>
                <w:szCs w:val="24"/>
                <w:lang w:val="es-ES"/>
              </w:rPr>
              <w:t xml:space="preserve"> </w:t>
            </w:r>
            <w:r w:rsidRPr="0025212F">
              <w:rPr>
                <w:rFonts w:ascii="Times New Roman" w:hAnsi="Times New Roman" w:cs="Times New Roman"/>
                <w:position w:val="1"/>
                <w:sz w:val="24"/>
                <w:szCs w:val="24"/>
                <w:lang w:val="es-ES"/>
              </w:rPr>
              <w:t>(</w:t>
            </w:r>
            <w:r w:rsidRPr="0025212F">
              <w:rPr>
                <w:rFonts w:ascii="Times New Roman" w:hAnsi="Times New Roman" w:cs="Times New Roman"/>
                <w:spacing w:val="1"/>
                <w:position w:val="1"/>
                <w:sz w:val="24"/>
                <w:szCs w:val="24"/>
                <w:lang w:val="es-ES"/>
              </w:rPr>
              <w:t>D</w:t>
            </w:r>
            <w:r w:rsidRPr="0025212F">
              <w:rPr>
                <w:rFonts w:ascii="Times New Roman" w:hAnsi="Times New Roman" w:cs="Times New Roman"/>
                <w:spacing w:val="-1"/>
                <w:position w:val="1"/>
                <w:sz w:val="24"/>
                <w:szCs w:val="24"/>
                <w:lang w:val="es-ES"/>
              </w:rPr>
              <w:t>e</w:t>
            </w:r>
            <w:r w:rsidRPr="0025212F">
              <w:rPr>
                <w:rFonts w:ascii="Times New Roman" w:hAnsi="Times New Roman" w:cs="Times New Roman"/>
                <w:spacing w:val="1"/>
                <w:position w:val="1"/>
                <w:sz w:val="24"/>
                <w:szCs w:val="24"/>
                <w:lang w:val="es-ES"/>
              </w:rPr>
              <w:t>t</w:t>
            </w:r>
            <w:r w:rsidRPr="0025212F">
              <w:rPr>
                <w:rFonts w:ascii="Times New Roman" w:hAnsi="Times New Roman" w:cs="Times New Roman"/>
                <w:position w:val="1"/>
                <w:sz w:val="24"/>
                <w:szCs w:val="24"/>
                <w:lang w:val="es-ES"/>
              </w:rPr>
              <w:t>allar)</w:t>
            </w:r>
          </w:p>
        </w:tc>
      </w:tr>
      <w:tr w:rsidR="006776DB" w:rsidRPr="0025212F" w:rsidTr="003D18FB">
        <w:trPr>
          <w:trHeight w:hRule="exact" w:val="877"/>
          <w:jc w:val="center"/>
        </w:trPr>
        <w:tc>
          <w:tcPr>
            <w:cnfStyle w:val="001000000000"/>
            <w:tcW w:w="3828" w:type="dxa"/>
            <w:tcBorders>
              <w:right w:val="none" w:sz="0" w:space="0" w:color="auto"/>
            </w:tcBorders>
            <w:hideMark/>
          </w:tcPr>
          <w:p w:rsidR="006776DB" w:rsidRPr="0025212F" w:rsidRDefault="006776DB" w:rsidP="003D18FB">
            <w:pPr>
              <w:tabs>
                <w:tab w:val="left" w:pos="142"/>
              </w:tabs>
              <w:autoSpaceDE w:val="0"/>
              <w:autoSpaceDN w:val="0"/>
              <w:rPr>
                <w:rFonts w:ascii="Times New Roman" w:hAnsi="Times New Roman" w:cs="Times New Roman"/>
                <w:b w:val="0"/>
                <w:sz w:val="24"/>
                <w:szCs w:val="24"/>
                <w:lang w:val="es-ES"/>
              </w:rPr>
            </w:pPr>
            <w:r w:rsidRPr="0025212F">
              <w:rPr>
                <w:rFonts w:ascii="Times New Roman" w:hAnsi="Times New Roman" w:cs="Times New Roman"/>
                <w:b w:val="0"/>
                <w:position w:val="1"/>
                <w:sz w:val="24"/>
                <w:szCs w:val="24"/>
                <w:lang w:val="es-ES"/>
              </w:rPr>
              <w:t>C</w:t>
            </w:r>
            <w:r w:rsidRPr="0025212F">
              <w:rPr>
                <w:rFonts w:ascii="Times New Roman" w:hAnsi="Times New Roman" w:cs="Times New Roman"/>
                <w:b w:val="0"/>
                <w:spacing w:val="1"/>
                <w:position w:val="1"/>
                <w:sz w:val="24"/>
                <w:szCs w:val="24"/>
                <w:lang w:val="es-ES"/>
              </w:rPr>
              <w:t>ur</w:t>
            </w:r>
            <w:r w:rsidRPr="0025212F">
              <w:rPr>
                <w:rFonts w:ascii="Times New Roman" w:hAnsi="Times New Roman" w:cs="Times New Roman"/>
                <w:b w:val="0"/>
                <w:position w:val="1"/>
                <w:sz w:val="24"/>
                <w:szCs w:val="24"/>
                <w:lang w:val="es-ES"/>
              </w:rPr>
              <w:t xml:space="preserve">so </w:t>
            </w:r>
            <w:proofErr w:type="spellStart"/>
            <w:r w:rsidRPr="0025212F">
              <w:rPr>
                <w:rFonts w:ascii="Times New Roman" w:hAnsi="Times New Roman" w:cs="Times New Roman"/>
                <w:b w:val="0"/>
                <w:position w:val="1"/>
                <w:sz w:val="24"/>
                <w:szCs w:val="24"/>
                <w:lang w:val="es-ES"/>
              </w:rPr>
              <w:t>d</w:t>
            </w:r>
            <w:r w:rsidRPr="0025212F">
              <w:rPr>
                <w:rFonts w:ascii="Times New Roman" w:hAnsi="Times New Roman" w:cs="Times New Roman"/>
                <w:b w:val="0"/>
                <w:sz w:val="24"/>
                <w:szCs w:val="24"/>
                <w:lang w:val="es-ES"/>
              </w:rPr>
              <w:t>e</w:t>
            </w:r>
            <w:proofErr w:type="spellEnd"/>
            <w:r w:rsidRPr="0025212F">
              <w:rPr>
                <w:rFonts w:ascii="Times New Roman" w:hAnsi="Times New Roman" w:cs="Times New Roman"/>
                <w:b w:val="0"/>
                <w:sz w:val="24"/>
                <w:szCs w:val="24"/>
                <w:lang w:val="es-ES"/>
              </w:rPr>
              <w:t xml:space="preserve"> </w:t>
            </w:r>
            <w:r w:rsidRPr="0025212F">
              <w:rPr>
                <w:rFonts w:ascii="Times New Roman" w:hAnsi="Times New Roman" w:cs="Times New Roman"/>
                <w:b w:val="0"/>
                <w:spacing w:val="1"/>
                <w:sz w:val="24"/>
                <w:szCs w:val="24"/>
                <w:lang w:val="es-ES"/>
              </w:rPr>
              <w:t>Fo</w:t>
            </w:r>
            <w:r w:rsidRPr="0025212F">
              <w:rPr>
                <w:rFonts w:ascii="Times New Roman" w:hAnsi="Times New Roman" w:cs="Times New Roman"/>
                <w:b w:val="0"/>
                <w:spacing w:val="-1"/>
                <w:sz w:val="24"/>
                <w:szCs w:val="24"/>
                <w:lang w:val="es-ES"/>
              </w:rPr>
              <w:t>r</w:t>
            </w:r>
            <w:r w:rsidRPr="0025212F">
              <w:rPr>
                <w:rFonts w:ascii="Times New Roman" w:hAnsi="Times New Roman" w:cs="Times New Roman"/>
                <w:b w:val="0"/>
                <w:sz w:val="24"/>
                <w:szCs w:val="24"/>
                <w:lang w:val="es-ES"/>
              </w:rPr>
              <w:t>mac</w:t>
            </w:r>
            <w:r w:rsidRPr="0025212F">
              <w:rPr>
                <w:rFonts w:ascii="Times New Roman" w:hAnsi="Times New Roman" w:cs="Times New Roman"/>
                <w:b w:val="0"/>
                <w:spacing w:val="1"/>
                <w:sz w:val="24"/>
                <w:szCs w:val="24"/>
                <w:lang w:val="es-ES"/>
              </w:rPr>
              <w:t xml:space="preserve">ión </w:t>
            </w:r>
            <w:r w:rsidRPr="0025212F">
              <w:rPr>
                <w:rFonts w:ascii="Times New Roman" w:hAnsi="Times New Roman" w:cs="Times New Roman"/>
                <w:b w:val="0"/>
                <w:sz w:val="24"/>
                <w:szCs w:val="24"/>
                <w:lang w:val="es-ES"/>
              </w:rPr>
              <w:t>e</w:t>
            </w:r>
            <w:r w:rsidRPr="0025212F">
              <w:rPr>
                <w:rFonts w:ascii="Times New Roman" w:hAnsi="Times New Roman" w:cs="Times New Roman"/>
                <w:b w:val="0"/>
                <w:spacing w:val="1"/>
                <w:sz w:val="24"/>
                <w:szCs w:val="24"/>
                <w:lang w:val="es-ES"/>
              </w:rPr>
              <w:t xml:space="preserve">n </w:t>
            </w:r>
            <w:r w:rsidRPr="0025212F">
              <w:rPr>
                <w:rFonts w:ascii="Times New Roman" w:hAnsi="Times New Roman" w:cs="Times New Roman"/>
                <w:b w:val="0"/>
                <w:spacing w:val="2"/>
                <w:sz w:val="24"/>
                <w:szCs w:val="24"/>
                <w:lang w:val="es-ES"/>
              </w:rPr>
              <w:t>E</w:t>
            </w:r>
            <w:r w:rsidRPr="0025212F">
              <w:rPr>
                <w:rFonts w:ascii="Times New Roman" w:hAnsi="Times New Roman" w:cs="Times New Roman"/>
                <w:b w:val="0"/>
                <w:spacing w:val="1"/>
                <w:sz w:val="24"/>
                <w:szCs w:val="24"/>
                <w:lang w:val="es-ES"/>
              </w:rPr>
              <w:t>nf</w:t>
            </w:r>
            <w:r w:rsidRPr="0025212F">
              <w:rPr>
                <w:rFonts w:ascii="Times New Roman" w:hAnsi="Times New Roman" w:cs="Times New Roman"/>
                <w:b w:val="0"/>
                <w:spacing w:val="-1"/>
                <w:sz w:val="24"/>
                <w:szCs w:val="24"/>
                <w:lang w:val="es-ES"/>
              </w:rPr>
              <w:t>o</w:t>
            </w:r>
            <w:r w:rsidRPr="0025212F">
              <w:rPr>
                <w:rFonts w:ascii="Times New Roman" w:hAnsi="Times New Roman" w:cs="Times New Roman"/>
                <w:b w:val="0"/>
                <w:spacing w:val="1"/>
                <w:sz w:val="24"/>
                <w:szCs w:val="24"/>
                <w:lang w:val="es-ES"/>
              </w:rPr>
              <w:t>qu</w:t>
            </w:r>
            <w:r w:rsidRPr="0025212F">
              <w:rPr>
                <w:rFonts w:ascii="Times New Roman" w:hAnsi="Times New Roman" w:cs="Times New Roman"/>
                <w:b w:val="0"/>
                <w:spacing w:val="-3"/>
                <w:sz w:val="24"/>
                <w:szCs w:val="24"/>
                <w:lang w:val="es-ES"/>
              </w:rPr>
              <w:t xml:space="preserve">e </w:t>
            </w:r>
            <w:r w:rsidRPr="0025212F">
              <w:rPr>
                <w:rFonts w:ascii="Times New Roman" w:hAnsi="Times New Roman" w:cs="Times New Roman"/>
                <w:b w:val="0"/>
                <w:spacing w:val="1"/>
                <w:sz w:val="24"/>
                <w:szCs w:val="24"/>
                <w:lang w:val="es-ES"/>
              </w:rPr>
              <w:t>d</w:t>
            </w:r>
            <w:r w:rsidRPr="0025212F">
              <w:rPr>
                <w:rFonts w:ascii="Times New Roman" w:hAnsi="Times New Roman" w:cs="Times New Roman"/>
                <w:b w:val="0"/>
                <w:sz w:val="24"/>
                <w:szCs w:val="24"/>
                <w:lang w:val="es-ES"/>
              </w:rPr>
              <w:t>e De</w:t>
            </w:r>
            <w:r w:rsidRPr="0025212F">
              <w:rPr>
                <w:rFonts w:ascii="Times New Roman" w:hAnsi="Times New Roman" w:cs="Times New Roman"/>
                <w:b w:val="0"/>
                <w:spacing w:val="1"/>
                <w:sz w:val="24"/>
                <w:szCs w:val="24"/>
                <w:lang w:val="es-ES"/>
              </w:rPr>
              <w:t>r</w:t>
            </w:r>
            <w:r w:rsidRPr="0025212F">
              <w:rPr>
                <w:rFonts w:ascii="Times New Roman" w:hAnsi="Times New Roman" w:cs="Times New Roman"/>
                <w:b w:val="0"/>
                <w:sz w:val="24"/>
                <w:szCs w:val="24"/>
                <w:lang w:val="es-ES"/>
              </w:rPr>
              <w:t>e</w:t>
            </w:r>
            <w:r w:rsidRPr="0025212F">
              <w:rPr>
                <w:rFonts w:ascii="Times New Roman" w:hAnsi="Times New Roman" w:cs="Times New Roman"/>
                <w:b w:val="0"/>
                <w:spacing w:val="1"/>
                <w:sz w:val="24"/>
                <w:szCs w:val="24"/>
                <w:lang w:val="es-ES"/>
              </w:rPr>
              <w:t xml:space="preserve">chos </w:t>
            </w:r>
            <w:r w:rsidRPr="0025212F">
              <w:rPr>
                <w:rFonts w:ascii="Times New Roman" w:hAnsi="Times New Roman" w:cs="Times New Roman"/>
                <w:b w:val="0"/>
                <w:sz w:val="24"/>
                <w:szCs w:val="24"/>
                <w:lang w:val="es-ES"/>
              </w:rPr>
              <w:t>H</w:t>
            </w:r>
            <w:r w:rsidRPr="0025212F">
              <w:rPr>
                <w:rFonts w:ascii="Times New Roman" w:hAnsi="Times New Roman" w:cs="Times New Roman"/>
                <w:b w:val="0"/>
                <w:spacing w:val="1"/>
                <w:sz w:val="24"/>
                <w:szCs w:val="24"/>
                <w:lang w:val="es-ES"/>
              </w:rPr>
              <w:t>u</w:t>
            </w:r>
            <w:r w:rsidRPr="0025212F">
              <w:rPr>
                <w:rFonts w:ascii="Times New Roman" w:hAnsi="Times New Roman" w:cs="Times New Roman"/>
                <w:b w:val="0"/>
                <w:sz w:val="24"/>
                <w:szCs w:val="24"/>
                <w:lang w:val="es-ES"/>
              </w:rPr>
              <w:t>m</w:t>
            </w:r>
            <w:r w:rsidRPr="0025212F">
              <w:rPr>
                <w:rFonts w:ascii="Times New Roman" w:hAnsi="Times New Roman" w:cs="Times New Roman"/>
                <w:b w:val="0"/>
                <w:spacing w:val="-3"/>
                <w:sz w:val="24"/>
                <w:szCs w:val="24"/>
                <w:lang w:val="es-ES"/>
              </w:rPr>
              <w:t>a</w:t>
            </w:r>
            <w:r w:rsidRPr="0025212F">
              <w:rPr>
                <w:rFonts w:ascii="Times New Roman" w:hAnsi="Times New Roman" w:cs="Times New Roman"/>
                <w:b w:val="0"/>
                <w:spacing w:val="1"/>
                <w:sz w:val="24"/>
                <w:szCs w:val="24"/>
                <w:lang w:val="es-ES"/>
              </w:rPr>
              <w:t>no</w:t>
            </w:r>
            <w:r w:rsidRPr="0025212F">
              <w:rPr>
                <w:rFonts w:ascii="Times New Roman" w:hAnsi="Times New Roman" w:cs="Times New Roman"/>
                <w:b w:val="0"/>
                <w:sz w:val="24"/>
                <w:szCs w:val="24"/>
                <w:lang w:val="es-ES"/>
              </w:rPr>
              <w:t xml:space="preserve">s y </w:t>
            </w:r>
            <w:r w:rsidRPr="0025212F">
              <w:rPr>
                <w:rFonts w:ascii="Times New Roman" w:hAnsi="Times New Roman" w:cs="Times New Roman"/>
                <w:b w:val="0"/>
                <w:spacing w:val="-1"/>
                <w:sz w:val="24"/>
                <w:szCs w:val="24"/>
                <w:lang w:val="es-ES"/>
              </w:rPr>
              <w:t>l</w:t>
            </w:r>
            <w:r w:rsidRPr="0025212F">
              <w:rPr>
                <w:rFonts w:ascii="Times New Roman" w:hAnsi="Times New Roman" w:cs="Times New Roman"/>
                <w:b w:val="0"/>
                <w:sz w:val="24"/>
                <w:szCs w:val="24"/>
                <w:lang w:val="es-ES"/>
              </w:rPr>
              <w:t>a D</w:t>
            </w:r>
            <w:r w:rsidRPr="0025212F">
              <w:rPr>
                <w:rFonts w:ascii="Times New Roman" w:hAnsi="Times New Roman" w:cs="Times New Roman"/>
                <w:b w:val="0"/>
                <w:spacing w:val="1"/>
                <w:sz w:val="24"/>
                <w:szCs w:val="24"/>
                <w:lang w:val="es-ES"/>
              </w:rPr>
              <w:t>octr</w:t>
            </w:r>
            <w:r w:rsidRPr="0025212F">
              <w:rPr>
                <w:rFonts w:ascii="Times New Roman" w:hAnsi="Times New Roman" w:cs="Times New Roman"/>
                <w:b w:val="0"/>
                <w:spacing w:val="-1"/>
                <w:sz w:val="24"/>
                <w:szCs w:val="24"/>
                <w:lang w:val="es-ES"/>
              </w:rPr>
              <w:t>i</w:t>
            </w:r>
            <w:r w:rsidRPr="0025212F">
              <w:rPr>
                <w:rFonts w:ascii="Times New Roman" w:hAnsi="Times New Roman" w:cs="Times New Roman"/>
                <w:b w:val="0"/>
                <w:spacing w:val="1"/>
                <w:sz w:val="24"/>
                <w:szCs w:val="24"/>
                <w:lang w:val="es-ES"/>
              </w:rPr>
              <w:t>n</w:t>
            </w:r>
            <w:r w:rsidRPr="0025212F">
              <w:rPr>
                <w:rFonts w:ascii="Times New Roman" w:hAnsi="Times New Roman" w:cs="Times New Roman"/>
                <w:b w:val="0"/>
                <w:sz w:val="24"/>
                <w:szCs w:val="24"/>
                <w:lang w:val="es-ES"/>
              </w:rPr>
              <w:t xml:space="preserve">a </w:t>
            </w:r>
            <w:r w:rsidRPr="0025212F">
              <w:rPr>
                <w:rFonts w:ascii="Times New Roman" w:hAnsi="Times New Roman" w:cs="Times New Roman"/>
                <w:b w:val="0"/>
                <w:spacing w:val="1"/>
                <w:sz w:val="24"/>
                <w:szCs w:val="24"/>
                <w:lang w:val="es-ES"/>
              </w:rPr>
              <w:t>d</w:t>
            </w:r>
            <w:r w:rsidRPr="0025212F">
              <w:rPr>
                <w:rFonts w:ascii="Times New Roman" w:hAnsi="Times New Roman" w:cs="Times New Roman"/>
                <w:b w:val="0"/>
                <w:sz w:val="24"/>
                <w:szCs w:val="24"/>
                <w:lang w:val="es-ES"/>
              </w:rPr>
              <w:t>e P</w:t>
            </w:r>
            <w:r w:rsidRPr="0025212F">
              <w:rPr>
                <w:rFonts w:ascii="Times New Roman" w:hAnsi="Times New Roman" w:cs="Times New Roman"/>
                <w:b w:val="0"/>
                <w:spacing w:val="1"/>
                <w:sz w:val="24"/>
                <w:szCs w:val="24"/>
                <w:lang w:val="es-ES"/>
              </w:rPr>
              <w:t>r</w:t>
            </w:r>
            <w:r w:rsidRPr="0025212F">
              <w:rPr>
                <w:rFonts w:ascii="Times New Roman" w:hAnsi="Times New Roman" w:cs="Times New Roman"/>
                <w:b w:val="0"/>
                <w:spacing w:val="-1"/>
                <w:sz w:val="24"/>
                <w:szCs w:val="24"/>
                <w:lang w:val="es-ES"/>
              </w:rPr>
              <w:t>o</w:t>
            </w:r>
            <w:r w:rsidRPr="0025212F">
              <w:rPr>
                <w:rFonts w:ascii="Times New Roman" w:hAnsi="Times New Roman" w:cs="Times New Roman"/>
                <w:b w:val="0"/>
                <w:spacing w:val="1"/>
                <w:sz w:val="24"/>
                <w:szCs w:val="24"/>
                <w:lang w:val="es-ES"/>
              </w:rPr>
              <w:t>t</w:t>
            </w:r>
            <w:r w:rsidRPr="0025212F">
              <w:rPr>
                <w:rFonts w:ascii="Times New Roman" w:hAnsi="Times New Roman" w:cs="Times New Roman"/>
                <w:b w:val="0"/>
                <w:sz w:val="24"/>
                <w:szCs w:val="24"/>
                <w:lang w:val="es-ES"/>
              </w:rPr>
              <w:t>e</w:t>
            </w:r>
            <w:r w:rsidRPr="0025212F">
              <w:rPr>
                <w:rFonts w:ascii="Times New Roman" w:hAnsi="Times New Roman" w:cs="Times New Roman"/>
                <w:b w:val="0"/>
                <w:spacing w:val="1"/>
                <w:sz w:val="24"/>
                <w:szCs w:val="24"/>
                <w:lang w:val="es-ES"/>
              </w:rPr>
              <w:t>c</w:t>
            </w:r>
            <w:r w:rsidRPr="0025212F">
              <w:rPr>
                <w:rFonts w:ascii="Times New Roman" w:hAnsi="Times New Roman" w:cs="Times New Roman"/>
                <w:b w:val="0"/>
                <w:spacing w:val="-2"/>
                <w:sz w:val="24"/>
                <w:szCs w:val="24"/>
                <w:lang w:val="es-ES"/>
              </w:rPr>
              <w:t>c</w:t>
            </w:r>
            <w:r w:rsidRPr="0025212F">
              <w:rPr>
                <w:rFonts w:ascii="Times New Roman" w:hAnsi="Times New Roman" w:cs="Times New Roman"/>
                <w:b w:val="0"/>
                <w:spacing w:val="1"/>
                <w:sz w:val="24"/>
                <w:szCs w:val="24"/>
                <w:lang w:val="es-ES"/>
              </w:rPr>
              <w:t>ió</w:t>
            </w:r>
            <w:r w:rsidRPr="0025212F">
              <w:rPr>
                <w:rFonts w:ascii="Times New Roman" w:hAnsi="Times New Roman" w:cs="Times New Roman"/>
                <w:b w:val="0"/>
                <w:spacing w:val="-1"/>
                <w:sz w:val="24"/>
                <w:szCs w:val="24"/>
                <w:lang w:val="es-ES"/>
              </w:rPr>
              <w:t>n I</w:t>
            </w:r>
            <w:r w:rsidRPr="0025212F">
              <w:rPr>
                <w:rFonts w:ascii="Times New Roman" w:hAnsi="Times New Roman" w:cs="Times New Roman"/>
                <w:b w:val="0"/>
                <w:spacing w:val="1"/>
                <w:sz w:val="24"/>
                <w:szCs w:val="24"/>
                <w:lang w:val="es-ES"/>
              </w:rPr>
              <w:t>n</w:t>
            </w:r>
            <w:r w:rsidRPr="0025212F">
              <w:rPr>
                <w:rFonts w:ascii="Times New Roman" w:hAnsi="Times New Roman" w:cs="Times New Roman"/>
                <w:b w:val="0"/>
                <w:spacing w:val="-1"/>
                <w:sz w:val="24"/>
                <w:szCs w:val="24"/>
                <w:lang w:val="es-ES"/>
              </w:rPr>
              <w:t>t</w:t>
            </w:r>
            <w:r w:rsidRPr="0025212F">
              <w:rPr>
                <w:rFonts w:ascii="Times New Roman" w:hAnsi="Times New Roman" w:cs="Times New Roman"/>
                <w:b w:val="0"/>
                <w:sz w:val="24"/>
                <w:szCs w:val="24"/>
                <w:lang w:val="es-ES"/>
              </w:rPr>
              <w:t>e</w:t>
            </w:r>
            <w:r w:rsidRPr="0025212F">
              <w:rPr>
                <w:rFonts w:ascii="Times New Roman" w:hAnsi="Times New Roman" w:cs="Times New Roman"/>
                <w:b w:val="0"/>
                <w:spacing w:val="-1"/>
                <w:sz w:val="24"/>
                <w:szCs w:val="24"/>
                <w:lang w:val="es-ES"/>
              </w:rPr>
              <w:t>g</w:t>
            </w:r>
            <w:r w:rsidRPr="0025212F">
              <w:rPr>
                <w:rFonts w:ascii="Times New Roman" w:hAnsi="Times New Roman" w:cs="Times New Roman"/>
                <w:b w:val="0"/>
                <w:spacing w:val="1"/>
                <w:sz w:val="24"/>
                <w:szCs w:val="24"/>
                <w:lang w:val="es-ES"/>
              </w:rPr>
              <w:t>r</w:t>
            </w:r>
            <w:r w:rsidRPr="0025212F">
              <w:rPr>
                <w:rFonts w:ascii="Times New Roman" w:hAnsi="Times New Roman" w:cs="Times New Roman"/>
                <w:b w:val="0"/>
                <w:sz w:val="24"/>
                <w:szCs w:val="24"/>
                <w:lang w:val="es-ES"/>
              </w:rPr>
              <w:t>al</w:t>
            </w:r>
          </w:p>
        </w:tc>
        <w:tc>
          <w:tcPr>
            <w:tcW w:w="1222" w:type="dxa"/>
            <w:hideMark/>
          </w:tcPr>
          <w:p w:rsidR="006776DB" w:rsidRPr="0025212F" w:rsidRDefault="006776DB" w:rsidP="003D18FB">
            <w:pPr>
              <w:tabs>
                <w:tab w:val="left" w:pos="142"/>
              </w:tabs>
              <w:autoSpaceDE w:val="0"/>
              <w:autoSpaceDN w:val="0"/>
              <w:jc w:val="center"/>
              <w:cnfStyle w:val="000000000000"/>
              <w:rPr>
                <w:rFonts w:ascii="Times New Roman" w:hAnsi="Times New Roman" w:cs="Times New Roman"/>
                <w:sz w:val="24"/>
                <w:szCs w:val="24"/>
                <w:lang w:val="es-ES"/>
              </w:rPr>
            </w:pPr>
            <w:r w:rsidRPr="0025212F">
              <w:rPr>
                <w:rFonts w:ascii="Times New Roman" w:hAnsi="Times New Roman" w:cs="Times New Roman"/>
                <w:position w:val="1"/>
                <w:sz w:val="24"/>
                <w:szCs w:val="24"/>
                <w:lang w:val="es-ES"/>
              </w:rPr>
              <w:t>-</w:t>
            </w:r>
          </w:p>
        </w:tc>
        <w:tc>
          <w:tcPr>
            <w:tcW w:w="1271" w:type="dxa"/>
            <w:hideMark/>
          </w:tcPr>
          <w:p w:rsidR="006776DB" w:rsidRPr="0025212F" w:rsidRDefault="006776DB" w:rsidP="003D18FB">
            <w:pPr>
              <w:tabs>
                <w:tab w:val="left" w:pos="142"/>
              </w:tabs>
              <w:autoSpaceDE w:val="0"/>
              <w:autoSpaceDN w:val="0"/>
              <w:jc w:val="center"/>
              <w:cnfStyle w:val="000000000000"/>
              <w:rPr>
                <w:rFonts w:ascii="Times New Roman" w:hAnsi="Times New Roman" w:cs="Times New Roman"/>
                <w:sz w:val="24"/>
                <w:szCs w:val="24"/>
                <w:lang w:val="es-ES"/>
              </w:rPr>
            </w:pPr>
            <w:r w:rsidRPr="0025212F">
              <w:rPr>
                <w:rFonts w:ascii="Times New Roman" w:hAnsi="Times New Roman" w:cs="Times New Roman"/>
                <w:spacing w:val="1"/>
                <w:position w:val="1"/>
                <w:sz w:val="24"/>
                <w:szCs w:val="24"/>
                <w:lang w:val="es-ES"/>
              </w:rPr>
              <w:t>13</w:t>
            </w:r>
            <w:r w:rsidRPr="0025212F">
              <w:rPr>
                <w:rFonts w:ascii="Times New Roman" w:hAnsi="Times New Roman" w:cs="Times New Roman"/>
                <w:position w:val="1"/>
                <w:sz w:val="24"/>
                <w:szCs w:val="24"/>
                <w:lang w:val="es-ES"/>
              </w:rPr>
              <w:t>6</w:t>
            </w:r>
          </w:p>
        </w:tc>
        <w:tc>
          <w:tcPr>
            <w:tcW w:w="3461" w:type="dxa"/>
            <w:hideMark/>
          </w:tcPr>
          <w:p w:rsidR="006776DB" w:rsidRPr="0025212F" w:rsidRDefault="006776DB" w:rsidP="003D18FB">
            <w:pPr>
              <w:tabs>
                <w:tab w:val="left" w:pos="142"/>
              </w:tabs>
              <w:autoSpaceDE w:val="0"/>
              <w:autoSpaceDN w:val="0"/>
              <w:jc w:val="center"/>
              <w:cnfStyle w:val="000000000000"/>
              <w:rPr>
                <w:rFonts w:ascii="Times New Roman" w:hAnsi="Times New Roman" w:cs="Times New Roman"/>
                <w:sz w:val="24"/>
                <w:szCs w:val="24"/>
                <w:lang w:val="es-ES"/>
              </w:rPr>
            </w:pPr>
            <w:r w:rsidRPr="0025212F">
              <w:rPr>
                <w:rFonts w:ascii="Times New Roman" w:hAnsi="Times New Roman" w:cs="Times New Roman"/>
                <w:spacing w:val="-2"/>
                <w:position w:val="1"/>
                <w:sz w:val="24"/>
                <w:szCs w:val="24"/>
                <w:lang w:val="es-ES"/>
              </w:rPr>
              <w:t>J</w:t>
            </w:r>
            <w:r w:rsidRPr="0025212F">
              <w:rPr>
                <w:rFonts w:ascii="Times New Roman" w:hAnsi="Times New Roman" w:cs="Times New Roman"/>
                <w:spacing w:val="1"/>
                <w:position w:val="1"/>
                <w:sz w:val="24"/>
                <w:szCs w:val="24"/>
                <w:lang w:val="es-ES"/>
              </w:rPr>
              <w:t>u</w:t>
            </w:r>
            <w:r w:rsidRPr="0025212F">
              <w:rPr>
                <w:rFonts w:ascii="Times New Roman" w:hAnsi="Times New Roman" w:cs="Times New Roman"/>
                <w:spacing w:val="2"/>
                <w:position w:val="1"/>
                <w:sz w:val="24"/>
                <w:szCs w:val="24"/>
                <w:lang w:val="es-ES"/>
              </w:rPr>
              <w:t>z</w:t>
            </w:r>
            <w:r w:rsidRPr="0025212F">
              <w:rPr>
                <w:rFonts w:ascii="Times New Roman" w:hAnsi="Times New Roman" w:cs="Times New Roman"/>
                <w:position w:val="1"/>
                <w:sz w:val="24"/>
                <w:szCs w:val="24"/>
                <w:lang w:val="es-ES"/>
              </w:rPr>
              <w:t>g</w:t>
            </w:r>
            <w:r w:rsidRPr="0025212F">
              <w:rPr>
                <w:rFonts w:ascii="Times New Roman" w:hAnsi="Times New Roman" w:cs="Times New Roman"/>
                <w:spacing w:val="-2"/>
                <w:position w:val="1"/>
                <w:sz w:val="24"/>
                <w:szCs w:val="24"/>
                <w:lang w:val="es-ES"/>
              </w:rPr>
              <w:t>a</w:t>
            </w:r>
            <w:r w:rsidRPr="0025212F">
              <w:rPr>
                <w:rFonts w:ascii="Times New Roman" w:hAnsi="Times New Roman" w:cs="Times New Roman"/>
                <w:spacing w:val="1"/>
                <w:position w:val="1"/>
                <w:sz w:val="24"/>
                <w:szCs w:val="24"/>
                <w:lang w:val="es-ES"/>
              </w:rPr>
              <w:t>do</w:t>
            </w:r>
            <w:r w:rsidRPr="0025212F">
              <w:rPr>
                <w:rFonts w:ascii="Times New Roman" w:hAnsi="Times New Roman" w:cs="Times New Roman"/>
                <w:position w:val="1"/>
                <w:sz w:val="24"/>
                <w:szCs w:val="24"/>
                <w:lang w:val="es-ES"/>
              </w:rPr>
              <w:t>s Es</w:t>
            </w:r>
            <w:r w:rsidRPr="0025212F">
              <w:rPr>
                <w:rFonts w:ascii="Times New Roman" w:hAnsi="Times New Roman" w:cs="Times New Roman"/>
                <w:spacing w:val="1"/>
                <w:position w:val="1"/>
                <w:sz w:val="24"/>
                <w:szCs w:val="24"/>
                <w:lang w:val="es-ES"/>
              </w:rPr>
              <w:t>pe</w:t>
            </w:r>
            <w:r w:rsidRPr="0025212F">
              <w:rPr>
                <w:rFonts w:ascii="Times New Roman" w:hAnsi="Times New Roman" w:cs="Times New Roman"/>
                <w:position w:val="1"/>
                <w:sz w:val="24"/>
                <w:szCs w:val="24"/>
                <w:lang w:val="es-ES"/>
              </w:rPr>
              <w:t>cial</w:t>
            </w:r>
            <w:r w:rsidRPr="0025212F">
              <w:rPr>
                <w:rFonts w:ascii="Times New Roman" w:hAnsi="Times New Roman" w:cs="Times New Roman"/>
                <w:spacing w:val="2"/>
                <w:position w:val="1"/>
                <w:sz w:val="24"/>
                <w:szCs w:val="24"/>
                <w:lang w:val="es-ES"/>
              </w:rPr>
              <w:t>i</w:t>
            </w:r>
            <w:r w:rsidRPr="0025212F">
              <w:rPr>
                <w:rFonts w:ascii="Times New Roman" w:hAnsi="Times New Roman" w:cs="Times New Roman"/>
                <w:spacing w:val="1"/>
                <w:position w:val="1"/>
                <w:sz w:val="24"/>
                <w:szCs w:val="24"/>
                <w:lang w:val="es-ES"/>
              </w:rPr>
              <w:t>z</w:t>
            </w:r>
            <w:r w:rsidRPr="0025212F">
              <w:rPr>
                <w:rFonts w:ascii="Times New Roman" w:hAnsi="Times New Roman" w:cs="Times New Roman"/>
                <w:spacing w:val="-2"/>
                <w:position w:val="1"/>
                <w:sz w:val="24"/>
                <w:szCs w:val="24"/>
                <w:lang w:val="es-ES"/>
              </w:rPr>
              <w:t>a</w:t>
            </w:r>
            <w:r w:rsidRPr="0025212F">
              <w:rPr>
                <w:rFonts w:ascii="Times New Roman" w:hAnsi="Times New Roman" w:cs="Times New Roman"/>
                <w:spacing w:val="1"/>
                <w:position w:val="1"/>
                <w:sz w:val="24"/>
                <w:szCs w:val="24"/>
                <w:lang w:val="es-ES"/>
              </w:rPr>
              <w:t>do</w:t>
            </w:r>
            <w:r w:rsidRPr="0025212F">
              <w:rPr>
                <w:rFonts w:ascii="Times New Roman" w:hAnsi="Times New Roman" w:cs="Times New Roman"/>
                <w:position w:val="1"/>
                <w:sz w:val="24"/>
                <w:szCs w:val="24"/>
                <w:lang w:val="es-ES"/>
              </w:rPr>
              <w:t xml:space="preserve">s </w:t>
            </w:r>
            <w:r w:rsidRPr="0025212F">
              <w:rPr>
                <w:rFonts w:ascii="Times New Roman" w:hAnsi="Times New Roman" w:cs="Times New Roman"/>
                <w:spacing w:val="-1"/>
                <w:position w:val="1"/>
                <w:sz w:val="24"/>
                <w:szCs w:val="24"/>
                <w:lang w:val="es-ES"/>
              </w:rPr>
              <w:t>d</w:t>
            </w:r>
            <w:r w:rsidRPr="0025212F">
              <w:rPr>
                <w:rFonts w:ascii="Times New Roman" w:hAnsi="Times New Roman" w:cs="Times New Roman"/>
                <w:position w:val="1"/>
                <w:sz w:val="24"/>
                <w:szCs w:val="24"/>
                <w:lang w:val="es-ES"/>
              </w:rPr>
              <w:t>e</w:t>
            </w:r>
          </w:p>
          <w:p w:rsidR="006776DB" w:rsidRPr="0025212F" w:rsidRDefault="006776DB" w:rsidP="003D18FB">
            <w:pPr>
              <w:tabs>
                <w:tab w:val="left" w:pos="142"/>
              </w:tabs>
              <w:autoSpaceDE w:val="0"/>
              <w:autoSpaceDN w:val="0"/>
              <w:jc w:val="center"/>
              <w:cnfStyle w:val="000000000000"/>
              <w:rPr>
                <w:rFonts w:ascii="Times New Roman" w:hAnsi="Times New Roman" w:cs="Times New Roman"/>
                <w:sz w:val="24"/>
                <w:szCs w:val="24"/>
                <w:lang w:val="es-ES"/>
              </w:rPr>
            </w:pPr>
            <w:r w:rsidRPr="0025212F">
              <w:rPr>
                <w:rFonts w:ascii="Times New Roman" w:hAnsi="Times New Roman" w:cs="Times New Roman"/>
                <w:spacing w:val="1"/>
                <w:sz w:val="24"/>
                <w:szCs w:val="24"/>
                <w:lang w:val="es-ES"/>
              </w:rPr>
              <w:t>N</w:t>
            </w:r>
            <w:r w:rsidRPr="0025212F">
              <w:rPr>
                <w:rFonts w:ascii="Times New Roman" w:hAnsi="Times New Roman" w:cs="Times New Roman"/>
                <w:sz w:val="24"/>
                <w:szCs w:val="24"/>
                <w:lang w:val="es-ES"/>
              </w:rPr>
              <w:t>i</w:t>
            </w:r>
            <w:r w:rsidRPr="0025212F">
              <w:rPr>
                <w:rFonts w:ascii="Times New Roman" w:hAnsi="Times New Roman" w:cs="Times New Roman"/>
                <w:spacing w:val="1"/>
                <w:sz w:val="24"/>
                <w:szCs w:val="24"/>
                <w:lang w:val="es-ES"/>
              </w:rPr>
              <w:t>ñ</w:t>
            </w:r>
            <w:r w:rsidRPr="0025212F">
              <w:rPr>
                <w:rFonts w:ascii="Times New Roman" w:hAnsi="Times New Roman" w:cs="Times New Roman"/>
                <w:spacing w:val="-1"/>
                <w:sz w:val="24"/>
                <w:szCs w:val="24"/>
                <w:lang w:val="es-ES"/>
              </w:rPr>
              <w:t>e</w:t>
            </w:r>
            <w:r w:rsidRPr="0025212F">
              <w:rPr>
                <w:rFonts w:ascii="Times New Roman" w:hAnsi="Times New Roman" w:cs="Times New Roman"/>
                <w:spacing w:val="1"/>
                <w:sz w:val="24"/>
                <w:szCs w:val="24"/>
                <w:lang w:val="es-ES"/>
              </w:rPr>
              <w:t xml:space="preserve">z </w:t>
            </w:r>
            <w:r w:rsidRPr="0025212F">
              <w:rPr>
                <w:rFonts w:ascii="Times New Roman" w:hAnsi="Times New Roman" w:cs="Times New Roman"/>
                <w:sz w:val="24"/>
                <w:szCs w:val="24"/>
                <w:lang w:val="es-ES"/>
              </w:rPr>
              <w:t>y</w:t>
            </w:r>
            <w:r w:rsidRPr="0025212F">
              <w:rPr>
                <w:rFonts w:ascii="Times New Roman" w:hAnsi="Times New Roman" w:cs="Times New Roman"/>
                <w:spacing w:val="-9"/>
                <w:sz w:val="24"/>
                <w:szCs w:val="24"/>
                <w:lang w:val="es-ES"/>
              </w:rPr>
              <w:t xml:space="preserve"> </w:t>
            </w:r>
            <w:r w:rsidRPr="0025212F">
              <w:rPr>
                <w:rFonts w:ascii="Times New Roman" w:hAnsi="Times New Roman" w:cs="Times New Roman"/>
                <w:spacing w:val="-2"/>
                <w:sz w:val="24"/>
                <w:szCs w:val="24"/>
                <w:lang w:val="es-ES"/>
              </w:rPr>
              <w:t>A</w:t>
            </w:r>
            <w:r w:rsidRPr="0025212F">
              <w:rPr>
                <w:rFonts w:ascii="Times New Roman" w:hAnsi="Times New Roman" w:cs="Times New Roman"/>
                <w:spacing w:val="1"/>
                <w:sz w:val="24"/>
                <w:szCs w:val="24"/>
                <w:lang w:val="es-ES"/>
              </w:rPr>
              <w:t>do</w:t>
            </w:r>
            <w:r w:rsidRPr="0025212F">
              <w:rPr>
                <w:rFonts w:ascii="Times New Roman" w:hAnsi="Times New Roman" w:cs="Times New Roman"/>
                <w:sz w:val="24"/>
                <w:szCs w:val="24"/>
                <w:lang w:val="es-ES"/>
              </w:rPr>
              <w:t>l</w:t>
            </w:r>
            <w:r w:rsidRPr="0025212F">
              <w:rPr>
                <w:rFonts w:ascii="Times New Roman" w:hAnsi="Times New Roman" w:cs="Times New Roman"/>
                <w:spacing w:val="1"/>
                <w:sz w:val="24"/>
                <w:szCs w:val="24"/>
                <w:lang w:val="es-ES"/>
              </w:rPr>
              <w:t>e</w:t>
            </w:r>
            <w:r w:rsidRPr="0025212F">
              <w:rPr>
                <w:rFonts w:ascii="Times New Roman" w:hAnsi="Times New Roman" w:cs="Times New Roman"/>
                <w:sz w:val="24"/>
                <w:szCs w:val="24"/>
                <w:lang w:val="es-ES"/>
              </w:rPr>
              <w:t>sc</w:t>
            </w:r>
            <w:r w:rsidRPr="0025212F">
              <w:rPr>
                <w:rFonts w:ascii="Times New Roman" w:hAnsi="Times New Roman" w:cs="Times New Roman"/>
                <w:spacing w:val="2"/>
                <w:sz w:val="24"/>
                <w:szCs w:val="24"/>
                <w:lang w:val="es-ES"/>
              </w:rPr>
              <w:t>e</w:t>
            </w:r>
            <w:r w:rsidRPr="0025212F">
              <w:rPr>
                <w:rFonts w:ascii="Times New Roman" w:hAnsi="Times New Roman" w:cs="Times New Roman"/>
                <w:spacing w:val="1"/>
                <w:sz w:val="24"/>
                <w:szCs w:val="24"/>
                <w:lang w:val="es-ES"/>
              </w:rPr>
              <w:t>n</w:t>
            </w:r>
            <w:r w:rsidRPr="0025212F">
              <w:rPr>
                <w:rFonts w:ascii="Times New Roman" w:hAnsi="Times New Roman" w:cs="Times New Roman"/>
                <w:sz w:val="24"/>
                <w:szCs w:val="24"/>
                <w:lang w:val="es-ES"/>
              </w:rPr>
              <w:t>cia</w:t>
            </w:r>
          </w:p>
          <w:p w:rsidR="006776DB" w:rsidRPr="0025212F" w:rsidRDefault="006776DB" w:rsidP="003D18FB">
            <w:pPr>
              <w:tabs>
                <w:tab w:val="left" w:pos="142"/>
              </w:tabs>
              <w:autoSpaceDE w:val="0"/>
              <w:autoSpaceDN w:val="0"/>
              <w:jc w:val="center"/>
              <w:cnfStyle w:val="000000000000"/>
              <w:rPr>
                <w:rFonts w:ascii="Times New Roman" w:hAnsi="Times New Roman" w:cs="Times New Roman"/>
                <w:sz w:val="24"/>
                <w:szCs w:val="24"/>
                <w:lang w:val="es-ES"/>
              </w:rPr>
            </w:pPr>
            <w:r w:rsidRPr="0025212F">
              <w:rPr>
                <w:rFonts w:ascii="Times New Roman" w:hAnsi="Times New Roman" w:cs="Times New Roman"/>
                <w:spacing w:val="-1"/>
                <w:sz w:val="24"/>
                <w:szCs w:val="24"/>
                <w:lang w:val="es-ES"/>
              </w:rPr>
              <w:t>(</w:t>
            </w:r>
            <w:r w:rsidRPr="0025212F">
              <w:rPr>
                <w:rFonts w:ascii="Times New Roman" w:hAnsi="Times New Roman" w:cs="Times New Roman"/>
                <w:sz w:val="24"/>
                <w:szCs w:val="24"/>
                <w:lang w:val="es-ES"/>
              </w:rPr>
              <w:t>J</w:t>
            </w:r>
            <w:r w:rsidRPr="0025212F">
              <w:rPr>
                <w:rFonts w:ascii="Times New Roman" w:hAnsi="Times New Roman" w:cs="Times New Roman"/>
                <w:spacing w:val="1"/>
                <w:sz w:val="24"/>
                <w:szCs w:val="24"/>
                <w:lang w:val="es-ES"/>
              </w:rPr>
              <w:t>E</w:t>
            </w:r>
            <w:r w:rsidRPr="0025212F">
              <w:rPr>
                <w:rFonts w:ascii="Times New Roman" w:hAnsi="Times New Roman" w:cs="Times New Roman"/>
                <w:spacing w:val="4"/>
                <w:sz w:val="24"/>
                <w:szCs w:val="24"/>
                <w:lang w:val="es-ES"/>
              </w:rPr>
              <w:t>N</w:t>
            </w:r>
            <w:r w:rsidRPr="0025212F">
              <w:rPr>
                <w:rFonts w:ascii="Times New Roman" w:hAnsi="Times New Roman" w:cs="Times New Roman"/>
                <w:spacing w:val="1"/>
                <w:sz w:val="24"/>
                <w:szCs w:val="24"/>
                <w:lang w:val="es-ES"/>
              </w:rPr>
              <w:t>A</w:t>
            </w:r>
            <w:r w:rsidRPr="0025212F">
              <w:rPr>
                <w:rFonts w:ascii="Times New Roman" w:hAnsi="Times New Roman" w:cs="Times New Roman"/>
                <w:sz w:val="24"/>
                <w:szCs w:val="24"/>
                <w:lang w:val="es-ES"/>
              </w:rPr>
              <w:t>)</w:t>
            </w:r>
          </w:p>
        </w:tc>
      </w:tr>
      <w:tr w:rsidR="006776DB" w:rsidRPr="0025212F" w:rsidTr="00B82811">
        <w:trPr>
          <w:cnfStyle w:val="000000100000"/>
          <w:trHeight w:hRule="exact" w:val="2052"/>
          <w:jc w:val="center"/>
        </w:trPr>
        <w:tc>
          <w:tcPr>
            <w:cnfStyle w:val="001000000000"/>
            <w:tcW w:w="3828" w:type="dxa"/>
            <w:tcBorders>
              <w:top w:val="none" w:sz="0" w:space="0" w:color="auto"/>
              <w:bottom w:val="none" w:sz="0" w:space="0" w:color="auto"/>
              <w:right w:val="none" w:sz="0" w:space="0" w:color="auto"/>
            </w:tcBorders>
            <w:hideMark/>
          </w:tcPr>
          <w:p w:rsidR="006776DB" w:rsidRPr="0025212F" w:rsidRDefault="006776DB" w:rsidP="003D18FB">
            <w:pPr>
              <w:tabs>
                <w:tab w:val="left" w:pos="142"/>
              </w:tabs>
              <w:autoSpaceDE w:val="0"/>
              <w:autoSpaceDN w:val="0"/>
              <w:rPr>
                <w:rFonts w:ascii="Times New Roman" w:hAnsi="Times New Roman" w:cs="Times New Roman"/>
                <w:b w:val="0"/>
                <w:sz w:val="24"/>
                <w:szCs w:val="24"/>
                <w:lang w:val="es-ES"/>
              </w:rPr>
            </w:pPr>
            <w:r w:rsidRPr="0025212F">
              <w:rPr>
                <w:rFonts w:ascii="Times New Roman" w:hAnsi="Times New Roman" w:cs="Times New Roman"/>
                <w:b w:val="0"/>
                <w:spacing w:val="1"/>
                <w:position w:val="1"/>
                <w:sz w:val="24"/>
                <w:szCs w:val="24"/>
                <w:lang w:val="es-ES"/>
              </w:rPr>
              <w:lastRenderedPageBreak/>
              <w:t>F</w:t>
            </w:r>
            <w:r w:rsidRPr="0025212F">
              <w:rPr>
                <w:rFonts w:ascii="Times New Roman" w:hAnsi="Times New Roman" w:cs="Times New Roman"/>
                <w:b w:val="0"/>
                <w:spacing w:val="-1"/>
                <w:position w:val="1"/>
                <w:sz w:val="24"/>
                <w:szCs w:val="24"/>
                <w:lang w:val="es-ES"/>
              </w:rPr>
              <w:t>o</w:t>
            </w:r>
            <w:r w:rsidRPr="0025212F">
              <w:rPr>
                <w:rFonts w:ascii="Times New Roman" w:hAnsi="Times New Roman" w:cs="Times New Roman"/>
                <w:b w:val="0"/>
                <w:spacing w:val="1"/>
                <w:position w:val="1"/>
                <w:sz w:val="24"/>
                <w:szCs w:val="24"/>
                <w:lang w:val="es-ES"/>
              </w:rPr>
              <w:t>r</w:t>
            </w:r>
            <w:r w:rsidRPr="0025212F">
              <w:rPr>
                <w:rFonts w:ascii="Times New Roman" w:hAnsi="Times New Roman" w:cs="Times New Roman"/>
                <w:b w:val="0"/>
                <w:position w:val="1"/>
                <w:sz w:val="24"/>
                <w:szCs w:val="24"/>
                <w:lang w:val="es-ES"/>
              </w:rPr>
              <w:t>ma</w:t>
            </w:r>
            <w:r w:rsidRPr="0025212F">
              <w:rPr>
                <w:rFonts w:ascii="Times New Roman" w:hAnsi="Times New Roman" w:cs="Times New Roman"/>
                <w:b w:val="0"/>
                <w:spacing w:val="1"/>
                <w:position w:val="1"/>
                <w:sz w:val="24"/>
                <w:szCs w:val="24"/>
                <w:lang w:val="es-ES"/>
              </w:rPr>
              <w:t>c</w:t>
            </w:r>
            <w:r w:rsidRPr="0025212F">
              <w:rPr>
                <w:rFonts w:ascii="Times New Roman" w:hAnsi="Times New Roman" w:cs="Times New Roman"/>
                <w:b w:val="0"/>
                <w:spacing w:val="-1"/>
                <w:position w:val="1"/>
                <w:sz w:val="24"/>
                <w:szCs w:val="24"/>
                <w:lang w:val="es-ES"/>
              </w:rPr>
              <w:t>i</w:t>
            </w:r>
            <w:r w:rsidRPr="0025212F">
              <w:rPr>
                <w:rFonts w:ascii="Times New Roman" w:hAnsi="Times New Roman" w:cs="Times New Roman"/>
                <w:b w:val="0"/>
                <w:spacing w:val="1"/>
                <w:position w:val="1"/>
                <w:sz w:val="24"/>
                <w:szCs w:val="24"/>
                <w:lang w:val="es-ES"/>
              </w:rPr>
              <w:t>ón est</w:t>
            </w:r>
            <w:r w:rsidRPr="0025212F">
              <w:rPr>
                <w:rFonts w:ascii="Times New Roman" w:hAnsi="Times New Roman" w:cs="Times New Roman"/>
                <w:b w:val="0"/>
                <w:spacing w:val="-1"/>
                <w:position w:val="1"/>
                <w:sz w:val="24"/>
                <w:szCs w:val="24"/>
                <w:lang w:val="es-ES"/>
              </w:rPr>
              <w:t>r</w:t>
            </w:r>
            <w:r w:rsidRPr="0025212F">
              <w:rPr>
                <w:rFonts w:ascii="Times New Roman" w:hAnsi="Times New Roman" w:cs="Times New Roman"/>
                <w:b w:val="0"/>
                <w:position w:val="1"/>
                <w:sz w:val="24"/>
                <w:szCs w:val="24"/>
                <w:lang w:val="es-ES"/>
              </w:rPr>
              <w:t>a</w:t>
            </w:r>
            <w:r w:rsidRPr="0025212F">
              <w:rPr>
                <w:rFonts w:ascii="Times New Roman" w:hAnsi="Times New Roman" w:cs="Times New Roman"/>
                <w:b w:val="0"/>
                <w:spacing w:val="1"/>
                <w:position w:val="1"/>
                <w:sz w:val="24"/>
                <w:szCs w:val="24"/>
                <w:lang w:val="es-ES"/>
              </w:rPr>
              <w:t>t</w:t>
            </w:r>
            <w:r w:rsidRPr="0025212F">
              <w:rPr>
                <w:rFonts w:ascii="Times New Roman" w:hAnsi="Times New Roman" w:cs="Times New Roman"/>
                <w:b w:val="0"/>
                <w:position w:val="1"/>
                <w:sz w:val="24"/>
                <w:szCs w:val="24"/>
                <w:lang w:val="es-ES"/>
              </w:rPr>
              <w:t>é</w:t>
            </w:r>
            <w:r w:rsidRPr="0025212F">
              <w:rPr>
                <w:rFonts w:ascii="Times New Roman" w:hAnsi="Times New Roman" w:cs="Times New Roman"/>
                <w:b w:val="0"/>
                <w:spacing w:val="-1"/>
                <w:position w:val="1"/>
                <w:sz w:val="24"/>
                <w:szCs w:val="24"/>
                <w:lang w:val="es-ES"/>
              </w:rPr>
              <w:t>g</w:t>
            </w:r>
            <w:r w:rsidRPr="0025212F">
              <w:rPr>
                <w:rFonts w:ascii="Times New Roman" w:hAnsi="Times New Roman" w:cs="Times New Roman"/>
                <w:b w:val="0"/>
                <w:spacing w:val="1"/>
                <w:position w:val="1"/>
                <w:sz w:val="24"/>
                <w:szCs w:val="24"/>
                <w:lang w:val="es-ES"/>
              </w:rPr>
              <w:t>i</w:t>
            </w:r>
            <w:r w:rsidRPr="0025212F">
              <w:rPr>
                <w:rFonts w:ascii="Times New Roman" w:hAnsi="Times New Roman" w:cs="Times New Roman"/>
                <w:b w:val="0"/>
                <w:position w:val="1"/>
                <w:sz w:val="24"/>
                <w:szCs w:val="24"/>
                <w:lang w:val="es-ES"/>
              </w:rPr>
              <w:t xml:space="preserve">ca </w:t>
            </w:r>
            <w:r w:rsidRPr="0025212F">
              <w:rPr>
                <w:rFonts w:ascii="Times New Roman" w:hAnsi="Times New Roman" w:cs="Times New Roman"/>
                <w:b w:val="0"/>
                <w:spacing w:val="-3"/>
                <w:position w:val="1"/>
                <w:sz w:val="24"/>
                <w:szCs w:val="24"/>
                <w:lang w:val="es-ES"/>
              </w:rPr>
              <w:t>e</w:t>
            </w:r>
            <w:r w:rsidRPr="0025212F">
              <w:rPr>
                <w:rFonts w:ascii="Times New Roman" w:hAnsi="Times New Roman" w:cs="Times New Roman"/>
                <w:b w:val="0"/>
                <w:spacing w:val="1"/>
                <w:position w:val="1"/>
                <w:sz w:val="24"/>
                <w:szCs w:val="24"/>
                <w:lang w:val="es-ES"/>
              </w:rPr>
              <w:t xml:space="preserve">n </w:t>
            </w:r>
            <w:proofErr w:type="spellStart"/>
            <w:r w:rsidRPr="0025212F">
              <w:rPr>
                <w:rFonts w:ascii="Times New Roman" w:hAnsi="Times New Roman" w:cs="Times New Roman"/>
                <w:b w:val="0"/>
                <w:spacing w:val="1"/>
                <w:position w:val="1"/>
                <w:sz w:val="24"/>
                <w:szCs w:val="24"/>
                <w:lang w:val="es-ES"/>
              </w:rPr>
              <w:t>e</w:t>
            </w:r>
            <w:r w:rsidRPr="0025212F">
              <w:rPr>
                <w:rFonts w:ascii="Times New Roman" w:hAnsi="Times New Roman" w:cs="Times New Roman"/>
                <w:b w:val="0"/>
                <w:spacing w:val="-1"/>
                <w:position w:val="1"/>
                <w:sz w:val="24"/>
                <w:szCs w:val="24"/>
                <w:lang w:val="es-ES"/>
              </w:rPr>
              <w:t>n</w:t>
            </w:r>
            <w:r w:rsidRPr="0025212F">
              <w:rPr>
                <w:rFonts w:ascii="Times New Roman" w:hAnsi="Times New Roman" w:cs="Times New Roman"/>
                <w:b w:val="0"/>
                <w:spacing w:val="1"/>
                <w:position w:val="1"/>
                <w:sz w:val="24"/>
                <w:szCs w:val="24"/>
                <w:lang w:val="es-ES"/>
              </w:rPr>
              <w:t>foq</w:t>
            </w:r>
            <w:r w:rsidRPr="0025212F">
              <w:rPr>
                <w:rFonts w:ascii="Times New Roman" w:hAnsi="Times New Roman" w:cs="Times New Roman"/>
                <w:b w:val="0"/>
                <w:position w:val="1"/>
                <w:sz w:val="24"/>
                <w:szCs w:val="24"/>
                <w:lang w:val="es-ES"/>
              </w:rPr>
              <w:t>u</w:t>
            </w:r>
            <w:proofErr w:type="spellEnd"/>
            <w:r w:rsidRPr="0025212F">
              <w:rPr>
                <w:rFonts w:ascii="Times New Roman" w:hAnsi="Times New Roman" w:cs="Times New Roman"/>
                <w:b w:val="0"/>
                <w:sz w:val="24"/>
                <w:szCs w:val="24"/>
                <w:lang w:val="es-ES"/>
              </w:rPr>
              <w:t xml:space="preserve">e </w:t>
            </w:r>
            <w:r w:rsidRPr="0025212F">
              <w:rPr>
                <w:rFonts w:ascii="Times New Roman" w:hAnsi="Times New Roman" w:cs="Times New Roman"/>
                <w:b w:val="0"/>
                <w:spacing w:val="1"/>
                <w:sz w:val="24"/>
                <w:szCs w:val="24"/>
                <w:lang w:val="es-ES"/>
              </w:rPr>
              <w:t>d</w:t>
            </w:r>
            <w:r w:rsidRPr="0025212F">
              <w:rPr>
                <w:rFonts w:ascii="Times New Roman" w:hAnsi="Times New Roman" w:cs="Times New Roman"/>
                <w:b w:val="0"/>
                <w:sz w:val="24"/>
                <w:szCs w:val="24"/>
                <w:lang w:val="es-ES"/>
              </w:rPr>
              <w:t>e De</w:t>
            </w:r>
            <w:r w:rsidRPr="0025212F">
              <w:rPr>
                <w:rFonts w:ascii="Times New Roman" w:hAnsi="Times New Roman" w:cs="Times New Roman"/>
                <w:b w:val="0"/>
                <w:spacing w:val="1"/>
                <w:sz w:val="24"/>
                <w:szCs w:val="24"/>
                <w:lang w:val="es-ES"/>
              </w:rPr>
              <w:t>r</w:t>
            </w:r>
            <w:r w:rsidRPr="0025212F">
              <w:rPr>
                <w:rFonts w:ascii="Times New Roman" w:hAnsi="Times New Roman" w:cs="Times New Roman"/>
                <w:b w:val="0"/>
                <w:sz w:val="24"/>
                <w:szCs w:val="24"/>
                <w:lang w:val="es-ES"/>
              </w:rPr>
              <w:t>e</w:t>
            </w:r>
            <w:r w:rsidRPr="0025212F">
              <w:rPr>
                <w:rFonts w:ascii="Times New Roman" w:hAnsi="Times New Roman" w:cs="Times New Roman"/>
                <w:b w:val="0"/>
                <w:spacing w:val="1"/>
                <w:sz w:val="24"/>
                <w:szCs w:val="24"/>
                <w:lang w:val="es-ES"/>
              </w:rPr>
              <w:t>chos d</w:t>
            </w:r>
            <w:r w:rsidRPr="0025212F">
              <w:rPr>
                <w:rFonts w:ascii="Times New Roman" w:hAnsi="Times New Roman" w:cs="Times New Roman"/>
                <w:b w:val="0"/>
                <w:sz w:val="24"/>
                <w:szCs w:val="24"/>
                <w:lang w:val="es-ES"/>
              </w:rPr>
              <w:t>e</w:t>
            </w:r>
            <w:r w:rsidRPr="0025212F">
              <w:rPr>
                <w:rFonts w:ascii="Times New Roman" w:hAnsi="Times New Roman" w:cs="Times New Roman"/>
                <w:b w:val="0"/>
                <w:spacing w:val="-15"/>
                <w:sz w:val="24"/>
                <w:szCs w:val="24"/>
                <w:lang w:val="es-ES"/>
              </w:rPr>
              <w:t xml:space="preserve"> </w:t>
            </w:r>
            <w:r w:rsidRPr="0025212F">
              <w:rPr>
                <w:rFonts w:ascii="Times New Roman" w:hAnsi="Times New Roman" w:cs="Times New Roman"/>
                <w:b w:val="0"/>
                <w:spacing w:val="1"/>
                <w:sz w:val="24"/>
                <w:szCs w:val="24"/>
                <w:lang w:val="es-ES"/>
              </w:rPr>
              <w:t>N</w:t>
            </w:r>
            <w:r w:rsidRPr="0025212F">
              <w:rPr>
                <w:rFonts w:ascii="Times New Roman" w:hAnsi="Times New Roman" w:cs="Times New Roman"/>
                <w:b w:val="0"/>
                <w:spacing w:val="-1"/>
                <w:sz w:val="24"/>
                <w:szCs w:val="24"/>
                <w:lang w:val="es-ES"/>
              </w:rPr>
              <w:t>i</w:t>
            </w:r>
            <w:r w:rsidRPr="0025212F">
              <w:rPr>
                <w:rFonts w:ascii="Times New Roman" w:hAnsi="Times New Roman" w:cs="Times New Roman"/>
                <w:b w:val="0"/>
                <w:spacing w:val="1"/>
                <w:sz w:val="24"/>
                <w:szCs w:val="24"/>
                <w:lang w:val="es-ES"/>
              </w:rPr>
              <w:t>ñ</w:t>
            </w:r>
            <w:r w:rsidRPr="0025212F">
              <w:rPr>
                <w:rFonts w:ascii="Times New Roman" w:hAnsi="Times New Roman" w:cs="Times New Roman"/>
                <w:b w:val="0"/>
                <w:sz w:val="24"/>
                <w:szCs w:val="24"/>
                <w:lang w:val="es-ES"/>
              </w:rPr>
              <w:t>e</w:t>
            </w:r>
            <w:r w:rsidRPr="0025212F">
              <w:rPr>
                <w:rFonts w:ascii="Times New Roman" w:hAnsi="Times New Roman" w:cs="Times New Roman"/>
                <w:b w:val="0"/>
                <w:spacing w:val="1"/>
                <w:sz w:val="24"/>
                <w:szCs w:val="24"/>
                <w:lang w:val="es-ES"/>
              </w:rPr>
              <w:t xml:space="preserve">z </w:t>
            </w:r>
            <w:r w:rsidRPr="0025212F">
              <w:rPr>
                <w:rFonts w:ascii="Times New Roman" w:hAnsi="Times New Roman" w:cs="Times New Roman"/>
                <w:b w:val="0"/>
                <w:sz w:val="24"/>
                <w:szCs w:val="24"/>
                <w:lang w:val="es-ES"/>
              </w:rPr>
              <w:t xml:space="preserve">y </w:t>
            </w:r>
            <w:r w:rsidRPr="0025212F">
              <w:rPr>
                <w:rFonts w:ascii="Times New Roman" w:hAnsi="Times New Roman" w:cs="Times New Roman"/>
                <w:b w:val="0"/>
                <w:spacing w:val="1"/>
                <w:sz w:val="24"/>
                <w:szCs w:val="24"/>
                <w:lang w:val="es-ES"/>
              </w:rPr>
              <w:t>Ad</w:t>
            </w:r>
            <w:r w:rsidRPr="0025212F">
              <w:rPr>
                <w:rFonts w:ascii="Times New Roman" w:hAnsi="Times New Roman" w:cs="Times New Roman"/>
                <w:b w:val="0"/>
                <w:spacing w:val="-1"/>
                <w:sz w:val="24"/>
                <w:szCs w:val="24"/>
                <w:lang w:val="es-ES"/>
              </w:rPr>
              <w:t>o</w:t>
            </w:r>
            <w:r w:rsidRPr="0025212F">
              <w:rPr>
                <w:rFonts w:ascii="Times New Roman" w:hAnsi="Times New Roman" w:cs="Times New Roman"/>
                <w:b w:val="0"/>
                <w:spacing w:val="1"/>
                <w:sz w:val="24"/>
                <w:szCs w:val="24"/>
                <w:lang w:val="es-ES"/>
              </w:rPr>
              <w:t>l</w:t>
            </w:r>
            <w:r w:rsidRPr="0025212F">
              <w:rPr>
                <w:rFonts w:ascii="Times New Roman" w:hAnsi="Times New Roman" w:cs="Times New Roman"/>
                <w:b w:val="0"/>
                <w:sz w:val="24"/>
                <w:szCs w:val="24"/>
                <w:lang w:val="es-ES"/>
              </w:rPr>
              <w:t>esce</w:t>
            </w:r>
            <w:r w:rsidRPr="0025212F">
              <w:rPr>
                <w:rFonts w:ascii="Times New Roman" w:hAnsi="Times New Roman" w:cs="Times New Roman"/>
                <w:b w:val="0"/>
                <w:spacing w:val="1"/>
                <w:sz w:val="24"/>
                <w:szCs w:val="24"/>
                <w:lang w:val="es-ES"/>
              </w:rPr>
              <w:t>nci</w:t>
            </w:r>
            <w:r w:rsidRPr="0025212F">
              <w:rPr>
                <w:rFonts w:ascii="Times New Roman" w:hAnsi="Times New Roman" w:cs="Times New Roman"/>
                <w:b w:val="0"/>
                <w:sz w:val="24"/>
                <w:szCs w:val="24"/>
                <w:lang w:val="es-ES"/>
              </w:rPr>
              <w:t>a y</w:t>
            </w:r>
            <w:r w:rsidRPr="0025212F">
              <w:rPr>
                <w:rFonts w:ascii="Times New Roman" w:hAnsi="Times New Roman" w:cs="Times New Roman"/>
                <w:b w:val="0"/>
                <w:spacing w:val="-14"/>
                <w:sz w:val="24"/>
                <w:szCs w:val="24"/>
                <w:lang w:val="es-ES"/>
              </w:rPr>
              <w:t xml:space="preserve"> </w:t>
            </w:r>
            <w:r w:rsidRPr="0025212F">
              <w:rPr>
                <w:rFonts w:ascii="Times New Roman" w:hAnsi="Times New Roman" w:cs="Times New Roman"/>
                <w:b w:val="0"/>
                <w:sz w:val="24"/>
                <w:szCs w:val="24"/>
                <w:lang w:val="es-ES"/>
              </w:rPr>
              <w:t>L</w:t>
            </w:r>
            <w:r w:rsidRPr="0025212F">
              <w:rPr>
                <w:rFonts w:ascii="Times New Roman" w:hAnsi="Times New Roman" w:cs="Times New Roman"/>
                <w:b w:val="0"/>
                <w:spacing w:val="2"/>
                <w:sz w:val="24"/>
                <w:szCs w:val="24"/>
                <w:lang w:val="es-ES"/>
              </w:rPr>
              <w:t>E</w:t>
            </w:r>
            <w:r w:rsidRPr="0025212F">
              <w:rPr>
                <w:rFonts w:ascii="Times New Roman" w:hAnsi="Times New Roman" w:cs="Times New Roman"/>
                <w:b w:val="0"/>
                <w:sz w:val="24"/>
                <w:szCs w:val="24"/>
                <w:lang w:val="es-ES"/>
              </w:rPr>
              <w:t>P</w:t>
            </w:r>
            <w:r w:rsidRPr="0025212F">
              <w:rPr>
                <w:rFonts w:ascii="Times New Roman" w:hAnsi="Times New Roman" w:cs="Times New Roman"/>
                <w:b w:val="0"/>
                <w:spacing w:val="1"/>
                <w:sz w:val="24"/>
                <w:szCs w:val="24"/>
                <w:lang w:val="es-ES"/>
              </w:rPr>
              <w:t>INA</w:t>
            </w:r>
            <w:r w:rsidRPr="0025212F">
              <w:rPr>
                <w:rFonts w:ascii="Times New Roman" w:hAnsi="Times New Roman" w:cs="Times New Roman"/>
                <w:b w:val="0"/>
                <w:sz w:val="24"/>
                <w:szCs w:val="24"/>
                <w:lang w:val="es-ES"/>
              </w:rPr>
              <w:t xml:space="preserve">, </w:t>
            </w:r>
            <w:r w:rsidRPr="0025212F">
              <w:rPr>
                <w:rFonts w:ascii="Times New Roman" w:hAnsi="Times New Roman" w:cs="Times New Roman"/>
                <w:b w:val="0"/>
                <w:spacing w:val="-1"/>
                <w:sz w:val="24"/>
                <w:szCs w:val="24"/>
                <w:lang w:val="es-ES"/>
              </w:rPr>
              <w:t>M</w:t>
            </w:r>
            <w:r w:rsidRPr="0025212F">
              <w:rPr>
                <w:rFonts w:ascii="Times New Roman" w:hAnsi="Times New Roman" w:cs="Times New Roman"/>
                <w:b w:val="0"/>
                <w:sz w:val="24"/>
                <w:szCs w:val="24"/>
                <w:lang w:val="es-ES"/>
              </w:rPr>
              <w:t>a</w:t>
            </w:r>
            <w:r w:rsidRPr="0025212F">
              <w:rPr>
                <w:rFonts w:ascii="Times New Roman" w:hAnsi="Times New Roman" w:cs="Times New Roman"/>
                <w:b w:val="0"/>
                <w:spacing w:val="1"/>
                <w:sz w:val="24"/>
                <w:szCs w:val="24"/>
                <w:lang w:val="es-ES"/>
              </w:rPr>
              <w:t>nu</w:t>
            </w:r>
            <w:r w:rsidRPr="0025212F">
              <w:rPr>
                <w:rFonts w:ascii="Times New Roman" w:hAnsi="Times New Roman" w:cs="Times New Roman"/>
                <w:b w:val="0"/>
                <w:sz w:val="24"/>
                <w:szCs w:val="24"/>
                <w:lang w:val="es-ES"/>
              </w:rPr>
              <w:t>a</w:t>
            </w:r>
            <w:r w:rsidRPr="0025212F">
              <w:rPr>
                <w:rFonts w:ascii="Times New Roman" w:hAnsi="Times New Roman" w:cs="Times New Roman"/>
                <w:b w:val="0"/>
                <w:spacing w:val="1"/>
                <w:sz w:val="24"/>
                <w:szCs w:val="24"/>
                <w:lang w:val="es-ES"/>
              </w:rPr>
              <w:t>l d</w:t>
            </w:r>
            <w:r w:rsidRPr="0025212F">
              <w:rPr>
                <w:rFonts w:ascii="Times New Roman" w:hAnsi="Times New Roman" w:cs="Times New Roman"/>
                <w:b w:val="0"/>
                <w:sz w:val="24"/>
                <w:szCs w:val="24"/>
                <w:lang w:val="es-ES"/>
              </w:rPr>
              <w:t xml:space="preserve">e </w:t>
            </w:r>
            <w:r w:rsidRPr="0025212F">
              <w:rPr>
                <w:rFonts w:ascii="Times New Roman" w:hAnsi="Times New Roman" w:cs="Times New Roman"/>
                <w:b w:val="0"/>
                <w:spacing w:val="-1"/>
                <w:sz w:val="24"/>
                <w:szCs w:val="24"/>
                <w:lang w:val="es-ES"/>
              </w:rPr>
              <w:t>a</w:t>
            </w:r>
            <w:r w:rsidRPr="0025212F">
              <w:rPr>
                <w:rFonts w:ascii="Times New Roman" w:hAnsi="Times New Roman" w:cs="Times New Roman"/>
                <w:b w:val="0"/>
                <w:spacing w:val="1"/>
                <w:sz w:val="24"/>
                <w:szCs w:val="24"/>
                <w:lang w:val="es-ES"/>
              </w:rPr>
              <w:t>d</w:t>
            </w:r>
            <w:r w:rsidRPr="0025212F">
              <w:rPr>
                <w:rFonts w:ascii="Times New Roman" w:hAnsi="Times New Roman" w:cs="Times New Roman"/>
                <w:b w:val="0"/>
                <w:sz w:val="24"/>
                <w:szCs w:val="24"/>
                <w:lang w:val="es-ES"/>
              </w:rPr>
              <w:t>m</w:t>
            </w:r>
            <w:r w:rsidRPr="0025212F">
              <w:rPr>
                <w:rFonts w:ascii="Times New Roman" w:hAnsi="Times New Roman" w:cs="Times New Roman"/>
                <w:b w:val="0"/>
                <w:spacing w:val="1"/>
                <w:sz w:val="24"/>
                <w:szCs w:val="24"/>
                <w:lang w:val="es-ES"/>
              </w:rPr>
              <w:t>inistr</w:t>
            </w:r>
            <w:r w:rsidRPr="0025212F">
              <w:rPr>
                <w:rFonts w:ascii="Times New Roman" w:hAnsi="Times New Roman" w:cs="Times New Roman"/>
                <w:b w:val="0"/>
                <w:sz w:val="24"/>
                <w:szCs w:val="24"/>
                <w:lang w:val="es-ES"/>
              </w:rPr>
              <w:t>ac</w:t>
            </w:r>
            <w:r w:rsidRPr="0025212F">
              <w:rPr>
                <w:rFonts w:ascii="Times New Roman" w:hAnsi="Times New Roman" w:cs="Times New Roman"/>
                <w:b w:val="0"/>
                <w:spacing w:val="-1"/>
                <w:sz w:val="24"/>
                <w:szCs w:val="24"/>
                <w:lang w:val="es-ES"/>
              </w:rPr>
              <w:t>i</w:t>
            </w:r>
            <w:r w:rsidRPr="0025212F">
              <w:rPr>
                <w:rFonts w:ascii="Times New Roman" w:hAnsi="Times New Roman" w:cs="Times New Roman"/>
                <w:b w:val="0"/>
                <w:spacing w:val="-4"/>
                <w:sz w:val="24"/>
                <w:szCs w:val="24"/>
                <w:lang w:val="es-ES"/>
              </w:rPr>
              <w:t>ó</w:t>
            </w:r>
            <w:r w:rsidRPr="0025212F">
              <w:rPr>
                <w:rFonts w:ascii="Times New Roman" w:hAnsi="Times New Roman" w:cs="Times New Roman"/>
                <w:b w:val="0"/>
                <w:spacing w:val="1"/>
                <w:sz w:val="24"/>
                <w:szCs w:val="24"/>
                <w:lang w:val="es-ES"/>
              </w:rPr>
              <w:t>n d</w:t>
            </w:r>
            <w:r w:rsidRPr="0025212F">
              <w:rPr>
                <w:rFonts w:ascii="Times New Roman" w:hAnsi="Times New Roman" w:cs="Times New Roman"/>
                <w:b w:val="0"/>
                <w:sz w:val="24"/>
                <w:szCs w:val="24"/>
                <w:lang w:val="es-ES"/>
              </w:rPr>
              <w:t>e a</w:t>
            </w:r>
            <w:r w:rsidRPr="0025212F">
              <w:rPr>
                <w:rFonts w:ascii="Times New Roman" w:hAnsi="Times New Roman" w:cs="Times New Roman"/>
                <w:b w:val="0"/>
                <w:spacing w:val="1"/>
                <w:sz w:val="24"/>
                <w:szCs w:val="24"/>
                <w:lang w:val="es-ES"/>
              </w:rPr>
              <w:t>lb</w:t>
            </w:r>
            <w:r w:rsidRPr="0025212F">
              <w:rPr>
                <w:rFonts w:ascii="Times New Roman" w:hAnsi="Times New Roman" w:cs="Times New Roman"/>
                <w:b w:val="0"/>
                <w:sz w:val="24"/>
                <w:szCs w:val="24"/>
                <w:lang w:val="es-ES"/>
              </w:rPr>
              <w:t>er</w:t>
            </w:r>
            <w:r w:rsidRPr="0025212F">
              <w:rPr>
                <w:rFonts w:ascii="Times New Roman" w:hAnsi="Times New Roman" w:cs="Times New Roman"/>
                <w:b w:val="0"/>
                <w:spacing w:val="-1"/>
                <w:sz w:val="24"/>
                <w:szCs w:val="24"/>
                <w:lang w:val="es-ES"/>
              </w:rPr>
              <w:t>g</w:t>
            </w:r>
            <w:r w:rsidRPr="0025212F">
              <w:rPr>
                <w:rFonts w:ascii="Times New Roman" w:hAnsi="Times New Roman" w:cs="Times New Roman"/>
                <w:b w:val="0"/>
                <w:spacing w:val="4"/>
                <w:sz w:val="24"/>
                <w:szCs w:val="24"/>
                <w:lang w:val="es-ES"/>
              </w:rPr>
              <w:t>u</w:t>
            </w:r>
            <w:r w:rsidRPr="0025212F">
              <w:rPr>
                <w:rFonts w:ascii="Times New Roman" w:hAnsi="Times New Roman" w:cs="Times New Roman"/>
                <w:b w:val="0"/>
                <w:sz w:val="24"/>
                <w:szCs w:val="24"/>
                <w:lang w:val="es-ES"/>
              </w:rPr>
              <w:t>es</w:t>
            </w:r>
            <w:r w:rsidRPr="0025212F">
              <w:rPr>
                <w:rFonts w:ascii="Times New Roman" w:hAnsi="Times New Roman" w:cs="Times New Roman"/>
                <w:b w:val="0"/>
                <w:spacing w:val="-7"/>
                <w:sz w:val="24"/>
                <w:szCs w:val="24"/>
                <w:lang w:val="es-ES"/>
              </w:rPr>
              <w:t xml:space="preserve"> </w:t>
            </w:r>
            <w:r w:rsidRPr="0025212F">
              <w:rPr>
                <w:rFonts w:ascii="Times New Roman" w:hAnsi="Times New Roman" w:cs="Times New Roman"/>
                <w:b w:val="0"/>
                <w:sz w:val="24"/>
                <w:szCs w:val="24"/>
                <w:lang w:val="es-ES"/>
              </w:rPr>
              <w:t>C</w:t>
            </w:r>
            <w:r w:rsidRPr="0025212F">
              <w:rPr>
                <w:rFonts w:ascii="Times New Roman" w:hAnsi="Times New Roman" w:cs="Times New Roman"/>
                <w:b w:val="0"/>
                <w:spacing w:val="2"/>
                <w:sz w:val="24"/>
                <w:szCs w:val="24"/>
                <w:lang w:val="es-ES"/>
              </w:rPr>
              <w:t>o</w:t>
            </w:r>
            <w:r w:rsidRPr="0025212F">
              <w:rPr>
                <w:rFonts w:ascii="Times New Roman" w:hAnsi="Times New Roman" w:cs="Times New Roman"/>
                <w:b w:val="0"/>
                <w:spacing w:val="1"/>
                <w:sz w:val="24"/>
                <w:szCs w:val="24"/>
                <w:lang w:val="es-ES"/>
              </w:rPr>
              <w:t>n</w:t>
            </w:r>
            <w:r w:rsidRPr="0025212F">
              <w:rPr>
                <w:rFonts w:ascii="Times New Roman" w:hAnsi="Times New Roman" w:cs="Times New Roman"/>
                <w:b w:val="0"/>
                <w:sz w:val="24"/>
                <w:szCs w:val="24"/>
                <w:lang w:val="es-ES"/>
              </w:rPr>
              <w:t>v</w:t>
            </w:r>
            <w:r w:rsidRPr="0025212F">
              <w:rPr>
                <w:rFonts w:ascii="Times New Roman" w:hAnsi="Times New Roman" w:cs="Times New Roman"/>
                <w:b w:val="0"/>
                <w:spacing w:val="1"/>
                <w:sz w:val="24"/>
                <w:szCs w:val="24"/>
                <w:lang w:val="es-ES"/>
              </w:rPr>
              <w:t>i</w:t>
            </w:r>
            <w:r w:rsidRPr="0025212F">
              <w:rPr>
                <w:rFonts w:ascii="Times New Roman" w:hAnsi="Times New Roman" w:cs="Times New Roman"/>
                <w:b w:val="0"/>
                <w:spacing w:val="-1"/>
                <w:sz w:val="24"/>
                <w:szCs w:val="24"/>
                <w:lang w:val="es-ES"/>
              </w:rPr>
              <w:t>v</w:t>
            </w:r>
            <w:r w:rsidRPr="0025212F">
              <w:rPr>
                <w:rFonts w:ascii="Times New Roman" w:hAnsi="Times New Roman" w:cs="Times New Roman"/>
                <w:b w:val="0"/>
                <w:sz w:val="24"/>
                <w:szCs w:val="24"/>
                <w:lang w:val="es-ES"/>
              </w:rPr>
              <w:t>e</w:t>
            </w:r>
            <w:r w:rsidRPr="0025212F">
              <w:rPr>
                <w:rFonts w:ascii="Times New Roman" w:hAnsi="Times New Roman" w:cs="Times New Roman"/>
                <w:b w:val="0"/>
                <w:spacing w:val="1"/>
                <w:sz w:val="24"/>
                <w:szCs w:val="24"/>
                <w:lang w:val="es-ES"/>
              </w:rPr>
              <w:t>nci</w:t>
            </w:r>
            <w:r w:rsidRPr="0025212F">
              <w:rPr>
                <w:rFonts w:ascii="Times New Roman" w:hAnsi="Times New Roman" w:cs="Times New Roman"/>
                <w:b w:val="0"/>
                <w:sz w:val="24"/>
                <w:szCs w:val="24"/>
                <w:lang w:val="es-ES"/>
              </w:rPr>
              <w:t>a</w:t>
            </w:r>
            <w:r w:rsidRPr="0025212F">
              <w:rPr>
                <w:rFonts w:ascii="Times New Roman" w:hAnsi="Times New Roman" w:cs="Times New Roman"/>
                <w:b w:val="0"/>
                <w:spacing w:val="-12"/>
                <w:sz w:val="24"/>
                <w:szCs w:val="24"/>
                <w:lang w:val="es-ES"/>
              </w:rPr>
              <w:t xml:space="preserve"> </w:t>
            </w:r>
            <w:r w:rsidRPr="0025212F">
              <w:rPr>
                <w:rFonts w:ascii="Times New Roman" w:hAnsi="Times New Roman" w:cs="Times New Roman"/>
                <w:b w:val="0"/>
                <w:sz w:val="24"/>
                <w:szCs w:val="24"/>
                <w:lang w:val="es-ES"/>
              </w:rPr>
              <w:t>en a</w:t>
            </w:r>
            <w:r w:rsidRPr="0025212F">
              <w:rPr>
                <w:rFonts w:ascii="Times New Roman" w:hAnsi="Times New Roman" w:cs="Times New Roman"/>
                <w:b w:val="0"/>
                <w:spacing w:val="1"/>
                <w:sz w:val="24"/>
                <w:szCs w:val="24"/>
                <w:lang w:val="es-ES"/>
              </w:rPr>
              <w:t>lb</w:t>
            </w:r>
            <w:r w:rsidRPr="0025212F">
              <w:rPr>
                <w:rFonts w:ascii="Times New Roman" w:hAnsi="Times New Roman" w:cs="Times New Roman"/>
                <w:b w:val="0"/>
                <w:sz w:val="24"/>
                <w:szCs w:val="24"/>
                <w:lang w:val="es-ES"/>
              </w:rPr>
              <w:t>e</w:t>
            </w:r>
            <w:r w:rsidRPr="0025212F">
              <w:rPr>
                <w:rFonts w:ascii="Times New Roman" w:hAnsi="Times New Roman" w:cs="Times New Roman"/>
                <w:b w:val="0"/>
                <w:spacing w:val="1"/>
                <w:sz w:val="24"/>
                <w:szCs w:val="24"/>
                <w:lang w:val="es-ES"/>
              </w:rPr>
              <w:t>r</w:t>
            </w:r>
            <w:r w:rsidRPr="0025212F">
              <w:rPr>
                <w:rFonts w:ascii="Times New Roman" w:hAnsi="Times New Roman" w:cs="Times New Roman"/>
                <w:b w:val="0"/>
                <w:spacing w:val="-3"/>
                <w:sz w:val="24"/>
                <w:szCs w:val="24"/>
                <w:lang w:val="es-ES"/>
              </w:rPr>
              <w:t>g</w:t>
            </w:r>
            <w:r w:rsidRPr="0025212F">
              <w:rPr>
                <w:rFonts w:ascii="Times New Roman" w:hAnsi="Times New Roman" w:cs="Times New Roman"/>
                <w:b w:val="0"/>
                <w:spacing w:val="1"/>
                <w:sz w:val="24"/>
                <w:szCs w:val="24"/>
                <w:lang w:val="es-ES"/>
              </w:rPr>
              <w:t>u</w:t>
            </w:r>
            <w:r w:rsidRPr="0025212F">
              <w:rPr>
                <w:rFonts w:ascii="Times New Roman" w:hAnsi="Times New Roman" w:cs="Times New Roman"/>
                <w:b w:val="0"/>
                <w:sz w:val="24"/>
                <w:szCs w:val="24"/>
                <w:lang w:val="es-ES"/>
              </w:rPr>
              <w:t>es,</w:t>
            </w:r>
            <w:r w:rsidRPr="0025212F">
              <w:rPr>
                <w:rFonts w:ascii="Times New Roman" w:hAnsi="Times New Roman" w:cs="Times New Roman"/>
                <w:b w:val="0"/>
                <w:spacing w:val="-9"/>
                <w:sz w:val="24"/>
                <w:szCs w:val="24"/>
                <w:lang w:val="es-ES"/>
              </w:rPr>
              <w:t xml:space="preserve"> </w:t>
            </w:r>
            <w:r w:rsidRPr="0025212F">
              <w:rPr>
                <w:rFonts w:ascii="Times New Roman" w:hAnsi="Times New Roman" w:cs="Times New Roman"/>
                <w:b w:val="0"/>
                <w:spacing w:val="2"/>
                <w:sz w:val="24"/>
                <w:szCs w:val="24"/>
                <w:lang w:val="es-ES"/>
              </w:rPr>
              <w:t>G</w:t>
            </w:r>
            <w:r w:rsidRPr="0025212F">
              <w:rPr>
                <w:rFonts w:ascii="Times New Roman" w:hAnsi="Times New Roman" w:cs="Times New Roman"/>
                <w:b w:val="0"/>
                <w:spacing w:val="1"/>
                <w:sz w:val="24"/>
                <w:szCs w:val="24"/>
                <w:lang w:val="es-ES"/>
              </w:rPr>
              <w:t>uí</w:t>
            </w:r>
            <w:r w:rsidRPr="0025212F">
              <w:rPr>
                <w:rFonts w:ascii="Times New Roman" w:hAnsi="Times New Roman" w:cs="Times New Roman"/>
                <w:b w:val="0"/>
                <w:sz w:val="24"/>
                <w:szCs w:val="24"/>
                <w:lang w:val="es-ES"/>
              </w:rPr>
              <w:t>a</w:t>
            </w:r>
            <w:r w:rsidRPr="0025212F">
              <w:rPr>
                <w:rFonts w:ascii="Times New Roman" w:hAnsi="Times New Roman" w:cs="Times New Roman"/>
                <w:b w:val="0"/>
                <w:spacing w:val="-4"/>
                <w:sz w:val="24"/>
                <w:szCs w:val="24"/>
                <w:lang w:val="es-ES"/>
              </w:rPr>
              <w:t xml:space="preserve"> </w:t>
            </w:r>
            <w:r w:rsidRPr="0025212F">
              <w:rPr>
                <w:rFonts w:ascii="Times New Roman" w:hAnsi="Times New Roman" w:cs="Times New Roman"/>
                <w:b w:val="0"/>
                <w:spacing w:val="1"/>
                <w:sz w:val="24"/>
                <w:szCs w:val="24"/>
                <w:lang w:val="es-ES"/>
              </w:rPr>
              <w:t>p</w:t>
            </w:r>
            <w:r w:rsidRPr="0025212F">
              <w:rPr>
                <w:rFonts w:ascii="Times New Roman" w:hAnsi="Times New Roman" w:cs="Times New Roman"/>
                <w:b w:val="0"/>
                <w:sz w:val="24"/>
                <w:szCs w:val="24"/>
                <w:lang w:val="es-ES"/>
              </w:rPr>
              <w:t>a</w:t>
            </w:r>
            <w:r w:rsidRPr="0025212F">
              <w:rPr>
                <w:rFonts w:ascii="Times New Roman" w:hAnsi="Times New Roman" w:cs="Times New Roman"/>
                <w:b w:val="0"/>
                <w:spacing w:val="1"/>
                <w:sz w:val="24"/>
                <w:szCs w:val="24"/>
                <w:lang w:val="es-ES"/>
              </w:rPr>
              <w:t>r</w:t>
            </w:r>
            <w:r w:rsidRPr="0025212F">
              <w:rPr>
                <w:rFonts w:ascii="Times New Roman" w:hAnsi="Times New Roman" w:cs="Times New Roman"/>
                <w:b w:val="0"/>
                <w:sz w:val="24"/>
                <w:szCs w:val="24"/>
                <w:lang w:val="es-ES"/>
              </w:rPr>
              <w:t>a</w:t>
            </w:r>
            <w:r w:rsidRPr="0025212F">
              <w:rPr>
                <w:rFonts w:ascii="Times New Roman" w:hAnsi="Times New Roman" w:cs="Times New Roman"/>
                <w:b w:val="0"/>
                <w:spacing w:val="-6"/>
                <w:sz w:val="24"/>
                <w:szCs w:val="24"/>
                <w:lang w:val="es-ES"/>
              </w:rPr>
              <w:t xml:space="preserve"> </w:t>
            </w:r>
            <w:r w:rsidRPr="0025212F">
              <w:rPr>
                <w:rFonts w:ascii="Times New Roman" w:hAnsi="Times New Roman" w:cs="Times New Roman"/>
                <w:b w:val="0"/>
                <w:spacing w:val="1"/>
                <w:sz w:val="24"/>
                <w:szCs w:val="24"/>
                <w:lang w:val="es-ES"/>
              </w:rPr>
              <w:t>l</w:t>
            </w:r>
            <w:r w:rsidRPr="0025212F">
              <w:rPr>
                <w:rFonts w:ascii="Times New Roman" w:hAnsi="Times New Roman" w:cs="Times New Roman"/>
                <w:b w:val="0"/>
                <w:sz w:val="24"/>
                <w:szCs w:val="24"/>
                <w:lang w:val="es-ES"/>
              </w:rPr>
              <w:t xml:space="preserve">a </w:t>
            </w:r>
            <w:r w:rsidRPr="0025212F">
              <w:rPr>
                <w:rFonts w:ascii="Times New Roman" w:hAnsi="Times New Roman" w:cs="Times New Roman"/>
                <w:b w:val="0"/>
                <w:spacing w:val="-3"/>
                <w:sz w:val="24"/>
                <w:szCs w:val="24"/>
                <w:lang w:val="es-ES"/>
              </w:rPr>
              <w:t>a</w:t>
            </w:r>
            <w:r w:rsidRPr="0025212F">
              <w:rPr>
                <w:rFonts w:ascii="Times New Roman" w:hAnsi="Times New Roman" w:cs="Times New Roman"/>
                <w:b w:val="0"/>
                <w:spacing w:val="6"/>
                <w:sz w:val="24"/>
                <w:szCs w:val="24"/>
                <w:lang w:val="es-ES"/>
              </w:rPr>
              <w:t>t</w:t>
            </w:r>
            <w:r w:rsidRPr="0025212F">
              <w:rPr>
                <w:rFonts w:ascii="Times New Roman" w:hAnsi="Times New Roman" w:cs="Times New Roman"/>
                <w:b w:val="0"/>
                <w:spacing w:val="-3"/>
                <w:sz w:val="24"/>
                <w:szCs w:val="24"/>
                <w:lang w:val="es-ES"/>
              </w:rPr>
              <w:t>e</w:t>
            </w:r>
            <w:r w:rsidRPr="0025212F">
              <w:rPr>
                <w:rFonts w:ascii="Times New Roman" w:hAnsi="Times New Roman" w:cs="Times New Roman"/>
                <w:b w:val="0"/>
                <w:spacing w:val="1"/>
                <w:sz w:val="24"/>
                <w:szCs w:val="24"/>
                <w:lang w:val="es-ES"/>
              </w:rPr>
              <w:t>nció</w:t>
            </w:r>
            <w:r w:rsidRPr="0025212F">
              <w:rPr>
                <w:rFonts w:ascii="Times New Roman" w:hAnsi="Times New Roman" w:cs="Times New Roman"/>
                <w:b w:val="0"/>
                <w:sz w:val="24"/>
                <w:szCs w:val="24"/>
                <w:lang w:val="es-ES"/>
              </w:rPr>
              <w:t>n</w:t>
            </w:r>
            <w:r w:rsidRPr="0025212F">
              <w:rPr>
                <w:rFonts w:ascii="Times New Roman" w:hAnsi="Times New Roman" w:cs="Times New Roman"/>
                <w:b w:val="0"/>
                <w:spacing w:val="-7"/>
                <w:sz w:val="24"/>
                <w:szCs w:val="24"/>
                <w:lang w:val="es-ES"/>
              </w:rPr>
              <w:t xml:space="preserve"> </w:t>
            </w:r>
            <w:r w:rsidRPr="0025212F">
              <w:rPr>
                <w:rFonts w:ascii="Times New Roman" w:hAnsi="Times New Roman" w:cs="Times New Roman"/>
                <w:b w:val="0"/>
                <w:sz w:val="24"/>
                <w:szCs w:val="24"/>
                <w:lang w:val="es-ES"/>
              </w:rPr>
              <w:t xml:space="preserve">y </w:t>
            </w:r>
            <w:r w:rsidRPr="0025212F">
              <w:rPr>
                <w:rFonts w:ascii="Times New Roman" w:hAnsi="Times New Roman" w:cs="Times New Roman"/>
                <w:b w:val="0"/>
                <w:spacing w:val="1"/>
                <w:sz w:val="24"/>
                <w:szCs w:val="24"/>
                <w:lang w:val="es-ES"/>
              </w:rPr>
              <w:t>pr</w:t>
            </w:r>
            <w:r w:rsidRPr="0025212F">
              <w:rPr>
                <w:rFonts w:ascii="Times New Roman" w:hAnsi="Times New Roman" w:cs="Times New Roman"/>
                <w:b w:val="0"/>
                <w:spacing w:val="-1"/>
                <w:sz w:val="24"/>
                <w:szCs w:val="24"/>
                <w:lang w:val="es-ES"/>
              </w:rPr>
              <w:t>o</w:t>
            </w:r>
            <w:r w:rsidRPr="0025212F">
              <w:rPr>
                <w:rFonts w:ascii="Times New Roman" w:hAnsi="Times New Roman" w:cs="Times New Roman"/>
                <w:b w:val="0"/>
                <w:spacing w:val="1"/>
                <w:sz w:val="24"/>
                <w:szCs w:val="24"/>
                <w:lang w:val="es-ES"/>
              </w:rPr>
              <w:t>t</w:t>
            </w:r>
            <w:r w:rsidRPr="0025212F">
              <w:rPr>
                <w:rFonts w:ascii="Times New Roman" w:hAnsi="Times New Roman" w:cs="Times New Roman"/>
                <w:b w:val="0"/>
                <w:sz w:val="24"/>
                <w:szCs w:val="24"/>
                <w:lang w:val="es-ES"/>
              </w:rPr>
              <w:t>e</w:t>
            </w:r>
            <w:r w:rsidRPr="0025212F">
              <w:rPr>
                <w:rFonts w:ascii="Times New Roman" w:hAnsi="Times New Roman" w:cs="Times New Roman"/>
                <w:b w:val="0"/>
                <w:spacing w:val="1"/>
                <w:sz w:val="24"/>
                <w:szCs w:val="24"/>
                <w:lang w:val="es-ES"/>
              </w:rPr>
              <w:t>cc</w:t>
            </w:r>
            <w:r w:rsidRPr="0025212F">
              <w:rPr>
                <w:rFonts w:ascii="Times New Roman" w:hAnsi="Times New Roman" w:cs="Times New Roman"/>
                <w:b w:val="0"/>
                <w:spacing w:val="-1"/>
                <w:sz w:val="24"/>
                <w:szCs w:val="24"/>
                <w:lang w:val="es-ES"/>
              </w:rPr>
              <w:t>i</w:t>
            </w:r>
            <w:r w:rsidRPr="0025212F">
              <w:rPr>
                <w:rFonts w:ascii="Times New Roman" w:hAnsi="Times New Roman" w:cs="Times New Roman"/>
                <w:b w:val="0"/>
                <w:spacing w:val="1"/>
                <w:sz w:val="24"/>
                <w:szCs w:val="24"/>
                <w:lang w:val="es-ES"/>
              </w:rPr>
              <w:t>ó</w:t>
            </w:r>
            <w:r w:rsidRPr="0025212F">
              <w:rPr>
                <w:rFonts w:ascii="Times New Roman" w:hAnsi="Times New Roman" w:cs="Times New Roman"/>
                <w:b w:val="0"/>
                <w:sz w:val="24"/>
                <w:szCs w:val="24"/>
                <w:lang w:val="es-ES"/>
              </w:rPr>
              <w:t>n</w:t>
            </w:r>
            <w:r w:rsidRPr="0025212F">
              <w:rPr>
                <w:rFonts w:ascii="Times New Roman" w:hAnsi="Times New Roman" w:cs="Times New Roman"/>
                <w:b w:val="0"/>
                <w:spacing w:val="-9"/>
                <w:sz w:val="24"/>
                <w:szCs w:val="24"/>
                <w:lang w:val="es-ES"/>
              </w:rPr>
              <w:t xml:space="preserve"> </w:t>
            </w:r>
            <w:r w:rsidRPr="0025212F">
              <w:rPr>
                <w:rFonts w:ascii="Times New Roman" w:hAnsi="Times New Roman" w:cs="Times New Roman"/>
                <w:b w:val="0"/>
                <w:spacing w:val="1"/>
                <w:sz w:val="24"/>
                <w:szCs w:val="24"/>
                <w:lang w:val="es-ES"/>
              </w:rPr>
              <w:t>d</w:t>
            </w:r>
            <w:r w:rsidRPr="0025212F">
              <w:rPr>
                <w:rFonts w:ascii="Times New Roman" w:hAnsi="Times New Roman" w:cs="Times New Roman"/>
                <w:b w:val="0"/>
                <w:spacing w:val="-3"/>
                <w:sz w:val="24"/>
                <w:szCs w:val="24"/>
                <w:lang w:val="es-ES"/>
              </w:rPr>
              <w:t xml:space="preserve">e </w:t>
            </w:r>
            <w:r w:rsidRPr="0025212F">
              <w:rPr>
                <w:rFonts w:ascii="Times New Roman" w:hAnsi="Times New Roman" w:cs="Times New Roman"/>
                <w:b w:val="0"/>
                <w:spacing w:val="1"/>
                <w:sz w:val="24"/>
                <w:szCs w:val="24"/>
                <w:lang w:val="es-ES"/>
              </w:rPr>
              <w:t>niñ</w:t>
            </w:r>
            <w:r w:rsidRPr="0025212F">
              <w:rPr>
                <w:rFonts w:ascii="Times New Roman" w:hAnsi="Times New Roman" w:cs="Times New Roman"/>
                <w:b w:val="0"/>
                <w:sz w:val="24"/>
                <w:szCs w:val="24"/>
                <w:lang w:val="es-ES"/>
              </w:rPr>
              <w:t xml:space="preserve">as, </w:t>
            </w:r>
            <w:r w:rsidRPr="0025212F">
              <w:rPr>
                <w:rFonts w:ascii="Times New Roman" w:hAnsi="Times New Roman" w:cs="Times New Roman"/>
                <w:b w:val="0"/>
                <w:spacing w:val="1"/>
                <w:sz w:val="24"/>
                <w:szCs w:val="24"/>
                <w:lang w:val="es-ES"/>
              </w:rPr>
              <w:t>niño</w:t>
            </w:r>
            <w:r w:rsidRPr="0025212F">
              <w:rPr>
                <w:rFonts w:ascii="Times New Roman" w:hAnsi="Times New Roman" w:cs="Times New Roman"/>
                <w:b w:val="0"/>
                <w:sz w:val="24"/>
                <w:szCs w:val="24"/>
                <w:lang w:val="es-ES"/>
              </w:rPr>
              <w:t>s</w:t>
            </w:r>
            <w:r w:rsidRPr="0025212F">
              <w:rPr>
                <w:rFonts w:ascii="Times New Roman" w:hAnsi="Times New Roman" w:cs="Times New Roman"/>
                <w:b w:val="0"/>
                <w:spacing w:val="-6"/>
                <w:sz w:val="24"/>
                <w:szCs w:val="24"/>
                <w:lang w:val="es-ES"/>
              </w:rPr>
              <w:t xml:space="preserve"> </w:t>
            </w:r>
            <w:r w:rsidRPr="0025212F">
              <w:rPr>
                <w:rFonts w:ascii="Times New Roman" w:hAnsi="Times New Roman" w:cs="Times New Roman"/>
                <w:b w:val="0"/>
                <w:sz w:val="24"/>
                <w:szCs w:val="24"/>
                <w:lang w:val="es-ES"/>
              </w:rPr>
              <w:t>y a</w:t>
            </w:r>
            <w:r w:rsidRPr="0025212F">
              <w:rPr>
                <w:rFonts w:ascii="Times New Roman" w:hAnsi="Times New Roman" w:cs="Times New Roman"/>
                <w:b w:val="0"/>
                <w:spacing w:val="1"/>
                <w:sz w:val="24"/>
                <w:szCs w:val="24"/>
                <w:lang w:val="es-ES"/>
              </w:rPr>
              <w:t>dol</w:t>
            </w:r>
            <w:r w:rsidRPr="0025212F">
              <w:rPr>
                <w:rFonts w:ascii="Times New Roman" w:hAnsi="Times New Roman" w:cs="Times New Roman"/>
                <w:b w:val="0"/>
                <w:sz w:val="24"/>
                <w:szCs w:val="24"/>
                <w:lang w:val="es-ES"/>
              </w:rPr>
              <w:t>esc</w:t>
            </w:r>
            <w:r w:rsidRPr="0025212F">
              <w:rPr>
                <w:rFonts w:ascii="Times New Roman" w:hAnsi="Times New Roman" w:cs="Times New Roman"/>
                <w:b w:val="0"/>
                <w:spacing w:val="1"/>
                <w:sz w:val="24"/>
                <w:szCs w:val="24"/>
                <w:lang w:val="es-ES"/>
              </w:rPr>
              <w:t>ent</w:t>
            </w:r>
            <w:r w:rsidRPr="0025212F">
              <w:rPr>
                <w:rFonts w:ascii="Times New Roman" w:hAnsi="Times New Roman" w:cs="Times New Roman"/>
                <w:b w:val="0"/>
                <w:sz w:val="24"/>
                <w:szCs w:val="24"/>
                <w:lang w:val="es-ES"/>
              </w:rPr>
              <w:t>e</w:t>
            </w:r>
            <w:r w:rsidRPr="0025212F">
              <w:rPr>
                <w:rFonts w:ascii="Times New Roman" w:hAnsi="Times New Roman" w:cs="Times New Roman"/>
                <w:b w:val="0"/>
                <w:spacing w:val="1"/>
                <w:sz w:val="24"/>
                <w:szCs w:val="24"/>
                <w:lang w:val="es-ES"/>
              </w:rPr>
              <w:t xml:space="preserve">s </w:t>
            </w:r>
            <w:r w:rsidRPr="0025212F">
              <w:rPr>
                <w:rFonts w:ascii="Times New Roman" w:hAnsi="Times New Roman" w:cs="Times New Roman"/>
                <w:b w:val="0"/>
                <w:spacing w:val="-3"/>
                <w:sz w:val="24"/>
                <w:szCs w:val="24"/>
                <w:lang w:val="es-ES"/>
              </w:rPr>
              <w:t>e</w:t>
            </w:r>
            <w:r w:rsidRPr="0025212F">
              <w:rPr>
                <w:rFonts w:ascii="Times New Roman" w:hAnsi="Times New Roman" w:cs="Times New Roman"/>
                <w:b w:val="0"/>
                <w:spacing w:val="1"/>
                <w:sz w:val="24"/>
                <w:szCs w:val="24"/>
                <w:lang w:val="es-ES"/>
              </w:rPr>
              <w:t xml:space="preserve">n </w:t>
            </w:r>
            <w:r w:rsidRPr="0025212F">
              <w:rPr>
                <w:rFonts w:ascii="Times New Roman" w:hAnsi="Times New Roman" w:cs="Times New Roman"/>
                <w:b w:val="0"/>
                <w:sz w:val="24"/>
                <w:szCs w:val="24"/>
                <w:lang w:val="es-ES"/>
              </w:rPr>
              <w:t>a</w:t>
            </w:r>
            <w:r w:rsidRPr="0025212F">
              <w:rPr>
                <w:rFonts w:ascii="Times New Roman" w:hAnsi="Times New Roman" w:cs="Times New Roman"/>
                <w:b w:val="0"/>
                <w:spacing w:val="2"/>
                <w:sz w:val="24"/>
                <w:szCs w:val="24"/>
                <w:lang w:val="es-ES"/>
              </w:rPr>
              <w:t>l</w:t>
            </w:r>
            <w:r w:rsidRPr="0025212F">
              <w:rPr>
                <w:rFonts w:ascii="Times New Roman" w:hAnsi="Times New Roman" w:cs="Times New Roman"/>
                <w:b w:val="0"/>
                <w:spacing w:val="1"/>
                <w:sz w:val="24"/>
                <w:szCs w:val="24"/>
                <w:lang w:val="es-ES"/>
              </w:rPr>
              <w:t>b</w:t>
            </w:r>
            <w:r w:rsidRPr="0025212F">
              <w:rPr>
                <w:rFonts w:ascii="Times New Roman" w:hAnsi="Times New Roman" w:cs="Times New Roman"/>
                <w:b w:val="0"/>
                <w:spacing w:val="-3"/>
                <w:sz w:val="24"/>
                <w:szCs w:val="24"/>
                <w:lang w:val="es-ES"/>
              </w:rPr>
              <w:t>e</w:t>
            </w:r>
            <w:r w:rsidRPr="0025212F">
              <w:rPr>
                <w:rFonts w:ascii="Times New Roman" w:hAnsi="Times New Roman" w:cs="Times New Roman"/>
                <w:b w:val="0"/>
                <w:spacing w:val="1"/>
                <w:sz w:val="24"/>
                <w:szCs w:val="24"/>
                <w:lang w:val="es-ES"/>
              </w:rPr>
              <w:t>r</w:t>
            </w:r>
            <w:r w:rsidRPr="0025212F">
              <w:rPr>
                <w:rFonts w:ascii="Times New Roman" w:hAnsi="Times New Roman" w:cs="Times New Roman"/>
                <w:b w:val="0"/>
                <w:spacing w:val="-1"/>
                <w:sz w:val="24"/>
                <w:szCs w:val="24"/>
                <w:lang w:val="es-ES"/>
              </w:rPr>
              <w:t>g</w:t>
            </w:r>
            <w:r w:rsidRPr="0025212F">
              <w:rPr>
                <w:rFonts w:ascii="Times New Roman" w:hAnsi="Times New Roman" w:cs="Times New Roman"/>
                <w:b w:val="0"/>
                <w:spacing w:val="1"/>
                <w:sz w:val="24"/>
                <w:szCs w:val="24"/>
                <w:lang w:val="es-ES"/>
              </w:rPr>
              <w:t>u</w:t>
            </w:r>
            <w:r w:rsidRPr="0025212F">
              <w:rPr>
                <w:rFonts w:ascii="Times New Roman" w:hAnsi="Times New Roman" w:cs="Times New Roman"/>
                <w:b w:val="0"/>
                <w:sz w:val="24"/>
                <w:szCs w:val="24"/>
                <w:lang w:val="es-ES"/>
              </w:rPr>
              <w:t>es</w:t>
            </w:r>
            <w:r w:rsidRPr="0025212F">
              <w:rPr>
                <w:rFonts w:ascii="Times New Roman" w:hAnsi="Times New Roman" w:cs="Times New Roman"/>
                <w:b w:val="0"/>
                <w:spacing w:val="2"/>
                <w:sz w:val="24"/>
                <w:szCs w:val="24"/>
                <w:lang w:val="es-ES"/>
              </w:rPr>
              <w:t xml:space="preserve"> </w:t>
            </w:r>
            <w:r w:rsidRPr="0025212F">
              <w:rPr>
                <w:rFonts w:ascii="Times New Roman" w:hAnsi="Times New Roman" w:cs="Times New Roman"/>
                <w:b w:val="0"/>
                <w:spacing w:val="1"/>
                <w:sz w:val="24"/>
                <w:szCs w:val="24"/>
                <w:lang w:val="es-ES"/>
              </w:rPr>
              <w:t>I</w:t>
            </w:r>
            <w:r w:rsidRPr="0025212F">
              <w:rPr>
                <w:rFonts w:ascii="Times New Roman" w:hAnsi="Times New Roman" w:cs="Times New Roman"/>
                <w:b w:val="0"/>
                <w:sz w:val="24"/>
                <w:szCs w:val="24"/>
                <w:lang w:val="es-ES"/>
              </w:rPr>
              <w:t>SN</w:t>
            </w:r>
            <w:r w:rsidRPr="0025212F">
              <w:rPr>
                <w:rFonts w:ascii="Times New Roman" w:hAnsi="Times New Roman" w:cs="Times New Roman"/>
                <w:b w:val="0"/>
                <w:spacing w:val="1"/>
                <w:sz w:val="24"/>
                <w:szCs w:val="24"/>
                <w:lang w:val="es-ES"/>
              </w:rPr>
              <w:t>A</w:t>
            </w:r>
            <w:r w:rsidRPr="0025212F">
              <w:rPr>
                <w:rFonts w:ascii="Times New Roman" w:hAnsi="Times New Roman" w:cs="Times New Roman"/>
                <w:b w:val="0"/>
                <w:sz w:val="24"/>
                <w:szCs w:val="24"/>
                <w:lang w:val="es-ES"/>
              </w:rPr>
              <w:t>.</w:t>
            </w:r>
          </w:p>
        </w:tc>
        <w:tc>
          <w:tcPr>
            <w:tcW w:w="1222" w:type="dxa"/>
            <w:tcBorders>
              <w:top w:val="none" w:sz="0" w:space="0" w:color="auto"/>
              <w:bottom w:val="none" w:sz="0" w:space="0" w:color="auto"/>
            </w:tcBorders>
            <w:hideMark/>
          </w:tcPr>
          <w:p w:rsidR="006776DB" w:rsidRPr="0025212F" w:rsidRDefault="006776DB" w:rsidP="003D18FB">
            <w:pPr>
              <w:tabs>
                <w:tab w:val="left" w:pos="142"/>
              </w:tabs>
              <w:autoSpaceDE w:val="0"/>
              <w:autoSpaceDN w:val="0"/>
              <w:jc w:val="center"/>
              <w:cnfStyle w:val="000000100000"/>
              <w:rPr>
                <w:rFonts w:ascii="Times New Roman" w:hAnsi="Times New Roman" w:cs="Times New Roman"/>
                <w:sz w:val="24"/>
                <w:szCs w:val="24"/>
                <w:lang w:val="es-ES"/>
              </w:rPr>
            </w:pPr>
            <w:r w:rsidRPr="0025212F">
              <w:rPr>
                <w:rFonts w:ascii="Times New Roman" w:hAnsi="Times New Roman" w:cs="Times New Roman"/>
                <w:spacing w:val="1"/>
                <w:position w:val="1"/>
                <w:sz w:val="24"/>
                <w:szCs w:val="24"/>
                <w:lang w:val="es-ES"/>
              </w:rPr>
              <w:t>5</w:t>
            </w:r>
            <w:r w:rsidRPr="0025212F">
              <w:rPr>
                <w:rFonts w:ascii="Times New Roman" w:hAnsi="Times New Roman" w:cs="Times New Roman"/>
                <w:position w:val="1"/>
                <w:sz w:val="24"/>
                <w:szCs w:val="24"/>
                <w:lang w:val="es-ES"/>
              </w:rPr>
              <w:t>3</w:t>
            </w:r>
          </w:p>
        </w:tc>
        <w:tc>
          <w:tcPr>
            <w:tcW w:w="1271" w:type="dxa"/>
            <w:tcBorders>
              <w:top w:val="none" w:sz="0" w:space="0" w:color="auto"/>
              <w:bottom w:val="none" w:sz="0" w:space="0" w:color="auto"/>
            </w:tcBorders>
            <w:hideMark/>
          </w:tcPr>
          <w:p w:rsidR="006776DB" w:rsidRPr="0025212F" w:rsidRDefault="006776DB" w:rsidP="003D18FB">
            <w:pPr>
              <w:tabs>
                <w:tab w:val="left" w:pos="142"/>
              </w:tabs>
              <w:autoSpaceDE w:val="0"/>
              <w:autoSpaceDN w:val="0"/>
              <w:jc w:val="center"/>
              <w:cnfStyle w:val="000000100000"/>
              <w:rPr>
                <w:rFonts w:ascii="Times New Roman" w:hAnsi="Times New Roman" w:cs="Times New Roman"/>
                <w:sz w:val="24"/>
                <w:szCs w:val="24"/>
                <w:lang w:val="es-ES"/>
              </w:rPr>
            </w:pPr>
            <w:r w:rsidRPr="0025212F">
              <w:rPr>
                <w:rFonts w:ascii="Times New Roman" w:hAnsi="Times New Roman" w:cs="Times New Roman"/>
                <w:spacing w:val="1"/>
                <w:position w:val="1"/>
                <w:sz w:val="24"/>
                <w:szCs w:val="24"/>
                <w:lang w:val="es-ES"/>
              </w:rPr>
              <w:t>96</w:t>
            </w:r>
            <w:r w:rsidRPr="0025212F">
              <w:rPr>
                <w:rFonts w:ascii="Times New Roman" w:hAnsi="Times New Roman" w:cs="Times New Roman"/>
                <w:position w:val="1"/>
                <w:sz w:val="24"/>
                <w:szCs w:val="24"/>
                <w:lang w:val="es-ES"/>
              </w:rPr>
              <w:t>8</w:t>
            </w:r>
          </w:p>
        </w:tc>
        <w:tc>
          <w:tcPr>
            <w:tcW w:w="3461" w:type="dxa"/>
            <w:tcBorders>
              <w:top w:val="none" w:sz="0" w:space="0" w:color="auto"/>
              <w:bottom w:val="none" w:sz="0" w:space="0" w:color="auto"/>
            </w:tcBorders>
            <w:hideMark/>
          </w:tcPr>
          <w:p w:rsidR="006776DB" w:rsidRPr="0025212F" w:rsidRDefault="006776DB" w:rsidP="003D18FB">
            <w:pPr>
              <w:tabs>
                <w:tab w:val="left" w:pos="142"/>
              </w:tabs>
              <w:autoSpaceDE w:val="0"/>
              <w:autoSpaceDN w:val="0"/>
              <w:jc w:val="center"/>
              <w:cnfStyle w:val="000000100000"/>
              <w:rPr>
                <w:rFonts w:ascii="Times New Roman" w:hAnsi="Times New Roman" w:cs="Times New Roman"/>
                <w:sz w:val="24"/>
                <w:szCs w:val="24"/>
                <w:lang w:val="es-ES"/>
              </w:rPr>
            </w:pPr>
            <w:r w:rsidRPr="0025212F">
              <w:rPr>
                <w:rFonts w:ascii="Times New Roman" w:hAnsi="Times New Roman" w:cs="Times New Roman"/>
                <w:spacing w:val="-3"/>
                <w:position w:val="1"/>
                <w:sz w:val="24"/>
                <w:szCs w:val="24"/>
                <w:lang w:val="es-ES"/>
              </w:rPr>
              <w:t>O</w:t>
            </w:r>
            <w:r w:rsidRPr="0025212F">
              <w:rPr>
                <w:rFonts w:ascii="Times New Roman" w:hAnsi="Times New Roman" w:cs="Times New Roman"/>
                <w:spacing w:val="1"/>
                <w:position w:val="1"/>
                <w:sz w:val="24"/>
                <w:szCs w:val="24"/>
                <w:lang w:val="es-ES"/>
              </w:rPr>
              <w:t>p</w:t>
            </w:r>
            <w:r w:rsidRPr="0025212F">
              <w:rPr>
                <w:rFonts w:ascii="Times New Roman" w:hAnsi="Times New Roman" w:cs="Times New Roman"/>
                <w:spacing w:val="-1"/>
                <w:position w:val="1"/>
                <w:sz w:val="24"/>
                <w:szCs w:val="24"/>
                <w:lang w:val="es-ES"/>
              </w:rPr>
              <w:t>e</w:t>
            </w:r>
            <w:r w:rsidRPr="0025212F">
              <w:rPr>
                <w:rFonts w:ascii="Times New Roman" w:hAnsi="Times New Roman" w:cs="Times New Roman"/>
                <w:position w:val="1"/>
                <w:sz w:val="24"/>
                <w:szCs w:val="24"/>
                <w:lang w:val="es-ES"/>
              </w:rPr>
              <w:t>r</w:t>
            </w:r>
            <w:r w:rsidRPr="0025212F">
              <w:rPr>
                <w:rFonts w:ascii="Times New Roman" w:hAnsi="Times New Roman" w:cs="Times New Roman"/>
                <w:spacing w:val="1"/>
                <w:position w:val="1"/>
                <w:sz w:val="24"/>
                <w:szCs w:val="24"/>
                <w:lang w:val="es-ES"/>
              </w:rPr>
              <w:t>adore</w:t>
            </w:r>
            <w:r w:rsidRPr="0025212F">
              <w:rPr>
                <w:rFonts w:ascii="Times New Roman" w:hAnsi="Times New Roman" w:cs="Times New Roman"/>
                <w:position w:val="1"/>
                <w:sz w:val="24"/>
                <w:szCs w:val="24"/>
                <w:lang w:val="es-ES"/>
              </w:rPr>
              <w:t xml:space="preserve">s </w:t>
            </w:r>
            <w:r w:rsidRPr="0025212F">
              <w:rPr>
                <w:rFonts w:ascii="Times New Roman" w:hAnsi="Times New Roman" w:cs="Times New Roman"/>
                <w:spacing w:val="1"/>
                <w:position w:val="1"/>
                <w:sz w:val="24"/>
                <w:szCs w:val="24"/>
                <w:lang w:val="es-ES"/>
              </w:rPr>
              <w:t>de</w:t>
            </w:r>
            <w:r w:rsidRPr="0025212F">
              <w:rPr>
                <w:rFonts w:ascii="Times New Roman" w:hAnsi="Times New Roman" w:cs="Times New Roman"/>
                <w:position w:val="1"/>
                <w:sz w:val="24"/>
                <w:szCs w:val="24"/>
                <w:lang w:val="es-ES"/>
              </w:rPr>
              <w:t>l Si</w:t>
            </w:r>
            <w:r w:rsidRPr="0025212F">
              <w:rPr>
                <w:rFonts w:ascii="Times New Roman" w:hAnsi="Times New Roman" w:cs="Times New Roman"/>
                <w:spacing w:val="-1"/>
                <w:position w:val="1"/>
                <w:sz w:val="24"/>
                <w:szCs w:val="24"/>
                <w:lang w:val="es-ES"/>
              </w:rPr>
              <w:t>s</w:t>
            </w:r>
            <w:r w:rsidRPr="0025212F">
              <w:rPr>
                <w:rFonts w:ascii="Times New Roman" w:hAnsi="Times New Roman" w:cs="Times New Roman"/>
                <w:spacing w:val="2"/>
                <w:position w:val="1"/>
                <w:sz w:val="24"/>
                <w:szCs w:val="24"/>
                <w:lang w:val="es-ES"/>
              </w:rPr>
              <w:t>t</w:t>
            </w:r>
            <w:r w:rsidRPr="0025212F">
              <w:rPr>
                <w:rFonts w:ascii="Times New Roman" w:hAnsi="Times New Roman" w:cs="Times New Roman"/>
                <w:spacing w:val="1"/>
                <w:position w:val="1"/>
                <w:sz w:val="24"/>
                <w:szCs w:val="24"/>
                <w:lang w:val="es-ES"/>
              </w:rPr>
              <w:t>em</w:t>
            </w:r>
            <w:r w:rsidRPr="0025212F">
              <w:rPr>
                <w:rFonts w:ascii="Times New Roman" w:hAnsi="Times New Roman" w:cs="Times New Roman"/>
                <w:position w:val="1"/>
                <w:sz w:val="24"/>
                <w:szCs w:val="24"/>
                <w:lang w:val="es-ES"/>
              </w:rPr>
              <w:t>a</w:t>
            </w:r>
          </w:p>
          <w:p w:rsidR="006776DB" w:rsidRPr="0025212F" w:rsidRDefault="006776DB" w:rsidP="003D18FB">
            <w:pPr>
              <w:tabs>
                <w:tab w:val="left" w:pos="142"/>
              </w:tabs>
              <w:autoSpaceDE w:val="0"/>
              <w:autoSpaceDN w:val="0"/>
              <w:jc w:val="center"/>
              <w:cnfStyle w:val="000000100000"/>
              <w:rPr>
                <w:rFonts w:ascii="Times New Roman" w:hAnsi="Times New Roman" w:cs="Times New Roman"/>
                <w:sz w:val="24"/>
                <w:szCs w:val="24"/>
                <w:lang w:val="es-ES"/>
              </w:rPr>
            </w:pPr>
            <w:r w:rsidRPr="0025212F">
              <w:rPr>
                <w:rFonts w:ascii="Times New Roman" w:hAnsi="Times New Roman" w:cs="Times New Roman"/>
                <w:spacing w:val="1"/>
                <w:sz w:val="24"/>
                <w:szCs w:val="24"/>
                <w:lang w:val="es-ES"/>
              </w:rPr>
              <w:t>De Pr</w:t>
            </w:r>
            <w:r w:rsidRPr="0025212F">
              <w:rPr>
                <w:rFonts w:ascii="Times New Roman" w:hAnsi="Times New Roman" w:cs="Times New Roman"/>
                <w:spacing w:val="-1"/>
                <w:sz w:val="24"/>
                <w:szCs w:val="24"/>
                <w:lang w:val="es-ES"/>
              </w:rPr>
              <w:t>o</w:t>
            </w:r>
            <w:r w:rsidRPr="0025212F">
              <w:rPr>
                <w:rFonts w:ascii="Times New Roman" w:hAnsi="Times New Roman" w:cs="Times New Roman"/>
                <w:spacing w:val="4"/>
                <w:sz w:val="24"/>
                <w:szCs w:val="24"/>
                <w:lang w:val="es-ES"/>
              </w:rPr>
              <w:t>t</w:t>
            </w:r>
            <w:r w:rsidRPr="0025212F">
              <w:rPr>
                <w:rFonts w:ascii="Times New Roman" w:hAnsi="Times New Roman" w:cs="Times New Roman"/>
                <w:spacing w:val="1"/>
                <w:sz w:val="24"/>
                <w:szCs w:val="24"/>
                <w:lang w:val="es-ES"/>
              </w:rPr>
              <w:t>e</w:t>
            </w:r>
            <w:r w:rsidRPr="0025212F">
              <w:rPr>
                <w:rFonts w:ascii="Times New Roman" w:hAnsi="Times New Roman" w:cs="Times New Roman"/>
                <w:sz w:val="24"/>
                <w:szCs w:val="24"/>
                <w:lang w:val="es-ES"/>
              </w:rPr>
              <w:t>cci</w:t>
            </w:r>
            <w:r w:rsidRPr="0025212F">
              <w:rPr>
                <w:rFonts w:ascii="Times New Roman" w:hAnsi="Times New Roman" w:cs="Times New Roman"/>
                <w:spacing w:val="-1"/>
                <w:sz w:val="24"/>
                <w:szCs w:val="24"/>
                <w:lang w:val="es-ES"/>
              </w:rPr>
              <w:t>ó</w:t>
            </w:r>
            <w:r w:rsidRPr="0025212F">
              <w:rPr>
                <w:rFonts w:ascii="Times New Roman" w:hAnsi="Times New Roman" w:cs="Times New Roman"/>
                <w:spacing w:val="1"/>
                <w:sz w:val="24"/>
                <w:szCs w:val="24"/>
                <w:lang w:val="es-ES"/>
              </w:rPr>
              <w:t xml:space="preserve">n </w:t>
            </w:r>
            <w:r w:rsidRPr="0025212F">
              <w:rPr>
                <w:rFonts w:ascii="Times New Roman" w:hAnsi="Times New Roman" w:cs="Times New Roman"/>
                <w:sz w:val="24"/>
                <w:szCs w:val="24"/>
                <w:lang w:val="es-ES"/>
              </w:rPr>
              <w:t>C</w:t>
            </w:r>
            <w:r w:rsidRPr="0025212F">
              <w:rPr>
                <w:rFonts w:ascii="Times New Roman" w:hAnsi="Times New Roman" w:cs="Times New Roman"/>
                <w:spacing w:val="1"/>
                <w:sz w:val="24"/>
                <w:szCs w:val="24"/>
                <w:lang w:val="es-ES"/>
              </w:rPr>
              <w:t>i</w:t>
            </w:r>
            <w:r w:rsidRPr="0025212F">
              <w:rPr>
                <w:rFonts w:ascii="Times New Roman" w:hAnsi="Times New Roman" w:cs="Times New Roman"/>
                <w:sz w:val="24"/>
                <w:szCs w:val="24"/>
                <w:lang w:val="es-ES"/>
              </w:rPr>
              <w:t xml:space="preserve">vil a </w:t>
            </w:r>
            <w:r w:rsidRPr="0025212F">
              <w:rPr>
                <w:rFonts w:ascii="Times New Roman" w:hAnsi="Times New Roman" w:cs="Times New Roman"/>
                <w:spacing w:val="1"/>
                <w:sz w:val="24"/>
                <w:szCs w:val="24"/>
                <w:lang w:val="es-ES"/>
              </w:rPr>
              <w:t>n</w:t>
            </w:r>
            <w:r w:rsidRPr="0025212F">
              <w:rPr>
                <w:rFonts w:ascii="Times New Roman" w:hAnsi="Times New Roman" w:cs="Times New Roman"/>
                <w:sz w:val="24"/>
                <w:szCs w:val="24"/>
                <w:lang w:val="es-ES"/>
              </w:rPr>
              <w:t>iv</w:t>
            </w:r>
            <w:r w:rsidRPr="0025212F">
              <w:rPr>
                <w:rFonts w:ascii="Times New Roman" w:hAnsi="Times New Roman" w:cs="Times New Roman"/>
                <w:spacing w:val="-1"/>
                <w:sz w:val="24"/>
                <w:szCs w:val="24"/>
                <w:lang w:val="es-ES"/>
              </w:rPr>
              <w:t>e</w:t>
            </w:r>
            <w:r w:rsidRPr="0025212F">
              <w:rPr>
                <w:rFonts w:ascii="Times New Roman" w:hAnsi="Times New Roman" w:cs="Times New Roman"/>
                <w:sz w:val="24"/>
                <w:szCs w:val="24"/>
                <w:lang w:val="es-ES"/>
              </w:rPr>
              <w:t xml:space="preserve">l </w:t>
            </w:r>
            <w:r w:rsidRPr="0025212F">
              <w:rPr>
                <w:rFonts w:ascii="Times New Roman" w:hAnsi="Times New Roman" w:cs="Times New Roman"/>
                <w:spacing w:val="1"/>
                <w:sz w:val="24"/>
                <w:szCs w:val="24"/>
                <w:lang w:val="es-ES"/>
              </w:rPr>
              <w:t>mu</w:t>
            </w:r>
            <w:r w:rsidRPr="0025212F">
              <w:rPr>
                <w:rFonts w:ascii="Times New Roman" w:hAnsi="Times New Roman" w:cs="Times New Roman"/>
                <w:spacing w:val="2"/>
                <w:sz w:val="24"/>
                <w:szCs w:val="24"/>
                <w:lang w:val="es-ES"/>
              </w:rPr>
              <w:t>n</w:t>
            </w:r>
            <w:r w:rsidRPr="0025212F">
              <w:rPr>
                <w:rFonts w:ascii="Times New Roman" w:hAnsi="Times New Roman" w:cs="Times New Roman"/>
                <w:sz w:val="24"/>
                <w:szCs w:val="24"/>
                <w:lang w:val="es-ES"/>
              </w:rPr>
              <w:t>ici</w:t>
            </w:r>
            <w:r w:rsidRPr="0025212F">
              <w:rPr>
                <w:rFonts w:ascii="Times New Roman" w:hAnsi="Times New Roman" w:cs="Times New Roman"/>
                <w:spacing w:val="1"/>
                <w:sz w:val="24"/>
                <w:szCs w:val="24"/>
                <w:lang w:val="es-ES"/>
              </w:rPr>
              <w:t>p</w:t>
            </w:r>
            <w:r w:rsidRPr="0025212F">
              <w:rPr>
                <w:rFonts w:ascii="Times New Roman" w:hAnsi="Times New Roman" w:cs="Times New Roman"/>
                <w:sz w:val="24"/>
                <w:szCs w:val="24"/>
                <w:lang w:val="es-ES"/>
              </w:rPr>
              <w:t>al y</w:t>
            </w:r>
            <w:r w:rsidRPr="0025212F">
              <w:rPr>
                <w:rFonts w:ascii="Times New Roman" w:hAnsi="Times New Roman" w:cs="Times New Roman"/>
                <w:spacing w:val="-14"/>
                <w:sz w:val="24"/>
                <w:szCs w:val="24"/>
                <w:lang w:val="es-ES"/>
              </w:rPr>
              <w:t xml:space="preserve"> </w:t>
            </w:r>
            <w:r w:rsidRPr="0025212F">
              <w:rPr>
                <w:rFonts w:ascii="Times New Roman" w:hAnsi="Times New Roman" w:cs="Times New Roman"/>
                <w:spacing w:val="1"/>
                <w:sz w:val="24"/>
                <w:szCs w:val="24"/>
                <w:lang w:val="es-ES"/>
              </w:rPr>
              <w:t>lo</w:t>
            </w:r>
            <w:r w:rsidRPr="0025212F">
              <w:rPr>
                <w:rFonts w:ascii="Times New Roman" w:hAnsi="Times New Roman" w:cs="Times New Roman"/>
                <w:sz w:val="24"/>
                <w:szCs w:val="24"/>
                <w:lang w:val="es-ES"/>
              </w:rPr>
              <w:t>cal</w:t>
            </w:r>
          </w:p>
        </w:tc>
      </w:tr>
      <w:tr w:rsidR="006776DB" w:rsidRPr="0025212F" w:rsidTr="003D18FB">
        <w:trPr>
          <w:trHeight w:hRule="exact" w:val="859"/>
          <w:jc w:val="center"/>
        </w:trPr>
        <w:tc>
          <w:tcPr>
            <w:cnfStyle w:val="001000000000"/>
            <w:tcW w:w="3828" w:type="dxa"/>
            <w:tcBorders>
              <w:right w:val="none" w:sz="0" w:space="0" w:color="auto"/>
            </w:tcBorders>
            <w:hideMark/>
          </w:tcPr>
          <w:p w:rsidR="006776DB" w:rsidRPr="0025212F" w:rsidRDefault="006776DB" w:rsidP="003D18FB">
            <w:pPr>
              <w:tabs>
                <w:tab w:val="left" w:pos="142"/>
              </w:tabs>
              <w:autoSpaceDE w:val="0"/>
              <w:autoSpaceDN w:val="0"/>
              <w:rPr>
                <w:rFonts w:ascii="Times New Roman" w:hAnsi="Times New Roman" w:cs="Times New Roman"/>
                <w:b w:val="0"/>
                <w:sz w:val="24"/>
                <w:szCs w:val="24"/>
                <w:lang w:val="es-ES"/>
              </w:rPr>
            </w:pPr>
            <w:r w:rsidRPr="0025212F">
              <w:rPr>
                <w:rFonts w:ascii="Times New Roman" w:hAnsi="Times New Roman" w:cs="Times New Roman"/>
                <w:b w:val="0"/>
                <w:spacing w:val="1"/>
                <w:position w:val="1"/>
                <w:sz w:val="24"/>
                <w:szCs w:val="24"/>
                <w:lang w:val="es-ES"/>
              </w:rPr>
              <w:t>E</w:t>
            </w:r>
            <w:r w:rsidRPr="0025212F">
              <w:rPr>
                <w:rFonts w:ascii="Times New Roman" w:hAnsi="Times New Roman" w:cs="Times New Roman"/>
                <w:b w:val="0"/>
                <w:spacing w:val="-1"/>
                <w:position w:val="1"/>
                <w:sz w:val="24"/>
                <w:szCs w:val="24"/>
                <w:lang w:val="es-ES"/>
              </w:rPr>
              <w:t>r</w:t>
            </w:r>
            <w:r w:rsidRPr="0025212F">
              <w:rPr>
                <w:rFonts w:ascii="Times New Roman" w:hAnsi="Times New Roman" w:cs="Times New Roman"/>
                <w:b w:val="0"/>
                <w:spacing w:val="1"/>
                <w:position w:val="1"/>
                <w:sz w:val="24"/>
                <w:szCs w:val="24"/>
                <w:lang w:val="es-ES"/>
              </w:rPr>
              <w:t>r</w:t>
            </w:r>
            <w:r w:rsidRPr="0025212F">
              <w:rPr>
                <w:rFonts w:ascii="Times New Roman" w:hAnsi="Times New Roman" w:cs="Times New Roman"/>
                <w:b w:val="0"/>
                <w:position w:val="1"/>
                <w:sz w:val="24"/>
                <w:szCs w:val="24"/>
                <w:lang w:val="es-ES"/>
              </w:rPr>
              <w:t>a</w:t>
            </w:r>
            <w:r w:rsidRPr="0025212F">
              <w:rPr>
                <w:rFonts w:ascii="Times New Roman" w:hAnsi="Times New Roman" w:cs="Times New Roman"/>
                <w:b w:val="0"/>
                <w:spacing w:val="1"/>
                <w:position w:val="1"/>
                <w:sz w:val="24"/>
                <w:szCs w:val="24"/>
                <w:lang w:val="es-ES"/>
              </w:rPr>
              <w:t>dic</w:t>
            </w:r>
            <w:r w:rsidRPr="0025212F">
              <w:rPr>
                <w:rFonts w:ascii="Times New Roman" w:hAnsi="Times New Roman" w:cs="Times New Roman"/>
                <w:b w:val="0"/>
                <w:position w:val="1"/>
                <w:sz w:val="24"/>
                <w:szCs w:val="24"/>
                <w:lang w:val="es-ES"/>
              </w:rPr>
              <w:t>ac</w:t>
            </w:r>
            <w:r w:rsidRPr="0025212F">
              <w:rPr>
                <w:rFonts w:ascii="Times New Roman" w:hAnsi="Times New Roman" w:cs="Times New Roman"/>
                <w:b w:val="0"/>
                <w:spacing w:val="-1"/>
                <w:position w:val="1"/>
                <w:sz w:val="24"/>
                <w:szCs w:val="24"/>
                <w:lang w:val="es-ES"/>
              </w:rPr>
              <w:t>i</w:t>
            </w:r>
            <w:r w:rsidRPr="0025212F">
              <w:rPr>
                <w:rFonts w:ascii="Times New Roman" w:hAnsi="Times New Roman" w:cs="Times New Roman"/>
                <w:b w:val="0"/>
                <w:spacing w:val="1"/>
                <w:position w:val="1"/>
                <w:sz w:val="24"/>
                <w:szCs w:val="24"/>
                <w:lang w:val="es-ES"/>
              </w:rPr>
              <w:t>ó</w:t>
            </w:r>
            <w:r w:rsidRPr="0025212F">
              <w:rPr>
                <w:rFonts w:ascii="Times New Roman" w:hAnsi="Times New Roman" w:cs="Times New Roman"/>
                <w:b w:val="0"/>
                <w:spacing w:val="2"/>
                <w:position w:val="1"/>
                <w:sz w:val="24"/>
                <w:szCs w:val="24"/>
                <w:lang w:val="es-ES"/>
              </w:rPr>
              <w:t xml:space="preserve">n </w:t>
            </w:r>
            <w:r w:rsidRPr="0025212F">
              <w:rPr>
                <w:rFonts w:ascii="Times New Roman" w:hAnsi="Times New Roman" w:cs="Times New Roman"/>
                <w:b w:val="0"/>
                <w:spacing w:val="1"/>
                <w:position w:val="1"/>
                <w:sz w:val="24"/>
                <w:szCs w:val="24"/>
                <w:lang w:val="es-ES"/>
              </w:rPr>
              <w:t>d</w:t>
            </w:r>
            <w:r w:rsidRPr="0025212F">
              <w:rPr>
                <w:rFonts w:ascii="Times New Roman" w:hAnsi="Times New Roman" w:cs="Times New Roman"/>
                <w:b w:val="0"/>
                <w:position w:val="1"/>
                <w:sz w:val="24"/>
                <w:szCs w:val="24"/>
                <w:lang w:val="es-ES"/>
              </w:rPr>
              <w:t>e</w:t>
            </w:r>
            <w:r w:rsidRPr="0025212F">
              <w:rPr>
                <w:rFonts w:ascii="Times New Roman" w:hAnsi="Times New Roman" w:cs="Times New Roman"/>
                <w:b w:val="0"/>
                <w:spacing w:val="1"/>
                <w:position w:val="1"/>
                <w:sz w:val="24"/>
                <w:szCs w:val="24"/>
                <w:lang w:val="es-ES"/>
              </w:rPr>
              <w:t xml:space="preserve">l </w:t>
            </w:r>
            <w:r w:rsidRPr="0025212F">
              <w:rPr>
                <w:rFonts w:ascii="Times New Roman" w:hAnsi="Times New Roman" w:cs="Times New Roman"/>
                <w:b w:val="0"/>
                <w:spacing w:val="-1"/>
                <w:position w:val="1"/>
                <w:sz w:val="24"/>
                <w:szCs w:val="24"/>
                <w:lang w:val="es-ES"/>
              </w:rPr>
              <w:t>T</w:t>
            </w:r>
            <w:r w:rsidRPr="0025212F">
              <w:rPr>
                <w:rFonts w:ascii="Times New Roman" w:hAnsi="Times New Roman" w:cs="Times New Roman"/>
                <w:b w:val="0"/>
                <w:spacing w:val="1"/>
                <w:position w:val="1"/>
                <w:sz w:val="24"/>
                <w:szCs w:val="24"/>
                <w:lang w:val="es-ES"/>
              </w:rPr>
              <w:t>r</w:t>
            </w:r>
            <w:r w:rsidRPr="0025212F">
              <w:rPr>
                <w:rFonts w:ascii="Times New Roman" w:hAnsi="Times New Roman" w:cs="Times New Roman"/>
                <w:b w:val="0"/>
                <w:position w:val="1"/>
                <w:sz w:val="24"/>
                <w:szCs w:val="24"/>
                <w:lang w:val="es-ES"/>
              </w:rPr>
              <w:t>a</w:t>
            </w:r>
            <w:r w:rsidRPr="0025212F">
              <w:rPr>
                <w:rFonts w:ascii="Times New Roman" w:hAnsi="Times New Roman" w:cs="Times New Roman"/>
                <w:b w:val="0"/>
                <w:spacing w:val="1"/>
                <w:position w:val="1"/>
                <w:sz w:val="24"/>
                <w:szCs w:val="24"/>
                <w:lang w:val="es-ES"/>
              </w:rPr>
              <w:t>b</w:t>
            </w:r>
            <w:r w:rsidRPr="0025212F">
              <w:rPr>
                <w:rFonts w:ascii="Times New Roman" w:hAnsi="Times New Roman" w:cs="Times New Roman"/>
                <w:b w:val="0"/>
                <w:position w:val="1"/>
                <w:sz w:val="24"/>
                <w:szCs w:val="24"/>
                <w:lang w:val="es-ES"/>
              </w:rPr>
              <w:t>a</w:t>
            </w:r>
            <w:r w:rsidRPr="0025212F">
              <w:rPr>
                <w:rFonts w:ascii="Times New Roman" w:hAnsi="Times New Roman" w:cs="Times New Roman"/>
                <w:b w:val="0"/>
                <w:spacing w:val="-1"/>
                <w:position w:val="1"/>
                <w:sz w:val="24"/>
                <w:szCs w:val="24"/>
                <w:lang w:val="es-ES"/>
              </w:rPr>
              <w:t>j</w:t>
            </w:r>
            <w:r w:rsidRPr="0025212F">
              <w:rPr>
                <w:rFonts w:ascii="Times New Roman" w:hAnsi="Times New Roman" w:cs="Times New Roman"/>
                <w:b w:val="0"/>
                <w:spacing w:val="1"/>
                <w:position w:val="1"/>
                <w:sz w:val="24"/>
                <w:szCs w:val="24"/>
                <w:lang w:val="es-ES"/>
              </w:rPr>
              <w:t xml:space="preserve">o </w:t>
            </w:r>
            <w:r w:rsidRPr="0025212F">
              <w:rPr>
                <w:rFonts w:ascii="Times New Roman" w:hAnsi="Times New Roman" w:cs="Times New Roman"/>
                <w:b w:val="0"/>
                <w:spacing w:val="-1"/>
                <w:position w:val="1"/>
                <w:sz w:val="24"/>
                <w:szCs w:val="24"/>
                <w:lang w:val="es-ES"/>
              </w:rPr>
              <w:t>In</w:t>
            </w:r>
            <w:r w:rsidRPr="0025212F">
              <w:rPr>
                <w:rFonts w:ascii="Times New Roman" w:hAnsi="Times New Roman" w:cs="Times New Roman"/>
                <w:b w:val="0"/>
                <w:spacing w:val="1"/>
                <w:position w:val="1"/>
                <w:sz w:val="24"/>
                <w:szCs w:val="24"/>
                <w:lang w:val="es-ES"/>
              </w:rPr>
              <w:t>f</w:t>
            </w:r>
            <w:r w:rsidRPr="0025212F">
              <w:rPr>
                <w:rFonts w:ascii="Times New Roman" w:hAnsi="Times New Roman" w:cs="Times New Roman"/>
                <w:b w:val="0"/>
                <w:position w:val="1"/>
                <w:sz w:val="24"/>
                <w:szCs w:val="24"/>
                <w:lang w:val="es-ES"/>
              </w:rPr>
              <w:t>a</w:t>
            </w:r>
            <w:r w:rsidRPr="0025212F">
              <w:rPr>
                <w:rFonts w:ascii="Times New Roman" w:hAnsi="Times New Roman" w:cs="Times New Roman"/>
                <w:b w:val="0"/>
                <w:spacing w:val="1"/>
                <w:position w:val="1"/>
                <w:sz w:val="24"/>
                <w:szCs w:val="24"/>
                <w:lang w:val="es-ES"/>
              </w:rPr>
              <w:t>ntil</w:t>
            </w:r>
            <w:r w:rsidRPr="0025212F">
              <w:rPr>
                <w:rFonts w:ascii="Times New Roman" w:hAnsi="Times New Roman" w:cs="Times New Roman"/>
                <w:b w:val="0"/>
                <w:position w:val="1"/>
                <w:sz w:val="24"/>
                <w:szCs w:val="24"/>
                <w:lang w:val="es-ES"/>
              </w:rPr>
              <w:t xml:space="preserve">, </w:t>
            </w:r>
            <w:r w:rsidRPr="0025212F">
              <w:rPr>
                <w:rFonts w:ascii="Times New Roman" w:hAnsi="Times New Roman" w:cs="Times New Roman"/>
                <w:b w:val="0"/>
                <w:sz w:val="24"/>
                <w:szCs w:val="24"/>
                <w:lang w:val="es-ES"/>
              </w:rPr>
              <w:t>es</w:t>
            </w:r>
            <w:r w:rsidRPr="0025212F">
              <w:rPr>
                <w:rFonts w:ascii="Times New Roman" w:hAnsi="Times New Roman" w:cs="Times New Roman"/>
                <w:b w:val="0"/>
                <w:spacing w:val="1"/>
                <w:sz w:val="24"/>
                <w:szCs w:val="24"/>
                <w:lang w:val="es-ES"/>
              </w:rPr>
              <w:t>p</w:t>
            </w:r>
            <w:r w:rsidRPr="0025212F">
              <w:rPr>
                <w:rFonts w:ascii="Times New Roman" w:hAnsi="Times New Roman" w:cs="Times New Roman"/>
                <w:b w:val="0"/>
                <w:sz w:val="24"/>
                <w:szCs w:val="24"/>
                <w:lang w:val="es-ES"/>
              </w:rPr>
              <w:t>ec</w:t>
            </w:r>
            <w:r w:rsidRPr="0025212F">
              <w:rPr>
                <w:rFonts w:ascii="Times New Roman" w:hAnsi="Times New Roman" w:cs="Times New Roman"/>
                <w:b w:val="0"/>
                <w:spacing w:val="1"/>
                <w:sz w:val="24"/>
                <w:szCs w:val="24"/>
                <w:lang w:val="es-ES"/>
              </w:rPr>
              <w:t>i</w:t>
            </w:r>
            <w:r w:rsidRPr="0025212F">
              <w:rPr>
                <w:rFonts w:ascii="Times New Roman" w:hAnsi="Times New Roman" w:cs="Times New Roman"/>
                <w:b w:val="0"/>
                <w:sz w:val="24"/>
                <w:szCs w:val="24"/>
                <w:lang w:val="es-ES"/>
              </w:rPr>
              <w:t>a</w:t>
            </w:r>
            <w:r w:rsidRPr="0025212F">
              <w:rPr>
                <w:rFonts w:ascii="Times New Roman" w:hAnsi="Times New Roman" w:cs="Times New Roman"/>
                <w:b w:val="0"/>
                <w:spacing w:val="1"/>
                <w:sz w:val="24"/>
                <w:szCs w:val="24"/>
                <w:lang w:val="es-ES"/>
              </w:rPr>
              <w:t>l</w:t>
            </w:r>
            <w:r w:rsidRPr="0025212F">
              <w:rPr>
                <w:rFonts w:ascii="Times New Roman" w:hAnsi="Times New Roman" w:cs="Times New Roman"/>
                <w:b w:val="0"/>
                <w:sz w:val="24"/>
                <w:szCs w:val="24"/>
                <w:lang w:val="es-ES"/>
              </w:rPr>
              <w:t>me</w:t>
            </w:r>
            <w:r w:rsidRPr="0025212F">
              <w:rPr>
                <w:rFonts w:ascii="Times New Roman" w:hAnsi="Times New Roman" w:cs="Times New Roman"/>
                <w:b w:val="0"/>
                <w:spacing w:val="1"/>
                <w:sz w:val="24"/>
                <w:szCs w:val="24"/>
                <w:lang w:val="es-ES"/>
              </w:rPr>
              <w:t>nt</w:t>
            </w:r>
            <w:r w:rsidRPr="0025212F">
              <w:rPr>
                <w:rFonts w:ascii="Times New Roman" w:hAnsi="Times New Roman" w:cs="Times New Roman"/>
                <w:b w:val="0"/>
                <w:sz w:val="24"/>
                <w:szCs w:val="24"/>
                <w:lang w:val="es-ES"/>
              </w:rPr>
              <w:t>e</w:t>
            </w:r>
            <w:r w:rsidRPr="0025212F">
              <w:rPr>
                <w:rFonts w:ascii="Times New Roman" w:hAnsi="Times New Roman" w:cs="Times New Roman"/>
                <w:b w:val="0"/>
                <w:spacing w:val="-14"/>
                <w:sz w:val="24"/>
                <w:szCs w:val="24"/>
                <w:lang w:val="es-ES"/>
              </w:rPr>
              <w:t xml:space="preserve"> </w:t>
            </w:r>
            <w:r w:rsidRPr="0025212F">
              <w:rPr>
                <w:rFonts w:ascii="Times New Roman" w:hAnsi="Times New Roman" w:cs="Times New Roman"/>
                <w:b w:val="0"/>
                <w:sz w:val="24"/>
                <w:szCs w:val="24"/>
                <w:lang w:val="es-ES"/>
              </w:rPr>
              <w:t>en s</w:t>
            </w:r>
            <w:r w:rsidRPr="0025212F">
              <w:rPr>
                <w:rFonts w:ascii="Times New Roman" w:hAnsi="Times New Roman" w:cs="Times New Roman"/>
                <w:b w:val="0"/>
                <w:spacing w:val="1"/>
                <w:sz w:val="24"/>
                <w:szCs w:val="24"/>
                <w:lang w:val="es-ES"/>
              </w:rPr>
              <w:t>u</w:t>
            </w:r>
            <w:r w:rsidRPr="0025212F">
              <w:rPr>
                <w:rFonts w:ascii="Times New Roman" w:hAnsi="Times New Roman" w:cs="Times New Roman"/>
                <w:b w:val="0"/>
                <w:sz w:val="24"/>
                <w:szCs w:val="24"/>
                <w:lang w:val="es-ES"/>
              </w:rPr>
              <w:t>s</w:t>
            </w:r>
            <w:r w:rsidRPr="0025212F">
              <w:rPr>
                <w:rFonts w:ascii="Times New Roman" w:hAnsi="Times New Roman" w:cs="Times New Roman"/>
                <w:b w:val="0"/>
                <w:spacing w:val="-4"/>
                <w:sz w:val="24"/>
                <w:szCs w:val="24"/>
                <w:lang w:val="es-ES"/>
              </w:rPr>
              <w:t xml:space="preserve"> </w:t>
            </w:r>
            <w:r w:rsidRPr="0025212F">
              <w:rPr>
                <w:rFonts w:ascii="Times New Roman" w:hAnsi="Times New Roman" w:cs="Times New Roman"/>
                <w:b w:val="0"/>
                <w:spacing w:val="1"/>
                <w:sz w:val="24"/>
                <w:szCs w:val="24"/>
                <w:lang w:val="es-ES"/>
              </w:rPr>
              <w:t>p</w:t>
            </w:r>
            <w:r w:rsidRPr="0025212F">
              <w:rPr>
                <w:rFonts w:ascii="Times New Roman" w:hAnsi="Times New Roman" w:cs="Times New Roman"/>
                <w:b w:val="0"/>
                <w:spacing w:val="-3"/>
                <w:sz w:val="24"/>
                <w:szCs w:val="24"/>
                <w:lang w:val="es-ES"/>
              </w:rPr>
              <w:t>e</w:t>
            </w:r>
            <w:r w:rsidRPr="0025212F">
              <w:rPr>
                <w:rFonts w:ascii="Times New Roman" w:hAnsi="Times New Roman" w:cs="Times New Roman"/>
                <w:b w:val="0"/>
                <w:spacing w:val="1"/>
                <w:sz w:val="24"/>
                <w:szCs w:val="24"/>
                <w:lang w:val="es-ES"/>
              </w:rPr>
              <w:t>or</w:t>
            </w:r>
            <w:r w:rsidRPr="0025212F">
              <w:rPr>
                <w:rFonts w:ascii="Times New Roman" w:hAnsi="Times New Roman" w:cs="Times New Roman"/>
                <w:b w:val="0"/>
                <w:sz w:val="24"/>
                <w:szCs w:val="24"/>
                <w:lang w:val="es-ES"/>
              </w:rPr>
              <w:t xml:space="preserve">es </w:t>
            </w:r>
            <w:r w:rsidRPr="0025212F">
              <w:rPr>
                <w:rFonts w:ascii="Times New Roman" w:hAnsi="Times New Roman" w:cs="Times New Roman"/>
                <w:b w:val="0"/>
                <w:spacing w:val="1"/>
                <w:sz w:val="24"/>
                <w:szCs w:val="24"/>
                <w:lang w:val="es-ES"/>
              </w:rPr>
              <w:t>for</w:t>
            </w:r>
            <w:r w:rsidRPr="0025212F">
              <w:rPr>
                <w:rFonts w:ascii="Times New Roman" w:hAnsi="Times New Roman" w:cs="Times New Roman"/>
                <w:b w:val="0"/>
                <w:sz w:val="24"/>
                <w:szCs w:val="24"/>
                <w:lang w:val="es-ES"/>
              </w:rPr>
              <w:t>mas.</w:t>
            </w:r>
          </w:p>
        </w:tc>
        <w:tc>
          <w:tcPr>
            <w:tcW w:w="1222" w:type="dxa"/>
            <w:hideMark/>
          </w:tcPr>
          <w:p w:rsidR="006776DB" w:rsidRPr="0025212F" w:rsidRDefault="006776DB" w:rsidP="003D18FB">
            <w:pPr>
              <w:tabs>
                <w:tab w:val="left" w:pos="142"/>
              </w:tabs>
              <w:autoSpaceDE w:val="0"/>
              <w:autoSpaceDN w:val="0"/>
              <w:jc w:val="center"/>
              <w:cnfStyle w:val="000000000000"/>
              <w:rPr>
                <w:rFonts w:ascii="Times New Roman" w:hAnsi="Times New Roman" w:cs="Times New Roman"/>
                <w:sz w:val="24"/>
                <w:szCs w:val="24"/>
                <w:lang w:val="es-ES"/>
              </w:rPr>
            </w:pPr>
            <w:r w:rsidRPr="0025212F">
              <w:rPr>
                <w:rFonts w:ascii="Times New Roman" w:hAnsi="Times New Roman" w:cs="Times New Roman"/>
                <w:spacing w:val="1"/>
                <w:position w:val="1"/>
                <w:sz w:val="24"/>
                <w:szCs w:val="24"/>
                <w:lang w:val="es-ES"/>
              </w:rPr>
              <w:t>4</w:t>
            </w:r>
            <w:r w:rsidRPr="0025212F">
              <w:rPr>
                <w:rFonts w:ascii="Times New Roman" w:hAnsi="Times New Roman" w:cs="Times New Roman"/>
                <w:position w:val="1"/>
                <w:sz w:val="24"/>
                <w:szCs w:val="24"/>
                <w:lang w:val="es-ES"/>
              </w:rPr>
              <w:t>0</w:t>
            </w:r>
          </w:p>
        </w:tc>
        <w:tc>
          <w:tcPr>
            <w:tcW w:w="1271" w:type="dxa"/>
            <w:hideMark/>
          </w:tcPr>
          <w:p w:rsidR="006776DB" w:rsidRPr="0025212F" w:rsidRDefault="006776DB" w:rsidP="003D18FB">
            <w:pPr>
              <w:tabs>
                <w:tab w:val="left" w:pos="142"/>
              </w:tabs>
              <w:autoSpaceDE w:val="0"/>
              <w:autoSpaceDN w:val="0"/>
              <w:jc w:val="center"/>
              <w:cnfStyle w:val="000000000000"/>
              <w:rPr>
                <w:rFonts w:ascii="Times New Roman" w:hAnsi="Times New Roman" w:cs="Times New Roman"/>
                <w:sz w:val="24"/>
                <w:szCs w:val="24"/>
                <w:lang w:val="es-ES"/>
              </w:rPr>
            </w:pPr>
            <w:r w:rsidRPr="0025212F">
              <w:rPr>
                <w:rFonts w:ascii="Times New Roman" w:hAnsi="Times New Roman" w:cs="Times New Roman"/>
                <w:position w:val="1"/>
                <w:sz w:val="24"/>
                <w:szCs w:val="24"/>
                <w:lang w:val="es-ES"/>
              </w:rPr>
              <w:t>-</w:t>
            </w:r>
          </w:p>
        </w:tc>
        <w:tc>
          <w:tcPr>
            <w:tcW w:w="3461" w:type="dxa"/>
            <w:hideMark/>
          </w:tcPr>
          <w:p w:rsidR="006776DB" w:rsidRPr="0025212F" w:rsidRDefault="006776DB" w:rsidP="003D18FB">
            <w:pPr>
              <w:tabs>
                <w:tab w:val="left" w:pos="142"/>
              </w:tabs>
              <w:autoSpaceDE w:val="0"/>
              <w:autoSpaceDN w:val="0"/>
              <w:jc w:val="center"/>
              <w:cnfStyle w:val="000000000000"/>
              <w:rPr>
                <w:rFonts w:ascii="Times New Roman" w:hAnsi="Times New Roman" w:cs="Times New Roman"/>
                <w:sz w:val="24"/>
                <w:szCs w:val="24"/>
                <w:lang w:val="es-ES"/>
              </w:rPr>
            </w:pPr>
            <w:r w:rsidRPr="0025212F">
              <w:rPr>
                <w:rFonts w:ascii="Times New Roman" w:hAnsi="Times New Roman" w:cs="Times New Roman"/>
                <w:position w:val="1"/>
                <w:sz w:val="24"/>
                <w:szCs w:val="24"/>
                <w:lang w:val="es-ES"/>
              </w:rPr>
              <w:t>S</w:t>
            </w:r>
            <w:r w:rsidRPr="0025212F">
              <w:rPr>
                <w:rFonts w:ascii="Times New Roman" w:hAnsi="Times New Roman" w:cs="Times New Roman"/>
                <w:spacing w:val="1"/>
                <w:position w:val="1"/>
                <w:sz w:val="24"/>
                <w:szCs w:val="24"/>
                <w:lang w:val="es-ES"/>
              </w:rPr>
              <w:t>ubd</w:t>
            </w:r>
            <w:r w:rsidRPr="0025212F">
              <w:rPr>
                <w:rFonts w:ascii="Times New Roman" w:hAnsi="Times New Roman" w:cs="Times New Roman"/>
                <w:spacing w:val="-2"/>
                <w:position w:val="1"/>
                <w:sz w:val="24"/>
                <w:szCs w:val="24"/>
                <w:lang w:val="es-ES"/>
              </w:rPr>
              <w:t>i</w:t>
            </w:r>
            <w:r w:rsidRPr="0025212F">
              <w:rPr>
                <w:rFonts w:ascii="Times New Roman" w:hAnsi="Times New Roman" w:cs="Times New Roman"/>
                <w:position w:val="1"/>
                <w:sz w:val="24"/>
                <w:szCs w:val="24"/>
                <w:lang w:val="es-ES"/>
              </w:rPr>
              <w:t>r</w:t>
            </w:r>
            <w:r w:rsidRPr="0025212F">
              <w:rPr>
                <w:rFonts w:ascii="Times New Roman" w:hAnsi="Times New Roman" w:cs="Times New Roman"/>
                <w:spacing w:val="1"/>
                <w:position w:val="1"/>
                <w:sz w:val="24"/>
                <w:szCs w:val="24"/>
                <w:lang w:val="es-ES"/>
              </w:rPr>
              <w:t>e</w:t>
            </w:r>
            <w:r w:rsidRPr="0025212F">
              <w:rPr>
                <w:rFonts w:ascii="Times New Roman" w:hAnsi="Times New Roman" w:cs="Times New Roman"/>
                <w:position w:val="1"/>
                <w:sz w:val="24"/>
                <w:szCs w:val="24"/>
                <w:lang w:val="es-ES"/>
              </w:rPr>
              <w:t>cci</w:t>
            </w:r>
            <w:r w:rsidRPr="0025212F">
              <w:rPr>
                <w:rFonts w:ascii="Times New Roman" w:hAnsi="Times New Roman" w:cs="Times New Roman"/>
                <w:spacing w:val="1"/>
                <w:position w:val="1"/>
                <w:sz w:val="24"/>
                <w:szCs w:val="24"/>
                <w:lang w:val="es-ES"/>
              </w:rPr>
              <w:t>ó</w:t>
            </w:r>
            <w:r w:rsidRPr="0025212F">
              <w:rPr>
                <w:rFonts w:ascii="Times New Roman" w:hAnsi="Times New Roman" w:cs="Times New Roman"/>
                <w:position w:val="1"/>
                <w:sz w:val="24"/>
                <w:szCs w:val="24"/>
                <w:lang w:val="es-ES"/>
              </w:rPr>
              <w:t>n</w:t>
            </w:r>
            <w:r w:rsidRPr="0025212F">
              <w:rPr>
                <w:rFonts w:ascii="Times New Roman" w:hAnsi="Times New Roman" w:cs="Times New Roman"/>
                <w:spacing w:val="-13"/>
                <w:position w:val="1"/>
                <w:sz w:val="24"/>
                <w:szCs w:val="24"/>
                <w:lang w:val="es-ES"/>
              </w:rPr>
              <w:t xml:space="preserve"> </w:t>
            </w:r>
            <w:r w:rsidRPr="0025212F">
              <w:rPr>
                <w:rFonts w:ascii="Times New Roman" w:hAnsi="Times New Roman" w:cs="Times New Roman"/>
                <w:spacing w:val="1"/>
                <w:position w:val="1"/>
                <w:sz w:val="24"/>
                <w:szCs w:val="24"/>
                <w:lang w:val="es-ES"/>
              </w:rPr>
              <w:t>d</w:t>
            </w:r>
            <w:r w:rsidRPr="0025212F">
              <w:rPr>
                <w:rFonts w:ascii="Times New Roman" w:hAnsi="Times New Roman" w:cs="Times New Roman"/>
                <w:position w:val="1"/>
                <w:sz w:val="24"/>
                <w:szCs w:val="24"/>
                <w:lang w:val="es-ES"/>
              </w:rPr>
              <w:t>e</w:t>
            </w:r>
            <w:r w:rsidRPr="0025212F">
              <w:rPr>
                <w:rFonts w:ascii="Times New Roman" w:hAnsi="Times New Roman" w:cs="Times New Roman"/>
                <w:spacing w:val="-3"/>
                <w:position w:val="1"/>
                <w:sz w:val="24"/>
                <w:szCs w:val="24"/>
                <w:lang w:val="es-ES"/>
              </w:rPr>
              <w:t xml:space="preserve"> </w:t>
            </w:r>
            <w:r w:rsidRPr="0025212F">
              <w:rPr>
                <w:rFonts w:ascii="Times New Roman" w:hAnsi="Times New Roman" w:cs="Times New Roman"/>
                <w:position w:val="1"/>
                <w:sz w:val="24"/>
                <w:szCs w:val="24"/>
                <w:lang w:val="es-ES"/>
              </w:rPr>
              <w:t>la</w:t>
            </w:r>
            <w:r w:rsidRPr="0025212F">
              <w:rPr>
                <w:rFonts w:ascii="Times New Roman" w:hAnsi="Times New Roman" w:cs="Times New Roman"/>
                <w:spacing w:val="-1"/>
                <w:position w:val="1"/>
                <w:sz w:val="24"/>
                <w:szCs w:val="24"/>
                <w:lang w:val="es-ES"/>
              </w:rPr>
              <w:t xml:space="preserve"> </w:t>
            </w:r>
            <w:r w:rsidRPr="0025212F">
              <w:rPr>
                <w:rFonts w:ascii="Times New Roman" w:hAnsi="Times New Roman" w:cs="Times New Roman"/>
                <w:position w:val="1"/>
                <w:sz w:val="24"/>
                <w:szCs w:val="24"/>
                <w:lang w:val="es-ES"/>
              </w:rPr>
              <w:t>R</w:t>
            </w:r>
            <w:r w:rsidRPr="0025212F">
              <w:rPr>
                <w:rFonts w:ascii="Times New Roman" w:hAnsi="Times New Roman" w:cs="Times New Roman"/>
                <w:spacing w:val="1"/>
                <w:position w:val="1"/>
                <w:sz w:val="24"/>
                <w:szCs w:val="24"/>
                <w:lang w:val="es-ES"/>
              </w:rPr>
              <w:t>e</w:t>
            </w:r>
            <w:r w:rsidRPr="0025212F">
              <w:rPr>
                <w:rFonts w:ascii="Times New Roman" w:hAnsi="Times New Roman" w:cs="Times New Roman"/>
                <w:position w:val="1"/>
                <w:sz w:val="24"/>
                <w:szCs w:val="24"/>
                <w:lang w:val="es-ES"/>
              </w:rPr>
              <w:t>d</w:t>
            </w:r>
            <w:r w:rsidRPr="0025212F">
              <w:rPr>
                <w:rFonts w:ascii="Times New Roman" w:hAnsi="Times New Roman" w:cs="Times New Roman"/>
                <w:spacing w:val="-4"/>
                <w:position w:val="1"/>
                <w:sz w:val="24"/>
                <w:szCs w:val="24"/>
                <w:lang w:val="es-ES"/>
              </w:rPr>
              <w:t xml:space="preserve"> </w:t>
            </w:r>
            <w:r w:rsidRPr="0025212F">
              <w:rPr>
                <w:rFonts w:ascii="Times New Roman" w:hAnsi="Times New Roman" w:cs="Times New Roman"/>
                <w:spacing w:val="-1"/>
                <w:position w:val="1"/>
                <w:sz w:val="24"/>
                <w:szCs w:val="24"/>
                <w:lang w:val="es-ES"/>
              </w:rPr>
              <w:t>d</w:t>
            </w:r>
            <w:r w:rsidRPr="0025212F">
              <w:rPr>
                <w:rFonts w:ascii="Times New Roman" w:hAnsi="Times New Roman" w:cs="Times New Roman"/>
                <w:position w:val="1"/>
                <w:sz w:val="24"/>
                <w:szCs w:val="24"/>
                <w:lang w:val="es-ES"/>
              </w:rPr>
              <w:t xml:space="preserve">e </w:t>
            </w:r>
            <w:r w:rsidRPr="0025212F">
              <w:rPr>
                <w:rFonts w:ascii="Times New Roman" w:hAnsi="Times New Roman" w:cs="Times New Roman"/>
                <w:sz w:val="24"/>
                <w:szCs w:val="24"/>
                <w:lang w:val="es-ES"/>
              </w:rPr>
              <w:t>A</w:t>
            </w:r>
            <w:r w:rsidRPr="0025212F">
              <w:rPr>
                <w:rFonts w:ascii="Times New Roman" w:hAnsi="Times New Roman" w:cs="Times New Roman"/>
                <w:spacing w:val="1"/>
                <w:sz w:val="24"/>
                <w:szCs w:val="24"/>
                <w:lang w:val="es-ES"/>
              </w:rPr>
              <w:t>ten</w:t>
            </w:r>
            <w:r w:rsidRPr="0025212F">
              <w:rPr>
                <w:rFonts w:ascii="Times New Roman" w:hAnsi="Times New Roman" w:cs="Times New Roman"/>
                <w:sz w:val="24"/>
                <w:szCs w:val="24"/>
                <w:lang w:val="es-ES"/>
              </w:rPr>
              <w:t>ci</w:t>
            </w:r>
            <w:r w:rsidRPr="0025212F">
              <w:rPr>
                <w:rFonts w:ascii="Times New Roman" w:hAnsi="Times New Roman" w:cs="Times New Roman"/>
                <w:spacing w:val="-1"/>
                <w:sz w:val="24"/>
                <w:szCs w:val="24"/>
                <w:lang w:val="es-ES"/>
              </w:rPr>
              <w:t>ó</w:t>
            </w:r>
            <w:r w:rsidRPr="0025212F">
              <w:rPr>
                <w:rFonts w:ascii="Times New Roman" w:hAnsi="Times New Roman" w:cs="Times New Roman"/>
                <w:sz w:val="24"/>
                <w:szCs w:val="24"/>
                <w:lang w:val="es-ES"/>
              </w:rPr>
              <w:t>n</w:t>
            </w:r>
            <w:r w:rsidRPr="0025212F">
              <w:rPr>
                <w:rFonts w:ascii="Times New Roman" w:hAnsi="Times New Roman" w:cs="Times New Roman"/>
                <w:spacing w:val="-7"/>
                <w:sz w:val="24"/>
                <w:szCs w:val="24"/>
                <w:lang w:val="es-ES"/>
              </w:rPr>
              <w:t xml:space="preserve"> </w:t>
            </w:r>
            <w:r w:rsidRPr="0025212F">
              <w:rPr>
                <w:rFonts w:ascii="Times New Roman" w:hAnsi="Times New Roman" w:cs="Times New Roman"/>
                <w:sz w:val="24"/>
                <w:szCs w:val="24"/>
                <w:lang w:val="es-ES"/>
              </w:rPr>
              <w:t>C</w:t>
            </w:r>
            <w:r w:rsidRPr="0025212F">
              <w:rPr>
                <w:rFonts w:ascii="Times New Roman" w:hAnsi="Times New Roman" w:cs="Times New Roman"/>
                <w:spacing w:val="1"/>
                <w:sz w:val="24"/>
                <w:szCs w:val="24"/>
                <w:lang w:val="es-ES"/>
              </w:rPr>
              <w:t>o</w:t>
            </w:r>
            <w:r w:rsidRPr="0025212F">
              <w:rPr>
                <w:rFonts w:ascii="Times New Roman" w:hAnsi="Times New Roman" w:cs="Times New Roman"/>
                <w:spacing w:val="-2"/>
                <w:sz w:val="24"/>
                <w:szCs w:val="24"/>
                <w:lang w:val="es-ES"/>
              </w:rPr>
              <w:t>m</w:t>
            </w:r>
            <w:r w:rsidRPr="0025212F">
              <w:rPr>
                <w:rFonts w:ascii="Times New Roman" w:hAnsi="Times New Roman" w:cs="Times New Roman"/>
                <w:spacing w:val="1"/>
                <w:sz w:val="24"/>
                <w:szCs w:val="24"/>
                <w:lang w:val="es-ES"/>
              </w:rPr>
              <w:t>p</w:t>
            </w:r>
            <w:r w:rsidRPr="0025212F">
              <w:rPr>
                <w:rFonts w:ascii="Times New Roman" w:hAnsi="Times New Roman" w:cs="Times New Roman"/>
                <w:sz w:val="24"/>
                <w:szCs w:val="24"/>
                <w:lang w:val="es-ES"/>
              </w:rPr>
              <w:t>ar</w:t>
            </w:r>
            <w:r w:rsidRPr="0025212F">
              <w:rPr>
                <w:rFonts w:ascii="Times New Roman" w:hAnsi="Times New Roman" w:cs="Times New Roman"/>
                <w:spacing w:val="1"/>
                <w:sz w:val="24"/>
                <w:szCs w:val="24"/>
                <w:lang w:val="es-ES"/>
              </w:rPr>
              <w:t>t</w:t>
            </w:r>
            <w:r w:rsidRPr="0025212F">
              <w:rPr>
                <w:rFonts w:ascii="Times New Roman" w:hAnsi="Times New Roman" w:cs="Times New Roman"/>
                <w:spacing w:val="-2"/>
                <w:sz w:val="24"/>
                <w:szCs w:val="24"/>
                <w:lang w:val="es-ES"/>
              </w:rPr>
              <w:t>i</w:t>
            </w:r>
            <w:r w:rsidRPr="0025212F">
              <w:rPr>
                <w:rFonts w:ascii="Times New Roman" w:hAnsi="Times New Roman" w:cs="Times New Roman"/>
                <w:spacing w:val="1"/>
                <w:sz w:val="24"/>
                <w:szCs w:val="24"/>
                <w:lang w:val="es-ES"/>
              </w:rPr>
              <w:t>d</w:t>
            </w:r>
            <w:r w:rsidRPr="0025212F">
              <w:rPr>
                <w:rFonts w:ascii="Times New Roman" w:hAnsi="Times New Roman" w:cs="Times New Roman"/>
                <w:sz w:val="24"/>
                <w:szCs w:val="24"/>
                <w:lang w:val="es-ES"/>
              </w:rPr>
              <w:t>a</w:t>
            </w:r>
            <w:r w:rsidRPr="0025212F">
              <w:rPr>
                <w:rFonts w:ascii="Times New Roman" w:hAnsi="Times New Roman" w:cs="Times New Roman"/>
                <w:spacing w:val="-10"/>
                <w:sz w:val="24"/>
                <w:szCs w:val="24"/>
                <w:lang w:val="es-ES"/>
              </w:rPr>
              <w:t xml:space="preserve"> </w:t>
            </w:r>
            <w:r w:rsidRPr="0025212F">
              <w:rPr>
                <w:rFonts w:ascii="Times New Roman" w:hAnsi="Times New Roman" w:cs="Times New Roman"/>
                <w:sz w:val="24"/>
                <w:szCs w:val="24"/>
                <w:lang w:val="es-ES"/>
              </w:rPr>
              <w:t>I</w:t>
            </w:r>
            <w:r w:rsidRPr="0025212F">
              <w:rPr>
                <w:rFonts w:ascii="Times New Roman" w:hAnsi="Times New Roman" w:cs="Times New Roman"/>
                <w:spacing w:val="-2"/>
                <w:sz w:val="24"/>
                <w:szCs w:val="24"/>
                <w:lang w:val="es-ES"/>
              </w:rPr>
              <w:t>S</w:t>
            </w:r>
            <w:r w:rsidRPr="0025212F">
              <w:rPr>
                <w:rFonts w:ascii="Times New Roman" w:hAnsi="Times New Roman" w:cs="Times New Roman"/>
                <w:spacing w:val="-1"/>
                <w:sz w:val="24"/>
                <w:szCs w:val="24"/>
                <w:lang w:val="es-ES"/>
              </w:rPr>
              <w:t>N</w:t>
            </w:r>
            <w:r w:rsidRPr="0025212F">
              <w:rPr>
                <w:rFonts w:ascii="Times New Roman" w:hAnsi="Times New Roman" w:cs="Times New Roman"/>
                <w:sz w:val="24"/>
                <w:szCs w:val="24"/>
                <w:lang w:val="es-ES"/>
              </w:rPr>
              <w:t>A</w:t>
            </w:r>
          </w:p>
        </w:tc>
      </w:tr>
      <w:tr w:rsidR="006776DB" w:rsidRPr="0025212F" w:rsidTr="003D18FB">
        <w:trPr>
          <w:cnfStyle w:val="000000100000"/>
          <w:trHeight w:hRule="exact" w:val="1396"/>
          <w:jc w:val="center"/>
        </w:trPr>
        <w:tc>
          <w:tcPr>
            <w:cnfStyle w:val="001000000000"/>
            <w:tcW w:w="3828" w:type="dxa"/>
            <w:tcBorders>
              <w:top w:val="none" w:sz="0" w:space="0" w:color="auto"/>
              <w:bottom w:val="none" w:sz="0" w:space="0" w:color="auto"/>
              <w:right w:val="none" w:sz="0" w:space="0" w:color="auto"/>
            </w:tcBorders>
            <w:hideMark/>
          </w:tcPr>
          <w:p w:rsidR="006776DB" w:rsidRPr="0025212F" w:rsidRDefault="006776DB" w:rsidP="003D18FB">
            <w:pPr>
              <w:tabs>
                <w:tab w:val="left" w:pos="142"/>
              </w:tabs>
              <w:autoSpaceDE w:val="0"/>
              <w:autoSpaceDN w:val="0"/>
              <w:rPr>
                <w:rFonts w:ascii="Times New Roman" w:hAnsi="Times New Roman" w:cs="Times New Roman"/>
                <w:b w:val="0"/>
                <w:sz w:val="24"/>
                <w:szCs w:val="24"/>
                <w:lang w:val="es-ES"/>
              </w:rPr>
            </w:pPr>
            <w:r w:rsidRPr="0025212F">
              <w:rPr>
                <w:rFonts w:ascii="Times New Roman" w:hAnsi="Times New Roman" w:cs="Times New Roman"/>
                <w:b w:val="0"/>
                <w:spacing w:val="-1"/>
                <w:position w:val="1"/>
                <w:sz w:val="24"/>
                <w:szCs w:val="24"/>
                <w:lang w:val="es-ES"/>
              </w:rPr>
              <w:t>E</w:t>
            </w:r>
            <w:r w:rsidRPr="0025212F">
              <w:rPr>
                <w:rFonts w:ascii="Times New Roman" w:hAnsi="Times New Roman" w:cs="Times New Roman"/>
                <w:b w:val="0"/>
                <w:spacing w:val="1"/>
                <w:position w:val="1"/>
                <w:sz w:val="24"/>
                <w:szCs w:val="24"/>
                <w:lang w:val="es-ES"/>
              </w:rPr>
              <w:t>nfo</w:t>
            </w:r>
            <w:r w:rsidRPr="0025212F">
              <w:rPr>
                <w:rFonts w:ascii="Times New Roman" w:hAnsi="Times New Roman" w:cs="Times New Roman"/>
                <w:b w:val="0"/>
                <w:spacing w:val="-1"/>
                <w:position w:val="1"/>
                <w:sz w:val="24"/>
                <w:szCs w:val="24"/>
                <w:lang w:val="es-ES"/>
              </w:rPr>
              <w:t>q</w:t>
            </w:r>
            <w:r w:rsidRPr="0025212F">
              <w:rPr>
                <w:rFonts w:ascii="Times New Roman" w:hAnsi="Times New Roman" w:cs="Times New Roman"/>
                <w:b w:val="0"/>
                <w:spacing w:val="1"/>
                <w:position w:val="1"/>
                <w:sz w:val="24"/>
                <w:szCs w:val="24"/>
                <w:lang w:val="es-ES"/>
              </w:rPr>
              <w:t>u</w:t>
            </w:r>
            <w:r w:rsidRPr="0025212F">
              <w:rPr>
                <w:rFonts w:ascii="Times New Roman" w:hAnsi="Times New Roman" w:cs="Times New Roman"/>
                <w:b w:val="0"/>
                <w:position w:val="1"/>
                <w:sz w:val="24"/>
                <w:szCs w:val="24"/>
                <w:lang w:val="es-ES"/>
              </w:rPr>
              <w:t xml:space="preserve">e </w:t>
            </w:r>
            <w:r w:rsidRPr="0025212F">
              <w:rPr>
                <w:rFonts w:ascii="Times New Roman" w:hAnsi="Times New Roman" w:cs="Times New Roman"/>
                <w:b w:val="0"/>
                <w:spacing w:val="-1"/>
                <w:position w:val="1"/>
                <w:sz w:val="24"/>
                <w:szCs w:val="24"/>
                <w:lang w:val="es-ES"/>
              </w:rPr>
              <w:t>i</w:t>
            </w:r>
            <w:r w:rsidRPr="0025212F">
              <w:rPr>
                <w:rFonts w:ascii="Times New Roman" w:hAnsi="Times New Roman" w:cs="Times New Roman"/>
                <w:b w:val="0"/>
                <w:spacing w:val="1"/>
                <w:position w:val="1"/>
                <w:sz w:val="24"/>
                <w:szCs w:val="24"/>
                <w:lang w:val="es-ES"/>
              </w:rPr>
              <w:t>nt</w:t>
            </w:r>
            <w:r w:rsidRPr="0025212F">
              <w:rPr>
                <w:rFonts w:ascii="Times New Roman" w:hAnsi="Times New Roman" w:cs="Times New Roman"/>
                <w:b w:val="0"/>
                <w:position w:val="1"/>
                <w:sz w:val="24"/>
                <w:szCs w:val="24"/>
                <w:lang w:val="es-ES"/>
              </w:rPr>
              <w:t>e</w:t>
            </w:r>
            <w:r w:rsidRPr="0025212F">
              <w:rPr>
                <w:rFonts w:ascii="Times New Roman" w:hAnsi="Times New Roman" w:cs="Times New Roman"/>
                <w:b w:val="0"/>
                <w:spacing w:val="1"/>
                <w:position w:val="1"/>
                <w:sz w:val="24"/>
                <w:szCs w:val="24"/>
                <w:lang w:val="es-ES"/>
              </w:rPr>
              <w:t>rs</w:t>
            </w:r>
            <w:r w:rsidRPr="0025212F">
              <w:rPr>
                <w:rFonts w:ascii="Times New Roman" w:hAnsi="Times New Roman" w:cs="Times New Roman"/>
                <w:b w:val="0"/>
                <w:position w:val="1"/>
                <w:sz w:val="24"/>
                <w:szCs w:val="24"/>
                <w:lang w:val="es-ES"/>
              </w:rPr>
              <w:t>e</w:t>
            </w:r>
            <w:r w:rsidRPr="0025212F">
              <w:rPr>
                <w:rFonts w:ascii="Times New Roman" w:hAnsi="Times New Roman" w:cs="Times New Roman"/>
                <w:b w:val="0"/>
                <w:spacing w:val="-2"/>
                <w:position w:val="1"/>
                <w:sz w:val="24"/>
                <w:szCs w:val="24"/>
                <w:lang w:val="es-ES"/>
              </w:rPr>
              <w:t>c</w:t>
            </w:r>
            <w:r w:rsidRPr="0025212F">
              <w:rPr>
                <w:rFonts w:ascii="Times New Roman" w:hAnsi="Times New Roman" w:cs="Times New Roman"/>
                <w:b w:val="0"/>
                <w:spacing w:val="1"/>
                <w:position w:val="1"/>
                <w:sz w:val="24"/>
                <w:szCs w:val="24"/>
                <w:lang w:val="es-ES"/>
              </w:rPr>
              <w:t>tori</w:t>
            </w:r>
            <w:r w:rsidRPr="0025212F">
              <w:rPr>
                <w:rFonts w:ascii="Times New Roman" w:hAnsi="Times New Roman" w:cs="Times New Roman"/>
                <w:b w:val="0"/>
                <w:position w:val="1"/>
                <w:sz w:val="24"/>
                <w:szCs w:val="24"/>
                <w:lang w:val="es-ES"/>
              </w:rPr>
              <w:t>al</w:t>
            </w:r>
            <w:r w:rsidRPr="0025212F">
              <w:rPr>
                <w:rFonts w:ascii="Times New Roman" w:hAnsi="Times New Roman" w:cs="Times New Roman"/>
                <w:b w:val="0"/>
                <w:spacing w:val="-21"/>
                <w:position w:val="1"/>
                <w:sz w:val="24"/>
                <w:szCs w:val="24"/>
                <w:lang w:val="es-ES"/>
              </w:rPr>
              <w:t xml:space="preserve"> </w:t>
            </w:r>
            <w:r w:rsidRPr="0025212F">
              <w:rPr>
                <w:rFonts w:ascii="Times New Roman" w:hAnsi="Times New Roman" w:cs="Times New Roman"/>
                <w:b w:val="0"/>
                <w:spacing w:val="-1"/>
                <w:position w:val="1"/>
                <w:sz w:val="24"/>
                <w:szCs w:val="24"/>
                <w:lang w:val="es-ES"/>
              </w:rPr>
              <w:t>p</w:t>
            </w:r>
            <w:r w:rsidRPr="0025212F">
              <w:rPr>
                <w:rFonts w:ascii="Times New Roman" w:hAnsi="Times New Roman" w:cs="Times New Roman"/>
                <w:b w:val="0"/>
                <w:position w:val="1"/>
                <w:sz w:val="24"/>
                <w:szCs w:val="24"/>
                <w:lang w:val="es-ES"/>
              </w:rPr>
              <w:t>a</w:t>
            </w:r>
            <w:r w:rsidRPr="0025212F">
              <w:rPr>
                <w:rFonts w:ascii="Times New Roman" w:hAnsi="Times New Roman" w:cs="Times New Roman"/>
                <w:b w:val="0"/>
                <w:spacing w:val="1"/>
                <w:position w:val="1"/>
                <w:sz w:val="24"/>
                <w:szCs w:val="24"/>
                <w:lang w:val="es-ES"/>
              </w:rPr>
              <w:t>r</w:t>
            </w:r>
            <w:r w:rsidRPr="0025212F">
              <w:rPr>
                <w:rFonts w:ascii="Times New Roman" w:hAnsi="Times New Roman" w:cs="Times New Roman"/>
                <w:b w:val="0"/>
                <w:position w:val="1"/>
                <w:sz w:val="24"/>
                <w:szCs w:val="24"/>
                <w:lang w:val="es-ES"/>
              </w:rPr>
              <w:t>a</w:t>
            </w:r>
          </w:p>
          <w:p w:rsidR="006776DB" w:rsidRPr="0025212F" w:rsidRDefault="006776DB" w:rsidP="003D18FB">
            <w:pPr>
              <w:tabs>
                <w:tab w:val="left" w:pos="142"/>
              </w:tabs>
              <w:autoSpaceDE w:val="0"/>
              <w:autoSpaceDN w:val="0"/>
              <w:rPr>
                <w:rFonts w:ascii="Times New Roman" w:hAnsi="Times New Roman" w:cs="Times New Roman"/>
                <w:b w:val="0"/>
                <w:sz w:val="24"/>
                <w:szCs w:val="24"/>
                <w:lang w:val="es-ES"/>
              </w:rPr>
            </w:pPr>
            <w:r w:rsidRPr="0025212F">
              <w:rPr>
                <w:rFonts w:ascii="Times New Roman" w:hAnsi="Times New Roman" w:cs="Times New Roman"/>
                <w:b w:val="0"/>
                <w:spacing w:val="1"/>
                <w:sz w:val="24"/>
                <w:szCs w:val="24"/>
                <w:lang w:val="es-ES"/>
              </w:rPr>
              <w:t>L</w:t>
            </w:r>
            <w:r w:rsidRPr="0025212F">
              <w:rPr>
                <w:rFonts w:ascii="Times New Roman" w:hAnsi="Times New Roman" w:cs="Times New Roman"/>
                <w:b w:val="0"/>
                <w:sz w:val="24"/>
                <w:szCs w:val="24"/>
                <w:lang w:val="es-ES"/>
              </w:rPr>
              <w:t xml:space="preserve">a </w:t>
            </w:r>
            <w:r w:rsidRPr="0025212F">
              <w:rPr>
                <w:rFonts w:ascii="Times New Roman" w:hAnsi="Times New Roman" w:cs="Times New Roman"/>
                <w:b w:val="0"/>
                <w:spacing w:val="2"/>
                <w:sz w:val="24"/>
                <w:szCs w:val="24"/>
                <w:lang w:val="es-ES"/>
              </w:rPr>
              <w:t>i</w:t>
            </w:r>
            <w:r w:rsidRPr="0025212F">
              <w:rPr>
                <w:rFonts w:ascii="Times New Roman" w:hAnsi="Times New Roman" w:cs="Times New Roman"/>
                <w:b w:val="0"/>
                <w:spacing w:val="-3"/>
                <w:sz w:val="24"/>
                <w:szCs w:val="24"/>
                <w:lang w:val="es-ES"/>
              </w:rPr>
              <w:t>m</w:t>
            </w:r>
            <w:r w:rsidRPr="0025212F">
              <w:rPr>
                <w:rFonts w:ascii="Times New Roman" w:hAnsi="Times New Roman" w:cs="Times New Roman"/>
                <w:b w:val="0"/>
                <w:spacing w:val="1"/>
                <w:sz w:val="24"/>
                <w:szCs w:val="24"/>
                <w:lang w:val="es-ES"/>
              </w:rPr>
              <w:t>pl</w:t>
            </w:r>
            <w:r w:rsidRPr="0025212F">
              <w:rPr>
                <w:rFonts w:ascii="Times New Roman" w:hAnsi="Times New Roman" w:cs="Times New Roman"/>
                <w:b w:val="0"/>
                <w:sz w:val="24"/>
                <w:szCs w:val="24"/>
                <w:lang w:val="es-ES"/>
              </w:rPr>
              <w:t>em</w:t>
            </w:r>
            <w:r w:rsidRPr="0025212F">
              <w:rPr>
                <w:rFonts w:ascii="Times New Roman" w:hAnsi="Times New Roman" w:cs="Times New Roman"/>
                <w:b w:val="0"/>
                <w:spacing w:val="-3"/>
                <w:sz w:val="24"/>
                <w:szCs w:val="24"/>
                <w:lang w:val="es-ES"/>
              </w:rPr>
              <w:t>e</w:t>
            </w:r>
            <w:r w:rsidRPr="0025212F">
              <w:rPr>
                <w:rFonts w:ascii="Times New Roman" w:hAnsi="Times New Roman" w:cs="Times New Roman"/>
                <w:b w:val="0"/>
                <w:spacing w:val="1"/>
                <w:sz w:val="24"/>
                <w:szCs w:val="24"/>
                <w:lang w:val="es-ES"/>
              </w:rPr>
              <w:t>n</w:t>
            </w:r>
            <w:r w:rsidRPr="0025212F">
              <w:rPr>
                <w:rFonts w:ascii="Times New Roman" w:hAnsi="Times New Roman" w:cs="Times New Roman"/>
                <w:b w:val="0"/>
                <w:spacing w:val="4"/>
                <w:sz w:val="24"/>
                <w:szCs w:val="24"/>
                <w:lang w:val="es-ES"/>
              </w:rPr>
              <w:t>t</w:t>
            </w:r>
            <w:r w:rsidRPr="0025212F">
              <w:rPr>
                <w:rFonts w:ascii="Times New Roman" w:hAnsi="Times New Roman" w:cs="Times New Roman"/>
                <w:b w:val="0"/>
                <w:sz w:val="24"/>
                <w:szCs w:val="24"/>
                <w:lang w:val="es-ES"/>
              </w:rPr>
              <w:t>ac</w:t>
            </w:r>
            <w:r w:rsidRPr="0025212F">
              <w:rPr>
                <w:rFonts w:ascii="Times New Roman" w:hAnsi="Times New Roman" w:cs="Times New Roman"/>
                <w:b w:val="0"/>
                <w:spacing w:val="1"/>
                <w:sz w:val="24"/>
                <w:szCs w:val="24"/>
                <w:lang w:val="es-ES"/>
              </w:rPr>
              <w:t>i</w:t>
            </w:r>
            <w:r w:rsidRPr="0025212F">
              <w:rPr>
                <w:rFonts w:ascii="Times New Roman" w:hAnsi="Times New Roman" w:cs="Times New Roman"/>
                <w:b w:val="0"/>
                <w:spacing w:val="-1"/>
                <w:sz w:val="24"/>
                <w:szCs w:val="24"/>
                <w:lang w:val="es-ES"/>
              </w:rPr>
              <w:t>ó</w:t>
            </w:r>
            <w:r w:rsidRPr="0025212F">
              <w:rPr>
                <w:rFonts w:ascii="Times New Roman" w:hAnsi="Times New Roman" w:cs="Times New Roman"/>
                <w:b w:val="0"/>
                <w:spacing w:val="1"/>
                <w:sz w:val="24"/>
                <w:szCs w:val="24"/>
                <w:lang w:val="es-ES"/>
              </w:rPr>
              <w:t>n d</w:t>
            </w:r>
            <w:r w:rsidRPr="0025212F">
              <w:rPr>
                <w:rFonts w:ascii="Times New Roman" w:hAnsi="Times New Roman" w:cs="Times New Roman"/>
                <w:b w:val="0"/>
                <w:sz w:val="24"/>
                <w:szCs w:val="24"/>
                <w:lang w:val="es-ES"/>
              </w:rPr>
              <w:t xml:space="preserve">e </w:t>
            </w:r>
            <w:r w:rsidRPr="0025212F">
              <w:rPr>
                <w:rFonts w:ascii="Times New Roman" w:hAnsi="Times New Roman" w:cs="Times New Roman"/>
                <w:b w:val="0"/>
                <w:spacing w:val="1"/>
                <w:sz w:val="24"/>
                <w:szCs w:val="24"/>
                <w:lang w:val="es-ES"/>
              </w:rPr>
              <w:t>in</w:t>
            </w:r>
            <w:r w:rsidRPr="0025212F">
              <w:rPr>
                <w:rFonts w:ascii="Times New Roman" w:hAnsi="Times New Roman" w:cs="Times New Roman"/>
                <w:b w:val="0"/>
                <w:spacing w:val="-1"/>
                <w:sz w:val="24"/>
                <w:szCs w:val="24"/>
                <w:lang w:val="es-ES"/>
              </w:rPr>
              <w:t>i</w:t>
            </w:r>
            <w:r w:rsidRPr="0025212F">
              <w:rPr>
                <w:rFonts w:ascii="Times New Roman" w:hAnsi="Times New Roman" w:cs="Times New Roman"/>
                <w:b w:val="0"/>
                <w:spacing w:val="-2"/>
                <w:sz w:val="24"/>
                <w:szCs w:val="24"/>
                <w:lang w:val="es-ES"/>
              </w:rPr>
              <w:t>c</w:t>
            </w:r>
            <w:r w:rsidRPr="0025212F">
              <w:rPr>
                <w:rFonts w:ascii="Times New Roman" w:hAnsi="Times New Roman" w:cs="Times New Roman"/>
                <w:b w:val="0"/>
                <w:spacing w:val="1"/>
                <w:sz w:val="24"/>
                <w:szCs w:val="24"/>
                <w:lang w:val="es-ES"/>
              </w:rPr>
              <w:t>i</w:t>
            </w:r>
            <w:r w:rsidRPr="0025212F">
              <w:rPr>
                <w:rFonts w:ascii="Times New Roman" w:hAnsi="Times New Roman" w:cs="Times New Roman"/>
                <w:b w:val="0"/>
                <w:spacing w:val="-3"/>
                <w:sz w:val="24"/>
                <w:szCs w:val="24"/>
                <w:lang w:val="es-ES"/>
              </w:rPr>
              <w:t>a</w:t>
            </w:r>
            <w:r w:rsidRPr="0025212F">
              <w:rPr>
                <w:rFonts w:ascii="Times New Roman" w:hAnsi="Times New Roman" w:cs="Times New Roman"/>
                <w:b w:val="0"/>
                <w:spacing w:val="1"/>
                <w:sz w:val="24"/>
                <w:szCs w:val="24"/>
                <w:lang w:val="es-ES"/>
              </w:rPr>
              <w:t>t</w:t>
            </w:r>
            <w:r w:rsidRPr="0025212F">
              <w:rPr>
                <w:rFonts w:ascii="Times New Roman" w:hAnsi="Times New Roman" w:cs="Times New Roman"/>
                <w:b w:val="0"/>
                <w:spacing w:val="-1"/>
                <w:sz w:val="24"/>
                <w:szCs w:val="24"/>
                <w:lang w:val="es-ES"/>
              </w:rPr>
              <w:t>i</w:t>
            </w:r>
            <w:r w:rsidRPr="0025212F">
              <w:rPr>
                <w:rFonts w:ascii="Times New Roman" w:hAnsi="Times New Roman" w:cs="Times New Roman"/>
                <w:b w:val="0"/>
                <w:sz w:val="24"/>
                <w:szCs w:val="24"/>
                <w:lang w:val="es-ES"/>
              </w:rPr>
              <w:t>va</w:t>
            </w:r>
            <w:r w:rsidRPr="0025212F">
              <w:rPr>
                <w:rFonts w:ascii="Times New Roman" w:hAnsi="Times New Roman" w:cs="Times New Roman"/>
                <w:b w:val="0"/>
                <w:spacing w:val="1"/>
                <w:sz w:val="24"/>
                <w:szCs w:val="24"/>
                <w:lang w:val="es-ES"/>
              </w:rPr>
              <w:t xml:space="preserve">s </w:t>
            </w:r>
            <w:r w:rsidRPr="0025212F">
              <w:rPr>
                <w:rFonts w:ascii="Times New Roman" w:hAnsi="Times New Roman" w:cs="Times New Roman"/>
                <w:b w:val="0"/>
                <w:sz w:val="24"/>
                <w:szCs w:val="24"/>
                <w:lang w:val="es-ES"/>
              </w:rPr>
              <w:t>pa</w:t>
            </w:r>
            <w:r w:rsidRPr="0025212F">
              <w:rPr>
                <w:rFonts w:ascii="Times New Roman" w:hAnsi="Times New Roman" w:cs="Times New Roman"/>
                <w:b w:val="0"/>
                <w:spacing w:val="1"/>
                <w:sz w:val="24"/>
                <w:szCs w:val="24"/>
                <w:lang w:val="es-ES"/>
              </w:rPr>
              <w:t>r</w:t>
            </w:r>
            <w:r w:rsidRPr="0025212F">
              <w:rPr>
                <w:rFonts w:ascii="Times New Roman" w:hAnsi="Times New Roman" w:cs="Times New Roman"/>
                <w:b w:val="0"/>
                <w:sz w:val="24"/>
                <w:szCs w:val="24"/>
                <w:lang w:val="es-ES"/>
              </w:rPr>
              <w:t>a</w:t>
            </w:r>
            <w:r w:rsidRPr="0025212F">
              <w:rPr>
                <w:rFonts w:ascii="Times New Roman" w:hAnsi="Times New Roman" w:cs="Times New Roman"/>
                <w:b w:val="0"/>
                <w:spacing w:val="-2"/>
                <w:sz w:val="24"/>
                <w:szCs w:val="24"/>
                <w:lang w:val="es-ES"/>
              </w:rPr>
              <w:t xml:space="preserve"> </w:t>
            </w:r>
            <w:r w:rsidRPr="0025212F">
              <w:rPr>
                <w:rFonts w:ascii="Times New Roman" w:hAnsi="Times New Roman" w:cs="Times New Roman"/>
                <w:b w:val="0"/>
                <w:spacing w:val="1"/>
                <w:sz w:val="24"/>
                <w:szCs w:val="24"/>
                <w:lang w:val="es-ES"/>
              </w:rPr>
              <w:t>pr</w:t>
            </w:r>
            <w:r w:rsidRPr="0025212F">
              <w:rPr>
                <w:rFonts w:ascii="Times New Roman" w:hAnsi="Times New Roman" w:cs="Times New Roman"/>
                <w:b w:val="0"/>
                <w:sz w:val="24"/>
                <w:szCs w:val="24"/>
                <w:lang w:val="es-ES"/>
              </w:rPr>
              <w:t>e</w:t>
            </w:r>
            <w:r w:rsidRPr="0025212F">
              <w:rPr>
                <w:rFonts w:ascii="Times New Roman" w:hAnsi="Times New Roman" w:cs="Times New Roman"/>
                <w:b w:val="0"/>
                <w:spacing w:val="-1"/>
                <w:sz w:val="24"/>
                <w:szCs w:val="24"/>
                <w:lang w:val="es-ES"/>
              </w:rPr>
              <w:t>v</w:t>
            </w:r>
            <w:r w:rsidRPr="0025212F">
              <w:rPr>
                <w:rFonts w:ascii="Times New Roman" w:hAnsi="Times New Roman" w:cs="Times New Roman"/>
                <w:b w:val="0"/>
                <w:spacing w:val="-3"/>
                <w:sz w:val="24"/>
                <w:szCs w:val="24"/>
                <w:lang w:val="es-ES"/>
              </w:rPr>
              <w:t>e</w:t>
            </w:r>
            <w:r w:rsidRPr="0025212F">
              <w:rPr>
                <w:rFonts w:ascii="Times New Roman" w:hAnsi="Times New Roman" w:cs="Times New Roman"/>
                <w:b w:val="0"/>
                <w:spacing w:val="1"/>
                <w:sz w:val="24"/>
                <w:szCs w:val="24"/>
                <w:lang w:val="es-ES"/>
              </w:rPr>
              <w:t xml:space="preserve">nir </w:t>
            </w:r>
            <w:r w:rsidRPr="0025212F">
              <w:rPr>
                <w:rFonts w:ascii="Times New Roman" w:hAnsi="Times New Roman" w:cs="Times New Roman"/>
                <w:b w:val="0"/>
                <w:sz w:val="24"/>
                <w:szCs w:val="24"/>
                <w:lang w:val="es-ES"/>
              </w:rPr>
              <w:t xml:space="preserve">y </w:t>
            </w:r>
            <w:r w:rsidRPr="0025212F">
              <w:rPr>
                <w:rFonts w:ascii="Times New Roman" w:hAnsi="Times New Roman" w:cs="Times New Roman"/>
                <w:b w:val="0"/>
                <w:spacing w:val="1"/>
                <w:sz w:val="24"/>
                <w:szCs w:val="24"/>
                <w:lang w:val="es-ES"/>
              </w:rPr>
              <w:t>d</w:t>
            </w:r>
            <w:r w:rsidRPr="0025212F">
              <w:rPr>
                <w:rFonts w:ascii="Times New Roman" w:hAnsi="Times New Roman" w:cs="Times New Roman"/>
                <w:b w:val="0"/>
                <w:sz w:val="24"/>
                <w:szCs w:val="24"/>
                <w:lang w:val="es-ES"/>
              </w:rPr>
              <w:t>e</w:t>
            </w:r>
            <w:r w:rsidRPr="0025212F">
              <w:rPr>
                <w:rFonts w:ascii="Times New Roman" w:hAnsi="Times New Roman" w:cs="Times New Roman"/>
                <w:b w:val="0"/>
                <w:spacing w:val="4"/>
                <w:sz w:val="24"/>
                <w:szCs w:val="24"/>
                <w:lang w:val="es-ES"/>
              </w:rPr>
              <w:t>t</w:t>
            </w:r>
            <w:r w:rsidRPr="0025212F">
              <w:rPr>
                <w:rFonts w:ascii="Times New Roman" w:hAnsi="Times New Roman" w:cs="Times New Roman"/>
                <w:b w:val="0"/>
                <w:spacing w:val="-3"/>
                <w:sz w:val="24"/>
                <w:szCs w:val="24"/>
                <w:lang w:val="es-ES"/>
              </w:rPr>
              <w:t>e</w:t>
            </w:r>
            <w:r w:rsidRPr="0025212F">
              <w:rPr>
                <w:rFonts w:ascii="Times New Roman" w:hAnsi="Times New Roman" w:cs="Times New Roman"/>
                <w:b w:val="0"/>
                <w:spacing w:val="1"/>
                <w:sz w:val="24"/>
                <w:szCs w:val="24"/>
                <w:lang w:val="es-ES"/>
              </w:rPr>
              <w:t>n</w:t>
            </w:r>
            <w:r w:rsidRPr="0025212F">
              <w:rPr>
                <w:rFonts w:ascii="Times New Roman" w:hAnsi="Times New Roman" w:cs="Times New Roman"/>
                <w:b w:val="0"/>
                <w:sz w:val="24"/>
                <w:szCs w:val="24"/>
                <w:lang w:val="es-ES"/>
              </w:rPr>
              <w:t>e</w:t>
            </w:r>
            <w:r w:rsidRPr="0025212F">
              <w:rPr>
                <w:rFonts w:ascii="Times New Roman" w:hAnsi="Times New Roman" w:cs="Times New Roman"/>
                <w:b w:val="0"/>
                <w:spacing w:val="1"/>
                <w:sz w:val="24"/>
                <w:szCs w:val="24"/>
                <w:lang w:val="es-ES"/>
              </w:rPr>
              <w:t>r l</w:t>
            </w:r>
            <w:r w:rsidRPr="0025212F">
              <w:rPr>
                <w:rFonts w:ascii="Times New Roman" w:hAnsi="Times New Roman" w:cs="Times New Roman"/>
                <w:b w:val="0"/>
                <w:sz w:val="24"/>
                <w:szCs w:val="24"/>
                <w:lang w:val="es-ES"/>
              </w:rPr>
              <w:t>a e</w:t>
            </w:r>
            <w:r w:rsidRPr="0025212F">
              <w:rPr>
                <w:rFonts w:ascii="Times New Roman" w:hAnsi="Times New Roman" w:cs="Times New Roman"/>
                <w:b w:val="0"/>
                <w:spacing w:val="-2"/>
                <w:sz w:val="24"/>
                <w:szCs w:val="24"/>
                <w:lang w:val="es-ES"/>
              </w:rPr>
              <w:t>x</w:t>
            </w:r>
            <w:r w:rsidRPr="0025212F">
              <w:rPr>
                <w:rFonts w:ascii="Times New Roman" w:hAnsi="Times New Roman" w:cs="Times New Roman"/>
                <w:b w:val="0"/>
                <w:spacing w:val="1"/>
                <w:sz w:val="24"/>
                <w:szCs w:val="24"/>
                <w:lang w:val="es-ES"/>
              </w:rPr>
              <w:t>plo</w:t>
            </w:r>
            <w:r w:rsidRPr="0025212F">
              <w:rPr>
                <w:rFonts w:ascii="Times New Roman" w:hAnsi="Times New Roman" w:cs="Times New Roman"/>
                <w:b w:val="0"/>
                <w:spacing w:val="4"/>
                <w:sz w:val="24"/>
                <w:szCs w:val="24"/>
                <w:lang w:val="es-ES"/>
              </w:rPr>
              <w:t>t</w:t>
            </w:r>
            <w:r w:rsidRPr="0025212F">
              <w:rPr>
                <w:rFonts w:ascii="Times New Roman" w:hAnsi="Times New Roman" w:cs="Times New Roman"/>
                <w:b w:val="0"/>
                <w:sz w:val="24"/>
                <w:szCs w:val="24"/>
                <w:lang w:val="es-ES"/>
              </w:rPr>
              <w:t>a</w:t>
            </w:r>
            <w:r w:rsidRPr="0025212F">
              <w:rPr>
                <w:rFonts w:ascii="Times New Roman" w:hAnsi="Times New Roman" w:cs="Times New Roman"/>
                <w:b w:val="0"/>
                <w:spacing w:val="1"/>
                <w:sz w:val="24"/>
                <w:szCs w:val="24"/>
                <w:lang w:val="es-ES"/>
              </w:rPr>
              <w:t>c</w:t>
            </w:r>
            <w:r w:rsidRPr="0025212F">
              <w:rPr>
                <w:rFonts w:ascii="Times New Roman" w:hAnsi="Times New Roman" w:cs="Times New Roman"/>
                <w:b w:val="0"/>
                <w:spacing w:val="-1"/>
                <w:sz w:val="24"/>
                <w:szCs w:val="24"/>
                <w:lang w:val="es-ES"/>
              </w:rPr>
              <w:t>ió</w:t>
            </w:r>
            <w:r w:rsidRPr="0025212F">
              <w:rPr>
                <w:rFonts w:ascii="Times New Roman" w:hAnsi="Times New Roman" w:cs="Times New Roman"/>
                <w:b w:val="0"/>
                <w:spacing w:val="1"/>
                <w:sz w:val="24"/>
                <w:szCs w:val="24"/>
                <w:lang w:val="es-ES"/>
              </w:rPr>
              <w:t xml:space="preserve">n </w:t>
            </w:r>
            <w:r w:rsidRPr="0025212F">
              <w:rPr>
                <w:rFonts w:ascii="Times New Roman" w:hAnsi="Times New Roman" w:cs="Times New Roman"/>
                <w:b w:val="0"/>
                <w:spacing w:val="-2"/>
                <w:sz w:val="24"/>
                <w:szCs w:val="24"/>
                <w:lang w:val="es-ES"/>
              </w:rPr>
              <w:t>s</w:t>
            </w:r>
            <w:r w:rsidRPr="0025212F">
              <w:rPr>
                <w:rFonts w:ascii="Times New Roman" w:hAnsi="Times New Roman" w:cs="Times New Roman"/>
                <w:b w:val="0"/>
                <w:sz w:val="24"/>
                <w:szCs w:val="24"/>
                <w:lang w:val="es-ES"/>
              </w:rPr>
              <w:t>e</w:t>
            </w:r>
            <w:r w:rsidRPr="0025212F">
              <w:rPr>
                <w:rFonts w:ascii="Times New Roman" w:hAnsi="Times New Roman" w:cs="Times New Roman"/>
                <w:b w:val="0"/>
                <w:spacing w:val="-2"/>
                <w:sz w:val="24"/>
                <w:szCs w:val="24"/>
                <w:lang w:val="es-ES"/>
              </w:rPr>
              <w:t>x</w:t>
            </w:r>
            <w:r w:rsidRPr="0025212F">
              <w:rPr>
                <w:rFonts w:ascii="Times New Roman" w:hAnsi="Times New Roman" w:cs="Times New Roman"/>
                <w:b w:val="0"/>
                <w:spacing w:val="1"/>
                <w:sz w:val="24"/>
                <w:szCs w:val="24"/>
                <w:lang w:val="es-ES"/>
              </w:rPr>
              <w:t>u</w:t>
            </w:r>
            <w:r w:rsidRPr="0025212F">
              <w:rPr>
                <w:rFonts w:ascii="Times New Roman" w:hAnsi="Times New Roman" w:cs="Times New Roman"/>
                <w:b w:val="0"/>
                <w:sz w:val="24"/>
                <w:szCs w:val="24"/>
                <w:lang w:val="es-ES"/>
              </w:rPr>
              <w:t>a</w:t>
            </w:r>
            <w:r w:rsidRPr="0025212F">
              <w:rPr>
                <w:rFonts w:ascii="Times New Roman" w:hAnsi="Times New Roman" w:cs="Times New Roman"/>
                <w:b w:val="0"/>
                <w:spacing w:val="1"/>
                <w:sz w:val="24"/>
                <w:szCs w:val="24"/>
                <w:lang w:val="es-ES"/>
              </w:rPr>
              <w:t>l d</w:t>
            </w:r>
            <w:r w:rsidRPr="0025212F">
              <w:rPr>
                <w:rFonts w:ascii="Times New Roman" w:hAnsi="Times New Roman" w:cs="Times New Roman"/>
                <w:b w:val="0"/>
                <w:sz w:val="24"/>
                <w:szCs w:val="24"/>
                <w:lang w:val="es-ES"/>
              </w:rPr>
              <w:t xml:space="preserve">el </w:t>
            </w:r>
            <w:r w:rsidRPr="0025212F">
              <w:rPr>
                <w:rFonts w:ascii="Times New Roman" w:hAnsi="Times New Roman" w:cs="Times New Roman"/>
                <w:b w:val="0"/>
                <w:sz w:val="24"/>
                <w:szCs w:val="24"/>
              </w:rPr>
              <w:t>niñez y ADOLESCENCIA</w:t>
            </w:r>
          </w:p>
        </w:tc>
        <w:tc>
          <w:tcPr>
            <w:tcW w:w="1222" w:type="dxa"/>
            <w:tcBorders>
              <w:top w:val="none" w:sz="0" w:space="0" w:color="auto"/>
              <w:bottom w:val="none" w:sz="0" w:space="0" w:color="auto"/>
            </w:tcBorders>
            <w:hideMark/>
          </w:tcPr>
          <w:p w:rsidR="006776DB" w:rsidRPr="0025212F" w:rsidRDefault="006776DB" w:rsidP="003D18FB">
            <w:pPr>
              <w:tabs>
                <w:tab w:val="left" w:pos="142"/>
              </w:tabs>
              <w:autoSpaceDE w:val="0"/>
              <w:autoSpaceDN w:val="0"/>
              <w:jc w:val="center"/>
              <w:cnfStyle w:val="000000100000"/>
              <w:rPr>
                <w:rFonts w:ascii="Times New Roman" w:hAnsi="Times New Roman" w:cs="Times New Roman"/>
                <w:sz w:val="24"/>
                <w:szCs w:val="24"/>
                <w:lang w:val="es-ES"/>
              </w:rPr>
            </w:pPr>
            <w:r w:rsidRPr="0025212F">
              <w:rPr>
                <w:rFonts w:ascii="Times New Roman" w:hAnsi="Times New Roman" w:cs="Times New Roman"/>
                <w:position w:val="1"/>
                <w:sz w:val="24"/>
                <w:szCs w:val="24"/>
                <w:lang w:val="es-ES"/>
              </w:rPr>
              <w:t>-</w:t>
            </w:r>
          </w:p>
        </w:tc>
        <w:tc>
          <w:tcPr>
            <w:tcW w:w="1271" w:type="dxa"/>
            <w:tcBorders>
              <w:top w:val="none" w:sz="0" w:space="0" w:color="auto"/>
              <w:bottom w:val="none" w:sz="0" w:space="0" w:color="auto"/>
            </w:tcBorders>
            <w:hideMark/>
          </w:tcPr>
          <w:p w:rsidR="006776DB" w:rsidRPr="0025212F" w:rsidRDefault="006776DB" w:rsidP="003D18FB">
            <w:pPr>
              <w:tabs>
                <w:tab w:val="left" w:pos="142"/>
              </w:tabs>
              <w:autoSpaceDE w:val="0"/>
              <w:autoSpaceDN w:val="0"/>
              <w:jc w:val="center"/>
              <w:cnfStyle w:val="000000100000"/>
              <w:rPr>
                <w:rFonts w:ascii="Times New Roman" w:hAnsi="Times New Roman" w:cs="Times New Roman"/>
                <w:sz w:val="24"/>
                <w:szCs w:val="24"/>
                <w:lang w:val="es-ES"/>
              </w:rPr>
            </w:pPr>
            <w:r w:rsidRPr="0025212F">
              <w:rPr>
                <w:rFonts w:ascii="Times New Roman" w:hAnsi="Times New Roman" w:cs="Times New Roman"/>
                <w:spacing w:val="1"/>
                <w:position w:val="1"/>
                <w:sz w:val="24"/>
                <w:szCs w:val="24"/>
                <w:lang w:val="es-ES"/>
              </w:rPr>
              <w:t>1</w:t>
            </w:r>
            <w:r w:rsidRPr="0025212F">
              <w:rPr>
                <w:rFonts w:ascii="Times New Roman" w:hAnsi="Times New Roman" w:cs="Times New Roman"/>
                <w:position w:val="1"/>
                <w:sz w:val="24"/>
                <w:szCs w:val="24"/>
                <w:lang w:val="es-ES"/>
              </w:rPr>
              <w:t>9</w:t>
            </w:r>
          </w:p>
        </w:tc>
        <w:tc>
          <w:tcPr>
            <w:tcW w:w="3461" w:type="dxa"/>
            <w:tcBorders>
              <w:top w:val="none" w:sz="0" w:space="0" w:color="auto"/>
              <w:bottom w:val="none" w:sz="0" w:space="0" w:color="auto"/>
            </w:tcBorders>
          </w:tcPr>
          <w:p w:rsidR="006776DB" w:rsidRPr="0025212F" w:rsidRDefault="006776DB" w:rsidP="003D18FB">
            <w:pPr>
              <w:tabs>
                <w:tab w:val="left" w:pos="142"/>
              </w:tabs>
              <w:autoSpaceDE w:val="0"/>
              <w:autoSpaceDN w:val="0"/>
              <w:jc w:val="center"/>
              <w:cnfStyle w:val="000000100000"/>
              <w:rPr>
                <w:rFonts w:ascii="Times New Roman" w:hAnsi="Times New Roman" w:cs="Times New Roman"/>
                <w:sz w:val="24"/>
                <w:szCs w:val="24"/>
                <w:lang w:val="es-ES"/>
              </w:rPr>
            </w:pPr>
            <w:r w:rsidRPr="0025212F">
              <w:rPr>
                <w:rFonts w:ascii="Times New Roman" w:hAnsi="Times New Roman" w:cs="Times New Roman"/>
                <w:spacing w:val="-3"/>
                <w:position w:val="1"/>
                <w:sz w:val="24"/>
                <w:szCs w:val="24"/>
                <w:lang w:val="es-ES"/>
              </w:rPr>
              <w:t>I</w:t>
            </w:r>
            <w:r w:rsidRPr="0025212F">
              <w:rPr>
                <w:rFonts w:ascii="Times New Roman" w:hAnsi="Times New Roman" w:cs="Times New Roman"/>
                <w:spacing w:val="1"/>
                <w:position w:val="1"/>
                <w:sz w:val="24"/>
                <w:szCs w:val="24"/>
                <w:lang w:val="es-ES"/>
              </w:rPr>
              <w:t>n</w:t>
            </w:r>
            <w:r w:rsidRPr="0025212F">
              <w:rPr>
                <w:rFonts w:ascii="Times New Roman" w:hAnsi="Times New Roman" w:cs="Times New Roman"/>
                <w:position w:val="1"/>
                <w:sz w:val="24"/>
                <w:szCs w:val="24"/>
                <w:lang w:val="es-ES"/>
              </w:rPr>
              <w:t>s</w:t>
            </w:r>
            <w:r w:rsidRPr="0025212F">
              <w:rPr>
                <w:rFonts w:ascii="Times New Roman" w:hAnsi="Times New Roman" w:cs="Times New Roman"/>
                <w:spacing w:val="2"/>
                <w:position w:val="1"/>
                <w:sz w:val="24"/>
                <w:szCs w:val="24"/>
                <w:lang w:val="es-ES"/>
              </w:rPr>
              <w:t>t</w:t>
            </w:r>
            <w:r w:rsidRPr="0025212F">
              <w:rPr>
                <w:rFonts w:ascii="Times New Roman" w:hAnsi="Times New Roman" w:cs="Times New Roman"/>
                <w:spacing w:val="-2"/>
                <w:position w:val="1"/>
                <w:sz w:val="24"/>
                <w:szCs w:val="24"/>
                <w:lang w:val="es-ES"/>
              </w:rPr>
              <w:t>i</w:t>
            </w:r>
            <w:r w:rsidRPr="0025212F">
              <w:rPr>
                <w:rFonts w:ascii="Times New Roman" w:hAnsi="Times New Roman" w:cs="Times New Roman"/>
                <w:spacing w:val="1"/>
                <w:position w:val="1"/>
                <w:sz w:val="24"/>
                <w:szCs w:val="24"/>
                <w:lang w:val="es-ES"/>
              </w:rPr>
              <w:t>t</w:t>
            </w:r>
            <w:r w:rsidRPr="0025212F">
              <w:rPr>
                <w:rFonts w:ascii="Times New Roman" w:hAnsi="Times New Roman" w:cs="Times New Roman"/>
                <w:spacing w:val="2"/>
                <w:position w:val="1"/>
                <w:sz w:val="24"/>
                <w:szCs w:val="24"/>
                <w:lang w:val="es-ES"/>
              </w:rPr>
              <w:t>u</w:t>
            </w:r>
            <w:r w:rsidRPr="0025212F">
              <w:rPr>
                <w:rFonts w:ascii="Times New Roman" w:hAnsi="Times New Roman" w:cs="Times New Roman"/>
                <w:position w:val="1"/>
                <w:sz w:val="24"/>
                <w:szCs w:val="24"/>
                <w:lang w:val="es-ES"/>
              </w:rPr>
              <w:t>ci</w:t>
            </w:r>
            <w:r w:rsidRPr="0025212F">
              <w:rPr>
                <w:rFonts w:ascii="Times New Roman" w:hAnsi="Times New Roman" w:cs="Times New Roman"/>
                <w:spacing w:val="-1"/>
                <w:position w:val="1"/>
                <w:sz w:val="24"/>
                <w:szCs w:val="24"/>
                <w:lang w:val="es-ES"/>
              </w:rPr>
              <w:t>o</w:t>
            </w:r>
            <w:r w:rsidRPr="0025212F">
              <w:rPr>
                <w:rFonts w:ascii="Times New Roman" w:hAnsi="Times New Roman" w:cs="Times New Roman"/>
                <w:spacing w:val="1"/>
                <w:position w:val="1"/>
                <w:sz w:val="24"/>
                <w:szCs w:val="24"/>
                <w:lang w:val="es-ES"/>
              </w:rPr>
              <w:t>n</w:t>
            </w:r>
            <w:r w:rsidRPr="0025212F">
              <w:rPr>
                <w:rFonts w:ascii="Times New Roman" w:hAnsi="Times New Roman" w:cs="Times New Roman"/>
                <w:spacing w:val="-1"/>
                <w:position w:val="1"/>
                <w:sz w:val="24"/>
                <w:szCs w:val="24"/>
                <w:lang w:val="es-ES"/>
              </w:rPr>
              <w:t>e</w:t>
            </w:r>
            <w:r w:rsidRPr="0025212F">
              <w:rPr>
                <w:rFonts w:ascii="Times New Roman" w:hAnsi="Times New Roman" w:cs="Times New Roman"/>
                <w:position w:val="1"/>
                <w:sz w:val="24"/>
                <w:szCs w:val="24"/>
                <w:lang w:val="es-ES"/>
              </w:rPr>
              <w:t xml:space="preserve">s </w:t>
            </w:r>
            <w:r w:rsidRPr="0025212F">
              <w:rPr>
                <w:rFonts w:ascii="Times New Roman" w:hAnsi="Times New Roman" w:cs="Times New Roman"/>
                <w:spacing w:val="1"/>
                <w:position w:val="1"/>
                <w:sz w:val="24"/>
                <w:szCs w:val="24"/>
                <w:lang w:val="es-ES"/>
              </w:rPr>
              <w:t xml:space="preserve">del </w:t>
            </w:r>
            <w:r w:rsidRPr="0025212F">
              <w:rPr>
                <w:rFonts w:ascii="Times New Roman" w:hAnsi="Times New Roman" w:cs="Times New Roman"/>
                <w:spacing w:val="-2"/>
                <w:position w:val="1"/>
                <w:sz w:val="24"/>
                <w:szCs w:val="24"/>
                <w:lang w:val="es-ES"/>
              </w:rPr>
              <w:t>S</w:t>
            </w:r>
            <w:r w:rsidRPr="0025212F">
              <w:rPr>
                <w:rFonts w:ascii="Times New Roman" w:hAnsi="Times New Roman" w:cs="Times New Roman"/>
                <w:position w:val="1"/>
                <w:sz w:val="24"/>
                <w:szCs w:val="24"/>
                <w:lang w:val="es-ES"/>
              </w:rPr>
              <w:t>is</w:t>
            </w:r>
            <w:r w:rsidRPr="0025212F">
              <w:rPr>
                <w:rFonts w:ascii="Times New Roman" w:hAnsi="Times New Roman" w:cs="Times New Roman"/>
                <w:spacing w:val="2"/>
                <w:position w:val="1"/>
                <w:sz w:val="24"/>
                <w:szCs w:val="24"/>
                <w:lang w:val="es-ES"/>
              </w:rPr>
              <w:t>t</w:t>
            </w:r>
            <w:r w:rsidRPr="0025212F">
              <w:rPr>
                <w:rFonts w:ascii="Times New Roman" w:hAnsi="Times New Roman" w:cs="Times New Roman"/>
                <w:spacing w:val="1"/>
                <w:position w:val="1"/>
                <w:sz w:val="24"/>
                <w:szCs w:val="24"/>
                <w:lang w:val="es-ES"/>
              </w:rPr>
              <w:t>em</w:t>
            </w:r>
            <w:r w:rsidRPr="0025212F">
              <w:rPr>
                <w:rFonts w:ascii="Times New Roman" w:hAnsi="Times New Roman" w:cs="Times New Roman"/>
                <w:position w:val="1"/>
                <w:sz w:val="24"/>
                <w:szCs w:val="24"/>
                <w:lang w:val="es-ES"/>
              </w:rPr>
              <w:t>a</w:t>
            </w:r>
          </w:p>
          <w:p w:rsidR="006776DB" w:rsidRPr="0025212F" w:rsidRDefault="006776DB" w:rsidP="003D18FB">
            <w:pPr>
              <w:tabs>
                <w:tab w:val="left" w:pos="142"/>
              </w:tabs>
              <w:autoSpaceDE w:val="0"/>
              <w:autoSpaceDN w:val="0"/>
              <w:jc w:val="center"/>
              <w:cnfStyle w:val="000000100000"/>
              <w:rPr>
                <w:rFonts w:ascii="Times New Roman" w:hAnsi="Times New Roman" w:cs="Times New Roman"/>
                <w:sz w:val="24"/>
                <w:szCs w:val="24"/>
                <w:lang w:val="es-ES"/>
              </w:rPr>
            </w:pPr>
          </w:p>
        </w:tc>
      </w:tr>
      <w:tr w:rsidR="006776DB" w:rsidRPr="0025212F" w:rsidTr="003D18FB">
        <w:trPr>
          <w:trHeight w:hRule="exact" w:val="314"/>
          <w:jc w:val="center"/>
        </w:trPr>
        <w:tc>
          <w:tcPr>
            <w:cnfStyle w:val="001000000000"/>
            <w:tcW w:w="3828" w:type="dxa"/>
            <w:tcBorders>
              <w:right w:val="none" w:sz="0" w:space="0" w:color="auto"/>
            </w:tcBorders>
            <w:hideMark/>
          </w:tcPr>
          <w:p w:rsidR="006776DB" w:rsidRPr="0025212F" w:rsidRDefault="006776DB" w:rsidP="003D18FB">
            <w:pPr>
              <w:tabs>
                <w:tab w:val="left" w:pos="142"/>
              </w:tabs>
              <w:autoSpaceDE w:val="0"/>
              <w:autoSpaceDN w:val="0"/>
              <w:rPr>
                <w:rFonts w:ascii="Times New Roman" w:hAnsi="Times New Roman" w:cs="Times New Roman"/>
                <w:b w:val="0"/>
                <w:sz w:val="24"/>
                <w:szCs w:val="24"/>
                <w:lang w:val="es-ES"/>
              </w:rPr>
            </w:pPr>
            <w:r w:rsidRPr="0025212F">
              <w:rPr>
                <w:rFonts w:ascii="Times New Roman" w:hAnsi="Times New Roman" w:cs="Times New Roman"/>
                <w:b w:val="0"/>
                <w:bCs w:val="0"/>
                <w:position w:val="1"/>
                <w:sz w:val="24"/>
                <w:szCs w:val="24"/>
                <w:lang w:val="es-ES"/>
              </w:rPr>
              <w:t>D</w:t>
            </w:r>
            <w:r w:rsidRPr="0025212F">
              <w:rPr>
                <w:rFonts w:ascii="Times New Roman" w:hAnsi="Times New Roman" w:cs="Times New Roman"/>
                <w:b w:val="0"/>
                <w:bCs w:val="0"/>
                <w:spacing w:val="1"/>
                <w:position w:val="1"/>
                <w:sz w:val="24"/>
                <w:szCs w:val="24"/>
                <w:lang w:val="es-ES"/>
              </w:rPr>
              <w:t>iplo</w:t>
            </w:r>
            <w:r w:rsidRPr="0025212F">
              <w:rPr>
                <w:rFonts w:ascii="Times New Roman" w:hAnsi="Times New Roman" w:cs="Times New Roman"/>
                <w:b w:val="0"/>
                <w:bCs w:val="0"/>
                <w:position w:val="1"/>
                <w:sz w:val="24"/>
                <w:szCs w:val="24"/>
                <w:lang w:val="es-ES"/>
              </w:rPr>
              <w:t>ma</w:t>
            </w:r>
            <w:r w:rsidRPr="0025212F">
              <w:rPr>
                <w:rFonts w:ascii="Times New Roman" w:hAnsi="Times New Roman" w:cs="Times New Roman"/>
                <w:b w:val="0"/>
                <w:bCs w:val="0"/>
                <w:spacing w:val="1"/>
                <w:position w:val="1"/>
                <w:sz w:val="24"/>
                <w:szCs w:val="24"/>
                <w:lang w:val="es-ES"/>
              </w:rPr>
              <w:t>d</w:t>
            </w:r>
            <w:r w:rsidRPr="0025212F">
              <w:rPr>
                <w:rFonts w:ascii="Times New Roman" w:hAnsi="Times New Roman" w:cs="Times New Roman"/>
                <w:b w:val="0"/>
                <w:bCs w:val="0"/>
                <w:position w:val="1"/>
                <w:sz w:val="24"/>
                <w:szCs w:val="24"/>
                <w:lang w:val="es-ES"/>
              </w:rPr>
              <w:t>o</w:t>
            </w:r>
            <w:r w:rsidRPr="0025212F">
              <w:rPr>
                <w:rFonts w:ascii="Times New Roman" w:hAnsi="Times New Roman" w:cs="Times New Roman"/>
                <w:b w:val="0"/>
                <w:bCs w:val="0"/>
                <w:spacing w:val="-12"/>
                <w:position w:val="1"/>
                <w:sz w:val="24"/>
                <w:szCs w:val="24"/>
                <w:lang w:val="es-ES"/>
              </w:rPr>
              <w:t xml:space="preserve"> </w:t>
            </w:r>
            <w:r w:rsidRPr="0025212F">
              <w:rPr>
                <w:rFonts w:ascii="Times New Roman" w:hAnsi="Times New Roman" w:cs="Times New Roman"/>
                <w:b w:val="0"/>
                <w:bCs w:val="0"/>
                <w:spacing w:val="1"/>
                <w:position w:val="1"/>
                <w:sz w:val="24"/>
                <w:szCs w:val="24"/>
                <w:lang w:val="es-ES"/>
              </w:rPr>
              <w:t>d</w:t>
            </w:r>
            <w:r w:rsidRPr="0025212F">
              <w:rPr>
                <w:rFonts w:ascii="Times New Roman" w:hAnsi="Times New Roman" w:cs="Times New Roman"/>
                <w:b w:val="0"/>
                <w:bCs w:val="0"/>
                <w:position w:val="1"/>
                <w:sz w:val="24"/>
                <w:szCs w:val="24"/>
                <w:lang w:val="es-ES"/>
              </w:rPr>
              <w:t>e</w:t>
            </w:r>
            <w:r w:rsidRPr="0025212F">
              <w:rPr>
                <w:rFonts w:ascii="Times New Roman" w:hAnsi="Times New Roman" w:cs="Times New Roman"/>
                <w:b w:val="0"/>
                <w:bCs w:val="0"/>
                <w:spacing w:val="-2"/>
                <w:position w:val="1"/>
                <w:sz w:val="24"/>
                <w:szCs w:val="24"/>
                <w:lang w:val="es-ES"/>
              </w:rPr>
              <w:t xml:space="preserve"> </w:t>
            </w:r>
            <w:r w:rsidRPr="0025212F">
              <w:rPr>
                <w:rFonts w:ascii="Times New Roman" w:hAnsi="Times New Roman" w:cs="Times New Roman"/>
                <w:b w:val="0"/>
                <w:bCs w:val="0"/>
                <w:spacing w:val="1"/>
                <w:position w:val="1"/>
                <w:sz w:val="24"/>
                <w:szCs w:val="24"/>
                <w:lang w:val="es-ES"/>
              </w:rPr>
              <w:t>G</w:t>
            </w:r>
            <w:r w:rsidRPr="0025212F">
              <w:rPr>
                <w:rFonts w:ascii="Times New Roman" w:hAnsi="Times New Roman" w:cs="Times New Roman"/>
                <w:b w:val="0"/>
                <w:bCs w:val="0"/>
                <w:position w:val="1"/>
                <w:sz w:val="24"/>
                <w:szCs w:val="24"/>
                <w:lang w:val="es-ES"/>
              </w:rPr>
              <w:t>é</w:t>
            </w:r>
            <w:r w:rsidRPr="0025212F">
              <w:rPr>
                <w:rFonts w:ascii="Times New Roman" w:hAnsi="Times New Roman" w:cs="Times New Roman"/>
                <w:b w:val="0"/>
                <w:bCs w:val="0"/>
                <w:spacing w:val="1"/>
                <w:position w:val="1"/>
                <w:sz w:val="24"/>
                <w:szCs w:val="24"/>
                <w:lang w:val="es-ES"/>
              </w:rPr>
              <w:t>n</w:t>
            </w:r>
            <w:r w:rsidRPr="0025212F">
              <w:rPr>
                <w:rFonts w:ascii="Times New Roman" w:hAnsi="Times New Roman" w:cs="Times New Roman"/>
                <w:b w:val="0"/>
                <w:bCs w:val="0"/>
                <w:position w:val="1"/>
                <w:sz w:val="24"/>
                <w:szCs w:val="24"/>
                <w:lang w:val="es-ES"/>
              </w:rPr>
              <w:t>e</w:t>
            </w:r>
            <w:r w:rsidRPr="0025212F">
              <w:rPr>
                <w:rFonts w:ascii="Times New Roman" w:hAnsi="Times New Roman" w:cs="Times New Roman"/>
                <w:b w:val="0"/>
                <w:bCs w:val="0"/>
                <w:spacing w:val="-1"/>
                <w:position w:val="1"/>
                <w:sz w:val="24"/>
                <w:szCs w:val="24"/>
                <w:lang w:val="es-ES"/>
              </w:rPr>
              <w:t>r</w:t>
            </w:r>
            <w:r w:rsidRPr="0025212F">
              <w:rPr>
                <w:rFonts w:ascii="Times New Roman" w:hAnsi="Times New Roman" w:cs="Times New Roman"/>
                <w:b w:val="0"/>
                <w:bCs w:val="0"/>
                <w:position w:val="1"/>
                <w:sz w:val="24"/>
                <w:szCs w:val="24"/>
                <w:lang w:val="es-ES"/>
              </w:rPr>
              <w:t>o</w:t>
            </w:r>
            <w:r w:rsidRPr="0025212F">
              <w:rPr>
                <w:rFonts w:ascii="Times New Roman" w:hAnsi="Times New Roman" w:cs="Times New Roman"/>
                <w:b w:val="0"/>
                <w:bCs w:val="0"/>
                <w:spacing w:val="-5"/>
                <w:position w:val="1"/>
                <w:sz w:val="24"/>
                <w:szCs w:val="24"/>
                <w:lang w:val="es-ES"/>
              </w:rPr>
              <w:t xml:space="preserve"> </w:t>
            </w:r>
            <w:r w:rsidRPr="0025212F">
              <w:rPr>
                <w:rFonts w:ascii="Times New Roman" w:hAnsi="Times New Roman" w:cs="Times New Roman"/>
                <w:b w:val="0"/>
                <w:bCs w:val="0"/>
                <w:position w:val="1"/>
                <w:sz w:val="24"/>
                <w:szCs w:val="24"/>
                <w:lang w:val="es-ES"/>
              </w:rPr>
              <w:t>(</w:t>
            </w:r>
            <w:r w:rsidRPr="0025212F">
              <w:rPr>
                <w:rFonts w:ascii="Times New Roman" w:hAnsi="Times New Roman" w:cs="Times New Roman"/>
                <w:b w:val="0"/>
                <w:bCs w:val="0"/>
                <w:spacing w:val="-1"/>
                <w:position w:val="1"/>
                <w:sz w:val="24"/>
                <w:szCs w:val="24"/>
                <w:lang w:val="es-ES"/>
              </w:rPr>
              <w:t>3</w:t>
            </w:r>
            <w:r w:rsidRPr="0025212F">
              <w:rPr>
                <w:rFonts w:ascii="Times New Roman" w:hAnsi="Times New Roman" w:cs="Times New Roman"/>
                <w:b w:val="0"/>
                <w:bCs w:val="0"/>
                <w:position w:val="1"/>
                <w:sz w:val="24"/>
                <w:szCs w:val="24"/>
                <w:lang w:val="es-ES"/>
              </w:rPr>
              <w:t>)</w:t>
            </w:r>
          </w:p>
        </w:tc>
        <w:tc>
          <w:tcPr>
            <w:tcW w:w="1222" w:type="dxa"/>
            <w:hideMark/>
          </w:tcPr>
          <w:p w:rsidR="006776DB" w:rsidRPr="0025212F" w:rsidRDefault="006776DB" w:rsidP="003D18FB">
            <w:pPr>
              <w:tabs>
                <w:tab w:val="left" w:pos="142"/>
              </w:tabs>
              <w:autoSpaceDE w:val="0"/>
              <w:autoSpaceDN w:val="0"/>
              <w:jc w:val="center"/>
              <w:cnfStyle w:val="000000000000"/>
              <w:rPr>
                <w:rFonts w:ascii="Times New Roman" w:hAnsi="Times New Roman" w:cs="Times New Roman"/>
                <w:sz w:val="24"/>
                <w:szCs w:val="24"/>
                <w:lang w:val="es-ES"/>
              </w:rPr>
            </w:pPr>
            <w:r w:rsidRPr="0025212F">
              <w:rPr>
                <w:rFonts w:ascii="Times New Roman" w:hAnsi="Times New Roman" w:cs="Times New Roman"/>
                <w:spacing w:val="1"/>
                <w:position w:val="1"/>
                <w:sz w:val="24"/>
                <w:szCs w:val="24"/>
                <w:lang w:val="es-ES"/>
              </w:rPr>
              <w:t>10</w:t>
            </w:r>
            <w:r w:rsidRPr="0025212F">
              <w:rPr>
                <w:rFonts w:ascii="Times New Roman" w:hAnsi="Times New Roman" w:cs="Times New Roman"/>
                <w:position w:val="1"/>
                <w:sz w:val="24"/>
                <w:szCs w:val="24"/>
                <w:lang w:val="es-ES"/>
              </w:rPr>
              <w:t>0</w:t>
            </w:r>
          </w:p>
        </w:tc>
        <w:tc>
          <w:tcPr>
            <w:tcW w:w="1271" w:type="dxa"/>
            <w:hideMark/>
          </w:tcPr>
          <w:p w:rsidR="006776DB" w:rsidRPr="0025212F" w:rsidRDefault="006776DB" w:rsidP="003D18FB">
            <w:pPr>
              <w:tabs>
                <w:tab w:val="left" w:pos="142"/>
              </w:tabs>
              <w:autoSpaceDE w:val="0"/>
              <w:autoSpaceDN w:val="0"/>
              <w:jc w:val="center"/>
              <w:cnfStyle w:val="000000000000"/>
              <w:rPr>
                <w:rFonts w:ascii="Times New Roman" w:hAnsi="Times New Roman" w:cs="Times New Roman"/>
                <w:sz w:val="24"/>
                <w:szCs w:val="24"/>
                <w:lang w:val="es-ES"/>
              </w:rPr>
            </w:pPr>
            <w:r w:rsidRPr="0025212F">
              <w:rPr>
                <w:rFonts w:ascii="Times New Roman" w:hAnsi="Times New Roman" w:cs="Times New Roman"/>
                <w:position w:val="1"/>
                <w:sz w:val="24"/>
                <w:szCs w:val="24"/>
                <w:lang w:val="es-ES"/>
              </w:rPr>
              <w:t>-</w:t>
            </w:r>
          </w:p>
        </w:tc>
        <w:tc>
          <w:tcPr>
            <w:tcW w:w="3461" w:type="dxa"/>
            <w:hideMark/>
          </w:tcPr>
          <w:p w:rsidR="006776DB" w:rsidRPr="0025212F" w:rsidRDefault="006776DB" w:rsidP="003D18FB">
            <w:pPr>
              <w:tabs>
                <w:tab w:val="left" w:pos="142"/>
              </w:tabs>
              <w:autoSpaceDE w:val="0"/>
              <w:autoSpaceDN w:val="0"/>
              <w:jc w:val="center"/>
              <w:cnfStyle w:val="000000000000"/>
              <w:rPr>
                <w:rFonts w:ascii="Times New Roman" w:hAnsi="Times New Roman" w:cs="Times New Roman"/>
                <w:sz w:val="24"/>
                <w:szCs w:val="24"/>
                <w:lang w:val="es-ES"/>
              </w:rPr>
            </w:pPr>
            <w:r w:rsidRPr="0025212F">
              <w:rPr>
                <w:rFonts w:ascii="Times New Roman" w:hAnsi="Times New Roman" w:cs="Times New Roman"/>
                <w:position w:val="1"/>
                <w:sz w:val="24"/>
                <w:szCs w:val="24"/>
                <w:lang w:val="es-ES"/>
              </w:rPr>
              <w:t>IS</w:t>
            </w:r>
            <w:r w:rsidRPr="0025212F">
              <w:rPr>
                <w:rFonts w:ascii="Times New Roman" w:hAnsi="Times New Roman" w:cs="Times New Roman"/>
                <w:spacing w:val="1"/>
                <w:position w:val="1"/>
                <w:sz w:val="24"/>
                <w:szCs w:val="24"/>
                <w:lang w:val="es-ES"/>
              </w:rPr>
              <w:t>N</w:t>
            </w:r>
            <w:r w:rsidRPr="0025212F">
              <w:rPr>
                <w:rFonts w:ascii="Times New Roman" w:hAnsi="Times New Roman" w:cs="Times New Roman"/>
                <w:position w:val="1"/>
                <w:sz w:val="24"/>
                <w:szCs w:val="24"/>
                <w:lang w:val="es-ES"/>
              </w:rPr>
              <w:t>A</w:t>
            </w:r>
          </w:p>
        </w:tc>
      </w:tr>
      <w:tr w:rsidR="006776DB" w:rsidRPr="0025212F" w:rsidTr="003D18FB">
        <w:trPr>
          <w:cnfStyle w:val="000000100000"/>
          <w:trHeight w:hRule="exact" w:val="314"/>
          <w:jc w:val="center"/>
        </w:trPr>
        <w:tc>
          <w:tcPr>
            <w:cnfStyle w:val="001000000000"/>
            <w:tcW w:w="3828" w:type="dxa"/>
            <w:tcBorders>
              <w:top w:val="none" w:sz="0" w:space="0" w:color="auto"/>
              <w:bottom w:val="none" w:sz="0" w:space="0" w:color="auto"/>
              <w:right w:val="none" w:sz="0" w:space="0" w:color="auto"/>
            </w:tcBorders>
            <w:hideMark/>
          </w:tcPr>
          <w:p w:rsidR="006776DB" w:rsidRPr="0025212F" w:rsidRDefault="006776DB" w:rsidP="003D18FB">
            <w:pPr>
              <w:tabs>
                <w:tab w:val="left" w:pos="142"/>
              </w:tabs>
              <w:autoSpaceDE w:val="0"/>
              <w:autoSpaceDN w:val="0"/>
              <w:jc w:val="center"/>
              <w:rPr>
                <w:rFonts w:ascii="Times New Roman" w:hAnsi="Times New Roman" w:cs="Times New Roman"/>
                <w:sz w:val="24"/>
                <w:szCs w:val="24"/>
                <w:lang w:val="es-ES"/>
              </w:rPr>
            </w:pPr>
            <w:r w:rsidRPr="0025212F">
              <w:rPr>
                <w:rFonts w:ascii="Times New Roman" w:hAnsi="Times New Roman" w:cs="Times New Roman"/>
                <w:bCs w:val="0"/>
                <w:position w:val="1"/>
                <w:sz w:val="24"/>
                <w:szCs w:val="24"/>
                <w:lang w:val="es-ES"/>
              </w:rPr>
              <w:t>T</w:t>
            </w:r>
            <w:r w:rsidRPr="0025212F">
              <w:rPr>
                <w:rFonts w:ascii="Times New Roman" w:hAnsi="Times New Roman" w:cs="Times New Roman"/>
                <w:bCs w:val="0"/>
                <w:spacing w:val="1"/>
                <w:position w:val="1"/>
                <w:sz w:val="24"/>
                <w:szCs w:val="24"/>
                <w:lang w:val="es-ES"/>
              </w:rPr>
              <w:t xml:space="preserve"> </w:t>
            </w:r>
            <w:r w:rsidRPr="0025212F">
              <w:rPr>
                <w:rFonts w:ascii="Times New Roman" w:hAnsi="Times New Roman" w:cs="Times New Roman"/>
                <w:bCs w:val="0"/>
                <w:position w:val="1"/>
                <w:sz w:val="24"/>
                <w:szCs w:val="24"/>
                <w:lang w:val="es-ES"/>
              </w:rPr>
              <w:t>O</w:t>
            </w:r>
            <w:r w:rsidRPr="0025212F">
              <w:rPr>
                <w:rFonts w:ascii="Times New Roman" w:hAnsi="Times New Roman" w:cs="Times New Roman"/>
                <w:bCs w:val="0"/>
                <w:spacing w:val="-2"/>
                <w:position w:val="1"/>
                <w:sz w:val="24"/>
                <w:szCs w:val="24"/>
                <w:lang w:val="es-ES"/>
              </w:rPr>
              <w:t xml:space="preserve"> </w:t>
            </w:r>
            <w:r w:rsidRPr="0025212F">
              <w:rPr>
                <w:rFonts w:ascii="Times New Roman" w:hAnsi="Times New Roman" w:cs="Times New Roman"/>
                <w:bCs w:val="0"/>
                <w:position w:val="1"/>
                <w:sz w:val="24"/>
                <w:szCs w:val="24"/>
                <w:lang w:val="es-ES"/>
              </w:rPr>
              <w:t>T</w:t>
            </w:r>
            <w:r w:rsidRPr="0025212F">
              <w:rPr>
                <w:rFonts w:ascii="Times New Roman" w:hAnsi="Times New Roman" w:cs="Times New Roman"/>
                <w:bCs w:val="0"/>
                <w:spacing w:val="-1"/>
                <w:position w:val="1"/>
                <w:sz w:val="24"/>
                <w:szCs w:val="24"/>
                <w:lang w:val="es-ES"/>
              </w:rPr>
              <w:t xml:space="preserve"> </w:t>
            </w:r>
            <w:r w:rsidRPr="0025212F">
              <w:rPr>
                <w:rFonts w:ascii="Times New Roman" w:hAnsi="Times New Roman" w:cs="Times New Roman"/>
                <w:bCs w:val="0"/>
                <w:position w:val="1"/>
                <w:sz w:val="24"/>
                <w:szCs w:val="24"/>
                <w:lang w:val="es-ES"/>
              </w:rPr>
              <w:t>A</w:t>
            </w:r>
            <w:r w:rsidRPr="0025212F">
              <w:rPr>
                <w:rFonts w:ascii="Times New Roman" w:hAnsi="Times New Roman" w:cs="Times New Roman"/>
                <w:bCs w:val="0"/>
                <w:spacing w:val="1"/>
                <w:position w:val="1"/>
                <w:sz w:val="24"/>
                <w:szCs w:val="24"/>
                <w:lang w:val="es-ES"/>
              </w:rPr>
              <w:t xml:space="preserve"> </w:t>
            </w:r>
            <w:r w:rsidRPr="0025212F">
              <w:rPr>
                <w:rFonts w:ascii="Times New Roman" w:hAnsi="Times New Roman" w:cs="Times New Roman"/>
                <w:bCs w:val="0"/>
                <w:position w:val="1"/>
                <w:sz w:val="24"/>
                <w:szCs w:val="24"/>
                <w:lang w:val="es-ES"/>
              </w:rPr>
              <w:t>L</w:t>
            </w:r>
          </w:p>
        </w:tc>
        <w:tc>
          <w:tcPr>
            <w:tcW w:w="1222" w:type="dxa"/>
            <w:tcBorders>
              <w:top w:val="none" w:sz="0" w:space="0" w:color="auto"/>
              <w:bottom w:val="none" w:sz="0" w:space="0" w:color="auto"/>
            </w:tcBorders>
            <w:hideMark/>
          </w:tcPr>
          <w:p w:rsidR="006776DB" w:rsidRPr="0025212F" w:rsidRDefault="006776DB" w:rsidP="003D18FB">
            <w:pPr>
              <w:tabs>
                <w:tab w:val="left" w:pos="142"/>
              </w:tabs>
              <w:autoSpaceDE w:val="0"/>
              <w:autoSpaceDN w:val="0"/>
              <w:jc w:val="center"/>
              <w:cnfStyle w:val="000000100000"/>
              <w:rPr>
                <w:rFonts w:ascii="Times New Roman" w:hAnsi="Times New Roman" w:cs="Times New Roman"/>
                <w:b/>
                <w:sz w:val="24"/>
                <w:szCs w:val="24"/>
                <w:lang w:val="es-ES"/>
              </w:rPr>
            </w:pPr>
            <w:r w:rsidRPr="0025212F">
              <w:rPr>
                <w:rFonts w:ascii="Times New Roman" w:hAnsi="Times New Roman" w:cs="Times New Roman"/>
                <w:b/>
                <w:spacing w:val="1"/>
                <w:position w:val="1"/>
                <w:sz w:val="24"/>
                <w:szCs w:val="24"/>
                <w:lang w:val="es-ES"/>
              </w:rPr>
              <w:t>2</w:t>
            </w:r>
            <w:r w:rsidRPr="0025212F">
              <w:rPr>
                <w:rFonts w:ascii="Times New Roman" w:hAnsi="Times New Roman" w:cs="Times New Roman"/>
                <w:b/>
                <w:position w:val="1"/>
                <w:sz w:val="24"/>
                <w:szCs w:val="24"/>
                <w:lang w:val="es-ES"/>
              </w:rPr>
              <w:t>,</w:t>
            </w:r>
            <w:r w:rsidRPr="0025212F">
              <w:rPr>
                <w:rFonts w:ascii="Times New Roman" w:hAnsi="Times New Roman" w:cs="Times New Roman"/>
                <w:b/>
                <w:spacing w:val="1"/>
                <w:position w:val="1"/>
                <w:sz w:val="24"/>
                <w:szCs w:val="24"/>
                <w:lang w:val="es-ES"/>
              </w:rPr>
              <w:t>21</w:t>
            </w:r>
            <w:r w:rsidRPr="0025212F">
              <w:rPr>
                <w:rFonts w:ascii="Times New Roman" w:hAnsi="Times New Roman" w:cs="Times New Roman"/>
                <w:b/>
                <w:position w:val="1"/>
                <w:sz w:val="24"/>
                <w:szCs w:val="24"/>
                <w:lang w:val="es-ES"/>
              </w:rPr>
              <w:t>6</w:t>
            </w:r>
          </w:p>
        </w:tc>
        <w:tc>
          <w:tcPr>
            <w:tcW w:w="1271" w:type="dxa"/>
            <w:tcBorders>
              <w:top w:val="none" w:sz="0" w:space="0" w:color="auto"/>
              <w:bottom w:val="none" w:sz="0" w:space="0" w:color="auto"/>
            </w:tcBorders>
            <w:hideMark/>
          </w:tcPr>
          <w:p w:rsidR="006776DB" w:rsidRPr="0025212F" w:rsidRDefault="006776DB" w:rsidP="003D18FB">
            <w:pPr>
              <w:tabs>
                <w:tab w:val="left" w:pos="142"/>
              </w:tabs>
              <w:autoSpaceDE w:val="0"/>
              <w:autoSpaceDN w:val="0"/>
              <w:jc w:val="center"/>
              <w:cnfStyle w:val="000000100000"/>
              <w:rPr>
                <w:rFonts w:ascii="Times New Roman" w:hAnsi="Times New Roman" w:cs="Times New Roman"/>
                <w:b/>
                <w:sz w:val="24"/>
                <w:szCs w:val="24"/>
                <w:lang w:val="es-ES"/>
              </w:rPr>
            </w:pPr>
            <w:r w:rsidRPr="0025212F">
              <w:rPr>
                <w:rFonts w:ascii="Times New Roman" w:hAnsi="Times New Roman" w:cs="Times New Roman"/>
                <w:b/>
                <w:spacing w:val="1"/>
                <w:position w:val="1"/>
                <w:sz w:val="24"/>
                <w:szCs w:val="24"/>
                <w:lang w:val="es-ES"/>
              </w:rPr>
              <w:t>4</w:t>
            </w:r>
            <w:r w:rsidRPr="0025212F">
              <w:rPr>
                <w:rFonts w:ascii="Times New Roman" w:hAnsi="Times New Roman" w:cs="Times New Roman"/>
                <w:b/>
                <w:position w:val="1"/>
                <w:sz w:val="24"/>
                <w:szCs w:val="24"/>
                <w:lang w:val="es-ES"/>
              </w:rPr>
              <w:t>,</w:t>
            </w:r>
            <w:r w:rsidRPr="0025212F">
              <w:rPr>
                <w:rFonts w:ascii="Times New Roman" w:hAnsi="Times New Roman" w:cs="Times New Roman"/>
                <w:b/>
                <w:spacing w:val="1"/>
                <w:position w:val="1"/>
                <w:sz w:val="24"/>
                <w:szCs w:val="24"/>
                <w:lang w:val="es-ES"/>
              </w:rPr>
              <w:t>12</w:t>
            </w:r>
            <w:r w:rsidRPr="0025212F">
              <w:rPr>
                <w:rFonts w:ascii="Times New Roman" w:hAnsi="Times New Roman" w:cs="Times New Roman"/>
                <w:b/>
                <w:position w:val="1"/>
                <w:sz w:val="24"/>
                <w:szCs w:val="24"/>
                <w:lang w:val="es-ES"/>
              </w:rPr>
              <w:t>3</w:t>
            </w:r>
          </w:p>
        </w:tc>
        <w:tc>
          <w:tcPr>
            <w:tcW w:w="3461" w:type="dxa"/>
            <w:tcBorders>
              <w:top w:val="none" w:sz="0" w:space="0" w:color="auto"/>
              <w:bottom w:val="none" w:sz="0" w:space="0" w:color="auto"/>
            </w:tcBorders>
          </w:tcPr>
          <w:p w:rsidR="006776DB" w:rsidRPr="0025212F" w:rsidRDefault="006776DB" w:rsidP="003D18FB">
            <w:pPr>
              <w:tabs>
                <w:tab w:val="left" w:pos="142"/>
              </w:tabs>
              <w:autoSpaceDE w:val="0"/>
              <w:autoSpaceDN w:val="0"/>
              <w:jc w:val="center"/>
              <w:cnfStyle w:val="000000100000"/>
              <w:rPr>
                <w:rFonts w:ascii="Times New Roman" w:hAnsi="Times New Roman" w:cs="Times New Roman"/>
                <w:sz w:val="24"/>
                <w:szCs w:val="24"/>
                <w:lang w:val="es-ES"/>
              </w:rPr>
            </w:pPr>
          </w:p>
        </w:tc>
      </w:tr>
    </w:tbl>
    <w:p w:rsidR="00EC429F" w:rsidRDefault="00EC429F" w:rsidP="006776DB">
      <w:pPr>
        <w:tabs>
          <w:tab w:val="left" w:pos="142"/>
        </w:tabs>
        <w:autoSpaceDE w:val="0"/>
        <w:autoSpaceDN w:val="0"/>
        <w:spacing w:after="0" w:line="240" w:lineRule="auto"/>
        <w:jc w:val="both"/>
        <w:rPr>
          <w:rFonts w:ascii="Times New Roman" w:hAnsi="Times New Roman" w:cs="Times New Roman"/>
          <w:b/>
          <w:spacing w:val="1"/>
          <w:sz w:val="24"/>
          <w:szCs w:val="24"/>
          <w:lang w:val="es-ES"/>
        </w:rPr>
      </w:pPr>
    </w:p>
    <w:p w:rsidR="006776DB" w:rsidRPr="0025212F" w:rsidRDefault="006776DB" w:rsidP="006776DB">
      <w:pPr>
        <w:tabs>
          <w:tab w:val="left" w:pos="142"/>
        </w:tabs>
        <w:autoSpaceDE w:val="0"/>
        <w:autoSpaceDN w:val="0"/>
        <w:spacing w:after="0" w:line="240" w:lineRule="auto"/>
        <w:jc w:val="both"/>
        <w:rPr>
          <w:rFonts w:ascii="Times New Roman" w:hAnsi="Times New Roman" w:cs="Times New Roman"/>
          <w:sz w:val="24"/>
          <w:szCs w:val="24"/>
          <w:lang w:val="es-ES" w:eastAsia="es-SV"/>
        </w:rPr>
      </w:pPr>
      <w:r w:rsidRPr="0025212F">
        <w:rPr>
          <w:rFonts w:ascii="Times New Roman" w:hAnsi="Times New Roman" w:cs="Times New Roman"/>
          <w:b/>
          <w:spacing w:val="1"/>
          <w:sz w:val="24"/>
          <w:szCs w:val="24"/>
          <w:lang w:val="es-ES"/>
        </w:rPr>
        <w:t>F</w:t>
      </w:r>
      <w:r w:rsidRPr="0025212F">
        <w:rPr>
          <w:rFonts w:ascii="Times New Roman" w:hAnsi="Times New Roman" w:cs="Times New Roman"/>
          <w:b/>
          <w:sz w:val="24"/>
          <w:szCs w:val="24"/>
          <w:lang w:val="es-ES"/>
        </w:rPr>
        <w:t>u</w:t>
      </w:r>
      <w:r w:rsidRPr="0025212F">
        <w:rPr>
          <w:rFonts w:ascii="Times New Roman" w:hAnsi="Times New Roman" w:cs="Times New Roman"/>
          <w:b/>
          <w:spacing w:val="1"/>
          <w:sz w:val="24"/>
          <w:szCs w:val="24"/>
          <w:lang w:val="es-ES"/>
        </w:rPr>
        <w:t>e</w:t>
      </w:r>
      <w:r w:rsidRPr="0025212F">
        <w:rPr>
          <w:rFonts w:ascii="Times New Roman" w:hAnsi="Times New Roman" w:cs="Times New Roman"/>
          <w:b/>
          <w:sz w:val="24"/>
          <w:szCs w:val="24"/>
          <w:lang w:val="es-ES"/>
        </w:rPr>
        <w:t>n</w:t>
      </w:r>
      <w:r w:rsidRPr="0025212F">
        <w:rPr>
          <w:rFonts w:ascii="Times New Roman" w:hAnsi="Times New Roman" w:cs="Times New Roman"/>
          <w:b/>
          <w:spacing w:val="-3"/>
          <w:sz w:val="24"/>
          <w:szCs w:val="24"/>
          <w:lang w:val="es-ES"/>
        </w:rPr>
        <w:t>t</w:t>
      </w:r>
      <w:r w:rsidRPr="0025212F">
        <w:rPr>
          <w:rFonts w:ascii="Times New Roman" w:hAnsi="Times New Roman" w:cs="Times New Roman"/>
          <w:b/>
          <w:spacing w:val="1"/>
          <w:sz w:val="24"/>
          <w:szCs w:val="24"/>
          <w:lang w:val="es-ES"/>
        </w:rPr>
        <w:t>e</w:t>
      </w:r>
      <w:r w:rsidRPr="0025212F">
        <w:rPr>
          <w:rFonts w:ascii="Times New Roman" w:hAnsi="Times New Roman" w:cs="Times New Roman"/>
          <w:sz w:val="24"/>
          <w:szCs w:val="24"/>
          <w:lang w:val="es-ES"/>
        </w:rPr>
        <w:t>:</w:t>
      </w:r>
      <w:r w:rsidRPr="0025212F">
        <w:rPr>
          <w:rFonts w:ascii="Times New Roman" w:hAnsi="Times New Roman" w:cs="Times New Roman"/>
          <w:spacing w:val="-1"/>
          <w:sz w:val="24"/>
          <w:szCs w:val="24"/>
          <w:lang w:val="es-ES"/>
        </w:rPr>
        <w:t xml:space="preserve"> </w:t>
      </w:r>
      <w:r w:rsidRPr="0025212F">
        <w:rPr>
          <w:rFonts w:ascii="Times New Roman" w:eastAsia="Times New Roman" w:hAnsi="Times New Roman" w:cs="Times New Roman"/>
          <w:sz w:val="24"/>
          <w:szCs w:val="24"/>
          <w:lang w:eastAsia="es-SV"/>
        </w:rPr>
        <w:t>Instituto Salvadoreño para el Desarrollo Integral de la Niñez y de la Adolescencia (ISNA), 2015</w:t>
      </w:r>
    </w:p>
    <w:p w:rsidR="001D678F" w:rsidRDefault="001D678F" w:rsidP="006776DB">
      <w:pPr>
        <w:rPr>
          <w:lang w:val="es-ES"/>
        </w:rPr>
      </w:pPr>
    </w:p>
    <w:p w:rsidR="007C004A" w:rsidRDefault="007C004A" w:rsidP="006776DB">
      <w:pPr>
        <w:rPr>
          <w:rFonts w:ascii="Times New Roman" w:hAnsi="Times New Roman"/>
          <w:b/>
          <w:sz w:val="24"/>
          <w:szCs w:val="24"/>
        </w:rPr>
      </w:pPr>
      <w:r>
        <w:rPr>
          <w:rFonts w:ascii="Times New Roman" w:hAnsi="Times New Roman"/>
          <w:b/>
          <w:sz w:val="24"/>
          <w:szCs w:val="24"/>
        </w:rPr>
        <w:t xml:space="preserve">B. </w:t>
      </w:r>
      <w:r w:rsidRPr="007C004A">
        <w:rPr>
          <w:rFonts w:ascii="Times New Roman" w:hAnsi="Times New Roman"/>
          <w:b/>
          <w:sz w:val="24"/>
          <w:szCs w:val="24"/>
        </w:rPr>
        <w:t>DEFINICIÓN DE NIÑA, NIÑO Y ADOLESCENTES (Artículo 1)</w:t>
      </w:r>
    </w:p>
    <w:p w:rsidR="001D678F" w:rsidRPr="007C004A" w:rsidRDefault="001D678F" w:rsidP="006776DB">
      <w:pPr>
        <w:rPr>
          <w:rFonts w:ascii="Times New Roman" w:hAnsi="Times New Roman"/>
          <w:b/>
          <w:sz w:val="24"/>
          <w:szCs w:val="24"/>
        </w:rPr>
      </w:pPr>
    </w:p>
    <w:p w:rsidR="006776DB" w:rsidRDefault="006776DB" w:rsidP="006776DB">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Anexo</w:t>
      </w:r>
      <w:r w:rsidR="00BF5C28">
        <w:rPr>
          <w:rFonts w:ascii="Times New Roman" w:hAnsi="Times New Roman" w:cs="Times New Roman"/>
          <w:b/>
          <w:sz w:val="24"/>
          <w:szCs w:val="24"/>
        </w:rPr>
        <w:t xml:space="preserve"> </w:t>
      </w:r>
      <w:r w:rsidR="00C112F6">
        <w:rPr>
          <w:rFonts w:ascii="Times New Roman" w:hAnsi="Times New Roman" w:cs="Times New Roman"/>
          <w:b/>
          <w:sz w:val="24"/>
          <w:szCs w:val="24"/>
        </w:rPr>
        <w:t>10</w:t>
      </w:r>
      <w:r w:rsidRPr="00E641F4">
        <w:rPr>
          <w:rFonts w:ascii="Times New Roman" w:hAnsi="Times New Roman" w:cs="Times New Roman"/>
          <w:b/>
          <w:sz w:val="24"/>
          <w:szCs w:val="24"/>
        </w:rPr>
        <w:t>: Datos de la población de niñez y adolescencia en El Salvador</w:t>
      </w:r>
    </w:p>
    <w:p w:rsidR="00EC429F" w:rsidRPr="00E641F4" w:rsidRDefault="00EC429F" w:rsidP="006776DB">
      <w:pPr>
        <w:spacing w:after="0" w:line="240" w:lineRule="auto"/>
        <w:jc w:val="center"/>
        <w:rPr>
          <w:rFonts w:ascii="Times New Roman" w:hAnsi="Times New Roman" w:cs="Times New Roman"/>
          <w:b/>
          <w:sz w:val="24"/>
          <w:szCs w:val="24"/>
        </w:rPr>
      </w:pPr>
    </w:p>
    <w:tbl>
      <w:tblPr>
        <w:tblStyle w:val="ListTable3Accent1"/>
        <w:tblW w:w="0" w:type="auto"/>
        <w:jc w:val="center"/>
        <w:tblBorders>
          <w:insideH w:val="single" w:sz="4" w:space="0" w:color="5B9BD5" w:themeColor="accent1"/>
          <w:insideV w:val="single" w:sz="4" w:space="0" w:color="5B9BD5" w:themeColor="accent1"/>
        </w:tblBorders>
        <w:tblLook w:val="04A0"/>
      </w:tblPr>
      <w:tblGrid>
        <w:gridCol w:w="1696"/>
        <w:gridCol w:w="1812"/>
        <w:gridCol w:w="1456"/>
        <w:gridCol w:w="1532"/>
        <w:gridCol w:w="1326"/>
      </w:tblGrid>
      <w:tr w:rsidR="006776DB" w:rsidRPr="00E641F4" w:rsidTr="003D18FB">
        <w:trPr>
          <w:cnfStyle w:val="100000000000"/>
          <w:jc w:val="center"/>
        </w:trPr>
        <w:tc>
          <w:tcPr>
            <w:cnfStyle w:val="001000000100"/>
            <w:tcW w:w="1696" w:type="dxa"/>
            <w:tcBorders>
              <w:bottom w:val="none" w:sz="0" w:space="0" w:color="auto"/>
              <w:right w:val="none" w:sz="0" w:space="0" w:color="auto"/>
            </w:tcBorders>
          </w:tcPr>
          <w:p w:rsidR="006776DB" w:rsidRPr="00E641F4" w:rsidRDefault="006776DB" w:rsidP="003D18FB">
            <w:pPr>
              <w:jc w:val="center"/>
              <w:rPr>
                <w:rFonts w:ascii="Times New Roman" w:hAnsi="Times New Roman" w:cs="Times New Roman"/>
                <w:color w:val="auto"/>
                <w:sz w:val="24"/>
                <w:szCs w:val="24"/>
              </w:rPr>
            </w:pPr>
            <w:r w:rsidRPr="00E641F4">
              <w:rPr>
                <w:rFonts w:ascii="Times New Roman" w:hAnsi="Times New Roman" w:cs="Times New Roman"/>
                <w:color w:val="auto"/>
                <w:sz w:val="24"/>
                <w:szCs w:val="24"/>
              </w:rPr>
              <w:t>Niñas y adolescentes mujeres</w:t>
            </w:r>
          </w:p>
        </w:tc>
        <w:tc>
          <w:tcPr>
            <w:tcW w:w="1812" w:type="dxa"/>
          </w:tcPr>
          <w:p w:rsidR="006776DB" w:rsidRPr="00E641F4" w:rsidRDefault="006776DB" w:rsidP="003D18FB">
            <w:pPr>
              <w:jc w:val="center"/>
              <w:cnfStyle w:val="100000000000"/>
              <w:rPr>
                <w:rFonts w:ascii="Times New Roman" w:hAnsi="Times New Roman" w:cs="Times New Roman"/>
                <w:color w:val="auto"/>
                <w:sz w:val="24"/>
                <w:szCs w:val="24"/>
              </w:rPr>
            </w:pPr>
            <w:r w:rsidRPr="00E641F4">
              <w:rPr>
                <w:rFonts w:ascii="Times New Roman" w:hAnsi="Times New Roman" w:cs="Times New Roman"/>
                <w:color w:val="auto"/>
                <w:sz w:val="24"/>
                <w:szCs w:val="24"/>
              </w:rPr>
              <w:t>Niños y adolescentes hombres</w:t>
            </w:r>
          </w:p>
        </w:tc>
        <w:tc>
          <w:tcPr>
            <w:tcW w:w="1456" w:type="dxa"/>
          </w:tcPr>
          <w:p w:rsidR="006776DB" w:rsidRPr="00E641F4" w:rsidRDefault="006776DB" w:rsidP="003D18FB">
            <w:pPr>
              <w:tabs>
                <w:tab w:val="left" w:pos="1155"/>
              </w:tabs>
              <w:jc w:val="center"/>
              <w:cnfStyle w:val="100000000000"/>
              <w:rPr>
                <w:rFonts w:ascii="Times New Roman" w:hAnsi="Times New Roman" w:cs="Times New Roman"/>
                <w:color w:val="auto"/>
                <w:sz w:val="24"/>
                <w:szCs w:val="24"/>
              </w:rPr>
            </w:pPr>
            <w:r w:rsidRPr="00E641F4">
              <w:rPr>
                <w:rFonts w:ascii="Times New Roman" w:hAnsi="Times New Roman" w:cs="Times New Roman"/>
                <w:color w:val="auto"/>
                <w:sz w:val="24"/>
                <w:szCs w:val="24"/>
              </w:rPr>
              <w:t>Urbano</w:t>
            </w:r>
          </w:p>
        </w:tc>
        <w:tc>
          <w:tcPr>
            <w:tcW w:w="1532" w:type="dxa"/>
          </w:tcPr>
          <w:p w:rsidR="006776DB" w:rsidRPr="00E641F4" w:rsidRDefault="006776DB" w:rsidP="003D18FB">
            <w:pPr>
              <w:jc w:val="center"/>
              <w:cnfStyle w:val="100000000000"/>
              <w:rPr>
                <w:rFonts w:ascii="Times New Roman" w:hAnsi="Times New Roman" w:cs="Times New Roman"/>
                <w:color w:val="auto"/>
                <w:sz w:val="24"/>
                <w:szCs w:val="24"/>
              </w:rPr>
            </w:pPr>
            <w:r w:rsidRPr="00E641F4">
              <w:rPr>
                <w:rFonts w:ascii="Times New Roman" w:hAnsi="Times New Roman" w:cs="Times New Roman"/>
                <w:color w:val="auto"/>
                <w:sz w:val="24"/>
                <w:szCs w:val="24"/>
              </w:rPr>
              <w:t>Rural</w:t>
            </w:r>
          </w:p>
        </w:tc>
        <w:tc>
          <w:tcPr>
            <w:tcW w:w="1326" w:type="dxa"/>
          </w:tcPr>
          <w:p w:rsidR="006776DB" w:rsidRPr="00E641F4" w:rsidRDefault="006776DB" w:rsidP="003D18FB">
            <w:pPr>
              <w:jc w:val="center"/>
              <w:cnfStyle w:val="100000000000"/>
              <w:rPr>
                <w:rFonts w:ascii="Times New Roman" w:hAnsi="Times New Roman" w:cs="Times New Roman"/>
                <w:color w:val="auto"/>
                <w:sz w:val="24"/>
                <w:szCs w:val="24"/>
              </w:rPr>
            </w:pPr>
            <w:r w:rsidRPr="00E641F4">
              <w:rPr>
                <w:rFonts w:ascii="Times New Roman" w:hAnsi="Times New Roman" w:cs="Times New Roman"/>
                <w:color w:val="auto"/>
                <w:sz w:val="24"/>
                <w:szCs w:val="24"/>
              </w:rPr>
              <w:t>Total</w:t>
            </w:r>
          </w:p>
        </w:tc>
      </w:tr>
      <w:tr w:rsidR="006776DB" w:rsidRPr="00E641F4" w:rsidTr="003D18FB">
        <w:trPr>
          <w:cnfStyle w:val="000000100000"/>
          <w:jc w:val="center"/>
        </w:trPr>
        <w:tc>
          <w:tcPr>
            <w:cnfStyle w:val="001000000000"/>
            <w:tcW w:w="1696" w:type="dxa"/>
            <w:tcBorders>
              <w:top w:val="none" w:sz="0" w:space="0" w:color="auto"/>
              <w:bottom w:val="none" w:sz="0" w:space="0" w:color="auto"/>
              <w:right w:val="none" w:sz="0" w:space="0" w:color="auto"/>
            </w:tcBorders>
          </w:tcPr>
          <w:p w:rsidR="006776DB" w:rsidRPr="00E641F4" w:rsidRDefault="006776DB" w:rsidP="003D18FB">
            <w:pPr>
              <w:tabs>
                <w:tab w:val="left" w:pos="1155"/>
              </w:tabs>
              <w:jc w:val="center"/>
              <w:rPr>
                <w:rFonts w:ascii="Times New Roman" w:hAnsi="Times New Roman" w:cs="Times New Roman"/>
                <w:b w:val="0"/>
                <w:sz w:val="24"/>
                <w:szCs w:val="24"/>
              </w:rPr>
            </w:pPr>
            <w:r w:rsidRPr="00E641F4">
              <w:rPr>
                <w:rFonts w:ascii="Times New Roman" w:hAnsi="Times New Roman" w:cs="Times New Roman"/>
                <w:b w:val="0"/>
                <w:sz w:val="24"/>
                <w:szCs w:val="24"/>
              </w:rPr>
              <w:t>1 055, 874</w:t>
            </w:r>
          </w:p>
        </w:tc>
        <w:tc>
          <w:tcPr>
            <w:tcW w:w="1812" w:type="dxa"/>
            <w:tcBorders>
              <w:top w:val="none" w:sz="0" w:space="0" w:color="auto"/>
              <w:bottom w:val="none" w:sz="0" w:space="0" w:color="auto"/>
            </w:tcBorders>
          </w:tcPr>
          <w:p w:rsidR="006776DB" w:rsidRPr="00E641F4" w:rsidRDefault="006776DB" w:rsidP="003D18FB">
            <w:pPr>
              <w:jc w:val="center"/>
              <w:cnfStyle w:val="000000100000"/>
              <w:rPr>
                <w:rFonts w:ascii="Times New Roman" w:hAnsi="Times New Roman" w:cs="Times New Roman"/>
                <w:sz w:val="24"/>
                <w:szCs w:val="24"/>
              </w:rPr>
            </w:pPr>
            <w:r w:rsidRPr="00E641F4">
              <w:rPr>
                <w:rFonts w:ascii="Times New Roman" w:hAnsi="Times New Roman" w:cs="Times New Roman"/>
                <w:sz w:val="24"/>
                <w:szCs w:val="24"/>
              </w:rPr>
              <w:t>1 107, 802</w:t>
            </w:r>
          </w:p>
        </w:tc>
        <w:tc>
          <w:tcPr>
            <w:tcW w:w="1456" w:type="dxa"/>
            <w:tcBorders>
              <w:top w:val="none" w:sz="0" w:space="0" w:color="auto"/>
              <w:bottom w:val="none" w:sz="0" w:space="0" w:color="auto"/>
            </w:tcBorders>
          </w:tcPr>
          <w:p w:rsidR="006776DB" w:rsidRPr="00E641F4" w:rsidRDefault="006776DB" w:rsidP="003D18FB">
            <w:pPr>
              <w:tabs>
                <w:tab w:val="left" w:pos="1155"/>
              </w:tabs>
              <w:jc w:val="center"/>
              <w:cnfStyle w:val="000000100000"/>
              <w:rPr>
                <w:rFonts w:ascii="Times New Roman" w:hAnsi="Times New Roman" w:cs="Times New Roman"/>
                <w:sz w:val="24"/>
                <w:szCs w:val="24"/>
              </w:rPr>
            </w:pPr>
            <w:r w:rsidRPr="00E641F4">
              <w:rPr>
                <w:rFonts w:ascii="Times New Roman" w:hAnsi="Times New Roman" w:cs="Times New Roman"/>
                <w:sz w:val="24"/>
                <w:szCs w:val="24"/>
              </w:rPr>
              <w:t>1 237, 623</w:t>
            </w:r>
          </w:p>
        </w:tc>
        <w:tc>
          <w:tcPr>
            <w:tcW w:w="1532" w:type="dxa"/>
            <w:tcBorders>
              <w:top w:val="none" w:sz="0" w:space="0" w:color="auto"/>
              <w:bottom w:val="none" w:sz="0" w:space="0" w:color="auto"/>
            </w:tcBorders>
          </w:tcPr>
          <w:p w:rsidR="006776DB" w:rsidRPr="00E641F4" w:rsidRDefault="006776DB" w:rsidP="003D18FB">
            <w:pPr>
              <w:jc w:val="center"/>
              <w:cnfStyle w:val="000000100000"/>
              <w:rPr>
                <w:rFonts w:ascii="Times New Roman" w:hAnsi="Times New Roman" w:cs="Times New Roman"/>
                <w:sz w:val="24"/>
                <w:szCs w:val="24"/>
              </w:rPr>
            </w:pPr>
            <w:r w:rsidRPr="00E641F4">
              <w:rPr>
                <w:rFonts w:ascii="Times New Roman" w:hAnsi="Times New Roman" w:cs="Times New Roman"/>
                <w:sz w:val="24"/>
                <w:szCs w:val="24"/>
              </w:rPr>
              <w:t>926, 053</w:t>
            </w:r>
          </w:p>
        </w:tc>
        <w:tc>
          <w:tcPr>
            <w:tcW w:w="1326" w:type="dxa"/>
            <w:tcBorders>
              <w:top w:val="none" w:sz="0" w:space="0" w:color="auto"/>
              <w:bottom w:val="none" w:sz="0" w:space="0" w:color="auto"/>
            </w:tcBorders>
          </w:tcPr>
          <w:p w:rsidR="006776DB" w:rsidRPr="00E641F4" w:rsidRDefault="006776DB" w:rsidP="003D18FB">
            <w:pPr>
              <w:jc w:val="center"/>
              <w:cnfStyle w:val="000000100000"/>
              <w:rPr>
                <w:rFonts w:ascii="Times New Roman" w:hAnsi="Times New Roman" w:cs="Times New Roman"/>
                <w:sz w:val="24"/>
                <w:szCs w:val="24"/>
              </w:rPr>
            </w:pPr>
            <w:r w:rsidRPr="00E641F4">
              <w:rPr>
                <w:rFonts w:ascii="Times New Roman" w:hAnsi="Times New Roman" w:cs="Times New Roman"/>
                <w:sz w:val="24"/>
                <w:szCs w:val="24"/>
              </w:rPr>
              <w:t>2 163,676</w:t>
            </w:r>
          </w:p>
        </w:tc>
      </w:tr>
    </w:tbl>
    <w:p w:rsidR="00EC429F" w:rsidRDefault="00EC429F" w:rsidP="006776DB">
      <w:pPr>
        <w:spacing w:after="0" w:line="240" w:lineRule="auto"/>
        <w:jc w:val="both"/>
        <w:rPr>
          <w:rFonts w:ascii="Times New Roman" w:hAnsi="Times New Roman" w:cs="Times New Roman"/>
          <w:b/>
          <w:sz w:val="24"/>
          <w:szCs w:val="24"/>
        </w:rPr>
      </w:pPr>
    </w:p>
    <w:p w:rsidR="006776DB" w:rsidRPr="00E641F4" w:rsidRDefault="006776DB" w:rsidP="006776DB">
      <w:pPr>
        <w:spacing w:after="0" w:line="240" w:lineRule="auto"/>
        <w:jc w:val="both"/>
        <w:rPr>
          <w:rFonts w:ascii="Times New Roman" w:hAnsi="Times New Roman" w:cs="Times New Roman"/>
          <w:sz w:val="24"/>
          <w:szCs w:val="24"/>
        </w:rPr>
      </w:pPr>
      <w:r w:rsidRPr="00E641F4">
        <w:rPr>
          <w:rFonts w:ascii="Times New Roman" w:hAnsi="Times New Roman" w:cs="Times New Roman"/>
          <w:b/>
          <w:sz w:val="24"/>
          <w:szCs w:val="24"/>
        </w:rPr>
        <w:t>Fuente</w:t>
      </w:r>
      <w:r w:rsidRPr="00E641F4">
        <w:rPr>
          <w:rFonts w:ascii="Times New Roman" w:hAnsi="Times New Roman" w:cs="Times New Roman"/>
          <w:sz w:val="24"/>
          <w:szCs w:val="24"/>
        </w:rPr>
        <w:t>: Encuesta de Hogares y Propósitos Múltiples (EHPM – 2014)</w:t>
      </w:r>
    </w:p>
    <w:p w:rsidR="006776DB" w:rsidRDefault="006776DB" w:rsidP="006776DB">
      <w:pPr>
        <w:tabs>
          <w:tab w:val="left" w:pos="142"/>
        </w:tabs>
        <w:autoSpaceDE w:val="0"/>
        <w:autoSpaceDN w:val="0"/>
        <w:adjustRightInd w:val="0"/>
        <w:spacing w:after="0" w:line="240" w:lineRule="auto"/>
        <w:rPr>
          <w:rFonts w:ascii="Times New Roman" w:hAnsi="Times New Roman" w:cs="Times New Roman"/>
          <w:b/>
          <w:bCs/>
          <w:kern w:val="36"/>
          <w:sz w:val="24"/>
          <w:szCs w:val="24"/>
          <w:lang w:eastAsia="es-SV"/>
        </w:rPr>
      </w:pPr>
    </w:p>
    <w:p w:rsidR="001D678F" w:rsidRDefault="001D678F" w:rsidP="006776DB">
      <w:pPr>
        <w:tabs>
          <w:tab w:val="left" w:pos="142"/>
        </w:tabs>
        <w:autoSpaceDE w:val="0"/>
        <w:autoSpaceDN w:val="0"/>
        <w:adjustRightInd w:val="0"/>
        <w:spacing w:after="0" w:line="240" w:lineRule="auto"/>
        <w:rPr>
          <w:rFonts w:ascii="Times New Roman" w:hAnsi="Times New Roman" w:cs="Times New Roman"/>
          <w:b/>
          <w:bCs/>
          <w:kern w:val="36"/>
          <w:sz w:val="24"/>
          <w:szCs w:val="24"/>
          <w:lang w:eastAsia="es-SV"/>
        </w:rPr>
      </w:pPr>
    </w:p>
    <w:p w:rsidR="005A3B43" w:rsidRDefault="005A3B43" w:rsidP="006776DB">
      <w:pPr>
        <w:tabs>
          <w:tab w:val="left" w:pos="142"/>
        </w:tabs>
        <w:autoSpaceDE w:val="0"/>
        <w:autoSpaceDN w:val="0"/>
        <w:adjustRightInd w:val="0"/>
        <w:spacing w:after="0" w:line="240" w:lineRule="auto"/>
        <w:rPr>
          <w:rFonts w:ascii="Times New Roman" w:hAnsi="Times New Roman" w:cs="Times New Roman"/>
          <w:b/>
          <w:bCs/>
          <w:kern w:val="36"/>
          <w:sz w:val="24"/>
          <w:szCs w:val="24"/>
          <w:lang w:eastAsia="es-SV"/>
        </w:rPr>
      </w:pPr>
    </w:p>
    <w:p w:rsidR="005A3B43" w:rsidRDefault="005A3B43" w:rsidP="006776DB">
      <w:pPr>
        <w:tabs>
          <w:tab w:val="left" w:pos="142"/>
        </w:tabs>
        <w:autoSpaceDE w:val="0"/>
        <w:autoSpaceDN w:val="0"/>
        <w:adjustRightInd w:val="0"/>
        <w:spacing w:after="0" w:line="240" w:lineRule="auto"/>
        <w:rPr>
          <w:rFonts w:ascii="Times New Roman" w:hAnsi="Times New Roman" w:cs="Times New Roman"/>
          <w:b/>
          <w:bCs/>
          <w:kern w:val="36"/>
          <w:sz w:val="24"/>
          <w:szCs w:val="24"/>
          <w:lang w:eastAsia="es-SV"/>
        </w:rPr>
      </w:pPr>
    </w:p>
    <w:p w:rsidR="005A3B43" w:rsidRDefault="005A3B43" w:rsidP="006776DB">
      <w:pPr>
        <w:tabs>
          <w:tab w:val="left" w:pos="142"/>
        </w:tabs>
        <w:autoSpaceDE w:val="0"/>
        <w:autoSpaceDN w:val="0"/>
        <w:adjustRightInd w:val="0"/>
        <w:spacing w:after="0" w:line="240" w:lineRule="auto"/>
        <w:rPr>
          <w:rFonts w:ascii="Times New Roman" w:hAnsi="Times New Roman" w:cs="Times New Roman"/>
          <w:b/>
          <w:bCs/>
          <w:kern w:val="36"/>
          <w:sz w:val="24"/>
          <w:szCs w:val="24"/>
          <w:lang w:eastAsia="es-SV"/>
        </w:rPr>
      </w:pPr>
    </w:p>
    <w:p w:rsidR="005A3B43" w:rsidRDefault="005A3B43" w:rsidP="006776DB">
      <w:pPr>
        <w:tabs>
          <w:tab w:val="left" w:pos="142"/>
        </w:tabs>
        <w:autoSpaceDE w:val="0"/>
        <w:autoSpaceDN w:val="0"/>
        <w:adjustRightInd w:val="0"/>
        <w:spacing w:after="0" w:line="240" w:lineRule="auto"/>
        <w:rPr>
          <w:rFonts w:ascii="Times New Roman" w:hAnsi="Times New Roman" w:cs="Times New Roman"/>
          <w:b/>
          <w:bCs/>
          <w:kern w:val="36"/>
          <w:sz w:val="24"/>
          <w:szCs w:val="24"/>
          <w:lang w:eastAsia="es-SV"/>
        </w:rPr>
      </w:pPr>
    </w:p>
    <w:p w:rsidR="005A3B43" w:rsidRDefault="005A3B43" w:rsidP="006776DB">
      <w:pPr>
        <w:tabs>
          <w:tab w:val="left" w:pos="142"/>
        </w:tabs>
        <w:autoSpaceDE w:val="0"/>
        <w:autoSpaceDN w:val="0"/>
        <w:adjustRightInd w:val="0"/>
        <w:spacing w:after="0" w:line="240" w:lineRule="auto"/>
        <w:rPr>
          <w:rFonts w:ascii="Times New Roman" w:hAnsi="Times New Roman" w:cs="Times New Roman"/>
          <w:b/>
          <w:bCs/>
          <w:kern w:val="36"/>
          <w:sz w:val="24"/>
          <w:szCs w:val="24"/>
          <w:lang w:eastAsia="es-SV"/>
        </w:rPr>
      </w:pPr>
    </w:p>
    <w:p w:rsidR="005A3B43" w:rsidRDefault="005A3B43" w:rsidP="006776DB">
      <w:pPr>
        <w:tabs>
          <w:tab w:val="left" w:pos="142"/>
        </w:tabs>
        <w:autoSpaceDE w:val="0"/>
        <w:autoSpaceDN w:val="0"/>
        <w:adjustRightInd w:val="0"/>
        <w:spacing w:after="0" w:line="240" w:lineRule="auto"/>
        <w:rPr>
          <w:rFonts w:ascii="Times New Roman" w:hAnsi="Times New Roman" w:cs="Times New Roman"/>
          <w:b/>
          <w:bCs/>
          <w:kern w:val="36"/>
          <w:sz w:val="24"/>
          <w:szCs w:val="24"/>
          <w:lang w:eastAsia="es-SV"/>
        </w:rPr>
      </w:pPr>
    </w:p>
    <w:p w:rsidR="005A3B43" w:rsidRDefault="005A3B43" w:rsidP="006776DB">
      <w:pPr>
        <w:tabs>
          <w:tab w:val="left" w:pos="142"/>
        </w:tabs>
        <w:autoSpaceDE w:val="0"/>
        <w:autoSpaceDN w:val="0"/>
        <w:adjustRightInd w:val="0"/>
        <w:spacing w:after="0" w:line="240" w:lineRule="auto"/>
        <w:rPr>
          <w:rFonts w:ascii="Times New Roman" w:hAnsi="Times New Roman" w:cs="Times New Roman"/>
          <w:b/>
          <w:bCs/>
          <w:kern w:val="36"/>
          <w:sz w:val="24"/>
          <w:szCs w:val="24"/>
          <w:lang w:eastAsia="es-SV"/>
        </w:rPr>
      </w:pPr>
    </w:p>
    <w:p w:rsidR="00EC429F" w:rsidRDefault="00EC429F">
      <w:pPr>
        <w:rPr>
          <w:rFonts w:ascii="Times New Roman" w:hAnsi="Times New Roman" w:cs="Times New Roman"/>
          <w:b/>
          <w:bCs/>
          <w:kern w:val="36"/>
          <w:sz w:val="24"/>
          <w:szCs w:val="24"/>
          <w:lang w:eastAsia="es-SV"/>
        </w:rPr>
      </w:pPr>
      <w:r>
        <w:rPr>
          <w:rFonts w:ascii="Times New Roman" w:hAnsi="Times New Roman" w:cs="Times New Roman"/>
          <w:b/>
          <w:bCs/>
          <w:kern w:val="36"/>
          <w:sz w:val="24"/>
          <w:szCs w:val="24"/>
          <w:lang w:eastAsia="es-SV"/>
        </w:rPr>
        <w:br w:type="page"/>
      </w:r>
    </w:p>
    <w:p w:rsidR="007C004A" w:rsidRPr="004F648D" w:rsidRDefault="007C004A" w:rsidP="007C004A">
      <w:pPr>
        <w:pStyle w:val="ListParagraph"/>
        <w:tabs>
          <w:tab w:val="left" w:pos="142"/>
        </w:tabs>
        <w:spacing w:after="0" w:line="360" w:lineRule="auto"/>
        <w:ind w:left="0"/>
        <w:jc w:val="both"/>
        <w:rPr>
          <w:rFonts w:ascii="Times New Roman" w:hAnsi="Times New Roman"/>
          <w:b/>
          <w:sz w:val="24"/>
          <w:szCs w:val="24"/>
          <w:lang w:val="es-ES"/>
        </w:rPr>
      </w:pPr>
      <w:r w:rsidRPr="004F648D">
        <w:rPr>
          <w:rFonts w:ascii="Times New Roman" w:hAnsi="Times New Roman"/>
          <w:b/>
          <w:sz w:val="24"/>
          <w:szCs w:val="24"/>
          <w:lang w:val="es-SV"/>
        </w:rPr>
        <w:lastRenderedPageBreak/>
        <w:t>C. PRINCIPIOS GENERALES (Artículos 2, 3, 6 y 12)</w:t>
      </w:r>
    </w:p>
    <w:p w:rsidR="007C004A" w:rsidRPr="007C004A" w:rsidRDefault="007C004A" w:rsidP="006776DB">
      <w:pPr>
        <w:tabs>
          <w:tab w:val="left" w:pos="142"/>
        </w:tabs>
        <w:autoSpaceDE w:val="0"/>
        <w:autoSpaceDN w:val="0"/>
        <w:adjustRightInd w:val="0"/>
        <w:spacing w:after="0" w:line="240" w:lineRule="auto"/>
        <w:rPr>
          <w:rFonts w:ascii="Times New Roman" w:hAnsi="Times New Roman" w:cs="Times New Roman"/>
          <w:b/>
          <w:sz w:val="24"/>
          <w:szCs w:val="24"/>
          <w:lang w:val="es-ES"/>
        </w:rPr>
      </w:pPr>
    </w:p>
    <w:p w:rsidR="006776DB" w:rsidRPr="00E641F4" w:rsidRDefault="006776DB" w:rsidP="006776DB">
      <w:pPr>
        <w:pStyle w:val="Heading5"/>
        <w:tabs>
          <w:tab w:val="left" w:pos="142"/>
        </w:tabs>
        <w:spacing w:before="0" w:line="240" w:lineRule="auto"/>
        <w:jc w:val="center"/>
        <w:rPr>
          <w:rFonts w:ascii="Times New Roman" w:eastAsiaTheme="minorHAnsi" w:hAnsi="Times New Roman" w:cs="Times New Roman"/>
          <w:b/>
          <w:color w:val="auto"/>
          <w:sz w:val="24"/>
          <w:szCs w:val="24"/>
        </w:rPr>
      </w:pPr>
      <w:r>
        <w:rPr>
          <w:rFonts w:ascii="Times New Roman" w:eastAsiaTheme="minorHAnsi" w:hAnsi="Times New Roman" w:cs="Times New Roman"/>
          <w:b/>
          <w:color w:val="auto"/>
          <w:sz w:val="24"/>
          <w:szCs w:val="24"/>
        </w:rPr>
        <w:t>Anexo</w:t>
      </w:r>
      <w:r w:rsidR="00C112F6">
        <w:rPr>
          <w:rFonts w:ascii="Times New Roman" w:eastAsiaTheme="minorHAnsi" w:hAnsi="Times New Roman" w:cs="Times New Roman"/>
          <w:b/>
          <w:color w:val="auto"/>
          <w:sz w:val="24"/>
          <w:szCs w:val="24"/>
        </w:rPr>
        <w:t xml:space="preserve"> 11</w:t>
      </w:r>
      <w:r w:rsidRPr="00E641F4">
        <w:rPr>
          <w:rFonts w:ascii="Times New Roman" w:eastAsiaTheme="minorHAnsi" w:hAnsi="Times New Roman" w:cs="Times New Roman"/>
          <w:b/>
          <w:color w:val="auto"/>
          <w:sz w:val="24"/>
          <w:szCs w:val="24"/>
        </w:rPr>
        <w:t>: Asistencia legal y orientación a niñez y adolescencia víctimas de violencia</w:t>
      </w:r>
    </w:p>
    <w:tbl>
      <w:tblPr>
        <w:tblStyle w:val="ListTable3Accent1"/>
        <w:tblW w:w="7083" w:type="dxa"/>
        <w:jc w:val="center"/>
        <w:tblBorders>
          <w:insideH w:val="single" w:sz="4" w:space="0" w:color="5B9BD5" w:themeColor="accent1"/>
          <w:insideV w:val="single" w:sz="4" w:space="0" w:color="5B9BD5" w:themeColor="accent1"/>
        </w:tblBorders>
        <w:tblLook w:val="04A0"/>
      </w:tblPr>
      <w:tblGrid>
        <w:gridCol w:w="1984"/>
        <w:gridCol w:w="851"/>
        <w:gridCol w:w="709"/>
        <w:gridCol w:w="708"/>
        <w:gridCol w:w="709"/>
        <w:gridCol w:w="1130"/>
        <w:gridCol w:w="992"/>
      </w:tblGrid>
      <w:tr w:rsidR="006776DB" w:rsidRPr="00E641F4" w:rsidTr="003D18FB">
        <w:trPr>
          <w:cnfStyle w:val="100000000000"/>
          <w:trHeight w:val="300"/>
          <w:jc w:val="center"/>
        </w:trPr>
        <w:tc>
          <w:tcPr>
            <w:cnfStyle w:val="001000000100"/>
            <w:tcW w:w="1984" w:type="dxa"/>
            <w:vMerge w:val="restart"/>
            <w:tcBorders>
              <w:bottom w:val="none" w:sz="0" w:space="0" w:color="auto"/>
              <w:right w:val="none" w:sz="0" w:space="0" w:color="auto"/>
            </w:tcBorders>
            <w:noWrap/>
            <w:hideMark/>
          </w:tcPr>
          <w:p w:rsidR="006776DB" w:rsidRPr="00E641F4" w:rsidRDefault="006776DB" w:rsidP="003D18FB">
            <w:pPr>
              <w:tabs>
                <w:tab w:val="left" w:pos="142"/>
              </w:tabs>
              <w:jc w:val="center"/>
              <w:rPr>
                <w:rFonts w:ascii="Times New Roman" w:eastAsia="Times New Roman" w:hAnsi="Times New Roman" w:cs="Times New Roman"/>
                <w:bCs w:val="0"/>
                <w:color w:val="auto"/>
                <w:sz w:val="24"/>
                <w:szCs w:val="24"/>
                <w:lang w:eastAsia="es-SV"/>
              </w:rPr>
            </w:pPr>
            <w:r w:rsidRPr="00E641F4">
              <w:rPr>
                <w:rFonts w:ascii="Times New Roman" w:eastAsia="Times New Roman" w:hAnsi="Times New Roman" w:cs="Times New Roman"/>
                <w:bCs w:val="0"/>
                <w:color w:val="auto"/>
                <w:sz w:val="24"/>
                <w:szCs w:val="24"/>
                <w:lang w:eastAsia="es-SV"/>
              </w:rPr>
              <w:t>Población atendida</w:t>
            </w:r>
          </w:p>
        </w:tc>
        <w:tc>
          <w:tcPr>
            <w:tcW w:w="5099" w:type="dxa"/>
            <w:gridSpan w:val="6"/>
            <w:noWrap/>
          </w:tcPr>
          <w:p w:rsidR="006776DB" w:rsidRPr="00E641F4" w:rsidRDefault="006776DB" w:rsidP="003D18FB">
            <w:pPr>
              <w:tabs>
                <w:tab w:val="left" w:pos="142"/>
              </w:tabs>
              <w:jc w:val="center"/>
              <w:cnfStyle w:val="100000000000"/>
              <w:rPr>
                <w:rFonts w:ascii="Times New Roman" w:eastAsia="Times New Roman" w:hAnsi="Times New Roman" w:cs="Times New Roman"/>
                <w:bCs w:val="0"/>
                <w:color w:val="auto"/>
                <w:sz w:val="24"/>
                <w:szCs w:val="24"/>
                <w:lang w:eastAsia="es-SV"/>
              </w:rPr>
            </w:pPr>
            <w:r w:rsidRPr="00E641F4">
              <w:rPr>
                <w:rFonts w:ascii="Times New Roman" w:eastAsia="Times New Roman" w:hAnsi="Times New Roman" w:cs="Times New Roman"/>
                <w:bCs w:val="0"/>
                <w:color w:val="auto"/>
                <w:sz w:val="24"/>
                <w:szCs w:val="24"/>
                <w:lang w:eastAsia="es-SV"/>
              </w:rPr>
              <w:t>Año</w:t>
            </w:r>
          </w:p>
        </w:tc>
      </w:tr>
      <w:tr w:rsidR="006776DB" w:rsidRPr="00E641F4" w:rsidTr="003D18FB">
        <w:trPr>
          <w:cnfStyle w:val="000000100000"/>
          <w:trHeight w:val="300"/>
          <w:jc w:val="center"/>
        </w:trPr>
        <w:tc>
          <w:tcPr>
            <w:cnfStyle w:val="001000000000"/>
            <w:tcW w:w="1984" w:type="dxa"/>
            <w:vMerge/>
            <w:tcBorders>
              <w:top w:val="none" w:sz="0" w:space="0" w:color="auto"/>
              <w:bottom w:val="none" w:sz="0" w:space="0" w:color="auto"/>
              <w:right w:val="none" w:sz="0" w:space="0" w:color="auto"/>
            </w:tcBorders>
            <w:noWrap/>
          </w:tcPr>
          <w:p w:rsidR="006776DB" w:rsidRPr="00E641F4" w:rsidRDefault="006776DB" w:rsidP="003D18FB">
            <w:pPr>
              <w:tabs>
                <w:tab w:val="left" w:pos="142"/>
              </w:tabs>
              <w:jc w:val="center"/>
              <w:rPr>
                <w:rFonts w:ascii="Times New Roman" w:eastAsia="Times New Roman" w:hAnsi="Times New Roman" w:cs="Times New Roman"/>
                <w:b w:val="0"/>
                <w:bCs w:val="0"/>
                <w:sz w:val="24"/>
                <w:szCs w:val="24"/>
                <w:lang w:eastAsia="es-SV"/>
              </w:rPr>
            </w:pPr>
          </w:p>
        </w:tc>
        <w:tc>
          <w:tcPr>
            <w:tcW w:w="851" w:type="dxa"/>
            <w:tcBorders>
              <w:top w:val="none" w:sz="0" w:space="0" w:color="auto"/>
              <w:bottom w:val="none" w:sz="0" w:space="0" w:color="auto"/>
            </w:tcBorders>
            <w:noWrap/>
          </w:tcPr>
          <w:p w:rsidR="006776DB" w:rsidRPr="00E641F4" w:rsidRDefault="006776DB" w:rsidP="003D18FB">
            <w:pPr>
              <w:tabs>
                <w:tab w:val="left" w:pos="142"/>
              </w:tabs>
              <w:jc w:val="center"/>
              <w:cnfStyle w:val="000000100000"/>
              <w:rPr>
                <w:rFonts w:ascii="Times New Roman" w:eastAsia="Times New Roman" w:hAnsi="Times New Roman" w:cs="Times New Roman"/>
                <w:b/>
                <w:bCs/>
                <w:sz w:val="24"/>
                <w:szCs w:val="24"/>
                <w:lang w:eastAsia="es-SV"/>
              </w:rPr>
            </w:pPr>
            <w:r w:rsidRPr="00E641F4">
              <w:rPr>
                <w:rFonts w:ascii="Times New Roman" w:eastAsia="Times New Roman" w:hAnsi="Times New Roman" w:cs="Times New Roman"/>
                <w:b/>
                <w:bCs/>
                <w:sz w:val="24"/>
                <w:szCs w:val="24"/>
                <w:lang w:eastAsia="es-SV"/>
              </w:rPr>
              <w:t>2011</w:t>
            </w:r>
          </w:p>
        </w:tc>
        <w:tc>
          <w:tcPr>
            <w:tcW w:w="709" w:type="dxa"/>
            <w:tcBorders>
              <w:top w:val="none" w:sz="0" w:space="0" w:color="auto"/>
              <w:bottom w:val="none" w:sz="0" w:space="0" w:color="auto"/>
            </w:tcBorders>
            <w:noWrap/>
          </w:tcPr>
          <w:p w:rsidR="006776DB" w:rsidRPr="00E641F4" w:rsidRDefault="006776DB" w:rsidP="003D18FB">
            <w:pPr>
              <w:tabs>
                <w:tab w:val="left" w:pos="142"/>
              </w:tabs>
              <w:jc w:val="center"/>
              <w:cnfStyle w:val="000000100000"/>
              <w:rPr>
                <w:rFonts w:ascii="Times New Roman" w:eastAsia="Times New Roman" w:hAnsi="Times New Roman" w:cs="Times New Roman"/>
                <w:b/>
                <w:bCs/>
                <w:sz w:val="24"/>
                <w:szCs w:val="24"/>
                <w:lang w:eastAsia="es-SV"/>
              </w:rPr>
            </w:pPr>
            <w:r w:rsidRPr="00E641F4">
              <w:rPr>
                <w:rFonts w:ascii="Times New Roman" w:eastAsia="Times New Roman" w:hAnsi="Times New Roman" w:cs="Times New Roman"/>
                <w:b/>
                <w:bCs/>
                <w:sz w:val="24"/>
                <w:szCs w:val="24"/>
                <w:lang w:eastAsia="es-SV"/>
              </w:rPr>
              <w:t>2012</w:t>
            </w:r>
          </w:p>
        </w:tc>
        <w:tc>
          <w:tcPr>
            <w:tcW w:w="708" w:type="dxa"/>
            <w:tcBorders>
              <w:top w:val="none" w:sz="0" w:space="0" w:color="auto"/>
              <w:bottom w:val="none" w:sz="0" w:space="0" w:color="auto"/>
            </w:tcBorders>
            <w:noWrap/>
          </w:tcPr>
          <w:p w:rsidR="006776DB" w:rsidRPr="00E641F4" w:rsidRDefault="006776DB" w:rsidP="003D18FB">
            <w:pPr>
              <w:tabs>
                <w:tab w:val="left" w:pos="142"/>
              </w:tabs>
              <w:jc w:val="center"/>
              <w:cnfStyle w:val="000000100000"/>
              <w:rPr>
                <w:rFonts w:ascii="Times New Roman" w:eastAsia="Times New Roman" w:hAnsi="Times New Roman" w:cs="Times New Roman"/>
                <w:b/>
                <w:bCs/>
                <w:sz w:val="24"/>
                <w:szCs w:val="24"/>
                <w:lang w:eastAsia="es-SV"/>
              </w:rPr>
            </w:pPr>
            <w:r w:rsidRPr="00E641F4">
              <w:rPr>
                <w:rFonts w:ascii="Times New Roman" w:eastAsia="Times New Roman" w:hAnsi="Times New Roman" w:cs="Times New Roman"/>
                <w:b/>
                <w:bCs/>
                <w:sz w:val="24"/>
                <w:szCs w:val="24"/>
                <w:lang w:eastAsia="es-SV"/>
              </w:rPr>
              <w:t>2013</w:t>
            </w:r>
          </w:p>
        </w:tc>
        <w:tc>
          <w:tcPr>
            <w:tcW w:w="709" w:type="dxa"/>
            <w:tcBorders>
              <w:top w:val="none" w:sz="0" w:space="0" w:color="auto"/>
              <w:bottom w:val="none" w:sz="0" w:space="0" w:color="auto"/>
            </w:tcBorders>
            <w:noWrap/>
          </w:tcPr>
          <w:p w:rsidR="006776DB" w:rsidRPr="00E641F4" w:rsidRDefault="006776DB" w:rsidP="003D18FB">
            <w:pPr>
              <w:tabs>
                <w:tab w:val="left" w:pos="142"/>
              </w:tabs>
              <w:jc w:val="center"/>
              <w:cnfStyle w:val="000000100000"/>
              <w:rPr>
                <w:rFonts w:ascii="Times New Roman" w:eastAsia="Times New Roman" w:hAnsi="Times New Roman" w:cs="Times New Roman"/>
                <w:b/>
                <w:bCs/>
                <w:sz w:val="24"/>
                <w:szCs w:val="24"/>
                <w:lang w:eastAsia="es-SV"/>
              </w:rPr>
            </w:pPr>
            <w:r w:rsidRPr="00E641F4">
              <w:rPr>
                <w:rFonts w:ascii="Times New Roman" w:eastAsia="Times New Roman" w:hAnsi="Times New Roman" w:cs="Times New Roman"/>
                <w:b/>
                <w:bCs/>
                <w:sz w:val="24"/>
                <w:szCs w:val="24"/>
                <w:lang w:eastAsia="es-SV"/>
              </w:rPr>
              <w:t>2014</w:t>
            </w:r>
          </w:p>
        </w:tc>
        <w:tc>
          <w:tcPr>
            <w:tcW w:w="1130" w:type="dxa"/>
            <w:tcBorders>
              <w:top w:val="none" w:sz="0" w:space="0" w:color="auto"/>
              <w:bottom w:val="none" w:sz="0" w:space="0" w:color="auto"/>
            </w:tcBorders>
            <w:noWrap/>
          </w:tcPr>
          <w:p w:rsidR="006776DB" w:rsidRPr="00E641F4" w:rsidRDefault="006776DB" w:rsidP="003D18FB">
            <w:pPr>
              <w:tabs>
                <w:tab w:val="left" w:pos="142"/>
              </w:tabs>
              <w:jc w:val="center"/>
              <w:cnfStyle w:val="000000100000"/>
              <w:rPr>
                <w:rFonts w:ascii="Times New Roman" w:eastAsia="Times New Roman" w:hAnsi="Times New Roman" w:cs="Times New Roman"/>
                <w:b/>
                <w:bCs/>
                <w:sz w:val="24"/>
                <w:szCs w:val="24"/>
                <w:lang w:eastAsia="es-SV"/>
              </w:rPr>
            </w:pPr>
            <w:r w:rsidRPr="00E641F4">
              <w:rPr>
                <w:rFonts w:ascii="Times New Roman" w:eastAsia="Times New Roman" w:hAnsi="Times New Roman" w:cs="Times New Roman"/>
                <w:b/>
                <w:bCs/>
                <w:sz w:val="24"/>
                <w:szCs w:val="24"/>
                <w:lang w:eastAsia="es-SV"/>
              </w:rPr>
              <w:t>2015</w:t>
            </w:r>
          </w:p>
        </w:tc>
        <w:tc>
          <w:tcPr>
            <w:tcW w:w="992" w:type="dxa"/>
            <w:tcBorders>
              <w:top w:val="none" w:sz="0" w:space="0" w:color="auto"/>
              <w:bottom w:val="none" w:sz="0" w:space="0" w:color="auto"/>
            </w:tcBorders>
            <w:noWrap/>
          </w:tcPr>
          <w:p w:rsidR="006776DB" w:rsidRPr="00E641F4" w:rsidRDefault="006776DB" w:rsidP="003D18FB">
            <w:pPr>
              <w:tabs>
                <w:tab w:val="left" w:pos="142"/>
              </w:tabs>
              <w:jc w:val="center"/>
              <w:cnfStyle w:val="000000100000"/>
              <w:rPr>
                <w:rFonts w:ascii="Times New Roman" w:eastAsia="Times New Roman" w:hAnsi="Times New Roman" w:cs="Times New Roman"/>
                <w:b/>
                <w:bCs/>
                <w:sz w:val="24"/>
                <w:szCs w:val="24"/>
                <w:lang w:eastAsia="es-SV"/>
              </w:rPr>
            </w:pPr>
            <w:r w:rsidRPr="00E641F4">
              <w:rPr>
                <w:rFonts w:ascii="Times New Roman" w:eastAsia="Times New Roman" w:hAnsi="Times New Roman" w:cs="Times New Roman"/>
                <w:b/>
                <w:bCs/>
                <w:sz w:val="24"/>
                <w:szCs w:val="24"/>
                <w:lang w:eastAsia="es-SV"/>
              </w:rPr>
              <w:t>Total</w:t>
            </w:r>
          </w:p>
        </w:tc>
      </w:tr>
      <w:tr w:rsidR="006776DB" w:rsidRPr="00E641F4" w:rsidTr="003D18FB">
        <w:trPr>
          <w:trHeight w:val="300"/>
          <w:jc w:val="center"/>
        </w:trPr>
        <w:tc>
          <w:tcPr>
            <w:cnfStyle w:val="001000000000"/>
            <w:tcW w:w="1984" w:type="dxa"/>
            <w:tcBorders>
              <w:right w:val="none" w:sz="0" w:space="0" w:color="auto"/>
            </w:tcBorders>
            <w:noWrap/>
            <w:hideMark/>
          </w:tcPr>
          <w:p w:rsidR="006776DB" w:rsidRPr="00E641F4" w:rsidRDefault="006776DB" w:rsidP="003D18FB">
            <w:pPr>
              <w:tabs>
                <w:tab w:val="left" w:pos="142"/>
              </w:tabs>
              <w:jc w:val="center"/>
              <w:rPr>
                <w:rFonts w:ascii="Times New Roman" w:eastAsia="Times New Roman" w:hAnsi="Times New Roman" w:cs="Times New Roman"/>
                <w:b w:val="0"/>
                <w:sz w:val="24"/>
                <w:szCs w:val="24"/>
                <w:lang w:eastAsia="es-SV"/>
              </w:rPr>
            </w:pPr>
            <w:r w:rsidRPr="00E641F4">
              <w:rPr>
                <w:rFonts w:ascii="Times New Roman" w:eastAsia="Times New Roman" w:hAnsi="Times New Roman" w:cs="Times New Roman"/>
                <w:b w:val="0"/>
                <w:sz w:val="24"/>
                <w:szCs w:val="24"/>
                <w:lang w:eastAsia="es-SV"/>
              </w:rPr>
              <w:t>Niñas</w:t>
            </w:r>
          </w:p>
        </w:tc>
        <w:tc>
          <w:tcPr>
            <w:tcW w:w="851"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305</w:t>
            </w:r>
          </w:p>
        </w:tc>
        <w:tc>
          <w:tcPr>
            <w:tcW w:w="709"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108</w:t>
            </w:r>
          </w:p>
        </w:tc>
        <w:tc>
          <w:tcPr>
            <w:tcW w:w="708"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74</w:t>
            </w:r>
          </w:p>
        </w:tc>
        <w:tc>
          <w:tcPr>
            <w:tcW w:w="709"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143</w:t>
            </w:r>
          </w:p>
        </w:tc>
        <w:tc>
          <w:tcPr>
            <w:tcW w:w="1130"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sin dato</w:t>
            </w:r>
          </w:p>
        </w:tc>
        <w:tc>
          <w:tcPr>
            <w:tcW w:w="992"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630</w:t>
            </w:r>
          </w:p>
        </w:tc>
      </w:tr>
      <w:tr w:rsidR="006776DB" w:rsidRPr="00E641F4" w:rsidTr="003D18FB">
        <w:trPr>
          <w:cnfStyle w:val="000000100000"/>
          <w:trHeight w:val="300"/>
          <w:jc w:val="center"/>
        </w:trPr>
        <w:tc>
          <w:tcPr>
            <w:cnfStyle w:val="001000000000"/>
            <w:tcW w:w="1984" w:type="dxa"/>
            <w:tcBorders>
              <w:top w:val="none" w:sz="0" w:space="0" w:color="auto"/>
              <w:bottom w:val="none" w:sz="0" w:space="0" w:color="auto"/>
              <w:right w:val="none" w:sz="0" w:space="0" w:color="auto"/>
            </w:tcBorders>
            <w:noWrap/>
            <w:hideMark/>
          </w:tcPr>
          <w:p w:rsidR="006776DB" w:rsidRPr="00E641F4" w:rsidRDefault="006776DB" w:rsidP="003D18FB">
            <w:pPr>
              <w:tabs>
                <w:tab w:val="left" w:pos="142"/>
              </w:tabs>
              <w:jc w:val="center"/>
              <w:rPr>
                <w:rFonts w:ascii="Times New Roman" w:eastAsia="Times New Roman" w:hAnsi="Times New Roman" w:cs="Times New Roman"/>
                <w:b w:val="0"/>
                <w:sz w:val="24"/>
                <w:szCs w:val="24"/>
                <w:lang w:eastAsia="es-SV"/>
              </w:rPr>
            </w:pPr>
            <w:r w:rsidRPr="00E641F4">
              <w:rPr>
                <w:rFonts w:ascii="Times New Roman" w:eastAsia="Times New Roman" w:hAnsi="Times New Roman" w:cs="Times New Roman"/>
                <w:b w:val="0"/>
                <w:sz w:val="24"/>
                <w:szCs w:val="24"/>
                <w:lang w:eastAsia="es-SV"/>
              </w:rPr>
              <w:t>Niños</w:t>
            </w:r>
          </w:p>
        </w:tc>
        <w:tc>
          <w:tcPr>
            <w:tcW w:w="851"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255</w:t>
            </w:r>
          </w:p>
        </w:tc>
        <w:tc>
          <w:tcPr>
            <w:tcW w:w="709"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99</w:t>
            </w:r>
          </w:p>
        </w:tc>
        <w:tc>
          <w:tcPr>
            <w:tcW w:w="708"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87</w:t>
            </w:r>
          </w:p>
        </w:tc>
        <w:tc>
          <w:tcPr>
            <w:tcW w:w="709"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154</w:t>
            </w:r>
          </w:p>
        </w:tc>
        <w:tc>
          <w:tcPr>
            <w:tcW w:w="1130"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sin dato</w:t>
            </w:r>
          </w:p>
        </w:tc>
        <w:tc>
          <w:tcPr>
            <w:tcW w:w="992"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595</w:t>
            </w:r>
          </w:p>
        </w:tc>
      </w:tr>
      <w:tr w:rsidR="006776DB" w:rsidRPr="00E641F4" w:rsidTr="003D18FB">
        <w:trPr>
          <w:trHeight w:val="300"/>
          <w:jc w:val="center"/>
        </w:trPr>
        <w:tc>
          <w:tcPr>
            <w:cnfStyle w:val="001000000000"/>
            <w:tcW w:w="1984" w:type="dxa"/>
            <w:tcBorders>
              <w:right w:val="none" w:sz="0" w:space="0" w:color="auto"/>
            </w:tcBorders>
            <w:noWrap/>
            <w:hideMark/>
          </w:tcPr>
          <w:p w:rsidR="006776DB" w:rsidRPr="00E641F4" w:rsidRDefault="006776DB" w:rsidP="003D18FB">
            <w:pPr>
              <w:tabs>
                <w:tab w:val="left" w:pos="142"/>
              </w:tabs>
              <w:jc w:val="center"/>
              <w:rPr>
                <w:rFonts w:ascii="Times New Roman" w:eastAsia="Times New Roman" w:hAnsi="Times New Roman" w:cs="Times New Roman"/>
                <w:b w:val="0"/>
                <w:sz w:val="24"/>
                <w:szCs w:val="24"/>
                <w:lang w:eastAsia="es-SV"/>
              </w:rPr>
            </w:pPr>
            <w:r w:rsidRPr="00E641F4">
              <w:rPr>
                <w:rFonts w:ascii="Times New Roman" w:eastAsia="Times New Roman" w:hAnsi="Times New Roman" w:cs="Times New Roman"/>
                <w:b w:val="0"/>
                <w:sz w:val="24"/>
                <w:szCs w:val="24"/>
                <w:lang w:eastAsia="es-SV"/>
              </w:rPr>
              <w:t>adolescentes mujeres</w:t>
            </w:r>
          </w:p>
        </w:tc>
        <w:tc>
          <w:tcPr>
            <w:tcW w:w="851"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0</w:t>
            </w:r>
          </w:p>
        </w:tc>
        <w:tc>
          <w:tcPr>
            <w:tcW w:w="709"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121</w:t>
            </w:r>
          </w:p>
        </w:tc>
        <w:tc>
          <w:tcPr>
            <w:tcW w:w="708"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158</w:t>
            </w:r>
          </w:p>
        </w:tc>
        <w:tc>
          <w:tcPr>
            <w:tcW w:w="709"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210</w:t>
            </w:r>
          </w:p>
        </w:tc>
        <w:tc>
          <w:tcPr>
            <w:tcW w:w="1130"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sin dato</w:t>
            </w:r>
          </w:p>
        </w:tc>
        <w:tc>
          <w:tcPr>
            <w:tcW w:w="992"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489</w:t>
            </w:r>
          </w:p>
        </w:tc>
      </w:tr>
      <w:tr w:rsidR="006776DB" w:rsidRPr="00E641F4" w:rsidTr="003D18FB">
        <w:trPr>
          <w:cnfStyle w:val="000000100000"/>
          <w:trHeight w:val="300"/>
          <w:jc w:val="center"/>
        </w:trPr>
        <w:tc>
          <w:tcPr>
            <w:cnfStyle w:val="001000000000"/>
            <w:tcW w:w="1984" w:type="dxa"/>
            <w:tcBorders>
              <w:top w:val="none" w:sz="0" w:space="0" w:color="auto"/>
              <w:bottom w:val="none" w:sz="0" w:space="0" w:color="auto"/>
              <w:right w:val="none" w:sz="0" w:space="0" w:color="auto"/>
            </w:tcBorders>
            <w:noWrap/>
            <w:hideMark/>
          </w:tcPr>
          <w:p w:rsidR="006776DB" w:rsidRPr="00E641F4" w:rsidRDefault="006776DB" w:rsidP="003D18FB">
            <w:pPr>
              <w:tabs>
                <w:tab w:val="left" w:pos="142"/>
              </w:tabs>
              <w:jc w:val="center"/>
              <w:rPr>
                <w:rFonts w:ascii="Times New Roman" w:eastAsia="Times New Roman" w:hAnsi="Times New Roman" w:cs="Times New Roman"/>
                <w:b w:val="0"/>
                <w:sz w:val="24"/>
                <w:szCs w:val="24"/>
                <w:lang w:eastAsia="es-SV"/>
              </w:rPr>
            </w:pPr>
            <w:r w:rsidRPr="00E641F4">
              <w:rPr>
                <w:rFonts w:ascii="Times New Roman" w:eastAsia="Times New Roman" w:hAnsi="Times New Roman" w:cs="Times New Roman"/>
                <w:b w:val="0"/>
                <w:sz w:val="24"/>
                <w:szCs w:val="24"/>
                <w:lang w:val="es-ES" w:eastAsia="es-SV"/>
              </w:rPr>
              <w:t>adolescentes hombres</w:t>
            </w:r>
          </w:p>
        </w:tc>
        <w:tc>
          <w:tcPr>
            <w:tcW w:w="851"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0</w:t>
            </w:r>
          </w:p>
        </w:tc>
        <w:tc>
          <w:tcPr>
            <w:tcW w:w="709"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73</w:t>
            </w:r>
          </w:p>
        </w:tc>
        <w:tc>
          <w:tcPr>
            <w:tcW w:w="708"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50</w:t>
            </w:r>
          </w:p>
        </w:tc>
        <w:tc>
          <w:tcPr>
            <w:tcW w:w="709"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78</w:t>
            </w:r>
          </w:p>
        </w:tc>
        <w:tc>
          <w:tcPr>
            <w:tcW w:w="1130"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sin dato</w:t>
            </w:r>
          </w:p>
        </w:tc>
        <w:tc>
          <w:tcPr>
            <w:tcW w:w="992"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201</w:t>
            </w:r>
          </w:p>
        </w:tc>
      </w:tr>
      <w:tr w:rsidR="006776DB" w:rsidRPr="00E641F4" w:rsidTr="003D18FB">
        <w:trPr>
          <w:trHeight w:val="300"/>
          <w:jc w:val="center"/>
        </w:trPr>
        <w:tc>
          <w:tcPr>
            <w:cnfStyle w:val="001000000000"/>
            <w:tcW w:w="1984" w:type="dxa"/>
            <w:tcBorders>
              <w:right w:val="none" w:sz="0" w:space="0" w:color="auto"/>
            </w:tcBorders>
            <w:noWrap/>
            <w:hideMark/>
          </w:tcPr>
          <w:p w:rsidR="006776DB" w:rsidRPr="00E641F4" w:rsidRDefault="006776DB" w:rsidP="003D18FB">
            <w:pPr>
              <w:tabs>
                <w:tab w:val="left" w:pos="142"/>
              </w:tabs>
              <w:jc w:val="center"/>
              <w:rPr>
                <w:rFonts w:ascii="Times New Roman" w:eastAsia="Times New Roman" w:hAnsi="Times New Roman" w:cs="Times New Roman"/>
                <w:bCs w:val="0"/>
                <w:sz w:val="24"/>
                <w:szCs w:val="24"/>
                <w:lang w:eastAsia="es-SV"/>
              </w:rPr>
            </w:pPr>
            <w:r w:rsidRPr="00E641F4">
              <w:rPr>
                <w:rFonts w:ascii="Times New Roman" w:eastAsia="Times New Roman" w:hAnsi="Times New Roman" w:cs="Times New Roman"/>
                <w:bCs w:val="0"/>
                <w:sz w:val="24"/>
                <w:szCs w:val="24"/>
                <w:lang w:val="es-ES" w:eastAsia="es-SV"/>
              </w:rPr>
              <w:t>Total</w:t>
            </w:r>
          </w:p>
        </w:tc>
        <w:tc>
          <w:tcPr>
            <w:tcW w:w="851"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b/>
                <w:sz w:val="24"/>
                <w:szCs w:val="24"/>
                <w:lang w:eastAsia="es-SV"/>
              </w:rPr>
            </w:pPr>
            <w:r w:rsidRPr="00E641F4">
              <w:rPr>
                <w:rFonts w:ascii="Times New Roman" w:eastAsia="Times New Roman" w:hAnsi="Times New Roman" w:cs="Times New Roman"/>
                <w:b/>
                <w:sz w:val="24"/>
                <w:szCs w:val="24"/>
                <w:lang w:eastAsia="es-SV"/>
              </w:rPr>
              <w:t>560</w:t>
            </w:r>
          </w:p>
        </w:tc>
        <w:tc>
          <w:tcPr>
            <w:tcW w:w="709"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b/>
                <w:sz w:val="24"/>
                <w:szCs w:val="24"/>
                <w:lang w:eastAsia="es-SV"/>
              </w:rPr>
            </w:pPr>
            <w:r w:rsidRPr="00E641F4">
              <w:rPr>
                <w:rFonts w:ascii="Times New Roman" w:eastAsia="Times New Roman" w:hAnsi="Times New Roman" w:cs="Times New Roman"/>
                <w:b/>
                <w:sz w:val="24"/>
                <w:szCs w:val="24"/>
                <w:lang w:eastAsia="es-SV"/>
              </w:rPr>
              <w:t>401</w:t>
            </w:r>
          </w:p>
        </w:tc>
        <w:tc>
          <w:tcPr>
            <w:tcW w:w="708"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b/>
                <w:sz w:val="24"/>
                <w:szCs w:val="24"/>
                <w:lang w:eastAsia="es-SV"/>
              </w:rPr>
            </w:pPr>
            <w:r w:rsidRPr="00E641F4">
              <w:rPr>
                <w:rFonts w:ascii="Times New Roman" w:eastAsia="Times New Roman" w:hAnsi="Times New Roman" w:cs="Times New Roman"/>
                <w:b/>
                <w:sz w:val="24"/>
                <w:szCs w:val="24"/>
                <w:lang w:eastAsia="es-SV"/>
              </w:rPr>
              <w:t>369</w:t>
            </w:r>
          </w:p>
        </w:tc>
        <w:tc>
          <w:tcPr>
            <w:tcW w:w="709"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b/>
                <w:sz w:val="24"/>
                <w:szCs w:val="24"/>
                <w:lang w:eastAsia="es-SV"/>
              </w:rPr>
            </w:pPr>
            <w:r w:rsidRPr="00E641F4">
              <w:rPr>
                <w:rFonts w:ascii="Times New Roman" w:eastAsia="Times New Roman" w:hAnsi="Times New Roman" w:cs="Times New Roman"/>
                <w:b/>
                <w:sz w:val="24"/>
                <w:szCs w:val="24"/>
                <w:lang w:eastAsia="es-SV"/>
              </w:rPr>
              <w:t>585</w:t>
            </w:r>
          </w:p>
        </w:tc>
        <w:tc>
          <w:tcPr>
            <w:tcW w:w="1130"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b/>
                <w:sz w:val="24"/>
                <w:szCs w:val="24"/>
                <w:lang w:eastAsia="es-SV"/>
              </w:rPr>
            </w:pPr>
            <w:r w:rsidRPr="00E641F4">
              <w:rPr>
                <w:rFonts w:ascii="Times New Roman" w:eastAsia="Times New Roman" w:hAnsi="Times New Roman" w:cs="Times New Roman"/>
                <w:b/>
                <w:sz w:val="24"/>
                <w:szCs w:val="24"/>
                <w:lang w:eastAsia="es-SV"/>
              </w:rPr>
              <w:t>sin dato</w:t>
            </w:r>
          </w:p>
        </w:tc>
        <w:tc>
          <w:tcPr>
            <w:tcW w:w="992"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b/>
                <w:sz w:val="24"/>
                <w:szCs w:val="24"/>
                <w:lang w:eastAsia="es-SV"/>
              </w:rPr>
            </w:pPr>
            <w:r w:rsidRPr="00E641F4">
              <w:rPr>
                <w:rFonts w:ascii="Times New Roman" w:eastAsia="Times New Roman" w:hAnsi="Times New Roman" w:cs="Times New Roman"/>
                <w:b/>
                <w:sz w:val="24"/>
                <w:szCs w:val="24"/>
                <w:lang w:eastAsia="es-SV"/>
              </w:rPr>
              <w:t>1915</w:t>
            </w:r>
          </w:p>
        </w:tc>
      </w:tr>
    </w:tbl>
    <w:p w:rsidR="00EC429F" w:rsidRDefault="00EC429F" w:rsidP="006776DB">
      <w:pPr>
        <w:tabs>
          <w:tab w:val="left" w:pos="142"/>
        </w:tabs>
        <w:autoSpaceDE w:val="0"/>
        <w:autoSpaceDN w:val="0"/>
        <w:adjustRightInd w:val="0"/>
        <w:spacing w:after="0" w:line="240" w:lineRule="auto"/>
        <w:jc w:val="center"/>
        <w:rPr>
          <w:rFonts w:ascii="Times New Roman" w:hAnsi="Times New Roman" w:cs="Times New Roman"/>
          <w:b/>
          <w:sz w:val="24"/>
          <w:szCs w:val="24"/>
        </w:rPr>
      </w:pPr>
    </w:p>
    <w:p w:rsidR="006776DB" w:rsidRPr="00E641F4" w:rsidRDefault="006776DB" w:rsidP="006776DB">
      <w:pPr>
        <w:tabs>
          <w:tab w:val="left" w:pos="142"/>
        </w:tabs>
        <w:autoSpaceDE w:val="0"/>
        <w:autoSpaceDN w:val="0"/>
        <w:adjustRightInd w:val="0"/>
        <w:spacing w:after="0" w:line="240" w:lineRule="auto"/>
        <w:jc w:val="center"/>
        <w:rPr>
          <w:rFonts w:ascii="Times New Roman" w:hAnsi="Times New Roman" w:cs="Times New Roman"/>
          <w:sz w:val="24"/>
          <w:szCs w:val="24"/>
        </w:rPr>
      </w:pPr>
      <w:r w:rsidRPr="00E641F4">
        <w:rPr>
          <w:rFonts w:ascii="Times New Roman" w:hAnsi="Times New Roman" w:cs="Times New Roman"/>
          <w:b/>
          <w:sz w:val="24"/>
          <w:szCs w:val="24"/>
        </w:rPr>
        <w:t>Fuente</w:t>
      </w:r>
      <w:r w:rsidRPr="00E641F4">
        <w:rPr>
          <w:rFonts w:ascii="Times New Roman" w:hAnsi="Times New Roman" w:cs="Times New Roman"/>
          <w:sz w:val="24"/>
          <w:szCs w:val="24"/>
        </w:rPr>
        <w:t xml:space="preserve">: </w:t>
      </w:r>
      <w:r w:rsidRPr="00E641F4">
        <w:rPr>
          <w:rFonts w:ascii="Times New Roman" w:eastAsia="Times New Roman" w:hAnsi="Times New Roman" w:cs="Times New Roman"/>
          <w:sz w:val="24"/>
          <w:szCs w:val="24"/>
          <w:lang w:eastAsia="es-SV"/>
        </w:rPr>
        <w:t>Procuraduría General de la Rep</w:t>
      </w:r>
      <w:r w:rsidR="00EC429F">
        <w:rPr>
          <w:rFonts w:ascii="Times New Roman" w:eastAsia="Times New Roman" w:hAnsi="Times New Roman" w:cs="Times New Roman"/>
          <w:sz w:val="24"/>
          <w:szCs w:val="24"/>
          <w:lang w:eastAsia="es-SV"/>
        </w:rPr>
        <w:t>ú</w:t>
      </w:r>
      <w:r w:rsidRPr="00E641F4">
        <w:rPr>
          <w:rFonts w:ascii="Times New Roman" w:eastAsia="Times New Roman" w:hAnsi="Times New Roman" w:cs="Times New Roman"/>
          <w:sz w:val="24"/>
          <w:szCs w:val="24"/>
          <w:lang w:eastAsia="es-SV"/>
        </w:rPr>
        <w:t>blica</w:t>
      </w:r>
      <w:r w:rsidRPr="00E641F4">
        <w:rPr>
          <w:rFonts w:ascii="Times New Roman" w:hAnsi="Times New Roman" w:cs="Times New Roman"/>
          <w:sz w:val="24"/>
          <w:szCs w:val="24"/>
        </w:rPr>
        <w:t xml:space="preserve"> (PGR), 2015</w:t>
      </w:r>
    </w:p>
    <w:p w:rsidR="006776DB" w:rsidRPr="00E641F4" w:rsidRDefault="006776DB" w:rsidP="006776DB">
      <w:pPr>
        <w:pStyle w:val="ListParagraph"/>
        <w:tabs>
          <w:tab w:val="left" w:pos="142"/>
        </w:tabs>
        <w:spacing w:after="0" w:line="240" w:lineRule="auto"/>
        <w:ind w:left="502"/>
        <w:jc w:val="center"/>
        <w:rPr>
          <w:rFonts w:ascii="Times New Roman" w:hAnsi="Times New Roman" w:cs="Times New Roman"/>
          <w:sz w:val="24"/>
          <w:szCs w:val="24"/>
          <w:lang w:val="es-SV"/>
        </w:rPr>
      </w:pPr>
    </w:p>
    <w:p w:rsidR="006776DB" w:rsidRDefault="006776DB" w:rsidP="006776DB">
      <w:pPr>
        <w:pStyle w:val="Heading7"/>
        <w:tabs>
          <w:tab w:val="left" w:pos="142"/>
        </w:tabs>
        <w:spacing w:before="0" w:line="240" w:lineRule="auto"/>
        <w:jc w:val="center"/>
        <w:rPr>
          <w:rFonts w:ascii="Times New Roman" w:eastAsiaTheme="minorHAnsi" w:hAnsi="Times New Roman" w:cs="Times New Roman"/>
          <w:b/>
          <w:bCs/>
          <w:i w:val="0"/>
          <w:iCs w:val="0"/>
          <w:color w:val="auto"/>
          <w:sz w:val="24"/>
          <w:szCs w:val="24"/>
        </w:rPr>
      </w:pPr>
      <w:r>
        <w:rPr>
          <w:rFonts w:ascii="Times New Roman" w:eastAsiaTheme="minorHAnsi" w:hAnsi="Times New Roman" w:cs="Times New Roman"/>
          <w:b/>
          <w:bCs/>
          <w:i w:val="0"/>
          <w:iCs w:val="0"/>
          <w:color w:val="auto"/>
          <w:sz w:val="24"/>
          <w:szCs w:val="24"/>
        </w:rPr>
        <w:t>Anexo</w:t>
      </w:r>
      <w:r w:rsidR="00C112F6">
        <w:rPr>
          <w:rFonts w:ascii="Times New Roman" w:eastAsiaTheme="minorHAnsi" w:hAnsi="Times New Roman" w:cs="Times New Roman"/>
          <w:b/>
          <w:bCs/>
          <w:i w:val="0"/>
          <w:iCs w:val="0"/>
          <w:color w:val="auto"/>
          <w:sz w:val="24"/>
          <w:szCs w:val="24"/>
        </w:rPr>
        <w:t xml:space="preserve"> 12</w:t>
      </w:r>
      <w:r w:rsidRPr="00E641F4">
        <w:rPr>
          <w:rFonts w:ascii="Times New Roman" w:eastAsiaTheme="minorHAnsi" w:hAnsi="Times New Roman" w:cs="Times New Roman"/>
          <w:b/>
          <w:bCs/>
          <w:i w:val="0"/>
          <w:iCs w:val="0"/>
          <w:color w:val="auto"/>
          <w:sz w:val="24"/>
          <w:szCs w:val="24"/>
        </w:rPr>
        <w:t>: Atenciones de casos de violencia intrafamiliar brindadas por la Policía Nacional Civil</w:t>
      </w:r>
    </w:p>
    <w:p w:rsidR="00EC429F" w:rsidRPr="00EC429F" w:rsidRDefault="00EC429F" w:rsidP="00EC429F"/>
    <w:tbl>
      <w:tblPr>
        <w:tblStyle w:val="ListTable3Accent1"/>
        <w:tblW w:w="9067" w:type="dxa"/>
        <w:tblBorders>
          <w:insideH w:val="single" w:sz="4" w:space="0" w:color="5B9BD5" w:themeColor="accent1"/>
          <w:insideV w:val="single" w:sz="4" w:space="0" w:color="5B9BD5" w:themeColor="accent1"/>
        </w:tblBorders>
        <w:tblLook w:val="04A0"/>
      </w:tblPr>
      <w:tblGrid>
        <w:gridCol w:w="988"/>
        <w:gridCol w:w="1559"/>
        <w:gridCol w:w="1559"/>
        <w:gridCol w:w="1030"/>
        <w:gridCol w:w="2416"/>
        <w:gridCol w:w="1515"/>
      </w:tblGrid>
      <w:tr w:rsidR="006776DB" w:rsidRPr="00E641F4" w:rsidTr="003D18FB">
        <w:trPr>
          <w:cnfStyle w:val="100000000000"/>
        </w:trPr>
        <w:tc>
          <w:tcPr>
            <w:cnfStyle w:val="001000000100"/>
            <w:tcW w:w="988" w:type="dxa"/>
            <w:tcBorders>
              <w:bottom w:val="none" w:sz="0" w:space="0" w:color="auto"/>
              <w:right w:val="none" w:sz="0" w:space="0" w:color="auto"/>
            </w:tcBorders>
          </w:tcPr>
          <w:p w:rsidR="006776DB" w:rsidRPr="00E641F4" w:rsidRDefault="006776DB" w:rsidP="003D18FB">
            <w:pPr>
              <w:tabs>
                <w:tab w:val="left" w:pos="142"/>
              </w:tabs>
              <w:jc w:val="center"/>
              <w:rPr>
                <w:rFonts w:ascii="Times New Roman" w:hAnsi="Times New Roman" w:cs="Times New Roman"/>
                <w:color w:val="auto"/>
                <w:sz w:val="24"/>
                <w:szCs w:val="24"/>
              </w:rPr>
            </w:pPr>
            <w:r w:rsidRPr="00E641F4">
              <w:rPr>
                <w:rFonts w:ascii="Times New Roman" w:hAnsi="Times New Roman" w:cs="Times New Roman"/>
                <w:color w:val="auto"/>
                <w:sz w:val="24"/>
                <w:szCs w:val="24"/>
              </w:rPr>
              <w:t>Año</w:t>
            </w:r>
          </w:p>
        </w:tc>
        <w:tc>
          <w:tcPr>
            <w:tcW w:w="1559" w:type="dxa"/>
          </w:tcPr>
          <w:p w:rsidR="006776DB" w:rsidRPr="00E641F4" w:rsidRDefault="006776DB" w:rsidP="003D18FB">
            <w:pPr>
              <w:tabs>
                <w:tab w:val="left" w:pos="142"/>
              </w:tabs>
              <w:jc w:val="center"/>
              <w:cnfStyle w:val="100000000000"/>
              <w:rPr>
                <w:rFonts w:ascii="Times New Roman" w:hAnsi="Times New Roman" w:cs="Times New Roman"/>
                <w:color w:val="auto"/>
                <w:sz w:val="24"/>
                <w:szCs w:val="24"/>
              </w:rPr>
            </w:pPr>
            <w:r w:rsidRPr="00E641F4">
              <w:rPr>
                <w:rFonts w:ascii="Times New Roman" w:hAnsi="Times New Roman" w:cs="Times New Roman"/>
                <w:color w:val="auto"/>
                <w:sz w:val="24"/>
                <w:szCs w:val="24"/>
              </w:rPr>
              <w:t>Niñas y adolescentes mujeres</w:t>
            </w:r>
          </w:p>
        </w:tc>
        <w:tc>
          <w:tcPr>
            <w:tcW w:w="1559" w:type="dxa"/>
          </w:tcPr>
          <w:p w:rsidR="006776DB" w:rsidRPr="00E641F4" w:rsidRDefault="006776DB" w:rsidP="003D18FB">
            <w:pPr>
              <w:tabs>
                <w:tab w:val="left" w:pos="142"/>
              </w:tabs>
              <w:jc w:val="center"/>
              <w:cnfStyle w:val="100000000000"/>
              <w:rPr>
                <w:rFonts w:ascii="Times New Roman" w:hAnsi="Times New Roman" w:cs="Times New Roman"/>
                <w:color w:val="auto"/>
                <w:sz w:val="24"/>
                <w:szCs w:val="24"/>
              </w:rPr>
            </w:pPr>
            <w:r w:rsidRPr="00E641F4">
              <w:rPr>
                <w:rFonts w:ascii="Times New Roman" w:hAnsi="Times New Roman" w:cs="Times New Roman"/>
                <w:color w:val="auto"/>
                <w:sz w:val="24"/>
                <w:szCs w:val="24"/>
              </w:rPr>
              <w:t>Niños y adolescentes hombres</w:t>
            </w:r>
          </w:p>
        </w:tc>
        <w:tc>
          <w:tcPr>
            <w:tcW w:w="1030" w:type="dxa"/>
          </w:tcPr>
          <w:p w:rsidR="006776DB" w:rsidRPr="00E641F4" w:rsidRDefault="006776DB" w:rsidP="003D18FB">
            <w:pPr>
              <w:tabs>
                <w:tab w:val="left" w:pos="142"/>
              </w:tabs>
              <w:jc w:val="center"/>
              <w:cnfStyle w:val="100000000000"/>
              <w:rPr>
                <w:rFonts w:ascii="Times New Roman" w:hAnsi="Times New Roman" w:cs="Times New Roman"/>
                <w:color w:val="auto"/>
                <w:sz w:val="24"/>
                <w:szCs w:val="24"/>
              </w:rPr>
            </w:pPr>
            <w:r w:rsidRPr="00E641F4">
              <w:rPr>
                <w:rFonts w:ascii="Times New Roman" w:hAnsi="Times New Roman" w:cs="Times New Roman"/>
                <w:color w:val="auto"/>
                <w:sz w:val="24"/>
                <w:szCs w:val="24"/>
              </w:rPr>
              <w:t>Total</w:t>
            </w:r>
          </w:p>
        </w:tc>
        <w:tc>
          <w:tcPr>
            <w:tcW w:w="2416" w:type="dxa"/>
          </w:tcPr>
          <w:p w:rsidR="006776DB" w:rsidRPr="00E641F4" w:rsidRDefault="006776DB" w:rsidP="003D18FB">
            <w:pPr>
              <w:tabs>
                <w:tab w:val="left" w:pos="142"/>
              </w:tabs>
              <w:jc w:val="center"/>
              <w:cnfStyle w:val="100000000000"/>
              <w:rPr>
                <w:rFonts w:ascii="Times New Roman" w:hAnsi="Times New Roman" w:cs="Times New Roman"/>
                <w:color w:val="auto"/>
                <w:sz w:val="24"/>
                <w:szCs w:val="24"/>
              </w:rPr>
            </w:pPr>
            <w:r w:rsidRPr="00E641F4">
              <w:rPr>
                <w:rFonts w:ascii="Times New Roman" w:hAnsi="Times New Roman" w:cs="Times New Roman"/>
                <w:color w:val="auto"/>
                <w:sz w:val="24"/>
                <w:szCs w:val="24"/>
              </w:rPr>
              <w:t>Departamentos con mayor incidencia</w:t>
            </w:r>
          </w:p>
        </w:tc>
        <w:tc>
          <w:tcPr>
            <w:tcW w:w="1515" w:type="dxa"/>
          </w:tcPr>
          <w:p w:rsidR="006776DB" w:rsidRPr="00E641F4" w:rsidRDefault="006776DB" w:rsidP="003D18FB">
            <w:pPr>
              <w:tabs>
                <w:tab w:val="left" w:pos="142"/>
              </w:tabs>
              <w:jc w:val="center"/>
              <w:cnfStyle w:val="100000000000"/>
              <w:rPr>
                <w:rFonts w:ascii="Times New Roman" w:hAnsi="Times New Roman" w:cs="Times New Roman"/>
                <w:color w:val="auto"/>
                <w:sz w:val="24"/>
                <w:szCs w:val="24"/>
              </w:rPr>
            </w:pPr>
            <w:r w:rsidRPr="00E641F4">
              <w:rPr>
                <w:rFonts w:ascii="Times New Roman" w:hAnsi="Times New Roman" w:cs="Times New Roman"/>
                <w:color w:val="auto"/>
                <w:sz w:val="24"/>
                <w:szCs w:val="24"/>
              </w:rPr>
              <w:t>Medidas de protección verificada</w:t>
            </w:r>
          </w:p>
        </w:tc>
      </w:tr>
      <w:tr w:rsidR="006776DB" w:rsidRPr="00E641F4" w:rsidTr="003D18FB">
        <w:trPr>
          <w:cnfStyle w:val="000000100000"/>
        </w:trPr>
        <w:tc>
          <w:tcPr>
            <w:cnfStyle w:val="001000000000"/>
            <w:tcW w:w="988" w:type="dxa"/>
            <w:tcBorders>
              <w:top w:val="none" w:sz="0" w:space="0" w:color="auto"/>
              <w:bottom w:val="none" w:sz="0" w:space="0" w:color="auto"/>
              <w:right w:val="none" w:sz="0" w:space="0" w:color="auto"/>
            </w:tcBorders>
          </w:tcPr>
          <w:p w:rsidR="006776DB" w:rsidRPr="00E641F4" w:rsidRDefault="006776DB" w:rsidP="003D18FB">
            <w:pPr>
              <w:tabs>
                <w:tab w:val="left" w:pos="142"/>
              </w:tabs>
              <w:jc w:val="center"/>
              <w:rPr>
                <w:rFonts w:ascii="Times New Roman" w:hAnsi="Times New Roman" w:cs="Times New Roman"/>
                <w:b w:val="0"/>
                <w:sz w:val="24"/>
                <w:szCs w:val="24"/>
              </w:rPr>
            </w:pPr>
            <w:r w:rsidRPr="00E641F4">
              <w:rPr>
                <w:rFonts w:ascii="Times New Roman" w:hAnsi="Times New Roman" w:cs="Times New Roman"/>
                <w:b w:val="0"/>
                <w:sz w:val="24"/>
                <w:szCs w:val="24"/>
              </w:rPr>
              <w:t>2010</w:t>
            </w:r>
          </w:p>
        </w:tc>
        <w:tc>
          <w:tcPr>
            <w:tcW w:w="1559" w:type="dxa"/>
            <w:tcBorders>
              <w:top w:val="none" w:sz="0" w:space="0" w:color="auto"/>
              <w:bottom w:val="none" w:sz="0" w:space="0" w:color="auto"/>
            </w:tcBorders>
          </w:tcPr>
          <w:p w:rsidR="006776DB" w:rsidRPr="00E641F4" w:rsidRDefault="006776DB" w:rsidP="003D18FB">
            <w:pPr>
              <w:tabs>
                <w:tab w:val="left" w:pos="142"/>
              </w:tabs>
              <w:jc w:val="center"/>
              <w:cnfStyle w:val="000000100000"/>
              <w:rPr>
                <w:rFonts w:ascii="Times New Roman" w:hAnsi="Times New Roman" w:cs="Times New Roman"/>
                <w:sz w:val="24"/>
                <w:szCs w:val="24"/>
              </w:rPr>
            </w:pPr>
            <w:r w:rsidRPr="00E641F4">
              <w:rPr>
                <w:rFonts w:ascii="Times New Roman" w:hAnsi="Times New Roman" w:cs="Times New Roman"/>
                <w:sz w:val="24"/>
                <w:szCs w:val="24"/>
              </w:rPr>
              <w:t>---</w:t>
            </w:r>
          </w:p>
        </w:tc>
        <w:tc>
          <w:tcPr>
            <w:tcW w:w="1559" w:type="dxa"/>
            <w:tcBorders>
              <w:top w:val="none" w:sz="0" w:space="0" w:color="auto"/>
              <w:bottom w:val="none" w:sz="0" w:space="0" w:color="auto"/>
            </w:tcBorders>
          </w:tcPr>
          <w:p w:rsidR="006776DB" w:rsidRPr="00E641F4" w:rsidRDefault="006776DB" w:rsidP="003D18FB">
            <w:pPr>
              <w:tabs>
                <w:tab w:val="left" w:pos="142"/>
              </w:tabs>
              <w:jc w:val="center"/>
              <w:cnfStyle w:val="000000100000"/>
              <w:rPr>
                <w:rFonts w:ascii="Times New Roman" w:hAnsi="Times New Roman" w:cs="Times New Roman"/>
                <w:sz w:val="24"/>
                <w:szCs w:val="24"/>
              </w:rPr>
            </w:pPr>
            <w:r w:rsidRPr="00E641F4">
              <w:rPr>
                <w:rFonts w:ascii="Times New Roman" w:hAnsi="Times New Roman" w:cs="Times New Roman"/>
                <w:sz w:val="24"/>
                <w:szCs w:val="24"/>
              </w:rPr>
              <w:t>---</w:t>
            </w:r>
          </w:p>
        </w:tc>
        <w:tc>
          <w:tcPr>
            <w:tcW w:w="1030" w:type="dxa"/>
            <w:tcBorders>
              <w:top w:val="none" w:sz="0" w:space="0" w:color="auto"/>
              <w:bottom w:val="none" w:sz="0" w:space="0" w:color="auto"/>
            </w:tcBorders>
          </w:tcPr>
          <w:p w:rsidR="006776DB" w:rsidRPr="00E641F4" w:rsidRDefault="006776DB" w:rsidP="003D18FB">
            <w:pPr>
              <w:tabs>
                <w:tab w:val="left" w:pos="142"/>
              </w:tabs>
              <w:jc w:val="center"/>
              <w:cnfStyle w:val="000000100000"/>
              <w:rPr>
                <w:rFonts w:ascii="Times New Roman" w:hAnsi="Times New Roman" w:cs="Times New Roman"/>
                <w:sz w:val="24"/>
                <w:szCs w:val="24"/>
              </w:rPr>
            </w:pPr>
            <w:r w:rsidRPr="00E641F4">
              <w:rPr>
                <w:rFonts w:ascii="Times New Roman" w:hAnsi="Times New Roman" w:cs="Times New Roman"/>
                <w:sz w:val="24"/>
                <w:szCs w:val="24"/>
              </w:rPr>
              <w:t>261</w:t>
            </w:r>
          </w:p>
        </w:tc>
        <w:tc>
          <w:tcPr>
            <w:tcW w:w="2416" w:type="dxa"/>
            <w:tcBorders>
              <w:top w:val="none" w:sz="0" w:space="0" w:color="auto"/>
              <w:bottom w:val="none" w:sz="0" w:space="0" w:color="auto"/>
            </w:tcBorders>
          </w:tcPr>
          <w:p w:rsidR="006776DB" w:rsidRPr="00E641F4" w:rsidRDefault="006776DB" w:rsidP="003D18FB">
            <w:pPr>
              <w:tabs>
                <w:tab w:val="left" w:pos="142"/>
              </w:tabs>
              <w:jc w:val="center"/>
              <w:cnfStyle w:val="000000100000"/>
              <w:rPr>
                <w:rFonts w:ascii="Times New Roman" w:hAnsi="Times New Roman" w:cs="Times New Roman"/>
                <w:sz w:val="24"/>
                <w:szCs w:val="24"/>
              </w:rPr>
            </w:pPr>
            <w:r w:rsidRPr="00E641F4">
              <w:rPr>
                <w:rFonts w:ascii="Times New Roman" w:hAnsi="Times New Roman" w:cs="Times New Roman"/>
                <w:sz w:val="24"/>
                <w:szCs w:val="24"/>
              </w:rPr>
              <w:t>Cuscatlán y San Salvador</w:t>
            </w:r>
          </w:p>
        </w:tc>
        <w:tc>
          <w:tcPr>
            <w:tcW w:w="1515" w:type="dxa"/>
            <w:tcBorders>
              <w:top w:val="none" w:sz="0" w:space="0" w:color="auto"/>
              <w:bottom w:val="none" w:sz="0" w:space="0" w:color="auto"/>
            </w:tcBorders>
          </w:tcPr>
          <w:p w:rsidR="006776DB" w:rsidRPr="00E641F4" w:rsidRDefault="006776DB" w:rsidP="003D18FB">
            <w:pPr>
              <w:tabs>
                <w:tab w:val="left" w:pos="142"/>
                <w:tab w:val="left" w:pos="705"/>
              </w:tabs>
              <w:jc w:val="center"/>
              <w:cnfStyle w:val="000000100000"/>
              <w:rPr>
                <w:rFonts w:ascii="Times New Roman" w:hAnsi="Times New Roman" w:cs="Times New Roman"/>
                <w:sz w:val="24"/>
                <w:szCs w:val="24"/>
              </w:rPr>
            </w:pPr>
            <w:r w:rsidRPr="00E641F4">
              <w:rPr>
                <w:rFonts w:ascii="Times New Roman" w:hAnsi="Times New Roman" w:cs="Times New Roman"/>
                <w:sz w:val="24"/>
                <w:szCs w:val="24"/>
              </w:rPr>
              <w:t>57</w:t>
            </w:r>
          </w:p>
        </w:tc>
      </w:tr>
      <w:tr w:rsidR="006776DB" w:rsidRPr="00E641F4" w:rsidTr="003D18FB">
        <w:tc>
          <w:tcPr>
            <w:cnfStyle w:val="001000000000"/>
            <w:tcW w:w="988" w:type="dxa"/>
            <w:tcBorders>
              <w:right w:val="none" w:sz="0" w:space="0" w:color="auto"/>
            </w:tcBorders>
          </w:tcPr>
          <w:p w:rsidR="006776DB" w:rsidRPr="00E641F4" w:rsidRDefault="006776DB" w:rsidP="003D18FB">
            <w:pPr>
              <w:tabs>
                <w:tab w:val="left" w:pos="142"/>
              </w:tabs>
              <w:jc w:val="center"/>
              <w:rPr>
                <w:rFonts w:ascii="Times New Roman" w:hAnsi="Times New Roman" w:cs="Times New Roman"/>
                <w:b w:val="0"/>
                <w:sz w:val="24"/>
                <w:szCs w:val="24"/>
              </w:rPr>
            </w:pPr>
            <w:r w:rsidRPr="00E641F4">
              <w:rPr>
                <w:rFonts w:ascii="Times New Roman" w:hAnsi="Times New Roman" w:cs="Times New Roman"/>
                <w:b w:val="0"/>
                <w:sz w:val="24"/>
                <w:szCs w:val="24"/>
              </w:rPr>
              <w:t>2011</w:t>
            </w:r>
          </w:p>
        </w:tc>
        <w:tc>
          <w:tcPr>
            <w:tcW w:w="1559" w:type="dxa"/>
          </w:tcPr>
          <w:p w:rsidR="006776DB" w:rsidRPr="00E641F4" w:rsidRDefault="006776DB" w:rsidP="003D18FB">
            <w:pPr>
              <w:tabs>
                <w:tab w:val="left" w:pos="142"/>
              </w:tabs>
              <w:jc w:val="center"/>
              <w:cnfStyle w:val="000000000000"/>
              <w:rPr>
                <w:rFonts w:ascii="Times New Roman" w:hAnsi="Times New Roman" w:cs="Times New Roman"/>
                <w:sz w:val="24"/>
                <w:szCs w:val="24"/>
              </w:rPr>
            </w:pPr>
            <w:r w:rsidRPr="00E641F4">
              <w:rPr>
                <w:rFonts w:ascii="Times New Roman" w:hAnsi="Times New Roman" w:cs="Times New Roman"/>
                <w:sz w:val="24"/>
                <w:szCs w:val="24"/>
              </w:rPr>
              <w:t>196</w:t>
            </w:r>
          </w:p>
        </w:tc>
        <w:tc>
          <w:tcPr>
            <w:tcW w:w="1559" w:type="dxa"/>
          </w:tcPr>
          <w:p w:rsidR="006776DB" w:rsidRPr="00E641F4" w:rsidRDefault="006776DB" w:rsidP="003D18FB">
            <w:pPr>
              <w:tabs>
                <w:tab w:val="left" w:pos="142"/>
              </w:tabs>
              <w:jc w:val="center"/>
              <w:cnfStyle w:val="000000000000"/>
              <w:rPr>
                <w:rFonts w:ascii="Times New Roman" w:hAnsi="Times New Roman" w:cs="Times New Roman"/>
                <w:sz w:val="24"/>
                <w:szCs w:val="24"/>
              </w:rPr>
            </w:pPr>
            <w:r w:rsidRPr="00E641F4">
              <w:rPr>
                <w:rFonts w:ascii="Times New Roman" w:hAnsi="Times New Roman" w:cs="Times New Roman"/>
                <w:sz w:val="24"/>
                <w:szCs w:val="24"/>
              </w:rPr>
              <w:t>50</w:t>
            </w:r>
          </w:p>
        </w:tc>
        <w:tc>
          <w:tcPr>
            <w:tcW w:w="1030" w:type="dxa"/>
          </w:tcPr>
          <w:p w:rsidR="006776DB" w:rsidRPr="00E641F4" w:rsidRDefault="006776DB" w:rsidP="003D18FB">
            <w:pPr>
              <w:tabs>
                <w:tab w:val="left" w:pos="142"/>
              </w:tabs>
              <w:jc w:val="center"/>
              <w:cnfStyle w:val="000000000000"/>
              <w:rPr>
                <w:rFonts w:ascii="Times New Roman" w:hAnsi="Times New Roman" w:cs="Times New Roman"/>
                <w:sz w:val="24"/>
                <w:szCs w:val="24"/>
              </w:rPr>
            </w:pPr>
            <w:r w:rsidRPr="00E641F4">
              <w:rPr>
                <w:rFonts w:ascii="Times New Roman" w:hAnsi="Times New Roman" w:cs="Times New Roman"/>
                <w:sz w:val="24"/>
                <w:szCs w:val="24"/>
              </w:rPr>
              <w:t>246</w:t>
            </w:r>
          </w:p>
        </w:tc>
        <w:tc>
          <w:tcPr>
            <w:tcW w:w="2416" w:type="dxa"/>
          </w:tcPr>
          <w:p w:rsidR="006776DB" w:rsidRPr="00E641F4" w:rsidRDefault="006776DB" w:rsidP="003D18FB">
            <w:pPr>
              <w:tabs>
                <w:tab w:val="left" w:pos="142"/>
              </w:tabs>
              <w:jc w:val="center"/>
              <w:cnfStyle w:val="000000000000"/>
              <w:rPr>
                <w:rFonts w:ascii="Times New Roman" w:hAnsi="Times New Roman" w:cs="Times New Roman"/>
                <w:sz w:val="24"/>
                <w:szCs w:val="24"/>
              </w:rPr>
            </w:pPr>
            <w:r w:rsidRPr="00E641F4">
              <w:rPr>
                <w:rFonts w:ascii="Times New Roman" w:hAnsi="Times New Roman" w:cs="Times New Roman"/>
                <w:sz w:val="24"/>
                <w:szCs w:val="24"/>
              </w:rPr>
              <w:t>Morazán y Cuscatlán</w:t>
            </w:r>
          </w:p>
        </w:tc>
        <w:tc>
          <w:tcPr>
            <w:tcW w:w="1515" w:type="dxa"/>
          </w:tcPr>
          <w:p w:rsidR="006776DB" w:rsidRPr="00E641F4" w:rsidRDefault="006776DB" w:rsidP="003D18FB">
            <w:pPr>
              <w:tabs>
                <w:tab w:val="left" w:pos="142"/>
              </w:tabs>
              <w:jc w:val="center"/>
              <w:cnfStyle w:val="000000000000"/>
              <w:rPr>
                <w:rFonts w:ascii="Times New Roman" w:hAnsi="Times New Roman" w:cs="Times New Roman"/>
                <w:sz w:val="24"/>
                <w:szCs w:val="24"/>
              </w:rPr>
            </w:pPr>
            <w:r w:rsidRPr="00E641F4">
              <w:rPr>
                <w:rFonts w:ascii="Times New Roman" w:hAnsi="Times New Roman" w:cs="Times New Roman"/>
                <w:sz w:val="24"/>
                <w:szCs w:val="24"/>
              </w:rPr>
              <w:t>74</w:t>
            </w:r>
          </w:p>
          <w:p w:rsidR="006776DB" w:rsidRPr="00E641F4" w:rsidRDefault="006776DB" w:rsidP="003D18FB">
            <w:pPr>
              <w:tabs>
                <w:tab w:val="left" w:pos="142"/>
                <w:tab w:val="left" w:pos="780"/>
              </w:tabs>
              <w:jc w:val="center"/>
              <w:cnfStyle w:val="000000000000"/>
              <w:rPr>
                <w:rFonts w:ascii="Times New Roman" w:hAnsi="Times New Roman" w:cs="Times New Roman"/>
                <w:sz w:val="24"/>
                <w:szCs w:val="24"/>
              </w:rPr>
            </w:pPr>
          </w:p>
        </w:tc>
      </w:tr>
      <w:tr w:rsidR="006776DB" w:rsidRPr="00E641F4" w:rsidTr="003D18FB">
        <w:trPr>
          <w:cnfStyle w:val="000000100000"/>
        </w:trPr>
        <w:tc>
          <w:tcPr>
            <w:cnfStyle w:val="001000000000"/>
            <w:tcW w:w="988" w:type="dxa"/>
            <w:tcBorders>
              <w:top w:val="none" w:sz="0" w:space="0" w:color="auto"/>
              <w:bottom w:val="none" w:sz="0" w:space="0" w:color="auto"/>
              <w:right w:val="none" w:sz="0" w:space="0" w:color="auto"/>
            </w:tcBorders>
          </w:tcPr>
          <w:p w:rsidR="006776DB" w:rsidRPr="00E641F4" w:rsidRDefault="006776DB" w:rsidP="003D18FB">
            <w:pPr>
              <w:tabs>
                <w:tab w:val="left" w:pos="142"/>
              </w:tabs>
              <w:jc w:val="center"/>
              <w:rPr>
                <w:rFonts w:ascii="Times New Roman" w:hAnsi="Times New Roman" w:cs="Times New Roman"/>
                <w:b w:val="0"/>
                <w:sz w:val="24"/>
                <w:szCs w:val="24"/>
              </w:rPr>
            </w:pPr>
            <w:r w:rsidRPr="00E641F4">
              <w:rPr>
                <w:rFonts w:ascii="Times New Roman" w:hAnsi="Times New Roman" w:cs="Times New Roman"/>
                <w:b w:val="0"/>
                <w:sz w:val="24"/>
                <w:szCs w:val="24"/>
              </w:rPr>
              <w:t>2012</w:t>
            </w:r>
          </w:p>
        </w:tc>
        <w:tc>
          <w:tcPr>
            <w:tcW w:w="1559" w:type="dxa"/>
            <w:tcBorders>
              <w:top w:val="none" w:sz="0" w:space="0" w:color="auto"/>
              <w:bottom w:val="none" w:sz="0" w:space="0" w:color="auto"/>
            </w:tcBorders>
          </w:tcPr>
          <w:p w:rsidR="006776DB" w:rsidRPr="00E641F4" w:rsidRDefault="006776DB" w:rsidP="003D18FB">
            <w:pPr>
              <w:tabs>
                <w:tab w:val="left" w:pos="142"/>
              </w:tabs>
              <w:jc w:val="center"/>
              <w:cnfStyle w:val="000000100000"/>
              <w:rPr>
                <w:rFonts w:ascii="Times New Roman" w:hAnsi="Times New Roman" w:cs="Times New Roman"/>
                <w:sz w:val="24"/>
                <w:szCs w:val="24"/>
              </w:rPr>
            </w:pPr>
            <w:r w:rsidRPr="00E641F4">
              <w:rPr>
                <w:rFonts w:ascii="Times New Roman" w:hAnsi="Times New Roman" w:cs="Times New Roman"/>
                <w:sz w:val="24"/>
                <w:szCs w:val="24"/>
              </w:rPr>
              <w:t>195</w:t>
            </w:r>
          </w:p>
        </w:tc>
        <w:tc>
          <w:tcPr>
            <w:tcW w:w="1559" w:type="dxa"/>
            <w:tcBorders>
              <w:top w:val="none" w:sz="0" w:space="0" w:color="auto"/>
              <w:bottom w:val="none" w:sz="0" w:space="0" w:color="auto"/>
            </w:tcBorders>
          </w:tcPr>
          <w:p w:rsidR="006776DB" w:rsidRPr="00E641F4" w:rsidRDefault="006776DB" w:rsidP="003D18FB">
            <w:pPr>
              <w:tabs>
                <w:tab w:val="left" w:pos="142"/>
              </w:tabs>
              <w:jc w:val="center"/>
              <w:cnfStyle w:val="000000100000"/>
              <w:rPr>
                <w:rFonts w:ascii="Times New Roman" w:hAnsi="Times New Roman" w:cs="Times New Roman"/>
                <w:sz w:val="24"/>
                <w:szCs w:val="24"/>
              </w:rPr>
            </w:pPr>
            <w:r w:rsidRPr="00E641F4">
              <w:rPr>
                <w:rFonts w:ascii="Times New Roman" w:hAnsi="Times New Roman" w:cs="Times New Roman"/>
                <w:sz w:val="24"/>
                <w:szCs w:val="24"/>
              </w:rPr>
              <w:t>41</w:t>
            </w:r>
          </w:p>
        </w:tc>
        <w:tc>
          <w:tcPr>
            <w:tcW w:w="1030" w:type="dxa"/>
            <w:tcBorders>
              <w:top w:val="none" w:sz="0" w:space="0" w:color="auto"/>
              <w:bottom w:val="none" w:sz="0" w:space="0" w:color="auto"/>
            </w:tcBorders>
          </w:tcPr>
          <w:p w:rsidR="006776DB" w:rsidRPr="00E641F4" w:rsidRDefault="006776DB" w:rsidP="003D18FB">
            <w:pPr>
              <w:tabs>
                <w:tab w:val="left" w:pos="142"/>
              </w:tabs>
              <w:jc w:val="center"/>
              <w:cnfStyle w:val="000000100000"/>
              <w:rPr>
                <w:rFonts w:ascii="Times New Roman" w:hAnsi="Times New Roman" w:cs="Times New Roman"/>
                <w:sz w:val="24"/>
                <w:szCs w:val="24"/>
              </w:rPr>
            </w:pPr>
            <w:r w:rsidRPr="00E641F4">
              <w:rPr>
                <w:rFonts w:ascii="Times New Roman" w:hAnsi="Times New Roman" w:cs="Times New Roman"/>
                <w:sz w:val="24"/>
                <w:szCs w:val="24"/>
              </w:rPr>
              <w:t>236</w:t>
            </w:r>
          </w:p>
        </w:tc>
        <w:tc>
          <w:tcPr>
            <w:tcW w:w="2416" w:type="dxa"/>
            <w:tcBorders>
              <w:top w:val="none" w:sz="0" w:space="0" w:color="auto"/>
              <w:bottom w:val="none" w:sz="0" w:space="0" w:color="auto"/>
            </w:tcBorders>
          </w:tcPr>
          <w:p w:rsidR="006776DB" w:rsidRPr="00E641F4" w:rsidRDefault="006776DB" w:rsidP="003D18FB">
            <w:pPr>
              <w:tabs>
                <w:tab w:val="left" w:pos="142"/>
                <w:tab w:val="left" w:pos="210"/>
              </w:tabs>
              <w:jc w:val="center"/>
              <w:cnfStyle w:val="000000100000"/>
              <w:rPr>
                <w:rFonts w:ascii="Times New Roman" w:hAnsi="Times New Roman" w:cs="Times New Roman"/>
                <w:sz w:val="24"/>
                <w:szCs w:val="24"/>
              </w:rPr>
            </w:pPr>
            <w:r w:rsidRPr="00E641F4">
              <w:rPr>
                <w:rFonts w:ascii="Times New Roman" w:hAnsi="Times New Roman" w:cs="Times New Roman"/>
                <w:sz w:val="24"/>
                <w:szCs w:val="24"/>
              </w:rPr>
              <w:t>Sonsonate, Morazán y Cuscatlán</w:t>
            </w:r>
          </w:p>
        </w:tc>
        <w:tc>
          <w:tcPr>
            <w:tcW w:w="1515" w:type="dxa"/>
            <w:tcBorders>
              <w:top w:val="none" w:sz="0" w:space="0" w:color="auto"/>
              <w:bottom w:val="none" w:sz="0" w:space="0" w:color="auto"/>
            </w:tcBorders>
          </w:tcPr>
          <w:p w:rsidR="006776DB" w:rsidRPr="00E641F4" w:rsidRDefault="006776DB" w:rsidP="003D18FB">
            <w:pPr>
              <w:tabs>
                <w:tab w:val="left" w:pos="142"/>
              </w:tabs>
              <w:jc w:val="center"/>
              <w:cnfStyle w:val="000000100000"/>
              <w:rPr>
                <w:rFonts w:ascii="Times New Roman" w:hAnsi="Times New Roman" w:cs="Times New Roman"/>
                <w:sz w:val="24"/>
                <w:szCs w:val="24"/>
              </w:rPr>
            </w:pPr>
            <w:r w:rsidRPr="00E641F4">
              <w:rPr>
                <w:rFonts w:ascii="Times New Roman" w:hAnsi="Times New Roman" w:cs="Times New Roman"/>
                <w:sz w:val="24"/>
                <w:szCs w:val="24"/>
              </w:rPr>
              <w:t>94</w:t>
            </w:r>
          </w:p>
        </w:tc>
      </w:tr>
      <w:tr w:rsidR="006776DB" w:rsidRPr="00E641F4" w:rsidTr="003D18FB">
        <w:tc>
          <w:tcPr>
            <w:cnfStyle w:val="001000000000"/>
            <w:tcW w:w="988" w:type="dxa"/>
            <w:tcBorders>
              <w:right w:val="none" w:sz="0" w:space="0" w:color="auto"/>
            </w:tcBorders>
          </w:tcPr>
          <w:p w:rsidR="006776DB" w:rsidRPr="00E641F4" w:rsidRDefault="006776DB" w:rsidP="003D18FB">
            <w:pPr>
              <w:tabs>
                <w:tab w:val="left" w:pos="142"/>
              </w:tabs>
              <w:jc w:val="center"/>
              <w:rPr>
                <w:rFonts w:ascii="Times New Roman" w:hAnsi="Times New Roman" w:cs="Times New Roman"/>
                <w:b w:val="0"/>
                <w:sz w:val="24"/>
                <w:szCs w:val="24"/>
              </w:rPr>
            </w:pPr>
            <w:r w:rsidRPr="00E641F4">
              <w:rPr>
                <w:rFonts w:ascii="Times New Roman" w:hAnsi="Times New Roman" w:cs="Times New Roman"/>
                <w:b w:val="0"/>
                <w:sz w:val="24"/>
                <w:szCs w:val="24"/>
              </w:rPr>
              <w:t>2013</w:t>
            </w:r>
          </w:p>
        </w:tc>
        <w:tc>
          <w:tcPr>
            <w:tcW w:w="1559" w:type="dxa"/>
          </w:tcPr>
          <w:p w:rsidR="006776DB" w:rsidRPr="00E641F4" w:rsidRDefault="006776DB" w:rsidP="003D18FB">
            <w:pPr>
              <w:tabs>
                <w:tab w:val="left" w:pos="142"/>
              </w:tabs>
              <w:jc w:val="center"/>
              <w:cnfStyle w:val="000000000000"/>
              <w:rPr>
                <w:rFonts w:ascii="Times New Roman" w:hAnsi="Times New Roman" w:cs="Times New Roman"/>
                <w:sz w:val="24"/>
                <w:szCs w:val="24"/>
              </w:rPr>
            </w:pPr>
            <w:r w:rsidRPr="00E641F4">
              <w:rPr>
                <w:rFonts w:ascii="Times New Roman" w:hAnsi="Times New Roman" w:cs="Times New Roman"/>
                <w:sz w:val="24"/>
                <w:szCs w:val="24"/>
              </w:rPr>
              <w:t>167</w:t>
            </w:r>
          </w:p>
        </w:tc>
        <w:tc>
          <w:tcPr>
            <w:tcW w:w="1559" w:type="dxa"/>
          </w:tcPr>
          <w:p w:rsidR="006776DB" w:rsidRPr="00E641F4" w:rsidRDefault="006776DB" w:rsidP="003D18FB">
            <w:pPr>
              <w:tabs>
                <w:tab w:val="left" w:pos="142"/>
              </w:tabs>
              <w:jc w:val="center"/>
              <w:cnfStyle w:val="000000000000"/>
              <w:rPr>
                <w:rFonts w:ascii="Times New Roman" w:hAnsi="Times New Roman" w:cs="Times New Roman"/>
                <w:sz w:val="24"/>
                <w:szCs w:val="24"/>
              </w:rPr>
            </w:pPr>
            <w:r w:rsidRPr="00E641F4">
              <w:rPr>
                <w:rFonts w:ascii="Times New Roman" w:hAnsi="Times New Roman" w:cs="Times New Roman"/>
                <w:sz w:val="24"/>
                <w:szCs w:val="24"/>
              </w:rPr>
              <w:t>25</w:t>
            </w:r>
          </w:p>
        </w:tc>
        <w:tc>
          <w:tcPr>
            <w:tcW w:w="1030" w:type="dxa"/>
          </w:tcPr>
          <w:p w:rsidR="006776DB" w:rsidRPr="00E641F4" w:rsidRDefault="006776DB" w:rsidP="003D18FB">
            <w:pPr>
              <w:tabs>
                <w:tab w:val="left" w:pos="142"/>
              </w:tabs>
              <w:jc w:val="center"/>
              <w:cnfStyle w:val="000000000000"/>
              <w:rPr>
                <w:rFonts w:ascii="Times New Roman" w:hAnsi="Times New Roman" w:cs="Times New Roman"/>
                <w:sz w:val="24"/>
                <w:szCs w:val="24"/>
              </w:rPr>
            </w:pPr>
            <w:r w:rsidRPr="00E641F4">
              <w:rPr>
                <w:rFonts w:ascii="Times New Roman" w:hAnsi="Times New Roman" w:cs="Times New Roman"/>
                <w:sz w:val="24"/>
                <w:szCs w:val="24"/>
              </w:rPr>
              <w:t>192</w:t>
            </w:r>
          </w:p>
        </w:tc>
        <w:tc>
          <w:tcPr>
            <w:tcW w:w="2416" w:type="dxa"/>
          </w:tcPr>
          <w:p w:rsidR="006776DB" w:rsidRPr="00E641F4" w:rsidRDefault="006776DB" w:rsidP="003D18FB">
            <w:pPr>
              <w:tabs>
                <w:tab w:val="left" w:pos="142"/>
              </w:tabs>
              <w:jc w:val="center"/>
              <w:cnfStyle w:val="000000000000"/>
              <w:rPr>
                <w:rFonts w:ascii="Times New Roman" w:hAnsi="Times New Roman" w:cs="Times New Roman"/>
                <w:sz w:val="24"/>
                <w:szCs w:val="24"/>
              </w:rPr>
            </w:pPr>
            <w:r w:rsidRPr="00E641F4">
              <w:rPr>
                <w:rFonts w:ascii="Times New Roman" w:hAnsi="Times New Roman" w:cs="Times New Roman"/>
                <w:sz w:val="24"/>
                <w:szCs w:val="24"/>
              </w:rPr>
              <w:t>---</w:t>
            </w:r>
          </w:p>
        </w:tc>
        <w:tc>
          <w:tcPr>
            <w:tcW w:w="1515" w:type="dxa"/>
          </w:tcPr>
          <w:p w:rsidR="006776DB" w:rsidRPr="00E641F4" w:rsidRDefault="006776DB" w:rsidP="003D18FB">
            <w:pPr>
              <w:tabs>
                <w:tab w:val="left" w:pos="142"/>
              </w:tabs>
              <w:jc w:val="center"/>
              <w:cnfStyle w:val="000000000000"/>
              <w:rPr>
                <w:rFonts w:ascii="Times New Roman" w:hAnsi="Times New Roman" w:cs="Times New Roman"/>
                <w:sz w:val="24"/>
                <w:szCs w:val="24"/>
              </w:rPr>
            </w:pPr>
            <w:r w:rsidRPr="00E641F4">
              <w:rPr>
                <w:rFonts w:ascii="Times New Roman" w:hAnsi="Times New Roman" w:cs="Times New Roman"/>
                <w:sz w:val="24"/>
                <w:szCs w:val="24"/>
              </w:rPr>
              <w:t>101</w:t>
            </w:r>
          </w:p>
        </w:tc>
      </w:tr>
      <w:tr w:rsidR="006776DB" w:rsidRPr="00E641F4" w:rsidTr="003D18FB">
        <w:trPr>
          <w:cnfStyle w:val="000000100000"/>
        </w:trPr>
        <w:tc>
          <w:tcPr>
            <w:cnfStyle w:val="001000000000"/>
            <w:tcW w:w="988" w:type="dxa"/>
            <w:tcBorders>
              <w:top w:val="none" w:sz="0" w:space="0" w:color="auto"/>
              <w:bottom w:val="none" w:sz="0" w:space="0" w:color="auto"/>
              <w:right w:val="none" w:sz="0" w:space="0" w:color="auto"/>
            </w:tcBorders>
          </w:tcPr>
          <w:p w:rsidR="006776DB" w:rsidRPr="00E641F4" w:rsidRDefault="006776DB" w:rsidP="003D18FB">
            <w:pPr>
              <w:tabs>
                <w:tab w:val="left" w:pos="142"/>
              </w:tabs>
              <w:jc w:val="center"/>
              <w:rPr>
                <w:rFonts w:ascii="Times New Roman" w:hAnsi="Times New Roman" w:cs="Times New Roman"/>
                <w:b w:val="0"/>
                <w:sz w:val="24"/>
                <w:szCs w:val="24"/>
              </w:rPr>
            </w:pPr>
            <w:r w:rsidRPr="00E641F4">
              <w:rPr>
                <w:rFonts w:ascii="Times New Roman" w:hAnsi="Times New Roman" w:cs="Times New Roman"/>
                <w:b w:val="0"/>
                <w:sz w:val="24"/>
                <w:szCs w:val="24"/>
              </w:rPr>
              <w:t>2014</w:t>
            </w:r>
          </w:p>
        </w:tc>
        <w:tc>
          <w:tcPr>
            <w:tcW w:w="1559" w:type="dxa"/>
            <w:tcBorders>
              <w:top w:val="none" w:sz="0" w:space="0" w:color="auto"/>
              <w:bottom w:val="none" w:sz="0" w:space="0" w:color="auto"/>
            </w:tcBorders>
          </w:tcPr>
          <w:p w:rsidR="006776DB" w:rsidRPr="00E641F4" w:rsidRDefault="006776DB" w:rsidP="003D18FB">
            <w:pPr>
              <w:tabs>
                <w:tab w:val="left" w:pos="142"/>
              </w:tabs>
              <w:jc w:val="center"/>
              <w:cnfStyle w:val="000000100000"/>
              <w:rPr>
                <w:rFonts w:ascii="Times New Roman" w:hAnsi="Times New Roman" w:cs="Times New Roman"/>
                <w:sz w:val="24"/>
                <w:szCs w:val="24"/>
              </w:rPr>
            </w:pPr>
            <w:r w:rsidRPr="00E641F4">
              <w:rPr>
                <w:rFonts w:ascii="Times New Roman" w:hAnsi="Times New Roman" w:cs="Times New Roman"/>
                <w:sz w:val="24"/>
                <w:szCs w:val="24"/>
              </w:rPr>
              <w:t>182</w:t>
            </w:r>
          </w:p>
        </w:tc>
        <w:tc>
          <w:tcPr>
            <w:tcW w:w="1559" w:type="dxa"/>
            <w:tcBorders>
              <w:top w:val="none" w:sz="0" w:space="0" w:color="auto"/>
              <w:bottom w:val="none" w:sz="0" w:space="0" w:color="auto"/>
            </w:tcBorders>
          </w:tcPr>
          <w:p w:rsidR="006776DB" w:rsidRPr="00E641F4" w:rsidRDefault="006776DB" w:rsidP="003D18FB">
            <w:pPr>
              <w:tabs>
                <w:tab w:val="left" w:pos="142"/>
                <w:tab w:val="left" w:pos="1245"/>
              </w:tabs>
              <w:jc w:val="center"/>
              <w:cnfStyle w:val="000000100000"/>
              <w:rPr>
                <w:rFonts w:ascii="Times New Roman" w:hAnsi="Times New Roman" w:cs="Times New Roman"/>
                <w:sz w:val="24"/>
                <w:szCs w:val="24"/>
              </w:rPr>
            </w:pPr>
            <w:r w:rsidRPr="00E641F4">
              <w:rPr>
                <w:rFonts w:ascii="Times New Roman" w:hAnsi="Times New Roman" w:cs="Times New Roman"/>
                <w:sz w:val="24"/>
                <w:szCs w:val="24"/>
              </w:rPr>
              <w:t>29</w:t>
            </w:r>
          </w:p>
        </w:tc>
        <w:tc>
          <w:tcPr>
            <w:tcW w:w="1030" w:type="dxa"/>
            <w:tcBorders>
              <w:top w:val="none" w:sz="0" w:space="0" w:color="auto"/>
              <w:bottom w:val="none" w:sz="0" w:space="0" w:color="auto"/>
            </w:tcBorders>
          </w:tcPr>
          <w:p w:rsidR="006776DB" w:rsidRPr="00E641F4" w:rsidRDefault="006776DB" w:rsidP="003D18FB">
            <w:pPr>
              <w:tabs>
                <w:tab w:val="left" w:pos="142"/>
              </w:tabs>
              <w:jc w:val="center"/>
              <w:cnfStyle w:val="000000100000"/>
              <w:rPr>
                <w:rFonts w:ascii="Times New Roman" w:hAnsi="Times New Roman" w:cs="Times New Roman"/>
                <w:sz w:val="24"/>
                <w:szCs w:val="24"/>
              </w:rPr>
            </w:pPr>
            <w:r w:rsidRPr="00E641F4">
              <w:rPr>
                <w:rFonts w:ascii="Times New Roman" w:hAnsi="Times New Roman" w:cs="Times New Roman"/>
                <w:sz w:val="24"/>
                <w:szCs w:val="24"/>
              </w:rPr>
              <w:t>211</w:t>
            </w:r>
          </w:p>
        </w:tc>
        <w:tc>
          <w:tcPr>
            <w:tcW w:w="2416" w:type="dxa"/>
            <w:tcBorders>
              <w:top w:val="none" w:sz="0" w:space="0" w:color="auto"/>
              <w:bottom w:val="none" w:sz="0" w:space="0" w:color="auto"/>
            </w:tcBorders>
          </w:tcPr>
          <w:p w:rsidR="006776DB" w:rsidRPr="00E641F4" w:rsidRDefault="006776DB" w:rsidP="003D18FB">
            <w:pPr>
              <w:tabs>
                <w:tab w:val="left" w:pos="142"/>
              </w:tabs>
              <w:jc w:val="center"/>
              <w:cnfStyle w:val="000000100000"/>
              <w:rPr>
                <w:rFonts w:ascii="Times New Roman" w:hAnsi="Times New Roman" w:cs="Times New Roman"/>
                <w:sz w:val="24"/>
                <w:szCs w:val="24"/>
              </w:rPr>
            </w:pPr>
            <w:r w:rsidRPr="00E641F4">
              <w:rPr>
                <w:rFonts w:ascii="Times New Roman" w:hAnsi="Times New Roman" w:cs="Times New Roman"/>
                <w:sz w:val="24"/>
                <w:szCs w:val="24"/>
              </w:rPr>
              <w:t>---</w:t>
            </w:r>
          </w:p>
        </w:tc>
        <w:tc>
          <w:tcPr>
            <w:tcW w:w="1515" w:type="dxa"/>
            <w:tcBorders>
              <w:top w:val="none" w:sz="0" w:space="0" w:color="auto"/>
              <w:bottom w:val="none" w:sz="0" w:space="0" w:color="auto"/>
            </w:tcBorders>
          </w:tcPr>
          <w:p w:rsidR="006776DB" w:rsidRPr="00E641F4" w:rsidRDefault="006776DB" w:rsidP="003D18FB">
            <w:pPr>
              <w:tabs>
                <w:tab w:val="left" w:pos="142"/>
              </w:tabs>
              <w:jc w:val="center"/>
              <w:cnfStyle w:val="000000100000"/>
              <w:rPr>
                <w:rFonts w:ascii="Times New Roman" w:hAnsi="Times New Roman" w:cs="Times New Roman"/>
                <w:sz w:val="24"/>
                <w:szCs w:val="24"/>
              </w:rPr>
            </w:pPr>
            <w:r w:rsidRPr="00E641F4">
              <w:rPr>
                <w:rFonts w:ascii="Times New Roman" w:hAnsi="Times New Roman" w:cs="Times New Roman"/>
                <w:sz w:val="24"/>
                <w:szCs w:val="24"/>
              </w:rPr>
              <w:t>81</w:t>
            </w:r>
          </w:p>
        </w:tc>
      </w:tr>
      <w:tr w:rsidR="006776DB" w:rsidRPr="00E641F4" w:rsidTr="003D18FB">
        <w:tc>
          <w:tcPr>
            <w:cnfStyle w:val="001000000000"/>
            <w:tcW w:w="988" w:type="dxa"/>
            <w:tcBorders>
              <w:right w:val="none" w:sz="0" w:space="0" w:color="auto"/>
            </w:tcBorders>
          </w:tcPr>
          <w:p w:rsidR="006776DB" w:rsidRPr="00E641F4" w:rsidRDefault="006776DB" w:rsidP="003D18FB">
            <w:pPr>
              <w:tabs>
                <w:tab w:val="left" w:pos="142"/>
              </w:tabs>
              <w:jc w:val="center"/>
              <w:rPr>
                <w:rFonts w:ascii="Times New Roman" w:hAnsi="Times New Roman" w:cs="Times New Roman"/>
                <w:b w:val="0"/>
                <w:sz w:val="24"/>
                <w:szCs w:val="24"/>
              </w:rPr>
            </w:pPr>
            <w:r w:rsidRPr="00E641F4">
              <w:rPr>
                <w:rFonts w:ascii="Times New Roman" w:hAnsi="Times New Roman" w:cs="Times New Roman"/>
                <w:b w:val="0"/>
                <w:sz w:val="24"/>
                <w:szCs w:val="24"/>
              </w:rPr>
              <w:t>Sept. 2015</w:t>
            </w:r>
          </w:p>
        </w:tc>
        <w:tc>
          <w:tcPr>
            <w:tcW w:w="1559" w:type="dxa"/>
          </w:tcPr>
          <w:p w:rsidR="006776DB" w:rsidRPr="00E641F4" w:rsidRDefault="006776DB" w:rsidP="003D18FB">
            <w:pPr>
              <w:tabs>
                <w:tab w:val="left" w:pos="142"/>
              </w:tabs>
              <w:jc w:val="center"/>
              <w:cnfStyle w:val="000000000000"/>
              <w:rPr>
                <w:rFonts w:ascii="Times New Roman" w:hAnsi="Times New Roman" w:cs="Times New Roman"/>
                <w:sz w:val="24"/>
                <w:szCs w:val="24"/>
              </w:rPr>
            </w:pPr>
            <w:r w:rsidRPr="00E641F4">
              <w:rPr>
                <w:rFonts w:ascii="Times New Roman" w:hAnsi="Times New Roman" w:cs="Times New Roman"/>
                <w:sz w:val="24"/>
                <w:szCs w:val="24"/>
              </w:rPr>
              <w:t>175</w:t>
            </w:r>
          </w:p>
        </w:tc>
        <w:tc>
          <w:tcPr>
            <w:tcW w:w="1559" w:type="dxa"/>
          </w:tcPr>
          <w:p w:rsidR="006776DB" w:rsidRPr="00E641F4" w:rsidRDefault="006776DB" w:rsidP="003D18FB">
            <w:pPr>
              <w:tabs>
                <w:tab w:val="left" w:pos="142"/>
              </w:tabs>
              <w:jc w:val="center"/>
              <w:cnfStyle w:val="000000000000"/>
              <w:rPr>
                <w:rFonts w:ascii="Times New Roman" w:hAnsi="Times New Roman" w:cs="Times New Roman"/>
                <w:sz w:val="24"/>
                <w:szCs w:val="24"/>
              </w:rPr>
            </w:pPr>
            <w:r w:rsidRPr="00E641F4">
              <w:rPr>
                <w:rFonts w:ascii="Times New Roman" w:hAnsi="Times New Roman" w:cs="Times New Roman"/>
                <w:sz w:val="24"/>
                <w:szCs w:val="24"/>
              </w:rPr>
              <w:t>11</w:t>
            </w:r>
          </w:p>
        </w:tc>
        <w:tc>
          <w:tcPr>
            <w:tcW w:w="1030" w:type="dxa"/>
          </w:tcPr>
          <w:p w:rsidR="006776DB" w:rsidRPr="00E641F4" w:rsidRDefault="006776DB" w:rsidP="003D18FB">
            <w:pPr>
              <w:tabs>
                <w:tab w:val="left" w:pos="142"/>
              </w:tabs>
              <w:jc w:val="center"/>
              <w:cnfStyle w:val="000000000000"/>
              <w:rPr>
                <w:rFonts w:ascii="Times New Roman" w:hAnsi="Times New Roman" w:cs="Times New Roman"/>
                <w:sz w:val="24"/>
                <w:szCs w:val="24"/>
              </w:rPr>
            </w:pPr>
            <w:r w:rsidRPr="00E641F4">
              <w:rPr>
                <w:rFonts w:ascii="Times New Roman" w:hAnsi="Times New Roman" w:cs="Times New Roman"/>
                <w:sz w:val="24"/>
                <w:szCs w:val="24"/>
              </w:rPr>
              <w:t>186</w:t>
            </w:r>
          </w:p>
        </w:tc>
        <w:tc>
          <w:tcPr>
            <w:tcW w:w="2416" w:type="dxa"/>
          </w:tcPr>
          <w:p w:rsidR="006776DB" w:rsidRPr="00E641F4" w:rsidRDefault="006776DB" w:rsidP="003D18FB">
            <w:pPr>
              <w:tabs>
                <w:tab w:val="left" w:pos="142"/>
              </w:tabs>
              <w:jc w:val="center"/>
              <w:cnfStyle w:val="000000000000"/>
              <w:rPr>
                <w:rFonts w:ascii="Times New Roman" w:hAnsi="Times New Roman" w:cs="Times New Roman"/>
                <w:sz w:val="24"/>
                <w:szCs w:val="24"/>
              </w:rPr>
            </w:pPr>
            <w:r w:rsidRPr="00E641F4">
              <w:rPr>
                <w:rFonts w:ascii="Times New Roman" w:hAnsi="Times New Roman" w:cs="Times New Roman"/>
                <w:sz w:val="24"/>
                <w:szCs w:val="24"/>
              </w:rPr>
              <w:t>---</w:t>
            </w:r>
          </w:p>
        </w:tc>
        <w:tc>
          <w:tcPr>
            <w:tcW w:w="1515" w:type="dxa"/>
          </w:tcPr>
          <w:p w:rsidR="006776DB" w:rsidRPr="00E641F4" w:rsidRDefault="006776DB" w:rsidP="003D18FB">
            <w:pPr>
              <w:tabs>
                <w:tab w:val="left" w:pos="142"/>
              </w:tabs>
              <w:jc w:val="center"/>
              <w:cnfStyle w:val="000000000000"/>
              <w:rPr>
                <w:rFonts w:ascii="Times New Roman" w:hAnsi="Times New Roman" w:cs="Times New Roman"/>
                <w:sz w:val="24"/>
                <w:szCs w:val="24"/>
              </w:rPr>
            </w:pPr>
            <w:r w:rsidRPr="00E641F4">
              <w:rPr>
                <w:rFonts w:ascii="Times New Roman" w:hAnsi="Times New Roman" w:cs="Times New Roman"/>
                <w:sz w:val="24"/>
                <w:szCs w:val="24"/>
              </w:rPr>
              <w:t>22</w:t>
            </w:r>
          </w:p>
        </w:tc>
      </w:tr>
      <w:tr w:rsidR="006776DB" w:rsidRPr="00E641F4" w:rsidTr="003D18FB">
        <w:trPr>
          <w:cnfStyle w:val="000000100000"/>
        </w:trPr>
        <w:tc>
          <w:tcPr>
            <w:cnfStyle w:val="001000000000"/>
            <w:tcW w:w="988" w:type="dxa"/>
            <w:tcBorders>
              <w:top w:val="none" w:sz="0" w:space="0" w:color="auto"/>
              <w:bottom w:val="none" w:sz="0" w:space="0" w:color="auto"/>
              <w:right w:val="none" w:sz="0" w:space="0" w:color="auto"/>
            </w:tcBorders>
          </w:tcPr>
          <w:p w:rsidR="006776DB" w:rsidRPr="00E641F4" w:rsidRDefault="006776DB" w:rsidP="003D18FB">
            <w:pPr>
              <w:tabs>
                <w:tab w:val="left" w:pos="142"/>
              </w:tabs>
              <w:jc w:val="center"/>
              <w:rPr>
                <w:rFonts w:ascii="Times New Roman" w:hAnsi="Times New Roman" w:cs="Times New Roman"/>
                <w:sz w:val="24"/>
                <w:szCs w:val="24"/>
              </w:rPr>
            </w:pPr>
            <w:r w:rsidRPr="00E641F4">
              <w:rPr>
                <w:rFonts w:ascii="Times New Roman" w:hAnsi="Times New Roman" w:cs="Times New Roman"/>
                <w:sz w:val="24"/>
                <w:szCs w:val="24"/>
              </w:rPr>
              <w:t>Total</w:t>
            </w:r>
          </w:p>
        </w:tc>
        <w:tc>
          <w:tcPr>
            <w:tcW w:w="1559" w:type="dxa"/>
            <w:tcBorders>
              <w:top w:val="none" w:sz="0" w:space="0" w:color="auto"/>
              <w:bottom w:val="none" w:sz="0" w:space="0" w:color="auto"/>
            </w:tcBorders>
          </w:tcPr>
          <w:p w:rsidR="006776DB" w:rsidRPr="00E641F4" w:rsidRDefault="006776DB" w:rsidP="003D18FB">
            <w:pPr>
              <w:tabs>
                <w:tab w:val="left" w:pos="142"/>
              </w:tabs>
              <w:jc w:val="center"/>
              <w:cnfStyle w:val="000000100000"/>
              <w:rPr>
                <w:rFonts w:ascii="Times New Roman" w:hAnsi="Times New Roman" w:cs="Times New Roman"/>
                <w:b/>
                <w:sz w:val="24"/>
                <w:szCs w:val="24"/>
              </w:rPr>
            </w:pPr>
            <w:r w:rsidRPr="00E641F4">
              <w:rPr>
                <w:rFonts w:ascii="Times New Roman" w:hAnsi="Times New Roman" w:cs="Times New Roman"/>
                <w:b/>
                <w:sz w:val="24"/>
                <w:szCs w:val="24"/>
              </w:rPr>
              <w:t>915</w:t>
            </w:r>
          </w:p>
        </w:tc>
        <w:tc>
          <w:tcPr>
            <w:tcW w:w="1559" w:type="dxa"/>
            <w:tcBorders>
              <w:top w:val="none" w:sz="0" w:space="0" w:color="auto"/>
              <w:bottom w:val="none" w:sz="0" w:space="0" w:color="auto"/>
            </w:tcBorders>
          </w:tcPr>
          <w:p w:rsidR="006776DB" w:rsidRPr="00E641F4" w:rsidRDefault="006776DB" w:rsidP="003D18FB">
            <w:pPr>
              <w:tabs>
                <w:tab w:val="left" w:pos="142"/>
              </w:tabs>
              <w:jc w:val="center"/>
              <w:cnfStyle w:val="000000100000"/>
              <w:rPr>
                <w:rFonts w:ascii="Times New Roman" w:hAnsi="Times New Roman" w:cs="Times New Roman"/>
                <w:b/>
                <w:sz w:val="24"/>
                <w:szCs w:val="24"/>
              </w:rPr>
            </w:pPr>
            <w:r w:rsidRPr="00E641F4">
              <w:rPr>
                <w:rFonts w:ascii="Times New Roman" w:hAnsi="Times New Roman" w:cs="Times New Roman"/>
                <w:b/>
                <w:sz w:val="24"/>
                <w:szCs w:val="24"/>
              </w:rPr>
              <w:t>156</w:t>
            </w:r>
          </w:p>
        </w:tc>
        <w:tc>
          <w:tcPr>
            <w:tcW w:w="1030" w:type="dxa"/>
            <w:tcBorders>
              <w:top w:val="none" w:sz="0" w:space="0" w:color="auto"/>
              <w:bottom w:val="none" w:sz="0" w:space="0" w:color="auto"/>
            </w:tcBorders>
          </w:tcPr>
          <w:p w:rsidR="006776DB" w:rsidRPr="00E641F4" w:rsidRDefault="006776DB" w:rsidP="003D18FB">
            <w:pPr>
              <w:tabs>
                <w:tab w:val="left" w:pos="142"/>
              </w:tabs>
              <w:jc w:val="center"/>
              <w:cnfStyle w:val="000000100000"/>
              <w:rPr>
                <w:rFonts w:ascii="Times New Roman" w:hAnsi="Times New Roman" w:cs="Times New Roman"/>
                <w:b/>
                <w:sz w:val="24"/>
                <w:szCs w:val="24"/>
              </w:rPr>
            </w:pPr>
            <w:r w:rsidRPr="00E641F4">
              <w:rPr>
                <w:rFonts w:ascii="Times New Roman" w:hAnsi="Times New Roman" w:cs="Times New Roman"/>
                <w:b/>
                <w:sz w:val="24"/>
                <w:szCs w:val="24"/>
              </w:rPr>
              <w:t>1,332</w:t>
            </w:r>
          </w:p>
        </w:tc>
        <w:tc>
          <w:tcPr>
            <w:tcW w:w="2416" w:type="dxa"/>
            <w:tcBorders>
              <w:top w:val="none" w:sz="0" w:space="0" w:color="auto"/>
              <w:bottom w:val="none" w:sz="0" w:space="0" w:color="auto"/>
            </w:tcBorders>
          </w:tcPr>
          <w:p w:rsidR="006776DB" w:rsidRPr="00E641F4" w:rsidRDefault="006776DB" w:rsidP="003D18FB">
            <w:pPr>
              <w:tabs>
                <w:tab w:val="left" w:pos="142"/>
              </w:tabs>
              <w:jc w:val="center"/>
              <w:cnfStyle w:val="000000100000"/>
              <w:rPr>
                <w:rFonts w:ascii="Times New Roman" w:hAnsi="Times New Roman" w:cs="Times New Roman"/>
                <w:b/>
                <w:sz w:val="24"/>
                <w:szCs w:val="24"/>
              </w:rPr>
            </w:pPr>
            <w:r w:rsidRPr="00E641F4">
              <w:rPr>
                <w:rFonts w:ascii="Times New Roman" w:hAnsi="Times New Roman" w:cs="Times New Roman"/>
                <w:b/>
                <w:sz w:val="24"/>
                <w:szCs w:val="24"/>
              </w:rPr>
              <w:t>---</w:t>
            </w:r>
          </w:p>
        </w:tc>
        <w:tc>
          <w:tcPr>
            <w:tcW w:w="1515" w:type="dxa"/>
            <w:tcBorders>
              <w:top w:val="none" w:sz="0" w:space="0" w:color="auto"/>
              <w:bottom w:val="none" w:sz="0" w:space="0" w:color="auto"/>
            </w:tcBorders>
          </w:tcPr>
          <w:p w:rsidR="006776DB" w:rsidRPr="00E641F4" w:rsidRDefault="006776DB" w:rsidP="003D18FB">
            <w:pPr>
              <w:tabs>
                <w:tab w:val="left" w:pos="142"/>
              </w:tabs>
              <w:jc w:val="center"/>
              <w:cnfStyle w:val="000000100000"/>
              <w:rPr>
                <w:rFonts w:ascii="Times New Roman" w:hAnsi="Times New Roman" w:cs="Times New Roman"/>
                <w:b/>
                <w:sz w:val="24"/>
                <w:szCs w:val="24"/>
              </w:rPr>
            </w:pPr>
            <w:r w:rsidRPr="00E641F4">
              <w:rPr>
                <w:rFonts w:ascii="Times New Roman" w:hAnsi="Times New Roman" w:cs="Times New Roman"/>
                <w:b/>
                <w:sz w:val="24"/>
                <w:szCs w:val="24"/>
              </w:rPr>
              <w:t>429</w:t>
            </w:r>
          </w:p>
        </w:tc>
      </w:tr>
    </w:tbl>
    <w:p w:rsidR="00EC429F" w:rsidRDefault="00EC429F" w:rsidP="006776DB">
      <w:pPr>
        <w:pStyle w:val="Caption"/>
        <w:tabs>
          <w:tab w:val="left" w:pos="142"/>
        </w:tabs>
        <w:spacing w:after="0"/>
        <w:jc w:val="center"/>
        <w:rPr>
          <w:rFonts w:ascii="Times New Roman" w:hAnsi="Times New Roman" w:cs="Times New Roman"/>
          <w:b/>
          <w:i w:val="0"/>
          <w:iCs w:val="0"/>
          <w:color w:val="auto"/>
          <w:sz w:val="24"/>
          <w:szCs w:val="24"/>
        </w:rPr>
      </w:pPr>
    </w:p>
    <w:p w:rsidR="006776DB" w:rsidRPr="00E641F4" w:rsidRDefault="006776DB" w:rsidP="006776DB">
      <w:pPr>
        <w:pStyle w:val="Caption"/>
        <w:tabs>
          <w:tab w:val="left" w:pos="142"/>
        </w:tabs>
        <w:spacing w:after="0"/>
        <w:jc w:val="center"/>
        <w:rPr>
          <w:rFonts w:ascii="Times New Roman" w:hAnsi="Times New Roman" w:cs="Times New Roman"/>
          <w:i w:val="0"/>
          <w:iCs w:val="0"/>
          <w:color w:val="auto"/>
          <w:sz w:val="24"/>
          <w:szCs w:val="24"/>
        </w:rPr>
      </w:pPr>
      <w:r w:rsidRPr="00E641F4">
        <w:rPr>
          <w:rFonts w:ascii="Times New Roman" w:hAnsi="Times New Roman" w:cs="Times New Roman"/>
          <w:b/>
          <w:i w:val="0"/>
          <w:iCs w:val="0"/>
          <w:color w:val="auto"/>
          <w:sz w:val="24"/>
          <w:szCs w:val="24"/>
        </w:rPr>
        <w:t>Fuente</w:t>
      </w:r>
      <w:r w:rsidRPr="00E641F4">
        <w:rPr>
          <w:rFonts w:ascii="Times New Roman" w:hAnsi="Times New Roman" w:cs="Times New Roman"/>
          <w:i w:val="0"/>
          <w:iCs w:val="0"/>
          <w:color w:val="auto"/>
          <w:sz w:val="24"/>
          <w:szCs w:val="24"/>
        </w:rPr>
        <w:t>: Policía Nacional Civil (PNC), 2015.</w:t>
      </w:r>
    </w:p>
    <w:p w:rsidR="006776DB" w:rsidRPr="00E641F4" w:rsidRDefault="006776DB" w:rsidP="006776DB">
      <w:pPr>
        <w:spacing w:after="0" w:line="240" w:lineRule="auto"/>
        <w:jc w:val="center"/>
        <w:rPr>
          <w:rFonts w:ascii="Times New Roman" w:hAnsi="Times New Roman" w:cs="Times New Roman"/>
          <w:sz w:val="24"/>
          <w:szCs w:val="24"/>
        </w:rPr>
      </w:pPr>
    </w:p>
    <w:p w:rsidR="006776DB" w:rsidRPr="00E641F4" w:rsidRDefault="006776DB" w:rsidP="006776DB">
      <w:pPr>
        <w:pStyle w:val="ListParagraph"/>
        <w:tabs>
          <w:tab w:val="left" w:pos="142"/>
        </w:tabs>
        <w:spacing w:after="0" w:line="240" w:lineRule="auto"/>
        <w:ind w:left="0"/>
        <w:jc w:val="center"/>
        <w:rPr>
          <w:rFonts w:ascii="Times New Roman" w:hAnsi="Times New Roman" w:cs="Times New Roman"/>
          <w:b/>
          <w:sz w:val="24"/>
          <w:szCs w:val="24"/>
          <w:lang w:val="es-SV"/>
        </w:rPr>
      </w:pPr>
      <w:r>
        <w:rPr>
          <w:rFonts w:ascii="Times New Roman" w:hAnsi="Times New Roman" w:cs="Times New Roman"/>
          <w:b/>
          <w:sz w:val="24"/>
          <w:szCs w:val="24"/>
          <w:lang w:val="es-SV"/>
        </w:rPr>
        <w:t>Anexo</w:t>
      </w:r>
      <w:r w:rsidR="00C112F6">
        <w:rPr>
          <w:rFonts w:ascii="Times New Roman" w:hAnsi="Times New Roman" w:cs="Times New Roman"/>
          <w:b/>
          <w:sz w:val="24"/>
          <w:szCs w:val="24"/>
          <w:lang w:val="es-SV"/>
        </w:rPr>
        <w:t xml:space="preserve"> 13</w:t>
      </w:r>
      <w:r w:rsidRPr="00E641F4">
        <w:rPr>
          <w:rFonts w:ascii="Times New Roman" w:hAnsi="Times New Roman" w:cs="Times New Roman"/>
          <w:b/>
          <w:sz w:val="24"/>
          <w:szCs w:val="24"/>
          <w:lang w:val="es-SV"/>
        </w:rPr>
        <w:t>: Total de niñas, niños y adolescentes afectados por el delito de maltrato infantil</w:t>
      </w:r>
    </w:p>
    <w:tbl>
      <w:tblPr>
        <w:tblStyle w:val="ListTable3Accent1"/>
        <w:tblW w:w="0" w:type="auto"/>
        <w:jc w:val="center"/>
        <w:tblBorders>
          <w:insideH w:val="single" w:sz="4" w:space="0" w:color="5B9BD5" w:themeColor="accent1"/>
          <w:insideV w:val="single" w:sz="4" w:space="0" w:color="5B9BD5" w:themeColor="accent1"/>
        </w:tblBorders>
        <w:tblLook w:val="04A0"/>
      </w:tblPr>
      <w:tblGrid>
        <w:gridCol w:w="1276"/>
        <w:gridCol w:w="1842"/>
      </w:tblGrid>
      <w:tr w:rsidR="006776DB" w:rsidRPr="00E641F4" w:rsidTr="003D18FB">
        <w:trPr>
          <w:cnfStyle w:val="100000000000"/>
          <w:jc w:val="center"/>
        </w:trPr>
        <w:tc>
          <w:tcPr>
            <w:cnfStyle w:val="001000000100"/>
            <w:tcW w:w="1276" w:type="dxa"/>
            <w:tcBorders>
              <w:bottom w:val="none" w:sz="0" w:space="0" w:color="auto"/>
              <w:right w:val="none" w:sz="0" w:space="0" w:color="auto"/>
            </w:tcBorders>
          </w:tcPr>
          <w:p w:rsidR="006776DB" w:rsidRPr="00E641F4" w:rsidRDefault="006776DB" w:rsidP="003D18FB">
            <w:pPr>
              <w:tabs>
                <w:tab w:val="left" w:pos="142"/>
              </w:tabs>
              <w:jc w:val="center"/>
              <w:rPr>
                <w:rFonts w:ascii="Times New Roman" w:hAnsi="Times New Roman" w:cs="Times New Roman"/>
                <w:color w:val="auto"/>
                <w:sz w:val="24"/>
                <w:szCs w:val="24"/>
              </w:rPr>
            </w:pPr>
            <w:r w:rsidRPr="00E641F4">
              <w:rPr>
                <w:rFonts w:ascii="Times New Roman" w:hAnsi="Times New Roman" w:cs="Times New Roman"/>
                <w:color w:val="auto"/>
                <w:sz w:val="24"/>
                <w:szCs w:val="24"/>
              </w:rPr>
              <w:t>Año</w:t>
            </w:r>
          </w:p>
        </w:tc>
        <w:tc>
          <w:tcPr>
            <w:tcW w:w="1842" w:type="dxa"/>
          </w:tcPr>
          <w:p w:rsidR="006776DB" w:rsidRPr="00E641F4" w:rsidRDefault="006776DB" w:rsidP="003D18FB">
            <w:pPr>
              <w:tabs>
                <w:tab w:val="left" w:pos="142"/>
              </w:tabs>
              <w:jc w:val="center"/>
              <w:cnfStyle w:val="100000000000"/>
              <w:rPr>
                <w:rFonts w:ascii="Times New Roman" w:hAnsi="Times New Roman" w:cs="Times New Roman"/>
                <w:color w:val="auto"/>
                <w:sz w:val="24"/>
                <w:szCs w:val="24"/>
              </w:rPr>
            </w:pPr>
            <w:r w:rsidRPr="00E641F4">
              <w:rPr>
                <w:rFonts w:ascii="Times New Roman" w:hAnsi="Times New Roman" w:cs="Times New Roman"/>
                <w:color w:val="auto"/>
                <w:sz w:val="24"/>
                <w:szCs w:val="24"/>
              </w:rPr>
              <w:t>No. de casos</w:t>
            </w:r>
          </w:p>
        </w:tc>
      </w:tr>
      <w:tr w:rsidR="006776DB" w:rsidRPr="00E641F4" w:rsidTr="003D18FB">
        <w:trPr>
          <w:cnfStyle w:val="000000100000"/>
          <w:jc w:val="center"/>
        </w:trPr>
        <w:tc>
          <w:tcPr>
            <w:cnfStyle w:val="001000000000"/>
            <w:tcW w:w="1276" w:type="dxa"/>
            <w:tcBorders>
              <w:top w:val="none" w:sz="0" w:space="0" w:color="auto"/>
              <w:bottom w:val="none" w:sz="0" w:space="0" w:color="auto"/>
              <w:right w:val="none" w:sz="0" w:space="0" w:color="auto"/>
            </w:tcBorders>
          </w:tcPr>
          <w:p w:rsidR="006776DB" w:rsidRPr="00E641F4" w:rsidRDefault="006776DB" w:rsidP="003D18FB">
            <w:pPr>
              <w:tabs>
                <w:tab w:val="left" w:pos="142"/>
              </w:tabs>
              <w:jc w:val="center"/>
              <w:rPr>
                <w:rFonts w:ascii="Times New Roman" w:hAnsi="Times New Roman" w:cs="Times New Roman"/>
                <w:b w:val="0"/>
                <w:sz w:val="24"/>
                <w:szCs w:val="24"/>
              </w:rPr>
            </w:pPr>
            <w:r w:rsidRPr="00E641F4">
              <w:rPr>
                <w:rFonts w:ascii="Times New Roman" w:eastAsia="Times New Roman" w:hAnsi="Times New Roman" w:cs="Times New Roman"/>
                <w:b w:val="0"/>
                <w:sz w:val="24"/>
                <w:szCs w:val="24"/>
              </w:rPr>
              <w:t>2010</w:t>
            </w:r>
          </w:p>
        </w:tc>
        <w:tc>
          <w:tcPr>
            <w:tcW w:w="1842" w:type="dxa"/>
            <w:tcBorders>
              <w:top w:val="none" w:sz="0" w:space="0" w:color="auto"/>
              <w:bottom w:val="none" w:sz="0" w:space="0" w:color="auto"/>
            </w:tcBorders>
          </w:tcPr>
          <w:p w:rsidR="006776DB" w:rsidRPr="00E641F4" w:rsidRDefault="006776DB" w:rsidP="003D18FB">
            <w:pPr>
              <w:tabs>
                <w:tab w:val="left" w:pos="142"/>
              </w:tabs>
              <w:jc w:val="center"/>
              <w:cnfStyle w:val="000000100000"/>
              <w:rPr>
                <w:rFonts w:ascii="Times New Roman" w:hAnsi="Times New Roman" w:cs="Times New Roman"/>
                <w:sz w:val="24"/>
                <w:szCs w:val="24"/>
              </w:rPr>
            </w:pPr>
            <w:r w:rsidRPr="00E641F4">
              <w:rPr>
                <w:rFonts w:ascii="Times New Roman" w:eastAsia="Times New Roman" w:hAnsi="Times New Roman" w:cs="Times New Roman"/>
                <w:sz w:val="24"/>
                <w:szCs w:val="24"/>
              </w:rPr>
              <w:t>28</w:t>
            </w:r>
          </w:p>
        </w:tc>
      </w:tr>
      <w:tr w:rsidR="006776DB" w:rsidRPr="00E641F4" w:rsidTr="003D18FB">
        <w:trPr>
          <w:jc w:val="center"/>
        </w:trPr>
        <w:tc>
          <w:tcPr>
            <w:cnfStyle w:val="001000000000"/>
            <w:tcW w:w="1276" w:type="dxa"/>
            <w:tcBorders>
              <w:right w:val="none" w:sz="0" w:space="0" w:color="auto"/>
            </w:tcBorders>
          </w:tcPr>
          <w:p w:rsidR="006776DB" w:rsidRPr="00E641F4" w:rsidRDefault="006776DB" w:rsidP="003D18FB">
            <w:pPr>
              <w:tabs>
                <w:tab w:val="left" w:pos="142"/>
              </w:tabs>
              <w:jc w:val="center"/>
              <w:rPr>
                <w:rFonts w:ascii="Times New Roman" w:hAnsi="Times New Roman" w:cs="Times New Roman"/>
                <w:b w:val="0"/>
                <w:sz w:val="24"/>
                <w:szCs w:val="24"/>
              </w:rPr>
            </w:pPr>
            <w:r w:rsidRPr="00E641F4">
              <w:rPr>
                <w:rFonts w:ascii="Times New Roman" w:eastAsia="Times New Roman" w:hAnsi="Times New Roman" w:cs="Times New Roman"/>
                <w:b w:val="0"/>
                <w:sz w:val="24"/>
                <w:szCs w:val="24"/>
              </w:rPr>
              <w:t>2011</w:t>
            </w:r>
          </w:p>
        </w:tc>
        <w:tc>
          <w:tcPr>
            <w:tcW w:w="1842" w:type="dxa"/>
          </w:tcPr>
          <w:p w:rsidR="006776DB" w:rsidRPr="00E641F4" w:rsidRDefault="006776DB" w:rsidP="003D18FB">
            <w:pPr>
              <w:tabs>
                <w:tab w:val="left" w:pos="142"/>
              </w:tabs>
              <w:jc w:val="center"/>
              <w:cnfStyle w:val="000000000000"/>
              <w:rPr>
                <w:rFonts w:ascii="Times New Roman" w:hAnsi="Times New Roman" w:cs="Times New Roman"/>
                <w:sz w:val="24"/>
                <w:szCs w:val="24"/>
              </w:rPr>
            </w:pPr>
            <w:r w:rsidRPr="00E641F4">
              <w:rPr>
                <w:rFonts w:ascii="Times New Roman" w:eastAsia="Times New Roman" w:hAnsi="Times New Roman" w:cs="Times New Roman"/>
                <w:sz w:val="24"/>
                <w:szCs w:val="24"/>
              </w:rPr>
              <w:t>28</w:t>
            </w:r>
          </w:p>
        </w:tc>
      </w:tr>
      <w:tr w:rsidR="006776DB" w:rsidRPr="00E641F4" w:rsidTr="003D18FB">
        <w:trPr>
          <w:cnfStyle w:val="000000100000"/>
          <w:jc w:val="center"/>
        </w:trPr>
        <w:tc>
          <w:tcPr>
            <w:cnfStyle w:val="001000000000"/>
            <w:tcW w:w="1276" w:type="dxa"/>
            <w:tcBorders>
              <w:top w:val="none" w:sz="0" w:space="0" w:color="auto"/>
              <w:bottom w:val="none" w:sz="0" w:space="0" w:color="auto"/>
              <w:right w:val="none" w:sz="0" w:space="0" w:color="auto"/>
            </w:tcBorders>
          </w:tcPr>
          <w:p w:rsidR="006776DB" w:rsidRPr="00E641F4" w:rsidRDefault="006776DB" w:rsidP="003D18FB">
            <w:pPr>
              <w:tabs>
                <w:tab w:val="left" w:pos="142"/>
              </w:tabs>
              <w:jc w:val="center"/>
              <w:rPr>
                <w:rFonts w:ascii="Times New Roman" w:hAnsi="Times New Roman" w:cs="Times New Roman"/>
                <w:b w:val="0"/>
                <w:sz w:val="24"/>
                <w:szCs w:val="24"/>
              </w:rPr>
            </w:pPr>
            <w:r w:rsidRPr="00E641F4">
              <w:rPr>
                <w:rFonts w:ascii="Times New Roman" w:eastAsia="Times New Roman" w:hAnsi="Times New Roman" w:cs="Times New Roman"/>
                <w:b w:val="0"/>
                <w:sz w:val="24"/>
                <w:szCs w:val="24"/>
              </w:rPr>
              <w:t>2012</w:t>
            </w:r>
          </w:p>
        </w:tc>
        <w:tc>
          <w:tcPr>
            <w:tcW w:w="1842" w:type="dxa"/>
            <w:tcBorders>
              <w:top w:val="none" w:sz="0" w:space="0" w:color="auto"/>
              <w:bottom w:val="none" w:sz="0" w:space="0" w:color="auto"/>
            </w:tcBorders>
          </w:tcPr>
          <w:p w:rsidR="006776DB" w:rsidRPr="00E641F4" w:rsidRDefault="006776DB" w:rsidP="003D18FB">
            <w:pPr>
              <w:tabs>
                <w:tab w:val="left" w:pos="142"/>
              </w:tabs>
              <w:jc w:val="center"/>
              <w:cnfStyle w:val="000000100000"/>
              <w:rPr>
                <w:rFonts w:ascii="Times New Roman" w:hAnsi="Times New Roman" w:cs="Times New Roman"/>
                <w:sz w:val="24"/>
                <w:szCs w:val="24"/>
              </w:rPr>
            </w:pPr>
            <w:r w:rsidRPr="00E641F4">
              <w:rPr>
                <w:rFonts w:ascii="Times New Roman" w:eastAsia="Times New Roman" w:hAnsi="Times New Roman" w:cs="Times New Roman"/>
                <w:sz w:val="24"/>
                <w:szCs w:val="24"/>
              </w:rPr>
              <w:t>30</w:t>
            </w:r>
          </w:p>
        </w:tc>
      </w:tr>
      <w:tr w:rsidR="006776DB" w:rsidRPr="00E641F4" w:rsidTr="003D18FB">
        <w:trPr>
          <w:jc w:val="center"/>
        </w:trPr>
        <w:tc>
          <w:tcPr>
            <w:cnfStyle w:val="001000000000"/>
            <w:tcW w:w="1276" w:type="dxa"/>
            <w:tcBorders>
              <w:right w:val="none" w:sz="0" w:space="0" w:color="auto"/>
            </w:tcBorders>
          </w:tcPr>
          <w:p w:rsidR="006776DB" w:rsidRPr="00E641F4" w:rsidRDefault="006776DB" w:rsidP="003D18FB">
            <w:pPr>
              <w:tabs>
                <w:tab w:val="left" w:pos="142"/>
              </w:tabs>
              <w:jc w:val="center"/>
              <w:rPr>
                <w:rFonts w:ascii="Times New Roman" w:hAnsi="Times New Roman" w:cs="Times New Roman"/>
                <w:b w:val="0"/>
                <w:sz w:val="24"/>
                <w:szCs w:val="24"/>
              </w:rPr>
            </w:pPr>
            <w:r w:rsidRPr="00E641F4">
              <w:rPr>
                <w:rFonts w:ascii="Times New Roman" w:eastAsia="Times New Roman" w:hAnsi="Times New Roman" w:cs="Times New Roman"/>
                <w:b w:val="0"/>
                <w:sz w:val="24"/>
                <w:szCs w:val="24"/>
              </w:rPr>
              <w:t>2013</w:t>
            </w:r>
          </w:p>
        </w:tc>
        <w:tc>
          <w:tcPr>
            <w:tcW w:w="1842" w:type="dxa"/>
          </w:tcPr>
          <w:p w:rsidR="006776DB" w:rsidRPr="00E641F4" w:rsidRDefault="006776DB" w:rsidP="003D18FB">
            <w:pPr>
              <w:tabs>
                <w:tab w:val="left" w:pos="142"/>
              </w:tabs>
              <w:jc w:val="center"/>
              <w:cnfStyle w:val="000000000000"/>
              <w:rPr>
                <w:rFonts w:ascii="Times New Roman" w:hAnsi="Times New Roman" w:cs="Times New Roman"/>
                <w:sz w:val="24"/>
                <w:szCs w:val="24"/>
              </w:rPr>
            </w:pPr>
            <w:r w:rsidRPr="00E641F4">
              <w:rPr>
                <w:rFonts w:ascii="Times New Roman" w:eastAsia="Times New Roman" w:hAnsi="Times New Roman" w:cs="Times New Roman"/>
                <w:sz w:val="24"/>
                <w:szCs w:val="24"/>
              </w:rPr>
              <w:t>10</w:t>
            </w:r>
          </w:p>
        </w:tc>
      </w:tr>
      <w:tr w:rsidR="006776DB" w:rsidRPr="00E641F4" w:rsidTr="003D18FB">
        <w:trPr>
          <w:cnfStyle w:val="000000100000"/>
          <w:jc w:val="center"/>
        </w:trPr>
        <w:tc>
          <w:tcPr>
            <w:cnfStyle w:val="001000000000"/>
            <w:tcW w:w="1276" w:type="dxa"/>
            <w:tcBorders>
              <w:top w:val="none" w:sz="0" w:space="0" w:color="auto"/>
              <w:bottom w:val="none" w:sz="0" w:space="0" w:color="auto"/>
              <w:right w:val="none" w:sz="0" w:space="0" w:color="auto"/>
            </w:tcBorders>
          </w:tcPr>
          <w:p w:rsidR="006776DB" w:rsidRPr="00E641F4" w:rsidRDefault="006776DB" w:rsidP="003D18FB">
            <w:pPr>
              <w:tabs>
                <w:tab w:val="left" w:pos="142"/>
              </w:tabs>
              <w:jc w:val="center"/>
              <w:rPr>
                <w:rFonts w:ascii="Times New Roman" w:hAnsi="Times New Roman" w:cs="Times New Roman"/>
                <w:b w:val="0"/>
                <w:sz w:val="24"/>
                <w:szCs w:val="24"/>
              </w:rPr>
            </w:pPr>
            <w:r w:rsidRPr="00E641F4">
              <w:rPr>
                <w:rFonts w:ascii="Times New Roman" w:eastAsia="Times New Roman" w:hAnsi="Times New Roman" w:cs="Times New Roman"/>
                <w:b w:val="0"/>
                <w:sz w:val="24"/>
                <w:szCs w:val="24"/>
              </w:rPr>
              <w:t>2014</w:t>
            </w:r>
          </w:p>
        </w:tc>
        <w:tc>
          <w:tcPr>
            <w:tcW w:w="1842" w:type="dxa"/>
            <w:tcBorders>
              <w:top w:val="none" w:sz="0" w:space="0" w:color="auto"/>
              <w:bottom w:val="none" w:sz="0" w:space="0" w:color="auto"/>
            </w:tcBorders>
          </w:tcPr>
          <w:p w:rsidR="006776DB" w:rsidRPr="00E641F4" w:rsidRDefault="006776DB" w:rsidP="003D18FB">
            <w:pPr>
              <w:tabs>
                <w:tab w:val="left" w:pos="142"/>
              </w:tabs>
              <w:jc w:val="center"/>
              <w:cnfStyle w:val="000000100000"/>
              <w:rPr>
                <w:rFonts w:ascii="Times New Roman" w:hAnsi="Times New Roman" w:cs="Times New Roman"/>
                <w:sz w:val="24"/>
                <w:szCs w:val="24"/>
              </w:rPr>
            </w:pPr>
            <w:r w:rsidRPr="00E641F4">
              <w:rPr>
                <w:rFonts w:ascii="Times New Roman" w:eastAsia="Times New Roman" w:hAnsi="Times New Roman" w:cs="Times New Roman"/>
                <w:sz w:val="24"/>
                <w:szCs w:val="24"/>
              </w:rPr>
              <w:t>9</w:t>
            </w:r>
          </w:p>
        </w:tc>
      </w:tr>
      <w:tr w:rsidR="006776DB" w:rsidRPr="00E641F4" w:rsidTr="003D18FB">
        <w:trPr>
          <w:jc w:val="center"/>
        </w:trPr>
        <w:tc>
          <w:tcPr>
            <w:cnfStyle w:val="001000000000"/>
            <w:tcW w:w="1276" w:type="dxa"/>
            <w:tcBorders>
              <w:right w:val="none" w:sz="0" w:space="0" w:color="auto"/>
            </w:tcBorders>
          </w:tcPr>
          <w:p w:rsidR="006776DB" w:rsidRPr="00E641F4" w:rsidRDefault="006776DB" w:rsidP="003D18FB">
            <w:pPr>
              <w:tabs>
                <w:tab w:val="left" w:pos="142"/>
              </w:tabs>
              <w:jc w:val="center"/>
              <w:rPr>
                <w:rFonts w:ascii="Times New Roman" w:hAnsi="Times New Roman" w:cs="Times New Roman"/>
                <w:b w:val="0"/>
                <w:sz w:val="24"/>
                <w:szCs w:val="24"/>
              </w:rPr>
            </w:pPr>
            <w:r w:rsidRPr="00E641F4">
              <w:rPr>
                <w:rFonts w:ascii="Times New Roman" w:eastAsia="Times New Roman" w:hAnsi="Times New Roman" w:cs="Times New Roman"/>
                <w:b w:val="0"/>
                <w:sz w:val="24"/>
                <w:szCs w:val="24"/>
              </w:rPr>
              <w:t>2015</w:t>
            </w:r>
          </w:p>
        </w:tc>
        <w:tc>
          <w:tcPr>
            <w:tcW w:w="1842" w:type="dxa"/>
          </w:tcPr>
          <w:p w:rsidR="006776DB" w:rsidRPr="00E641F4" w:rsidRDefault="006776DB" w:rsidP="003D18FB">
            <w:pPr>
              <w:tabs>
                <w:tab w:val="left" w:pos="142"/>
              </w:tabs>
              <w:jc w:val="center"/>
              <w:cnfStyle w:val="000000000000"/>
              <w:rPr>
                <w:rFonts w:ascii="Times New Roman" w:hAnsi="Times New Roman" w:cs="Times New Roman"/>
                <w:sz w:val="24"/>
                <w:szCs w:val="24"/>
              </w:rPr>
            </w:pPr>
            <w:r w:rsidRPr="00E641F4">
              <w:rPr>
                <w:rFonts w:ascii="Times New Roman" w:eastAsia="Times New Roman" w:hAnsi="Times New Roman" w:cs="Times New Roman"/>
                <w:sz w:val="24"/>
                <w:szCs w:val="24"/>
              </w:rPr>
              <w:t>13</w:t>
            </w:r>
          </w:p>
        </w:tc>
      </w:tr>
      <w:tr w:rsidR="006776DB" w:rsidRPr="00E641F4" w:rsidTr="003D18FB">
        <w:trPr>
          <w:cnfStyle w:val="000000100000"/>
          <w:jc w:val="center"/>
        </w:trPr>
        <w:tc>
          <w:tcPr>
            <w:cnfStyle w:val="001000000000"/>
            <w:tcW w:w="1276" w:type="dxa"/>
            <w:tcBorders>
              <w:top w:val="none" w:sz="0" w:space="0" w:color="auto"/>
              <w:bottom w:val="none" w:sz="0" w:space="0" w:color="auto"/>
              <w:right w:val="none" w:sz="0" w:space="0" w:color="auto"/>
            </w:tcBorders>
          </w:tcPr>
          <w:p w:rsidR="006776DB" w:rsidRPr="00E641F4" w:rsidRDefault="006776DB" w:rsidP="003D18FB">
            <w:pPr>
              <w:tabs>
                <w:tab w:val="left" w:pos="142"/>
              </w:tabs>
              <w:jc w:val="center"/>
              <w:rPr>
                <w:rFonts w:ascii="Times New Roman" w:eastAsia="Times New Roman" w:hAnsi="Times New Roman" w:cs="Times New Roman"/>
                <w:sz w:val="24"/>
                <w:szCs w:val="24"/>
              </w:rPr>
            </w:pPr>
            <w:r w:rsidRPr="00E641F4">
              <w:rPr>
                <w:rFonts w:ascii="Times New Roman" w:eastAsia="Times New Roman" w:hAnsi="Times New Roman" w:cs="Times New Roman"/>
                <w:sz w:val="24"/>
                <w:szCs w:val="24"/>
              </w:rPr>
              <w:t>Total</w:t>
            </w:r>
          </w:p>
        </w:tc>
        <w:tc>
          <w:tcPr>
            <w:tcW w:w="1842" w:type="dxa"/>
            <w:tcBorders>
              <w:top w:val="none" w:sz="0" w:space="0" w:color="auto"/>
              <w:bottom w:val="none" w:sz="0" w:space="0" w:color="auto"/>
            </w:tcBorders>
          </w:tcPr>
          <w:p w:rsidR="006776DB" w:rsidRPr="00E641F4" w:rsidRDefault="006776DB" w:rsidP="003D18FB">
            <w:pPr>
              <w:tabs>
                <w:tab w:val="left" w:pos="142"/>
              </w:tabs>
              <w:jc w:val="center"/>
              <w:cnfStyle w:val="000000100000"/>
              <w:rPr>
                <w:rFonts w:ascii="Times New Roman" w:eastAsia="Times New Roman" w:hAnsi="Times New Roman" w:cs="Times New Roman"/>
                <w:b/>
                <w:sz w:val="24"/>
                <w:szCs w:val="24"/>
              </w:rPr>
            </w:pPr>
            <w:r w:rsidRPr="00E641F4">
              <w:rPr>
                <w:rFonts w:ascii="Times New Roman" w:eastAsia="Times New Roman" w:hAnsi="Times New Roman" w:cs="Times New Roman"/>
                <w:b/>
                <w:sz w:val="24"/>
                <w:szCs w:val="24"/>
              </w:rPr>
              <w:t>118</w:t>
            </w:r>
          </w:p>
        </w:tc>
      </w:tr>
    </w:tbl>
    <w:p w:rsidR="006776DB" w:rsidRPr="00E641F4" w:rsidRDefault="006776DB" w:rsidP="006776DB">
      <w:pPr>
        <w:pStyle w:val="Caption"/>
        <w:tabs>
          <w:tab w:val="left" w:pos="142"/>
        </w:tabs>
        <w:spacing w:after="0"/>
        <w:jc w:val="center"/>
        <w:rPr>
          <w:rFonts w:ascii="Times New Roman" w:hAnsi="Times New Roman" w:cs="Times New Roman"/>
          <w:color w:val="auto"/>
          <w:sz w:val="24"/>
          <w:szCs w:val="24"/>
        </w:rPr>
      </w:pPr>
      <w:r w:rsidRPr="00E641F4">
        <w:rPr>
          <w:rFonts w:ascii="Times New Roman" w:hAnsi="Times New Roman" w:cs="Times New Roman"/>
          <w:b/>
          <w:i w:val="0"/>
          <w:iCs w:val="0"/>
          <w:color w:val="auto"/>
          <w:sz w:val="24"/>
          <w:szCs w:val="24"/>
        </w:rPr>
        <w:t>Fuente</w:t>
      </w:r>
      <w:r w:rsidRPr="00E641F4">
        <w:rPr>
          <w:rFonts w:ascii="Times New Roman" w:hAnsi="Times New Roman" w:cs="Times New Roman"/>
          <w:i w:val="0"/>
          <w:iCs w:val="0"/>
          <w:color w:val="auto"/>
          <w:sz w:val="24"/>
          <w:szCs w:val="24"/>
        </w:rPr>
        <w:t>: Policía Nacional Civil (PNC), 2015.</w:t>
      </w:r>
    </w:p>
    <w:p w:rsidR="00EC429F" w:rsidRDefault="00EC429F">
      <w:pPr>
        <w:rPr>
          <w:rFonts w:ascii="Times New Roman" w:hAnsi="Times New Roman"/>
          <w:b/>
          <w:sz w:val="24"/>
          <w:szCs w:val="24"/>
        </w:rPr>
      </w:pPr>
      <w:r>
        <w:rPr>
          <w:rFonts w:ascii="Times New Roman" w:hAnsi="Times New Roman"/>
          <w:b/>
          <w:sz w:val="24"/>
          <w:szCs w:val="24"/>
        </w:rPr>
        <w:br w:type="page"/>
      </w:r>
    </w:p>
    <w:p w:rsidR="001D678F" w:rsidRPr="004F648D" w:rsidRDefault="001D678F" w:rsidP="001D678F">
      <w:pPr>
        <w:pStyle w:val="ListParagraph"/>
        <w:tabs>
          <w:tab w:val="left" w:pos="142"/>
        </w:tabs>
        <w:autoSpaceDE w:val="0"/>
        <w:autoSpaceDN w:val="0"/>
        <w:adjustRightInd w:val="0"/>
        <w:spacing w:after="0" w:line="360" w:lineRule="auto"/>
        <w:ind w:left="0"/>
        <w:rPr>
          <w:rFonts w:ascii="Times New Roman" w:hAnsi="Times New Roman"/>
          <w:b/>
          <w:sz w:val="24"/>
          <w:szCs w:val="24"/>
          <w:lang w:val="es-SV"/>
        </w:rPr>
      </w:pPr>
      <w:r w:rsidRPr="004F648D">
        <w:rPr>
          <w:rFonts w:ascii="Times New Roman" w:hAnsi="Times New Roman"/>
          <w:b/>
          <w:sz w:val="24"/>
          <w:szCs w:val="24"/>
          <w:lang w:val="es-SV"/>
        </w:rPr>
        <w:lastRenderedPageBreak/>
        <w:t xml:space="preserve">II. DERECHOS </w:t>
      </w:r>
    </w:p>
    <w:p w:rsidR="001D678F" w:rsidRPr="004F648D" w:rsidRDefault="001D678F" w:rsidP="001D678F">
      <w:pPr>
        <w:pStyle w:val="ListParagraph"/>
        <w:tabs>
          <w:tab w:val="left" w:pos="142"/>
        </w:tabs>
        <w:autoSpaceDE w:val="0"/>
        <w:autoSpaceDN w:val="0"/>
        <w:adjustRightInd w:val="0"/>
        <w:spacing w:after="0" w:line="360" w:lineRule="auto"/>
        <w:ind w:left="0"/>
        <w:rPr>
          <w:rFonts w:ascii="Times New Roman" w:hAnsi="Times New Roman"/>
          <w:b/>
          <w:sz w:val="24"/>
          <w:szCs w:val="24"/>
          <w:lang w:val="es-SV"/>
        </w:rPr>
      </w:pPr>
      <w:r w:rsidRPr="004F648D">
        <w:rPr>
          <w:rFonts w:ascii="Times New Roman" w:hAnsi="Times New Roman"/>
          <w:b/>
          <w:sz w:val="24"/>
          <w:szCs w:val="24"/>
          <w:lang w:val="es-SV"/>
        </w:rPr>
        <w:t xml:space="preserve">A. DERECHOS Y LIBERTADES CIVILES (Artículos 7, 8, 13 - 17, 28 párrafo 2, 37 a), y 39) </w:t>
      </w:r>
    </w:p>
    <w:p w:rsidR="006776DB" w:rsidRDefault="006776DB" w:rsidP="006776DB">
      <w:pPr>
        <w:tabs>
          <w:tab w:val="left" w:pos="142"/>
        </w:tabs>
        <w:autoSpaceDE w:val="0"/>
        <w:autoSpaceDN w:val="0"/>
        <w:adjustRightInd w:val="0"/>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Anexo</w:t>
      </w:r>
      <w:r w:rsidRPr="00E641F4">
        <w:rPr>
          <w:rFonts w:ascii="Times New Roman" w:hAnsi="Times New Roman" w:cs="Times New Roman"/>
          <w:b/>
          <w:sz w:val="24"/>
          <w:szCs w:val="24"/>
        </w:rPr>
        <w:t xml:space="preserve"> 1</w:t>
      </w:r>
      <w:r w:rsidR="00C112F6">
        <w:rPr>
          <w:rFonts w:ascii="Times New Roman" w:hAnsi="Times New Roman" w:cs="Times New Roman"/>
          <w:b/>
          <w:sz w:val="24"/>
          <w:szCs w:val="24"/>
        </w:rPr>
        <w:t>4</w:t>
      </w:r>
      <w:r w:rsidRPr="00E641F4">
        <w:rPr>
          <w:rFonts w:ascii="Times New Roman" w:hAnsi="Times New Roman" w:cs="Times New Roman"/>
          <w:b/>
          <w:sz w:val="24"/>
          <w:szCs w:val="24"/>
        </w:rPr>
        <w:t>: Cantidad de personas y municipios atendidos con las ferias de identidad</w:t>
      </w:r>
    </w:p>
    <w:p w:rsidR="00EC429F" w:rsidRPr="00E641F4" w:rsidRDefault="00EC429F" w:rsidP="006776DB">
      <w:pPr>
        <w:tabs>
          <w:tab w:val="left" w:pos="142"/>
        </w:tabs>
        <w:autoSpaceDE w:val="0"/>
        <w:autoSpaceDN w:val="0"/>
        <w:adjustRightInd w:val="0"/>
        <w:spacing w:after="0" w:line="240" w:lineRule="auto"/>
        <w:jc w:val="center"/>
        <w:rPr>
          <w:rFonts w:ascii="Times New Roman" w:hAnsi="Times New Roman" w:cs="Times New Roman"/>
          <w:b/>
          <w:sz w:val="24"/>
          <w:szCs w:val="24"/>
        </w:rPr>
      </w:pPr>
    </w:p>
    <w:tbl>
      <w:tblPr>
        <w:tblStyle w:val="ListTable3Accent1"/>
        <w:tblW w:w="4531" w:type="dxa"/>
        <w:jc w:val="center"/>
        <w:tblBorders>
          <w:insideH w:val="single" w:sz="4" w:space="0" w:color="5B9BD5" w:themeColor="accent1"/>
          <w:insideV w:val="single" w:sz="4" w:space="0" w:color="5B9BD5" w:themeColor="accent1"/>
        </w:tblBorders>
        <w:tblLook w:val="04A0"/>
      </w:tblPr>
      <w:tblGrid>
        <w:gridCol w:w="1626"/>
        <w:gridCol w:w="1363"/>
        <w:gridCol w:w="1542"/>
      </w:tblGrid>
      <w:tr w:rsidR="006776DB" w:rsidRPr="00E641F4" w:rsidTr="003D18FB">
        <w:trPr>
          <w:cnfStyle w:val="100000000000"/>
          <w:trHeight w:val="487"/>
          <w:jc w:val="center"/>
        </w:trPr>
        <w:tc>
          <w:tcPr>
            <w:cnfStyle w:val="001000000100"/>
            <w:tcW w:w="1626" w:type="dxa"/>
            <w:tcBorders>
              <w:bottom w:val="none" w:sz="0" w:space="0" w:color="auto"/>
              <w:right w:val="none" w:sz="0" w:space="0" w:color="auto"/>
            </w:tcBorders>
            <w:hideMark/>
          </w:tcPr>
          <w:p w:rsidR="006776DB" w:rsidRPr="00E641F4" w:rsidRDefault="006776DB" w:rsidP="003D18FB">
            <w:pPr>
              <w:tabs>
                <w:tab w:val="left" w:pos="142"/>
              </w:tabs>
              <w:autoSpaceDE w:val="0"/>
              <w:autoSpaceDN w:val="0"/>
              <w:adjustRightInd w:val="0"/>
              <w:jc w:val="center"/>
              <w:rPr>
                <w:rFonts w:ascii="Times New Roman" w:hAnsi="Times New Roman" w:cs="Times New Roman"/>
                <w:color w:val="auto"/>
                <w:sz w:val="24"/>
                <w:szCs w:val="24"/>
              </w:rPr>
            </w:pPr>
            <w:r w:rsidRPr="00E641F4">
              <w:rPr>
                <w:rFonts w:ascii="Times New Roman" w:hAnsi="Times New Roman" w:cs="Times New Roman"/>
                <w:bCs w:val="0"/>
                <w:color w:val="auto"/>
                <w:sz w:val="24"/>
                <w:szCs w:val="24"/>
                <w:lang w:val="es-ES"/>
              </w:rPr>
              <w:t>Año</w:t>
            </w:r>
          </w:p>
        </w:tc>
        <w:tc>
          <w:tcPr>
            <w:tcW w:w="1363" w:type="dxa"/>
            <w:hideMark/>
          </w:tcPr>
          <w:p w:rsidR="006776DB" w:rsidRPr="00E641F4" w:rsidRDefault="006776DB" w:rsidP="003D18FB">
            <w:pPr>
              <w:tabs>
                <w:tab w:val="left" w:pos="142"/>
              </w:tabs>
              <w:autoSpaceDE w:val="0"/>
              <w:autoSpaceDN w:val="0"/>
              <w:adjustRightInd w:val="0"/>
              <w:jc w:val="center"/>
              <w:cnfStyle w:val="100000000000"/>
              <w:rPr>
                <w:rFonts w:ascii="Times New Roman" w:hAnsi="Times New Roman" w:cs="Times New Roman"/>
                <w:color w:val="auto"/>
                <w:sz w:val="24"/>
                <w:szCs w:val="24"/>
              </w:rPr>
            </w:pPr>
            <w:r w:rsidRPr="00E641F4">
              <w:rPr>
                <w:rFonts w:ascii="Times New Roman" w:hAnsi="Times New Roman" w:cs="Times New Roman"/>
                <w:bCs w:val="0"/>
                <w:color w:val="auto"/>
                <w:sz w:val="24"/>
                <w:szCs w:val="24"/>
                <w:lang w:val="es-ES"/>
              </w:rPr>
              <w:t>Municipios atendidos</w:t>
            </w:r>
          </w:p>
        </w:tc>
        <w:tc>
          <w:tcPr>
            <w:tcW w:w="1542" w:type="dxa"/>
            <w:hideMark/>
          </w:tcPr>
          <w:p w:rsidR="006776DB" w:rsidRPr="00E641F4" w:rsidRDefault="006776DB" w:rsidP="003D18FB">
            <w:pPr>
              <w:tabs>
                <w:tab w:val="left" w:pos="142"/>
              </w:tabs>
              <w:autoSpaceDE w:val="0"/>
              <w:autoSpaceDN w:val="0"/>
              <w:adjustRightInd w:val="0"/>
              <w:jc w:val="center"/>
              <w:cnfStyle w:val="100000000000"/>
              <w:rPr>
                <w:rFonts w:ascii="Times New Roman" w:hAnsi="Times New Roman" w:cs="Times New Roman"/>
                <w:color w:val="auto"/>
                <w:sz w:val="24"/>
                <w:szCs w:val="24"/>
              </w:rPr>
            </w:pPr>
            <w:r w:rsidRPr="00E641F4">
              <w:rPr>
                <w:rFonts w:ascii="Times New Roman" w:hAnsi="Times New Roman" w:cs="Times New Roman"/>
                <w:bCs w:val="0"/>
                <w:color w:val="auto"/>
                <w:sz w:val="24"/>
                <w:szCs w:val="24"/>
                <w:lang w:val="es-ES"/>
              </w:rPr>
              <w:t>Personas atendidas</w:t>
            </w:r>
          </w:p>
        </w:tc>
      </w:tr>
      <w:tr w:rsidR="006776DB" w:rsidRPr="00E641F4" w:rsidTr="003D18FB">
        <w:trPr>
          <w:cnfStyle w:val="000000100000"/>
          <w:trHeight w:val="195"/>
          <w:jc w:val="center"/>
        </w:trPr>
        <w:tc>
          <w:tcPr>
            <w:cnfStyle w:val="001000000000"/>
            <w:tcW w:w="1626" w:type="dxa"/>
            <w:tcBorders>
              <w:top w:val="none" w:sz="0" w:space="0" w:color="auto"/>
              <w:bottom w:val="none" w:sz="0" w:space="0" w:color="auto"/>
              <w:right w:val="none" w:sz="0" w:space="0" w:color="auto"/>
            </w:tcBorders>
            <w:hideMark/>
          </w:tcPr>
          <w:p w:rsidR="006776DB" w:rsidRPr="00E641F4" w:rsidRDefault="006776DB" w:rsidP="003D18FB">
            <w:pPr>
              <w:tabs>
                <w:tab w:val="left" w:pos="142"/>
              </w:tabs>
              <w:autoSpaceDE w:val="0"/>
              <w:autoSpaceDN w:val="0"/>
              <w:adjustRightInd w:val="0"/>
              <w:jc w:val="center"/>
              <w:rPr>
                <w:rFonts w:ascii="Times New Roman" w:hAnsi="Times New Roman" w:cs="Times New Roman"/>
                <w:b w:val="0"/>
                <w:sz w:val="24"/>
                <w:szCs w:val="24"/>
              </w:rPr>
            </w:pPr>
            <w:r w:rsidRPr="00E641F4">
              <w:rPr>
                <w:rFonts w:ascii="Times New Roman" w:hAnsi="Times New Roman" w:cs="Times New Roman"/>
                <w:b w:val="0"/>
                <w:sz w:val="24"/>
                <w:szCs w:val="24"/>
                <w:lang w:val="es-ES"/>
              </w:rPr>
              <w:t>2010</w:t>
            </w:r>
          </w:p>
        </w:tc>
        <w:tc>
          <w:tcPr>
            <w:tcW w:w="1363" w:type="dxa"/>
            <w:tcBorders>
              <w:top w:val="none" w:sz="0" w:space="0" w:color="auto"/>
              <w:bottom w:val="none" w:sz="0" w:space="0" w:color="auto"/>
            </w:tcBorders>
            <w:hideMark/>
          </w:tcPr>
          <w:p w:rsidR="006776DB" w:rsidRPr="00E641F4" w:rsidRDefault="006776DB" w:rsidP="003D18FB">
            <w:pPr>
              <w:tabs>
                <w:tab w:val="left" w:pos="142"/>
              </w:tabs>
              <w:autoSpaceDE w:val="0"/>
              <w:autoSpaceDN w:val="0"/>
              <w:adjustRightInd w:val="0"/>
              <w:jc w:val="center"/>
              <w:cnfStyle w:val="000000100000"/>
              <w:rPr>
                <w:rFonts w:ascii="Times New Roman" w:hAnsi="Times New Roman" w:cs="Times New Roman"/>
                <w:sz w:val="24"/>
                <w:szCs w:val="24"/>
              </w:rPr>
            </w:pPr>
            <w:r w:rsidRPr="00E641F4">
              <w:rPr>
                <w:rFonts w:ascii="Times New Roman" w:hAnsi="Times New Roman" w:cs="Times New Roman"/>
                <w:sz w:val="24"/>
                <w:szCs w:val="24"/>
                <w:lang w:val="es-ES"/>
              </w:rPr>
              <w:t>7</w:t>
            </w:r>
          </w:p>
        </w:tc>
        <w:tc>
          <w:tcPr>
            <w:tcW w:w="1542" w:type="dxa"/>
            <w:tcBorders>
              <w:top w:val="none" w:sz="0" w:space="0" w:color="auto"/>
              <w:bottom w:val="none" w:sz="0" w:space="0" w:color="auto"/>
            </w:tcBorders>
            <w:hideMark/>
          </w:tcPr>
          <w:p w:rsidR="006776DB" w:rsidRPr="00E641F4" w:rsidRDefault="006776DB" w:rsidP="003D18FB">
            <w:pPr>
              <w:tabs>
                <w:tab w:val="left" w:pos="142"/>
              </w:tabs>
              <w:autoSpaceDE w:val="0"/>
              <w:autoSpaceDN w:val="0"/>
              <w:adjustRightInd w:val="0"/>
              <w:jc w:val="center"/>
              <w:cnfStyle w:val="000000100000"/>
              <w:rPr>
                <w:rFonts w:ascii="Times New Roman" w:hAnsi="Times New Roman" w:cs="Times New Roman"/>
                <w:sz w:val="24"/>
                <w:szCs w:val="24"/>
              </w:rPr>
            </w:pPr>
            <w:r w:rsidRPr="00E641F4">
              <w:rPr>
                <w:rFonts w:ascii="Times New Roman" w:hAnsi="Times New Roman" w:cs="Times New Roman"/>
                <w:sz w:val="24"/>
                <w:szCs w:val="24"/>
                <w:lang w:val="es-ES"/>
              </w:rPr>
              <w:t>2,428</w:t>
            </w:r>
          </w:p>
        </w:tc>
      </w:tr>
      <w:tr w:rsidR="006776DB" w:rsidRPr="00E641F4" w:rsidTr="003D18FB">
        <w:trPr>
          <w:trHeight w:val="195"/>
          <w:jc w:val="center"/>
        </w:trPr>
        <w:tc>
          <w:tcPr>
            <w:cnfStyle w:val="001000000000"/>
            <w:tcW w:w="1626" w:type="dxa"/>
            <w:tcBorders>
              <w:right w:val="none" w:sz="0" w:space="0" w:color="auto"/>
            </w:tcBorders>
            <w:hideMark/>
          </w:tcPr>
          <w:p w:rsidR="006776DB" w:rsidRPr="00E641F4" w:rsidRDefault="006776DB" w:rsidP="003D18FB">
            <w:pPr>
              <w:tabs>
                <w:tab w:val="left" w:pos="142"/>
              </w:tabs>
              <w:autoSpaceDE w:val="0"/>
              <w:autoSpaceDN w:val="0"/>
              <w:adjustRightInd w:val="0"/>
              <w:jc w:val="center"/>
              <w:rPr>
                <w:rFonts w:ascii="Times New Roman" w:hAnsi="Times New Roman" w:cs="Times New Roman"/>
                <w:b w:val="0"/>
                <w:sz w:val="24"/>
                <w:szCs w:val="24"/>
              </w:rPr>
            </w:pPr>
            <w:r w:rsidRPr="00E641F4">
              <w:rPr>
                <w:rFonts w:ascii="Times New Roman" w:hAnsi="Times New Roman" w:cs="Times New Roman"/>
                <w:b w:val="0"/>
                <w:sz w:val="24"/>
                <w:szCs w:val="24"/>
                <w:lang w:val="es-ES"/>
              </w:rPr>
              <w:t>2011</w:t>
            </w:r>
          </w:p>
        </w:tc>
        <w:tc>
          <w:tcPr>
            <w:tcW w:w="1363" w:type="dxa"/>
            <w:hideMark/>
          </w:tcPr>
          <w:p w:rsidR="006776DB" w:rsidRPr="00E641F4" w:rsidRDefault="006776DB" w:rsidP="003D18FB">
            <w:pPr>
              <w:tabs>
                <w:tab w:val="left" w:pos="142"/>
              </w:tabs>
              <w:autoSpaceDE w:val="0"/>
              <w:autoSpaceDN w:val="0"/>
              <w:adjustRightInd w:val="0"/>
              <w:jc w:val="center"/>
              <w:cnfStyle w:val="000000000000"/>
              <w:rPr>
                <w:rFonts w:ascii="Times New Roman" w:hAnsi="Times New Roman" w:cs="Times New Roman"/>
                <w:sz w:val="24"/>
                <w:szCs w:val="24"/>
              </w:rPr>
            </w:pPr>
            <w:r w:rsidRPr="00E641F4">
              <w:rPr>
                <w:rFonts w:ascii="Times New Roman" w:hAnsi="Times New Roman" w:cs="Times New Roman"/>
                <w:sz w:val="24"/>
                <w:szCs w:val="24"/>
                <w:lang w:val="es-ES"/>
              </w:rPr>
              <w:t>39</w:t>
            </w:r>
          </w:p>
        </w:tc>
        <w:tc>
          <w:tcPr>
            <w:tcW w:w="1542" w:type="dxa"/>
            <w:hideMark/>
          </w:tcPr>
          <w:p w:rsidR="006776DB" w:rsidRPr="00E641F4" w:rsidRDefault="006776DB" w:rsidP="003D18FB">
            <w:pPr>
              <w:tabs>
                <w:tab w:val="left" w:pos="142"/>
              </w:tabs>
              <w:autoSpaceDE w:val="0"/>
              <w:autoSpaceDN w:val="0"/>
              <w:adjustRightInd w:val="0"/>
              <w:jc w:val="center"/>
              <w:cnfStyle w:val="000000000000"/>
              <w:rPr>
                <w:rFonts w:ascii="Times New Roman" w:hAnsi="Times New Roman" w:cs="Times New Roman"/>
                <w:sz w:val="24"/>
                <w:szCs w:val="24"/>
              </w:rPr>
            </w:pPr>
            <w:r w:rsidRPr="00E641F4">
              <w:rPr>
                <w:rFonts w:ascii="Times New Roman" w:hAnsi="Times New Roman" w:cs="Times New Roman"/>
                <w:sz w:val="24"/>
                <w:szCs w:val="24"/>
                <w:lang w:val="es-ES"/>
              </w:rPr>
              <w:t>6,840</w:t>
            </w:r>
          </w:p>
        </w:tc>
      </w:tr>
      <w:tr w:rsidR="006776DB" w:rsidRPr="00E641F4" w:rsidTr="003D18FB">
        <w:trPr>
          <w:cnfStyle w:val="000000100000"/>
          <w:trHeight w:val="195"/>
          <w:jc w:val="center"/>
        </w:trPr>
        <w:tc>
          <w:tcPr>
            <w:cnfStyle w:val="001000000000"/>
            <w:tcW w:w="1626" w:type="dxa"/>
            <w:tcBorders>
              <w:top w:val="none" w:sz="0" w:space="0" w:color="auto"/>
              <w:bottom w:val="none" w:sz="0" w:space="0" w:color="auto"/>
              <w:right w:val="none" w:sz="0" w:space="0" w:color="auto"/>
            </w:tcBorders>
            <w:hideMark/>
          </w:tcPr>
          <w:p w:rsidR="006776DB" w:rsidRPr="00E641F4" w:rsidRDefault="006776DB" w:rsidP="003D18FB">
            <w:pPr>
              <w:tabs>
                <w:tab w:val="left" w:pos="142"/>
              </w:tabs>
              <w:autoSpaceDE w:val="0"/>
              <w:autoSpaceDN w:val="0"/>
              <w:adjustRightInd w:val="0"/>
              <w:jc w:val="center"/>
              <w:rPr>
                <w:rFonts w:ascii="Times New Roman" w:hAnsi="Times New Roman" w:cs="Times New Roman"/>
                <w:b w:val="0"/>
                <w:sz w:val="24"/>
                <w:szCs w:val="24"/>
              </w:rPr>
            </w:pPr>
            <w:r w:rsidRPr="00E641F4">
              <w:rPr>
                <w:rFonts w:ascii="Times New Roman" w:hAnsi="Times New Roman" w:cs="Times New Roman"/>
                <w:b w:val="0"/>
                <w:sz w:val="24"/>
                <w:szCs w:val="24"/>
                <w:lang w:val="es-ES"/>
              </w:rPr>
              <w:t>2012</w:t>
            </w:r>
          </w:p>
        </w:tc>
        <w:tc>
          <w:tcPr>
            <w:tcW w:w="1363" w:type="dxa"/>
            <w:tcBorders>
              <w:top w:val="none" w:sz="0" w:space="0" w:color="auto"/>
              <w:bottom w:val="none" w:sz="0" w:space="0" w:color="auto"/>
            </w:tcBorders>
            <w:hideMark/>
          </w:tcPr>
          <w:p w:rsidR="006776DB" w:rsidRPr="00E641F4" w:rsidRDefault="006776DB" w:rsidP="003D18FB">
            <w:pPr>
              <w:tabs>
                <w:tab w:val="left" w:pos="142"/>
              </w:tabs>
              <w:autoSpaceDE w:val="0"/>
              <w:autoSpaceDN w:val="0"/>
              <w:adjustRightInd w:val="0"/>
              <w:jc w:val="center"/>
              <w:cnfStyle w:val="000000100000"/>
              <w:rPr>
                <w:rFonts w:ascii="Times New Roman" w:hAnsi="Times New Roman" w:cs="Times New Roman"/>
                <w:sz w:val="24"/>
                <w:szCs w:val="24"/>
              </w:rPr>
            </w:pPr>
            <w:r w:rsidRPr="00E641F4">
              <w:rPr>
                <w:rFonts w:ascii="Times New Roman" w:hAnsi="Times New Roman" w:cs="Times New Roman"/>
                <w:sz w:val="24"/>
                <w:szCs w:val="24"/>
                <w:lang w:val="es-ES"/>
              </w:rPr>
              <w:t>35</w:t>
            </w:r>
          </w:p>
        </w:tc>
        <w:tc>
          <w:tcPr>
            <w:tcW w:w="1542" w:type="dxa"/>
            <w:tcBorders>
              <w:top w:val="none" w:sz="0" w:space="0" w:color="auto"/>
              <w:bottom w:val="none" w:sz="0" w:space="0" w:color="auto"/>
            </w:tcBorders>
            <w:hideMark/>
          </w:tcPr>
          <w:p w:rsidR="006776DB" w:rsidRPr="00E641F4" w:rsidRDefault="006776DB" w:rsidP="003D18FB">
            <w:pPr>
              <w:tabs>
                <w:tab w:val="left" w:pos="142"/>
              </w:tabs>
              <w:autoSpaceDE w:val="0"/>
              <w:autoSpaceDN w:val="0"/>
              <w:adjustRightInd w:val="0"/>
              <w:jc w:val="center"/>
              <w:cnfStyle w:val="000000100000"/>
              <w:rPr>
                <w:rFonts w:ascii="Times New Roman" w:hAnsi="Times New Roman" w:cs="Times New Roman"/>
                <w:sz w:val="24"/>
                <w:szCs w:val="24"/>
              </w:rPr>
            </w:pPr>
            <w:r w:rsidRPr="00E641F4">
              <w:rPr>
                <w:rFonts w:ascii="Times New Roman" w:hAnsi="Times New Roman" w:cs="Times New Roman"/>
                <w:sz w:val="24"/>
                <w:szCs w:val="24"/>
                <w:lang w:val="es-ES"/>
              </w:rPr>
              <w:t>8,800</w:t>
            </w:r>
          </w:p>
        </w:tc>
      </w:tr>
      <w:tr w:rsidR="006776DB" w:rsidRPr="00E641F4" w:rsidTr="003D18FB">
        <w:trPr>
          <w:trHeight w:val="195"/>
          <w:jc w:val="center"/>
        </w:trPr>
        <w:tc>
          <w:tcPr>
            <w:cnfStyle w:val="001000000000"/>
            <w:tcW w:w="1626" w:type="dxa"/>
            <w:tcBorders>
              <w:right w:val="none" w:sz="0" w:space="0" w:color="auto"/>
            </w:tcBorders>
            <w:hideMark/>
          </w:tcPr>
          <w:p w:rsidR="006776DB" w:rsidRPr="00E641F4" w:rsidRDefault="006776DB" w:rsidP="003D18FB">
            <w:pPr>
              <w:tabs>
                <w:tab w:val="left" w:pos="142"/>
              </w:tabs>
              <w:autoSpaceDE w:val="0"/>
              <w:autoSpaceDN w:val="0"/>
              <w:adjustRightInd w:val="0"/>
              <w:jc w:val="center"/>
              <w:rPr>
                <w:rFonts w:ascii="Times New Roman" w:hAnsi="Times New Roman" w:cs="Times New Roman"/>
                <w:b w:val="0"/>
                <w:sz w:val="24"/>
                <w:szCs w:val="24"/>
              </w:rPr>
            </w:pPr>
            <w:r w:rsidRPr="00E641F4">
              <w:rPr>
                <w:rFonts w:ascii="Times New Roman" w:hAnsi="Times New Roman" w:cs="Times New Roman"/>
                <w:b w:val="0"/>
                <w:sz w:val="24"/>
                <w:szCs w:val="24"/>
                <w:lang w:val="es-ES"/>
              </w:rPr>
              <w:t>2013</w:t>
            </w:r>
          </w:p>
        </w:tc>
        <w:tc>
          <w:tcPr>
            <w:tcW w:w="1363" w:type="dxa"/>
            <w:hideMark/>
          </w:tcPr>
          <w:p w:rsidR="006776DB" w:rsidRPr="00E641F4" w:rsidRDefault="006776DB" w:rsidP="003D18FB">
            <w:pPr>
              <w:tabs>
                <w:tab w:val="left" w:pos="142"/>
              </w:tabs>
              <w:autoSpaceDE w:val="0"/>
              <w:autoSpaceDN w:val="0"/>
              <w:adjustRightInd w:val="0"/>
              <w:jc w:val="center"/>
              <w:cnfStyle w:val="000000000000"/>
              <w:rPr>
                <w:rFonts w:ascii="Times New Roman" w:hAnsi="Times New Roman" w:cs="Times New Roman"/>
                <w:sz w:val="24"/>
                <w:szCs w:val="24"/>
              </w:rPr>
            </w:pPr>
            <w:r w:rsidRPr="00E641F4">
              <w:rPr>
                <w:rFonts w:ascii="Times New Roman" w:hAnsi="Times New Roman" w:cs="Times New Roman"/>
                <w:sz w:val="24"/>
                <w:szCs w:val="24"/>
                <w:lang w:val="es-ES"/>
              </w:rPr>
              <w:t>13</w:t>
            </w:r>
          </w:p>
        </w:tc>
        <w:tc>
          <w:tcPr>
            <w:tcW w:w="1542" w:type="dxa"/>
            <w:hideMark/>
          </w:tcPr>
          <w:p w:rsidR="006776DB" w:rsidRPr="00E641F4" w:rsidRDefault="006776DB" w:rsidP="003D18FB">
            <w:pPr>
              <w:tabs>
                <w:tab w:val="left" w:pos="142"/>
              </w:tabs>
              <w:autoSpaceDE w:val="0"/>
              <w:autoSpaceDN w:val="0"/>
              <w:adjustRightInd w:val="0"/>
              <w:jc w:val="center"/>
              <w:cnfStyle w:val="000000000000"/>
              <w:rPr>
                <w:rFonts w:ascii="Times New Roman" w:hAnsi="Times New Roman" w:cs="Times New Roman"/>
                <w:sz w:val="24"/>
                <w:szCs w:val="24"/>
              </w:rPr>
            </w:pPr>
            <w:r w:rsidRPr="00E641F4">
              <w:rPr>
                <w:rFonts w:ascii="Times New Roman" w:hAnsi="Times New Roman" w:cs="Times New Roman"/>
                <w:sz w:val="24"/>
                <w:szCs w:val="24"/>
                <w:lang w:val="es-ES"/>
              </w:rPr>
              <w:t>650</w:t>
            </w:r>
          </w:p>
        </w:tc>
      </w:tr>
      <w:tr w:rsidR="006776DB" w:rsidRPr="00E641F4" w:rsidTr="003D18FB">
        <w:trPr>
          <w:cnfStyle w:val="000000100000"/>
          <w:trHeight w:val="195"/>
          <w:jc w:val="center"/>
        </w:trPr>
        <w:tc>
          <w:tcPr>
            <w:cnfStyle w:val="001000000000"/>
            <w:tcW w:w="1626" w:type="dxa"/>
            <w:tcBorders>
              <w:top w:val="none" w:sz="0" w:space="0" w:color="auto"/>
              <w:bottom w:val="none" w:sz="0" w:space="0" w:color="auto"/>
              <w:right w:val="none" w:sz="0" w:space="0" w:color="auto"/>
            </w:tcBorders>
            <w:hideMark/>
          </w:tcPr>
          <w:p w:rsidR="006776DB" w:rsidRPr="00E641F4" w:rsidRDefault="006776DB" w:rsidP="003D18FB">
            <w:pPr>
              <w:tabs>
                <w:tab w:val="left" w:pos="142"/>
              </w:tabs>
              <w:autoSpaceDE w:val="0"/>
              <w:autoSpaceDN w:val="0"/>
              <w:adjustRightInd w:val="0"/>
              <w:jc w:val="center"/>
              <w:rPr>
                <w:rFonts w:ascii="Times New Roman" w:hAnsi="Times New Roman" w:cs="Times New Roman"/>
                <w:b w:val="0"/>
                <w:sz w:val="24"/>
                <w:szCs w:val="24"/>
              </w:rPr>
            </w:pPr>
            <w:r w:rsidRPr="00E641F4">
              <w:rPr>
                <w:rFonts w:ascii="Times New Roman" w:hAnsi="Times New Roman" w:cs="Times New Roman"/>
                <w:b w:val="0"/>
                <w:sz w:val="24"/>
                <w:szCs w:val="24"/>
                <w:lang w:val="es-ES"/>
              </w:rPr>
              <w:t>2014</w:t>
            </w:r>
          </w:p>
        </w:tc>
        <w:tc>
          <w:tcPr>
            <w:tcW w:w="1363" w:type="dxa"/>
            <w:tcBorders>
              <w:top w:val="none" w:sz="0" w:space="0" w:color="auto"/>
              <w:bottom w:val="none" w:sz="0" w:space="0" w:color="auto"/>
            </w:tcBorders>
            <w:hideMark/>
          </w:tcPr>
          <w:p w:rsidR="006776DB" w:rsidRPr="00E641F4" w:rsidRDefault="006776DB" w:rsidP="003D18FB">
            <w:pPr>
              <w:tabs>
                <w:tab w:val="left" w:pos="142"/>
              </w:tabs>
              <w:autoSpaceDE w:val="0"/>
              <w:autoSpaceDN w:val="0"/>
              <w:adjustRightInd w:val="0"/>
              <w:jc w:val="center"/>
              <w:cnfStyle w:val="000000100000"/>
              <w:rPr>
                <w:rFonts w:ascii="Times New Roman" w:hAnsi="Times New Roman" w:cs="Times New Roman"/>
                <w:sz w:val="24"/>
                <w:szCs w:val="24"/>
              </w:rPr>
            </w:pPr>
            <w:r w:rsidRPr="00E641F4">
              <w:rPr>
                <w:rFonts w:ascii="Times New Roman" w:hAnsi="Times New Roman" w:cs="Times New Roman"/>
                <w:sz w:val="24"/>
                <w:szCs w:val="24"/>
                <w:lang w:val="es-ES"/>
              </w:rPr>
              <w:t>4</w:t>
            </w:r>
          </w:p>
        </w:tc>
        <w:tc>
          <w:tcPr>
            <w:tcW w:w="1542" w:type="dxa"/>
            <w:tcBorders>
              <w:top w:val="none" w:sz="0" w:space="0" w:color="auto"/>
              <w:bottom w:val="none" w:sz="0" w:space="0" w:color="auto"/>
            </w:tcBorders>
            <w:hideMark/>
          </w:tcPr>
          <w:p w:rsidR="006776DB" w:rsidRPr="00E641F4" w:rsidRDefault="006776DB" w:rsidP="003D18FB">
            <w:pPr>
              <w:tabs>
                <w:tab w:val="left" w:pos="142"/>
              </w:tabs>
              <w:autoSpaceDE w:val="0"/>
              <w:autoSpaceDN w:val="0"/>
              <w:adjustRightInd w:val="0"/>
              <w:jc w:val="center"/>
              <w:cnfStyle w:val="000000100000"/>
              <w:rPr>
                <w:rFonts w:ascii="Times New Roman" w:hAnsi="Times New Roman" w:cs="Times New Roman"/>
                <w:sz w:val="24"/>
                <w:szCs w:val="24"/>
              </w:rPr>
            </w:pPr>
            <w:r w:rsidRPr="00E641F4">
              <w:rPr>
                <w:rFonts w:ascii="Times New Roman" w:hAnsi="Times New Roman" w:cs="Times New Roman"/>
                <w:sz w:val="24"/>
                <w:szCs w:val="24"/>
                <w:lang w:val="es-ES"/>
              </w:rPr>
              <w:t>300</w:t>
            </w:r>
          </w:p>
        </w:tc>
      </w:tr>
      <w:tr w:rsidR="006776DB" w:rsidRPr="00E641F4" w:rsidTr="003D18FB">
        <w:trPr>
          <w:trHeight w:val="195"/>
          <w:jc w:val="center"/>
        </w:trPr>
        <w:tc>
          <w:tcPr>
            <w:cnfStyle w:val="001000000000"/>
            <w:tcW w:w="1626" w:type="dxa"/>
            <w:tcBorders>
              <w:right w:val="none" w:sz="0" w:space="0" w:color="auto"/>
            </w:tcBorders>
            <w:hideMark/>
          </w:tcPr>
          <w:p w:rsidR="006776DB" w:rsidRPr="00E641F4" w:rsidRDefault="006776DB" w:rsidP="003D18FB">
            <w:pPr>
              <w:tabs>
                <w:tab w:val="left" w:pos="142"/>
              </w:tabs>
              <w:autoSpaceDE w:val="0"/>
              <w:autoSpaceDN w:val="0"/>
              <w:adjustRightInd w:val="0"/>
              <w:jc w:val="center"/>
              <w:rPr>
                <w:rFonts w:ascii="Times New Roman" w:hAnsi="Times New Roman" w:cs="Times New Roman"/>
                <w:sz w:val="24"/>
                <w:szCs w:val="24"/>
              </w:rPr>
            </w:pPr>
            <w:r w:rsidRPr="00E641F4">
              <w:rPr>
                <w:rFonts w:ascii="Times New Roman" w:hAnsi="Times New Roman" w:cs="Times New Roman"/>
                <w:bCs w:val="0"/>
                <w:sz w:val="24"/>
                <w:szCs w:val="24"/>
                <w:lang w:val="es-ES"/>
              </w:rPr>
              <w:t>Totales</w:t>
            </w:r>
          </w:p>
        </w:tc>
        <w:tc>
          <w:tcPr>
            <w:tcW w:w="1363" w:type="dxa"/>
            <w:hideMark/>
          </w:tcPr>
          <w:p w:rsidR="006776DB" w:rsidRPr="00E641F4" w:rsidRDefault="006776DB" w:rsidP="003D18FB">
            <w:pPr>
              <w:tabs>
                <w:tab w:val="left" w:pos="142"/>
              </w:tabs>
              <w:autoSpaceDE w:val="0"/>
              <w:autoSpaceDN w:val="0"/>
              <w:adjustRightInd w:val="0"/>
              <w:jc w:val="center"/>
              <w:cnfStyle w:val="000000000000"/>
              <w:rPr>
                <w:rFonts w:ascii="Times New Roman" w:hAnsi="Times New Roman" w:cs="Times New Roman"/>
                <w:sz w:val="24"/>
                <w:szCs w:val="24"/>
              </w:rPr>
            </w:pPr>
            <w:r w:rsidRPr="00E641F4">
              <w:rPr>
                <w:rFonts w:ascii="Times New Roman" w:hAnsi="Times New Roman" w:cs="Times New Roman"/>
                <w:b/>
                <w:bCs/>
                <w:sz w:val="24"/>
                <w:szCs w:val="24"/>
                <w:lang w:val="es-ES"/>
              </w:rPr>
              <w:t>98</w:t>
            </w:r>
          </w:p>
        </w:tc>
        <w:tc>
          <w:tcPr>
            <w:tcW w:w="1542" w:type="dxa"/>
            <w:hideMark/>
          </w:tcPr>
          <w:p w:rsidR="006776DB" w:rsidRPr="00E641F4" w:rsidRDefault="006776DB" w:rsidP="003D18FB">
            <w:pPr>
              <w:tabs>
                <w:tab w:val="left" w:pos="142"/>
              </w:tabs>
              <w:autoSpaceDE w:val="0"/>
              <w:autoSpaceDN w:val="0"/>
              <w:adjustRightInd w:val="0"/>
              <w:jc w:val="center"/>
              <w:cnfStyle w:val="000000000000"/>
              <w:rPr>
                <w:rFonts w:ascii="Times New Roman" w:hAnsi="Times New Roman" w:cs="Times New Roman"/>
                <w:sz w:val="24"/>
                <w:szCs w:val="24"/>
              </w:rPr>
            </w:pPr>
            <w:r w:rsidRPr="00E641F4">
              <w:rPr>
                <w:rFonts w:ascii="Times New Roman" w:hAnsi="Times New Roman" w:cs="Times New Roman"/>
                <w:b/>
                <w:bCs/>
                <w:sz w:val="24"/>
                <w:szCs w:val="24"/>
                <w:lang w:val="es-ES"/>
              </w:rPr>
              <w:t>19,018</w:t>
            </w:r>
          </w:p>
        </w:tc>
      </w:tr>
    </w:tbl>
    <w:p w:rsidR="00EC429F" w:rsidRDefault="00EC429F" w:rsidP="006776DB">
      <w:pPr>
        <w:tabs>
          <w:tab w:val="left" w:pos="142"/>
        </w:tabs>
        <w:autoSpaceDE w:val="0"/>
        <w:autoSpaceDN w:val="0"/>
        <w:adjustRightInd w:val="0"/>
        <w:spacing w:after="0" w:line="240" w:lineRule="auto"/>
        <w:jc w:val="both"/>
        <w:rPr>
          <w:rFonts w:ascii="Times New Roman" w:hAnsi="Times New Roman" w:cs="Times New Roman"/>
          <w:b/>
          <w:sz w:val="24"/>
          <w:szCs w:val="24"/>
        </w:rPr>
      </w:pPr>
    </w:p>
    <w:p w:rsidR="006776DB" w:rsidRPr="00E641F4" w:rsidRDefault="006776DB" w:rsidP="00EC429F">
      <w:pPr>
        <w:tabs>
          <w:tab w:val="left" w:pos="142"/>
        </w:tabs>
        <w:autoSpaceDE w:val="0"/>
        <w:autoSpaceDN w:val="0"/>
        <w:adjustRightInd w:val="0"/>
        <w:spacing w:after="0" w:line="240" w:lineRule="auto"/>
        <w:jc w:val="center"/>
        <w:rPr>
          <w:rFonts w:ascii="Times New Roman" w:hAnsi="Times New Roman" w:cs="Times New Roman"/>
          <w:sz w:val="24"/>
          <w:szCs w:val="24"/>
        </w:rPr>
      </w:pPr>
      <w:r w:rsidRPr="00E641F4">
        <w:rPr>
          <w:rFonts w:ascii="Times New Roman" w:hAnsi="Times New Roman" w:cs="Times New Roman"/>
          <w:b/>
          <w:sz w:val="24"/>
          <w:szCs w:val="24"/>
        </w:rPr>
        <w:t>Fuente</w:t>
      </w:r>
      <w:r w:rsidRPr="00E641F4">
        <w:rPr>
          <w:rFonts w:ascii="Times New Roman" w:hAnsi="Times New Roman" w:cs="Times New Roman"/>
          <w:sz w:val="24"/>
          <w:szCs w:val="24"/>
        </w:rPr>
        <w:t xml:space="preserve">: </w:t>
      </w:r>
      <w:r w:rsidRPr="00E641F4">
        <w:rPr>
          <w:rFonts w:ascii="Times New Roman" w:eastAsia="Times New Roman" w:hAnsi="Times New Roman" w:cs="Times New Roman"/>
          <w:sz w:val="24"/>
          <w:szCs w:val="24"/>
          <w:lang w:eastAsia="es-SV"/>
        </w:rPr>
        <w:t>Registro Nacional de Personas Naturales</w:t>
      </w:r>
      <w:r w:rsidRPr="00E641F4">
        <w:rPr>
          <w:rFonts w:ascii="Times New Roman" w:hAnsi="Times New Roman" w:cs="Times New Roman"/>
          <w:sz w:val="24"/>
          <w:szCs w:val="24"/>
        </w:rPr>
        <w:t xml:space="preserve"> (RNPN), 2015</w:t>
      </w:r>
    </w:p>
    <w:p w:rsidR="006776DB" w:rsidRPr="00E641F4" w:rsidRDefault="006776DB" w:rsidP="006776DB">
      <w:pPr>
        <w:tabs>
          <w:tab w:val="left" w:pos="142"/>
        </w:tabs>
        <w:spacing w:after="0" w:line="240" w:lineRule="auto"/>
        <w:jc w:val="center"/>
        <w:rPr>
          <w:rFonts w:ascii="Times New Roman" w:hAnsi="Times New Roman" w:cs="Times New Roman"/>
          <w:b/>
          <w:sz w:val="24"/>
          <w:szCs w:val="24"/>
        </w:rPr>
      </w:pPr>
    </w:p>
    <w:p w:rsidR="005A3B43" w:rsidRDefault="005A3B43" w:rsidP="006776DB"/>
    <w:p w:rsidR="006776DB" w:rsidRDefault="006776DB" w:rsidP="006776DB">
      <w:pPr>
        <w:tabs>
          <w:tab w:val="left" w:pos="142"/>
        </w:tabs>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Anexo</w:t>
      </w:r>
      <w:r w:rsidR="00C112F6">
        <w:rPr>
          <w:rFonts w:ascii="Times New Roman" w:hAnsi="Times New Roman" w:cs="Times New Roman"/>
          <w:b/>
          <w:sz w:val="24"/>
          <w:szCs w:val="24"/>
        </w:rPr>
        <w:t xml:space="preserve"> 15</w:t>
      </w:r>
      <w:r w:rsidRPr="00E641F4">
        <w:rPr>
          <w:rFonts w:ascii="Times New Roman" w:hAnsi="Times New Roman" w:cs="Times New Roman"/>
          <w:b/>
          <w:sz w:val="24"/>
          <w:szCs w:val="24"/>
        </w:rPr>
        <w:t>: Atenciones en diligencias de identidad que se refieren al establecimiento subsidiario de nacimiento, rectificaciones de partidas de nacimiento por errores en las inscripciones</w:t>
      </w:r>
    </w:p>
    <w:p w:rsidR="00EC429F" w:rsidRPr="00E641F4" w:rsidRDefault="00EC429F" w:rsidP="006776DB">
      <w:pPr>
        <w:tabs>
          <w:tab w:val="left" w:pos="142"/>
        </w:tabs>
        <w:spacing w:after="0" w:line="240" w:lineRule="auto"/>
        <w:jc w:val="center"/>
        <w:rPr>
          <w:rFonts w:ascii="Times New Roman" w:hAnsi="Times New Roman" w:cs="Times New Roman"/>
          <w:b/>
          <w:sz w:val="24"/>
          <w:szCs w:val="24"/>
        </w:rPr>
      </w:pPr>
    </w:p>
    <w:tbl>
      <w:tblPr>
        <w:tblStyle w:val="ListTable3Accent1"/>
        <w:tblW w:w="8149" w:type="dxa"/>
        <w:jc w:val="center"/>
        <w:tblBorders>
          <w:insideH w:val="single" w:sz="4" w:space="0" w:color="5B9BD5" w:themeColor="accent1"/>
          <w:insideV w:val="single" w:sz="4" w:space="0" w:color="5B9BD5" w:themeColor="accent1"/>
        </w:tblBorders>
        <w:tblLook w:val="04A0"/>
      </w:tblPr>
      <w:tblGrid>
        <w:gridCol w:w="1496"/>
        <w:gridCol w:w="816"/>
        <w:gridCol w:w="850"/>
        <w:gridCol w:w="851"/>
        <w:gridCol w:w="708"/>
        <w:gridCol w:w="851"/>
        <w:gridCol w:w="850"/>
        <w:gridCol w:w="851"/>
        <w:gridCol w:w="876"/>
      </w:tblGrid>
      <w:tr w:rsidR="006776DB" w:rsidRPr="00E641F4" w:rsidTr="003D18FB">
        <w:trPr>
          <w:cnfStyle w:val="100000000000"/>
          <w:trHeight w:val="315"/>
          <w:jc w:val="center"/>
        </w:trPr>
        <w:tc>
          <w:tcPr>
            <w:cnfStyle w:val="001000000100"/>
            <w:tcW w:w="1496" w:type="dxa"/>
            <w:tcBorders>
              <w:bottom w:val="none" w:sz="0" w:space="0" w:color="auto"/>
              <w:right w:val="none" w:sz="0" w:space="0" w:color="auto"/>
            </w:tcBorders>
            <w:noWrap/>
            <w:hideMark/>
          </w:tcPr>
          <w:p w:rsidR="006776DB" w:rsidRPr="00E641F4" w:rsidRDefault="006776DB" w:rsidP="003D18FB">
            <w:pPr>
              <w:tabs>
                <w:tab w:val="left" w:pos="142"/>
              </w:tabs>
              <w:jc w:val="center"/>
              <w:rPr>
                <w:rFonts w:ascii="Times New Roman" w:eastAsia="Times New Roman" w:hAnsi="Times New Roman" w:cs="Times New Roman"/>
                <w:bCs w:val="0"/>
                <w:color w:val="auto"/>
                <w:sz w:val="24"/>
                <w:szCs w:val="24"/>
                <w:lang w:eastAsia="es-SV"/>
              </w:rPr>
            </w:pPr>
            <w:r w:rsidRPr="00E641F4">
              <w:rPr>
                <w:rFonts w:ascii="Times New Roman" w:eastAsia="Times New Roman" w:hAnsi="Times New Roman" w:cs="Times New Roman"/>
                <w:bCs w:val="0"/>
                <w:color w:val="auto"/>
                <w:sz w:val="24"/>
                <w:szCs w:val="24"/>
                <w:lang w:eastAsia="es-SV"/>
              </w:rPr>
              <w:t>Año</w:t>
            </w:r>
          </w:p>
        </w:tc>
        <w:tc>
          <w:tcPr>
            <w:tcW w:w="816" w:type="dxa"/>
            <w:noWrap/>
            <w:hideMark/>
          </w:tcPr>
          <w:p w:rsidR="006776DB" w:rsidRPr="00E641F4" w:rsidRDefault="006776DB" w:rsidP="003D18FB">
            <w:pPr>
              <w:tabs>
                <w:tab w:val="left" w:pos="142"/>
              </w:tabs>
              <w:jc w:val="center"/>
              <w:cnfStyle w:val="100000000000"/>
              <w:rPr>
                <w:rFonts w:ascii="Times New Roman" w:eastAsia="Times New Roman" w:hAnsi="Times New Roman" w:cs="Times New Roman"/>
                <w:bCs w:val="0"/>
                <w:color w:val="auto"/>
                <w:sz w:val="24"/>
                <w:szCs w:val="24"/>
                <w:lang w:eastAsia="es-SV"/>
              </w:rPr>
            </w:pPr>
            <w:r w:rsidRPr="00E641F4">
              <w:rPr>
                <w:rFonts w:ascii="Times New Roman" w:eastAsia="Times New Roman" w:hAnsi="Times New Roman" w:cs="Times New Roman"/>
                <w:bCs w:val="0"/>
                <w:color w:val="auto"/>
                <w:sz w:val="24"/>
                <w:szCs w:val="24"/>
                <w:lang w:eastAsia="es-SV"/>
              </w:rPr>
              <w:t>2009</w:t>
            </w:r>
          </w:p>
        </w:tc>
        <w:tc>
          <w:tcPr>
            <w:tcW w:w="850" w:type="dxa"/>
            <w:noWrap/>
            <w:hideMark/>
          </w:tcPr>
          <w:p w:rsidR="006776DB" w:rsidRPr="00E641F4" w:rsidRDefault="006776DB" w:rsidP="003D18FB">
            <w:pPr>
              <w:tabs>
                <w:tab w:val="left" w:pos="142"/>
              </w:tabs>
              <w:jc w:val="center"/>
              <w:cnfStyle w:val="100000000000"/>
              <w:rPr>
                <w:rFonts w:ascii="Times New Roman" w:eastAsia="Times New Roman" w:hAnsi="Times New Roman" w:cs="Times New Roman"/>
                <w:bCs w:val="0"/>
                <w:color w:val="auto"/>
                <w:sz w:val="24"/>
                <w:szCs w:val="24"/>
                <w:lang w:eastAsia="es-SV"/>
              </w:rPr>
            </w:pPr>
            <w:r w:rsidRPr="00E641F4">
              <w:rPr>
                <w:rFonts w:ascii="Times New Roman" w:eastAsia="Times New Roman" w:hAnsi="Times New Roman" w:cs="Times New Roman"/>
                <w:bCs w:val="0"/>
                <w:color w:val="auto"/>
                <w:sz w:val="24"/>
                <w:szCs w:val="24"/>
                <w:lang w:eastAsia="es-SV"/>
              </w:rPr>
              <w:t>2010</w:t>
            </w:r>
          </w:p>
        </w:tc>
        <w:tc>
          <w:tcPr>
            <w:tcW w:w="851" w:type="dxa"/>
            <w:noWrap/>
            <w:hideMark/>
          </w:tcPr>
          <w:p w:rsidR="006776DB" w:rsidRPr="00E641F4" w:rsidRDefault="006776DB" w:rsidP="003D18FB">
            <w:pPr>
              <w:tabs>
                <w:tab w:val="left" w:pos="142"/>
              </w:tabs>
              <w:jc w:val="center"/>
              <w:cnfStyle w:val="100000000000"/>
              <w:rPr>
                <w:rFonts w:ascii="Times New Roman" w:eastAsia="Times New Roman" w:hAnsi="Times New Roman" w:cs="Times New Roman"/>
                <w:bCs w:val="0"/>
                <w:color w:val="auto"/>
                <w:sz w:val="24"/>
                <w:szCs w:val="24"/>
                <w:lang w:eastAsia="es-SV"/>
              </w:rPr>
            </w:pPr>
            <w:r w:rsidRPr="00E641F4">
              <w:rPr>
                <w:rFonts w:ascii="Times New Roman" w:eastAsia="Times New Roman" w:hAnsi="Times New Roman" w:cs="Times New Roman"/>
                <w:bCs w:val="0"/>
                <w:color w:val="auto"/>
                <w:sz w:val="24"/>
                <w:szCs w:val="24"/>
                <w:lang w:eastAsia="es-SV"/>
              </w:rPr>
              <w:t>2011</w:t>
            </w:r>
          </w:p>
        </w:tc>
        <w:tc>
          <w:tcPr>
            <w:tcW w:w="708" w:type="dxa"/>
            <w:noWrap/>
            <w:hideMark/>
          </w:tcPr>
          <w:p w:rsidR="006776DB" w:rsidRPr="00E641F4" w:rsidRDefault="006776DB" w:rsidP="003D18FB">
            <w:pPr>
              <w:tabs>
                <w:tab w:val="left" w:pos="142"/>
              </w:tabs>
              <w:jc w:val="center"/>
              <w:cnfStyle w:val="100000000000"/>
              <w:rPr>
                <w:rFonts w:ascii="Times New Roman" w:eastAsia="Times New Roman" w:hAnsi="Times New Roman" w:cs="Times New Roman"/>
                <w:bCs w:val="0"/>
                <w:color w:val="auto"/>
                <w:sz w:val="24"/>
                <w:szCs w:val="24"/>
                <w:lang w:eastAsia="es-SV"/>
              </w:rPr>
            </w:pPr>
            <w:r w:rsidRPr="00E641F4">
              <w:rPr>
                <w:rFonts w:ascii="Times New Roman" w:eastAsia="Times New Roman" w:hAnsi="Times New Roman" w:cs="Times New Roman"/>
                <w:bCs w:val="0"/>
                <w:color w:val="auto"/>
                <w:sz w:val="24"/>
                <w:szCs w:val="24"/>
                <w:lang w:eastAsia="es-SV"/>
              </w:rPr>
              <w:t>2012</w:t>
            </w:r>
          </w:p>
        </w:tc>
        <w:tc>
          <w:tcPr>
            <w:tcW w:w="851" w:type="dxa"/>
            <w:noWrap/>
            <w:hideMark/>
          </w:tcPr>
          <w:p w:rsidR="006776DB" w:rsidRPr="00E641F4" w:rsidRDefault="006776DB" w:rsidP="003D18FB">
            <w:pPr>
              <w:tabs>
                <w:tab w:val="left" w:pos="142"/>
              </w:tabs>
              <w:jc w:val="center"/>
              <w:cnfStyle w:val="100000000000"/>
              <w:rPr>
                <w:rFonts w:ascii="Times New Roman" w:eastAsia="Times New Roman" w:hAnsi="Times New Roman" w:cs="Times New Roman"/>
                <w:bCs w:val="0"/>
                <w:color w:val="auto"/>
                <w:sz w:val="24"/>
                <w:szCs w:val="24"/>
                <w:lang w:eastAsia="es-SV"/>
              </w:rPr>
            </w:pPr>
            <w:r w:rsidRPr="00E641F4">
              <w:rPr>
                <w:rFonts w:ascii="Times New Roman" w:eastAsia="Times New Roman" w:hAnsi="Times New Roman" w:cs="Times New Roman"/>
                <w:bCs w:val="0"/>
                <w:color w:val="auto"/>
                <w:sz w:val="24"/>
                <w:szCs w:val="24"/>
                <w:lang w:eastAsia="es-SV"/>
              </w:rPr>
              <w:t>2013</w:t>
            </w:r>
          </w:p>
        </w:tc>
        <w:tc>
          <w:tcPr>
            <w:tcW w:w="850" w:type="dxa"/>
            <w:noWrap/>
            <w:hideMark/>
          </w:tcPr>
          <w:p w:rsidR="006776DB" w:rsidRPr="00E641F4" w:rsidRDefault="006776DB" w:rsidP="003D18FB">
            <w:pPr>
              <w:tabs>
                <w:tab w:val="left" w:pos="142"/>
              </w:tabs>
              <w:jc w:val="center"/>
              <w:cnfStyle w:val="100000000000"/>
              <w:rPr>
                <w:rFonts w:ascii="Times New Roman" w:eastAsia="Times New Roman" w:hAnsi="Times New Roman" w:cs="Times New Roman"/>
                <w:bCs w:val="0"/>
                <w:color w:val="auto"/>
                <w:sz w:val="24"/>
                <w:szCs w:val="24"/>
                <w:lang w:eastAsia="es-SV"/>
              </w:rPr>
            </w:pPr>
            <w:r w:rsidRPr="00E641F4">
              <w:rPr>
                <w:rFonts w:ascii="Times New Roman" w:eastAsia="Times New Roman" w:hAnsi="Times New Roman" w:cs="Times New Roman"/>
                <w:bCs w:val="0"/>
                <w:color w:val="auto"/>
                <w:sz w:val="24"/>
                <w:szCs w:val="24"/>
                <w:lang w:eastAsia="es-SV"/>
              </w:rPr>
              <w:t>2014</w:t>
            </w:r>
          </w:p>
        </w:tc>
        <w:tc>
          <w:tcPr>
            <w:tcW w:w="851" w:type="dxa"/>
            <w:noWrap/>
            <w:hideMark/>
          </w:tcPr>
          <w:p w:rsidR="006776DB" w:rsidRPr="00E641F4" w:rsidRDefault="006776DB" w:rsidP="003D18FB">
            <w:pPr>
              <w:tabs>
                <w:tab w:val="left" w:pos="142"/>
              </w:tabs>
              <w:jc w:val="center"/>
              <w:cnfStyle w:val="100000000000"/>
              <w:rPr>
                <w:rFonts w:ascii="Times New Roman" w:eastAsia="Times New Roman" w:hAnsi="Times New Roman" w:cs="Times New Roman"/>
                <w:bCs w:val="0"/>
                <w:color w:val="auto"/>
                <w:sz w:val="24"/>
                <w:szCs w:val="24"/>
                <w:lang w:eastAsia="es-SV"/>
              </w:rPr>
            </w:pPr>
            <w:r w:rsidRPr="00E641F4">
              <w:rPr>
                <w:rFonts w:ascii="Times New Roman" w:eastAsia="Times New Roman" w:hAnsi="Times New Roman" w:cs="Times New Roman"/>
                <w:bCs w:val="0"/>
                <w:color w:val="auto"/>
                <w:sz w:val="24"/>
                <w:szCs w:val="24"/>
                <w:lang w:eastAsia="es-SV"/>
              </w:rPr>
              <w:t>2015</w:t>
            </w:r>
          </w:p>
        </w:tc>
        <w:tc>
          <w:tcPr>
            <w:tcW w:w="876" w:type="dxa"/>
            <w:noWrap/>
            <w:hideMark/>
          </w:tcPr>
          <w:p w:rsidR="006776DB" w:rsidRPr="00E641F4" w:rsidRDefault="006776DB" w:rsidP="003D18FB">
            <w:pPr>
              <w:tabs>
                <w:tab w:val="left" w:pos="142"/>
              </w:tabs>
              <w:jc w:val="center"/>
              <w:cnfStyle w:val="100000000000"/>
              <w:rPr>
                <w:rFonts w:ascii="Times New Roman" w:eastAsia="Times New Roman" w:hAnsi="Times New Roman" w:cs="Times New Roman"/>
                <w:bCs w:val="0"/>
                <w:color w:val="auto"/>
                <w:sz w:val="24"/>
                <w:szCs w:val="24"/>
                <w:lang w:eastAsia="es-SV"/>
              </w:rPr>
            </w:pPr>
            <w:r w:rsidRPr="00E641F4">
              <w:rPr>
                <w:rFonts w:ascii="Times New Roman" w:eastAsia="Times New Roman" w:hAnsi="Times New Roman" w:cs="Times New Roman"/>
                <w:bCs w:val="0"/>
                <w:color w:val="auto"/>
                <w:sz w:val="24"/>
                <w:szCs w:val="24"/>
                <w:lang w:eastAsia="es-SV"/>
              </w:rPr>
              <w:t>Total</w:t>
            </w:r>
          </w:p>
        </w:tc>
      </w:tr>
      <w:tr w:rsidR="006776DB" w:rsidRPr="00E641F4" w:rsidTr="003D18FB">
        <w:trPr>
          <w:cnfStyle w:val="000000100000"/>
          <w:trHeight w:val="216"/>
          <w:jc w:val="center"/>
        </w:trPr>
        <w:tc>
          <w:tcPr>
            <w:cnfStyle w:val="001000000000"/>
            <w:tcW w:w="1496" w:type="dxa"/>
            <w:tcBorders>
              <w:top w:val="none" w:sz="0" w:space="0" w:color="auto"/>
              <w:bottom w:val="none" w:sz="0" w:space="0" w:color="auto"/>
              <w:right w:val="none" w:sz="0" w:space="0" w:color="auto"/>
            </w:tcBorders>
            <w:noWrap/>
            <w:hideMark/>
          </w:tcPr>
          <w:p w:rsidR="006776DB" w:rsidRPr="00E641F4" w:rsidRDefault="006776DB" w:rsidP="003D18FB">
            <w:pPr>
              <w:tabs>
                <w:tab w:val="left" w:pos="142"/>
              </w:tabs>
              <w:jc w:val="center"/>
              <w:rPr>
                <w:rFonts w:ascii="Times New Roman" w:eastAsia="Times New Roman" w:hAnsi="Times New Roman" w:cs="Times New Roman"/>
                <w:b w:val="0"/>
                <w:sz w:val="24"/>
                <w:szCs w:val="24"/>
                <w:lang w:eastAsia="es-SV"/>
              </w:rPr>
            </w:pPr>
            <w:r w:rsidRPr="00E641F4">
              <w:rPr>
                <w:rFonts w:ascii="Times New Roman" w:eastAsia="Times New Roman" w:hAnsi="Times New Roman" w:cs="Times New Roman"/>
                <w:b w:val="0"/>
                <w:sz w:val="24"/>
                <w:szCs w:val="24"/>
                <w:lang w:eastAsia="es-SV"/>
              </w:rPr>
              <w:t>Niñas</w:t>
            </w:r>
          </w:p>
        </w:tc>
        <w:tc>
          <w:tcPr>
            <w:tcW w:w="816"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739</w:t>
            </w:r>
          </w:p>
        </w:tc>
        <w:tc>
          <w:tcPr>
            <w:tcW w:w="850"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807</w:t>
            </w:r>
          </w:p>
        </w:tc>
        <w:tc>
          <w:tcPr>
            <w:tcW w:w="851"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809</w:t>
            </w:r>
          </w:p>
        </w:tc>
        <w:tc>
          <w:tcPr>
            <w:tcW w:w="708"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1167</w:t>
            </w:r>
          </w:p>
        </w:tc>
        <w:tc>
          <w:tcPr>
            <w:tcW w:w="851"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1271</w:t>
            </w:r>
          </w:p>
        </w:tc>
        <w:tc>
          <w:tcPr>
            <w:tcW w:w="850"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904</w:t>
            </w:r>
          </w:p>
        </w:tc>
        <w:tc>
          <w:tcPr>
            <w:tcW w:w="851"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608</w:t>
            </w:r>
          </w:p>
        </w:tc>
        <w:tc>
          <w:tcPr>
            <w:tcW w:w="876"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6305</w:t>
            </w:r>
          </w:p>
        </w:tc>
      </w:tr>
      <w:tr w:rsidR="006776DB" w:rsidRPr="00E641F4" w:rsidTr="003D18FB">
        <w:trPr>
          <w:trHeight w:val="272"/>
          <w:jc w:val="center"/>
        </w:trPr>
        <w:tc>
          <w:tcPr>
            <w:cnfStyle w:val="001000000000"/>
            <w:tcW w:w="1496" w:type="dxa"/>
            <w:tcBorders>
              <w:right w:val="none" w:sz="0" w:space="0" w:color="auto"/>
            </w:tcBorders>
            <w:noWrap/>
            <w:hideMark/>
          </w:tcPr>
          <w:p w:rsidR="006776DB" w:rsidRPr="00E641F4" w:rsidRDefault="006776DB" w:rsidP="003D18FB">
            <w:pPr>
              <w:tabs>
                <w:tab w:val="left" w:pos="142"/>
              </w:tabs>
              <w:jc w:val="center"/>
              <w:rPr>
                <w:rFonts w:ascii="Times New Roman" w:eastAsia="Times New Roman" w:hAnsi="Times New Roman" w:cs="Times New Roman"/>
                <w:b w:val="0"/>
                <w:sz w:val="24"/>
                <w:szCs w:val="24"/>
                <w:lang w:eastAsia="es-SV"/>
              </w:rPr>
            </w:pPr>
            <w:r w:rsidRPr="00E641F4">
              <w:rPr>
                <w:rFonts w:ascii="Times New Roman" w:eastAsia="Times New Roman" w:hAnsi="Times New Roman" w:cs="Times New Roman"/>
                <w:b w:val="0"/>
                <w:sz w:val="24"/>
                <w:szCs w:val="24"/>
                <w:lang w:eastAsia="es-SV"/>
              </w:rPr>
              <w:t>Niños</w:t>
            </w:r>
          </w:p>
        </w:tc>
        <w:tc>
          <w:tcPr>
            <w:tcW w:w="816"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945</w:t>
            </w:r>
          </w:p>
        </w:tc>
        <w:tc>
          <w:tcPr>
            <w:tcW w:w="850"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955</w:t>
            </w:r>
          </w:p>
        </w:tc>
        <w:tc>
          <w:tcPr>
            <w:tcW w:w="851"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773</w:t>
            </w:r>
          </w:p>
        </w:tc>
        <w:tc>
          <w:tcPr>
            <w:tcW w:w="708"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1192</w:t>
            </w:r>
          </w:p>
        </w:tc>
        <w:tc>
          <w:tcPr>
            <w:tcW w:w="851"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1273</w:t>
            </w:r>
          </w:p>
        </w:tc>
        <w:tc>
          <w:tcPr>
            <w:tcW w:w="850"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869</w:t>
            </w:r>
          </w:p>
        </w:tc>
        <w:tc>
          <w:tcPr>
            <w:tcW w:w="851"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590</w:t>
            </w:r>
          </w:p>
        </w:tc>
        <w:tc>
          <w:tcPr>
            <w:tcW w:w="876"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6597</w:t>
            </w:r>
          </w:p>
        </w:tc>
      </w:tr>
      <w:tr w:rsidR="006776DB" w:rsidRPr="00E641F4" w:rsidTr="003D18FB">
        <w:trPr>
          <w:cnfStyle w:val="000000100000"/>
          <w:trHeight w:val="400"/>
          <w:jc w:val="center"/>
        </w:trPr>
        <w:tc>
          <w:tcPr>
            <w:cnfStyle w:val="001000000000"/>
            <w:tcW w:w="1496" w:type="dxa"/>
            <w:tcBorders>
              <w:top w:val="none" w:sz="0" w:space="0" w:color="auto"/>
              <w:bottom w:val="none" w:sz="0" w:space="0" w:color="auto"/>
              <w:right w:val="none" w:sz="0" w:space="0" w:color="auto"/>
            </w:tcBorders>
            <w:noWrap/>
            <w:hideMark/>
          </w:tcPr>
          <w:p w:rsidR="006776DB" w:rsidRPr="00E641F4" w:rsidRDefault="006776DB" w:rsidP="003D18FB">
            <w:pPr>
              <w:tabs>
                <w:tab w:val="left" w:pos="142"/>
              </w:tabs>
              <w:jc w:val="center"/>
              <w:rPr>
                <w:rFonts w:ascii="Times New Roman" w:eastAsia="Times New Roman" w:hAnsi="Times New Roman" w:cs="Times New Roman"/>
                <w:b w:val="0"/>
                <w:sz w:val="24"/>
                <w:szCs w:val="24"/>
                <w:lang w:eastAsia="es-SV"/>
              </w:rPr>
            </w:pPr>
            <w:r w:rsidRPr="00E641F4">
              <w:rPr>
                <w:rFonts w:ascii="Times New Roman" w:eastAsia="Times New Roman" w:hAnsi="Times New Roman" w:cs="Times New Roman"/>
                <w:b w:val="0"/>
                <w:sz w:val="24"/>
                <w:szCs w:val="24"/>
                <w:lang w:eastAsia="es-SV"/>
              </w:rPr>
              <w:t>Adolescentes mujeres</w:t>
            </w:r>
          </w:p>
        </w:tc>
        <w:tc>
          <w:tcPr>
            <w:tcW w:w="816"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417</w:t>
            </w:r>
          </w:p>
        </w:tc>
        <w:tc>
          <w:tcPr>
            <w:tcW w:w="850"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611</w:t>
            </w:r>
          </w:p>
        </w:tc>
        <w:tc>
          <w:tcPr>
            <w:tcW w:w="851"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542</w:t>
            </w:r>
          </w:p>
        </w:tc>
        <w:tc>
          <w:tcPr>
            <w:tcW w:w="708"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609</w:t>
            </w:r>
          </w:p>
        </w:tc>
        <w:tc>
          <w:tcPr>
            <w:tcW w:w="851"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625</w:t>
            </w:r>
          </w:p>
        </w:tc>
        <w:tc>
          <w:tcPr>
            <w:tcW w:w="850"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439</w:t>
            </w:r>
          </w:p>
        </w:tc>
        <w:tc>
          <w:tcPr>
            <w:tcW w:w="851"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407</w:t>
            </w:r>
          </w:p>
        </w:tc>
        <w:tc>
          <w:tcPr>
            <w:tcW w:w="876"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3650</w:t>
            </w:r>
          </w:p>
        </w:tc>
      </w:tr>
      <w:tr w:rsidR="006776DB" w:rsidRPr="00E641F4" w:rsidTr="003D18FB">
        <w:trPr>
          <w:trHeight w:val="623"/>
          <w:jc w:val="center"/>
        </w:trPr>
        <w:tc>
          <w:tcPr>
            <w:cnfStyle w:val="001000000000"/>
            <w:tcW w:w="1496" w:type="dxa"/>
            <w:tcBorders>
              <w:right w:val="none" w:sz="0" w:space="0" w:color="auto"/>
            </w:tcBorders>
            <w:noWrap/>
            <w:hideMark/>
          </w:tcPr>
          <w:p w:rsidR="006776DB" w:rsidRPr="00E641F4" w:rsidRDefault="006776DB" w:rsidP="003D18FB">
            <w:pPr>
              <w:tabs>
                <w:tab w:val="left" w:pos="142"/>
              </w:tabs>
              <w:jc w:val="center"/>
              <w:rPr>
                <w:rFonts w:ascii="Times New Roman" w:eastAsia="Times New Roman" w:hAnsi="Times New Roman" w:cs="Times New Roman"/>
                <w:b w:val="0"/>
                <w:sz w:val="24"/>
                <w:szCs w:val="24"/>
                <w:lang w:eastAsia="es-SV"/>
              </w:rPr>
            </w:pPr>
            <w:r w:rsidRPr="00E641F4">
              <w:rPr>
                <w:rFonts w:ascii="Times New Roman" w:eastAsia="Times New Roman" w:hAnsi="Times New Roman" w:cs="Times New Roman"/>
                <w:b w:val="0"/>
                <w:sz w:val="24"/>
                <w:szCs w:val="24"/>
                <w:lang w:val="es-ES" w:eastAsia="es-SV"/>
              </w:rPr>
              <w:t>Adolescentes hombres</w:t>
            </w:r>
          </w:p>
        </w:tc>
        <w:tc>
          <w:tcPr>
            <w:tcW w:w="816"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288</w:t>
            </w:r>
          </w:p>
        </w:tc>
        <w:tc>
          <w:tcPr>
            <w:tcW w:w="850"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415</w:t>
            </w:r>
          </w:p>
        </w:tc>
        <w:tc>
          <w:tcPr>
            <w:tcW w:w="851"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336</w:t>
            </w:r>
          </w:p>
        </w:tc>
        <w:tc>
          <w:tcPr>
            <w:tcW w:w="708"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494</w:t>
            </w:r>
          </w:p>
        </w:tc>
        <w:tc>
          <w:tcPr>
            <w:tcW w:w="851"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426</w:t>
            </w:r>
          </w:p>
        </w:tc>
        <w:tc>
          <w:tcPr>
            <w:tcW w:w="850"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313</w:t>
            </w:r>
          </w:p>
        </w:tc>
        <w:tc>
          <w:tcPr>
            <w:tcW w:w="851"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352</w:t>
            </w:r>
          </w:p>
        </w:tc>
        <w:tc>
          <w:tcPr>
            <w:tcW w:w="876"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2624</w:t>
            </w:r>
          </w:p>
        </w:tc>
      </w:tr>
      <w:tr w:rsidR="006776DB" w:rsidRPr="00E641F4" w:rsidTr="003D18FB">
        <w:trPr>
          <w:cnfStyle w:val="000000100000"/>
          <w:trHeight w:val="315"/>
          <w:jc w:val="center"/>
        </w:trPr>
        <w:tc>
          <w:tcPr>
            <w:cnfStyle w:val="001000000000"/>
            <w:tcW w:w="1496" w:type="dxa"/>
            <w:tcBorders>
              <w:top w:val="none" w:sz="0" w:space="0" w:color="auto"/>
              <w:bottom w:val="none" w:sz="0" w:space="0" w:color="auto"/>
              <w:right w:val="none" w:sz="0" w:space="0" w:color="auto"/>
            </w:tcBorders>
            <w:noWrap/>
            <w:hideMark/>
          </w:tcPr>
          <w:p w:rsidR="006776DB" w:rsidRPr="00E641F4" w:rsidRDefault="006776DB" w:rsidP="003D18FB">
            <w:pPr>
              <w:tabs>
                <w:tab w:val="left" w:pos="142"/>
              </w:tabs>
              <w:jc w:val="center"/>
              <w:rPr>
                <w:rFonts w:ascii="Times New Roman" w:eastAsia="Times New Roman" w:hAnsi="Times New Roman" w:cs="Times New Roman"/>
                <w:b w:val="0"/>
                <w:bCs w:val="0"/>
                <w:sz w:val="24"/>
                <w:szCs w:val="24"/>
                <w:lang w:eastAsia="es-SV"/>
              </w:rPr>
            </w:pPr>
            <w:r w:rsidRPr="00E641F4">
              <w:rPr>
                <w:rFonts w:ascii="Times New Roman" w:eastAsia="Times New Roman" w:hAnsi="Times New Roman" w:cs="Times New Roman"/>
                <w:b w:val="0"/>
                <w:bCs w:val="0"/>
                <w:sz w:val="24"/>
                <w:szCs w:val="24"/>
                <w:lang w:val="es-ES" w:eastAsia="es-SV"/>
              </w:rPr>
              <w:t>Total</w:t>
            </w:r>
          </w:p>
        </w:tc>
        <w:tc>
          <w:tcPr>
            <w:tcW w:w="816"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b/>
                <w:sz w:val="24"/>
                <w:szCs w:val="24"/>
                <w:lang w:eastAsia="es-SV"/>
              </w:rPr>
            </w:pPr>
            <w:r w:rsidRPr="00E641F4">
              <w:rPr>
                <w:rFonts w:ascii="Times New Roman" w:eastAsia="Times New Roman" w:hAnsi="Times New Roman" w:cs="Times New Roman"/>
                <w:b/>
                <w:sz w:val="24"/>
                <w:szCs w:val="24"/>
                <w:lang w:eastAsia="es-SV"/>
              </w:rPr>
              <w:t>2389</w:t>
            </w:r>
          </w:p>
        </w:tc>
        <w:tc>
          <w:tcPr>
            <w:tcW w:w="850"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b/>
                <w:sz w:val="24"/>
                <w:szCs w:val="24"/>
                <w:lang w:eastAsia="es-SV"/>
              </w:rPr>
            </w:pPr>
            <w:r w:rsidRPr="00E641F4">
              <w:rPr>
                <w:rFonts w:ascii="Times New Roman" w:eastAsia="Times New Roman" w:hAnsi="Times New Roman" w:cs="Times New Roman"/>
                <w:b/>
                <w:sz w:val="24"/>
                <w:szCs w:val="24"/>
                <w:lang w:eastAsia="es-SV"/>
              </w:rPr>
              <w:t>2788</w:t>
            </w:r>
          </w:p>
        </w:tc>
        <w:tc>
          <w:tcPr>
            <w:tcW w:w="851"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b/>
                <w:sz w:val="24"/>
                <w:szCs w:val="24"/>
                <w:lang w:eastAsia="es-SV"/>
              </w:rPr>
            </w:pPr>
            <w:r w:rsidRPr="00E641F4">
              <w:rPr>
                <w:rFonts w:ascii="Times New Roman" w:eastAsia="Times New Roman" w:hAnsi="Times New Roman" w:cs="Times New Roman"/>
                <w:b/>
                <w:sz w:val="24"/>
                <w:szCs w:val="24"/>
                <w:lang w:eastAsia="es-SV"/>
              </w:rPr>
              <w:t>2460</w:t>
            </w:r>
          </w:p>
        </w:tc>
        <w:tc>
          <w:tcPr>
            <w:tcW w:w="708"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b/>
                <w:sz w:val="24"/>
                <w:szCs w:val="24"/>
                <w:lang w:eastAsia="es-SV"/>
              </w:rPr>
            </w:pPr>
            <w:r w:rsidRPr="00E641F4">
              <w:rPr>
                <w:rFonts w:ascii="Times New Roman" w:eastAsia="Times New Roman" w:hAnsi="Times New Roman" w:cs="Times New Roman"/>
                <w:b/>
                <w:sz w:val="24"/>
                <w:szCs w:val="24"/>
                <w:lang w:eastAsia="es-SV"/>
              </w:rPr>
              <w:t>3462</w:t>
            </w:r>
          </w:p>
        </w:tc>
        <w:tc>
          <w:tcPr>
            <w:tcW w:w="851"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b/>
                <w:sz w:val="24"/>
                <w:szCs w:val="24"/>
                <w:lang w:eastAsia="es-SV"/>
              </w:rPr>
            </w:pPr>
            <w:r w:rsidRPr="00E641F4">
              <w:rPr>
                <w:rFonts w:ascii="Times New Roman" w:eastAsia="Times New Roman" w:hAnsi="Times New Roman" w:cs="Times New Roman"/>
                <w:b/>
                <w:sz w:val="24"/>
                <w:szCs w:val="24"/>
                <w:lang w:eastAsia="es-SV"/>
              </w:rPr>
              <w:t>3595</w:t>
            </w:r>
          </w:p>
        </w:tc>
        <w:tc>
          <w:tcPr>
            <w:tcW w:w="850"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b/>
                <w:sz w:val="24"/>
                <w:szCs w:val="24"/>
                <w:lang w:eastAsia="es-SV"/>
              </w:rPr>
            </w:pPr>
            <w:r w:rsidRPr="00E641F4">
              <w:rPr>
                <w:rFonts w:ascii="Times New Roman" w:eastAsia="Times New Roman" w:hAnsi="Times New Roman" w:cs="Times New Roman"/>
                <w:b/>
                <w:sz w:val="24"/>
                <w:szCs w:val="24"/>
                <w:lang w:eastAsia="es-SV"/>
              </w:rPr>
              <w:t>2525</w:t>
            </w:r>
          </w:p>
        </w:tc>
        <w:tc>
          <w:tcPr>
            <w:tcW w:w="851"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b/>
                <w:sz w:val="24"/>
                <w:szCs w:val="24"/>
                <w:lang w:eastAsia="es-SV"/>
              </w:rPr>
            </w:pPr>
            <w:r w:rsidRPr="00E641F4">
              <w:rPr>
                <w:rFonts w:ascii="Times New Roman" w:eastAsia="Times New Roman" w:hAnsi="Times New Roman" w:cs="Times New Roman"/>
                <w:b/>
                <w:sz w:val="24"/>
                <w:szCs w:val="24"/>
                <w:lang w:eastAsia="es-SV"/>
              </w:rPr>
              <w:t>1957</w:t>
            </w:r>
          </w:p>
        </w:tc>
        <w:tc>
          <w:tcPr>
            <w:tcW w:w="876"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b/>
                <w:sz w:val="24"/>
                <w:szCs w:val="24"/>
                <w:lang w:eastAsia="es-SV"/>
              </w:rPr>
            </w:pPr>
            <w:r w:rsidRPr="00E641F4">
              <w:rPr>
                <w:rFonts w:ascii="Times New Roman" w:eastAsia="Times New Roman" w:hAnsi="Times New Roman" w:cs="Times New Roman"/>
                <w:b/>
                <w:sz w:val="24"/>
                <w:szCs w:val="24"/>
                <w:lang w:eastAsia="es-SV"/>
              </w:rPr>
              <w:t>19,176</w:t>
            </w:r>
          </w:p>
        </w:tc>
      </w:tr>
    </w:tbl>
    <w:p w:rsidR="00EC429F" w:rsidRDefault="00EC429F" w:rsidP="006776DB">
      <w:pPr>
        <w:tabs>
          <w:tab w:val="left" w:pos="142"/>
        </w:tabs>
        <w:autoSpaceDE w:val="0"/>
        <w:autoSpaceDN w:val="0"/>
        <w:adjustRightInd w:val="0"/>
        <w:spacing w:after="0" w:line="240" w:lineRule="auto"/>
        <w:jc w:val="both"/>
        <w:rPr>
          <w:rFonts w:ascii="Times New Roman" w:hAnsi="Times New Roman" w:cs="Times New Roman"/>
          <w:b/>
          <w:sz w:val="24"/>
          <w:szCs w:val="24"/>
        </w:rPr>
      </w:pPr>
    </w:p>
    <w:p w:rsidR="006776DB" w:rsidRPr="00626358" w:rsidRDefault="006776DB" w:rsidP="00EC429F">
      <w:pPr>
        <w:tabs>
          <w:tab w:val="left" w:pos="142"/>
        </w:tabs>
        <w:autoSpaceDE w:val="0"/>
        <w:autoSpaceDN w:val="0"/>
        <w:adjustRightInd w:val="0"/>
        <w:spacing w:after="0" w:line="240" w:lineRule="auto"/>
        <w:jc w:val="center"/>
        <w:rPr>
          <w:rFonts w:ascii="Times New Roman" w:hAnsi="Times New Roman" w:cs="Times New Roman"/>
          <w:sz w:val="24"/>
          <w:szCs w:val="24"/>
        </w:rPr>
      </w:pPr>
      <w:r w:rsidRPr="00E641F4">
        <w:rPr>
          <w:rFonts w:ascii="Times New Roman" w:hAnsi="Times New Roman" w:cs="Times New Roman"/>
          <w:b/>
          <w:sz w:val="24"/>
          <w:szCs w:val="24"/>
        </w:rPr>
        <w:t>Fuente</w:t>
      </w:r>
      <w:r w:rsidRPr="00E641F4">
        <w:rPr>
          <w:rFonts w:ascii="Times New Roman" w:hAnsi="Times New Roman" w:cs="Times New Roman"/>
          <w:sz w:val="24"/>
          <w:szCs w:val="24"/>
        </w:rPr>
        <w:t xml:space="preserve">: </w:t>
      </w:r>
      <w:r w:rsidRPr="00E641F4">
        <w:rPr>
          <w:rFonts w:ascii="Times New Roman" w:eastAsia="Times New Roman" w:hAnsi="Times New Roman" w:cs="Times New Roman"/>
          <w:sz w:val="24"/>
          <w:szCs w:val="24"/>
          <w:lang w:eastAsia="es-SV"/>
        </w:rPr>
        <w:t>Procuraduría General de la Republica</w:t>
      </w:r>
      <w:r>
        <w:rPr>
          <w:rFonts w:ascii="Times New Roman" w:hAnsi="Times New Roman" w:cs="Times New Roman"/>
          <w:sz w:val="24"/>
          <w:szCs w:val="24"/>
        </w:rPr>
        <w:t xml:space="preserve"> (PGR), 2015</w:t>
      </w:r>
    </w:p>
    <w:p w:rsidR="006776DB" w:rsidRDefault="006776DB" w:rsidP="006776DB"/>
    <w:p w:rsidR="006776DB" w:rsidRDefault="006776DB" w:rsidP="006776DB">
      <w:pPr>
        <w:tabs>
          <w:tab w:val="left" w:pos="142"/>
          <w:tab w:val="left" w:pos="6960"/>
        </w:tabs>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ab/>
      </w:r>
    </w:p>
    <w:p w:rsidR="005A3B43" w:rsidRDefault="005A3B43" w:rsidP="006776DB">
      <w:pPr>
        <w:tabs>
          <w:tab w:val="left" w:pos="142"/>
          <w:tab w:val="left" w:pos="6960"/>
        </w:tabs>
        <w:autoSpaceDE w:val="0"/>
        <w:autoSpaceDN w:val="0"/>
        <w:adjustRightInd w:val="0"/>
        <w:spacing w:after="0" w:line="240" w:lineRule="auto"/>
        <w:rPr>
          <w:rFonts w:ascii="Times New Roman" w:hAnsi="Times New Roman" w:cs="Times New Roman"/>
          <w:b/>
          <w:sz w:val="24"/>
          <w:szCs w:val="24"/>
        </w:rPr>
      </w:pPr>
    </w:p>
    <w:p w:rsidR="005A3B43" w:rsidRDefault="005A3B43" w:rsidP="006776DB">
      <w:pPr>
        <w:tabs>
          <w:tab w:val="left" w:pos="142"/>
          <w:tab w:val="left" w:pos="6960"/>
        </w:tabs>
        <w:autoSpaceDE w:val="0"/>
        <w:autoSpaceDN w:val="0"/>
        <w:adjustRightInd w:val="0"/>
        <w:spacing w:after="0" w:line="240" w:lineRule="auto"/>
        <w:rPr>
          <w:rFonts w:ascii="Times New Roman" w:hAnsi="Times New Roman" w:cs="Times New Roman"/>
          <w:b/>
          <w:sz w:val="24"/>
          <w:szCs w:val="24"/>
        </w:rPr>
      </w:pPr>
    </w:p>
    <w:p w:rsidR="005A3B43" w:rsidRDefault="005A3B43" w:rsidP="006776DB">
      <w:pPr>
        <w:tabs>
          <w:tab w:val="left" w:pos="142"/>
          <w:tab w:val="left" w:pos="6960"/>
        </w:tabs>
        <w:autoSpaceDE w:val="0"/>
        <w:autoSpaceDN w:val="0"/>
        <w:adjustRightInd w:val="0"/>
        <w:spacing w:after="0" w:line="240" w:lineRule="auto"/>
        <w:rPr>
          <w:rFonts w:ascii="Times New Roman" w:hAnsi="Times New Roman" w:cs="Times New Roman"/>
          <w:b/>
          <w:sz w:val="24"/>
          <w:szCs w:val="24"/>
        </w:rPr>
      </w:pPr>
    </w:p>
    <w:p w:rsidR="005A3B43" w:rsidRDefault="005A3B43" w:rsidP="006776DB">
      <w:pPr>
        <w:tabs>
          <w:tab w:val="left" w:pos="142"/>
          <w:tab w:val="left" w:pos="6960"/>
        </w:tabs>
        <w:autoSpaceDE w:val="0"/>
        <w:autoSpaceDN w:val="0"/>
        <w:adjustRightInd w:val="0"/>
        <w:spacing w:after="0" w:line="240" w:lineRule="auto"/>
        <w:rPr>
          <w:rFonts w:ascii="Times New Roman" w:hAnsi="Times New Roman" w:cs="Times New Roman"/>
          <w:b/>
          <w:sz w:val="24"/>
          <w:szCs w:val="24"/>
        </w:rPr>
      </w:pPr>
    </w:p>
    <w:p w:rsidR="005A3B43" w:rsidRDefault="005A3B43" w:rsidP="006776DB">
      <w:pPr>
        <w:tabs>
          <w:tab w:val="left" w:pos="142"/>
          <w:tab w:val="left" w:pos="6960"/>
        </w:tabs>
        <w:autoSpaceDE w:val="0"/>
        <w:autoSpaceDN w:val="0"/>
        <w:adjustRightInd w:val="0"/>
        <w:spacing w:after="0" w:line="240" w:lineRule="auto"/>
        <w:rPr>
          <w:rFonts w:ascii="Times New Roman" w:hAnsi="Times New Roman" w:cs="Times New Roman"/>
          <w:b/>
          <w:sz w:val="24"/>
          <w:szCs w:val="24"/>
        </w:rPr>
      </w:pPr>
    </w:p>
    <w:p w:rsidR="005A3B43" w:rsidRDefault="005A3B43" w:rsidP="006776DB">
      <w:pPr>
        <w:tabs>
          <w:tab w:val="left" w:pos="142"/>
          <w:tab w:val="left" w:pos="6960"/>
        </w:tabs>
        <w:autoSpaceDE w:val="0"/>
        <w:autoSpaceDN w:val="0"/>
        <w:adjustRightInd w:val="0"/>
        <w:spacing w:after="0" w:line="240" w:lineRule="auto"/>
        <w:rPr>
          <w:rFonts w:ascii="Times New Roman" w:hAnsi="Times New Roman" w:cs="Times New Roman"/>
          <w:b/>
          <w:sz w:val="24"/>
          <w:szCs w:val="24"/>
        </w:rPr>
      </w:pPr>
    </w:p>
    <w:p w:rsidR="005A3B43" w:rsidRDefault="005A3B43" w:rsidP="006776DB">
      <w:pPr>
        <w:tabs>
          <w:tab w:val="left" w:pos="142"/>
          <w:tab w:val="left" w:pos="6960"/>
        </w:tabs>
        <w:autoSpaceDE w:val="0"/>
        <w:autoSpaceDN w:val="0"/>
        <w:adjustRightInd w:val="0"/>
        <w:spacing w:after="0" w:line="240" w:lineRule="auto"/>
        <w:rPr>
          <w:rFonts w:ascii="Times New Roman" w:hAnsi="Times New Roman" w:cs="Times New Roman"/>
          <w:b/>
          <w:sz w:val="24"/>
          <w:szCs w:val="24"/>
        </w:rPr>
      </w:pPr>
    </w:p>
    <w:p w:rsidR="005A3B43" w:rsidRDefault="005A3B43" w:rsidP="006776DB">
      <w:pPr>
        <w:tabs>
          <w:tab w:val="left" w:pos="142"/>
          <w:tab w:val="left" w:pos="6960"/>
        </w:tabs>
        <w:autoSpaceDE w:val="0"/>
        <w:autoSpaceDN w:val="0"/>
        <w:adjustRightInd w:val="0"/>
        <w:spacing w:after="0" w:line="240" w:lineRule="auto"/>
        <w:rPr>
          <w:rFonts w:ascii="Times New Roman" w:hAnsi="Times New Roman" w:cs="Times New Roman"/>
          <w:b/>
          <w:sz w:val="24"/>
          <w:szCs w:val="24"/>
        </w:rPr>
      </w:pPr>
    </w:p>
    <w:p w:rsidR="005A3B43" w:rsidRDefault="005A3B43" w:rsidP="006776DB">
      <w:pPr>
        <w:tabs>
          <w:tab w:val="left" w:pos="142"/>
          <w:tab w:val="left" w:pos="6960"/>
        </w:tabs>
        <w:autoSpaceDE w:val="0"/>
        <w:autoSpaceDN w:val="0"/>
        <w:adjustRightInd w:val="0"/>
        <w:spacing w:after="0" w:line="240" w:lineRule="auto"/>
        <w:rPr>
          <w:rFonts w:ascii="Times New Roman" w:hAnsi="Times New Roman" w:cs="Times New Roman"/>
          <w:b/>
          <w:sz w:val="24"/>
          <w:szCs w:val="24"/>
        </w:rPr>
      </w:pPr>
    </w:p>
    <w:p w:rsidR="005A3B43" w:rsidRDefault="005A3B43" w:rsidP="006776DB">
      <w:pPr>
        <w:tabs>
          <w:tab w:val="left" w:pos="142"/>
          <w:tab w:val="left" w:pos="6960"/>
        </w:tabs>
        <w:autoSpaceDE w:val="0"/>
        <w:autoSpaceDN w:val="0"/>
        <w:adjustRightInd w:val="0"/>
        <w:spacing w:after="0" w:line="240" w:lineRule="auto"/>
        <w:rPr>
          <w:rFonts w:ascii="Times New Roman" w:hAnsi="Times New Roman" w:cs="Times New Roman"/>
          <w:b/>
          <w:sz w:val="24"/>
          <w:szCs w:val="24"/>
        </w:rPr>
      </w:pPr>
    </w:p>
    <w:p w:rsidR="005A3B43" w:rsidRDefault="005A3B43" w:rsidP="006776DB">
      <w:pPr>
        <w:tabs>
          <w:tab w:val="left" w:pos="142"/>
          <w:tab w:val="left" w:pos="6960"/>
        </w:tabs>
        <w:autoSpaceDE w:val="0"/>
        <w:autoSpaceDN w:val="0"/>
        <w:adjustRightInd w:val="0"/>
        <w:spacing w:after="0" w:line="240" w:lineRule="auto"/>
        <w:rPr>
          <w:rFonts w:ascii="Times New Roman" w:hAnsi="Times New Roman" w:cs="Times New Roman"/>
          <w:b/>
          <w:sz w:val="24"/>
          <w:szCs w:val="24"/>
        </w:rPr>
      </w:pPr>
    </w:p>
    <w:p w:rsidR="00826DAF" w:rsidRDefault="00826DAF">
      <w:pPr>
        <w:rPr>
          <w:rFonts w:ascii="Times New Roman" w:hAnsi="Times New Roman" w:cs="Times New Roman"/>
          <w:b/>
          <w:sz w:val="24"/>
          <w:szCs w:val="24"/>
        </w:rPr>
      </w:pPr>
      <w:r>
        <w:rPr>
          <w:rFonts w:ascii="Times New Roman" w:hAnsi="Times New Roman" w:cs="Times New Roman"/>
          <w:b/>
          <w:sz w:val="24"/>
          <w:szCs w:val="24"/>
        </w:rPr>
        <w:br w:type="page"/>
      </w:r>
    </w:p>
    <w:p w:rsidR="006776DB" w:rsidRDefault="006776DB" w:rsidP="006776DB">
      <w:pPr>
        <w:tabs>
          <w:tab w:val="left" w:pos="142"/>
        </w:tabs>
        <w:autoSpaceDE w:val="0"/>
        <w:autoSpaceDN w:val="0"/>
        <w:adjustRightInd w:val="0"/>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Anexo</w:t>
      </w:r>
      <w:r w:rsidR="00C112F6">
        <w:rPr>
          <w:rFonts w:ascii="Times New Roman" w:hAnsi="Times New Roman" w:cs="Times New Roman"/>
          <w:b/>
          <w:sz w:val="24"/>
          <w:szCs w:val="24"/>
        </w:rPr>
        <w:t xml:space="preserve"> 16</w:t>
      </w:r>
      <w:r w:rsidRPr="00E641F4">
        <w:rPr>
          <w:rFonts w:ascii="Times New Roman" w:hAnsi="Times New Roman" w:cs="Times New Roman"/>
          <w:b/>
          <w:sz w:val="24"/>
          <w:szCs w:val="24"/>
        </w:rPr>
        <w:t>: Población de 4 a 18 años de edad que estudia actualmente por tipo de centro de enseñanza al que asiste, según sexo.</w:t>
      </w:r>
    </w:p>
    <w:p w:rsidR="00826DAF" w:rsidRPr="00E641F4" w:rsidRDefault="00826DAF" w:rsidP="006776DB">
      <w:pPr>
        <w:tabs>
          <w:tab w:val="left" w:pos="142"/>
        </w:tabs>
        <w:autoSpaceDE w:val="0"/>
        <w:autoSpaceDN w:val="0"/>
        <w:adjustRightInd w:val="0"/>
        <w:spacing w:after="0" w:line="240" w:lineRule="auto"/>
        <w:jc w:val="center"/>
        <w:rPr>
          <w:rFonts w:ascii="Times New Roman" w:hAnsi="Times New Roman" w:cs="Times New Roman"/>
          <w:b/>
          <w:sz w:val="24"/>
          <w:szCs w:val="24"/>
        </w:rPr>
      </w:pPr>
    </w:p>
    <w:tbl>
      <w:tblPr>
        <w:tblStyle w:val="ListTable3Accent1"/>
        <w:tblW w:w="0" w:type="auto"/>
        <w:jc w:val="center"/>
        <w:tblBorders>
          <w:bottom w:val="single" w:sz="4" w:space="0" w:color="auto"/>
          <w:insideH w:val="single" w:sz="4" w:space="0" w:color="5B9BD5" w:themeColor="accent1"/>
          <w:insideV w:val="single" w:sz="4" w:space="0" w:color="5B9BD5" w:themeColor="accent1"/>
        </w:tblBorders>
        <w:tblLook w:val="04A0"/>
      </w:tblPr>
      <w:tblGrid>
        <w:gridCol w:w="696"/>
        <w:gridCol w:w="1935"/>
        <w:gridCol w:w="1394"/>
        <w:gridCol w:w="1796"/>
        <w:gridCol w:w="1221"/>
        <w:gridCol w:w="1276"/>
      </w:tblGrid>
      <w:tr w:rsidR="006776DB" w:rsidRPr="00E641F4" w:rsidTr="00602520">
        <w:trPr>
          <w:cnfStyle w:val="100000000000"/>
          <w:trHeight w:val="630"/>
          <w:jc w:val="center"/>
        </w:trPr>
        <w:tc>
          <w:tcPr>
            <w:cnfStyle w:val="001000000100"/>
            <w:tcW w:w="0" w:type="auto"/>
            <w:vMerge w:val="restart"/>
            <w:tcBorders>
              <w:bottom w:val="none" w:sz="0" w:space="0" w:color="auto"/>
              <w:right w:val="none" w:sz="0" w:space="0" w:color="auto"/>
            </w:tcBorders>
            <w:noWrap/>
            <w:hideMark/>
          </w:tcPr>
          <w:p w:rsidR="006776DB" w:rsidRPr="00E641F4" w:rsidRDefault="006776DB" w:rsidP="003D18FB">
            <w:pPr>
              <w:tabs>
                <w:tab w:val="left" w:pos="142"/>
              </w:tabs>
              <w:jc w:val="center"/>
              <w:rPr>
                <w:rFonts w:ascii="Times New Roman" w:eastAsia="Times New Roman" w:hAnsi="Times New Roman" w:cs="Times New Roman"/>
                <w:color w:val="auto"/>
                <w:sz w:val="24"/>
                <w:szCs w:val="24"/>
                <w:lang w:eastAsia="es-SV"/>
              </w:rPr>
            </w:pPr>
            <w:r w:rsidRPr="00E641F4">
              <w:rPr>
                <w:rFonts w:ascii="Times New Roman" w:eastAsia="Times New Roman" w:hAnsi="Times New Roman" w:cs="Times New Roman"/>
                <w:color w:val="auto"/>
                <w:sz w:val="24"/>
                <w:szCs w:val="24"/>
                <w:lang w:eastAsia="es-SV"/>
              </w:rPr>
              <w:t>Año</w:t>
            </w:r>
          </w:p>
        </w:tc>
        <w:tc>
          <w:tcPr>
            <w:tcW w:w="1935" w:type="dxa"/>
            <w:vMerge w:val="restart"/>
            <w:hideMark/>
          </w:tcPr>
          <w:p w:rsidR="006776DB" w:rsidRPr="00602520" w:rsidRDefault="00602520" w:rsidP="00602520">
            <w:pPr>
              <w:tabs>
                <w:tab w:val="left" w:pos="142"/>
              </w:tabs>
              <w:jc w:val="center"/>
              <w:cnfStyle w:val="100000000000"/>
              <w:rPr>
                <w:rFonts w:ascii="Times New Roman" w:eastAsia="Times New Roman" w:hAnsi="Times New Roman" w:cs="Times New Roman"/>
                <w:b w:val="0"/>
                <w:bCs w:val="0"/>
                <w:sz w:val="24"/>
                <w:szCs w:val="24"/>
                <w:lang w:eastAsia="es-SV"/>
              </w:rPr>
            </w:pPr>
            <w:r>
              <w:rPr>
                <w:rFonts w:ascii="Times New Roman" w:eastAsia="Times New Roman" w:hAnsi="Times New Roman" w:cs="Times New Roman"/>
                <w:color w:val="auto"/>
                <w:sz w:val="24"/>
                <w:szCs w:val="24"/>
                <w:lang w:eastAsia="es-SV"/>
              </w:rPr>
              <w:t>Sexo y grupos de edad</w:t>
            </w:r>
          </w:p>
        </w:tc>
        <w:tc>
          <w:tcPr>
            <w:tcW w:w="1394" w:type="dxa"/>
            <w:vMerge w:val="restart"/>
            <w:hideMark/>
          </w:tcPr>
          <w:p w:rsidR="006776DB" w:rsidRPr="00E641F4" w:rsidRDefault="006776DB" w:rsidP="003D18FB">
            <w:pPr>
              <w:tabs>
                <w:tab w:val="left" w:pos="142"/>
              </w:tabs>
              <w:jc w:val="center"/>
              <w:cnfStyle w:val="100000000000"/>
              <w:rPr>
                <w:rFonts w:ascii="Times New Roman" w:eastAsia="Times New Roman" w:hAnsi="Times New Roman" w:cs="Times New Roman"/>
                <w:color w:val="auto"/>
                <w:sz w:val="24"/>
                <w:szCs w:val="24"/>
                <w:lang w:eastAsia="es-SV"/>
              </w:rPr>
            </w:pPr>
            <w:r w:rsidRPr="00E641F4">
              <w:rPr>
                <w:rFonts w:ascii="Times New Roman" w:eastAsia="Times New Roman" w:hAnsi="Times New Roman" w:cs="Times New Roman"/>
                <w:color w:val="auto"/>
                <w:sz w:val="24"/>
                <w:szCs w:val="24"/>
                <w:lang w:eastAsia="es-SV"/>
              </w:rPr>
              <w:t>Total</w:t>
            </w:r>
          </w:p>
        </w:tc>
        <w:tc>
          <w:tcPr>
            <w:tcW w:w="4293" w:type="dxa"/>
            <w:gridSpan w:val="3"/>
            <w:hideMark/>
          </w:tcPr>
          <w:p w:rsidR="006776DB" w:rsidRPr="00E641F4" w:rsidRDefault="006776DB" w:rsidP="003D18FB">
            <w:pPr>
              <w:tabs>
                <w:tab w:val="left" w:pos="142"/>
              </w:tabs>
              <w:jc w:val="center"/>
              <w:cnfStyle w:val="100000000000"/>
              <w:rPr>
                <w:rFonts w:ascii="Times New Roman" w:eastAsia="Times New Roman" w:hAnsi="Times New Roman" w:cs="Times New Roman"/>
                <w:color w:val="auto"/>
                <w:sz w:val="24"/>
                <w:szCs w:val="24"/>
                <w:lang w:eastAsia="es-SV"/>
              </w:rPr>
            </w:pPr>
            <w:r w:rsidRPr="00E641F4">
              <w:rPr>
                <w:rFonts w:ascii="Times New Roman" w:eastAsia="Times New Roman" w:hAnsi="Times New Roman" w:cs="Times New Roman"/>
                <w:color w:val="auto"/>
                <w:sz w:val="24"/>
                <w:szCs w:val="24"/>
                <w:lang w:eastAsia="es-SV"/>
              </w:rPr>
              <w:t>Tipos de centros de enseñanza al que asiste</w:t>
            </w:r>
          </w:p>
        </w:tc>
      </w:tr>
      <w:tr w:rsidR="006776DB" w:rsidRPr="00E641F4" w:rsidTr="00602520">
        <w:trPr>
          <w:cnfStyle w:val="000000100000"/>
          <w:trHeight w:val="315"/>
          <w:jc w:val="center"/>
        </w:trPr>
        <w:tc>
          <w:tcPr>
            <w:cnfStyle w:val="001000000000"/>
            <w:tcW w:w="0" w:type="auto"/>
            <w:vMerge/>
            <w:tcBorders>
              <w:top w:val="none" w:sz="0" w:space="0" w:color="auto"/>
              <w:bottom w:val="none" w:sz="0" w:space="0" w:color="auto"/>
              <w:right w:val="none" w:sz="0" w:space="0" w:color="auto"/>
            </w:tcBorders>
            <w:hideMark/>
          </w:tcPr>
          <w:p w:rsidR="006776DB" w:rsidRPr="00E641F4" w:rsidRDefault="006776DB" w:rsidP="003D18FB">
            <w:pPr>
              <w:tabs>
                <w:tab w:val="left" w:pos="142"/>
              </w:tabs>
              <w:jc w:val="center"/>
              <w:rPr>
                <w:rFonts w:ascii="Times New Roman" w:eastAsia="Times New Roman" w:hAnsi="Times New Roman" w:cs="Times New Roman"/>
                <w:sz w:val="24"/>
                <w:szCs w:val="24"/>
                <w:lang w:eastAsia="es-SV"/>
              </w:rPr>
            </w:pPr>
          </w:p>
        </w:tc>
        <w:tc>
          <w:tcPr>
            <w:tcW w:w="1935" w:type="dxa"/>
            <w:vMerge/>
            <w:tcBorders>
              <w:top w:val="none" w:sz="0" w:space="0" w:color="auto"/>
              <w:bottom w:val="none" w:sz="0" w:space="0" w:color="auto"/>
            </w:tcBorders>
            <w:shd w:val="clear" w:color="auto" w:fill="5B9BD5" w:themeFill="accent1"/>
            <w:hideMark/>
          </w:tcPr>
          <w:p w:rsidR="006776DB" w:rsidRPr="00E641F4" w:rsidRDefault="006776DB" w:rsidP="003D18FB">
            <w:pPr>
              <w:tabs>
                <w:tab w:val="left" w:pos="142"/>
              </w:tabs>
              <w:jc w:val="center"/>
              <w:cnfStyle w:val="000000100000"/>
              <w:rPr>
                <w:rFonts w:ascii="Times New Roman" w:eastAsia="Times New Roman" w:hAnsi="Times New Roman" w:cs="Times New Roman"/>
                <w:b/>
                <w:sz w:val="24"/>
                <w:szCs w:val="24"/>
                <w:lang w:eastAsia="es-SV"/>
              </w:rPr>
            </w:pPr>
          </w:p>
        </w:tc>
        <w:tc>
          <w:tcPr>
            <w:tcW w:w="1394" w:type="dxa"/>
            <w:vMerge/>
            <w:tcBorders>
              <w:top w:val="none" w:sz="0" w:space="0" w:color="auto"/>
              <w:bottom w:val="none" w:sz="0" w:space="0" w:color="auto"/>
            </w:tcBorders>
            <w:shd w:val="clear" w:color="auto" w:fill="5B9BD5" w:themeFill="accent1"/>
            <w:hideMark/>
          </w:tcPr>
          <w:p w:rsidR="006776DB" w:rsidRPr="00E641F4" w:rsidRDefault="006776DB" w:rsidP="003D18FB">
            <w:pPr>
              <w:tabs>
                <w:tab w:val="left" w:pos="142"/>
              </w:tabs>
              <w:jc w:val="center"/>
              <w:cnfStyle w:val="000000100000"/>
              <w:rPr>
                <w:rFonts w:ascii="Times New Roman" w:eastAsia="Times New Roman" w:hAnsi="Times New Roman" w:cs="Times New Roman"/>
                <w:b/>
                <w:sz w:val="24"/>
                <w:szCs w:val="24"/>
                <w:lang w:eastAsia="es-SV"/>
              </w:rPr>
            </w:pPr>
          </w:p>
        </w:tc>
        <w:tc>
          <w:tcPr>
            <w:tcW w:w="1796" w:type="dxa"/>
            <w:vMerge w:val="restart"/>
            <w:tcBorders>
              <w:top w:val="none" w:sz="0" w:space="0" w:color="auto"/>
              <w:bottom w:val="none" w:sz="0" w:space="0" w:color="auto"/>
            </w:tcBorders>
            <w:shd w:val="clear" w:color="auto" w:fill="5B9BD5" w:themeFill="accent1"/>
            <w:hideMark/>
          </w:tcPr>
          <w:p w:rsidR="006776DB" w:rsidRPr="00E641F4" w:rsidRDefault="006776DB" w:rsidP="003D18FB">
            <w:pPr>
              <w:tabs>
                <w:tab w:val="left" w:pos="142"/>
              </w:tabs>
              <w:jc w:val="center"/>
              <w:cnfStyle w:val="000000100000"/>
              <w:rPr>
                <w:rFonts w:ascii="Times New Roman" w:eastAsia="Times New Roman" w:hAnsi="Times New Roman" w:cs="Times New Roman"/>
                <w:b/>
                <w:sz w:val="24"/>
                <w:szCs w:val="24"/>
                <w:lang w:eastAsia="es-SV"/>
              </w:rPr>
            </w:pPr>
            <w:r w:rsidRPr="00E641F4">
              <w:rPr>
                <w:rFonts w:ascii="Times New Roman" w:eastAsia="Times New Roman" w:hAnsi="Times New Roman" w:cs="Times New Roman"/>
                <w:b/>
                <w:sz w:val="24"/>
                <w:szCs w:val="24"/>
                <w:lang w:eastAsia="es-SV"/>
              </w:rPr>
              <w:t>Oficial</w:t>
            </w:r>
          </w:p>
        </w:tc>
        <w:tc>
          <w:tcPr>
            <w:tcW w:w="2497" w:type="dxa"/>
            <w:gridSpan w:val="2"/>
            <w:tcBorders>
              <w:top w:val="none" w:sz="0" w:space="0" w:color="auto"/>
              <w:bottom w:val="none" w:sz="0" w:space="0" w:color="auto"/>
            </w:tcBorders>
            <w:shd w:val="clear" w:color="auto" w:fill="5B9BD5" w:themeFill="accent1"/>
            <w:hideMark/>
          </w:tcPr>
          <w:p w:rsidR="006776DB" w:rsidRPr="00E641F4" w:rsidRDefault="006776DB" w:rsidP="003D18FB">
            <w:pPr>
              <w:tabs>
                <w:tab w:val="left" w:pos="142"/>
              </w:tabs>
              <w:jc w:val="center"/>
              <w:cnfStyle w:val="000000100000"/>
              <w:rPr>
                <w:rFonts w:ascii="Times New Roman" w:eastAsia="Times New Roman" w:hAnsi="Times New Roman" w:cs="Times New Roman"/>
                <w:b/>
                <w:sz w:val="24"/>
                <w:szCs w:val="24"/>
                <w:lang w:eastAsia="es-SV"/>
              </w:rPr>
            </w:pPr>
            <w:r w:rsidRPr="00E641F4">
              <w:rPr>
                <w:rFonts w:ascii="Times New Roman" w:eastAsia="Times New Roman" w:hAnsi="Times New Roman" w:cs="Times New Roman"/>
                <w:b/>
                <w:sz w:val="24"/>
                <w:szCs w:val="24"/>
                <w:lang w:eastAsia="es-SV"/>
              </w:rPr>
              <w:t>Privados</w:t>
            </w:r>
          </w:p>
        </w:tc>
      </w:tr>
      <w:tr w:rsidR="006776DB" w:rsidRPr="00E641F4" w:rsidTr="00602520">
        <w:trPr>
          <w:trHeight w:val="276"/>
          <w:jc w:val="center"/>
        </w:trPr>
        <w:tc>
          <w:tcPr>
            <w:cnfStyle w:val="001000000000"/>
            <w:tcW w:w="0" w:type="auto"/>
            <w:vMerge/>
            <w:tcBorders>
              <w:right w:val="none" w:sz="0" w:space="0" w:color="auto"/>
            </w:tcBorders>
            <w:hideMark/>
          </w:tcPr>
          <w:p w:rsidR="006776DB" w:rsidRPr="00E641F4" w:rsidRDefault="006776DB" w:rsidP="003D18FB">
            <w:pPr>
              <w:tabs>
                <w:tab w:val="left" w:pos="142"/>
              </w:tabs>
              <w:jc w:val="center"/>
              <w:rPr>
                <w:rFonts w:ascii="Times New Roman" w:eastAsia="Times New Roman" w:hAnsi="Times New Roman" w:cs="Times New Roman"/>
                <w:sz w:val="24"/>
                <w:szCs w:val="24"/>
                <w:lang w:eastAsia="es-SV"/>
              </w:rPr>
            </w:pPr>
          </w:p>
        </w:tc>
        <w:tc>
          <w:tcPr>
            <w:tcW w:w="1935" w:type="dxa"/>
            <w:vMerge/>
            <w:shd w:val="clear" w:color="auto" w:fill="5B9BD5" w:themeFill="accent1"/>
            <w:hideMark/>
          </w:tcPr>
          <w:p w:rsidR="006776DB" w:rsidRPr="00E641F4" w:rsidRDefault="006776DB" w:rsidP="003D18FB">
            <w:pPr>
              <w:tabs>
                <w:tab w:val="left" w:pos="142"/>
              </w:tabs>
              <w:jc w:val="center"/>
              <w:cnfStyle w:val="000000000000"/>
              <w:rPr>
                <w:rFonts w:ascii="Times New Roman" w:eastAsia="Times New Roman" w:hAnsi="Times New Roman" w:cs="Times New Roman"/>
                <w:b/>
                <w:sz w:val="24"/>
                <w:szCs w:val="24"/>
                <w:lang w:eastAsia="es-SV"/>
              </w:rPr>
            </w:pPr>
          </w:p>
        </w:tc>
        <w:tc>
          <w:tcPr>
            <w:tcW w:w="1394" w:type="dxa"/>
            <w:vMerge/>
            <w:shd w:val="clear" w:color="auto" w:fill="5B9BD5" w:themeFill="accent1"/>
            <w:hideMark/>
          </w:tcPr>
          <w:p w:rsidR="006776DB" w:rsidRPr="00E641F4" w:rsidRDefault="006776DB" w:rsidP="003D18FB">
            <w:pPr>
              <w:tabs>
                <w:tab w:val="left" w:pos="142"/>
              </w:tabs>
              <w:jc w:val="center"/>
              <w:cnfStyle w:val="000000000000"/>
              <w:rPr>
                <w:rFonts w:ascii="Times New Roman" w:eastAsia="Times New Roman" w:hAnsi="Times New Roman" w:cs="Times New Roman"/>
                <w:b/>
                <w:sz w:val="24"/>
                <w:szCs w:val="24"/>
                <w:lang w:eastAsia="es-SV"/>
              </w:rPr>
            </w:pPr>
          </w:p>
        </w:tc>
        <w:tc>
          <w:tcPr>
            <w:tcW w:w="1796" w:type="dxa"/>
            <w:vMerge/>
            <w:shd w:val="clear" w:color="auto" w:fill="5B9BD5" w:themeFill="accent1"/>
            <w:hideMark/>
          </w:tcPr>
          <w:p w:rsidR="006776DB" w:rsidRPr="00E641F4" w:rsidRDefault="006776DB" w:rsidP="003D18FB">
            <w:pPr>
              <w:tabs>
                <w:tab w:val="left" w:pos="142"/>
              </w:tabs>
              <w:jc w:val="center"/>
              <w:cnfStyle w:val="000000000000"/>
              <w:rPr>
                <w:rFonts w:ascii="Times New Roman" w:eastAsia="Times New Roman" w:hAnsi="Times New Roman" w:cs="Times New Roman"/>
                <w:b/>
                <w:sz w:val="24"/>
                <w:szCs w:val="24"/>
                <w:lang w:eastAsia="es-SV"/>
              </w:rPr>
            </w:pPr>
          </w:p>
        </w:tc>
        <w:tc>
          <w:tcPr>
            <w:tcW w:w="1221" w:type="dxa"/>
            <w:vMerge w:val="restart"/>
            <w:shd w:val="clear" w:color="auto" w:fill="5B9BD5" w:themeFill="accent1"/>
            <w:hideMark/>
          </w:tcPr>
          <w:p w:rsidR="006776DB" w:rsidRPr="00E641F4" w:rsidRDefault="006776DB" w:rsidP="003D18FB">
            <w:pPr>
              <w:tabs>
                <w:tab w:val="left" w:pos="142"/>
              </w:tabs>
              <w:jc w:val="center"/>
              <w:cnfStyle w:val="000000000000"/>
              <w:rPr>
                <w:rFonts w:ascii="Times New Roman" w:eastAsia="Times New Roman" w:hAnsi="Times New Roman" w:cs="Times New Roman"/>
                <w:b/>
                <w:sz w:val="24"/>
                <w:szCs w:val="24"/>
                <w:lang w:eastAsia="es-SV"/>
              </w:rPr>
            </w:pPr>
            <w:r w:rsidRPr="00E641F4">
              <w:rPr>
                <w:rFonts w:ascii="Times New Roman" w:eastAsia="Times New Roman" w:hAnsi="Times New Roman" w:cs="Times New Roman"/>
                <w:b/>
                <w:sz w:val="24"/>
                <w:szCs w:val="24"/>
                <w:lang w:eastAsia="es-SV"/>
              </w:rPr>
              <w:t>Laico</w:t>
            </w:r>
          </w:p>
        </w:tc>
        <w:tc>
          <w:tcPr>
            <w:tcW w:w="1276" w:type="dxa"/>
            <w:vMerge w:val="restart"/>
            <w:shd w:val="clear" w:color="auto" w:fill="5B9BD5" w:themeFill="accent1"/>
            <w:hideMark/>
          </w:tcPr>
          <w:p w:rsidR="006776DB" w:rsidRPr="00E641F4" w:rsidRDefault="006776DB" w:rsidP="003D18FB">
            <w:pPr>
              <w:tabs>
                <w:tab w:val="left" w:pos="142"/>
              </w:tabs>
              <w:jc w:val="center"/>
              <w:cnfStyle w:val="000000000000"/>
              <w:rPr>
                <w:rFonts w:ascii="Times New Roman" w:eastAsia="Times New Roman" w:hAnsi="Times New Roman" w:cs="Times New Roman"/>
                <w:b/>
                <w:sz w:val="24"/>
                <w:szCs w:val="24"/>
                <w:lang w:eastAsia="es-SV"/>
              </w:rPr>
            </w:pPr>
            <w:r w:rsidRPr="00E641F4">
              <w:rPr>
                <w:rFonts w:ascii="Times New Roman" w:eastAsia="Times New Roman" w:hAnsi="Times New Roman" w:cs="Times New Roman"/>
                <w:b/>
                <w:sz w:val="24"/>
                <w:szCs w:val="24"/>
                <w:lang w:eastAsia="es-SV"/>
              </w:rPr>
              <w:t>Religioso</w:t>
            </w:r>
          </w:p>
        </w:tc>
      </w:tr>
      <w:tr w:rsidR="006776DB" w:rsidRPr="00E641F4" w:rsidTr="00602520">
        <w:trPr>
          <w:cnfStyle w:val="000000100000"/>
          <w:trHeight w:val="70"/>
          <w:jc w:val="center"/>
        </w:trPr>
        <w:tc>
          <w:tcPr>
            <w:cnfStyle w:val="001000000000"/>
            <w:tcW w:w="0" w:type="auto"/>
            <w:vMerge/>
            <w:tcBorders>
              <w:top w:val="none" w:sz="0" w:space="0" w:color="auto"/>
              <w:bottom w:val="none" w:sz="0" w:space="0" w:color="auto"/>
              <w:right w:val="none" w:sz="0" w:space="0" w:color="auto"/>
            </w:tcBorders>
            <w:hideMark/>
          </w:tcPr>
          <w:p w:rsidR="006776DB" w:rsidRPr="00E641F4" w:rsidRDefault="006776DB" w:rsidP="003D18FB">
            <w:pPr>
              <w:tabs>
                <w:tab w:val="left" w:pos="142"/>
              </w:tabs>
              <w:jc w:val="center"/>
              <w:rPr>
                <w:rFonts w:ascii="Times New Roman" w:eastAsia="Times New Roman" w:hAnsi="Times New Roman" w:cs="Times New Roman"/>
                <w:sz w:val="24"/>
                <w:szCs w:val="24"/>
                <w:lang w:eastAsia="es-SV"/>
              </w:rPr>
            </w:pPr>
          </w:p>
        </w:tc>
        <w:tc>
          <w:tcPr>
            <w:tcW w:w="1935" w:type="dxa"/>
            <w:tcBorders>
              <w:top w:val="none" w:sz="0" w:space="0" w:color="auto"/>
              <w:bottom w:val="none" w:sz="0" w:space="0" w:color="auto"/>
            </w:tcBorders>
            <w:shd w:val="clear" w:color="auto" w:fill="5B9BD5" w:themeFill="accent1"/>
            <w:hideMark/>
          </w:tcPr>
          <w:p w:rsidR="006776DB" w:rsidRPr="00E641F4" w:rsidRDefault="006776DB" w:rsidP="003D18FB">
            <w:pPr>
              <w:tabs>
                <w:tab w:val="left" w:pos="142"/>
              </w:tabs>
              <w:jc w:val="center"/>
              <w:cnfStyle w:val="000000100000"/>
              <w:rPr>
                <w:rFonts w:ascii="Times New Roman" w:eastAsia="Times New Roman" w:hAnsi="Times New Roman" w:cs="Times New Roman"/>
                <w:b/>
                <w:sz w:val="24"/>
                <w:szCs w:val="24"/>
                <w:lang w:eastAsia="es-SV"/>
              </w:rPr>
            </w:pPr>
            <w:r w:rsidRPr="00E641F4">
              <w:rPr>
                <w:rFonts w:ascii="Times New Roman" w:eastAsia="Times New Roman" w:hAnsi="Times New Roman" w:cs="Times New Roman"/>
                <w:b/>
                <w:sz w:val="24"/>
                <w:szCs w:val="24"/>
                <w:lang w:eastAsia="es-SV"/>
              </w:rPr>
              <w:t>Niñas y adolescentes mujeres</w:t>
            </w:r>
          </w:p>
        </w:tc>
        <w:tc>
          <w:tcPr>
            <w:tcW w:w="1394" w:type="dxa"/>
            <w:vMerge/>
            <w:tcBorders>
              <w:top w:val="none" w:sz="0" w:space="0" w:color="auto"/>
              <w:bottom w:val="none" w:sz="0" w:space="0" w:color="auto"/>
            </w:tcBorders>
            <w:shd w:val="clear" w:color="auto" w:fill="5B9BD5" w:themeFill="accent1"/>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p>
        </w:tc>
        <w:tc>
          <w:tcPr>
            <w:tcW w:w="1796" w:type="dxa"/>
            <w:vMerge/>
            <w:tcBorders>
              <w:top w:val="none" w:sz="0" w:space="0" w:color="auto"/>
              <w:bottom w:val="none" w:sz="0" w:space="0" w:color="auto"/>
            </w:tcBorders>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p>
        </w:tc>
        <w:tc>
          <w:tcPr>
            <w:tcW w:w="1221" w:type="dxa"/>
            <w:vMerge/>
            <w:tcBorders>
              <w:top w:val="none" w:sz="0" w:space="0" w:color="auto"/>
              <w:bottom w:val="none" w:sz="0" w:space="0" w:color="auto"/>
            </w:tcBorders>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p>
        </w:tc>
        <w:tc>
          <w:tcPr>
            <w:tcW w:w="1276" w:type="dxa"/>
            <w:vMerge/>
            <w:tcBorders>
              <w:top w:val="none" w:sz="0" w:space="0" w:color="auto"/>
              <w:bottom w:val="none" w:sz="0" w:space="0" w:color="auto"/>
            </w:tcBorders>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p>
        </w:tc>
      </w:tr>
      <w:tr w:rsidR="006776DB" w:rsidRPr="00E641F4" w:rsidTr="00602520">
        <w:trPr>
          <w:trHeight w:val="315"/>
          <w:jc w:val="center"/>
        </w:trPr>
        <w:tc>
          <w:tcPr>
            <w:cnfStyle w:val="001000000000"/>
            <w:tcW w:w="0" w:type="auto"/>
            <w:tcBorders>
              <w:right w:val="none" w:sz="0" w:space="0" w:color="auto"/>
            </w:tcBorders>
            <w:noWrap/>
            <w:hideMark/>
          </w:tcPr>
          <w:p w:rsidR="006776DB" w:rsidRPr="00E641F4" w:rsidRDefault="006776DB" w:rsidP="003D18FB">
            <w:pPr>
              <w:tabs>
                <w:tab w:val="left" w:pos="142"/>
              </w:tabs>
              <w:jc w:val="center"/>
              <w:rPr>
                <w:rFonts w:ascii="Times New Roman" w:eastAsia="Times New Roman" w:hAnsi="Times New Roman" w:cs="Times New Roman"/>
                <w:b w:val="0"/>
                <w:sz w:val="24"/>
                <w:szCs w:val="24"/>
                <w:lang w:eastAsia="es-SV"/>
              </w:rPr>
            </w:pPr>
            <w:r w:rsidRPr="00E641F4">
              <w:rPr>
                <w:rFonts w:ascii="Times New Roman" w:eastAsia="Times New Roman" w:hAnsi="Times New Roman" w:cs="Times New Roman"/>
                <w:b w:val="0"/>
                <w:sz w:val="24"/>
                <w:szCs w:val="24"/>
                <w:lang w:eastAsia="es-SV"/>
              </w:rPr>
              <w:t>2009</w:t>
            </w:r>
          </w:p>
        </w:tc>
        <w:tc>
          <w:tcPr>
            <w:tcW w:w="1935" w:type="dxa"/>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4 - 18</w:t>
            </w:r>
          </w:p>
        </w:tc>
        <w:tc>
          <w:tcPr>
            <w:tcW w:w="1394" w:type="dxa"/>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809,411</w:t>
            </w:r>
          </w:p>
        </w:tc>
        <w:tc>
          <w:tcPr>
            <w:tcW w:w="1796" w:type="dxa"/>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685,183</w:t>
            </w:r>
          </w:p>
        </w:tc>
        <w:tc>
          <w:tcPr>
            <w:tcW w:w="1221" w:type="dxa"/>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71,038</w:t>
            </w:r>
          </w:p>
        </w:tc>
        <w:tc>
          <w:tcPr>
            <w:tcW w:w="1276" w:type="dxa"/>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53,190</w:t>
            </w:r>
          </w:p>
        </w:tc>
      </w:tr>
      <w:tr w:rsidR="006776DB" w:rsidRPr="00E641F4" w:rsidTr="00602520">
        <w:trPr>
          <w:cnfStyle w:val="000000100000"/>
          <w:trHeight w:val="315"/>
          <w:jc w:val="center"/>
        </w:trPr>
        <w:tc>
          <w:tcPr>
            <w:cnfStyle w:val="001000000000"/>
            <w:tcW w:w="0" w:type="auto"/>
            <w:tcBorders>
              <w:top w:val="none" w:sz="0" w:space="0" w:color="auto"/>
              <w:bottom w:val="none" w:sz="0" w:space="0" w:color="auto"/>
              <w:right w:val="none" w:sz="0" w:space="0" w:color="auto"/>
            </w:tcBorders>
            <w:noWrap/>
            <w:hideMark/>
          </w:tcPr>
          <w:p w:rsidR="006776DB" w:rsidRPr="00E641F4" w:rsidRDefault="006776DB" w:rsidP="003D18FB">
            <w:pPr>
              <w:tabs>
                <w:tab w:val="left" w:pos="142"/>
              </w:tabs>
              <w:jc w:val="center"/>
              <w:rPr>
                <w:rFonts w:ascii="Times New Roman" w:eastAsia="Times New Roman" w:hAnsi="Times New Roman" w:cs="Times New Roman"/>
                <w:b w:val="0"/>
                <w:sz w:val="24"/>
                <w:szCs w:val="24"/>
                <w:lang w:eastAsia="es-SV"/>
              </w:rPr>
            </w:pPr>
            <w:r w:rsidRPr="00E641F4">
              <w:rPr>
                <w:rFonts w:ascii="Times New Roman" w:eastAsia="Times New Roman" w:hAnsi="Times New Roman" w:cs="Times New Roman"/>
                <w:b w:val="0"/>
                <w:sz w:val="24"/>
                <w:szCs w:val="24"/>
                <w:lang w:eastAsia="es-SV"/>
              </w:rPr>
              <w:t>2010</w:t>
            </w:r>
          </w:p>
        </w:tc>
        <w:tc>
          <w:tcPr>
            <w:tcW w:w="1935" w:type="dxa"/>
            <w:tcBorders>
              <w:top w:val="none" w:sz="0" w:space="0" w:color="auto"/>
              <w:bottom w:val="none" w:sz="0" w:space="0" w:color="auto"/>
            </w:tcBorders>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4 - 18</w:t>
            </w:r>
          </w:p>
        </w:tc>
        <w:tc>
          <w:tcPr>
            <w:tcW w:w="1394" w:type="dxa"/>
            <w:tcBorders>
              <w:top w:val="none" w:sz="0" w:space="0" w:color="auto"/>
              <w:bottom w:val="none" w:sz="0" w:space="0" w:color="auto"/>
            </w:tcBorders>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818,178</w:t>
            </w:r>
          </w:p>
        </w:tc>
        <w:tc>
          <w:tcPr>
            <w:tcW w:w="1796" w:type="dxa"/>
            <w:tcBorders>
              <w:top w:val="none" w:sz="0" w:space="0" w:color="auto"/>
              <w:bottom w:val="none" w:sz="0" w:space="0" w:color="auto"/>
            </w:tcBorders>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706,253</w:t>
            </w:r>
          </w:p>
        </w:tc>
        <w:tc>
          <w:tcPr>
            <w:tcW w:w="1221" w:type="dxa"/>
            <w:tcBorders>
              <w:top w:val="none" w:sz="0" w:space="0" w:color="auto"/>
              <w:bottom w:val="none" w:sz="0" w:space="0" w:color="auto"/>
            </w:tcBorders>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75,005</w:t>
            </w:r>
          </w:p>
        </w:tc>
        <w:tc>
          <w:tcPr>
            <w:tcW w:w="1276" w:type="dxa"/>
            <w:tcBorders>
              <w:top w:val="none" w:sz="0" w:space="0" w:color="auto"/>
              <w:bottom w:val="none" w:sz="0" w:space="0" w:color="auto"/>
            </w:tcBorders>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36,920</w:t>
            </w:r>
          </w:p>
        </w:tc>
      </w:tr>
      <w:tr w:rsidR="006776DB" w:rsidRPr="00E641F4" w:rsidTr="00602520">
        <w:trPr>
          <w:trHeight w:val="315"/>
          <w:jc w:val="center"/>
        </w:trPr>
        <w:tc>
          <w:tcPr>
            <w:cnfStyle w:val="001000000000"/>
            <w:tcW w:w="0" w:type="auto"/>
            <w:tcBorders>
              <w:right w:val="none" w:sz="0" w:space="0" w:color="auto"/>
            </w:tcBorders>
            <w:noWrap/>
            <w:hideMark/>
          </w:tcPr>
          <w:p w:rsidR="006776DB" w:rsidRPr="00E641F4" w:rsidRDefault="006776DB" w:rsidP="003D18FB">
            <w:pPr>
              <w:tabs>
                <w:tab w:val="left" w:pos="142"/>
              </w:tabs>
              <w:jc w:val="center"/>
              <w:rPr>
                <w:rFonts w:ascii="Times New Roman" w:eastAsia="Times New Roman" w:hAnsi="Times New Roman" w:cs="Times New Roman"/>
                <w:b w:val="0"/>
                <w:sz w:val="24"/>
                <w:szCs w:val="24"/>
                <w:lang w:eastAsia="es-SV"/>
              </w:rPr>
            </w:pPr>
            <w:r w:rsidRPr="00E641F4">
              <w:rPr>
                <w:rFonts w:ascii="Times New Roman" w:eastAsia="Times New Roman" w:hAnsi="Times New Roman" w:cs="Times New Roman"/>
                <w:b w:val="0"/>
                <w:sz w:val="24"/>
                <w:szCs w:val="24"/>
                <w:lang w:eastAsia="es-SV"/>
              </w:rPr>
              <w:t>2011</w:t>
            </w:r>
          </w:p>
        </w:tc>
        <w:tc>
          <w:tcPr>
            <w:tcW w:w="1935" w:type="dxa"/>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4 - 18</w:t>
            </w:r>
          </w:p>
        </w:tc>
        <w:tc>
          <w:tcPr>
            <w:tcW w:w="1394" w:type="dxa"/>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813,800</w:t>
            </w:r>
          </w:p>
        </w:tc>
        <w:tc>
          <w:tcPr>
            <w:tcW w:w="1796" w:type="dxa"/>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688,119</w:t>
            </w:r>
          </w:p>
        </w:tc>
        <w:tc>
          <w:tcPr>
            <w:tcW w:w="1221" w:type="dxa"/>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72,445</w:t>
            </w:r>
          </w:p>
        </w:tc>
        <w:tc>
          <w:tcPr>
            <w:tcW w:w="1276" w:type="dxa"/>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53,236</w:t>
            </w:r>
          </w:p>
        </w:tc>
      </w:tr>
      <w:tr w:rsidR="006776DB" w:rsidRPr="00E641F4" w:rsidTr="00602520">
        <w:trPr>
          <w:cnfStyle w:val="000000100000"/>
          <w:trHeight w:val="315"/>
          <w:jc w:val="center"/>
        </w:trPr>
        <w:tc>
          <w:tcPr>
            <w:cnfStyle w:val="001000000000"/>
            <w:tcW w:w="0" w:type="auto"/>
            <w:tcBorders>
              <w:top w:val="none" w:sz="0" w:space="0" w:color="auto"/>
              <w:bottom w:val="none" w:sz="0" w:space="0" w:color="auto"/>
              <w:right w:val="none" w:sz="0" w:space="0" w:color="auto"/>
            </w:tcBorders>
            <w:noWrap/>
            <w:hideMark/>
          </w:tcPr>
          <w:p w:rsidR="006776DB" w:rsidRPr="00E641F4" w:rsidRDefault="006776DB" w:rsidP="003D18FB">
            <w:pPr>
              <w:tabs>
                <w:tab w:val="left" w:pos="142"/>
              </w:tabs>
              <w:jc w:val="center"/>
              <w:rPr>
                <w:rFonts w:ascii="Times New Roman" w:eastAsia="Times New Roman" w:hAnsi="Times New Roman" w:cs="Times New Roman"/>
                <w:b w:val="0"/>
                <w:sz w:val="24"/>
                <w:szCs w:val="24"/>
                <w:lang w:eastAsia="es-SV"/>
              </w:rPr>
            </w:pPr>
            <w:r w:rsidRPr="00E641F4">
              <w:rPr>
                <w:rFonts w:ascii="Times New Roman" w:eastAsia="Times New Roman" w:hAnsi="Times New Roman" w:cs="Times New Roman"/>
                <w:b w:val="0"/>
                <w:sz w:val="24"/>
                <w:szCs w:val="24"/>
                <w:lang w:eastAsia="es-SV"/>
              </w:rPr>
              <w:t>2012</w:t>
            </w:r>
          </w:p>
        </w:tc>
        <w:tc>
          <w:tcPr>
            <w:tcW w:w="1935" w:type="dxa"/>
            <w:tcBorders>
              <w:top w:val="none" w:sz="0" w:space="0" w:color="auto"/>
              <w:bottom w:val="none" w:sz="0" w:space="0" w:color="auto"/>
            </w:tcBorders>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4 - 18</w:t>
            </w:r>
          </w:p>
        </w:tc>
        <w:tc>
          <w:tcPr>
            <w:tcW w:w="1394" w:type="dxa"/>
            <w:tcBorders>
              <w:top w:val="none" w:sz="0" w:space="0" w:color="auto"/>
              <w:bottom w:val="none" w:sz="0" w:space="0" w:color="auto"/>
            </w:tcBorders>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808,094</w:t>
            </w:r>
          </w:p>
        </w:tc>
        <w:tc>
          <w:tcPr>
            <w:tcW w:w="1796" w:type="dxa"/>
            <w:tcBorders>
              <w:top w:val="none" w:sz="0" w:space="0" w:color="auto"/>
              <w:bottom w:val="none" w:sz="0" w:space="0" w:color="auto"/>
            </w:tcBorders>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672,139</w:t>
            </w:r>
          </w:p>
        </w:tc>
        <w:tc>
          <w:tcPr>
            <w:tcW w:w="1221" w:type="dxa"/>
            <w:tcBorders>
              <w:top w:val="none" w:sz="0" w:space="0" w:color="auto"/>
              <w:bottom w:val="none" w:sz="0" w:space="0" w:color="auto"/>
            </w:tcBorders>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81,251</w:t>
            </w:r>
          </w:p>
        </w:tc>
        <w:tc>
          <w:tcPr>
            <w:tcW w:w="1276" w:type="dxa"/>
            <w:tcBorders>
              <w:top w:val="none" w:sz="0" w:space="0" w:color="auto"/>
              <w:bottom w:val="none" w:sz="0" w:space="0" w:color="auto"/>
            </w:tcBorders>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54,704</w:t>
            </w:r>
          </w:p>
        </w:tc>
      </w:tr>
      <w:tr w:rsidR="006776DB" w:rsidRPr="00E641F4" w:rsidTr="00602520">
        <w:trPr>
          <w:trHeight w:val="315"/>
          <w:jc w:val="center"/>
        </w:trPr>
        <w:tc>
          <w:tcPr>
            <w:cnfStyle w:val="001000000000"/>
            <w:tcW w:w="0" w:type="auto"/>
            <w:tcBorders>
              <w:right w:val="none" w:sz="0" w:space="0" w:color="auto"/>
            </w:tcBorders>
            <w:noWrap/>
            <w:hideMark/>
          </w:tcPr>
          <w:p w:rsidR="006776DB" w:rsidRPr="00E641F4" w:rsidRDefault="006776DB" w:rsidP="003D18FB">
            <w:pPr>
              <w:tabs>
                <w:tab w:val="left" w:pos="142"/>
              </w:tabs>
              <w:jc w:val="center"/>
              <w:rPr>
                <w:rFonts w:ascii="Times New Roman" w:eastAsia="Times New Roman" w:hAnsi="Times New Roman" w:cs="Times New Roman"/>
                <w:b w:val="0"/>
                <w:sz w:val="24"/>
                <w:szCs w:val="24"/>
                <w:lang w:eastAsia="es-SV"/>
              </w:rPr>
            </w:pPr>
            <w:r w:rsidRPr="00E641F4">
              <w:rPr>
                <w:rFonts w:ascii="Times New Roman" w:eastAsia="Times New Roman" w:hAnsi="Times New Roman" w:cs="Times New Roman"/>
                <w:b w:val="0"/>
                <w:sz w:val="24"/>
                <w:szCs w:val="24"/>
                <w:lang w:eastAsia="es-SV"/>
              </w:rPr>
              <w:t>2013</w:t>
            </w:r>
          </w:p>
        </w:tc>
        <w:tc>
          <w:tcPr>
            <w:tcW w:w="1935" w:type="dxa"/>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4 - 18</w:t>
            </w:r>
          </w:p>
        </w:tc>
        <w:tc>
          <w:tcPr>
            <w:tcW w:w="1394" w:type="dxa"/>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779,985</w:t>
            </w:r>
          </w:p>
        </w:tc>
        <w:tc>
          <w:tcPr>
            <w:tcW w:w="1796" w:type="dxa"/>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639,396</w:t>
            </w:r>
          </w:p>
        </w:tc>
        <w:tc>
          <w:tcPr>
            <w:tcW w:w="1221" w:type="dxa"/>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78,499</w:t>
            </w:r>
          </w:p>
        </w:tc>
        <w:tc>
          <w:tcPr>
            <w:tcW w:w="1276" w:type="dxa"/>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62,090</w:t>
            </w:r>
          </w:p>
        </w:tc>
      </w:tr>
      <w:tr w:rsidR="006776DB" w:rsidRPr="00E641F4" w:rsidTr="00602520">
        <w:trPr>
          <w:cnfStyle w:val="000000100000"/>
          <w:trHeight w:val="315"/>
          <w:jc w:val="center"/>
        </w:trPr>
        <w:tc>
          <w:tcPr>
            <w:cnfStyle w:val="001000000000"/>
            <w:tcW w:w="0" w:type="auto"/>
            <w:tcBorders>
              <w:top w:val="none" w:sz="0" w:space="0" w:color="auto"/>
              <w:bottom w:val="none" w:sz="0" w:space="0" w:color="auto"/>
              <w:right w:val="none" w:sz="0" w:space="0" w:color="auto"/>
            </w:tcBorders>
            <w:noWrap/>
            <w:hideMark/>
          </w:tcPr>
          <w:p w:rsidR="006776DB" w:rsidRPr="00E641F4" w:rsidRDefault="006776DB" w:rsidP="003D18FB">
            <w:pPr>
              <w:tabs>
                <w:tab w:val="left" w:pos="142"/>
              </w:tabs>
              <w:jc w:val="center"/>
              <w:rPr>
                <w:rFonts w:ascii="Times New Roman" w:eastAsia="Times New Roman" w:hAnsi="Times New Roman" w:cs="Times New Roman"/>
                <w:b w:val="0"/>
                <w:sz w:val="24"/>
                <w:szCs w:val="24"/>
                <w:lang w:eastAsia="es-SV"/>
              </w:rPr>
            </w:pPr>
            <w:r w:rsidRPr="00E641F4">
              <w:rPr>
                <w:rFonts w:ascii="Times New Roman" w:eastAsia="Times New Roman" w:hAnsi="Times New Roman" w:cs="Times New Roman"/>
                <w:b w:val="0"/>
                <w:sz w:val="24"/>
                <w:szCs w:val="24"/>
                <w:lang w:eastAsia="es-SV"/>
              </w:rPr>
              <w:t>2014</w:t>
            </w:r>
          </w:p>
        </w:tc>
        <w:tc>
          <w:tcPr>
            <w:tcW w:w="1935" w:type="dxa"/>
            <w:tcBorders>
              <w:top w:val="none" w:sz="0" w:space="0" w:color="auto"/>
              <w:bottom w:val="none" w:sz="0" w:space="0" w:color="auto"/>
            </w:tcBorders>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4 - 18</w:t>
            </w:r>
          </w:p>
        </w:tc>
        <w:tc>
          <w:tcPr>
            <w:tcW w:w="1394" w:type="dxa"/>
            <w:tcBorders>
              <w:top w:val="none" w:sz="0" w:space="0" w:color="auto"/>
              <w:bottom w:val="none" w:sz="0" w:space="0" w:color="auto"/>
            </w:tcBorders>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752,419</w:t>
            </w:r>
          </w:p>
        </w:tc>
        <w:tc>
          <w:tcPr>
            <w:tcW w:w="1796" w:type="dxa"/>
            <w:tcBorders>
              <w:top w:val="none" w:sz="0" w:space="0" w:color="auto"/>
              <w:bottom w:val="none" w:sz="0" w:space="0" w:color="auto"/>
            </w:tcBorders>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614,445</w:t>
            </w:r>
          </w:p>
        </w:tc>
        <w:tc>
          <w:tcPr>
            <w:tcW w:w="1221" w:type="dxa"/>
            <w:tcBorders>
              <w:top w:val="none" w:sz="0" w:space="0" w:color="auto"/>
              <w:bottom w:val="none" w:sz="0" w:space="0" w:color="auto"/>
            </w:tcBorders>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82,306</w:t>
            </w:r>
          </w:p>
        </w:tc>
        <w:tc>
          <w:tcPr>
            <w:tcW w:w="1276" w:type="dxa"/>
            <w:tcBorders>
              <w:top w:val="none" w:sz="0" w:space="0" w:color="auto"/>
              <w:bottom w:val="none" w:sz="0" w:space="0" w:color="auto"/>
            </w:tcBorders>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55,668</w:t>
            </w:r>
          </w:p>
        </w:tc>
      </w:tr>
      <w:tr w:rsidR="006776DB" w:rsidRPr="00E641F4" w:rsidTr="00602520">
        <w:trPr>
          <w:trHeight w:val="630"/>
          <w:jc w:val="center"/>
        </w:trPr>
        <w:tc>
          <w:tcPr>
            <w:cnfStyle w:val="001000000000"/>
            <w:tcW w:w="0" w:type="auto"/>
            <w:tcBorders>
              <w:right w:val="none" w:sz="0" w:space="0" w:color="auto"/>
            </w:tcBorders>
            <w:noWrap/>
            <w:hideMark/>
          </w:tcPr>
          <w:p w:rsidR="006776DB" w:rsidRPr="00E641F4" w:rsidRDefault="006776DB" w:rsidP="003D18FB">
            <w:pPr>
              <w:tabs>
                <w:tab w:val="left" w:pos="142"/>
              </w:tabs>
              <w:jc w:val="center"/>
              <w:rPr>
                <w:rFonts w:ascii="Times New Roman" w:eastAsia="Times New Roman" w:hAnsi="Times New Roman" w:cs="Times New Roman"/>
                <w:b w:val="0"/>
                <w:sz w:val="24"/>
                <w:szCs w:val="24"/>
                <w:lang w:eastAsia="es-SV"/>
              </w:rPr>
            </w:pPr>
          </w:p>
        </w:tc>
        <w:tc>
          <w:tcPr>
            <w:tcW w:w="1935" w:type="dxa"/>
            <w:hideMark/>
          </w:tcPr>
          <w:p w:rsidR="006776DB" w:rsidRPr="00E641F4" w:rsidRDefault="006776DB" w:rsidP="003D18FB">
            <w:pPr>
              <w:tabs>
                <w:tab w:val="left" w:pos="142"/>
              </w:tabs>
              <w:jc w:val="center"/>
              <w:cnfStyle w:val="000000000000"/>
              <w:rPr>
                <w:rFonts w:ascii="Times New Roman" w:eastAsia="Times New Roman" w:hAnsi="Times New Roman" w:cs="Times New Roman"/>
                <w:b/>
                <w:sz w:val="24"/>
                <w:szCs w:val="24"/>
                <w:lang w:eastAsia="es-SV"/>
              </w:rPr>
            </w:pPr>
            <w:r w:rsidRPr="00E641F4">
              <w:rPr>
                <w:rFonts w:ascii="Times New Roman" w:eastAsia="Times New Roman" w:hAnsi="Times New Roman" w:cs="Times New Roman"/>
                <w:b/>
                <w:sz w:val="24"/>
                <w:szCs w:val="24"/>
                <w:lang w:eastAsia="es-SV"/>
              </w:rPr>
              <w:t>Niños y adolescentes hombres</w:t>
            </w:r>
          </w:p>
        </w:tc>
        <w:tc>
          <w:tcPr>
            <w:tcW w:w="1394" w:type="dxa"/>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p>
        </w:tc>
        <w:tc>
          <w:tcPr>
            <w:tcW w:w="1796" w:type="dxa"/>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p>
        </w:tc>
        <w:tc>
          <w:tcPr>
            <w:tcW w:w="1221" w:type="dxa"/>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p>
        </w:tc>
        <w:tc>
          <w:tcPr>
            <w:tcW w:w="1276" w:type="dxa"/>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p>
        </w:tc>
      </w:tr>
      <w:tr w:rsidR="006776DB" w:rsidRPr="00E641F4" w:rsidTr="00602520">
        <w:trPr>
          <w:cnfStyle w:val="000000100000"/>
          <w:trHeight w:val="315"/>
          <w:jc w:val="center"/>
        </w:trPr>
        <w:tc>
          <w:tcPr>
            <w:cnfStyle w:val="001000000000"/>
            <w:tcW w:w="0" w:type="auto"/>
            <w:tcBorders>
              <w:top w:val="none" w:sz="0" w:space="0" w:color="auto"/>
              <w:bottom w:val="none" w:sz="0" w:space="0" w:color="auto"/>
              <w:right w:val="none" w:sz="0" w:space="0" w:color="auto"/>
            </w:tcBorders>
            <w:noWrap/>
            <w:hideMark/>
          </w:tcPr>
          <w:p w:rsidR="006776DB" w:rsidRPr="00E641F4" w:rsidRDefault="006776DB" w:rsidP="003D18FB">
            <w:pPr>
              <w:tabs>
                <w:tab w:val="left" w:pos="142"/>
              </w:tabs>
              <w:jc w:val="center"/>
              <w:rPr>
                <w:rFonts w:ascii="Times New Roman" w:eastAsia="Times New Roman" w:hAnsi="Times New Roman" w:cs="Times New Roman"/>
                <w:b w:val="0"/>
                <w:sz w:val="24"/>
                <w:szCs w:val="24"/>
                <w:lang w:eastAsia="es-SV"/>
              </w:rPr>
            </w:pPr>
            <w:r w:rsidRPr="00E641F4">
              <w:rPr>
                <w:rFonts w:ascii="Times New Roman" w:eastAsia="Times New Roman" w:hAnsi="Times New Roman" w:cs="Times New Roman"/>
                <w:b w:val="0"/>
                <w:sz w:val="24"/>
                <w:szCs w:val="24"/>
                <w:lang w:eastAsia="es-SV"/>
              </w:rPr>
              <w:t>2009</w:t>
            </w:r>
          </w:p>
        </w:tc>
        <w:tc>
          <w:tcPr>
            <w:tcW w:w="1935" w:type="dxa"/>
            <w:tcBorders>
              <w:top w:val="none" w:sz="0" w:space="0" w:color="auto"/>
              <w:bottom w:val="none" w:sz="0" w:space="0" w:color="auto"/>
            </w:tcBorders>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4 - 18</w:t>
            </w:r>
          </w:p>
        </w:tc>
        <w:tc>
          <w:tcPr>
            <w:tcW w:w="1394" w:type="dxa"/>
            <w:tcBorders>
              <w:top w:val="none" w:sz="0" w:space="0" w:color="auto"/>
              <w:bottom w:val="none" w:sz="0" w:space="0" w:color="auto"/>
            </w:tcBorders>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839,607</w:t>
            </w:r>
          </w:p>
        </w:tc>
        <w:tc>
          <w:tcPr>
            <w:tcW w:w="1796" w:type="dxa"/>
            <w:tcBorders>
              <w:top w:val="none" w:sz="0" w:space="0" w:color="auto"/>
              <w:bottom w:val="none" w:sz="0" w:space="0" w:color="auto"/>
            </w:tcBorders>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705,552</w:t>
            </w:r>
          </w:p>
        </w:tc>
        <w:tc>
          <w:tcPr>
            <w:tcW w:w="1221" w:type="dxa"/>
            <w:tcBorders>
              <w:top w:val="none" w:sz="0" w:space="0" w:color="auto"/>
              <w:bottom w:val="none" w:sz="0" w:space="0" w:color="auto"/>
            </w:tcBorders>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77,301</w:t>
            </w:r>
          </w:p>
        </w:tc>
        <w:tc>
          <w:tcPr>
            <w:tcW w:w="1276" w:type="dxa"/>
            <w:tcBorders>
              <w:top w:val="none" w:sz="0" w:space="0" w:color="auto"/>
              <w:bottom w:val="none" w:sz="0" w:space="0" w:color="auto"/>
            </w:tcBorders>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56,754</w:t>
            </w:r>
          </w:p>
        </w:tc>
      </w:tr>
      <w:tr w:rsidR="006776DB" w:rsidRPr="00E641F4" w:rsidTr="00602520">
        <w:trPr>
          <w:trHeight w:val="315"/>
          <w:jc w:val="center"/>
        </w:trPr>
        <w:tc>
          <w:tcPr>
            <w:cnfStyle w:val="001000000000"/>
            <w:tcW w:w="0" w:type="auto"/>
            <w:tcBorders>
              <w:right w:val="none" w:sz="0" w:space="0" w:color="auto"/>
            </w:tcBorders>
            <w:noWrap/>
            <w:hideMark/>
          </w:tcPr>
          <w:p w:rsidR="006776DB" w:rsidRPr="00E641F4" w:rsidRDefault="006776DB" w:rsidP="003D18FB">
            <w:pPr>
              <w:tabs>
                <w:tab w:val="left" w:pos="142"/>
              </w:tabs>
              <w:jc w:val="center"/>
              <w:rPr>
                <w:rFonts w:ascii="Times New Roman" w:eastAsia="Times New Roman" w:hAnsi="Times New Roman" w:cs="Times New Roman"/>
                <w:b w:val="0"/>
                <w:sz w:val="24"/>
                <w:szCs w:val="24"/>
                <w:lang w:eastAsia="es-SV"/>
              </w:rPr>
            </w:pPr>
            <w:r w:rsidRPr="00E641F4">
              <w:rPr>
                <w:rFonts w:ascii="Times New Roman" w:eastAsia="Times New Roman" w:hAnsi="Times New Roman" w:cs="Times New Roman"/>
                <w:b w:val="0"/>
                <w:sz w:val="24"/>
                <w:szCs w:val="24"/>
                <w:lang w:eastAsia="es-SV"/>
              </w:rPr>
              <w:t>2010</w:t>
            </w:r>
          </w:p>
        </w:tc>
        <w:tc>
          <w:tcPr>
            <w:tcW w:w="1935" w:type="dxa"/>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4 - 18</w:t>
            </w:r>
          </w:p>
        </w:tc>
        <w:tc>
          <w:tcPr>
            <w:tcW w:w="1394" w:type="dxa"/>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857,774</w:t>
            </w:r>
          </w:p>
        </w:tc>
        <w:tc>
          <w:tcPr>
            <w:tcW w:w="1796" w:type="dxa"/>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747,102</w:t>
            </w:r>
          </w:p>
        </w:tc>
        <w:tc>
          <w:tcPr>
            <w:tcW w:w="1221" w:type="dxa"/>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74,215</w:t>
            </w:r>
          </w:p>
        </w:tc>
        <w:tc>
          <w:tcPr>
            <w:tcW w:w="1276" w:type="dxa"/>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36,457</w:t>
            </w:r>
          </w:p>
        </w:tc>
      </w:tr>
      <w:tr w:rsidR="006776DB" w:rsidRPr="00E641F4" w:rsidTr="00602520">
        <w:trPr>
          <w:cnfStyle w:val="000000100000"/>
          <w:trHeight w:val="315"/>
          <w:jc w:val="center"/>
        </w:trPr>
        <w:tc>
          <w:tcPr>
            <w:cnfStyle w:val="001000000000"/>
            <w:tcW w:w="0" w:type="auto"/>
            <w:tcBorders>
              <w:top w:val="none" w:sz="0" w:space="0" w:color="auto"/>
              <w:bottom w:val="none" w:sz="0" w:space="0" w:color="auto"/>
              <w:right w:val="none" w:sz="0" w:space="0" w:color="auto"/>
            </w:tcBorders>
            <w:noWrap/>
            <w:hideMark/>
          </w:tcPr>
          <w:p w:rsidR="006776DB" w:rsidRPr="00E641F4" w:rsidRDefault="006776DB" w:rsidP="003D18FB">
            <w:pPr>
              <w:tabs>
                <w:tab w:val="left" w:pos="142"/>
              </w:tabs>
              <w:jc w:val="center"/>
              <w:rPr>
                <w:rFonts w:ascii="Times New Roman" w:eastAsia="Times New Roman" w:hAnsi="Times New Roman" w:cs="Times New Roman"/>
                <w:b w:val="0"/>
                <w:sz w:val="24"/>
                <w:szCs w:val="24"/>
                <w:lang w:eastAsia="es-SV"/>
              </w:rPr>
            </w:pPr>
            <w:r w:rsidRPr="00E641F4">
              <w:rPr>
                <w:rFonts w:ascii="Times New Roman" w:eastAsia="Times New Roman" w:hAnsi="Times New Roman" w:cs="Times New Roman"/>
                <w:b w:val="0"/>
                <w:sz w:val="24"/>
                <w:szCs w:val="24"/>
                <w:lang w:eastAsia="es-SV"/>
              </w:rPr>
              <w:t>2011</w:t>
            </w:r>
          </w:p>
        </w:tc>
        <w:tc>
          <w:tcPr>
            <w:tcW w:w="1935" w:type="dxa"/>
            <w:tcBorders>
              <w:top w:val="none" w:sz="0" w:space="0" w:color="auto"/>
              <w:bottom w:val="none" w:sz="0" w:space="0" w:color="auto"/>
            </w:tcBorders>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4 - 18</w:t>
            </w:r>
          </w:p>
        </w:tc>
        <w:tc>
          <w:tcPr>
            <w:tcW w:w="1394" w:type="dxa"/>
            <w:tcBorders>
              <w:top w:val="none" w:sz="0" w:space="0" w:color="auto"/>
              <w:bottom w:val="none" w:sz="0" w:space="0" w:color="auto"/>
            </w:tcBorders>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859,083</w:t>
            </w:r>
          </w:p>
        </w:tc>
        <w:tc>
          <w:tcPr>
            <w:tcW w:w="1796" w:type="dxa"/>
            <w:tcBorders>
              <w:top w:val="none" w:sz="0" w:space="0" w:color="auto"/>
              <w:bottom w:val="none" w:sz="0" w:space="0" w:color="auto"/>
            </w:tcBorders>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732,421</w:t>
            </w:r>
          </w:p>
        </w:tc>
        <w:tc>
          <w:tcPr>
            <w:tcW w:w="1221" w:type="dxa"/>
            <w:tcBorders>
              <w:top w:val="none" w:sz="0" w:space="0" w:color="auto"/>
              <w:bottom w:val="none" w:sz="0" w:space="0" w:color="auto"/>
            </w:tcBorders>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80,794</w:t>
            </w:r>
          </w:p>
        </w:tc>
        <w:tc>
          <w:tcPr>
            <w:tcW w:w="1276" w:type="dxa"/>
            <w:tcBorders>
              <w:top w:val="none" w:sz="0" w:space="0" w:color="auto"/>
              <w:bottom w:val="none" w:sz="0" w:space="0" w:color="auto"/>
            </w:tcBorders>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45,868</w:t>
            </w:r>
          </w:p>
        </w:tc>
      </w:tr>
      <w:tr w:rsidR="006776DB" w:rsidRPr="00E641F4" w:rsidTr="00602520">
        <w:trPr>
          <w:trHeight w:val="315"/>
          <w:jc w:val="center"/>
        </w:trPr>
        <w:tc>
          <w:tcPr>
            <w:cnfStyle w:val="001000000000"/>
            <w:tcW w:w="0" w:type="auto"/>
            <w:tcBorders>
              <w:right w:val="none" w:sz="0" w:space="0" w:color="auto"/>
            </w:tcBorders>
            <w:noWrap/>
            <w:hideMark/>
          </w:tcPr>
          <w:p w:rsidR="006776DB" w:rsidRPr="00E641F4" w:rsidRDefault="006776DB" w:rsidP="003D18FB">
            <w:pPr>
              <w:tabs>
                <w:tab w:val="left" w:pos="142"/>
              </w:tabs>
              <w:jc w:val="center"/>
              <w:rPr>
                <w:rFonts w:ascii="Times New Roman" w:eastAsia="Times New Roman" w:hAnsi="Times New Roman" w:cs="Times New Roman"/>
                <w:b w:val="0"/>
                <w:sz w:val="24"/>
                <w:szCs w:val="24"/>
                <w:lang w:eastAsia="es-SV"/>
              </w:rPr>
            </w:pPr>
            <w:r w:rsidRPr="00E641F4">
              <w:rPr>
                <w:rFonts w:ascii="Times New Roman" w:eastAsia="Times New Roman" w:hAnsi="Times New Roman" w:cs="Times New Roman"/>
                <w:b w:val="0"/>
                <w:sz w:val="24"/>
                <w:szCs w:val="24"/>
                <w:lang w:eastAsia="es-SV"/>
              </w:rPr>
              <w:t>2012</w:t>
            </w:r>
          </w:p>
        </w:tc>
        <w:tc>
          <w:tcPr>
            <w:tcW w:w="1935" w:type="dxa"/>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4 - 18</w:t>
            </w:r>
          </w:p>
        </w:tc>
        <w:tc>
          <w:tcPr>
            <w:tcW w:w="1394" w:type="dxa"/>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819,549</w:t>
            </w:r>
          </w:p>
        </w:tc>
        <w:tc>
          <w:tcPr>
            <w:tcW w:w="1796" w:type="dxa"/>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688,625</w:t>
            </w:r>
          </w:p>
        </w:tc>
        <w:tc>
          <w:tcPr>
            <w:tcW w:w="1221" w:type="dxa"/>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76,933</w:t>
            </w:r>
          </w:p>
        </w:tc>
        <w:tc>
          <w:tcPr>
            <w:tcW w:w="1276" w:type="dxa"/>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53,991</w:t>
            </w:r>
          </w:p>
        </w:tc>
      </w:tr>
      <w:tr w:rsidR="006776DB" w:rsidRPr="00E641F4" w:rsidTr="00602520">
        <w:trPr>
          <w:cnfStyle w:val="000000100000"/>
          <w:trHeight w:val="70"/>
          <w:jc w:val="center"/>
        </w:trPr>
        <w:tc>
          <w:tcPr>
            <w:cnfStyle w:val="001000000000"/>
            <w:tcW w:w="0" w:type="auto"/>
            <w:tcBorders>
              <w:top w:val="none" w:sz="0" w:space="0" w:color="auto"/>
              <w:bottom w:val="none" w:sz="0" w:space="0" w:color="auto"/>
              <w:right w:val="none" w:sz="0" w:space="0" w:color="auto"/>
            </w:tcBorders>
            <w:noWrap/>
            <w:hideMark/>
          </w:tcPr>
          <w:p w:rsidR="006776DB" w:rsidRPr="00E641F4" w:rsidRDefault="006776DB" w:rsidP="003D18FB">
            <w:pPr>
              <w:tabs>
                <w:tab w:val="left" w:pos="142"/>
              </w:tabs>
              <w:jc w:val="center"/>
              <w:rPr>
                <w:rFonts w:ascii="Times New Roman" w:eastAsia="Times New Roman" w:hAnsi="Times New Roman" w:cs="Times New Roman"/>
                <w:b w:val="0"/>
                <w:sz w:val="24"/>
                <w:szCs w:val="24"/>
                <w:lang w:eastAsia="es-SV"/>
              </w:rPr>
            </w:pPr>
            <w:r w:rsidRPr="00E641F4">
              <w:rPr>
                <w:rFonts w:ascii="Times New Roman" w:eastAsia="Times New Roman" w:hAnsi="Times New Roman" w:cs="Times New Roman"/>
                <w:b w:val="0"/>
                <w:sz w:val="24"/>
                <w:szCs w:val="24"/>
                <w:lang w:eastAsia="es-SV"/>
              </w:rPr>
              <w:t>2013</w:t>
            </w:r>
          </w:p>
        </w:tc>
        <w:tc>
          <w:tcPr>
            <w:tcW w:w="1935" w:type="dxa"/>
            <w:tcBorders>
              <w:top w:val="none" w:sz="0" w:space="0" w:color="auto"/>
              <w:bottom w:val="none" w:sz="0" w:space="0" w:color="auto"/>
            </w:tcBorders>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4 - 18</w:t>
            </w:r>
          </w:p>
        </w:tc>
        <w:tc>
          <w:tcPr>
            <w:tcW w:w="1394" w:type="dxa"/>
            <w:tcBorders>
              <w:top w:val="none" w:sz="0" w:space="0" w:color="auto"/>
              <w:bottom w:val="none" w:sz="0" w:space="0" w:color="auto"/>
            </w:tcBorders>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811,188</w:t>
            </w:r>
          </w:p>
        </w:tc>
        <w:tc>
          <w:tcPr>
            <w:tcW w:w="1796" w:type="dxa"/>
            <w:tcBorders>
              <w:top w:val="none" w:sz="0" w:space="0" w:color="auto"/>
              <w:bottom w:val="none" w:sz="0" w:space="0" w:color="auto"/>
            </w:tcBorders>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675,930</w:t>
            </w:r>
          </w:p>
        </w:tc>
        <w:tc>
          <w:tcPr>
            <w:tcW w:w="1221" w:type="dxa"/>
            <w:tcBorders>
              <w:top w:val="none" w:sz="0" w:space="0" w:color="auto"/>
              <w:bottom w:val="none" w:sz="0" w:space="0" w:color="auto"/>
            </w:tcBorders>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78,093</w:t>
            </w:r>
          </w:p>
        </w:tc>
        <w:tc>
          <w:tcPr>
            <w:tcW w:w="1276" w:type="dxa"/>
            <w:tcBorders>
              <w:top w:val="none" w:sz="0" w:space="0" w:color="auto"/>
              <w:bottom w:val="none" w:sz="0" w:space="0" w:color="auto"/>
            </w:tcBorders>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57,165</w:t>
            </w:r>
          </w:p>
        </w:tc>
      </w:tr>
      <w:tr w:rsidR="006776DB" w:rsidRPr="00E641F4" w:rsidTr="00602520">
        <w:trPr>
          <w:trHeight w:val="315"/>
          <w:jc w:val="center"/>
        </w:trPr>
        <w:tc>
          <w:tcPr>
            <w:cnfStyle w:val="001000000000"/>
            <w:tcW w:w="0" w:type="auto"/>
            <w:tcBorders>
              <w:right w:val="none" w:sz="0" w:space="0" w:color="auto"/>
            </w:tcBorders>
            <w:noWrap/>
            <w:hideMark/>
          </w:tcPr>
          <w:p w:rsidR="006776DB" w:rsidRPr="00E641F4" w:rsidRDefault="006776DB" w:rsidP="003D18FB">
            <w:pPr>
              <w:tabs>
                <w:tab w:val="left" w:pos="142"/>
              </w:tabs>
              <w:jc w:val="center"/>
              <w:rPr>
                <w:rFonts w:ascii="Times New Roman" w:eastAsia="Times New Roman" w:hAnsi="Times New Roman" w:cs="Times New Roman"/>
                <w:b w:val="0"/>
                <w:sz w:val="24"/>
                <w:szCs w:val="24"/>
                <w:lang w:eastAsia="es-SV"/>
              </w:rPr>
            </w:pPr>
            <w:r w:rsidRPr="00E641F4">
              <w:rPr>
                <w:rFonts w:ascii="Times New Roman" w:eastAsia="Times New Roman" w:hAnsi="Times New Roman" w:cs="Times New Roman"/>
                <w:b w:val="0"/>
                <w:sz w:val="24"/>
                <w:szCs w:val="24"/>
                <w:lang w:eastAsia="es-SV"/>
              </w:rPr>
              <w:t>2014</w:t>
            </w:r>
          </w:p>
        </w:tc>
        <w:tc>
          <w:tcPr>
            <w:tcW w:w="1935" w:type="dxa"/>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4 - 18</w:t>
            </w:r>
          </w:p>
        </w:tc>
        <w:tc>
          <w:tcPr>
            <w:tcW w:w="1394" w:type="dxa"/>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782,964</w:t>
            </w:r>
          </w:p>
        </w:tc>
        <w:tc>
          <w:tcPr>
            <w:tcW w:w="1796" w:type="dxa"/>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654,550</w:t>
            </w:r>
          </w:p>
        </w:tc>
        <w:tc>
          <w:tcPr>
            <w:tcW w:w="1221" w:type="dxa"/>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79,379</w:t>
            </w:r>
          </w:p>
        </w:tc>
        <w:tc>
          <w:tcPr>
            <w:tcW w:w="1276" w:type="dxa"/>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49,035</w:t>
            </w:r>
          </w:p>
        </w:tc>
      </w:tr>
    </w:tbl>
    <w:p w:rsidR="006776DB" w:rsidRPr="00E641F4" w:rsidRDefault="006776DB" w:rsidP="006776DB">
      <w:pPr>
        <w:spacing w:after="0" w:line="240" w:lineRule="auto"/>
        <w:jc w:val="both"/>
        <w:rPr>
          <w:rFonts w:ascii="Times New Roman" w:hAnsi="Times New Roman" w:cs="Times New Roman"/>
          <w:sz w:val="24"/>
          <w:szCs w:val="24"/>
        </w:rPr>
      </w:pPr>
      <w:r w:rsidRPr="00E641F4">
        <w:rPr>
          <w:rFonts w:ascii="Times New Roman" w:hAnsi="Times New Roman" w:cs="Times New Roman"/>
          <w:b/>
          <w:sz w:val="24"/>
          <w:szCs w:val="24"/>
        </w:rPr>
        <w:t>Fuente</w:t>
      </w:r>
      <w:r>
        <w:rPr>
          <w:rFonts w:ascii="Times New Roman" w:hAnsi="Times New Roman" w:cs="Times New Roman"/>
          <w:sz w:val="24"/>
          <w:szCs w:val="24"/>
        </w:rPr>
        <w:t>: Dirección General de Estadísticas y Censos (DIGESTYC), 2015.</w:t>
      </w:r>
    </w:p>
    <w:p w:rsidR="006776DB" w:rsidRDefault="006776DB" w:rsidP="006776DB"/>
    <w:p w:rsidR="00541EEC" w:rsidRPr="004F648D" w:rsidRDefault="00541EEC" w:rsidP="00541EEC">
      <w:pPr>
        <w:pStyle w:val="ListParagraph"/>
        <w:tabs>
          <w:tab w:val="left" w:pos="0"/>
        </w:tabs>
        <w:spacing w:after="0" w:line="360" w:lineRule="auto"/>
        <w:ind w:left="0"/>
        <w:jc w:val="both"/>
        <w:rPr>
          <w:rFonts w:ascii="Times New Roman" w:hAnsi="Times New Roman"/>
          <w:b/>
          <w:bCs/>
          <w:sz w:val="24"/>
          <w:szCs w:val="24"/>
          <w:lang w:val="es-SV"/>
        </w:rPr>
      </w:pPr>
      <w:r w:rsidRPr="004F648D">
        <w:rPr>
          <w:rFonts w:ascii="Times New Roman" w:hAnsi="Times New Roman"/>
          <w:b/>
          <w:bCs/>
          <w:sz w:val="24"/>
          <w:szCs w:val="24"/>
          <w:lang w:val="es-SV"/>
        </w:rPr>
        <w:t>B. ENTORNO FAMILIAR Y MODALIDADES ALTERNATIVAS DE CUIDO (Artículos. 5 y 9 a 11, 18 párrafos 1 y 2, 19 a 21, 25, 27 párrafo 4, y 39)</w:t>
      </w:r>
    </w:p>
    <w:p w:rsidR="00541EEC" w:rsidRDefault="00541EEC" w:rsidP="006776DB"/>
    <w:p w:rsidR="006776DB" w:rsidRPr="00605D41" w:rsidRDefault="006776DB" w:rsidP="006776DB">
      <w:pPr>
        <w:pStyle w:val="Heading9"/>
        <w:tabs>
          <w:tab w:val="left" w:pos="142"/>
        </w:tabs>
        <w:spacing w:before="0" w:line="240" w:lineRule="auto"/>
        <w:jc w:val="center"/>
        <w:rPr>
          <w:rFonts w:ascii="Times New Roman" w:eastAsiaTheme="minorHAnsi" w:hAnsi="Times New Roman" w:cs="Times New Roman"/>
          <w:b/>
          <w:i w:val="0"/>
          <w:iCs w:val="0"/>
          <w:color w:val="auto"/>
          <w:sz w:val="24"/>
          <w:szCs w:val="24"/>
          <w:lang w:val="es-ES"/>
        </w:rPr>
      </w:pPr>
      <w:r>
        <w:rPr>
          <w:rFonts w:ascii="Times New Roman" w:eastAsiaTheme="minorHAnsi" w:hAnsi="Times New Roman" w:cs="Times New Roman"/>
          <w:b/>
          <w:i w:val="0"/>
          <w:iCs w:val="0"/>
          <w:color w:val="auto"/>
          <w:sz w:val="24"/>
          <w:szCs w:val="24"/>
          <w:lang w:val="es-ES"/>
        </w:rPr>
        <w:t>Anexo</w:t>
      </w:r>
      <w:r w:rsidR="00C112F6">
        <w:rPr>
          <w:rFonts w:ascii="Times New Roman" w:eastAsiaTheme="minorHAnsi" w:hAnsi="Times New Roman" w:cs="Times New Roman"/>
          <w:b/>
          <w:i w:val="0"/>
          <w:iCs w:val="0"/>
          <w:color w:val="auto"/>
          <w:sz w:val="24"/>
          <w:szCs w:val="24"/>
          <w:lang w:val="es-ES"/>
        </w:rPr>
        <w:t xml:space="preserve"> 17</w:t>
      </w:r>
      <w:r w:rsidRPr="00E641F4">
        <w:rPr>
          <w:rFonts w:ascii="Times New Roman" w:eastAsiaTheme="minorHAnsi" w:hAnsi="Times New Roman" w:cs="Times New Roman"/>
          <w:b/>
          <w:i w:val="0"/>
          <w:iCs w:val="0"/>
          <w:color w:val="auto"/>
          <w:sz w:val="24"/>
          <w:szCs w:val="24"/>
          <w:lang w:val="es-ES"/>
        </w:rPr>
        <w:t xml:space="preserve">: </w:t>
      </w:r>
      <w:r w:rsidRPr="00605D41">
        <w:rPr>
          <w:rFonts w:ascii="Times New Roman" w:hAnsi="Times New Roman" w:cs="Times New Roman"/>
          <w:b/>
          <w:bCs/>
          <w:i w:val="0"/>
          <w:color w:val="auto"/>
          <w:sz w:val="24"/>
          <w:szCs w:val="24"/>
        </w:rPr>
        <w:t>Residencias Temporales y Definitivas otorgadas a Adolescentes</w:t>
      </w:r>
    </w:p>
    <w:tbl>
      <w:tblPr>
        <w:tblStyle w:val="ListTable3Accent1"/>
        <w:tblW w:w="7510" w:type="dxa"/>
        <w:jc w:val="center"/>
        <w:tblBorders>
          <w:insideH w:val="single" w:sz="4" w:space="0" w:color="5B9BD5" w:themeColor="accent1"/>
          <w:insideV w:val="single" w:sz="4" w:space="0" w:color="5B9BD5" w:themeColor="accent1"/>
        </w:tblBorders>
        <w:tblLook w:val="04A0"/>
      </w:tblPr>
      <w:tblGrid>
        <w:gridCol w:w="1857"/>
        <w:gridCol w:w="696"/>
        <w:gridCol w:w="780"/>
        <w:gridCol w:w="780"/>
        <w:gridCol w:w="780"/>
        <w:gridCol w:w="780"/>
        <w:gridCol w:w="780"/>
        <w:gridCol w:w="1057"/>
      </w:tblGrid>
      <w:tr w:rsidR="006776DB" w:rsidRPr="00E641F4" w:rsidTr="003D18FB">
        <w:trPr>
          <w:cnfStyle w:val="100000000000"/>
          <w:trHeight w:val="502"/>
          <w:jc w:val="center"/>
        </w:trPr>
        <w:tc>
          <w:tcPr>
            <w:cnfStyle w:val="001000000100"/>
            <w:tcW w:w="1857" w:type="dxa"/>
            <w:tcBorders>
              <w:bottom w:val="none" w:sz="0" w:space="0" w:color="auto"/>
              <w:right w:val="none" w:sz="0" w:space="0" w:color="auto"/>
            </w:tcBorders>
          </w:tcPr>
          <w:p w:rsidR="006776DB" w:rsidRPr="00E641F4" w:rsidRDefault="006776DB" w:rsidP="003D18FB">
            <w:pPr>
              <w:tabs>
                <w:tab w:val="left" w:pos="142"/>
              </w:tabs>
              <w:jc w:val="center"/>
              <w:rPr>
                <w:rFonts w:ascii="Times New Roman" w:hAnsi="Times New Roman" w:cs="Times New Roman"/>
                <w:b w:val="0"/>
                <w:color w:val="auto"/>
                <w:sz w:val="24"/>
                <w:szCs w:val="24"/>
                <w:lang w:eastAsia="es-SV"/>
              </w:rPr>
            </w:pPr>
            <w:r w:rsidRPr="00E641F4">
              <w:rPr>
                <w:rFonts w:ascii="Times New Roman" w:hAnsi="Times New Roman" w:cs="Times New Roman"/>
                <w:color w:val="auto"/>
                <w:sz w:val="24"/>
                <w:szCs w:val="24"/>
                <w:lang w:eastAsia="es-SV"/>
              </w:rPr>
              <w:t>TIPO DE RESIDENCIAS</w:t>
            </w:r>
          </w:p>
        </w:tc>
        <w:tc>
          <w:tcPr>
            <w:tcW w:w="696" w:type="dxa"/>
          </w:tcPr>
          <w:p w:rsidR="006776DB" w:rsidRPr="00E641F4" w:rsidRDefault="006776DB" w:rsidP="003D18FB">
            <w:pPr>
              <w:tabs>
                <w:tab w:val="left" w:pos="142"/>
              </w:tabs>
              <w:jc w:val="center"/>
              <w:cnfStyle w:val="100000000000"/>
              <w:rPr>
                <w:rFonts w:ascii="Times New Roman" w:hAnsi="Times New Roman" w:cs="Times New Roman"/>
                <w:b w:val="0"/>
                <w:color w:val="auto"/>
                <w:sz w:val="24"/>
                <w:szCs w:val="24"/>
                <w:lang w:eastAsia="es-SV"/>
              </w:rPr>
            </w:pPr>
            <w:r w:rsidRPr="00E641F4">
              <w:rPr>
                <w:rFonts w:ascii="Times New Roman" w:hAnsi="Times New Roman" w:cs="Times New Roman"/>
                <w:color w:val="auto"/>
                <w:sz w:val="24"/>
                <w:szCs w:val="24"/>
                <w:lang w:eastAsia="es-SV"/>
              </w:rPr>
              <w:t>Sexo</w:t>
            </w:r>
          </w:p>
        </w:tc>
        <w:tc>
          <w:tcPr>
            <w:tcW w:w="780" w:type="dxa"/>
            <w:noWrap/>
          </w:tcPr>
          <w:p w:rsidR="006776DB" w:rsidRPr="00E641F4" w:rsidRDefault="006776DB" w:rsidP="003D18FB">
            <w:pPr>
              <w:tabs>
                <w:tab w:val="left" w:pos="142"/>
              </w:tabs>
              <w:jc w:val="center"/>
              <w:cnfStyle w:val="100000000000"/>
              <w:rPr>
                <w:rFonts w:ascii="Times New Roman" w:hAnsi="Times New Roman" w:cs="Times New Roman"/>
                <w:b w:val="0"/>
                <w:color w:val="auto"/>
                <w:sz w:val="24"/>
                <w:szCs w:val="24"/>
                <w:lang w:eastAsia="es-SV"/>
              </w:rPr>
            </w:pPr>
            <w:r w:rsidRPr="00E641F4">
              <w:rPr>
                <w:rFonts w:ascii="Times New Roman" w:hAnsi="Times New Roman" w:cs="Times New Roman"/>
                <w:color w:val="auto"/>
                <w:sz w:val="24"/>
                <w:szCs w:val="24"/>
                <w:lang w:eastAsia="es-SV"/>
              </w:rPr>
              <w:t>2011</w:t>
            </w:r>
          </w:p>
        </w:tc>
        <w:tc>
          <w:tcPr>
            <w:tcW w:w="780" w:type="dxa"/>
            <w:noWrap/>
          </w:tcPr>
          <w:p w:rsidR="006776DB" w:rsidRPr="00E641F4" w:rsidRDefault="006776DB" w:rsidP="003D18FB">
            <w:pPr>
              <w:tabs>
                <w:tab w:val="left" w:pos="142"/>
              </w:tabs>
              <w:jc w:val="center"/>
              <w:cnfStyle w:val="100000000000"/>
              <w:rPr>
                <w:rFonts w:ascii="Times New Roman" w:hAnsi="Times New Roman" w:cs="Times New Roman"/>
                <w:b w:val="0"/>
                <w:color w:val="auto"/>
                <w:sz w:val="24"/>
                <w:szCs w:val="24"/>
                <w:lang w:eastAsia="es-SV"/>
              </w:rPr>
            </w:pPr>
            <w:r w:rsidRPr="00E641F4">
              <w:rPr>
                <w:rFonts w:ascii="Times New Roman" w:hAnsi="Times New Roman" w:cs="Times New Roman"/>
                <w:color w:val="auto"/>
                <w:sz w:val="24"/>
                <w:szCs w:val="24"/>
                <w:lang w:eastAsia="es-SV"/>
              </w:rPr>
              <w:t>2012</w:t>
            </w:r>
          </w:p>
        </w:tc>
        <w:tc>
          <w:tcPr>
            <w:tcW w:w="780" w:type="dxa"/>
            <w:noWrap/>
          </w:tcPr>
          <w:p w:rsidR="006776DB" w:rsidRPr="00E641F4" w:rsidRDefault="006776DB" w:rsidP="003D18FB">
            <w:pPr>
              <w:tabs>
                <w:tab w:val="left" w:pos="142"/>
              </w:tabs>
              <w:jc w:val="center"/>
              <w:cnfStyle w:val="100000000000"/>
              <w:rPr>
                <w:rFonts w:ascii="Times New Roman" w:hAnsi="Times New Roman" w:cs="Times New Roman"/>
                <w:b w:val="0"/>
                <w:color w:val="auto"/>
                <w:sz w:val="24"/>
                <w:szCs w:val="24"/>
                <w:lang w:eastAsia="es-SV"/>
              </w:rPr>
            </w:pPr>
            <w:r w:rsidRPr="00E641F4">
              <w:rPr>
                <w:rFonts w:ascii="Times New Roman" w:hAnsi="Times New Roman" w:cs="Times New Roman"/>
                <w:color w:val="auto"/>
                <w:sz w:val="24"/>
                <w:szCs w:val="24"/>
                <w:lang w:eastAsia="es-SV"/>
              </w:rPr>
              <w:t>2013</w:t>
            </w:r>
          </w:p>
        </w:tc>
        <w:tc>
          <w:tcPr>
            <w:tcW w:w="780" w:type="dxa"/>
            <w:noWrap/>
          </w:tcPr>
          <w:p w:rsidR="006776DB" w:rsidRPr="00E641F4" w:rsidRDefault="006776DB" w:rsidP="003D18FB">
            <w:pPr>
              <w:tabs>
                <w:tab w:val="left" w:pos="142"/>
              </w:tabs>
              <w:jc w:val="center"/>
              <w:cnfStyle w:val="100000000000"/>
              <w:rPr>
                <w:rFonts w:ascii="Times New Roman" w:hAnsi="Times New Roman" w:cs="Times New Roman"/>
                <w:b w:val="0"/>
                <w:color w:val="auto"/>
                <w:sz w:val="24"/>
                <w:szCs w:val="24"/>
                <w:lang w:eastAsia="es-SV"/>
              </w:rPr>
            </w:pPr>
            <w:r w:rsidRPr="00E641F4">
              <w:rPr>
                <w:rFonts w:ascii="Times New Roman" w:hAnsi="Times New Roman" w:cs="Times New Roman"/>
                <w:color w:val="auto"/>
                <w:sz w:val="24"/>
                <w:szCs w:val="24"/>
                <w:lang w:eastAsia="es-SV"/>
              </w:rPr>
              <w:t>2014</w:t>
            </w:r>
          </w:p>
        </w:tc>
        <w:tc>
          <w:tcPr>
            <w:tcW w:w="780" w:type="dxa"/>
            <w:noWrap/>
          </w:tcPr>
          <w:p w:rsidR="006776DB" w:rsidRPr="00E641F4" w:rsidRDefault="006776DB" w:rsidP="003D18FB">
            <w:pPr>
              <w:tabs>
                <w:tab w:val="left" w:pos="142"/>
              </w:tabs>
              <w:jc w:val="center"/>
              <w:cnfStyle w:val="100000000000"/>
              <w:rPr>
                <w:rFonts w:ascii="Times New Roman" w:hAnsi="Times New Roman" w:cs="Times New Roman"/>
                <w:b w:val="0"/>
                <w:color w:val="auto"/>
                <w:sz w:val="24"/>
                <w:szCs w:val="24"/>
                <w:lang w:eastAsia="es-SV"/>
              </w:rPr>
            </w:pPr>
            <w:r w:rsidRPr="00E641F4">
              <w:rPr>
                <w:rFonts w:ascii="Times New Roman" w:hAnsi="Times New Roman" w:cs="Times New Roman"/>
                <w:color w:val="auto"/>
                <w:sz w:val="24"/>
                <w:szCs w:val="24"/>
                <w:lang w:eastAsia="es-SV"/>
              </w:rPr>
              <w:t>2015</w:t>
            </w:r>
          </w:p>
        </w:tc>
        <w:tc>
          <w:tcPr>
            <w:tcW w:w="1057" w:type="dxa"/>
          </w:tcPr>
          <w:p w:rsidR="006776DB" w:rsidRPr="00E641F4" w:rsidRDefault="006776DB" w:rsidP="003D18FB">
            <w:pPr>
              <w:tabs>
                <w:tab w:val="left" w:pos="142"/>
              </w:tabs>
              <w:jc w:val="center"/>
              <w:cnfStyle w:val="100000000000"/>
              <w:rPr>
                <w:rFonts w:ascii="Times New Roman" w:hAnsi="Times New Roman" w:cs="Times New Roman"/>
                <w:b w:val="0"/>
                <w:color w:val="auto"/>
                <w:sz w:val="24"/>
                <w:szCs w:val="24"/>
                <w:lang w:eastAsia="es-SV"/>
              </w:rPr>
            </w:pPr>
          </w:p>
          <w:p w:rsidR="006776DB" w:rsidRPr="00E641F4" w:rsidRDefault="006776DB" w:rsidP="003D18FB">
            <w:pPr>
              <w:tabs>
                <w:tab w:val="left" w:pos="142"/>
              </w:tabs>
              <w:jc w:val="center"/>
              <w:cnfStyle w:val="100000000000"/>
              <w:rPr>
                <w:rFonts w:ascii="Times New Roman" w:hAnsi="Times New Roman" w:cs="Times New Roman"/>
                <w:b w:val="0"/>
                <w:color w:val="auto"/>
                <w:sz w:val="24"/>
                <w:szCs w:val="24"/>
                <w:lang w:eastAsia="es-SV"/>
              </w:rPr>
            </w:pPr>
            <w:r w:rsidRPr="00E641F4">
              <w:rPr>
                <w:rFonts w:ascii="Times New Roman" w:hAnsi="Times New Roman" w:cs="Times New Roman"/>
                <w:color w:val="auto"/>
                <w:sz w:val="24"/>
                <w:szCs w:val="24"/>
                <w:lang w:eastAsia="es-SV"/>
              </w:rPr>
              <w:t>TOTAL</w:t>
            </w:r>
          </w:p>
        </w:tc>
      </w:tr>
      <w:tr w:rsidR="006776DB" w:rsidRPr="00E641F4" w:rsidTr="003D18FB">
        <w:trPr>
          <w:cnfStyle w:val="000000100000"/>
          <w:trHeight w:val="300"/>
          <w:jc w:val="center"/>
        </w:trPr>
        <w:tc>
          <w:tcPr>
            <w:cnfStyle w:val="001000000000"/>
            <w:tcW w:w="1857" w:type="dxa"/>
            <w:vMerge w:val="restart"/>
            <w:tcBorders>
              <w:top w:val="none" w:sz="0" w:space="0" w:color="auto"/>
              <w:bottom w:val="none" w:sz="0" w:space="0" w:color="auto"/>
              <w:right w:val="none" w:sz="0" w:space="0" w:color="auto"/>
            </w:tcBorders>
          </w:tcPr>
          <w:p w:rsidR="006776DB" w:rsidRPr="00E641F4" w:rsidRDefault="006776DB" w:rsidP="003D18FB">
            <w:pPr>
              <w:tabs>
                <w:tab w:val="left" w:pos="142"/>
              </w:tabs>
              <w:jc w:val="center"/>
              <w:rPr>
                <w:rFonts w:ascii="Times New Roman" w:hAnsi="Times New Roman" w:cs="Times New Roman"/>
                <w:b w:val="0"/>
                <w:sz w:val="24"/>
                <w:szCs w:val="24"/>
                <w:lang w:eastAsia="es-SV"/>
              </w:rPr>
            </w:pPr>
            <w:r w:rsidRPr="00E641F4">
              <w:rPr>
                <w:rFonts w:ascii="Times New Roman" w:eastAsiaTheme="majorEastAsia" w:hAnsi="Times New Roman" w:cs="Times New Roman"/>
                <w:b w:val="0"/>
                <w:sz w:val="24"/>
                <w:szCs w:val="24"/>
              </w:rPr>
              <w:t>Residencias Temporales</w:t>
            </w:r>
          </w:p>
        </w:tc>
        <w:tc>
          <w:tcPr>
            <w:tcW w:w="696" w:type="dxa"/>
            <w:tcBorders>
              <w:top w:val="none" w:sz="0" w:space="0" w:color="auto"/>
              <w:bottom w:val="none" w:sz="0" w:space="0" w:color="auto"/>
            </w:tcBorders>
          </w:tcPr>
          <w:p w:rsidR="006776DB" w:rsidRPr="00E641F4" w:rsidRDefault="006776DB" w:rsidP="003D18FB">
            <w:pPr>
              <w:tabs>
                <w:tab w:val="left" w:pos="142"/>
              </w:tabs>
              <w:jc w:val="center"/>
              <w:cnfStyle w:val="000000100000"/>
              <w:rPr>
                <w:rFonts w:ascii="Times New Roman" w:hAnsi="Times New Roman" w:cs="Times New Roman"/>
                <w:sz w:val="24"/>
                <w:szCs w:val="24"/>
                <w:lang w:eastAsia="es-SV"/>
              </w:rPr>
            </w:pPr>
            <w:r w:rsidRPr="00E641F4">
              <w:rPr>
                <w:rFonts w:ascii="Times New Roman" w:hAnsi="Times New Roman" w:cs="Times New Roman"/>
                <w:sz w:val="24"/>
                <w:szCs w:val="24"/>
                <w:lang w:eastAsia="es-SV"/>
              </w:rPr>
              <w:t>F</w:t>
            </w:r>
          </w:p>
        </w:tc>
        <w:tc>
          <w:tcPr>
            <w:tcW w:w="780"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hAnsi="Times New Roman" w:cs="Times New Roman"/>
                <w:sz w:val="24"/>
                <w:szCs w:val="24"/>
                <w:lang w:eastAsia="es-SV"/>
              </w:rPr>
            </w:pPr>
            <w:r w:rsidRPr="00E641F4">
              <w:rPr>
                <w:rFonts w:ascii="Times New Roman" w:hAnsi="Times New Roman" w:cs="Times New Roman"/>
                <w:sz w:val="24"/>
                <w:szCs w:val="24"/>
                <w:lang w:eastAsia="es-SV"/>
              </w:rPr>
              <w:t>99</w:t>
            </w:r>
          </w:p>
        </w:tc>
        <w:tc>
          <w:tcPr>
            <w:tcW w:w="780"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hAnsi="Times New Roman" w:cs="Times New Roman"/>
                <w:sz w:val="24"/>
                <w:szCs w:val="24"/>
                <w:lang w:eastAsia="es-SV"/>
              </w:rPr>
            </w:pPr>
            <w:r w:rsidRPr="00E641F4">
              <w:rPr>
                <w:rFonts w:ascii="Times New Roman" w:hAnsi="Times New Roman" w:cs="Times New Roman"/>
                <w:sz w:val="24"/>
                <w:szCs w:val="24"/>
                <w:lang w:eastAsia="es-SV"/>
              </w:rPr>
              <w:t>62</w:t>
            </w:r>
          </w:p>
        </w:tc>
        <w:tc>
          <w:tcPr>
            <w:tcW w:w="780"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hAnsi="Times New Roman" w:cs="Times New Roman"/>
                <w:sz w:val="24"/>
                <w:szCs w:val="24"/>
                <w:lang w:eastAsia="es-SV"/>
              </w:rPr>
            </w:pPr>
            <w:r w:rsidRPr="00E641F4">
              <w:rPr>
                <w:rFonts w:ascii="Times New Roman" w:hAnsi="Times New Roman" w:cs="Times New Roman"/>
                <w:sz w:val="24"/>
                <w:szCs w:val="24"/>
                <w:lang w:eastAsia="es-SV"/>
              </w:rPr>
              <w:t>57</w:t>
            </w:r>
          </w:p>
        </w:tc>
        <w:tc>
          <w:tcPr>
            <w:tcW w:w="780"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hAnsi="Times New Roman" w:cs="Times New Roman"/>
                <w:sz w:val="24"/>
                <w:szCs w:val="24"/>
                <w:lang w:eastAsia="es-SV"/>
              </w:rPr>
            </w:pPr>
            <w:r w:rsidRPr="00E641F4">
              <w:rPr>
                <w:rFonts w:ascii="Times New Roman" w:hAnsi="Times New Roman" w:cs="Times New Roman"/>
                <w:sz w:val="24"/>
                <w:szCs w:val="24"/>
                <w:lang w:eastAsia="es-SV"/>
              </w:rPr>
              <w:t>59</w:t>
            </w:r>
          </w:p>
        </w:tc>
        <w:tc>
          <w:tcPr>
            <w:tcW w:w="780"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hAnsi="Times New Roman" w:cs="Times New Roman"/>
                <w:sz w:val="24"/>
                <w:szCs w:val="24"/>
                <w:lang w:eastAsia="es-SV"/>
              </w:rPr>
            </w:pPr>
            <w:r w:rsidRPr="00E641F4">
              <w:rPr>
                <w:rFonts w:ascii="Times New Roman" w:hAnsi="Times New Roman" w:cs="Times New Roman"/>
                <w:sz w:val="24"/>
                <w:szCs w:val="24"/>
                <w:lang w:eastAsia="es-SV"/>
              </w:rPr>
              <w:t>43</w:t>
            </w:r>
          </w:p>
        </w:tc>
        <w:tc>
          <w:tcPr>
            <w:tcW w:w="1057" w:type="dxa"/>
            <w:tcBorders>
              <w:top w:val="none" w:sz="0" w:space="0" w:color="auto"/>
              <w:bottom w:val="none" w:sz="0" w:space="0" w:color="auto"/>
            </w:tcBorders>
          </w:tcPr>
          <w:p w:rsidR="006776DB" w:rsidRPr="00E641F4" w:rsidRDefault="006776DB" w:rsidP="003D18FB">
            <w:pPr>
              <w:tabs>
                <w:tab w:val="left" w:pos="142"/>
              </w:tabs>
              <w:jc w:val="center"/>
              <w:cnfStyle w:val="000000100000"/>
              <w:rPr>
                <w:rFonts w:ascii="Times New Roman" w:hAnsi="Times New Roman" w:cs="Times New Roman"/>
                <w:sz w:val="24"/>
                <w:szCs w:val="24"/>
                <w:lang w:eastAsia="es-SV"/>
              </w:rPr>
            </w:pPr>
            <w:r w:rsidRPr="00E641F4">
              <w:rPr>
                <w:rFonts w:ascii="Times New Roman" w:hAnsi="Times New Roman" w:cs="Times New Roman"/>
                <w:sz w:val="24"/>
                <w:szCs w:val="24"/>
              </w:rPr>
              <w:t>320</w:t>
            </w:r>
          </w:p>
        </w:tc>
      </w:tr>
      <w:tr w:rsidR="006776DB" w:rsidRPr="00E641F4" w:rsidTr="003D18FB">
        <w:trPr>
          <w:trHeight w:val="300"/>
          <w:jc w:val="center"/>
        </w:trPr>
        <w:tc>
          <w:tcPr>
            <w:cnfStyle w:val="001000000000"/>
            <w:tcW w:w="1857" w:type="dxa"/>
            <w:vMerge/>
            <w:tcBorders>
              <w:right w:val="none" w:sz="0" w:space="0" w:color="auto"/>
            </w:tcBorders>
          </w:tcPr>
          <w:p w:rsidR="006776DB" w:rsidRPr="00E641F4" w:rsidRDefault="006776DB" w:rsidP="003D18FB">
            <w:pPr>
              <w:tabs>
                <w:tab w:val="left" w:pos="142"/>
              </w:tabs>
              <w:jc w:val="center"/>
              <w:rPr>
                <w:rFonts w:ascii="Times New Roman" w:hAnsi="Times New Roman" w:cs="Times New Roman"/>
                <w:b w:val="0"/>
                <w:sz w:val="24"/>
                <w:szCs w:val="24"/>
                <w:lang w:eastAsia="es-SV"/>
              </w:rPr>
            </w:pPr>
          </w:p>
        </w:tc>
        <w:tc>
          <w:tcPr>
            <w:tcW w:w="696" w:type="dxa"/>
          </w:tcPr>
          <w:p w:rsidR="006776DB" w:rsidRPr="00E641F4" w:rsidRDefault="006776DB" w:rsidP="003D18FB">
            <w:pPr>
              <w:tabs>
                <w:tab w:val="left" w:pos="142"/>
              </w:tabs>
              <w:jc w:val="center"/>
              <w:cnfStyle w:val="000000000000"/>
              <w:rPr>
                <w:rFonts w:ascii="Times New Roman" w:hAnsi="Times New Roman" w:cs="Times New Roman"/>
                <w:sz w:val="24"/>
                <w:szCs w:val="24"/>
                <w:lang w:eastAsia="es-SV"/>
              </w:rPr>
            </w:pPr>
            <w:r w:rsidRPr="00E641F4">
              <w:rPr>
                <w:rFonts w:ascii="Times New Roman" w:hAnsi="Times New Roman" w:cs="Times New Roman"/>
                <w:sz w:val="24"/>
                <w:szCs w:val="24"/>
                <w:lang w:eastAsia="es-SV"/>
              </w:rPr>
              <w:t>M</w:t>
            </w:r>
          </w:p>
        </w:tc>
        <w:tc>
          <w:tcPr>
            <w:tcW w:w="780" w:type="dxa"/>
            <w:noWrap/>
          </w:tcPr>
          <w:p w:rsidR="006776DB" w:rsidRPr="00E641F4" w:rsidRDefault="006776DB" w:rsidP="003D18FB">
            <w:pPr>
              <w:tabs>
                <w:tab w:val="left" w:pos="142"/>
              </w:tabs>
              <w:jc w:val="center"/>
              <w:cnfStyle w:val="000000000000"/>
              <w:rPr>
                <w:rFonts w:ascii="Times New Roman" w:hAnsi="Times New Roman" w:cs="Times New Roman"/>
                <w:sz w:val="24"/>
                <w:szCs w:val="24"/>
                <w:lang w:eastAsia="es-SV"/>
              </w:rPr>
            </w:pPr>
            <w:r w:rsidRPr="00E641F4">
              <w:rPr>
                <w:rFonts w:ascii="Times New Roman" w:hAnsi="Times New Roman" w:cs="Times New Roman"/>
                <w:sz w:val="24"/>
                <w:szCs w:val="24"/>
                <w:lang w:eastAsia="es-SV"/>
              </w:rPr>
              <w:t>105</w:t>
            </w:r>
          </w:p>
        </w:tc>
        <w:tc>
          <w:tcPr>
            <w:tcW w:w="780" w:type="dxa"/>
            <w:noWrap/>
          </w:tcPr>
          <w:p w:rsidR="006776DB" w:rsidRPr="00E641F4" w:rsidRDefault="006776DB" w:rsidP="003D18FB">
            <w:pPr>
              <w:tabs>
                <w:tab w:val="left" w:pos="142"/>
              </w:tabs>
              <w:jc w:val="center"/>
              <w:cnfStyle w:val="000000000000"/>
              <w:rPr>
                <w:rFonts w:ascii="Times New Roman" w:hAnsi="Times New Roman" w:cs="Times New Roman"/>
                <w:sz w:val="24"/>
                <w:szCs w:val="24"/>
                <w:lang w:eastAsia="es-SV"/>
              </w:rPr>
            </w:pPr>
            <w:r w:rsidRPr="00E641F4">
              <w:rPr>
                <w:rFonts w:ascii="Times New Roman" w:hAnsi="Times New Roman" w:cs="Times New Roman"/>
                <w:sz w:val="24"/>
                <w:szCs w:val="24"/>
                <w:lang w:eastAsia="es-SV"/>
              </w:rPr>
              <w:t>58</w:t>
            </w:r>
          </w:p>
        </w:tc>
        <w:tc>
          <w:tcPr>
            <w:tcW w:w="780" w:type="dxa"/>
            <w:noWrap/>
          </w:tcPr>
          <w:p w:rsidR="006776DB" w:rsidRPr="00E641F4" w:rsidRDefault="006776DB" w:rsidP="003D18FB">
            <w:pPr>
              <w:tabs>
                <w:tab w:val="left" w:pos="142"/>
              </w:tabs>
              <w:jc w:val="center"/>
              <w:cnfStyle w:val="000000000000"/>
              <w:rPr>
                <w:rFonts w:ascii="Times New Roman" w:hAnsi="Times New Roman" w:cs="Times New Roman"/>
                <w:sz w:val="24"/>
                <w:szCs w:val="24"/>
                <w:lang w:eastAsia="es-SV"/>
              </w:rPr>
            </w:pPr>
            <w:r w:rsidRPr="00E641F4">
              <w:rPr>
                <w:rFonts w:ascii="Times New Roman" w:hAnsi="Times New Roman" w:cs="Times New Roman"/>
                <w:sz w:val="24"/>
                <w:szCs w:val="24"/>
                <w:lang w:eastAsia="es-SV"/>
              </w:rPr>
              <w:t>43</w:t>
            </w:r>
          </w:p>
        </w:tc>
        <w:tc>
          <w:tcPr>
            <w:tcW w:w="780" w:type="dxa"/>
            <w:noWrap/>
          </w:tcPr>
          <w:p w:rsidR="006776DB" w:rsidRPr="00E641F4" w:rsidRDefault="006776DB" w:rsidP="003D18FB">
            <w:pPr>
              <w:tabs>
                <w:tab w:val="left" w:pos="142"/>
              </w:tabs>
              <w:jc w:val="center"/>
              <w:cnfStyle w:val="000000000000"/>
              <w:rPr>
                <w:rFonts w:ascii="Times New Roman" w:hAnsi="Times New Roman" w:cs="Times New Roman"/>
                <w:sz w:val="24"/>
                <w:szCs w:val="24"/>
                <w:lang w:eastAsia="es-SV"/>
              </w:rPr>
            </w:pPr>
            <w:r w:rsidRPr="00E641F4">
              <w:rPr>
                <w:rFonts w:ascii="Times New Roman" w:hAnsi="Times New Roman" w:cs="Times New Roman"/>
                <w:sz w:val="24"/>
                <w:szCs w:val="24"/>
                <w:lang w:eastAsia="es-SV"/>
              </w:rPr>
              <w:t>56</w:t>
            </w:r>
          </w:p>
        </w:tc>
        <w:tc>
          <w:tcPr>
            <w:tcW w:w="780" w:type="dxa"/>
            <w:noWrap/>
          </w:tcPr>
          <w:p w:rsidR="006776DB" w:rsidRPr="00E641F4" w:rsidRDefault="006776DB" w:rsidP="003D18FB">
            <w:pPr>
              <w:tabs>
                <w:tab w:val="left" w:pos="142"/>
              </w:tabs>
              <w:jc w:val="center"/>
              <w:cnfStyle w:val="000000000000"/>
              <w:rPr>
                <w:rFonts w:ascii="Times New Roman" w:hAnsi="Times New Roman" w:cs="Times New Roman"/>
                <w:sz w:val="24"/>
                <w:szCs w:val="24"/>
                <w:lang w:eastAsia="es-SV"/>
              </w:rPr>
            </w:pPr>
            <w:r w:rsidRPr="00E641F4">
              <w:rPr>
                <w:rFonts w:ascii="Times New Roman" w:hAnsi="Times New Roman" w:cs="Times New Roman"/>
                <w:sz w:val="24"/>
                <w:szCs w:val="24"/>
                <w:lang w:eastAsia="es-SV"/>
              </w:rPr>
              <w:t>48</w:t>
            </w:r>
          </w:p>
        </w:tc>
        <w:tc>
          <w:tcPr>
            <w:tcW w:w="1057" w:type="dxa"/>
          </w:tcPr>
          <w:p w:rsidR="006776DB" w:rsidRPr="00E641F4" w:rsidRDefault="006776DB" w:rsidP="003D18FB">
            <w:pPr>
              <w:tabs>
                <w:tab w:val="left" w:pos="142"/>
              </w:tabs>
              <w:jc w:val="center"/>
              <w:cnfStyle w:val="000000000000"/>
              <w:rPr>
                <w:rFonts w:ascii="Times New Roman" w:hAnsi="Times New Roman" w:cs="Times New Roman"/>
                <w:sz w:val="24"/>
                <w:szCs w:val="24"/>
                <w:lang w:eastAsia="es-SV"/>
              </w:rPr>
            </w:pPr>
            <w:r w:rsidRPr="00E641F4">
              <w:rPr>
                <w:rFonts w:ascii="Times New Roman" w:hAnsi="Times New Roman" w:cs="Times New Roman"/>
                <w:sz w:val="24"/>
                <w:szCs w:val="24"/>
              </w:rPr>
              <w:t>310</w:t>
            </w:r>
          </w:p>
        </w:tc>
      </w:tr>
      <w:tr w:rsidR="006776DB" w:rsidRPr="00E641F4" w:rsidTr="003D18FB">
        <w:trPr>
          <w:cnfStyle w:val="000000100000"/>
          <w:trHeight w:val="300"/>
          <w:jc w:val="center"/>
        </w:trPr>
        <w:tc>
          <w:tcPr>
            <w:cnfStyle w:val="001000000000"/>
            <w:tcW w:w="1857" w:type="dxa"/>
            <w:vMerge w:val="restart"/>
            <w:tcBorders>
              <w:top w:val="none" w:sz="0" w:space="0" w:color="auto"/>
              <w:bottom w:val="none" w:sz="0" w:space="0" w:color="auto"/>
              <w:right w:val="none" w:sz="0" w:space="0" w:color="auto"/>
            </w:tcBorders>
          </w:tcPr>
          <w:p w:rsidR="006776DB" w:rsidRPr="00E641F4" w:rsidRDefault="006776DB" w:rsidP="003D18FB">
            <w:pPr>
              <w:tabs>
                <w:tab w:val="left" w:pos="142"/>
              </w:tabs>
              <w:jc w:val="center"/>
              <w:rPr>
                <w:rFonts w:ascii="Times New Roman" w:hAnsi="Times New Roman" w:cs="Times New Roman"/>
                <w:b w:val="0"/>
                <w:sz w:val="24"/>
                <w:szCs w:val="24"/>
                <w:lang w:eastAsia="es-SV"/>
              </w:rPr>
            </w:pPr>
            <w:r w:rsidRPr="00E641F4">
              <w:rPr>
                <w:rFonts w:ascii="Times New Roman" w:eastAsiaTheme="majorEastAsia" w:hAnsi="Times New Roman" w:cs="Times New Roman"/>
                <w:b w:val="0"/>
                <w:sz w:val="24"/>
                <w:szCs w:val="24"/>
              </w:rPr>
              <w:t>Residencias Definitivas</w:t>
            </w:r>
          </w:p>
        </w:tc>
        <w:tc>
          <w:tcPr>
            <w:tcW w:w="696" w:type="dxa"/>
            <w:tcBorders>
              <w:top w:val="none" w:sz="0" w:space="0" w:color="auto"/>
              <w:bottom w:val="none" w:sz="0" w:space="0" w:color="auto"/>
            </w:tcBorders>
          </w:tcPr>
          <w:p w:rsidR="006776DB" w:rsidRPr="00E641F4" w:rsidRDefault="006776DB" w:rsidP="003D18FB">
            <w:pPr>
              <w:tabs>
                <w:tab w:val="left" w:pos="142"/>
              </w:tabs>
              <w:jc w:val="center"/>
              <w:cnfStyle w:val="000000100000"/>
              <w:rPr>
                <w:rFonts w:ascii="Times New Roman" w:hAnsi="Times New Roman" w:cs="Times New Roman"/>
                <w:sz w:val="24"/>
                <w:szCs w:val="24"/>
                <w:lang w:eastAsia="es-SV"/>
              </w:rPr>
            </w:pPr>
            <w:r w:rsidRPr="00E641F4">
              <w:rPr>
                <w:rFonts w:ascii="Times New Roman" w:hAnsi="Times New Roman" w:cs="Times New Roman"/>
                <w:sz w:val="24"/>
                <w:szCs w:val="24"/>
                <w:lang w:eastAsia="es-SV"/>
              </w:rPr>
              <w:t>F</w:t>
            </w:r>
          </w:p>
        </w:tc>
        <w:tc>
          <w:tcPr>
            <w:tcW w:w="780"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hAnsi="Times New Roman" w:cs="Times New Roman"/>
                <w:sz w:val="24"/>
                <w:szCs w:val="24"/>
                <w:lang w:eastAsia="es-SV"/>
              </w:rPr>
            </w:pPr>
            <w:r w:rsidRPr="00E641F4">
              <w:rPr>
                <w:rFonts w:ascii="Times New Roman" w:hAnsi="Times New Roman" w:cs="Times New Roman"/>
                <w:sz w:val="24"/>
                <w:szCs w:val="24"/>
                <w:lang w:eastAsia="es-SV"/>
              </w:rPr>
              <w:t>39</w:t>
            </w:r>
          </w:p>
        </w:tc>
        <w:tc>
          <w:tcPr>
            <w:tcW w:w="780"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hAnsi="Times New Roman" w:cs="Times New Roman"/>
                <w:sz w:val="24"/>
                <w:szCs w:val="24"/>
                <w:lang w:eastAsia="es-SV"/>
              </w:rPr>
            </w:pPr>
            <w:r w:rsidRPr="00E641F4">
              <w:rPr>
                <w:rFonts w:ascii="Times New Roman" w:hAnsi="Times New Roman" w:cs="Times New Roman"/>
                <w:sz w:val="24"/>
                <w:szCs w:val="24"/>
                <w:lang w:eastAsia="es-SV"/>
              </w:rPr>
              <w:t>45</w:t>
            </w:r>
          </w:p>
        </w:tc>
        <w:tc>
          <w:tcPr>
            <w:tcW w:w="780"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hAnsi="Times New Roman" w:cs="Times New Roman"/>
                <w:sz w:val="24"/>
                <w:szCs w:val="24"/>
                <w:lang w:eastAsia="es-SV"/>
              </w:rPr>
            </w:pPr>
            <w:r w:rsidRPr="00E641F4">
              <w:rPr>
                <w:rFonts w:ascii="Times New Roman" w:hAnsi="Times New Roman" w:cs="Times New Roman"/>
                <w:sz w:val="24"/>
                <w:szCs w:val="24"/>
                <w:lang w:eastAsia="es-SV"/>
              </w:rPr>
              <w:t>42</w:t>
            </w:r>
          </w:p>
        </w:tc>
        <w:tc>
          <w:tcPr>
            <w:tcW w:w="780"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hAnsi="Times New Roman" w:cs="Times New Roman"/>
                <w:sz w:val="24"/>
                <w:szCs w:val="24"/>
                <w:lang w:eastAsia="es-SV"/>
              </w:rPr>
            </w:pPr>
            <w:r w:rsidRPr="00E641F4">
              <w:rPr>
                <w:rFonts w:ascii="Times New Roman" w:hAnsi="Times New Roman" w:cs="Times New Roman"/>
                <w:sz w:val="24"/>
                <w:szCs w:val="24"/>
                <w:lang w:eastAsia="es-SV"/>
              </w:rPr>
              <w:t>33</w:t>
            </w:r>
          </w:p>
        </w:tc>
        <w:tc>
          <w:tcPr>
            <w:tcW w:w="780"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hAnsi="Times New Roman" w:cs="Times New Roman"/>
                <w:sz w:val="24"/>
                <w:szCs w:val="24"/>
                <w:lang w:eastAsia="es-SV"/>
              </w:rPr>
            </w:pPr>
            <w:r w:rsidRPr="00E641F4">
              <w:rPr>
                <w:rFonts w:ascii="Times New Roman" w:hAnsi="Times New Roman" w:cs="Times New Roman"/>
                <w:sz w:val="24"/>
                <w:szCs w:val="24"/>
                <w:lang w:eastAsia="es-SV"/>
              </w:rPr>
              <w:t>32</w:t>
            </w:r>
          </w:p>
        </w:tc>
        <w:tc>
          <w:tcPr>
            <w:tcW w:w="1057" w:type="dxa"/>
            <w:tcBorders>
              <w:top w:val="none" w:sz="0" w:space="0" w:color="auto"/>
              <w:bottom w:val="none" w:sz="0" w:space="0" w:color="auto"/>
            </w:tcBorders>
          </w:tcPr>
          <w:p w:rsidR="006776DB" w:rsidRPr="00E641F4" w:rsidRDefault="006776DB" w:rsidP="003D18FB">
            <w:pPr>
              <w:tabs>
                <w:tab w:val="left" w:pos="142"/>
              </w:tabs>
              <w:jc w:val="center"/>
              <w:cnfStyle w:val="000000100000"/>
              <w:rPr>
                <w:rFonts w:ascii="Times New Roman" w:hAnsi="Times New Roman" w:cs="Times New Roman"/>
                <w:sz w:val="24"/>
                <w:szCs w:val="24"/>
                <w:lang w:eastAsia="es-SV"/>
              </w:rPr>
            </w:pPr>
            <w:r w:rsidRPr="00E641F4">
              <w:rPr>
                <w:rFonts w:ascii="Times New Roman" w:hAnsi="Times New Roman" w:cs="Times New Roman"/>
                <w:sz w:val="24"/>
                <w:szCs w:val="24"/>
              </w:rPr>
              <w:t>191</w:t>
            </w:r>
          </w:p>
        </w:tc>
      </w:tr>
      <w:tr w:rsidR="006776DB" w:rsidRPr="00E641F4" w:rsidTr="003D18FB">
        <w:trPr>
          <w:trHeight w:val="300"/>
          <w:jc w:val="center"/>
        </w:trPr>
        <w:tc>
          <w:tcPr>
            <w:cnfStyle w:val="001000000000"/>
            <w:tcW w:w="1857" w:type="dxa"/>
            <w:vMerge/>
            <w:tcBorders>
              <w:right w:val="none" w:sz="0" w:space="0" w:color="auto"/>
            </w:tcBorders>
          </w:tcPr>
          <w:p w:rsidR="006776DB" w:rsidRPr="00E641F4" w:rsidRDefault="006776DB" w:rsidP="003D18FB">
            <w:pPr>
              <w:tabs>
                <w:tab w:val="left" w:pos="142"/>
              </w:tabs>
              <w:jc w:val="center"/>
              <w:rPr>
                <w:rFonts w:ascii="Times New Roman" w:hAnsi="Times New Roman" w:cs="Times New Roman"/>
                <w:b w:val="0"/>
                <w:sz w:val="24"/>
                <w:szCs w:val="24"/>
                <w:lang w:eastAsia="es-SV"/>
              </w:rPr>
            </w:pPr>
          </w:p>
        </w:tc>
        <w:tc>
          <w:tcPr>
            <w:tcW w:w="696" w:type="dxa"/>
          </w:tcPr>
          <w:p w:rsidR="006776DB" w:rsidRPr="00E641F4" w:rsidRDefault="006776DB" w:rsidP="003D18FB">
            <w:pPr>
              <w:tabs>
                <w:tab w:val="left" w:pos="142"/>
              </w:tabs>
              <w:jc w:val="center"/>
              <w:cnfStyle w:val="000000000000"/>
              <w:rPr>
                <w:rFonts w:ascii="Times New Roman" w:hAnsi="Times New Roman" w:cs="Times New Roman"/>
                <w:sz w:val="24"/>
                <w:szCs w:val="24"/>
                <w:lang w:eastAsia="es-SV"/>
              </w:rPr>
            </w:pPr>
            <w:r w:rsidRPr="00E641F4">
              <w:rPr>
                <w:rFonts w:ascii="Times New Roman" w:hAnsi="Times New Roman" w:cs="Times New Roman"/>
                <w:sz w:val="24"/>
                <w:szCs w:val="24"/>
                <w:lang w:eastAsia="es-SV"/>
              </w:rPr>
              <w:t>M</w:t>
            </w:r>
          </w:p>
        </w:tc>
        <w:tc>
          <w:tcPr>
            <w:tcW w:w="780" w:type="dxa"/>
            <w:noWrap/>
          </w:tcPr>
          <w:p w:rsidR="006776DB" w:rsidRPr="00E641F4" w:rsidRDefault="006776DB" w:rsidP="003D18FB">
            <w:pPr>
              <w:tabs>
                <w:tab w:val="left" w:pos="142"/>
              </w:tabs>
              <w:jc w:val="center"/>
              <w:cnfStyle w:val="000000000000"/>
              <w:rPr>
                <w:rFonts w:ascii="Times New Roman" w:hAnsi="Times New Roman" w:cs="Times New Roman"/>
                <w:sz w:val="24"/>
                <w:szCs w:val="24"/>
                <w:lang w:eastAsia="es-SV"/>
              </w:rPr>
            </w:pPr>
            <w:r w:rsidRPr="00E641F4">
              <w:rPr>
                <w:rFonts w:ascii="Times New Roman" w:hAnsi="Times New Roman" w:cs="Times New Roman"/>
                <w:sz w:val="24"/>
                <w:szCs w:val="24"/>
                <w:lang w:eastAsia="es-SV"/>
              </w:rPr>
              <w:t>29</w:t>
            </w:r>
          </w:p>
        </w:tc>
        <w:tc>
          <w:tcPr>
            <w:tcW w:w="780" w:type="dxa"/>
            <w:noWrap/>
          </w:tcPr>
          <w:p w:rsidR="006776DB" w:rsidRPr="00E641F4" w:rsidRDefault="006776DB" w:rsidP="003D18FB">
            <w:pPr>
              <w:tabs>
                <w:tab w:val="left" w:pos="142"/>
              </w:tabs>
              <w:jc w:val="center"/>
              <w:cnfStyle w:val="000000000000"/>
              <w:rPr>
                <w:rFonts w:ascii="Times New Roman" w:hAnsi="Times New Roman" w:cs="Times New Roman"/>
                <w:sz w:val="24"/>
                <w:szCs w:val="24"/>
                <w:lang w:eastAsia="es-SV"/>
              </w:rPr>
            </w:pPr>
            <w:r w:rsidRPr="00E641F4">
              <w:rPr>
                <w:rFonts w:ascii="Times New Roman" w:hAnsi="Times New Roman" w:cs="Times New Roman"/>
                <w:sz w:val="24"/>
                <w:szCs w:val="24"/>
                <w:lang w:eastAsia="es-SV"/>
              </w:rPr>
              <w:t>43</w:t>
            </w:r>
          </w:p>
        </w:tc>
        <w:tc>
          <w:tcPr>
            <w:tcW w:w="780" w:type="dxa"/>
            <w:noWrap/>
          </w:tcPr>
          <w:p w:rsidR="006776DB" w:rsidRPr="00E641F4" w:rsidRDefault="006776DB" w:rsidP="003D18FB">
            <w:pPr>
              <w:tabs>
                <w:tab w:val="left" w:pos="142"/>
              </w:tabs>
              <w:jc w:val="center"/>
              <w:cnfStyle w:val="000000000000"/>
              <w:rPr>
                <w:rFonts w:ascii="Times New Roman" w:hAnsi="Times New Roman" w:cs="Times New Roman"/>
                <w:sz w:val="24"/>
                <w:szCs w:val="24"/>
                <w:lang w:eastAsia="es-SV"/>
              </w:rPr>
            </w:pPr>
            <w:r w:rsidRPr="00E641F4">
              <w:rPr>
                <w:rFonts w:ascii="Times New Roman" w:hAnsi="Times New Roman" w:cs="Times New Roman"/>
                <w:sz w:val="24"/>
                <w:szCs w:val="24"/>
                <w:lang w:eastAsia="es-SV"/>
              </w:rPr>
              <w:t>155</w:t>
            </w:r>
          </w:p>
        </w:tc>
        <w:tc>
          <w:tcPr>
            <w:tcW w:w="780" w:type="dxa"/>
            <w:noWrap/>
          </w:tcPr>
          <w:p w:rsidR="006776DB" w:rsidRPr="00E641F4" w:rsidRDefault="006776DB" w:rsidP="003D18FB">
            <w:pPr>
              <w:tabs>
                <w:tab w:val="left" w:pos="142"/>
              </w:tabs>
              <w:jc w:val="center"/>
              <w:cnfStyle w:val="000000000000"/>
              <w:rPr>
                <w:rFonts w:ascii="Times New Roman" w:hAnsi="Times New Roman" w:cs="Times New Roman"/>
                <w:sz w:val="24"/>
                <w:szCs w:val="24"/>
                <w:lang w:eastAsia="es-SV"/>
              </w:rPr>
            </w:pPr>
            <w:r w:rsidRPr="00E641F4">
              <w:rPr>
                <w:rFonts w:ascii="Times New Roman" w:hAnsi="Times New Roman" w:cs="Times New Roman"/>
                <w:sz w:val="24"/>
                <w:szCs w:val="24"/>
                <w:lang w:eastAsia="es-SV"/>
              </w:rPr>
              <w:t>159</w:t>
            </w:r>
          </w:p>
        </w:tc>
        <w:tc>
          <w:tcPr>
            <w:tcW w:w="780" w:type="dxa"/>
            <w:noWrap/>
          </w:tcPr>
          <w:p w:rsidR="006776DB" w:rsidRPr="00E641F4" w:rsidRDefault="006776DB" w:rsidP="003D18FB">
            <w:pPr>
              <w:tabs>
                <w:tab w:val="left" w:pos="142"/>
              </w:tabs>
              <w:jc w:val="center"/>
              <w:cnfStyle w:val="000000000000"/>
              <w:rPr>
                <w:rFonts w:ascii="Times New Roman" w:hAnsi="Times New Roman" w:cs="Times New Roman"/>
                <w:sz w:val="24"/>
                <w:szCs w:val="24"/>
                <w:lang w:eastAsia="es-SV"/>
              </w:rPr>
            </w:pPr>
            <w:r w:rsidRPr="00E641F4">
              <w:rPr>
                <w:rFonts w:ascii="Times New Roman" w:hAnsi="Times New Roman" w:cs="Times New Roman"/>
                <w:sz w:val="24"/>
                <w:szCs w:val="24"/>
                <w:lang w:eastAsia="es-SV"/>
              </w:rPr>
              <w:t>139</w:t>
            </w:r>
          </w:p>
        </w:tc>
        <w:tc>
          <w:tcPr>
            <w:tcW w:w="1057" w:type="dxa"/>
          </w:tcPr>
          <w:p w:rsidR="006776DB" w:rsidRPr="00E641F4" w:rsidRDefault="006776DB" w:rsidP="003D18FB">
            <w:pPr>
              <w:tabs>
                <w:tab w:val="left" w:pos="142"/>
              </w:tabs>
              <w:jc w:val="center"/>
              <w:cnfStyle w:val="000000000000"/>
              <w:rPr>
                <w:rFonts w:ascii="Times New Roman" w:hAnsi="Times New Roman" w:cs="Times New Roman"/>
                <w:sz w:val="24"/>
                <w:szCs w:val="24"/>
                <w:lang w:eastAsia="es-SV"/>
              </w:rPr>
            </w:pPr>
            <w:r w:rsidRPr="00E641F4">
              <w:rPr>
                <w:rFonts w:ascii="Times New Roman" w:hAnsi="Times New Roman" w:cs="Times New Roman"/>
                <w:sz w:val="24"/>
                <w:szCs w:val="24"/>
              </w:rPr>
              <w:t>525</w:t>
            </w:r>
          </w:p>
        </w:tc>
      </w:tr>
      <w:tr w:rsidR="006776DB" w:rsidRPr="00E641F4" w:rsidTr="003D18FB">
        <w:trPr>
          <w:cnfStyle w:val="000000100000"/>
          <w:trHeight w:val="300"/>
          <w:jc w:val="center"/>
        </w:trPr>
        <w:tc>
          <w:tcPr>
            <w:cnfStyle w:val="001000000000"/>
            <w:tcW w:w="2553" w:type="dxa"/>
            <w:gridSpan w:val="2"/>
            <w:tcBorders>
              <w:top w:val="none" w:sz="0" w:space="0" w:color="auto"/>
              <w:bottom w:val="none" w:sz="0" w:space="0" w:color="auto"/>
              <w:right w:val="none" w:sz="0" w:space="0" w:color="auto"/>
            </w:tcBorders>
            <w:hideMark/>
          </w:tcPr>
          <w:p w:rsidR="006776DB" w:rsidRPr="00930490" w:rsidRDefault="006776DB" w:rsidP="003D18FB">
            <w:pPr>
              <w:tabs>
                <w:tab w:val="left" w:pos="142"/>
              </w:tabs>
              <w:jc w:val="center"/>
              <w:rPr>
                <w:rFonts w:ascii="Times New Roman" w:hAnsi="Times New Roman" w:cs="Times New Roman"/>
                <w:sz w:val="24"/>
                <w:szCs w:val="24"/>
                <w:lang w:eastAsia="es-SV"/>
              </w:rPr>
            </w:pPr>
            <w:r w:rsidRPr="00930490">
              <w:rPr>
                <w:rFonts w:ascii="Times New Roman" w:hAnsi="Times New Roman" w:cs="Times New Roman"/>
                <w:sz w:val="24"/>
                <w:szCs w:val="24"/>
                <w:lang w:eastAsia="es-SV"/>
              </w:rPr>
              <w:t>TOTALES</w:t>
            </w:r>
          </w:p>
        </w:tc>
        <w:tc>
          <w:tcPr>
            <w:tcW w:w="780" w:type="dxa"/>
            <w:tcBorders>
              <w:top w:val="none" w:sz="0" w:space="0" w:color="auto"/>
              <w:bottom w:val="none" w:sz="0" w:space="0" w:color="auto"/>
            </w:tcBorders>
            <w:noWrap/>
          </w:tcPr>
          <w:p w:rsidR="006776DB" w:rsidRPr="00930490" w:rsidRDefault="006776DB" w:rsidP="003D18FB">
            <w:pPr>
              <w:tabs>
                <w:tab w:val="left" w:pos="142"/>
              </w:tabs>
              <w:jc w:val="center"/>
              <w:cnfStyle w:val="000000100000"/>
              <w:rPr>
                <w:rFonts w:ascii="Times New Roman" w:hAnsi="Times New Roman" w:cs="Times New Roman"/>
                <w:b/>
                <w:sz w:val="24"/>
                <w:szCs w:val="24"/>
                <w:lang w:eastAsia="es-SV"/>
              </w:rPr>
            </w:pPr>
            <w:r w:rsidRPr="00930490">
              <w:rPr>
                <w:rFonts w:ascii="Times New Roman" w:hAnsi="Times New Roman" w:cs="Times New Roman"/>
                <w:b/>
                <w:sz w:val="24"/>
                <w:szCs w:val="24"/>
              </w:rPr>
              <w:t>272</w:t>
            </w:r>
          </w:p>
        </w:tc>
        <w:tc>
          <w:tcPr>
            <w:tcW w:w="780" w:type="dxa"/>
            <w:tcBorders>
              <w:top w:val="none" w:sz="0" w:space="0" w:color="auto"/>
              <w:bottom w:val="none" w:sz="0" w:space="0" w:color="auto"/>
            </w:tcBorders>
            <w:noWrap/>
          </w:tcPr>
          <w:p w:rsidR="006776DB" w:rsidRPr="00930490" w:rsidRDefault="006776DB" w:rsidP="003D18FB">
            <w:pPr>
              <w:tabs>
                <w:tab w:val="left" w:pos="142"/>
              </w:tabs>
              <w:jc w:val="center"/>
              <w:cnfStyle w:val="000000100000"/>
              <w:rPr>
                <w:rFonts w:ascii="Times New Roman" w:hAnsi="Times New Roman" w:cs="Times New Roman"/>
                <w:b/>
                <w:sz w:val="24"/>
                <w:szCs w:val="24"/>
                <w:lang w:eastAsia="es-SV"/>
              </w:rPr>
            </w:pPr>
            <w:r w:rsidRPr="00930490">
              <w:rPr>
                <w:rFonts w:ascii="Times New Roman" w:hAnsi="Times New Roman" w:cs="Times New Roman"/>
                <w:b/>
                <w:sz w:val="24"/>
                <w:szCs w:val="24"/>
              </w:rPr>
              <w:t>208</w:t>
            </w:r>
          </w:p>
        </w:tc>
        <w:tc>
          <w:tcPr>
            <w:tcW w:w="780" w:type="dxa"/>
            <w:tcBorders>
              <w:top w:val="none" w:sz="0" w:space="0" w:color="auto"/>
              <w:bottom w:val="none" w:sz="0" w:space="0" w:color="auto"/>
            </w:tcBorders>
            <w:noWrap/>
          </w:tcPr>
          <w:p w:rsidR="006776DB" w:rsidRPr="00930490" w:rsidRDefault="006776DB" w:rsidP="003D18FB">
            <w:pPr>
              <w:tabs>
                <w:tab w:val="left" w:pos="142"/>
              </w:tabs>
              <w:jc w:val="center"/>
              <w:cnfStyle w:val="000000100000"/>
              <w:rPr>
                <w:rFonts w:ascii="Times New Roman" w:hAnsi="Times New Roman" w:cs="Times New Roman"/>
                <w:b/>
                <w:sz w:val="24"/>
                <w:szCs w:val="24"/>
                <w:lang w:eastAsia="es-SV"/>
              </w:rPr>
            </w:pPr>
            <w:r w:rsidRPr="00930490">
              <w:rPr>
                <w:rFonts w:ascii="Times New Roman" w:hAnsi="Times New Roman" w:cs="Times New Roman"/>
                <w:b/>
                <w:sz w:val="24"/>
                <w:szCs w:val="24"/>
              </w:rPr>
              <w:t>297</w:t>
            </w:r>
          </w:p>
        </w:tc>
        <w:tc>
          <w:tcPr>
            <w:tcW w:w="780" w:type="dxa"/>
            <w:tcBorders>
              <w:top w:val="none" w:sz="0" w:space="0" w:color="auto"/>
              <w:bottom w:val="none" w:sz="0" w:space="0" w:color="auto"/>
            </w:tcBorders>
            <w:noWrap/>
          </w:tcPr>
          <w:p w:rsidR="006776DB" w:rsidRPr="00930490" w:rsidRDefault="006776DB" w:rsidP="003D18FB">
            <w:pPr>
              <w:tabs>
                <w:tab w:val="left" w:pos="142"/>
              </w:tabs>
              <w:jc w:val="center"/>
              <w:cnfStyle w:val="000000100000"/>
              <w:rPr>
                <w:rFonts w:ascii="Times New Roman" w:hAnsi="Times New Roman" w:cs="Times New Roman"/>
                <w:b/>
                <w:sz w:val="24"/>
                <w:szCs w:val="24"/>
                <w:lang w:eastAsia="es-SV"/>
              </w:rPr>
            </w:pPr>
            <w:r w:rsidRPr="00930490">
              <w:rPr>
                <w:rFonts w:ascii="Times New Roman" w:hAnsi="Times New Roman" w:cs="Times New Roman"/>
                <w:b/>
                <w:sz w:val="24"/>
                <w:szCs w:val="24"/>
              </w:rPr>
              <w:t>307</w:t>
            </w:r>
          </w:p>
        </w:tc>
        <w:tc>
          <w:tcPr>
            <w:tcW w:w="780" w:type="dxa"/>
            <w:tcBorders>
              <w:top w:val="none" w:sz="0" w:space="0" w:color="auto"/>
              <w:bottom w:val="none" w:sz="0" w:space="0" w:color="auto"/>
            </w:tcBorders>
            <w:noWrap/>
          </w:tcPr>
          <w:p w:rsidR="006776DB" w:rsidRPr="00930490" w:rsidRDefault="006776DB" w:rsidP="003D18FB">
            <w:pPr>
              <w:tabs>
                <w:tab w:val="left" w:pos="142"/>
              </w:tabs>
              <w:jc w:val="center"/>
              <w:cnfStyle w:val="000000100000"/>
              <w:rPr>
                <w:rFonts w:ascii="Times New Roman" w:hAnsi="Times New Roman" w:cs="Times New Roman"/>
                <w:b/>
                <w:sz w:val="24"/>
                <w:szCs w:val="24"/>
                <w:lang w:eastAsia="es-SV"/>
              </w:rPr>
            </w:pPr>
            <w:r w:rsidRPr="00930490">
              <w:rPr>
                <w:rFonts w:ascii="Times New Roman" w:hAnsi="Times New Roman" w:cs="Times New Roman"/>
                <w:b/>
                <w:sz w:val="24"/>
                <w:szCs w:val="24"/>
              </w:rPr>
              <w:t>262</w:t>
            </w:r>
          </w:p>
        </w:tc>
        <w:tc>
          <w:tcPr>
            <w:tcW w:w="1057" w:type="dxa"/>
            <w:tcBorders>
              <w:top w:val="none" w:sz="0" w:space="0" w:color="auto"/>
              <w:bottom w:val="none" w:sz="0" w:space="0" w:color="auto"/>
            </w:tcBorders>
          </w:tcPr>
          <w:p w:rsidR="006776DB" w:rsidRPr="00930490" w:rsidRDefault="006776DB" w:rsidP="003D18FB">
            <w:pPr>
              <w:tabs>
                <w:tab w:val="left" w:pos="142"/>
              </w:tabs>
              <w:jc w:val="center"/>
              <w:cnfStyle w:val="000000100000"/>
              <w:rPr>
                <w:rFonts w:ascii="Times New Roman" w:hAnsi="Times New Roman" w:cs="Times New Roman"/>
                <w:b/>
                <w:sz w:val="24"/>
                <w:szCs w:val="24"/>
                <w:lang w:eastAsia="es-SV"/>
              </w:rPr>
            </w:pPr>
            <w:r w:rsidRPr="00930490">
              <w:rPr>
                <w:rFonts w:ascii="Times New Roman" w:hAnsi="Times New Roman" w:cs="Times New Roman"/>
                <w:b/>
                <w:sz w:val="24"/>
                <w:szCs w:val="24"/>
              </w:rPr>
              <w:t>1,346</w:t>
            </w:r>
          </w:p>
        </w:tc>
      </w:tr>
    </w:tbl>
    <w:p w:rsidR="00826DAF" w:rsidRDefault="00826DAF" w:rsidP="006776DB">
      <w:pPr>
        <w:pStyle w:val="ListParagraph"/>
        <w:tabs>
          <w:tab w:val="left" w:pos="142"/>
        </w:tabs>
        <w:spacing w:after="0" w:line="240" w:lineRule="auto"/>
        <w:ind w:left="0"/>
        <w:jc w:val="center"/>
        <w:rPr>
          <w:rFonts w:ascii="Times New Roman" w:hAnsi="Times New Roman" w:cs="Times New Roman"/>
          <w:b/>
          <w:sz w:val="24"/>
          <w:szCs w:val="24"/>
          <w:lang w:val="es-SV"/>
        </w:rPr>
      </w:pPr>
    </w:p>
    <w:p w:rsidR="006776DB" w:rsidRPr="00E641F4" w:rsidRDefault="006776DB" w:rsidP="006776DB">
      <w:pPr>
        <w:pStyle w:val="ListParagraph"/>
        <w:tabs>
          <w:tab w:val="left" w:pos="142"/>
        </w:tabs>
        <w:spacing w:after="0" w:line="240" w:lineRule="auto"/>
        <w:ind w:left="0"/>
        <w:jc w:val="center"/>
        <w:rPr>
          <w:rFonts w:ascii="Times New Roman" w:hAnsi="Times New Roman" w:cs="Times New Roman"/>
          <w:sz w:val="24"/>
          <w:szCs w:val="24"/>
          <w:lang w:val="es-SV"/>
        </w:rPr>
      </w:pPr>
      <w:r w:rsidRPr="00E641F4">
        <w:rPr>
          <w:rFonts w:ascii="Times New Roman" w:hAnsi="Times New Roman" w:cs="Times New Roman"/>
          <w:b/>
          <w:sz w:val="24"/>
          <w:szCs w:val="24"/>
          <w:lang w:val="es-SV"/>
        </w:rPr>
        <w:t>Fuente</w:t>
      </w:r>
      <w:r w:rsidRPr="00E641F4">
        <w:rPr>
          <w:rFonts w:ascii="Times New Roman" w:hAnsi="Times New Roman" w:cs="Times New Roman"/>
          <w:sz w:val="24"/>
          <w:szCs w:val="24"/>
          <w:lang w:val="es-SV"/>
        </w:rPr>
        <w:t xml:space="preserve">: </w:t>
      </w:r>
      <w:r w:rsidRPr="00E641F4">
        <w:rPr>
          <w:rFonts w:ascii="Times New Roman" w:eastAsia="Times New Roman" w:hAnsi="Times New Roman" w:cs="Times New Roman"/>
          <w:color w:val="000000"/>
          <w:sz w:val="24"/>
          <w:szCs w:val="24"/>
          <w:lang w:val="es-SV" w:eastAsia="es-SV"/>
        </w:rPr>
        <w:t>Dirección General de Migración y Extranjería (DGME), 2015</w:t>
      </w:r>
    </w:p>
    <w:p w:rsidR="006776DB" w:rsidRDefault="006776DB" w:rsidP="006776DB"/>
    <w:p w:rsidR="005A3B43" w:rsidRDefault="005A3B43" w:rsidP="006776DB"/>
    <w:p w:rsidR="00826DAF" w:rsidRDefault="00826DAF">
      <w:pPr>
        <w:rPr>
          <w:rFonts w:ascii="Times New Roman" w:hAnsi="Times New Roman" w:cs="Times New Roman"/>
          <w:b/>
          <w:sz w:val="24"/>
          <w:szCs w:val="24"/>
          <w:lang w:val="es-ES"/>
        </w:rPr>
      </w:pPr>
      <w:r>
        <w:rPr>
          <w:rFonts w:ascii="Times New Roman" w:hAnsi="Times New Roman" w:cs="Times New Roman"/>
          <w:b/>
          <w:sz w:val="24"/>
          <w:szCs w:val="24"/>
          <w:lang w:val="es-ES"/>
        </w:rPr>
        <w:br w:type="page"/>
      </w:r>
    </w:p>
    <w:p w:rsidR="006776DB" w:rsidRDefault="006776DB" w:rsidP="006776DB">
      <w:pPr>
        <w:pStyle w:val="ListParagraph"/>
        <w:widowControl w:val="0"/>
        <w:tabs>
          <w:tab w:val="left" w:pos="142"/>
        </w:tabs>
        <w:autoSpaceDE w:val="0"/>
        <w:autoSpaceDN w:val="0"/>
        <w:adjustRightInd w:val="0"/>
        <w:spacing w:after="0" w:line="240" w:lineRule="auto"/>
        <w:ind w:left="0"/>
        <w:jc w:val="center"/>
        <w:rPr>
          <w:rFonts w:ascii="Times New Roman" w:hAnsi="Times New Roman" w:cs="Times New Roman"/>
          <w:b/>
          <w:sz w:val="24"/>
          <w:szCs w:val="24"/>
          <w:lang w:val="es-ES"/>
        </w:rPr>
      </w:pPr>
      <w:r>
        <w:rPr>
          <w:rFonts w:ascii="Times New Roman" w:hAnsi="Times New Roman" w:cs="Times New Roman"/>
          <w:b/>
          <w:sz w:val="24"/>
          <w:szCs w:val="24"/>
          <w:lang w:val="es-ES"/>
        </w:rPr>
        <w:lastRenderedPageBreak/>
        <w:t>Anexo</w:t>
      </w:r>
      <w:r w:rsidR="00C112F6">
        <w:rPr>
          <w:rFonts w:ascii="Times New Roman" w:hAnsi="Times New Roman" w:cs="Times New Roman"/>
          <w:b/>
          <w:sz w:val="24"/>
          <w:szCs w:val="24"/>
          <w:lang w:val="es-ES"/>
        </w:rPr>
        <w:t xml:space="preserve"> 18</w:t>
      </w:r>
      <w:r w:rsidRPr="00E641F4">
        <w:rPr>
          <w:rFonts w:ascii="Times New Roman" w:hAnsi="Times New Roman" w:cs="Times New Roman"/>
          <w:b/>
          <w:sz w:val="24"/>
          <w:szCs w:val="24"/>
          <w:lang w:val="es-ES"/>
        </w:rPr>
        <w:t>: Cantidad de pasaportes emitidos del año 2009 a septiembre 2015</w:t>
      </w:r>
    </w:p>
    <w:p w:rsidR="00826DAF" w:rsidRPr="00E641F4" w:rsidRDefault="00826DAF" w:rsidP="006776DB">
      <w:pPr>
        <w:pStyle w:val="ListParagraph"/>
        <w:widowControl w:val="0"/>
        <w:tabs>
          <w:tab w:val="left" w:pos="142"/>
        </w:tabs>
        <w:autoSpaceDE w:val="0"/>
        <w:autoSpaceDN w:val="0"/>
        <w:adjustRightInd w:val="0"/>
        <w:spacing w:after="0" w:line="240" w:lineRule="auto"/>
        <w:ind w:left="0"/>
        <w:jc w:val="center"/>
        <w:rPr>
          <w:rFonts w:ascii="Times New Roman" w:hAnsi="Times New Roman" w:cs="Times New Roman"/>
          <w:b/>
          <w:sz w:val="24"/>
          <w:szCs w:val="24"/>
          <w:lang w:val="es-ES"/>
        </w:rPr>
      </w:pPr>
    </w:p>
    <w:tbl>
      <w:tblPr>
        <w:tblStyle w:val="GridTable4Accent1"/>
        <w:tblW w:w="6232" w:type="dxa"/>
        <w:jc w:val="center"/>
        <w:tblLook w:val="00A0"/>
      </w:tblPr>
      <w:tblGrid>
        <w:gridCol w:w="1814"/>
        <w:gridCol w:w="1240"/>
        <w:gridCol w:w="1504"/>
        <w:gridCol w:w="1674"/>
      </w:tblGrid>
      <w:tr w:rsidR="006776DB" w:rsidRPr="00E641F4" w:rsidTr="003D18FB">
        <w:trPr>
          <w:cnfStyle w:val="100000000000"/>
          <w:trHeight w:val="588"/>
          <w:jc w:val="center"/>
        </w:trPr>
        <w:tc>
          <w:tcPr>
            <w:cnfStyle w:val="001000000000"/>
            <w:tcW w:w="6232" w:type="dxa"/>
            <w:gridSpan w:val="4"/>
            <w:noWrap/>
          </w:tcPr>
          <w:p w:rsidR="006776DB" w:rsidRPr="00E641F4" w:rsidRDefault="006776DB" w:rsidP="003D18FB">
            <w:pPr>
              <w:tabs>
                <w:tab w:val="left" w:pos="142"/>
              </w:tabs>
              <w:jc w:val="center"/>
              <w:rPr>
                <w:rFonts w:ascii="Times New Roman" w:hAnsi="Times New Roman" w:cs="Times New Roman"/>
                <w:color w:val="auto"/>
                <w:sz w:val="24"/>
                <w:szCs w:val="24"/>
              </w:rPr>
            </w:pPr>
            <w:r w:rsidRPr="00E641F4">
              <w:rPr>
                <w:rFonts w:ascii="Times New Roman" w:hAnsi="Times New Roman" w:cs="Times New Roman"/>
                <w:color w:val="auto"/>
                <w:sz w:val="24"/>
                <w:szCs w:val="24"/>
              </w:rPr>
              <w:t>Pasaportes emitidos por edades</w:t>
            </w:r>
          </w:p>
        </w:tc>
      </w:tr>
      <w:tr w:rsidR="006776DB" w:rsidRPr="00E641F4" w:rsidTr="00DA65E7">
        <w:trPr>
          <w:cnfStyle w:val="000000100000"/>
          <w:trHeight w:val="253"/>
          <w:jc w:val="center"/>
        </w:trPr>
        <w:tc>
          <w:tcPr>
            <w:cnfStyle w:val="001000000000"/>
            <w:tcW w:w="1814"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auto"/>
          </w:tcPr>
          <w:p w:rsidR="006776DB" w:rsidRPr="00930490" w:rsidRDefault="006776DB" w:rsidP="003D18FB">
            <w:pPr>
              <w:tabs>
                <w:tab w:val="left" w:pos="142"/>
              </w:tabs>
              <w:jc w:val="center"/>
              <w:rPr>
                <w:rFonts w:ascii="Times New Roman" w:hAnsi="Times New Roman" w:cs="Times New Roman"/>
                <w:b w:val="0"/>
                <w:sz w:val="24"/>
                <w:szCs w:val="24"/>
              </w:rPr>
            </w:pPr>
            <w:r w:rsidRPr="00930490">
              <w:rPr>
                <w:rFonts w:ascii="Times New Roman" w:hAnsi="Times New Roman" w:cs="Times New Roman"/>
                <w:b w:val="0"/>
                <w:sz w:val="24"/>
                <w:szCs w:val="24"/>
              </w:rPr>
              <w:t>0-7 Años</w:t>
            </w:r>
          </w:p>
        </w:tc>
        <w:tc>
          <w:tcPr>
            <w:cnfStyle w:val="000010000000"/>
            <w:tcW w:w="1240"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auto"/>
          </w:tcPr>
          <w:p w:rsidR="006776DB" w:rsidRPr="00E641F4" w:rsidRDefault="006776DB" w:rsidP="003D18FB">
            <w:pPr>
              <w:tabs>
                <w:tab w:val="left" w:pos="142"/>
              </w:tabs>
              <w:jc w:val="center"/>
              <w:rPr>
                <w:rFonts w:ascii="Times New Roman" w:hAnsi="Times New Roman" w:cs="Times New Roman"/>
                <w:sz w:val="24"/>
                <w:szCs w:val="24"/>
              </w:rPr>
            </w:pPr>
            <w:r w:rsidRPr="00E641F4">
              <w:rPr>
                <w:rFonts w:ascii="Times New Roman" w:hAnsi="Times New Roman" w:cs="Times New Roman"/>
                <w:sz w:val="24"/>
                <w:szCs w:val="24"/>
              </w:rPr>
              <w:t>8-11 Años</w:t>
            </w:r>
          </w:p>
        </w:tc>
        <w:tc>
          <w:tcPr>
            <w:tcW w:w="1504"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auto"/>
          </w:tcPr>
          <w:p w:rsidR="006776DB" w:rsidRPr="00E641F4" w:rsidRDefault="006776DB" w:rsidP="003D18FB">
            <w:pPr>
              <w:tabs>
                <w:tab w:val="left" w:pos="142"/>
              </w:tabs>
              <w:jc w:val="center"/>
              <w:cnfStyle w:val="000000100000"/>
              <w:rPr>
                <w:rFonts w:ascii="Times New Roman" w:hAnsi="Times New Roman" w:cs="Times New Roman"/>
                <w:sz w:val="24"/>
                <w:szCs w:val="24"/>
              </w:rPr>
            </w:pPr>
            <w:r w:rsidRPr="00E641F4">
              <w:rPr>
                <w:rFonts w:ascii="Times New Roman" w:hAnsi="Times New Roman" w:cs="Times New Roman"/>
                <w:sz w:val="24"/>
                <w:szCs w:val="24"/>
              </w:rPr>
              <w:t>12-17 Años</w:t>
            </w:r>
          </w:p>
        </w:tc>
        <w:tc>
          <w:tcPr>
            <w:cnfStyle w:val="000010000000"/>
            <w:tcW w:w="1674"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auto"/>
          </w:tcPr>
          <w:p w:rsidR="006776DB" w:rsidRPr="00930490" w:rsidRDefault="006776DB" w:rsidP="003D18FB">
            <w:pPr>
              <w:tabs>
                <w:tab w:val="left" w:pos="142"/>
              </w:tabs>
              <w:jc w:val="center"/>
              <w:rPr>
                <w:rFonts w:ascii="Times New Roman" w:hAnsi="Times New Roman" w:cs="Times New Roman"/>
                <w:b/>
                <w:sz w:val="24"/>
                <w:szCs w:val="24"/>
              </w:rPr>
            </w:pPr>
            <w:r w:rsidRPr="00930490">
              <w:rPr>
                <w:rFonts w:ascii="Times New Roman" w:hAnsi="Times New Roman" w:cs="Times New Roman"/>
                <w:b/>
                <w:sz w:val="24"/>
                <w:szCs w:val="24"/>
              </w:rPr>
              <w:t>Total</w:t>
            </w:r>
          </w:p>
        </w:tc>
      </w:tr>
      <w:tr w:rsidR="006776DB" w:rsidRPr="00E641F4" w:rsidTr="003D18FB">
        <w:trPr>
          <w:trHeight w:val="294"/>
          <w:jc w:val="center"/>
        </w:trPr>
        <w:tc>
          <w:tcPr>
            <w:cnfStyle w:val="001000000000"/>
            <w:tcW w:w="1814"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auto"/>
            <w:noWrap/>
          </w:tcPr>
          <w:p w:rsidR="006776DB" w:rsidRPr="00930490" w:rsidRDefault="006776DB" w:rsidP="003D18FB">
            <w:pPr>
              <w:tabs>
                <w:tab w:val="left" w:pos="142"/>
              </w:tabs>
              <w:jc w:val="center"/>
              <w:rPr>
                <w:rFonts w:ascii="Times New Roman" w:hAnsi="Times New Roman" w:cs="Times New Roman"/>
                <w:b w:val="0"/>
                <w:sz w:val="24"/>
                <w:szCs w:val="24"/>
              </w:rPr>
            </w:pPr>
            <w:r w:rsidRPr="00930490">
              <w:rPr>
                <w:rFonts w:ascii="Times New Roman" w:hAnsi="Times New Roman" w:cs="Times New Roman"/>
                <w:b w:val="0"/>
                <w:sz w:val="24"/>
                <w:szCs w:val="24"/>
              </w:rPr>
              <w:t>130,236</w:t>
            </w:r>
          </w:p>
        </w:tc>
        <w:tc>
          <w:tcPr>
            <w:cnfStyle w:val="000010000000"/>
            <w:tcW w:w="1240"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auto"/>
            <w:noWrap/>
          </w:tcPr>
          <w:p w:rsidR="006776DB" w:rsidRPr="00E641F4" w:rsidRDefault="006776DB" w:rsidP="003D18FB">
            <w:pPr>
              <w:tabs>
                <w:tab w:val="left" w:pos="142"/>
              </w:tabs>
              <w:jc w:val="center"/>
              <w:rPr>
                <w:rFonts w:ascii="Times New Roman" w:hAnsi="Times New Roman" w:cs="Times New Roman"/>
                <w:sz w:val="24"/>
                <w:szCs w:val="24"/>
              </w:rPr>
            </w:pPr>
            <w:r w:rsidRPr="00E641F4">
              <w:rPr>
                <w:rFonts w:ascii="Times New Roman" w:hAnsi="Times New Roman" w:cs="Times New Roman"/>
                <w:sz w:val="24"/>
                <w:szCs w:val="24"/>
              </w:rPr>
              <w:t>64,417</w:t>
            </w:r>
          </w:p>
        </w:tc>
        <w:tc>
          <w:tcPr>
            <w:tcW w:w="1504"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auto"/>
            <w:noWrap/>
          </w:tcPr>
          <w:p w:rsidR="006776DB" w:rsidRPr="00E641F4" w:rsidRDefault="006776DB" w:rsidP="003D18FB">
            <w:pPr>
              <w:tabs>
                <w:tab w:val="left" w:pos="142"/>
              </w:tabs>
              <w:jc w:val="center"/>
              <w:cnfStyle w:val="000000000000"/>
              <w:rPr>
                <w:rFonts w:ascii="Times New Roman" w:hAnsi="Times New Roman" w:cs="Times New Roman"/>
                <w:sz w:val="24"/>
                <w:szCs w:val="24"/>
              </w:rPr>
            </w:pPr>
            <w:r w:rsidRPr="00E641F4">
              <w:rPr>
                <w:rFonts w:ascii="Times New Roman" w:hAnsi="Times New Roman" w:cs="Times New Roman"/>
                <w:sz w:val="24"/>
                <w:szCs w:val="24"/>
              </w:rPr>
              <w:t>114,293</w:t>
            </w:r>
          </w:p>
        </w:tc>
        <w:tc>
          <w:tcPr>
            <w:cnfStyle w:val="000010000000"/>
            <w:tcW w:w="1674"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auto"/>
          </w:tcPr>
          <w:p w:rsidR="006776DB" w:rsidRPr="00930490" w:rsidRDefault="006776DB" w:rsidP="003D18FB">
            <w:pPr>
              <w:tabs>
                <w:tab w:val="left" w:pos="142"/>
              </w:tabs>
              <w:jc w:val="center"/>
              <w:rPr>
                <w:rFonts w:ascii="Times New Roman" w:hAnsi="Times New Roman" w:cs="Times New Roman"/>
                <w:b/>
                <w:sz w:val="24"/>
                <w:szCs w:val="24"/>
              </w:rPr>
            </w:pPr>
            <w:r w:rsidRPr="00930490">
              <w:rPr>
                <w:rFonts w:ascii="Times New Roman" w:hAnsi="Times New Roman" w:cs="Times New Roman"/>
                <w:b/>
                <w:sz w:val="24"/>
                <w:szCs w:val="24"/>
              </w:rPr>
              <w:t>308,946</w:t>
            </w:r>
          </w:p>
        </w:tc>
      </w:tr>
    </w:tbl>
    <w:p w:rsidR="00826DAF" w:rsidRDefault="00826DAF" w:rsidP="006776DB">
      <w:pPr>
        <w:pStyle w:val="ListParagraph"/>
        <w:tabs>
          <w:tab w:val="left" w:pos="142"/>
        </w:tabs>
        <w:spacing w:after="0" w:line="240" w:lineRule="auto"/>
        <w:ind w:left="0"/>
        <w:jc w:val="center"/>
        <w:rPr>
          <w:rFonts w:ascii="Times New Roman" w:hAnsi="Times New Roman" w:cs="Times New Roman"/>
          <w:b/>
          <w:sz w:val="24"/>
          <w:szCs w:val="24"/>
          <w:lang w:val="es-SV"/>
        </w:rPr>
      </w:pPr>
    </w:p>
    <w:p w:rsidR="006776DB" w:rsidRPr="00E641F4" w:rsidRDefault="006776DB" w:rsidP="006776DB">
      <w:pPr>
        <w:pStyle w:val="ListParagraph"/>
        <w:tabs>
          <w:tab w:val="left" w:pos="142"/>
        </w:tabs>
        <w:spacing w:after="0" w:line="240" w:lineRule="auto"/>
        <w:ind w:left="0"/>
        <w:jc w:val="center"/>
        <w:rPr>
          <w:rFonts w:ascii="Times New Roman" w:hAnsi="Times New Roman" w:cs="Times New Roman"/>
          <w:sz w:val="24"/>
          <w:szCs w:val="24"/>
          <w:lang w:val="es-SV"/>
        </w:rPr>
      </w:pPr>
      <w:r w:rsidRPr="00E641F4">
        <w:rPr>
          <w:rFonts w:ascii="Times New Roman" w:hAnsi="Times New Roman" w:cs="Times New Roman"/>
          <w:b/>
          <w:sz w:val="24"/>
          <w:szCs w:val="24"/>
          <w:lang w:val="es-SV"/>
        </w:rPr>
        <w:t>Fuente</w:t>
      </w:r>
      <w:r w:rsidRPr="00E641F4">
        <w:rPr>
          <w:rFonts w:ascii="Times New Roman" w:hAnsi="Times New Roman" w:cs="Times New Roman"/>
          <w:sz w:val="24"/>
          <w:szCs w:val="24"/>
          <w:lang w:val="es-SV"/>
        </w:rPr>
        <w:t xml:space="preserve">: </w:t>
      </w:r>
      <w:r w:rsidRPr="00E641F4">
        <w:rPr>
          <w:rFonts w:ascii="Times New Roman" w:eastAsia="Times New Roman" w:hAnsi="Times New Roman" w:cs="Times New Roman"/>
          <w:color w:val="000000"/>
          <w:sz w:val="24"/>
          <w:szCs w:val="24"/>
          <w:lang w:val="es-SV" w:eastAsia="es-SV"/>
        </w:rPr>
        <w:t>Dirección General de Migración y Extranjería (DGME), 2015</w:t>
      </w:r>
    </w:p>
    <w:p w:rsidR="006776DB" w:rsidRPr="00826DAF" w:rsidRDefault="006776DB" w:rsidP="00605D41">
      <w:pPr>
        <w:spacing w:after="0" w:line="240" w:lineRule="auto"/>
        <w:rPr>
          <w:rFonts w:ascii="Times New Roman" w:hAnsi="Times New Roman" w:cs="Times New Roman"/>
          <w:sz w:val="24"/>
          <w:szCs w:val="24"/>
        </w:rPr>
      </w:pPr>
    </w:p>
    <w:p w:rsidR="006776DB" w:rsidRDefault="006776DB" w:rsidP="006776DB">
      <w:pPr>
        <w:pStyle w:val="BodyText"/>
        <w:tabs>
          <w:tab w:val="left" w:pos="142"/>
        </w:tabs>
        <w:jc w:val="center"/>
        <w:rPr>
          <w:rFonts w:ascii="Times New Roman" w:hAnsi="Times New Roman"/>
          <w:b/>
          <w:sz w:val="24"/>
          <w:szCs w:val="24"/>
        </w:rPr>
      </w:pPr>
      <w:r>
        <w:rPr>
          <w:rFonts w:ascii="Times New Roman" w:hAnsi="Times New Roman"/>
          <w:b/>
          <w:sz w:val="24"/>
          <w:szCs w:val="24"/>
        </w:rPr>
        <w:t>Anexo</w:t>
      </w:r>
      <w:r w:rsidR="00C112F6">
        <w:rPr>
          <w:rFonts w:ascii="Times New Roman" w:hAnsi="Times New Roman"/>
          <w:b/>
          <w:sz w:val="24"/>
          <w:szCs w:val="24"/>
        </w:rPr>
        <w:t xml:space="preserve"> 19</w:t>
      </w:r>
      <w:r w:rsidRPr="00E641F4">
        <w:rPr>
          <w:rFonts w:ascii="Times New Roman" w:hAnsi="Times New Roman"/>
          <w:b/>
          <w:sz w:val="24"/>
          <w:szCs w:val="24"/>
        </w:rPr>
        <w:t>: Atenciones sobre las cuotas alimenticias a nivel nacional en casos de niñas, niños y adolescentes</w:t>
      </w:r>
    </w:p>
    <w:p w:rsidR="00826DAF" w:rsidRPr="00E641F4" w:rsidRDefault="00826DAF" w:rsidP="006776DB">
      <w:pPr>
        <w:pStyle w:val="BodyText"/>
        <w:tabs>
          <w:tab w:val="left" w:pos="142"/>
        </w:tabs>
        <w:jc w:val="center"/>
        <w:rPr>
          <w:rFonts w:ascii="Times New Roman" w:hAnsi="Times New Roman"/>
          <w:b/>
          <w:sz w:val="24"/>
          <w:szCs w:val="24"/>
        </w:rPr>
      </w:pPr>
    </w:p>
    <w:tbl>
      <w:tblPr>
        <w:tblStyle w:val="ListTable3Accent1"/>
        <w:tblW w:w="9561" w:type="dxa"/>
        <w:tblInd w:w="-289" w:type="dxa"/>
        <w:tblBorders>
          <w:insideH w:val="single" w:sz="4" w:space="0" w:color="5B9BD5" w:themeColor="accent1"/>
          <w:insideV w:val="single" w:sz="4" w:space="0" w:color="5B9BD5" w:themeColor="accent1"/>
        </w:tblBorders>
        <w:tblLook w:val="04A0"/>
      </w:tblPr>
      <w:tblGrid>
        <w:gridCol w:w="2552"/>
        <w:gridCol w:w="816"/>
        <w:gridCol w:w="816"/>
        <w:gridCol w:w="816"/>
        <w:gridCol w:w="850"/>
        <w:gridCol w:w="851"/>
        <w:gridCol w:w="992"/>
        <w:gridCol w:w="992"/>
        <w:gridCol w:w="876"/>
      </w:tblGrid>
      <w:tr w:rsidR="006776DB" w:rsidRPr="00E641F4" w:rsidTr="00DA65E7">
        <w:trPr>
          <w:cnfStyle w:val="100000000000"/>
          <w:trHeight w:val="300"/>
        </w:trPr>
        <w:tc>
          <w:tcPr>
            <w:cnfStyle w:val="001000000100"/>
            <w:tcW w:w="2552" w:type="dxa"/>
            <w:tcBorders>
              <w:bottom w:val="none" w:sz="0" w:space="0" w:color="auto"/>
              <w:right w:val="none" w:sz="0" w:space="0" w:color="auto"/>
            </w:tcBorders>
            <w:noWrap/>
            <w:hideMark/>
          </w:tcPr>
          <w:p w:rsidR="006776DB" w:rsidRPr="00E641F4" w:rsidRDefault="006776DB" w:rsidP="003D18FB">
            <w:pPr>
              <w:tabs>
                <w:tab w:val="left" w:pos="142"/>
              </w:tabs>
              <w:jc w:val="center"/>
              <w:rPr>
                <w:rFonts w:ascii="Times New Roman" w:eastAsia="Times New Roman" w:hAnsi="Times New Roman" w:cs="Times New Roman"/>
                <w:b w:val="0"/>
                <w:bCs w:val="0"/>
                <w:color w:val="auto"/>
                <w:sz w:val="24"/>
                <w:szCs w:val="24"/>
                <w:lang w:eastAsia="es-SV"/>
              </w:rPr>
            </w:pPr>
            <w:r w:rsidRPr="00E641F4">
              <w:rPr>
                <w:rFonts w:ascii="Times New Roman" w:eastAsia="Times New Roman" w:hAnsi="Times New Roman" w:cs="Times New Roman"/>
                <w:color w:val="auto"/>
                <w:sz w:val="24"/>
                <w:szCs w:val="24"/>
                <w:lang w:eastAsia="es-SV"/>
              </w:rPr>
              <w:t>Población atendida</w:t>
            </w:r>
          </w:p>
        </w:tc>
        <w:tc>
          <w:tcPr>
            <w:tcW w:w="816" w:type="dxa"/>
            <w:noWrap/>
            <w:hideMark/>
          </w:tcPr>
          <w:p w:rsidR="006776DB" w:rsidRPr="00E641F4" w:rsidRDefault="006776DB" w:rsidP="003D18FB">
            <w:pPr>
              <w:tabs>
                <w:tab w:val="left" w:pos="142"/>
              </w:tabs>
              <w:jc w:val="center"/>
              <w:cnfStyle w:val="100000000000"/>
              <w:rPr>
                <w:rFonts w:ascii="Times New Roman" w:eastAsia="Times New Roman" w:hAnsi="Times New Roman" w:cs="Times New Roman"/>
                <w:b w:val="0"/>
                <w:bCs w:val="0"/>
                <w:color w:val="auto"/>
                <w:sz w:val="24"/>
                <w:szCs w:val="24"/>
                <w:lang w:eastAsia="es-SV"/>
              </w:rPr>
            </w:pPr>
            <w:r w:rsidRPr="00E641F4">
              <w:rPr>
                <w:rFonts w:ascii="Times New Roman" w:eastAsia="Times New Roman" w:hAnsi="Times New Roman" w:cs="Times New Roman"/>
                <w:color w:val="auto"/>
                <w:sz w:val="24"/>
                <w:szCs w:val="24"/>
                <w:lang w:eastAsia="es-SV"/>
              </w:rPr>
              <w:t>2009</w:t>
            </w:r>
          </w:p>
        </w:tc>
        <w:tc>
          <w:tcPr>
            <w:tcW w:w="816" w:type="dxa"/>
            <w:noWrap/>
            <w:hideMark/>
          </w:tcPr>
          <w:p w:rsidR="006776DB" w:rsidRPr="00E641F4" w:rsidRDefault="006776DB" w:rsidP="003D18FB">
            <w:pPr>
              <w:tabs>
                <w:tab w:val="left" w:pos="142"/>
              </w:tabs>
              <w:jc w:val="center"/>
              <w:cnfStyle w:val="100000000000"/>
              <w:rPr>
                <w:rFonts w:ascii="Times New Roman" w:eastAsia="Times New Roman" w:hAnsi="Times New Roman" w:cs="Times New Roman"/>
                <w:b w:val="0"/>
                <w:bCs w:val="0"/>
                <w:color w:val="auto"/>
                <w:sz w:val="24"/>
                <w:szCs w:val="24"/>
                <w:lang w:eastAsia="es-SV"/>
              </w:rPr>
            </w:pPr>
            <w:r w:rsidRPr="00E641F4">
              <w:rPr>
                <w:rFonts w:ascii="Times New Roman" w:eastAsia="Times New Roman" w:hAnsi="Times New Roman" w:cs="Times New Roman"/>
                <w:color w:val="auto"/>
                <w:sz w:val="24"/>
                <w:szCs w:val="24"/>
                <w:lang w:eastAsia="es-SV"/>
              </w:rPr>
              <w:t>2010</w:t>
            </w:r>
          </w:p>
        </w:tc>
        <w:tc>
          <w:tcPr>
            <w:tcW w:w="816" w:type="dxa"/>
            <w:noWrap/>
            <w:hideMark/>
          </w:tcPr>
          <w:p w:rsidR="006776DB" w:rsidRPr="00E641F4" w:rsidRDefault="006776DB" w:rsidP="003D18FB">
            <w:pPr>
              <w:tabs>
                <w:tab w:val="left" w:pos="142"/>
              </w:tabs>
              <w:jc w:val="center"/>
              <w:cnfStyle w:val="100000000000"/>
              <w:rPr>
                <w:rFonts w:ascii="Times New Roman" w:eastAsia="Times New Roman" w:hAnsi="Times New Roman" w:cs="Times New Roman"/>
                <w:b w:val="0"/>
                <w:bCs w:val="0"/>
                <w:color w:val="auto"/>
                <w:sz w:val="24"/>
                <w:szCs w:val="24"/>
                <w:lang w:eastAsia="es-SV"/>
              </w:rPr>
            </w:pPr>
            <w:r w:rsidRPr="00E641F4">
              <w:rPr>
                <w:rFonts w:ascii="Times New Roman" w:eastAsia="Times New Roman" w:hAnsi="Times New Roman" w:cs="Times New Roman"/>
                <w:color w:val="auto"/>
                <w:sz w:val="24"/>
                <w:szCs w:val="24"/>
                <w:lang w:eastAsia="es-SV"/>
              </w:rPr>
              <w:t>2011</w:t>
            </w:r>
          </w:p>
        </w:tc>
        <w:tc>
          <w:tcPr>
            <w:tcW w:w="850" w:type="dxa"/>
            <w:noWrap/>
            <w:hideMark/>
          </w:tcPr>
          <w:p w:rsidR="006776DB" w:rsidRPr="00E641F4" w:rsidRDefault="006776DB" w:rsidP="003D18FB">
            <w:pPr>
              <w:tabs>
                <w:tab w:val="left" w:pos="142"/>
              </w:tabs>
              <w:jc w:val="center"/>
              <w:cnfStyle w:val="100000000000"/>
              <w:rPr>
                <w:rFonts w:ascii="Times New Roman" w:eastAsia="Times New Roman" w:hAnsi="Times New Roman" w:cs="Times New Roman"/>
                <w:b w:val="0"/>
                <w:bCs w:val="0"/>
                <w:color w:val="auto"/>
                <w:sz w:val="24"/>
                <w:szCs w:val="24"/>
                <w:lang w:eastAsia="es-SV"/>
              </w:rPr>
            </w:pPr>
            <w:r w:rsidRPr="00E641F4">
              <w:rPr>
                <w:rFonts w:ascii="Times New Roman" w:eastAsia="Times New Roman" w:hAnsi="Times New Roman" w:cs="Times New Roman"/>
                <w:color w:val="auto"/>
                <w:sz w:val="24"/>
                <w:szCs w:val="24"/>
                <w:lang w:eastAsia="es-SV"/>
              </w:rPr>
              <w:t>2012</w:t>
            </w:r>
          </w:p>
        </w:tc>
        <w:tc>
          <w:tcPr>
            <w:tcW w:w="851" w:type="dxa"/>
            <w:noWrap/>
            <w:hideMark/>
          </w:tcPr>
          <w:p w:rsidR="006776DB" w:rsidRPr="00E641F4" w:rsidRDefault="006776DB" w:rsidP="003D18FB">
            <w:pPr>
              <w:tabs>
                <w:tab w:val="left" w:pos="142"/>
              </w:tabs>
              <w:jc w:val="center"/>
              <w:cnfStyle w:val="100000000000"/>
              <w:rPr>
                <w:rFonts w:ascii="Times New Roman" w:eastAsia="Times New Roman" w:hAnsi="Times New Roman" w:cs="Times New Roman"/>
                <w:b w:val="0"/>
                <w:bCs w:val="0"/>
                <w:color w:val="auto"/>
                <w:sz w:val="24"/>
                <w:szCs w:val="24"/>
                <w:lang w:eastAsia="es-SV"/>
              </w:rPr>
            </w:pPr>
            <w:r w:rsidRPr="00E641F4">
              <w:rPr>
                <w:rFonts w:ascii="Times New Roman" w:eastAsia="Times New Roman" w:hAnsi="Times New Roman" w:cs="Times New Roman"/>
                <w:color w:val="auto"/>
                <w:sz w:val="24"/>
                <w:szCs w:val="24"/>
                <w:lang w:eastAsia="es-SV"/>
              </w:rPr>
              <w:t>2013</w:t>
            </w:r>
          </w:p>
        </w:tc>
        <w:tc>
          <w:tcPr>
            <w:tcW w:w="992" w:type="dxa"/>
            <w:noWrap/>
            <w:hideMark/>
          </w:tcPr>
          <w:p w:rsidR="006776DB" w:rsidRPr="00E641F4" w:rsidRDefault="006776DB" w:rsidP="003D18FB">
            <w:pPr>
              <w:tabs>
                <w:tab w:val="left" w:pos="142"/>
              </w:tabs>
              <w:jc w:val="center"/>
              <w:cnfStyle w:val="100000000000"/>
              <w:rPr>
                <w:rFonts w:ascii="Times New Roman" w:eastAsia="Times New Roman" w:hAnsi="Times New Roman" w:cs="Times New Roman"/>
                <w:b w:val="0"/>
                <w:bCs w:val="0"/>
                <w:color w:val="auto"/>
                <w:sz w:val="24"/>
                <w:szCs w:val="24"/>
                <w:lang w:eastAsia="es-SV"/>
              </w:rPr>
            </w:pPr>
            <w:r w:rsidRPr="00E641F4">
              <w:rPr>
                <w:rFonts w:ascii="Times New Roman" w:eastAsia="Times New Roman" w:hAnsi="Times New Roman" w:cs="Times New Roman"/>
                <w:color w:val="auto"/>
                <w:sz w:val="24"/>
                <w:szCs w:val="24"/>
                <w:lang w:eastAsia="es-SV"/>
              </w:rPr>
              <w:t>2014</w:t>
            </w:r>
          </w:p>
        </w:tc>
        <w:tc>
          <w:tcPr>
            <w:tcW w:w="992" w:type="dxa"/>
            <w:noWrap/>
            <w:hideMark/>
          </w:tcPr>
          <w:p w:rsidR="006776DB" w:rsidRPr="00E641F4" w:rsidRDefault="006776DB" w:rsidP="003D18FB">
            <w:pPr>
              <w:tabs>
                <w:tab w:val="left" w:pos="142"/>
              </w:tabs>
              <w:jc w:val="center"/>
              <w:cnfStyle w:val="100000000000"/>
              <w:rPr>
                <w:rFonts w:ascii="Times New Roman" w:eastAsia="Times New Roman" w:hAnsi="Times New Roman" w:cs="Times New Roman"/>
                <w:b w:val="0"/>
                <w:bCs w:val="0"/>
                <w:color w:val="auto"/>
                <w:sz w:val="24"/>
                <w:szCs w:val="24"/>
                <w:lang w:eastAsia="es-SV"/>
              </w:rPr>
            </w:pPr>
            <w:r w:rsidRPr="00E641F4">
              <w:rPr>
                <w:rFonts w:ascii="Times New Roman" w:eastAsia="Times New Roman" w:hAnsi="Times New Roman" w:cs="Times New Roman"/>
                <w:color w:val="auto"/>
                <w:sz w:val="24"/>
                <w:szCs w:val="24"/>
                <w:lang w:eastAsia="es-SV"/>
              </w:rPr>
              <w:t>2015</w:t>
            </w:r>
          </w:p>
        </w:tc>
        <w:tc>
          <w:tcPr>
            <w:tcW w:w="876" w:type="dxa"/>
            <w:noWrap/>
            <w:hideMark/>
          </w:tcPr>
          <w:p w:rsidR="006776DB" w:rsidRPr="00E641F4" w:rsidRDefault="006776DB" w:rsidP="003D18FB">
            <w:pPr>
              <w:tabs>
                <w:tab w:val="left" w:pos="142"/>
              </w:tabs>
              <w:jc w:val="center"/>
              <w:cnfStyle w:val="100000000000"/>
              <w:rPr>
                <w:rFonts w:ascii="Times New Roman" w:eastAsia="Times New Roman" w:hAnsi="Times New Roman" w:cs="Times New Roman"/>
                <w:b w:val="0"/>
                <w:bCs w:val="0"/>
                <w:color w:val="auto"/>
                <w:sz w:val="24"/>
                <w:szCs w:val="24"/>
                <w:lang w:eastAsia="es-SV"/>
              </w:rPr>
            </w:pPr>
            <w:r w:rsidRPr="00E641F4">
              <w:rPr>
                <w:rFonts w:ascii="Times New Roman" w:eastAsia="Times New Roman" w:hAnsi="Times New Roman" w:cs="Times New Roman"/>
                <w:color w:val="auto"/>
                <w:sz w:val="24"/>
                <w:szCs w:val="24"/>
                <w:lang w:eastAsia="es-SV"/>
              </w:rPr>
              <w:t>Total</w:t>
            </w:r>
          </w:p>
        </w:tc>
      </w:tr>
      <w:tr w:rsidR="006776DB" w:rsidRPr="00E641F4" w:rsidTr="00DA65E7">
        <w:trPr>
          <w:cnfStyle w:val="000000100000"/>
          <w:trHeight w:val="300"/>
        </w:trPr>
        <w:tc>
          <w:tcPr>
            <w:cnfStyle w:val="001000000000"/>
            <w:tcW w:w="2552" w:type="dxa"/>
            <w:tcBorders>
              <w:top w:val="none" w:sz="0" w:space="0" w:color="auto"/>
              <w:bottom w:val="none" w:sz="0" w:space="0" w:color="auto"/>
              <w:right w:val="none" w:sz="0" w:space="0" w:color="auto"/>
            </w:tcBorders>
            <w:noWrap/>
            <w:hideMark/>
          </w:tcPr>
          <w:p w:rsidR="006776DB" w:rsidRPr="00E641F4" w:rsidRDefault="006776DB" w:rsidP="003D18FB">
            <w:pPr>
              <w:tabs>
                <w:tab w:val="left" w:pos="142"/>
              </w:tabs>
              <w:jc w:val="center"/>
              <w:rPr>
                <w:rFonts w:ascii="Times New Roman" w:eastAsia="Times New Roman" w:hAnsi="Times New Roman" w:cs="Times New Roman"/>
                <w:b w:val="0"/>
                <w:sz w:val="24"/>
                <w:szCs w:val="24"/>
                <w:lang w:eastAsia="es-SV"/>
              </w:rPr>
            </w:pPr>
            <w:r w:rsidRPr="00E641F4">
              <w:rPr>
                <w:rFonts w:ascii="Times New Roman" w:eastAsia="Times New Roman" w:hAnsi="Times New Roman" w:cs="Times New Roman"/>
                <w:b w:val="0"/>
                <w:sz w:val="24"/>
                <w:szCs w:val="24"/>
                <w:lang w:eastAsia="es-SV"/>
              </w:rPr>
              <w:t>Niñas</w:t>
            </w:r>
          </w:p>
        </w:tc>
        <w:tc>
          <w:tcPr>
            <w:tcW w:w="816"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6959</w:t>
            </w:r>
          </w:p>
        </w:tc>
        <w:tc>
          <w:tcPr>
            <w:tcW w:w="816"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5723</w:t>
            </w:r>
          </w:p>
        </w:tc>
        <w:tc>
          <w:tcPr>
            <w:tcW w:w="816"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5784</w:t>
            </w:r>
          </w:p>
        </w:tc>
        <w:tc>
          <w:tcPr>
            <w:tcW w:w="850"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5157</w:t>
            </w:r>
          </w:p>
        </w:tc>
        <w:tc>
          <w:tcPr>
            <w:tcW w:w="851"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5594</w:t>
            </w:r>
          </w:p>
        </w:tc>
        <w:tc>
          <w:tcPr>
            <w:tcW w:w="992"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4486</w:t>
            </w:r>
          </w:p>
        </w:tc>
        <w:tc>
          <w:tcPr>
            <w:tcW w:w="992"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3084</w:t>
            </w:r>
          </w:p>
        </w:tc>
        <w:tc>
          <w:tcPr>
            <w:tcW w:w="876"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36787</w:t>
            </w:r>
          </w:p>
        </w:tc>
      </w:tr>
      <w:tr w:rsidR="006776DB" w:rsidRPr="00E641F4" w:rsidTr="00DA65E7">
        <w:trPr>
          <w:trHeight w:val="300"/>
        </w:trPr>
        <w:tc>
          <w:tcPr>
            <w:cnfStyle w:val="001000000000"/>
            <w:tcW w:w="2552" w:type="dxa"/>
            <w:tcBorders>
              <w:right w:val="none" w:sz="0" w:space="0" w:color="auto"/>
            </w:tcBorders>
            <w:noWrap/>
            <w:hideMark/>
          </w:tcPr>
          <w:p w:rsidR="006776DB" w:rsidRPr="00E641F4" w:rsidRDefault="006776DB" w:rsidP="003D18FB">
            <w:pPr>
              <w:tabs>
                <w:tab w:val="left" w:pos="142"/>
              </w:tabs>
              <w:jc w:val="center"/>
              <w:rPr>
                <w:rFonts w:ascii="Times New Roman" w:eastAsia="Times New Roman" w:hAnsi="Times New Roman" w:cs="Times New Roman"/>
                <w:b w:val="0"/>
                <w:sz w:val="24"/>
                <w:szCs w:val="24"/>
                <w:lang w:eastAsia="es-SV"/>
              </w:rPr>
            </w:pPr>
            <w:r w:rsidRPr="00E641F4">
              <w:rPr>
                <w:rFonts w:ascii="Times New Roman" w:eastAsia="Times New Roman" w:hAnsi="Times New Roman" w:cs="Times New Roman"/>
                <w:b w:val="0"/>
                <w:sz w:val="24"/>
                <w:szCs w:val="24"/>
                <w:lang w:eastAsia="es-SV"/>
              </w:rPr>
              <w:t>Niños</w:t>
            </w:r>
          </w:p>
        </w:tc>
        <w:tc>
          <w:tcPr>
            <w:tcW w:w="816"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6494</w:t>
            </w:r>
          </w:p>
        </w:tc>
        <w:tc>
          <w:tcPr>
            <w:tcW w:w="816"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5569</w:t>
            </w:r>
          </w:p>
        </w:tc>
        <w:tc>
          <w:tcPr>
            <w:tcW w:w="816"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5593</w:t>
            </w:r>
          </w:p>
        </w:tc>
        <w:tc>
          <w:tcPr>
            <w:tcW w:w="850"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4605</w:t>
            </w:r>
          </w:p>
        </w:tc>
        <w:tc>
          <w:tcPr>
            <w:tcW w:w="851"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5079</w:t>
            </w:r>
          </w:p>
        </w:tc>
        <w:tc>
          <w:tcPr>
            <w:tcW w:w="992"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4428</w:t>
            </w:r>
          </w:p>
        </w:tc>
        <w:tc>
          <w:tcPr>
            <w:tcW w:w="992"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2743</w:t>
            </w:r>
          </w:p>
        </w:tc>
        <w:tc>
          <w:tcPr>
            <w:tcW w:w="876"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34511</w:t>
            </w:r>
          </w:p>
        </w:tc>
      </w:tr>
      <w:tr w:rsidR="006776DB" w:rsidRPr="00E641F4" w:rsidTr="00DA65E7">
        <w:trPr>
          <w:cnfStyle w:val="000000100000"/>
          <w:trHeight w:val="300"/>
        </w:trPr>
        <w:tc>
          <w:tcPr>
            <w:cnfStyle w:val="001000000000"/>
            <w:tcW w:w="2552" w:type="dxa"/>
            <w:tcBorders>
              <w:top w:val="none" w:sz="0" w:space="0" w:color="auto"/>
              <w:bottom w:val="none" w:sz="0" w:space="0" w:color="auto"/>
              <w:right w:val="none" w:sz="0" w:space="0" w:color="auto"/>
            </w:tcBorders>
            <w:noWrap/>
            <w:hideMark/>
          </w:tcPr>
          <w:p w:rsidR="006776DB" w:rsidRPr="00E641F4" w:rsidRDefault="006776DB" w:rsidP="003D18FB">
            <w:pPr>
              <w:tabs>
                <w:tab w:val="left" w:pos="142"/>
              </w:tabs>
              <w:jc w:val="center"/>
              <w:rPr>
                <w:rFonts w:ascii="Times New Roman" w:eastAsia="Times New Roman" w:hAnsi="Times New Roman" w:cs="Times New Roman"/>
                <w:b w:val="0"/>
                <w:sz w:val="24"/>
                <w:szCs w:val="24"/>
                <w:lang w:eastAsia="es-SV"/>
              </w:rPr>
            </w:pPr>
            <w:r w:rsidRPr="00E641F4">
              <w:rPr>
                <w:rFonts w:ascii="Times New Roman" w:eastAsia="Times New Roman" w:hAnsi="Times New Roman" w:cs="Times New Roman"/>
                <w:b w:val="0"/>
                <w:sz w:val="24"/>
                <w:szCs w:val="24"/>
                <w:lang w:eastAsia="es-SV"/>
              </w:rPr>
              <w:t>adolescentes mujeres</w:t>
            </w:r>
          </w:p>
        </w:tc>
        <w:tc>
          <w:tcPr>
            <w:tcW w:w="816"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1593</w:t>
            </w:r>
          </w:p>
        </w:tc>
        <w:tc>
          <w:tcPr>
            <w:tcW w:w="816"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1562</w:t>
            </w:r>
          </w:p>
        </w:tc>
        <w:tc>
          <w:tcPr>
            <w:tcW w:w="816"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1694</w:t>
            </w:r>
          </w:p>
        </w:tc>
        <w:tc>
          <w:tcPr>
            <w:tcW w:w="850"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2396</w:t>
            </w:r>
          </w:p>
        </w:tc>
        <w:tc>
          <w:tcPr>
            <w:tcW w:w="851"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2431</w:t>
            </w:r>
          </w:p>
        </w:tc>
        <w:tc>
          <w:tcPr>
            <w:tcW w:w="992"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1942</w:t>
            </w:r>
          </w:p>
        </w:tc>
        <w:tc>
          <w:tcPr>
            <w:tcW w:w="992"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1331</w:t>
            </w:r>
          </w:p>
        </w:tc>
        <w:tc>
          <w:tcPr>
            <w:tcW w:w="876"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12949</w:t>
            </w:r>
          </w:p>
        </w:tc>
      </w:tr>
      <w:tr w:rsidR="006776DB" w:rsidRPr="00E641F4" w:rsidTr="00DA65E7">
        <w:trPr>
          <w:trHeight w:val="300"/>
        </w:trPr>
        <w:tc>
          <w:tcPr>
            <w:cnfStyle w:val="001000000000"/>
            <w:tcW w:w="2552" w:type="dxa"/>
            <w:tcBorders>
              <w:right w:val="none" w:sz="0" w:space="0" w:color="auto"/>
            </w:tcBorders>
            <w:noWrap/>
            <w:hideMark/>
          </w:tcPr>
          <w:p w:rsidR="006776DB" w:rsidRPr="00E641F4" w:rsidRDefault="006776DB" w:rsidP="003D18FB">
            <w:pPr>
              <w:tabs>
                <w:tab w:val="left" w:pos="142"/>
              </w:tabs>
              <w:jc w:val="center"/>
              <w:rPr>
                <w:rFonts w:ascii="Times New Roman" w:eastAsia="Times New Roman" w:hAnsi="Times New Roman" w:cs="Times New Roman"/>
                <w:b w:val="0"/>
                <w:sz w:val="24"/>
                <w:szCs w:val="24"/>
                <w:lang w:eastAsia="es-SV"/>
              </w:rPr>
            </w:pPr>
            <w:r w:rsidRPr="00E641F4">
              <w:rPr>
                <w:rFonts w:ascii="Times New Roman" w:eastAsia="Times New Roman" w:hAnsi="Times New Roman" w:cs="Times New Roman"/>
                <w:b w:val="0"/>
                <w:sz w:val="24"/>
                <w:szCs w:val="24"/>
                <w:lang w:val="es-ES" w:eastAsia="es-SV"/>
              </w:rPr>
              <w:t>adolescentes hombres</w:t>
            </w:r>
          </w:p>
        </w:tc>
        <w:tc>
          <w:tcPr>
            <w:tcW w:w="816"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1080</w:t>
            </w:r>
          </w:p>
        </w:tc>
        <w:tc>
          <w:tcPr>
            <w:tcW w:w="816"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990</w:t>
            </w:r>
          </w:p>
        </w:tc>
        <w:tc>
          <w:tcPr>
            <w:tcW w:w="816"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1012</w:t>
            </w:r>
          </w:p>
        </w:tc>
        <w:tc>
          <w:tcPr>
            <w:tcW w:w="850"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1863</w:t>
            </w:r>
          </w:p>
        </w:tc>
        <w:tc>
          <w:tcPr>
            <w:tcW w:w="851"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1680</w:t>
            </w:r>
          </w:p>
        </w:tc>
        <w:tc>
          <w:tcPr>
            <w:tcW w:w="992"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1455</w:t>
            </w:r>
          </w:p>
        </w:tc>
        <w:tc>
          <w:tcPr>
            <w:tcW w:w="992"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883</w:t>
            </w:r>
          </w:p>
        </w:tc>
        <w:tc>
          <w:tcPr>
            <w:tcW w:w="876"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8963</w:t>
            </w:r>
          </w:p>
        </w:tc>
      </w:tr>
      <w:tr w:rsidR="006776DB" w:rsidRPr="00E641F4" w:rsidTr="00DA65E7">
        <w:trPr>
          <w:cnfStyle w:val="000000100000"/>
          <w:trHeight w:val="300"/>
        </w:trPr>
        <w:tc>
          <w:tcPr>
            <w:cnfStyle w:val="001000000000"/>
            <w:tcW w:w="2552" w:type="dxa"/>
            <w:tcBorders>
              <w:top w:val="none" w:sz="0" w:space="0" w:color="auto"/>
              <w:bottom w:val="none" w:sz="0" w:space="0" w:color="auto"/>
              <w:right w:val="none" w:sz="0" w:space="0" w:color="auto"/>
            </w:tcBorders>
            <w:noWrap/>
            <w:hideMark/>
          </w:tcPr>
          <w:p w:rsidR="006776DB" w:rsidRPr="00E641F4" w:rsidRDefault="006776DB" w:rsidP="003D18FB">
            <w:pPr>
              <w:tabs>
                <w:tab w:val="left" w:pos="142"/>
              </w:tabs>
              <w:jc w:val="center"/>
              <w:rPr>
                <w:rFonts w:ascii="Times New Roman" w:eastAsia="Times New Roman" w:hAnsi="Times New Roman" w:cs="Times New Roman"/>
                <w:b w:val="0"/>
                <w:bCs w:val="0"/>
                <w:sz w:val="24"/>
                <w:szCs w:val="24"/>
                <w:lang w:eastAsia="es-SV"/>
              </w:rPr>
            </w:pPr>
            <w:r w:rsidRPr="00E641F4">
              <w:rPr>
                <w:rFonts w:ascii="Times New Roman" w:eastAsia="Times New Roman" w:hAnsi="Times New Roman" w:cs="Times New Roman"/>
                <w:sz w:val="24"/>
                <w:szCs w:val="24"/>
                <w:lang w:val="es-ES" w:eastAsia="es-SV"/>
              </w:rPr>
              <w:t>Total</w:t>
            </w:r>
          </w:p>
        </w:tc>
        <w:tc>
          <w:tcPr>
            <w:tcW w:w="816" w:type="dxa"/>
            <w:tcBorders>
              <w:top w:val="none" w:sz="0" w:space="0" w:color="auto"/>
              <w:bottom w:val="none" w:sz="0" w:space="0" w:color="auto"/>
            </w:tcBorders>
            <w:noWrap/>
            <w:hideMark/>
          </w:tcPr>
          <w:p w:rsidR="006776DB" w:rsidRPr="00930490" w:rsidRDefault="006776DB" w:rsidP="003D18FB">
            <w:pPr>
              <w:tabs>
                <w:tab w:val="left" w:pos="142"/>
              </w:tabs>
              <w:jc w:val="center"/>
              <w:cnfStyle w:val="000000100000"/>
              <w:rPr>
                <w:rFonts w:ascii="Times New Roman" w:eastAsia="Times New Roman" w:hAnsi="Times New Roman" w:cs="Times New Roman"/>
                <w:b/>
                <w:sz w:val="24"/>
                <w:szCs w:val="24"/>
                <w:lang w:eastAsia="es-SV"/>
              </w:rPr>
            </w:pPr>
            <w:r w:rsidRPr="00930490">
              <w:rPr>
                <w:rFonts w:ascii="Times New Roman" w:eastAsia="Times New Roman" w:hAnsi="Times New Roman" w:cs="Times New Roman"/>
                <w:b/>
                <w:sz w:val="24"/>
                <w:szCs w:val="24"/>
                <w:lang w:eastAsia="es-SV"/>
              </w:rPr>
              <w:t>16126</w:t>
            </w:r>
          </w:p>
        </w:tc>
        <w:tc>
          <w:tcPr>
            <w:tcW w:w="816" w:type="dxa"/>
            <w:tcBorders>
              <w:top w:val="none" w:sz="0" w:space="0" w:color="auto"/>
              <w:bottom w:val="none" w:sz="0" w:space="0" w:color="auto"/>
            </w:tcBorders>
            <w:noWrap/>
            <w:hideMark/>
          </w:tcPr>
          <w:p w:rsidR="006776DB" w:rsidRPr="00930490" w:rsidRDefault="006776DB" w:rsidP="003D18FB">
            <w:pPr>
              <w:tabs>
                <w:tab w:val="left" w:pos="142"/>
              </w:tabs>
              <w:jc w:val="center"/>
              <w:cnfStyle w:val="000000100000"/>
              <w:rPr>
                <w:rFonts w:ascii="Times New Roman" w:eastAsia="Times New Roman" w:hAnsi="Times New Roman" w:cs="Times New Roman"/>
                <w:b/>
                <w:sz w:val="24"/>
                <w:szCs w:val="24"/>
                <w:lang w:eastAsia="es-SV"/>
              </w:rPr>
            </w:pPr>
            <w:r w:rsidRPr="00930490">
              <w:rPr>
                <w:rFonts w:ascii="Times New Roman" w:eastAsia="Times New Roman" w:hAnsi="Times New Roman" w:cs="Times New Roman"/>
                <w:b/>
                <w:sz w:val="24"/>
                <w:szCs w:val="24"/>
                <w:lang w:eastAsia="es-SV"/>
              </w:rPr>
              <w:t>13844</w:t>
            </w:r>
          </w:p>
        </w:tc>
        <w:tc>
          <w:tcPr>
            <w:tcW w:w="816" w:type="dxa"/>
            <w:tcBorders>
              <w:top w:val="none" w:sz="0" w:space="0" w:color="auto"/>
              <w:bottom w:val="none" w:sz="0" w:space="0" w:color="auto"/>
            </w:tcBorders>
            <w:noWrap/>
            <w:hideMark/>
          </w:tcPr>
          <w:p w:rsidR="006776DB" w:rsidRPr="00930490" w:rsidRDefault="006776DB" w:rsidP="003D18FB">
            <w:pPr>
              <w:tabs>
                <w:tab w:val="left" w:pos="142"/>
              </w:tabs>
              <w:jc w:val="center"/>
              <w:cnfStyle w:val="000000100000"/>
              <w:rPr>
                <w:rFonts w:ascii="Times New Roman" w:eastAsia="Times New Roman" w:hAnsi="Times New Roman" w:cs="Times New Roman"/>
                <w:b/>
                <w:sz w:val="24"/>
                <w:szCs w:val="24"/>
                <w:lang w:eastAsia="es-SV"/>
              </w:rPr>
            </w:pPr>
            <w:r w:rsidRPr="00930490">
              <w:rPr>
                <w:rFonts w:ascii="Times New Roman" w:eastAsia="Times New Roman" w:hAnsi="Times New Roman" w:cs="Times New Roman"/>
                <w:b/>
                <w:sz w:val="24"/>
                <w:szCs w:val="24"/>
                <w:lang w:eastAsia="es-SV"/>
              </w:rPr>
              <w:t>14083</w:t>
            </w:r>
          </w:p>
        </w:tc>
        <w:tc>
          <w:tcPr>
            <w:tcW w:w="850" w:type="dxa"/>
            <w:tcBorders>
              <w:top w:val="none" w:sz="0" w:space="0" w:color="auto"/>
              <w:bottom w:val="none" w:sz="0" w:space="0" w:color="auto"/>
            </w:tcBorders>
            <w:noWrap/>
            <w:hideMark/>
          </w:tcPr>
          <w:p w:rsidR="006776DB" w:rsidRPr="00930490" w:rsidRDefault="006776DB" w:rsidP="003D18FB">
            <w:pPr>
              <w:tabs>
                <w:tab w:val="left" w:pos="142"/>
              </w:tabs>
              <w:jc w:val="center"/>
              <w:cnfStyle w:val="000000100000"/>
              <w:rPr>
                <w:rFonts w:ascii="Times New Roman" w:eastAsia="Times New Roman" w:hAnsi="Times New Roman" w:cs="Times New Roman"/>
                <w:b/>
                <w:sz w:val="24"/>
                <w:szCs w:val="24"/>
                <w:lang w:eastAsia="es-SV"/>
              </w:rPr>
            </w:pPr>
            <w:r w:rsidRPr="00930490">
              <w:rPr>
                <w:rFonts w:ascii="Times New Roman" w:eastAsia="Times New Roman" w:hAnsi="Times New Roman" w:cs="Times New Roman"/>
                <w:b/>
                <w:sz w:val="24"/>
                <w:szCs w:val="24"/>
                <w:lang w:eastAsia="es-SV"/>
              </w:rPr>
              <w:t>14021</w:t>
            </w:r>
          </w:p>
        </w:tc>
        <w:tc>
          <w:tcPr>
            <w:tcW w:w="851" w:type="dxa"/>
            <w:tcBorders>
              <w:top w:val="none" w:sz="0" w:space="0" w:color="auto"/>
              <w:bottom w:val="none" w:sz="0" w:space="0" w:color="auto"/>
            </w:tcBorders>
            <w:noWrap/>
            <w:hideMark/>
          </w:tcPr>
          <w:p w:rsidR="006776DB" w:rsidRPr="00930490" w:rsidRDefault="006776DB" w:rsidP="003D18FB">
            <w:pPr>
              <w:tabs>
                <w:tab w:val="left" w:pos="142"/>
              </w:tabs>
              <w:jc w:val="center"/>
              <w:cnfStyle w:val="000000100000"/>
              <w:rPr>
                <w:rFonts w:ascii="Times New Roman" w:eastAsia="Times New Roman" w:hAnsi="Times New Roman" w:cs="Times New Roman"/>
                <w:b/>
                <w:sz w:val="24"/>
                <w:szCs w:val="24"/>
                <w:lang w:eastAsia="es-SV"/>
              </w:rPr>
            </w:pPr>
            <w:r w:rsidRPr="00930490">
              <w:rPr>
                <w:rFonts w:ascii="Times New Roman" w:eastAsia="Times New Roman" w:hAnsi="Times New Roman" w:cs="Times New Roman"/>
                <w:b/>
                <w:sz w:val="24"/>
                <w:szCs w:val="24"/>
                <w:lang w:eastAsia="es-SV"/>
              </w:rPr>
              <w:t>14784</w:t>
            </w:r>
          </w:p>
        </w:tc>
        <w:tc>
          <w:tcPr>
            <w:tcW w:w="992" w:type="dxa"/>
            <w:tcBorders>
              <w:top w:val="none" w:sz="0" w:space="0" w:color="auto"/>
              <w:bottom w:val="none" w:sz="0" w:space="0" w:color="auto"/>
            </w:tcBorders>
            <w:noWrap/>
            <w:hideMark/>
          </w:tcPr>
          <w:p w:rsidR="006776DB" w:rsidRPr="00930490" w:rsidRDefault="006776DB" w:rsidP="003D18FB">
            <w:pPr>
              <w:tabs>
                <w:tab w:val="left" w:pos="142"/>
              </w:tabs>
              <w:jc w:val="center"/>
              <w:cnfStyle w:val="000000100000"/>
              <w:rPr>
                <w:rFonts w:ascii="Times New Roman" w:eastAsia="Times New Roman" w:hAnsi="Times New Roman" w:cs="Times New Roman"/>
                <w:b/>
                <w:sz w:val="24"/>
                <w:szCs w:val="24"/>
                <w:lang w:eastAsia="es-SV"/>
              </w:rPr>
            </w:pPr>
            <w:r w:rsidRPr="00930490">
              <w:rPr>
                <w:rFonts w:ascii="Times New Roman" w:eastAsia="Times New Roman" w:hAnsi="Times New Roman" w:cs="Times New Roman"/>
                <w:b/>
                <w:sz w:val="24"/>
                <w:szCs w:val="24"/>
                <w:lang w:eastAsia="es-SV"/>
              </w:rPr>
              <w:t>12311</w:t>
            </w:r>
          </w:p>
        </w:tc>
        <w:tc>
          <w:tcPr>
            <w:tcW w:w="992" w:type="dxa"/>
            <w:tcBorders>
              <w:top w:val="none" w:sz="0" w:space="0" w:color="auto"/>
              <w:bottom w:val="none" w:sz="0" w:space="0" w:color="auto"/>
            </w:tcBorders>
            <w:noWrap/>
            <w:hideMark/>
          </w:tcPr>
          <w:p w:rsidR="006776DB" w:rsidRPr="00930490" w:rsidRDefault="006776DB" w:rsidP="003D18FB">
            <w:pPr>
              <w:tabs>
                <w:tab w:val="left" w:pos="142"/>
              </w:tabs>
              <w:jc w:val="center"/>
              <w:cnfStyle w:val="000000100000"/>
              <w:rPr>
                <w:rFonts w:ascii="Times New Roman" w:eastAsia="Times New Roman" w:hAnsi="Times New Roman" w:cs="Times New Roman"/>
                <w:b/>
                <w:sz w:val="24"/>
                <w:szCs w:val="24"/>
                <w:lang w:eastAsia="es-SV"/>
              </w:rPr>
            </w:pPr>
            <w:r w:rsidRPr="00930490">
              <w:rPr>
                <w:rFonts w:ascii="Times New Roman" w:eastAsia="Times New Roman" w:hAnsi="Times New Roman" w:cs="Times New Roman"/>
                <w:b/>
                <w:sz w:val="24"/>
                <w:szCs w:val="24"/>
                <w:lang w:eastAsia="es-SV"/>
              </w:rPr>
              <w:t>8041</w:t>
            </w:r>
          </w:p>
        </w:tc>
        <w:tc>
          <w:tcPr>
            <w:tcW w:w="876" w:type="dxa"/>
            <w:tcBorders>
              <w:top w:val="none" w:sz="0" w:space="0" w:color="auto"/>
              <w:bottom w:val="none" w:sz="0" w:space="0" w:color="auto"/>
            </w:tcBorders>
            <w:noWrap/>
            <w:hideMark/>
          </w:tcPr>
          <w:p w:rsidR="006776DB" w:rsidRPr="00930490" w:rsidRDefault="006776DB" w:rsidP="003D18FB">
            <w:pPr>
              <w:tabs>
                <w:tab w:val="left" w:pos="142"/>
              </w:tabs>
              <w:jc w:val="center"/>
              <w:cnfStyle w:val="000000100000"/>
              <w:rPr>
                <w:rFonts w:ascii="Times New Roman" w:eastAsia="Times New Roman" w:hAnsi="Times New Roman" w:cs="Times New Roman"/>
                <w:b/>
                <w:sz w:val="24"/>
                <w:szCs w:val="24"/>
                <w:lang w:eastAsia="es-SV"/>
              </w:rPr>
            </w:pPr>
            <w:r w:rsidRPr="00930490">
              <w:rPr>
                <w:rFonts w:ascii="Times New Roman" w:eastAsia="Times New Roman" w:hAnsi="Times New Roman" w:cs="Times New Roman"/>
                <w:b/>
                <w:sz w:val="24"/>
                <w:szCs w:val="24"/>
                <w:lang w:eastAsia="es-SV"/>
              </w:rPr>
              <w:t>93,210</w:t>
            </w:r>
          </w:p>
        </w:tc>
      </w:tr>
    </w:tbl>
    <w:p w:rsidR="00826DAF" w:rsidRDefault="00826DAF" w:rsidP="006776DB">
      <w:pPr>
        <w:pStyle w:val="Caption"/>
        <w:tabs>
          <w:tab w:val="left" w:pos="142"/>
        </w:tabs>
        <w:spacing w:after="0"/>
        <w:jc w:val="center"/>
        <w:rPr>
          <w:rFonts w:ascii="Times New Roman" w:hAnsi="Times New Roman" w:cs="Times New Roman"/>
          <w:b/>
          <w:i w:val="0"/>
          <w:color w:val="auto"/>
          <w:sz w:val="24"/>
          <w:szCs w:val="24"/>
        </w:rPr>
      </w:pPr>
    </w:p>
    <w:p w:rsidR="006776DB" w:rsidRPr="00E641F4" w:rsidRDefault="006776DB" w:rsidP="006776DB">
      <w:pPr>
        <w:pStyle w:val="Caption"/>
        <w:tabs>
          <w:tab w:val="left" w:pos="142"/>
        </w:tabs>
        <w:spacing w:after="0"/>
        <w:jc w:val="center"/>
        <w:rPr>
          <w:rFonts w:ascii="Times New Roman" w:hAnsi="Times New Roman" w:cs="Times New Roman"/>
          <w:color w:val="auto"/>
          <w:sz w:val="24"/>
          <w:szCs w:val="24"/>
        </w:rPr>
      </w:pPr>
      <w:r w:rsidRPr="00E641F4">
        <w:rPr>
          <w:rFonts w:ascii="Times New Roman" w:hAnsi="Times New Roman" w:cs="Times New Roman"/>
          <w:b/>
          <w:i w:val="0"/>
          <w:color w:val="auto"/>
          <w:sz w:val="24"/>
          <w:szCs w:val="24"/>
        </w:rPr>
        <w:t>Fuente</w:t>
      </w:r>
      <w:r w:rsidRPr="00E641F4">
        <w:rPr>
          <w:rFonts w:ascii="Times New Roman" w:hAnsi="Times New Roman" w:cs="Times New Roman"/>
          <w:i w:val="0"/>
          <w:color w:val="auto"/>
          <w:sz w:val="24"/>
          <w:szCs w:val="24"/>
        </w:rPr>
        <w:t>: Procuraduría General de la Republica (PGR) 2015</w:t>
      </w:r>
      <w:r w:rsidRPr="00E641F4">
        <w:rPr>
          <w:rFonts w:ascii="Times New Roman" w:hAnsi="Times New Roman" w:cs="Times New Roman"/>
          <w:color w:val="auto"/>
          <w:sz w:val="24"/>
          <w:szCs w:val="24"/>
        </w:rPr>
        <w:t>.</w:t>
      </w:r>
    </w:p>
    <w:p w:rsidR="006776DB" w:rsidRPr="00826DAF" w:rsidRDefault="006776DB" w:rsidP="006776DB">
      <w:pPr>
        <w:spacing w:after="0" w:line="240" w:lineRule="auto"/>
        <w:jc w:val="center"/>
        <w:rPr>
          <w:rFonts w:ascii="Times New Roman" w:hAnsi="Times New Roman" w:cs="Times New Roman"/>
          <w:sz w:val="24"/>
          <w:szCs w:val="24"/>
        </w:rPr>
      </w:pPr>
    </w:p>
    <w:p w:rsidR="006776DB" w:rsidRPr="00E641F4" w:rsidRDefault="006776DB" w:rsidP="006776DB">
      <w:pPr>
        <w:spacing w:after="0" w:line="240" w:lineRule="auto"/>
        <w:jc w:val="center"/>
        <w:rPr>
          <w:rFonts w:ascii="Times New Roman" w:hAnsi="Times New Roman" w:cs="Times New Roman"/>
          <w:sz w:val="24"/>
          <w:szCs w:val="24"/>
          <w:lang w:val="es-ES"/>
        </w:rPr>
      </w:pPr>
    </w:p>
    <w:p w:rsidR="006776DB" w:rsidRDefault="006776DB" w:rsidP="006776DB">
      <w:pPr>
        <w:tabs>
          <w:tab w:val="left" w:pos="142"/>
        </w:tabs>
        <w:spacing w:after="0" w:line="240" w:lineRule="auto"/>
        <w:jc w:val="center"/>
        <w:rPr>
          <w:rFonts w:ascii="Times New Roman" w:eastAsia="Times New Roman" w:hAnsi="Times New Roman" w:cs="Times New Roman"/>
          <w:b/>
          <w:sz w:val="24"/>
          <w:szCs w:val="24"/>
          <w:lang w:val="es-ES" w:eastAsia="ar-SA"/>
        </w:rPr>
      </w:pPr>
      <w:r>
        <w:rPr>
          <w:rFonts w:ascii="Times New Roman" w:eastAsia="Times New Roman" w:hAnsi="Times New Roman" w:cs="Times New Roman"/>
          <w:b/>
          <w:sz w:val="24"/>
          <w:szCs w:val="24"/>
          <w:lang w:val="es-ES" w:eastAsia="ar-SA"/>
        </w:rPr>
        <w:t>Anexo</w:t>
      </w:r>
      <w:r w:rsidR="00C112F6">
        <w:rPr>
          <w:rFonts w:ascii="Times New Roman" w:eastAsia="Times New Roman" w:hAnsi="Times New Roman" w:cs="Times New Roman"/>
          <w:b/>
          <w:sz w:val="24"/>
          <w:szCs w:val="24"/>
          <w:lang w:val="es-ES" w:eastAsia="ar-SA"/>
        </w:rPr>
        <w:t xml:space="preserve"> 20</w:t>
      </w:r>
      <w:r w:rsidRPr="00E641F4">
        <w:rPr>
          <w:rFonts w:ascii="Times New Roman" w:eastAsia="Times New Roman" w:hAnsi="Times New Roman" w:cs="Times New Roman"/>
          <w:b/>
          <w:sz w:val="24"/>
          <w:szCs w:val="24"/>
          <w:lang w:val="es-ES" w:eastAsia="ar-SA"/>
        </w:rPr>
        <w:t>: Monto pagado en concepto de cuota alimenticia</w:t>
      </w:r>
    </w:p>
    <w:p w:rsidR="00826DAF" w:rsidRPr="00E641F4" w:rsidRDefault="00826DAF" w:rsidP="006776DB">
      <w:pPr>
        <w:tabs>
          <w:tab w:val="left" w:pos="142"/>
        </w:tabs>
        <w:spacing w:after="0" w:line="240" w:lineRule="auto"/>
        <w:jc w:val="center"/>
        <w:rPr>
          <w:rFonts w:ascii="Times New Roman" w:eastAsia="Times New Roman" w:hAnsi="Times New Roman" w:cs="Times New Roman"/>
          <w:b/>
          <w:sz w:val="24"/>
          <w:szCs w:val="24"/>
          <w:lang w:val="es-ES" w:eastAsia="ar-SA"/>
        </w:rPr>
      </w:pPr>
    </w:p>
    <w:tbl>
      <w:tblPr>
        <w:tblStyle w:val="ListTable3Accent1"/>
        <w:tblW w:w="8217" w:type="dxa"/>
        <w:jc w:val="center"/>
        <w:tblBorders>
          <w:insideH w:val="single" w:sz="4" w:space="0" w:color="5B9BD5" w:themeColor="accent1"/>
          <w:insideV w:val="single" w:sz="4" w:space="0" w:color="5B9BD5" w:themeColor="accent1"/>
        </w:tblBorders>
        <w:tblLook w:val="04A0"/>
      </w:tblPr>
      <w:tblGrid>
        <w:gridCol w:w="2835"/>
        <w:gridCol w:w="5382"/>
      </w:tblGrid>
      <w:tr w:rsidR="006776DB" w:rsidRPr="00E641F4" w:rsidTr="00DA65E7">
        <w:trPr>
          <w:cnfStyle w:val="100000000000"/>
          <w:jc w:val="center"/>
        </w:trPr>
        <w:tc>
          <w:tcPr>
            <w:cnfStyle w:val="001000000100"/>
            <w:tcW w:w="2835" w:type="dxa"/>
            <w:tcBorders>
              <w:bottom w:val="none" w:sz="0" w:space="0" w:color="auto"/>
              <w:right w:val="none" w:sz="0" w:space="0" w:color="auto"/>
            </w:tcBorders>
            <w:hideMark/>
          </w:tcPr>
          <w:p w:rsidR="006776DB" w:rsidRPr="0011494E" w:rsidRDefault="006776DB" w:rsidP="003D18FB">
            <w:pPr>
              <w:tabs>
                <w:tab w:val="left" w:pos="142"/>
              </w:tabs>
              <w:jc w:val="center"/>
              <w:rPr>
                <w:rFonts w:ascii="Times New Roman" w:hAnsi="Times New Roman" w:cs="Times New Roman"/>
                <w:color w:val="auto"/>
                <w:sz w:val="24"/>
                <w:szCs w:val="24"/>
              </w:rPr>
            </w:pPr>
            <w:r w:rsidRPr="0011494E">
              <w:rPr>
                <w:rFonts w:ascii="Times New Roman" w:hAnsi="Times New Roman" w:cs="Times New Roman"/>
                <w:color w:val="auto"/>
                <w:sz w:val="24"/>
                <w:szCs w:val="24"/>
              </w:rPr>
              <w:t>Período</w:t>
            </w:r>
          </w:p>
        </w:tc>
        <w:tc>
          <w:tcPr>
            <w:tcW w:w="5382" w:type="dxa"/>
            <w:hideMark/>
          </w:tcPr>
          <w:p w:rsidR="006776DB" w:rsidRPr="0011494E" w:rsidRDefault="006776DB" w:rsidP="003D18FB">
            <w:pPr>
              <w:tabs>
                <w:tab w:val="left" w:pos="142"/>
              </w:tabs>
              <w:jc w:val="center"/>
              <w:cnfStyle w:val="100000000000"/>
              <w:rPr>
                <w:rFonts w:ascii="Times New Roman" w:hAnsi="Times New Roman" w:cs="Times New Roman"/>
                <w:color w:val="auto"/>
                <w:sz w:val="24"/>
                <w:szCs w:val="24"/>
              </w:rPr>
            </w:pPr>
            <w:r w:rsidRPr="0011494E">
              <w:rPr>
                <w:rFonts w:ascii="Times New Roman" w:hAnsi="Times New Roman" w:cs="Times New Roman"/>
                <w:color w:val="auto"/>
                <w:sz w:val="24"/>
                <w:szCs w:val="24"/>
              </w:rPr>
              <w:t>Monto pagado en concepto de cuota alimenticia</w:t>
            </w:r>
          </w:p>
        </w:tc>
      </w:tr>
      <w:tr w:rsidR="006776DB" w:rsidRPr="00E641F4" w:rsidTr="00DA65E7">
        <w:trPr>
          <w:cnfStyle w:val="000000100000"/>
          <w:trHeight w:val="261"/>
          <w:jc w:val="center"/>
        </w:trPr>
        <w:tc>
          <w:tcPr>
            <w:cnfStyle w:val="001000000000"/>
            <w:tcW w:w="2835" w:type="dxa"/>
            <w:tcBorders>
              <w:top w:val="none" w:sz="0" w:space="0" w:color="auto"/>
              <w:bottom w:val="none" w:sz="0" w:space="0" w:color="auto"/>
              <w:right w:val="none" w:sz="0" w:space="0" w:color="auto"/>
            </w:tcBorders>
            <w:hideMark/>
          </w:tcPr>
          <w:p w:rsidR="006776DB" w:rsidRPr="0011494E" w:rsidRDefault="006776DB" w:rsidP="003D18FB">
            <w:pPr>
              <w:tabs>
                <w:tab w:val="left" w:pos="142"/>
              </w:tabs>
              <w:jc w:val="center"/>
              <w:rPr>
                <w:rFonts w:ascii="Times New Roman" w:hAnsi="Times New Roman" w:cs="Times New Roman"/>
                <w:b w:val="0"/>
                <w:sz w:val="24"/>
                <w:szCs w:val="24"/>
              </w:rPr>
            </w:pPr>
            <w:r w:rsidRPr="0011494E">
              <w:rPr>
                <w:rFonts w:ascii="Times New Roman" w:hAnsi="Times New Roman" w:cs="Times New Roman"/>
                <w:b w:val="0"/>
                <w:sz w:val="24"/>
                <w:szCs w:val="24"/>
              </w:rPr>
              <w:t>Junio 2010 a mayo 2011</w:t>
            </w:r>
          </w:p>
        </w:tc>
        <w:tc>
          <w:tcPr>
            <w:tcW w:w="5382" w:type="dxa"/>
            <w:tcBorders>
              <w:top w:val="none" w:sz="0" w:space="0" w:color="auto"/>
              <w:bottom w:val="none" w:sz="0" w:space="0" w:color="auto"/>
            </w:tcBorders>
            <w:hideMark/>
          </w:tcPr>
          <w:p w:rsidR="006776DB" w:rsidRPr="00E641F4" w:rsidRDefault="006776DB" w:rsidP="003D18FB">
            <w:pPr>
              <w:tabs>
                <w:tab w:val="left" w:pos="142"/>
              </w:tabs>
              <w:jc w:val="center"/>
              <w:cnfStyle w:val="000000100000"/>
              <w:rPr>
                <w:rFonts w:ascii="Times New Roman" w:hAnsi="Times New Roman" w:cs="Times New Roman"/>
                <w:sz w:val="24"/>
                <w:szCs w:val="24"/>
              </w:rPr>
            </w:pPr>
            <w:r w:rsidRPr="00E641F4">
              <w:rPr>
                <w:rFonts w:ascii="Times New Roman" w:hAnsi="Times New Roman" w:cs="Times New Roman"/>
                <w:sz w:val="24"/>
                <w:szCs w:val="24"/>
              </w:rPr>
              <w:t>US $ 16.930.511.49</w:t>
            </w:r>
          </w:p>
        </w:tc>
      </w:tr>
      <w:tr w:rsidR="006776DB" w:rsidRPr="00E641F4" w:rsidTr="00DA65E7">
        <w:trPr>
          <w:jc w:val="center"/>
        </w:trPr>
        <w:tc>
          <w:tcPr>
            <w:cnfStyle w:val="001000000000"/>
            <w:tcW w:w="2835" w:type="dxa"/>
            <w:tcBorders>
              <w:right w:val="none" w:sz="0" w:space="0" w:color="auto"/>
            </w:tcBorders>
            <w:hideMark/>
          </w:tcPr>
          <w:p w:rsidR="006776DB" w:rsidRPr="0011494E" w:rsidRDefault="006776DB" w:rsidP="003D18FB">
            <w:pPr>
              <w:tabs>
                <w:tab w:val="left" w:pos="142"/>
              </w:tabs>
              <w:jc w:val="center"/>
              <w:rPr>
                <w:rFonts w:ascii="Times New Roman" w:hAnsi="Times New Roman" w:cs="Times New Roman"/>
                <w:b w:val="0"/>
                <w:sz w:val="24"/>
                <w:szCs w:val="24"/>
              </w:rPr>
            </w:pPr>
            <w:r w:rsidRPr="0011494E">
              <w:rPr>
                <w:rFonts w:ascii="Times New Roman" w:hAnsi="Times New Roman" w:cs="Times New Roman"/>
                <w:b w:val="0"/>
                <w:sz w:val="24"/>
                <w:szCs w:val="24"/>
              </w:rPr>
              <w:t>Junio 2011 a mayo 2012</w:t>
            </w:r>
          </w:p>
        </w:tc>
        <w:tc>
          <w:tcPr>
            <w:tcW w:w="5382" w:type="dxa"/>
            <w:hideMark/>
          </w:tcPr>
          <w:p w:rsidR="006776DB" w:rsidRPr="00E641F4" w:rsidRDefault="006776DB" w:rsidP="003D18FB">
            <w:pPr>
              <w:tabs>
                <w:tab w:val="left" w:pos="142"/>
              </w:tabs>
              <w:jc w:val="center"/>
              <w:cnfStyle w:val="000000000000"/>
              <w:rPr>
                <w:rFonts w:ascii="Times New Roman" w:hAnsi="Times New Roman" w:cs="Times New Roman"/>
                <w:sz w:val="24"/>
                <w:szCs w:val="24"/>
              </w:rPr>
            </w:pPr>
            <w:r w:rsidRPr="00E641F4">
              <w:rPr>
                <w:rFonts w:ascii="Times New Roman" w:hAnsi="Times New Roman" w:cs="Times New Roman"/>
                <w:sz w:val="24"/>
                <w:szCs w:val="24"/>
              </w:rPr>
              <w:t>US $ 18.178.743.55</w:t>
            </w:r>
          </w:p>
        </w:tc>
      </w:tr>
      <w:tr w:rsidR="006776DB" w:rsidRPr="00E641F4" w:rsidTr="00DA65E7">
        <w:trPr>
          <w:cnfStyle w:val="000000100000"/>
          <w:jc w:val="center"/>
        </w:trPr>
        <w:tc>
          <w:tcPr>
            <w:cnfStyle w:val="001000000000"/>
            <w:tcW w:w="2835" w:type="dxa"/>
            <w:tcBorders>
              <w:top w:val="none" w:sz="0" w:space="0" w:color="auto"/>
              <w:bottom w:val="none" w:sz="0" w:space="0" w:color="auto"/>
              <w:right w:val="none" w:sz="0" w:space="0" w:color="auto"/>
            </w:tcBorders>
            <w:hideMark/>
          </w:tcPr>
          <w:p w:rsidR="006776DB" w:rsidRPr="0011494E" w:rsidRDefault="006776DB" w:rsidP="003D18FB">
            <w:pPr>
              <w:tabs>
                <w:tab w:val="left" w:pos="142"/>
              </w:tabs>
              <w:jc w:val="center"/>
              <w:rPr>
                <w:rFonts w:ascii="Times New Roman" w:hAnsi="Times New Roman" w:cs="Times New Roman"/>
                <w:b w:val="0"/>
                <w:sz w:val="24"/>
                <w:szCs w:val="24"/>
              </w:rPr>
            </w:pPr>
            <w:r w:rsidRPr="0011494E">
              <w:rPr>
                <w:rFonts w:ascii="Times New Roman" w:hAnsi="Times New Roman" w:cs="Times New Roman"/>
                <w:b w:val="0"/>
                <w:sz w:val="24"/>
                <w:szCs w:val="24"/>
              </w:rPr>
              <w:t>Junio 2012 a mayo 2013</w:t>
            </w:r>
          </w:p>
        </w:tc>
        <w:tc>
          <w:tcPr>
            <w:tcW w:w="5382" w:type="dxa"/>
            <w:tcBorders>
              <w:top w:val="none" w:sz="0" w:space="0" w:color="auto"/>
              <w:bottom w:val="none" w:sz="0" w:space="0" w:color="auto"/>
            </w:tcBorders>
            <w:hideMark/>
          </w:tcPr>
          <w:p w:rsidR="006776DB" w:rsidRPr="00E641F4" w:rsidRDefault="006776DB" w:rsidP="003D18FB">
            <w:pPr>
              <w:tabs>
                <w:tab w:val="left" w:pos="142"/>
              </w:tabs>
              <w:jc w:val="center"/>
              <w:cnfStyle w:val="000000100000"/>
              <w:rPr>
                <w:rFonts w:ascii="Times New Roman" w:hAnsi="Times New Roman" w:cs="Times New Roman"/>
                <w:sz w:val="24"/>
                <w:szCs w:val="24"/>
              </w:rPr>
            </w:pPr>
            <w:r w:rsidRPr="00E641F4">
              <w:rPr>
                <w:rFonts w:ascii="Times New Roman" w:hAnsi="Times New Roman" w:cs="Times New Roman"/>
                <w:sz w:val="24"/>
                <w:szCs w:val="24"/>
              </w:rPr>
              <w:t>US $ 20.377.232.01</w:t>
            </w:r>
          </w:p>
        </w:tc>
      </w:tr>
      <w:tr w:rsidR="006776DB" w:rsidRPr="00E641F4" w:rsidTr="00DA65E7">
        <w:trPr>
          <w:jc w:val="center"/>
        </w:trPr>
        <w:tc>
          <w:tcPr>
            <w:cnfStyle w:val="001000000000"/>
            <w:tcW w:w="2835" w:type="dxa"/>
            <w:tcBorders>
              <w:right w:val="none" w:sz="0" w:space="0" w:color="auto"/>
            </w:tcBorders>
            <w:hideMark/>
          </w:tcPr>
          <w:p w:rsidR="006776DB" w:rsidRPr="0011494E" w:rsidRDefault="006776DB" w:rsidP="003D18FB">
            <w:pPr>
              <w:tabs>
                <w:tab w:val="left" w:pos="142"/>
              </w:tabs>
              <w:jc w:val="center"/>
              <w:rPr>
                <w:rFonts w:ascii="Times New Roman" w:hAnsi="Times New Roman" w:cs="Times New Roman"/>
                <w:b w:val="0"/>
                <w:sz w:val="24"/>
                <w:szCs w:val="24"/>
              </w:rPr>
            </w:pPr>
            <w:r w:rsidRPr="0011494E">
              <w:rPr>
                <w:rFonts w:ascii="Times New Roman" w:hAnsi="Times New Roman" w:cs="Times New Roman"/>
                <w:b w:val="0"/>
                <w:sz w:val="24"/>
                <w:szCs w:val="24"/>
              </w:rPr>
              <w:t>Junio 2013 a mayo 2014</w:t>
            </w:r>
          </w:p>
        </w:tc>
        <w:tc>
          <w:tcPr>
            <w:tcW w:w="5382" w:type="dxa"/>
            <w:hideMark/>
          </w:tcPr>
          <w:p w:rsidR="006776DB" w:rsidRPr="00E641F4" w:rsidRDefault="006776DB" w:rsidP="003D18FB">
            <w:pPr>
              <w:tabs>
                <w:tab w:val="left" w:pos="142"/>
              </w:tabs>
              <w:jc w:val="center"/>
              <w:cnfStyle w:val="000000000000"/>
              <w:rPr>
                <w:rFonts w:ascii="Times New Roman" w:hAnsi="Times New Roman" w:cs="Times New Roman"/>
                <w:sz w:val="24"/>
                <w:szCs w:val="24"/>
              </w:rPr>
            </w:pPr>
            <w:r w:rsidRPr="00E641F4">
              <w:rPr>
                <w:rFonts w:ascii="Times New Roman" w:hAnsi="Times New Roman" w:cs="Times New Roman"/>
                <w:sz w:val="24"/>
                <w:szCs w:val="24"/>
              </w:rPr>
              <w:t>US $ 21.573.514.69</w:t>
            </w:r>
          </w:p>
        </w:tc>
      </w:tr>
      <w:tr w:rsidR="006776DB" w:rsidRPr="00E641F4" w:rsidTr="00DA65E7">
        <w:trPr>
          <w:cnfStyle w:val="000000100000"/>
          <w:jc w:val="center"/>
        </w:trPr>
        <w:tc>
          <w:tcPr>
            <w:cnfStyle w:val="001000000000"/>
            <w:tcW w:w="2835" w:type="dxa"/>
            <w:tcBorders>
              <w:top w:val="none" w:sz="0" w:space="0" w:color="auto"/>
              <w:bottom w:val="none" w:sz="0" w:space="0" w:color="auto"/>
              <w:right w:val="none" w:sz="0" w:space="0" w:color="auto"/>
            </w:tcBorders>
            <w:hideMark/>
          </w:tcPr>
          <w:p w:rsidR="006776DB" w:rsidRPr="0011494E" w:rsidRDefault="006776DB" w:rsidP="003D18FB">
            <w:pPr>
              <w:tabs>
                <w:tab w:val="left" w:pos="142"/>
              </w:tabs>
              <w:jc w:val="center"/>
              <w:rPr>
                <w:rFonts w:ascii="Times New Roman" w:hAnsi="Times New Roman" w:cs="Times New Roman"/>
                <w:b w:val="0"/>
                <w:sz w:val="24"/>
                <w:szCs w:val="24"/>
              </w:rPr>
            </w:pPr>
            <w:r w:rsidRPr="0011494E">
              <w:rPr>
                <w:rFonts w:ascii="Times New Roman" w:hAnsi="Times New Roman" w:cs="Times New Roman"/>
                <w:b w:val="0"/>
                <w:sz w:val="24"/>
                <w:szCs w:val="24"/>
              </w:rPr>
              <w:t>Junio 2014 a mayo 2015</w:t>
            </w:r>
          </w:p>
        </w:tc>
        <w:tc>
          <w:tcPr>
            <w:tcW w:w="5382" w:type="dxa"/>
            <w:tcBorders>
              <w:top w:val="none" w:sz="0" w:space="0" w:color="auto"/>
              <w:bottom w:val="none" w:sz="0" w:space="0" w:color="auto"/>
            </w:tcBorders>
            <w:hideMark/>
          </w:tcPr>
          <w:p w:rsidR="006776DB" w:rsidRPr="00E641F4" w:rsidRDefault="006776DB" w:rsidP="003D18FB">
            <w:pPr>
              <w:tabs>
                <w:tab w:val="left" w:pos="142"/>
              </w:tabs>
              <w:jc w:val="center"/>
              <w:cnfStyle w:val="000000100000"/>
              <w:rPr>
                <w:rFonts w:ascii="Times New Roman" w:hAnsi="Times New Roman" w:cs="Times New Roman"/>
                <w:sz w:val="24"/>
                <w:szCs w:val="24"/>
              </w:rPr>
            </w:pPr>
            <w:r w:rsidRPr="00E641F4">
              <w:rPr>
                <w:rFonts w:ascii="Times New Roman" w:hAnsi="Times New Roman" w:cs="Times New Roman"/>
                <w:sz w:val="24"/>
                <w:szCs w:val="24"/>
              </w:rPr>
              <w:t>US $ 21.168,400.24</w:t>
            </w:r>
          </w:p>
        </w:tc>
      </w:tr>
      <w:tr w:rsidR="006776DB" w:rsidRPr="00E641F4" w:rsidTr="00DA65E7">
        <w:trPr>
          <w:jc w:val="center"/>
        </w:trPr>
        <w:tc>
          <w:tcPr>
            <w:cnfStyle w:val="001000000000"/>
            <w:tcW w:w="2835" w:type="dxa"/>
            <w:tcBorders>
              <w:right w:val="none" w:sz="0" w:space="0" w:color="auto"/>
            </w:tcBorders>
            <w:hideMark/>
          </w:tcPr>
          <w:p w:rsidR="006776DB" w:rsidRPr="00930490" w:rsidRDefault="006776DB" w:rsidP="003D18FB">
            <w:pPr>
              <w:tabs>
                <w:tab w:val="left" w:pos="142"/>
              </w:tabs>
              <w:jc w:val="center"/>
              <w:rPr>
                <w:rFonts w:ascii="Times New Roman" w:hAnsi="Times New Roman" w:cs="Times New Roman"/>
                <w:sz w:val="24"/>
                <w:szCs w:val="24"/>
              </w:rPr>
            </w:pPr>
            <w:r w:rsidRPr="00930490">
              <w:rPr>
                <w:rFonts w:ascii="Times New Roman" w:hAnsi="Times New Roman" w:cs="Times New Roman"/>
                <w:sz w:val="24"/>
                <w:szCs w:val="24"/>
              </w:rPr>
              <w:t>Total</w:t>
            </w:r>
          </w:p>
        </w:tc>
        <w:tc>
          <w:tcPr>
            <w:tcW w:w="5382" w:type="dxa"/>
            <w:hideMark/>
          </w:tcPr>
          <w:p w:rsidR="006776DB" w:rsidRPr="00E641F4" w:rsidRDefault="006776DB" w:rsidP="003D18FB">
            <w:pPr>
              <w:tabs>
                <w:tab w:val="left" w:pos="142"/>
              </w:tabs>
              <w:jc w:val="center"/>
              <w:cnfStyle w:val="000000000000"/>
              <w:rPr>
                <w:rFonts w:ascii="Times New Roman" w:hAnsi="Times New Roman" w:cs="Times New Roman"/>
                <w:b/>
                <w:sz w:val="24"/>
                <w:szCs w:val="24"/>
              </w:rPr>
            </w:pPr>
            <w:r w:rsidRPr="00E641F4">
              <w:rPr>
                <w:rFonts w:ascii="Times New Roman" w:hAnsi="Times New Roman" w:cs="Times New Roman"/>
                <w:b/>
                <w:sz w:val="24"/>
                <w:szCs w:val="24"/>
              </w:rPr>
              <w:t>US $ 98.228.401.98</w:t>
            </w:r>
          </w:p>
        </w:tc>
      </w:tr>
    </w:tbl>
    <w:p w:rsidR="00826DAF" w:rsidRDefault="00826DAF" w:rsidP="006776DB">
      <w:pPr>
        <w:pStyle w:val="Caption"/>
        <w:tabs>
          <w:tab w:val="left" w:pos="142"/>
        </w:tabs>
        <w:spacing w:after="0"/>
        <w:jc w:val="center"/>
        <w:rPr>
          <w:rFonts w:ascii="Times New Roman" w:hAnsi="Times New Roman" w:cs="Times New Roman"/>
          <w:b/>
          <w:i w:val="0"/>
          <w:color w:val="auto"/>
          <w:sz w:val="24"/>
          <w:szCs w:val="24"/>
        </w:rPr>
      </w:pPr>
    </w:p>
    <w:p w:rsidR="006776DB" w:rsidRPr="00E641F4" w:rsidRDefault="006776DB" w:rsidP="006776DB">
      <w:pPr>
        <w:pStyle w:val="Caption"/>
        <w:tabs>
          <w:tab w:val="left" w:pos="142"/>
        </w:tabs>
        <w:spacing w:after="0"/>
        <w:jc w:val="center"/>
        <w:rPr>
          <w:rFonts w:ascii="Times New Roman" w:hAnsi="Times New Roman" w:cs="Times New Roman"/>
          <w:color w:val="auto"/>
          <w:sz w:val="24"/>
          <w:szCs w:val="24"/>
        </w:rPr>
      </w:pPr>
      <w:r w:rsidRPr="00E641F4">
        <w:rPr>
          <w:rFonts w:ascii="Times New Roman" w:hAnsi="Times New Roman" w:cs="Times New Roman"/>
          <w:b/>
          <w:i w:val="0"/>
          <w:color w:val="auto"/>
          <w:sz w:val="24"/>
          <w:szCs w:val="24"/>
        </w:rPr>
        <w:t>Fuente</w:t>
      </w:r>
      <w:r w:rsidRPr="00E641F4">
        <w:rPr>
          <w:rFonts w:ascii="Times New Roman" w:hAnsi="Times New Roman" w:cs="Times New Roman"/>
          <w:i w:val="0"/>
          <w:color w:val="auto"/>
          <w:sz w:val="24"/>
          <w:szCs w:val="24"/>
        </w:rPr>
        <w:t>: Procuraduría General de la Republica (PGR) 2015</w:t>
      </w:r>
      <w:r w:rsidRPr="00E641F4">
        <w:rPr>
          <w:rFonts w:ascii="Times New Roman" w:hAnsi="Times New Roman" w:cs="Times New Roman"/>
          <w:color w:val="auto"/>
          <w:sz w:val="24"/>
          <w:szCs w:val="24"/>
        </w:rPr>
        <w:t>.</w:t>
      </w:r>
    </w:p>
    <w:p w:rsidR="00825F59" w:rsidRDefault="00825F59" w:rsidP="006776DB">
      <w:pPr>
        <w:pStyle w:val="Heading5"/>
        <w:tabs>
          <w:tab w:val="left" w:pos="142"/>
        </w:tabs>
        <w:spacing w:before="0" w:line="240" w:lineRule="auto"/>
        <w:jc w:val="center"/>
        <w:rPr>
          <w:rFonts w:ascii="Times New Roman" w:eastAsia="Times New Roman" w:hAnsi="Times New Roman" w:cs="Times New Roman"/>
          <w:b/>
          <w:color w:val="auto"/>
          <w:sz w:val="24"/>
          <w:szCs w:val="24"/>
          <w:lang w:val="es-ES" w:eastAsia="ar-SA"/>
        </w:rPr>
      </w:pPr>
    </w:p>
    <w:p w:rsidR="006776DB" w:rsidRPr="0011494E" w:rsidRDefault="006776DB" w:rsidP="006776DB">
      <w:pPr>
        <w:pStyle w:val="Heading5"/>
        <w:tabs>
          <w:tab w:val="left" w:pos="142"/>
        </w:tabs>
        <w:spacing w:before="0" w:line="240" w:lineRule="auto"/>
        <w:jc w:val="center"/>
        <w:rPr>
          <w:rFonts w:ascii="Times New Roman" w:eastAsia="Times New Roman" w:hAnsi="Times New Roman" w:cs="Times New Roman"/>
          <w:b/>
          <w:color w:val="auto"/>
          <w:sz w:val="24"/>
          <w:szCs w:val="24"/>
          <w:lang w:val="es-ES" w:eastAsia="ar-SA"/>
        </w:rPr>
      </w:pPr>
      <w:r>
        <w:rPr>
          <w:rFonts w:ascii="Times New Roman" w:eastAsia="Times New Roman" w:hAnsi="Times New Roman" w:cs="Times New Roman"/>
          <w:b/>
          <w:color w:val="auto"/>
          <w:sz w:val="24"/>
          <w:szCs w:val="24"/>
          <w:lang w:val="es-ES" w:eastAsia="ar-SA"/>
        </w:rPr>
        <w:t>Anexo</w:t>
      </w:r>
      <w:r w:rsidR="00C112F6">
        <w:rPr>
          <w:rFonts w:ascii="Times New Roman" w:eastAsia="Times New Roman" w:hAnsi="Times New Roman" w:cs="Times New Roman"/>
          <w:b/>
          <w:color w:val="auto"/>
          <w:sz w:val="24"/>
          <w:szCs w:val="24"/>
          <w:lang w:val="es-ES" w:eastAsia="ar-SA"/>
        </w:rPr>
        <w:t xml:space="preserve"> 21</w:t>
      </w:r>
      <w:r>
        <w:rPr>
          <w:rFonts w:ascii="Times New Roman" w:eastAsia="Times New Roman" w:hAnsi="Times New Roman" w:cs="Times New Roman"/>
          <w:b/>
          <w:color w:val="auto"/>
          <w:sz w:val="24"/>
          <w:szCs w:val="24"/>
          <w:lang w:val="es-ES" w:eastAsia="ar-SA"/>
        </w:rPr>
        <w:t xml:space="preserve">: </w:t>
      </w:r>
      <w:r w:rsidRPr="0011494E">
        <w:rPr>
          <w:rFonts w:ascii="Times New Roman" w:hAnsi="Times New Roman" w:cs="Times New Roman"/>
          <w:b/>
          <w:color w:val="auto"/>
          <w:kern w:val="1"/>
          <w:sz w:val="24"/>
          <w:szCs w:val="24"/>
          <w:lang w:bidi="hi-IN"/>
        </w:rPr>
        <w:t>Restricciones ordenadas por falta de pago de cuota alimenticia, activas hasta octubre 2015</w:t>
      </w:r>
    </w:p>
    <w:tbl>
      <w:tblPr>
        <w:tblStyle w:val="ListTable3Accent1"/>
        <w:tblpPr w:leftFromText="141" w:rightFromText="141" w:vertAnchor="text" w:horzAnchor="margin" w:tblpXSpec="center" w:tblpY="164"/>
        <w:tblW w:w="6663" w:type="dxa"/>
        <w:tblLook w:val="04A0"/>
      </w:tblPr>
      <w:tblGrid>
        <w:gridCol w:w="1418"/>
        <w:gridCol w:w="1559"/>
        <w:gridCol w:w="1945"/>
        <w:gridCol w:w="1741"/>
      </w:tblGrid>
      <w:tr w:rsidR="006776DB" w:rsidRPr="00DA65E7" w:rsidTr="003D18FB">
        <w:trPr>
          <w:cnfStyle w:val="100000000000"/>
          <w:trHeight w:val="300"/>
        </w:trPr>
        <w:tc>
          <w:tcPr>
            <w:cnfStyle w:val="001000000100"/>
            <w:tcW w:w="1418" w:type="dxa"/>
            <w:tcBorders>
              <w:bottom w:val="single" w:sz="4" w:space="0" w:color="5B9BD5" w:themeColor="accent1"/>
            </w:tcBorders>
            <w:noWrap/>
          </w:tcPr>
          <w:p w:rsidR="006776DB" w:rsidRPr="00DA65E7" w:rsidRDefault="006776DB" w:rsidP="00DA65E7">
            <w:pPr>
              <w:tabs>
                <w:tab w:val="left" w:pos="142"/>
              </w:tabs>
              <w:spacing w:line="240" w:lineRule="atLeast"/>
              <w:jc w:val="center"/>
              <w:rPr>
                <w:rFonts w:ascii="Times New Roman" w:hAnsi="Times New Roman" w:cs="Times New Roman"/>
                <w:bCs w:val="0"/>
                <w:color w:val="auto"/>
                <w:lang w:eastAsia="es-ES"/>
              </w:rPr>
            </w:pPr>
            <w:r w:rsidRPr="00DA65E7">
              <w:rPr>
                <w:rFonts w:ascii="Times New Roman" w:hAnsi="Times New Roman" w:cs="Times New Roman"/>
                <w:bCs w:val="0"/>
                <w:color w:val="auto"/>
                <w:lang w:eastAsia="es-ES"/>
              </w:rPr>
              <w:t>AÑO</w:t>
            </w:r>
          </w:p>
        </w:tc>
        <w:tc>
          <w:tcPr>
            <w:tcW w:w="1559" w:type="dxa"/>
            <w:tcBorders>
              <w:bottom w:val="single" w:sz="4" w:space="0" w:color="5B9BD5" w:themeColor="accent1"/>
            </w:tcBorders>
            <w:noWrap/>
          </w:tcPr>
          <w:p w:rsidR="006776DB" w:rsidRPr="00DA65E7" w:rsidRDefault="006776DB" w:rsidP="00DA65E7">
            <w:pPr>
              <w:widowControl w:val="0"/>
              <w:tabs>
                <w:tab w:val="left" w:pos="142"/>
              </w:tabs>
              <w:suppressAutoHyphens/>
              <w:spacing w:line="240" w:lineRule="atLeast"/>
              <w:jc w:val="center"/>
              <w:cnfStyle w:val="100000000000"/>
              <w:rPr>
                <w:rFonts w:ascii="Times New Roman" w:hAnsi="Times New Roman" w:cs="Times New Roman"/>
                <w:color w:val="auto"/>
                <w:kern w:val="1"/>
                <w:lang w:eastAsia="zh-CN" w:bidi="hi-IN"/>
              </w:rPr>
            </w:pPr>
            <w:r w:rsidRPr="00DA65E7">
              <w:rPr>
                <w:rFonts w:ascii="Times New Roman" w:hAnsi="Times New Roman" w:cs="Times New Roman"/>
                <w:color w:val="auto"/>
                <w:kern w:val="1"/>
                <w:lang w:bidi="hi-IN"/>
              </w:rPr>
              <w:t>PGR</w:t>
            </w:r>
          </w:p>
        </w:tc>
        <w:tc>
          <w:tcPr>
            <w:tcW w:w="1945" w:type="dxa"/>
            <w:tcBorders>
              <w:bottom w:val="single" w:sz="4" w:space="0" w:color="5B9BD5" w:themeColor="accent1"/>
            </w:tcBorders>
          </w:tcPr>
          <w:p w:rsidR="006776DB" w:rsidRPr="00DA65E7" w:rsidRDefault="006776DB" w:rsidP="00DA65E7">
            <w:pPr>
              <w:widowControl w:val="0"/>
              <w:tabs>
                <w:tab w:val="left" w:pos="142"/>
              </w:tabs>
              <w:suppressAutoHyphens/>
              <w:spacing w:line="240" w:lineRule="atLeast"/>
              <w:jc w:val="center"/>
              <w:cnfStyle w:val="100000000000"/>
              <w:rPr>
                <w:rFonts w:ascii="Times New Roman" w:hAnsi="Times New Roman" w:cs="Times New Roman"/>
                <w:color w:val="auto"/>
                <w:kern w:val="1"/>
                <w:lang w:eastAsia="zh-CN" w:bidi="hi-IN"/>
              </w:rPr>
            </w:pPr>
            <w:r w:rsidRPr="00DA65E7">
              <w:rPr>
                <w:rFonts w:ascii="Times New Roman" w:hAnsi="Times New Roman" w:cs="Times New Roman"/>
                <w:color w:val="auto"/>
                <w:kern w:val="1"/>
                <w:lang w:bidi="hi-IN"/>
              </w:rPr>
              <w:t>Juzgados de Familia</w:t>
            </w:r>
          </w:p>
        </w:tc>
        <w:tc>
          <w:tcPr>
            <w:tcW w:w="1741" w:type="dxa"/>
            <w:tcBorders>
              <w:bottom w:val="single" w:sz="4" w:space="0" w:color="5B9BD5" w:themeColor="accent1"/>
            </w:tcBorders>
          </w:tcPr>
          <w:p w:rsidR="006776DB" w:rsidRPr="00DA65E7" w:rsidRDefault="006776DB" w:rsidP="00DA65E7">
            <w:pPr>
              <w:tabs>
                <w:tab w:val="left" w:pos="142"/>
              </w:tabs>
              <w:spacing w:line="240" w:lineRule="atLeast"/>
              <w:jc w:val="center"/>
              <w:cnfStyle w:val="100000000000"/>
              <w:rPr>
                <w:rFonts w:ascii="Times New Roman" w:hAnsi="Times New Roman" w:cs="Times New Roman"/>
                <w:bCs w:val="0"/>
                <w:color w:val="auto"/>
                <w:lang w:eastAsia="es-ES"/>
              </w:rPr>
            </w:pPr>
            <w:r w:rsidRPr="00DA65E7">
              <w:rPr>
                <w:rFonts w:ascii="Times New Roman" w:hAnsi="Times New Roman" w:cs="Times New Roman"/>
                <w:bCs w:val="0"/>
                <w:color w:val="auto"/>
                <w:lang w:eastAsia="es-ES"/>
              </w:rPr>
              <w:t>Total</w:t>
            </w:r>
          </w:p>
        </w:tc>
      </w:tr>
      <w:tr w:rsidR="006776DB" w:rsidRPr="00DA65E7" w:rsidTr="003D18FB">
        <w:trPr>
          <w:cnfStyle w:val="000000100000"/>
          <w:trHeight w:val="300"/>
        </w:trPr>
        <w:tc>
          <w:tcPr>
            <w:cnfStyle w:val="001000000000"/>
            <w:tcW w:w="1418" w:type="dxa"/>
            <w:tcBorders>
              <w:right w:val="single" w:sz="4" w:space="0" w:color="5B9BD5" w:themeColor="accent1"/>
            </w:tcBorders>
            <w:noWrap/>
            <w:hideMark/>
          </w:tcPr>
          <w:p w:rsidR="006776DB" w:rsidRPr="00DA65E7" w:rsidRDefault="006776DB" w:rsidP="00DA65E7">
            <w:pPr>
              <w:tabs>
                <w:tab w:val="left" w:pos="142"/>
              </w:tabs>
              <w:spacing w:line="240" w:lineRule="atLeast"/>
              <w:jc w:val="center"/>
              <w:rPr>
                <w:rFonts w:ascii="Times New Roman" w:hAnsi="Times New Roman" w:cs="Times New Roman"/>
                <w:b w:val="0"/>
                <w:lang w:eastAsia="es-ES"/>
              </w:rPr>
            </w:pPr>
            <w:r w:rsidRPr="00DA65E7">
              <w:rPr>
                <w:rFonts w:ascii="Times New Roman" w:hAnsi="Times New Roman" w:cs="Times New Roman"/>
                <w:b w:val="0"/>
                <w:lang w:eastAsia="es-ES"/>
              </w:rPr>
              <w:t>2009</w:t>
            </w:r>
          </w:p>
        </w:tc>
        <w:tc>
          <w:tcPr>
            <w:tcW w:w="1559" w:type="dxa"/>
            <w:tcBorders>
              <w:left w:val="single" w:sz="4" w:space="0" w:color="5B9BD5" w:themeColor="accent1"/>
              <w:right w:val="single" w:sz="4" w:space="0" w:color="5B9BD5" w:themeColor="accent1"/>
            </w:tcBorders>
            <w:noWrap/>
            <w:hideMark/>
          </w:tcPr>
          <w:p w:rsidR="006776DB" w:rsidRPr="00DA65E7" w:rsidRDefault="006776DB" w:rsidP="00DA65E7">
            <w:pPr>
              <w:tabs>
                <w:tab w:val="left" w:pos="142"/>
              </w:tabs>
              <w:spacing w:line="240" w:lineRule="atLeast"/>
              <w:jc w:val="center"/>
              <w:cnfStyle w:val="000000100000"/>
              <w:rPr>
                <w:rFonts w:ascii="Times New Roman" w:hAnsi="Times New Roman" w:cs="Times New Roman"/>
                <w:lang w:eastAsia="es-ES"/>
              </w:rPr>
            </w:pPr>
            <w:r w:rsidRPr="00DA65E7">
              <w:rPr>
                <w:rFonts w:ascii="Times New Roman" w:hAnsi="Times New Roman" w:cs="Times New Roman"/>
                <w:lang w:eastAsia="es-ES"/>
              </w:rPr>
              <w:t>277</w:t>
            </w:r>
          </w:p>
        </w:tc>
        <w:tc>
          <w:tcPr>
            <w:tcW w:w="1945" w:type="dxa"/>
            <w:tcBorders>
              <w:left w:val="single" w:sz="4" w:space="0" w:color="5B9BD5" w:themeColor="accent1"/>
              <w:right w:val="single" w:sz="4" w:space="0" w:color="5B9BD5" w:themeColor="accent1"/>
            </w:tcBorders>
          </w:tcPr>
          <w:p w:rsidR="006776DB" w:rsidRPr="00DA65E7" w:rsidRDefault="006776DB" w:rsidP="00DA65E7">
            <w:pPr>
              <w:tabs>
                <w:tab w:val="left" w:pos="142"/>
              </w:tabs>
              <w:spacing w:line="240" w:lineRule="atLeast"/>
              <w:jc w:val="center"/>
              <w:cnfStyle w:val="000000100000"/>
              <w:rPr>
                <w:rFonts w:ascii="Times New Roman" w:hAnsi="Times New Roman" w:cs="Times New Roman"/>
                <w:lang w:eastAsia="es-ES"/>
              </w:rPr>
            </w:pPr>
            <w:r w:rsidRPr="00DA65E7">
              <w:rPr>
                <w:rFonts w:ascii="Times New Roman" w:hAnsi="Times New Roman" w:cs="Times New Roman"/>
                <w:lang w:eastAsia="es-ES"/>
              </w:rPr>
              <w:t>27</w:t>
            </w:r>
          </w:p>
        </w:tc>
        <w:tc>
          <w:tcPr>
            <w:tcW w:w="1741" w:type="dxa"/>
            <w:tcBorders>
              <w:left w:val="single" w:sz="4" w:space="0" w:color="5B9BD5" w:themeColor="accent1"/>
            </w:tcBorders>
          </w:tcPr>
          <w:p w:rsidR="006776DB" w:rsidRPr="00DA65E7" w:rsidRDefault="006776DB" w:rsidP="00DA65E7">
            <w:pPr>
              <w:tabs>
                <w:tab w:val="left" w:pos="142"/>
              </w:tabs>
              <w:spacing w:line="240" w:lineRule="atLeast"/>
              <w:jc w:val="center"/>
              <w:cnfStyle w:val="000000100000"/>
              <w:rPr>
                <w:rFonts w:ascii="Times New Roman" w:hAnsi="Times New Roman" w:cs="Times New Roman"/>
                <w:lang w:eastAsia="es-SV"/>
              </w:rPr>
            </w:pPr>
            <w:r w:rsidRPr="00DA65E7">
              <w:rPr>
                <w:rFonts w:ascii="Times New Roman" w:hAnsi="Times New Roman" w:cs="Times New Roman"/>
              </w:rPr>
              <w:t>304</w:t>
            </w:r>
          </w:p>
        </w:tc>
      </w:tr>
      <w:tr w:rsidR="006776DB" w:rsidRPr="00DA65E7" w:rsidTr="003D18FB">
        <w:trPr>
          <w:trHeight w:val="300"/>
        </w:trPr>
        <w:tc>
          <w:tcPr>
            <w:cnfStyle w:val="001000000000"/>
            <w:tcW w:w="1418" w:type="dxa"/>
            <w:tcBorders>
              <w:top w:val="single" w:sz="4" w:space="0" w:color="5B9BD5" w:themeColor="accent1"/>
              <w:bottom w:val="single" w:sz="4" w:space="0" w:color="5B9BD5" w:themeColor="accent1"/>
              <w:right w:val="single" w:sz="4" w:space="0" w:color="5B9BD5" w:themeColor="accent1"/>
            </w:tcBorders>
            <w:noWrap/>
            <w:hideMark/>
          </w:tcPr>
          <w:p w:rsidR="006776DB" w:rsidRPr="00DA65E7" w:rsidRDefault="006776DB" w:rsidP="00DA65E7">
            <w:pPr>
              <w:tabs>
                <w:tab w:val="left" w:pos="142"/>
              </w:tabs>
              <w:spacing w:line="240" w:lineRule="atLeast"/>
              <w:jc w:val="center"/>
              <w:rPr>
                <w:rFonts w:ascii="Times New Roman" w:hAnsi="Times New Roman" w:cs="Times New Roman"/>
                <w:b w:val="0"/>
                <w:lang w:eastAsia="es-ES"/>
              </w:rPr>
            </w:pPr>
            <w:r w:rsidRPr="00DA65E7">
              <w:rPr>
                <w:rFonts w:ascii="Times New Roman" w:hAnsi="Times New Roman" w:cs="Times New Roman"/>
                <w:b w:val="0"/>
                <w:lang w:eastAsia="es-ES"/>
              </w:rPr>
              <w:t>2010</w:t>
            </w:r>
          </w:p>
        </w:tc>
        <w:tc>
          <w:tcPr>
            <w:tcW w:w="1559"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noWrap/>
            <w:hideMark/>
          </w:tcPr>
          <w:p w:rsidR="006776DB" w:rsidRPr="00DA65E7" w:rsidRDefault="006776DB" w:rsidP="00DA65E7">
            <w:pPr>
              <w:tabs>
                <w:tab w:val="left" w:pos="142"/>
              </w:tabs>
              <w:spacing w:line="240" w:lineRule="atLeast"/>
              <w:jc w:val="center"/>
              <w:cnfStyle w:val="000000000000"/>
              <w:rPr>
                <w:rFonts w:ascii="Times New Roman" w:hAnsi="Times New Roman" w:cs="Times New Roman"/>
                <w:lang w:eastAsia="es-ES"/>
              </w:rPr>
            </w:pPr>
            <w:r w:rsidRPr="00DA65E7">
              <w:rPr>
                <w:rFonts w:ascii="Times New Roman" w:hAnsi="Times New Roman" w:cs="Times New Roman"/>
                <w:lang w:eastAsia="es-ES"/>
              </w:rPr>
              <w:t>170</w:t>
            </w:r>
          </w:p>
        </w:tc>
        <w:tc>
          <w:tcPr>
            <w:tcW w:w="1945"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tcPr>
          <w:p w:rsidR="006776DB" w:rsidRPr="00DA65E7" w:rsidRDefault="006776DB" w:rsidP="00DA65E7">
            <w:pPr>
              <w:tabs>
                <w:tab w:val="left" w:pos="142"/>
              </w:tabs>
              <w:spacing w:line="240" w:lineRule="atLeast"/>
              <w:jc w:val="center"/>
              <w:cnfStyle w:val="000000000000"/>
              <w:rPr>
                <w:rFonts w:ascii="Times New Roman" w:hAnsi="Times New Roman" w:cs="Times New Roman"/>
                <w:lang w:eastAsia="es-ES"/>
              </w:rPr>
            </w:pPr>
            <w:r w:rsidRPr="00DA65E7">
              <w:rPr>
                <w:rFonts w:ascii="Times New Roman" w:hAnsi="Times New Roman" w:cs="Times New Roman"/>
                <w:lang w:eastAsia="es-ES"/>
              </w:rPr>
              <w:t>45</w:t>
            </w:r>
          </w:p>
        </w:tc>
        <w:tc>
          <w:tcPr>
            <w:tcW w:w="1741" w:type="dxa"/>
            <w:tcBorders>
              <w:top w:val="single" w:sz="4" w:space="0" w:color="5B9BD5" w:themeColor="accent1"/>
              <w:left w:val="single" w:sz="4" w:space="0" w:color="5B9BD5" w:themeColor="accent1"/>
              <w:bottom w:val="single" w:sz="4" w:space="0" w:color="5B9BD5" w:themeColor="accent1"/>
            </w:tcBorders>
          </w:tcPr>
          <w:p w:rsidR="006776DB" w:rsidRPr="00DA65E7" w:rsidRDefault="006776DB" w:rsidP="00DA65E7">
            <w:pPr>
              <w:tabs>
                <w:tab w:val="left" w:pos="142"/>
              </w:tabs>
              <w:spacing w:line="240" w:lineRule="atLeast"/>
              <w:jc w:val="center"/>
              <w:cnfStyle w:val="000000000000"/>
              <w:rPr>
                <w:rFonts w:ascii="Times New Roman" w:hAnsi="Times New Roman" w:cs="Times New Roman"/>
              </w:rPr>
            </w:pPr>
            <w:r w:rsidRPr="00DA65E7">
              <w:rPr>
                <w:rFonts w:ascii="Times New Roman" w:hAnsi="Times New Roman" w:cs="Times New Roman"/>
              </w:rPr>
              <w:t>215</w:t>
            </w:r>
          </w:p>
        </w:tc>
      </w:tr>
      <w:tr w:rsidR="006776DB" w:rsidRPr="00DA65E7" w:rsidTr="003D18FB">
        <w:trPr>
          <w:cnfStyle w:val="000000100000"/>
          <w:trHeight w:val="300"/>
        </w:trPr>
        <w:tc>
          <w:tcPr>
            <w:cnfStyle w:val="001000000000"/>
            <w:tcW w:w="1418" w:type="dxa"/>
            <w:tcBorders>
              <w:right w:val="single" w:sz="4" w:space="0" w:color="5B9BD5" w:themeColor="accent1"/>
            </w:tcBorders>
            <w:noWrap/>
            <w:hideMark/>
          </w:tcPr>
          <w:p w:rsidR="006776DB" w:rsidRPr="00DA65E7" w:rsidRDefault="006776DB" w:rsidP="00DA65E7">
            <w:pPr>
              <w:tabs>
                <w:tab w:val="left" w:pos="142"/>
              </w:tabs>
              <w:spacing w:line="240" w:lineRule="atLeast"/>
              <w:jc w:val="center"/>
              <w:rPr>
                <w:rFonts w:ascii="Times New Roman" w:hAnsi="Times New Roman" w:cs="Times New Roman"/>
                <w:b w:val="0"/>
                <w:lang w:eastAsia="es-ES"/>
              </w:rPr>
            </w:pPr>
            <w:r w:rsidRPr="00DA65E7">
              <w:rPr>
                <w:rFonts w:ascii="Times New Roman" w:hAnsi="Times New Roman" w:cs="Times New Roman"/>
                <w:b w:val="0"/>
                <w:lang w:eastAsia="es-ES"/>
              </w:rPr>
              <w:t>2011</w:t>
            </w:r>
          </w:p>
        </w:tc>
        <w:tc>
          <w:tcPr>
            <w:tcW w:w="1559" w:type="dxa"/>
            <w:tcBorders>
              <w:left w:val="single" w:sz="4" w:space="0" w:color="5B9BD5" w:themeColor="accent1"/>
              <w:right w:val="single" w:sz="4" w:space="0" w:color="5B9BD5" w:themeColor="accent1"/>
            </w:tcBorders>
            <w:noWrap/>
            <w:hideMark/>
          </w:tcPr>
          <w:p w:rsidR="006776DB" w:rsidRPr="00DA65E7" w:rsidRDefault="006776DB" w:rsidP="00DA65E7">
            <w:pPr>
              <w:tabs>
                <w:tab w:val="left" w:pos="142"/>
              </w:tabs>
              <w:spacing w:line="240" w:lineRule="atLeast"/>
              <w:jc w:val="center"/>
              <w:cnfStyle w:val="000000100000"/>
              <w:rPr>
                <w:rFonts w:ascii="Times New Roman" w:hAnsi="Times New Roman" w:cs="Times New Roman"/>
                <w:lang w:eastAsia="es-ES"/>
              </w:rPr>
            </w:pPr>
            <w:r w:rsidRPr="00DA65E7">
              <w:rPr>
                <w:rFonts w:ascii="Times New Roman" w:hAnsi="Times New Roman" w:cs="Times New Roman"/>
                <w:lang w:eastAsia="es-ES"/>
              </w:rPr>
              <w:t>132</w:t>
            </w:r>
          </w:p>
        </w:tc>
        <w:tc>
          <w:tcPr>
            <w:tcW w:w="1945" w:type="dxa"/>
            <w:tcBorders>
              <w:left w:val="single" w:sz="4" w:space="0" w:color="5B9BD5" w:themeColor="accent1"/>
              <w:right w:val="single" w:sz="4" w:space="0" w:color="5B9BD5" w:themeColor="accent1"/>
            </w:tcBorders>
          </w:tcPr>
          <w:p w:rsidR="006776DB" w:rsidRPr="00DA65E7" w:rsidRDefault="006776DB" w:rsidP="00DA65E7">
            <w:pPr>
              <w:tabs>
                <w:tab w:val="left" w:pos="142"/>
              </w:tabs>
              <w:spacing w:line="240" w:lineRule="atLeast"/>
              <w:jc w:val="center"/>
              <w:cnfStyle w:val="000000100000"/>
              <w:rPr>
                <w:rFonts w:ascii="Times New Roman" w:hAnsi="Times New Roman" w:cs="Times New Roman"/>
                <w:lang w:eastAsia="es-ES"/>
              </w:rPr>
            </w:pPr>
            <w:r w:rsidRPr="00DA65E7">
              <w:rPr>
                <w:rFonts w:ascii="Times New Roman" w:hAnsi="Times New Roman" w:cs="Times New Roman"/>
                <w:lang w:eastAsia="es-ES"/>
              </w:rPr>
              <w:t>65</w:t>
            </w:r>
          </w:p>
        </w:tc>
        <w:tc>
          <w:tcPr>
            <w:tcW w:w="1741" w:type="dxa"/>
            <w:tcBorders>
              <w:left w:val="single" w:sz="4" w:space="0" w:color="5B9BD5" w:themeColor="accent1"/>
            </w:tcBorders>
          </w:tcPr>
          <w:p w:rsidR="006776DB" w:rsidRPr="00DA65E7" w:rsidRDefault="006776DB" w:rsidP="00DA65E7">
            <w:pPr>
              <w:tabs>
                <w:tab w:val="left" w:pos="142"/>
              </w:tabs>
              <w:spacing w:line="240" w:lineRule="atLeast"/>
              <w:jc w:val="center"/>
              <w:cnfStyle w:val="000000100000"/>
              <w:rPr>
                <w:rFonts w:ascii="Times New Roman" w:hAnsi="Times New Roman" w:cs="Times New Roman"/>
              </w:rPr>
            </w:pPr>
            <w:r w:rsidRPr="00DA65E7">
              <w:rPr>
                <w:rFonts w:ascii="Times New Roman" w:hAnsi="Times New Roman" w:cs="Times New Roman"/>
              </w:rPr>
              <w:t>197</w:t>
            </w:r>
          </w:p>
        </w:tc>
      </w:tr>
      <w:tr w:rsidR="006776DB" w:rsidRPr="00DA65E7" w:rsidTr="003D18FB">
        <w:trPr>
          <w:trHeight w:val="300"/>
        </w:trPr>
        <w:tc>
          <w:tcPr>
            <w:cnfStyle w:val="001000000000"/>
            <w:tcW w:w="1418" w:type="dxa"/>
            <w:tcBorders>
              <w:top w:val="single" w:sz="4" w:space="0" w:color="5B9BD5" w:themeColor="accent1"/>
              <w:bottom w:val="single" w:sz="4" w:space="0" w:color="5B9BD5" w:themeColor="accent1"/>
              <w:right w:val="single" w:sz="4" w:space="0" w:color="5B9BD5" w:themeColor="accent1"/>
            </w:tcBorders>
            <w:noWrap/>
            <w:hideMark/>
          </w:tcPr>
          <w:p w:rsidR="006776DB" w:rsidRPr="00DA65E7" w:rsidRDefault="006776DB" w:rsidP="00DA65E7">
            <w:pPr>
              <w:tabs>
                <w:tab w:val="left" w:pos="142"/>
              </w:tabs>
              <w:spacing w:line="240" w:lineRule="atLeast"/>
              <w:jc w:val="center"/>
              <w:rPr>
                <w:rFonts w:ascii="Times New Roman" w:hAnsi="Times New Roman" w:cs="Times New Roman"/>
                <w:b w:val="0"/>
                <w:lang w:eastAsia="es-ES"/>
              </w:rPr>
            </w:pPr>
            <w:r w:rsidRPr="00DA65E7">
              <w:rPr>
                <w:rFonts w:ascii="Times New Roman" w:hAnsi="Times New Roman" w:cs="Times New Roman"/>
                <w:b w:val="0"/>
                <w:lang w:eastAsia="es-ES"/>
              </w:rPr>
              <w:t>2012</w:t>
            </w:r>
          </w:p>
        </w:tc>
        <w:tc>
          <w:tcPr>
            <w:tcW w:w="1559"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noWrap/>
            <w:hideMark/>
          </w:tcPr>
          <w:p w:rsidR="006776DB" w:rsidRPr="00DA65E7" w:rsidRDefault="006776DB" w:rsidP="00DA65E7">
            <w:pPr>
              <w:tabs>
                <w:tab w:val="left" w:pos="142"/>
              </w:tabs>
              <w:spacing w:line="240" w:lineRule="atLeast"/>
              <w:jc w:val="center"/>
              <w:cnfStyle w:val="000000000000"/>
              <w:rPr>
                <w:rFonts w:ascii="Times New Roman" w:hAnsi="Times New Roman" w:cs="Times New Roman"/>
                <w:lang w:eastAsia="es-ES"/>
              </w:rPr>
            </w:pPr>
            <w:r w:rsidRPr="00DA65E7">
              <w:rPr>
                <w:rFonts w:ascii="Times New Roman" w:hAnsi="Times New Roman" w:cs="Times New Roman"/>
                <w:lang w:eastAsia="es-ES"/>
              </w:rPr>
              <w:t>140</w:t>
            </w:r>
          </w:p>
        </w:tc>
        <w:tc>
          <w:tcPr>
            <w:tcW w:w="1945"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tcPr>
          <w:p w:rsidR="006776DB" w:rsidRPr="00DA65E7" w:rsidRDefault="006776DB" w:rsidP="00DA65E7">
            <w:pPr>
              <w:tabs>
                <w:tab w:val="left" w:pos="142"/>
              </w:tabs>
              <w:spacing w:line="240" w:lineRule="atLeast"/>
              <w:jc w:val="center"/>
              <w:cnfStyle w:val="000000000000"/>
              <w:rPr>
                <w:rFonts w:ascii="Times New Roman" w:hAnsi="Times New Roman" w:cs="Times New Roman"/>
                <w:lang w:eastAsia="es-ES"/>
              </w:rPr>
            </w:pPr>
            <w:r w:rsidRPr="00DA65E7">
              <w:rPr>
                <w:rFonts w:ascii="Times New Roman" w:hAnsi="Times New Roman" w:cs="Times New Roman"/>
                <w:lang w:eastAsia="es-ES"/>
              </w:rPr>
              <w:t>66</w:t>
            </w:r>
          </w:p>
        </w:tc>
        <w:tc>
          <w:tcPr>
            <w:tcW w:w="1741" w:type="dxa"/>
            <w:tcBorders>
              <w:top w:val="single" w:sz="4" w:space="0" w:color="5B9BD5" w:themeColor="accent1"/>
              <w:left w:val="single" w:sz="4" w:space="0" w:color="5B9BD5" w:themeColor="accent1"/>
              <w:bottom w:val="single" w:sz="4" w:space="0" w:color="5B9BD5" w:themeColor="accent1"/>
            </w:tcBorders>
          </w:tcPr>
          <w:p w:rsidR="006776DB" w:rsidRPr="00DA65E7" w:rsidRDefault="006776DB" w:rsidP="00DA65E7">
            <w:pPr>
              <w:tabs>
                <w:tab w:val="left" w:pos="142"/>
              </w:tabs>
              <w:spacing w:line="240" w:lineRule="atLeast"/>
              <w:jc w:val="center"/>
              <w:cnfStyle w:val="000000000000"/>
              <w:rPr>
                <w:rFonts w:ascii="Times New Roman" w:hAnsi="Times New Roman" w:cs="Times New Roman"/>
              </w:rPr>
            </w:pPr>
            <w:r w:rsidRPr="00DA65E7">
              <w:rPr>
                <w:rFonts w:ascii="Times New Roman" w:hAnsi="Times New Roman" w:cs="Times New Roman"/>
              </w:rPr>
              <w:t>206</w:t>
            </w:r>
          </w:p>
        </w:tc>
      </w:tr>
      <w:tr w:rsidR="006776DB" w:rsidRPr="00DA65E7" w:rsidTr="003D18FB">
        <w:trPr>
          <w:cnfStyle w:val="000000100000"/>
          <w:trHeight w:val="300"/>
        </w:trPr>
        <w:tc>
          <w:tcPr>
            <w:cnfStyle w:val="001000000000"/>
            <w:tcW w:w="1418" w:type="dxa"/>
            <w:tcBorders>
              <w:right w:val="single" w:sz="4" w:space="0" w:color="5B9BD5" w:themeColor="accent1"/>
            </w:tcBorders>
            <w:noWrap/>
            <w:hideMark/>
          </w:tcPr>
          <w:p w:rsidR="006776DB" w:rsidRPr="00DA65E7" w:rsidRDefault="006776DB" w:rsidP="00DA65E7">
            <w:pPr>
              <w:tabs>
                <w:tab w:val="left" w:pos="142"/>
              </w:tabs>
              <w:spacing w:line="240" w:lineRule="atLeast"/>
              <w:jc w:val="center"/>
              <w:rPr>
                <w:rFonts w:ascii="Times New Roman" w:hAnsi="Times New Roman" w:cs="Times New Roman"/>
                <w:b w:val="0"/>
                <w:lang w:eastAsia="es-ES"/>
              </w:rPr>
            </w:pPr>
            <w:r w:rsidRPr="00DA65E7">
              <w:rPr>
                <w:rFonts w:ascii="Times New Roman" w:hAnsi="Times New Roman" w:cs="Times New Roman"/>
                <w:b w:val="0"/>
                <w:lang w:eastAsia="es-ES"/>
              </w:rPr>
              <w:t>2013</w:t>
            </w:r>
          </w:p>
        </w:tc>
        <w:tc>
          <w:tcPr>
            <w:tcW w:w="1559" w:type="dxa"/>
            <w:tcBorders>
              <w:left w:val="single" w:sz="4" w:space="0" w:color="5B9BD5" w:themeColor="accent1"/>
              <w:right w:val="single" w:sz="4" w:space="0" w:color="5B9BD5" w:themeColor="accent1"/>
            </w:tcBorders>
            <w:noWrap/>
            <w:hideMark/>
          </w:tcPr>
          <w:p w:rsidR="006776DB" w:rsidRPr="00DA65E7" w:rsidRDefault="006776DB" w:rsidP="00DA65E7">
            <w:pPr>
              <w:tabs>
                <w:tab w:val="left" w:pos="142"/>
              </w:tabs>
              <w:spacing w:line="240" w:lineRule="atLeast"/>
              <w:jc w:val="center"/>
              <w:cnfStyle w:val="000000100000"/>
              <w:rPr>
                <w:rFonts w:ascii="Times New Roman" w:hAnsi="Times New Roman" w:cs="Times New Roman"/>
                <w:lang w:eastAsia="es-ES"/>
              </w:rPr>
            </w:pPr>
            <w:r w:rsidRPr="00DA65E7">
              <w:rPr>
                <w:rFonts w:ascii="Times New Roman" w:hAnsi="Times New Roman" w:cs="Times New Roman"/>
                <w:lang w:eastAsia="es-ES"/>
              </w:rPr>
              <w:t>179</w:t>
            </w:r>
          </w:p>
        </w:tc>
        <w:tc>
          <w:tcPr>
            <w:tcW w:w="1945" w:type="dxa"/>
            <w:tcBorders>
              <w:left w:val="single" w:sz="4" w:space="0" w:color="5B9BD5" w:themeColor="accent1"/>
              <w:right w:val="single" w:sz="4" w:space="0" w:color="5B9BD5" w:themeColor="accent1"/>
            </w:tcBorders>
          </w:tcPr>
          <w:p w:rsidR="006776DB" w:rsidRPr="00DA65E7" w:rsidRDefault="006776DB" w:rsidP="00DA65E7">
            <w:pPr>
              <w:tabs>
                <w:tab w:val="left" w:pos="142"/>
              </w:tabs>
              <w:spacing w:line="240" w:lineRule="atLeast"/>
              <w:jc w:val="center"/>
              <w:cnfStyle w:val="000000100000"/>
              <w:rPr>
                <w:rFonts w:ascii="Times New Roman" w:hAnsi="Times New Roman" w:cs="Times New Roman"/>
                <w:lang w:eastAsia="es-ES"/>
              </w:rPr>
            </w:pPr>
            <w:r w:rsidRPr="00DA65E7">
              <w:rPr>
                <w:rFonts w:ascii="Times New Roman" w:hAnsi="Times New Roman" w:cs="Times New Roman"/>
                <w:lang w:eastAsia="es-ES"/>
              </w:rPr>
              <w:t>109</w:t>
            </w:r>
          </w:p>
        </w:tc>
        <w:tc>
          <w:tcPr>
            <w:tcW w:w="1741" w:type="dxa"/>
            <w:tcBorders>
              <w:left w:val="single" w:sz="4" w:space="0" w:color="5B9BD5" w:themeColor="accent1"/>
            </w:tcBorders>
          </w:tcPr>
          <w:p w:rsidR="006776DB" w:rsidRPr="00DA65E7" w:rsidRDefault="006776DB" w:rsidP="00DA65E7">
            <w:pPr>
              <w:tabs>
                <w:tab w:val="left" w:pos="142"/>
              </w:tabs>
              <w:spacing w:line="240" w:lineRule="atLeast"/>
              <w:jc w:val="center"/>
              <w:cnfStyle w:val="000000100000"/>
              <w:rPr>
                <w:rFonts w:ascii="Times New Roman" w:hAnsi="Times New Roman" w:cs="Times New Roman"/>
              </w:rPr>
            </w:pPr>
            <w:r w:rsidRPr="00DA65E7">
              <w:rPr>
                <w:rFonts w:ascii="Times New Roman" w:hAnsi="Times New Roman" w:cs="Times New Roman"/>
              </w:rPr>
              <w:t>288</w:t>
            </w:r>
          </w:p>
        </w:tc>
      </w:tr>
      <w:tr w:rsidR="006776DB" w:rsidRPr="00DA65E7" w:rsidTr="003D18FB">
        <w:trPr>
          <w:trHeight w:val="300"/>
        </w:trPr>
        <w:tc>
          <w:tcPr>
            <w:cnfStyle w:val="001000000000"/>
            <w:tcW w:w="1418" w:type="dxa"/>
            <w:tcBorders>
              <w:top w:val="single" w:sz="4" w:space="0" w:color="5B9BD5" w:themeColor="accent1"/>
              <w:bottom w:val="single" w:sz="4" w:space="0" w:color="5B9BD5" w:themeColor="accent1"/>
              <w:right w:val="single" w:sz="4" w:space="0" w:color="5B9BD5" w:themeColor="accent1"/>
            </w:tcBorders>
            <w:noWrap/>
            <w:hideMark/>
          </w:tcPr>
          <w:p w:rsidR="006776DB" w:rsidRPr="00DA65E7" w:rsidRDefault="006776DB" w:rsidP="00DA65E7">
            <w:pPr>
              <w:tabs>
                <w:tab w:val="left" w:pos="142"/>
              </w:tabs>
              <w:spacing w:line="240" w:lineRule="atLeast"/>
              <w:jc w:val="center"/>
              <w:rPr>
                <w:rFonts w:ascii="Times New Roman" w:hAnsi="Times New Roman" w:cs="Times New Roman"/>
                <w:b w:val="0"/>
                <w:lang w:eastAsia="es-ES"/>
              </w:rPr>
            </w:pPr>
            <w:r w:rsidRPr="00DA65E7">
              <w:rPr>
                <w:rFonts w:ascii="Times New Roman" w:hAnsi="Times New Roman" w:cs="Times New Roman"/>
                <w:b w:val="0"/>
                <w:lang w:eastAsia="es-ES"/>
              </w:rPr>
              <w:t>2014</w:t>
            </w:r>
          </w:p>
        </w:tc>
        <w:tc>
          <w:tcPr>
            <w:tcW w:w="1559"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noWrap/>
            <w:hideMark/>
          </w:tcPr>
          <w:p w:rsidR="006776DB" w:rsidRPr="00DA65E7" w:rsidRDefault="006776DB" w:rsidP="00DA65E7">
            <w:pPr>
              <w:tabs>
                <w:tab w:val="left" w:pos="142"/>
              </w:tabs>
              <w:spacing w:line="240" w:lineRule="atLeast"/>
              <w:jc w:val="center"/>
              <w:cnfStyle w:val="000000000000"/>
              <w:rPr>
                <w:rFonts w:ascii="Times New Roman" w:hAnsi="Times New Roman" w:cs="Times New Roman"/>
                <w:lang w:eastAsia="es-ES"/>
              </w:rPr>
            </w:pPr>
            <w:r w:rsidRPr="00DA65E7">
              <w:rPr>
                <w:rFonts w:ascii="Times New Roman" w:hAnsi="Times New Roman" w:cs="Times New Roman"/>
                <w:lang w:eastAsia="es-ES"/>
              </w:rPr>
              <w:t>248</w:t>
            </w:r>
          </w:p>
        </w:tc>
        <w:tc>
          <w:tcPr>
            <w:tcW w:w="1945"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tcPr>
          <w:p w:rsidR="006776DB" w:rsidRPr="00DA65E7" w:rsidRDefault="006776DB" w:rsidP="00DA65E7">
            <w:pPr>
              <w:tabs>
                <w:tab w:val="left" w:pos="142"/>
              </w:tabs>
              <w:spacing w:line="240" w:lineRule="atLeast"/>
              <w:jc w:val="center"/>
              <w:cnfStyle w:val="000000000000"/>
              <w:rPr>
                <w:rFonts w:ascii="Times New Roman" w:hAnsi="Times New Roman" w:cs="Times New Roman"/>
                <w:lang w:eastAsia="es-ES"/>
              </w:rPr>
            </w:pPr>
            <w:r w:rsidRPr="00DA65E7">
              <w:rPr>
                <w:rFonts w:ascii="Times New Roman" w:hAnsi="Times New Roman" w:cs="Times New Roman"/>
                <w:lang w:eastAsia="es-ES"/>
              </w:rPr>
              <w:t>125</w:t>
            </w:r>
          </w:p>
        </w:tc>
        <w:tc>
          <w:tcPr>
            <w:tcW w:w="1741" w:type="dxa"/>
            <w:tcBorders>
              <w:top w:val="single" w:sz="4" w:space="0" w:color="5B9BD5" w:themeColor="accent1"/>
              <w:left w:val="single" w:sz="4" w:space="0" w:color="5B9BD5" w:themeColor="accent1"/>
              <w:bottom w:val="single" w:sz="4" w:space="0" w:color="5B9BD5" w:themeColor="accent1"/>
            </w:tcBorders>
          </w:tcPr>
          <w:p w:rsidR="006776DB" w:rsidRPr="00DA65E7" w:rsidRDefault="006776DB" w:rsidP="00DA65E7">
            <w:pPr>
              <w:tabs>
                <w:tab w:val="left" w:pos="142"/>
              </w:tabs>
              <w:spacing w:line="240" w:lineRule="atLeast"/>
              <w:jc w:val="center"/>
              <w:cnfStyle w:val="000000000000"/>
              <w:rPr>
                <w:rFonts w:ascii="Times New Roman" w:hAnsi="Times New Roman" w:cs="Times New Roman"/>
              </w:rPr>
            </w:pPr>
            <w:r w:rsidRPr="00DA65E7">
              <w:rPr>
                <w:rFonts w:ascii="Times New Roman" w:hAnsi="Times New Roman" w:cs="Times New Roman"/>
              </w:rPr>
              <w:t>373</w:t>
            </w:r>
          </w:p>
        </w:tc>
      </w:tr>
      <w:tr w:rsidR="006776DB" w:rsidRPr="00DA65E7" w:rsidTr="003D18FB">
        <w:trPr>
          <w:cnfStyle w:val="000000100000"/>
          <w:trHeight w:val="300"/>
        </w:trPr>
        <w:tc>
          <w:tcPr>
            <w:cnfStyle w:val="001000000000"/>
            <w:tcW w:w="1418" w:type="dxa"/>
            <w:tcBorders>
              <w:right w:val="single" w:sz="4" w:space="0" w:color="5B9BD5" w:themeColor="accent1"/>
            </w:tcBorders>
            <w:noWrap/>
            <w:hideMark/>
          </w:tcPr>
          <w:p w:rsidR="006776DB" w:rsidRPr="00DA65E7" w:rsidRDefault="006776DB" w:rsidP="00DA65E7">
            <w:pPr>
              <w:tabs>
                <w:tab w:val="left" w:pos="142"/>
              </w:tabs>
              <w:spacing w:line="240" w:lineRule="atLeast"/>
              <w:jc w:val="center"/>
              <w:rPr>
                <w:rFonts w:ascii="Times New Roman" w:hAnsi="Times New Roman" w:cs="Times New Roman"/>
                <w:b w:val="0"/>
                <w:lang w:eastAsia="es-ES"/>
              </w:rPr>
            </w:pPr>
            <w:r w:rsidRPr="00DA65E7">
              <w:rPr>
                <w:rFonts w:ascii="Times New Roman" w:hAnsi="Times New Roman" w:cs="Times New Roman"/>
                <w:b w:val="0"/>
                <w:lang w:eastAsia="es-ES"/>
              </w:rPr>
              <w:t>2015</w:t>
            </w:r>
          </w:p>
        </w:tc>
        <w:tc>
          <w:tcPr>
            <w:tcW w:w="1559" w:type="dxa"/>
            <w:tcBorders>
              <w:left w:val="single" w:sz="4" w:space="0" w:color="5B9BD5" w:themeColor="accent1"/>
              <w:right w:val="single" w:sz="4" w:space="0" w:color="5B9BD5" w:themeColor="accent1"/>
            </w:tcBorders>
            <w:noWrap/>
            <w:hideMark/>
          </w:tcPr>
          <w:p w:rsidR="006776DB" w:rsidRPr="00DA65E7" w:rsidRDefault="006776DB" w:rsidP="00DA65E7">
            <w:pPr>
              <w:tabs>
                <w:tab w:val="left" w:pos="142"/>
              </w:tabs>
              <w:spacing w:line="240" w:lineRule="atLeast"/>
              <w:jc w:val="center"/>
              <w:cnfStyle w:val="000000100000"/>
              <w:rPr>
                <w:rFonts w:ascii="Times New Roman" w:hAnsi="Times New Roman" w:cs="Times New Roman"/>
                <w:lang w:eastAsia="es-ES"/>
              </w:rPr>
            </w:pPr>
            <w:r w:rsidRPr="00DA65E7">
              <w:rPr>
                <w:rFonts w:ascii="Times New Roman" w:hAnsi="Times New Roman" w:cs="Times New Roman"/>
                <w:lang w:eastAsia="es-ES"/>
              </w:rPr>
              <w:t>227</w:t>
            </w:r>
          </w:p>
        </w:tc>
        <w:tc>
          <w:tcPr>
            <w:tcW w:w="1945" w:type="dxa"/>
            <w:tcBorders>
              <w:left w:val="single" w:sz="4" w:space="0" w:color="5B9BD5" w:themeColor="accent1"/>
              <w:right w:val="single" w:sz="4" w:space="0" w:color="5B9BD5" w:themeColor="accent1"/>
            </w:tcBorders>
          </w:tcPr>
          <w:p w:rsidR="006776DB" w:rsidRPr="00DA65E7" w:rsidRDefault="006776DB" w:rsidP="00DA65E7">
            <w:pPr>
              <w:tabs>
                <w:tab w:val="left" w:pos="142"/>
              </w:tabs>
              <w:spacing w:line="240" w:lineRule="atLeast"/>
              <w:jc w:val="center"/>
              <w:cnfStyle w:val="000000100000"/>
              <w:rPr>
                <w:rFonts w:ascii="Times New Roman" w:hAnsi="Times New Roman" w:cs="Times New Roman"/>
                <w:lang w:eastAsia="es-ES"/>
              </w:rPr>
            </w:pPr>
            <w:r w:rsidRPr="00DA65E7">
              <w:rPr>
                <w:rFonts w:ascii="Times New Roman" w:hAnsi="Times New Roman" w:cs="Times New Roman"/>
                <w:lang w:eastAsia="es-ES"/>
              </w:rPr>
              <w:t>120</w:t>
            </w:r>
          </w:p>
        </w:tc>
        <w:tc>
          <w:tcPr>
            <w:tcW w:w="1741" w:type="dxa"/>
            <w:tcBorders>
              <w:left w:val="single" w:sz="4" w:space="0" w:color="5B9BD5" w:themeColor="accent1"/>
            </w:tcBorders>
          </w:tcPr>
          <w:p w:rsidR="006776DB" w:rsidRPr="00DA65E7" w:rsidRDefault="006776DB" w:rsidP="00DA65E7">
            <w:pPr>
              <w:tabs>
                <w:tab w:val="left" w:pos="142"/>
              </w:tabs>
              <w:spacing w:line="240" w:lineRule="atLeast"/>
              <w:jc w:val="center"/>
              <w:cnfStyle w:val="000000100000"/>
              <w:rPr>
                <w:rFonts w:ascii="Times New Roman" w:hAnsi="Times New Roman" w:cs="Times New Roman"/>
              </w:rPr>
            </w:pPr>
            <w:r w:rsidRPr="00DA65E7">
              <w:rPr>
                <w:rFonts w:ascii="Times New Roman" w:hAnsi="Times New Roman" w:cs="Times New Roman"/>
              </w:rPr>
              <w:t>347</w:t>
            </w:r>
          </w:p>
        </w:tc>
      </w:tr>
      <w:tr w:rsidR="006776DB" w:rsidRPr="00DA65E7" w:rsidTr="003D18FB">
        <w:trPr>
          <w:trHeight w:val="315"/>
        </w:trPr>
        <w:tc>
          <w:tcPr>
            <w:cnfStyle w:val="001000000000"/>
            <w:tcW w:w="1418" w:type="dxa"/>
            <w:tcBorders>
              <w:top w:val="single" w:sz="4" w:space="0" w:color="5B9BD5" w:themeColor="accent1"/>
              <w:bottom w:val="single" w:sz="4" w:space="0" w:color="5B9BD5" w:themeColor="accent1"/>
              <w:right w:val="single" w:sz="4" w:space="0" w:color="5B9BD5" w:themeColor="accent1"/>
            </w:tcBorders>
            <w:noWrap/>
            <w:hideMark/>
          </w:tcPr>
          <w:p w:rsidR="006776DB" w:rsidRPr="00DA65E7" w:rsidRDefault="006776DB" w:rsidP="00DA65E7">
            <w:pPr>
              <w:tabs>
                <w:tab w:val="left" w:pos="142"/>
              </w:tabs>
              <w:spacing w:line="240" w:lineRule="atLeast"/>
              <w:jc w:val="center"/>
              <w:rPr>
                <w:rFonts w:ascii="Times New Roman" w:hAnsi="Times New Roman" w:cs="Times New Roman"/>
                <w:bCs w:val="0"/>
                <w:lang w:eastAsia="es-ES"/>
              </w:rPr>
            </w:pPr>
            <w:r w:rsidRPr="00DA65E7">
              <w:rPr>
                <w:rFonts w:ascii="Times New Roman" w:hAnsi="Times New Roman" w:cs="Times New Roman"/>
                <w:bCs w:val="0"/>
                <w:lang w:eastAsia="es-ES"/>
              </w:rPr>
              <w:t>TOTAL</w:t>
            </w:r>
          </w:p>
        </w:tc>
        <w:tc>
          <w:tcPr>
            <w:tcW w:w="1559"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noWrap/>
            <w:hideMark/>
          </w:tcPr>
          <w:p w:rsidR="006776DB" w:rsidRPr="00DA65E7" w:rsidRDefault="006776DB" w:rsidP="00DA65E7">
            <w:pPr>
              <w:tabs>
                <w:tab w:val="left" w:pos="142"/>
              </w:tabs>
              <w:spacing w:line="240" w:lineRule="atLeast"/>
              <w:jc w:val="center"/>
              <w:cnfStyle w:val="000000000000"/>
              <w:rPr>
                <w:rFonts w:ascii="Times New Roman" w:hAnsi="Times New Roman" w:cs="Times New Roman"/>
                <w:b/>
                <w:bCs/>
                <w:lang w:eastAsia="es-ES"/>
              </w:rPr>
            </w:pPr>
            <w:r w:rsidRPr="00DA65E7">
              <w:rPr>
                <w:rFonts w:ascii="Times New Roman" w:hAnsi="Times New Roman" w:cs="Times New Roman"/>
                <w:b/>
                <w:bCs/>
                <w:lang w:eastAsia="es-ES"/>
              </w:rPr>
              <w:t>1373</w:t>
            </w:r>
          </w:p>
        </w:tc>
        <w:tc>
          <w:tcPr>
            <w:tcW w:w="1945"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tcPr>
          <w:p w:rsidR="006776DB" w:rsidRPr="00DA65E7" w:rsidRDefault="006776DB" w:rsidP="00DA65E7">
            <w:pPr>
              <w:tabs>
                <w:tab w:val="left" w:pos="142"/>
              </w:tabs>
              <w:spacing w:line="240" w:lineRule="atLeast"/>
              <w:jc w:val="center"/>
              <w:cnfStyle w:val="000000000000"/>
              <w:rPr>
                <w:rFonts w:ascii="Times New Roman" w:hAnsi="Times New Roman" w:cs="Times New Roman"/>
                <w:b/>
                <w:bCs/>
                <w:lang w:eastAsia="es-ES"/>
              </w:rPr>
            </w:pPr>
            <w:r w:rsidRPr="00DA65E7">
              <w:rPr>
                <w:rFonts w:ascii="Times New Roman" w:hAnsi="Times New Roman" w:cs="Times New Roman"/>
                <w:b/>
                <w:bCs/>
                <w:lang w:eastAsia="es-ES"/>
              </w:rPr>
              <w:t>557</w:t>
            </w:r>
          </w:p>
        </w:tc>
        <w:tc>
          <w:tcPr>
            <w:tcW w:w="1741" w:type="dxa"/>
            <w:tcBorders>
              <w:top w:val="single" w:sz="4" w:space="0" w:color="5B9BD5" w:themeColor="accent1"/>
              <w:left w:val="single" w:sz="4" w:space="0" w:color="5B9BD5" w:themeColor="accent1"/>
              <w:bottom w:val="single" w:sz="4" w:space="0" w:color="5B9BD5" w:themeColor="accent1"/>
            </w:tcBorders>
          </w:tcPr>
          <w:p w:rsidR="006776DB" w:rsidRPr="00DA65E7" w:rsidRDefault="006776DB" w:rsidP="00DA65E7">
            <w:pPr>
              <w:tabs>
                <w:tab w:val="left" w:pos="142"/>
              </w:tabs>
              <w:spacing w:line="240" w:lineRule="atLeast"/>
              <w:jc w:val="center"/>
              <w:cnfStyle w:val="000000000000"/>
              <w:rPr>
                <w:rFonts w:ascii="Times New Roman" w:hAnsi="Times New Roman" w:cs="Times New Roman"/>
                <w:b/>
              </w:rPr>
            </w:pPr>
            <w:r w:rsidRPr="00DA65E7">
              <w:rPr>
                <w:rFonts w:ascii="Times New Roman" w:hAnsi="Times New Roman" w:cs="Times New Roman"/>
                <w:b/>
              </w:rPr>
              <w:t>1930</w:t>
            </w:r>
          </w:p>
        </w:tc>
      </w:tr>
    </w:tbl>
    <w:p w:rsidR="006776DB" w:rsidRDefault="006776DB" w:rsidP="00DA65E7">
      <w:pPr>
        <w:tabs>
          <w:tab w:val="left" w:pos="142"/>
        </w:tabs>
        <w:autoSpaceDE w:val="0"/>
        <w:autoSpaceDN w:val="0"/>
        <w:adjustRightInd w:val="0"/>
        <w:spacing w:after="0" w:line="240" w:lineRule="auto"/>
        <w:rPr>
          <w:rFonts w:ascii="Times New Roman" w:hAnsi="Times New Roman" w:cs="Times New Roman"/>
          <w:b/>
          <w:sz w:val="24"/>
          <w:szCs w:val="24"/>
        </w:rPr>
      </w:pPr>
    </w:p>
    <w:p w:rsidR="006776DB" w:rsidRDefault="006776DB" w:rsidP="006776DB">
      <w:pPr>
        <w:tabs>
          <w:tab w:val="left" w:pos="142"/>
        </w:tabs>
        <w:autoSpaceDE w:val="0"/>
        <w:autoSpaceDN w:val="0"/>
        <w:adjustRightInd w:val="0"/>
        <w:spacing w:after="0" w:line="240" w:lineRule="auto"/>
        <w:jc w:val="center"/>
        <w:rPr>
          <w:rFonts w:ascii="Times New Roman" w:hAnsi="Times New Roman" w:cs="Times New Roman"/>
          <w:b/>
          <w:sz w:val="24"/>
          <w:szCs w:val="24"/>
        </w:rPr>
      </w:pPr>
    </w:p>
    <w:p w:rsidR="006776DB" w:rsidRDefault="006776DB" w:rsidP="006776DB">
      <w:pPr>
        <w:tabs>
          <w:tab w:val="left" w:pos="142"/>
        </w:tabs>
        <w:autoSpaceDE w:val="0"/>
        <w:autoSpaceDN w:val="0"/>
        <w:adjustRightInd w:val="0"/>
        <w:spacing w:after="0" w:line="240" w:lineRule="auto"/>
        <w:jc w:val="center"/>
        <w:rPr>
          <w:rFonts w:ascii="Times New Roman" w:hAnsi="Times New Roman" w:cs="Times New Roman"/>
          <w:b/>
          <w:sz w:val="24"/>
          <w:szCs w:val="24"/>
        </w:rPr>
      </w:pPr>
    </w:p>
    <w:p w:rsidR="006776DB" w:rsidRDefault="006776DB" w:rsidP="006776DB">
      <w:pPr>
        <w:tabs>
          <w:tab w:val="left" w:pos="142"/>
        </w:tabs>
        <w:autoSpaceDE w:val="0"/>
        <w:autoSpaceDN w:val="0"/>
        <w:adjustRightInd w:val="0"/>
        <w:spacing w:after="0" w:line="240" w:lineRule="auto"/>
        <w:jc w:val="center"/>
        <w:rPr>
          <w:rFonts w:ascii="Times New Roman" w:hAnsi="Times New Roman" w:cs="Times New Roman"/>
          <w:b/>
          <w:sz w:val="24"/>
          <w:szCs w:val="24"/>
        </w:rPr>
      </w:pPr>
    </w:p>
    <w:p w:rsidR="006776DB" w:rsidRDefault="006776DB" w:rsidP="001256B9">
      <w:pPr>
        <w:tabs>
          <w:tab w:val="left" w:pos="142"/>
        </w:tabs>
        <w:autoSpaceDE w:val="0"/>
        <w:autoSpaceDN w:val="0"/>
        <w:adjustRightInd w:val="0"/>
        <w:spacing w:after="0" w:line="240" w:lineRule="auto"/>
        <w:rPr>
          <w:rFonts w:ascii="Times New Roman" w:hAnsi="Times New Roman" w:cs="Times New Roman"/>
          <w:b/>
          <w:sz w:val="24"/>
          <w:szCs w:val="24"/>
        </w:rPr>
      </w:pPr>
    </w:p>
    <w:p w:rsidR="00C112F6" w:rsidRDefault="00C112F6" w:rsidP="006776DB">
      <w:pPr>
        <w:tabs>
          <w:tab w:val="left" w:pos="142"/>
        </w:tabs>
        <w:autoSpaceDE w:val="0"/>
        <w:autoSpaceDN w:val="0"/>
        <w:adjustRightInd w:val="0"/>
        <w:spacing w:after="0" w:line="240" w:lineRule="auto"/>
        <w:jc w:val="center"/>
        <w:rPr>
          <w:rFonts w:ascii="Times New Roman" w:hAnsi="Times New Roman" w:cs="Times New Roman"/>
          <w:b/>
          <w:sz w:val="24"/>
          <w:szCs w:val="24"/>
        </w:rPr>
      </w:pPr>
    </w:p>
    <w:p w:rsidR="00C112F6" w:rsidRDefault="00C112F6" w:rsidP="006776DB">
      <w:pPr>
        <w:tabs>
          <w:tab w:val="left" w:pos="142"/>
        </w:tabs>
        <w:autoSpaceDE w:val="0"/>
        <w:autoSpaceDN w:val="0"/>
        <w:adjustRightInd w:val="0"/>
        <w:spacing w:after="0" w:line="240" w:lineRule="auto"/>
        <w:jc w:val="center"/>
        <w:rPr>
          <w:rFonts w:ascii="Times New Roman" w:hAnsi="Times New Roman" w:cs="Times New Roman"/>
          <w:b/>
          <w:sz w:val="24"/>
          <w:szCs w:val="24"/>
        </w:rPr>
      </w:pPr>
    </w:p>
    <w:p w:rsidR="00C112F6" w:rsidRDefault="00C112F6" w:rsidP="006776DB">
      <w:pPr>
        <w:tabs>
          <w:tab w:val="left" w:pos="142"/>
        </w:tabs>
        <w:autoSpaceDE w:val="0"/>
        <w:autoSpaceDN w:val="0"/>
        <w:adjustRightInd w:val="0"/>
        <w:spacing w:after="0" w:line="240" w:lineRule="auto"/>
        <w:jc w:val="center"/>
        <w:rPr>
          <w:rFonts w:ascii="Times New Roman" w:hAnsi="Times New Roman" w:cs="Times New Roman"/>
          <w:b/>
          <w:sz w:val="24"/>
          <w:szCs w:val="24"/>
        </w:rPr>
      </w:pPr>
    </w:p>
    <w:p w:rsidR="00C112F6" w:rsidRDefault="00C112F6" w:rsidP="006776DB">
      <w:pPr>
        <w:tabs>
          <w:tab w:val="left" w:pos="142"/>
        </w:tabs>
        <w:autoSpaceDE w:val="0"/>
        <w:autoSpaceDN w:val="0"/>
        <w:adjustRightInd w:val="0"/>
        <w:spacing w:after="0" w:line="240" w:lineRule="auto"/>
        <w:jc w:val="center"/>
        <w:rPr>
          <w:rFonts w:ascii="Times New Roman" w:hAnsi="Times New Roman" w:cs="Times New Roman"/>
          <w:b/>
          <w:sz w:val="24"/>
          <w:szCs w:val="24"/>
        </w:rPr>
      </w:pPr>
    </w:p>
    <w:p w:rsidR="00C112F6" w:rsidRDefault="00C112F6" w:rsidP="006776DB">
      <w:pPr>
        <w:tabs>
          <w:tab w:val="left" w:pos="142"/>
        </w:tabs>
        <w:autoSpaceDE w:val="0"/>
        <w:autoSpaceDN w:val="0"/>
        <w:adjustRightInd w:val="0"/>
        <w:spacing w:after="0" w:line="240" w:lineRule="auto"/>
        <w:jc w:val="center"/>
        <w:rPr>
          <w:rFonts w:ascii="Times New Roman" w:hAnsi="Times New Roman" w:cs="Times New Roman"/>
          <w:b/>
          <w:sz w:val="24"/>
          <w:szCs w:val="24"/>
        </w:rPr>
      </w:pPr>
    </w:p>
    <w:p w:rsidR="00C112F6" w:rsidRDefault="00C112F6" w:rsidP="006776DB">
      <w:pPr>
        <w:tabs>
          <w:tab w:val="left" w:pos="142"/>
        </w:tabs>
        <w:autoSpaceDE w:val="0"/>
        <w:autoSpaceDN w:val="0"/>
        <w:adjustRightInd w:val="0"/>
        <w:spacing w:after="0" w:line="240" w:lineRule="auto"/>
        <w:jc w:val="center"/>
        <w:rPr>
          <w:rFonts w:ascii="Times New Roman" w:hAnsi="Times New Roman" w:cs="Times New Roman"/>
          <w:b/>
          <w:sz w:val="24"/>
          <w:szCs w:val="24"/>
        </w:rPr>
      </w:pPr>
    </w:p>
    <w:p w:rsidR="00C112F6" w:rsidRDefault="00C112F6" w:rsidP="006776DB">
      <w:pPr>
        <w:tabs>
          <w:tab w:val="left" w:pos="142"/>
        </w:tabs>
        <w:autoSpaceDE w:val="0"/>
        <w:autoSpaceDN w:val="0"/>
        <w:adjustRightInd w:val="0"/>
        <w:spacing w:after="0" w:line="240" w:lineRule="auto"/>
        <w:jc w:val="center"/>
        <w:rPr>
          <w:rFonts w:ascii="Times New Roman" w:hAnsi="Times New Roman" w:cs="Times New Roman"/>
          <w:b/>
          <w:sz w:val="24"/>
          <w:szCs w:val="24"/>
        </w:rPr>
      </w:pPr>
    </w:p>
    <w:p w:rsidR="006776DB" w:rsidRPr="00E641F4" w:rsidRDefault="006776DB" w:rsidP="006776DB">
      <w:pPr>
        <w:tabs>
          <w:tab w:val="left" w:pos="142"/>
        </w:tabs>
        <w:autoSpaceDE w:val="0"/>
        <w:autoSpaceDN w:val="0"/>
        <w:adjustRightInd w:val="0"/>
        <w:spacing w:after="0" w:line="240" w:lineRule="auto"/>
        <w:jc w:val="center"/>
        <w:rPr>
          <w:rFonts w:ascii="Times New Roman" w:hAnsi="Times New Roman" w:cs="Times New Roman"/>
          <w:sz w:val="24"/>
          <w:szCs w:val="24"/>
        </w:rPr>
      </w:pPr>
      <w:r w:rsidRPr="00E641F4">
        <w:rPr>
          <w:rFonts w:ascii="Times New Roman" w:hAnsi="Times New Roman" w:cs="Times New Roman"/>
          <w:b/>
          <w:sz w:val="24"/>
          <w:szCs w:val="24"/>
        </w:rPr>
        <w:t>Fuente</w:t>
      </w:r>
      <w:r w:rsidRPr="00E641F4">
        <w:rPr>
          <w:rFonts w:ascii="Times New Roman" w:hAnsi="Times New Roman" w:cs="Times New Roman"/>
          <w:sz w:val="24"/>
          <w:szCs w:val="24"/>
        </w:rPr>
        <w:t xml:space="preserve">: </w:t>
      </w:r>
      <w:r w:rsidRPr="00E641F4">
        <w:rPr>
          <w:rFonts w:ascii="Times New Roman" w:eastAsia="Times New Roman" w:hAnsi="Times New Roman" w:cs="Times New Roman"/>
          <w:color w:val="000000"/>
          <w:sz w:val="24"/>
          <w:szCs w:val="24"/>
          <w:lang w:eastAsia="es-SV"/>
        </w:rPr>
        <w:t>Dirección General de Migración y Extranjería (DGME), 2015</w:t>
      </w:r>
    </w:p>
    <w:p w:rsidR="006776DB" w:rsidRDefault="006776DB" w:rsidP="006776DB">
      <w:pPr>
        <w:tabs>
          <w:tab w:val="left" w:pos="142"/>
        </w:tabs>
        <w:autoSpaceDE w:val="0"/>
        <w:autoSpaceDN w:val="0"/>
        <w:spacing w:after="0" w:line="240" w:lineRule="auto"/>
        <w:jc w:val="center"/>
        <w:rPr>
          <w:rFonts w:ascii="Times New Roman" w:hAnsi="Times New Roman" w:cs="Times New Roman"/>
          <w:b/>
          <w:bCs/>
          <w:spacing w:val="-1"/>
          <w:sz w:val="24"/>
          <w:szCs w:val="24"/>
        </w:rPr>
      </w:pPr>
      <w:r>
        <w:rPr>
          <w:rFonts w:ascii="Times New Roman" w:hAnsi="Times New Roman" w:cs="Times New Roman"/>
          <w:b/>
          <w:bCs/>
          <w:spacing w:val="-1"/>
          <w:sz w:val="24"/>
          <w:szCs w:val="24"/>
        </w:rPr>
        <w:lastRenderedPageBreak/>
        <w:t>Anexo</w:t>
      </w:r>
      <w:r w:rsidR="00C112F6">
        <w:rPr>
          <w:rFonts w:ascii="Times New Roman" w:hAnsi="Times New Roman" w:cs="Times New Roman"/>
          <w:b/>
          <w:bCs/>
          <w:spacing w:val="-1"/>
          <w:sz w:val="24"/>
          <w:szCs w:val="24"/>
        </w:rPr>
        <w:t xml:space="preserve"> 22</w:t>
      </w:r>
      <w:r>
        <w:rPr>
          <w:rFonts w:ascii="Times New Roman" w:hAnsi="Times New Roman" w:cs="Times New Roman"/>
          <w:b/>
          <w:bCs/>
          <w:spacing w:val="-1"/>
          <w:sz w:val="24"/>
          <w:szCs w:val="24"/>
        </w:rPr>
        <w:t>:</w:t>
      </w:r>
      <w:r w:rsidRPr="00E641F4">
        <w:rPr>
          <w:rFonts w:ascii="Times New Roman" w:hAnsi="Times New Roman" w:cs="Times New Roman"/>
          <w:b/>
          <w:bCs/>
          <w:spacing w:val="-1"/>
          <w:sz w:val="24"/>
          <w:szCs w:val="24"/>
        </w:rPr>
        <w:t xml:space="preserve"> P</w:t>
      </w:r>
      <w:r w:rsidRPr="00E641F4">
        <w:rPr>
          <w:rFonts w:ascii="Times New Roman" w:hAnsi="Times New Roman" w:cs="Times New Roman"/>
          <w:b/>
          <w:bCs/>
          <w:spacing w:val="1"/>
          <w:sz w:val="24"/>
          <w:szCs w:val="24"/>
        </w:rPr>
        <w:t>o</w:t>
      </w:r>
      <w:r w:rsidRPr="00E641F4">
        <w:rPr>
          <w:rFonts w:ascii="Times New Roman" w:hAnsi="Times New Roman" w:cs="Times New Roman"/>
          <w:b/>
          <w:bCs/>
          <w:sz w:val="24"/>
          <w:szCs w:val="24"/>
        </w:rPr>
        <w:t>blac</w:t>
      </w:r>
      <w:r w:rsidRPr="00E641F4">
        <w:rPr>
          <w:rFonts w:ascii="Times New Roman" w:hAnsi="Times New Roman" w:cs="Times New Roman"/>
          <w:b/>
          <w:bCs/>
          <w:spacing w:val="-2"/>
          <w:sz w:val="24"/>
          <w:szCs w:val="24"/>
        </w:rPr>
        <w:t>i</w:t>
      </w:r>
      <w:r w:rsidRPr="00E641F4">
        <w:rPr>
          <w:rFonts w:ascii="Times New Roman" w:hAnsi="Times New Roman" w:cs="Times New Roman"/>
          <w:b/>
          <w:bCs/>
          <w:spacing w:val="1"/>
          <w:sz w:val="24"/>
          <w:szCs w:val="24"/>
        </w:rPr>
        <w:t>ó</w:t>
      </w:r>
      <w:r w:rsidRPr="00E641F4">
        <w:rPr>
          <w:rFonts w:ascii="Times New Roman" w:hAnsi="Times New Roman" w:cs="Times New Roman"/>
          <w:b/>
          <w:bCs/>
          <w:sz w:val="24"/>
          <w:szCs w:val="24"/>
        </w:rPr>
        <w:t>n</w:t>
      </w:r>
      <w:r w:rsidRPr="00E641F4">
        <w:rPr>
          <w:rFonts w:ascii="Times New Roman" w:hAnsi="Times New Roman" w:cs="Times New Roman"/>
          <w:b/>
          <w:bCs/>
          <w:spacing w:val="-2"/>
          <w:sz w:val="24"/>
          <w:szCs w:val="24"/>
        </w:rPr>
        <w:t xml:space="preserve"> </w:t>
      </w:r>
      <w:r>
        <w:rPr>
          <w:rFonts w:ascii="Times New Roman" w:hAnsi="Times New Roman" w:cs="Times New Roman"/>
          <w:b/>
          <w:bCs/>
          <w:sz w:val="24"/>
          <w:szCs w:val="24"/>
        </w:rPr>
        <w:t>a</w:t>
      </w:r>
      <w:r w:rsidRPr="00E641F4">
        <w:rPr>
          <w:rFonts w:ascii="Times New Roman" w:hAnsi="Times New Roman" w:cs="Times New Roman"/>
          <w:b/>
          <w:bCs/>
          <w:spacing w:val="-2"/>
          <w:sz w:val="24"/>
          <w:szCs w:val="24"/>
        </w:rPr>
        <w:t>t</w:t>
      </w:r>
      <w:r w:rsidRPr="00E641F4">
        <w:rPr>
          <w:rFonts w:ascii="Times New Roman" w:hAnsi="Times New Roman" w:cs="Times New Roman"/>
          <w:b/>
          <w:bCs/>
          <w:spacing w:val="1"/>
          <w:sz w:val="24"/>
          <w:szCs w:val="24"/>
        </w:rPr>
        <w:t>e</w:t>
      </w:r>
      <w:r w:rsidRPr="00E641F4">
        <w:rPr>
          <w:rFonts w:ascii="Times New Roman" w:hAnsi="Times New Roman" w:cs="Times New Roman"/>
          <w:b/>
          <w:bCs/>
          <w:sz w:val="24"/>
          <w:szCs w:val="24"/>
        </w:rPr>
        <w:t>ndida</w:t>
      </w:r>
      <w:r w:rsidRPr="00E641F4">
        <w:rPr>
          <w:rFonts w:ascii="Times New Roman" w:hAnsi="Times New Roman" w:cs="Times New Roman"/>
          <w:b/>
          <w:bCs/>
          <w:spacing w:val="1"/>
          <w:sz w:val="24"/>
          <w:szCs w:val="24"/>
        </w:rPr>
        <w:t xml:space="preserve"> e</w:t>
      </w:r>
      <w:r w:rsidRPr="00E641F4">
        <w:rPr>
          <w:rFonts w:ascii="Times New Roman" w:hAnsi="Times New Roman" w:cs="Times New Roman"/>
          <w:b/>
          <w:bCs/>
          <w:sz w:val="24"/>
          <w:szCs w:val="24"/>
        </w:rPr>
        <w:t>n C</w:t>
      </w:r>
      <w:r w:rsidRPr="00E641F4">
        <w:rPr>
          <w:rFonts w:ascii="Times New Roman" w:hAnsi="Times New Roman" w:cs="Times New Roman"/>
          <w:b/>
          <w:bCs/>
          <w:spacing w:val="1"/>
          <w:sz w:val="24"/>
          <w:szCs w:val="24"/>
        </w:rPr>
        <w:t>e</w:t>
      </w:r>
      <w:r w:rsidRPr="00E641F4">
        <w:rPr>
          <w:rFonts w:ascii="Times New Roman" w:hAnsi="Times New Roman" w:cs="Times New Roman"/>
          <w:b/>
          <w:bCs/>
          <w:sz w:val="24"/>
          <w:szCs w:val="24"/>
        </w:rPr>
        <w:t>nt</w:t>
      </w:r>
      <w:r w:rsidRPr="00E641F4">
        <w:rPr>
          <w:rFonts w:ascii="Times New Roman" w:hAnsi="Times New Roman" w:cs="Times New Roman"/>
          <w:b/>
          <w:bCs/>
          <w:spacing w:val="-2"/>
          <w:sz w:val="24"/>
          <w:szCs w:val="24"/>
        </w:rPr>
        <w:t>r</w:t>
      </w:r>
      <w:r w:rsidRPr="00E641F4">
        <w:rPr>
          <w:rFonts w:ascii="Times New Roman" w:hAnsi="Times New Roman" w:cs="Times New Roman"/>
          <w:b/>
          <w:bCs/>
          <w:spacing w:val="1"/>
          <w:sz w:val="24"/>
          <w:szCs w:val="24"/>
        </w:rPr>
        <w:t>o</w:t>
      </w:r>
      <w:r w:rsidRPr="00E641F4">
        <w:rPr>
          <w:rFonts w:ascii="Times New Roman" w:hAnsi="Times New Roman" w:cs="Times New Roman"/>
          <w:b/>
          <w:bCs/>
          <w:sz w:val="24"/>
          <w:szCs w:val="24"/>
        </w:rPr>
        <w:t>s</w:t>
      </w:r>
      <w:r w:rsidRPr="00E641F4">
        <w:rPr>
          <w:rFonts w:ascii="Times New Roman" w:hAnsi="Times New Roman" w:cs="Times New Roman"/>
          <w:b/>
          <w:bCs/>
          <w:spacing w:val="1"/>
          <w:sz w:val="24"/>
          <w:szCs w:val="24"/>
        </w:rPr>
        <w:t xml:space="preserve"> </w:t>
      </w:r>
      <w:r w:rsidRPr="00E641F4">
        <w:rPr>
          <w:rFonts w:ascii="Times New Roman" w:hAnsi="Times New Roman" w:cs="Times New Roman"/>
          <w:b/>
          <w:bCs/>
          <w:sz w:val="24"/>
          <w:szCs w:val="24"/>
        </w:rPr>
        <w:t>de</w:t>
      </w:r>
      <w:r w:rsidRPr="00E641F4">
        <w:rPr>
          <w:rFonts w:ascii="Times New Roman" w:hAnsi="Times New Roman" w:cs="Times New Roman"/>
          <w:b/>
          <w:bCs/>
          <w:spacing w:val="-1"/>
          <w:sz w:val="24"/>
          <w:szCs w:val="24"/>
        </w:rPr>
        <w:t xml:space="preserve"> </w:t>
      </w:r>
      <w:r w:rsidRPr="00E641F4">
        <w:rPr>
          <w:rFonts w:ascii="Times New Roman" w:hAnsi="Times New Roman" w:cs="Times New Roman"/>
          <w:b/>
          <w:bCs/>
          <w:sz w:val="24"/>
          <w:szCs w:val="24"/>
        </w:rPr>
        <w:t>A</w:t>
      </w:r>
      <w:r w:rsidRPr="00E641F4">
        <w:rPr>
          <w:rFonts w:ascii="Times New Roman" w:hAnsi="Times New Roman" w:cs="Times New Roman"/>
          <w:b/>
          <w:bCs/>
          <w:spacing w:val="-2"/>
          <w:sz w:val="24"/>
          <w:szCs w:val="24"/>
        </w:rPr>
        <w:t>c</w:t>
      </w:r>
      <w:r w:rsidRPr="00E641F4">
        <w:rPr>
          <w:rFonts w:ascii="Times New Roman" w:hAnsi="Times New Roman" w:cs="Times New Roman"/>
          <w:b/>
          <w:bCs/>
          <w:spacing w:val="1"/>
          <w:sz w:val="24"/>
          <w:szCs w:val="24"/>
        </w:rPr>
        <w:t>o</w:t>
      </w:r>
      <w:r w:rsidRPr="00E641F4">
        <w:rPr>
          <w:rFonts w:ascii="Times New Roman" w:hAnsi="Times New Roman" w:cs="Times New Roman"/>
          <w:b/>
          <w:bCs/>
          <w:sz w:val="24"/>
          <w:szCs w:val="24"/>
        </w:rPr>
        <w:t>g</w:t>
      </w:r>
      <w:r w:rsidRPr="00E641F4">
        <w:rPr>
          <w:rFonts w:ascii="Times New Roman" w:hAnsi="Times New Roman" w:cs="Times New Roman"/>
          <w:b/>
          <w:bCs/>
          <w:spacing w:val="-2"/>
          <w:sz w:val="24"/>
          <w:szCs w:val="24"/>
        </w:rPr>
        <w:t>i</w:t>
      </w:r>
      <w:r w:rsidRPr="00E641F4">
        <w:rPr>
          <w:rFonts w:ascii="Times New Roman" w:hAnsi="Times New Roman" w:cs="Times New Roman"/>
          <w:b/>
          <w:bCs/>
          <w:spacing w:val="2"/>
          <w:sz w:val="24"/>
          <w:szCs w:val="24"/>
        </w:rPr>
        <w:t>m</w:t>
      </w:r>
      <w:r w:rsidRPr="00E641F4">
        <w:rPr>
          <w:rFonts w:ascii="Times New Roman" w:hAnsi="Times New Roman" w:cs="Times New Roman"/>
          <w:b/>
          <w:bCs/>
          <w:spacing w:val="-2"/>
          <w:sz w:val="24"/>
          <w:szCs w:val="24"/>
        </w:rPr>
        <w:t>i</w:t>
      </w:r>
      <w:r w:rsidRPr="00E641F4">
        <w:rPr>
          <w:rFonts w:ascii="Times New Roman" w:hAnsi="Times New Roman" w:cs="Times New Roman"/>
          <w:b/>
          <w:bCs/>
          <w:spacing w:val="1"/>
          <w:sz w:val="24"/>
          <w:szCs w:val="24"/>
        </w:rPr>
        <w:t>e</w:t>
      </w:r>
      <w:r w:rsidRPr="00E641F4">
        <w:rPr>
          <w:rFonts w:ascii="Times New Roman" w:hAnsi="Times New Roman" w:cs="Times New Roman"/>
          <w:b/>
          <w:bCs/>
          <w:sz w:val="24"/>
          <w:szCs w:val="24"/>
        </w:rPr>
        <w:t>nt</w:t>
      </w:r>
      <w:r w:rsidRPr="00E641F4">
        <w:rPr>
          <w:rFonts w:ascii="Times New Roman" w:hAnsi="Times New Roman" w:cs="Times New Roman"/>
          <w:b/>
          <w:bCs/>
          <w:spacing w:val="-1"/>
          <w:sz w:val="24"/>
          <w:szCs w:val="24"/>
        </w:rPr>
        <w:t>o de</w:t>
      </w:r>
      <w:r>
        <w:rPr>
          <w:rFonts w:ascii="Times New Roman" w:hAnsi="Times New Roman" w:cs="Times New Roman"/>
          <w:b/>
          <w:bCs/>
          <w:spacing w:val="-1"/>
          <w:sz w:val="24"/>
          <w:szCs w:val="24"/>
        </w:rPr>
        <w:t>l</w:t>
      </w:r>
      <w:r w:rsidRPr="00E641F4">
        <w:rPr>
          <w:rFonts w:ascii="Times New Roman" w:hAnsi="Times New Roman" w:cs="Times New Roman"/>
          <w:b/>
          <w:bCs/>
          <w:spacing w:val="-1"/>
          <w:sz w:val="24"/>
          <w:szCs w:val="24"/>
        </w:rPr>
        <w:t xml:space="preserve"> ISNA</w:t>
      </w:r>
    </w:p>
    <w:p w:rsidR="00826DAF" w:rsidRPr="00E641F4" w:rsidRDefault="00826DAF" w:rsidP="006776DB">
      <w:pPr>
        <w:tabs>
          <w:tab w:val="left" w:pos="142"/>
        </w:tabs>
        <w:autoSpaceDE w:val="0"/>
        <w:autoSpaceDN w:val="0"/>
        <w:spacing w:after="0" w:line="240" w:lineRule="auto"/>
        <w:jc w:val="center"/>
        <w:rPr>
          <w:rFonts w:ascii="Times New Roman" w:hAnsi="Times New Roman" w:cs="Times New Roman"/>
          <w:b/>
          <w:bCs/>
          <w:spacing w:val="1"/>
          <w:sz w:val="24"/>
          <w:szCs w:val="24"/>
        </w:rPr>
      </w:pPr>
    </w:p>
    <w:tbl>
      <w:tblPr>
        <w:tblStyle w:val="ListTable3Accent1"/>
        <w:tblW w:w="8828" w:type="dxa"/>
        <w:tblBorders>
          <w:insideH w:val="single" w:sz="4" w:space="0" w:color="5B9BD5" w:themeColor="accent1"/>
          <w:insideV w:val="single" w:sz="4" w:space="0" w:color="5B9BD5" w:themeColor="accent1"/>
        </w:tblBorders>
        <w:tblLook w:val="04A0"/>
      </w:tblPr>
      <w:tblGrid>
        <w:gridCol w:w="1283"/>
        <w:gridCol w:w="952"/>
        <w:gridCol w:w="951"/>
        <w:gridCol w:w="951"/>
        <w:gridCol w:w="951"/>
        <w:gridCol w:w="951"/>
        <w:gridCol w:w="876"/>
        <w:gridCol w:w="792"/>
        <w:gridCol w:w="1121"/>
      </w:tblGrid>
      <w:tr w:rsidR="006776DB" w:rsidRPr="00E641F4" w:rsidTr="003D18FB">
        <w:trPr>
          <w:cnfStyle w:val="100000000000"/>
          <w:trHeight w:val="315"/>
        </w:trPr>
        <w:tc>
          <w:tcPr>
            <w:cnfStyle w:val="001000000100"/>
            <w:tcW w:w="1283" w:type="dxa"/>
            <w:tcBorders>
              <w:bottom w:val="none" w:sz="0" w:space="0" w:color="auto"/>
              <w:right w:val="none" w:sz="0" w:space="0" w:color="auto"/>
            </w:tcBorders>
            <w:hideMark/>
          </w:tcPr>
          <w:p w:rsidR="006776DB" w:rsidRPr="001E3EE0" w:rsidRDefault="006776DB" w:rsidP="003D18FB">
            <w:pPr>
              <w:tabs>
                <w:tab w:val="left" w:pos="142"/>
              </w:tabs>
              <w:jc w:val="center"/>
              <w:rPr>
                <w:rFonts w:ascii="Times New Roman" w:hAnsi="Times New Roman" w:cs="Times New Roman"/>
                <w:bCs w:val="0"/>
                <w:color w:val="auto"/>
                <w:sz w:val="24"/>
                <w:szCs w:val="24"/>
                <w:lang w:eastAsia="es-SV"/>
              </w:rPr>
            </w:pPr>
            <w:r w:rsidRPr="001E3EE0">
              <w:rPr>
                <w:rFonts w:ascii="Times New Roman" w:hAnsi="Times New Roman" w:cs="Times New Roman"/>
                <w:bCs w:val="0"/>
                <w:color w:val="auto"/>
                <w:sz w:val="24"/>
                <w:szCs w:val="24"/>
                <w:lang w:eastAsia="es-SV"/>
              </w:rPr>
              <w:t>Sexo/Años</w:t>
            </w:r>
          </w:p>
        </w:tc>
        <w:tc>
          <w:tcPr>
            <w:tcW w:w="952" w:type="dxa"/>
            <w:hideMark/>
          </w:tcPr>
          <w:p w:rsidR="006776DB" w:rsidRPr="001E3EE0" w:rsidRDefault="006776DB" w:rsidP="003D18FB">
            <w:pPr>
              <w:tabs>
                <w:tab w:val="left" w:pos="142"/>
              </w:tabs>
              <w:jc w:val="center"/>
              <w:cnfStyle w:val="100000000000"/>
              <w:rPr>
                <w:rFonts w:ascii="Times New Roman" w:hAnsi="Times New Roman" w:cs="Times New Roman"/>
                <w:bCs w:val="0"/>
                <w:color w:val="auto"/>
                <w:sz w:val="24"/>
                <w:szCs w:val="24"/>
                <w:lang w:eastAsia="es-SV"/>
              </w:rPr>
            </w:pPr>
            <w:r w:rsidRPr="001E3EE0">
              <w:rPr>
                <w:rFonts w:ascii="Times New Roman" w:hAnsi="Times New Roman" w:cs="Times New Roman"/>
                <w:bCs w:val="0"/>
                <w:color w:val="auto"/>
                <w:sz w:val="24"/>
                <w:szCs w:val="24"/>
                <w:lang w:eastAsia="es-SV"/>
              </w:rPr>
              <w:t>2009</w:t>
            </w:r>
          </w:p>
        </w:tc>
        <w:tc>
          <w:tcPr>
            <w:tcW w:w="951" w:type="dxa"/>
            <w:hideMark/>
          </w:tcPr>
          <w:p w:rsidR="006776DB" w:rsidRPr="001E3EE0" w:rsidRDefault="006776DB" w:rsidP="003D18FB">
            <w:pPr>
              <w:tabs>
                <w:tab w:val="left" w:pos="142"/>
              </w:tabs>
              <w:jc w:val="center"/>
              <w:cnfStyle w:val="100000000000"/>
              <w:rPr>
                <w:rFonts w:ascii="Times New Roman" w:hAnsi="Times New Roman" w:cs="Times New Roman"/>
                <w:bCs w:val="0"/>
                <w:color w:val="auto"/>
                <w:sz w:val="24"/>
                <w:szCs w:val="24"/>
                <w:lang w:eastAsia="es-SV"/>
              </w:rPr>
            </w:pPr>
            <w:r w:rsidRPr="001E3EE0">
              <w:rPr>
                <w:rFonts w:ascii="Times New Roman" w:hAnsi="Times New Roman" w:cs="Times New Roman"/>
                <w:bCs w:val="0"/>
                <w:color w:val="auto"/>
                <w:sz w:val="24"/>
                <w:szCs w:val="24"/>
                <w:lang w:eastAsia="es-SV"/>
              </w:rPr>
              <w:t>2010</w:t>
            </w:r>
          </w:p>
        </w:tc>
        <w:tc>
          <w:tcPr>
            <w:tcW w:w="951" w:type="dxa"/>
            <w:hideMark/>
          </w:tcPr>
          <w:p w:rsidR="006776DB" w:rsidRPr="001E3EE0" w:rsidRDefault="006776DB" w:rsidP="003D18FB">
            <w:pPr>
              <w:tabs>
                <w:tab w:val="left" w:pos="142"/>
              </w:tabs>
              <w:jc w:val="center"/>
              <w:cnfStyle w:val="100000000000"/>
              <w:rPr>
                <w:rFonts w:ascii="Times New Roman" w:hAnsi="Times New Roman" w:cs="Times New Roman"/>
                <w:bCs w:val="0"/>
                <w:color w:val="auto"/>
                <w:sz w:val="24"/>
                <w:szCs w:val="24"/>
                <w:lang w:eastAsia="es-SV"/>
              </w:rPr>
            </w:pPr>
            <w:r w:rsidRPr="001E3EE0">
              <w:rPr>
                <w:rFonts w:ascii="Times New Roman" w:hAnsi="Times New Roman" w:cs="Times New Roman"/>
                <w:bCs w:val="0"/>
                <w:color w:val="auto"/>
                <w:sz w:val="24"/>
                <w:szCs w:val="24"/>
                <w:lang w:eastAsia="es-SV"/>
              </w:rPr>
              <w:t>2011</w:t>
            </w:r>
          </w:p>
        </w:tc>
        <w:tc>
          <w:tcPr>
            <w:tcW w:w="951" w:type="dxa"/>
            <w:hideMark/>
          </w:tcPr>
          <w:p w:rsidR="006776DB" w:rsidRPr="001E3EE0" w:rsidRDefault="006776DB" w:rsidP="003D18FB">
            <w:pPr>
              <w:tabs>
                <w:tab w:val="left" w:pos="142"/>
              </w:tabs>
              <w:jc w:val="center"/>
              <w:cnfStyle w:val="100000000000"/>
              <w:rPr>
                <w:rFonts w:ascii="Times New Roman" w:hAnsi="Times New Roman" w:cs="Times New Roman"/>
                <w:bCs w:val="0"/>
                <w:color w:val="auto"/>
                <w:sz w:val="24"/>
                <w:szCs w:val="24"/>
                <w:lang w:eastAsia="es-SV"/>
              </w:rPr>
            </w:pPr>
            <w:r w:rsidRPr="001E3EE0">
              <w:rPr>
                <w:rFonts w:ascii="Times New Roman" w:hAnsi="Times New Roman" w:cs="Times New Roman"/>
                <w:bCs w:val="0"/>
                <w:color w:val="auto"/>
                <w:sz w:val="24"/>
                <w:szCs w:val="24"/>
                <w:lang w:eastAsia="es-SV"/>
              </w:rPr>
              <w:t>2012</w:t>
            </w:r>
          </w:p>
        </w:tc>
        <w:tc>
          <w:tcPr>
            <w:tcW w:w="951" w:type="dxa"/>
            <w:hideMark/>
          </w:tcPr>
          <w:p w:rsidR="006776DB" w:rsidRPr="001E3EE0" w:rsidRDefault="006776DB" w:rsidP="003D18FB">
            <w:pPr>
              <w:tabs>
                <w:tab w:val="left" w:pos="142"/>
              </w:tabs>
              <w:jc w:val="center"/>
              <w:cnfStyle w:val="100000000000"/>
              <w:rPr>
                <w:rFonts w:ascii="Times New Roman" w:hAnsi="Times New Roman" w:cs="Times New Roman"/>
                <w:bCs w:val="0"/>
                <w:color w:val="auto"/>
                <w:sz w:val="24"/>
                <w:szCs w:val="24"/>
                <w:lang w:eastAsia="es-SV"/>
              </w:rPr>
            </w:pPr>
            <w:r w:rsidRPr="001E3EE0">
              <w:rPr>
                <w:rFonts w:ascii="Times New Roman" w:hAnsi="Times New Roman" w:cs="Times New Roman"/>
                <w:bCs w:val="0"/>
                <w:color w:val="auto"/>
                <w:sz w:val="24"/>
                <w:szCs w:val="24"/>
                <w:lang w:eastAsia="es-SV"/>
              </w:rPr>
              <w:t>2013</w:t>
            </w:r>
          </w:p>
        </w:tc>
        <w:tc>
          <w:tcPr>
            <w:tcW w:w="876" w:type="dxa"/>
            <w:hideMark/>
          </w:tcPr>
          <w:p w:rsidR="006776DB" w:rsidRPr="001E3EE0" w:rsidRDefault="006776DB" w:rsidP="003D18FB">
            <w:pPr>
              <w:tabs>
                <w:tab w:val="left" w:pos="142"/>
              </w:tabs>
              <w:jc w:val="center"/>
              <w:cnfStyle w:val="100000000000"/>
              <w:rPr>
                <w:rFonts w:ascii="Times New Roman" w:hAnsi="Times New Roman" w:cs="Times New Roman"/>
                <w:bCs w:val="0"/>
                <w:color w:val="auto"/>
                <w:sz w:val="24"/>
                <w:szCs w:val="24"/>
                <w:lang w:eastAsia="es-SV"/>
              </w:rPr>
            </w:pPr>
            <w:r w:rsidRPr="001E3EE0">
              <w:rPr>
                <w:rFonts w:ascii="Times New Roman" w:hAnsi="Times New Roman" w:cs="Times New Roman"/>
                <w:bCs w:val="0"/>
                <w:color w:val="auto"/>
                <w:sz w:val="24"/>
                <w:szCs w:val="24"/>
                <w:lang w:eastAsia="es-SV"/>
              </w:rPr>
              <w:t>2014</w:t>
            </w:r>
          </w:p>
        </w:tc>
        <w:tc>
          <w:tcPr>
            <w:tcW w:w="792" w:type="dxa"/>
            <w:hideMark/>
          </w:tcPr>
          <w:p w:rsidR="006776DB" w:rsidRPr="001E3EE0" w:rsidRDefault="006776DB" w:rsidP="003D18FB">
            <w:pPr>
              <w:tabs>
                <w:tab w:val="left" w:pos="142"/>
              </w:tabs>
              <w:jc w:val="center"/>
              <w:cnfStyle w:val="100000000000"/>
              <w:rPr>
                <w:rFonts w:ascii="Times New Roman" w:hAnsi="Times New Roman" w:cs="Times New Roman"/>
                <w:bCs w:val="0"/>
                <w:color w:val="auto"/>
                <w:sz w:val="24"/>
                <w:szCs w:val="24"/>
                <w:lang w:eastAsia="es-SV"/>
              </w:rPr>
            </w:pPr>
            <w:r w:rsidRPr="001E3EE0">
              <w:rPr>
                <w:rFonts w:ascii="Times New Roman" w:hAnsi="Times New Roman" w:cs="Times New Roman"/>
                <w:bCs w:val="0"/>
                <w:color w:val="auto"/>
                <w:sz w:val="24"/>
                <w:szCs w:val="24"/>
                <w:lang w:eastAsia="es-SV"/>
              </w:rPr>
              <w:t>2015</w:t>
            </w:r>
          </w:p>
        </w:tc>
        <w:tc>
          <w:tcPr>
            <w:tcW w:w="1121" w:type="dxa"/>
            <w:hideMark/>
          </w:tcPr>
          <w:p w:rsidR="006776DB" w:rsidRPr="001E3EE0" w:rsidRDefault="006776DB" w:rsidP="003D18FB">
            <w:pPr>
              <w:tabs>
                <w:tab w:val="left" w:pos="142"/>
              </w:tabs>
              <w:jc w:val="center"/>
              <w:cnfStyle w:val="100000000000"/>
              <w:rPr>
                <w:rFonts w:ascii="Times New Roman" w:hAnsi="Times New Roman" w:cs="Times New Roman"/>
                <w:bCs w:val="0"/>
                <w:color w:val="auto"/>
                <w:sz w:val="24"/>
                <w:szCs w:val="24"/>
                <w:lang w:eastAsia="es-SV"/>
              </w:rPr>
            </w:pPr>
            <w:r w:rsidRPr="001E3EE0">
              <w:rPr>
                <w:rFonts w:ascii="Times New Roman" w:hAnsi="Times New Roman" w:cs="Times New Roman"/>
                <w:bCs w:val="0"/>
                <w:color w:val="auto"/>
                <w:sz w:val="24"/>
                <w:szCs w:val="24"/>
                <w:lang w:eastAsia="es-SV"/>
              </w:rPr>
              <w:t>TOTAL</w:t>
            </w:r>
          </w:p>
        </w:tc>
      </w:tr>
      <w:tr w:rsidR="006776DB" w:rsidRPr="00E641F4" w:rsidTr="003D18FB">
        <w:trPr>
          <w:cnfStyle w:val="000000100000"/>
          <w:trHeight w:hRule="exact" w:val="315"/>
        </w:trPr>
        <w:tc>
          <w:tcPr>
            <w:cnfStyle w:val="001000000000"/>
            <w:tcW w:w="1283" w:type="dxa"/>
            <w:tcBorders>
              <w:top w:val="none" w:sz="0" w:space="0" w:color="auto"/>
              <w:bottom w:val="none" w:sz="0" w:space="0" w:color="auto"/>
              <w:right w:val="none" w:sz="0" w:space="0" w:color="auto"/>
            </w:tcBorders>
            <w:hideMark/>
          </w:tcPr>
          <w:p w:rsidR="006776DB" w:rsidRPr="001E3EE0" w:rsidRDefault="006776DB" w:rsidP="003D18FB">
            <w:pPr>
              <w:tabs>
                <w:tab w:val="left" w:pos="142"/>
              </w:tabs>
              <w:jc w:val="center"/>
              <w:rPr>
                <w:rFonts w:ascii="Times New Roman" w:hAnsi="Times New Roman" w:cs="Times New Roman"/>
                <w:b w:val="0"/>
                <w:sz w:val="24"/>
                <w:szCs w:val="24"/>
                <w:lang w:eastAsia="es-SV"/>
              </w:rPr>
            </w:pPr>
            <w:r w:rsidRPr="001E3EE0">
              <w:rPr>
                <w:rFonts w:ascii="Times New Roman" w:hAnsi="Times New Roman" w:cs="Times New Roman"/>
                <w:b w:val="0"/>
                <w:sz w:val="24"/>
                <w:szCs w:val="24"/>
                <w:lang w:eastAsia="es-SV"/>
              </w:rPr>
              <w:t>Masculino</w:t>
            </w:r>
          </w:p>
        </w:tc>
        <w:tc>
          <w:tcPr>
            <w:tcW w:w="952" w:type="dxa"/>
            <w:tcBorders>
              <w:top w:val="none" w:sz="0" w:space="0" w:color="auto"/>
              <w:bottom w:val="none" w:sz="0" w:space="0" w:color="auto"/>
            </w:tcBorders>
            <w:hideMark/>
          </w:tcPr>
          <w:p w:rsidR="006776DB" w:rsidRPr="001E3EE0" w:rsidRDefault="006776DB" w:rsidP="003D18FB">
            <w:pPr>
              <w:tabs>
                <w:tab w:val="left" w:pos="142"/>
              </w:tabs>
              <w:jc w:val="center"/>
              <w:cnfStyle w:val="000000100000"/>
              <w:rPr>
                <w:rFonts w:ascii="Times New Roman" w:hAnsi="Times New Roman" w:cs="Times New Roman"/>
                <w:sz w:val="24"/>
                <w:szCs w:val="24"/>
                <w:lang w:eastAsia="es-SV"/>
              </w:rPr>
            </w:pPr>
            <w:r w:rsidRPr="001E3EE0">
              <w:rPr>
                <w:rFonts w:ascii="Times New Roman" w:hAnsi="Times New Roman" w:cs="Times New Roman"/>
                <w:sz w:val="24"/>
                <w:szCs w:val="24"/>
                <w:lang w:eastAsia="es-SV"/>
              </w:rPr>
              <w:t>451</w:t>
            </w:r>
          </w:p>
        </w:tc>
        <w:tc>
          <w:tcPr>
            <w:tcW w:w="951" w:type="dxa"/>
            <w:tcBorders>
              <w:top w:val="none" w:sz="0" w:space="0" w:color="auto"/>
              <w:bottom w:val="none" w:sz="0" w:space="0" w:color="auto"/>
            </w:tcBorders>
            <w:hideMark/>
          </w:tcPr>
          <w:p w:rsidR="006776DB" w:rsidRPr="001E3EE0" w:rsidRDefault="006776DB" w:rsidP="003D18FB">
            <w:pPr>
              <w:tabs>
                <w:tab w:val="left" w:pos="142"/>
              </w:tabs>
              <w:jc w:val="center"/>
              <w:cnfStyle w:val="000000100000"/>
              <w:rPr>
                <w:rFonts w:ascii="Times New Roman" w:hAnsi="Times New Roman" w:cs="Times New Roman"/>
                <w:sz w:val="24"/>
                <w:szCs w:val="24"/>
                <w:lang w:eastAsia="es-SV"/>
              </w:rPr>
            </w:pPr>
            <w:r w:rsidRPr="001E3EE0">
              <w:rPr>
                <w:rFonts w:ascii="Times New Roman" w:hAnsi="Times New Roman" w:cs="Times New Roman"/>
                <w:sz w:val="24"/>
                <w:szCs w:val="24"/>
                <w:lang w:eastAsia="es-SV"/>
              </w:rPr>
              <w:t>472</w:t>
            </w:r>
          </w:p>
        </w:tc>
        <w:tc>
          <w:tcPr>
            <w:tcW w:w="951" w:type="dxa"/>
            <w:tcBorders>
              <w:top w:val="none" w:sz="0" w:space="0" w:color="auto"/>
              <w:bottom w:val="none" w:sz="0" w:space="0" w:color="auto"/>
            </w:tcBorders>
            <w:hideMark/>
          </w:tcPr>
          <w:p w:rsidR="006776DB" w:rsidRPr="001E3EE0" w:rsidRDefault="006776DB" w:rsidP="003D18FB">
            <w:pPr>
              <w:tabs>
                <w:tab w:val="left" w:pos="142"/>
              </w:tabs>
              <w:jc w:val="center"/>
              <w:cnfStyle w:val="000000100000"/>
              <w:rPr>
                <w:rFonts w:ascii="Times New Roman" w:hAnsi="Times New Roman" w:cs="Times New Roman"/>
                <w:sz w:val="24"/>
                <w:szCs w:val="24"/>
                <w:lang w:eastAsia="es-SV"/>
              </w:rPr>
            </w:pPr>
            <w:r w:rsidRPr="001E3EE0">
              <w:rPr>
                <w:rFonts w:ascii="Times New Roman" w:hAnsi="Times New Roman" w:cs="Times New Roman"/>
                <w:sz w:val="24"/>
                <w:szCs w:val="24"/>
                <w:lang w:eastAsia="es-SV"/>
              </w:rPr>
              <w:t>297</w:t>
            </w:r>
          </w:p>
        </w:tc>
        <w:tc>
          <w:tcPr>
            <w:tcW w:w="951" w:type="dxa"/>
            <w:tcBorders>
              <w:top w:val="none" w:sz="0" w:space="0" w:color="auto"/>
              <w:bottom w:val="none" w:sz="0" w:space="0" w:color="auto"/>
            </w:tcBorders>
            <w:hideMark/>
          </w:tcPr>
          <w:p w:rsidR="006776DB" w:rsidRPr="001E3EE0" w:rsidRDefault="006776DB" w:rsidP="003D18FB">
            <w:pPr>
              <w:tabs>
                <w:tab w:val="left" w:pos="142"/>
              </w:tabs>
              <w:jc w:val="center"/>
              <w:cnfStyle w:val="000000100000"/>
              <w:rPr>
                <w:rFonts w:ascii="Times New Roman" w:hAnsi="Times New Roman" w:cs="Times New Roman"/>
                <w:sz w:val="24"/>
                <w:szCs w:val="24"/>
                <w:lang w:eastAsia="es-SV"/>
              </w:rPr>
            </w:pPr>
            <w:r w:rsidRPr="001E3EE0">
              <w:rPr>
                <w:rFonts w:ascii="Times New Roman" w:hAnsi="Times New Roman" w:cs="Times New Roman"/>
                <w:sz w:val="24"/>
                <w:szCs w:val="24"/>
                <w:lang w:eastAsia="es-SV"/>
              </w:rPr>
              <w:t>245</w:t>
            </w:r>
          </w:p>
        </w:tc>
        <w:tc>
          <w:tcPr>
            <w:tcW w:w="951" w:type="dxa"/>
            <w:tcBorders>
              <w:top w:val="none" w:sz="0" w:space="0" w:color="auto"/>
              <w:bottom w:val="none" w:sz="0" w:space="0" w:color="auto"/>
            </w:tcBorders>
            <w:hideMark/>
          </w:tcPr>
          <w:p w:rsidR="006776DB" w:rsidRPr="001E3EE0" w:rsidRDefault="006776DB" w:rsidP="003D18FB">
            <w:pPr>
              <w:tabs>
                <w:tab w:val="left" w:pos="142"/>
              </w:tabs>
              <w:jc w:val="center"/>
              <w:cnfStyle w:val="000000100000"/>
              <w:rPr>
                <w:rFonts w:ascii="Times New Roman" w:hAnsi="Times New Roman" w:cs="Times New Roman"/>
                <w:sz w:val="24"/>
                <w:szCs w:val="24"/>
                <w:lang w:eastAsia="es-SV"/>
              </w:rPr>
            </w:pPr>
            <w:r w:rsidRPr="001E3EE0">
              <w:rPr>
                <w:rFonts w:ascii="Times New Roman" w:hAnsi="Times New Roman" w:cs="Times New Roman"/>
                <w:sz w:val="24"/>
                <w:szCs w:val="24"/>
                <w:lang w:eastAsia="es-SV"/>
              </w:rPr>
              <w:t>269</w:t>
            </w:r>
          </w:p>
        </w:tc>
        <w:tc>
          <w:tcPr>
            <w:tcW w:w="876" w:type="dxa"/>
            <w:tcBorders>
              <w:top w:val="none" w:sz="0" w:space="0" w:color="auto"/>
              <w:bottom w:val="none" w:sz="0" w:space="0" w:color="auto"/>
            </w:tcBorders>
            <w:hideMark/>
          </w:tcPr>
          <w:p w:rsidR="006776DB" w:rsidRPr="001E3EE0" w:rsidRDefault="006776DB" w:rsidP="003D18FB">
            <w:pPr>
              <w:tabs>
                <w:tab w:val="left" w:pos="142"/>
              </w:tabs>
              <w:jc w:val="center"/>
              <w:cnfStyle w:val="000000100000"/>
              <w:rPr>
                <w:rFonts w:ascii="Times New Roman" w:hAnsi="Times New Roman" w:cs="Times New Roman"/>
                <w:sz w:val="24"/>
                <w:szCs w:val="24"/>
                <w:lang w:eastAsia="es-SV"/>
              </w:rPr>
            </w:pPr>
            <w:r w:rsidRPr="001E3EE0">
              <w:rPr>
                <w:rFonts w:ascii="Times New Roman" w:hAnsi="Times New Roman" w:cs="Times New Roman"/>
                <w:sz w:val="24"/>
                <w:szCs w:val="24"/>
                <w:lang w:eastAsia="es-SV"/>
              </w:rPr>
              <w:t>203</w:t>
            </w:r>
          </w:p>
        </w:tc>
        <w:tc>
          <w:tcPr>
            <w:tcW w:w="792" w:type="dxa"/>
            <w:tcBorders>
              <w:top w:val="none" w:sz="0" w:space="0" w:color="auto"/>
              <w:bottom w:val="none" w:sz="0" w:space="0" w:color="auto"/>
            </w:tcBorders>
            <w:hideMark/>
          </w:tcPr>
          <w:p w:rsidR="006776DB" w:rsidRPr="001E3EE0" w:rsidRDefault="006776DB" w:rsidP="003D18FB">
            <w:pPr>
              <w:tabs>
                <w:tab w:val="left" w:pos="142"/>
              </w:tabs>
              <w:jc w:val="center"/>
              <w:cnfStyle w:val="000000100000"/>
              <w:rPr>
                <w:rFonts w:ascii="Times New Roman" w:hAnsi="Times New Roman" w:cs="Times New Roman"/>
                <w:sz w:val="24"/>
                <w:szCs w:val="24"/>
                <w:lang w:eastAsia="es-SV"/>
              </w:rPr>
            </w:pPr>
            <w:r w:rsidRPr="001E3EE0">
              <w:rPr>
                <w:rFonts w:ascii="Times New Roman" w:hAnsi="Times New Roman" w:cs="Times New Roman"/>
                <w:sz w:val="24"/>
                <w:szCs w:val="24"/>
                <w:lang w:eastAsia="es-SV"/>
              </w:rPr>
              <w:t>234</w:t>
            </w:r>
          </w:p>
        </w:tc>
        <w:tc>
          <w:tcPr>
            <w:tcW w:w="1121" w:type="dxa"/>
            <w:tcBorders>
              <w:top w:val="none" w:sz="0" w:space="0" w:color="auto"/>
              <w:bottom w:val="none" w:sz="0" w:space="0" w:color="auto"/>
            </w:tcBorders>
            <w:hideMark/>
          </w:tcPr>
          <w:p w:rsidR="006776DB" w:rsidRPr="001E3EE0" w:rsidRDefault="006776DB" w:rsidP="003D18FB">
            <w:pPr>
              <w:tabs>
                <w:tab w:val="left" w:pos="142"/>
              </w:tabs>
              <w:jc w:val="center"/>
              <w:cnfStyle w:val="000000100000"/>
              <w:rPr>
                <w:rFonts w:ascii="Times New Roman" w:hAnsi="Times New Roman" w:cs="Times New Roman"/>
                <w:bCs/>
                <w:sz w:val="24"/>
                <w:szCs w:val="24"/>
                <w:lang w:eastAsia="es-SV"/>
              </w:rPr>
            </w:pPr>
            <w:r w:rsidRPr="001E3EE0">
              <w:rPr>
                <w:rFonts w:ascii="Times New Roman" w:hAnsi="Times New Roman" w:cs="Times New Roman"/>
                <w:bCs/>
                <w:sz w:val="24"/>
                <w:szCs w:val="24"/>
              </w:rPr>
              <w:t>2171</w:t>
            </w:r>
          </w:p>
        </w:tc>
      </w:tr>
      <w:tr w:rsidR="006776DB" w:rsidRPr="00E641F4" w:rsidTr="003D18FB">
        <w:trPr>
          <w:trHeight w:hRule="exact" w:val="315"/>
        </w:trPr>
        <w:tc>
          <w:tcPr>
            <w:cnfStyle w:val="001000000000"/>
            <w:tcW w:w="1283" w:type="dxa"/>
            <w:tcBorders>
              <w:right w:val="none" w:sz="0" w:space="0" w:color="auto"/>
            </w:tcBorders>
            <w:hideMark/>
          </w:tcPr>
          <w:p w:rsidR="006776DB" w:rsidRPr="001E3EE0" w:rsidRDefault="006776DB" w:rsidP="003D18FB">
            <w:pPr>
              <w:tabs>
                <w:tab w:val="left" w:pos="142"/>
              </w:tabs>
              <w:jc w:val="center"/>
              <w:rPr>
                <w:rFonts w:ascii="Times New Roman" w:hAnsi="Times New Roman" w:cs="Times New Roman"/>
                <w:b w:val="0"/>
                <w:sz w:val="24"/>
                <w:szCs w:val="24"/>
                <w:lang w:eastAsia="es-SV"/>
              </w:rPr>
            </w:pPr>
            <w:r w:rsidRPr="001E3EE0">
              <w:rPr>
                <w:rFonts w:ascii="Times New Roman" w:hAnsi="Times New Roman" w:cs="Times New Roman"/>
                <w:b w:val="0"/>
                <w:sz w:val="24"/>
                <w:szCs w:val="24"/>
                <w:lang w:eastAsia="es-SV"/>
              </w:rPr>
              <w:t>Femenino</w:t>
            </w:r>
          </w:p>
        </w:tc>
        <w:tc>
          <w:tcPr>
            <w:tcW w:w="952" w:type="dxa"/>
            <w:hideMark/>
          </w:tcPr>
          <w:p w:rsidR="006776DB" w:rsidRPr="001E3EE0" w:rsidRDefault="006776DB" w:rsidP="003D18FB">
            <w:pPr>
              <w:tabs>
                <w:tab w:val="left" w:pos="142"/>
              </w:tabs>
              <w:jc w:val="center"/>
              <w:cnfStyle w:val="000000000000"/>
              <w:rPr>
                <w:rFonts w:ascii="Times New Roman" w:hAnsi="Times New Roman" w:cs="Times New Roman"/>
                <w:sz w:val="24"/>
                <w:szCs w:val="24"/>
                <w:lang w:eastAsia="es-SV"/>
              </w:rPr>
            </w:pPr>
            <w:r w:rsidRPr="001E3EE0">
              <w:rPr>
                <w:rFonts w:ascii="Times New Roman" w:hAnsi="Times New Roman" w:cs="Times New Roman"/>
                <w:sz w:val="24"/>
                <w:szCs w:val="24"/>
                <w:lang w:eastAsia="es-SV"/>
              </w:rPr>
              <w:t>439</w:t>
            </w:r>
          </w:p>
        </w:tc>
        <w:tc>
          <w:tcPr>
            <w:tcW w:w="951" w:type="dxa"/>
            <w:hideMark/>
          </w:tcPr>
          <w:p w:rsidR="006776DB" w:rsidRPr="001E3EE0" w:rsidRDefault="006776DB" w:rsidP="003D18FB">
            <w:pPr>
              <w:tabs>
                <w:tab w:val="left" w:pos="142"/>
              </w:tabs>
              <w:jc w:val="center"/>
              <w:cnfStyle w:val="000000000000"/>
              <w:rPr>
                <w:rFonts w:ascii="Times New Roman" w:hAnsi="Times New Roman" w:cs="Times New Roman"/>
                <w:sz w:val="24"/>
                <w:szCs w:val="24"/>
                <w:lang w:eastAsia="es-SV"/>
              </w:rPr>
            </w:pPr>
            <w:r w:rsidRPr="001E3EE0">
              <w:rPr>
                <w:rFonts w:ascii="Times New Roman" w:hAnsi="Times New Roman" w:cs="Times New Roman"/>
                <w:sz w:val="24"/>
                <w:szCs w:val="24"/>
                <w:lang w:eastAsia="es-SV"/>
              </w:rPr>
              <w:t>468</w:t>
            </w:r>
          </w:p>
        </w:tc>
        <w:tc>
          <w:tcPr>
            <w:tcW w:w="951" w:type="dxa"/>
            <w:hideMark/>
          </w:tcPr>
          <w:p w:rsidR="006776DB" w:rsidRPr="001E3EE0" w:rsidRDefault="006776DB" w:rsidP="003D18FB">
            <w:pPr>
              <w:tabs>
                <w:tab w:val="left" w:pos="142"/>
              </w:tabs>
              <w:jc w:val="center"/>
              <w:cnfStyle w:val="000000000000"/>
              <w:rPr>
                <w:rFonts w:ascii="Times New Roman" w:hAnsi="Times New Roman" w:cs="Times New Roman"/>
                <w:sz w:val="24"/>
                <w:szCs w:val="24"/>
                <w:lang w:eastAsia="es-SV"/>
              </w:rPr>
            </w:pPr>
            <w:r w:rsidRPr="001E3EE0">
              <w:rPr>
                <w:rFonts w:ascii="Times New Roman" w:hAnsi="Times New Roman" w:cs="Times New Roman"/>
                <w:sz w:val="24"/>
                <w:szCs w:val="24"/>
                <w:lang w:eastAsia="es-SV"/>
              </w:rPr>
              <w:t>352</w:t>
            </w:r>
          </w:p>
        </w:tc>
        <w:tc>
          <w:tcPr>
            <w:tcW w:w="951" w:type="dxa"/>
            <w:hideMark/>
          </w:tcPr>
          <w:p w:rsidR="006776DB" w:rsidRPr="001E3EE0" w:rsidRDefault="006776DB" w:rsidP="003D18FB">
            <w:pPr>
              <w:tabs>
                <w:tab w:val="left" w:pos="142"/>
              </w:tabs>
              <w:jc w:val="center"/>
              <w:cnfStyle w:val="000000000000"/>
              <w:rPr>
                <w:rFonts w:ascii="Times New Roman" w:hAnsi="Times New Roman" w:cs="Times New Roman"/>
                <w:sz w:val="24"/>
                <w:szCs w:val="24"/>
                <w:lang w:eastAsia="es-SV"/>
              </w:rPr>
            </w:pPr>
            <w:r w:rsidRPr="001E3EE0">
              <w:rPr>
                <w:rFonts w:ascii="Times New Roman" w:hAnsi="Times New Roman" w:cs="Times New Roman"/>
                <w:sz w:val="24"/>
                <w:szCs w:val="24"/>
                <w:lang w:eastAsia="es-SV"/>
              </w:rPr>
              <w:t>325</w:t>
            </w:r>
          </w:p>
        </w:tc>
        <w:tc>
          <w:tcPr>
            <w:tcW w:w="951" w:type="dxa"/>
            <w:hideMark/>
          </w:tcPr>
          <w:p w:rsidR="006776DB" w:rsidRPr="001E3EE0" w:rsidRDefault="006776DB" w:rsidP="003D18FB">
            <w:pPr>
              <w:tabs>
                <w:tab w:val="left" w:pos="142"/>
              </w:tabs>
              <w:jc w:val="center"/>
              <w:cnfStyle w:val="000000000000"/>
              <w:rPr>
                <w:rFonts w:ascii="Times New Roman" w:hAnsi="Times New Roman" w:cs="Times New Roman"/>
                <w:sz w:val="24"/>
                <w:szCs w:val="24"/>
                <w:lang w:eastAsia="es-SV"/>
              </w:rPr>
            </w:pPr>
            <w:r w:rsidRPr="001E3EE0">
              <w:rPr>
                <w:rFonts w:ascii="Times New Roman" w:hAnsi="Times New Roman" w:cs="Times New Roman"/>
                <w:sz w:val="24"/>
                <w:szCs w:val="24"/>
                <w:lang w:eastAsia="es-SV"/>
              </w:rPr>
              <w:t>337</w:t>
            </w:r>
          </w:p>
        </w:tc>
        <w:tc>
          <w:tcPr>
            <w:tcW w:w="876" w:type="dxa"/>
            <w:hideMark/>
          </w:tcPr>
          <w:p w:rsidR="006776DB" w:rsidRPr="001E3EE0" w:rsidRDefault="006776DB" w:rsidP="003D18FB">
            <w:pPr>
              <w:tabs>
                <w:tab w:val="left" w:pos="142"/>
              </w:tabs>
              <w:jc w:val="center"/>
              <w:cnfStyle w:val="000000000000"/>
              <w:rPr>
                <w:rFonts w:ascii="Times New Roman" w:hAnsi="Times New Roman" w:cs="Times New Roman"/>
                <w:sz w:val="24"/>
                <w:szCs w:val="24"/>
                <w:lang w:eastAsia="es-SV"/>
              </w:rPr>
            </w:pPr>
            <w:r w:rsidRPr="001E3EE0">
              <w:rPr>
                <w:rFonts w:ascii="Times New Roman" w:hAnsi="Times New Roman" w:cs="Times New Roman"/>
                <w:sz w:val="24"/>
                <w:szCs w:val="24"/>
                <w:lang w:eastAsia="es-SV"/>
              </w:rPr>
              <w:t>250</w:t>
            </w:r>
          </w:p>
        </w:tc>
        <w:tc>
          <w:tcPr>
            <w:tcW w:w="792" w:type="dxa"/>
            <w:hideMark/>
          </w:tcPr>
          <w:p w:rsidR="006776DB" w:rsidRPr="001E3EE0" w:rsidRDefault="006776DB" w:rsidP="003D18FB">
            <w:pPr>
              <w:tabs>
                <w:tab w:val="left" w:pos="142"/>
              </w:tabs>
              <w:jc w:val="center"/>
              <w:cnfStyle w:val="000000000000"/>
              <w:rPr>
                <w:rFonts w:ascii="Times New Roman" w:hAnsi="Times New Roman" w:cs="Times New Roman"/>
                <w:sz w:val="24"/>
                <w:szCs w:val="24"/>
                <w:lang w:eastAsia="es-SV"/>
              </w:rPr>
            </w:pPr>
            <w:r w:rsidRPr="001E3EE0">
              <w:rPr>
                <w:rFonts w:ascii="Times New Roman" w:hAnsi="Times New Roman" w:cs="Times New Roman"/>
                <w:sz w:val="24"/>
                <w:szCs w:val="24"/>
                <w:lang w:eastAsia="es-SV"/>
              </w:rPr>
              <w:t>188</w:t>
            </w:r>
          </w:p>
        </w:tc>
        <w:tc>
          <w:tcPr>
            <w:tcW w:w="1121" w:type="dxa"/>
            <w:hideMark/>
          </w:tcPr>
          <w:p w:rsidR="006776DB" w:rsidRPr="001E3EE0" w:rsidRDefault="006776DB" w:rsidP="003D18FB">
            <w:pPr>
              <w:tabs>
                <w:tab w:val="left" w:pos="142"/>
              </w:tabs>
              <w:jc w:val="center"/>
              <w:cnfStyle w:val="000000000000"/>
              <w:rPr>
                <w:rFonts w:ascii="Times New Roman" w:hAnsi="Times New Roman" w:cs="Times New Roman"/>
                <w:bCs/>
                <w:sz w:val="24"/>
                <w:szCs w:val="24"/>
                <w:lang w:eastAsia="es-SV"/>
              </w:rPr>
            </w:pPr>
            <w:r w:rsidRPr="001E3EE0">
              <w:rPr>
                <w:rFonts w:ascii="Times New Roman" w:hAnsi="Times New Roman" w:cs="Times New Roman"/>
                <w:bCs/>
                <w:sz w:val="24"/>
                <w:szCs w:val="24"/>
              </w:rPr>
              <w:t>2359</w:t>
            </w:r>
          </w:p>
        </w:tc>
      </w:tr>
      <w:tr w:rsidR="006776DB" w:rsidRPr="00E641F4" w:rsidTr="003D18FB">
        <w:trPr>
          <w:cnfStyle w:val="000000100000"/>
          <w:trHeight w:hRule="exact" w:val="315"/>
        </w:trPr>
        <w:tc>
          <w:tcPr>
            <w:cnfStyle w:val="001000000000"/>
            <w:tcW w:w="1283" w:type="dxa"/>
            <w:tcBorders>
              <w:top w:val="none" w:sz="0" w:space="0" w:color="auto"/>
              <w:bottom w:val="none" w:sz="0" w:space="0" w:color="auto"/>
              <w:right w:val="none" w:sz="0" w:space="0" w:color="auto"/>
            </w:tcBorders>
            <w:hideMark/>
          </w:tcPr>
          <w:p w:rsidR="006776DB" w:rsidRPr="001E3EE0" w:rsidRDefault="006776DB" w:rsidP="003D18FB">
            <w:pPr>
              <w:tabs>
                <w:tab w:val="left" w:pos="142"/>
              </w:tabs>
              <w:jc w:val="center"/>
              <w:rPr>
                <w:rFonts w:ascii="Times New Roman" w:hAnsi="Times New Roman" w:cs="Times New Roman"/>
                <w:b w:val="0"/>
                <w:bCs w:val="0"/>
                <w:sz w:val="24"/>
                <w:szCs w:val="24"/>
                <w:lang w:eastAsia="es-SV"/>
              </w:rPr>
            </w:pPr>
            <w:r w:rsidRPr="001E3EE0">
              <w:rPr>
                <w:rFonts w:ascii="Times New Roman" w:hAnsi="Times New Roman" w:cs="Times New Roman"/>
                <w:b w:val="0"/>
                <w:bCs w:val="0"/>
                <w:sz w:val="24"/>
                <w:szCs w:val="24"/>
                <w:lang w:eastAsia="es-SV"/>
              </w:rPr>
              <w:t>Total</w:t>
            </w:r>
          </w:p>
        </w:tc>
        <w:tc>
          <w:tcPr>
            <w:tcW w:w="952" w:type="dxa"/>
            <w:tcBorders>
              <w:top w:val="none" w:sz="0" w:space="0" w:color="auto"/>
              <w:bottom w:val="none" w:sz="0" w:space="0" w:color="auto"/>
            </w:tcBorders>
            <w:hideMark/>
          </w:tcPr>
          <w:p w:rsidR="006776DB" w:rsidRPr="001E3EE0" w:rsidRDefault="006776DB" w:rsidP="003D18FB">
            <w:pPr>
              <w:tabs>
                <w:tab w:val="left" w:pos="142"/>
              </w:tabs>
              <w:jc w:val="center"/>
              <w:cnfStyle w:val="000000100000"/>
              <w:rPr>
                <w:rFonts w:ascii="Times New Roman" w:hAnsi="Times New Roman" w:cs="Times New Roman"/>
                <w:bCs/>
                <w:sz w:val="24"/>
                <w:szCs w:val="24"/>
                <w:lang w:eastAsia="es-SV"/>
              </w:rPr>
            </w:pPr>
            <w:r w:rsidRPr="001E3EE0">
              <w:rPr>
                <w:rFonts w:ascii="Times New Roman" w:hAnsi="Times New Roman" w:cs="Times New Roman"/>
                <w:bCs/>
                <w:sz w:val="24"/>
                <w:szCs w:val="24"/>
                <w:lang w:eastAsia="es-SV"/>
              </w:rPr>
              <w:t>890</w:t>
            </w:r>
          </w:p>
        </w:tc>
        <w:tc>
          <w:tcPr>
            <w:tcW w:w="951" w:type="dxa"/>
            <w:tcBorders>
              <w:top w:val="none" w:sz="0" w:space="0" w:color="auto"/>
              <w:bottom w:val="none" w:sz="0" w:space="0" w:color="auto"/>
            </w:tcBorders>
            <w:hideMark/>
          </w:tcPr>
          <w:p w:rsidR="006776DB" w:rsidRPr="001E3EE0" w:rsidRDefault="006776DB" w:rsidP="003D18FB">
            <w:pPr>
              <w:tabs>
                <w:tab w:val="left" w:pos="142"/>
              </w:tabs>
              <w:jc w:val="center"/>
              <w:cnfStyle w:val="000000100000"/>
              <w:rPr>
                <w:rFonts w:ascii="Times New Roman" w:hAnsi="Times New Roman" w:cs="Times New Roman"/>
                <w:bCs/>
                <w:sz w:val="24"/>
                <w:szCs w:val="24"/>
                <w:lang w:eastAsia="es-SV"/>
              </w:rPr>
            </w:pPr>
            <w:r w:rsidRPr="001E3EE0">
              <w:rPr>
                <w:rFonts w:ascii="Times New Roman" w:hAnsi="Times New Roman" w:cs="Times New Roman"/>
                <w:bCs/>
                <w:sz w:val="24"/>
                <w:szCs w:val="24"/>
                <w:lang w:eastAsia="es-SV"/>
              </w:rPr>
              <w:t>940</w:t>
            </w:r>
          </w:p>
        </w:tc>
        <w:tc>
          <w:tcPr>
            <w:tcW w:w="951" w:type="dxa"/>
            <w:tcBorders>
              <w:top w:val="none" w:sz="0" w:space="0" w:color="auto"/>
              <w:bottom w:val="none" w:sz="0" w:space="0" w:color="auto"/>
            </w:tcBorders>
            <w:hideMark/>
          </w:tcPr>
          <w:p w:rsidR="006776DB" w:rsidRPr="001E3EE0" w:rsidRDefault="006776DB" w:rsidP="003D18FB">
            <w:pPr>
              <w:tabs>
                <w:tab w:val="left" w:pos="142"/>
              </w:tabs>
              <w:jc w:val="center"/>
              <w:cnfStyle w:val="000000100000"/>
              <w:rPr>
                <w:rFonts w:ascii="Times New Roman" w:hAnsi="Times New Roman" w:cs="Times New Roman"/>
                <w:bCs/>
                <w:sz w:val="24"/>
                <w:szCs w:val="24"/>
                <w:lang w:eastAsia="es-SV"/>
              </w:rPr>
            </w:pPr>
            <w:r w:rsidRPr="001E3EE0">
              <w:rPr>
                <w:rFonts w:ascii="Times New Roman" w:hAnsi="Times New Roman" w:cs="Times New Roman"/>
                <w:bCs/>
                <w:sz w:val="24"/>
                <w:szCs w:val="24"/>
                <w:lang w:eastAsia="es-SV"/>
              </w:rPr>
              <w:t>649</w:t>
            </w:r>
          </w:p>
        </w:tc>
        <w:tc>
          <w:tcPr>
            <w:tcW w:w="951" w:type="dxa"/>
            <w:tcBorders>
              <w:top w:val="none" w:sz="0" w:space="0" w:color="auto"/>
              <w:bottom w:val="none" w:sz="0" w:space="0" w:color="auto"/>
            </w:tcBorders>
            <w:hideMark/>
          </w:tcPr>
          <w:p w:rsidR="006776DB" w:rsidRPr="001E3EE0" w:rsidRDefault="006776DB" w:rsidP="003D18FB">
            <w:pPr>
              <w:tabs>
                <w:tab w:val="left" w:pos="142"/>
              </w:tabs>
              <w:jc w:val="center"/>
              <w:cnfStyle w:val="000000100000"/>
              <w:rPr>
                <w:rFonts w:ascii="Times New Roman" w:hAnsi="Times New Roman" w:cs="Times New Roman"/>
                <w:bCs/>
                <w:sz w:val="24"/>
                <w:szCs w:val="24"/>
                <w:lang w:eastAsia="es-SV"/>
              </w:rPr>
            </w:pPr>
            <w:r w:rsidRPr="001E3EE0">
              <w:rPr>
                <w:rFonts w:ascii="Times New Roman" w:hAnsi="Times New Roman" w:cs="Times New Roman"/>
                <w:bCs/>
                <w:sz w:val="24"/>
                <w:szCs w:val="24"/>
                <w:lang w:eastAsia="es-SV"/>
              </w:rPr>
              <w:t>570</w:t>
            </w:r>
          </w:p>
        </w:tc>
        <w:tc>
          <w:tcPr>
            <w:tcW w:w="951" w:type="dxa"/>
            <w:tcBorders>
              <w:top w:val="none" w:sz="0" w:space="0" w:color="auto"/>
              <w:bottom w:val="none" w:sz="0" w:space="0" w:color="auto"/>
            </w:tcBorders>
            <w:hideMark/>
          </w:tcPr>
          <w:p w:rsidR="006776DB" w:rsidRPr="001E3EE0" w:rsidRDefault="006776DB" w:rsidP="003D18FB">
            <w:pPr>
              <w:tabs>
                <w:tab w:val="left" w:pos="142"/>
              </w:tabs>
              <w:jc w:val="center"/>
              <w:cnfStyle w:val="000000100000"/>
              <w:rPr>
                <w:rFonts w:ascii="Times New Roman" w:hAnsi="Times New Roman" w:cs="Times New Roman"/>
                <w:bCs/>
                <w:sz w:val="24"/>
                <w:szCs w:val="24"/>
                <w:lang w:eastAsia="es-SV"/>
              </w:rPr>
            </w:pPr>
            <w:r w:rsidRPr="001E3EE0">
              <w:rPr>
                <w:rFonts w:ascii="Times New Roman" w:hAnsi="Times New Roman" w:cs="Times New Roman"/>
                <w:bCs/>
                <w:sz w:val="24"/>
                <w:szCs w:val="24"/>
                <w:lang w:eastAsia="es-SV"/>
              </w:rPr>
              <w:t>606</w:t>
            </w:r>
          </w:p>
        </w:tc>
        <w:tc>
          <w:tcPr>
            <w:tcW w:w="876" w:type="dxa"/>
            <w:tcBorders>
              <w:top w:val="none" w:sz="0" w:space="0" w:color="auto"/>
              <w:bottom w:val="none" w:sz="0" w:space="0" w:color="auto"/>
            </w:tcBorders>
            <w:hideMark/>
          </w:tcPr>
          <w:p w:rsidR="006776DB" w:rsidRPr="001E3EE0" w:rsidRDefault="006776DB" w:rsidP="003D18FB">
            <w:pPr>
              <w:tabs>
                <w:tab w:val="left" w:pos="142"/>
              </w:tabs>
              <w:jc w:val="center"/>
              <w:cnfStyle w:val="000000100000"/>
              <w:rPr>
                <w:rFonts w:ascii="Times New Roman" w:hAnsi="Times New Roman" w:cs="Times New Roman"/>
                <w:bCs/>
                <w:sz w:val="24"/>
                <w:szCs w:val="24"/>
                <w:lang w:eastAsia="es-SV"/>
              </w:rPr>
            </w:pPr>
            <w:r w:rsidRPr="001E3EE0">
              <w:rPr>
                <w:rFonts w:ascii="Times New Roman" w:hAnsi="Times New Roman" w:cs="Times New Roman"/>
                <w:bCs/>
                <w:sz w:val="24"/>
                <w:szCs w:val="24"/>
                <w:lang w:eastAsia="es-SV"/>
              </w:rPr>
              <w:t>473</w:t>
            </w:r>
          </w:p>
        </w:tc>
        <w:tc>
          <w:tcPr>
            <w:tcW w:w="792" w:type="dxa"/>
            <w:tcBorders>
              <w:top w:val="none" w:sz="0" w:space="0" w:color="auto"/>
              <w:bottom w:val="none" w:sz="0" w:space="0" w:color="auto"/>
            </w:tcBorders>
            <w:hideMark/>
          </w:tcPr>
          <w:p w:rsidR="006776DB" w:rsidRPr="001E3EE0" w:rsidRDefault="006776DB" w:rsidP="003D18FB">
            <w:pPr>
              <w:tabs>
                <w:tab w:val="left" w:pos="142"/>
              </w:tabs>
              <w:jc w:val="center"/>
              <w:cnfStyle w:val="000000100000"/>
              <w:rPr>
                <w:rFonts w:ascii="Times New Roman" w:hAnsi="Times New Roman" w:cs="Times New Roman"/>
                <w:bCs/>
                <w:sz w:val="24"/>
                <w:szCs w:val="24"/>
                <w:lang w:eastAsia="es-SV"/>
              </w:rPr>
            </w:pPr>
            <w:r w:rsidRPr="001E3EE0">
              <w:rPr>
                <w:rFonts w:ascii="Times New Roman" w:hAnsi="Times New Roman" w:cs="Times New Roman"/>
                <w:bCs/>
                <w:sz w:val="24"/>
                <w:szCs w:val="24"/>
                <w:lang w:eastAsia="es-SV"/>
              </w:rPr>
              <w:t>422</w:t>
            </w:r>
          </w:p>
        </w:tc>
        <w:tc>
          <w:tcPr>
            <w:tcW w:w="1121" w:type="dxa"/>
            <w:tcBorders>
              <w:top w:val="none" w:sz="0" w:space="0" w:color="auto"/>
              <w:bottom w:val="none" w:sz="0" w:space="0" w:color="auto"/>
            </w:tcBorders>
            <w:hideMark/>
          </w:tcPr>
          <w:p w:rsidR="006776DB" w:rsidRPr="001E3EE0" w:rsidRDefault="006776DB" w:rsidP="003D18FB">
            <w:pPr>
              <w:tabs>
                <w:tab w:val="left" w:pos="142"/>
              </w:tabs>
              <w:jc w:val="center"/>
              <w:cnfStyle w:val="000000100000"/>
              <w:rPr>
                <w:rFonts w:ascii="Times New Roman" w:hAnsi="Times New Roman" w:cs="Times New Roman"/>
                <w:bCs/>
                <w:sz w:val="24"/>
                <w:szCs w:val="24"/>
                <w:lang w:eastAsia="es-SV"/>
              </w:rPr>
            </w:pPr>
            <w:r w:rsidRPr="001E3EE0">
              <w:rPr>
                <w:rFonts w:ascii="Times New Roman" w:hAnsi="Times New Roman" w:cs="Times New Roman"/>
                <w:bCs/>
                <w:sz w:val="24"/>
                <w:szCs w:val="24"/>
              </w:rPr>
              <w:t>4550</w:t>
            </w:r>
          </w:p>
        </w:tc>
      </w:tr>
    </w:tbl>
    <w:p w:rsidR="006776DB" w:rsidRPr="00E641F4" w:rsidRDefault="006776DB" w:rsidP="006776DB">
      <w:pPr>
        <w:pStyle w:val="BodyText"/>
        <w:tabs>
          <w:tab w:val="left" w:pos="142"/>
        </w:tabs>
        <w:rPr>
          <w:rFonts w:ascii="Times New Roman" w:hAnsi="Times New Roman"/>
          <w:sz w:val="24"/>
          <w:szCs w:val="24"/>
        </w:rPr>
      </w:pPr>
      <w:r w:rsidRPr="00E641F4">
        <w:rPr>
          <w:rFonts w:ascii="Times New Roman" w:hAnsi="Times New Roman"/>
          <w:b/>
          <w:spacing w:val="1"/>
          <w:sz w:val="24"/>
          <w:szCs w:val="24"/>
        </w:rPr>
        <w:t>F</w:t>
      </w:r>
      <w:r w:rsidRPr="00E641F4">
        <w:rPr>
          <w:rFonts w:ascii="Times New Roman" w:hAnsi="Times New Roman"/>
          <w:b/>
          <w:sz w:val="24"/>
          <w:szCs w:val="24"/>
        </w:rPr>
        <w:t>u</w:t>
      </w:r>
      <w:r w:rsidRPr="00E641F4">
        <w:rPr>
          <w:rFonts w:ascii="Times New Roman" w:hAnsi="Times New Roman"/>
          <w:b/>
          <w:spacing w:val="1"/>
          <w:sz w:val="24"/>
          <w:szCs w:val="24"/>
        </w:rPr>
        <w:t>e</w:t>
      </w:r>
      <w:r w:rsidRPr="00E641F4">
        <w:rPr>
          <w:rFonts w:ascii="Times New Roman" w:hAnsi="Times New Roman"/>
          <w:b/>
          <w:sz w:val="24"/>
          <w:szCs w:val="24"/>
        </w:rPr>
        <w:t>n</w:t>
      </w:r>
      <w:r w:rsidRPr="00E641F4">
        <w:rPr>
          <w:rFonts w:ascii="Times New Roman" w:hAnsi="Times New Roman"/>
          <w:b/>
          <w:spacing w:val="-3"/>
          <w:sz w:val="24"/>
          <w:szCs w:val="24"/>
        </w:rPr>
        <w:t>t</w:t>
      </w:r>
      <w:r w:rsidRPr="00E641F4">
        <w:rPr>
          <w:rFonts w:ascii="Times New Roman" w:hAnsi="Times New Roman"/>
          <w:b/>
          <w:spacing w:val="1"/>
          <w:sz w:val="24"/>
          <w:szCs w:val="24"/>
        </w:rPr>
        <w:t>e</w:t>
      </w:r>
      <w:r w:rsidRPr="00E641F4">
        <w:rPr>
          <w:rFonts w:ascii="Times New Roman" w:hAnsi="Times New Roman"/>
          <w:sz w:val="24"/>
          <w:szCs w:val="24"/>
        </w:rPr>
        <w:t>:</w:t>
      </w:r>
      <w:r w:rsidRPr="00E641F4">
        <w:rPr>
          <w:rFonts w:ascii="Times New Roman" w:hAnsi="Times New Roman"/>
          <w:spacing w:val="-1"/>
          <w:sz w:val="24"/>
          <w:szCs w:val="24"/>
        </w:rPr>
        <w:t xml:space="preserve"> </w:t>
      </w:r>
      <w:r w:rsidRPr="00E641F4">
        <w:rPr>
          <w:rFonts w:ascii="Times New Roman" w:hAnsi="Times New Roman"/>
          <w:color w:val="000000"/>
          <w:sz w:val="24"/>
          <w:szCs w:val="24"/>
          <w:lang w:eastAsia="es-SV"/>
        </w:rPr>
        <w:t>Instituto Salvadoreño para el Desarrollo Integral de la Niñez y de la Adolescencia (ISNA), 2015</w:t>
      </w:r>
    </w:p>
    <w:p w:rsidR="006776DB" w:rsidRPr="00E641F4" w:rsidRDefault="006776DB" w:rsidP="006776DB">
      <w:pPr>
        <w:spacing w:after="0" w:line="240" w:lineRule="auto"/>
        <w:jc w:val="center"/>
        <w:rPr>
          <w:rFonts w:ascii="Times New Roman" w:hAnsi="Times New Roman" w:cs="Times New Roman"/>
          <w:sz w:val="24"/>
          <w:szCs w:val="24"/>
          <w:lang w:val="es-ES"/>
        </w:rPr>
      </w:pPr>
    </w:p>
    <w:p w:rsidR="006776DB" w:rsidRPr="00E641F4" w:rsidRDefault="006776DB" w:rsidP="006776DB">
      <w:pPr>
        <w:spacing w:after="0" w:line="240" w:lineRule="auto"/>
        <w:jc w:val="center"/>
        <w:rPr>
          <w:rFonts w:ascii="Times New Roman" w:hAnsi="Times New Roman" w:cs="Times New Roman"/>
          <w:sz w:val="24"/>
          <w:szCs w:val="24"/>
          <w:lang w:val="es-ES"/>
        </w:rPr>
      </w:pPr>
    </w:p>
    <w:p w:rsidR="006776DB" w:rsidRDefault="006776DB" w:rsidP="006776DB">
      <w:pPr>
        <w:pStyle w:val="BodyTextFirstIndent2"/>
        <w:tabs>
          <w:tab w:val="left" w:pos="142"/>
        </w:tabs>
        <w:spacing w:after="0" w:line="240" w:lineRule="auto"/>
        <w:ind w:left="0" w:firstLine="0"/>
        <w:jc w:val="center"/>
        <w:rPr>
          <w:rFonts w:ascii="Times New Roman" w:hAnsi="Times New Roman" w:cs="Times New Roman"/>
          <w:b/>
          <w:sz w:val="24"/>
          <w:szCs w:val="24"/>
          <w:lang w:val="es-ES"/>
        </w:rPr>
      </w:pPr>
      <w:r>
        <w:rPr>
          <w:rFonts w:ascii="Times New Roman" w:hAnsi="Times New Roman" w:cs="Times New Roman"/>
          <w:b/>
          <w:bCs/>
          <w:spacing w:val="1"/>
          <w:sz w:val="24"/>
          <w:szCs w:val="24"/>
          <w:lang w:val="es-ES"/>
        </w:rPr>
        <w:t>Anexo</w:t>
      </w:r>
      <w:r w:rsidR="00C112F6">
        <w:rPr>
          <w:rFonts w:ascii="Times New Roman" w:hAnsi="Times New Roman" w:cs="Times New Roman"/>
          <w:b/>
          <w:bCs/>
          <w:spacing w:val="1"/>
          <w:sz w:val="24"/>
          <w:szCs w:val="24"/>
          <w:lang w:val="es-ES"/>
        </w:rPr>
        <w:t xml:space="preserve"> 23</w:t>
      </w:r>
      <w:r w:rsidRPr="00E641F4">
        <w:rPr>
          <w:rFonts w:ascii="Times New Roman" w:hAnsi="Times New Roman" w:cs="Times New Roman"/>
          <w:b/>
          <w:bCs/>
          <w:spacing w:val="1"/>
          <w:sz w:val="24"/>
          <w:szCs w:val="24"/>
          <w:lang w:val="es-ES"/>
        </w:rPr>
        <w:t xml:space="preserve">: </w:t>
      </w:r>
      <w:r w:rsidRPr="00E641F4">
        <w:rPr>
          <w:rFonts w:ascii="Times New Roman" w:hAnsi="Times New Roman" w:cs="Times New Roman"/>
          <w:b/>
          <w:sz w:val="24"/>
          <w:szCs w:val="24"/>
          <w:lang w:val="es-ES"/>
        </w:rPr>
        <w:t>Entidad</w:t>
      </w:r>
      <w:r w:rsidRPr="00E641F4">
        <w:rPr>
          <w:rFonts w:ascii="Times New Roman" w:hAnsi="Times New Roman" w:cs="Times New Roman"/>
          <w:b/>
          <w:spacing w:val="1"/>
          <w:sz w:val="24"/>
          <w:szCs w:val="24"/>
          <w:lang w:val="es-ES"/>
        </w:rPr>
        <w:t>e</w:t>
      </w:r>
      <w:r w:rsidRPr="00E641F4">
        <w:rPr>
          <w:rFonts w:ascii="Times New Roman" w:hAnsi="Times New Roman" w:cs="Times New Roman"/>
          <w:b/>
          <w:sz w:val="24"/>
          <w:szCs w:val="24"/>
          <w:lang w:val="es-ES"/>
        </w:rPr>
        <w:t>s</w:t>
      </w:r>
      <w:r w:rsidRPr="00E641F4">
        <w:rPr>
          <w:rFonts w:ascii="Times New Roman" w:hAnsi="Times New Roman" w:cs="Times New Roman"/>
          <w:b/>
          <w:spacing w:val="-1"/>
          <w:sz w:val="24"/>
          <w:szCs w:val="24"/>
          <w:lang w:val="es-ES"/>
        </w:rPr>
        <w:t xml:space="preserve"> </w:t>
      </w:r>
      <w:r w:rsidRPr="00E641F4">
        <w:rPr>
          <w:rFonts w:ascii="Times New Roman" w:hAnsi="Times New Roman" w:cs="Times New Roman"/>
          <w:b/>
          <w:sz w:val="24"/>
          <w:szCs w:val="24"/>
          <w:lang w:val="es-ES"/>
        </w:rPr>
        <w:t>y</w:t>
      </w:r>
      <w:r w:rsidRPr="00E641F4">
        <w:rPr>
          <w:rFonts w:ascii="Times New Roman" w:hAnsi="Times New Roman" w:cs="Times New Roman"/>
          <w:b/>
          <w:spacing w:val="1"/>
          <w:sz w:val="24"/>
          <w:szCs w:val="24"/>
          <w:lang w:val="es-ES"/>
        </w:rPr>
        <w:t xml:space="preserve"> </w:t>
      </w:r>
      <w:r w:rsidRPr="00E641F4">
        <w:rPr>
          <w:rFonts w:ascii="Times New Roman" w:hAnsi="Times New Roman" w:cs="Times New Roman"/>
          <w:b/>
          <w:sz w:val="24"/>
          <w:szCs w:val="24"/>
          <w:lang w:val="es-ES"/>
        </w:rPr>
        <w:t>p</w:t>
      </w:r>
      <w:r w:rsidRPr="00E641F4">
        <w:rPr>
          <w:rFonts w:ascii="Times New Roman" w:hAnsi="Times New Roman" w:cs="Times New Roman"/>
          <w:b/>
          <w:spacing w:val="-2"/>
          <w:sz w:val="24"/>
          <w:szCs w:val="24"/>
          <w:lang w:val="es-ES"/>
        </w:rPr>
        <w:t>r</w:t>
      </w:r>
      <w:r w:rsidRPr="00E641F4">
        <w:rPr>
          <w:rFonts w:ascii="Times New Roman" w:hAnsi="Times New Roman" w:cs="Times New Roman"/>
          <w:b/>
          <w:spacing w:val="1"/>
          <w:sz w:val="24"/>
          <w:szCs w:val="24"/>
          <w:lang w:val="es-ES"/>
        </w:rPr>
        <w:t>o</w:t>
      </w:r>
      <w:r w:rsidRPr="00E641F4">
        <w:rPr>
          <w:rFonts w:ascii="Times New Roman" w:hAnsi="Times New Roman" w:cs="Times New Roman"/>
          <w:b/>
          <w:sz w:val="24"/>
          <w:szCs w:val="24"/>
          <w:lang w:val="es-ES"/>
        </w:rPr>
        <w:t>gr</w:t>
      </w:r>
      <w:r w:rsidRPr="00E641F4">
        <w:rPr>
          <w:rFonts w:ascii="Times New Roman" w:hAnsi="Times New Roman" w:cs="Times New Roman"/>
          <w:b/>
          <w:spacing w:val="-2"/>
          <w:sz w:val="24"/>
          <w:szCs w:val="24"/>
          <w:lang w:val="es-ES"/>
        </w:rPr>
        <w:t>a</w:t>
      </w:r>
      <w:r w:rsidRPr="00E641F4">
        <w:rPr>
          <w:rFonts w:ascii="Times New Roman" w:hAnsi="Times New Roman" w:cs="Times New Roman"/>
          <w:b/>
          <w:spacing w:val="2"/>
          <w:sz w:val="24"/>
          <w:szCs w:val="24"/>
          <w:lang w:val="es-ES"/>
        </w:rPr>
        <w:t>m</w:t>
      </w:r>
      <w:r w:rsidRPr="00E641F4">
        <w:rPr>
          <w:rFonts w:ascii="Times New Roman" w:hAnsi="Times New Roman" w:cs="Times New Roman"/>
          <w:b/>
          <w:sz w:val="24"/>
          <w:szCs w:val="24"/>
          <w:lang w:val="es-ES"/>
        </w:rPr>
        <w:t>as</w:t>
      </w:r>
      <w:r w:rsidRPr="00E641F4">
        <w:rPr>
          <w:rFonts w:ascii="Times New Roman" w:hAnsi="Times New Roman" w:cs="Times New Roman"/>
          <w:b/>
          <w:spacing w:val="1"/>
          <w:sz w:val="24"/>
          <w:szCs w:val="24"/>
          <w:lang w:val="es-ES"/>
        </w:rPr>
        <w:t xml:space="preserve"> </w:t>
      </w:r>
      <w:r w:rsidRPr="00E641F4">
        <w:rPr>
          <w:rFonts w:ascii="Times New Roman" w:hAnsi="Times New Roman" w:cs="Times New Roman"/>
          <w:b/>
          <w:sz w:val="24"/>
          <w:szCs w:val="24"/>
          <w:lang w:val="es-ES"/>
        </w:rPr>
        <w:t>de</w:t>
      </w:r>
      <w:r w:rsidRPr="00E641F4">
        <w:rPr>
          <w:rFonts w:ascii="Times New Roman" w:hAnsi="Times New Roman" w:cs="Times New Roman"/>
          <w:b/>
          <w:spacing w:val="-1"/>
          <w:sz w:val="24"/>
          <w:szCs w:val="24"/>
          <w:lang w:val="es-ES"/>
        </w:rPr>
        <w:t xml:space="preserve"> </w:t>
      </w:r>
      <w:r w:rsidRPr="00E641F4">
        <w:rPr>
          <w:rFonts w:ascii="Times New Roman" w:hAnsi="Times New Roman" w:cs="Times New Roman"/>
          <w:b/>
          <w:sz w:val="24"/>
          <w:szCs w:val="24"/>
          <w:lang w:val="es-ES"/>
        </w:rPr>
        <w:t>a</w:t>
      </w:r>
      <w:r w:rsidRPr="00E641F4">
        <w:rPr>
          <w:rFonts w:ascii="Times New Roman" w:hAnsi="Times New Roman" w:cs="Times New Roman"/>
          <w:b/>
          <w:spacing w:val="-2"/>
          <w:sz w:val="24"/>
          <w:szCs w:val="24"/>
          <w:lang w:val="es-ES"/>
        </w:rPr>
        <w:t>t</w:t>
      </w:r>
      <w:r w:rsidRPr="00E641F4">
        <w:rPr>
          <w:rFonts w:ascii="Times New Roman" w:hAnsi="Times New Roman" w:cs="Times New Roman"/>
          <w:b/>
          <w:spacing w:val="1"/>
          <w:sz w:val="24"/>
          <w:szCs w:val="24"/>
          <w:lang w:val="es-ES"/>
        </w:rPr>
        <w:t>e</w:t>
      </w:r>
      <w:r w:rsidRPr="00E641F4">
        <w:rPr>
          <w:rFonts w:ascii="Times New Roman" w:hAnsi="Times New Roman" w:cs="Times New Roman"/>
          <w:b/>
          <w:sz w:val="24"/>
          <w:szCs w:val="24"/>
          <w:lang w:val="es-ES"/>
        </w:rPr>
        <w:t>nci</w:t>
      </w:r>
      <w:r w:rsidRPr="00E641F4">
        <w:rPr>
          <w:rFonts w:ascii="Times New Roman" w:hAnsi="Times New Roman" w:cs="Times New Roman"/>
          <w:b/>
          <w:spacing w:val="1"/>
          <w:sz w:val="24"/>
          <w:szCs w:val="24"/>
          <w:lang w:val="es-ES"/>
        </w:rPr>
        <w:t>ó</w:t>
      </w:r>
      <w:r w:rsidRPr="00E641F4">
        <w:rPr>
          <w:rFonts w:ascii="Times New Roman" w:hAnsi="Times New Roman" w:cs="Times New Roman"/>
          <w:b/>
          <w:sz w:val="24"/>
          <w:szCs w:val="24"/>
          <w:lang w:val="es-ES"/>
        </w:rPr>
        <w:t xml:space="preserve">n </w:t>
      </w:r>
      <w:r w:rsidRPr="00E641F4">
        <w:rPr>
          <w:rFonts w:ascii="Times New Roman" w:hAnsi="Times New Roman" w:cs="Times New Roman"/>
          <w:b/>
          <w:spacing w:val="-2"/>
          <w:sz w:val="24"/>
          <w:szCs w:val="24"/>
          <w:lang w:val="es-ES"/>
        </w:rPr>
        <w:t>a</w:t>
      </w:r>
      <w:r w:rsidRPr="00E641F4">
        <w:rPr>
          <w:rFonts w:ascii="Times New Roman" w:hAnsi="Times New Roman" w:cs="Times New Roman"/>
          <w:b/>
          <w:sz w:val="24"/>
          <w:szCs w:val="24"/>
          <w:lang w:val="es-ES"/>
        </w:rPr>
        <w:t>ct</w:t>
      </w:r>
      <w:r w:rsidRPr="00E641F4">
        <w:rPr>
          <w:rFonts w:ascii="Times New Roman" w:hAnsi="Times New Roman" w:cs="Times New Roman"/>
          <w:b/>
          <w:spacing w:val="-2"/>
          <w:sz w:val="24"/>
          <w:szCs w:val="24"/>
          <w:lang w:val="es-ES"/>
        </w:rPr>
        <w:t>i</w:t>
      </w:r>
      <w:r w:rsidRPr="00E641F4">
        <w:rPr>
          <w:rFonts w:ascii="Times New Roman" w:hAnsi="Times New Roman" w:cs="Times New Roman"/>
          <w:b/>
          <w:spacing w:val="1"/>
          <w:sz w:val="24"/>
          <w:szCs w:val="24"/>
          <w:lang w:val="es-ES"/>
        </w:rPr>
        <w:t>vo</w:t>
      </w:r>
      <w:r w:rsidRPr="00E641F4">
        <w:rPr>
          <w:rFonts w:ascii="Times New Roman" w:hAnsi="Times New Roman" w:cs="Times New Roman"/>
          <w:b/>
          <w:sz w:val="24"/>
          <w:szCs w:val="24"/>
          <w:lang w:val="es-ES"/>
        </w:rPr>
        <w:t>s al 2013</w:t>
      </w:r>
    </w:p>
    <w:p w:rsidR="00826DAF" w:rsidRPr="00E641F4" w:rsidRDefault="00826DAF" w:rsidP="006776DB">
      <w:pPr>
        <w:pStyle w:val="BodyTextFirstIndent2"/>
        <w:tabs>
          <w:tab w:val="left" w:pos="142"/>
        </w:tabs>
        <w:spacing w:after="0" w:line="240" w:lineRule="auto"/>
        <w:ind w:left="0" w:firstLine="0"/>
        <w:jc w:val="center"/>
        <w:rPr>
          <w:rFonts w:ascii="Times New Roman" w:hAnsi="Times New Roman" w:cs="Times New Roman"/>
          <w:b/>
          <w:sz w:val="24"/>
          <w:szCs w:val="24"/>
          <w:lang w:val="es-ES"/>
        </w:rPr>
      </w:pPr>
    </w:p>
    <w:tbl>
      <w:tblPr>
        <w:tblStyle w:val="ListTable5DarkAccent1"/>
        <w:tblW w:w="10485" w:type="dxa"/>
        <w:jc w:val="center"/>
        <w:tblBorders>
          <w:top w:val="single" w:sz="4" w:space="0" w:color="5B9BD5" w:themeColor="accent1"/>
          <w:left w:val="single" w:sz="4" w:space="0" w:color="5B9BD5" w:themeColor="accent1"/>
          <w:bottom w:val="single" w:sz="4" w:space="0" w:color="5B9BD5" w:themeColor="accent1"/>
          <w:right w:val="single" w:sz="4" w:space="0" w:color="5B9BD5" w:themeColor="accent1"/>
          <w:insideH w:val="single" w:sz="4" w:space="0" w:color="5B9BD5" w:themeColor="accent1"/>
          <w:insideV w:val="single" w:sz="4" w:space="0" w:color="5B9BD5" w:themeColor="accent1"/>
        </w:tblBorders>
        <w:tblLayout w:type="fixed"/>
        <w:tblLook w:val="0000"/>
      </w:tblPr>
      <w:tblGrid>
        <w:gridCol w:w="1560"/>
        <w:gridCol w:w="1276"/>
        <w:gridCol w:w="1134"/>
        <w:gridCol w:w="1134"/>
        <w:gridCol w:w="845"/>
        <w:gridCol w:w="1276"/>
        <w:gridCol w:w="1134"/>
        <w:gridCol w:w="1134"/>
        <w:gridCol w:w="992"/>
      </w:tblGrid>
      <w:tr w:rsidR="006776DB" w:rsidRPr="00E641F4" w:rsidTr="003D18FB">
        <w:trPr>
          <w:cnfStyle w:val="000000100000"/>
          <w:trHeight w:hRule="exact" w:val="358"/>
          <w:jc w:val="center"/>
        </w:trPr>
        <w:tc>
          <w:tcPr>
            <w:cnfStyle w:val="000010000000"/>
            <w:tcW w:w="1560" w:type="dxa"/>
            <w:vMerge w:val="restart"/>
            <w:tcBorders>
              <w:top w:val="none" w:sz="0" w:space="0" w:color="auto"/>
              <w:left w:val="none" w:sz="0" w:space="0" w:color="auto"/>
              <w:bottom w:val="none" w:sz="0" w:space="0" w:color="auto"/>
              <w:right w:val="none" w:sz="0" w:space="0" w:color="auto"/>
            </w:tcBorders>
          </w:tcPr>
          <w:p w:rsidR="006776DB" w:rsidRPr="00E641F4" w:rsidRDefault="006776DB" w:rsidP="003D18FB">
            <w:pPr>
              <w:tabs>
                <w:tab w:val="left" w:pos="142"/>
              </w:tabs>
              <w:jc w:val="center"/>
              <w:rPr>
                <w:rFonts w:ascii="Times New Roman" w:hAnsi="Times New Roman" w:cs="Times New Roman"/>
                <w:b/>
                <w:color w:val="auto"/>
                <w:sz w:val="24"/>
                <w:szCs w:val="24"/>
              </w:rPr>
            </w:pPr>
            <w:r w:rsidRPr="00E641F4">
              <w:rPr>
                <w:rFonts w:ascii="Times New Roman" w:hAnsi="Times New Roman" w:cs="Times New Roman"/>
                <w:b/>
                <w:color w:val="auto"/>
                <w:sz w:val="24"/>
                <w:szCs w:val="24"/>
              </w:rPr>
              <w:t>Tipo de</w:t>
            </w:r>
          </w:p>
          <w:p w:rsidR="006776DB" w:rsidRPr="00E641F4" w:rsidRDefault="00826DAF" w:rsidP="003D18FB">
            <w:pPr>
              <w:tabs>
                <w:tab w:val="left" w:pos="142"/>
              </w:tabs>
              <w:jc w:val="center"/>
              <w:rPr>
                <w:rFonts w:ascii="Times New Roman" w:hAnsi="Times New Roman" w:cs="Times New Roman"/>
                <w:b/>
                <w:color w:val="auto"/>
                <w:sz w:val="24"/>
                <w:szCs w:val="24"/>
              </w:rPr>
            </w:pPr>
            <w:r w:rsidRPr="00E641F4">
              <w:rPr>
                <w:rFonts w:ascii="Times New Roman" w:hAnsi="Times New Roman" w:cs="Times New Roman"/>
                <w:b/>
                <w:color w:val="auto"/>
                <w:sz w:val="24"/>
                <w:szCs w:val="24"/>
              </w:rPr>
              <w:t>E</w:t>
            </w:r>
            <w:r w:rsidR="006776DB" w:rsidRPr="00E641F4">
              <w:rPr>
                <w:rFonts w:ascii="Times New Roman" w:hAnsi="Times New Roman" w:cs="Times New Roman"/>
                <w:b/>
                <w:color w:val="auto"/>
                <w:sz w:val="24"/>
                <w:szCs w:val="24"/>
              </w:rPr>
              <w:t>ntidad</w:t>
            </w:r>
          </w:p>
        </w:tc>
        <w:tc>
          <w:tcPr>
            <w:cnfStyle w:val="000001000000"/>
            <w:tcW w:w="4389" w:type="dxa"/>
            <w:gridSpan w:val="4"/>
            <w:tcBorders>
              <w:top w:val="none" w:sz="0" w:space="0" w:color="auto"/>
              <w:left w:val="none" w:sz="0" w:space="0" w:color="auto"/>
              <w:bottom w:val="none" w:sz="0" w:space="0" w:color="auto"/>
              <w:right w:val="none" w:sz="0" w:space="0" w:color="auto"/>
            </w:tcBorders>
          </w:tcPr>
          <w:p w:rsidR="006776DB" w:rsidRPr="00E641F4" w:rsidRDefault="006776DB" w:rsidP="003D18FB">
            <w:pPr>
              <w:tabs>
                <w:tab w:val="left" w:pos="142"/>
              </w:tabs>
              <w:jc w:val="center"/>
              <w:rPr>
                <w:rFonts w:ascii="Times New Roman" w:hAnsi="Times New Roman" w:cs="Times New Roman"/>
                <w:b/>
                <w:color w:val="auto"/>
                <w:sz w:val="24"/>
                <w:szCs w:val="24"/>
              </w:rPr>
            </w:pPr>
            <w:r w:rsidRPr="00E641F4">
              <w:rPr>
                <w:rFonts w:ascii="Times New Roman" w:hAnsi="Times New Roman" w:cs="Times New Roman"/>
                <w:b/>
                <w:color w:val="auto"/>
                <w:sz w:val="24"/>
                <w:szCs w:val="24"/>
              </w:rPr>
              <w:t>Número de entidades</w:t>
            </w:r>
          </w:p>
        </w:tc>
        <w:tc>
          <w:tcPr>
            <w:cnfStyle w:val="000010000000"/>
            <w:tcW w:w="4536" w:type="dxa"/>
            <w:gridSpan w:val="4"/>
            <w:tcBorders>
              <w:top w:val="none" w:sz="0" w:space="0" w:color="auto"/>
              <w:left w:val="none" w:sz="0" w:space="0" w:color="auto"/>
              <w:bottom w:val="none" w:sz="0" w:space="0" w:color="auto"/>
              <w:right w:val="none" w:sz="0" w:space="0" w:color="auto"/>
            </w:tcBorders>
          </w:tcPr>
          <w:p w:rsidR="006776DB" w:rsidRPr="00E641F4" w:rsidRDefault="006776DB" w:rsidP="003D18FB">
            <w:pPr>
              <w:tabs>
                <w:tab w:val="left" w:pos="142"/>
              </w:tabs>
              <w:jc w:val="center"/>
              <w:rPr>
                <w:rFonts w:ascii="Times New Roman" w:hAnsi="Times New Roman" w:cs="Times New Roman"/>
                <w:b/>
                <w:color w:val="auto"/>
                <w:sz w:val="24"/>
                <w:szCs w:val="24"/>
              </w:rPr>
            </w:pPr>
            <w:r w:rsidRPr="00E641F4">
              <w:rPr>
                <w:rFonts w:ascii="Times New Roman" w:hAnsi="Times New Roman" w:cs="Times New Roman"/>
                <w:b/>
                <w:color w:val="auto"/>
                <w:sz w:val="24"/>
                <w:szCs w:val="24"/>
              </w:rPr>
              <w:t>Número de Programas</w:t>
            </w:r>
          </w:p>
        </w:tc>
      </w:tr>
      <w:tr w:rsidR="006776DB" w:rsidRPr="00E641F4" w:rsidTr="003D18FB">
        <w:trPr>
          <w:trHeight w:hRule="exact" w:val="358"/>
          <w:jc w:val="center"/>
        </w:trPr>
        <w:tc>
          <w:tcPr>
            <w:cnfStyle w:val="000010000000"/>
            <w:tcW w:w="1560" w:type="dxa"/>
            <w:vMerge/>
            <w:tcBorders>
              <w:left w:val="none" w:sz="0" w:space="0" w:color="auto"/>
              <w:bottom w:val="single" w:sz="4" w:space="0" w:color="5B9BD5" w:themeColor="accent1"/>
              <w:right w:val="none" w:sz="0" w:space="0" w:color="auto"/>
            </w:tcBorders>
          </w:tcPr>
          <w:p w:rsidR="006776DB" w:rsidRPr="00E641F4" w:rsidRDefault="006776DB" w:rsidP="003D18FB">
            <w:pPr>
              <w:tabs>
                <w:tab w:val="left" w:pos="142"/>
              </w:tabs>
              <w:jc w:val="center"/>
              <w:rPr>
                <w:rFonts w:ascii="Times New Roman" w:hAnsi="Times New Roman" w:cs="Times New Roman"/>
                <w:b/>
                <w:color w:val="auto"/>
                <w:sz w:val="24"/>
                <w:szCs w:val="24"/>
              </w:rPr>
            </w:pPr>
          </w:p>
        </w:tc>
        <w:tc>
          <w:tcPr>
            <w:cnfStyle w:val="000001000000"/>
            <w:tcW w:w="1276" w:type="dxa"/>
            <w:tcBorders>
              <w:left w:val="none" w:sz="0" w:space="0" w:color="auto"/>
              <w:bottom w:val="single" w:sz="4" w:space="0" w:color="5B9BD5" w:themeColor="accent1"/>
              <w:right w:val="none" w:sz="0" w:space="0" w:color="auto"/>
            </w:tcBorders>
          </w:tcPr>
          <w:p w:rsidR="006776DB" w:rsidRPr="00E641F4" w:rsidRDefault="006776DB" w:rsidP="003D18FB">
            <w:pPr>
              <w:tabs>
                <w:tab w:val="left" w:pos="142"/>
              </w:tabs>
              <w:jc w:val="center"/>
              <w:rPr>
                <w:rFonts w:ascii="Times New Roman" w:hAnsi="Times New Roman" w:cs="Times New Roman"/>
                <w:b/>
                <w:color w:val="auto"/>
                <w:sz w:val="24"/>
                <w:szCs w:val="24"/>
              </w:rPr>
            </w:pPr>
            <w:r w:rsidRPr="00E641F4">
              <w:rPr>
                <w:rFonts w:ascii="Times New Roman" w:hAnsi="Times New Roman" w:cs="Times New Roman"/>
                <w:b/>
                <w:color w:val="auto"/>
                <w:sz w:val="24"/>
                <w:szCs w:val="24"/>
              </w:rPr>
              <w:t>Occidente</w:t>
            </w:r>
          </w:p>
        </w:tc>
        <w:tc>
          <w:tcPr>
            <w:cnfStyle w:val="000010000000"/>
            <w:tcW w:w="1134" w:type="dxa"/>
            <w:tcBorders>
              <w:left w:val="none" w:sz="0" w:space="0" w:color="auto"/>
              <w:bottom w:val="single" w:sz="4" w:space="0" w:color="5B9BD5" w:themeColor="accent1"/>
              <w:right w:val="none" w:sz="0" w:space="0" w:color="auto"/>
            </w:tcBorders>
          </w:tcPr>
          <w:p w:rsidR="006776DB" w:rsidRPr="00E641F4" w:rsidRDefault="006776DB" w:rsidP="003D18FB">
            <w:pPr>
              <w:tabs>
                <w:tab w:val="left" w:pos="142"/>
              </w:tabs>
              <w:jc w:val="center"/>
              <w:rPr>
                <w:rFonts w:ascii="Times New Roman" w:hAnsi="Times New Roman" w:cs="Times New Roman"/>
                <w:b/>
                <w:color w:val="auto"/>
                <w:sz w:val="24"/>
                <w:szCs w:val="24"/>
              </w:rPr>
            </w:pPr>
            <w:r w:rsidRPr="00E641F4">
              <w:rPr>
                <w:rFonts w:ascii="Times New Roman" w:hAnsi="Times New Roman" w:cs="Times New Roman"/>
                <w:b/>
                <w:color w:val="auto"/>
                <w:sz w:val="24"/>
                <w:szCs w:val="24"/>
              </w:rPr>
              <w:t>Oriente</w:t>
            </w:r>
          </w:p>
        </w:tc>
        <w:tc>
          <w:tcPr>
            <w:cnfStyle w:val="000001000000"/>
            <w:tcW w:w="1134" w:type="dxa"/>
            <w:tcBorders>
              <w:left w:val="none" w:sz="0" w:space="0" w:color="auto"/>
              <w:bottom w:val="single" w:sz="4" w:space="0" w:color="5B9BD5" w:themeColor="accent1"/>
              <w:right w:val="none" w:sz="0" w:space="0" w:color="auto"/>
            </w:tcBorders>
          </w:tcPr>
          <w:p w:rsidR="006776DB" w:rsidRPr="00E641F4" w:rsidRDefault="006776DB" w:rsidP="003D18FB">
            <w:pPr>
              <w:tabs>
                <w:tab w:val="left" w:pos="142"/>
              </w:tabs>
              <w:jc w:val="center"/>
              <w:rPr>
                <w:rFonts w:ascii="Times New Roman" w:hAnsi="Times New Roman" w:cs="Times New Roman"/>
                <w:b/>
                <w:color w:val="auto"/>
                <w:sz w:val="24"/>
                <w:szCs w:val="24"/>
              </w:rPr>
            </w:pPr>
            <w:r w:rsidRPr="00E641F4">
              <w:rPr>
                <w:rFonts w:ascii="Times New Roman" w:hAnsi="Times New Roman" w:cs="Times New Roman"/>
                <w:b/>
                <w:color w:val="auto"/>
                <w:sz w:val="24"/>
                <w:szCs w:val="24"/>
              </w:rPr>
              <w:t>Central</w:t>
            </w:r>
          </w:p>
        </w:tc>
        <w:tc>
          <w:tcPr>
            <w:cnfStyle w:val="000010000000"/>
            <w:tcW w:w="845" w:type="dxa"/>
            <w:tcBorders>
              <w:left w:val="none" w:sz="0" w:space="0" w:color="auto"/>
              <w:bottom w:val="single" w:sz="4" w:space="0" w:color="5B9BD5" w:themeColor="accent1"/>
              <w:right w:val="none" w:sz="0" w:space="0" w:color="auto"/>
            </w:tcBorders>
          </w:tcPr>
          <w:p w:rsidR="006776DB" w:rsidRPr="00E641F4" w:rsidRDefault="006776DB" w:rsidP="003D18FB">
            <w:pPr>
              <w:tabs>
                <w:tab w:val="left" w:pos="142"/>
              </w:tabs>
              <w:jc w:val="center"/>
              <w:rPr>
                <w:rFonts w:ascii="Times New Roman" w:hAnsi="Times New Roman" w:cs="Times New Roman"/>
                <w:b/>
                <w:color w:val="auto"/>
                <w:sz w:val="24"/>
                <w:szCs w:val="24"/>
              </w:rPr>
            </w:pPr>
            <w:r w:rsidRPr="00E641F4">
              <w:rPr>
                <w:rFonts w:ascii="Times New Roman" w:hAnsi="Times New Roman" w:cs="Times New Roman"/>
                <w:b/>
                <w:color w:val="auto"/>
                <w:sz w:val="24"/>
                <w:szCs w:val="24"/>
              </w:rPr>
              <w:t>Total</w:t>
            </w:r>
          </w:p>
        </w:tc>
        <w:tc>
          <w:tcPr>
            <w:cnfStyle w:val="000001000000"/>
            <w:tcW w:w="1276" w:type="dxa"/>
            <w:tcBorders>
              <w:left w:val="none" w:sz="0" w:space="0" w:color="auto"/>
              <w:bottom w:val="single" w:sz="4" w:space="0" w:color="5B9BD5" w:themeColor="accent1"/>
              <w:right w:val="none" w:sz="0" w:space="0" w:color="auto"/>
            </w:tcBorders>
          </w:tcPr>
          <w:p w:rsidR="006776DB" w:rsidRPr="00E641F4" w:rsidRDefault="006776DB" w:rsidP="003D18FB">
            <w:pPr>
              <w:tabs>
                <w:tab w:val="left" w:pos="142"/>
              </w:tabs>
              <w:jc w:val="center"/>
              <w:rPr>
                <w:rFonts w:ascii="Times New Roman" w:hAnsi="Times New Roman" w:cs="Times New Roman"/>
                <w:b/>
                <w:color w:val="auto"/>
                <w:sz w:val="24"/>
                <w:szCs w:val="24"/>
              </w:rPr>
            </w:pPr>
            <w:r w:rsidRPr="00E641F4">
              <w:rPr>
                <w:rFonts w:ascii="Times New Roman" w:hAnsi="Times New Roman" w:cs="Times New Roman"/>
                <w:b/>
                <w:color w:val="auto"/>
                <w:sz w:val="24"/>
                <w:szCs w:val="24"/>
              </w:rPr>
              <w:t>Occidente</w:t>
            </w:r>
          </w:p>
        </w:tc>
        <w:tc>
          <w:tcPr>
            <w:cnfStyle w:val="000010000000"/>
            <w:tcW w:w="1134" w:type="dxa"/>
            <w:tcBorders>
              <w:left w:val="none" w:sz="0" w:space="0" w:color="auto"/>
              <w:bottom w:val="single" w:sz="4" w:space="0" w:color="5B9BD5" w:themeColor="accent1"/>
              <w:right w:val="none" w:sz="0" w:space="0" w:color="auto"/>
            </w:tcBorders>
          </w:tcPr>
          <w:p w:rsidR="006776DB" w:rsidRPr="00E641F4" w:rsidRDefault="006776DB" w:rsidP="003D18FB">
            <w:pPr>
              <w:tabs>
                <w:tab w:val="left" w:pos="142"/>
              </w:tabs>
              <w:jc w:val="center"/>
              <w:rPr>
                <w:rFonts w:ascii="Times New Roman" w:hAnsi="Times New Roman" w:cs="Times New Roman"/>
                <w:b/>
                <w:color w:val="auto"/>
                <w:sz w:val="24"/>
                <w:szCs w:val="24"/>
              </w:rPr>
            </w:pPr>
            <w:r w:rsidRPr="00E641F4">
              <w:rPr>
                <w:rFonts w:ascii="Times New Roman" w:hAnsi="Times New Roman" w:cs="Times New Roman"/>
                <w:b/>
                <w:color w:val="auto"/>
                <w:sz w:val="24"/>
                <w:szCs w:val="24"/>
              </w:rPr>
              <w:t>Oriente</w:t>
            </w:r>
          </w:p>
        </w:tc>
        <w:tc>
          <w:tcPr>
            <w:cnfStyle w:val="000001000000"/>
            <w:tcW w:w="1134" w:type="dxa"/>
            <w:tcBorders>
              <w:left w:val="none" w:sz="0" w:space="0" w:color="auto"/>
              <w:bottom w:val="single" w:sz="4" w:space="0" w:color="5B9BD5" w:themeColor="accent1"/>
              <w:right w:val="none" w:sz="0" w:space="0" w:color="auto"/>
            </w:tcBorders>
          </w:tcPr>
          <w:p w:rsidR="006776DB" w:rsidRPr="00E641F4" w:rsidRDefault="006776DB" w:rsidP="003D18FB">
            <w:pPr>
              <w:tabs>
                <w:tab w:val="left" w:pos="142"/>
              </w:tabs>
              <w:jc w:val="center"/>
              <w:rPr>
                <w:rFonts w:ascii="Times New Roman" w:hAnsi="Times New Roman" w:cs="Times New Roman"/>
                <w:b/>
                <w:color w:val="auto"/>
                <w:sz w:val="24"/>
                <w:szCs w:val="24"/>
              </w:rPr>
            </w:pPr>
            <w:r w:rsidRPr="00E641F4">
              <w:rPr>
                <w:rFonts w:ascii="Times New Roman" w:hAnsi="Times New Roman" w:cs="Times New Roman"/>
                <w:b/>
                <w:color w:val="auto"/>
                <w:sz w:val="24"/>
                <w:szCs w:val="24"/>
              </w:rPr>
              <w:t>Central</w:t>
            </w:r>
          </w:p>
        </w:tc>
        <w:tc>
          <w:tcPr>
            <w:cnfStyle w:val="000010000000"/>
            <w:tcW w:w="992" w:type="dxa"/>
            <w:tcBorders>
              <w:left w:val="none" w:sz="0" w:space="0" w:color="auto"/>
              <w:bottom w:val="single" w:sz="4" w:space="0" w:color="5B9BD5" w:themeColor="accent1"/>
              <w:right w:val="none" w:sz="0" w:space="0" w:color="auto"/>
            </w:tcBorders>
          </w:tcPr>
          <w:p w:rsidR="006776DB" w:rsidRPr="00E641F4" w:rsidRDefault="006776DB" w:rsidP="003D18FB">
            <w:pPr>
              <w:tabs>
                <w:tab w:val="left" w:pos="142"/>
              </w:tabs>
              <w:jc w:val="center"/>
              <w:rPr>
                <w:rFonts w:ascii="Times New Roman" w:hAnsi="Times New Roman" w:cs="Times New Roman"/>
                <w:b/>
                <w:color w:val="auto"/>
                <w:sz w:val="24"/>
                <w:szCs w:val="24"/>
              </w:rPr>
            </w:pPr>
            <w:r w:rsidRPr="00E641F4">
              <w:rPr>
                <w:rFonts w:ascii="Times New Roman" w:hAnsi="Times New Roman" w:cs="Times New Roman"/>
                <w:b/>
                <w:color w:val="auto"/>
                <w:sz w:val="24"/>
                <w:szCs w:val="24"/>
              </w:rPr>
              <w:t>Total</w:t>
            </w:r>
          </w:p>
        </w:tc>
      </w:tr>
      <w:tr w:rsidR="006776DB" w:rsidRPr="00E641F4" w:rsidTr="003D18FB">
        <w:trPr>
          <w:cnfStyle w:val="000000100000"/>
          <w:trHeight w:hRule="exact" w:val="355"/>
          <w:jc w:val="center"/>
        </w:trPr>
        <w:tc>
          <w:tcPr>
            <w:cnfStyle w:val="000010000000"/>
            <w:tcW w:w="1560" w:type="dxa"/>
            <w:tcBorders>
              <w:top w:val="none" w:sz="0" w:space="0" w:color="auto"/>
              <w:left w:val="none" w:sz="0" w:space="0" w:color="auto"/>
              <w:bottom w:val="none" w:sz="0" w:space="0" w:color="auto"/>
              <w:right w:val="none" w:sz="0" w:space="0" w:color="auto"/>
            </w:tcBorders>
            <w:shd w:val="clear" w:color="auto" w:fill="auto"/>
          </w:tcPr>
          <w:p w:rsidR="006776DB" w:rsidRPr="00E641F4" w:rsidRDefault="006776DB" w:rsidP="003D18FB">
            <w:pPr>
              <w:tabs>
                <w:tab w:val="left" w:pos="142"/>
              </w:tabs>
              <w:jc w:val="center"/>
              <w:rPr>
                <w:rFonts w:ascii="Times New Roman" w:hAnsi="Times New Roman" w:cs="Times New Roman"/>
                <w:color w:val="auto"/>
                <w:sz w:val="24"/>
                <w:szCs w:val="24"/>
              </w:rPr>
            </w:pPr>
            <w:r w:rsidRPr="00E641F4">
              <w:rPr>
                <w:rFonts w:ascii="Times New Roman" w:hAnsi="Times New Roman" w:cs="Times New Roman"/>
                <w:color w:val="auto"/>
                <w:sz w:val="24"/>
                <w:szCs w:val="24"/>
              </w:rPr>
              <w:t>Protección</w:t>
            </w:r>
          </w:p>
        </w:tc>
        <w:tc>
          <w:tcPr>
            <w:cnfStyle w:val="000001000000"/>
            <w:tcW w:w="1276" w:type="dxa"/>
            <w:tcBorders>
              <w:top w:val="none" w:sz="0" w:space="0" w:color="auto"/>
              <w:left w:val="none" w:sz="0" w:space="0" w:color="auto"/>
              <w:bottom w:val="none" w:sz="0" w:space="0" w:color="auto"/>
              <w:right w:val="none" w:sz="0" w:space="0" w:color="auto"/>
            </w:tcBorders>
            <w:shd w:val="clear" w:color="auto" w:fill="auto"/>
          </w:tcPr>
          <w:p w:rsidR="006776DB" w:rsidRPr="00E641F4" w:rsidRDefault="006776DB" w:rsidP="003D18FB">
            <w:pPr>
              <w:tabs>
                <w:tab w:val="left" w:pos="142"/>
              </w:tabs>
              <w:jc w:val="center"/>
              <w:rPr>
                <w:rFonts w:ascii="Times New Roman" w:hAnsi="Times New Roman" w:cs="Times New Roman"/>
                <w:color w:val="auto"/>
                <w:sz w:val="24"/>
                <w:szCs w:val="24"/>
              </w:rPr>
            </w:pPr>
            <w:r w:rsidRPr="00E641F4">
              <w:rPr>
                <w:rFonts w:ascii="Times New Roman" w:hAnsi="Times New Roman" w:cs="Times New Roman"/>
                <w:color w:val="auto"/>
                <w:sz w:val="24"/>
                <w:szCs w:val="24"/>
              </w:rPr>
              <w:t>3</w:t>
            </w:r>
          </w:p>
        </w:tc>
        <w:tc>
          <w:tcPr>
            <w:cnfStyle w:val="000010000000"/>
            <w:tcW w:w="1134" w:type="dxa"/>
            <w:tcBorders>
              <w:top w:val="none" w:sz="0" w:space="0" w:color="auto"/>
              <w:left w:val="none" w:sz="0" w:space="0" w:color="auto"/>
              <w:bottom w:val="none" w:sz="0" w:space="0" w:color="auto"/>
              <w:right w:val="none" w:sz="0" w:space="0" w:color="auto"/>
            </w:tcBorders>
            <w:shd w:val="clear" w:color="auto" w:fill="auto"/>
          </w:tcPr>
          <w:p w:rsidR="006776DB" w:rsidRPr="00E641F4" w:rsidRDefault="006776DB" w:rsidP="003D18FB">
            <w:pPr>
              <w:tabs>
                <w:tab w:val="left" w:pos="142"/>
              </w:tabs>
              <w:jc w:val="center"/>
              <w:rPr>
                <w:rFonts w:ascii="Times New Roman" w:hAnsi="Times New Roman" w:cs="Times New Roman"/>
                <w:color w:val="auto"/>
                <w:sz w:val="24"/>
                <w:szCs w:val="24"/>
              </w:rPr>
            </w:pPr>
            <w:r w:rsidRPr="00E641F4">
              <w:rPr>
                <w:rFonts w:ascii="Times New Roman" w:hAnsi="Times New Roman" w:cs="Times New Roman"/>
                <w:color w:val="auto"/>
                <w:sz w:val="24"/>
                <w:szCs w:val="24"/>
              </w:rPr>
              <w:t>2</w:t>
            </w:r>
          </w:p>
        </w:tc>
        <w:tc>
          <w:tcPr>
            <w:cnfStyle w:val="000001000000"/>
            <w:tcW w:w="1134" w:type="dxa"/>
            <w:tcBorders>
              <w:top w:val="none" w:sz="0" w:space="0" w:color="auto"/>
              <w:left w:val="none" w:sz="0" w:space="0" w:color="auto"/>
              <w:bottom w:val="none" w:sz="0" w:space="0" w:color="auto"/>
              <w:right w:val="none" w:sz="0" w:space="0" w:color="auto"/>
            </w:tcBorders>
            <w:shd w:val="clear" w:color="auto" w:fill="auto"/>
          </w:tcPr>
          <w:p w:rsidR="006776DB" w:rsidRPr="00E641F4" w:rsidRDefault="006776DB" w:rsidP="003D18FB">
            <w:pPr>
              <w:tabs>
                <w:tab w:val="left" w:pos="142"/>
              </w:tabs>
              <w:jc w:val="center"/>
              <w:rPr>
                <w:rFonts w:ascii="Times New Roman" w:hAnsi="Times New Roman" w:cs="Times New Roman"/>
                <w:color w:val="auto"/>
                <w:sz w:val="24"/>
                <w:szCs w:val="24"/>
              </w:rPr>
            </w:pPr>
            <w:r w:rsidRPr="00E641F4">
              <w:rPr>
                <w:rFonts w:ascii="Times New Roman" w:hAnsi="Times New Roman" w:cs="Times New Roman"/>
                <w:color w:val="auto"/>
                <w:sz w:val="24"/>
                <w:szCs w:val="24"/>
              </w:rPr>
              <w:t>32</w:t>
            </w:r>
          </w:p>
        </w:tc>
        <w:tc>
          <w:tcPr>
            <w:cnfStyle w:val="000010000000"/>
            <w:tcW w:w="845" w:type="dxa"/>
            <w:tcBorders>
              <w:top w:val="none" w:sz="0" w:space="0" w:color="auto"/>
              <w:left w:val="none" w:sz="0" w:space="0" w:color="auto"/>
              <w:bottom w:val="none" w:sz="0" w:space="0" w:color="auto"/>
              <w:right w:val="none" w:sz="0" w:space="0" w:color="auto"/>
            </w:tcBorders>
            <w:shd w:val="clear" w:color="auto" w:fill="auto"/>
          </w:tcPr>
          <w:p w:rsidR="006776DB" w:rsidRPr="00E641F4" w:rsidRDefault="006776DB" w:rsidP="003D18FB">
            <w:pPr>
              <w:tabs>
                <w:tab w:val="left" w:pos="142"/>
              </w:tabs>
              <w:jc w:val="center"/>
              <w:rPr>
                <w:rFonts w:ascii="Times New Roman" w:hAnsi="Times New Roman" w:cs="Times New Roman"/>
                <w:color w:val="auto"/>
                <w:sz w:val="24"/>
                <w:szCs w:val="24"/>
              </w:rPr>
            </w:pPr>
            <w:r w:rsidRPr="00E641F4">
              <w:rPr>
                <w:rFonts w:ascii="Times New Roman" w:hAnsi="Times New Roman" w:cs="Times New Roman"/>
                <w:color w:val="auto"/>
                <w:sz w:val="24"/>
                <w:szCs w:val="24"/>
              </w:rPr>
              <w:t>37</w:t>
            </w:r>
          </w:p>
        </w:tc>
        <w:tc>
          <w:tcPr>
            <w:cnfStyle w:val="000001000000"/>
            <w:tcW w:w="1276" w:type="dxa"/>
            <w:tcBorders>
              <w:top w:val="none" w:sz="0" w:space="0" w:color="auto"/>
              <w:left w:val="none" w:sz="0" w:space="0" w:color="auto"/>
              <w:bottom w:val="none" w:sz="0" w:space="0" w:color="auto"/>
              <w:right w:val="none" w:sz="0" w:space="0" w:color="auto"/>
            </w:tcBorders>
            <w:shd w:val="clear" w:color="auto" w:fill="auto"/>
          </w:tcPr>
          <w:p w:rsidR="006776DB" w:rsidRPr="00E641F4" w:rsidRDefault="006776DB" w:rsidP="003D18FB">
            <w:pPr>
              <w:tabs>
                <w:tab w:val="left" w:pos="142"/>
              </w:tabs>
              <w:jc w:val="center"/>
              <w:rPr>
                <w:rFonts w:ascii="Times New Roman" w:hAnsi="Times New Roman" w:cs="Times New Roman"/>
                <w:color w:val="auto"/>
                <w:sz w:val="24"/>
                <w:szCs w:val="24"/>
              </w:rPr>
            </w:pPr>
            <w:r w:rsidRPr="00E641F4">
              <w:rPr>
                <w:rFonts w:ascii="Times New Roman" w:hAnsi="Times New Roman" w:cs="Times New Roman"/>
                <w:color w:val="auto"/>
                <w:sz w:val="24"/>
                <w:szCs w:val="24"/>
              </w:rPr>
              <w:t>12</w:t>
            </w:r>
          </w:p>
        </w:tc>
        <w:tc>
          <w:tcPr>
            <w:cnfStyle w:val="000010000000"/>
            <w:tcW w:w="1134" w:type="dxa"/>
            <w:tcBorders>
              <w:top w:val="none" w:sz="0" w:space="0" w:color="auto"/>
              <w:left w:val="none" w:sz="0" w:space="0" w:color="auto"/>
              <w:bottom w:val="none" w:sz="0" w:space="0" w:color="auto"/>
              <w:right w:val="none" w:sz="0" w:space="0" w:color="auto"/>
            </w:tcBorders>
            <w:shd w:val="clear" w:color="auto" w:fill="auto"/>
          </w:tcPr>
          <w:p w:rsidR="006776DB" w:rsidRPr="00E641F4" w:rsidRDefault="006776DB" w:rsidP="003D18FB">
            <w:pPr>
              <w:tabs>
                <w:tab w:val="left" w:pos="142"/>
              </w:tabs>
              <w:jc w:val="center"/>
              <w:rPr>
                <w:rFonts w:ascii="Times New Roman" w:hAnsi="Times New Roman" w:cs="Times New Roman"/>
                <w:color w:val="auto"/>
                <w:sz w:val="24"/>
                <w:szCs w:val="24"/>
              </w:rPr>
            </w:pPr>
            <w:r w:rsidRPr="00E641F4">
              <w:rPr>
                <w:rFonts w:ascii="Times New Roman" w:hAnsi="Times New Roman" w:cs="Times New Roman"/>
                <w:color w:val="auto"/>
                <w:sz w:val="24"/>
                <w:szCs w:val="24"/>
              </w:rPr>
              <w:t>5</w:t>
            </w:r>
          </w:p>
        </w:tc>
        <w:tc>
          <w:tcPr>
            <w:cnfStyle w:val="000001000000"/>
            <w:tcW w:w="1134" w:type="dxa"/>
            <w:tcBorders>
              <w:top w:val="none" w:sz="0" w:space="0" w:color="auto"/>
              <w:left w:val="none" w:sz="0" w:space="0" w:color="auto"/>
              <w:bottom w:val="none" w:sz="0" w:space="0" w:color="auto"/>
              <w:right w:val="none" w:sz="0" w:space="0" w:color="auto"/>
            </w:tcBorders>
            <w:shd w:val="clear" w:color="auto" w:fill="auto"/>
          </w:tcPr>
          <w:p w:rsidR="006776DB" w:rsidRPr="00E641F4" w:rsidRDefault="006776DB" w:rsidP="003D18FB">
            <w:pPr>
              <w:tabs>
                <w:tab w:val="left" w:pos="142"/>
              </w:tabs>
              <w:jc w:val="center"/>
              <w:rPr>
                <w:rFonts w:ascii="Times New Roman" w:hAnsi="Times New Roman" w:cs="Times New Roman"/>
                <w:color w:val="auto"/>
                <w:sz w:val="24"/>
                <w:szCs w:val="24"/>
              </w:rPr>
            </w:pPr>
            <w:r w:rsidRPr="00E641F4">
              <w:rPr>
                <w:rFonts w:ascii="Times New Roman" w:hAnsi="Times New Roman" w:cs="Times New Roman"/>
                <w:color w:val="auto"/>
                <w:sz w:val="24"/>
                <w:szCs w:val="24"/>
              </w:rPr>
              <w:t>52</w:t>
            </w:r>
          </w:p>
        </w:tc>
        <w:tc>
          <w:tcPr>
            <w:cnfStyle w:val="000010000000"/>
            <w:tcW w:w="992" w:type="dxa"/>
            <w:tcBorders>
              <w:top w:val="none" w:sz="0" w:space="0" w:color="auto"/>
              <w:left w:val="none" w:sz="0" w:space="0" w:color="auto"/>
              <w:bottom w:val="none" w:sz="0" w:space="0" w:color="auto"/>
              <w:right w:val="none" w:sz="0" w:space="0" w:color="auto"/>
            </w:tcBorders>
            <w:shd w:val="clear" w:color="auto" w:fill="auto"/>
          </w:tcPr>
          <w:p w:rsidR="006776DB" w:rsidRPr="00E641F4" w:rsidRDefault="006776DB" w:rsidP="003D18FB">
            <w:pPr>
              <w:tabs>
                <w:tab w:val="left" w:pos="142"/>
              </w:tabs>
              <w:jc w:val="center"/>
              <w:rPr>
                <w:rFonts w:ascii="Times New Roman" w:hAnsi="Times New Roman" w:cs="Times New Roman"/>
                <w:color w:val="auto"/>
                <w:sz w:val="24"/>
                <w:szCs w:val="24"/>
              </w:rPr>
            </w:pPr>
            <w:r w:rsidRPr="00E641F4">
              <w:rPr>
                <w:rFonts w:ascii="Times New Roman" w:hAnsi="Times New Roman" w:cs="Times New Roman"/>
                <w:color w:val="auto"/>
                <w:sz w:val="24"/>
                <w:szCs w:val="24"/>
              </w:rPr>
              <w:t>69</w:t>
            </w:r>
          </w:p>
        </w:tc>
      </w:tr>
      <w:tr w:rsidR="006776DB" w:rsidRPr="00E641F4" w:rsidTr="003D18FB">
        <w:trPr>
          <w:trHeight w:hRule="exact" w:val="658"/>
          <w:jc w:val="center"/>
        </w:trPr>
        <w:tc>
          <w:tcPr>
            <w:cnfStyle w:val="000010000000"/>
            <w:tcW w:w="1560" w:type="dxa"/>
            <w:tcBorders>
              <w:left w:val="single" w:sz="4" w:space="0" w:color="5B9BD5" w:themeColor="accent1"/>
              <w:right w:val="single" w:sz="4" w:space="0" w:color="5B9BD5" w:themeColor="accent1"/>
            </w:tcBorders>
            <w:shd w:val="clear" w:color="auto" w:fill="auto"/>
          </w:tcPr>
          <w:p w:rsidR="006776DB" w:rsidRPr="00E641F4" w:rsidRDefault="006776DB" w:rsidP="003D18FB">
            <w:pPr>
              <w:tabs>
                <w:tab w:val="left" w:pos="142"/>
              </w:tabs>
              <w:jc w:val="center"/>
              <w:rPr>
                <w:rFonts w:ascii="Times New Roman" w:hAnsi="Times New Roman" w:cs="Times New Roman"/>
                <w:color w:val="auto"/>
                <w:sz w:val="24"/>
                <w:szCs w:val="24"/>
              </w:rPr>
            </w:pPr>
            <w:r w:rsidRPr="00E641F4">
              <w:rPr>
                <w:rFonts w:ascii="Times New Roman" w:hAnsi="Times New Roman" w:cs="Times New Roman"/>
                <w:color w:val="auto"/>
                <w:sz w:val="24"/>
                <w:szCs w:val="24"/>
              </w:rPr>
              <w:t>Atención</w:t>
            </w:r>
          </w:p>
          <w:p w:rsidR="006776DB" w:rsidRPr="00E641F4" w:rsidRDefault="006776DB" w:rsidP="003D18FB">
            <w:pPr>
              <w:tabs>
                <w:tab w:val="left" w:pos="142"/>
              </w:tabs>
              <w:jc w:val="center"/>
              <w:rPr>
                <w:rFonts w:ascii="Times New Roman" w:hAnsi="Times New Roman" w:cs="Times New Roman"/>
                <w:color w:val="auto"/>
                <w:sz w:val="24"/>
                <w:szCs w:val="24"/>
              </w:rPr>
            </w:pPr>
            <w:r w:rsidRPr="00E641F4">
              <w:rPr>
                <w:rFonts w:ascii="Times New Roman" w:hAnsi="Times New Roman" w:cs="Times New Roman"/>
                <w:color w:val="auto"/>
                <w:sz w:val="24"/>
                <w:szCs w:val="24"/>
              </w:rPr>
              <w:t>Inicial</w:t>
            </w:r>
          </w:p>
        </w:tc>
        <w:tc>
          <w:tcPr>
            <w:cnfStyle w:val="000001000000"/>
            <w:tcW w:w="1276" w:type="dxa"/>
            <w:tcBorders>
              <w:left w:val="single" w:sz="4" w:space="0" w:color="5B9BD5" w:themeColor="accent1"/>
              <w:right w:val="single" w:sz="4" w:space="0" w:color="5B9BD5" w:themeColor="accent1"/>
            </w:tcBorders>
            <w:shd w:val="clear" w:color="auto" w:fill="auto"/>
          </w:tcPr>
          <w:p w:rsidR="006776DB" w:rsidRPr="00E641F4" w:rsidRDefault="006776DB" w:rsidP="003D18FB">
            <w:pPr>
              <w:tabs>
                <w:tab w:val="left" w:pos="142"/>
              </w:tabs>
              <w:jc w:val="center"/>
              <w:rPr>
                <w:rFonts w:ascii="Times New Roman" w:hAnsi="Times New Roman" w:cs="Times New Roman"/>
                <w:color w:val="auto"/>
                <w:sz w:val="24"/>
                <w:szCs w:val="24"/>
              </w:rPr>
            </w:pPr>
            <w:r w:rsidRPr="00E641F4">
              <w:rPr>
                <w:rFonts w:ascii="Times New Roman" w:hAnsi="Times New Roman" w:cs="Times New Roman"/>
                <w:color w:val="auto"/>
                <w:sz w:val="24"/>
                <w:szCs w:val="24"/>
              </w:rPr>
              <w:t>14</w:t>
            </w:r>
          </w:p>
        </w:tc>
        <w:tc>
          <w:tcPr>
            <w:cnfStyle w:val="000010000000"/>
            <w:tcW w:w="1134" w:type="dxa"/>
            <w:tcBorders>
              <w:left w:val="single" w:sz="4" w:space="0" w:color="5B9BD5" w:themeColor="accent1"/>
              <w:right w:val="single" w:sz="4" w:space="0" w:color="5B9BD5" w:themeColor="accent1"/>
            </w:tcBorders>
            <w:shd w:val="clear" w:color="auto" w:fill="auto"/>
          </w:tcPr>
          <w:p w:rsidR="006776DB" w:rsidRPr="00E641F4" w:rsidRDefault="006776DB" w:rsidP="003D18FB">
            <w:pPr>
              <w:tabs>
                <w:tab w:val="left" w:pos="142"/>
              </w:tabs>
              <w:jc w:val="center"/>
              <w:rPr>
                <w:rFonts w:ascii="Times New Roman" w:hAnsi="Times New Roman" w:cs="Times New Roman"/>
                <w:color w:val="auto"/>
                <w:sz w:val="24"/>
                <w:szCs w:val="24"/>
              </w:rPr>
            </w:pPr>
            <w:r w:rsidRPr="00E641F4">
              <w:rPr>
                <w:rFonts w:ascii="Times New Roman" w:hAnsi="Times New Roman" w:cs="Times New Roman"/>
                <w:color w:val="auto"/>
                <w:sz w:val="24"/>
                <w:szCs w:val="24"/>
              </w:rPr>
              <w:t>3</w:t>
            </w:r>
          </w:p>
        </w:tc>
        <w:tc>
          <w:tcPr>
            <w:cnfStyle w:val="000001000000"/>
            <w:tcW w:w="1134" w:type="dxa"/>
            <w:tcBorders>
              <w:left w:val="single" w:sz="4" w:space="0" w:color="5B9BD5" w:themeColor="accent1"/>
              <w:right w:val="single" w:sz="4" w:space="0" w:color="5B9BD5" w:themeColor="accent1"/>
            </w:tcBorders>
            <w:shd w:val="clear" w:color="auto" w:fill="auto"/>
          </w:tcPr>
          <w:p w:rsidR="006776DB" w:rsidRPr="00E641F4" w:rsidRDefault="006776DB" w:rsidP="003D18FB">
            <w:pPr>
              <w:tabs>
                <w:tab w:val="left" w:pos="142"/>
              </w:tabs>
              <w:jc w:val="center"/>
              <w:rPr>
                <w:rFonts w:ascii="Times New Roman" w:hAnsi="Times New Roman" w:cs="Times New Roman"/>
                <w:color w:val="auto"/>
                <w:sz w:val="24"/>
                <w:szCs w:val="24"/>
              </w:rPr>
            </w:pPr>
            <w:r w:rsidRPr="00E641F4">
              <w:rPr>
                <w:rFonts w:ascii="Times New Roman" w:hAnsi="Times New Roman" w:cs="Times New Roman"/>
                <w:color w:val="auto"/>
                <w:sz w:val="24"/>
                <w:szCs w:val="24"/>
              </w:rPr>
              <w:t>78*</w:t>
            </w:r>
          </w:p>
        </w:tc>
        <w:tc>
          <w:tcPr>
            <w:cnfStyle w:val="000010000000"/>
            <w:tcW w:w="845" w:type="dxa"/>
            <w:tcBorders>
              <w:left w:val="single" w:sz="4" w:space="0" w:color="5B9BD5" w:themeColor="accent1"/>
              <w:right w:val="single" w:sz="4" w:space="0" w:color="5B9BD5" w:themeColor="accent1"/>
            </w:tcBorders>
            <w:shd w:val="clear" w:color="auto" w:fill="auto"/>
          </w:tcPr>
          <w:p w:rsidR="006776DB" w:rsidRPr="00E641F4" w:rsidRDefault="006776DB" w:rsidP="003D18FB">
            <w:pPr>
              <w:tabs>
                <w:tab w:val="left" w:pos="142"/>
              </w:tabs>
              <w:jc w:val="center"/>
              <w:rPr>
                <w:rFonts w:ascii="Times New Roman" w:hAnsi="Times New Roman" w:cs="Times New Roman"/>
                <w:color w:val="auto"/>
                <w:sz w:val="24"/>
                <w:szCs w:val="24"/>
              </w:rPr>
            </w:pPr>
            <w:r w:rsidRPr="00E641F4">
              <w:rPr>
                <w:rFonts w:ascii="Times New Roman" w:hAnsi="Times New Roman" w:cs="Times New Roman"/>
                <w:color w:val="auto"/>
                <w:sz w:val="24"/>
                <w:szCs w:val="24"/>
              </w:rPr>
              <w:t>95</w:t>
            </w:r>
          </w:p>
        </w:tc>
        <w:tc>
          <w:tcPr>
            <w:cnfStyle w:val="000001000000"/>
            <w:tcW w:w="1276" w:type="dxa"/>
            <w:tcBorders>
              <w:left w:val="single" w:sz="4" w:space="0" w:color="5B9BD5" w:themeColor="accent1"/>
              <w:right w:val="single" w:sz="4" w:space="0" w:color="5B9BD5" w:themeColor="accent1"/>
            </w:tcBorders>
            <w:shd w:val="clear" w:color="auto" w:fill="auto"/>
          </w:tcPr>
          <w:p w:rsidR="006776DB" w:rsidRPr="00E641F4" w:rsidRDefault="006776DB" w:rsidP="003D18FB">
            <w:pPr>
              <w:tabs>
                <w:tab w:val="left" w:pos="142"/>
              </w:tabs>
              <w:jc w:val="center"/>
              <w:rPr>
                <w:rFonts w:ascii="Times New Roman" w:hAnsi="Times New Roman" w:cs="Times New Roman"/>
                <w:color w:val="auto"/>
                <w:sz w:val="24"/>
                <w:szCs w:val="24"/>
              </w:rPr>
            </w:pPr>
            <w:r w:rsidRPr="00E641F4">
              <w:rPr>
                <w:rFonts w:ascii="Times New Roman" w:hAnsi="Times New Roman" w:cs="Times New Roman"/>
                <w:color w:val="auto"/>
                <w:sz w:val="24"/>
                <w:szCs w:val="24"/>
              </w:rPr>
              <w:t>20</w:t>
            </w:r>
          </w:p>
        </w:tc>
        <w:tc>
          <w:tcPr>
            <w:cnfStyle w:val="000010000000"/>
            <w:tcW w:w="1134" w:type="dxa"/>
            <w:tcBorders>
              <w:left w:val="single" w:sz="4" w:space="0" w:color="5B9BD5" w:themeColor="accent1"/>
              <w:right w:val="single" w:sz="4" w:space="0" w:color="5B9BD5" w:themeColor="accent1"/>
            </w:tcBorders>
            <w:shd w:val="clear" w:color="auto" w:fill="auto"/>
          </w:tcPr>
          <w:p w:rsidR="006776DB" w:rsidRPr="00E641F4" w:rsidRDefault="006776DB" w:rsidP="003D18FB">
            <w:pPr>
              <w:tabs>
                <w:tab w:val="left" w:pos="142"/>
              </w:tabs>
              <w:jc w:val="center"/>
              <w:rPr>
                <w:rFonts w:ascii="Times New Roman" w:hAnsi="Times New Roman" w:cs="Times New Roman"/>
                <w:color w:val="auto"/>
                <w:sz w:val="24"/>
                <w:szCs w:val="24"/>
              </w:rPr>
            </w:pPr>
            <w:r w:rsidRPr="00E641F4">
              <w:rPr>
                <w:rFonts w:ascii="Times New Roman" w:hAnsi="Times New Roman" w:cs="Times New Roman"/>
                <w:color w:val="auto"/>
                <w:sz w:val="24"/>
                <w:szCs w:val="24"/>
              </w:rPr>
              <w:t>7</w:t>
            </w:r>
          </w:p>
        </w:tc>
        <w:tc>
          <w:tcPr>
            <w:cnfStyle w:val="000001000000"/>
            <w:tcW w:w="1134" w:type="dxa"/>
            <w:tcBorders>
              <w:left w:val="single" w:sz="4" w:space="0" w:color="5B9BD5" w:themeColor="accent1"/>
              <w:right w:val="single" w:sz="4" w:space="0" w:color="5B9BD5" w:themeColor="accent1"/>
            </w:tcBorders>
            <w:shd w:val="clear" w:color="auto" w:fill="auto"/>
          </w:tcPr>
          <w:p w:rsidR="006776DB" w:rsidRPr="00E641F4" w:rsidRDefault="006776DB" w:rsidP="003D18FB">
            <w:pPr>
              <w:tabs>
                <w:tab w:val="left" w:pos="142"/>
              </w:tabs>
              <w:jc w:val="center"/>
              <w:rPr>
                <w:rFonts w:ascii="Times New Roman" w:hAnsi="Times New Roman" w:cs="Times New Roman"/>
                <w:color w:val="auto"/>
                <w:sz w:val="24"/>
                <w:szCs w:val="24"/>
              </w:rPr>
            </w:pPr>
            <w:r w:rsidRPr="00E641F4">
              <w:rPr>
                <w:rFonts w:ascii="Times New Roman" w:hAnsi="Times New Roman" w:cs="Times New Roman"/>
                <w:color w:val="auto"/>
                <w:sz w:val="24"/>
                <w:szCs w:val="24"/>
              </w:rPr>
              <w:t>103</w:t>
            </w:r>
          </w:p>
        </w:tc>
        <w:tc>
          <w:tcPr>
            <w:cnfStyle w:val="000010000000"/>
            <w:tcW w:w="992" w:type="dxa"/>
            <w:tcBorders>
              <w:left w:val="single" w:sz="4" w:space="0" w:color="5B9BD5" w:themeColor="accent1"/>
              <w:right w:val="single" w:sz="4" w:space="0" w:color="5B9BD5" w:themeColor="accent1"/>
            </w:tcBorders>
            <w:shd w:val="clear" w:color="auto" w:fill="auto"/>
          </w:tcPr>
          <w:p w:rsidR="006776DB" w:rsidRPr="00E641F4" w:rsidRDefault="006776DB" w:rsidP="003D18FB">
            <w:pPr>
              <w:tabs>
                <w:tab w:val="left" w:pos="142"/>
              </w:tabs>
              <w:jc w:val="center"/>
              <w:rPr>
                <w:rFonts w:ascii="Times New Roman" w:hAnsi="Times New Roman" w:cs="Times New Roman"/>
                <w:color w:val="auto"/>
                <w:sz w:val="24"/>
                <w:szCs w:val="24"/>
              </w:rPr>
            </w:pPr>
            <w:r w:rsidRPr="00E641F4">
              <w:rPr>
                <w:rFonts w:ascii="Times New Roman" w:hAnsi="Times New Roman" w:cs="Times New Roman"/>
                <w:color w:val="auto"/>
                <w:sz w:val="24"/>
                <w:szCs w:val="24"/>
              </w:rPr>
              <w:t>130</w:t>
            </w:r>
          </w:p>
        </w:tc>
      </w:tr>
      <w:tr w:rsidR="006776DB" w:rsidRPr="00E641F4" w:rsidTr="003D18FB">
        <w:trPr>
          <w:cnfStyle w:val="000000100000"/>
          <w:trHeight w:hRule="exact" w:val="358"/>
          <w:jc w:val="center"/>
        </w:trPr>
        <w:tc>
          <w:tcPr>
            <w:cnfStyle w:val="000010000000"/>
            <w:tcW w:w="1560" w:type="dxa"/>
            <w:tcBorders>
              <w:top w:val="none" w:sz="0" w:space="0" w:color="auto"/>
              <w:left w:val="none" w:sz="0" w:space="0" w:color="auto"/>
              <w:bottom w:val="none" w:sz="0" w:space="0" w:color="auto"/>
              <w:right w:val="none" w:sz="0" w:space="0" w:color="auto"/>
            </w:tcBorders>
            <w:shd w:val="clear" w:color="auto" w:fill="auto"/>
          </w:tcPr>
          <w:p w:rsidR="006776DB" w:rsidRPr="00E641F4" w:rsidRDefault="006776DB" w:rsidP="003D18FB">
            <w:pPr>
              <w:tabs>
                <w:tab w:val="left" w:pos="142"/>
              </w:tabs>
              <w:jc w:val="center"/>
              <w:rPr>
                <w:rFonts w:ascii="Times New Roman" w:hAnsi="Times New Roman" w:cs="Times New Roman"/>
                <w:color w:val="auto"/>
                <w:sz w:val="24"/>
                <w:szCs w:val="24"/>
              </w:rPr>
            </w:pPr>
            <w:r w:rsidRPr="00E641F4">
              <w:rPr>
                <w:rFonts w:ascii="Times New Roman" w:hAnsi="Times New Roman" w:cs="Times New Roman"/>
                <w:color w:val="auto"/>
                <w:sz w:val="24"/>
                <w:szCs w:val="24"/>
              </w:rPr>
              <w:t>Prevención</w:t>
            </w:r>
          </w:p>
        </w:tc>
        <w:tc>
          <w:tcPr>
            <w:cnfStyle w:val="000001000000"/>
            <w:tcW w:w="1276" w:type="dxa"/>
            <w:tcBorders>
              <w:top w:val="none" w:sz="0" w:space="0" w:color="auto"/>
              <w:left w:val="none" w:sz="0" w:space="0" w:color="auto"/>
              <w:bottom w:val="none" w:sz="0" w:space="0" w:color="auto"/>
              <w:right w:val="none" w:sz="0" w:space="0" w:color="auto"/>
            </w:tcBorders>
            <w:shd w:val="clear" w:color="auto" w:fill="auto"/>
          </w:tcPr>
          <w:p w:rsidR="006776DB" w:rsidRPr="00E641F4" w:rsidRDefault="006776DB" w:rsidP="003D18FB">
            <w:pPr>
              <w:tabs>
                <w:tab w:val="left" w:pos="142"/>
              </w:tabs>
              <w:jc w:val="center"/>
              <w:rPr>
                <w:rFonts w:ascii="Times New Roman" w:hAnsi="Times New Roman" w:cs="Times New Roman"/>
                <w:color w:val="auto"/>
                <w:sz w:val="24"/>
                <w:szCs w:val="24"/>
              </w:rPr>
            </w:pPr>
            <w:r w:rsidRPr="00E641F4">
              <w:rPr>
                <w:rFonts w:ascii="Times New Roman" w:hAnsi="Times New Roman" w:cs="Times New Roman"/>
                <w:color w:val="auto"/>
                <w:sz w:val="24"/>
                <w:szCs w:val="24"/>
              </w:rPr>
              <w:t>2</w:t>
            </w:r>
          </w:p>
        </w:tc>
        <w:tc>
          <w:tcPr>
            <w:cnfStyle w:val="000010000000"/>
            <w:tcW w:w="1134" w:type="dxa"/>
            <w:tcBorders>
              <w:top w:val="none" w:sz="0" w:space="0" w:color="auto"/>
              <w:left w:val="none" w:sz="0" w:space="0" w:color="auto"/>
              <w:bottom w:val="none" w:sz="0" w:space="0" w:color="auto"/>
              <w:right w:val="none" w:sz="0" w:space="0" w:color="auto"/>
            </w:tcBorders>
            <w:shd w:val="clear" w:color="auto" w:fill="auto"/>
          </w:tcPr>
          <w:p w:rsidR="006776DB" w:rsidRPr="00E641F4" w:rsidRDefault="006776DB" w:rsidP="003D18FB">
            <w:pPr>
              <w:tabs>
                <w:tab w:val="left" w:pos="142"/>
              </w:tabs>
              <w:jc w:val="center"/>
              <w:rPr>
                <w:rFonts w:ascii="Times New Roman" w:hAnsi="Times New Roman" w:cs="Times New Roman"/>
                <w:color w:val="auto"/>
                <w:sz w:val="24"/>
                <w:szCs w:val="24"/>
              </w:rPr>
            </w:pPr>
            <w:r w:rsidRPr="00E641F4">
              <w:rPr>
                <w:rFonts w:ascii="Times New Roman" w:hAnsi="Times New Roman" w:cs="Times New Roman"/>
                <w:color w:val="auto"/>
                <w:sz w:val="24"/>
                <w:szCs w:val="24"/>
              </w:rPr>
              <w:t>3</w:t>
            </w:r>
          </w:p>
        </w:tc>
        <w:tc>
          <w:tcPr>
            <w:cnfStyle w:val="000001000000"/>
            <w:tcW w:w="1134" w:type="dxa"/>
            <w:tcBorders>
              <w:top w:val="none" w:sz="0" w:space="0" w:color="auto"/>
              <w:left w:val="none" w:sz="0" w:space="0" w:color="auto"/>
              <w:bottom w:val="none" w:sz="0" w:space="0" w:color="auto"/>
              <w:right w:val="none" w:sz="0" w:space="0" w:color="auto"/>
            </w:tcBorders>
            <w:shd w:val="clear" w:color="auto" w:fill="auto"/>
          </w:tcPr>
          <w:p w:rsidR="006776DB" w:rsidRPr="00E641F4" w:rsidRDefault="006776DB" w:rsidP="003D18FB">
            <w:pPr>
              <w:tabs>
                <w:tab w:val="left" w:pos="142"/>
              </w:tabs>
              <w:jc w:val="center"/>
              <w:rPr>
                <w:rFonts w:ascii="Times New Roman" w:hAnsi="Times New Roman" w:cs="Times New Roman"/>
                <w:color w:val="auto"/>
                <w:sz w:val="24"/>
                <w:szCs w:val="24"/>
              </w:rPr>
            </w:pPr>
            <w:r w:rsidRPr="00E641F4">
              <w:rPr>
                <w:rFonts w:ascii="Times New Roman" w:hAnsi="Times New Roman" w:cs="Times New Roman"/>
                <w:color w:val="auto"/>
                <w:sz w:val="24"/>
                <w:szCs w:val="24"/>
              </w:rPr>
              <w:t>41</w:t>
            </w:r>
          </w:p>
        </w:tc>
        <w:tc>
          <w:tcPr>
            <w:cnfStyle w:val="000010000000"/>
            <w:tcW w:w="845" w:type="dxa"/>
            <w:tcBorders>
              <w:top w:val="none" w:sz="0" w:space="0" w:color="auto"/>
              <w:left w:val="none" w:sz="0" w:space="0" w:color="auto"/>
              <w:bottom w:val="none" w:sz="0" w:space="0" w:color="auto"/>
              <w:right w:val="none" w:sz="0" w:space="0" w:color="auto"/>
            </w:tcBorders>
            <w:shd w:val="clear" w:color="auto" w:fill="auto"/>
          </w:tcPr>
          <w:p w:rsidR="006776DB" w:rsidRPr="00E641F4" w:rsidRDefault="006776DB" w:rsidP="003D18FB">
            <w:pPr>
              <w:tabs>
                <w:tab w:val="left" w:pos="142"/>
              </w:tabs>
              <w:jc w:val="center"/>
              <w:rPr>
                <w:rFonts w:ascii="Times New Roman" w:hAnsi="Times New Roman" w:cs="Times New Roman"/>
                <w:color w:val="auto"/>
                <w:sz w:val="24"/>
                <w:szCs w:val="24"/>
              </w:rPr>
            </w:pPr>
            <w:r w:rsidRPr="00E641F4">
              <w:rPr>
                <w:rFonts w:ascii="Times New Roman" w:hAnsi="Times New Roman" w:cs="Times New Roman"/>
                <w:color w:val="auto"/>
                <w:sz w:val="24"/>
                <w:szCs w:val="24"/>
              </w:rPr>
              <w:t>46</w:t>
            </w:r>
          </w:p>
        </w:tc>
        <w:tc>
          <w:tcPr>
            <w:cnfStyle w:val="000001000000"/>
            <w:tcW w:w="1276" w:type="dxa"/>
            <w:tcBorders>
              <w:top w:val="none" w:sz="0" w:space="0" w:color="auto"/>
              <w:left w:val="none" w:sz="0" w:space="0" w:color="auto"/>
              <w:bottom w:val="none" w:sz="0" w:space="0" w:color="auto"/>
              <w:right w:val="none" w:sz="0" w:space="0" w:color="auto"/>
            </w:tcBorders>
            <w:shd w:val="clear" w:color="auto" w:fill="auto"/>
          </w:tcPr>
          <w:p w:rsidR="006776DB" w:rsidRPr="00E641F4" w:rsidRDefault="006776DB" w:rsidP="003D18FB">
            <w:pPr>
              <w:tabs>
                <w:tab w:val="left" w:pos="142"/>
              </w:tabs>
              <w:jc w:val="center"/>
              <w:rPr>
                <w:rFonts w:ascii="Times New Roman" w:hAnsi="Times New Roman" w:cs="Times New Roman"/>
                <w:color w:val="auto"/>
                <w:sz w:val="24"/>
                <w:szCs w:val="24"/>
              </w:rPr>
            </w:pPr>
            <w:r w:rsidRPr="00E641F4">
              <w:rPr>
                <w:rFonts w:ascii="Times New Roman" w:hAnsi="Times New Roman" w:cs="Times New Roman"/>
                <w:color w:val="auto"/>
                <w:sz w:val="24"/>
                <w:szCs w:val="24"/>
              </w:rPr>
              <w:t>128</w:t>
            </w:r>
          </w:p>
        </w:tc>
        <w:tc>
          <w:tcPr>
            <w:cnfStyle w:val="000010000000"/>
            <w:tcW w:w="1134" w:type="dxa"/>
            <w:tcBorders>
              <w:top w:val="none" w:sz="0" w:space="0" w:color="auto"/>
              <w:left w:val="none" w:sz="0" w:space="0" w:color="auto"/>
              <w:bottom w:val="none" w:sz="0" w:space="0" w:color="auto"/>
              <w:right w:val="none" w:sz="0" w:space="0" w:color="auto"/>
            </w:tcBorders>
            <w:shd w:val="clear" w:color="auto" w:fill="auto"/>
          </w:tcPr>
          <w:p w:rsidR="006776DB" w:rsidRPr="00E641F4" w:rsidRDefault="006776DB" w:rsidP="003D18FB">
            <w:pPr>
              <w:tabs>
                <w:tab w:val="left" w:pos="142"/>
              </w:tabs>
              <w:jc w:val="center"/>
              <w:rPr>
                <w:rFonts w:ascii="Times New Roman" w:hAnsi="Times New Roman" w:cs="Times New Roman"/>
                <w:color w:val="auto"/>
                <w:sz w:val="24"/>
                <w:szCs w:val="24"/>
              </w:rPr>
            </w:pPr>
            <w:r w:rsidRPr="00E641F4">
              <w:rPr>
                <w:rFonts w:ascii="Times New Roman" w:hAnsi="Times New Roman" w:cs="Times New Roman"/>
                <w:color w:val="auto"/>
                <w:sz w:val="24"/>
                <w:szCs w:val="24"/>
              </w:rPr>
              <w:t>68</w:t>
            </w:r>
          </w:p>
        </w:tc>
        <w:tc>
          <w:tcPr>
            <w:cnfStyle w:val="000001000000"/>
            <w:tcW w:w="1134" w:type="dxa"/>
            <w:tcBorders>
              <w:top w:val="none" w:sz="0" w:space="0" w:color="auto"/>
              <w:left w:val="none" w:sz="0" w:space="0" w:color="auto"/>
              <w:bottom w:val="none" w:sz="0" w:space="0" w:color="auto"/>
              <w:right w:val="none" w:sz="0" w:space="0" w:color="auto"/>
            </w:tcBorders>
            <w:shd w:val="clear" w:color="auto" w:fill="auto"/>
          </w:tcPr>
          <w:p w:rsidR="006776DB" w:rsidRPr="00E641F4" w:rsidRDefault="006776DB" w:rsidP="003D18FB">
            <w:pPr>
              <w:tabs>
                <w:tab w:val="left" w:pos="142"/>
              </w:tabs>
              <w:jc w:val="center"/>
              <w:rPr>
                <w:rFonts w:ascii="Times New Roman" w:hAnsi="Times New Roman" w:cs="Times New Roman"/>
                <w:color w:val="auto"/>
                <w:sz w:val="24"/>
                <w:szCs w:val="24"/>
              </w:rPr>
            </w:pPr>
            <w:r w:rsidRPr="00E641F4">
              <w:rPr>
                <w:rFonts w:ascii="Times New Roman" w:hAnsi="Times New Roman" w:cs="Times New Roman"/>
                <w:color w:val="auto"/>
                <w:sz w:val="24"/>
                <w:szCs w:val="24"/>
              </w:rPr>
              <w:t>232</w:t>
            </w:r>
          </w:p>
        </w:tc>
        <w:tc>
          <w:tcPr>
            <w:cnfStyle w:val="000010000000"/>
            <w:tcW w:w="992" w:type="dxa"/>
            <w:tcBorders>
              <w:top w:val="none" w:sz="0" w:space="0" w:color="auto"/>
              <w:left w:val="none" w:sz="0" w:space="0" w:color="auto"/>
              <w:bottom w:val="none" w:sz="0" w:space="0" w:color="auto"/>
              <w:right w:val="none" w:sz="0" w:space="0" w:color="auto"/>
            </w:tcBorders>
            <w:shd w:val="clear" w:color="auto" w:fill="auto"/>
          </w:tcPr>
          <w:p w:rsidR="006776DB" w:rsidRPr="00E641F4" w:rsidRDefault="006776DB" w:rsidP="003D18FB">
            <w:pPr>
              <w:tabs>
                <w:tab w:val="left" w:pos="142"/>
              </w:tabs>
              <w:jc w:val="center"/>
              <w:rPr>
                <w:rFonts w:ascii="Times New Roman" w:hAnsi="Times New Roman" w:cs="Times New Roman"/>
                <w:color w:val="auto"/>
                <w:sz w:val="24"/>
                <w:szCs w:val="24"/>
              </w:rPr>
            </w:pPr>
            <w:r w:rsidRPr="00E641F4">
              <w:rPr>
                <w:rFonts w:ascii="Times New Roman" w:hAnsi="Times New Roman" w:cs="Times New Roman"/>
                <w:color w:val="auto"/>
                <w:sz w:val="24"/>
                <w:szCs w:val="24"/>
              </w:rPr>
              <w:t>428</w:t>
            </w:r>
          </w:p>
        </w:tc>
      </w:tr>
      <w:tr w:rsidR="006776DB" w:rsidRPr="00E641F4" w:rsidTr="003D18FB">
        <w:trPr>
          <w:trHeight w:hRule="exact" w:val="587"/>
          <w:jc w:val="center"/>
        </w:trPr>
        <w:tc>
          <w:tcPr>
            <w:cnfStyle w:val="000010000000"/>
            <w:tcW w:w="1560" w:type="dxa"/>
            <w:tcBorders>
              <w:left w:val="single" w:sz="4" w:space="0" w:color="5B9BD5" w:themeColor="accent1"/>
              <w:right w:val="single" w:sz="4" w:space="0" w:color="5B9BD5" w:themeColor="accent1"/>
            </w:tcBorders>
            <w:shd w:val="clear" w:color="auto" w:fill="auto"/>
          </w:tcPr>
          <w:p w:rsidR="006776DB" w:rsidRPr="00E641F4" w:rsidRDefault="006776DB" w:rsidP="003D18FB">
            <w:pPr>
              <w:tabs>
                <w:tab w:val="left" w:pos="142"/>
              </w:tabs>
              <w:jc w:val="center"/>
              <w:rPr>
                <w:rFonts w:ascii="Times New Roman" w:hAnsi="Times New Roman" w:cs="Times New Roman"/>
                <w:color w:val="auto"/>
                <w:sz w:val="24"/>
                <w:szCs w:val="24"/>
              </w:rPr>
            </w:pPr>
            <w:r w:rsidRPr="00E641F4">
              <w:rPr>
                <w:rFonts w:ascii="Times New Roman" w:hAnsi="Times New Roman" w:cs="Times New Roman"/>
                <w:color w:val="auto"/>
                <w:sz w:val="24"/>
                <w:szCs w:val="24"/>
              </w:rPr>
              <w:t>Inserción</w:t>
            </w:r>
          </w:p>
          <w:p w:rsidR="006776DB" w:rsidRPr="00E641F4" w:rsidRDefault="006776DB" w:rsidP="003D18FB">
            <w:pPr>
              <w:tabs>
                <w:tab w:val="left" w:pos="142"/>
              </w:tabs>
              <w:jc w:val="center"/>
              <w:rPr>
                <w:rFonts w:ascii="Times New Roman" w:hAnsi="Times New Roman" w:cs="Times New Roman"/>
                <w:color w:val="auto"/>
                <w:sz w:val="24"/>
                <w:szCs w:val="24"/>
              </w:rPr>
            </w:pPr>
            <w:r w:rsidRPr="00E641F4">
              <w:rPr>
                <w:rFonts w:ascii="Times New Roman" w:hAnsi="Times New Roman" w:cs="Times New Roman"/>
                <w:color w:val="auto"/>
                <w:sz w:val="24"/>
                <w:szCs w:val="24"/>
              </w:rPr>
              <w:t>social</w:t>
            </w:r>
          </w:p>
        </w:tc>
        <w:tc>
          <w:tcPr>
            <w:cnfStyle w:val="000001000000"/>
            <w:tcW w:w="1276" w:type="dxa"/>
            <w:tcBorders>
              <w:left w:val="single" w:sz="4" w:space="0" w:color="5B9BD5" w:themeColor="accent1"/>
              <w:right w:val="single" w:sz="4" w:space="0" w:color="5B9BD5" w:themeColor="accent1"/>
            </w:tcBorders>
            <w:shd w:val="clear" w:color="auto" w:fill="auto"/>
          </w:tcPr>
          <w:p w:rsidR="006776DB" w:rsidRPr="00E641F4" w:rsidRDefault="006776DB" w:rsidP="003D18FB">
            <w:pPr>
              <w:tabs>
                <w:tab w:val="left" w:pos="142"/>
              </w:tabs>
              <w:jc w:val="center"/>
              <w:rPr>
                <w:rFonts w:ascii="Times New Roman" w:hAnsi="Times New Roman" w:cs="Times New Roman"/>
                <w:color w:val="auto"/>
                <w:sz w:val="24"/>
                <w:szCs w:val="24"/>
              </w:rPr>
            </w:pPr>
          </w:p>
          <w:p w:rsidR="006776DB" w:rsidRPr="00E641F4" w:rsidRDefault="006776DB" w:rsidP="003D18FB">
            <w:pPr>
              <w:tabs>
                <w:tab w:val="left" w:pos="142"/>
              </w:tabs>
              <w:jc w:val="center"/>
              <w:rPr>
                <w:rFonts w:ascii="Times New Roman" w:hAnsi="Times New Roman" w:cs="Times New Roman"/>
                <w:color w:val="auto"/>
                <w:sz w:val="24"/>
                <w:szCs w:val="24"/>
              </w:rPr>
            </w:pPr>
            <w:r w:rsidRPr="00E641F4">
              <w:rPr>
                <w:rFonts w:ascii="Times New Roman" w:hAnsi="Times New Roman" w:cs="Times New Roman"/>
                <w:color w:val="auto"/>
                <w:sz w:val="24"/>
                <w:szCs w:val="24"/>
              </w:rPr>
              <w:t>----</w:t>
            </w:r>
          </w:p>
        </w:tc>
        <w:tc>
          <w:tcPr>
            <w:cnfStyle w:val="000010000000"/>
            <w:tcW w:w="1134" w:type="dxa"/>
            <w:tcBorders>
              <w:left w:val="single" w:sz="4" w:space="0" w:color="5B9BD5" w:themeColor="accent1"/>
              <w:right w:val="single" w:sz="4" w:space="0" w:color="5B9BD5" w:themeColor="accent1"/>
            </w:tcBorders>
            <w:shd w:val="clear" w:color="auto" w:fill="auto"/>
          </w:tcPr>
          <w:p w:rsidR="006776DB" w:rsidRPr="00E641F4" w:rsidRDefault="006776DB" w:rsidP="003D18FB">
            <w:pPr>
              <w:tabs>
                <w:tab w:val="left" w:pos="142"/>
              </w:tabs>
              <w:jc w:val="center"/>
              <w:rPr>
                <w:rFonts w:ascii="Times New Roman" w:hAnsi="Times New Roman" w:cs="Times New Roman"/>
                <w:color w:val="auto"/>
                <w:sz w:val="24"/>
                <w:szCs w:val="24"/>
              </w:rPr>
            </w:pPr>
          </w:p>
          <w:p w:rsidR="006776DB" w:rsidRPr="00E641F4" w:rsidRDefault="006776DB" w:rsidP="003D18FB">
            <w:pPr>
              <w:tabs>
                <w:tab w:val="left" w:pos="142"/>
              </w:tabs>
              <w:jc w:val="center"/>
              <w:rPr>
                <w:rFonts w:ascii="Times New Roman" w:hAnsi="Times New Roman" w:cs="Times New Roman"/>
                <w:color w:val="auto"/>
                <w:sz w:val="24"/>
                <w:szCs w:val="24"/>
              </w:rPr>
            </w:pPr>
            <w:r w:rsidRPr="00E641F4">
              <w:rPr>
                <w:rFonts w:ascii="Times New Roman" w:hAnsi="Times New Roman" w:cs="Times New Roman"/>
                <w:color w:val="auto"/>
                <w:sz w:val="24"/>
                <w:szCs w:val="24"/>
              </w:rPr>
              <w:t>----</w:t>
            </w:r>
          </w:p>
        </w:tc>
        <w:tc>
          <w:tcPr>
            <w:cnfStyle w:val="000001000000"/>
            <w:tcW w:w="1134" w:type="dxa"/>
            <w:tcBorders>
              <w:left w:val="single" w:sz="4" w:space="0" w:color="5B9BD5" w:themeColor="accent1"/>
              <w:right w:val="single" w:sz="4" w:space="0" w:color="5B9BD5" w:themeColor="accent1"/>
            </w:tcBorders>
            <w:shd w:val="clear" w:color="auto" w:fill="auto"/>
          </w:tcPr>
          <w:p w:rsidR="006776DB" w:rsidRPr="00E641F4" w:rsidRDefault="006776DB" w:rsidP="003D18FB">
            <w:pPr>
              <w:tabs>
                <w:tab w:val="left" w:pos="142"/>
              </w:tabs>
              <w:jc w:val="center"/>
              <w:rPr>
                <w:rFonts w:ascii="Times New Roman" w:hAnsi="Times New Roman" w:cs="Times New Roman"/>
                <w:color w:val="auto"/>
                <w:sz w:val="24"/>
                <w:szCs w:val="24"/>
              </w:rPr>
            </w:pPr>
            <w:r w:rsidRPr="00E641F4">
              <w:rPr>
                <w:rFonts w:ascii="Times New Roman" w:hAnsi="Times New Roman" w:cs="Times New Roman"/>
                <w:color w:val="auto"/>
                <w:sz w:val="24"/>
                <w:szCs w:val="24"/>
              </w:rPr>
              <w:t>1</w:t>
            </w:r>
          </w:p>
        </w:tc>
        <w:tc>
          <w:tcPr>
            <w:cnfStyle w:val="000010000000"/>
            <w:tcW w:w="845" w:type="dxa"/>
            <w:tcBorders>
              <w:left w:val="single" w:sz="4" w:space="0" w:color="5B9BD5" w:themeColor="accent1"/>
              <w:right w:val="single" w:sz="4" w:space="0" w:color="5B9BD5" w:themeColor="accent1"/>
            </w:tcBorders>
            <w:shd w:val="clear" w:color="auto" w:fill="auto"/>
          </w:tcPr>
          <w:p w:rsidR="006776DB" w:rsidRPr="00E641F4" w:rsidRDefault="006776DB" w:rsidP="003D18FB">
            <w:pPr>
              <w:tabs>
                <w:tab w:val="left" w:pos="142"/>
              </w:tabs>
              <w:jc w:val="center"/>
              <w:rPr>
                <w:rFonts w:ascii="Times New Roman" w:hAnsi="Times New Roman" w:cs="Times New Roman"/>
                <w:color w:val="auto"/>
                <w:sz w:val="24"/>
                <w:szCs w:val="24"/>
              </w:rPr>
            </w:pPr>
            <w:r w:rsidRPr="00E641F4">
              <w:rPr>
                <w:rFonts w:ascii="Times New Roman" w:hAnsi="Times New Roman" w:cs="Times New Roman"/>
                <w:color w:val="auto"/>
                <w:sz w:val="24"/>
                <w:szCs w:val="24"/>
              </w:rPr>
              <w:t>1</w:t>
            </w:r>
          </w:p>
        </w:tc>
        <w:tc>
          <w:tcPr>
            <w:cnfStyle w:val="000001000000"/>
            <w:tcW w:w="1276" w:type="dxa"/>
            <w:tcBorders>
              <w:left w:val="single" w:sz="4" w:space="0" w:color="5B9BD5" w:themeColor="accent1"/>
              <w:right w:val="single" w:sz="4" w:space="0" w:color="5B9BD5" w:themeColor="accent1"/>
            </w:tcBorders>
            <w:shd w:val="clear" w:color="auto" w:fill="auto"/>
          </w:tcPr>
          <w:p w:rsidR="006776DB" w:rsidRPr="00E641F4" w:rsidRDefault="006776DB" w:rsidP="003D18FB">
            <w:pPr>
              <w:tabs>
                <w:tab w:val="left" w:pos="142"/>
              </w:tabs>
              <w:jc w:val="center"/>
              <w:rPr>
                <w:rFonts w:ascii="Times New Roman" w:hAnsi="Times New Roman" w:cs="Times New Roman"/>
                <w:color w:val="auto"/>
                <w:sz w:val="24"/>
                <w:szCs w:val="24"/>
              </w:rPr>
            </w:pPr>
            <w:r w:rsidRPr="00E641F4">
              <w:rPr>
                <w:rFonts w:ascii="Times New Roman" w:hAnsi="Times New Roman" w:cs="Times New Roman"/>
                <w:color w:val="auto"/>
                <w:sz w:val="24"/>
                <w:szCs w:val="24"/>
              </w:rPr>
              <w:t>0</w:t>
            </w:r>
          </w:p>
        </w:tc>
        <w:tc>
          <w:tcPr>
            <w:cnfStyle w:val="000010000000"/>
            <w:tcW w:w="1134" w:type="dxa"/>
            <w:tcBorders>
              <w:left w:val="single" w:sz="4" w:space="0" w:color="5B9BD5" w:themeColor="accent1"/>
              <w:right w:val="single" w:sz="4" w:space="0" w:color="5B9BD5" w:themeColor="accent1"/>
            </w:tcBorders>
            <w:shd w:val="clear" w:color="auto" w:fill="auto"/>
          </w:tcPr>
          <w:p w:rsidR="006776DB" w:rsidRPr="00E641F4" w:rsidRDefault="006776DB" w:rsidP="003D18FB">
            <w:pPr>
              <w:tabs>
                <w:tab w:val="left" w:pos="142"/>
              </w:tabs>
              <w:jc w:val="center"/>
              <w:rPr>
                <w:rFonts w:ascii="Times New Roman" w:hAnsi="Times New Roman" w:cs="Times New Roman"/>
                <w:color w:val="auto"/>
                <w:sz w:val="24"/>
                <w:szCs w:val="24"/>
              </w:rPr>
            </w:pPr>
            <w:r w:rsidRPr="00E641F4">
              <w:rPr>
                <w:rFonts w:ascii="Times New Roman" w:hAnsi="Times New Roman" w:cs="Times New Roman"/>
                <w:color w:val="auto"/>
                <w:sz w:val="24"/>
                <w:szCs w:val="24"/>
              </w:rPr>
              <w:t>0</w:t>
            </w:r>
          </w:p>
        </w:tc>
        <w:tc>
          <w:tcPr>
            <w:cnfStyle w:val="000001000000"/>
            <w:tcW w:w="1134" w:type="dxa"/>
            <w:tcBorders>
              <w:left w:val="single" w:sz="4" w:space="0" w:color="5B9BD5" w:themeColor="accent1"/>
              <w:right w:val="single" w:sz="4" w:space="0" w:color="5B9BD5" w:themeColor="accent1"/>
            </w:tcBorders>
            <w:shd w:val="clear" w:color="auto" w:fill="auto"/>
          </w:tcPr>
          <w:p w:rsidR="006776DB" w:rsidRPr="00E641F4" w:rsidRDefault="006776DB" w:rsidP="003D18FB">
            <w:pPr>
              <w:tabs>
                <w:tab w:val="left" w:pos="142"/>
              </w:tabs>
              <w:jc w:val="center"/>
              <w:rPr>
                <w:rFonts w:ascii="Times New Roman" w:hAnsi="Times New Roman" w:cs="Times New Roman"/>
                <w:color w:val="auto"/>
                <w:sz w:val="24"/>
                <w:szCs w:val="24"/>
              </w:rPr>
            </w:pPr>
            <w:r w:rsidRPr="00E641F4">
              <w:rPr>
                <w:rFonts w:ascii="Times New Roman" w:hAnsi="Times New Roman" w:cs="Times New Roman"/>
                <w:color w:val="auto"/>
                <w:sz w:val="24"/>
                <w:szCs w:val="24"/>
              </w:rPr>
              <w:t>2</w:t>
            </w:r>
          </w:p>
        </w:tc>
        <w:tc>
          <w:tcPr>
            <w:cnfStyle w:val="000010000000"/>
            <w:tcW w:w="992" w:type="dxa"/>
            <w:tcBorders>
              <w:left w:val="single" w:sz="4" w:space="0" w:color="5B9BD5" w:themeColor="accent1"/>
              <w:right w:val="single" w:sz="4" w:space="0" w:color="5B9BD5" w:themeColor="accent1"/>
            </w:tcBorders>
            <w:shd w:val="clear" w:color="auto" w:fill="auto"/>
          </w:tcPr>
          <w:p w:rsidR="006776DB" w:rsidRPr="00E641F4" w:rsidRDefault="006776DB" w:rsidP="003D18FB">
            <w:pPr>
              <w:tabs>
                <w:tab w:val="left" w:pos="142"/>
              </w:tabs>
              <w:jc w:val="center"/>
              <w:rPr>
                <w:rFonts w:ascii="Times New Roman" w:hAnsi="Times New Roman" w:cs="Times New Roman"/>
                <w:color w:val="auto"/>
                <w:sz w:val="24"/>
                <w:szCs w:val="24"/>
              </w:rPr>
            </w:pPr>
            <w:r w:rsidRPr="00E641F4">
              <w:rPr>
                <w:rFonts w:ascii="Times New Roman" w:hAnsi="Times New Roman" w:cs="Times New Roman"/>
                <w:color w:val="auto"/>
                <w:sz w:val="24"/>
                <w:szCs w:val="24"/>
              </w:rPr>
              <w:t>2</w:t>
            </w:r>
          </w:p>
        </w:tc>
      </w:tr>
      <w:tr w:rsidR="006776DB" w:rsidRPr="00E641F4" w:rsidTr="003D18FB">
        <w:trPr>
          <w:cnfStyle w:val="000000100000"/>
          <w:trHeight w:hRule="exact" w:val="358"/>
          <w:jc w:val="center"/>
        </w:trPr>
        <w:tc>
          <w:tcPr>
            <w:cnfStyle w:val="000010000000"/>
            <w:tcW w:w="1560" w:type="dxa"/>
            <w:tcBorders>
              <w:top w:val="none" w:sz="0" w:space="0" w:color="auto"/>
              <w:left w:val="none" w:sz="0" w:space="0" w:color="auto"/>
              <w:bottom w:val="none" w:sz="0" w:space="0" w:color="auto"/>
              <w:right w:val="none" w:sz="0" w:space="0" w:color="auto"/>
            </w:tcBorders>
            <w:shd w:val="clear" w:color="auto" w:fill="auto"/>
          </w:tcPr>
          <w:p w:rsidR="006776DB" w:rsidRPr="00E641F4" w:rsidRDefault="006776DB" w:rsidP="003D18FB">
            <w:pPr>
              <w:tabs>
                <w:tab w:val="left" w:pos="142"/>
              </w:tabs>
              <w:jc w:val="center"/>
              <w:rPr>
                <w:rFonts w:ascii="Times New Roman" w:hAnsi="Times New Roman" w:cs="Times New Roman"/>
                <w:b/>
                <w:color w:val="auto"/>
                <w:sz w:val="24"/>
                <w:szCs w:val="24"/>
              </w:rPr>
            </w:pPr>
            <w:r w:rsidRPr="00E641F4">
              <w:rPr>
                <w:rFonts w:ascii="Times New Roman" w:hAnsi="Times New Roman" w:cs="Times New Roman"/>
                <w:b/>
                <w:color w:val="auto"/>
                <w:sz w:val="24"/>
                <w:szCs w:val="24"/>
              </w:rPr>
              <w:t>Total</w:t>
            </w:r>
          </w:p>
        </w:tc>
        <w:tc>
          <w:tcPr>
            <w:cnfStyle w:val="000001000000"/>
            <w:tcW w:w="1276" w:type="dxa"/>
            <w:tcBorders>
              <w:top w:val="none" w:sz="0" w:space="0" w:color="auto"/>
              <w:left w:val="none" w:sz="0" w:space="0" w:color="auto"/>
              <w:bottom w:val="none" w:sz="0" w:space="0" w:color="auto"/>
              <w:right w:val="none" w:sz="0" w:space="0" w:color="auto"/>
            </w:tcBorders>
            <w:shd w:val="clear" w:color="auto" w:fill="auto"/>
          </w:tcPr>
          <w:p w:rsidR="006776DB" w:rsidRPr="00E641F4" w:rsidRDefault="006776DB" w:rsidP="003D18FB">
            <w:pPr>
              <w:tabs>
                <w:tab w:val="left" w:pos="142"/>
              </w:tabs>
              <w:jc w:val="center"/>
              <w:rPr>
                <w:rFonts w:ascii="Times New Roman" w:hAnsi="Times New Roman" w:cs="Times New Roman"/>
                <w:b/>
                <w:color w:val="auto"/>
                <w:sz w:val="24"/>
                <w:szCs w:val="24"/>
              </w:rPr>
            </w:pPr>
            <w:r w:rsidRPr="00E641F4">
              <w:rPr>
                <w:rFonts w:ascii="Times New Roman" w:hAnsi="Times New Roman" w:cs="Times New Roman"/>
                <w:b/>
                <w:color w:val="auto"/>
                <w:sz w:val="24"/>
                <w:szCs w:val="24"/>
              </w:rPr>
              <w:t>19</w:t>
            </w:r>
          </w:p>
        </w:tc>
        <w:tc>
          <w:tcPr>
            <w:cnfStyle w:val="000010000000"/>
            <w:tcW w:w="1134" w:type="dxa"/>
            <w:tcBorders>
              <w:top w:val="none" w:sz="0" w:space="0" w:color="auto"/>
              <w:left w:val="none" w:sz="0" w:space="0" w:color="auto"/>
              <w:bottom w:val="none" w:sz="0" w:space="0" w:color="auto"/>
              <w:right w:val="none" w:sz="0" w:space="0" w:color="auto"/>
            </w:tcBorders>
            <w:shd w:val="clear" w:color="auto" w:fill="auto"/>
          </w:tcPr>
          <w:p w:rsidR="006776DB" w:rsidRPr="00E641F4" w:rsidRDefault="006776DB" w:rsidP="003D18FB">
            <w:pPr>
              <w:tabs>
                <w:tab w:val="left" w:pos="142"/>
              </w:tabs>
              <w:jc w:val="center"/>
              <w:rPr>
                <w:rFonts w:ascii="Times New Roman" w:hAnsi="Times New Roman" w:cs="Times New Roman"/>
                <w:b/>
                <w:color w:val="auto"/>
                <w:sz w:val="24"/>
                <w:szCs w:val="24"/>
              </w:rPr>
            </w:pPr>
            <w:r w:rsidRPr="00E641F4">
              <w:rPr>
                <w:rFonts w:ascii="Times New Roman" w:hAnsi="Times New Roman" w:cs="Times New Roman"/>
                <w:b/>
                <w:color w:val="auto"/>
                <w:sz w:val="24"/>
                <w:szCs w:val="24"/>
              </w:rPr>
              <w:t>8</w:t>
            </w:r>
          </w:p>
        </w:tc>
        <w:tc>
          <w:tcPr>
            <w:cnfStyle w:val="000001000000"/>
            <w:tcW w:w="1134" w:type="dxa"/>
            <w:tcBorders>
              <w:top w:val="none" w:sz="0" w:space="0" w:color="auto"/>
              <w:left w:val="none" w:sz="0" w:space="0" w:color="auto"/>
              <w:bottom w:val="none" w:sz="0" w:space="0" w:color="auto"/>
              <w:right w:val="none" w:sz="0" w:space="0" w:color="auto"/>
            </w:tcBorders>
            <w:shd w:val="clear" w:color="auto" w:fill="auto"/>
          </w:tcPr>
          <w:p w:rsidR="006776DB" w:rsidRPr="00E641F4" w:rsidRDefault="006776DB" w:rsidP="003D18FB">
            <w:pPr>
              <w:tabs>
                <w:tab w:val="left" w:pos="142"/>
              </w:tabs>
              <w:jc w:val="center"/>
              <w:rPr>
                <w:rFonts w:ascii="Times New Roman" w:hAnsi="Times New Roman" w:cs="Times New Roman"/>
                <w:b/>
                <w:color w:val="auto"/>
                <w:sz w:val="24"/>
                <w:szCs w:val="24"/>
              </w:rPr>
            </w:pPr>
            <w:r w:rsidRPr="00E641F4">
              <w:rPr>
                <w:rFonts w:ascii="Times New Roman" w:hAnsi="Times New Roman" w:cs="Times New Roman"/>
                <w:b/>
                <w:color w:val="auto"/>
                <w:sz w:val="24"/>
                <w:szCs w:val="24"/>
              </w:rPr>
              <w:t>152</w:t>
            </w:r>
          </w:p>
        </w:tc>
        <w:tc>
          <w:tcPr>
            <w:cnfStyle w:val="000010000000"/>
            <w:tcW w:w="845" w:type="dxa"/>
            <w:tcBorders>
              <w:top w:val="none" w:sz="0" w:space="0" w:color="auto"/>
              <w:left w:val="none" w:sz="0" w:space="0" w:color="auto"/>
              <w:bottom w:val="none" w:sz="0" w:space="0" w:color="auto"/>
              <w:right w:val="none" w:sz="0" w:space="0" w:color="auto"/>
            </w:tcBorders>
            <w:shd w:val="clear" w:color="auto" w:fill="auto"/>
          </w:tcPr>
          <w:p w:rsidR="006776DB" w:rsidRPr="00E641F4" w:rsidRDefault="006776DB" w:rsidP="003D18FB">
            <w:pPr>
              <w:tabs>
                <w:tab w:val="left" w:pos="142"/>
              </w:tabs>
              <w:jc w:val="center"/>
              <w:rPr>
                <w:rFonts w:ascii="Times New Roman" w:hAnsi="Times New Roman" w:cs="Times New Roman"/>
                <w:b/>
                <w:color w:val="auto"/>
                <w:sz w:val="24"/>
                <w:szCs w:val="24"/>
              </w:rPr>
            </w:pPr>
            <w:r w:rsidRPr="00E641F4">
              <w:rPr>
                <w:rFonts w:ascii="Times New Roman" w:hAnsi="Times New Roman" w:cs="Times New Roman"/>
                <w:b/>
                <w:color w:val="auto"/>
                <w:sz w:val="24"/>
                <w:szCs w:val="24"/>
              </w:rPr>
              <w:t>179</w:t>
            </w:r>
          </w:p>
        </w:tc>
        <w:tc>
          <w:tcPr>
            <w:cnfStyle w:val="000001000000"/>
            <w:tcW w:w="1276" w:type="dxa"/>
            <w:tcBorders>
              <w:top w:val="none" w:sz="0" w:space="0" w:color="auto"/>
              <w:left w:val="none" w:sz="0" w:space="0" w:color="auto"/>
              <w:bottom w:val="none" w:sz="0" w:space="0" w:color="auto"/>
              <w:right w:val="none" w:sz="0" w:space="0" w:color="auto"/>
            </w:tcBorders>
            <w:shd w:val="clear" w:color="auto" w:fill="auto"/>
          </w:tcPr>
          <w:p w:rsidR="006776DB" w:rsidRPr="00E641F4" w:rsidRDefault="006776DB" w:rsidP="003D18FB">
            <w:pPr>
              <w:tabs>
                <w:tab w:val="left" w:pos="142"/>
              </w:tabs>
              <w:jc w:val="center"/>
              <w:rPr>
                <w:rFonts w:ascii="Times New Roman" w:hAnsi="Times New Roman" w:cs="Times New Roman"/>
                <w:b/>
                <w:color w:val="auto"/>
                <w:sz w:val="24"/>
                <w:szCs w:val="24"/>
              </w:rPr>
            </w:pPr>
            <w:r w:rsidRPr="00E641F4">
              <w:rPr>
                <w:rFonts w:ascii="Times New Roman" w:hAnsi="Times New Roman" w:cs="Times New Roman"/>
                <w:b/>
                <w:color w:val="auto"/>
                <w:sz w:val="24"/>
                <w:szCs w:val="24"/>
              </w:rPr>
              <w:t>160</w:t>
            </w:r>
          </w:p>
        </w:tc>
        <w:tc>
          <w:tcPr>
            <w:cnfStyle w:val="000010000000"/>
            <w:tcW w:w="1134" w:type="dxa"/>
            <w:tcBorders>
              <w:top w:val="none" w:sz="0" w:space="0" w:color="auto"/>
              <w:left w:val="none" w:sz="0" w:space="0" w:color="auto"/>
              <w:bottom w:val="none" w:sz="0" w:space="0" w:color="auto"/>
              <w:right w:val="none" w:sz="0" w:space="0" w:color="auto"/>
            </w:tcBorders>
            <w:shd w:val="clear" w:color="auto" w:fill="auto"/>
          </w:tcPr>
          <w:p w:rsidR="006776DB" w:rsidRPr="00E641F4" w:rsidRDefault="006776DB" w:rsidP="003D18FB">
            <w:pPr>
              <w:tabs>
                <w:tab w:val="left" w:pos="142"/>
              </w:tabs>
              <w:jc w:val="center"/>
              <w:rPr>
                <w:rFonts w:ascii="Times New Roman" w:hAnsi="Times New Roman" w:cs="Times New Roman"/>
                <w:b/>
                <w:color w:val="auto"/>
                <w:sz w:val="24"/>
                <w:szCs w:val="24"/>
              </w:rPr>
            </w:pPr>
            <w:r w:rsidRPr="00E641F4">
              <w:rPr>
                <w:rFonts w:ascii="Times New Roman" w:hAnsi="Times New Roman" w:cs="Times New Roman"/>
                <w:b/>
                <w:color w:val="auto"/>
                <w:sz w:val="24"/>
                <w:szCs w:val="24"/>
              </w:rPr>
              <w:t>80</w:t>
            </w:r>
          </w:p>
        </w:tc>
        <w:tc>
          <w:tcPr>
            <w:cnfStyle w:val="000001000000"/>
            <w:tcW w:w="1134" w:type="dxa"/>
            <w:tcBorders>
              <w:top w:val="none" w:sz="0" w:space="0" w:color="auto"/>
              <w:left w:val="none" w:sz="0" w:space="0" w:color="auto"/>
              <w:bottom w:val="none" w:sz="0" w:space="0" w:color="auto"/>
              <w:right w:val="none" w:sz="0" w:space="0" w:color="auto"/>
            </w:tcBorders>
            <w:shd w:val="clear" w:color="auto" w:fill="auto"/>
          </w:tcPr>
          <w:p w:rsidR="006776DB" w:rsidRPr="00E641F4" w:rsidRDefault="006776DB" w:rsidP="003D18FB">
            <w:pPr>
              <w:tabs>
                <w:tab w:val="left" w:pos="142"/>
              </w:tabs>
              <w:jc w:val="center"/>
              <w:rPr>
                <w:rFonts w:ascii="Times New Roman" w:hAnsi="Times New Roman" w:cs="Times New Roman"/>
                <w:b/>
                <w:color w:val="auto"/>
                <w:sz w:val="24"/>
                <w:szCs w:val="24"/>
              </w:rPr>
            </w:pPr>
            <w:r w:rsidRPr="00E641F4">
              <w:rPr>
                <w:rFonts w:ascii="Times New Roman" w:hAnsi="Times New Roman" w:cs="Times New Roman"/>
                <w:b/>
                <w:color w:val="auto"/>
                <w:sz w:val="24"/>
                <w:szCs w:val="24"/>
              </w:rPr>
              <w:t>389</w:t>
            </w:r>
          </w:p>
        </w:tc>
        <w:tc>
          <w:tcPr>
            <w:cnfStyle w:val="000010000000"/>
            <w:tcW w:w="992" w:type="dxa"/>
            <w:tcBorders>
              <w:top w:val="none" w:sz="0" w:space="0" w:color="auto"/>
              <w:left w:val="none" w:sz="0" w:space="0" w:color="auto"/>
              <w:bottom w:val="none" w:sz="0" w:space="0" w:color="auto"/>
              <w:right w:val="none" w:sz="0" w:space="0" w:color="auto"/>
            </w:tcBorders>
            <w:shd w:val="clear" w:color="auto" w:fill="auto"/>
          </w:tcPr>
          <w:p w:rsidR="006776DB" w:rsidRPr="00E641F4" w:rsidRDefault="006776DB" w:rsidP="003D18FB">
            <w:pPr>
              <w:tabs>
                <w:tab w:val="left" w:pos="142"/>
              </w:tabs>
              <w:jc w:val="center"/>
              <w:rPr>
                <w:rFonts w:ascii="Times New Roman" w:hAnsi="Times New Roman" w:cs="Times New Roman"/>
                <w:b/>
                <w:color w:val="auto"/>
                <w:sz w:val="24"/>
                <w:szCs w:val="24"/>
              </w:rPr>
            </w:pPr>
            <w:r w:rsidRPr="00E641F4">
              <w:rPr>
                <w:rFonts w:ascii="Times New Roman" w:hAnsi="Times New Roman" w:cs="Times New Roman"/>
                <w:b/>
                <w:color w:val="auto"/>
                <w:sz w:val="24"/>
                <w:szCs w:val="24"/>
              </w:rPr>
              <w:t>629</w:t>
            </w:r>
          </w:p>
        </w:tc>
      </w:tr>
    </w:tbl>
    <w:p w:rsidR="006776DB" w:rsidRPr="00E641F4" w:rsidRDefault="006776DB" w:rsidP="006776DB">
      <w:pPr>
        <w:pStyle w:val="BodyText"/>
        <w:tabs>
          <w:tab w:val="left" w:pos="142"/>
        </w:tabs>
        <w:rPr>
          <w:rFonts w:ascii="Times New Roman" w:hAnsi="Times New Roman"/>
          <w:sz w:val="24"/>
          <w:szCs w:val="24"/>
        </w:rPr>
      </w:pPr>
      <w:r w:rsidRPr="00E641F4">
        <w:rPr>
          <w:rFonts w:ascii="Times New Roman" w:hAnsi="Times New Roman"/>
          <w:b/>
          <w:spacing w:val="1"/>
          <w:sz w:val="24"/>
          <w:szCs w:val="24"/>
        </w:rPr>
        <w:t>F</w:t>
      </w:r>
      <w:r w:rsidRPr="00E641F4">
        <w:rPr>
          <w:rFonts w:ascii="Times New Roman" w:hAnsi="Times New Roman"/>
          <w:b/>
          <w:sz w:val="24"/>
          <w:szCs w:val="24"/>
        </w:rPr>
        <w:t>u</w:t>
      </w:r>
      <w:r w:rsidRPr="00E641F4">
        <w:rPr>
          <w:rFonts w:ascii="Times New Roman" w:hAnsi="Times New Roman"/>
          <w:b/>
          <w:spacing w:val="1"/>
          <w:sz w:val="24"/>
          <w:szCs w:val="24"/>
        </w:rPr>
        <w:t>e</w:t>
      </w:r>
      <w:r w:rsidRPr="00E641F4">
        <w:rPr>
          <w:rFonts w:ascii="Times New Roman" w:hAnsi="Times New Roman"/>
          <w:b/>
          <w:sz w:val="24"/>
          <w:szCs w:val="24"/>
        </w:rPr>
        <w:t>n</w:t>
      </w:r>
      <w:r w:rsidRPr="00E641F4">
        <w:rPr>
          <w:rFonts w:ascii="Times New Roman" w:hAnsi="Times New Roman"/>
          <w:b/>
          <w:spacing w:val="-3"/>
          <w:sz w:val="24"/>
          <w:szCs w:val="24"/>
        </w:rPr>
        <w:t>t</w:t>
      </w:r>
      <w:r w:rsidRPr="00E641F4">
        <w:rPr>
          <w:rFonts w:ascii="Times New Roman" w:hAnsi="Times New Roman"/>
          <w:b/>
          <w:spacing w:val="1"/>
          <w:sz w:val="24"/>
          <w:szCs w:val="24"/>
        </w:rPr>
        <w:t>e</w:t>
      </w:r>
      <w:r w:rsidRPr="00E641F4">
        <w:rPr>
          <w:rFonts w:ascii="Times New Roman" w:hAnsi="Times New Roman"/>
          <w:sz w:val="24"/>
          <w:szCs w:val="24"/>
        </w:rPr>
        <w:t>:</w:t>
      </w:r>
      <w:r w:rsidRPr="00E641F4">
        <w:rPr>
          <w:rFonts w:ascii="Times New Roman" w:hAnsi="Times New Roman"/>
          <w:spacing w:val="-1"/>
          <w:sz w:val="24"/>
          <w:szCs w:val="24"/>
        </w:rPr>
        <w:t xml:space="preserve"> </w:t>
      </w:r>
      <w:r w:rsidRPr="00E641F4">
        <w:rPr>
          <w:rFonts w:ascii="Times New Roman" w:hAnsi="Times New Roman"/>
          <w:color w:val="000000"/>
          <w:sz w:val="24"/>
          <w:szCs w:val="24"/>
          <w:lang w:eastAsia="es-SV"/>
        </w:rPr>
        <w:t>Instituto Salvadoreño para el Desarrollo Integral de la Niñez y de la Adolescencia (ISNA), 2015</w:t>
      </w:r>
    </w:p>
    <w:p w:rsidR="006776DB" w:rsidRPr="00E641F4" w:rsidRDefault="006776DB" w:rsidP="006776DB">
      <w:pPr>
        <w:widowControl w:val="0"/>
        <w:tabs>
          <w:tab w:val="left" w:pos="142"/>
        </w:tabs>
        <w:autoSpaceDE w:val="0"/>
        <w:autoSpaceDN w:val="0"/>
        <w:adjustRightInd w:val="0"/>
        <w:spacing w:after="0" w:line="240" w:lineRule="auto"/>
        <w:jc w:val="both"/>
        <w:rPr>
          <w:rFonts w:ascii="Times New Roman" w:hAnsi="Times New Roman" w:cs="Times New Roman"/>
          <w:b/>
          <w:sz w:val="24"/>
          <w:szCs w:val="24"/>
          <w:lang w:val="es-ES"/>
        </w:rPr>
      </w:pPr>
    </w:p>
    <w:p w:rsidR="006776DB" w:rsidRPr="00E641F4" w:rsidRDefault="006776DB" w:rsidP="006776DB">
      <w:pPr>
        <w:widowControl w:val="0"/>
        <w:tabs>
          <w:tab w:val="left" w:pos="142"/>
        </w:tabs>
        <w:autoSpaceDE w:val="0"/>
        <w:autoSpaceDN w:val="0"/>
        <w:adjustRightInd w:val="0"/>
        <w:spacing w:after="0" w:line="240" w:lineRule="auto"/>
        <w:jc w:val="both"/>
        <w:rPr>
          <w:rFonts w:ascii="Times New Roman" w:hAnsi="Times New Roman" w:cs="Times New Roman"/>
          <w:sz w:val="24"/>
          <w:szCs w:val="24"/>
          <w:lang w:val="es-ES"/>
        </w:rPr>
      </w:pPr>
      <w:r w:rsidRPr="00E641F4">
        <w:rPr>
          <w:rFonts w:ascii="Times New Roman" w:hAnsi="Times New Roman" w:cs="Times New Roman"/>
          <w:b/>
          <w:sz w:val="24"/>
          <w:szCs w:val="24"/>
          <w:lang w:val="es-ES"/>
        </w:rPr>
        <w:t>*/ NOTA</w:t>
      </w:r>
      <w:r w:rsidRPr="00E641F4">
        <w:rPr>
          <w:rFonts w:ascii="Times New Roman" w:hAnsi="Times New Roman" w:cs="Times New Roman"/>
          <w:sz w:val="24"/>
          <w:szCs w:val="24"/>
          <w:lang w:val="es-ES"/>
        </w:rPr>
        <w:t xml:space="preserve">: </w:t>
      </w:r>
      <w:r w:rsidRPr="00E641F4">
        <w:rPr>
          <w:rFonts w:ascii="Times New Roman" w:hAnsi="Times New Roman" w:cs="Times New Roman"/>
          <w:bCs/>
          <w:spacing w:val="1"/>
          <w:position w:val="1"/>
          <w:sz w:val="24"/>
          <w:szCs w:val="24"/>
          <w:lang w:val="es-ES"/>
        </w:rPr>
        <w:t>In</w:t>
      </w:r>
      <w:r w:rsidRPr="00E641F4">
        <w:rPr>
          <w:rFonts w:ascii="Times New Roman" w:hAnsi="Times New Roman" w:cs="Times New Roman"/>
          <w:bCs/>
          <w:position w:val="1"/>
          <w:sz w:val="24"/>
          <w:szCs w:val="24"/>
          <w:lang w:val="es-ES"/>
        </w:rPr>
        <w:t>c</w:t>
      </w:r>
      <w:r w:rsidRPr="00E641F4">
        <w:rPr>
          <w:rFonts w:ascii="Times New Roman" w:hAnsi="Times New Roman" w:cs="Times New Roman"/>
          <w:bCs/>
          <w:spacing w:val="-1"/>
          <w:position w:val="1"/>
          <w:sz w:val="24"/>
          <w:szCs w:val="24"/>
          <w:lang w:val="es-ES"/>
        </w:rPr>
        <w:t>l</w:t>
      </w:r>
      <w:r w:rsidRPr="00E641F4">
        <w:rPr>
          <w:rFonts w:ascii="Times New Roman" w:hAnsi="Times New Roman" w:cs="Times New Roman"/>
          <w:bCs/>
          <w:spacing w:val="1"/>
          <w:position w:val="1"/>
          <w:sz w:val="24"/>
          <w:szCs w:val="24"/>
          <w:lang w:val="es-ES"/>
        </w:rPr>
        <w:t>u</w:t>
      </w:r>
      <w:r w:rsidRPr="00E641F4">
        <w:rPr>
          <w:rFonts w:ascii="Times New Roman" w:hAnsi="Times New Roman" w:cs="Times New Roman"/>
          <w:bCs/>
          <w:position w:val="1"/>
          <w:sz w:val="24"/>
          <w:szCs w:val="24"/>
          <w:lang w:val="es-ES"/>
        </w:rPr>
        <w:t>ye</w:t>
      </w:r>
      <w:r w:rsidRPr="00E641F4">
        <w:rPr>
          <w:rFonts w:ascii="Times New Roman" w:hAnsi="Times New Roman" w:cs="Times New Roman"/>
          <w:bCs/>
          <w:spacing w:val="1"/>
          <w:position w:val="1"/>
          <w:sz w:val="24"/>
          <w:szCs w:val="24"/>
          <w:lang w:val="es-ES"/>
        </w:rPr>
        <w:t>nd</w:t>
      </w:r>
      <w:r w:rsidRPr="00E641F4">
        <w:rPr>
          <w:rFonts w:ascii="Times New Roman" w:hAnsi="Times New Roman" w:cs="Times New Roman"/>
          <w:bCs/>
          <w:position w:val="1"/>
          <w:sz w:val="24"/>
          <w:szCs w:val="24"/>
          <w:lang w:val="es-ES"/>
        </w:rPr>
        <w:t>o</w:t>
      </w:r>
      <w:r w:rsidRPr="00E641F4">
        <w:rPr>
          <w:rFonts w:ascii="Times New Roman" w:hAnsi="Times New Roman" w:cs="Times New Roman"/>
          <w:bCs/>
          <w:spacing w:val="-12"/>
          <w:position w:val="1"/>
          <w:sz w:val="24"/>
          <w:szCs w:val="24"/>
          <w:lang w:val="es-ES"/>
        </w:rPr>
        <w:t xml:space="preserve"> </w:t>
      </w:r>
      <w:r w:rsidRPr="00E641F4">
        <w:rPr>
          <w:rFonts w:ascii="Times New Roman" w:hAnsi="Times New Roman" w:cs="Times New Roman"/>
          <w:bCs/>
          <w:spacing w:val="1"/>
          <w:position w:val="1"/>
          <w:sz w:val="24"/>
          <w:szCs w:val="24"/>
          <w:lang w:val="es-ES"/>
        </w:rPr>
        <w:t>Ald</w:t>
      </w:r>
      <w:r w:rsidRPr="00E641F4">
        <w:rPr>
          <w:rFonts w:ascii="Times New Roman" w:hAnsi="Times New Roman" w:cs="Times New Roman"/>
          <w:bCs/>
          <w:position w:val="1"/>
          <w:sz w:val="24"/>
          <w:szCs w:val="24"/>
          <w:lang w:val="es-ES"/>
        </w:rPr>
        <w:t>eas</w:t>
      </w:r>
      <w:r w:rsidRPr="00E641F4">
        <w:rPr>
          <w:rFonts w:ascii="Times New Roman" w:hAnsi="Times New Roman" w:cs="Times New Roman"/>
          <w:bCs/>
          <w:spacing w:val="-6"/>
          <w:position w:val="1"/>
          <w:sz w:val="24"/>
          <w:szCs w:val="24"/>
          <w:lang w:val="es-ES"/>
        </w:rPr>
        <w:t xml:space="preserve"> </w:t>
      </w:r>
      <w:r w:rsidRPr="00E641F4">
        <w:rPr>
          <w:rFonts w:ascii="Times New Roman" w:hAnsi="Times New Roman" w:cs="Times New Roman"/>
          <w:bCs/>
          <w:position w:val="1"/>
          <w:sz w:val="24"/>
          <w:szCs w:val="24"/>
          <w:lang w:val="es-ES"/>
        </w:rPr>
        <w:t>S</w:t>
      </w:r>
      <w:r w:rsidRPr="00E641F4">
        <w:rPr>
          <w:rFonts w:ascii="Times New Roman" w:hAnsi="Times New Roman" w:cs="Times New Roman"/>
          <w:bCs/>
          <w:spacing w:val="1"/>
          <w:position w:val="1"/>
          <w:sz w:val="24"/>
          <w:szCs w:val="24"/>
          <w:lang w:val="es-ES"/>
        </w:rPr>
        <w:t>O</w:t>
      </w:r>
      <w:r w:rsidRPr="00E641F4">
        <w:rPr>
          <w:rFonts w:ascii="Times New Roman" w:hAnsi="Times New Roman" w:cs="Times New Roman"/>
          <w:bCs/>
          <w:position w:val="1"/>
          <w:sz w:val="24"/>
          <w:szCs w:val="24"/>
          <w:lang w:val="es-ES"/>
        </w:rPr>
        <w:t>S</w:t>
      </w:r>
      <w:r w:rsidRPr="00E641F4">
        <w:rPr>
          <w:rFonts w:ascii="Times New Roman" w:hAnsi="Times New Roman" w:cs="Times New Roman"/>
          <w:bCs/>
          <w:spacing w:val="-6"/>
          <w:position w:val="1"/>
          <w:sz w:val="24"/>
          <w:szCs w:val="24"/>
          <w:lang w:val="es-ES"/>
        </w:rPr>
        <w:t xml:space="preserve"> </w:t>
      </w:r>
      <w:r w:rsidRPr="00E641F4">
        <w:rPr>
          <w:rFonts w:ascii="Times New Roman" w:hAnsi="Times New Roman" w:cs="Times New Roman"/>
          <w:bCs/>
          <w:spacing w:val="1"/>
          <w:position w:val="1"/>
          <w:sz w:val="24"/>
          <w:szCs w:val="24"/>
          <w:lang w:val="es-ES"/>
        </w:rPr>
        <w:t>d</w:t>
      </w:r>
      <w:r w:rsidRPr="00E641F4">
        <w:rPr>
          <w:rFonts w:ascii="Times New Roman" w:hAnsi="Times New Roman" w:cs="Times New Roman"/>
          <w:bCs/>
          <w:position w:val="1"/>
          <w:sz w:val="24"/>
          <w:szCs w:val="24"/>
          <w:lang w:val="es-ES"/>
        </w:rPr>
        <w:t>e</w:t>
      </w:r>
      <w:r w:rsidRPr="00E641F4">
        <w:rPr>
          <w:rFonts w:ascii="Times New Roman" w:hAnsi="Times New Roman" w:cs="Times New Roman"/>
          <w:bCs/>
          <w:spacing w:val="-2"/>
          <w:position w:val="1"/>
          <w:sz w:val="24"/>
          <w:szCs w:val="24"/>
          <w:lang w:val="es-ES"/>
        </w:rPr>
        <w:t xml:space="preserve"> </w:t>
      </w:r>
      <w:r w:rsidRPr="00E641F4">
        <w:rPr>
          <w:rFonts w:ascii="Times New Roman" w:hAnsi="Times New Roman" w:cs="Times New Roman"/>
          <w:bCs/>
          <w:spacing w:val="1"/>
          <w:position w:val="1"/>
          <w:sz w:val="24"/>
          <w:szCs w:val="24"/>
          <w:lang w:val="es-ES"/>
        </w:rPr>
        <w:t>E</w:t>
      </w:r>
      <w:r w:rsidRPr="00E641F4">
        <w:rPr>
          <w:rFonts w:ascii="Times New Roman" w:hAnsi="Times New Roman" w:cs="Times New Roman"/>
          <w:bCs/>
          <w:position w:val="1"/>
          <w:sz w:val="24"/>
          <w:szCs w:val="24"/>
          <w:lang w:val="es-ES"/>
        </w:rPr>
        <w:t>l Sa</w:t>
      </w:r>
      <w:r w:rsidRPr="00E641F4">
        <w:rPr>
          <w:rFonts w:ascii="Times New Roman" w:hAnsi="Times New Roman" w:cs="Times New Roman"/>
          <w:bCs/>
          <w:spacing w:val="1"/>
          <w:position w:val="1"/>
          <w:sz w:val="24"/>
          <w:szCs w:val="24"/>
          <w:lang w:val="es-ES"/>
        </w:rPr>
        <w:t>l</w:t>
      </w:r>
      <w:r w:rsidRPr="00E641F4">
        <w:rPr>
          <w:rFonts w:ascii="Times New Roman" w:hAnsi="Times New Roman" w:cs="Times New Roman"/>
          <w:bCs/>
          <w:position w:val="1"/>
          <w:sz w:val="24"/>
          <w:szCs w:val="24"/>
          <w:lang w:val="es-ES"/>
        </w:rPr>
        <w:t>va</w:t>
      </w:r>
      <w:r w:rsidRPr="00E641F4">
        <w:rPr>
          <w:rFonts w:ascii="Times New Roman" w:hAnsi="Times New Roman" w:cs="Times New Roman"/>
          <w:bCs/>
          <w:spacing w:val="1"/>
          <w:position w:val="1"/>
          <w:sz w:val="24"/>
          <w:szCs w:val="24"/>
          <w:lang w:val="es-ES"/>
        </w:rPr>
        <w:t>d</w:t>
      </w:r>
      <w:r w:rsidRPr="00E641F4">
        <w:rPr>
          <w:rFonts w:ascii="Times New Roman" w:hAnsi="Times New Roman" w:cs="Times New Roman"/>
          <w:bCs/>
          <w:spacing w:val="-1"/>
          <w:position w:val="1"/>
          <w:sz w:val="24"/>
          <w:szCs w:val="24"/>
          <w:lang w:val="es-ES"/>
        </w:rPr>
        <w:t>o</w:t>
      </w:r>
      <w:r w:rsidRPr="00E641F4">
        <w:rPr>
          <w:rFonts w:ascii="Times New Roman" w:hAnsi="Times New Roman" w:cs="Times New Roman"/>
          <w:bCs/>
          <w:spacing w:val="1"/>
          <w:position w:val="1"/>
          <w:sz w:val="24"/>
          <w:szCs w:val="24"/>
          <w:lang w:val="es-ES"/>
        </w:rPr>
        <w:t>r</w:t>
      </w:r>
      <w:r w:rsidRPr="00E641F4">
        <w:rPr>
          <w:rFonts w:ascii="Times New Roman" w:hAnsi="Times New Roman" w:cs="Times New Roman"/>
          <w:bCs/>
          <w:position w:val="1"/>
          <w:sz w:val="24"/>
          <w:szCs w:val="24"/>
          <w:lang w:val="es-ES"/>
        </w:rPr>
        <w:t>,</w:t>
      </w:r>
      <w:r w:rsidRPr="00E641F4">
        <w:rPr>
          <w:rFonts w:ascii="Times New Roman" w:hAnsi="Times New Roman" w:cs="Times New Roman"/>
          <w:bCs/>
          <w:spacing w:val="-10"/>
          <w:position w:val="1"/>
          <w:sz w:val="24"/>
          <w:szCs w:val="24"/>
          <w:lang w:val="es-ES"/>
        </w:rPr>
        <w:t xml:space="preserve"> </w:t>
      </w:r>
      <w:r w:rsidRPr="00E641F4">
        <w:rPr>
          <w:rFonts w:ascii="Times New Roman" w:hAnsi="Times New Roman" w:cs="Times New Roman"/>
          <w:bCs/>
          <w:spacing w:val="1"/>
          <w:position w:val="1"/>
          <w:sz w:val="24"/>
          <w:szCs w:val="24"/>
          <w:lang w:val="es-ES"/>
        </w:rPr>
        <w:t>I</w:t>
      </w:r>
      <w:r w:rsidRPr="00E641F4">
        <w:rPr>
          <w:rFonts w:ascii="Times New Roman" w:hAnsi="Times New Roman" w:cs="Times New Roman"/>
          <w:bCs/>
          <w:spacing w:val="-1"/>
          <w:position w:val="1"/>
          <w:sz w:val="24"/>
          <w:szCs w:val="24"/>
          <w:lang w:val="es-ES"/>
        </w:rPr>
        <w:t>g</w:t>
      </w:r>
      <w:r w:rsidRPr="00E641F4">
        <w:rPr>
          <w:rFonts w:ascii="Times New Roman" w:hAnsi="Times New Roman" w:cs="Times New Roman"/>
          <w:bCs/>
          <w:spacing w:val="1"/>
          <w:position w:val="1"/>
          <w:sz w:val="24"/>
          <w:szCs w:val="24"/>
          <w:lang w:val="es-ES"/>
        </w:rPr>
        <w:t>l</w:t>
      </w:r>
      <w:r w:rsidRPr="00E641F4">
        <w:rPr>
          <w:rFonts w:ascii="Times New Roman" w:hAnsi="Times New Roman" w:cs="Times New Roman"/>
          <w:bCs/>
          <w:position w:val="1"/>
          <w:sz w:val="24"/>
          <w:szCs w:val="24"/>
          <w:lang w:val="es-ES"/>
        </w:rPr>
        <w:t>es</w:t>
      </w:r>
      <w:r w:rsidRPr="00E641F4">
        <w:rPr>
          <w:rFonts w:ascii="Times New Roman" w:hAnsi="Times New Roman" w:cs="Times New Roman"/>
          <w:bCs/>
          <w:spacing w:val="1"/>
          <w:position w:val="1"/>
          <w:sz w:val="24"/>
          <w:szCs w:val="24"/>
          <w:lang w:val="es-ES"/>
        </w:rPr>
        <w:t>i</w:t>
      </w:r>
      <w:r w:rsidRPr="00E641F4">
        <w:rPr>
          <w:rFonts w:ascii="Times New Roman" w:hAnsi="Times New Roman" w:cs="Times New Roman"/>
          <w:bCs/>
          <w:position w:val="1"/>
          <w:sz w:val="24"/>
          <w:szCs w:val="24"/>
          <w:lang w:val="es-ES"/>
        </w:rPr>
        <w:t>a</w:t>
      </w:r>
      <w:r w:rsidRPr="00E641F4">
        <w:rPr>
          <w:rFonts w:ascii="Times New Roman" w:hAnsi="Times New Roman" w:cs="Times New Roman"/>
          <w:bCs/>
          <w:spacing w:val="-6"/>
          <w:position w:val="1"/>
          <w:sz w:val="24"/>
          <w:szCs w:val="24"/>
          <w:lang w:val="es-ES"/>
        </w:rPr>
        <w:t xml:space="preserve"> </w:t>
      </w:r>
      <w:r w:rsidRPr="00E641F4">
        <w:rPr>
          <w:rFonts w:ascii="Times New Roman" w:hAnsi="Times New Roman" w:cs="Times New Roman"/>
          <w:bCs/>
          <w:spacing w:val="1"/>
          <w:position w:val="1"/>
          <w:sz w:val="24"/>
          <w:szCs w:val="24"/>
          <w:lang w:val="es-ES"/>
        </w:rPr>
        <w:t>E</w:t>
      </w:r>
      <w:r w:rsidRPr="00E641F4">
        <w:rPr>
          <w:rFonts w:ascii="Times New Roman" w:hAnsi="Times New Roman" w:cs="Times New Roman"/>
          <w:bCs/>
          <w:spacing w:val="-3"/>
          <w:position w:val="1"/>
          <w:sz w:val="24"/>
          <w:szCs w:val="24"/>
          <w:lang w:val="es-ES"/>
        </w:rPr>
        <w:t>v</w:t>
      </w:r>
      <w:r w:rsidRPr="00E641F4">
        <w:rPr>
          <w:rFonts w:ascii="Times New Roman" w:hAnsi="Times New Roman" w:cs="Times New Roman"/>
          <w:bCs/>
          <w:position w:val="1"/>
          <w:sz w:val="24"/>
          <w:szCs w:val="24"/>
          <w:lang w:val="es-ES"/>
        </w:rPr>
        <w:t>a</w:t>
      </w:r>
      <w:r w:rsidRPr="00E641F4">
        <w:rPr>
          <w:rFonts w:ascii="Times New Roman" w:hAnsi="Times New Roman" w:cs="Times New Roman"/>
          <w:bCs/>
          <w:spacing w:val="1"/>
          <w:position w:val="1"/>
          <w:sz w:val="24"/>
          <w:szCs w:val="24"/>
          <w:lang w:val="es-ES"/>
        </w:rPr>
        <w:t>n</w:t>
      </w:r>
      <w:r w:rsidRPr="00E641F4">
        <w:rPr>
          <w:rFonts w:ascii="Times New Roman" w:hAnsi="Times New Roman" w:cs="Times New Roman"/>
          <w:bCs/>
          <w:spacing w:val="-1"/>
          <w:position w:val="1"/>
          <w:sz w:val="24"/>
          <w:szCs w:val="24"/>
          <w:lang w:val="es-ES"/>
        </w:rPr>
        <w:t>g</w:t>
      </w:r>
      <w:r w:rsidRPr="00E641F4">
        <w:rPr>
          <w:rFonts w:ascii="Times New Roman" w:hAnsi="Times New Roman" w:cs="Times New Roman"/>
          <w:bCs/>
          <w:position w:val="1"/>
          <w:sz w:val="24"/>
          <w:szCs w:val="24"/>
          <w:lang w:val="es-ES"/>
        </w:rPr>
        <w:t>é</w:t>
      </w:r>
      <w:r w:rsidRPr="00E641F4">
        <w:rPr>
          <w:rFonts w:ascii="Times New Roman" w:hAnsi="Times New Roman" w:cs="Times New Roman"/>
          <w:bCs/>
          <w:spacing w:val="1"/>
          <w:position w:val="1"/>
          <w:sz w:val="24"/>
          <w:szCs w:val="24"/>
          <w:lang w:val="es-ES"/>
        </w:rPr>
        <w:t>li</w:t>
      </w:r>
      <w:r w:rsidRPr="00E641F4">
        <w:rPr>
          <w:rFonts w:ascii="Times New Roman" w:hAnsi="Times New Roman" w:cs="Times New Roman"/>
          <w:bCs/>
          <w:position w:val="1"/>
          <w:sz w:val="24"/>
          <w:szCs w:val="24"/>
          <w:lang w:val="es-ES"/>
        </w:rPr>
        <w:t>ca</w:t>
      </w:r>
      <w:r w:rsidRPr="00E641F4">
        <w:rPr>
          <w:rFonts w:ascii="Times New Roman" w:hAnsi="Times New Roman" w:cs="Times New Roman"/>
          <w:bCs/>
          <w:spacing w:val="-10"/>
          <w:position w:val="1"/>
          <w:sz w:val="24"/>
          <w:szCs w:val="24"/>
          <w:lang w:val="es-ES"/>
        </w:rPr>
        <w:t xml:space="preserve"> </w:t>
      </w:r>
      <w:r w:rsidRPr="00E641F4">
        <w:rPr>
          <w:rFonts w:ascii="Times New Roman" w:hAnsi="Times New Roman" w:cs="Times New Roman"/>
          <w:bCs/>
          <w:spacing w:val="1"/>
          <w:position w:val="1"/>
          <w:sz w:val="24"/>
          <w:szCs w:val="24"/>
          <w:lang w:val="es-ES"/>
        </w:rPr>
        <w:t>E</w:t>
      </w:r>
      <w:r w:rsidRPr="00E641F4">
        <w:rPr>
          <w:rFonts w:ascii="Times New Roman" w:hAnsi="Times New Roman" w:cs="Times New Roman"/>
          <w:bCs/>
          <w:position w:val="1"/>
          <w:sz w:val="24"/>
          <w:szCs w:val="24"/>
          <w:lang w:val="es-ES"/>
        </w:rPr>
        <w:t xml:space="preserve">l </w:t>
      </w:r>
      <w:r w:rsidRPr="00E641F4">
        <w:rPr>
          <w:rFonts w:ascii="Times New Roman" w:hAnsi="Times New Roman" w:cs="Times New Roman"/>
          <w:bCs/>
          <w:spacing w:val="-2"/>
          <w:position w:val="1"/>
          <w:sz w:val="24"/>
          <w:szCs w:val="24"/>
          <w:lang w:val="es-ES"/>
        </w:rPr>
        <w:t>D</w:t>
      </w:r>
      <w:r w:rsidRPr="00E641F4">
        <w:rPr>
          <w:rFonts w:ascii="Times New Roman" w:hAnsi="Times New Roman" w:cs="Times New Roman"/>
          <w:bCs/>
          <w:spacing w:val="1"/>
          <w:position w:val="1"/>
          <w:sz w:val="24"/>
          <w:szCs w:val="24"/>
          <w:lang w:val="es-ES"/>
        </w:rPr>
        <w:t>io</w:t>
      </w:r>
      <w:r w:rsidRPr="00E641F4">
        <w:rPr>
          <w:rFonts w:ascii="Times New Roman" w:hAnsi="Times New Roman" w:cs="Times New Roman"/>
          <w:bCs/>
          <w:position w:val="1"/>
          <w:sz w:val="24"/>
          <w:szCs w:val="24"/>
          <w:lang w:val="es-ES"/>
        </w:rPr>
        <w:t>s</w:t>
      </w:r>
      <w:r w:rsidRPr="00E641F4">
        <w:rPr>
          <w:rFonts w:ascii="Times New Roman" w:hAnsi="Times New Roman" w:cs="Times New Roman"/>
          <w:bCs/>
          <w:spacing w:val="-5"/>
          <w:position w:val="1"/>
          <w:sz w:val="24"/>
          <w:szCs w:val="24"/>
          <w:lang w:val="es-ES"/>
        </w:rPr>
        <w:t xml:space="preserve"> </w:t>
      </w:r>
      <w:r w:rsidRPr="00E641F4">
        <w:rPr>
          <w:rFonts w:ascii="Times New Roman" w:hAnsi="Times New Roman" w:cs="Times New Roman"/>
          <w:bCs/>
          <w:spacing w:val="1"/>
          <w:position w:val="1"/>
          <w:sz w:val="24"/>
          <w:szCs w:val="24"/>
          <w:lang w:val="es-ES"/>
        </w:rPr>
        <w:t>d</w:t>
      </w:r>
      <w:r w:rsidRPr="00E641F4">
        <w:rPr>
          <w:rFonts w:ascii="Times New Roman" w:hAnsi="Times New Roman" w:cs="Times New Roman"/>
          <w:bCs/>
          <w:position w:val="1"/>
          <w:sz w:val="24"/>
          <w:szCs w:val="24"/>
          <w:lang w:val="es-ES"/>
        </w:rPr>
        <w:t>e</w:t>
      </w:r>
      <w:r w:rsidRPr="00E641F4">
        <w:rPr>
          <w:rFonts w:ascii="Times New Roman" w:hAnsi="Times New Roman" w:cs="Times New Roman"/>
          <w:bCs/>
          <w:spacing w:val="-2"/>
          <w:position w:val="1"/>
          <w:sz w:val="24"/>
          <w:szCs w:val="24"/>
          <w:lang w:val="es-ES"/>
        </w:rPr>
        <w:t xml:space="preserve"> </w:t>
      </w:r>
      <w:r w:rsidRPr="00E641F4">
        <w:rPr>
          <w:rFonts w:ascii="Times New Roman" w:hAnsi="Times New Roman" w:cs="Times New Roman"/>
          <w:bCs/>
          <w:spacing w:val="1"/>
          <w:position w:val="1"/>
          <w:sz w:val="24"/>
          <w:szCs w:val="24"/>
          <w:lang w:val="es-ES"/>
        </w:rPr>
        <w:t>I</w:t>
      </w:r>
      <w:r w:rsidRPr="00E641F4">
        <w:rPr>
          <w:rFonts w:ascii="Times New Roman" w:hAnsi="Times New Roman" w:cs="Times New Roman"/>
          <w:bCs/>
          <w:spacing w:val="-2"/>
          <w:position w:val="1"/>
          <w:sz w:val="24"/>
          <w:szCs w:val="24"/>
          <w:lang w:val="es-ES"/>
        </w:rPr>
        <w:t>s</w:t>
      </w:r>
      <w:r w:rsidRPr="00E641F4">
        <w:rPr>
          <w:rFonts w:ascii="Times New Roman" w:hAnsi="Times New Roman" w:cs="Times New Roman"/>
          <w:bCs/>
          <w:spacing w:val="1"/>
          <w:position w:val="1"/>
          <w:sz w:val="24"/>
          <w:szCs w:val="24"/>
          <w:lang w:val="es-ES"/>
        </w:rPr>
        <w:t>r</w:t>
      </w:r>
      <w:r w:rsidRPr="00E641F4">
        <w:rPr>
          <w:rFonts w:ascii="Times New Roman" w:hAnsi="Times New Roman" w:cs="Times New Roman"/>
          <w:bCs/>
          <w:position w:val="1"/>
          <w:sz w:val="24"/>
          <w:szCs w:val="24"/>
          <w:lang w:val="es-ES"/>
        </w:rPr>
        <w:t>ael</w:t>
      </w:r>
      <w:r w:rsidRPr="00E641F4">
        <w:rPr>
          <w:rFonts w:ascii="Times New Roman" w:hAnsi="Times New Roman" w:cs="Times New Roman"/>
          <w:bCs/>
          <w:spacing w:val="8"/>
          <w:position w:val="1"/>
          <w:sz w:val="24"/>
          <w:szCs w:val="24"/>
          <w:lang w:val="es-ES"/>
        </w:rPr>
        <w:t xml:space="preserve"> </w:t>
      </w:r>
      <w:r w:rsidRPr="00E641F4">
        <w:rPr>
          <w:rFonts w:ascii="Times New Roman" w:hAnsi="Times New Roman" w:cs="Times New Roman"/>
          <w:bCs/>
          <w:position w:val="1"/>
          <w:sz w:val="24"/>
          <w:szCs w:val="24"/>
          <w:lang w:val="es-ES"/>
        </w:rPr>
        <w:t>y</w:t>
      </w:r>
      <w:r w:rsidRPr="00E641F4">
        <w:rPr>
          <w:rFonts w:ascii="Times New Roman" w:hAnsi="Times New Roman" w:cs="Times New Roman"/>
          <w:bCs/>
          <w:spacing w:val="-1"/>
          <w:position w:val="1"/>
          <w:sz w:val="24"/>
          <w:szCs w:val="24"/>
          <w:lang w:val="es-ES"/>
        </w:rPr>
        <w:t xml:space="preserve"> </w:t>
      </w:r>
      <w:r w:rsidRPr="00E641F4">
        <w:rPr>
          <w:rFonts w:ascii="Times New Roman" w:hAnsi="Times New Roman" w:cs="Times New Roman"/>
          <w:bCs/>
          <w:position w:val="1"/>
          <w:sz w:val="24"/>
          <w:szCs w:val="24"/>
          <w:lang w:val="es-ES"/>
        </w:rPr>
        <w:t>M</w:t>
      </w:r>
      <w:r w:rsidRPr="00E641F4">
        <w:rPr>
          <w:rFonts w:ascii="Times New Roman" w:hAnsi="Times New Roman" w:cs="Times New Roman"/>
          <w:bCs/>
          <w:spacing w:val="1"/>
          <w:position w:val="1"/>
          <w:sz w:val="24"/>
          <w:szCs w:val="24"/>
          <w:lang w:val="es-ES"/>
        </w:rPr>
        <w:t>i</w:t>
      </w:r>
      <w:r w:rsidRPr="00E641F4">
        <w:rPr>
          <w:rFonts w:ascii="Times New Roman" w:hAnsi="Times New Roman" w:cs="Times New Roman"/>
          <w:bCs/>
          <w:position w:val="1"/>
          <w:sz w:val="24"/>
          <w:szCs w:val="24"/>
          <w:lang w:val="es-ES"/>
        </w:rPr>
        <w:t>s</w:t>
      </w:r>
      <w:r w:rsidRPr="00E641F4">
        <w:rPr>
          <w:rFonts w:ascii="Times New Roman" w:hAnsi="Times New Roman" w:cs="Times New Roman"/>
          <w:bCs/>
          <w:spacing w:val="1"/>
          <w:position w:val="1"/>
          <w:sz w:val="24"/>
          <w:szCs w:val="24"/>
          <w:lang w:val="es-ES"/>
        </w:rPr>
        <w:t>i</w:t>
      </w:r>
      <w:r w:rsidRPr="00E641F4">
        <w:rPr>
          <w:rFonts w:ascii="Times New Roman" w:hAnsi="Times New Roman" w:cs="Times New Roman"/>
          <w:bCs/>
          <w:spacing w:val="-1"/>
          <w:position w:val="1"/>
          <w:sz w:val="24"/>
          <w:szCs w:val="24"/>
          <w:lang w:val="es-ES"/>
        </w:rPr>
        <w:t>ó</w:t>
      </w:r>
      <w:r w:rsidRPr="00E641F4">
        <w:rPr>
          <w:rFonts w:ascii="Times New Roman" w:hAnsi="Times New Roman" w:cs="Times New Roman"/>
          <w:bCs/>
          <w:position w:val="1"/>
          <w:sz w:val="24"/>
          <w:szCs w:val="24"/>
          <w:lang w:val="es-ES"/>
        </w:rPr>
        <w:t>n</w:t>
      </w:r>
      <w:r w:rsidRPr="00E641F4">
        <w:rPr>
          <w:rFonts w:ascii="Times New Roman" w:hAnsi="Times New Roman" w:cs="Times New Roman"/>
          <w:bCs/>
          <w:spacing w:val="-5"/>
          <w:position w:val="1"/>
          <w:sz w:val="24"/>
          <w:szCs w:val="24"/>
          <w:lang w:val="es-ES"/>
        </w:rPr>
        <w:t xml:space="preserve"> </w:t>
      </w:r>
      <w:r w:rsidRPr="00E641F4">
        <w:rPr>
          <w:rFonts w:ascii="Times New Roman" w:hAnsi="Times New Roman" w:cs="Times New Roman"/>
          <w:bCs/>
          <w:position w:val="1"/>
          <w:sz w:val="24"/>
          <w:szCs w:val="24"/>
          <w:lang w:val="es-ES"/>
        </w:rPr>
        <w:t>Ba</w:t>
      </w:r>
      <w:r w:rsidRPr="00E641F4">
        <w:rPr>
          <w:rFonts w:ascii="Times New Roman" w:hAnsi="Times New Roman" w:cs="Times New Roman"/>
          <w:bCs/>
          <w:spacing w:val="1"/>
          <w:position w:val="1"/>
          <w:sz w:val="24"/>
          <w:szCs w:val="24"/>
          <w:lang w:val="es-ES"/>
        </w:rPr>
        <w:t>u</w:t>
      </w:r>
      <w:r w:rsidRPr="00E641F4">
        <w:rPr>
          <w:rFonts w:ascii="Times New Roman" w:hAnsi="Times New Roman" w:cs="Times New Roman"/>
          <w:bCs/>
          <w:spacing w:val="-1"/>
          <w:position w:val="1"/>
          <w:sz w:val="24"/>
          <w:szCs w:val="24"/>
          <w:lang w:val="es-ES"/>
        </w:rPr>
        <w:t>t</w:t>
      </w:r>
      <w:r w:rsidRPr="00E641F4">
        <w:rPr>
          <w:rFonts w:ascii="Times New Roman" w:hAnsi="Times New Roman" w:cs="Times New Roman"/>
          <w:bCs/>
          <w:spacing w:val="1"/>
          <w:position w:val="1"/>
          <w:sz w:val="24"/>
          <w:szCs w:val="24"/>
          <w:lang w:val="es-ES"/>
        </w:rPr>
        <w:t>i</w:t>
      </w:r>
      <w:r w:rsidRPr="00E641F4">
        <w:rPr>
          <w:rFonts w:ascii="Times New Roman" w:hAnsi="Times New Roman" w:cs="Times New Roman"/>
          <w:bCs/>
          <w:position w:val="1"/>
          <w:sz w:val="24"/>
          <w:szCs w:val="24"/>
          <w:lang w:val="es-ES"/>
        </w:rPr>
        <w:t>s</w:t>
      </w:r>
      <w:r w:rsidRPr="00E641F4">
        <w:rPr>
          <w:rFonts w:ascii="Times New Roman" w:hAnsi="Times New Roman" w:cs="Times New Roman"/>
          <w:bCs/>
          <w:spacing w:val="1"/>
          <w:position w:val="1"/>
          <w:sz w:val="24"/>
          <w:szCs w:val="24"/>
          <w:lang w:val="es-ES"/>
        </w:rPr>
        <w:t>t</w:t>
      </w:r>
      <w:r w:rsidRPr="00E641F4">
        <w:rPr>
          <w:rFonts w:ascii="Times New Roman" w:hAnsi="Times New Roman" w:cs="Times New Roman"/>
          <w:bCs/>
          <w:position w:val="1"/>
          <w:sz w:val="24"/>
          <w:szCs w:val="24"/>
          <w:lang w:val="es-ES"/>
        </w:rPr>
        <w:t>a</w:t>
      </w:r>
      <w:r w:rsidRPr="00E641F4">
        <w:rPr>
          <w:rFonts w:ascii="Times New Roman" w:hAnsi="Times New Roman" w:cs="Times New Roman"/>
          <w:sz w:val="24"/>
          <w:szCs w:val="24"/>
          <w:lang w:val="es-ES"/>
        </w:rPr>
        <w:t xml:space="preserve"> </w:t>
      </w:r>
      <w:r w:rsidRPr="00E641F4">
        <w:rPr>
          <w:rFonts w:ascii="Times New Roman" w:hAnsi="Times New Roman" w:cs="Times New Roman"/>
          <w:bCs/>
          <w:spacing w:val="1"/>
          <w:sz w:val="24"/>
          <w:szCs w:val="24"/>
          <w:lang w:val="es-ES"/>
        </w:rPr>
        <w:t>Int</w:t>
      </w:r>
      <w:r w:rsidRPr="00E641F4">
        <w:rPr>
          <w:rFonts w:ascii="Times New Roman" w:hAnsi="Times New Roman" w:cs="Times New Roman"/>
          <w:bCs/>
          <w:sz w:val="24"/>
          <w:szCs w:val="24"/>
          <w:lang w:val="es-ES"/>
        </w:rPr>
        <w:t>e</w:t>
      </w:r>
      <w:r w:rsidRPr="00E641F4">
        <w:rPr>
          <w:rFonts w:ascii="Times New Roman" w:hAnsi="Times New Roman" w:cs="Times New Roman"/>
          <w:bCs/>
          <w:spacing w:val="1"/>
          <w:sz w:val="24"/>
          <w:szCs w:val="24"/>
          <w:lang w:val="es-ES"/>
        </w:rPr>
        <w:t>rn</w:t>
      </w:r>
      <w:r w:rsidRPr="00E641F4">
        <w:rPr>
          <w:rFonts w:ascii="Times New Roman" w:hAnsi="Times New Roman" w:cs="Times New Roman"/>
          <w:bCs/>
          <w:sz w:val="24"/>
          <w:szCs w:val="24"/>
          <w:lang w:val="es-ES"/>
        </w:rPr>
        <w:t>a</w:t>
      </w:r>
      <w:r w:rsidRPr="00E641F4">
        <w:rPr>
          <w:rFonts w:ascii="Times New Roman" w:hAnsi="Times New Roman" w:cs="Times New Roman"/>
          <w:bCs/>
          <w:spacing w:val="-2"/>
          <w:sz w:val="24"/>
          <w:szCs w:val="24"/>
          <w:lang w:val="es-ES"/>
        </w:rPr>
        <w:t>c</w:t>
      </w:r>
      <w:r w:rsidRPr="00E641F4">
        <w:rPr>
          <w:rFonts w:ascii="Times New Roman" w:hAnsi="Times New Roman" w:cs="Times New Roman"/>
          <w:bCs/>
          <w:spacing w:val="1"/>
          <w:sz w:val="24"/>
          <w:szCs w:val="24"/>
          <w:lang w:val="es-ES"/>
        </w:rPr>
        <w:t>ion</w:t>
      </w:r>
      <w:r w:rsidRPr="00E641F4">
        <w:rPr>
          <w:rFonts w:ascii="Times New Roman" w:hAnsi="Times New Roman" w:cs="Times New Roman"/>
          <w:bCs/>
          <w:sz w:val="24"/>
          <w:szCs w:val="24"/>
          <w:lang w:val="es-ES"/>
        </w:rPr>
        <w:t>al</w:t>
      </w:r>
      <w:r w:rsidRPr="00E641F4">
        <w:rPr>
          <w:rFonts w:ascii="Times New Roman" w:hAnsi="Times New Roman" w:cs="Times New Roman"/>
          <w:bCs/>
          <w:spacing w:val="-13"/>
          <w:sz w:val="24"/>
          <w:szCs w:val="24"/>
          <w:lang w:val="es-ES"/>
        </w:rPr>
        <w:t xml:space="preserve"> </w:t>
      </w:r>
      <w:r w:rsidRPr="00E641F4">
        <w:rPr>
          <w:rFonts w:ascii="Times New Roman" w:hAnsi="Times New Roman" w:cs="Times New Roman"/>
          <w:bCs/>
          <w:spacing w:val="1"/>
          <w:sz w:val="24"/>
          <w:szCs w:val="24"/>
          <w:lang w:val="es-ES"/>
        </w:rPr>
        <w:t>d</w:t>
      </w:r>
      <w:r w:rsidRPr="00E641F4">
        <w:rPr>
          <w:rFonts w:ascii="Times New Roman" w:hAnsi="Times New Roman" w:cs="Times New Roman"/>
          <w:bCs/>
          <w:sz w:val="24"/>
          <w:szCs w:val="24"/>
          <w:lang w:val="es-ES"/>
        </w:rPr>
        <w:t>e</w:t>
      </w:r>
      <w:r w:rsidRPr="00E641F4">
        <w:rPr>
          <w:rFonts w:ascii="Times New Roman" w:hAnsi="Times New Roman" w:cs="Times New Roman"/>
          <w:bCs/>
          <w:spacing w:val="-2"/>
          <w:sz w:val="24"/>
          <w:szCs w:val="24"/>
          <w:lang w:val="es-ES"/>
        </w:rPr>
        <w:t xml:space="preserve"> </w:t>
      </w:r>
      <w:r w:rsidRPr="00E641F4">
        <w:rPr>
          <w:rFonts w:ascii="Times New Roman" w:hAnsi="Times New Roman" w:cs="Times New Roman"/>
          <w:bCs/>
          <w:spacing w:val="-1"/>
          <w:sz w:val="24"/>
          <w:szCs w:val="24"/>
          <w:lang w:val="es-ES"/>
        </w:rPr>
        <w:t>E</w:t>
      </w:r>
      <w:r w:rsidRPr="00E641F4">
        <w:rPr>
          <w:rFonts w:ascii="Times New Roman" w:hAnsi="Times New Roman" w:cs="Times New Roman"/>
          <w:bCs/>
          <w:sz w:val="24"/>
          <w:szCs w:val="24"/>
          <w:lang w:val="es-ES"/>
        </w:rPr>
        <w:t>l Sa</w:t>
      </w:r>
      <w:r w:rsidRPr="00E641F4">
        <w:rPr>
          <w:rFonts w:ascii="Times New Roman" w:hAnsi="Times New Roman" w:cs="Times New Roman"/>
          <w:bCs/>
          <w:spacing w:val="1"/>
          <w:sz w:val="24"/>
          <w:szCs w:val="24"/>
          <w:lang w:val="es-ES"/>
        </w:rPr>
        <w:t>l</w:t>
      </w:r>
      <w:r w:rsidRPr="00E641F4">
        <w:rPr>
          <w:rFonts w:ascii="Times New Roman" w:hAnsi="Times New Roman" w:cs="Times New Roman"/>
          <w:bCs/>
          <w:sz w:val="24"/>
          <w:szCs w:val="24"/>
          <w:lang w:val="es-ES"/>
        </w:rPr>
        <w:t>va</w:t>
      </w:r>
      <w:r w:rsidRPr="00E641F4">
        <w:rPr>
          <w:rFonts w:ascii="Times New Roman" w:hAnsi="Times New Roman" w:cs="Times New Roman"/>
          <w:bCs/>
          <w:spacing w:val="1"/>
          <w:sz w:val="24"/>
          <w:szCs w:val="24"/>
          <w:lang w:val="es-ES"/>
        </w:rPr>
        <w:t>dor</w:t>
      </w:r>
      <w:r w:rsidRPr="00E641F4">
        <w:rPr>
          <w:rFonts w:ascii="Times New Roman" w:hAnsi="Times New Roman" w:cs="Times New Roman"/>
          <w:bCs/>
          <w:sz w:val="24"/>
          <w:szCs w:val="24"/>
          <w:lang w:val="es-ES"/>
        </w:rPr>
        <w:t>,</w:t>
      </w:r>
      <w:r w:rsidRPr="00E641F4">
        <w:rPr>
          <w:rFonts w:ascii="Times New Roman" w:hAnsi="Times New Roman" w:cs="Times New Roman"/>
          <w:bCs/>
          <w:spacing w:val="-10"/>
          <w:sz w:val="24"/>
          <w:szCs w:val="24"/>
          <w:lang w:val="es-ES"/>
        </w:rPr>
        <w:t xml:space="preserve"> </w:t>
      </w:r>
      <w:r w:rsidRPr="00E641F4">
        <w:rPr>
          <w:rFonts w:ascii="Times New Roman" w:hAnsi="Times New Roman" w:cs="Times New Roman"/>
          <w:bCs/>
          <w:spacing w:val="1"/>
          <w:sz w:val="24"/>
          <w:szCs w:val="24"/>
          <w:lang w:val="es-ES"/>
        </w:rPr>
        <w:t>d</w:t>
      </w:r>
      <w:r w:rsidRPr="00E641F4">
        <w:rPr>
          <w:rFonts w:ascii="Times New Roman" w:hAnsi="Times New Roman" w:cs="Times New Roman"/>
          <w:bCs/>
          <w:spacing w:val="-1"/>
          <w:sz w:val="24"/>
          <w:szCs w:val="24"/>
          <w:lang w:val="es-ES"/>
        </w:rPr>
        <w:t>u</w:t>
      </w:r>
      <w:r w:rsidRPr="00E641F4">
        <w:rPr>
          <w:rFonts w:ascii="Times New Roman" w:hAnsi="Times New Roman" w:cs="Times New Roman"/>
          <w:bCs/>
          <w:spacing w:val="1"/>
          <w:sz w:val="24"/>
          <w:szCs w:val="24"/>
          <w:lang w:val="es-ES"/>
        </w:rPr>
        <w:t>p</w:t>
      </w:r>
      <w:r w:rsidRPr="00E641F4">
        <w:rPr>
          <w:rFonts w:ascii="Times New Roman" w:hAnsi="Times New Roman" w:cs="Times New Roman"/>
          <w:bCs/>
          <w:spacing w:val="-1"/>
          <w:sz w:val="24"/>
          <w:szCs w:val="24"/>
          <w:lang w:val="es-ES"/>
        </w:rPr>
        <w:t>l</w:t>
      </w:r>
      <w:r w:rsidRPr="00E641F4">
        <w:rPr>
          <w:rFonts w:ascii="Times New Roman" w:hAnsi="Times New Roman" w:cs="Times New Roman"/>
          <w:bCs/>
          <w:spacing w:val="1"/>
          <w:sz w:val="24"/>
          <w:szCs w:val="24"/>
          <w:lang w:val="es-ES"/>
        </w:rPr>
        <w:t>i</w:t>
      </w:r>
      <w:r w:rsidRPr="00E641F4">
        <w:rPr>
          <w:rFonts w:ascii="Times New Roman" w:hAnsi="Times New Roman" w:cs="Times New Roman"/>
          <w:bCs/>
          <w:sz w:val="24"/>
          <w:szCs w:val="24"/>
          <w:lang w:val="es-ES"/>
        </w:rPr>
        <w:t>ca</w:t>
      </w:r>
      <w:r w:rsidRPr="00E641F4">
        <w:rPr>
          <w:rFonts w:ascii="Times New Roman" w:hAnsi="Times New Roman" w:cs="Times New Roman"/>
          <w:bCs/>
          <w:spacing w:val="1"/>
          <w:sz w:val="24"/>
          <w:szCs w:val="24"/>
          <w:lang w:val="es-ES"/>
        </w:rPr>
        <w:t>d</w:t>
      </w:r>
      <w:r w:rsidRPr="00E641F4">
        <w:rPr>
          <w:rFonts w:ascii="Times New Roman" w:hAnsi="Times New Roman" w:cs="Times New Roman"/>
          <w:bCs/>
          <w:sz w:val="24"/>
          <w:szCs w:val="24"/>
          <w:lang w:val="es-ES"/>
        </w:rPr>
        <w:t>a</w:t>
      </w:r>
      <w:r w:rsidRPr="00E641F4">
        <w:rPr>
          <w:rFonts w:ascii="Times New Roman" w:hAnsi="Times New Roman" w:cs="Times New Roman"/>
          <w:bCs/>
          <w:spacing w:val="-10"/>
          <w:sz w:val="24"/>
          <w:szCs w:val="24"/>
          <w:lang w:val="es-ES"/>
        </w:rPr>
        <w:t xml:space="preserve"> </w:t>
      </w:r>
      <w:r w:rsidRPr="00E641F4">
        <w:rPr>
          <w:rFonts w:ascii="Times New Roman" w:hAnsi="Times New Roman" w:cs="Times New Roman"/>
          <w:bCs/>
          <w:sz w:val="24"/>
          <w:szCs w:val="24"/>
          <w:lang w:val="es-ES"/>
        </w:rPr>
        <w:t xml:space="preserve">en </w:t>
      </w:r>
      <w:r w:rsidRPr="00E641F4">
        <w:rPr>
          <w:rFonts w:ascii="Times New Roman" w:hAnsi="Times New Roman" w:cs="Times New Roman"/>
          <w:bCs/>
          <w:spacing w:val="-1"/>
          <w:sz w:val="24"/>
          <w:szCs w:val="24"/>
          <w:lang w:val="es-ES"/>
        </w:rPr>
        <w:t>t</w:t>
      </w:r>
      <w:r w:rsidRPr="00E641F4">
        <w:rPr>
          <w:rFonts w:ascii="Times New Roman" w:hAnsi="Times New Roman" w:cs="Times New Roman"/>
          <w:bCs/>
          <w:spacing w:val="1"/>
          <w:sz w:val="24"/>
          <w:szCs w:val="24"/>
          <w:lang w:val="es-ES"/>
        </w:rPr>
        <w:t>ip</w:t>
      </w:r>
      <w:r w:rsidRPr="00E641F4">
        <w:rPr>
          <w:rFonts w:ascii="Times New Roman" w:hAnsi="Times New Roman" w:cs="Times New Roman"/>
          <w:bCs/>
          <w:spacing w:val="-1"/>
          <w:sz w:val="24"/>
          <w:szCs w:val="24"/>
          <w:lang w:val="es-ES"/>
        </w:rPr>
        <w:t>o</w:t>
      </w:r>
      <w:r w:rsidRPr="00E641F4">
        <w:rPr>
          <w:rFonts w:ascii="Times New Roman" w:hAnsi="Times New Roman" w:cs="Times New Roman"/>
          <w:bCs/>
          <w:spacing w:val="1"/>
          <w:sz w:val="24"/>
          <w:szCs w:val="24"/>
          <w:lang w:val="es-ES"/>
        </w:rPr>
        <w:t>l</w:t>
      </w:r>
      <w:r w:rsidRPr="00E641F4">
        <w:rPr>
          <w:rFonts w:ascii="Times New Roman" w:hAnsi="Times New Roman" w:cs="Times New Roman"/>
          <w:bCs/>
          <w:spacing w:val="-1"/>
          <w:sz w:val="24"/>
          <w:szCs w:val="24"/>
          <w:lang w:val="es-ES"/>
        </w:rPr>
        <w:t>og</w:t>
      </w:r>
      <w:r w:rsidRPr="00E641F4">
        <w:rPr>
          <w:rFonts w:ascii="Times New Roman" w:hAnsi="Times New Roman" w:cs="Times New Roman"/>
          <w:bCs/>
          <w:spacing w:val="1"/>
          <w:sz w:val="24"/>
          <w:szCs w:val="24"/>
          <w:lang w:val="es-ES"/>
        </w:rPr>
        <w:t>í</w:t>
      </w:r>
      <w:r w:rsidRPr="00E641F4">
        <w:rPr>
          <w:rFonts w:ascii="Times New Roman" w:hAnsi="Times New Roman" w:cs="Times New Roman"/>
          <w:bCs/>
          <w:sz w:val="24"/>
          <w:szCs w:val="24"/>
          <w:lang w:val="es-ES"/>
        </w:rPr>
        <w:t>a</w:t>
      </w:r>
      <w:r w:rsidRPr="00E641F4">
        <w:rPr>
          <w:rFonts w:ascii="Times New Roman" w:hAnsi="Times New Roman" w:cs="Times New Roman"/>
          <w:bCs/>
          <w:spacing w:val="-9"/>
          <w:sz w:val="24"/>
          <w:szCs w:val="24"/>
          <w:lang w:val="es-ES"/>
        </w:rPr>
        <w:t xml:space="preserve"> </w:t>
      </w:r>
      <w:r w:rsidRPr="00E641F4">
        <w:rPr>
          <w:rFonts w:ascii="Times New Roman" w:hAnsi="Times New Roman" w:cs="Times New Roman"/>
          <w:bCs/>
          <w:spacing w:val="1"/>
          <w:sz w:val="24"/>
          <w:szCs w:val="24"/>
          <w:lang w:val="es-ES"/>
        </w:rPr>
        <w:t>d</w:t>
      </w:r>
      <w:r w:rsidRPr="00E641F4">
        <w:rPr>
          <w:rFonts w:ascii="Times New Roman" w:hAnsi="Times New Roman" w:cs="Times New Roman"/>
          <w:bCs/>
          <w:sz w:val="24"/>
          <w:szCs w:val="24"/>
          <w:lang w:val="es-ES"/>
        </w:rPr>
        <w:t>e</w:t>
      </w:r>
      <w:r w:rsidRPr="00E641F4">
        <w:rPr>
          <w:rFonts w:ascii="Times New Roman" w:hAnsi="Times New Roman" w:cs="Times New Roman"/>
          <w:bCs/>
          <w:spacing w:val="-2"/>
          <w:sz w:val="24"/>
          <w:szCs w:val="24"/>
          <w:lang w:val="es-ES"/>
        </w:rPr>
        <w:t xml:space="preserve"> </w:t>
      </w:r>
      <w:r w:rsidRPr="00E641F4">
        <w:rPr>
          <w:rFonts w:ascii="Times New Roman" w:hAnsi="Times New Roman" w:cs="Times New Roman"/>
          <w:bCs/>
          <w:spacing w:val="1"/>
          <w:sz w:val="24"/>
          <w:szCs w:val="24"/>
          <w:lang w:val="es-ES"/>
        </w:rPr>
        <w:t>pr</w:t>
      </w:r>
      <w:r w:rsidRPr="00E641F4">
        <w:rPr>
          <w:rFonts w:ascii="Times New Roman" w:hAnsi="Times New Roman" w:cs="Times New Roman"/>
          <w:bCs/>
          <w:spacing w:val="-1"/>
          <w:sz w:val="24"/>
          <w:szCs w:val="24"/>
          <w:lang w:val="es-ES"/>
        </w:rPr>
        <w:t>o</w:t>
      </w:r>
      <w:r w:rsidRPr="00E641F4">
        <w:rPr>
          <w:rFonts w:ascii="Times New Roman" w:hAnsi="Times New Roman" w:cs="Times New Roman"/>
          <w:bCs/>
          <w:spacing w:val="1"/>
          <w:sz w:val="24"/>
          <w:szCs w:val="24"/>
          <w:lang w:val="es-ES"/>
        </w:rPr>
        <w:t>t</w:t>
      </w:r>
      <w:r w:rsidRPr="00E641F4">
        <w:rPr>
          <w:rFonts w:ascii="Times New Roman" w:hAnsi="Times New Roman" w:cs="Times New Roman"/>
          <w:bCs/>
          <w:sz w:val="24"/>
          <w:szCs w:val="24"/>
          <w:lang w:val="es-ES"/>
        </w:rPr>
        <w:t>ecc</w:t>
      </w:r>
      <w:r w:rsidRPr="00E641F4">
        <w:rPr>
          <w:rFonts w:ascii="Times New Roman" w:hAnsi="Times New Roman" w:cs="Times New Roman"/>
          <w:bCs/>
          <w:spacing w:val="1"/>
          <w:sz w:val="24"/>
          <w:szCs w:val="24"/>
          <w:lang w:val="es-ES"/>
        </w:rPr>
        <w:t>i</w:t>
      </w:r>
      <w:r w:rsidRPr="00E641F4">
        <w:rPr>
          <w:rFonts w:ascii="Times New Roman" w:hAnsi="Times New Roman" w:cs="Times New Roman"/>
          <w:bCs/>
          <w:spacing w:val="-1"/>
          <w:sz w:val="24"/>
          <w:szCs w:val="24"/>
          <w:lang w:val="es-ES"/>
        </w:rPr>
        <w:t>ó</w:t>
      </w:r>
      <w:r w:rsidRPr="00E641F4">
        <w:rPr>
          <w:rFonts w:ascii="Times New Roman" w:hAnsi="Times New Roman" w:cs="Times New Roman"/>
          <w:bCs/>
          <w:sz w:val="24"/>
          <w:szCs w:val="24"/>
          <w:lang w:val="es-ES"/>
        </w:rPr>
        <w:t>n</w:t>
      </w:r>
      <w:r w:rsidRPr="00E641F4">
        <w:rPr>
          <w:rFonts w:ascii="Times New Roman" w:hAnsi="Times New Roman" w:cs="Times New Roman"/>
          <w:bCs/>
          <w:spacing w:val="-9"/>
          <w:sz w:val="24"/>
          <w:szCs w:val="24"/>
          <w:lang w:val="es-ES"/>
        </w:rPr>
        <w:t xml:space="preserve"> </w:t>
      </w:r>
      <w:r w:rsidRPr="00E641F4">
        <w:rPr>
          <w:rFonts w:ascii="Times New Roman" w:hAnsi="Times New Roman" w:cs="Times New Roman"/>
          <w:bCs/>
          <w:sz w:val="24"/>
          <w:szCs w:val="24"/>
          <w:lang w:val="es-ES"/>
        </w:rPr>
        <w:t>y</w:t>
      </w:r>
      <w:r w:rsidRPr="00E641F4">
        <w:rPr>
          <w:rFonts w:ascii="Times New Roman" w:hAnsi="Times New Roman" w:cs="Times New Roman"/>
          <w:bCs/>
          <w:spacing w:val="-1"/>
          <w:sz w:val="24"/>
          <w:szCs w:val="24"/>
          <w:lang w:val="es-ES"/>
        </w:rPr>
        <w:t xml:space="preserve"> </w:t>
      </w:r>
      <w:r w:rsidRPr="00E641F4">
        <w:rPr>
          <w:rFonts w:ascii="Times New Roman" w:hAnsi="Times New Roman" w:cs="Times New Roman"/>
          <w:bCs/>
          <w:sz w:val="24"/>
          <w:szCs w:val="24"/>
          <w:lang w:val="es-ES"/>
        </w:rPr>
        <w:t>e</w:t>
      </w:r>
      <w:r w:rsidRPr="00E641F4">
        <w:rPr>
          <w:rFonts w:ascii="Times New Roman" w:hAnsi="Times New Roman" w:cs="Times New Roman"/>
          <w:bCs/>
          <w:spacing w:val="1"/>
          <w:sz w:val="24"/>
          <w:szCs w:val="24"/>
          <w:lang w:val="es-ES"/>
        </w:rPr>
        <w:t>d</w:t>
      </w:r>
      <w:r w:rsidRPr="00E641F4">
        <w:rPr>
          <w:rFonts w:ascii="Times New Roman" w:hAnsi="Times New Roman" w:cs="Times New Roman"/>
          <w:bCs/>
          <w:spacing w:val="-1"/>
          <w:sz w:val="24"/>
          <w:szCs w:val="24"/>
          <w:lang w:val="es-ES"/>
        </w:rPr>
        <w:t>u</w:t>
      </w:r>
      <w:r w:rsidRPr="00E641F4">
        <w:rPr>
          <w:rFonts w:ascii="Times New Roman" w:hAnsi="Times New Roman" w:cs="Times New Roman"/>
          <w:bCs/>
          <w:spacing w:val="-2"/>
          <w:sz w:val="24"/>
          <w:szCs w:val="24"/>
          <w:lang w:val="es-ES"/>
        </w:rPr>
        <w:t>c</w:t>
      </w:r>
      <w:r w:rsidRPr="00E641F4">
        <w:rPr>
          <w:rFonts w:ascii="Times New Roman" w:hAnsi="Times New Roman" w:cs="Times New Roman"/>
          <w:bCs/>
          <w:sz w:val="24"/>
          <w:szCs w:val="24"/>
          <w:lang w:val="es-ES"/>
        </w:rPr>
        <w:t>ac</w:t>
      </w:r>
      <w:r w:rsidRPr="00E641F4">
        <w:rPr>
          <w:rFonts w:ascii="Times New Roman" w:hAnsi="Times New Roman" w:cs="Times New Roman"/>
          <w:bCs/>
          <w:spacing w:val="1"/>
          <w:sz w:val="24"/>
          <w:szCs w:val="24"/>
          <w:lang w:val="es-ES"/>
        </w:rPr>
        <w:t>ió</w:t>
      </w:r>
      <w:r w:rsidRPr="00E641F4">
        <w:rPr>
          <w:rFonts w:ascii="Times New Roman" w:hAnsi="Times New Roman" w:cs="Times New Roman"/>
          <w:bCs/>
          <w:sz w:val="24"/>
          <w:szCs w:val="24"/>
          <w:lang w:val="es-ES"/>
        </w:rPr>
        <w:t>n</w:t>
      </w:r>
      <w:r w:rsidRPr="00E641F4">
        <w:rPr>
          <w:rFonts w:ascii="Times New Roman" w:hAnsi="Times New Roman" w:cs="Times New Roman"/>
          <w:bCs/>
          <w:spacing w:val="-10"/>
          <w:sz w:val="24"/>
          <w:szCs w:val="24"/>
          <w:lang w:val="es-ES"/>
        </w:rPr>
        <w:t xml:space="preserve"> </w:t>
      </w:r>
      <w:r w:rsidRPr="00E641F4">
        <w:rPr>
          <w:rFonts w:ascii="Times New Roman" w:hAnsi="Times New Roman" w:cs="Times New Roman"/>
          <w:bCs/>
          <w:spacing w:val="1"/>
          <w:sz w:val="24"/>
          <w:szCs w:val="24"/>
          <w:lang w:val="es-ES"/>
        </w:rPr>
        <w:t>in</w:t>
      </w:r>
      <w:r w:rsidRPr="00E641F4">
        <w:rPr>
          <w:rFonts w:ascii="Times New Roman" w:hAnsi="Times New Roman" w:cs="Times New Roman"/>
          <w:bCs/>
          <w:spacing w:val="-1"/>
          <w:sz w:val="24"/>
          <w:szCs w:val="24"/>
          <w:lang w:val="es-ES"/>
        </w:rPr>
        <w:t>i</w:t>
      </w:r>
      <w:r w:rsidRPr="00E641F4">
        <w:rPr>
          <w:rFonts w:ascii="Times New Roman" w:hAnsi="Times New Roman" w:cs="Times New Roman"/>
          <w:bCs/>
          <w:sz w:val="24"/>
          <w:szCs w:val="24"/>
          <w:lang w:val="es-ES"/>
        </w:rPr>
        <w:t>c</w:t>
      </w:r>
      <w:r w:rsidRPr="00E641F4">
        <w:rPr>
          <w:rFonts w:ascii="Times New Roman" w:hAnsi="Times New Roman" w:cs="Times New Roman"/>
          <w:bCs/>
          <w:spacing w:val="1"/>
          <w:sz w:val="24"/>
          <w:szCs w:val="24"/>
          <w:lang w:val="es-ES"/>
        </w:rPr>
        <w:t>i</w:t>
      </w:r>
      <w:r w:rsidRPr="00E641F4">
        <w:rPr>
          <w:rFonts w:ascii="Times New Roman" w:hAnsi="Times New Roman" w:cs="Times New Roman"/>
          <w:bCs/>
          <w:sz w:val="24"/>
          <w:szCs w:val="24"/>
          <w:lang w:val="es-ES"/>
        </w:rPr>
        <w:t>al.</w:t>
      </w:r>
    </w:p>
    <w:p w:rsidR="006776DB" w:rsidRDefault="006776DB" w:rsidP="006776DB">
      <w:pPr>
        <w:spacing w:after="0" w:line="240" w:lineRule="auto"/>
        <w:rPr>
          <w:rFonts w:ascii="Times New Roman" w:hAnsi="Times New Roman" w:cs="Times New Roman"/>
          <w:sz w:val="24"/>
          <w:szCs w:val="24"/>
          <w:lang w:val="es-ES"/>
        </w:rPr>
      </w:pPr>
    </w:p>
    <w:p w:rsidR="006776DB" w:rsidRPr="00E641F4" w:rsidRDefault="006776DB" w:rsidP="006776DB">
      <w:pPr>
        <w:spacing w:after="0" w:line="240" w:lineRule="auto"/>
        <w:jc w:val="center"/>
        <w:rPr>
          <w:rFonts w:ascii="Times New Roman" w:hAnsi="Times New Roman" w:cs="Times New Roman"/>
          <w:sz w:val="24"/>
          <w:szCs w:val="24"/>
          <w:lang w:val="es-ES"/>
        </w:rPr>
      </w:pPr>
    </w:p>
    <w:p w:rsidR="006776DB" w:rsidRPr="00E641F4" w:rsidRDefault="006776DB" w:rsidP="006776DB">
      <w:pPr>
        <w:pStyle w:val="ListParagraph"/>
        <w:widowControl w:val="0"/>
        <w:tabs>
          <w:tab w:val="left" w:pos="142"/>
        </w:tabs>
        <w:autoSpaceDE w:val="0"/>
        <w:autoSpaceDN w:val="0"/>
        <w:adjustRightInd w:val="0"/>
        <w:spacing w:after="0" w:line="240" w:lineRule="auto"/>
        <w:ind w:left="0"/>
        <w:jc w:val="center"/>
        <w:rPr>
          <w:rFonts w:ascii="Times New Roman" w:hAnsi="Times New Roman" w:cs="Times New Roman"/>
          <w:b/>
          <w:sz w:val="24"/>
          <w:szCs w:val="24"/>
          <w:lang w:val="es-ES"/>
        </w:rPr>
      </w:pPr>
      <w:r>
        <w:rPr>
          <w:rFonts w:ascii="Times New Roman" w:hAnsi="Times New Roman" w:cs="Times New Roman"/>
          <w:b/>
          <w:sz w:val="24"/>
          <w:szCs w:val="24"/>
          <w:lang w:val="es-ES"/>
        </w:rPr>
        <w:t>Anexo</w:t>
      </w:r>
      <w:r w:rsidR="00C112F6">
        <w:rPr>
          <w:rFonts w:ascii="Times New Roman" w:hAnsi="Times New Roman" w:cs="Times New Roman"/>
          <w:b/>
          <w:sz w:val="24"/>
          <w:szCs w:val="24"/>
          <w:lang w:val="es-ES"/>
        </w:rPr>
        <w:t xml:space="preserve"> 24</w:t>
      </w:r>
      <w:r w:rsidRPr="00E641F4">
        <w:rPr>
          <w:rFonts w:ascii="Times New Roman" w:hAnsi="Times New Roman" w:cs="Times New Roman"/>
          <w:b/>
          <w:sz w:val="24"/>
          <w:szCs w:val="24"/>
          <w:lang w:val="es-ES"/>
        </w:rPr>
        <w:t>: Sup</w:t>
      </w:r>
      <w:r w:rsidRPr="00E641F4">
        <w:rPr>
          <w:rFonts w:ascii="Times New Roman" w:hAnsi="Times New Roman" w:cs="Times New Roman"/>
          <w:b/>
          <w:spacing w:val="1"/>
          <w:sz w:val="24"/>
          <w:szCs w:val="24"/>
          <w:lang w:val="es-ES"/>
        </w:rPr>
        <w:t>e</w:t>
      </w:r>
      <w:r w:rsidRPr="00E641F4">
        <w:rPr>
          <w:rFonts w:ascii="Times New Roman" w:hAnsi="Times New Roman" w:cs="Times New Roman"/>
          <w:b/>
          <w:sz w:val="24"/>
          <w:szCs w:val="24"/>
          <w:lang w:val="es-ES"/>
        </w:rPr>
        <w:t>r</w:t>
      </w:r>
      <w:r w:rsidRPr="00E641F4">
        <w:rPr>
          <w:rFonts w:ascii="Times New Roman" w:hAnsi="Times New Roman" w:cs="Times New Roman"/>
          <w:b/>
          <w:spacing w:val="1"/>
          <w:sz w:val="24"/>
          <w:szCs w:val="24"/>
          <w:lang w:val="es-ES"/>
        </w:rPr>
        <w:t>v</w:t>
      </w:r>
      <w:r w:rsidRPr="00E641F4">
        <w:rPr>
          <w:rFonts w:ascii="Times New Roman" w:hAnsi="Times New Roman" w:cs="Times New Roman"/>
          <w:b/>
          <w:sz w:val="24"/>
          <w:szCs w:val="24"/>
          <w:lang w:val="es-ES"/>
        </w:rPr>
        <w:t>is</w:t>
      </w:r>
      <w:r w:rsidRPr="00E641F4">
        <w:rPr>
          <w:rFonts w:ascii="Times New Roman" w:hAnsi="Times New Roman" w:cs="Times New Roman"/>
          <w:b/>
          <w:spacing w:val="-2"/>
          <w:sz w:val="24"/>
          <w:szCs w:val="24"/>
          <w:lang w:val="es-ES"/>
        </w:rPr>
        <w:t>i</w:t>
      </w:r>
      <w:r w:rsidRPr="00E641F4">
        <w:rPr>
          <w:rFonts w:ascii="Times New Roman" w:hAnsi="Times New Roman" w:cs="Times New Roman"/>
          <w:b/>
          <w:spacing w:val="1"/>
          <w:sz w:val="24"/>
          <w:szCs w:val="24"/>
          <w:lang w:val="es-ES"/>
        </w:rPr>
        <w:t>o</w:t>
      </w:r>
      <w:r w:rsidRPr="00E641F4">
        <w:rPr>
          <w:rFonts w:ascii="Times New Roman" w:hAnsi="Times New Roman" w:cs="Times New Roman"/>
          <w:b/>
          <w:sz w:val="24"/>
          <w:szCs w:val="24"/>
          <w:lang w:val="es-ES"/>
        </w:rPr>
        <w:t>n</w:t>
      </w:r>
      <w:r w:rsidRPr="00E641F4">
        <w:rPr>
          <w:rFonts w:ascii="Times New Roman" w:hAnsi="Times New Roman" w:cs="Times New Roman"/>
          <w:b/>
          <w:spacing w:val="1"/>
          <w:sz w:val="24"/>
          <w:szCs w:val="24"/>
          <w:lang w:val="es-ES"/>
        </w:rPr>
        <w:t>e</w:t>
      </w:r>
      <w:r w:rsidRPr="00E641F4">
        <w:rPr>
          <w:rFonts w:ascii="Times New Roman" w:hAnsi="Times New Roman" w:cs="Times New Roman"/>
          <w:b/>
          <w:sz w:val="24"/>
          <w:szCs w:val="24"/>
          <w:lang w:val="es-ES"/>
        </w:rPr>
        <w:t>s</w:t>
      </w:r>
      <w:r w:rsidRPr="00E641F4">
        <w:rPr>
          <w:rFonts w:ascii="Times New Roman" w:hAnsi="Times New Roman" w:cs="Times New Roman"/>
          <w:b/>
          <w:spacing w:val="-1"/>
          <w:sz w:val="24"/>
          <w:szCs w:val="24"/>
          <w:lang w:val="es-ES"/>
        </w:rPr>
        <w:t xml:space="preserve"> </w:t>
      </w:r>
      <w:r w:rsidRPr="00E641F4">
        <w:rPr>
          <w:rFonts w:ascii="Times New Roman" w:hAnsi="Times New Roman" w:cs="Times New Roman"/>
          <w:b/>
          <w:sz w:val="24"/>
          <w:szCs w:val="24"/>
          <w:lang w:val="es-ES"/>
        </w:rPr>
        <w:t>a</w:t>
      </w:r>
      <w:r w:rsidRPr="00E641F4">
        <w:rPr>
          <w:rFonts w:ascii="Times New Roman" w:hAnsi="Times New Roman" w:cs="Times New Roman"/>
          <w:b/>
          <w:spacing w:val="-2"/>
          <w:sz w:val="24"/>
          <w:szCs w:val="24"/>
          <w:lang w:val="es-ES"/>
        </w:rPr>
        <w:t xml:space="preserve"> pr</w:t>
      </w:r>
      <w:r w:rsidRPr="00E641F4">
        <w:rPr>
          <w:rFonts w:ascii="Times New Roman" w:hAnsi="Times New Roman" w:cs="Times New Roman"/>
          <w:b/>
          <w:spacing w:val="1"/>
          <w:sz w:val="24"/>
          <w:szCs w:val="24"/>
          <w:lang w:val="es-ES"/>
        </w:rPr>
        <w:t>o</w:t>
      </w:r>
      <w:r w:rsidRPr="00E641F4">
        <w:rPr>
          <w:rFonts w:ascii="Times New Roman" w:hAnsi="Times New Roman" w:cs="Times New Roman"/>
          <w:b/>
          <w:sz w:val="24"/>
          <w:szCs w:val="24"/>
          <w:lang w:val="es-ES"/>
        </w:rPr>
        <w:t>gra</w:t>
      </w:r>
      <w:r w:rsidRPr="00E641F4">
        <w:rPr>
          <w:rFonts w:ascii="Times New Roman" w:hAnsi="Times New Roman" w:cs="Times New Roman"/>
          <w:b/>
          <w:spacing w:val="2"/>
          <w:sz w:val="24"/>
          <w:szCs w:val="24"/>
          <w:lang w:val="es-ES"/>
        </w:rPr>
        <w:t>m</w:t>
      </w:r>
      <w:r w:rsidRPr="00E641F4">
        <w:rPr>
          <w:rFonts w:ascii="Times New Roman" w:hAnsi="Times New Roman" w:cs="Times New Roman"/>
          <w:b/>
          <w:spacing w:val="-2"/>
          <w:sz w:val="24"/>
          <w:szCs w:val="24"/>
          <w:lang w:val="es-ES"/>
        </w:rPr>
        <w:t>a</w:t>
      </w:r>
      <w:r w:rsidRPr="00E641F4">
        <w:rPr>
          <w:rFonts w:ascii="Times New Roman" w:hAnsi="Times New Roman" w:cs="Times New Roman"/>
          <w:b/>
          <w:sz w:val="24"/>
          <w:szCs w:val="24"/>
          <w:lang w:val="es-ES"/>
        </w:rPr>
        <w:t xml:space="preserve">s </w:t>
      </w:r>
      <w:r w:rsidRPr="00E641F4">
        <w:rPr>
          <w:rFonts w:ascii="Times New Roman" w:hAnsi="Times New Roman" w:cs="Times New Roman"/>
          <w:b/>
          <w:bCs/>
          <w:spacing w:val="1"/>
          <w:sz w:val="24"/>
          <w:szCs w:val="24"/>
          <w:lang w:val="es-ES"/>
        </w:rPr>
        <w:t>d</w:t>
      </w:r>
      <w:r w:rsidRPr="00E641F4">
        <w:rPr>
          <w:rFonts w:ascii="Times New Roman" w:hAnsi="Times New Roman" w:cs="Times New Roman"/>
          <w:b/>
          <w:bCs/>
          <w:sz w:val="24"/>
          <w:szCs w:val="24"/>
          <w:lang w:val="es-ES"/>
        </w:rPr>
        <w:t>e</w:t>
      </w:r>
      <w:r w:rsidRPr="00E641F4">
        <w:rPr>
          <w:rFonts w:ascii="Times New Roman" w:hAnsi="Times New Roman" w:cs="Times New Roman"/>
          <w:b/>
          <w:bCs/>
          <w:spacing w:val="-1"/>
          <w:sz w:val="24"/>
          <w:szCs w:val="24"/>
          <w:lang w:val="es-ES"/>
        </w:rPr>
        <w:t xml:space="preserve"> l</w:t>
      </w:r>
      <w:r w:rsidRPr="00E641F4">
        <w:rPr>
          <w:rFonts w:ascii="Times New Roman" w:hAnsi="Times New Roman" w:cs="Times New Roman"/>
          <w:b/>
          <w:bCs/>
          <w:sz w:val="24"/>
          <w:szCs w:val="24"/>
          <w:lang w:val="es-ES"/>
        </w:rPr>
        <w:t>as</w:t>
      </w:r>
      <w:r w:rsidRPr="00E641F4">
        <w:rPr>
          <w:rFonts w:ascii="Times New Roman" w:hAnsi="Times New Roman" w:cs="Times New Roman"/>
          <w:b/>
          <w:bCs/>
          <w:spacing w:val="-2"/>
          <w:sz w:val="24"/>
          <w:szCs w:val="24"/>
          <w:lang w:val="es-ES"/>
        </w:rPr>
        <w:t xml:space="preserve"> </w:t>
      </w:r>
      <w:r w:rsidRPr="00E641F4">
        <w:rPr>
          <w:rFonts w:ascii="Times New Roman" w:hAnsi="Times New Roman" w:cs="Times New Roman"/>
          <w:b/>
          <w:bCs/>
          <w:spacing w:val="-1"/>
          <w:sz w:val="24"/>
          <w:szCs w:val="24"/>
          <w:lang w:val="es-ES"/>
        </w:rPr>
        <w:t>E</w:t>
      </w:r>
      <w:r w:rsidRPr="00E641F4">
        <w:rPr>
          <w:rFonts w:ascii="Times New Roman" w:hAnsi="Times New Roman" w:cs="Times New Roman"/>
          <w:b/>
          <w:bCs/>
          <w:spacing w:val="1"/>
          <w:sz w:val="24"/>
          <w:szCs w:val="24"/>
          <w:lang w:val="es-ES"/>
        </w:rPr>
        <w:t>nt</w:t>
      </w:r>
      <w:r w:rsidRPr="00E641F4">
        <w:rPr>
          <w:rFonts w:ascii="Times New Roman" w:hAnsi="Times New Roman" w:cs="Times New Roman"/>
          <w:b/>
          <w:bCs/>
          <w:spacing w:val="-1"/>
          <w:sz w:val="24"/>
          <w:szCs w:val="24"/>
          <w:lang w:val="es-ES"/>
        </w:rPr>
        <w:t>i</w:t>
      </w:r>
      <w:r w:rsidRPr="00E641F4">
        <w:rPr>
          <w:rFonts w:ascii="Times New Roman" w:hAnsi="Times New Roman" w:cs="Times New Roman"/>
          <w:b/>
          <w:bCs/>
          <w:spacing w:val="1"/>
          <w:sz w:val="24"/>
          <w:szCs w:val="24"/>
          <w:lang w:val="es-ES"/>
        </w:rPr>
        <w:t>d</w:t>
      </w:r>
      <w:r w:rsidRPr="00E641F4">
        <w:rPr>
          <w:rFonts w:ascii="Times New Roman" w:hAnsi="Times New Roman" w:cs="Times New Roman"/>
          <w:b/>
          <w:bCs/>
          <w:sz w:val="24"/>
          <w:szCs w:val="24"/>
          <w:lang w:val="es-ES"/>
        </w:rPr>
        <w:t>a</w:t>
      </w:r>
      <w:r w:rsidRPr="00E641F4">
        <w:rPr>
          <w:rFonts w:ascii="Times New Roman" w:hAnsi="Times New Roman" w:cs="Times New Roman"/>
          <w:b/>
          <w:bCs/>
          <w:spacing w:val="1"/>
          <w:sz w:val="24"/>
          <w:szCs w:val="24"/>
          <w:lang w:val="es-ES"/>
        </w:rPr>
        <w:t>de</w:t>
      </w:r>
      <w:r w:rsidRPr="00E641F4">
        <w:rPr>
          <w:rFonts w:ascii="Times New Roman" w:hAnsi="Times New Roman" w:cs="Times New Roman"/>
          <w:b/>
          <w:bCs/>
          <w:sz w:val="24"/>
          <w:szCs w:val="24"/>
          <w:lang w:val="es-ES"/>
        </w:rPr>
        <w:t>s</w:t>
      </w:r>
      <w:r w:rsidRPr="00E641F4">
        <w:rPr>
          <w:rFonts w:ascii="Times New Roman" w:hAnsi="Times New Roman" w:cs="Times New Roman"/>
          <w:b/>
          <w:bCs/>
          <w:spacing w:val="-8"/>
          <w:sz w:val="24"/>
          <w:szCs w:val="24"/>
          <w:lang w:val="es-ES"/>
        </w:rPr>
        <w:t xml:space="preserve"> </w:t>
      </w:r>
      <w:r w:rsidRPr="00E641F4">
        <w:rPr>
          <w:rFonts w:ascii="Times New Roman" w:hAnsi="Times New Roman" w:cs="Times New Roman"/>
          <w:b/>
          <w:bCs/>
          <w:spacing w:val="1"/>
          <w:sz w:val="24"/>
          <w:szCs w:val="24"/>
          <w:lang w:val="es-ES"/>
        </w:rPr>
        <w:t>d</w:t>
      </w:r>
      <w:r w:rsidRPr="00E641F4">
        <w:rPr>
          <w:rFonts w:ascii="Times New Roman" w:hAnsi="Times New Roman" w:cs="Times New Roman"/>
          <w:b/>
          <w:bCs/>
          <w:sz w:val="24"/>
          <w:szCs w:val="24"/>
          <w:lang w:val="es-ES"/>
        </w:rPr>
        <w:t>e</w:t>
      </w:r>
      <w:r w:rsidRPr="00E641F4">
        <w:rPr>
          <w:rFonts w:ascii="Times New Roman" w:hAnsi="Times New Roman" w:cs="Times New Roman"/>
          <w:b/>
          <w:bCs/>
          <w:spacing w:val="-1"/>
          <w:sz w:val="24"/>
          <w:szCs w:val="24"/>
          <w:lang w:val="es-ES"/>
        </w:rPr>
        <w:t xml:space="preserve"> </w:t>
      </w:r>
      <w:r w:rsidRPr="00E641F4">
        <w:rPr>
          <w:rFonts w:ascii="Times New Roman" w:hAnsi="Times New Roman" w:cs="Times New Roman"/>
          <w:b/>
          <w:bCs/>
          <w:sz w:val="24"/>
          <w:szCs w:val="24"/>
          <w:lang w:val="es-ES"/>
        </w:rPr>
        <w:t>A</w:t>
      </w:r>
      <w:r w:rsidRPr="00E641F4">
        <w:rPr>
          <w:rFonts w:ascii="Times New Roman" w:hAnsi="Times New Roman" w:cs="Times New Roman"/>
          <w:b/>
          <w:bCs/>
          <w:spacing w:val="1"/>
          <w:sz w:val="24"/>
          <w:szCs w:val="24"/>
          <w:lang w:val="es-ES"/>
        </w:rPr>
        <w:t>tenc</w:t>
      </w:r>
      <w:r w:rsidRPr="00E641F4">
        <w:rPr>
          <w:rFonts w:ascii="Times New Roman" w:hAnsi="Times New Roman" w:cs="Times New Roman"/>
          <w:b/>
          <w:bCs/>
          <w:spacing w:val="-1"/>
          <w:sz w:val="24"/>
          <w:szCs w:val="24"/>
          <w:lang w:val="es-ES"/>
        </w:rPr>
        <w:t>i</w:t>
      </w:r>
      <w:r w:rsidRPr="00E641F4">
        <w:rPr>
          <w:rFonts w:ascii="Times New Roman" w:hAnsi="Times New Roman" w:cs="Times New Roman"/>
          <w:b/>
          <w:bCs/>
          <w:spacing w:val="1"/>
          <w:sz w:val="24"/>
          <w:szCs w:val="24"/>
          <w:lang w:val="es-ES"/>
        </w:rPr>
        <w:t>ó</w:t>
      </w:r>
      <w:r w:rsidRPr="00E641F4">
        <w:rPr>
          <w:rFonts w:ascii="Times New Roman" w:hAnsi="Times New Roman" w:cs="Times New Roman"/>
          <w:b/>
          <w:bCs/>
          <w:sz w:val="24"/>
          <w:szCs w:val="24"/>
          <w:lang w:val="es-ES"/>
        </w:rPr>
        <w:t>n</w:t>
      </w:r>
      <w:r w:rsidRPr="00E641F4">
        <w:rPr>
          <w:rFonts w:ascii="Times New Roman" w:hAnsi="Times New Roman" w:cs="Times New Roman"/>
          <w:b/>
          <w:bCs/>
          <w:spacing w:val="-5"/>
          <w:sz w:val="24"/>
          <w:szCs w:val="24"/>
          <w:lang w:val="es-ES"/>
        </w:rPr>
        <w:t xml:space="preserve"> </w:t>
      </w:r>
      <w:r w:rsidRPr="00E641F4">
        <w:rPr>
          <w:rFonts w:ascii="Times New Roman" w:hAnsi="Times New Roman" w:cs="Times New Roman"/>
          <w:b/>
          <w:bCs/>
          <w:spacing w:val="1"/>
          <w:sz w:val="24"/>
          <w:szCs w:val="24"/>
          <w:lang w:val="es-ES"/>
        </w:rPr>
        <w:t>d</w:t>
      </w:r>
      <w:r w:rsidRPr="00E641F4">
        <w:rPr>
          <w:rFonts w:ascii="Times New Roman" w:hAnsi="Times New Roman" w:cs="Times New Roman"/>
          <w:b/>
          <w:bCs/>
          <w:sz w:val="24"/>
          <w:szCs w:val="24"/>
          <w:lang w:val="es-ES"/>
        </w:rPr>
        <w:t>e</w:t>
      </w:r>
      <w:r w:rsidRPr="00E641F4">
        <w:rPr>
          <w:rFonts w:ascii="Times New Roman" w:hAnsi="Times New Roman" w:cs="Times New Roman"/>
          <w:b/>
          <w:bCs/>
          <w:spacing w:val="-1"/>
          <w:sz w:val="24"/>
          <w:szCs w:val="24"/>
          <w:lang w:val="es-ES"/>
        </w:rPr>
        <w:t xml:space="preserve"> l</w:t>
      </w:r>
      <w:r w:rsidRPr="00E641F4">
        <w:rPr>
          <w:rFonts w:ascii="Times New Roman" w:hAnsi="Times New Roman" w:cs="Times New Roman"/>
          <w:b/>
          <w:bCs/>
          <w:sz w:val="24"/>
          <w:szCs w:val="24"/>
          <w:lang w:val="es-ES"/>
        </w:rPr>
        <w:t xml:space="preserve">a </w:t>
      </w:r>
      <w:r w:rsidRPr="00E641F4">
        <w:rPr>
          <w:rFonts w:ascii="Times New Roman" w:hAnsi="Times New Roman" w:cs="Times New Roman"/>
          <w:b/>
          <w:bCs/>
          <w:spacing w:val="1"/>
          <w:w w:val="99"/>
          <w:sz w:val="24"/>
          <w:szCs w:val="24"/>
          <w:lang w:val="es-ES"/>
        </w:rPr>
        <w:t xml:space="preserve">Red de </w:t>
      </w:r>
      <w:r w:rsidRPr="00E641F4">
        <w:rPr>
          <w:rFonts w:ascii="Times New Roman" w:hAnsi="Times New Roman" w:cs="Times New Roman"/>
          <w:b/>
          <w:bCs/>
          <w:w w:val="99"/>
          <w:sz w:val="24"/>
          <w:szCs w:val="24"/>
          <w:lang w:val="es-ES"/>
        </w:rPr>
        <w:t>Atención Compartida</w:t>
      </w:r>
    </w:p>
    <w:tbl>
      <w:tblPr>
        <w:tblStyle w:val="ListTable5DarkAccent1"/>
        <w:tblW w:w="0" w:type="auto"/>
        <w:jc w:val="center"/>
        <w:tblBorders>
          <w:top w:val="single" w:sz="4" w:space="0" w:color="5B9BD5" w:themeColor="accent1"/>
          <w:left w:val="single" w:sz="4" w:space="0" w:color="5B9BD5" w:themeColor="accent1"/>
          <w:bottom w:val="single" w:sz="4" w:space="0" w:color="5B9BD5" w:themeColor="accent1"/>
          <w:right w:val="single" w:sz="4" w:space="0" w:color="5B9BD5" w:themeColor="accent1"/>
          <w:insideH w:val="single" w:sz="4" w:space="0" w:color="5B9BD5" w:themeColor="accent1"/>
          <w:insideV w:val="single" w:sz="4" w:space="0" w:color="5B9BD5" w:themeColor="accent1"/>
        </w:tblBorders>
        <w:tblLayout w:type="fixed"/>
        <w:tblLook w:val="0000"/>
      </w:tblPr>
      <w:tblGrid>
        <w:gridCol w:w="1874"/>
        <w:gridCol w:w="1954"/>
      </w:tblGrid>
      <w:tr w:rsidR="006776DB" w:rsidRPr="00E641F4" w:rsidTr="003D18FB">
        <w:trPr>
          <w:cnfStyle w:val="000000100000"/>
          <w:trHeight w:hRule="exact" w:val="605"/>
          <w:jc w:val="center"/>
        </w:trPr>
        <w:tc>
          <w:tcPr>
            <w:cnfStyle w:val="000010000000"/>
            <w:tcW w:w="1874" w:type="dxa"/>
            <w:tcBorders>
              <w:top w:val="none" w:sz="0" w:space="0" w:color="auto"/>
              <w:left w:val="none" w:sz="0" w:space="0" w:color="auto"/>
              <w:bottom w:val="none" w:sz="0" w:space="0" w:color="auto"/>
              <w:right w:val="none" w:sz="0" w:space="0" w:color="auto"/>
            </w:tcBorders>
          </w:tcPr>
          <w:p w:rsidR="006776DB" w:rsidRPr="00E641F4" w:rsidRDefault="006776DB" w:rsidP="003D18FB">
            <w:pPr>
              <w:widowControl w:val="0"/>
              <w:tabs>
                <w:tab w:val="left" w:pos="142"/>
              </w:tabs>
              <w:autoSpaceDE w:val="0"/>
              <w:autoSpaceDN w:val="0"/>
              <w:adjustRightInd w:val="0"/>
              <w:jc w:val="center"/>
              <w:rPr>
                <w:rFonts w:ascii="Times New Roman" w:hAnsi="Times New Roman" w:cs="Times New Roman"/>
                <w:color w:val="auto"/>
                <w:sz w:val="24"/>
                <w:szCs w:val="24"/>
                <w:lang w:val="es-ES"/>
              </w:rPr>
            </w:pPr>
            <w:r w:rsidRPr="00E641F4">
              <w:rPr>
                <w:rFonts w:ascii="Times New Roman" w:hAnsi="Times New Roman" w:cs="Times New Roman"/>
                <w:b/>
                <w:bCs/>
                <w:color w:val="auto"/>
                <w:spacing w:val="1"/>
                <w:w w:val="99"/>
                <w:position w:val="1"/>
                <w:sz w:val="24"/>
                <w:szCs w:val="24"/>
                <w:lang w:val="es-ES"/>
              </w:rPr>
              <w:t>Añ</w:t>
            </w:r>
            <w:r w:rsidRPr="00E641F4">
              <w:rPr>
                <w:rFonts w:ascii="Times New Roman" w:hAnsi="Times New Roman" w:cs="Times New Roman"/>
                <w:b/>
                <w:bCs/>
                <w:color w:val="auto"/>
                <w:w w:val="99"/>
                <w:position w:val="1"/>
                <w:sz w:val="24"/>
                <w:szCs w:val="24"/>
                <w:lang w:val="es-ES"/>
              </w:rPr>
              <w:t>o</w:t>
            </w:r>
          </w:p>
        </w:tc>
        <w:tc>
          <w:tcPr>
            <w:cnfStyle w:val="000001000000"/>
            <w:tcW w:w="1954" w:type="dxa"/>
            <w:tcBorders>
              <w:top w:val="none" w:sz="0" w:space="0" w:color="auto"/>
              <w:left w:val="none" w:sz="0" w:space="0" w:color="auto"/>
              <w:bottom w:val="none" w:sz="0" w:space="0" w:color="auto"/>
              <w:right w:val="none" w:sz="0" w:space="0" w:color="auto"/>
            </w:tcBorders>
          </w:tcPr>
          <w:p w:rsidR="006776DB" w:rsidRPr="00E641F4" w:rsidRDefault="006776DB" w:rsidP="003D18FB">
            <w:pPr>
              <w:widowControl w:val="0"/>
              <w:tabs>
                <w:tab w:val="left" w:pos="142"/>
              </w:tabs>
              <w:autoSpaceDE w:val="0"/>
              <w:autoSpaceDN w:val="0"/>
              <w:adjustRightInd w:val="0"/>
              <w:jc w:val="center"/>
              <w:rPr>
                <w:rFonts w:ascii="Times New Roman" w:hAnsi="Times New Roman" w:cs="Times New Roman"/>
                <w:color w:val="auto"/>
                <w:sz w:val="24"/>
                <w:szCs w:val="24"/>
                <w:lang w:val="es-ES"/>
              </w:rPr>
            </w:pPr>
            <w:r w:rsidRPr="00E641F4">
              <w:rPr>
                <w:rFonts w:ascii="Times New Roman" w:hAnsi="Times New Roman" w:cs="Times New Roman"/>
                <w:b/>
                <w:bCs/>
                <w:color w:val="auto"/>
                <w:spacing w:val="1"/>
                <w:position w:val="1"/>
                <w:sz w:val="24"/>
                <w:szCs w:val="24"/>
                <w:lang w:val="es-ES"/>
              </w:rPr>
              <w:t>Tot</w:t>
            </w:r>
            <w:r w:rsidRPr="00E641F4">
              <w:rPr>
                <w:rFonts w:ascii="Times New Roman" w:hAnsi="Times New Roman" w:cs="Times New Roman"/>
                <w:b/>
                <w:bCs/>
                <w:color w:val="auto"/>
                <w:position w:val="1"/>
                <w:sz w:val="24"/>
                <w:szCs w:val="24"/>
                <w:lang w:val="es-ES"/>
              </w:rPr>
              <w:t>al</w:t>
            </w:r>
            <w:r w:rsidRPr="00E641F4">
              <w:rPr>
                <w:rFonts w:ascii="Times New Roman" w:hAnsi="Times New Roman" w:cs="Times New Roman"/>
                <w:b/>
                <w:bCs/>
                <w:color w:val="auto"/>
                <w:spacing w:val="-5"/>
                <w:position w:val="1"/>
                <w:sz w:val="24"/>
                <w:szCs w:val="24"/>
                <w:lang w:val="es-ES"/>
              </w:rPr>
              <w:t xml:space="preserve"> </w:t>
            </w:r>
            <w:r w:rsidRPr="00E641F4">
              <w:rPr>
                <w:rFonts w:ascii="Times New Roman" w:hAnsi="Times New Roman" w:cs="Times New Roman"/>
                <w:b/>
                <w:bCs/>
                <w:color w:val="auto"/>
                <w:spacing w:val="1"/>
                <w:w w:val="99"/>
                <w:position w:val="1"/>
                <w:sz w:val="24"/>
                <w:szCs w:val="24"/>
                <w:lang w:val="es-ES"/>
              </w:rPr>
              <w:t>d</w:t>
            </w:r>
            <w:r w:rsidRPr="00E641F4">
              <w:rPr>
                <w:rFonts w:ascii="Times New Roman" w:hAnsi="Times New Roman" w:cs="Times New Roman"/>
                <w:b/>
                <w:bCs/>
                <w:color w:val="auto"/>
                <w:w w:val="99"/>
                <w:position w:val="1"/>
                <w:sz w:val="24"/>
                <w:szCs w:val="24"/>
                <w:lang w:val="es-ES"/>
              </w:rPr>
              <w:t>e</w:t>
            </w:r>
          </w:p>
          <w:p w:rsidR="006776DB" w:rsidRPr="00E641F4" w:rsidRDefault="006776DB" w:rsidP="003D18FB">
            <w:pPr>
              <w:widowControl w:val="0"/>
              <w:tabs>
                <w:tab w:val="left" w:pos="142"/>
              </w:tabs>
              <w:autoSpaceDE w:val="0"/>
              <w:autoSpaceDN w:val="0"/>
              <w:adjustRightInd w:val="0"/>
              <w:jc w:val="center"/>
              <w:rPr>
                <w:rFonts w:ascii="Times New Roman" w:hAnsi="Times New Roman" w:cs="Times New Roman"/>
                <w:color w:val="auto"/>
                <w:sz w:val="24"/>
                <w:szCs w:val="24"/>
                <w:lang w:val="es-ES"/>
              </w:rPr>
            </w:pPr>
            <w:r w:rsidRPr="00E641F4">
              <w:rPr>
                <w:rFonts w:ascii="Times New Roman" w:hAnsi="Times New Roman" w:cs="Times New Roman"/>
                <w:b/>
                <w:bCs/>
                <w:color w:val="auto"/>
                <w:w w:val="99"/>
                <w:position w:val="1"/>
                <w:sz w:val="24"/>
                <w:szCs w:val="24"/>
                <w:lang w:val="es-ES"/>
              </w:rPr>
              <w:t>S</w:t>
            </w:r>
            <w:r w:rsidRPr="00E641F4">
              <w:rPr>
                <w:rFonts w:ascii="Times New Roman" w:hAnsi="Times New Roman" w:cs="Times New Roman"/>
                <w:b/>
                <w:bCs/>
                <w:color w:val="auto"/>
                <w:spacing w:val="1"/>
                <w:w w:val="99"/>
                <w:position w:val="1"/>
                <w:sz w:val="24"/>
                <w:szCs w:val="24"/>
                <w:lang w:val="es-ES"/>
              </w:rPr>
              <w:t>up</w:t>
            </w:r>
            <w:r w:rsidRPr="00E641F4">
              <w:rPr>
                <w:rFonts w:ascii="Times New Roman" w:hAnsi="Times New Roman" w:cs="Times New Roman"/>
                <w:b/>
                <w:bCs/>
                <w:color w:val="auto"/>
                <w:w w:val="99"/>
                <w:position w:val="1"/>
                <w:sz w:val="24"/>
                <w:szCs w:val="24"/>
                <w:lang w:val="es-ES"/>
              </w:rPr>
              <w:t>e</w:t>
            </w:r>
            <w:r w:rsidRPr="00E641F4">
              <w:rPr>
                <w:rFonts w:ascii="Times New Roman" w:hAnsi="Times New Roman" w:cs="Times New Roman"/>
                <w:b/>
                <w:bCs/>
                <w:color w:val="auto"/>
                <w:spacing w:val="1"/>
                <w:w w:val="99"/>
                <w:position w:val="1"/>
                <w:sz w:val="24"/>
                <w:szCs w:val="24"/>
                <w:lang w:val="es-ES"/>
              </w:rPr>
              <w:t>r</w:t>
            </w:r>
            <w:r w:rsidRPr="00E641F4">
              <w:rPr>
                <w:rFonts w:ascii="Times New Roman" w:hAnsi="Times New Roman" w:cs="Times New Roman"/>
                <w:b/>
                <w:bCs/>
                <w:color w:val="auto"/>
                <w:w w:val="99"/>
                <w:position w:val="1"/>
                <w:sz w:val="24"/>
                <w:szCs w:val="24"/>
                <w:lang w:val="es-ES"/>
              </w:rPr>
              <w:t>v</w:t>
            </w:r>
            <w:r w:rsidRPr="00E641F4">
              <w:rPr>
                <w:rFonts w:ascii="Times New Roman" w:hAnsi="Times New Roman" w:cs="Times New Roman"/>
                <w:b/>
                <w:bCs/>
                <w:color w:val="auto"/>
                <w:spacing w:val="1"/>
                <w:w w:val="99"/>
                <w:position w:val="1"/>
                <w:sz w:val="24"/>
                <w:szCs w:val="24"/>
                <w:lang w:val="es-ES"/>
              </w:rPr>
              <w:t>i</w:t>
            </w:r>
            <w:r w:rsidRPr="00E641F4">
              <w:rPr>
                <w:rFonts w:ascii="Times New Roman" w:hAnsi="Times New Roman" w:cs="Times New Roman"/>
                <w:b/>
                <w:bCs/>
                <w:color w:val="auto"/>
                <w:w w:val="99"/>
                <w:position w:val="1"/>
                <w:sz w:val="24"/>
                <w:szCs w:val="24"/>
                <w:lang w:val="es-ES"/>
              </w:rPr>
              <w:t>s</w:t>
            </w:r>
            <w:r w:rsidRPr="00E641F4">
              <w:rPr>
                <w:rFonts w:ascii="Times New Roman" w:hAnsi="Times New Roman" w:cs="Times New Roman"/>
                <w:b/>
                <w:bCs/>
                <w:color w:val="auto"/>
                <w:spacing w:val="1"/>
                <w:w w:val="99"/>
                <w:position w:val="1"/>
                <w:sz w:val="24"/>
                <w:szCs w:val="24"/>
                <w:lang w:val="es-ES"/>
              </w:rPr>
              <w:t>i</w:t>
            </w:r>
            <w:r w:rsidRPr="00E641F4">
              <w:rPr>
                <w:rFonts w:ascii="Times New Roman" w:hAnsi="Times New Roman" w:cs="Times New Roman"/>
                <w:b/>
                <w:bCs/>
                <w:color w:val="auto"/>
                <w:spacing w:val="-1"/>
                <w:w w:val="99"/>
                <w:position w:val="1"/>
                <w:sz w:val="24"/>
                <w:szCs w:val="24"/>
                <w:lang w:val="es-ES"/>
              </w:rPr>
              <w:t>o</w:t>
            </w:r>
            <w:r w:rsidRPr="00E641F4">
              <w:rPr>
                <w:rFonts w:ascii="Times New Roman" w:hAnsi="Times New Roman" w:cs="Times New Roman"/>
                <w:b/>
                <w:bCs/>
                <w:color w:val="auto"/>
                <w:spacing w:val="1"/>
                <w:w w:val="99"/>
                <w:position w:val="1"/>
                <w:sz w:val="24"/>
                <w:szCs w:val="24"/>
                <w:lang w:val="es-ES"/>
              </w:rPr>
              <w:t>n</w:t>
            </w:r>
            <w:r w:rsidRPr="00E641F4">
              <w:rPr>
                <w:rFonts w:ascii="Times New Roman" w:hAnsi="Times New Roman" w:cs="Times New Roman"/>
                <w:b/>
                <w:bCs/>
                <w:color w:val="auto"/>
                <w:w w:val="99"/>
                <w:position w:val="1"/>
                <w:sz w:val="24"/>
                <w:szCs w:val="24"/>
                <w:lang w:val="es-ES"/>
              </w:rPr>
              <w:t>es</w:t>
            </w:r>
          </w:p>
        </w:tc>
      </w:tr>
      <w:tr w:rsidR="006776DB" w:rsidRPr="00E641F4" w:rsidTr="003D18FB">
        <w:trPr>
          <w:trHeight w:hRule="exact" w:val="312"/>
          <w:jc w:val="center"/>
        </w:trPr>
        <w:tc>
          <w:tcPr>
            <w:cnfStyle w:val="000010000000"/>
            <w:tcW w:w="1874" w:type="dxa"/>
            <w:tcBorders>
              <w:left w:val="none" w:sz="0" w:space="0" w:color="auto"/>
              <w:right w:val="none" w:sz="0" w:space="0" w:color="auto"/>
            </w:tcBorders>
            <w:shd w:val="clear" w:color="auto" w:fill="auto"/>
          </w:tcPr>
          <w:p w:rsidR="006776DB" w:rsidRPr="00E641F4" w:rsidRDefault="006776DB" w:rsidP="003D18FB">
            <w:pPr>
              <w:widowControl w:val="0"/>
              <w:tabs>
                <w:tab w:val="left" w:pos="142"/>
              </w:tabs>
              <w:autoSpaceDE w:val="0"/>
              <w:autoSpaceDN w:val="0"/>
              <w:adjustRightInd w:val="0"/>
              <w:jc w:val="center"/>
              <w:rPr>
                <w:rFonts w:ascii="Times New Roman" w:hAnsi="Times New Roman" w:cs="Times New Roman"/>
                <w:color w:val="auto"/>
                <w:sz w:val="24"/>
                <w:szCs w:val="24"/>
                <w:lang w:val="es-ES"/>
              </w:rPr>
            </w:pPr>
            <w:r w:rsidRPr="00E641F4">
              <w:rPr>
                <w:rFonts w:ascii="Times New Roman" w:hAnsi="Times New Roman" w:cs="Times New Roman"/>
                <w:bCs/>
                <w:color w:val="auto"/>
                <w:spacing w:val="1"/>
                <w:w w:val="99"/>
                <w:position w:val="1"/>
                <w:sz w:val="24"/>
                <w:szCs w:val="24"/>
                <w:lang w:val="es-ES"/>
              </w:rPr>
              <w:t>200</w:t>
            </w:r>
            <w:r w:rsidRPr="00E641F4">
              <w:rPr>
                <w:rFonts w:ascii="Times New Roman" w:hAnsi="Times New Roman" w:cs="Times New Roman"/>
                <w:bCs/>
                <w:color w:val="auto"/>
                <w:w w:val="99"/>
                <w:position w:val="1"/>
                <w:sz w:val="24"/>
                <w:szCs w:val="24"/>
                <w:lang w:val="es-ES"/>
              </w:rPr>
              <w:t>9</w:t>
            </w:r>
          </w:p>
        </w:tc>
        <w:tc>
          <w:tcPr>
            <w:cnfStyle w:val="000001000000"/>
            <w:tcW w:w="1954" w:type="dxa"/>
            <w:tcBorders>
              <w:left w:val="none" w:sz="0" w:space="0" w:color="auto"/>
              <w:right w:val="none" w:sz="0" w:space="0" w:color="auto"/>
            </w:tcBorders>
            <w:shd w:val="clear" w:color="auto" w:fill="auto"/>
          </w:tcPr>
          <w:p w:rsidR="006776DB" w:rsidRPr="00E641F4" w:rsidRDefault="006776DB" w:rsidP="003D18FB">
            <w:pPr>
              <w:widowControl w:val="0"/>
              <w:tabs>
                <w:tab w:val="left" w:pos="142"/>
              </w:tabs>
              <w:autoSpaceDE w:val="0"/>
              <w:autoSpaceDN w:val="0"/>
              <w:adjustRightInd w:val="0"/>
              <w:jc w:val="center"/>
              <w:rPr>
                <w:rFonts w:ascii="Times New Roman" w:hAnsi="Times New Roman" w:cs="Times New Roman"/>
                <w:color w:val="auto"/>
                <w:sz w:val="24"/>
                <w:szCs w:val="24"/>
                <w:lang w:val="es-ES"/>
              </w:rPr>
            </w:pPr>
            <w:r w:rsidRPr="00E641F4">
              <w:rPr>
                <w:rFonts w:ascii="Times New Roman" w:hAnsi="Times New Roman" w:cs="Times New Roman"/>
                <w:color w:val="auto"/>
                <w:spacing w:val="1"/>
                <w:w w:val="99"/>
                <w:position w:val="1"/>
                <w:sz w:val="24"/>
                <w:szCs w:val="24"/>
                <w:lang w:val="es-ES"/>
              </w:rPr>
              <w:t>44</w:t>
            </w:r>
            <w:r w:rsidRPr="00E641F4">
              <w:rPr>
                <w:rFonts w:ascii="Times New Roman" w:hAnsi="Times New Roman" w:cs="Times New Roman"/>
                <w:color w:val="auto"/>
                <w:w w:val="99"/>
                <w:position w:val="1"/>
                <w:sz w:val="24"/>
                <w:szCs w:val="24"/>
                <w:lang w:val="es-ES"/>
              </w:rPr>
              <w:t>1</w:t>
            </w:r>
          </w:p>
        </w:tc>
      </w:tr>
      <w:tr w:rsidR="006776DB" w:rsidRPr="00E641F4" w:rsidTr="003D18FB">
        <w:trPr>
          <w:cnfStyle w:val="000000100000"/>
          <w:trHeight w:hRule="exact" w:val="314"/>
          <w:jc w:val="center"/>
        </w:trPr>
        <w:tc>
          <w:tcPr>
            <w:cnfStyle w:val="000010000000"/>
            <w:tcW w:w="1874" w:type="dxa"/>
            <w:tcBorders>
              <w:top w:val="none" w:sz="0" w:space="0" w:color="auto"/>
              <w:left w:val="none" w:sz="0" w:space="0" w:color="auto"/>
              <w:bottom w:val="none" w:sz="0" w:space="0" w:color="auto"/>
              <w:right w:val="none" w:sz="0" w:space="0" w:color="auto"/>
            </w:tcBorders>
            <w:shd w:val="clear" w:color="auto" w:fill="auto"/>
          </w:tcPr>
          <w:p w:rsidR="006776DB" w:rsidRPr="00E641F4" w:rsidRDefault="006776DB" w:rsidP="003D18FB">
            <w:pPr>
              <w:widowControl w:val="0"/>
              <w:tabs>
                <w:tab w:val="left" w:pos="142"/>
              </w:tabs>
              <w:autoSpaceDE w:val="0"/>
              <w:autoSpaceDN w:val="0"/>
              <w:adjustRightInd w:val="0"/>
              <w:jc w:val="center"/>
              <w:rPr>
                <w:rFonts w:ascii="Times New Roman" w:hAnsi="Times New Roman" w:cs="Times New Roman"/>
                <w:color w:val="auto"/>
                <w:sz w:val="24"/>
                <w:szCs w:val="24"/>
                <w:lang w:val="es-ES"/>
              </w:rPr>
            </w:pPr>
            <w:r w:rsidRPr="00E641F4">
              <w:rPr>
                <w:rFonts w:ascii="Times New Roman" w:hAnsi="Times New Roman" w:cs="Times New Roman"/>
                <w:bCs/>
                <w:color w:val="auto"/>
                <w:spacing w:val="1"/>
                <w:w w:val="99"/>
                <w:position w:val="1"/>
                <w:sz w:val="24"/>
                <w:szCs w:val="24"/>
                <w:lang w:val="es-ES"/>
              </w:rPr>
              <w:t>201</w:t>
            </w:r>
            <w:r w:rsidRPr="00E641F4">
              <w:rPr>
                <w:rFonts w:ascii="Times New Roman" w:hAnsi="Times New Roman" w:cs="Times New Roman"/>
                <w:bCs/>
                <w:color w:val="auto"/>
                <w:w w:val="99"/>
                <w:position w:val="1"/>
                <w:sz w:val="24"/>
                <w:szCs w:val="24"/>
                <w:lang w:val="es-ES"/>
              </w:rPr>
              <w:t>0</w:t>
            </w:r>
          </w:p>
        </w:tc>
        <w:tc>
          <w:tcPr>
            <w:cnfStyle w:val="000001000000"/>
            <w:tcW w:w="1954" w:type="dxa"/>
            <w:tcBorders>
              <w:top w:val="none" w:sz="0" w:space="0" w:color="auto"/>
              <w:left w:val="none" w:sz="0" w:space="0" w:color="auto"/>
              <w:bottom w:val="none" w:sz="0" w:space="0" w:color="auto"/>
              <w:right w:val="none" w:sz="0" w:space="0" w:color="auto"/>
            </w:tcBorders>
            <w:shd w:val="clear" w:color="auto" w:fill="auto"/>
          </w:tcPr>
          <w:p w:rsidR="006776DB" w:rsidRPr="00E641F4" w:rsidRDefault="006776DB" w:rsidP="003D18FB">
            <w:pPr>
              <w:widowControl w:val="0"/>
              <w:tabs>
                <w:tab w:val="left" w:pos="142"/>
              </w:tabs>
              <w:autoSpaceDE w:val="0"/>
              <w:autoSpaceDN w:val="0"/>
              <w:adjustRightInd w:val="0"/>
              <w:jc w:val="center"/>
              <w:rPr>
                <w:rFonts w:ascii="Times New Roman" w:hAnsi="Times New Roman" w:cs="Times New Roman"/>
                <w:color w:val="auto"/>
                <w:sz w:val="24"/>
                <w:szCs w:val="24"/>
                <w:lang w:val="es-ES"/>
              </w:rPr>
            </w:pPr>
            <w:r w:rsidRPr="00E641F4">
              <w:rPr>
                <w:rFonts w:ascii="Times New Roman" w:hAnsi="Times New Roman" w:cs="Times New Roman"/>
                <w:color w:val="auto"/>
                <w:spacing w:val="1"/>
                <w:w w:val="99"/>
                <w:position w:val="1"/>
                <w:sz w:val="24"/>
                <w:szCs w:val="24"/>
                <w:lang w:val="es-ES"/>
              </w:rPr>
              <w:t>39</w:t>
            </w:r>
            <w:r w:rsidRPr="00E641F4">
              <w:rPr>
                <w:rFonts w:ascii="Times New Roman" w:hAnsi="Times New Roman" w:cs="Times New Roman"/>
                <w:color w:val="auto"/>
                <w:w w:val="99"/>
                <w:position w:val="1"/>
                <w:sz w:val="24"/>
                <w:szCs w:val="24"/>
                <w:lang w:val="es-ES"/>
              </w:rPr>
              <w:t>5</w:t>
            </w:r>
          </w:p>
        </w:tc>
      </w:tr>
      <w:tr w:rsidR="006776DB" w:rsidRPr="00E641F4" w:rsidTr="003D18FB">
        <w:trPr>
          <w:trHeight w:hRule="exact" w:val="312"/>
          <w:jc w:val="center"/>
        </w:trPr>
        <w:tc>
          <w:tcPr>
            <w:cnfStyle w:val="000010000000"/>
            <w:tcW w:w="1874" w:type="dxa"/>
            <w:tcBorders>
              <w:left w:val="none" w:sz="0" w:space="0" w:color="auto"/>
              <w:right w:val="none" w:sz="0" w:space="0" w:color="auto"/>
            </w:tcBorders>
            <w:shd w:val="clear" w:color="auto" w:fill="auto"/>
          </w:tcPr>
          <w:p w:rsidR="006776DB" w:rsidRPr="00E641F4" w:rsidRDefault="006776DB" w:rsidP="003D18FB">
            <w:pPr>
              <w:widowControl w:val="0"/>
              <w:tabs>
                <w:tab w:val="left" w:pos="142"/>
              </w:tabs>
              <w:autoSpaceDE w:val="0"/>
              <w:autoSpaceDN w:val="0"/>
              <w:adjustRightInd w:val="0"/>
              <w:jc w:val="center"/>
              <w:rPr>
                <w:rFonts w:ascii="Times New Roman" w:hAnsi="Times New Roman" w:cs="Times New Roman"/>
                <w:color w:val="auto"/>
                <w:sz w:val="24"/>
                <w:szCs w:val="24"/>
                <w:lang w:val="es-ES"/>
              </w:rPr>
            </w:pPr>
            <w:r w:rsidRPr="00E641F4">
              <w:rPr>
                <w:rFonts w:ascii="Times New Roman" w:hAnsi="Times New Roman" w:cs="Times New Roman"/>
                <w:bCs/>
                <w:color w:val="auto"/>
                <w:spacing w:val="1"/>
                <w:w w:val="99"/>
                <w:position w:val="1"/>
                <w:sz w:val="24"/>
                <w:szCs w:val="24"/>
                <w:lang w:val="es-ES"/>
              </w:rPr>
              <w:t>201</w:t>
            </w:r>
            <w:r w:rsidRPr="00E641F4">
              <w:rPr>
                <w:rFonts w:ascii="Times New Roman" w:hAnsi="Times New Roman" w:cs="Times New Roman"/>
                <w:bCs/>
                <w:color w:val="auto"/>
                <w:w w:val="99"/>
                <w:position w:val="1"/>
                <w:sz w:val="24"/>
                <w:szCs w:val="24"/>
                <w:lang w:val="es-ES"/>
              </w:rPr>
              <w:t>1</w:t>
            </w:r>
          </w:p>
        </w:tc>
        <w:tc>
          <w:tcPr>
            <w:cnfStyle w:val="000001000000"/>
            <w:tcW w:w="1954" w:type="dxa"/>
            <w:tcBorders>
              <w:left w:val="none" w:sz="0" w:space="0" w:color="auto"/>
              <w:right w:val="none" w:sz="0" w:space="0" w:color="auto"/>
            </w:tcBorders>
            <w:shd w:val="clear" w:color="auto" w:fill="auto"/>
          </w:tcPr>
          <w:p w:rsidR="006776DB" w:rsidRPr="00E641F4" w:rsidRDefault="006776DB" w:rsidP="003D18FB">
            <w:pPr>
              <w:widowControl w:val="0"/>
              <w:tabs>
                <w:tab w:val="left" w:pos="142"/>
              </w:tabs>
              <w:autoSpaceDE w:val="0"/>
              <w:autoSpaceDN w:val="0"/>
              <w:adjustRightInd w:val="0"/>
              <w:jc w:val="center"/>
              <w:rPr>
                <w:rFonts w:ascii="Times New Roman" w:hAnsi="Times New Roman" w:cs="Times New Roman"/>
                <w:color w:val="auto"/>
                <w:sz w:val="24"/>
                <w:szCs w:val="24"/>
                <w:lang w:val="es-ES"/>
              </w:rPr>
            </w:pPr>
            <w:r w:rsidRPr="00E641F4">
              <w:rPr>
                <w:rFonts w:ascii="Times New Roman" w:hAnsi="Times New Roman" w:cs="Times New Roman"/>
                <w:color w:val="auto"/>
                <w:spacing w:val="1"/>
                <w:w w:val="99"/>
                <w:position w:val="1"/>
                <w:sz w:val="24"/>
                <w:szCs w:val="24"/>
                <w:lang w:val="es-ES"/>
              </w:rPr>
              <w:t>119</w:t>
            </w:r>
            <w:r w:rsidRPr="00E641F4">
              <w:rPr>
                <w:rFonts w:ascii="Times New Roman" w:hAnsi="Times New Roman" w:cs="Times New Roman"/>
                <w:color w:val="auto"/>
                <w:w w:val="99"/>
                <w:position w:val="1"/>
                <w:sz w:val="24"/>
                <w:szCs w:val="24"/>
                <w:lang w:val="es-ES"/>
              </w:rPr>
              <w:t>9</w:t>
            </w:r>
          </w:p>
        </w:tc>
      </w:tr>
      <w:tr w:rsidR="006776DB" w:rsidRPr="00E641F4" w:rsidTr="003D18FB">
        <w:trPr>
          <w:cnfStyle w:val="000000100000"/>
          <w:trHeight w:hRule="exact" w:val="314"/>
          <w:jc w:val="center"/>
        </w:trPr>
        <w:tc>
          <w:tcPr>
            <w:cnfStyle w:val="000010000000"/>
            <w:tcW w:w="1874" w:type="dxa"/>
            <w:tcBorders>
              <w:top w:val="none" w:sz="0" w:space="0" w:color="auto"/>
              <w:left w:val="none" w:sz="0" w:space="0" w:color="auto"/>
              <w:bottom w:val="none" w:sz="0" w:space="0" w:color="auto"/>
              <w:right w:val="none" w:sz="0" w:space="0" w:color="auto"/>
            </w:tcBorders>
            <w:shd w:val="clear" w:color="auto" w:fill="auto"/>
          </w:tcPr>
          <w:p w:rsidR="006776DB" w:rsidRPr="00E641F4" w:rsidRDefault="006776DB" w:rsidP="003D18FB">
            <w:pPr>
              <w:widowControl w:val="0"/>
              <w:tabs>
                <w:tab w:val="left" w:pos="142"/>
              </w:tabs>
              <w:autoSpaceDE w:val="0"/>
              <w:autoSpaceDN w:val="0"/>
              <w:adjustRightInd w:val="0"/>
              <w:jc w:val="center"/>
              <w:rPr>
                <w:rFonts w:ascii="Times New Roman" w:hAnsi="Times New Roman" w:cs="Times New Roman"/>
                <w:color w:val="auto"/>
                <w:sz w:val="24"/>
                <w:szCs w:val="24"/>
                <w:lang w:val="es-ES"/>
              </w:rPr>
            </w:pPr>
            <w:r w:rsidRPr="00E641F4">
              <w:rPr>
                <w:rFonts w:ascii="Times New Roman" w:hAnsi="Times New Roman" w:cs="Times New Roman"/>
                <w:bCs/>
                <w:color w:val="auto"/>
                <w:spacing w:val="1"/>
                <w:w w:val="99"/>
                <w:position w:val="1"/>
                <w:sz w:val="24"/>
                <w:szCs w:val="24"/>
                <w:lang w:val="es-ES"/>
              </w:rPr>
              <w:t>201</w:t>
            </w:r>
            <w:r w:rsidRPr="00E641F4">
              <w:rPr>
                <w:rFonts w:ascii="Times New Roman" w:hAnsi="Times New Roman" w:cs="Times New Roman"/>
                <w:bCs/>
                <w:color w:val="auto"/>
                <w:w w:val="99"/>
                <w:position w:val="1"/>
                <w:sz w:val="24"/>
                <w:szCs w:val="24"/>
                <w:lang w:val="es-ES"/>
              </w:rPr>
              <w:t>2</w:t>
            </w:r>
          </w:p>
        </w:tc>
        <w:tc>
          <w:tcPr>
            <w:cnfStyle w:val="000001000000"/>
            <w:tcW w:w="1954" w:type="dxa"/>
            <w:tcBorders>
              <w:top w:val="none" w:sz="0" w:space="0" w:color="auto"/>
              <w:left w:val="none" w:sz="0" w:space="0" w:color="auto"/>
              <w:bottom w:val="none" w:sz="0" w:space="0" w:color="auto"/>
              <w:right w:val="none" w:sz="0" w:space="0" w:color="auto"/>
            </w:tcBorders>
            <w:shd w:val="clear" w:color="auto" w:fill="auto"/>
          </w:tcPr>
          <w:p w:rsidR="006776DB" w:rsidRPr="00E641F4" w:rsidRDefault="006776DB" w:rsidP="003D18FB">
            <w:pPr>
              <w:widowControl w:val="0"/>
              <w:tabs>
                <w:tab w:val="left" w:pos="142"/>
              </w:tabs>
              <w:autoSpaceDE w:val="0"/>
              <w:autoSpaceDN w:val="0"/>
              <w:adjustRightInd w:val="0"/>
              <w:jc w:val="center"/>
              <w:rPr>
                <w:rFonts w:ascii="Times New Roman" w:hAnsi="Times New Roman" w:cs="Times New Roman"/>
                <w:color w:val="auto"/>
                <w:sz w:val="24"/>
                <w:szCs w:val="24"/>
                <w:lang w:val="es-ES"/>
              </w:rPr>
            </w:pPr>
            <w:r w:rsidRPr="00E641F4">
              <w:rPr>
                <w:rFonts w:ascii="Times New Roman" w:hAnsi="Times New Roman" w:cs="Times New Roman"/>
                <w:color w:val="auto"/>
                <w:spacing w:val="1"/>
                <w:w w:val="99"/>
                <w:position w:val="1"/>
                <w:sz w:val="24"/>
                <w:szCs w:val="24"/>
                <w:lang w:val="es-ES"/>
              </w:rPr>
              <w:t>150</w:t>
            </w:r>
            <w:r w:rsidRPr="00E641F4">
              <w:rPr>
                <w:rFonts w:ascii="Times New Roman" w:hAnsi="Times New Roman" w:cs="Times New Roman"/>
                <w:color w:val="auto"/>
                <w:w w:val="99"/>
                <w:position w:val="1"/>
                <w:sz w:val="24"/>
                <w:szCs w:val="24"/>
                <w:lang w:val="es-ES"/>
              </w:rPr>
              <w:t>4</w:t>
            </w:r>
          </w:p>
        </w:tc>
      </w:tr>
      <w:tr w:rsidR="006776DB" w:rsidRPr="00E641F4" w:rsidTr="003D18FB">
        <w:trPr>
          <w:trHeight w:hRule="exact" w:val="312"/>
          <w:jc w:val="center"/>
        </w:trPr>
        <w:tc>
          <w:tcPr>
            <w:cnfStyle w:val="000010000000"/>
            <w:tcW w:w="1874" w:type="dxa"/>
            <w:tcBorders>
              <w:left w:val="none" w:sz="0" w:space="0" w:color="auto"/>
              <w:right w:val="none" w:sz="0" w:space="0" w:color="auto"/>
            </w:tcBorders>
            <w:shd w:val="clear" w:color="auto" w:fill="auto"/>
          </w:tcPr>
          <w:p w:rsidR="006776DB" w:rsidRPr="00E641F4" w:rsidRDefault="006776DB" w:rsidP="003D18FB">
            <w:pPr>
              <w:widowControl w:val="0"/>
              <w:tabs>
                <w:tab w:val="left" w:pos="142"/>
              </w:tabs>
              <w:autoSpaceDE w:val="0"/>
              <w:autoSpaceDN w:val="0"/>
              <w:adjustRightInd w:val="0"/>
              <w:jc w:val="center"/>
              <w:rPr>
                <w:rFonts w:ascii="Times New Roman" w:hAnsi="Times New Roman" w:cs="Times New Roman"/>
                <w:color w:val="auto"/>
                <w:sz w:val="24"/>
                <w:szCs w:val="24"/>
                <w:lang w:val="es-ES"/>
              </w:rPr>
            </w:pPr>
            <w:r w:rsidRPr="00E641F4">
              <w:rPr>
                <w:rFonts w:ascii="Times New Roman" w:hAnsi="Times New Roman" w:cs="Times New Roman"/>
                <w:bCs/>
                <w:color w:val="auto"/>
                <w:spacing w:val="1"/>
                <w:w w:val="99"/>
                <w:position w:val="1"/>
                <w:sz w:val="24"/>
                <w:szCs w:val="24"/>
                <w:lang w:val="es-ES"/>
              </w:rPr>
              <w:t>201</w:t>
            </w:r>
            <w:r w:rsidRPr="00E641F4">
              <w:rPr>
                <w:rFonts w:ascii="Times New Roman" w:hAnsi="Times New Roman" w:cs="Times New Roman"/>
                <w:bCs/>
                <w:color w:val="auto"/>
                <w:w w:val="99"/>
                <w:position w:val="1"/>
                <w:sz w:val="24"/>
                <w:szCs w:val="24"/>
                <w:lang w:val="es-ES"/>
              </w:rPr>
              <w:t>3</w:t>
            </w:r>
          </w:p>
        </w:tc>
        <w:tc>
          <w:tcPr>
            <w:cnfStyle w:val="000001000000"/>
            <w:tcW w:w="1954" w:type="dxa"/>
            <w:tcBorders>
              <w:left w:val="none" w:sz="0" w:space="0" w:color="auto"/>
              <w:right w:val="none" w:sz="0" w:space="0" w:color="auto"/>
            </w:tcBorders>
            <w:shd w:val="clear" w:color="auto" w:fill="auto"/>
          </w:tcPr>
          <w:p w:rsidR="006776DB" w:rsidRPr="00E641F4" w:rsidRDefault="006776DB" w:rsidP="003D18FB">
            <w:pPr>
              <w:widowControl w:val="0"/>
              <w:tabs>
                <w:tab w:val="left" w:pos="142"/>
              </w:tabs>
              <w:autoSpaceDE w:val="0"/>
              <w:autoSpaceDN w:val="0"/>
              <w:adjustRightInd w:val="0"/>
              <w:jc w:val="center"/>
              <w:rPr>
                <w:rFonts w:ascii="Times New Roman" w:hAnsi="Times New Roman" w:cs="Times New Roman"/>
                <w:color w:val="auto"/>
                <w:sz w:val="24"/>
                <w:szCs w:val="24"/>
                <w:lang w:val="es-ES"/>
              </w:rPr>
            </w:pPr>
            <w:r w:rsidRPr="00E641F4">
              <w:rPr>
                <w:rFonts w:ascii="Times New Roman" w:hAnsi="Times New Roman" w:cs="Times New Roman"/>
                <w:color w:val="auto"/>
                <w:spacing w:val="1"/>
                <w:w w:val="99"/>
                <w:position w:val="1"/>
                <w:sz w:val="24"/>
                <w:szCs w:val="24"/>
                <w:lang w:val="es-ES"/>
              </w:rPr>
              <w:t>82</w:t>
            </w:r>
            <w:r w:rsidRPr="00E641F4">
              <w:rPr>
                <w:rFonts w:ascii="Times New Roman" w:hAnsi="Times New Roman" w:cs="Times New Roman"/>
                <w:color w:val="auto"/>
                <w:w w:val="99"/>
                <w:position w:val="1"/>
                <w:sz w:val="24"/>
                <w:szCs w:val="24"/>
                <w:lang w:val="es-ES"/>
              </w:rPr>
              <w:t>6</w:t>
            </w:r>
          </w:p>
        </w:tc>
      </w:tr>
      <w:tr w:rsidR="006776DB" w:rsidRPr="00E641F4" w:rsidTr="003D18FB">
        <w:trPr>
          <w:cnfStyle w:val="000000100000"/>
          <w:trHeight w:hRule="exact" w:val="314"/>
          <w:jc w:val="center"/>
        </w:trPr>
        <w:tc>
          <w:tcPr>
            <w:cnfStyle w:val="000010000000"/>
            <w:tcW w:w="1874" w:type="dxa"/>
            <w:tcBorders>
              <w:top w:val="none" w:sz="0" w:space="0" w:color="auto"/>
              <w:left w:val="none" w:sz="0" w:space="0" w:color="auto"/>
              <w:bottom w:val="none" w:sz="0" w:space="0" w:color="auto"/>
              <w:right w:val="none" w:sz="0" w:space="0" w:color="auto"/>
            </w:tcBorders>
            <w:shd w:val="clear" w:color="auto" w:fill="auto"/>
          </w:tcPr>
          <w:p w:rsidR="006776DB" w:rsidRPr="00E641F4" w:rsidRDefault="006776DB" w:rsidP="003D18FB">
            <w:pPr>
              <w:widowControl w:val="0"/>
              <w:tabs>
                <w:tab w:val="left" w:pos="142"/>
              </w:tabs>
              <w:autoSpaceDE w:val="0"/>
              <w:autoSpaceDN w:val="0"/>
              <w:adjustRightInd w:val="0"/>
              <w:jc w:val="center"/>
              <w:rPr>
                <w:rFonts w:ascii="Times New Roman" w:hAnsi="Times New Roman" w:cs="Times New Roman"/>
                <w:color w:val="auto"/>
                <w:sz w:val="24"/>
                <w:szCs w:val="24"/>
                <w:lang w:val="es-ES"/>
              </w:rPr>
            </w:pPr>
            <w:r w:rsidRPr="00E641F4">
              <w:rPr>
                <w:rFonts w:ascii="Times New Roman" w:hAnsi="Times New Roman" w:cs="Times New Roman"/>
                <w:bCs/>
                <w:color w:val="auto"/>
                <w:spacing w:val="1"/>
                <w:position w:val="1"/>
                <w:sz w:val="24"/>
                <w:szCs w:val="24"/>
                <w:lang w:val="es-ES"/>
              </w:rPr>
              <w:t>201</w:t>
            </w:r>
            <w:r w:rsidRPr="00E641F4">
              <w:rPr>
                <w:rFonts w:ascii="Times New Roman" w:hAnsi="Times New Roman" w:cs="Times New Roman"/>
                <w:bCs/>
                <w:color w:val="auto"/>
                <w:position w:val="1"/>
                <w:sz w:val="24"/>
                <w:szCs w:val="24"/>
                <w:lang w:val="es-ES"/>
              </w:rPr>
              <w:t>4</w:t>
            </w:r>
            <w:r w:rsidRPr="00E641F4">
              <w:rPr>
                <w:rFonts w:ascii="Times New Roman" w:hAnsi="Times New Roman" w:cs="Times New Roman"/>
                <w:bCs/>
                <w:color w:val="auto"/>
                <w:spacing w:val="-5"/>
                <w:position w:val="1"/>
                <w:sz w:val="24"/>
                <w:szCs w:val="24"/>
                <w:lang w:val="es-ES"/>
              </w:rPr>
              <w:t xml:space="preserve"> </w:t>
            </w:r>
            <w:r w:rsidRPr="00E641F4">
              <w:rPr>
                <w:rFonts w:ascii="Times New Roman" w:hAnsi="Times New Roman" w:cs="Times New Roman"/>
                <w:bCs/>
                <w:color w:val="auto"/>
                <w:position w:val="1"/>
                <w:sz w:val="24"/>
                <w:szCs w:val="24"/>
                <w:lang w:val="es-ES"/>
              </w:rPr>
              <w:t>(</w:t>
            </w:r>
            <w:r w:rsidRPr="00E641F4">
              <w:rPr>
                <w:rFonts w:ascii="Times New Roman" w:hAnsi="Times New Roman" w:cs="Times New Roman"/>
                <w:bCs/>
                <w:color w:val="auto"/>
                <w:spacing w:val="1"/>
                <w:position w:val="1"/>
                <w:sz w:val="24"/>
                <w:szCs w:val="24"/>
                <w:lang w:val="es-ES"/>
              </w:rPr>
              <w:t>Ene</w:t>
            </w:r>
            <w:r w:rsidRPr="00E641F4">
              <w:rPr>
                <w:rFonts w:ascii="Times New Roman" w:hAnsi="Times New Roman" w:cs="Times New Roman"/>
                <w:bCs/>
                <w:color w:val="auto"/>
                <w:position w:val="1"/>
                <w:sz w:val="24"/>
                <w:szCs w:val="24"/>
                <w:lang w:val="es-ES"/>
              </w:rPr>
              <w:t>-</w:t>
            </w:r>
            <w:proofErr w:type="spellStart"/>
            <w:r w:rsidRPr="00E641F4">
              <w:rPr>
                <w:rFonts w:ascii="Times New Roman" w:hAnsi="Times New Roman" w:cs="Times New Roman"/>
                <w:bCs/>
                <w:color w:val="auto"/>
                <w:position w:val="1"/>
                <w:sz w:val="24"/>
                <w:szCs w:val="24"/>
                <w:lang w:val="es-ES"/>
              </w:rPr>
              <w:t>Fe</w:t>
            </w:r>
            <w:r w:rsidRPr="00E641F4">
              <w:rPr>
                <w:rFonts w:ascii="Times New Roman" w:hAnsi="Times New Roman" w:cs="Times New Roman"/>
                <w:bCs/>
                <w:color w:val="auto"/>
                <w:spacing w:val="1"/>
                <w:position w:val="1"/>
                <w:sz w:val="24"/>
                <w:szCs w:val="24"/>
                <w:lang w:val="es-ES"/>
              </w:rPr>
              <w:t>b</w:t>
            </w:r>
            <w:proofErr w:type="spellEnd"/>
            <w:r w:rsidRPr="00E641F4">
              <w:rPr>
                <w:rFonts w:ascii="Times New Roman" w:hAnsi="Times New Roman" w:cs="Times New Roman"/>
                <w:bCs/>
                <w:color w:val="auto"/>
                <w:position w:val="1"/>
                <w:sz w:val="24"/>
                <w:szCs w:val="24"/>
                <w:lang w:val="es-ES"/>
              </w:rPr>
              <w:t>)</w:t>
            </w:r>
          </w:p>
        </w:tc>
        <w:tc>
          <w:tcPr>
            <w:cnfStyle w:val="000001000000"/>
            <w:tcW w:w="1954" w:type="dxa"/>
            <w:tcBorders>
              <w:top w:val="none" w:sz="0" w:space="0" w:color="auto"/>
              <w:left w:val="none" w:sz="0" w:space="0" w:color="auto"/>
              <w:bottom w:val="none" w:sz="0" w:space="0" w:color="auto"/>
              <w:right w:val="none" w:sz="0" w:space="0" w:color="auto"/>
            </w:tcBorders>
            <w:shd w:val="clear" w:color="auto" w:fill="auto"/>
          </w:tcPr>
          <w:p w:rsidR="006776DB" w:rsidRPr="00E641F4" w:rsidRDefault="006776DB" w:rsidP="003D18FB">
            <w:pPr>
              <w:widowControl w:val="0"/>
              <w:tabs>
                <w:tab w:val="left" w:pos="142"/>
              </w:tabs>
              <w:autoSpaceDE w:val="0"/>
              <w:autoSpaceDN w:val="0"/>
              <w:adjustRightInd w:val="0"/>
              <w:jc w:val="center"/>
              <w:rPr>
                <w:rFonts w:ascii="Times New Roman" w:hAnsi="Times New Roman" w:cs="Times New Roman"/>
                <w:color w:val="auto"/>
                <w:sz w:val="24"/>
                <w:szCs w:val="24"/>
                <w:lang w:val="es-ES"/>
              </w:rPr>
            </w:pPr>
            <w:r w:rsidRPr="00E641F4">
              <w:rPr>
                <w:rFonts w:ascii="Times New Roman" w:hAnsi="Times New Roman" w:cs="Times New Roman"/>
                <w:color w:val="auto"/>
                <w:spacing w:val="1"/>
                <w:w w:val="99"/>
                <w:position w:val="1"/>
                <w:sz w:val="24"/>
                <w:szCs w:val="24"/>
                <w:lang w:val="es-ES"/>
              </w:rPr>
              <w:t>17</w:t>
            </w:r>
            <w:r w:rsidRPr="00E641F4">
              <w:rPr>
                <w:rFonts w:ascii="Times New Roman" w:hAnsi="Times New Roman" w:cs="Times New Roman"/>
                <w:color w:val="auto"/>
                <w:w w:val="99"/>
                <w:position w:val="1"/>
                <w:sz w:val="24"/>
                <w:szCs w:val="24"/>
                <w:lang w:val="es-ES"/>
              </w:rPr>
              <w:t>1</w:t>
            </w:r>
          </w:p>
        </w:tc>
      </w:tr>
      <w:tr w:rsidR="006776DB" w:rsidRPr="00E641F4" w:rsidTr="003D18FB">
        <w:trPr>
          <w:trHeight w:hRule="exact" w:val="314"/>
          <w:jc w:val="center"/>
        </w:trPr>
        <w:tc>
          <w:tcPr>
            <w:cnfStyle w:val="000010000000"/>
            <w:tcW w:w="1874" w:type="dxa"/>
            <w:tcBorders>
              <w:left w:val="none" w:sz="0" w:space="0" w:color="auto"/>
              <w:right w:val="none" w:sz="0" w:space="0" w:color="auto"/>
            </w:tcBorders>
            <w:shd w:val="clear" w:color="auto" w:fill="auto"/>
          </w:tcPr>
          <w:p w:rsidR="006776DB" w:rsidRPr="00930490" w:rsidRDefault="006776DB" w:rsidP="003D18FB">
            <w:pPr>
              <w:widowControl w:val="0"/>
              <w:tabs>
                <w:tab w:val="left" w:pos="142"/>
              </w:tabs>
              <w:autoSpaceDE w:val="0"/>
              <w:autoSpaceDN w:val="0"/>
              <w:adjustRightInd w:val="0"/>
              <w:jc w:val="center"/>
              <w:rPr>
                <w:rFonts w:ascii="Times New Roman" w:hAnsi="Times New Roman" w:cs="Times New Roman"/>
                <w:b/>
                <w:bCs/>
                <w:color w:val="auto"/>
                <w:spacing w:val="1"/>
                <w:position w:val="1"/>
                <w:sz w:val="24"/>
                <w:szCs w:val="24"/>
                <w:lang w:val="es-ES"/>
              </w:rPr>
            </w:pPr>
            <w:r w:rsidRPr="00930490">
              <w:rPr>
                <w:rFonts w:ascii="Times New Roman" w:hAnsi="Times New Roman" w:cs="Times New Roman"/>
                <w:b/>
                <w:bCs/>
                <w:color w:val="auto"/>
                <w:spacing w:val="1"/>
                <w:position w:val="1"/>
                <w:sz w:val="24"/>
                <w:szCs w:val="24"/>
                <w:lang w:val="es-ES"/>
              </w:rPr>
              <w:t xml:space="preserve">TOTAL </w:t>
            </w:r>
          </w:p>
        </w:tc>
        <w:tc>
          <w:tcPr>
            <w:cnfStyle w:val="000001000000"/>
            <w:tcW w:w="1954" w:type="dxa"/>
            <w:tcBorders>
              <w:left w:val="none" w:sz="0" w:space="0" w:color="auto"/>
              <w:right w:val="none" w:sz="0" w:space="0" w:color="auto"/>
            </w:tcBorders>
            <w:shd w:val="clear" w:color="auto" w:fill="auto"/>
          </w:tcPr>
          <w:p w:rsidR="006776DB" w:rsidRPr="00930490" w:rsidRDefault="006776DB" w:rsidP="003D18FB">
            <w:pPr>
              <w:widowControl w:val="0"/>
              <w:tabs>
                <w:tab w:val="left" w:pos="142"/>
              </w:tabs>
              <w:autoSpaceDE w:val="0"/>
              <w:autoSpaceDN w:val="0"/>
              <w:adjustRightInd w:val="0"/>
              <w:jc w:val="center"/>
              <w:rPr>
                <w:rFonts w:ascii="Times New Roman" w:hAnsi="Times New Roman" w:cs="Times New Roman"/>
                <w:b/>
                <w:color w:val="auto"/>
                <w:spacing w:val="1"/>
                <w:w w:val="99"/>
                <w:position w:val="1"/>
                <w:sz w:val="24"/>
                <w:szCs w:val="24"/>
                <w:lang w:val="es-ES"/>
              </w:rPr>
            </w:pPr>
            <w:r w:rsidRPr="00930490">
              <w:rPr>
                <w:rFonts w:ascii="Times New Roman" w:hAnsi="Times New Roman" w:cs="Times New Roman"/>
                <w:b/>
                <w:color w:val="auto"/>
                <w:spacing w:val="1"/>
                <w:w w:val="99"/>
                <w:position w:val="1"/>
                <w:sz w:val="24"/>
                <w:szCs w:val="24"/>
                <w:lang w:val="es-ES"/>
              </w:rPr>
              <w:t>4,536</w:t>
            </w:r>
          </w:p>
        </w:tc>
      </w:tr>
    </w:tbl>
    <w:p w:rsidR="00826DAF" w:rsidRDefault="00826DAF" w:rsidP="006776DB">
      <w:pPr>
        <w:pStyle w:val="BodyText"/>
        <w:tabs>
          <w:tab w:val="left" w:pos="142"/>
        </w:tabs>
        <w:rPr>
          <w:rFonts w:ascii="Times New Roman" w:hAnsi="Times New Roman"/>
          <w:b/>
          <w:spacing w:val="1"/>
          <w:sz w:val="24"/>
          <w:szCs w:val="24"/>
        </w:rPr>
      </w:pPr>
    </w:p>
    <w:p w:rsidR="006776DB" w:rsidRPr="00E641F4" w:rsidRDefault="006776DB" w:rsidP="006776DB">
      <w:pPr>
        <w:pStyle w:val="BodyText"/>
        <w:tabs>
          <w:tab w:val="left" w:pos="142"/>
        </w:tabs>
        <w:rPr>
          <w:rFonts w:ascii="Times New Roman" w:hAnsi="Times New Roman"/>
          <w:sz w:val="24"/>
          <w:szCs w:val="24"/>
        </w:rPr>
      </w:pPr>
      <w:r w:rsidRPr="00E641F4">
        <w:rPr>
          <w:rFonts w:ascii="Times New Roman" w:hAnsi="Times New Roman"/>
          <w:b/>
          <w:spacing w:val="1"/>
          <w:sz w:val="24"/>
          <w:szCs w:val="24"/>
        </w:rPr>
        <w:t>F</w:t>
      </w:r>
      <w:r w:rsidRPr="00E641F4">
        <w:rPr>
          <w:rFonts w:ascii="Times New Roman" w:hAnsi="Times New Roman"/>
          <w:b/>
          <w:sz w:val="24"/>
          <w:szCs w:val="24"/>
        </w:rPr>
        <w:t>u</w:t>
      </w:r>
      <w:r w:rsidRPr="00E641F4">
        <w:rPr>
          <w:rFonts w:ascii="Times New Roman" w:hAnsi="Times New Roman"/>
          <w:b/>
          <w:spacing w:val="1"/>
          <w:sz w:val="24"/>
          <w:szCs w:val="24"/>
        </w:rPr>
        <w:t>e</w:t>
      </w:r>
      <w:r w:rsidRPr="00E641F4">
        <w:rPr>
          <w:rFonts w:ascii="Times New Roman" w:hAnsi="Times New Roman"/>
          <w:b/>
          <w:sz w:val="24"/>
          <w:szCs w:val="24"/>
        </w:rPr>
        <w:t>n</w:t>
      </w:r>
      <w:r w:rsidRPr="00E641F4">
        <w:rPr>
          <w:rFonts w:ascii="Times New Roman" w:hAnsi="Times New Roman"/>
          <w:b/>
          <w:spacing w:val="-3"/>
          <w:sz w:val="24"/>
          <w:szCs w:val="24"/>
        </w:rPr>
        <w:t>t</w:t>
      </w:r>
      <w:r w:rsidRPr="00E641F4">
        <w:rPr>
          <w:rFonts w:ascii="Times New Roman" w:hAnsi="Times New Roman"/>
          <w:b/>
          <w:spacing w:val="1"/>
          <w:sz w:val="24"/>
          <w:szCs w:val="24"/>
        </w:rPr>
        <w:t>e</w:t>
      </w:r>
      <w:r w:rsidRPr="00E641F4">
        <w:rPr>
          <w:rFonts w:ascii="Times New Roman" w:hAnsi="Times New Roman"/>
          <w:sz w:val="24"/>
          <w:szCs w:val="24"/>
        </w:rPr>
        <w:t>:</w:t>
      </w:r>
      <w:r w:rsidRPr="00E641F4">
        <w:rPr>
          <w:rFonts w:ascii="Times New Roman" w:hAnsi="Times New Roman"/>
          <w:spacing w:val="-1"/>
          <w:sz w:val="24"/>
          <w:szCs w:val="24"/>
        </w:rPr>
        <w:t xml:space="preserve"> </w:t>
      </w:r>
      <w:r w:rsidRPr="00E641F4">
        <w:rPr>
          <w:rFonts w:ascii="Times New Roman" w:hAnsi="Times New Roman"/>
          <w:color w:val="000000"/>
          <w:sz w:val="24"/>
          <w:szCs w:val="24"/>
          <w:lang w:eastAsia="es-SV"/>
        </w:rPr>
        <w:t>Instituto Salvadoreño para el Desarrollo Integral de la Niñez y de la Adolescencia (ISNA), 2015</w:t>
      </w:r>
    </w:p>
    <w:p w:rsidR="006776DB" w:rsidRPr="00E641F4" w:rsidRDefault="006776DB" w:rsidP="006776DB">
      <w:pPr>
        <w:spacing w:after="0" w:line="240" w:lineRule="auto"/>
        <w:jc w:val="center"/>
        <w:rPr>
          <w:rFonts w:ascii="Times New Roman" w:hAnsi="Times New Roman" w:cs="Times New Roman"/>
          <w:sz w:val="24"/>
          <w:szCs w:val="24"/>
          <w:lang w:val="es-ES"/>
        </w:rPr>
      </w:pPr>
    </w:p>
    <w:p w:rsidR="006776DB" w:rsidRDefault="006776DB" w:rsidP="006776DB">
      <w:pPr>
        <w:spacing w:after="0" w:line="240" w:lineRule="auto"/>
        <w:jc w:val="center"/>
        <w:rPr>
          <w:rFonts w:ascii="Times New Roman" w:hAnsi="Times New Roman" w:cs="Times New Roman"/>
          <w:sz w:val="24"/>
          <w:szCs w:val="24"/>
          <w:lang w:val="es-ES"/>
        </w:rPr>
      </w:pPr>
    </w:p>
    <w:p w:rsidR="00234CAA" w:rsidRPr="00D25572" w:rsidRDefault="00234CAA" w:rsidP="00D25572">
      <w:pPr>
        <w:spacing w:after="0" w:line="240" w:lineRule="auto"/>
        <w:rPr>
          <w:rFonts w:ascii="Times New Roman" w:hAnsi="Times New Roman" w:cs="Times New Roman"/>
          <w:b/>
          <w:sz w:val="24"/>
          <w:szCs w:val="24"/>
          <w:highlight w:val="red"/>
          <w:lang w:val="es-ES"/>
        </w:rPr>
      </w:pPr>
    </w:p>
    <w:p w:rsidR="00D25572" w:rsidRDefault="00D25572" w:rsidP="006776DB">
      <w:pPr>
        <w:rPr>
          <w:rFonts w:ascii="Times New Roman" w:hAnsi="Times New Roman" w:cs="Times New Roman"/>
          <w:b/>
          <w:sz w:val="24"/>
          <w:szCs w:val="24"/>
          <w:highlight w:val="red"/>
          <w:lang w:val="es-ES"/>
        </w:rPr>
        <w:sectPr w:rsidR="00D25572" w:rsidSect="00EC429F">
          <w:headerReference w:type="even" r:id="rId9"/>
          <w:headerReference w:type="default" r:id="rId10"/>
          <w:footerReference w:type="even" r:id="rId11"/>
          <w:footerReference w:type="default" r:id="rId12"/>
          <w:headerReference w:type="first" r:id="rId13"/>
          <w:footerReference w:type="first" r:id="rId14"/>
          <w:pgSz w:w="11907" w:h="16839" w:code="9"/>
          <w:pgMar w:top="1418" w:right="1701" w:bottom="1418" w:left="1701" w:header="709" w:footer="709" w:gutter="0"/>
          <w:cols w:space="708"/>
          <w:docGrid w:linePitch="360"/>
        </w:sectPr>
      </w:pPr>
    </w:p>
    <w:p w:rsidR="009E7E34" w:rsidRPr="00D25572" w:rsidRDefault="00C112F6" w:rsidP="009E7E34">
      <w:pPr>
        <w:rPr>
          <w:rFonts w:ascii="Times New Roman" w:hAnsi="Times New Roman" w:cs="Times New Roman"/>
          <w:b/>
          <w:sz w:val="24"/>
          <w:szCs w:val="24"/>
          <w:lang w:val="es-ES"/>
        </w:rPr>
      </w:pPr>
      <w:r w:rsidRPr="00D25572">
        <w:rPr>
          <w:rFonts w:ascii="Times New Roman" w:hAnsi="Times New Roman" w:cs="Times New Roman"/>
          <w:b/>
          <w:sz w:val="24"/>
          <w:szCs w:val="24"/>
          <w:lang w:val="es-ES"/>
        </w:rPr>
        <w:lastRenderedPageBreak/>
        <w:t>Anexo 2</w:t>
      </w:r>
      <w:r w:rsidR="00D25572">
        <w:rPr>
          <w:rFonts w:ascii="Times New Roman" w:hAnsi="Times New Roman" w:cs="Times New Roman"/>
          <w:b/>
          <w:sz w:val="24"/>
          <w:szCs w:val="24"/>
          <w:lang w:val="es-ES"/>
        </w:rPr>
        <w:t>5:</w:t>
      </w:r>
      <w:r w:rsidR="009E7E34">
        <w:rPr>
          <w:rFonts w:ascii="Times New Roman" w:hAnsi="Times New Roman" w:cs="Times New Roman"/>
          <w:b/>
          <w:sz w:val="24"/>
          <w:szCs w:val="24"/>
          <w:lang w:val="es-ES"/>
        </w:rPr>
        <w:t xml:space="preserve"> Datos sobre adopciones </w:t>
      </w:r>
    </w:p>
    <w:tbl>
      <w:tblPr>
        <w:tblStyle w:val="GridTable4Accent1"/>
        <w:tblW w:w="12994" w:type="dxa"/>
        <w:tblLook w:val="04A0"/>
      </w:tblPr>
      <w:tblGrid>
        <w:gridCol w:w="1336"/>
        <w:gridCol w:w="712"/>
        <w:gridCol w:w="751"/>
        <w:gridCol w:w="622"/>
        <w:gridCol w:w="732"/>
        <w:gridCol w:w="711"/>
        <w:gridCol w:w="750"/>
        <w:gridCol w:w="622"/>
        <w:gridCol w:w="732"/>
        <w:gridCol w:w="711"/>
        <w:gridCol w:w="750"/>
        <w:gridCol w:w="622"/>
        <w:gridCol w:w="732"/>
        <w:gridCol w:w="711"/>
        <w:gridCol w:w="750"/>
        <w:gridCol w:w="622"/>
        <w:gridCol w:w="732"/>
        <w:gridCol w:w="622"/>
      </w:tblGrid>
      <w:tr w:rsidR="009E7E34" w:rsidRPr="00D25572" w:rsidTr="00B6306D">
        <w:trPr>
          <w:cnfStyle w:val="100000000000"/>
          <w:trHeight w:val="522"/>
        </w:trPr>
        <w:tc>
          <w:tcPr>
            <w:cnfStyle w:val="001000000000"/>
            <w:tcW w:w="1309" w:type="dxa"/>
            <w:vMerge w:val="restart"/>
            <w:noWrap/>
            <w:hideMark/>
          </w:tcPr>
          <w:p w:rsidR="009E7E34" w:rsidRPr="00D25572" w:rsidRDefault="009E7E34" w:rsidP="00EC429F">
            <w:pPr>
              <w:jc w:val="center"/>
              <w:rPr>
                <w:rFonts w:ascii="Times New Roman" w:eastAsia="Times New Roman" w:hAnsi="Times New Roman" w:cs="Times New Roman"/>
                <w:color w:val="000000"/>
                <w:sz w:val="20"/>
                <w:szCs w:val="20"/>
                <w:lang w:eastAsia="es-SV"/>
              </w:rPr>
            </w:pPr>
            <w:r w:rsidRPr="00D25572">
              <w:rPr>
                <w:rFonts w:ascii="Times New Roman" w:eastAsia="Times New Roman" w:hAnsi="Times New Roman" w:cs="Times New Roman"/>
                <w:color w:val="000000"/>
                <w:sz w:val="20"/>
                <w:szCs w:val="20"/>
                <w:lang w:eastAsia="es-SV"/>
              </w:rPr>
              <w:t>Indicador</w:t>
            </w:r>
          </w:p>
        </w:tc>
        <w:tc>
          <w:tcPr>
            <w:tcW w:w="2769" w:type="dxa"/>
            <w:gridSpan w:val="4"/>
            <w:shd w:val="clear" w:color="auto" w:fill="auto"/>
            <w:hideMark/>
          </w:tcPr>
          <w:p w:rsidR="009E7E34" w:rsidRPr="00D25572" w:rsidRDefault="009E7E34" w:rsidP="00EC429F">
            <w:pPr>
              <w:jc w:val="center"/>
              <w:cnfStyle w:val="100000000000"/>
              <w:rPr>
                <w:rFonts w:ascii="Times New Roman" w:eastAsia="Times New Roman" w:hAnsi="Times New Roman" w:cs="Times New Roman"/>
                <w:color w:val="000000"/>
                <w:sz w:val="20"/>
                <w:szCs w:val="20"/>
                <w:lang w:eastAsia="es-SV"/>
              </w:rPr>
            </w:pPr>
            <w:r w:rsidRPr="00D25572">
              <w:rPr>
                <w:rFonts w:ascii="Times New Roman" w:eastAsia="Times New Roman" w:hAnsi="Times New Roman" w:cs="Times New Roman"/>
                <w:color w:val="000000"/>
                <w:sz w:val="20"/>
                <w:szCs w:val="20"/>
                <w:lang w:eastAsia="es-SV"/>
              </w:rPr>
              <w:t>2012</w:t>
            </w:r>
          </w:p>
        </w:tc>
        <w:tc>
          <w:tcPr>
            <w:tcW w:w="2768" w:type="dxa"/>
            <w:gridSpan w:val="4"/>
            <w:hideMark/>
          </w:tcPr>
          <w:p w:rsidR="009E7E34" w:rsidRPr="00D25572" w:rsidRDefault="009E7E34" w:rsidP="00EC429F">
            <w:pPr>
              <w:jc w:val="center"/>
              <w:cnfStyle w:val="100000000000"/>
              <w:rPr>
                <w:rFonts w:ascii="Times New Roman" w:eastAsia="Times New Roman" w:hAnsi="Times New Roman" w:cs="Times New Roman"/>
                <w:color w:val="000000"/>
                <w:sz w:val="20"/>
                <w:szCs w:val="20"/>
                <w:lang w:eastAsia="es-SV"/>
              </w:rPr>
            </w:pPr>
            <w:r w:rsidRPr="00D25572">
              <w:rPr>
                <w:rFonts w:ascii="Times New Roman" w:eastAsia="Times New Roman" w:hAnsi="Times New Roman" w:cs="Times New Roman"/>
                <w:color w:val="000000"/>
                <w:sz w:val="20"/>
                <w:szCs w:val="20"/>
                <w:lang w:eastAsia="es-SV"/>
              </w:rPr>
              <w:t>2013</w:t>
            </w:r>
          </w:p>
        </w:tc>
        <w:tc>
          <w:tcPr>
            <w:tcW w:w="2768" w:type="dxa"/>
            <w:gridSpan w:val="4"/>
            <w:shd w:val="clear" w:color="auto" w:fill="auto"/>
            <w:hideMark/>
          </w:tcPr>
          <w:p w:rsidR="009E7E34" w:rsidRPr="00D25572" w:rsidRDefault="009E7E34" w:rsidP="00EC429F">
            <w:pPr>
              <w:jc w:val="center"/>
              <w:cnfStyle w:val="100000000000"/>
              <w:rPr>
                <w:rFonts w:ascii="Times New Roman" w:eastAsia="Times New Roman" w:hAnsi="Times New Roman" w:cs="Times New Roman"/>
                <w:color w:val="000000"/>
                <w:sz w:val="20"/>
                <w:szCs w:val="20"/>
                <w:lang w:eastAsia="es-SV"/>
              </w:rPr>
            </w:pPr>
            <w:r w:rsidRPr="00D25572">
              <w:rPr>
                <w:rFonts w:ascii="Times New Roman" w:eastAsia="Times New Roman" w:hAnsi="Times New Roman" w:cs="Times New Roman"/>
                <w:color w:val="000000"/>
                <w:sz w:val="20"/>
                <w:szCs w:val="20"/>
                <w:lang w:eastAsia="es-SV"/>
              </w:rPr>
              <w:t>2014</w:t>
            </w:r>
          </w:p>
        </w:tc>
        <w:tc>
          <w:tcPr>
            <w:tcW w:w="2768" w:type="dxa"/>
            <w:gridSpan w:val="4"/>
            <w:hideMark/>
          </w:tcPr>
          <w:p w:rsidR="009E7E34" w:rsidRPr="00D25572" w:rsidRDefault="009E7E34" w:rsidP="00EC429F">
            <w:pPr>
              <w:jc w:val="center"/>
              <w:cnfStyle w:val="100000000000"/>
              <w:rPr>
                <w:rFonts w:ascii="Times New Roman" w:eastAsia="Times New Roman" w:hAnsi="Times New Roman" w:cs="Times New Roman"/>
                <w:color w:val="000000"/>
                <w:sz w:val="20"/>
                <w:szCs w:val="20"/>
                <w:lang w:eastAsia="es-SV"/>
              </w:rPr>
            </w:pPr>
            <w:r w:rsidRPr="00D25572">
              <w:rPr>
                <w:rFonts w:ascii="Times New Roman" w:eastAsia="Times New Roman" w:hAnsi="Times New Roman" w:cs="Times New Roman"/>
                <w:color w:val="000000"/>
                <w:sz w:val="20"/>
                <w:szCs w:val="20"/>
                <w:lang w:eastAsia="es-SV"/>
              </w:rPr>
              <w:t>2015</w:t>
            </w:r>
          </w:p>
        </w:tc>
        <w:tc>
          <w:tcPr>
            <w:tcW w:w="612" w:type="dxa"/>
          </w:tcPr>
          <w:p w:rsidR="009E7E34" w:rsidRPr="00D25572" w:rsidRDefault="009E7E34" w:rsidP="00EC429F">
            <w:pPr>
              <w:jc w:val="center"/>
              <w:cnfStyle w:val="100000000000"/>
              <w:rPr>
                <w:rFonts w:ascii="Times New Roman" w:eastAsia="Times New Roman" w:hAnsi="Times New Roman" w:cs="Times New Roman"/>
                <w:b w:val="0"/>
                <w:color w:val="000000"/>
                <w:sz w:val="20"/>
                <w:szCs w:val="20"/>
                <w:lang w:eastAsia="es-SV"/>
              </w:rPr>
            </w:pPr>
          </w:p>
        </w:tc>
      </w:tr>
      <w:tr w:rsidR="009E7E34" w:rsidRPr="00D25572" w:rsidTr="00B6306D">
        <w:trPr>
          <w:cnfStyle w:val="000000100000"/>
          <w:trHeight w:val="522"/>
        </w:trPr>
        <w:tc>
          <w:tcPr>
            <w:cnfStyle w:val="001000000000"/>
            <w:tcW w:w="1309" w:type="dxa"/>
            <w:vMerge/>
            <w:hideMark/>
          </w:tcPr>
          <w:p w:rsidR="009E7E34" w:rsidRPr="00D25572" w:rsidRDefault="009E7E34" w:rsidP="00EC429F">
            <w:pPr>
              <w:rPr>
                <w:rFonts w:ascii="Times New Roman" w:eastAsia="Times New Roman" w:hAnsi="Times New Roman" w:cs="Times New Roman"/>
                <w:color w:val="000000"/>
                <w:sz w:val="20"/>
                <w:szCs w:val="20"/>
                <w:lang w:eastAsia="es-SV"/>
              </w:rPr>
            </w:pPr>
          </w:p>
        </w:tc>
        <w:tc>
          <w:tcPr>
            <w:tcW w:w="700" w:type="dxa"/>
            <w:shd w:val="clear" w:color="auto" w:fill="auto"/>
            <w:hideMark/>
          </w:tcPr>
          <w:p w:rsidR="009E7E34" w:rsidRPr="00D25572" w:rsidRDefault="009E7E34" w:rsidP="00EC429F">
            <w:pPr>
              <w:jc w:val="center"/>
              <w:cnfStyle w:val="000000100000"/>
              <w:rPr>
                <w:rFonts w:ascii="Times New Roman" w:eastAsia="Times New Roman" w:hAnsi="Times New Roman" w:cs="Times New Roman"/>
                <w:b/>
                <w:color w:val="000000"/>
                <w:sz w:val="20"/>
                <w:szCs w:val="20"/>
                <w:lang w:eastAsia="es-SV"/>
              </w:rPr>
            </w:pPr>
            <w:proofErr w:type="spellStart"/>
            <w:r w:rsidRPr="00D25572">
              <w:rPr>
                <w:rFonts w:ascii="Times New Roman" w:eastAsia="Times New Roman" w:hAnsi="Times New Roman" w:cs="Times New Roman"/>
                <w:b/>
                <w:color w:val="000000"/>
                <w:sz w:val="20"/>
                <w:szCs w:val="20"/>
                <w:lang w:eastAsia="es-SV"/>
              </w:rPr>
              <w:t>Nacio</w:t>
            </w:r>
            <w:proofErr w:type="spellEnd"/>
            <w:r w:rsidRPr="00D25572">
              <w:rPr>
                <w:rFonts w:ascii="Times New Roman" w:eastAsia="Times New Roman" w:hAnsi="Times New Roman" w:cs="Times New Roman"/>
                <w:b/>
                <w:color w:val="000000"/>
                <w:sz w:val="20"/>
                <w:szCs w:val="20"/>
                <w:lang w:eastAsia="es-SV"/>
              </w:rPr>
              <w:t xml:space="preserve">- </w:t>
            </w:r>
            <w:proofErr w:type="spellStart"/>
            <w:r w:rsidRPr="00D25572">
              <w:rPr>
                <w:rFonts w:ascii="Times New Roman" w:eastAsia="Times New Roman" w:hAnsi="Times New Roman" w:cs="Times New Roman"/>
                <w:b/>
                <w:color w:val="000000"/>
                <w:sz w:val="20"/>
                <w:szCs w:val="20"/>
                <w:lang w:eastAsia="es-SV"/>
              </w:rPr>
              <w:t>nal</w:t>
            </w:r>
            <w:proofErr w:type="spellEnd"/>
          </w:p>
        </w:tc>
        <w:tc>
          <w:tcPr>
            <w:tcW w:w="738" w:type="dxa"/>
            <w:shd w:val="clear" w:color="auto" w:fill="auto"/>
            <w:hideMark/>
          </w:tcPr>
          <w:p w:rsidR="009E7E34" w:rsidRPr="00D25572" w:rsidRDefault="009E7E34" w:rsidP="00EC429F">
            <w:pPr>
              <w:jc w:val="center"/>
              <w:cnfStyle w:val="000000100000"/>
              <w:rPr>
                <w:rFonts w:ascii="Times New Roman" w:eastAsia="Times New Roman" w:hAnsi="Times New Roman" w:cs="Times New Roman"/>
                <w:b/>
                <w:color w:val="000000"/>
                <w:sz w:val="20"/>
                <w:szCs w:val="20"/>
                <w:lang w:eastAsia="es-SV"/>
              </w:rPr>
            </w:pPr>
            <w:proofErr w:type="spellStart"/>
            <w:r w:rsidRPr="00D25572">
              <w:rPr>
                <w:rFonts w:ascii="Times New Roman" w:eastAsia="Times New Roman" w:hAnsi="Times New Roman" w:cs="Times New Roman"/>
                <w:b/>
                <w:color w:val="000000"/>
                <w:sz w:val="20"/>
                <w:szCs w:val="20"/>
                <w:lang w:eastAsia="es-SV"/>
              </w:rPr>
              <w:t>Extran</w:t>
            </w:r>
            <w:proofErr w:type="spellEnd"/>
            <w:r w:rsidRPr="00D25572">
              <w:rPr>
                <w:rFonts w:ascii="Times New Roman" w:eastAsia="Times New Roman" w:hAnsi="Times New Roman" w:cs="Times New Roman"/>
                <w:b/>
                <w:color w:val="000000"/>
                <w:sz w:val="20"/>
                <w:szCs w:val="20"/>
                <w:lang w:eastAsia="es-SV"/>
              </w:rPr>
              <w:t xml:space="preserve"> jera</w:t>
            </w:r>
          </w:p>
        </w:tc>
        <w:tc>
          <w:tcPr>
            <w:tcW w:w="612" w:type="dxa"/>
            <w:shd w:val="clear" w:color="auto" w:fill="auto"/>
            <w:hideMark/>
          </w:tcPr>
          <w:p w:rsidR="009E7E34" w:rsidRPr="00D25572" w:rsidRDefault="009E7E34" w:rsidP="00EC429F">
            <w:pPr>
              <w:jc w:val="center"/>
              <w:cnfStyle w:val="000000100000"/>
              <w:rPr>
                <w:rFonts w:ascii="Times New Roman" w:eastAsia="Times New Roman" w:hAnsi="Times New Roman" w:cs="Times New Roman"/>
                <w:b/>
                <w:color w:val="000000"/>
                <w:sz w:val="20"/>
                <w:szCs w:val="20"/>
                <w:lang w:eastAsia="es-SV"/>
              </w:rPr>
            </w:pPr>
            <w:r w:rsidRPr="00D25572">
              <w:rPr>
                <w:rFonts w:ascii="Times New Roman" w:eastAsia="Times New Roman" w:hAnsi="Times New Roman" w:cs="Times New Roman"/>
                <w:b/>
                <w:color w:val="000000"/>
                <w:sz w:val="20"/>
                <w:szCs w:val="20"/>
                <w:lang w:eastAsia="es-SV"/>
              </w:rPr>
              <w:t>Con- junta</w:t>
            </w:r>
          </w:p>
        </w:tc>
        <w:tc>
          <w:tcPr>
            <w:tcW w:w="719" w:type="dxa"/>
            <w:shd w:val="clear" w:color="auto" w:fill="auto"/>
            <w:hideMark/>
          </w:tcPr>
          <w:p w:rsidR="009E7E34" w:rsidRPr="00D25572" w:rsidRDefault="009E7E34" w:rsidP="00EC429F">
            <w:pPr>
              <w:jc w:val="center"/>
              <w:cnfStyle w:val="000000100000"/>
              <w:rPr>
                <w:rFonts w:ascii="Times New Roman" w:eastAsia="Times New Roman" w:hAnsi="Times New Roman" w:cs="Times New Roman"/>
                <w:b/>
                <w:color w:val="000000"/>
                <w:sz w:val="20"/>
                <w:szCs w:val="20"/>
                <w:lang w:eastAsia="es-SV"/>
              </w:rPr>
            </w:pPr>
            <w:proofErr w:type="spellStart"/>
            <w:r w:rsidRPr="00D25572">
              <w:rPr>
                <w:rFonts w:ascii="Times New Roman" w:eastAsia="Times New Roman" w:hAnsi="Times New Roman" w:cs="Times New Roman"/>
                <w:b/>
                <w:color w:val="000000"/>
                <w:sz w:val="20"/>
                <w:szCs w:val="20"/>
                <w:lang w:eastAsia="es-SV"/>
              </w:rPr>
              <w:t>Indivi</w:t>
            </w:r>
            <w:proofErr w:type="spellEnd"/>
            <w:r w:rsidRPr="00D25572">
              <w:rPr>
                <w:rFonts w:ascii="Times New Roman" w:eastAsia="Times New Roman" w:hAnsi="Times New Roman" w:cs="Times New Roman"/>
                <w:b/>
                <w:color w:val="000000"/>
                <w:sz w:val="20"/>
                <w:szCs w:val="20"/>
                <w:lang w:eastAsia="es-SV"/>
              </w:rPr>
              <w:t>- dual</w:t>
            </w:r>
          </w:p>
        </w:tc>
        <w:tc>
          <w:tcPr>
            <w:tcW w:w="699" w:type="dxa"/>
            <w:hideMark/>
          </w:tcPr>
          <w:p w:rsidR="009E7E34" w:rsidRPr="00D25572" w:rsidRDefault="009E7E34" w:rsidP="00EC429F">
            <w:pPr>
              <w:jc w:val="center"/>
              <w:cnfStyle w:val="000000100000"/>
              <w:rPr>
                <w:rFonts w:ascii="Times New Roman" w:eastAsia="Times New Roman" w:hAnsi="Times New Roman" w:cs="Times New Roman"/>
                <w:b/>
                <w:color w:val="000000"/>
                <w:sz w:val="20"/>
                <w:szCs w:val="20"/>
                <w:lang w:eastAsia="es-SV"/>
              </w:rPr>
            </w:pPr>
            <w:proofErr w:type="spellStart"/>
            <w:r w:rsidRPr="00D25572">
              <w:rPr>
                <w:rFonts w:ascii="Times New Roman" w:eastAsia="Times New Roman" w:hAnsi="Times New Roman" w:cs="Times New Roman"/>
                <w:b/>
                <w:color w:val="000000"/>
                <w:sz w:val="20"/>
                <w:szCs w:val="20"/>
                <w:lang w:eastAsia="es-SV"/>
              </w:rPr>
              <w:t>Nacio</w:t>
            </w:r>
            <w:proofErr w:type="spellEnd"/>
            <w:r w:rsidRPr="00D25572">
              <w:rPr>
                <w:rFonts w:ascii="Times New Roman" w:eastAsia="Times New Roman" w:hAnsi="Times New Roman" w:cs="Times New Roman"/>
                <w:b/>
                <w:color w:val="000000"/>
                <w:sz w:val="20"/>
                <w:szCs w:val="20"/>
                <w:lang w:eastAsia="es-SV"/>
              </w:rPr>
              <w:t xml:space="preserve">- </w:t>
            </w:r>
            <w:proofErr w:type="spellStart"/>
            <w:r w:rsidRPr="00D25572">
              <w:rPr>
                <w:rFonts w:ascii="Times New Roman" w:eastAsia="Times New Roman" w:hAnsi="Times New Roman" w:cs="Times New Roman"/>
                <w:b/>
                <w:color w:val="000000"/>
                <w:sz w:val="20"/>
                <w:szCs w:val="20"/>
                <w:lang w:eastAsia="es-SV"/>
              </w:rPr>
              <w:t>nal</w:t>
            </w:r>
            <w:proofErr w:type="spellEnd"/>
          </w:p>
        </w:tc>
        <w:tc>
          <w:tcPr>
            <w:tcW w:w="738" w:type="dxa"/>
            <w:hideMark/>
          </w:tcPr>
          <w:p w:rsidR="009E7E34" w:rsidRPr="00D25572" w:rsidRDefault="009E7E34" w:rsidP="00EC429F">
            <w:pPr>
              <w:jc w:val="center"/>
              <w:cnfStyle w:val="000000100000"/>
              <w:rPr>
                <w:rFonts w:ascii="Times New Roman" w:eastAsia="Times New Roman" w:hAnsi="Times New Roman" w:cs="Times New Roman"/>
                <w:b/>
                <w:color w:val="000000"/>
                <w:sz w:val="20"/>
                <w:szCs w:val="20"/>
                <w:lang w:eastAsia="es-SV"/>
              </w:rPr>
            </w:pPr>
            <w:proofErr w:type="spellStart"/>
            <w:r w:rsidRPr="00D25572">
              <w:rPr>
                <w:rFonts w:ascii="Times New Roman" w:eastAsia="Times New Roman" w:hAnsi="Times New Roman" w:cs="Times New Roman"/>
                <w:b/>
                <w:color w:val="000000"/>
                <w:sz w:val="20"/>
                <w:szCs w:val="20"/>
                <w:lang w:eastAsia="es-SV"/>
              </w:rPr>
              <w:t>Extran</w:t>
            </w:r>
            <w:proofErr w:type="spellEnd"/>
            <w:r w:rsidRPr="00D25572">
              <w:rPr>
                <w:rFonts w:ascii="Times New Roman" w:eastAsia="Times New Roman" w:hAnsi="Times New Roman" w:cs="Times New Roman"/>
                <w:b/>
                <w:color w:val="000000"/>
                <w:sz w:val="20"/>
                <w:szCs w:val="20"/>
                <w:lang w:eastAsia="es-SV"/>
              </w:rPr>
              <w:t xml:space="preserve"> jera</w:t>
            </w:r>
          </w:p>
        </w:tc>
        <w:tc>
          <w:tcPr>
            <w:tcW w:w="612" w:type="dxa"/>
            <w:hideMark/>
          </w:tcPr>
          <w:p w:rsidR="009E7E34" w:rsidRPr="00D25572" w:rsidRDefault="009E7E34" w:rsidP="00EC429F">
            <w:pPr>
              <w:jc w:val="center"/>
              <w:cnfStyle w:val="000000100000"/>
              <w:rPr>
                <w:rFonts w:ascii="Times New Roman" w:eastAsia="Times New Roman" w:hAnsi="Times New Roman" w:cs="Times New Roman"/>
                <w:b/>
                <w:color w:val="000000"/>
                <w:sz w:val="20"/>
                <w:szCs w:val="20"/>
                <w:lang w:eastAsia="es-SV"/>
              </w:rPr>
            </w:pPr>
            <w:r w:rsidRPr="00D25572">
              <w:rPr>
                <w:rFonts w:ascii="Times New Roman" w:eastAsia="Times New Roman" w:hAnsi="Times New Roman" w:cs="Times New Roman"/>
                <w:b/>
                <w:color w:val="000000"/>
                <w:sz w:val="20"/>
                <w:szCs w:val="20"/>
                <w:lang w:eastAsia="es-SV"/>
              </w:rPr>
              <w:t>Con- junta</w:t>
            </w:r>
          </w:p>
        </w:tc>
        <w:tc>
          <w:tcPr>
            <w:tcW w:w="719" w:type="dxa"/>
            <w:hideMark/>
          </w:tcPr>
          <w:p w:rsidR="009E7E34" w:rsidRPr="00D25572" w:rsidRDefault="009E7E34" w:rsidP="00EC429F">
            <w:pPr>
              <w:jc w:val="center"/>
              <w:cnfStyle w:val="000000100000"/>
              <w:rPr>
                <w:rFonts w:ascii="Times New Roman" w:eastAsia="Times New Roman" w:hAnsi="Times New Roman" w:cs="Times New Roman"/>
                <w:b/>
                <w:color w:val="000000"/>
                <w:sz w:val="20"/>
                <w:szCs w:val="20"/>
                <w:lang w:eastAsia="es-SV"/>
              </w:rPr>
            </w:pPr>
            <w:proofErr w:type="spellStart"/>
            <w:r w:rsidRPr="00D25572">
              <w:rPr>
                <w:rFonts w:ascii="Times New Roman" w:eastAsia="Times New Roman" w:hAnsi="Times New Roman" w:cs="Times New Roman"/>
                <w:b/>
                <w:color w:val="000000"/>
                <w:sz w:val="20"/>
                <w:szCs w:val="20"/>
                <w:lang w:eastAsia="es-SV"/>
              </w:rPr>
              <w:t>Indivi</w:t>
            </w:r>
            <w:proofErr w:type="spellEnd"/>
            <w:r w:rsidRPr="00D25572">
              <w:rPr>
                <w:rFonts w:ascii="Times New Roman" w:eastAsia="Times New Roman" w:hAnsi="Times New Roman" w:cs="Times New Roman"/>
                <w:b/>
                <w:color w:val="000000"/>
                <w:sz w:val="20"/>
                <w:szCs w:val="20"/>
                <w:lang w:eastAsia="es-SV"/>
              </w:rPr>
              <w:t>- dual</w:t>
            </w:r>
          </w:p>
        </w:tc>
        <w:tc>
          <w:tcPr>
            <w:tcW w:w="699" w:type="dxa"/>
            <w:shd w:val="clear" w:color="auto" w:fill="auto"/>
            <w:hideMark/>
          </w:tcPr>
          <w:p w:rsidR="009E7E34" w:rsidRPr="00D25572" w:rsidRDefault="009E7E34" w:rsidP="00EC429F">
            <w:pPr>
              <w:jc w:val="center"/>
              <w:cnfStyle w:val="000000100000"/>
              <w:rPr>
                <w:rFonts w:ascii="Times New Roman" w:eastAsia="Times New Roman" w:hAnsi="Times New Roman" w:cs="Times New Roman"/>
                <w:b/>
                <w:color w:val="000000"/>
                <w:sz w:val="20"/>
                <w:szCs w:val="20"/>
                <w:lang w:eastAsia="es-SV"/>
              </w:rPr>
            </w:pPr>
            <w:proofErr w:type="spellStart"/>
            <w:r w:rsidRPr="00D25572">
              <w:rPr>
                <w:rFonts w:ascii="Times New Roman" w:eastAsia="Times New Roman" w:hAnsi="Times New Roman" w:cs="Times New Roman"/>
                <w:b/>
                <w:color w:val="000000"/>
                <w:sz w:val="20"/>
                <w:szCs w:val="20"/>
                <w:lang w:eastAsia="es-SV"/>
              </w:rPr>
              <w:t>Nacio</w:t>
            </w:r>
            <w:proofErr w:type="spellEnd"/>
            <w:r w:rsidRPr="00D25572">
              <w:rPr>
                <w:rFonts w:ascii="Times New Roman" w:eastAsia="Times New Roman" w:hAnsi="Times New Roman" w:cs="Times New Roman"/>
                <w:b/>
                <w:color w:val="000000"/>
                <w:sz w:val="20"/>
                <w:szCs w:val="20"/>
                <w:lang w:eastAsia="es-SV"/>
              </w:rPr>
              <w:t xml:space="preserve">- </w:t>
            </w:r>
            <w:proofErr w:type="spellStart"/>
            <w:r w:rsidRPr="00D25572">
              <w:rPr>
                <w:rFonts w:ascii="Times New Roman" w:eastAsia="Times New Roman" w:hAnsi="Times New Roman" w:cs="Times New Roman"/>
                <w:b/>
                <w:color w:val="000000"/>
                <w:sz w:val="20"/>
                <w:szCs w:val="20"/>
                <w:lang w:eastAsia="es-SV"/>
              </w:rPr>
              <w:t>nal</w:t>
            </w:r>
            <w:proofErr w:type="spellEnd"/>
          </w:p>
        </w:tc>
        <w:tc>
          <w:tcPr>
            <w:tcW w:w="738" w:type="dxa"/>
            <w:shd w:val="clear" w:color="auto" w:fill="auto"/>
            <w:hideMark/>
          </w:tcPr>
          <w:p w:rsidR="009E7E34" w:rsidRPr="00D25572" w:rsidRDefault="009E7E34" w:rsidP="00EC429F">
            <w:pPr>
              <w:jc w:val="center"/>
              <w:cnfStyle w:val="000000100000"/>
              <w:rPr>
                <w:rFonts w:ascii="Times New Roman" w:eastAsia="Times New Roman" w:hAnsi="Times New Roman" w:cs="Times New Roman"/>
                <w:b/>
                <w:color w:val="000000"/>
                <w:sz w:val="20"/>
                <w:szCs w:val="20"/>
                <w:lang w:eastAsia="es-SV"/>
              </w:rPr>
            </w:pPr>
            <w:proofErr w:type="spellStart"/>
            <w:r w:rsidRPr="00D25572">
              <w:rPr>
                <w:rFonts w:ascii="Times New Roman" w:eastAsia="Times New Roman" w:hAnsi="Times New Roman" w:cs="Times New Roman"/>
                <w:b/>
                <w:color w:val="000000"/>
                <w:sz w:val="20"/>
                <w:szCs w:val="20"/>
                <w:lang w:eastAsia="es-SV"/>
              </w:rPr>
              <w:t>Extran</w:t>
            </w:r>
            <w:proofErr w:type="spellEnd"/>
            <w:r w:rsidRPr="00D25572">
              <w:rPr>
                <w:rFonts w:ascii="Times New Roman" w:eastAsia="Times New Roman" w:hAnsi="Times New Roman" w:cs="Times New Roman"/>
                <w:b/>
                <w:color w:val="000000"/>
                <w:sz w:val="20"/>
                <w:szCs w:val="20"/>
                <w:lang w:eastAsia="es-SV"/>
              </w:rPr>
              <w:t xml:space="preserve"> jera</w:t>
            </w:r>
          </w:p>
        </w:tc>
        <w:tc>
          <w:tcPr>
            <w:tcW w:w="612" w:type="dxa"/>
            <w:shd w:val="clear" w:color="auto" w:fill="auto"/>
            <w:hideMark/>
          </w:tcPr>
          <w:p w:rsidR="009E7E34" w:rsidRPr="00D25572" w:rsidRDefault="009E7E34" w:rsidP="00EC429F">
            <w:pPr>
              <w:jc w:val="center"/>
              <w:cnfStyle w:val="000000100000"/>
              <w:rPr>
                <w:rFonts w:ascii="Times New Roman" w:eastAsia="Times New Roman" w:hAnsi="Times New Roman" w:cs="Times New Roman"/>
                <w:b/>
                <w:color w:val="000000"/>
                <w:sz w:val="20"/>
                <w:szCs w:val="20"/>
                <w:lang w:eastAsia="es-SV"/>
              </w:rPr>
            </w:pPr>
            <w:r w:rsidRPr="00D25572">
              <w:rPr>
                <w:rFonts w:ascii="Times New Roman" w:eastAsia="Times New Roman" w:hAnsi="Times New Roman" w:cs="Times New Roman"/>
                <w:b/>
                <w:color w:val="000000"/>
                <w:sz w:val="20"/>
                <w:szCs w:val="20"/>
                <w:lang w:eastAsia="es-SV"/>
              </w:rPr>
              <w:t>Con- junta</w:t>
            </w:r>
          </w:p>
        </w:tc>
        <w:tc>
          <w:tcPr>
            <w:tcW w:w="719" w:type="dxa"/>
            <w:shd w:val="clear" w:color="auto" w:fill="auto"/>
            <w:hideMark/>
          </w:tcPr>
          <w:p w:rsidR="009E7E34" w:rsidRPr="00D25572" w:rsidRDefault="009E7E34" w:rsidP="00EC429F">
            <w:pPr>
              <w:jc w:val="center"/>
              <w:cnfStyle w:val="000000100000"/>
              <w:rPr>
                <w:rFonts w:ascii="Times New Roman" w:eastAsia="Times New Roman" w:hAnsi="Times New Roman" w:cs="Times New Roman"/>
                <w:b/>
                <w:color w:val="000000"/>
                <w:sz w:val="20"/>
                <w:szCs w:val="20"/>
                <w:lang w:eastAsia="es-SV"/>
              </w:rPr>
            </w:pPr>
            <w:proofErr w:type="spellStart"/>
            <w:r w:rsidRPr="00D25572">
              <w:rPr>
                <w:rFonts w:ascii="Times New Roman" w:eastAsia="Times New Roman" w:hAnsi="Times New Roman" w:cs="Times New Roman"/>
                <w:b/>
                <w:color w:val="000000"/>
                <w:sz w:val="20"/>
                <w:szCs w:val="20"/>
                <w:lang w:eastAsia="es-SV"/>
              </w:rPr>
              <w:t>Indivi</w:t>
            </w:r>
            <w:proofErr w:type="spellEnd"/>
            <w:r w:rsidRPr="00D25572">
              <w:rPr>
                <w:rFonts w:ascii="Times New Roman" w:eastAsia="Times New Roman" w:hAnsi="Times New Roman" w:cs="Times New Roman"/>
                <w:b/>
                <w:color w:val="000000"/>
                <w:sz w:val="20"/>
                <w:szCs w:val="20"/>
                <w:lang w:eastAsia="es-SV"/>
              </w:rPr>
              <w:t>- dual</w:t>
            </w:r>
          </w:p>
        </w:tc>
        <w:tc>
          <w:tcPr>
            <w:tcW w:w="699" w:type="dxa"/>
            <w:hideMark/>
          </w:tcPr>
          <w:p w:rsidR="009E7E34" w:rsidRPr="00D25572" w:rsidRDefault="009E7E34" w:rsidP="00EC429F">
            <w:pPr>
              <w:jc w:val="center"/>
              <w:cnfStyle w:val="000000100000"/>
              <w:rPr>
                <w:rFonts w:ascii="Times New Roman" w:eastAsia="Times New Roman" w:hAnsi="Times New Roman" w:cs="Times New Roman"/>
                <w:b/>
                <w:color w:val="000000"/>
                <w:sz w:val="20"/>
                <w:szCs w:val="20"/>
                <w:lang w:eastAsia="es-SV"/>
              </w:rPr>
            </w:pPr>
            <w:proofErr w:type="spellStart"/>
            <w:r w:rsidRPr="00D25572">
              <w:rPr>
                <w:rFonts w:ascii="Times New Roman" w:eastAsia="Times New Roman" w:hAnsi="Times New Roman" w:cs="Times New Roman"/>
                <w:b/>
                <w:color w:val="000000"/>
                <w:sz w:val="20"/>
                <w:szCs w:val="20"/>
                <w:lang w:eastAsia="es-SV"/>
              </w:rPr>
              <w:t>Nacio</w:t>
            </w:r>
            <w:proofErr w:type="spellEnd"/>
            <w:r w:rsidRPr="00D25572">
              <w:rPr>
                <w:rFonts w:ascii="Times New Roman" w:eastAsia="Times New Roman" w:hAnsi="Times New Roman" w:cs="Times New Roman"/>
                <w:b/>
                <w:color w:val="000000"/>
                <w:sz w:val="20"/>
                <w:szCs w:val="20"/>
                <w:lang w:eastAsia="es-SV"/>
              </w:rPr>
              <w:t xml:space="preserve">- </w:t>
            </w:r>
            <w:proofErr w:type="spellStart"/>
            <w:r w:rsidRPr="00D25572">
              <w:rPr>
                <w:rFonts w:ascii="Times New Roman" w:eastAsia="Times New Roman" w:hAnsi="Times New Roman" w:cs="Times New Roman"/>
                <w:b/>
                <w:color w:val="000000"/>
                <w:sz w:val="20"/>
                <w:szCs w:val="20"/>
                <w:lang w:eastAsia="es-SV"/>
              </w:rPr>
              <w:t>nal</w:t>
            </w:r>
            <w:proofErr w:type="spellEnd"/>
          </w:p>
        </w:tc>
        <w:tc>
          <w:tcPr>
            <w:tcW w:w="738" w:type="dxa"/>
            <w:hideMark/>
          </w:tcPr>
          <w:p w:rsidR="009E7E34" w:rsidRPr="00D25572" w:rsidRDefault="009E7E34" w:rsidP="00EC429F">
            <w:pPr>
              <w:jc w:val="center"/>
              <w:cnfStyle w:val="000000100000"/>
              <w:rPr>
                <w:rFonts w:ascii="Times New Roman" w:eastAsia="Times New Roman" w:hAnsi="Times New Roman" w:cs="Times New Roman"/>
                <w:b/>
                <w:color w:val="000000"/>
                <w:sz w:val="20"/>
                <w:szCs w:val="20"/>
                <w:lang w:eastAsia="es-SV"/>
              </w:rPr>
            </w:pPr>
            <w:proofErr w:type="spellStart"/>
            <w:r w:rsidRPr="00D25572">
              <w:rPr>
                <w:rFonts w:ascii="Times New Roman" w:eastAsia="Times New Roman" w:hAnsi="Times New Roman" w:cs="Times New Roman"/>
                <w:b/>
                <w:color w:val="000000"/>
                <w:sz w:val="20"/>
                <w:szCs w:val="20"/>
                <w:lang w:eastAsia="es-SV"/>
              </w:rPr>
              <w:t>Extran</w:t>
            </w:r>
            <w:proofErr w:type="spellEnd"/>
            <w:r w:rsidRPr="00D25572">
              <w:rPr>
                <w:rFonts w:ascii="Times New Roman" w:eastAsia="Times New Roman" w:hAnsi="Times New Roman" w:cs="Times New Roman"/>
                <w:b/>
                <w:color w:val="000000"/>
                <w:sz w:val="20"/>
                <w:szCs w:val="20"/>
                <w:lang w:eastAsia="es-SV"/>
              </w:rPr>
              <w:t xml:space="preserve"> jera</w:t>
            </w:r>
          </w:p>
        </w:tc>
        <w:tc>
          <w:tcPr>
            <w:tcW w:w="612" w:type="dxa"/>
            <w:hideMark/>
          </w:tcPr>
          <w:p w:rsidR="009E7E34" w:rsidRPr="00D25572" w:rsidRDefault="009E7E34" w:rsidP="00EC429F">
            <w:pPr>
              <w:jc w:val="center"/>
              <w:cnfStyle w:val="000000100000"/>
              <w:rPr>
                <w:rFonts w:ascii="Times New Roman" w:eastAsia="Times New Roman" w:hAnsi="Times New Roman" w:cs="Times New Roman"/>
                <w:b/>
                <w:color w:val="000000"/>
                <w:sz w:val="20"/>
                <w:szCs w:val="20"/>
                <w:lang w:eastAsia="es-SV"/>
              </w:rPr>
            </w:pPr>
            <w:r w:rsidRPr="00D25572">
              <w:rPr>
                <w:rFonts w:ascii="Times New Roman" w:eastAsia="Times New Roman" w:hAnsi="Times New Roman" w:cs="Times New Roman"/>
                <w:b/>
                <w:color w:val="000000"/>
                <w:sz w:val="20"/>
                <w:szCs w:val="20"/>
                <w:lang w:eastAsia="es-SV"/>
              </w:rPr>
              <w:t>Con- junta</w:t>
            </w:r>
          </w:p>
        </w:tc>
        <w:tc>
          <w:tcPr>
            <w:tcW w:w="719" w:type="dxa"/>
            <w:hideMark/>
          </w:tcPr>
          <w:p w:rsidR="009E7E34" w:rsidRPr="00D25572" w:rsidRDefault="009E7E34" w:rsidP="00EC429F">
            <w:pPr>
              <w:jc w:val="center"/>
              <w:cnfStyle w:val="000000100000"/>
              <w:rPr>
                <w:rFonts w:ascii="Times New Roman" w:eastAsia="Times New Roman" w:hAnsi="Times New Roman" w:cs="Times New Roman"/>
                <w:b/>
                <w:color w:val="000000"/>
                <w:sz w:val="20"/>
                <w:szCs w:val="20"/>
                <w:lang w:eastAsia="es-SV"/>
              </w:rPr>
            </w:pPr>
            <w:proofErr w:type="spellStart"/>
            <w:r w:rsidRPr="00D25572">
              <w:rPr>
                <w:rFonts w:ascii="Times New Roman" w:eastAsia="Times New Roman" w:hAnsi="Times New Roman" w:cs="Times New Roman"/>
                <w:b/>
                <w:color w:val="000000"/>
                <w:sz w:val="20"/>
                <w:szCs w:val="20"/>
                <w:lang w:eastAsia="es-SV"/>
              </w:rPr>
              <w:t>Indivi</w:t>
            </w:r>
            <w:proofErr w:type="spellEnd"/>
            <w:r w:rsidRPr="00D25572">
              <w:rPr>
                <w:rFonts w:ascii="Times New Roman" w:eastAsia="Times New Roman" w:hAnsi="Times New Roman" w:cs="Times New Roman"/>
                <w:b/>
                <w:color w:val="000000"/>
                <w:sz w:val="20"/>
                <w:szCs w:val="20"/>
                <w:lang w:eastAsia="es-SV"/>
              </w:rPr>
              <w:t>- dual</w:t>
            </w:r>
          </w:p>
        </w:tc>
        <w:tc>
          <w:tcPr>
            <w:tcW w:w="612" w:type="dxa"/>
          </w:tcPr>
          <w:p w:rsidR="009E7E34" w:rsidRPr="00D25572" w:rsidRDefault="009E7E34" w:rsidP="00EC429F">
            <w:pPr>
              <w:jc w:val="center"/>
              <w:cnfStyle w:val="000000100000"/>
              <w:rPr>
                <w:rFonts w:ascii="Times New Roman" w:eastAsia="Times New Roman" w:hAnsi="Times New Roman" w:cs="Times New Roman"/>
                <w:b/>
                <w:color w:val="000000"/>
                <w:sz w:val="20"/>
                <w:szCs w:val="20"/>
                <w:lang w:eastAsia="es-SV"/>
              </w:rPr>
            </w:pPr>
            <w:r>
              <w:rPr>
                <w:rFonts w:ascii="Times New Roman" w:eastAsia="Times New Roman" w:hAnsi="Times New Roman" w:cs="Times New Roman"/>
                <w:b/>
                <w:color w:val="000000"/>
                <w:sz w:val="20"/>
                <w:szCs w:val="20"/>
                <w:lang w:eastAsia="es-SV"/>
              </w:rPr>
              <w:t>Total</w:t>
            </w:r>
          </w:p>
        </w:tc>
      </w:tr>
      <w:tr w:rsidR="009E7E34" w:rsidRPr="00D25572" w:rsidTr="00B6306D">
        <w:trPr>
          <w:trHeight w:val="1155"/>
        </w:trPr>
        <w:tc>
          <w:tcPr>
            <w:cnfStyle w:val="001000000000"/>
            <w:tcW w:w="1309" w:type="dxa"/>
            <w:shd w:val="clear" w:color="auto" w:fill="auto"/>
            <w:hideMark/>
          </w:tcPr>
          <w:p w:rsidR="009E7E34" w:rsidRPr="00D25572" w:rsidRDefault="009E7E34" w:rsidP="00EC429F">
            <w:pPr>
              <w:jc w:val="both"/>
              <w:rPr>
                <w:rFonts w:ascii="Times New Roman" w:eastAsia="Times New Roman" w:hAnsi="Times New Roman" w:cs="Times New Roman"/>
                <w:color w:val="000000"/>
                <w:sz w:val="20"/>
                <w:szCs w:val="20"/>
                <w:lang w:eastAsia="es-SV"/>
              </w:rPr>
            </w:pPr>
            <w:r w:rsidRPr="00D25572">
              <w:rPr>
                <w:rFonts w:ascii="Times New Roman" w:eastAsia="Times New Roman" w:hAnsi="Times New Roman" w:cs="Times New Roman"/>
                <w:color w:val="000000"/>
                <w:sz w:val="20"/>
                <w:szCs w:val="20"/>
                <w:lang w:eastAsia="es-SV"/>
              </w:rPr>
              <w:t xml:space="preserve">Número de autorizaciones de adopción en sede administrativa </w:t>
            </w:r>
          </w:p>
        </w:tc>
        <w:tc>
          <w:tcPr>
            <w:tcW w:w="700" w:type="dxa"/>
            <w:shd w:val="clear" w:color="auto" w:fill="auto"/>
            <w:hideMark/>
          </w:tcPr>
          <w:p w:rsidR="009E7E34" w:rsidRPr="00D25572" w:rsidRDefault="009E7E34" w:rsidP="00EC429F">
            <w:pPr>
              <w:jc w:val="center"/>
              <w:cnfStyle w:val="000000000000"/>
              <w:rPr>
                <w:rFonts w:ascii="Times New Roman" w:eastAsia="Times New Roman" w:hAnsi="Times New Roman" w:cs="Times New Roman"/>
                <w:color w:val="000000"/>
                <w:sz w:val="20"/>
                <w:szCs w:val="20"/>
                <w:lang w:eastAsia="es-SV"/>
              </w:rPr>
            </w:pPr>
            <w:r w:rsidRPr="00D25572">
              <w:rPr>
                <w:rFonts w:ascii="Times New Roman" w:eastAsia="Times New Roman" w:hAnsi="Times New Roman" w:cs="Times New Roman"/>
                <w:color w:val="000000"/>
                <w:sz w:val="20"/>
                <w:szCs w:val="20"/>
                <w:lang w:eastAsia="es-SV"/>
              </w:rPr>
              <w:t>86</w:t>
            </w:r>
          </w:p>
        </w:tc>
        <w:tc>
          <w:tcPr>
            <w:tcW w:w="738" w:type="dxa"/>
            <w:shd w:val="clear" w:color="auto" w:fill="auto"/>
            <w:hideMark/>
          </w:tcPr>
          <w:p w:rsidR="009E7E34" w:rsidRPr="00D25572" w:rsidRDefault="009E7E34" w:rsidP="00EC429F">
            <w:pPr>
              <w:jc w:val="center"/>
              <w:cnfStyle w:val="000000000000"/>
              <w:rPr>
                <w:rFonts w:ascii="Times New Roman" w:eastAsia="Times New Roman" w:hAnsi="Times New Roman" w:cs="Times New Roman"/>
                <w:color w:val="000000"/>
                <w:sz w:val="20"/>
                <w:szCs w:val="20"/>
                <w:lang w:eastAsia="es-SV"/>
              </w:rPr>
            </w:pPr>
            <w:r w:rsidRPr="00D25572">
              <w:rPr>
                <w:rFonts w:ascii="Times New Roman" w:eastAsia="Times New Roman" w:hAnsi="Times New Roman" w:cs="Times New Roman"/>
                <w:color w:val="000000"/>
                <w:sz w:val="20"/>
                <w:szCs w:val="20"/>
                <w:lang w:eastAsia="es-SV"/>
              </w:rPr>
              <w:t>28</w:t>
            </w:r>
          </w:p>
        </w:tc>
        <w:tc>
          <w:tcPr>
            <w:tcW w:w="612" w:type="dxa"/>
            <w:shd w:val="clear" w:color="auto" w:fill="auto"/>
            <w:hideMark/>
          </w:tcPr>
          <w:p w:rsidR="009E7E34" w:rsidRPr="00D25572" w:rsidRDefault="009E7E34" w:rsidP="00EC429F">
            <w:pPr>
              <w:jc w:val="center"/>
              <w:cnfStyle w:val="000000000000"/>
              <w:rPr>
                <w:rFonts w:ascii="Times New Roman" w:eastAsia="Times New Roman" w:hAnsi="Times New Roman" w:cs="Times New Roman"/>
                <w:color w:val="000000"/>
                <w:sz w:val="20"/>
                <w:szCs w:val="20"/>
                <w:lang w:eastAsia="es-SV"/>
              </w:rPr>
            </w:pPr>
            <w:r w:rsidRPr="00D25572">
              <w:rPr>
                <w:rFonts w:ascii="Times New Roman" w:eastAsia="Times New Roman" w:hAnsi="Times New Roman" w:cs="Times New Roman"/>
                <w:color w:val="000000"/>
                <w:sz w:val="20"/>
                <w:szCs w:val="20"/>
                <w:lang w:eastAsia="es-SV"/>
              </w:rPr>
              <w:t>83</w:t>
            </w:r>
          </w:p>
        </w:tc>
        <w:tc>
          <w:tcPr>
            <w:tcW w:w="719" w:type="dxa"/>
            <w:shd w:val="clear" w:color="auto" w:fill="auto"/>
            <w:hideMark/>
          </w:tcPr>
          <w:p w:rsidR="009E7E34" w:rsidRPr="00D25572" w:rsidRDefault="009E7E34" w:rsidP="00EC429F">
            <w:pPr>
              <w:jc w:val="center"/>
              <w:cnfStyle w:val="000000000000"/>
              <w:rPr>
                <w:rFonts w:ascii="Times New Roman" w:eastAsia="Times New Roman" w:hAnsi="Times New Roman" w:cs="Times New Roman"/>
                <w:color w:val="000000"/>
                <w:sz w:val="20"/>
                <w:szCs w:val="20"/>
                <w:lang w:eastAsia="es-SV"/>
              </w:rPr>
            </w:pPr>
            <w:r w:rsidRPr="00D25572">
              <w:rPr>
                <w:rFonts w:ascii="Times New Roman" w:eastAsia="Times New Roman" w:hAnsi="Times New Roman" w:cs="Times New Roman"/>
                <w:color w:val="000000"/>
                <w:sz w:val="20"/>
                <w:szCs w:val="20"/>
                <w:lang w:eastAsia="es-SV"/>
              </w:rPr>
              <w:t>31</w:t>
            </w:r>
          </w:p>
        </w:tc>
        <w:tc>
          <w:tcPr>
            <w:tcW w:w="699" w:type="dxa"/>
            <w:shd w:val="clear" w:color="auto" w:fill="auto"/>
            <w:hideMark/>
          </w:tcPr>
          <w:p w:rsidR="009E7E34" w:rsidRPr="00D25572" w:rsidRDefault="009E7E34" w:rsidP="00EC429F">
            <w:pPr>
              <w:jc w:val="center"/>
              <w:cnfStyle w:val="000000000000"/>
              <w:rPr>
                <w:rFonts w:ascii="Times New Roman" w:eastAsia="Times New Roman" w:hAnsi="Times New Roman" w:cs="Times New Roman"/>
                <w:color w:val="000000"/>
                <w:sz w:val="20"/>
                <w:szCs w:val="20"/>
                <w:lang w:eastAsia="es-SV"/>
              </w:rPr>
            </w:pPr>
            <w:r w:rsidRPr="00D25572">
              <w:rPr>
                <w:rFonts w:ascii="Times New Roman" w:eastAsia="Times New Roman" w:hAnsi="Times New Roman" w:cs="Times New Roman"/>
                <w:color w:val="000000"/>
                <w:sz w:val="20"/>
                <w:szCs w:val="20"/>
                <w:lang w:eastAsia="es-SV"/>
              </w:rPr>
              <w:t>102</w:t>
            </w:r>
          </w:p>
        </w:tc>
        <w:tc>
          <w:tcPr>
            <w:tcW w:w="738" w:type="dxa"/>
            <w:shd w:val="clear" w:color="auto" w:fill="auto"/>
            <w:hideMark/>
          </w:tcPr>
          <w:p w:rsidR="009E7E34" w:rsidRPr="00D25572" w:rsidRDefault="009E7E34" w:rsidP="00EC429F">
            <w:pPr>
              <w:jc w:val="center"/>
              <w:cnfStyle w:val="000000000000"/>
              <w:rPr>
                <w:rFonts w:ascii="Times New Roman" w:eastAsia="Times New Roman" w:hAnsi="Times New Roman" w:cs="Times New Roman"/>
                <w:color w:val="000000"/>
                <w:sz w:val="20"/>
                <w:szCs w:val="20"/>
                <w:lang w:eastAsia="es-SV"/>
              </w:rPr>
            </w:pPr>
            <w:r w:rsidRPr="00D25572">
              <w:rPr>
                <w:rFonts w:ascii="Times New Roman" w:eastAsia="Times New Roman" w:hAnsi="Times New Roman" w:cs="Times New Roman"/>
                <w:color w:val="000000"/>
                <w:sz w:val="20"/>
                <w:szCs w:val="20"/>
                <w:lang w:eastAsia="es-SV"/>
              </w:rPr>
              <w:t>24</w:t>
            </w:r>
          </w:p>
        </w:tc>
        <w:tc>
          <w:tcPr>
            <w:tcW w:w="612" w:type="dxa"/>
            <w:shd w:val="clear" w:color="auto" w:fill="auto"/>
            <w:hideMark/>
          </w:tcPr>
          <w:p w:rsidR="009E7E34" w:rsidRPr="00D25572" w:rsidRDefault="009E7E34" w:rsidP="00EC429F">
            <w:pPr>
              <w:jc w:val="center"/>
              <w:cnfStyle w:val="000000000000"/>
              <w:rPr>
                <w:rFonts w:ascii="Times New Roman" w:eastAsia="Times New Roman" w:hAnsi="Times New Roman" w:cs="Times New Roman"/>
                <w:color w:val="000000"/>
                <w:sz w:val="20"/>
                <w:szCs w:val="20"/>
                <w:lang w:eastAsia="es-SV"/>
              </w:rPr>
            </w:pPr>
            <w:r w:rsidRPr="00D25572">
              <w:rPr>
                <w:rFonts w:ascii="Times New Roman" w:eastAsia="Times New Roman" w:hAnsi="Times New Roman" w:cs="Times New Roman"/>
                <w:color w:val="000000"/>
                <w:sz w:val="20"/>
                <w:szCs w:val="20"/>
                <w:lang w:eastAsia="es-SV"/>
              </w:rPr>
              <w:t>104</w:t>
            </w:r>
          </w:p>
        </w:tc>
        <w:tc>
          <w:tcPr>
            <w:tcW w:w="719" w:type="dxa"/>
            <w:shd w:val="clear" w:color="auto" w:fill="auto"/>
            <w:hideMark/>
          </w:tcPr>
          <w:p w:rsidR="009E7E34" w:rsidRPr="00D25572" w:rsidRDefault="009E7E34" w:rsidP="00EC429F">
            <w:pPr>
              <w:jc w:val="center"/>
              <w:cnfStyle w:val="000000000000"/>
              <w:rPr>
                <w:rFonts w:ascii="Times New Roman" w:eastAsia="Times New Roman" w:hAnsi="Times New Roman" w:cs="Times New Roman"/>
                <w:color w:val="000000"/>
                <w:sz w:val="20"/>
                <w:szCs w:val="20"/>
                <w:lang w:eastAsia="es-SV"/>
              </w:rPr>
            </w:pPr>
            <w:r w:rsidRPr="00D25572">
              <w:rPr>
                <w:rFonts w:ascii="Times New Roman" w:eastAsia="Times New Roman" w:hAnsi="Times New Roman" w:cs="Times New Roman"/>
                <w:color w:val="000000"/>
                <w:sz w:val="20"/>
                <w:szCs w:val="20"/>
                <w:lang w:eastAsia="es-SV"/>
              </w:rPr>
              <w:t>22</w:t>
            </w:r>
          </w:p>
        </w:tc>
        <w:tc>
          <w:tcPr>
            <w:tcW w:w="699" w:type="dxa"/>
            <w:shd w:val="clear" w:color="auto" w:fill="auto"/>
            <w:hideMark/>
          </w:tcPr>
          <w:p w:rsidR="009E7E34" w:rsidRPr="00D25572" w:rsidRDefault="009E7E34" w:rsidP="00EC429F">
            <w:pPr>
              <w:jc w:val="center"/>
              <w:cnfStyle w:val="000000000000"/>
              <w:rPr>
                <w:rFonts w:ascii="Times New Roman" w:eastAsia="Times New Roman" w:hAnsi="Times New Roman" w:cs="Times New Roman"/>
                <w:color w:val="000000"/>
                <w:sz w:val="20"/>
                <w:szCs w:val="20"/>
                <w:lang w:eastAsia="es-SV"/>
              </w:rPr>
            </w:pPr>
            <w:r w:rsidRPr="00D25572">
              <w:rPr>
                <w:rFonts w:ascii="Times New Roman" w:eastAsia="Times New Roman" w:hAnsi="Times New Roman" w:cs="Times New Roman"/>
                <w:color w:val="000000"/>
                <w:sz w:val="20"/>
                <w:szCs w:val="20"/>
                <w:lang w:eastAsia="es-SV"/>
              </w:rPr>
              <w:t>51</w:t>
            </w:r>
          </w:p>
        </w:tc>
        <w:tc>
          <w:tcPr>
            <w:tcW w:w="738" w:type="dxa"/>
            <w:shd w:val="clear" w:color="auto" w:fill="auto"/>
            <w:hideMark/>
          </w:tcPr>
          <w:p w:rsidR="009E7E34" w:rsidRPr="00D25572" w:rsidRDefault="009E7E34" w:rsidP="00EC429F">
            <w:pPr>
              <w:jc w:val="center"/>
              <w:cnfStyle w:val="000000000000"/>
              <w:rPr>
                <w:rFonts w:ascii="Times New Roman" w:eastAsia="Times New Roman" w:hAnsi="Times New Roman" w:cs="Times New Roman"/>
                <w:color w:val="000000"/>
                <w:sz w:val="20"/>
                <w:szCs w:val="20"/>
                <w:lang w:eastAsia="es-SV"/>
              </w:rPr>
            </w:pPr>
            <w:r w:rsidRPr="00D25572">
              <w:rPr>
                <w:rFonts w:ascii="Times New Roman" w:eastAsia="Times New Roman" w:hAnsi="Times New Roman" w:cs="Times New Roman"/>
                <w:color w:val="000000"/>
                <w:sz w:val="20"/>
                <w:szCs w:val="20"/>
                <w:lang w:eastAsia="es-SV"/>
              </w:rPr>
              <w:t>8</w:t>
            </w:r>
          </w:p>
        </w:tc>
        <w:tc>
          <w:tcPr>
            <w:tcW w:w="612" w:type="dxa"/>
            <w:shd w:val="clear" w:color="auto" w:fill="auto"/>
            <w:hideMark/>
          </w:tcPr>
          <w:p w:rsidR="009E7E34" w:rsidRPr="00D25572" w:rsidRDefault="009E7E34" w:rsidP="00EC429F">
            <w:pPr>
              <w:jc w:val="center"/>
              <w:cnfStyle w:val="000000000000"/>
              <w:rPr>
                <w:rFonts w:ascii="Times New Roman" w:eastAsia="Times New Roman" w:hAnsi="Times New Roman" w:cs="Times New Roman"/>
                <w:color w:val="000000"/>
                <w:sz w:val="20"/>
                <w:szCs w:val="20"/>
                <w:lang w:eastAsia="es-SV"/>
              </w:rPr>
            </w:pPr>
            <w:r w:rsidRPr="00D25572">
              <w:rPr>
                <w:rFonts w:ascii="Times New Roman" w:eastAsia="Times New Roman" w:hAnsi="Times New Roman" w:cs="Times New Roman"/>
                <w:color w:val="000000"/>
                <w:sz w:val="20"/>
                <w:szCs w:val="20"/>
                <w:lang w:eastAsia="es-SV"/>
              </w:rPr>
              <w:t>45</w:t>
            </w:r>
          </w:p>
        </w:tc>
        <w:tc>
          <w:tcPr>
            <w:tcW w:w="719" w:type="dxa"/>
            <w:shd w:val="clear" w:color="auto" w:fill="auto"/>
            <w:hideMark/>
          </w:tcPr>
          <w:p w:rsidR="009E7E34" w:rsidRPr="00D25572" w:rsidRDefault="009E7E34" w:rsidP="00EC429F">
            <w:pPr>
              <w:jc w:val="center"/>
              <w:cnfStyle w:val="000000000000"/>
              <w:rPr>
                <w:rFonts w:ascii="Times New Roman" w:eastAsia="Times New Roman" w:hAnsi="Times New Roman" w:cs="Times New Roman"/>
                <w:color w:val="000000"/>
                <w:sz w:val="20"/>
                <w:szCs w:val="20"/>
                <w:lang w:eastAsia="es-SV"/>
              </w:rPr>
            </w:pPr>
            <w:r w:rsidRPr="00D25572">
              <w:rPr>
                <w:rFonts w:ascii="Times New Roman" w:eastAsia="Times New Roman" w:hAnsi="Times New Roman" w:cs="Times New Roman"/>
                <w:color w:val="000000"/>
                <w:sz w:val="20"/>
                <w:szCs w:val="20"/>
                <w:lang w:eastAsia="es-SV"/>
              </w:rPr>
              <w:t>14</w:t>
            </w:r>
          </w:p>
        </w:tc>
        <w:tc>
          <w:tcPr>
            <w:tcW w:w="699" w:type="dxa"/>
            <w:shd w:val="clear" w:color="auto" w:fill="auto"/>
            <w:hideMark/>
          </w:tcPr>
          <w:p w:rsidR="009E7E34" w:rsidRPr="00D25572" w:rsidRDefault="009E7E34" w:rsidP="00EC429F">
            <w:pPr>
              <w:jc w:val="center"/>
              <w:cnfStyle w:val="000000000000"/>
              <w:rPr>
                <w:rFonts w:ascii="Times New Roman" w:eastAsia="Times New Roman" w:hAnsi="Times New Roman" w:cs="Times New Roman"/>
                <w:color w:val="000000"/>
                <w:sz w:val="20"/>
                <w:szCs w:val="20"/>
                <w:lang w:eastAsia="es-SV"/>
              </w:rPr>
            </w:pPr>
            <w:r w:rsidRPr="00D25572">
              <w:rPr>
                <w:rFonts w:ascii="Times New Roman" w:eastAsia="Times New Roman" w:hAnsi="Times New Roman" w:cs="Times New Roman"/>
                <w:color w:val="000000"/>
                <w:sz w:val="20"/>
                <w:szCs w:val="20"/>
                <w:lang w:eastAsia="es-SV"/>
              </w:rPr>
              <w:t>74</w:t>
            </w:r>
          </w:p>
        </w:tc>
        <w:tc>
          <w:tcPr>
            <w:tcW w:w="738" w:type="dxa"/>
            <w:shd w:val="clear" w:color="auto" w:fill="auto"/>
            <w:hideMark/>
          </w:tcPr>
          <w:p w:rsidR="009E7E34" w:rsidRPr="00D25572" w:rsidRDefault="009E7E34" w:rsidP="00EC429F">
            <w:pPr>
              <w:jc w:val="center"/>
              <w:cnfStyle w:val="000000000000"/>
              <w:rPr>
                <w:rFonts w:ascii="Times New Roman" w:eastAsia="Times New Roman" w:hAnsi="Times New Roman" w:cs="Times New Roman"/>
                <w:color w:val="000000"/>
                <w:sz w:val="20"/>
                <w:szCs w:val="20"/>
                <w:lang w:eastAsia="es-SV"/>
              </w:rPr>
            </w:pPr>
            <w:r w:rsidRPr="00D25572">
              <w:rPr>
                <w:rFonts w:ascii="Times New Roman" w:eastAsia="Times New Roman" w:hAnsi="Times New Roman" w:cs="Times New Roman"/>
                <w:color w:val="000000"/>
                <w:sz w:val="20"/>
                <w:szCs w:val="20"/>
                <w:lang w:eastAsia="es-SV"/>
              </w:rPr>
              <w:t>16</w:t>
            </w:r>
          </w:p>
        </w:tc>
        <w:tc>
          <w:tcPr>
            <w:tcW w:w="612" w:type="dxa"/>
            <w:shd w:val="clear" w:color="auto" w:fill="auto"/>
            <w:hideMark/>
          </w:tcPr>
          <w:p w:rsidR="009E7E34" w:rsidRPr="00D25572" w:rsidRDefault="009E7E34" w:rsidP="00EC429F">
            <w:pPr>
              <w:jc w:val="center"/>
              <w:cnfStyle w:val="000000000000"/>
              <w:rPr>
                <w:rFonts w:ascii="Times New Roman" w:eastAsia="Times New Roman" w:hAnsi="Times New Roman" w:cs="Times New Roman"/>
                <w:color w:val="000000"/>
                <w:sz w:val="20"/>
                <w:szCs w:val="20"/>
                <w:lang w:eastAsia="es-SV"/>
              </w:rPr>
            </w:pPr>
            <w:r w:rsidRPr="00D25572">
              <w:rPr>
                <w:rFonts w:ascii="Times New Roman" w:eastAsia="Times New Roman" w:hAnsi="Times New Roman" w:cs="Times New Roman"/>
                <w:color w:val="000000"/>
                <w:sz w:val="20"/>
                <w:szCs w:val="20"/>
                <w:lang w:eastAsia="es-SV"/>
              </w:rPr>
              <w:t>69</w:t>
            </w:r>
          </w:p>
        </w:tc>
        <w:tc>
          <w:tcPr>
            <w:tcW w:w="719" w:type="dxa"/>
            <w:shd w:val="clear" w:color="auto" w:fill="auto"/>
            <w:hideMark/>
          </w:tcPr>
          <w:p w:rsidR="009E7E34" w:rsidRPr="00D25572" w:rsidRDefault="009E7E34" w:rsidP="00EC429F">
            <w:pPr>
              <w:jc w:val="center"/>
              <w:cnfStyle w:val="000000000000"/>
              <w:rPr>
                <w:rFonts w:ascii="Times New Roman" w:eastAsia="Times New Roman" w:hAnsi="Times New Roman" w:cs="Times New Roman"/>
                <w:color w:val="000000"/>
                <w:sz w:val="20"/>
                <w:szCs w:val="20"/>
                <w:lang w:eastAsia="es-SV"/>
              </w:rPr>
            </w:pPr>
            <w:r w:rsidRPr="00D25572">
              <w:rPr>
                <w:rFonts w:ascii="Times New Roman" w:eastAsia="Times New Roman" w:hAnsi="Times New Roman" w:cs="Times New Roman"/>
                <w:color w:val="000000"/>
                <w:sz w:val="20"/>
                <w:szCs w:val="20"/>
                <w:lang w:eastAsia="es-SV"/>
              </w:rPr>
              <w:t>21</w:t>
            </w:r>
          </w:p>
        </w:tc>
        <w:tc>
          <w:tcPr>
            <w:tcW w:w="612" w:type="dxa"/>
            <w:shd w:val="clear" w:color="auto" w:fill="auto"/>
          </w:tcPr>
          <w:p w:rsidR="009E7E34" w:rsidRPr="00EF4629" w:rsidRDefault="009E7E34" w:rsidP="00EC429F">
            <w:pPr>
              <w:jc w:val="center"/>
              <w:cnfStyle w:val="000000000000"/>
              <w:rPr>
                <w:rFonts w:ascii="Times New Roman" w:eastAsia="Times New Roman" w:hAnsi="Times New Roman" w:cs="Times New Roman"/>
                <w:color w:val="000000"/>
                <w:sz w:val="20"/>
                <w:szCs w:val="20"/>
                <w:lang w:eastAsia="es-SV"/>
              </w:rPr>
            </w:pPr>
            <w:r>
              <w:rPr>
                <w:rFonts w:ascii="Times New Roman" w:eastAsia="Times New Roman" w:hAnsi="Times New Roman" w:cs="Times New Roman"/>
                <w:color w:val="000000"/>
                <w:sz w:val="20"/>
                <w:szCs w:val="20"/>
                <w:lang w:eastAsia="es-SV"/>
              </w:rPr>
              <w:t>389</w:t>
            </w:r>
          </w:p>
        </w:tc>
      </w:tr>
      <w:tr w:rsidR="009E7E34" w:rsidRPr="00D25572" w:rsidTr="00B6306D">
        <w:trPr>
          <w:cnfStyle w:val="000000100000"/>
          <w:trHeight w:val="1335"/>
        </w:trPr>
        <w:tc>
          <w:tcPr>
            <w:cnfStyle w:val="001000000000"/>
            <w:tcW w:w="1309" w:type="dxa"/>
            <w:shd w:val="clear" w:color="auto" w:fill="auto"/>
            <w:hideMark/>
          </w:tcPr>
          <w:p w:rsidR="009E7E34" w:rsidRPr="00D25572" w:rsidRDefault="009E7E34" w:rsidP="00EC429F">
            <w:pPr>
              <w:jc w:val="both"/>
              <w:rPr>
                <w:rFonts w:ascii="Times New Roman" w:eastAsia="Times New Roman" w:hAnsi="Times New Roman" w:cs="Times New Roman"/>
                <w:color w:val="000000"/>
                <w:sz w:val="20"/>
                <w:szCs w:val="20"/>
                <w:lang w:eastAsia="es-SV"/>
              </w:rPr>
            </w:pPr>
            <w:r w:rsidRPr="00D25572">
              <w:rPr>
                <w:rFonts w:ascii="Times New Roman" w:eastAsia="Times New Roman" w:hAnsi="Times New Roman" w:cs="Times New Roman"/>
                <w:color w:val="000000"/>
                <w:sz w:val="20"/>
                <w:szCs w:val="20"/>
                <w:lang w:eastAsia="es-SV"/>
              </w:rPr>
              <w:t xml:space="preserve">Número </w:t>
            </w:r>
            <w:proofErr w:type="spellStart"/>
            <w:r w:rsidRPr="00D25572">
              <w:rPr>
                <w:rFonts w:ascii="Times New Roman" w:eastAsia="Times New Roman" w:hAnsi="Times New Roman" w:cs="Times New Roman"/>
                <w:color w:val="000000"/>
                <w:sz w:val="20"/>
                <w:szCs w:val="20"/>
                <w:lang w:eastAsia="es-SV"/>
              </w:rPr>
              <w:t>e</w:t>
            </w:r>
            <w:proofErr w:type="spellEnd"/>
            <w:r w:rsidRPr="00D25572">
              <w:rPr>
                <w:rFonts w:ascii="Times New Roman" w:eastAsia="Times New Roman" w:hAnsi="Times New Roman" w:cs="Times New Roman"/>
                <w:color w:val="000000"/>
                <w:sz w:val="20"/>
                <w:szCs w:val="20"/>
                <w:lang w:eastAsia="es-SV"/>
              </w:rPr>
              <w:t xml:space="preserve">  familias que han realizado la solicitud de adopción</w:t>
            </w:r>
          </w:p>
        </w:tc>
        <w:tc>
          <w:tcPr>
            <w:tcW w:w="700" w:type="dxa"/>
            <w:shd w:val="clear" w:color="auto" w:fill="auto"/>
            <w:hideMark/>
          </w:tcPr>
          <w:p w:rsidR="009E7E34" w:rsidRPr="00D25572" w:rsidRDefault="009E7E34" w:rsidP="00EC429F">
            <w:pPr>
              <w:jc w:val="center"/>
              <w:cnfStyle w:val="000000100000"/>
              <w:rPr>
                <w:rFonts w:ascii="Times New Roman" w:eastAsia="Times New Roman" w:hAnsi="Times New Roman" w:cs="Times New Roman"/>
                <w:color w:val="000000"/>
                <w:sz w:val="20"/>
                <w:szCs w:val="20"/>
                <w:lang w:eastAsia="es-SV"/>
              </w:rPr>
            </w:pPr>
            <w:r w:rsidRPr="00D25572">
              <w:rPr>
                <w:rFonts w:ascii="Times New Roman" w:eastAsia="Times New Roman" w:hAnsi="Times New Roman" w:cs="Times New Roman"/>
                <w:color w:val="000000"/>
                <w:sz w:val="20"/>
                <w:szCs w:val="20"/>
                <w:lang w:eastAsia="es-SV"/>
              </w:rPr>
              <w:t>138</w:t>
            </w:r>
          </w:p>
        </w:tc>
        <w:tc>
          <w:tcPr>
            <w:tcW w:w="738" w:type="dxa"/>
            <w:shd w:val="clear" w:color="auto" w:fill="auto"/>
            <w:hideMark/>
          </w:tcPr>
          <w:p w:rsidR="009E7E34" w:rsidRPr="00D25572" w:rsidRDefault="009E7E34" w:rsidP="00EC429F">
            <w:pPr>
              <w:jc w:val="center"/>
              <w:cnfStyle w:val="000000100000"/>
              <w:rPr>
                <w:rFonts w:ascii="Times New Roman" w:eastAsia="Times New Roman" w:hAnsi="Times New Roman" w:cs="Times New Roman"/>
                <w:color w:val="000000"/>
                <w:sz w:val="20"/>
                <w:szCs w:val="20"/>
                <w:lang w:eastAsia="es-SV"/>
              </w:rPr>
            </w:pPr>
            <w:r w:rsidRPr="00D25572">
              <w:rPr>
                <w:rFonts w:ascii="Times New Roman" w:eastAsia="Times New Roman" w:hAnsi="Times New Roman" w:cs="Times New Roman"/>
                <w:color w:val="000000"/>
                <w:sz w:val="20"/>
                <w:szCs w:val="20"/>
                <w:lang w:eastAsia="es-SV"/>
              </w:rPr>
              <w:t>34</w:t>
            </w:r>
          </w:p>
        </w:tc>
        <w:tc>
          <w:tcPr>
            <w:tcW w:w="612" w:type="dxa"/>
            <w:shd w:val="clear" w:color="auto" w:fill="auto"/>
            <w:hideMark/>
          </w:tcPr>
          <w:p w:rsidR="009E7E34" w:rsidRPr="00D25572" w:rsidRDefault="009E7E34" w:rsidP="00EC429F">
            <w:pPr>
              <w:jc w:val="center"/>
              <w:cnfStyle w:val="000000100000"/>
              <w:rPr>
                <w:rFonts w:ascii="Times New Roman" w:eastAsia="Times New Roman" w:hAnsi="Times New Roman" w:cs="Times New Roman"/>
                <w:color w:val="000000"/>
                <w:sz w:val="20"/>
                <w:szCs w:val="20"/>
                <w:lang w:eastAsia="es-SV"/>
              </w:rPr>
            </w:pPr>
            <w:r w:rsidRPr="00D25572">
              <w:rPr>
                <w:rFonts w:ascii="Times New Roman" w:eastAsia="Times New Roman" w:hAnsi="Times New Roman" w:cs="Times New Roman"/>
                <w:color w:val="000000"/>
                <w:sz w:val="20"/>
                <w:szCs w:val="20"/>
                <w:lang w:eastAsia="es-SV"/>
              </w:rPr>
              <w:t>116</w:t>
            </w:r>
          </w:p>
        </w:tc>
        <w:tc>
          <w:tcPr>
            <w:tcW w:w="719" w:type="dxa"/>
            <w:shd w:val="clear" w:color="auto" w:fill="auto"/>
            <w:hideMark/>
          </w:tcPr>
          <w:p w:rsidR="009E7E34" w:rsidRPr="00D25572" w:rsidRDefault="009E7E34" w:rsidP="00EC429F">
            <w:pPr>
              <w:jc w:val="center"/>
              <w:cnfStyle w:val="000000100000"/>
              <w:rPr>
                <w:rFonts w:ascii="Times New Roman" w:eastAsia="Times New Roman" w:hAnsi="Times New Roman" w:cs="Times New Roman"/>
                <w:color w:val="000000"/>
                <w:sz w:val="20"/>
                <w:szCs w:val="20"/>
                <w:lang w:eastAsia="es-SV"/>
              </w:rPr>
            </w:pPr>
            <w:r w:rsidRPr="00D25572">
              <w:rPr>
                <w:rFonts w:ascii="Times New Roman" w:eastAsia="Times New Roman" w:hAnsi="Times New Roman" w:cs="Times New Roman"/>
                <w:color w:val="000000"/>
                <w:sz w:val="20"/>
                <w:szCs w:val="20"/>
                <w:lang w:eastAsia="es-SV"/>
              </w:rPr>
              <w:t>56</w:t>
            </w:r>
          </w:p>
        </w:tc>
        <w:tc>
          <w:tcPr>
            <w:tcW w:w="699" w:type="dxa"/>
            <w:shd w:val="clear" w:color="auto" w:fill="auto"/>
            <w:hideMark/>
          </w:tcPr>
          <w:p w:rsidR="009E7E34" w:rsidRPr="00D25572" w:rsidRDefault="009E7E34" w:rsidP="00EC429F">
            <w:pPr>
              <w:jc w:val="center"/>
              <w:cnfStyle w:val="000000100000"/>
              <w:rPr>
                <w:rFonts w:ascii="Times New Roman" w:eastAsia="Times New Roman" w:hAnsi="Times New Roman" w:cs="Times New Roman"/>
                <w:color w:val="000000"/>
                <w:sz w:val="20"/>
                <w:szCs w:val="20"/>
                <w:lang w:eastAsia="es-SV"/>
              </w:rPr>
            </w:pPr>
            <w:r w:rsidRPr="00D25572">
              <w:rPr>
                <w:rFonts w:ascii="Times New Roman" w:eastAsia="Times New Roman" w:hAnsi="Times New Roman" w:cs="Times New Roman"/>
                <w:color w:val="000000"/>
                <w:sz w:val="20"/>
                <w:szCs w:val="20"/>
                <w:lang w:eastAsia="es-SV"/>
              </w:rPr>
              <w:t>98</w:t>
            </w:r>
          </w:p>
        </w:tc>
        <w:tc>
          <w:tcPr>
            <w:tcW w:w="738" w:type="dxa"/>
            <w:shd w:val="clear" w:color="auto" w:fill="auto"/>
            <w:hideMark/>
          </w:tcPr>
          <w:p w:rsidR="009E7E34" w:rsidRPr="00D25572" w:rsidRDefault="009E7E34" w:rsidP="00EC429F">
            <w:pPr>
              <w:jc w:val="center"/>
              <w:cnfStyle w:val="000000100000"/>
              <w:rPr>
                <w:rFonts w:ascii="Times New Roman" w:eastAsia="Times New Roman" w:hAnsi="Times New Roman" w:cs="Times New Roman"/>
                <w:color w:val="000000"/>
                <w:sz w:val="20"/>
                <w:szCs w:val="20"/>
                <w:lang w:eastAsia="es-SV"/>
              </w:rPr>
            </w:pPr>
            <w:r w:rsidRPr="00D25572">
              <w:rPr>
                <w:rFonts w:ascii="Times New Roman" w:eastAsia="Times New Roman" w:hAnsi="Times New Roman" w:cs="Times New Roman"/>
                <w:color w:val="000000"/>
                <w:sz w:val="20"/>
                <w:szCs w:val="20"/>
                <w:lang w:eastAsia="es-SV"/>
              </w:rPr>
              <w:t>22</w:t>
            </w:r>
          </w:p>
        </w:tc>
        <w:tc>
          <w:tcPr>
            <w:tcW w:w="612" w:type="dxa"/>
            <w:shd w:val="clear" w:color="auto" w:fill="auto"/>
            <w:hideMark/>
          </w:tcPr>
          <w:p w:rsidR="009E7E34" w:rsidRPr="00D25572" w:rsidRDefault="009E7E34" w:rsidP="00EC429F">
            <w:pPr>
              <w:jc w:val="center"/>
              <w:cnfStyle w:val="000000100000"/>
              <w:rPr>
                <w:rFonts w:ascii="Times New Roman" w:eastAsia="Times New Roman" w:hAnsi="Times New Roman" w:cs="Times New Roman"/>
                <w:color w:val="000000"/>
                <w:sz w:val="20"/>
                <w:szCs w:val="20"/>
                <w:lang w:eastAsia="es-SV"/>
              </w:rPr>
            </w:pPr>
            <w:r w:rsidRPr="00D25572">
              <w:rPr>
                <w:rFonts w:ascii="Times New Roman" w:eastAsia="Times New Roman" w:hAnsi="Times New Roman" w:cs="Times New Roman"/>
                <w:color w:val="000000"/>
                <w:sz w:val="20"/>
                <w:szCs w:val="20"/>
                <w:lang w:eastAsia="es-SV"/>
              </w:rPr>
              <w:t>88</w:t>
            </w:r>
          </w:p>
        </w:tc>
        <w:tc>
          <w:tcPr>
            <w:tcW w:w="719" w:type="dxa"/>
            <w:shd w:val="clear" w:color="auto" w:fill="auto"/>
            <w:hideMark/>
          </w:tcPr>
          <w:p w:rsidR="009E7E34" w:rsidRPr="00D25572" w:rsidRDefault="009E7E34" w:rsidP="00EC429F">
            <w:pPr>
              <w:jc w:val="center"/>
              <w:cnfStyle w:val="000000100000"/>
              <w:rPr>
                <w:rFonts w:ascii="Times New Roman" w:eastAsia="Times New Roman" w:hAnsi="Times New Roman" w:cs="Times New Roman"/>
                <w:color w:val="000000"/>
                <w:sz w:val="20"/>
                <w:szCs w:val="20"/>
                <w:lang w:eastAsia="es-SV"/>
              </w:rPr>
            </w:pPr>
            <w:r w:rsidRPr="00D25572">
              <w:rPr>
                <w:rFonts w:ascii="Times New Roman" w:eastAsia="Times New Roman" w:hAnsi="Times New Roman" w:cs="Times New Roman"/>
                <w:color w:val="000000"/>
                <w:sz w:val="20"/>
                <w:szCs w:val="20"/>
                <w:lang w:eastAsia="es-SV"/>
              </w:rPr>
              <w:t>32</w:t>
            </w:r>
          </w:p>
        </w:tc>
        <w:tc>
          <w:tcPr>
            <w:tcW w:w="699" w:type="dxa"/>
            <w:shd w:val="clear" w:color="auto" w:fill="auto"/>
            <w:hideMark/>
          </w:tcPr>
          <w:p w:rsidR="009E7E34" w:rsidRPr="00D25572" w:rsidRDefault="009E7E34" w:rsidP="00EC429F">
            <w:pPr>
              <w:jc w:val="center"/>
              <w:cnfStyle w:val="000000100000"/>
              <w:rPr>
                <w:rFonts w:ascii="Times New Roman" w:eastAsia="Times New Roman" w:hAnsi="Times New Roman" w:cs="Times New Roman"/>
                <w:color w:val="000000"/>
                <w:sz w:val="20"/>
                <w:szCs w:val="20"/>
                <w:lang w:eastAsia="es-SV"/>
              </w:rPr>
            </w:pPr>
            <w:r w:rsidRPr="00D25572">
              <w:rPr>
                <w:rFonts w:ascii="Times New Roman" w:eastAsia="Times New Roman" w:hAnsi="Times New Roman" w:cs="Times New Roman"/>
                <w:color w:val="000000"/>
                <w:sz w:val="20"/>
                <w:szCs w:val="20"/>
                <w:lang w:eastAsia="es-SV"/>
              </w:rPr>
              <w:t>94</w:t>
            </w:r>
          </w:p>
        </w:tc>
        <w:tc>
          <w:tcPr>
            <w:tcW w:w="738" w:type="dxa"/>
            <w:shd w:val="clear" w:color="auto" w:fill="auto"/>
            <w:hideMark/>
          </w:tcPr>
          <w:p w:rsidR="009E7E34" w:rsidRPr="00D25572" w:rsidRDefault="009E7E34" w:rsidP="00EC429F">
            <w:pPr>
              <w:jc w:val="center"/>
              <w:cnfStyle w:val="000000100000"/>
              <w:rPr>
                <w:rFonts w:ascii="Times New Roman" w:eastAsia="Times New Roman" w:hAnsi="Times New Roman" w:cs="Times New Roman"/>
                <w:color w:val="000000"/>
                <w:sz w:val="20"/>
                <w:szCs w:val="20"/>
                <w:lang w:eastAsia="es-SV"/>
              </w:rPr>
            </w:pPr>
            <w:r w:rsidRPr="00D25572">
              <w:rPr>
                <w:rFonts w:ascii="Times New Roman" w:eastAsia="Times New Roman" w:hAnsi="Times New Roman" w:cs="Times New Roman"/>
                <w:color w:val="000000"/>
                <w:sz w:val="20"/>
                <w:szCs w:val="20"/>
                <w:lang w:eastAsia="es-SV"/>
              </w:rPr>
              <w:t>10</w:t>
            </w:r>
          </w:p>
        </w:tc>
        <w:tc>
          <w:tcPr>
            <w:tcW w:w="612" w:type="dxa"/>
            <w:shd w:val="clear" w:color="auto" w:fill="auto"/>
            <w:hideMark/>
          </w:tcPr>
          <w:p w:rsidR="009E7E34" w:rsidRPr="00D25572" w:rsidRDefault="009E7E34" w:rsidP="00EC429F">
            <w:pPr>
              <w:jc w:val="center"/>
              <w:cnfStyle w:val="000000100000"/>
              <w:rPr>
                <w:rFonts w:ascii="Times New Roman" w:eastAsia="Times New Roman" w:hAnsi="Times New Roman" w:cs="Times New Roman"/>
                <w:color w:val="000000"/>
                <w:sz w:val="20"/>
                <w:szCs w:val="20"/>
                <w:lang w:eastAsia="es-SV"/>
              </w:rPr>
            </w:pPr>
            <w:r w:rsidRPr="00D25572">
              <w:rPr>
                <w:rFonts w:ascii="Times New Roman" w:eastAsia="Times New Roman" w:hAnsi="Times New Roman" w:cs="Times New Roman"/>
                <w:color w:val="000000"/>
                <w:sz w:val="20"/>
                <w:szCs w:val="20"/>
                <w:lang w:eastAsia="es-SV"/>
              </w:rPr>
              <w:t>80</w:t>
            </w:r>
          </w:p>
        </w:tc>
        <w:tc>
          <w:tcPr>
            <w:tcW w:w="719" w:type="dxa"/>
            <w:shd w:val="clear" w:color="auto" w:fill="auto"/>
            <w:hideMark/>
          </w:tcPr>
          <w:p w:rsidR="009E7E34" w:rsidRPr="00D25572" w:rsidRDefault="009E7E34" w:rsidP="00EC429F">
            <w:pPr>
              <w:jc w:val="center"/>
              <w:cnfStyle w:val="000000100000"/>
              <w:rPr>
                <w:rFonts w:ascii="Times New Roman" w:eastAsia="Times New Roman" w:hAnsi="Times New Roman" w:cs="Times New Roman"/>
                <w:color w:val="000000"/>
                <w:sz w:val="20"/>
                <w:szCs w:val="20"/>
                <w:lang w:eastAsia="es-SV"/>
              </w:rPr>
            </w:pPr>
            <w:r w:rsidRPr="00D25572">
              <w:rPr>
                <w:rFonts w:ascii="Times New Roman" w:eastAsia="Times New Roman" w:hAnsi="Times New Roman" w:cs="Times New Roman"/>
                <w:color w:val="000000"/>
                <w:sz w:val="20"/>
                <w:szCs w:val="20"/>
                <w:lang w:eastAsia="es-SV"/>
              </w:rPr>
              <w:t>24</w:t>
            </w:r>
          </w:p>
        </w:tc>
        <w:tc>
          <w:tcPr>
            <w:tcW w:w="699" w:type="dxa"/>
            <w:shd w:val="clear" w:color="auto" w:fill="auto"/>
            <w:hideMark/>
          </w:tcPr>
          <w:p w:rsidR="009E7E34" w:rsidRPr="00D25572" w:rsidRDefault="009E7E34" w:rsidP="00EC429F">
            <w:pPr>
              <w:jc w:val="center"/>
              <w:cnfStyle w:val="000000100000"/>
              <w:rPr>
                <w:rFonts w:ascii="Times New Roman" w:eastAsia="Times New Roman" w:hAnsi="Times New Roman" w:cs="Times New Roman"/>
                <w:color w:val="000000"/>
                <w:sz w:val="20"/>
                <w:szCs w:val="20"/>
                <w:lang w:eastAsia="es-SV"/>
              </w:rPr>
            </w:pPr>
            <w:r w:rsidRPr="00D25572">
              <w:rPr>
                <w:rFonts w:ascii="Times New Roman" w:eastAsia="Times New Roman" w:hAnsi="Times New Roman" w:cs="Times New Roman"/>
                <w:color w:val="000000"/>
                <w:sz w:val="20"/>
                <w:szCs w:val="20"/>
                <w:lang w:eastAsia="es-SV"/>
              </w:rPr>
              <w:t>103</w:t>
            </w:r>
          </w:p>
        </w:tc>
        <w:tc>
          <w:tcPr>
            <w:tcW w:w="738" w:type="dxa"/>
            <w:shd w:val="clear" w:color="auto" w:fill="auto"/>
            <w:hideMark/>
          </w:tcPr>
          <w:p w:rsidR="009E7E34" w:rsidRPr="00D25572" w:rsidRDefault="009E7E34" w:rsidP="00EC429F">
            <w:pPr>
              <w:jc w:val="center"/>
              <w:cnfStyle w:val="000000100000"/>
              <w:rPr>
                <w:rFonts w:ascii="Times New Roman" w:eastAsia="Times New Roman" w:hAnsi="Times New Roman" w:cs="Times New Roman"/>
                <w:color w:val="000000"/>
                <w:sz w:val="20"/>
                <w:szCs w:val="20"/>
                <w:lang w:eastAsia="es-SV"/>
              </w:rPr>
            </w:pPr>
            <w:r w:rsidRPr="00D25572">
              <w:rPr>
                <w:rFonts w:ascii="Times New Roman" w:eastAsia="Times New Roman" w:hAnsi="Times New Roman" w:cs="Times New Roman"/>
                <w:color w:val="000000"/>
                <w:sz w:val="20"/>
                <w:szCs w:val="20"/>
                <w:lang w:eastAsia="es-SV"/>
              </w:rPr>
              <w:t>17</w:t>
            </w:r>
          </w:p>
        </w:tc>
        <w:tc>
          <w:tcPr>
            <w:tcW w:w="612" w:type="dxa"/>
            <w:shd w:val="clear" w:color="auto" w:fill="auto"/>
            <w:hideMark/>
          </w:tcPr>
          <w:p w:rsidR="009E7E34" w:rsidRPr="00D25572" w:rsidRDefault="009E7E34" w:rsidP="00EC429F">
            <w:pPr>
              <w:jc w:val="center"/>
              <w:cnfStyle w:val="000000100000"/>
              <w:rPr>
                <w:rFonts w:ascii="Times New Roman" w:eastAsia="Times New Roman" w:hAnsi="Times New Roman" w:cs="Times New Roman"/>
                <w:color w:val="000000"/>
                <w:sz w:val="20"/>
                <w:szCs w:val="20"/>
                <w:lang w:eastAsia="es-SV"/>
              </w:rPr>
            </w:pPr>
            <w:r w:rsidRPr="00D25572">
              <w:rPr>
                <w:rFonts w:ascii="Times New Roman" w:eastAsia="Times New Roman" w:hAnsi="Times New Roman" w:cs="Times New Roman"/>
                <w:color w:val="000000"/>
                <w:sz w:val="20"/>
                <w:szCs w:val="20"/>
                <w:lang w:eastAsia="es-SV"/>
              </w:rPr>
              <w:t>94</w:t>
            </w:r>
          </w:p>
        </w:tc>
        <w:tc>
          <w:tcPr>
            <w:tcW w:w="719" w:type="dxa"/>
            <w:shd w:val="clear" w:color="auto" w:fill="auto"/>
            <w:hideMark/>
          </w:tcPr>
          <w:p w:rsidR="009E7E34" w:rsidRPr="00D25572" w:rsidRDefault="009E7E34" w:rsidP="00EC429F">
            <w:pPr>
              <w:jc w:val="center"/>
              <w:cnfStyle w:val="000000100000"/>
              <w:rPr>
                <w:rFonts w:ascii="Times New Roman" w:eastAsia="Times New Roman" w:hAnsi="Times New Roman" w:cs="Times New Roman"/>
                <w:color w:val="000000"/>
                <w:sz w:val="20"/>
                <w:szCs w:val="20"/>
                <w:lang w:eastAsia="es-SV"/>
              </w:rPr>
            </w:pPr>
            <w:r w:rsidRPr="00D25572">
              <w:rPr>
                <w:rFonts w:ascii="Times New Roman" w:eastAsia="Times New Roman" w:hAnsi="Times New Roman" w:cs="Times New Roman"/>
                <w:color w:val="000000"/>
                <w:sz w:val="20"/>
                <w:szCs w:val="20"/>
                <w:lang w:eastAsia="es-SV"/>
              </w:rPr>
              <w:t>26</w:t>
            </w:r>
          </w:p>
        </w:tc>
        <w:tc>
          <w:tcPr>
            <w:tcW w:w="612" w:type="dxa"/>
            <w:shd w:val="clear" w:color="auto" w:fill="auto"/>
          </w:tcPr>
          <w:p w:rsidR="009E7E34" w:rsidRPr="00EF4629" w:rsidRDefault="009E7E34" w:rsidP="00EC429F">
            <w:pPr>
              <w:jc w:val="center"/>
              <w:cnfStyle w:val="000000100000"/>
              <w:rPr>
                <w:rFonts w:ascii="Times New Roman" w:eastAsia="Times New Roman" w:hAnsi="Times New Roman" w:cs="Times New Roman"/>
                <w:color w:val="000000"/>
                <w:sz w:val="20"/>
                <w:szCs w:val="20"/>
                <w:lang w:eastAsia="es-SV"/>
              </w:rPr>
            </w:pPr>
            <w:r>
              <w:rPr>
                <w:rFonts w:ascii="Times New Roman" w:eastAsia="Times New Roman" w:hAnsi="Times New Roman" w:cs="Times New Roman"/>
                <w:color w:val="000000"/>
                <w:sz w:val="20"/>
                <w:szCs w:val="20"/>
                <w:lang w:eastAsia="es-SV"/>
              </w:rPr>
              <w:t>516</w:t>
            </w:r>
          </w:p>
        </w:tc>
      </w:tr>
    </w:tbl>
    <w:p w:rsidR="009E7E34" w:rsidRDefault="009E7E34" w:rsidP="009E7E34">
      <w:pPr>
        <w:pStyle w:val="ListParagraph"/>
        <w:tabs>
          <w:tab w:val="left" w:pos="142"/>
        </w:tabs>
        <w:spacing w:after="0" w:line="240" w:lineRule="auto"/>
        <w:ind w:left="0"/>
        <w:jc w:val="center"/>
        <w:rPr>
          <w:rFonts w:ascii="Times New Roman" w:hAnsi="Times New Roman" w:cs="Times New Roman"/>
          <w:b/>
          <w:sz w:val="24"/>
          <w:szCs w:val="24"/>
          <w:lang w:val="es-SV"/>
        </w:rPr>
        <w:sectPr w:rsidR="009E7E34" w:rsidSect="00D25572">
          <w:pgSz w:w="15840" w:h="12240" w:orient="landscape"/>
          <w:pgMar w:top="1701" w:right="1418" w:bottom="1701" w:left="1418" w:header="709" w:footer="709" w:gutter="0"/>
          <w:cols w:space="708"/>
          <w:docGrid w:linePitch="360"/>
        </w:sectPr>
      </w:pPr>
      <w:r>
        <w:rPr>
          <w:rFonts w:ascii="Times New Roman" w:hAnsi="Times New Roman" w:cs="Times New Roman"/>
          <w:b/>
          <w:sz w:val="24"/>
          <w:szCs w:val="24"/>
          <w:lang w:val="es-SV"/>
        </w:rPr>
        <w:t xml:space="preserve">Fuente: </w:t>
      </w:r>
      <w:r w:rsidRPr="00D25572">
        <w:rPr>
          <w:rFonts w:ascii="Times New Roman" w:hAnsi="Times New Roman" w:cs="Times New Roman"/>
          <w:sz w:val="24"/>
          <w:szCs w:val="24"/>
          <w:lang w:val="es-SV"/>
        </w:rPr>
        <w:t xml:space="preserve">Procuraduría </w:t>
      </w:r>
      <w:r>
        <w:rPr>
          <w:rFonts w:ascii="Times New Roman" w:hAnsi="Times New Roman" w:cs="Times New Roman"/>
          <w:sz w:val="24"/>
          <w:szCs w:val="24"/>
          <w:lang w:val="es-SV"/>
        </w:rPr>
        <w:t>General de la Republica</w:t>
      </w:r>
      <w:r w:rsidRPr="00D25572">
        <w:rPr>
          <w:rFonts w:ascii="Times New Roman" w:hAnsi="Times New Roman" w:cs="Times New Roman"/>
          <w:sz w:val="24"/>
          <w:szCs w:val="24"/>
          <w:lang w:val="es-SV"/>
        </w:rPr>
        <w:t>, 2015</w:t>
      </w:r>
    </w:p>
    <w:p w:rsidR="00710CDF" w:rsidRPr="00710CDF" w:rsidRDefault="00D25572" w:rsidP="00710CDF">
      <w:pPr>
        <w:jc w:val="center"/>
        <w:rPr>
          <w:rFonts w:ascii="Times New Roman" w:hAnsi="Times New Roman" w:cs="Times New Roman"/>
          <w:b/>
          <w:sz w:val="24"/>
          <w:szCs w:val="24"/>
          <w:lang w:val="es-ES"/>
        </w:rPr>
      </w:pPr>
      <w:r>
        <w:rPr>
          <w:rFonts w:ascii="Times New Roman" w:hAnsi="Times New Roman" w:cs="Times New Roman"/>
          <w:b/>
          <w:sz w:val="24"/>
          <w:szCs w:val="24"/>
          <w:lang w:val="es-ES"/>
        </w:rPr>
        <w:lastRenderedPageBreak/>
        <w:t>Anexo 2</w:t>
      </w:r>
      <w:r w:rsidR="00C112F6" w:rsidRPr="00D25572">
        <w:rPr>
          <w:rFonts w:ascii="Times New Roman" w:hAnsi="Times New Roman" w:cs="Times New Roman"/>
          <w:b/>
          <w:sz w:val="24"/>
          <w:szCs w:val="24"/>
          <w:lang w:val="es-ES"/>
        </w:rPr>
        <w:t>6</w:t>
      </w:r>
      <w:r w:rsidRPr="00D25572">
        <w:rPr>
          <w:rFonts w:ascii="Times New Roman" w:hAnsi="Times New Roman" w:cs="Times New Roman"/>
          <w:b/>
          <w:sz w:val="24"/>
          <w:szCs w:val="24"/>
          <w:lang w:val="es-ES"/>
        </w:rPr>
        <w:t xml:space="preserve">: </w:t>
      </w:r>
      <w:r w:rsidR="00710CDF" w:rsidRPr="00710CDF">
        <w:rPr>
          <w:rFonts w:ascii="Times New Roman" w:hAnsi="Times New Roman" w:cs="Times New Roman"/>
          <w:b/>
          <w:sz w:val="24"/>
          <w:szCs w:val="24"/>
          <w:lang w:val="es-ES"/>
        </w:rPr>
        <w:t>Reporte sobre adopciones</w:t>
      </w:r>
      <w:r w:rsidR="00B6306D">
        <w:rPr>
          <w:rFonts w:ascii="Times New Roman" w:hAnsi="Times New Roman" w:cs="Times New Roman"/>
          <w:b/>
          <w:sz w:val="24"/>
          <w:szCs w:val="24"/>
          <w:lang w:val="es-ES"/>
        </w:rPr>
        <w:t xml:space="preserve"> decretadas según PGR</w:t>
      </w:r>
    </w:p>
    <w:tbl>
      <w:tblPr>
        <w:tblStyle w:val="ListTable3Accent1"/>
        <w:tblpPr w:leftFromText="141" w:rightFromText="141" w:vertAnchor="text" w:horzAnchor="margin" w:tblpXSpec="center" w:tblpY="55"/>
        <w:tblW w:w="8571" w:type="dxa"/>
        <w:tblLook w:val="04A0"/>
      </w:tblPr>
      <w:tblGrid>
        <w:gridCol w:w="1980"/>
        <w:gridCol w:w="1944"/>
        <w:gridCol w:w="1549"/>
        <w:gridCol w:w="1549"/>
        <w:gridCol w:w="1549"/>
      </w:tblGrid>
      <w:tr w:rsidR="00710CDF" w:rsidRPr="0037151C" w:rsidTr="00710CDF">
        <w:trPr>
          <w:cnfStyle w:val="100000000000"/>
          <w:trHeight w:val="287"/>
        </w:trPr>
        <w:tc>
          <w:tcPr>
            <w:cnfStyle w:val="001000000100"/>
            <w:tcW w:w="1980" w:type="dxa"/>
            <w:vMerge w:val="restart"/>
            <w:noWrap/>
            <w:hideMark/>
          </w:tcPr>
          <w:p w:rsidR="00710CDF" w:rsidRPr="00710CDF" w:rsidRDefault="00710CDF" w:rsidP="00EC429F">
            <w:pPr>
              <w:jc w:val="center"/>
              <w:rPr>
                <w:rFonts w:ascii="Calibri" w:eastAsia="Times New Roman" w:hAnsi="Calibri" w:cs="Times New Roman"/>
                <w:color w:val="auto"/>
                <w:lang w:eastAsia="es-SV"/>
              </w:rPr>
            </w:pPr>
            <w:r w:rsidRPr="00710CDF">
              <w:rPr>
                <w:rFonts w:ascii="Calibri" w:eastAsia="Times New Roman" w:hAnsi="Calibri" w:cs="Times New Roman"/>
                <w:color w:val="auto"/>
                <w:lang w:eastAsia="es-SV"/>
              </w:rPr>
              <w:t xml:space="preserve">Adopciones  </w:t>
            </w:r>
          </w:p>
        </w:tc>
        <w:tc>
          <w:tcPr>
            <w:tcW w:w="5042" w:type="dxa"/>
            <w:gridSpan w:val="3"/>
            <w:noWrap/>
          </w:tcPr>
          <w:p w:rsidR="00710CDF" w:rsidRPr="00710CDF" w:rsidRDefault="00710CDF" w:rsidP="00EC429F">
            <w:pPr>
              <w:jc w:val="center"/>
              <w:cnfStyle w:val="100000000000"/>
              <w:rPr>
                <w:rFonts w:ascii="Calibri" w:eastAsia="Times New Roman" w:hAnsi="Calibri" w:cs="Times New Roman"/>
                <w:color w:val="auto"/>
                <w:lang w:eastAsia="es-SV"/>
              </w:rPr>
            </w:pPr>
            <w:r w:rsidRPr="00710CDF">
              <w:rPr>
                <w:rFonts w:ascii="Calibri" w:eastAsia="Times New Roman" w:hAnsi="Calibri" w:cs="Times New Roman"/>
                <w:color w:val="auto"/>
                <w:lang w:eastAsia="es-SV"/>
              </w:rPr>
              <w:t>Años</w:t>
            </w:r>
          </w:p>
        </w:tc>
        <w:tc>
          <w:tcPr>
            <w:tcW w:w="1549" w:type="dxa"/>
            <w:vMerge w:val="restart"/>
          </w:tcPr>
          <w:p w:rsidR="00710CDF" w:rsidRPr="0077575D" w:rsidRDefault="00710CDF" w:rsidP="00EC429F">
            <w:pPr>
              <w:jc w:val="center"/>
              <w:cnfStyle w:val="100000000000"/>
              <w:rPr>
                <w:rFonts w:ascii="Calibri" w:eastAsia="Times New Roman" w:hAnsi="Calibri" w:cs="Times New Roman"/>
                <w:lang w:eastAsia="es-SV"/>
              </w:rPr>
            </w:pPr>
            <w:r w:rsidRPr="0077575D">
              <w:rPr>
                <w:rFonts w:ascii="Calibri" w:eastAsia="Times New Roman" w:hAnsi="Calibri" w:cs="Times New Roman"/>
                <w:lang w:eastAsia="es-SV"/>
              </w:rPr>
              <w:t>Totales del período</w:t>
            </w:r>
          </w:p>
          <w:p w:rsidR="00710CDF" w:rsidRPr="0077575D" w:rsidRDefault="00710CDF" w:rsidP="00EC429F">
            <w:pPr>
              <w:jc w:val="center"/>
              <w:cnfStyle w:val="100000000000"/>
              <w:rPr>
                <w:rFonts w:ascii="Calibri" w:eastAsia="Times New Roman" w:hAnsi="Calibri" w:cs="Times New Roman"/>
                <w:lang w:eastAsia="es-SV"/>
              </w:rPr>
            </w:pPr>
            <w:r w:rsidRPr="0077575D">
              <w:rPr>
                <w:rFonts w:ascii="Calibri" w:eastAsia="Times New Roman" w:hAnsi="Calibri" w:cs="Times New Roman"/>
                <w:lang w:eastAsia="es-SV"/>
              </w:rPr>
              <w:t>2010 a 2013</w:t>
            </w:r>
          </w:p>
        </w:tc>
      </w:tr>
      <w:tr w:rsidR="00710CDF" w:rsidRPr="0037151C" w:rsidTr="00710CDF">
        <w:trPr>
          <w:cnfStyle w:val="000000100000"/>
          <w:trHeight w:val="249"/>
        </w:trPr>
        <w:tc>
          <w:tcPr>
            <w:cnfStyle w:val="001000000000"/>
            <w:tcW w:w="1980" w:type="dxa"/>
            <w:vMerge/>
            <w:noWrap/>
          </w:tcPr>
          <w:p w:rsidR="00710CDF" w:rsidRPr="0037151C" w:rsidRDefault="00710CDF" w:rsidP="00EC429F">
            <w:pPr>
              <w:jc w:val="center"/>
              <w:rPr>
                <w:rFonts w:ascii="Calibri" w:eastAsia="Times New Roman" w:hAnsi="Calibri" w:cs="Times New Roman"/>
                <w:color w:val="000000"/>
                <w:lang w:eastAsia="es-SV"/>
              </w:rPr>
            </w:pPr>
          </w:p>
        </w:tc>
        <w:tc>
          <w:tcPr>
            <w:tcW w:w="1944" w:type="dxa"/>
            <w:noWrap/>
          </w:tcPr>
          <w:p w:rsidR="00710CDF" w:rsidRPr="0037151C" w:rsidRDefault="00710CDF" w:rsidP="00EC429F">
            <w:pPr>
              <w:jc w:val="center"/>
              <w:cnfStyle w:val="000000100000"/>
              <w:rPr>
                <w:rFonts w:ascii="Calibri" w:eastAsia="Times New Roman" w:hAnsi="Calibri" w:cs="Times New Roman"/>
                <w:b/>
                <w:bCs/>
                <w:color w:val="000000"/>
                <w:lang w:eastAsia="es-SV"/>
              </w:rPr>
            </w:pPr>
            <w:r w:rsidRPr="0037151C">
              <w:rPr>
                <w:rFonts w:ascii="Calibri" w:eastAsia="Times New Roman" w:hAnsi="Calibri" w:cs="Times New Roman"/>
                <w:b/>
                <w:bCs/>
                <w:color w:val="000000"/>
                <w:lang w:eastAsia="es-SV"/>
              </w:rPr>
              <w:t>2010-2011*</w:t>
            </w:r>
          </w:p>
        </w:tc>
        <w:tc>
          <w:tcPr>
            <w:tcW w:w="1549" w:type="dxa"/>
            <w:noWrap/>
          </w:tcPr>
          <w:p w:rsidR="00710CDF" w:rsidRPr="0037151C" w:rsidRDefault="00710CDF" w:rsidP="00EC429F">
            <w:pPr>
              <w:jc w:val="center"/>
              <w:cnfStyle w:val="000000100000"/>
              <w:rPr>
                <w:rFonts w:ascii="Calibri" w:eastAsia="Times New Roman" w:hAnsi="Calibri" w:cs="Times New Roman"/>
                <w:b/>
                <w:bCs/>
                <w:color w:val="000000"/>
                <w:lang w:eastAsia="es-SV"/>
              </w:rPr>
            </w:pPr>
            <w:r w:rsidRPr="0037151C">
              <w:rPr>
                <w:rFonts w:ascii="Calibri" w:eastAsia="Times New Roman" w:hAnsi="Calibri" w:cs="Times New Roman"/>
                <w:b/>
                <w:bCs/>
                <w:color w:val="000000"/>
                <w:lang w:eastAsia="es-SV"/>
              </w:rPr>
              <w:t>2011-2012*</w:t>
            </w:r>
          </w:p>
        </w:tc>
        <w:tc>
          <w:tcPr>
            <w:tcW w:w="1549" w:type="dxa"/>
            <w:noWrap/>
          </w:tcPr>
          <w:p w:rsidR="00710CDF" w:rsidRPr="0037151C" w:rsidRDefault="00710CDF" w:rsidP="00EC429F">
            <w:pPr>
              <w:jc w:val="center"/>
              <w:cnfStyle w:val="000000100000"/>
              <w:rPr>
                <w:rFonts w:ascii="Calibri" w:eastAsia="Times New Roman" w:hAnsi="Calibri" w:cs="Times New Roman"/>
                <w:b/>
                <w:bCs/>
                <w:color w:val="000000"/>
                <w:lang w:eastAsia="es-SV"/>
              </w:rPr>
            </w:pPr>
            <w:r w:rsidRPr="0037151C">
              <w:rPr>
                <w:rFonts w:ascii="Calibri" w:eastAsia="Times New Roman" w:hAnsi="Calibri" w:cs="Times New Roman"/>
                <w:b/>
                <w:bCs/>
                <w:color w:val="000000"/>
                <w:lang w:eastAsia="es-SV"/>
              </w:rPr>
              <w:t>2012-2013*</w:t>
            </w:r>
          </w:p>
        </w:tc>
        <w:tc>
          <w:tcPr>
            <w:tcW w:w="1549" w:type="dxa"/>
            <w:vMerge/>
          </w:tcPr>
          <w:p w:rsidR="00710CDF" w:rsidRPr="0037151C" w:rsidRDefault="00710CDF" w:rsidP="00EC429F">
            <w:pPr>
              <w:jc w:val="center"/>
              <w:cnfStyle w:val="000000100000"/>
              <w:rPr>
                <w:rFonts w:ascii="Calibri" w:eastAsia="Times New Roman" w:hAnsi="Calibri" w:cs="Times New Roman"/>
                <w:b/>
                <w:bCs/>
                <w:color w:val="000000"/>
                <w:lang w:eastAsia="es-SV"/>
              </w:rPr>
            </w:pPr>
          </w:p>
        </w:tc>
      </w:tr>
      <w:tr w:rsidR="00710CDF" w:rsidRPr="0037151C" w:rsidTr="00710CDF">
        <w:trPr>
          <w:trHeight w:val="287"/>
        </w:trPr>
        <w:tc>
          <w:tcPr>
            <w:cnfStyle w:val="001000000000"/>
            <w:tcW w:w="1980" w:type="dxa"/>
            <w:noWrap/>
            <w:hideMark/>
          </w:tcPr>
          <w:p w:rsidR="00710CDF" w:rsidRPr="0037151C" w:rsidRDefault="00710CDF" w:rsidP="00EC429F">
            <w:pPr>
              <w:jc w:val="center"/>
              <w:rPr>
                <w:rFonts w:ascii="Calibri" w:eastAsia="Times New Roman" w:hAnsi="Calibri" w:cs="Times New Roman"/>
                <w:color w:val="000000"/>
                <w:lang w:eastAsia="es-SV"/>
              </w:rPr>
            </w:pPr>
            <w:r w:rsidRPr="0037151C">
              <w:rPr>
                <w:rFonts w:ascii="Calibri" w:eastAsia="Times New Roman" w:hAnsi="Calibri" w:cs="Times New Roman"/>
                <w:color w:val="000000"/>
                <w:lang w:eastAsia="es-SV"/>
              </w:rPr>
              <w:t>Nacionales</w:t>
            </w:r>
          </w:p>
        </w:tc>
        <w:tc>
          <w:tcPr>
            <w:tcW w:w="1944" w:type="dxa"/>
            <w:noWrap/>
            <w:hideMark/>
          </w:tcPr>
          <w:p w:rsidR="00710CDF" w:rsidRPr="0037151C" w:rsidRDefault="00710CDF" w:rsidP="00EC429F">
            <w:pPr>
              <w:jc w:val="center"/>
              <w:cnfStyle w:val="000000000000"/>
              <w:rPr>
                <w:rFonts w:ascii="Calibri" w:eastAsia="Times New Roman" w:hAnsi="Calibri" w:cs="Times New Roman"/>
                <w:color w:val="000000"/>
                <w:lang w:eastAsia="es-SV"/>
              </w:rPr>
            </w:pPr>
            <w:r w:rsidRPr="0037151C">
              <w:rPr>
                <w:rFonts w:ascii="Calibri" w:eastAsia="Times New Roman" w:hAnsi="Calibri" w:cs="Times New Roman"/>
                <w:color w:val="000000"/>
                <w:lang w:eastAsia="es-SV"/>
              </w:rPr>
              <w:t>76</w:t>
            </w:r>
          </w:p>
        </w:tc>
        <w:tc>
          <w:tcPr>
            <w:tcW w:w="1549" w:type="dxa"/>
            <w:noWrap/>
            <w:hideMark/>
          </w:tcPr>
          <w:p w:rsidR="00710CDF" w:rsidRPr="0037151C" w:rsidRDefault="00710CDF" w:rsidP="00EC429F">
            <w:pPr>
              <w:jc w:val="center"/>
              <w:cnfStyle w:val="000000000000"/>
              <w:rPr>
                <w:rFonts w:ascii="Calibri" w:eastAsia="Times New Roman" w:hAnsi="Calibri" w:cs="Times New Roman"/>
                <w:color w:val="000000"/>
                <w:lang w:eastAsia="es-SV"/>
              </w:rPr>
            </w:pPr>
            <w:r w:rsidRPr="0037151C">
              <w:rPr>
                <w:rFonts w:ascii="Calibri" w:eastAsia="Times New Roman" w:hAnsi="Calibri" w:cs="Times New Roman"/>
                <w:color w:val="000000"/>
                <w:lang w:eastAsia="es-SV"/>
              </w:rPr>
              <w:t>91</w:t>
            </w:r>
          </w:p>
        </w:tc>
        <w:tc>
          <w:tcPr>
            <w:tcW w:w="1549" w:type="dxa"/>
            <w:noWrap/>
            <w:hideMark/>
          </w:tcPr>
          <w:p w:rsidR="00710CDF" w:rsidRPr="0037151C" w:rsidRDefault="00710CDF" w:rsidP="00EC429F">
            <w:pPr>
              <w:jc w:val="center"/>
              <w:cnfStyle w:val="000000000000"/>
              <w:rPr>
                <w:rFonts w:ascii="Calibri" w:eastAsia="Times New Roman" w:hAnsi="Calibri" w:cs="Times New Roman"/>
                <w:color w:val="000000"/>
                <w:lang w:eastAsia="es-SV"/>
              </w:rPr>
            </w:pPr>
            <w:r w:rsidRPr="0037151C">
              <w:rPr>
                <w:rFonts w:ascii="Calibri" w:eastAsia="Times New Roman" w:hAnsi="Calibri" w:cs="Times New Roman"/>
                <w:color w:val="000000"/>
                <w:lang w:eastAsia="es-SV"/>
              </w:rPr>
              <w:t>91</w:t>
            </w:r>
          </w:p>
        </w:tc>
        <w:tc>
          <w:tcPr>
            <w:tcW w:w="1549" w:type="dxa"/>
          </w:tcPr>
          <w:p w:rsidR="00710CDF" w:rsidRPr="00D96793" w:rsidRDefault="00710CDF" w:rsidP="00EC429F">
            <w:pPr>
              <w:jc w:val="center"/>
              <w:cnfStyle w:val="000000000000"/>
              <w:rPr>
                <w:rFonts w:ascii="Calibri" w:eastAsia="Times New Roman" w:hAnsi="Calibri" w:cs="Times New Roman"/>
                <w:b/>
                <w:color w:val="000000"/>
                <w:lang w:eastAsia="es-SV"/>
              </w:rPr>
            </w:pPr>
            <w:r w:rsidRPr="00D96793">
              <w:rPr>
                <w:rFonts w:ascii="Calibri" w:eastAsia="Times New Roman" w:hAnsi="Calibri" w:cs="Times New Roman"/>
                <w:b/>
                <w:color w:val="000000"/>
                <w:lang w:eastAsia="es-SV"/>
              </w:rPr>
              <w:t>258</w:t>
            </w:r>
          </w:p>
        </w:tc>
      </w:tr>
      <w:tr w:rsidR="00710CDF" w:rsidRPr="0037151C" w:rsidTr="00710CDF">
        <w:trPr>
          <w:cnfStyle w:val="000000100000"/>
          <w:trHeight w:val="287"/>
        </w:trPr>
        <w:tc>
          <w:tcPr>
            <w:cnfStyle w:val="001000000000"/>
            <w:tcW w:w="1980" w:type="dxa"/>
            <w:noWrap/>
            <w:hideMark/>
          </w:tcPr>
          <w:p w:rsidR="00710CDF" w:rsidRPr="0037151C" w:rsidRDefault="00710CDF" w:rsidP="00EC429F">
            <w:pPr>
              <w:jc w:val="center"/>
              <w:rPr>
                <w:rFonts w:ascii="Calibri" w:eastAsia="Times New Roman" w:hAnsi="Calibri" w:cs="Times New Roman"/>
                <w:color w:val="000000"/>
                <w:lang w:eastAsia="es-SV"/>
              </w:rPr>
            </w:pPr>
            <w:r w:rsidRPr="0037151C">
              <w:rPr>
                <w:rFonts w:ascii="Calibri" w:eastAsia="Times New Roman" w:hAnsi="Calibri" w:cs="Times New Roman"/>
                <w:color w:val="000000"/>
                <w:lang w:eastAsia="es-SV"/>
              </w:rPr>
              <w:t>Extranjeras</w:t>
            </w:r>
          </w:p>
        </w:tc>
        <w:tc>
          <w:tcPr>
            <w:tcW w:w="1944" w:type="dxa"/>
            <w:noWrap/>
            <w:hideMark/>
          </w:tcPr>
          <w:p w:rsidR="00710CDF" w:rsidRPr="0037151C" w:rsidRDefault="00710CDF" w:rsidP="00EC429F">
            <w:pPr>
              <w:jc w:val="center"/>
              <w:cnfStyle w:val="000000100000"/>
              <w:rPr>
                <w:rFonts w:ascii="Calibri" w:eastAsia="Times New Roman" w:hAnsi="Calibri" w:cs="Times New Roman"/>
                <w:color w:val="000000"/>
                <w:lang w:eastAsia="es-SV"/>
              </w:rPr>
            </w:pPr>
            <w:r w:rsidRPr="0037151C">
              <w:rPr>
                <w:rFonts w:ascii="Calibri" w:eastAsia="Times New Roman" w:hAnsi="Calibri" w:cs="Times New Roman"/>
                <w:color w:val="000000"/>
                <w:lang w:eastAsia="es-SV"/>
              </w:rPr>
              <w:t>22</w:t>
            </w:r>
          </w:p>
        </w:tc>
        <w:tc>
          <w:tcPr>
            <w:tcW w:w="1549" w:type="dxa"/>
            <w:noWrap/>
            <w:hideMark/>
          </w:tcPr>
          <w:p w:rsidR="00710CDF" w:rsidRPr="0037151C" w:rsidRDefault="00710CDF" w:rsidP="00EC429F">
            <w:pPr>
              <w:jc w:val="center"/>
              <w:cnfStyle w:val="000000100000"/>
              <w:rPr>
                <w:rFonts w:ascii="Calibri" w:eastAsia="Times New Roman" w:hAnsi="Calibri" w:cs="Times New Roman"/>
                <w:color w:val="000000"/>
                <w:lang w:eastAsia="es-SV"/>
              </w:rPr>
            </w:pPr>
            <w:r w:rsidRPr="0037151C">
              <w:rPr>
                <w:rFonts w:ascii="Calibri" w:eastAsia="Times New Roman" w:hAnsi="Calibri" w:cs="Times New Roman"/>
                <w:color w:val="000000"/>
                <w:lang w:eastAsia="es-SV"/>
              </w:rPr>
              <w:t>22</w:t>
            </w:r>
          </w:p>
        </w:tc>
        <w:tc>
          <w:tcPr>
            <w:tcW w:w="1549" w:type="dxa"/>
            <w:noWrap/>
            <w:hideMark/>
          </w:tcPr>
          <w:p w:rsidR="00710CDF" w:rsidRPr="0037151C" w:rsidRDefault="00710CDF" w:rsidP="00EC429F">
            <w:pPr>
              <w:jc w:val="center"/>
              <w:cnfStyle w:val="000000100000"/>
              <w:rPr>
                <w:rFonts w:ascii="Calibri" w:eastAsia="Times New Roman" w:hAnsi="Calibri" w:cs="Times New Roman"/>
                <w:color w:val="000000"/>
                <w:lang w:eastAsia="es-SV"/>
              </w:rPr>
            </w:pPr>
            <w:r w:rsidRPr="0037151C">
              <w:rPr>
                <w:rFonts w:ascii="Calibri" w:eastAsia="Times New Roman" w:hAnsi="Calibri" w:cs="Times New Roman"/>
                <w:color w:val="000000"/>
                <w:lang w:eastAsia="es-SV"/>
              </w:rPr>
              <w:t>21</w:t>
            </w:r>
          </w:p>
        </w:tc>
        <w:tc>
          <w:tcPr>
            <w:tcW w:w="1549" w:type="dxa"/>
          </w:tcPr>
          <w:p w:rsidR="00710CDF" w:rsidRPr="00D96793" w:rsidRDefault="00710CDF" w:rsidP="00EC429F">
            <w:pPr>
              <w:jc w:val="center"/>
              <w:cnfStyle w:val="000000100000"/>
              <w:rPr>
                <w:rFonts w:ascii="Calibri" w:eastAsia="Times New Roman" w:hAnsi="Calibri" w:cs="Times New Roman"/>
                <w:b/>
                <w:color w:val="000000"/>
                <w:lang w:eastAsia="es-SV"/>
              </w:rPr>
            </w:pPr>
            <w:r w:rsidRPr="00D96793">
              <w:rPr>
                <w:rFonts w:ascii="Calibri" w:eastAsia="Times New Roman" w:hAnsi="Calibri" w:cs="Times New Roman"/>
                <w:b/>
                <w:color w:val="000000"/>
                <w:lang w:eastAsia="es-SV"/>
              </w:rPr>
              <w:t>65</w:t>
            </w:r>
          </w:p>
        </w:tc>
      </w:tr>
      <w:tr w:rsidR="00710CDF" w:rsidRPr="0037151C" w:rsidTr="00710CDF">
        <w:trPr>
          <w:trHeight w:val="301"/>
        </w:trPr>
        <w:tc>
          <w:tcPr>
            <w:cnfStyle w:val="001000000000"/>
            <w:tcW w:w="1980" w:type="dxa"/>
            <w:noWrap/>
            <w:hideMark/>
          </w:tcPr>
          <w:p w:rsidR="00710CDF" w:rsidRPr="0037151C" w:rsidRDefault="00710CDF" w:rsidP="00EC429F">
            <w:pPr>
              <w:jc w:val="center"/>
              <w:rPr>
                <w:rFonts w:ascii="Calibri" w:eastAsia="Times New Roman" w:hAnsi="Calibri" w:cs="Times New Roman"/>
                <w:color w:val="000000"/>
                <w:lang w:eastAsia="es-SV"/>
              </w:rPr>
            </w:pPr>
            <w:r w:rsidRPr="004A1AC9">
              <w:rPr>
                <w:rFonts w:ascii="Calibri" w:eastAsia="Times New Roman" w:hAnsi="Calibri" w:cs="Times New Roman"/>
                <w:bCs w:val="0"/>
                <w:color w:val="000000"/>
                <w:lang w:eastAsia="es-SV"/>
              </w:rPr>
              <w:t>Total de adopciones</w:t>
            </w:r>
          </w:p>
        </w:tc>
        <w:tc>
          <w:tcPr>
            <w:tcW w:w="1944" w:type="dxa"/>
            <w:noWrap/>
            <w:hideMark/>
          </w:tcPr>
          <w:p w:rsidR="00710CDF" w:rsidRPr="0037151C" w:rsidRDefault="00710CDF" w:rsidP="00EC429F">
            <w:pPr>
              <w:jc w:val="center"/>
              <w:cnfStyle w:val="000000000000"/>
              <w:rPr>
                <w:rFonts w:ascii="Calibri" w:eastAsia="Times New Roman" w:hAnsi="Calibri" w:cs="Times New Roman"/>
                <w:b/>
                <w:bCs/>
                <w:color w:val="000000"/>
                <w:lang w:eastAsia="es-SV"/>
              </w:rPr>
            </w:pPr>
            <w:r w:rsidRPr="0037151C">
              <w:rPr>
                <w:rFonts w:ascii="Calibri" w:eastAsia="Times New Roman" w:hAnsi="Calibri" w:cs="Times New Roman"/>
                <w:b/>
                <w:bCs/>
                <w:color w:val="000000"/>
                <w:lang w:eastAsia="es-SV"/>
              </w:rPr>
              <w:t>98</w:t>
            </w:r>
          </w:p>
        </w:tc>
        <w:tc>
          <w:tcPr>
            <w:tcW w:w="1549" w:type="dxa"/>
            <w:noWrap/>
            <w:hideMark/>
          </w:tcPr>
          <w:p w:rsidR="00710CDF" w:rsidRPr="0037151C" w:rsidRDefault="00710CDF" w:rsidP="00EC429F">
            <w:pPr>
              <w:jc w:val="center"/>
              <w:cnfStyle w:val="000000000000"/>
              <w:rPr>
                <w:rFonts w:ascii="Calibri" w:eastAsia="Times New Roman" w:hAnsi="Calibri" w:cs="Times New Roman"/>
                <w:b/>
                <w:bCs/>
                <w:color w:val="000000"/>
                <w:lang w:eastAsia="es-SV"/>
              </w:rPr>
            </w:pPr>
            <w:r w:rsidRPr="0037151C">
              <w:rPr>
                <w:rFonts w:ascii="Calibri" w:eastAsia="Times New Roman" w:hAnsi="Calibri" w:cs="Times New Roman"/>
                <w:b/>
                <w:bCs/>
                <w:color w:val="000000"/>
                <w:lang w:eastAsia="es-SV"/>
              </w:rPr>
              <w:t>113</w:t>
            </w:r>
          </w:p>
        </w:tc>
        <w:tc>
          <w:tcPr>
            <w:tcW w:w="1549" w:type="dxa"/>
            <w:noWrap/>
            <w:hideMark/>
          </w:tcPr>
          <w:p w:rsidR="00710CDF" w:rsidRPr="0037151C" w:rsidRDefault="00710CDF" w:rsidP="00EC429F">
            <w:pPr>
              <w:jc w:val="center"/>
              <w:cnfStyle w:val="000000000000"/>
              <w:rPr>
                <w:rFonts w:ascii="Calibri" w:eastAsia="Times New Roman" w:hAnsi="Calibri" w:cs="Times New Roman"/>
                <w:b/>
                <w:bCs/>
                <w:color w:val="000000"/>
                <w:lang w:eastAsia="es-SV"/>
              </w:rPr>
            </w:pPr>
            <w:r w:rsidRPr="0037151C">
              <w:rPr>
                <w:rFonts w:ascii="Calibri" w:eastAsia="Times New Roman" w:hAnsi="Calibri" w:cs="Times New Roman"/>
                <w:b/>
                <w:bCs/>
                <w:color w:val="000000"/>
                <w:lang w:eastAsia="es-SV"/>
              </w:rPr>
              <w:t>112</w:t>
            </w:r>
          </w:p>
        </w:tc>
        <w:tc>
          <w:tcPr>
            <w:tcW w:w="1549" w:type="dxa"/>
          </w:tcPr>
          <w:p w:rsidR="00710CDF" w:rsidRPr="0037151C" w:rsidRDefault="00710CDF" w:rsidP="00EC429F">
            <w:pPr>
              <w:jc w:val="center"/>
              <w:cnfStyle w:val="000000000000"/>
              <w:rPr>
                <w:rFonts w:ascii="Calibri" w:eastAsia="Times New Roman" w:hAnsi="Calibri" w:cs="Times New Roman"/>
                <w:b/>
                <w:bCs/>
                <w:color w:val="000000"/>
                <w:lang w:eastAsia="es-SV"/>
              </w:rPr>
            </w:pPr>
            <w:r>
              <w:rPr>
                <w:rFonts w:ascii="Calibri" w:eastAsia="Times New Roman" w:hAnsi="Calibri" w:cs="Times New Roman"/>
                <w:b/>
                <w:bCs/>
                <w:color w:val="000000"/>
                <w:lang w:eastAsia="es-SV"/>
              </w:rPr>
              <w:t>323</w:t>
            </w:r>
          </w:p>
        </w:tc>
      </w:tr>
    </w:tbl>
    <w:p w:rsidR="00710CDF" w:rsidRDefault="00710CDF" w:rsidP="00710CDF">
      <w:pPr>
        <w:rPr>
          <w:rFonts w:ascii="Calibri" w:eastAsia="Times New Roman" w:hAnsi="Calibri" w:cs="Times New Roman"/>
          <w:bCs/>
          <w:color w:val="000000"/>
          <w:lang w:eastAsia="es-SV"/>
        </w:rPr>
      </w:pPr>
    </w:p>
    <w:p w:rsidR="00710CDF" w:rsidRDefault="00710CDF" w:rsidP="00D25572">
      <w:pPr>
        <w:pStyle w:val="ListParagraph"/>
        <w:tabs>
          <w:tab w:val="left" w:pos="142"/>
        </w:tabs>
        <w:spacing w:after="0" w:line="240" w:lineRule="auto"/>
        <w:ind w:left="0"/>
        <w:jc w:val="center"/>
        <w:rPr>
          <w:rFonts w:ascii="Times New Roman" w:hAnsi="Times New Roman" w:cs="Times New Roman"/>
          <w:b/>
          <w:sz w:val="24"/>
          <w:szCs w:val="24"/>
          <w:lang w:val="es-SV"/>
        </w:rPr>
      </w:pPr>
    </w:p>
    <w:p w:rsidR="00710CDF" w:rsidRDefault="00710CDF" w:rsidP="00D25572">
      <w:pPr>
        <w:pStyle w:val="ListParagraph"/>
        <w:tabs>
          <w:tab w:val="left" w:pos="142"/>
        </w:tabs>
        <w:spacing w:after="0" w:line="240" w:lineRule="auto"/>
        <w:ind w:left="0"/>
        <w:jc w:val="center"/>
        <w:rPr>
          <w:rFonts w:ascii="Times New Roman" w:hAnsi="Times New Roman" w:cs="Times New Roman"/>
          <w:b/>
          <w:sz w:val="24"/>
          <w:szCs w:val="24"/>
          <w:lang w:val="es-SV"/>
        </w:rPr>
      </w:pPr>
    </w:p>
    <w:p w:rsidR="00710CDF" w:rsidRDefault="00710CDF" w:rsidP="00D25572">
      <w:pPr>
        <w:pStyle w:val="ListParagraph"/>
        <w:tabs>
          <w:tab w:val="left" w:pos="142"/>
        </w:tabs>
        <w:spacing w:after="0" w:line="240" w:lineRule="auto"/>
        <w:ind w:left="0"/>
        <w:jc w:val="center"/>
        <w:rPr>
          <w:rFonts w:ascii="Times New Roman" w:hAnsi="Times New Roman" w:cs="Times New Roman"/>
          <w:b/>
          <w:sz w:val="24"/>
          <w:szCs w:val="24"/>
          <w:lang w:val="es-SV"/>
        </w:rPr>
      </w:pPr>
    </w:p>
    <w:p w:rsidR="00710CDF" w:rsidRDefault="00710CDF" w:rsidP="00D25572">
      <w:pPr>
        <w:pStyle w:val="ListParagraph"/>
        <w:tabs>
          <w:tab w:val="left" w:pos="142"/>
        </w:tabs>
        <w:spacing w:after="0" w:line="240" w:lineRule="auto"/>
        <w:ind w:left="0"/>
        <w:jc w:val="center"/>
        <w:rPr>
          <w:rFonts w:ascii="Times New Roman" w:hAnsi="Times New Roman" w:cs="Times New Roman"/>
          <w:b/>
          <w:sz w:val="24"/>
          <w:szCs w:val="24"/>
          <w:lang w:val="es-SV"/>
        </w:rPr>
      </w:pPr>
    </w:p>
    <w:p w:rsidR="00710CDF" w:rsidRDefault="00710CDF" w:rsidP="00D25572">
      <w:pPr>
        <w:pStyle w:val="ListParagraph"/>
        <w:tabs>
          <w:tab w:val="left" w:pos="142"/>
        </w:tabs>
        <w:spacing w:after="0" w:line="240" w:lineRule="auto"/>
        <w:ind w:left="0"/>
        <w:jc w:val="center"/>
        <w:rPr>
          <w:rFonts w:ascii="Times New Roman" w:hAnsi="Times New Roman" w:cs="Times New Roman"/>
          <w:b/>
          <w:sz w:val="24"/>
          <w:szCs w:val="24"/>
          <w:lang w:val="es-SV"/>
        </w:rPr>
      </w:pPr>
    </w:p>
    <w:p w:rsidR="00710CDF" w:rsidRDefault="00710CDF" w:rsidP="00D25572">
      <w:pPr>
        <w:pStyle w:val="ListParagraph"/>
        <w:tabs>
          <w:tab w:val="left" w:pos="142"/>
        </w:tabs>
        <w:spacing w:after="0" w:line="240" w:lineRule="auto"/>
        <w:ind w:left="0"/>
        <w:jc w:val="center"/>
        <w:rPr>
          <w:rFonts w:ascii="Times New Roman" w:hAnsi="Times New Roman" w:cs="Times New Roman"/>
          <w:b/>
          <w:sz w:val="24"/>
          <w:szCs w:val="24"/>
          <w:lang w:val="es-SV"/>
        </w:rPr>
      </w:pPr>
    </w:p>
    <w:p w:rsidR="00D25572" w:rsidRDefault="00D25572" w:rsidP="00D25572">
      <w:pPr>
        <w:pStyle w:val="ListParagraph"/>
        <w:tabs>
          <w:tab w:val="left" w:pos="142"/>
        </w:tabs>
        <w:spacing w:after="0" w:line="240" w:lineRule="auto"/>
        <w:ind w:left="0"/>
        <w:jc w:val="center"/>
        <w:rPr>
          <w:rFonts w:ascii="Times New Roman" w:hAnsi="Times New Roman" w:cs="Times New Roman"/>
          <w:sz w:val="24"/>
          <w:szCs w:val="24"/>
          <w:lang w:val="es-SV"/>
        </w:rPr>
      </w:pPr>
      <w:r>
        <w:rPr>
          <w:rFonts w:ascii="Times New Roman" w:hAnsi="Times New Roman" w:cs="Times New Roman"/>
          <w:b/>
          <w:sz w:val="24"/>
          <w:szCs w:val="24"/>
          <w:lang w:val="es-SV"/>
        </w:rPr>
        <w:t xml:space="preserve">Fuente: </w:t>
      </w:r>
      <w:r w:rsidRPr="00D25572">
        <w:rPr>
          <w:rFonts w:ascii="Times New Roman" w:hAnsi="Times New Roman" w:cs="Times New Roman"/>
          <w:sz w:val="24"/>
          <w:szCs w:val="24"/>
          <w:lang w:val="es-SV"/>
        </w:rPr>
        <w:t xml:space="preserve">Procuraduría </w:t>
      </w:r>
      <w:r>
        <w:rPr>
          <w:rFonts w:ascii="Times New Roman" w:hAnsi="Times New Roman" w:cs="Times New Roman"/>
          <w:sz w:val="24"/>
          <w:szCs w:val="24"/>
          <w:lang w:val="es-SV"/>
        </w:rPr>
        <w:t>General de la Republica</w:t>
      </w:r>
      <w:r w:rsidRPr="00D25572">
        <w:rPr>
          <w:rFonts w:ascii="Times New Roman" w:hAnsi="Times New Roman" w:cs="Times New Roman"/>
          <w:sz w:val="24"/>
          <w:szCs w:val="24"/>
          <w:lang w:val="es-SV"/>
        </w:rPr>
        <w:t>, 2015</w:t>
      </w:r>
    </w:p>
    <w:p w:rsidR="00710CDF" w:rsidRDefault="00710CDF" w:rsidP="00D25572">
      <w:pPr>
        <w:pStyle w:val="ListParagraph"/>
        <w:tabs>
          <w:tab w:val="left" w:pos="142"/>
        </w:tabs>
        <w:spacing w:after="0" w:line="240" w:lineRule="auto"/>
        <w:ind w:left="0"/>
        <w:jc w:val="center"/>
        <w:rPr>
          <w:rFonts w:ascii="Times New Roman" w:hAnsi="Times New Roman" w:cs="Times New Roman"/>
          <w:sz w:val="24"/>
          <w:szCs w:val="24"/>
          <w:lang w:val="es-SV"/>
        </w:rPr>
      </w:pPr>
    </w:p>
    <w:p w:rsidR="00710CDF" w:rsidRDefault="00710CDF" w:rsidP="00D25572">
      <w:pPr>
        <w:pStyle w:val="ListParagraph"/>
        <w:tabs>
          <w:tab w:val="left" w:pos="142"/>
        </w:tabs>
        <w:spacing w:after="0" w:line="240" w:lineRule="auto"/>
        <w:ind w:left="0"/>
        <w:jc w:val="center"/>
        <w:rPr>
          <w:rFonts w:ascii="Times New Roman" w:hAnsi="Times New Roman" w:cs="Times New Roman"/>
          <w:sz w:val="24"/>
          <w:szCs w:val="24"/>
          <w:lang w:val="es-SV"/>
        </w:rPr>
      </w:pPr>
    </w:p>
    <w:p w:rsidR="00710CDF" w:rsidRDefault="00710CDF" w:rsidP="00D25572">
      <w:pPr>
        <w:pStyle w:val="ListParagraph"/>
        <w:tabs>
          <w:tab w:val="left" w:pos="142"/>
        </w:tabs>
        <w:spacing w:after="0" w:line="240" w:lineRule="auto"/>
        <w:ind w:left="0"/>
        <w:jc w:val="center"/>
        <w:rPr>
          <w:rFonts w:ascii="Times New Roman" w:hAnsi="Times New Roman" w:cs="Times New Roman"/>
          <w:sz w:val="24"/>
          <w:szCs w:val="24"/>
          <w:lang w:val="es-SV"/>
        </w:rPr>
      </w:pPr>
    </w:p>
    <w:p w:rsidR="006776DB" w:rsidRPr="000B477C" w:rsidRDefault="004E6F81" w:rsidP="006776DB">
      <w:pPr>
        <w:pStyle w:val="ListParagraph"/>
        <w:tabs>
          <w:tab w:val="left" w:pos="142"/>
        </w:tabs>
        <w:spacing w:after="0" w:line="240" w:lineRule="auto"/>
        <w:ind w:left="0"/>
        <w:jc w:val="center"/>
        <w:rPr>
          <w:rFonts w:ascii="Times New Roman" w:hAnsi="Times New Roman" w:cs="Times New Roman"/>
          <w:b/>
          <w:sz w:val="24"/>
          <w:szCs w:val="24"/>
          <w:lang w:val="es-SV"/>
        </w:rPr>
      </w:pPr>
      <w:r>
        <w:rPr>
          <w:rFonts w:ascii="Times New Roman" w:hAnsi="Times New Roman" w:cs="Times New Roman"/>
          <w:b/>
          <w:sz w:val="24"/>
          <w:szCs w:val="24"/>
          <w:lang w:val="es-SV"/>
        </w:rPr>
        <w:t xml:space="preserve">Anexo 27: Niñas, </w:t>
      </w:r>
      <w:r w:rsidR="006776DB" w:rsidRPr="000B477C">
        <w:rPr>
          <w:rFonts w:ascii="Times New Roman" w:hAnsi="Times New Roman" w:cs="Times New Roman"/>
          <w:b/>
          <w:sz w:val="24"/>
          <w:szCs w:val="24"/>
          <w:lang w:val="es-SV"/>
        </w:rPr>
        <w:t>niños y adolescentes con restricción de salida por sexo, rango de edades y año</w:t>
      </w:r>
    </w:p>
    <w:tbl>
      <w:tblPr>
        <w:tblStyle w:val="ListTable3Accent1"/>
        <w:tblW w:w="13462" w:type="dxa"/>
        <w:tblBorders>
          <w:insideH w:val="single" w:sz="4" w:space="0" w:color="5B9BD5" w:themeColor="accent1"/>
          <w:insideV w:val="single" w:sz="4" w:space="0" w:color="5B9BD5" w:themeColor="accent1"/>
        </w:tblBorders>
        <w:tblLayout w:type="fixed"/>
        <w:tblLook w:val="04A0"/>
      </w:tblPr>
      <w:tblGrid>
        <w:gridCol w:w="2127"/>
        <w:gridCol w:w="567"/>
        <w:gridCol w:w="567"/>
        <w:gridCol w:w="851"/>
        <w:gridCol w:w="703"/>
        <w:gridCol w:w="709"/>
        <w:gridCol w:w="759"/>
        <w:gridCol w:w="800"/>
        <w:gridCol w:w="850"/>
        <w:gridCol w:w="851"/>
        <w:gridCol w:w="850"/>
        <w:gridCol w:w="851"/>
        <w:gridCol w:w="837"/>
        <w:gridCol w:w="722"/>
        <w:gridCol w:w="567"/>
        <w:gridCol w:w="851"/>
      </w:tblGrid>
      <w:tr w:rsidR="006776DB" w:rsidRPr="004E6F81" w:rsidTr="003D18FB">
        <w:trPr>
          <w:cnfStyle w:val="100000000000"/>
          <w:trHeight w:val="315"/>
        </w:trPr>
        <w:tc>
          <w:tcPr>
            <w:cnfStyle w:val="001000000100"/>
            <w:tcW w:w="2127" w:type="dxa"/>
            <w:tcBorders>
              <w:bottom w:val="none" w:sz="0" w:space="0" w:color="auto"/>
              <w:right w:val="none" w:sz="0" w:space="0" w:color="auto"/>
            </w:tcBorders>
            <w:noWrap/>
            <w:hideMark/>
          </w:tcPr>
          <w:p w:rsidR="006776DB" w:rsidRPr="004E6F81" w:rsidRDefault="006776DB" w:rsidP="003D18FB">
            <w:pPr>
              <w:jc w:val="center"/>
              <w:rPr>
                <w:rFonts w:ascii="Times New Roman" w:hAnsi="Times New Roman" w:cs="Times New Roman"/>
                <w:color w:val="auto"/>
                <w:sz w:val="20"/>
                <w:szCs w:val="20"/>
              </w:rPr>
            </w:pPr>
            <w:r w:rsidRPr="004E6F81">
              <w:rPr>
                <w:rFonts w:ascii="Times New Roman" w:hAnsi="Times New Roman" w:cs="Times New Roman"/>
                <w:color w:val="auto"/>
                <w:sz w:val="20"/>
                <w:szCs w:val="20"/>
              </w:rPr>
              <w:t>AÑO</w:t>
            </w:r>
          </w:p>
        </w:tc>
        <w:tc>
          <w:tcPr>
            <w:tcW w:w="1985" w:type="dxa"/>
            <w:gridSpan w:val="3"/>
            <w:noWrap/>
            <w:hideMark/>
          </w:tcPr>
          <w:p w:rsidR="006776DB" w:rsidRPr="004E6F81" w:rsidRDefault="006776DB" w:rsidP="003D18FB">
            <w:pPr>
              <w:jc w:val="center"/>
              <w:cnfStyle w:val="100000000000"/>
              <w:rPr>
                <w:rFonts w:ascii="Times New Roman" w:hAnsi="Times New Roman" w:cs="Times New Roman"/>
                <w:color w:val="auto"/>
                <w:sz w:val="20"/>
                <w:szCs w:val="20"/>
              </w:rPr>
            </w:pPr>
            <w:r w:rsidRPr="004E6F81">
              <w:rPr>
                <w:rFonts w:ascii="Times New Roman" w:hAnsi="Times New Roman" w:cs="Times New Roman"/>
                <w:color w:val="auto"/>
                <w:sz w:val="20"/>
                <w:szCs w:val="20"/>
              </w:rPr>
              <w:t>2,011</w:t>
            </w:r>
          </w:p>
        </w:tc>
        <w:tc>
          <w:tcPr>
            <w:tcW w:w="2171" w:type="dxa"/>
            <w:gridSpan w:val="3"/>
            <w:noWrap/>
            <w:hideMark/>
          </w:tcPr>
          <w:p w:rsidR="006776DB" w:rsidRPr="004E6F81" w:rsidRDefault="006776DB" w:rsidP="003D18FB">
            <w:pPr>
              <w:jc w:val="center"/>
              <w:cnfStyle w:val="100000000000"/>
              <w:rPr>
                <w:rFonts w:ascii="Times New Roman" w:hAnsi="Times New Roman" w:cs="Times New Roman"/>
                <w:color w:val="auto"/>
                <w:sz w:val="20"/>
                <w:szCs w:val="20"/>
              </w:rPr>
            </w:pPr>
            <w:r w:rsidRPr="004E6F81">
              <w:rPr>
                <w:rFonts w:ascii="Times New Roman" w:hAnsi="Times New Roman" w:cs="Times New Roman"/>
                <w:color w:val="auto"/>
                <w:sz w:val="20"/>
                <w:szCs w:val="20"/>
              </w:rPr>
              <w:t>2,012</w:t>
            </w:r>
          </w:p>
        </w:tc>
        <w:tc>
          <w:tcPr>
            <w:tcW w:w="2501" w:type="dxa"/>
            <w:gridSpan w:val="3"/>
            <w:noWrap/>
            <w:hideMark/>
          </w:tcPr>
          <w:p w:rsidR="006776DB" w:rsidRPr="004E6F81" w:rsidRDefault="006776DB" w:rsidP="003D18FB">
            <w:pPr>
              <w:jc w:val="center"/>
              <w:cnfStyle w:val="100000000000"/>
              <w:rPr>
                <w:rFonts w:ascii="Times New Roman" w:hAnsi="Times New Roman" w:cs="Times New Roman"/>
                <w:color w:val="auto"/>
                <w:sz w:val="20"/>
                <w:szCs w:val="20"/>
              </w:rPr>
            </w:pPr>
            <w:r w:rsidRPr="004E6F81">
              <w:rPr>
                <w:rFonts w:ascii="Times New Roman" w:hAnsi="Times New Roman" w:cs="Times New Roman"/>
                <w:color w:val="auto"/>
                <w:sz w:val="20"/>
                <w:szCs w:val="20"/>
              </w:rPr>
              <w:t>2,013</w:t>
            </w:r>
          </w:p>
        </w:tc>
        <w:tc>
          <w:tcPr>
            <w:tcW w:w="2538" w:type="dxa"/>
            <w:gridSpan w:val="3"/>
            <w:noWrap/>
            <w:hideMark/>
          </w:tcPr>
          <w:p w:rsidR="006776DB" w:rsidRPr="004E6F81" w:rsidRDefault="006776DB" w:rsidP="003D18FB">
            <w:pPr>
              <w:jc w:val="center"/>
              <w:cnfStyle w:val="100000000000"/>
              <w:rPr>
                <w:rFonts w:ascii="Times New Roman" w:hAnsi="Times New Roman" w:cs="Times New Roman"/>
                <w:color w:val="auto"/>
                <w:sz w:val="20"/>
                <w:szCs w:val="20"/>
              </w:rPr>
            </w:pPr>
            <w:r w:rsidRPr="004E6F81">
              <w:rPr>
                <w:rFonts w:ascii="Times New Roman" w:hAnsi="Times New Roman" w:cs="Times New Roman"/>
                <w:color w:val="auto"/>
                <w:sz w:val="20"/>
                <w:szCs w:val="20"/>
              </w:rPr>
              <w:t>2,014</w:t>
            </w:r>
          </w:p>
        </w:tc>
        <w:tc>
          <w:tcPr>
            <w:tcW w:w="2140" w:type="dxa"/>
            <w:gridSpan w:val="3"/>
            <w:noWrap/>
            <w:hideMark/>
          </w:tcPr>
          <w:p w:rsidR="006776DB" w:rsidRPr="004E6F81" w:rsidRDefault="006776DB" w:rsidP="003D18FB">
            <w:pPr>
              <w:jc w:val="center"/>
              <w:cnfStyle w:val="100000000000"/>
              <w:rPr>
                <w:rFonts w:ascii="Times New Roman" w:hAnsi="Times New Roman" w:cs="Times New Roman"/>
                <w:color w:val="auto"/>
                <w:sz w:val="20"/>
                <w:szCs w:val="20"/>
              </w:rPr>
            </w:pPr>
            <w:r w:rsidRPr="004E6F81">
              <w:rPr>
                <w:rFonts w:ascii="Times New Roman" w:hAnsi="Times New Roman" w:cs="Times New Roman"/>
                <w:color w:val="auto"/>
                <w:sz w:val="20"/>
                <w:szCs w:val="20"/>
              </w:rPr>
              <w:t>2015</w:t>
            </w:r>
          </w:p>
        </w:tc>
      </w:tr>
      <w:tr w:rsidR="006776DB" w:rsidRPr="004E6F81" w:rsidTr="003D18FB">
        <w:trPr>
          <w:cnfStyle w:val="000000100000"/>
          <w:trHeight w:val="300"/>
        </w:trPr>
        <w:tc>
          <w:tcPr>
            <w:cnfStyle w:val="001000000000"/>
            <w:tcW w:w="2127" w:type="dxa"/>
            <w:vMerge w:val="restart"/>
            <w:tcBorders>
              <w:top w:val="none" w:sz="0" w:space="0" w:color="auto"/>
              <w:bottom w:val="none" w:sz="0" w:space="0" w:color="auto"/>
              <w:right w:val="none" w:sz="0" w:space="0" w:color="auto"/>
            </w:tcBorders>
            <w:hideMark/>
          </w:tcPr>
          <w:p w:rsidR="006776DB" w:rsidRPr="004E6F81" w:rsidRDefault="006776DB" w:rsidP="003D18FB">
            <w:pPr>
              <w:jc w:val="center"/>
              <w:rPr>
                <w:rFonts w:ascii="Times New Roman" w:hAnsi="Times New Roman" w:cs="Times New Roman"/>
                <w:sz w:val="20"/>
                <w:szCs w:val="20"/>
              </w:rPr>
            </w:pPr>
            <w:r w:rsidRPr="004E6F81">
              <w:rPr>
                <w:rFonts w:ascii="Times New Roman" w:hAnsi="Times New Roman" w:cs="Times New Roman"/>
                <w:sz w:val="20"/>
                <w:szCs w:val="20"/>
              </w:rPr>
              <w:t>MOTIVOS DE RESTRICCIÓN</w:t>
            </w:r>
          </w:p>
        </w:tc>
        <w:tc>
          <w:tcPr>
            <w:tcW w:w="1134" w:type="dxa"/>
            <w:gridSpan w:val="2"/>
            <w:tcBorders>
              <w:top w:val="none" w:sz="0" w:space="0" w:color="auto"/>
              <w:bottom w:val="none" w:sz="0" w:space="0" w:color="auto"/>
            </w:tcBorders>
            <w:noWrap/>
            <w:hideMark/>
          </w:tcPr>
          <w:p w:rsidR="006776DB" w:rsidRPr="004E6F81" w:rsidRDefault="006776DB" w:rsidP="003D18FB">
            <w:pPr>
              <w:jc w:val="center"/>
              <w:cnfStyle w:val="000000100000"/>
              <w:rPr>
                <w:rFonts w:ascii="Times New Roman" w:hAnsi="Times New Roman" w:cs="Times New Roman"/>
                <w:b/>
                <w:bCs/>
                <w:sz w:val="20"/>
                <w:szCs w:val="20"/>
              </w:rPr>
            </w:pPr>
            <w:r w:rsidRPr="004E6F81">
              <w:rPr>
                <w:rFonts w:ascii="Times New Roman" w:hAnsi="Times New Roman" w:cs="Times New Roman"/>
                <w:b/>
                <w:bCs/>
                <w:sz w:val="20"/>
                <w:szCs w:val="20"/>
              </w:rPr>
              <w:t>SEXO</w:t>
            </w:r>
          </w:p>
        </w:tc>
        <w:tc>
          <w:tcPr>
            <w:tcW w:w="851" w:type="dxa"/>
            <w:vMerge w:val="restart"/>
            <w:tcBorders>
              <w:top w:val="none" w:sz="0" w:space="0" w:color="auto"/>
              <w:bottom w:val="none" w:sz="0" w:space="0" w:color="auto"/>
            </w:tcBorders>
            <w:hideMark/>
          </w:tcPr>
          <w:p w:rsidR="006776DB" w:rsidRPr="004E6F81" w:rsidRDefault="006776DB" w:rsidP="003D18FB">
            <w:pPr>
              <w:jc w:val="center"/>
              <w:cnfStyle w:val="000000100000"/>
              <w:rPr>
                <w:rFonts w:ascii="Times New Roman" w:hAnsi="Times New Roman" w:cs="Times New Roman"/>
                <w:b/>
                <w:bCs/>
                <w:sz w:val="20"/>
                <w:szCs w:val="20"/>
              </w:rPr>
            </w:pPr>
            <w:r w:rsidRPr="004E6F81">
              <w:rPr>
                <w:rFonts w:ascii="Times New Roman" w:hAnsi="Times New Roman" w:cs="Times New Roman"/>
                <w:b/>
                <w:bCs/>
                <w:sz w:val="20"/>
                <w:szCs w:val="20"/>
              </w:rPr>
              <w:t>TOTAL</w:t>
            </w:r>
          </w:p>
        </w:tc>
        <w:tc>
          <w:tcPr>
            <w:tcW w:w="1412" w:type="dxa"/>
            <w:gridSpan w:val="2"/>
            <w:tcBorders>
              <w:top w:val="none" w:sz="0" w:space="0" w:color="auto"/>
              <w:bottom w:val="none" w:sz="0" w:space="0" w:color="auto"/>
            </w:tcBorders>
            <w:noWrap/>
            <w:hideMark/>
          </w:tcPr>
          <w:p w:rsidR="006776DB" w:rsidRPr="004E6F81" w:rsidRDefault="006776DB" w:rsidP="003D18FB">
            <w:pPr>
              <w:jc w:val="center"/>
              <w:cnfStyle w:val="000000100000"/>
              <w:rPr>
                <w:rFonts w:ascii="Times New Roman" w:hAnsi="Times New Roman" w:cs="Times New Roman"/>
                <w:b/>
                <w:bCs/>
                <w:sz w:val="20"/>
                <w:szCs w:val="20"/>
              </w:rPr>
            </w:pPr>
            <w:r w:rsidRPr="004E6F81">
              <w:rPr>
                <w:rFonts w:ascii="Times New Roman" w:hAnsi="Times New Roman" w:cs="Times New Roman"/>
                <w:b/>
                <w:bCs/>
                <w:sz w:val="20"/>
                <w:szCs w:val="20"/>
              </w:rPr>
              <w:t>SEXO</w:t>
            </w:r>
          </w:p>
        </w:tc>
        <w:tc>
          <w:tcPr>
            <w:tcW w:w="759" w:type="dxa"/>
            <w:vMerge w:val="restart"/>
            <w:tcBorders>
              <w:top w:val="none" w:sz="0" w:space="0" w:color="auto"/>
              <w:bottom w:val="none" w:sz="0" w:space="0" w:color="auto"/>
            </w:tcBorders>
            <w:hideMark/>
          </w:tcPr>
          <w:p w:rsidR="006776DB" w:rsidRPr="004E6F81" w:rsidRDefault="006776DB" w:rsidP="003D18FB">
            <w:pPr>
              <w:jc w:val="center"/>
              <w:cnfStyle w:val="000000100000"/>
              <w:rPr>
                <w:rFonts w:ascii="Times New Roman" w:hAnsi="Times New Roman" w:cs="Times New Roman"/>
                <w:b/>
                <w:bCs/>
                <w:sz w:val="20"/>
                <w:szCs w:val="20"/>
              </w:rPr>
            </w:pPr>
            <w:r w:rsidRPr="004E6F81">
              <w:rPr>
                <w:rFonts w:ascii="Times New Roman" w:hAnsi="Times New Roman" w:cs="Times New Roman"/>
                <w:b/>
                <w:bCs/>
                <w:sz w:val="20"/>
                <w:szCs w:val="20"/>
              </w:rPr>
              <w:t>TOTAL</w:t>
            </w:r>
          </w:p>
        </w:tc>
        <w:tc>
          <w:tcPr>
            <w:tcW w:w="1650" w:type="dxa"/>
            <w:gridSpan w:val="2"/>
            <w:tcBorders>
              <w:top w:val="none" w:sz="0" w:space="0" w:color="auto"/>
              <w:bottom w:val="none" w:sz="0" w:space="0" w:color="auto"/>
            </w:tcBorders>
            <w:noWrap/>
            <w:hideMark/>
          </w:tcPr>
          <w:p w:rsidR="006776DB" w:rsidRPr="004E6F81" w:rsidRDefault="006776DB" w:rsidP="003D18FB">
            <w:pPr>
              <w:jc w:val="center"/>
              <w:cnfStyle w:val="000000100000"/>
              <w:rPr>
                <w:rFonts w:ascii="Times New Roman" w:hAnsi="Times New Roman" w:cs="Times New Roman"/>
                <w:b/>
                <w:bCs/>
                <w:sz w:val="20"/>
                <w:szCs w:val="20"/>
              </w:rPr>
            </w:pPr>
            <w:r w:rsidRPr="004E6F81">
              <w:rPr>
                <w:rFonts w:ascii="Times New Roman" w:hAnsi="Times New Roman" w:cs="Times New Roman"/>
                <w:b/>
                <w:bCs/>
                <w:sz w:val="20"/>
                <w:szCs w:val="20"/>
              </w:rPr>
              <w:t>SEXO</w:t>
            </w:r>
          </w:p>
        </w:tc>
        <w:tc>
          <w:tcPr>
            <w:tcW w:w="851" w:type="dxa"/>
            <w:vMerge w:val="restart"/>
            <w:tcBorders>
              <w:top w:val="none" w:sz="0" w:space="0" w:color="auto"/>
              <w:bottom w:val="none" w:sz="0" w:space="0" w:color="auto"/>
            </w:tcBorders>
            <w:hideMark/>
          </w:tcPr>
          <w:p w:rsidR="006776DB" w:rsidRPr="004E6F81" w:rsidRDefault="006776DB" w:rsidP="003D18FB">
            <w:pPr>
              <w:jc w:val="center"/>
              <w:cnfStyle w:val="000000100000"/>
              <w:rPr>
                <w:rFonts w:ascii="Times New Roman" w:hAnsi="Times New Roman" w:cs="Times New Roman"/>
                <w:b/>
                <w:bCs/>
                <w:sz w:val="20"/>
                <w:szCs w:val="20"/>
              </w:rPr>
            </w:pPr>
            <w:r w:rsidRPr="004E6F81">
              <w:rPr>
                <w:rFonts w:ascii="Times New Roman" w:hAnsi="Times New Roman" w:cs="Times New Roman"/>
                <w:b/>
                <w:bCs/>
                <w:sz w:val="20"/>
                <w:szCs w:val="20"/>
              </w:rPr>
              <w:t>TOTAL</w:t>
            </w:r>
          </w:p>
        </w:tc>
        <w:tc>
          <w:tcPr>
            <w:tcW w:w="1701" w:type="dxa"/>
            <w:gridSpan w:val="2"/>
            <w:tcBorders>
              <w:top w:val="none" w:sz="0" w:space="0" w:color="auto"/>
              <w:bottom w:val="none" w:sz="0" w:space="0" w:color="auto"/>
            </w:tcBorders>
            <w:noWrap/>
            <w:hideMark/>
          </w:tcPr>
          <w:p w:rsidR="006776DB" w:rsidRPr="004E6F81" w:rsidRDefault="006776DB" w:rsidP="003D18FB">
            <w:pPr>
              <w:jc w:val="center"/>
              <w:cnfStyle w:val="000000100000"/>
              <w:rPr>
                <w:rFonts w:ascii="Times New Roman" w:hAnsi="Times New Roman" w:cs="Times New Roman"/>
                <w:b/>
                <w:bCs/>
                <w:sz w:val="20"/>
                <w:szCs w:val="20"/>
              </w:rPr>
            </w:pPr>
            <w:r w:rsidRPr="004E6F81">
              <w:rPr>
                <w:rFonts w:ascii="Times New Roman" w:hAnsi="Times New Roman" w:cs="Times New Roman"/>
                <w:b/>
                <w:bCs/>
                <w:sz w:val="20"/>
                <w:szCs w:val="20"/>
              </w:rPr>
              <w:t>SEXO</w:t>
            </w:r>
          </w:p>
        </w:tc>
        <w:tc>
          <w:tcPr>
            <w:tcW w:w="837" w:type="dxa"/>
            <w:vMerge w:val="restart"/>
            <w:tcBorders>
              <w:top w:val="none" w:sz="0" w:space="0" w:color="auto"/>
              <w:bottom w:val="none" w:sz="0" w:space="0" w:color="auto"/>
            </w:tcBorders>
            <w:hideMark/>
          </w:tcPr>
          <w:p w:rsidR="006776DB" w:rsidRPr="004E6F81" w:rsidRDefault="006776DB" w:rsidP="003D18FB">
            <w:pPr>
              <w:jc w:val="center"/>
              <w:cnfStyle w:val="000000100000"/>
              <w:rPr>
                <w:rFonts w:ascii="Times New Roman" w:hAnsi="Times New Roman" w:cs="Times New Roman"/>
                <w:b/>
                <w:bCs/>
                <w:sz w:val="20"/>
                <w:szCs w:val="20"/>
              </w:rPr>
            </w:pPr>
            <w:r w:rsidRPr="004E6F81">
              <w:rPr>
                <w:rFonts w:ascii="Times New Roman" w:hAnsi="Times New Roman" w:cs="Times New Roman"/>
                <w:b/>
                <w:bCs/>
                <w:sz w:val="20"/>
                <w:szCs w:val="20"/>
              </w:rPr>
              <w:t>TOTAL</w:t>
            </w:r>
          </w:p>
        </w:tc>
        <w:tc>
          <w:tcPr>
            <w:tcW w:w="1289" w:type="dxa"/>
            <w:gridSpan w:val="2"/>
            <w:tcBorders>
              <w:top w:val="none" w:sz="0" w:space="0" w:color="auto"/>
              <w:bottom w:val="none" w:sz="0" w:space="0" w:color="auto"/>
            </w:tcBorders>
            <w:noWrap/>
            <w:hideMark/>
          </w:tcPr>
          <w:p w:rsidR="006776DB" w:rsidRPr="004E6F81" w:rsidRDefault="006776DB" w:rsidP="003D18FB">
            <w:pPr>
              <w:jc w:val="center"/>
              <w:cnfStyle w:val="000000100000"/>
              <w:rPr>
                <w:rFonts w:ascii="Times New Roman" w:hAnsi="Times New Roman" w:cs="Times New Roman"/>
                <w:b/>
                <w:bCs/>
                <w:sz w:val="20"/>
                <w:szCs w:val="20"/>
              </w:rPr>
            </w:pPr>
            <w:r w:rsidRPr="004E6F81">
              <w:rPr>
                <w:rFonts w:ascii="Times New Roman" w:hAnsi="Times New Roman" w:cs="Times New Roman"/>
                <w:b/>
                <w:bCs/>
                <w:sz w:val="20"/>
                <w:szCs w:val="20"/>
              </w:rPr>
              <w:t>SEXO</w:t>
            </w:r>
          </w:p>
        </w:tc>
        <w:tc>
          <w:tcPr>
            <w:tcW w:w="851" w:type="dxa"/>
            <w:tcBorders>
              <w:top w:val="none" w:sz="0" w:space="0" w:color="auto"/>
              <w:bottom w:val="none" w:sz="0" w:space="0" w:color="auto"/>
            </w:tcBorders>
            <w:hideMark/>
          </w:tcPr>
          <w:p w:rsidR="006776DB" w:rsidRPr="004E6F81" w:rsidRDefault="006776DB" w:rsidP="003D18FB">
            <w:pPr>
              <w:jc w:val="center"/>
              <w:cnfStyle w:val="000000100000"/>
              <w:rPr>
                <w:rFonts w:ascii="Times New Roman" w:hAnsi="Times New Roman" w:cs="Times New Roman"/>
                <w:b/>
                <w:bCs/>
                <w:sz w:val="20"/>
                <w:szCs w:val="20"/>
              </w:rPr>
            </w:pPr>
            <w:r w:rsidRPr="004E6F81">
              <w:rPr>
                <w:rFonts w:ascii="Times New Roman" w:hAnsi="Times New Roman" w:cs="Times New Roman"/>
                <w:b/>
                <w:bCs/>
                <w:sz w:val="20"/>
                <w:szCs w:val="20"/>
              </w:rPr>
              <w:t>TOTAL</w:t>
            </w:r>
          </w:p>
        </w:tc>
      </w:tr>
      <w:tr w:rsidR="006776DB" w:rsidRPr="004E6F81" w:rsidTr="003D18FB">
        <w:trPr>
          <w:trHeight w:val="217"/>
        </w:trPr>
        <w:tc>
          <w:tcPr>
            <w:cnfStyle w:val="001000000000"/>
            <w:tcW w:w="2127" w:type="dxa"/>
            <w:vMerge/>
            <w:hideMark/>
          </w:tcPr>
          <w:p w:rsidR="006776DB" w:rsidRPr="004E6F81" w:rsidRDefault="006776DB" w:rsidP="003D18FB">
            <w:pPr>
              <w:jc w:val="center"/>
              <w:rPr>
                <w:rFonts w:ascii="Times New Roman" w:hAnsi="Times New Roman" w:cs="Times New Roman"/>
                <w:sz w:val="20"/>
                <w:szCs w:val="20"/>
              </w:rPr>
            </w:pPr>
          </w:p>
        </w:tc>
        <w:tc>
          <w:tcPr>
            <w:tcW w:w="567" w:type="dxa"/>
            <w:noWrap/>
            <w:hideMark/>
          </w:tcPr>
          <w:p w:rsidR="006776DB" w:rsidRPr="004E6F81" w:rsidRDefault="006776DB" w:rsidP="003D18FB">
            <w:pPr>
              <w:jc w:val="center"/>
              <w:cnfStyle w:val="000000000000"/>
              <w:rPr>
                <w:rFonts w:ascii="Times New Roman" w:hAnsi="Times New Roman" w:cs="Times New Roman"/>
                <w:b/>
                <w:bCs/>
                <w:sz w:val="20"/>
                <w:szCs w:val="20"/>
              </w:rPr>
            </w:pPr>
            <w:r w:rsidRPr="004E6F81">
              <w:rPr>
                <w:rFonts w:ascii="Times New Roman" w:hAnsi="Times New Roman" w:cs="Times New Roman"/>
                <w:b/>
                <w:bCs/>
                <w:sz w:val="20"/>
                <w:szCs w:val="20"/>
              </w:rPr>
              <w:t>M</w:t>
            </w:r>
          </w:p>
        </w:tc>
        <w:tc>
          <w:tcPr>
            <w:tcW w:w="567" w:type="dxa"/>
            <w:noWrap/>
            <w:hideMark/>
          </w:tcPr>
          <w:p w:rsidR="006776DB" w:rsidRPr="004E6F81" w:rsidRDefault="006776DB" w:rsidP="003D18FB">
            <w:pPr>
              <w:jc w:val="center"/>
              <w:cnfStyle w:val="000000000000"/>
              <w:rPr>
                <w:rFonts w:ascii="Times New Roman" w:hAnsi="Times New Roman" w:cs="Times New Roman"/>
                <w:b/>
                <w:bCs/>
                <w:sz w:val="20"/>
                <w:szCs w:val="20"/>
              </w:rPr>
            </w:pPr>
            <w:r w:rsidRPr="004E6F81">
              <w:rPr>
                <w:rFonts w:ascii="Times New Roman" w:hAnsi="Times New Roman" w:cs="Times New Roman"/>
                <w:b/>
                <w:bCs/>
                <w:sz w:val="20"/>
                <w:szCs w:val="20"/>
              </w:rPr>
              <w:t>F</w:t>
            </w:r>
          </w:p>
        </w:tc>
        <w:tc>
          <w:tcPr>
            <w:tcW w:w="851" w:type="dxa"/>
            <w:vMerge/>
            <w:hideMark/>
          </w:tcPr>
          <w:p w:rsidR="006776DB" w:rsidRPr="004E6F81" w:rsidRDefault="006776DB" w:rsidP="003D18FB">
            <w:pPr>
              <w:jc w:val="center"/>
              <w:cnfStyle w:val="000000000000"/>
              <w:rPr>
                <w:rFonts w:ascii="Times New Roman" w:hAnsi="Times New Roman" w:cs="Times New Roman"/>
                <w:b/>
                <w:bCs/>
                <w:sz w:val="20"/>
                <w:szCs w:val="20"/>
              </w:rPr>
            </w:pPr>
          </w:p>
        </w:tc>
        <w:tc>
          <w:tcPr>
            <w:tcW w:w="703" w:type="dxa"/>
            <w:noWrap/>
            <w:hideMark/>
          </w:tcPr>
          <w:p w:rsidR="006776DB" w:rsidRPr="004E6F81" w:rsidRDefault="006776DB" w:rsidP="003D18FB">
            <w:pPr>
              <w:jc w:val="center"/>
              <w:cnfStyle w:val="000000000000"/>
              <w:rPr>
                <w:rFonts w:ascii="Times New Roman" w:hAnsi="Times New Roman" w:cs="Times New Roman"/>
                <w:b/>
                <w:bCs/>
                <w:sz w:val="20"/>
                <w:szCs w:val="20"/>
              </w:rPr>
            </w:pPr>
            <w:r w:rsidRPr="004E6F81">
              <w:rPr>
                <w:rFonts w:ascii="Times New Roman" w:hAnsi="Times New Roman" w:cs="Times New Roman"/>
                <w:b/>
                <w:bCs/>
                <w:sz w:val="20"/>
                <w:szCs w:val="20"/>
              </w:rPr>
              <w:t>M</w:t>
            </w:r>
          </w:p>
        </w:tc>
        <w:tc>
          <w:tcPr>
            <w:tcW w:w="709" w:type="dxa"/>
            <w:noWrap/>
            <w:hideMark/>
          </w:tcPr>
          <w:p w:rsidR="006776DB" w:rsidRPr="004E6F81" w:rsidRDefault="006776DB" w:rsidP="003D18FB">
            <w:pPr>
              <w:jc w:val="center"/>
              <w:cnfStyle w:val="000000000000"/>
              <w:rPr>
                <w:rFonts w:ascii="Times New Roman" w:hAnsi="Times New Roman" w:cs="Times New Roman"/>
                <w:b/>
                <w:bCs/>
                <w:sz w:val="20"/>
                <w:szCs w:val="20"/>
              </w:rPr>
            </w:pPr>
            <w:r w:rsidRPr="004E6F81">
              <w:rPr>
                <w:rFonts w:ascii="Times New Roman" w:hAnsi="Times New Roman" w:cs="Times New Roman"/>
                <w:b/>
                <w:bCs/>
                <w:sz w:val="20"/>
                <w:szCs w:val="20"/>
              </w:rPr>
              <w:t>F</w:t>
            </w:r>
          </w:p>
        </w:tc>
        <w:tc>
          <w:tcPr>
            <w:tcW w:w="759" w:type="dxa"/>
            <w:vMerge/>
            <w:hideMark/>
          </w:tcPr>
          <w:p w:rsidR="006776DB" w:rsidRPr="004E6F81" w:rsidRDefault="006776DB" w:rsidP="003D18FB">
            <w:pPr>
              <w:jc w:val="center"/>
              <w:cnfStyle w:val="000000000000"/>
              <w:rPr>
                <w:rFonts w:ascii="Times New Roman" w:hAnsi="Times New Roman" w:cs="Times New Roman"/>
                <w:b/>
                <w:bCs/>
                <w:sz w:val="20"/>
                <w:szCs w:val="20"/>
              </w:rPr>
            </w:pPr>
          </w:p>
        </w:tc>
        <w:tc>
          <w:tcPr>
            <w:tcW w:w="800" w:type="dxa"/>
            <w:noWrap/>
            <w:hideMark/>
          </w:tcPr>
          <w:p w:rsidR="006776DB" w:rsidRPr="004E6F81" w:rsidRDefault="006776DB" w:rsidP="003D18FB">
            <w:pPr>
              <w:jc w:val="center"/>
              <w:cnfStyle w:val="000000000000"/>
              <w:rPr>
                <w:rFonts w:ascii="Times New Roman" w:hAnsi="Times New Roman" w:cs="Times New Roman"/>
                <w:b/>
                <w:bCs/>
                <w:sz w:val="20"/>
                <w:szCs w:val="20"/>
              </w:rPr>
            </w:pPr>
            <w:r w:rsidRPr="004E6F81">
              <w:rPr>
                <w:rFonts w:ascii="Times New Roman" w:hAnsi="Times New Roman" w:cs="Times New Roman"/>
                <w:b/>
                <w:bCs/>
                <w:sz w:val="20"/>
                <w:szCs w:val="20"/>
              </w:rPr>
              <w:t>M</w:t>
            </w:r>
          </w:p>
        </w:tc>
        <w:tc>
          <w:tcPr>
            <w:tcW w:w="850" w:type="dxa"/>
            <w:noWrap/>
            <w:hideMark/>
          </w:tcPr>
          <w:p w:rsidR="006776DB" w:rsidRPr="004E6F81" w:rsidRDefault="006776DB" w:rsidP="003D18FB">
            <w:pPr>
              <w:jc w:val="center"/>
              <w:cnfStyle w:val="000000000000"/>
              <w:rPr>
                <w:rFonts w:ascii="Times New Roman" w:hAnsi="Times New Roman" w:cs="Times New Roman"/>
                <w:b/>
                <w:bCs/>
                <w:sz w:val="20"/>
                <w:szCs w:val="20"/>
              </w:rPr>
            </w:pPr>
            <w:r w:rsidRPr="004E6F81">
              <w:rPr>
                <w:rFonts w:ascii="Times New Roman" w:hAnsi="Times New Roman" w:cs="Times New Roman"/>
                <w:b/>
                <w:bCs/>
                <w:sz w:val="20"/>
                <w:szCs w:val="20"/>
              </w:rPr>
              <w:t>F</w:t>
            </w:r>
          </w:p>
        </w:tc>
        <w:tc>
          <w:tcPr>
            <w:tcW w:w="851" w:type="dxa"/>
            <w:vMerge/>
            <w:hideMark/>
          </w:tcPr>
          <w:p w:rsidR="006776DB" w:rsidRPr="004E6F81" w:rsidRDefault="006776DB" w:rsidP="003D18FB">
            <w:pPr>
              <w:jc w:val="center"/>
              <w:cnfStyle w:val="000000000000"/>
              <w:rPr>
                <w:rFonts w:ascii="Times New Roman" w:hAnsi="Times New Roman" w:cs="Times New Roman"/>
                <w:b/>
                <w:bCs/>
                <w:sz w:val="20"/>
                <w:szCs w:val="20"/>
              </w:rPr>
            </w:pPr>
          </w:p>
        </w:tc>
        <w:tc>
          <w:tcPr>
            <w:tcW w:w="850" w:type="dxa"/>
            <w:noWrap/>
            <w:hideMark/>
          </w:tcPr>
          <w:p w:rsidR="006776DB" w:rsidRPr="004E6F81" w:rsidRDefault="006776DB" w:rsidP="003D18FB">
            <w:pPr>
              <w:jc w:val="center"/>
              <w:cnfStyle w:val="000000000000"/>
              <w:rPr>
                <w:rFonts w:ascii="Times New Roman" w:hAnsi="Times New Roman" w:cs="Times New Roman"/>
                <w:b/>
                <w:bCs/>
                <w:sz w:val="20"/>
                <w:szCs w:val="20"/>
              </w:rPr>
            </w:pPr>
            <w:r w:rsidRPr="004E6F81">
              <w:rPr>
                <w:rFonts w:ascii="Times New Roman" w:hAnsi="Times New Roman" w:cs="Times New Roman"/>
                <w:b/>
                <w:bCs/>
                <w:sz w:val="20"/>
                <w:szCs w:val="20"/>
              </w:rPr>
              <w:t>M</w:t>
            </w:r>
          </w:p>
        </w:tc>
        <w:tc>
          <w:tcPr>
            <w:tcW w:w="851" w:type="dxa"/>
            <w:noWrap/>
            <w:hideMark/>
          </w:tcPr>
          <w:p w:rsidR="006776DB" w:rsidRPr="004E6F81" w:rsidRDefault="006776DB" w:rsidP="003D18FB">
            <w:pPr>
              <w:jc w:val="center"/>
              <w:cnfStyle w:val="000000000000"/>
              <w:rPr>
                <w:rFonts w:ascii="Times New Roman" w:hAnsi="Times New Roman" w:cs="Times New Roman"/>
                <w:b/>
                <w:bCs/>
                <w:sz w:val="20"/>
                <w:szCs w:val="20"/>
              </w:rPr>
            </w:pPr>
            <w:r w:rsidRPr="004E6F81">
              <w:rPr>
                <w:rFonts w:ascii="Times New Roman" w:hAnsi="Times New Roman" w:cs="Times New Roman"/>
                <w:b/>
                <w:bCs/>
                <w:sz w:val="20"/>
                <w:szCs w:val="20"/>
              </w:rPr>
              <w:t>F</w:t>
            </w:r>
          </w:p>
        </w:tc>
        <w:tc>
          <w:tcPr>
            <w:tcW w:w="837" w:type="dxa"/>
            <w:vMerge/>
            <w:hideMark/>
          </w:tcPr>
          <w:p w:rsidR="006776DB" w:rsidRPr="004E6F81" w:rsidRDefault="006776DB" w:rsidP="003D18FB">
            <w:pPr>
              <w:jc w:val="center"/>
              <w:cnfStyle w:val="000000000000"/>
              <w:rPr>
                <w:rFonts w:ascii="Times New Roman" w:hAnsi="Times New Roman" w:cs="Times New Roman"/>
                <w:b/>
                <w:bCs/>
                <w:sz w:val="20"/>
                <w:szCs w:val="20"/>
              </w:rPr>
            </w:pPr>
          </w:p>
        </w:tc>
        <w:tc>
          <w:tcPr>
            <w:tcW w:w="722" w:type="dxa"/>
            <w:noWrap/>
            <w:hideMark/>
          </w:tcPr>
          <w:p w:rsidR="006776DB" w:rsidRPr="004E6F81" w:rsidRDefault="006776DB" w:rsidP="003D18FB">
            <w:pPr>
              <w:jc w:val="center"/>
              <w:cnfStyle w:val="000000000000"/>
              <w:rPr>
                <w:rFonts w:ascii="Times New Roman" w:hAnsi="Times New Roman" w:cs="Times New Roman"/>
                <w:b/>
                <w:bCs/>
                <w:sz w:val="20"/>
                <w:szCs w:val="20"/>
              </w:rPr>
            </w:pPr>
            <w:r w:rsidRPr="004E6F81">
              <w:rPr>
                <w:rFonts w:ascii="Times New Roman" w:hAnsi="Times New Roman" w:cs="Times New Roman"/>
                <w:b/>
                <w:bCs/>
                <w:sz w:val="20"/>
                <w:szCs w:val="20"/>
              </w:rPr>
              <w:t>M</w:t>
            </w:r>
          </w:p>
        </w:tc>
        <w:tc>
          <w:tcPr>
            <w:tcW w:w="567" w:type="dxa"/>
            <w:noWrap/>
            <w:hideMark/>
          </w:tcPr>
          <w:p w:rsidR="006776DB" w:rsidRPr="004E6F81" w:rsidRDefault="006776DB" w:rsidP="003D18FB">
            <w:pPr>
              <w:jc w:val="center"/>
              <w:cnfStyle w:val="000000000000"/>
              <w:rPr>
                <w:rFonts w:ascii="Times New Roman" w:hAnsi="Times New Roman" w:cs="Times New Roman"/>
                <w:b/>
                <w:bCs/>
                <w:sz w:val="20"/>
                <w:szCs w:val="20"/>
              </w:rPr>
            </w:pPr>
            <w:r w:rsidRPr="004E6F81">
              <w:rPr>
                <w:rFonts w:ascii="Times New Roman" w:hAnsi="Times New Roman" w:cs="Times New Roman"/>
                <w:b/>
                <w:bCs/>
                <w:sz w:val="20"/>
                <w:szCs w:val="20"/>
              </w:rPr>
              <w:t>F</w:t>
            </w:r>
          </w:p>
        </w:tc>
        <w:tc>
          <w:tcPr>
            <w:tcW w:w="851" w:type="dxa"/>
            <w:hideMark/>
          </w:tcPr>
          <w:p w:rsidR="006776DB" w:rsidRPr="004E6F81" w:rsidRDefault="006776DB" w:rsidP="003D18FB">
            <w:pPr>
              <w:jc w:val="center"/>
              <w:cnfStyle w:val="000000000000"/>
              <w:rPr>
                <w:rFonts w:ascii="Times New Roman" w:hAnsi="Times New Roman" w:cs="Times New Roman"/>
                <w:b/>
                <w:bCs/>
                <w:sz w:val="20"/>
                <w:szCs w:val="20"/>
              </w:rPr>
            </w:pPr>
          </w:p>
        </w:tc>
      </w:tr>
      <w:tr w:rsidR="006776DB" w:rsidRPr="004E6F81" w:rsidTr="003D18FB">
        <w:trPr>
          <w:cnfStyle w:val="000000100000"/>
          <w:trHeight w:val="674"/>
        </w:trPr>
        <w:tc>
          <w:tcPr>
            <w:cnfStyle w:val="001000000000"/>
            <w:tcW w:w="2127" w:type="dxa"/>
            <w:hideMark/>
          </w:tcPr>
          <w:p w:rsidR="006776DB" w:rsidRPr="004E6F81" w:rsidRDefault="006776DB" w:rsidP="003D18FB">
            <w:pPr>
              <w:rPr>
                <w:rFonts w:ascii="Times New Roman" w:hAnsi="Times New Roman" w:cs="Times New Roman"/>
                <w:b w:val="0"/>
                <w:sz w:val="20"/>
                <w:szCs w:val="20"/>
              </w:rPr>
            </w:pPr>
            <w:r w:rsidRPr="004E6F81">
              <w:rPr>
                <w:rFonts w:ascii="Times New Roman" w:hAnsi="Times New Roman" w:cs="Times New Roman"/>
                <w:b w:val="0"/>
                <w:sz w:val="20"/>
                <w:szCs w:val="20"/>
              </w:rPr>
              <w:t>CARECE DE DOCUMENTO DE VIAJE VÁLIDO (ART. 1 L.M.)</w:t>
            </w:r>
          </w:p>
        </w:tc>
        <w:tc>
          <w:tcPr>
            <w:tcW w:w="567" w:type="dxa"/>
            <w:noWrap/>
            <w:hideMark/>
          </w:tcPr>
          <w:p w:rsidR="006776DB" w:rsidRPr="004E6F81" w:rsidRDefault="006776DB" w:rsidP="003D18FB">
            <w:pPr>
              <w:jc w:val="center"/>
              <w:cnfStyle w:val="000000100000"/>
              <w:rPr>
                <w:rFonts w:ascii="Times New Roman" w:hAnsi="Times New Roman" w:cs="Times New Roman"/>
                <w:bCs/>
                <w:sz w:val="20"/>
                <w:szCs w:val="20"/>
              </w:rPr>
            </w:pPr>
            <w:r w:rsidRPr="004E6F81">
              <w:rPr>
                <w:rFonts w:ascii="Times New Roman" w:hAnsi="Times New Roman" w:cs="Times New Roman"/>
                <w:bCs/>
                <w:sz w:val="20"/>
                <w:szCs w:val="20"/>
              </w:rPr>
              <w:t>128</w:t>
            </w:r>
          </w:p>
        </w:tc>
        <w:tc>
          <w:tcPr>
            <w:tcW w:w="567" w:type="dxa"/>
            <w:noWrap/>
            <w:hideMark/>
          </w:tcPr>
          <w:p w:rsidR="006776DB" w:rsidRPr="004E6F81" w:rsidRDefault="006776DB" w:rsidP="003D18FB">
            <w:pPr>
              <w:jc w:val="center"/>
              <w:cnfStyle w:val="000000100000"/>
              <w:rPr>
                <w:rFonts w:ascii="Times New Roman" w:hAnsi="Times New Roman" w:cs="Times New Roman"/>
                <w:bCs/>
                <w:sz w:val="20"/>
                <w:szCs w:val="20"/>
              </w:rPr>
            </w:pPr>
            <w:r w:rsidRPr="004E6F81">
              <w:rPr>
                <w:rFonts w:ascii="Times New Roman" w:hAnsi="Times New Roman" w:cs="Times New Roman"/>
                <w:bCs/>
                <w:sz w:val="20"/>
                <w:szCs w:val="20"/>
              </w:rPr>
              <w:t>126</w:t>
            </w:r>
          </w:p>
        </w:tc>
        <w:tc>
          <w:tcPr>
            <w:tcW w:w="851" w:type="dxa"/>
            <w:noWrap/>
            <w:hideMark/>
          </w:tcPr>
          <w:p w:rsidR="006776DB" w:rsidRPr="004E6F81" w:rsidRDefault="006776DB" w:rsidP="003D18FB">
            <w:pPr>
              <w:jc w:val="center"/>
              <w:cnfStyle w:val="000000100000"/>
              <w:rPr>
                <w:rFonts w:ascii="Times New Roman" w:hAnsi="Times New Roman" w:cs="Times New Roman"/>
                <w:b/>
                <w:bCs/>
                <w:sz w:val="20"/>
                <w:szCs w:val="20"/>
              </w:rPr>
            </w:pPr>
            <w:r w:rsidRPr="004E6F81">
              <w:rPr>
                <w:rFonts w:ascii="Times New Roman" w:hAnsi="Times New Roman" w:cs="Times New Roman"/>
                <w:b/>
                <w:bCs/>
                <w:sz w:val="20"/>
                <w:szCs w:val="20"/>
              </w:rPr>
              <w:t>254</w:t>
            </w:r>
          </w:p>
        </w:tc>
        <w:tc>
          <w:tcPr>
            <w:tcW w:w="703" w:type="dxa"/>
            <w:noWrap/>
            <w:hideMark/>
          </w:tcPr>
          <w:p w:rsidR="006776DB" w:rsidRPr="004E6F81" w:rsidRDefault="006776DB" w:rsidP="003D18FB">
            <w:pPr>
              <w:jc w:val="center"/>
              <w:cnfStyle w:val="000000100000"/>
              <w:rPr>
                <w:rFonts w:ascii="Times New Roman" w:hAnsi="Times New Roman" w:cs="Times New Roman"/>
                <w:bCs/>
                <w:sz w:val="20"/>
                <w:szCs w:val="20"/>
              </w:rPr>
            </w:pPr>
            <w:r w:rsidRPr="004E6F81">
              <w:rPr>
                <w:rFonts w:ascii="Times New Roman" w:hAnsi="Times New Roman" w:cs="Times New Roman"/>
                <w:bCs/>
                <w:sz w:val="20"/>
                <w:szCs w:val="20"/>
              </w:rPr>
              <w:t>600</w:t>
            </w:r>
          </w:p>
        </w:tc>
        <w:tc>
          <w:tcPr>
            <w:tcW w:w="709" w:type="dxa"/>
            <w:noWrap/>
            <w:hideMark/>
          </w:tcPr>
          <w:p w:rsidR="006776DB" w:rsidRPr="004E6F81" w:rsidRDefault="006776DB" w:rsidP="003D18FB">
            <w:pPr>
              <w:jc w:val="center"/>
              <w:cnfStyle w:val="000000100000"/>
              <w:rPr>
                <w:rFonts w:ascii="Times New Roman" w:hAnsi="Times New Roman" w:cs="Times New Roman"/>
                <w:bCs/>
                <w:sz w:val="20"/>
                <w:szCs w:val="20"/>
              </w:rPr>
            </w:pPr>
            <w:r w:rsidRPr="004E6F81">
              <w:rPr>
                <w:rFonts w:ascii="Times New Roman" w:hAnsi="Times New Roman" w:cs="Times New Roman"/>
                <w:bCs/>
                <w:sz w:val="20"/>
                <w:szCs w:val="20"/>
              </w:rPr>
              <w:t>536</w:t>
            </w:r>
          </w:p>
        </w:tc>
        <w:tc>
          <w:tcPr>
            <w:tcW w:w="759" w:type="dxa"/>
            <w:noWrap/>
            <w:hideMark/>
          </w:tcPr>
          <w:p w:rsidR="006776DB" w:rsidRPr="004E6F81" w:rsidRDefault="006776DB" w:rsidP="003D18FB">
            <w:pPr>
              <w:jc w:val="center"/>
              <w:cnfStyle w:val="000000100000"/>
              <w:rPr>
                <w:rFonts w:ascii="Times New Roman" w:hAnsi="Times New Roman" w:cs="Times New Roman"/>
                <w:b/>
                <w:bCs/>
                <w:sz w:val="20"/>
                <w:szCs w:val="20"/>
              </w:rPr>
            </w:pPr>
            <w:r w:rsidRPr="004E6F81">
              <w:rPr>
                <w:rFonts w:ascii="Times New Roman" w:hAnsi="Times New Roman" w:cs="Times New Roman"/>
                <w:b/>
                <w:bCs/>
                <w:sz w:val="20"/>
                <w:szCs w:val="20"/>
              </w:rPr>
              <w:t>1,136</w:t>
            </w:r>
          </w:p>
        </w:tc>
        <w:tc>
          <w:tcPr>
            <w:tcW w:w="800" w:type="dxa"/>
            <w:noWrap/>
            <w:hideMark/>
          </w:tcPr>
          <w:p w:rsidR="006776DB" w:rsidRPr="004E6F81" w:rsidRDefault="006776DB" w:rsidP="003D18FB">
            <w:pPr>
              <w:jc w:val="center"/>
              <w:cnfStyle w:val="000000100000"/>
              <w:rPr>
                <w:rFonts w:ascii="Times New Roman" w:hAnsi="Times New Roman" w:cs="Times New Roman"/>
                <w:bCs/>
                <w:sz w:val="20"/>
                <w:szCs w:val="20"/>
              </w:rPr>
            </w:pPr>
            <w:r w:rsidRPr="004E6F81">
              <w:rPr>
                <w:rFonts w:ascii="Times New Roman" w:hAnsi="Times New Roman" w:cs="Times New Roman"/>
                <w:bCs/>
                <w:sz w:val="20"/>
                <w:szCs w:val="20"/>
              </w:rPr>
              <w:t>625</w:t>
            </w:r>
          </w:p>
        </w:tc>
        <w:tc>
          <w:tcPr>
            <w:tcW w:w="850" w:type="dxa"/>
            <w:noWrap/>
            <w:hideMark/>
          </w:tcPr>
          <w:p w:rsidR="006776DB" w:rsidRPr="004E6F81" w:rsidRDefault="006776DB" w:rsidP="003D18FB">
            <w:pPr>
              <w:jc w:val="center"/>
              <w:cnfStyle w:val="000000100000"/>
              <w:rPr>
                <w:rFonts w:ascii="Times New Roman" w:hAnsi="Times New Roman" w:cs="Times New Roman"/>
                <w:bCs/>
                <w:sz w:val="20"/>
                <w:szCs w:val="20"/>
              </w:rPr>
            </w:pPr>
            <w:r w:rsidRPr="004E6F81">
              <w:rPr>
                <w:rFonts w:ascii="Times New Roman" w:hAnsi="Times New Roman" w:cs="Times New Roman"/>
                <w:bCs/>
                <w:sz w:val="20"/>
                <w:szCs w:val="20"/>
              </w:rPr>
              <w:t>540</w:t>
            </w:r>
          </w:p>
        </w:tc>
        <w:tc>
          <w:tcPr>
            <w:tcW w:w="851" w:type="dxa"/>
            <w:noWrap/>
            <w:hideMark/>
          </w:tcPr>
          <w:p w:rsidR="006776DB" w:rsidRPr="004E6F81" w:rsidRDefault="006776DB" w:rsidP="003D18FB">
            <w:pPr>
              <w:jc w:val="center"/>
              <w:cnfStyle w:val="000000100000"/>
              <w:rPr>
                <w:rFonts w:ascii="Times New Roman" w:hAnsi="Times New Roman" w:cs="Times New Roman"/>
                <w:b/>
                <w:bCs/>
                <w:sz w:val="20"/>
                <w:szCs w:val="20"/>
              </w:rPr>
            </w:pPr>
            <w:r w:rsidRPr="004E6F81">
              <w:rPr>
                <w:rFonts w:ascii="Times New Roman" w:hAnsi="Times New Roman" w:cs="Times New Roman"/>
                <w:b/>
                <w:bCs/>
                <w:sz w:val="20"/>
                <w:szCs w:val="20"/>
              </w:rPr>
              <w:t>1,165</w:t>
            </w:r>
          </w:p>
        </w:tc>
        <w:tc>
          <w:tcPr>
            <w:tcW w:w="850" w:type="dxa"/>
            <w:noWrap/>
            <w:hideMark/>
          </w:tcPr>
          <w:p w:rsidR="006776DB" w:rsidRPr="004E6F81" w:rsidRDefault="006776DB" w:rsidP="003D18FB">
            <w:pPr>
              <w:jc w:val="center"/>
              <w:cnfStyle w:val="000000100000"/>
              <w:rPr>
                <w:rFonts w:ascii="Times New Roman" w:hAnsi="Times New Roman" w:cs="Times New Roman"/>
                <w:bCs/>
                <w:sz w:val="20"/>
                <w:szCs w:val="20"/>
              </w:rPr>
            </w:pPr>
            <w:r w:rsidRPr="004E6F81">
              <w:rPr>
                <w:rFonts w:ascii="Times New Roman" w:hAnsi="Times New Roman" w:cs="Times New Roman"/>
                <w:bCs/>
                <w:sz w:val="20"/>
                <w:szCs w:val="20"/>
              </w:rPr>
              <w:t>476</w:t>
            </w:r>
          </w:p>
        </w:tc>
        <w:tc>
          <w:tcPr>
            <w:tcW w:w="851" w:type="dxa"/>
            <w:noWrap/>
            <w:hideMark/>
          </w:tcPr>
          <w:p w:rsidR="006776DB" w:rsidRPr="004E6F81" w:rsidRDefault="006776DB" w:rsidP="003D18FB">
            <w:pPr>
              <w:jc w:val="center"/>
              <w:cnfStyle w:val="000000100000"/>
              <w:rPr>
                <w:rFonts w:ascii="Times New Roman" w:hAnsi="Times New Roman" w:cs="Times New Roman"/>
                <w:bCs/>
                <w:sz w:val="20"/>
                <w:szCs w:val="20"/>
              </w:rPr>
            </w:pPr>
            <w:r w:rsidRPr="004E6F81">
              <w:rPr>
                <w:rFonts w:ascii="Times New Roman" w:hAnsi="Times New Roman" w:cs="Times New Roman"/>
                <w:bCs/>
                <w:sz w:val="20"/>
                <w:szCs w:val="20"/>
              </w:rPr>
              <w:t>461</w:t>
            </w:r>
          </w:p>
        </w:tc>
        <w:tc>
          <w:tcPr>
            <w:tcW w:w="837" w:type="dxa"/>
            <w:noWrap/>
            <w:hideMark/>
          </w:tcPr>
          <w:p w:rsidR="006776DB" w:rsidRPr="004E6F81" w:rsidRDefault="006776DB" w:rsidP="003D18FB">
            <w:pPr>
              <w:jc w:val="center"/>
              <w:cnfStyle w:val="000000100000"/>
              <w:rPr>
                <w:rFonts w:ascii="Times New Roman" w:hAnsi="Times New Roman" w:cs="Times New Roman"/>
                <w:b/>
                <w:bCs/>
                <w:sz w:val="20"/>
                <w:szCs w:val="20"/>
              </w:rPr>
            </w:pPr>
            <w:r w:rsidRPr="004E6F81">
              <w:rPr>
                <w:rFonts w:ascii="Times New Roman" w:hAnsi="Times New Roman" w:cs="Times New Roman"/>
                <w:b/>
                <w:bCs/>
                <w:sz w:val="20"/>
                <w:szCs w:val="20"/>
              </w:rPr>
              <w:t>937</w:t>
            </w:r>
          </w:p>
        </w:tc>
        <w:tc>
          <w:tcPr>
            <w:tcW w:w="722" w:type="dxa"/>
            <w:noWrap/>
            <w:hideMark/>
          </w:tcPr>
          <w:p w:rsidR="006776DB" w:rsidRPr="004E6F81" w:rsidRDefault="006776DB" w:rsidP="003D18FB">
            <w:pPr>
              <w:jc w:val="center"/>
              <w:cnfStyle w:val="000000100000"/>
              <w:rPr>
                <w:rFonts w:ascii="Times New Roman" w:hAnsi="Times New Roman" w:cs="Times New Roman"/>
                <w:bCs/>
                <w:sz w:val="20"/>
                <w:szCs w:val="20"/>
              </w:rPr>
            </w:pPr>
            <w:r w:rsidRPr="004E6F81">
              <w:rPr>
                <w:rFonts w:ascii="Times New Roman" w:hAnsi="Times New Roman" w:cs="Times New Roman"/>
                <w:bCs/>
                <w:sz w:val="20"/>
                <w:szCs w:val="20"/>
              </w:rPr>
              <w:t>338</w:t>
            </w:r>
          </w:p>
        </w:tc>
        <w:tc>
          <w:tcPr>
            <w:tcW w:w="567" w:type="dxa"/>
            <w:noWrap/>
            <w:hideMark/>
          </w:tcPr>
          <w:p w:rsidR="006776DB" w:rsidRPr="004E6F81" w:rsidRDefault="006776DB" w:rsidP="003D18FB">
            <w:pPr>
              <w:jc w:val="center"/>
              <w:cnfStyle w:val="000000100000"/>
              <w:rPr>
                <w:rFonts w:ascii="Times New Roman" w:hAnsi="Times New Roman" w:cs="Times New Roman"/>
                <w:bCs/>
                <w:sz w:val="20"/>
                <w:szCs w:val="20"/>
              </w:rPr>
            </w:pPr>
            <w:r w:rsidRPr="004E6F81">
              <w:rPr>
                <w:rFonts w:ascii="Times New Roman" w:hAnsi="Times New Roman" w:cs="Times New Roman"/>
                <w:bCs/>
                <w:sz w:val="20"/>
                <w:szCs w:val="20"/>
              </w:rPr>
              <w:t>339</w:t>
            </w:r>
          </w:p>
        </w:tc>
        <w:tc>
          <w:tcPr>
            <w:tcW w:w="851" w:type="dxa"/>
            <w:noWrap/>
            <w:hideMark/>
          </w:tcPr>
          <w:p w:rsidR="006776DB" w:rsidRPr="004E6F81" w:rsidRDefault="006776DB" w:rsidP="003D18FB">
            <w:pPr>
              <w:jc w:val="center"/>
              <w:cnfStyle w:val="000000100000"/>
              <w:rPr>
                <w:rFonts w:ascii="Times New Roman" w:hAnsi="Times New Roman" w:cs="Times New Roman"/>
                <w:b/>
                <w:bCs/>
                <w:sz w:val="20"/>
                <w:szCs w:val="20"/>
              </w:rPr>
            </w:pPr>
            <w:r w:rsidRPr="004E6F81">
              <w:rPr>
                <w:rFonts w:ascii="Times New Roman" w:hAnsi="Times New Roman" w:cs="Times New Roman"/>
                <w:b/>
                <w:bCs/>
                <w:sz w:val="20"/>
                <w:szCs w:val="20"/>
              </w:rPr>
              <w:t>677</w:t>
            </w:r>
          </w:p>
        </w:tc>
      </w:tr>
      <w:tr w:rsidR="006776DB" w:rsidRPr="004E6F81" w:rsidTr="003D18FB">
        <w:trPr>
          <w:trHeight w:val="843"/>
        </w:trPr>
        <w:tc>
          <w:tcPr>
            <w:cnfStyle w:val="001000000000"/>
            <w:tcW w:w="2127" w:type="dxa"/>
            <w:hideMark/>
          </w:tcPr>
          <w:p w:rsidR="006776DB" w:rsidRPr="004E6F81" w:rsidRDefault="006776DB" w:rsidP="003D18FB">
            <w:pPr>
              <w:rPr>
                <w:rFonts w:ascii="Times New Roman" w:hAnsi="Times New Roman" w:cs="Times New Roman"/>
                <w:b w:val="0"/>
                <w:sz w:val="20"/>
                <w:szCs w:val="20"/>
              </w:rPr>
            </w:pPr>
            <w:r w:rsidRPr="004E6F81">
              <w:rPr>
                <w:rFonts w:ascii="Times New Roman" w:hAnsi="Times New Roman" w:cs="Times New Roman"/>
                <w:b w:val="0"/>
                <w:sz w:val="20"/>
                <w:szCs w:val="20"/>
              </w:rPr>
              <w:t>DERIVADO A EL DIRECTOR GENERAL DE MIGRACIÓN Y EXTRANJERÍA</w:t>
            </w:r>
          </w:p>
        </w:tc>
        <w:tc>
          <w:tcPr>
            <w:tcW w:w="567" w:type="dxa"/>
            <w:noWrap/>
            <w:hideMark/>
          </w:tcPr>
          <w:p w:rsidR="006776DB" w:rsidRPr="004E6F81" w:rsidRDefault="006776DB" w:rsidP="003D18FB">
            <w:pPr>
              <w:jc w:val="center"/>
              <w:cnfStyle w:val="000000000000"/>
              <w:rPr>
                <w:rFonts w:ascii="Times New Roman" w:hAnsi="Times New Roman" w:cs="Times New Roman"/>
                <w:bCs/>
                <w:sz w:val="20"/>
                <w:szCs w:val="20"/>
              </w:rPr>
            </w:pPr>
            <w:r w:rsidRPr="004E6F81">
              <w:rPr>
                <w:rFonts w:ascii="Times New Roman" w:hAnsi="Times New Roman" w:cs="Times New Roman"/>
                <w:bCs/>
                <w:sz w:val="20"/>
                <w:szCs w:val="20"/>
              </w:rPr>
              <w:t>1</w:t>
            </w:r>
          </w:p>
        </w:tc>
        <w:tc>
          <w:tcPr>
            <w:tcW w:w="567" w:type="dxa"/>
            <w:noWrap/>
            <w:hideMark/>
          </w:tcPr>
          <w:p w:rsidR="006776DB" w:rsidRPr="004E6F81" w:rsidRDefault="006776DB" w:rsidP="003D18FB">
            <w:pPr>
              <w:jc w:val="center"/>
              <w:cnfStyle w:val="000000000000"/>
              <w:rPr>
                <w:rFonts w:ascii="Times New Roman" w:hAnsi="Times New Roman" w:cs="Times New Roman"/>
                <w:bCs/>
                <w:sz w:val="20"/>
                <w:szCs w:val="20"/>
              </w:rPr>
            </w:pPr>
            <w:r w:rsidRPr="004E6F81">
              <w:rPr>
                <w:rFonts w:ascii="Times New Roman" w:hAnsi="Times New Roman" w:cs="Times New Roman"/>
                <w:bCs/>
                <w:sz w:val="20"/>
                <w:szCs w:val="20"/>
              </w:rPr>
              <w:t>0</w:t>
            </w:r>
          </w:p>
        </w:tc>
        <w:tc>
          <w:tcPr>
            <w:tcW w:w="851" w:type="dxa"/>
            <w:noWrap/>
            <w:hideMark/>
          </w:tcPr>
          <w:p w:rsidR="006776DB" w:rsidRPr="004E6F81" w:rsidRDefault="006776DB" w:rsidP="003D18FB">
            <w:pPr>
              <w:jc w:val="center"/>
              <w:cnfStyle w:val="000000000000"/>
              <w:rPr>
                <w:rFonts w:ascii="Times New Roman" w:hAnsi="Times New Roman" w:cs="Times New Roman"/>
                <w:b/>
                <w:bCs/>
                <w:sz w:val="20"/>
                <w:szCs w:val="20"/>
              </w:rPr>
            </w:pPr>
            <w:r w:rsidRPr="004E6F81">
              <w:rPr>
                <w:rFonts w:ascii="Times New Roman" w:hAnsi="Times New Roman" w:cs="Times New Roman"/>
                <w:b/>
                <w:bCs/>
                <w:sz w:val="20"/>
                <w:szCs w:val="20"/>
              </w:rPr>
              <w:t>1</w:t>
            </w:r>
          </w:p>
        </w:tc>
        <w:tc>
          <w:tcPr>
            <w:tcW w:w="703" w:type="dxa"/>
            <w:noWrap/>
            <w:hideMark/>
          </w:tcPr>
          <w:p w:rsidR="006776DB" w:rsidRPr="004E6F81" w:rsidRDefault="006776DB" w:rsidP="003D18FB">
            <w:pPr>
              <w:jc w:val="center"/>
              <w:cnfStyle w:val="000000000000"/>
              <w:rPr>
                <w:rFonts w:ascii="Times New Roman" w:hAnsi="Times New Roman" w:cs="Times New Roman"/>
                <w:bCs/>
                <w:sz w:val="20"/>
                <w:szCs w:val="20"/>
              </w:rPr>
            </w:pPr>
            <w:r w:rsidRPr="004E6F81">
              <w:rPr>
                <w:rFonts w:ascii="Times New Roman" w:hAnsi="Times New Roman" w:cs="Times New Roman"/>
                <w:bCs/>
                <w:sz w:val="20"/>
                <w:szCs w:val="20"/>
              </w:rPr>
              <w:t>0</w:t>
            </w:r>
          </w:p>
        </w:tc>
        <w:tc>
          <w:tcPr>
            <w:tcW w:w="709" w:type="dxa"/>
            <w:noWrap/>
            <w:hideMark/>
          </w:tcPr>
          <w:p w:rsidR="006776DB" w:rsidRPr="004E6F81" w:rsidRDefault="006776DB" w:rsidP="003D18FB">
            <w:pPr>
              <w:jc w:val="center"/>
              <w:cnfStyle w:val="000000000000"/>
              <w:rPr>
                <w:rFonts w:ascii="Times New Roman" w:hAnsi="Times New Roman" w:cs="Times New Roman"/>
                <w:bCs/>
                <w:sz w:val="20"/>
                <w:szCs w:val="20"/>
              </w:rPr>
            </w:pPr>
            <w:r w:rsidRPr="004E6F81">
              <w:rPr>
                <w:rFonts w:ascii="Times New Roman" w:hAnsi="Times New Roman" w:cs="Times New Roman"/>
                <w:bCs/>
                <w:sz w:val="20"/>
                <w:szCs w:val="20"/>
              </w:rPr>
              <w:t>0</w:t>
            </w:r>
          </w:p>
        </w:tc>
        <w:tc>
          <w:tcPr>
            <w:tcW w:w="759" w:type="dxa"/>
            <w:noWrap/>
            <w:hideMark/>
          </w:tcPr>
          <w:p w:rsidR="006776DB" w:rsidRPr="004E6F81" w:rsidRDefault="006776DB" w:rsidP="003D18FB">
            <w:pPr>
              <w:jc w:val="center"/>
              <w:cnfStyle w:val="000000000000"/>
              <w:rPr>
                <w:rFonts w:ascii="Times New Roman" w:hAnsi="Times New Roman" w:cs="Times New Roman"/>
                <w:b/>
                <w:bCs/>
                <w:sz w:val="20"/>
                <w:szCs w:val="20"/>
              </w:rPr>
            </w:pPr>
            <w:r w:rsidRPr="004E6F81">
              <w:rPr>
                <w:rFonts w:ascii="Times New Roman" w:hAnsi="Times New Roman" w:cs="Times New Roman"/>
                <w:b/>
                <w:bCs/>
                <w:sz w:val="20"/>
                <w:szCs w:val="20"/>
              </w:rPr>
              <w:t>0</w:t>
            </w:r>
          </w:p>
        </w:tc>
        <w:tc>
          <w:tcPr>
            <w:tcW w:w="800" w:type="dxa"/>
            <w:noWrap/>
            <w:hideMark/>
          </w:tcPr>
          <w:p w:rsidR="006776DB" w:rsidRPr="004E6F81" w:rsidRDefault="006776DB" w:rsidP="003D18FB">
            <w:pPr>
              <w:jc w:val="center"/>
              <w:cnfStyle w:val="000000000000"/>
              <w:rPr>
                <w:rFonts w:ascii="Times New Roman" w:hAnsi="Times New Roman" w:cs="Times New Roman"/>
                <w:bCs/>
                <w:sz w:val="20"/>
                <w:szCs w:val="20"/>
              </w:rPr>
            </w:pPr>
            <w:r w:rsidRPr="004E6F81">
              <w:rPr>
                <w:rFonts w:ascii="Times New Roman" w:hAnsi="Times New Roman" w:cs="Times New Roman"/>
                <w:bCs/>
                <w:sz w:val="20"/>
                <w:szCs w:val="20"/>
              </w:rPr>
              <w:t>0</w:t>
            </w:r>
          </w:p>
        </w:tc>
        <w:tc>
          <w:tcPr>
            <w:tcW w:w="850" w:type="dxa"/>
            <w:noWrap/>
            <w:hideMark/>
          </w:tcPr>
          <w:p w:rsidR="006776DB" w:rsidRPr="004E6F81" w:rsidRDefault="006776DB" w:rsidP="003D18FB">
            <w:pPr>
              <w:jc w:val="center"/>
              <w:cnfStyle w:val="000000000000"/>
              <w:rPr>
                <w:rFonts w:ascii="Times New Roman" w:hAnsi="Times New Roman" w:cs="Times New Roman"/>
                <w:bCs/>
                <w:sz w:val="20"/>
                <w:szCs w:val="20"/>
              </w:rPr>
            </w:pPr>
            <w:r w:rsidRPr="004E6F81">
              <w:rPr>
                <w:rFonts w:ascii="Times New Roman" w:hAnsi="Times New Roman" w:cs="Times New Roman"/>
                <w:bCs/>
                <w:sz w:val="20"/>
                <w:szCs w:val="20"/>
              </w:rPr>
              <w:t>0</w:t>
            </w:r>
          </w:p>
        </w:tc>
        <w:tc>
          <w:tcPr>
            <w:tcW w:w="851" w:type="dxa"/>
            <w:noWrap/>
            <w:hideMark/>
          </w:tcPr>
          <w:p w:rsidR="006776DB" w:rsidRPr="004E6F81" w:rsidRDefault="006776DB" w:rsidP="003D18FB">
            <w:pPr>
              <w:jc w:val="center"/>
              <w:cnfStyle w:val="000000000000"/>
              <w:rPr>
                <w:rFonts w:ascii="Times New Roman" w:hAnsi="Times New Roman" w:cs="Times New Roman"/>
                <w:b/>
                <w:bCs/>
                <w:sz w:val="20"/>
                <w:szCs w:val="20"/>
              </w:rPr>
            </w:pPr>
            <w:r w:rsidRPr="004E6F81">
              <w:rPr>
                <w:rFonts w:ascii="Times New Roman" w:hAnsi="Times New Roman" w:cs="Times New Roman"/>
                <w:b/>
                <w:bCs/>
                <w:sz w:val="20"/>
                <w:szCs w:val="20"/>
              </w:rPr>
              <w:t>0</w:t>
            </w:r>
          </w:p>
        </w:tc>
        <w:tc>
          <w:tcPr>
            <w:tcW w:w="850" w:type="dxa"/>
            <w:noWrap/>
            <w:hideMark/>
          </w:tcPr>
          <w:p w:rsidR="006776DB" w:rsidRPr="004E6F81" w:rsidRDefault="006776DB" w:rsidP="003D18FB">
            <w:pPr>
              <w:jc w:val="center"/>
              <w:cnfStyle w:val="000000000000"/>
              <w:rPr>
                <w:rFonts w:ascii="Times New Roman" w:hAnsi="Times New Roman" w:cs="Times New Roman"/>
                <w:bCs/>
                <w:sz w:val="20"/>
                <w:szCs w:val="20"/>
              </w:rPr>
            </w:pPr>
            <w:r w:rsidRPr="004E6F81">
              <w:rPr>
                <w:rFonts w:ascii="Times New Roman" w:hAnsi="Times New Roman" w:cs="Times New Roman"/>
                <w:bCs/>
                <w:sz w:val="20"/>
                <w:szCs w:val="20"/>
              </w:rPr>
              <w:t>0</w:t>
            </w:r>
          </w:p>
        </w:tc>
        <w:tc>
          <w:tcPr>
            <w:tcW w:w="851" w:type="dxa"/>
            <w:noWrap/>
            <w:hideMark/>
          </w:tcPr>
          <w:p w:rsidR="006776DB" w:rsidRPr="004E6F81" w:rsidRDefault="006776DB" w:rsidP="003D18FB">
            <w:pPr>
              <w:jc w:val="center"/>
              <w:cnfStyle w:val="000000000000"/>
              <w:rPr>
                <w:rFonts w:ascii="Times New Roman" w:hAnsi="Times New Roman" w:cs="Times New Roman"/>
                <w:bCs/>
                <w:sz w:val="20"/>
                <w:szCs w:val="20"/>
              </w:rPr>
            </w:pPr>
            <w:r w:rsidRPr="004E6F81">
              <w:rPr>
                <w:rFonts w:ascii="Times New Roman" w:hAnsi="Times New Roman" w:cs="Times New Roman"/>
                <w:bCs/>
                <w:sz w:val="20"/>
                <w:szCs w:val="20"/>
              </w:rPr>
              <w:t>0</w:t>
            </w:r>
          </w:p>
        </w:tc>
        <w:tc>
          <w:tcPr>
            <w:tcW w:w="837" w:type="dxa"/>
            <w:noWrap/>
            <w:hideMark/>
          </w:tcPr>
          <w:p w:rsidR="006776DB" w:rsidRPr="004E6F81" w:rsidRDefault="006776DB" w:rsidP="003D18FB">
            <w:pPr>
              <w:jc w:val="center"/>
              <w:cnfStyle w:val="000000000000"/>
              <w:rPr>
                <w:rFonts w:ascii="Times New Roman" w:hAnsi="Times New Roman" w:cs="Times New Roman"/>
                <w:b/>
                <w:bCs/>
                <w:sz w:val="20"/>
                <w:szCs w:val="20"/>
              </w:rPr>
            </w:pPr>
            <w:r w:rsidRPr="004E6F81">
              <w:rPr>
                <w:rFonts w:ascii="Times New Roman" w:hAnsi="Times New Roman" w:cs="Times New Roman"/>
                <w:b/>
                <w:bCs/>
                <w:sz w:val="20"/>
                <w:szCs w:val="20"/>
              </w:rPr>
              <w:t>0</w:t>
            </w:r>
          </w:p>
        </w:tc>
        <w:tc>
          <w:tcPr>
            <w:tcW w:w="722" w:type="dxa"/>
            <w:noWrap/>
            <w:hideMark/>
          </w:tcPr>
          <w:p w:rsidR="006776DB" w:rsidRPr="004E6F81" w:rsidRDefault="006776DB" w:rsidP="003D18FB">
            <w:pPr>
              <w:jc w:val="center"/>
              <w:cnfStyle w:val="000000000000"/>
              <w:rPr>
                <w:rFonts w:ascii="Times New Roman" w:hAnsi="Times New Roman" w:cs="Times New Roman"/>
                <w:bCs/>
                <w:sz w:val="20"/>
                <w:szCs w:val="20"/>
              </w:rPr>
            </w:pPr>
            <w:r w:rsidRPr="004E6F81">
              <w:rPr>
                <w:rFonts w:ascii="Times New Roman" w:hAnsi="Times New Roman" w:cs="Times New Roman"/>
                <w:bCs/>
                <w:sz w:val="20"/>
                <w:szCs w:val="20"/>
              </w:rPr>
              <w:t>0</w:t>
            </w:r>
          </w:p>
        </w:tc>
        <w:tc>
          <w:tcPr>
            <w:tcW w:w="567" w:type="dxa"/>
            <w:noWrap/>
            <w:hideMark/>
          </w:tcPr>
          <w:p w:rsidR="006776DB" w:rsidRPr="004E6F81" w:rsidRDefault="006776DB" w:rsidP="003D18FB">
            <w:pPr>
              <w:jc w:val="center"/>
              <w:cnfStyle w:val="000000000000"/>
              <w:rPr>
                <w:rFonts w:ascii="Times New Roman" w:hAnsi="Times New Roman" w:cs="Times New Roman"/>
                <w:bCs/>
                <w:sz w:val="20"/>
                <w:szCs w:val="20"/>
              </w:rPr>
            </w:pPr>
            <w:r w:rsidRPr="004E6F81">
              <w:rPr>
                <w:rFonts w:ascii="Times New Roman" w:hAnsi="Times New Roman" w:cs="Times New Roman"/>
                <w:bCs/>
                <w:sz w:val="20"/>
                <w:szCs w:val="20"/>
              </w:rPr>
              <w:t>0</w:t>
            </w:r>
          </w:p>
        </w:tc>
        <w:tc>
          <w:tcPr>
            <w:tcW w:w="851" w:type="dxa"/>
            <w:noWrap/>
            <w:hideMark/>
          </w:tcPr>
          <w:p w:rsidR="006776DB" w:rsidRPr="004E6F81" w:rsidRDefault="006776DB" w:rsidP="003D18FB">
            <w:pPr>
              <w:jc w:val="center"/>
              <w:cnfStyle w:val="000000000000"/>
              <w:rPr>
                <w:rFonts w:ascii="Times New Roman" w:hAnsi="Times New Roman" w:cs="Times New Roman"/>
                <w:b/>
                <w:bCs/>
                <w:sz w:val="20"/>
                <w:szCs w:val="20"/>
              </w:rPr>
            </w:pPr>
            <w:r w:rsidRPr="004E6F81">
              <w:rPr>
                <w:rFonts w:ascii="Times New Roman" w:hAnsi="Times New Roman" w:cs="Times New Roman"/>
                <w:b/>
                <w:bCs/>
                <w:sz w:val="20"/>
                <w:szCs w:val="20"/>
              </w:rPr>
              <w:t>0</w:t>
            </w:r>
          </w:p>
        </w:tc>
      </w:tr>
      <w:tr w:rsidR="006776DB" w:rsidRPr="004E6F81" w:rsidTr="003D18FB">
        <w:trPr>
          <w:cnfStyle w:val="000000100000"/>
          <w:trHeight w:val="267"/>
        </w:trPr>
        <w:tc>
          <w:tcPr>
            <w:cnfStyle w:val="001000000000"/>
            <w:tcW w:w="2127" w:type="dxa"/>
            <w:hideMark/>
          </w:tcPr>
          <w:p w:rsidR="006776DB" w:rsidRPr="004E6F81" w:rsidRDefault="006776DB" w:rsidP="003D18FB">
            <w:pPr>
              <w:rPr>
                <w:rFonts w:ascii="Times New Roman" w:hAnsi="Times New Roman" w:cs="Times New Roman"/>
                <w:b w:val="0"/>
                <w:sz w:val="20"/>
                <w:szCs w:val="20"/>
              </w:rPr>
            </w:pPr>
            <w:r w:rsidRPr="004E6F81">
              <w:rPr>
                <w:rFonts w:ascii="Times New Roman" w:hAnsi="Times New Roman" w:cs="Times New Roman"/>
                <w:b w:val="0"/>
                <w:bCs w:val="0"/>
                <w:sz w:val="20"/>
                <w:szCs w:val="20"/>
              </w:rPr>
              <w:t>DERIVADO A MRREE</w:t>
            </w:r>
          </w:p>
        </w:tc>
        <w:tc>
          <w:tcPr>
            <w:tcW w:w="567" w:type="dxa"/>
            <w:noWrap/>
            <w:hideMark/>
          </w:tcPr>
          <w:p w:rsidR="006776DB" w:rsidRPr="004E6F81" w:rsidRDefault="006776DB" w:rsidP="003D18FB">
            <w:pPr>
              <w:jc w:val="center"/>
              <w:cnfStyle w:val="000000100000"/>
              <w:rPr>
                <w:rFonts w:ascii="Times New Roman" w:hAnsi="Times New Roman" w:cs="Times New Roman"/>
                <w:bCs/>
                <w:sz w:val="20"/>
                <w:szCs w:val="20"/>
              </w:rPr>
            </w:pPr>
            <w:r w:rsidRPr="004E6F81">
              <w:rPr>
                <w:rFonts w:ascii="Times New Roman" w:hAnsi="Times New Roman" w:cs="Times New Roman"/>
                <w:bCs/>
                <w:sz w:val="20"/>
                <w:szCs w:val="20"/>
              </w:rPr>
              <w:t>0</w:t>
            </w:r>
          </w:p>
        </w:tc>
        <w:tc>
          <w:tcPr>
            <w:tcW w:w="567" w:type="dxa"/>
            <w:noWrap/>
            <w:hideMark/>
          </w:tcPr>
          <w:p w:rsidR="006776DB" w:rsidRPr="004E6F81" w:rsidRDefault="006776DB" w:rsidP="003D18FB">
            <w:pPr>
              <w:jc w:val="center"/>
              <w:cnfStyle w:val="000000100000"/>
              <w:rPr>
                <w:rFonts w:ascii="Times New Roman" w:hAnsi="Times New Roman" w:cs="Times New Roman"/>
                <w:bCs/>
                <w:sz w:val="20"/>
                <w:szCs w:val="20"/>
              </w:rPr>
            </w:pPr>
            <w:r w:rsidRPr="004E6F81">
              <w:rPr>
                <w:rFonts w:ascii="Times New Roman" w:hAnsi="Times New Roman" w:cs="Times New Roman"/>
                <w:bCs/>
                <w:sz w:val="20"/>
                <w:szCs w:val="20"/>
              </w:rPr>
              <w:t>0</w:t>
            </w:r>
          </w:p>
        </w:tc>
        <w:tc>
          <w:tcPr>
            <w:tcW w:w="851" w:type="dxa"/>
            <w:noWrap/>
            <w:hideMark/>
          </w:tcPr>
          <w:p w:rsidR="006776DB" w:rsidRPr="004E6F81" w:rsidRDefault="006776DB" w:rsidP="003D18FB">
            <w:pPr>
              <w:jc w:val="center"/>
              <w:cnfStyle w:val="000000100000"/>
              <w:rPr>
                <w:rFonts w:ascii="Times New Roman" w:hAnsi="Times New Roman" w:cs="Times New Roman"/>
                <w:b/>
                <w:bCs/>
                <w:sz w:val="20"/>
                <w:szCs w:val="20"/>
              </w:rPr>
            </w:pPr>
            <w:r w:rsidRPr="004E6F81">
              <w:rPr>
                <w:rFonts w:ascii="Times New Roman" w:hAnsi="Times New Roman" w:cs="Times New Roman"/>
                <w:b/>
                <w:bCs/>
                <w:sz w:val="20"/>
                <w:szCs w:val="20"/>
              </w:rPr>
              <w:t>0</w:t>
            </w:r>
          </w:p>
        </w:tc>
        <w:tc>
          <w:tcPr>
            <w:tcW w:w="703" w:type="dxa"/>
            <w:noWrap/>
            <w:hideMark/>
          </w:tcPr>
          <w:p w:rsidR="006776DB" w:rsidRPr="004E6F81" w:rsidRDefault="006776DB" w:rsidP="003D18FB">
            <w:pPr>
              <w:jc w:val="center"/>
              <w:cnfStyle w:val="000000100000"/>
              <w:rPr>
                <w:rFonts w:ascii="Times New Roman" w:hAnsi="Times New Roman" w:cs="Times New Roman"/>
                <w:bCs/>
                <w:sz w:val="20"/>
                <w:szCs w:val="20"/>
              </w:rPr>
            </w:pPr>
            <w:r w:rsidRPr="004E6F81">
              <w:rPr>
                <w:rFonts w:ascii="Times New Roman" w:hAnsi="Times New Roman" w:cs="Times New Roman"/>
                <w:bCs/>
                <w:sz w:val="20"/>
                <w:szCs w:val="20"/>
              </w:rPr>
              <w:t>3</w:t>
            </w:r>
          </w:p>
        </w:tc>
        <w:tc>
          <w:tcPr>
            <w:tcW w:w="709" w:type="dxa"/>
            <w:noWrap/>
            <w:hideMark/>
          </w:tcPr>
          <w:p w:rsidR="006776DB" w:rsidRPr="004E6F81" w:rsidRDefault="006776DB" w:rsidP="003D18FB">
            <w:pPr>
              <w:jc w:val="center"/>
              <w:cnfStyle w:val="000000100000"/>
              <w:rPr>
                <w:rFonts w:ascii="Times New Roman" w:hAnsi="Times New Roman" w:cs="Times New Roman"/>
                <w:bCs/>
                <w:sz w:val="20"/>
                <w:szCs w:val="20"/>
              </w:rPr>
            </w:pPr>
            <w:r w:rsidRPr="004E6F81">
              <w:rPr>
                <w:rFonts w:ascii="Times New Roman" w:hAnsi="Times New Roman" w:cs="Times New Roman"/>
                <w:bCs/>
                <w:sz w:val="20"/>
                <w:szCs w:val="20"/>
              </w:rPr>
              <w:t>0</w:t>
            </w:r>
          </w:p>
        </w:tc>
        <w:tc>
          <w:tcPr>
            <w:tcW w:w="759" w:type="dxa"/>
            <w:noWrap/>
            <w:hideMark/>
          </w:tcPr>
          <w:p w:rsidR="006776DB" w:rsidRPr="004E6F81" w:rsidRDefault="006776DB" w:rsidP="003D18FB">
            <w:pPr>
              <w:jc w:val="center"/>
              <w:cnfStyle w:val="000000100000"/>
              <w:rPr>
                <w:rFonts w:ascii="Times New Roman" w:hAnsi="Times New Roman" w:cs="Times New Roman"/>
                <w:b/>
                <w:bCs/>
                <w:sz w:val="20"/>
                <w:szCs w:val="20"/>
              </w:rPr>
            </w:pPr>
            <w:r w:rsidRPr="004E6F81">
              <w:rPr>
                <w:rFonts w:ascii="Times New Roman" w:hAnsi="Times New Roman" w:cs="Times New Roman"/>
                <w:b/>
                <w:bCs/>
                <w:sz w:val="20"/>
                <w:szCs w:val="20"/>
              </w:rPr>
              <w:t>3</w:t>
            </w:r>
          </w:p>
        </w:tc>
        <w:tc>
          <w:tcPr>
            <w:tcW w:w="800" w:type="dxa"/>
            <w:noWrap/>
            <w:hideMark/>
          </w:tcPr>
          <w:p w:rsidR="006776DB" w:rsidRPr="004E6F81" w:rsidRDefault="006776DB" w:rsidP="003D18FB">
            <w:pPr>
              <w:jc w:val="center"/>
              <w:cnfStyle w:val="000000100000"/>
              <w:rPr>
                <w:rFonts w:ascii="Times New Roman" w:hAnsi="Times New Roman" w:cs="Times New Roman"/>
                <w:bCs/>
                <w:sz w:val="20"/>
                <w:szCs w:val="20"/>
              </w:rPr>
            </w:pPr>
            <w:r w:rsidRPr="004E6F81">
              <w:rPr>
                <w:rFonts w:ascii="Times New Roman" w:hAnsi="Times New Roman" w:cs="Times New Roman"/>
                <w:bCs/>
                <w:sz w:val="20"/>
                <w:szCs w:val="20"/>
              </w:rPr>
              <w:t>0</w:t>
            </w:r>
          </w:p>
        </w:tc>
        <w:tc>
          <w:tcPr>
            <w:tcW w:w="850" w:type="dxa"/>
            <w:noWrap/>
            <w:hideMark/>
          </w:tcPr>
          <w:p w:rsidR="006776DB" w:rsidRPr="004E6F81" w:rsidRDefault="006776DB" w:rsidP="003D18FB">
            <w:pPr>
              <w:jc w:val="center"/>
              <w:cnfStyle w:val="000000100000"/>
              <w:rPr>
                <w:rFonts w:ascii="Times New Roman" w:hAnsi="Times New Roman" w:cs="Times New Roman"/>
                <w:bCs/>
                <w:sz w:val="20"/>
                <w:szCs w:val="20"/>
              </w:rPr>
            </w:pPr>
            <w:r w:rsidRPr="004E6F81">
              <w:rPr>
                <w:rFonts w:ascii="Times New Roman" w:hAnsi="Times New Roman" w:cs="Times New Roman"/>
                <w:bCs/>
                <w:sz w:val="20"/>
                <w:szCs w:val="20"/>
              </w:rPr>
              <w:t>0</w:t>
            </w:r>
          </w:p>
        </w:tc>
        <w:tc>
          <w:tcPr>
            <w:tcW w:w="851" w:type="dxa"/>
            <w:noWrap/>
            <w:hideMark/>
          </w:tcPr>
          <w:p w:rsidR="006776DB" w:rsidRPr="004E6F81" w:rsidRDefault="006776DB" w:rsidP="003D18FB">
            <w:pPr>
              <w:jc w:val="center"/>
              <w:cnfStyle w:val="000000100000"/>
              <w:rPr>
                <w:rFonts w:ascii="Times New Roman" w:hAnsi="Times New Roman" w:cs="Times New Roman"/>
                <w:b/>
                <w:bCs/>
                <w:sz w:val="20"/>
                <w:szCs w:val="20"/>
              </w:rPr>
            </w:pPr>
            <w:r w:rsidRPr="004E6F81">
              <w:rPr>
                <w:rFonts w:ascii="Times New Roman" w:hAnsi="Times New Roman" w:cs="Times New Roman"/>
                <w:b/>
                <w:bCs/>
                <w:sz w:val="20"/>
                <w:szCs w:val="20"/>
              </w:rPr>
              <w:t>0</w:t>
            </w:r>
          </w:p>
        </w:tc>
        <w:tc>
          <w:tcPr>
            <w:tcW w:w="850" w:type="dxa"/>
            <w:noWrap/>
            <w:hideMark/>
          </w:tcPr>
          <w:p w:rsidR="006776DB" w:rsidRPr="004E6F81" w:rsidRDefault="006776DB" w:rsidP="003D18FB">
            <w:pPr>
              <w:jc w:val="center"/>
              <w:cnfStyle w:val="000000100000"/>
              <w:rPr>
                <w:rFonts w:ascii="Times New Roman" w:hAnsi="Times New Roman" w:cs="Times New Roman"/>
                <w:bCs/>
                <w:sz w:val="20"/>
                <w:szCs w:val="20"/>
              </w:rPr>
            </w:pPr>
            <w:r w:rsidRPr="004E6F81">
              <w:rPr>
                <w:rFonts w:ascii="Times New Roman" w:hAnsi="Times New Roman" w:cs="Times New Roman"/>
                <w:bCs/>
                <w:sz w:val="20"/>
                <w:szCs w:val="20"/>
              </w:rPr>
              <w:t>0</w:t>
            </w:r>
          </w:p>
        </w:tc>
        <w:tc>
          <w:tcPr>
            <w:tcW w:w="851" w:type="dxa"/>
            <w:noWrap/>
            <w:hideMark/>
          </w:tcPr>
          <w:p w:rsidR="006776DB" w:rsidRPr="004E6F81" w:rsidRDefault="006776DB" w:rsidP="003D18FB">
            <w:pPr>
              <w:jc w:val="center"/>
              <w:cnfStyle w:val="000000100000"/>
              <w:rPr>
                <w:rFonts w:ascii="Times New Roman" w:hAnsi="Times New Roman" w:cs="Times New Roman"/>
                <w:bCs/>
                <w:sz w:val="20"/>
                <w:szCs w:val="20"/>
              </w:rPr>
            </w:pPr>
            <w:r w:rsidRPr="004E6F81">
              <w:rPr>
                <w:rFonts w:ascii="Times New Roman" w:hAnsi="Times New Roman" w:cs="Times New Roman"/>
                <w:bCs/>
                <w:sz w:val="20"/>
                <w:szCs w:val="20"/>
              </w:rPr>
              <w:t>1</w:t>
            </w:r>
          </w:p>
        </w:tc>
        <w:tc>
          <w:tcPr>
            <w:tcW w:w="837" w:type="dxa"/>
            <w:noWrap/>
            <w:hideMark/>
          </w:tcPr>
          <w:p w:rsidR="006776DB" w:rsidRPr="004E6F81" w:rsidRDefault="006776DB" w:rsidP="003D18FB">
            <w:pPr>
              <w:jc w:val="center"/>
              <w:cnfStyle w:val="000000100000"/>
              <w:rPr>
                <w:rFonts w:ascii="Times New Roman" w:hAnsi="Times New Roman" w:cs="Times New Roman"/>
                <w:b/>
                <w:bCs/>
                <w:sz w:val="20"/>
                <w:szCs w:val="20"/>
              </w:rPr>
            </w:pPr>
            <w:r w:rsidRPr="004E6F81">
              <w:rPr>
                <w:rFonts w:ascii="Times New Roman" w:hAnsi="Times New Roman" w:cs="Times New Roman"/>
                <w:b/>
                <w:bCs/>
                <w:sz w:val="20"/>
                <w:szCs w:val="20"/>
              </w:rPr>
              <w:t>1</w:t>
            </w:r>
          </w:p>
        </w:tc>
        <w:tc>
          <w:tcPr>
            <w:tcW w:w="722" w:type="dxa"/>
            <w:noWrap/>
            <w:hideMark/>
          </w:tcPr>
          <w:p w:rsidR="006776DB" w:rsidRPr="004E6F81" w:rsidRDefault="006776DB" w:rsidP="003D18FB">
            <w:pPr>
              <w:jc w:val="center"/>
              <w:cnfStyle w:val="000000100000"/>
              <w:rPr>
                <w:rFonts w:ascii="Times New Roman" w:hAnsi="Times New Roman" w:cs="Times New Roman"/>
                <w:bCs/>
                <w:sz w:val="20"/>
                <w:szCs w:val="20"/>
              </w:rPr>
            </w:pPr>
            <w:r w:rsidRPr="004E6F81">
              <w:rPr>
                <w:rFonts w:ascii="Times New Roman" w:hAnsi="Times New Roman" w:cs="Times New Roman"/>
                <w:bCs/>
                <w:sz w:val="20"/>
                <w:szCs w:val="20"/>
              </w:rPr>
              <w:t>2</w:t>
            </w:r>
          </w:p>
        </w:tc>
        <w:tc>
          <w:tcPr>
            <w:tcW w:w="567" w:type="dxa"/>
            <w:noWrap/>
            <w:hideMark/>
          </w:tcPr>
          <w:p w:rsidR="006776DB" w:rsidRPr="004E6F81" w:rsidRDefault="006776DB" w:rsidP="003D18FB">
            <w:pPr>
              <w:jc w:val="center"/>
              <w:cnfStyle w:val="000000100000"/>
              <w:rPr>
                <w:rFonts w:ascii="Times New Roman" w:hAnsi="Times New Roman" w:cs="Times New Roman"/>
                <w:bCs/>
                <w:sz w:val="20"/>
                <w:szCs w:val="20"/>
              </w:rPr>
            </w:pPr>
            <w:r w:rsidRPr="004E6F81">
              <w:rPr>
                <w:rFonts w:ascii="Times New Roman" w:hAnsi="Times New Roman" w:cs="Times New Roman"/>
                <w:bCs/>
                <w:sz w:val="20"/>
                <w:szCs w:val="20"/>
              </w:rPr>
              <w:t>0</w:t>
            </w:r>
          </w:p>
        </w:tc>
        <w:tc>
          <w:tcPr>
            <w:tcW w:w="851" w:type="dxa"/>
            <w:noWrap/>
            <w:hideMark/>
          </w:tcPr>
          <w:p w:rsidR="006776DB" w:rsidRPr="004E6F81" w:rsidRDefault="006776DB" w:rsidP="003D18FB">
            <w:pPr>
              <w:jc w:val="center"/>
              <w:cnfStyle w:val="000000100000"/>
              <w:rPr>
                <w:rFonts w:ascii="Times New Roman" w:hAnsi="Times New Roman" w:cs="Times New Roman"/>
                <w:b/>
                <w:bCs/>
                <w:sz w:val="20"/>
                <w:szCs w:val="20"/>
              </w:rPr>
            </w:pPr>
            <w:r w:rsidRPr="004E6F81">
              <w:rPr>
                <w:rFonts w:ascii="Times New Roman" w:hAnsi="Times New Roman" w:cs="Times New Roman"/>
                <w:b/>
                <w:bCs/>
                <w:sz w:val="20"/>
                <w:szCs w:val="20"/>
              </w:rPr>
              <w:t>2</w:t>
            </w:r>
          </w:p>
        </w:tc>
      </w:tr>
      <w:tr w:rsidR="006776DB" w:rsidRPr="004E6F81" w:rsidTr="003D18FB">
        <w:trPr>
          <w:trHeight w:val="286"/>
        </w:trPr>
        <w:tc>
          <w:tcPr>
            <w:cnfStyle w:val="001000000000"/>
            <w:tcW w:w="2127" w:type="dxa"/>
            <w:hideMark/>
          </w:tcPr>
          <w:p w:rsidR="006776DB" w:rsidRPr="004E6F81" w:rsidRDefault="006776DB" w:rsidP="003D18FB">
            <w:pPr>
              <w:rPr>
                <w:rFonts w:ascii="Times New Roman" w:hAnsi="Times New Roman" w:cs="Times New Roman"/>
                <w:b w:val="0"/>
                <w:sz w:val="20"/>
                <w:szCs w:val="20"/>
              </w:rPr>
            </w:pPr>
            <w:r w:rsidRPr="004E6F81">
              <w:rPr>
                <w:rFonts w:ascii="Times New Roman" w:hAnsi="Times New Roman" w:cs="Times New Roman"/>
                <w:b w:val="0"/>
                <w:bCs w:val="0"/>
                <w:sz w:val="20"/>
                <w:szCs w:val="20"/>
              </w:rPr>
              <w:t>DERIVADO A LA PNC</w:t>
            </w:r>
          </w:p>
        </w:tc>
        <w:tc>
          <w:tcPr>
            <w:tcW w:w="567" w:type="dxa"/>
            <w:noWrap/>
            <w:hideMark/>
          </w:tcPr>
          <w:p w:rsidR="006776DB" w:rsidRPr="004E6F81" w:rsidRDefault="006776DB" w:rsidP="003D18FB">
            <w:pPr>
              <w:jc w:val="center"/>
              <w:cnfStyle w:val="000000000000"/>
              <w:rPr>
                <w:rFonts w:ascii="Times New Roman" w:hAnsi="Times New Roman" w:cs="Times New Roman"/>
                <w:bCs/>
                <w:sz w:val="20"/>
                <w:szCs w:val="20"/>
              </w:rPr>
            </w:pPr>
            <w:r w:rsidRPr="004E6F81">
              <w:rPr>
                <w:rFonts w:ascii="Times New Roman" w:hAnsi="Times New Roman" w:cs="Times New Roman"/>
                <w:bCs/>
                <w:sz w:val="20"/>
                <w:szCs w:val="20"/>
              </w:rPr>
              <w:t>2</w:t>
            </w:r>
          </w:p>
        </w:tc>
        <w:tc>
          <w:tcPr>
            <w:tcW w:w="567" w:type="dxa"/>
            <w:noWrap/>
            <w:hideMark/>
          </w:tcPr>
          <w:p w:rsidR="006776DB" w:rsidRPr="004E6F81" w:rsidRDefault="006776DB" w:rsidP="003D18FB">
            <w:pPr>
              <w:jc w:val="center"/>
              <w:cnfStyle w:val="000000000000"/>
              <w:rPr>
                <w:rFonts w:ascii="Times New Roman" w:hAnsi="Times New Roman" w:cs="Times New Roman"/>
                <w:bCs/>
                <w:sz w:val="20"/>
                <w:szCs w:val="20"/>
              </w:rPr>
            </w:pPr>
            <w:r w:rsidRPr="004E6F81">
              <w:rPr>
                <w:rFonts w:ascii="Times New Roman" w:hAnsi="Times New Roman" w:cs="Times New Roman"/>
                <w:bCs/>
                <w:sz w:val="20"/>
                <w:szCs w:val="20"/>
              </w:rPr>
              <w:t>0</w:t>
            </w:r>
          </w:p>
        </w:tc>
        <w:tc>
          <w:tcPr>
            <w:tcW w:w="851" w:type="dxa"/>
            <w:noWrap/>
            <w:hideMark/>
          </w:tcPr>
          <w:p w:rsidR="006776DB" w:rsidRPr="004E6F81" w:rsidRDefault="006776DB" w:rsidP="003D18FB">
            <w:pPr>
              <w:jc w:val="center"/>
              <w:cnfStyle w:val="000000000000"/>
              <w:rPr>
                <w:rFonts w:ascii="Times New Roman" w:hAnsi="Times New Roman" w:cs="Times New Roman"/>
                <w:b/>
                <w:bCs/>
                <w:sz w:val="20"/>
                <w:szCs w:val="20"/>
              </w:rPr>
            </w:pPr>
            <w:r w:rsidRPr="004E6F81">
              <w:rPr>
                <w:rFonts w:ascii="Times New Roman" w:hAnsi="Times New Roman" w:cs="Times New Roman"/>
                <w:b/>
                <w:bCs/>
                <w:sz w:val="20"/>
                <w:szCs w:val="20"/>
              </w:rPr>
              <w:t>2</w:t>
            </w:r>
          </w:p>
        </w:tc>
        <w:tc>
          <w:tcPr>
            <w:tcW w:w="703" w:type="dxa"/>
            <w:noWrap/>
            <w:hideMark/>
          </w:tcPr>
          <w:p w:rsidR="006776DB" w:rsidRPr="004E6F81" w:rsidRDefault="006776DB" w:rsidP="003D18FB">
            <w:pPr>
              <w:jc w:val="center"/>
              <w:cnfStyle w:val="000000000000"/>
              <w:rPr>
                <w:rFonts w:ascii="Times New Roman" w:hAnsi="Times New Roman" w:cs="Times New Roman"/>
                <w:bCs/>
                <w:sz w:val="20"/>
                <w:szCs w:val="20"/>
              </w:rPr>
            </w:pPr>
            <w:r w:rsidRPr="004E6F81">
              <w:rPr>
                <w:rFonts w:ascii="Times New Roman" w:hAnsi="Times New Roman" w:cs="Times New Roman"/>
                <w:bCs/>
                <w:sz w:val="20"/>
                <w:szCs w:val="20"/>
              </w:rPr>
              <w:t>0</w:t>
            </w:r>
          </w:p>
        </w:tc>
        <w:tc>
          <w:tcPr>
            <w:tcW w:w="709" w:type="dxa"/>
            <w:noWrap/>
            <w:hideMark/>
          </w:tcPr>
          <w:p w:rsidR="006776DB" w:rsidRPr="004E6F81" w:rsidRDefault="006776DB" w:rsidP="003D18FB">
            <w:pPr>
              <w:jc w:val="center"/>
              <w:cnfStyle w:val="000000000000"/>
              <w:rPr>
                <w:rFonts w:ascii="Times New Roman" w:hAnsi="Times New Roman" w:cs="Times New Roman"/>
                <w:bCs/>
                <w:sz w:val="20"/>
                <w:szCs w:val="20"/>
              </w:rPr>
            </w:pPr>
            <w:r w:rsidRPr="004E6F81">
              <w:rPr>
                <w:rFonts w:ascii="Times New Roman" w:hAnsi="Times New Roman" w:cs="Times New Roman"/>
                <w:bCs/>
                <w:sz w:val="20"/>
                <w:szCs w:val="20"/>
              </w:rPr>
              <w:t>0</w:t>
            </w:r>
          </w:p>
        </w:tc>
        <w:tc>
          <w:tcPr>
            <w:tcW w:w="759" w:type="dxa"/>
            <w:noWrap/>
            <w:hideMark/>
          </w:tcPr>
          <w:p w:rsidR="006776DB" w:rsidRPr="004E6F81" w:rsidRDefault="006776DB" w:rsidP="003D18FB">
            <w:pPr>
              <w:jc w:val="center"/>
              <w:cnfStyle w:val="000000000000"/>
              <w:rPr>
                <w:rFonts w:ascii="Times New Roman" w:hAnsi="Times New Roman" w:cs="Times New Roman"/>
                <w:b/>
                <w:bCs/>
                <w:sz w:val="20"/>
                <w:szCs w:val="20"/>
              </w:rPr>
            </w:pPr>
            <w:r w:rsidRPr="004E6F81">
              <w:rPr>
                <w:rFonts w:ascii="Times New Roman" w:hAnsi="Times New Roman" w:cs="Times New Roman"/>
                <w:b/>
                <w:bCs/>
                <w:sz w:val="20"/>
                <w:szCs w:val="20"/>
              </w:rPr>
              <w:t>0</w:t>
            </w:r>
          </w:p>
        </w:tc>
        <w:tc>
          <w:tcPr>
            <w:tcW w:w="800" w:type="dxa"/>
            <w:noWrap/>
            <w:hideMark/>
          </w:tcPr>
          <w:p w:rsidR="006776DB" w:rsidRPr="004E6F81" w:rsidRDefault="006776DB" w:rsidP="003D18FB">
            <w:pPr>
              <w:jc w:val="center"/>
              <w:cnfStyle w:val="000000000000"/>
              <w:rPr>
                <w:rFonts w:ascii="Times New Roman" w:hAnsi="Times New Roman" w:cs="Times New Roman"/>
                <w:bCs/>
                <w:sz w:val="20"/>
                <w:szCs w:val="20"/>
              </w:rPr>
            </w:pPr>
            <w:r w:rsidRPr="004E6F81">
              <w:rPr>
                <w:rFonts w:ascii="Times New Roman" w:hAnsi="Times New Roman" w:cs="Times New Roman"/>
                <w:bCs/>
                <w:sz w:val="20"/>
                <w:szCs w:val="20"/>
              </w:rPr>
              <w:t>4</w:t>
            </w:r>
          </w:p>
        </w:tc>
        <w:tc>
          <w:tcPr>
            <w:tcW w:w="850" w:type="dxa"/>
            <w:noWrap/>
            <w:hideMark/>
          </w:tcPr>
          <w:p w:rsidR="006776DB" w:rsidRPr="004E6F81" w:rsidRDefault="006776DB" w:rsidP="003D18FB">
            <w:pPr>
              <w:jc w:val="center"/>
              <w:cnfStyle w:val="000000000000"/>
              <w:rPr>
                <w:rFonts w:ascii="Times New Roman" w:hAnsi="Times New Roman" w:cs="Times New Roman"/>
                <w:bCs/>
                <w:sz w:val="20"/>
                <w:szCs w:val="20"/>
              </w:rPr>
            </w:pPr>
            <w:r w:rsidRPr="004E6F81">
              <w:rPr>
                <w:rFonts w:ascii="Times New Roman" w:hAnsi="Times New Roman" w:cs="Times New Roman"/>
                <w:bCs/>
                <w:sz w:val="20"/>
                <w:szCs w:val="20"/>
              </w:rPr>
              <w:t>5</w:t>
            </w:r>
          </w:p>
        </w:tc>
        <w:tc>
          <w:tcPr>
            <w:tcW w:w="851" w:type="dxa"/>
            <w:noWrap/>
            <w:hideMark/>
          </w:tcPr>
          <w:p w:rsidR="006776DB" w:rsidRPr="004E6F81" w:rsidRDefault="006776DB" w:rsidP="003D18FB">
            <w:pPr>
              <w:jc w:val="center"/>
              <w:cnfStyle w:val="000000000000"/>
              <w:rPr>
                <w:rFonts w:ascii="Times New Roman" w:hAnsi="Times New Roman" w:cs="Times New Roman"/>
                <w:b/>
                <w:bCs/>
                <w:sz w:val="20"/>
                <w:szCs w:val="20"/>
              </w:rPr>
            </w:pPr>
            <w:r w:rsidRPr="004E6F81">
              <w:rPr>
                <w:rFonts w:ascii="Times New Roman" w:hAnsi="Times New Roman" w:cs="Times New Roman"/>
                <w:b/>
                <w:bCs/>
                <w:sz w:val="20"/>
                <w:szCs w:val="20"/>
              </w:rPr>
              <w:t>9</w:t>
            </w:r>
          </w:p>
        </w:tc>
        <w:tc>
          <w:tcPr>
            <w:tcW w:w="850" w:type="dxa"/>
            <w:noWrap/>
            <w:hideMark/>
          </w:tcPr>
          <w:p w:rsidR="006776DB" w:rsidRPr="004E6F81" w:rsidRDefault="006776DB" w:rsidP="003D18FB">
            <w:pPr>
              <w:jc w:val="center"/>
              <w:cnfStyle w:val="000000000000"/>
              <w:rPr>
                <w:rFonts w:ascii="Times New Roman" w:hAnsi="Times New Roman" w:cs="Times New Roman"/>
                <w:bCs/>
                <w:sz w:val="20"/>
                <w:szCs w:val="20"/>
              </w:rPr>
            </w:pPr>
            <w:r w:rsidRPr="004E6F81">
              <w:rPr>
                <w:rFonts w:ascii="Times New Roman" w:hAnsi="Times New Roman" w:cs="Times New Roman"/>
                <w:bCs/>
                <w:sz w:val="20"/>
                <w:szCs w:val="20"/>
              </w:rPr>
              <w:t>1</w:t>
            </w:r>
          </w:p>
        </w:tc>
        <w:tc>
          <w:tcPr>
            <w:tcW w:w="851" w:type="dxa"/>
            <w:noWrap/>
            <w:hideMark/>
          </w:tcPr>
          <w:p w:rsidR="006776DB" w:rsidRPr="004E6F81" w:rsidRDefault="006776DB" w:rsidP="003D18FB">
            <w:pPr>
              <w:jc w:val="center"/>
              <w:cnfStyle w:val="000000000000"/>
              <w:rPr>
                <w:rFonts w:ascii="Times New Roman" w:hAnsi="Times New Roman" w:cs="Times New Roman"/>
                <w:bCs/>
                <w:sz w:val="20"/>
                <w:szCs w:val="20"/>
              </w:rPr>
            </w:pPr>
            <w:r w:rsidRPr="004E6F81">
              <w:rPr>
                <w:rFonts w:ascii="Times New Roman" w:hAnsi="Times New Roman" w:cs="Times New Roman"/>
                <w:bCs/>
                <w:sz w:val="20"/>
                <w:szCs w:val="20"/>
              </w:rPr>
              <w:t>3</w:t>
            </w:r>
          </w:p>
        </w:tc>
        <w:tc>
          <w:tcPr>
            <w:tcW w:w="837" w:type="dxa"/>
            <w:noWrap/>
            <w:hideMark/>
          </w:tcPr>
          <w:p w:rsidR="006776DB" w:rsidRPr="004E6F81" w:rsidRDefault="006776DB" w:rsidP="003D18FB">
            <w:pPr>
              <w:jc w:val="center"/>
              <w:cnfStyle w:val="000000000000"/>
              <w:rPr>
                <w:rFonts w:ascii="Times New Roman" w:hAnsi="Times New Roman" w:cs="Times New Roman"/>
                <w:b/>
                <w:bCs/>
                <w:sz w:val="20"/>
                <w:szCs w:val="20"/>
              </w:rPr>
            </w:pPr>
            <w:r w:rsidRPr="004E6F81">
              <w:rPr>
                <w:rFonts w:ascii="Times New Roman" w:hAnsi="Times New Roman" w:cs="Times New Roman"/>
                <w:b/>
                <w:bCs/>
                <w:sz w:val="20"/>
                <w:szCs w:val="20"/>
              </w:rPr>
              <w:t>4</w:t>
            </w:r>
          </w:p>
        </w:tc>
        <w:tc>
          <w:tcPr>
            <w:tcW w:w="722" w:type="dxa"/>
            <w:noWrap/>
            <w:hideMark/>
          </w:tcPr>
          <w:p w:rsidR="006776DB" w:rsidRPr="004E6F81" w:rsidRDefault="006776DB" w:rsidP="003D18FB">
            <w:pPr>
              <w:jc w:val="center"/>
              <w:cnfStyle w:val="000000000000"/>
              <w:rPr>
                <w:rFonts w:ascii="Times New Roman" w:hAnsi="Times New Roman" w:cs="Times New Roman"/>
                <w:bCs/>
                <w:sz w:val="20"/>
                <w:szCs w:val="20"/>
              </w:rPr>
            </w:pPr>
            <w:r w:rsidRPr="004E6F81">
              <w:rPr>
                <w:rFonts w:ascii="Times New Roman" w:hAnsi="Times New Roman" w:cs="Times New Roman"/>
                <w:bCs/>
                <w:sz w:val="20"/>
                <w:szCs w:val="20"/>
              </w:rPr>
              <w:t>2</w:t>
            </w:r>
          </w:p>
        </w:tc>
        <w:tc>
          <w:tcPr>
            <w:tcW w:w="567" w:type="dxa"/>
            <w:noWrap/>
            <w:hideMark/>
          </w:tcPr>
          <w:p w:rsidR="006776DB" w:rsidRPr="004E6F81" w:rsidRDefault="006776DB" w:rsidP="003D18FB">
            <w:pPr>
              <w:jc w:val="center"/>
              <w:cnfStyle w:val="000000000000"/>
              <w:rPr>
                <w:rFonts w:ascii="Times New Roman" w:hAnsi="Times New Roman" w:cs="Times New Roman"/>
                <w:bCs/>
                <w:sz w:val="20"/>
                <w:szCs w:val="20"/>
              </w:rPr>
            </w:pPr>
            <w:r w:rsidRPr="004E6F81">
              <w:rPr>
                <w:rFonts w:ascii="Times New Roman" w:hAnsi="Times New Roman" w:cs="Times New Roman"/>
                <w:bCs/>
                <w:sz w:val="20"/>
                <w:szCs w:val="20"/>
              </w:rPr>
              <w:t>0</w:t>
            </w:r>
          </w:p>
        </w:tc>
        <w:tc>
          <w:tcPr>
            <w:tcW w:w="851" w:type="dxa"/>
            <w:noWrap/>
            <w:hideMark/>
          </w:tcPr>
          <w:p w:rsidR="006776DB" w:rsidRPr="004E6F81" w:rsidRDefault="006776DB" w:rsidP="003D18FB">
            <w:pPr>
              <w:jc w:val="center"/>
              <w:cnfStyle w:val="000000000000"/>
              <w:rPr>
                <w:rFonts w:ascii="Times New Roman" w:hAnsi="Times New Roman" w:cs="Times New Roman"/>
                <w:b/>
                <w:bCs/>
                <w:sz w:val="20"/>
                <w:szCs w:val="20"/>
              </w:rPr>
            </w:pPr>
            <w:r w:rsidRPr="004E6F81">
              <w:rPr>
                <w:rFonts w:ascii="Times New Roman" w:hAnsi="Times New Roman" w:cs="Times New Roman"/>
                <w:b/>
                <w:bCs/>
                <w:sz w:val="20"/>
                <w:szCs w:val="20"/>
              </w:rPr>
              <w:t>2</w:t>
            </w:r>
          </w:p>
        </w:tc>
      </w:tr>
      <w:tr w:rsidR="006776DB" w:rsidRPr="004E6F81" w:rsidTr="003D18FB">
        <w:trPr>
          <w:cnfStyle w:val="000000100000"/>
          <w:trHeight w:val="261"/>
        </w:trPr>
        <w:tc>
          <w:tcPr>
            <w:cnfStyle w:val="001000000000"/>
            <w:tcW w:w="2127" w:type="dxa"/>
            <w:hideMark/>
          </w:tcPr>
          <w:p w:rsidR="006776DB" w:rsidRPr="004E6F81" w:rsidRDefault="006776DB" w:rsidP="003D18FB">
            <w:pPr>
              <w:rPr>
                <w:rFonts w:ascii="Times New Roman" w:hAnsi="Times New Roman" w:cs="Times New Roman"/>
                <w:b w:val="0"/>
                <w:sz w:val="20"/>
                <w:szCs w:val="20"/>
              </w:rPr>
            </w:pPr>
            <w:r w:rsidRPr="004E6F81">
              <w:rPr>
                <w:rFonts w:ascii="Times New Roman" w:hAnsi="Times New Roman" w:cs="Times New Roman"/>
                <w:b w:val="0"/>
                <w:sz w:val="20"/>
                <w:szCs w:val="20"/>
              </w:rPr>
              <w:t xml:space="preserve">DERIVADO A </w:t>
            </w:r>
            <w:r w:rsidRPr="004E6F81">
              <w:rPr>
                <w:rFonts w:ascii="Times New Roman" w:hAnsi="Times New Roman" w:cs="Times New Roman"/>
                <w:b w:val="0"/>
                <w:bCs w:val="0"/>
                <w:sz w:val="20"/>
                <w:szCs w:val="20"/>
              </w:rPr>
              <w:t>PGR</w:t>
            </w:r>
          </w:p>
        </w:tc>
        <w:tc>
          <w:tcPr>
            <w:tcW w:w="567" w:type="dxa"/>
            <w:noWrap/>
            <w:hideMark/>
          </w:tcPr>
          <w:p w:rsidR="006776DB" w:rsidRPr="004E6F81" w:rsidRDefault="006776DB" w:rsidP="003D18FB">
            <w:pPr>
              <w:jc w:val="center"/>
              <w:cnfStyle w:val="000000100000"/>
              <w:rPr>
                <w:rFonts w:ascii="Times New Roman" w:hAnsi="Times New Roman" w:cs="Times New Roman"/>
                <w:bCs/>
                <w:sz w:val="20"/>
                <w:szCs w:val="20"/>
              </w:rPr>
            </w:pPr>
            <w:r w:rsidRPr="004E6F81">
              <w:rPr>
                <w:rFonts w:ascii="Times New Roman" w:hAnsi="Times New Roman" w:cs="Times New Roman"/>
                <w:bCs/>
                <w:sz w:val="20"/>
                <w:szCs w:val="20"/>
              </w:rPr>
              <w:t>0</w:t>
            </w:r>
          </w:p>
        </w:tc>
        <w:tc>
          <w:tcPr>
            <w:tcW w:w="567" w:type="dxa"/>
            <w:noWrap/>
            <w:hideMark/>
          </w:tcPr>
          <w:p w:rsidR="006776DB" w:rsidRPr="004E6F81" w:rsidRDefault="006776DB" w:rsidP="003D18FB">
            <w:pPr>
              <w:jc w:val="center"/>
              <w:cnfStyle w:val="000000100000"/>
              <w:rPr>
                <w:rFonts w:ascii="Times New Roman" w:hAnsi="Times New Roman" w:cs="Times New Roman"/>
                <w:bCs/>
                <w:sz w:val="20"/>
                <w:szCs w:val="20"/>
              </w:rPr>
            </w:pPr>
            <w:r w:rsidRPr="004E6F81">
              <w:rPr>
                <w:rFonts w:ascii="Times New Roman" w:hAnsi="Times New Roman" w:cs="Times New Roman"/>
                <w:bCs/>
                <w:sz w:val="20"/>
                <w:szCs w:val="20"/>
              </w:rPr>
              <w:t>0</w:t>
            </w:r>
          </w:p>
        </w:tc>
        <w:tc>
          <w:tcPr>
            <w:tcW w:w="851" w:type="dxa"/>
            <w:noWrap/>
            <w:hideMark/>
          </w:tcPr>
          <w:p w:rsidR="006776DB" w:rsidRPr="004E6F81" w:rsidRDefault="006776DB" w:rsidP="003D18FB">
            <w:pPr>
              <w:jc w:val="center"/>
              <w:cnfStyle w:val="000000100000"/>
              <w:rPr>
                <w:rFonts w:ascii="Times New Roman" w:hAnsi="Times New Roman" w:cs="Times New Roman"/>
                <w:b/>
                <w:bCs/>
                <w:sz w:val="20"/>
                <w:szCs w:val="20"/>
              </w:rPr>
            </w:pPr>
            <w:r w:rsidRPr="004E6F81">
              <w:rPr>
                <w:rFonts w:ascii="Times New Roman" w:hAnsi="Times New Roman" w:cs="Times New Roman"/>
                <w:b/>
                <w:bCs/>
                <w:sz w:val="20"/>
                <w:szCs w:val="20"/>
              </w:rPr>
              <w:t>0</w:t>
            </w:r>
          </w:p>
        </w:tc>
        <w:tc>
          <w:tcPr>
            <w:tcW w:w="703" w:type="dxa"/>
            <w:noWrap/>
            <w:hideMark/>
          </w:tcPr>
          <w:p w:rsidR="006776DB" w:rsidRPr="004E6F81" w:rsidRDefault="006776DB" w:rsidP="003D18FB">
            <w:pPr>
              <w:jc w:val="center"/>
              <w:cnfStyle w:val="000000100000"/>
              <w:rPr>
                <w:rFonts w:ascii="Times New Roman" w:hAnsi="Times New Roman" w:cs="Times New Roman"/>
                <w:bCs/>
                <w:sz w:val="20"/>
                <w:szCs w:val="20"/>
              </w:rPr>
            </w:pPr>
            <w:r w:rsidRPr="004E6F81">
              <w:rPr>
                <w:rFonts w:ascii="Times New Roman" w:hAnsi="Times New Roman" w:cs="Times New Roman"/>
                <w:bCs/>
                <w:sz w:val="20"/>
                <w:szCs w:val="20"/>
              </w:rPr>
              <w:t>0</w:t>
            </w:r>
          </w:p>
        </w:tc>
        <w:tc>
          <w:tcPr>
            <w:tcW w:w="709" w:type="dxa"/>
            <w:noWrap/>
            <w:hideMark/>
          </w:tcPr>
          <w:p w:rsidR="006776DB" w:rsidRPr="004E6F81" w:rsidRDefault="006776DB" w:rsidP="003D18FB">
            <w:pPr>
              <w:jc w:val="center"/>
              <w:cnfStyle w:val="000000100000"/>
              <w:rPr>
                <w:rFonts w:ascii="Times New Roman" w:hAnsi="Times New Roman" w:cs="Times New Roman"/>
                <w:bCs/>
                <w:sz w:val="20"/>
                <w:szCs w:val="20"/>
              </w:rPr>
            </w:pPr>
            <w:r w:rsidRPr="004E6F81">
              <w:rPr>
                <w:rFonts w:ascii="Times New Roman" w:hAnsi="Times New Roman" w:cs="Times New Roman"/>
                <w:bCs/>
                <w:sz w:val="20"/>
                <w:szCs w:val="20"/>
              </w:rPr>
              <w:t>0</w:t>
            </w:r>
          </w:p>
        </w:tc>
        <w:tc>
          <w:tcPr>
            <w:tcW w:w="759" w:type="dxa"/>
            <w:noWrap/>
            <w:hideMark/>
          </w:tcPr>
          <w:p w:rsidR="006776DB" w:rsidRPr="004E6F81" w:rsidRDefault="006776DB" w:rsidP="003D18FB">
            <w:pPr>
              <w:jc w:val="center"/>
              <w:cnfStyle w:val="000000100000"/>
              <w:rPr>
                <w:rFonts w:ascii="Times New Roman" w:hAnsi="Times New Roman" w:cs="Times New Roman"/>
                <w:b/>
                <w:bCs/>
                <w:sz w:val="20"/>
                <w:szCs w:val="20"/>
              </w:rPr>
            </w:pPr>
            <w:r w:rsidRPr="004E6F81">
              <w:rPr>
                <w:rFonts w:ascii="Times New Roman" w:hAnsi="Times New Roman" w:cs="Times New Roman"/>
                <w:b/>
                <w:bCs/>
                <w:sz w:val="20"/>
                <w:szCs w:val="20"/>
              </w:rPr>
              <w:t>0</w:t>
            </w:r>
          </w:p>
        </w:tc>
        <w:tc>
          <w:tcPr>
            <w:tcW w:w="800" w:type="dxa"/>
            <w:noWrap/>
            <w:hideMark/>
          </w:tcPr>
          <w:p w:rsidR="006776DB" w:rsidRPr="004E6F81" w:rsidRDefault="006776DB" w:rsidP="003D18FB">
            <w:pPr>
              <w:jc w:val="center"/>
              <w:cnfStyle w:val="000000100000"/>
              <w:rPr>
                <w:rFonts w:ascii="Times New Roman" w:hAnsi="Times New Roman" w:cs="Times New Roman"/>
                <w:bCs/>
                <w:sz w:val="20"/>
                <w:szCs w:val="20"/>
              </w:rPr>
            </w:pPr>
            <w:r w:rsidRPr="004E6F81">
              <w:rPr>
                <w:rFonts w:ascii="Times New Roman" w:hAnsi="Times New Roman" w:cs="Times New Roman"/>
                <w:bCs/>
                <w:sz w:val="20"/>
                <w:szCs w:val="20"/>
              </w:rPr>
              <w:t>0</w:t>
            </w:r>
          </w:p>
        </w:tc>
        <w:tc>
          <w:tcPr>
            <w:tcW w:w="850" w:type="dxa"/>
            <w:noWrap/>
            <w:hideMark/>
          </w:tcPr>
          <w:p w:rsidR="006776DB" w:rsidRPr="004E6F81" w:rsidRDefault="006776DB" w:rsidP="003D18FB">
            <w:pPr>
              <w:jc w:val="center"/>
              <w:cnfStyle w:val="000000100000"/>
              <w:rPr>
                <w:rFonts w:ascii="Times New Roman" w:hAnsi="Times New Roman" w:cs="Times New Roman"/>
                <w:bCs/>
                <w:sz w:val="20"/>
                <w:szCs w:val="20"/>
              </w:rPr>
            </w:pPr>
            <w:r w:rsidRPr="004E6F81">
              <w:rPr>
                <w:rFonts w:ascii="Times New Roman" w:hAnsi="Times New Roman" w:cs="Times New Roman"/>
                <w:bCs/>
                <w:sz w:val="20"/>
                <w:szCs w:val="20"/>
              </w:rPr>
              <w:t>1</w:t>
            </w:r>
          </w:p>
        </w:tc>
        <w:tc>
          <w:tcPr>
            <w:tcW w:w="851" w:type="dxa"/>
            <w:noWrap/>
            <w:hideMark/>
          </w:tcPr>
          <w:p w:rsidR="006776DB" w:rsidRPr="004E6F81" w:rsidRDefault="006776DB" w:rsidP="003D18FB">
            <w:pPr>
              <w:jc w:val="center"/>
              <w:cnfStyle w:val="000000100000"/>
              <w:rPr>
                <w:rFonts w:ascii="Times New Roman" w:hAnsi="Times New Roman" w:cs="Times New Roman"/>
                <w:b/>
                <w:bCs/>
                <w:sz w:val="20"/>
                <w:szCs w:val="20"/>
              </w:rPr>
            </w:pPr>
            <w:r w:rsidRPr="004E6F81">
              <w:rPr>
                <w:rFonts w:ascii="Times New Roman" w:hAnsi="Times New Roman" w:cs="Times New Roman"/>
                <w:b/>
                <w:bCs/>
                <w:sz w:val="20"/>
                <w:szCs w:val="20"/>
              </w:rPr>
              <w:t>1</w:t>
            </w:r>
          </w:p>
        </w:tc>
        <w:tc>
          <w:tcPr>
            <w:tcW w:w="850" w:type="dxa"/>
            <w:noWrap/>
            <w:hideMark/>
          </w:tcPr>
          <w:p w:rsidR="006776DB" w:rsidRPr="004E6F81" w:rsidRDefault="006776DB" w:rsidP="003D18FB">
            <w:pPr>
              <w:jc w:val="center"/>
              <w:cnfStyle w:val="000000100000"/>
              <w:rPr>
                <w:rFonts w:ascii="Times New Roman" w:hAnsi="Times New Roman" w:cs="Times New Roman"/>
                <w:bCs/>
                <w:sz w:val="20"/>
                <w:szCs w:val="20"/>
              </w:rPr>
            </w:pPr>
            <w:r w:rsidRPr="004E6F81">
              <w:rPr>
                <w:rFonts w:ascii="Times New Roman" w:hAnsi="Times New Roman" w:cs="Times New Roman"/>
                <w:bCs/>
                <w:sz w:val="20"/>
                <w:szCs w:val="20"/>
              </w:rPr>
              <w:t>1</w:t>
            </w:r>
          </w:p>
        </w:tc>
        <w:tc>
          <w:tcPr>
            <w:tcW w:w="851" w:type="dxa"/>
            <w:noWrap/>
            <w:hideMark/>
          </w:tcPr>
          <w:p w:rsidR="006776DB" w:rsidRPr="004E6F81" w:rsidRDefault="006776DB" w:rsidP="003D18FB">
            <w:pPr>
              <w:jc w:val="center"/>
              <w:cnfStyle w:val="000000100000"/>
              <w:rPr>
                <w:rFonts w:ascii="Times New Roman" w:hAnsi="Times New Roman" w:cs="Times New Roman"/>
                <w:bCs/>
                <w:sz w:val="20"/>
                <w:szCs w:val="20"/>
              </w:rPr>
            </w:pPr>
            <w:r w:rsidRPr="004E6F81">
              <w:rPr>
                <w:rFonts w:ascii="Times New Roman" w:hAnsi="Times New Roman" w:cs="Times New Roman"/>
                <w:bCs/>
                <w:sz w:val="20"/>
                <w:szCs w:val="20"/>
              </w:rPr>
              <w:t>0</w:t>
            </w:r>
          </w:p>
        </w:tc>
        <w:tc>
          <w:tcPr>
            <w:tcW w:w="837" w:type="dxa"/>
            <w:noWrap/>
            <w:hideMark/>
          </w:tcPr>
          <w:p w:rsidR="006776DB" w:rsidRPr="004E6F81" w:rsidRDefault="006776DB" w:rsidP="003D18FB">
            <w:pPr>
              <w:jc w:val="center"/>
              <w:cnfStyle w:val="000000100000"/>
              <w:rPr>
                <w:rFonts w:ascii="Times New Roman" w:hAnsi="Times New Roman" w:cs="Times New Roman"/>
                <w:b/>
                <w:bCs/>
                <w:sz w:val="20"/>
                <w:szCs w:val="20"/>
              </w:rPr>
            </w:pPr>
            <w:r w:rsidRPr="004E6F81">
              <w:rPr>
                <w:rFonts w:ascii="Times New Roman" w:hAnsi="Times New Roman" w:cs="Times New Roman"/>
                <w:b/>
                <w:bCs/>
                <w:sz w:val="20"/>
                <w:szCs w:val="20"/>
              </w:rPr>
              <w:t>1</w:t>
            </w:r>
          </w:p>
        </w:tc>
        <w:tc>
          <w:tcPr>
            <w:tcW w:w="722" w:type="dxa"/>
            <w:noWrap/>
            <w:hideMark/>
          </w:tcPr>
          <w:p w:rsidR="006776DB" w:rsidRPr="004E6F81" w:rsidRDefault="006776DB" w:rsidP="003D18FB">
            <w:pPr>
              <w:jc w:val="center"/>
              <w:cnfStyle w:val="000000100000"/>
              <w:rPr>
                <w:rFonts w:ascii="Times New Roman" w:hAnsi="Times New Roman" w:cs="Times New Roman"/>
                <w:bCs/>
                <w:sz w:val="20"/>
                <w:szCs w:val="20"/>
              </w:rPr>
            </w:pPr>
            <w:r w:rsidRPr="004E6F81">
              <w:rPr>
                <w:rFonts w:ascii="Times New Roman" w:hAnsi="Times New Roman" w:cs="Times New Roman"/>
                <w:bCs/>
                <w:sz w:val="20"/>
                <w:szCs w:val="20"/>
              </w:rPr>
              <w:t>1</w:t>
            </w:r>
          </w:p>
        </w:tc>
        <w:tc>
          <w:tcPr>
            <w:tcW w:w="567" w:type="dxa"/>
            <w:noWrap/>
            <w:hideMark/>
          </w:tcPr>
          <w:p w:rsidR="006776DB" w:rsidRPr="004E6F81" w:rsidRDefault="006776DB" w:rsidP="003D18FB">
            <w:pPr>
              <w:jc w:val="center"/>
              <w:cnfStyle w:val="000000100000"/>
              <w:rPr>
                <w:rFonts w:ascii="Times New Roman" w:hAnsi="Times New Roman" w:cs="Times New Roman"/>
                <w:bCs/>
                <w:sz w:val="20"/>
                <w:szCs w:val="20"/>
              </w:rPr>
            </w:pPr>
            <w:r w:rsidRPr="004E6F81">
              <w:rPr>
                <w:rFonts w:ascii="Times New Roman" w:hAnsi="Times New Roman" w:cs="Times New Roman"/>
                <w:bCs/>
                <w:sz w:val="20"/>
                <w:szCs w:val="20"/>
              </w:rPr>
              <w:t>0</w:t>
            </w:r>
          </w:p>
        </w:tc>
        <w:tc>
          <w:tcPr>
            <w:tcW w:w="851" w:type="dxa"/>
            <w:noWrap/>
            <w:hideMark/>
          </w:tcPr>
          <w:p w:rsidR="006776DB" w:rsidRPr="004E6F81" w:rsidRDefault="006776DB" w:rsidP="003D18FB">
            <w:pPr>
              <w:jc w:val="center"/>
              <w:cnfStyle w:val="000000100000"/>
              <w:rPr>
                <w:rFonts w:ascii="Times New Roman" w:hAnsi="Times New Roman" w:cs="Times New Roman"/>
                <w:b/>
                <w:bCs/>
                <w:sz w:val="20"/>
                <w:szCs w:val="20"/>
              </w:rPr>
            </w:pPr>
            <w:r w:rsidRPr="004E6F81">
              <w:rPr>
                <w:rFonts w:ascii="Times New Roman" w:hAnsi="Times New Roman" w:cs="Times New Roman"/>
                <w:b/>
                <w:bCs/>
                <w:sz w:val="20"/>
                <w:szCs w:val="20"/>
              </w:rPr>
              <w:t>1</w:t>
            </w:r>
          </w:p>
        </w:tc>
      </w:tr>
      <w:tr w:rsidR="006776DB" w:rsidRPr="004E6F81" w:rsidTr="003D18FB">
        <w:trPr>
          <w:trHeight w:val="571"/>
        </w:trPr>
        <w:tc>
          <w:tcPr>
            <w:cnfStyle w:val="001000000000"/>
            <w:tcW w:w="2127" w:type="dxa"/>
            <w:hideMark/>
          </w:tcPr>
          <w:p w:rsidR="006776DB" w:rsidRPr="004E6F81" w:rsidRDefault="006776DB" w:rsidP="003D18FB">
            <w:pPr>
              <w:rPr>
                <w:rFonts w:ascii="Times New Roman" w:hAnsi="Times New Roman" w:cs="Times New Roman"/>
                <w:b w:val="0"/>
                <w:sz w:val="20"/>
                <w:szCs w:val="20"/>
              </w:rPr>
            </w:pPr>
            <w:r w:rsidRPr="004E6F81">
              <w:rPr>
                <w:rFonts w:ascii="Times New Roman" w:hAnsi="Times New Roman" w:cs="Times New Roman"/>
                <w:b w:val="0"/>
                <w:bCs w:val="0"/>
                <w:sz w:val="20"/>
                <w:szCs w:val="20"/>
              </w:rPr>
              <w:lastRenderedPageBreak/>
              <w:t xml:space="preserve">DERIVADO A </w:t>
            </w:r>
            <w:r w:rsidRPr="004E6F81">
              <w:rPr>
                <w:rFonts w:ascii="Times New Roman" w:hAnsi="Times New Roman" w:cs="Times New Roman"/>
                <w:b w:val="0"/>
                <w:sz w:val="20"/>
                <w:szCs w:val="20"/>
              </w:rPr>
              <w:t>PADRES</w:t>
            </w:r>
            <w:r w:rsidRPr="004E6F81">
              <w:rPr>
                <w:rFonts w:ascii="Times New Roman" w:hAnsi="Times New Roman" w:cs="Times New Roman"/>
                <w:b w:val="0"/>
                <w:bCs w:val="0"/>
                <w:sz w:val="20"/>
                <w:szCs w:val="20"/>
              </w:rPr>
              <w:t xml:space="preserve"> Y MADRES</w:t>
            </w:r>
            <w:r w:rsidRPr="004E6F81">
              <w:rPr>
                <w:rFonts w:ascii="Times New Roman" w:hAnsi="Times New Roman" w:cs="Times New Roman"/>
                <w:b w:val="0"/>
                <w:sz w:val="20"/>
                <w:szCs w:val="20"/>
              </w:rPr>
              <w:t xml:space="preserve"> DE FAMILIA</w:t>
            </w:r>
          </w:p>
        </w:tc>
        <w:tc>
          <w:tcPr>
            <w:tcW w:w="567" w:type="dxa"/>
            <w:noWrap/>
            <w:hideMark/>
          </w:tcPr>
          <w:p w:rsidR="006776DB" w:rsidRPr="004E6F81" w:rsidRDefault="006776DB" w:rsidP="003D18FB">
            <w:pPr>
              <w:jc w:val="center"/>
              <w:cnfStyle w:val="000000000000"/>
              <w:rPr>
                <w:rFonts w:ascii="Times New Roman" w:hAnsi="Times New Roman" w:cs="Times New Roman"/>
                <w:bCs/>
                <w:sz w:val="20"/>
                <w:szCs w:val="20"/>
              </w:rPr>
            </w:pPr>
            <w:r w:rsidRPr="004E6F81">
              <w:rPr>
                <w:rFonts w:ascii="Times New Roman" w:hAnsi="Times New Roman" w:cs="Times New Roman"/>
                <w:bCs/>
                <w:sz w:val="20"/>
                <w:szCs w:val="20"/>
              </w:rPr>
              <w:t>1</w:t>
            </w:r>
          </w:p>
        </w:tc>
        <w:tc>
          <w:tcPr>
            <w:tcW w:w="567" w:type="dxa"/>
            <w:noWrap/>
            <w:hideMark/>
          </w:tcPr>
          <w:p w:rsidR="006776DB" w:rsidRPr="004E6F81" w:rsidRDefault="006776DB" w:rsidP="003D18FB">
            <w:pPr>
              <w:jc w:val="center"/>
              <w:cnfStyle w:val="000000000000"/>
              <w:rPr>
                <w:rFonts w:ascii="Times New Roman" w:hAnsi="Times New Roman" w:cs="Times New Roman"/>
                <w:bCs/>
                <w:sz w:val="20"/>
                <w:szCs w:val="20"/>
              </w:rPr>
            </w:pPr>
            <w:r w:rsidRPr="004E6F81">
              <w:rPr>
                <w:rFonts w:ascii="Times New Roman" w:hAnsi="Times New Roman" w:cs="Times New Roman"/>
                <w:bCs/>
                <w:sz w:val="20"/>
                <w:szCs w:val="20"/>
              </w:rPr>
              <w:t>0</w:t>
            </w:r>
          </w:p>
        </w:tc>
        <w:tc>
          <w:tcPr>
            <w:tcW w:w="851" w:type="dxa"/>
            <w:noWrap/>
            <w:hideMark/>
          </w:tcPr>
          <w:p w:rsidR="006776DB" w:rsidRPr="004E6F81" w:rsidRDefault="006776DB" w:rsidP="003D18FB">
            <w:pPr>
              <w:jc w:val="center"/>
              <w:cnfStyle w:val="000000000000"/>
              <w:rPr>
                <w:rFonts w:ascii="Times New Roman" w:hAnsi="Times New Roman" w:cs="Times New Roman"/>
                <w:b/>
                <w:bCs/>
                <w:sz w:val="20"/>
                <w:szCs w:val="20"/>
              </w:rPr>
            </w:pPr>
            <w:r w:rsidRPr="004E6F81">
              <w:rPr>
                <w:rFonts w:ascii="Times New Roman" w:hAnsi="Times New Roman" w:cs="Times New Roman"/>
                <w:b/>
                <w:bCs/>
                <w:sz w:val="20"/>
                <w:szCs w:val="20"/>
              </w:rPr>
              <w:t>1</w:t>
            </w:r>
          </w:p>
        </w:tc>
        <w:tc>
          <w:tcPr>
            <w:tcW w:w="703" w:type="dxa"/>
            <w:noWrap/>
            <w:hideMark/>
          </w:tcPr>
          <w:p w:rsidR="006776DB" w:rsidRPr="004E6F81" w:rsidRDefault="006776DB" w:rsidP="003D18FB">
            <w:pPr>
              <w:jc w:val="center"/>
              <w:cnfStyle w:val="000000000000"/>
              <w:rPr>
                <w:rFonts w:ascii="Times New Roman" w:hAnsi="Times New Roman" w:cs="Times New Roman"/>
                <w:bCs/>
                <w:sz w:val="20"/>
                <w:szCs w:val="20"/>
              </w:rPr>
            </w:pPr>
            <w:r w:rsidRPr="004E6F81">
              <w:rPr>
                <w:rFonts w:ascii="Times New Roman" w:hAnsi="Times New Roman" w:cs="Times New Roman"/>
                <w:bCs/>
                <w:sz w:val="20"/>
                <w:szCs w:val="20"/>
              </w:rPr>
              <w:t>0</w:t>
            </w:r>
          </w:p>
        </w:tc>
        <w:tc>
          <w:tcPr>
            <w:tcW w:w="709" w:type="dxa"/>
            <w:noWrap/>
            <w:hideMark/>
          </w:tcPr>
          <w:p w:rsidR="006776DB" w:rsidRPr="004E6F81" w:rsidRDefault="006776DB" w:rsidP="003D18FB">
            <w:pPr>
              <w:jc w:val="center"/>
              <w:cnfStyle w:val="000000000000"/>
              <w:rPr>
                <w:rFonts w:ascii="Times New Roman" w:hAnsi="Times New Roman" w:cs="Times New Roman"/>
                <w:bCs/>
                <w:sz w:val="20"/>
                <w:szCs w:val="20"/>
              </w:rPr>
            </w:pPr>
            <w:r w:rsidRPr="004E6F81">
              <w:rPr>
                <w:rFonts w:ascii="Times New Roman" w:hAnsi="Times New Roman" w:cs="Times New Roman"/>
                <w:bCs/>
                <w:sz w:val="20"/>
                <w:szCs w:val="20"/>
              </w:rPr>
              <w:t>2</w:t>
            </w:r>
          </w:p>
        </w:tc>
        <w:tc>
          <w:tcPr>
            <w:tcW w:w="759" w:type="dxa"/>
            <w:noWrap/>
            <w:hideMark/>
          </w:tcPr>
          <w:p w:rsidR="006776DB" w:rsidRPr="004E6F81" w:rsidRDefault="006776DB" w:rsidP="003D18FB">
            <w:pPr>
              <w:jc w:val="center"/>
              <w:cnfStyle w:val="000000000000"/>
              <w:rPr>
                <w:rFonts w:ascii="Times New Roman" w:hAnsi="Times New Roman" w:cs="Times New Roman"/>
                <w:b/>
                <w:bCs/>
                <w:sz w:val="20"/>
                <w:szCs w:val="20"/>
              </w:rPr>
            </w:pPr>
            <w:r w:rsidRPr="004E6F81">
              <w:rPr>
                <w:rFonts w:ascii="Times New Roman" w:hAnsi="Times New Roman" w:cs="Times New Roman"/>
                <w:b/>
                <w:bCs/>
                <w:sz w:val="20"/>
                <w:szCs w:val="20"/>
              </w:rPr>
              <w:t>2</w:t>
            </w:r>
          </w:p>
        </w:tc>
        <w:tc>
          <w:tcPr>
            <w:tcW w:w="800" w:type="dxa"/>
            <w:noWrap/>
            <w:hideMark/>
          </w:tcPr>
          <w:p w:rsidR="006776DB" w:rsidRPr="004E6F81" w:rsidRDefault="006776DB" w:rsidP="003D18FB">
            <w:pPr>
              <w:jc w:val="center"/>
              <w:cnfStyle w:val="000000000000"/>
              <w:rPr>
                <w:rFonts w:ascii="Times New Roman" w:hAnsi="Times New Roman" w:cs="Times New Roman"/>
                <w:bCs/>
                <w:sz w:val="20"/>
                <w:szCs w:val="20"/>
              </w:rPr>
            </w:pPr>
            <w:r w:rsidRPr="004E6F81">
              <w:rPr>
                <w:rFonts w:ascii="Times New Roman" w:hAnsi="Times New Roman" w:cs="Times New Roman"/>
                <w:bCs/>
                <w:sz w:val="20"/>
                <w:szCs w:val="20"/>
              </w:rPr>
              <w:t>1</w:t>
            </w:r>
          </w:p>
        </w:tc>
        <w:tc>
          <w:tcPr>
            <w:tcW w:w="850" w:type="dxa"/>
            <w:noWrap/>
            <w:hideMark/>
          </w:tcPr>
          <w:p w:rsidR="006776DB" w:rsidRPr="004E6F81" w:rsidRDefault="006776DB" w:rsidP="003D18FB">
            <w:pPr>
              <w:jc w:val="center"/>
              <w:cnfStyle w:val="000000000000"/>
              <w:rPr>
                <w:rFonts w:ascii="Times New Roman" w:hAnsi="Times New Roman" w:cs="Times New Roman"/>
                <w:bCs/>
                <w:sz w:val="20"/>
                <w:szCs w:val="20"/>
              </w:rPr>
            </w:pPr>
            <w:r w:rsidRPr="004E6F81">
              <w:rPr>
                <w:rFonts w:ascii="Times New Roman" w:hAnsi="Times New Roman" w:cs="Times New Roman"/>
                <w:bCs/>
                <w:sz w:val="20"/>
                <w:szCs w:val="20"/>
              </w:rPr>
              <w:t>2</w:t>
            </w:r>
          </w:p>
        </w:tc>
        <w:tc>
          <w:tcPr>
            <w:tcW w:w="851" w:type="dxa"/>
            <w:noWrap/>
            <w:hideMark/>
          </w:tcPr>
          <w:p w:rsidR="006776DB" w:rsidRPr="004E6F81" w:rsidRDefault="006776DB" w:rsidP="003D18FB">
            <w:pPr>
              <w:jc w:val="center"/>
              <w:cnfStyle w:val="000000000000"/>
              <w:rPr>
                <w:rFonts w:ascii="Times New Roman" w:hAnsi="Times New Roman" w:cs="Times New Roman"/>
                <w:b/>
                <w:bCs/>
                <w:sz w:val="20"/>
                <w:szCs w:val="20"/>
              </w:rPr>
            </w:pPr>
            <w:r w:rsidRPr="004E6F81">
              <w:rPr>
                <w:rFonts w:ascii="Times New Roman" w:hAnsi="Times New Roman" w:cs="Times New Roman"/>
                <w:b/>
                <w:bCs/>
                <w:sz w:val="20"/>
                <w:szCs w:val="20"/>
              </w:rPr>
              <w:t>3</w:t>
            </w:r>
          </w:p>
        </w:tc>
        <w:tc>
          <w:tcPr>
            <w:tcW w:w="850" w:type="dxa"/>
            <w:noWrap/>
            <w:hideMark/>
          </w:tcPr>
          <w:p w:rsidR="006776DB" w:rsidRPr="004E6F81" w:rsidRDefault="006776DB" w:rsidP="003D18FB">
            <w:pPr>
              <w:jc w:val="center"/>
              <w:cnfStyle w:val="000000000000"/>
              <w:rPr>
                <w:rFonts w:ascii="Times New Roman" w:hAnsi="Times New Roman" w:cs="Times New Roman"/>
                <w:bCs/>
                <w:sz w:val="20"/>
                <w:szCs w:val="20"/>
              </w:rPr>
            </w:pPr>
            <w:r w:rsidRPr="004E6F81">
              <w:rPr>
                <w:rFonts w:ascii="Times New Roman" w:hAnsi="Times New Roman" w:cs="Times New Roman"/>
                <w:bCs/>
                <w:sz w:val="20"/>
                <w:szCs w:val="20"/>
              </w:rPr>
              <w:t>0</w:t>
            </w:r>
          </w:p>
        </w:tc>
        <w:tc>
          <w:tcPr>
            <w:tcW w:w="851" w:type="dxa"/>
            <w:noWrap/>
            <w:hideMark/>
          </w:tcPr>
          <w:p w:rsidR="006776DB" w:rsidRPr="004E6F81" w:rsidRDefault="006776DB" w:rsidP="003D18FB">
            <w:pPr>
              <w:jc w:val="center"/>
              <w:cnfStyle w:val="000000000000"/>
              <w:rPr>
                <w:rFonts w:ascii="Times New Roman" w:hAnsi="Times New Roman" w:cs="Times New Roman"/>
                <w:bCs/>
                <w:sz w:val="20"/>
                <w:szCs w:val="20"/>
              </w:rPr>
            </w:pPr>
            <w:r w:rsidRPr="004E6F81">
              <w:rPr>
                <w:rFonts w:ascii="Times New Roman" w:hAnsi="Times New Roman" w:cs="Times New Roman"/>
                <w:bCs/>
                <w:sz w:val="20"/>
                <w:szCs w:val="20"/>
              </w:rPr>
              <w:t>1</w:t>
            </w:r>
          </w:p>
        </w:tc>
        <w:tc>
          <w:tcPr>
            <w:tcW w:w="837" w:type="dxa"/>
            <w:noWrap/>
            <w:hideMark/>
          </w:tcPr>
          <w:p w:rsidR="006776DB" w:rsidRPr="004E6F81" w:rsidRDefault="006776DB" w:rsidP="003D18FB">
            <w:pPr>
              <w:jc w:val="center"/>
              <w:cnfStyle w:val="000000000000"/>
              <w:rPr>
                <w:rFonts w:ascii="Times New Roman" w:hAnsi="Times New Roman" w:cs="Times New Roman"/>
                <w:b/>
                <w:bCs/>
                <w:sz w:val="20"/>
                <w:szCs w:val="20"/>
              </w:rPr>
            </w:pPr>
            <w:r w:rsidRPr="004E6F81">
              <w:rPr>
                <w:rFonts w:ascii="Times New Roman" w:hAnsi="Times New Roman" w:cs="Times New Roman"/>
                <w:b/>
                <w:bCs/>
                <w:sz w:val="20"/>
                <w:szCs w:val="20"/>
              </w:rPr>
              <w:t>1</w:t>
            </w:r>
          </w:p>
        </w:tc>
        <w:tc>
          <w:tcPr>
            <w:tcW w:w="722" w:type="dxa"/>
            <w:noWrap/>
            <w:hideMark/>
          </w:tcPr>
          <w:p w:rsidR="006776DB" w:rsidRPr="004E6F81" w:rsidRDefault="006776DB" w:rsidP="003D18FB">
            <w:pPr>
              <w:jc w:val="center"/>
              <w:cnfStyle w:val="000000000000"/>
              <w:rPr>
                <w:rFonts w:ascii="Times New Roman" w:hAnsi="Times New Roman" w:cs="Times New Roman"/>
                <w:bCs/>
                <w:sz w:val="20"/>
                <w:szCs w:val="20"/>
              </w:rPr>
            </w:pPr>
            <w:r w:rsidRPr="004E6F81">
              <w:rPr>
                <w:rFonts w:ascii="Times New Roman" w:hAnsi="Times New Roman" w:cs="Times New Roman"/>
                <w:bCs/>
                <w:sz w:val="20"/>
                <w:szCs w:val="20"/>
              </w:rPr>
              <w:t>0</w:t>
            </w:r>
          </w:p>
        </w:tc>
        <w:tc>
          <w:tcPr>
            <w:tcW w:w="567" w:type="dxa"/>
            <w:noWrap/>
            <w:hideMark/>
          </w:tcPr>
          <w:p w:rsidR="006776DB" w:rsidRPr="004E6F81" w:rsidRDefault="006776DB" w:rsidP="003D18FB">
            <w:pPr>
              <w:jc w:val="center"/>
              <w:cnfStyle w:val="000000000000"/>
              <w:rPr>
                <w:rFonts w:ascii="Times New Roman" w:hAnsi="Times New Roman" w:cs="Times New Roman"/>
                <w:bCs/>
                <w:sz w:val="20"/>
                <w:szCs w:val="20"/>
              </w:rPr>
            </w:pPr>
            <w:r w:rsidRPr="004E6F81">
              <w:rPr>
                <w:rFonts w:ascii="Times New Roman" w:hAnsi="Times New Roman" w:cs="Times New Roman"/>
                <w:bCs/>
                <w:sz w:val="20"/>
                <w:szCs w:val="20"/>
              </w:rPr>
              <w:t>0</w:t>
            </w:r>
          </w:p>
        </w:tc>
        <w:tc>
          <w:tcPr>
            <w:tcW w:w="851" w:type="dxa"/>
            <w:noWrap/>
            <w:hideMark/>
          </w:tcPr>
          <w:p w:rsidR="006776DB" w:rsidRPr="004E6F81" w:rsidRDefault="006776DB" w:rsidP="003D18FB">
            <w:pPr>
              <w:jc w:val="center"/>
              <w:cnfStyle w:val="000000000000"/>
              <w:rPr>
                <w:rFonts w:ascii="Times New Roman" w:hAnsi="Times New Roman" w:cs="Times New Roman"/>
                <w:b/>
                <w:bCs/>
                <w:sz w:val="20"/>
                <w:szCs w:val="20"/>
              </w:rPr>
            </w:pPr>
            <w:r w:rsidRPr="004E6F81">
              <w:rPr>
                <w:rFonts w:ascii="Times New Roman" w:hAnsi="Times New Roman" w:cs="Times New Roman"/>
                <w:b/>
                <w:bCs/>
                <w:sz w:val="20"/>
                <w:szCs w:val="20"/>
              </w:rPr>
              <w:t>0</w:t>
            </w:r>
          </w:p>
        </w:tc>
      </w:tr>
      <w:tr w:rsidR="006776DB" w:rsidRPr="004E6F81" w:rsidTr="003D18FB">
        <w:trPr>
          <w:cnfStyle w:val="000000100000"/>
          <w:trHeight w:val="315"/>
        </w:trPr>
        <w:tc>
          <w:tcPr>
            <w:cnfStyle w:val="001000000000"/>
            <w:tcW w:w="2127" w:type="dxa"/>
            <w:hideMark/>
          </w:tcPr>
          <w:p w:rsidR="006776DB" w:rsidRPr="004E6F81" w:rsidRDefault="006776DB" w:rsidP="003D18FB">
            <w:pPr>
              <w:rPr>
                <w:rFonts w:ascii="Times New Roman" w:hAnsi="Times New Roman" w:cs="Times New Roman"/>
                <w:b w:val="0"/>
                <w:sz w:val="20"/>
                <w:szCs w:val="20"/>
              </w:rPr>
            </w:pPr>
            <w:r w:rsidRPr="004E6F81">
              <w:rPr>
                <w:rFonts w:ascii="Times New Roman" w:hAnsi="Times New Roman" w:cs="Times New Roman"/>
                <w:b w:val="0"/>
                <w:sz w:val="20"/>
                <w:szCs w:val="20"/>
              </w:rPr>
              <w:t>DOCUMENTACIÓN NO VÁLIDA SEGÚN LA LEPINA</w:t>
            </w:r>
          </w:p>
        </w:tc>
        <w:tc>
          <w:tcPr>
            <w:tcW w:w="567" w:type="dxa"/>
            <w:noWrap/>
            <w:hideMark/>
          </w:tcPr>
          <w:p w:rsidR="006776DB" w:rsidRPr="004E6F81" w:rsidRDefault="006776DB" w:rsidP="003D18FB">
            <w:pPr>
              <w:jc w:val="center"/>
              <w:cnfStyle w:val="000000100000"/>
              <w:rPr>
                <w:rFonts w:ascii="Times New Roman" w:hAnsi="Times New Roman" w:cs="Times New Roman"/>
                <w:bCs/>
                <w:sz w:val="20"/>
                <w:szCs w:val="20"/>
              </w:rPr>
            </w:pPr>
            <w:r w:rsidRPr="004E6F81">
              <w:rPr>
                <w:rFonts w:ascii="Times New Roman" w:hAnsi="Times New Roman" w:cs="Times New Roman"/>
                <w:bCs/>
                <w:sz w:val="20"/>
                <w:szCs w:val="20"/>
              </w:rPr>
              <w:t>158</w:t>
            </w:r>
          </w:p>
        </w:tc>
        <w:tc>
          <w:tcPr>
            <w:tcW w:w="567" w:type="dxa"/>
            <w:noWrap/>
            <w:hideMark/>
          </w:tcPr>
          <w:p w:rsidR="006776DB" w:rsidRPr="004E6F81" w:rsidRDefault="006776DB" w:rsidP="003D18FB">
            <w:pPr>
              <w:jc w:val="center"/>
              <w:cnfStyle w:val="000000100000"/>
              <w:rPr>
                <w:rFonts w:ascii="Times New Roman" w:hAnsi="Times New Roman" w:cs="Times New Roman"/>
                <w:bCs/>
                <w:sz w:val="20"/>
                <w:szCs w:val="20"/>
              </w:rPr>
            </w:pPr>
            <w:r w:rsidRPr="004E6F81">
              <w:rPr>
                <w:rFonts w:ascii="Times New Roman" w:hAnsi="Times New Roman" w:cs="Times New Roman"/>
                <w:bCs/>
                <w:sz w:val="20"/>
                <w:szCs w:val="20"/>
              </w:rPr>
              <w:t>155</w:t>
            </w:r>
          </w:p>
        </w:tc>
        <w:tc>
          <w:tcPr>
            <w:tcW w:w="851" w:type="dxa"/>
            <w:noWrap/>
            <w:hideMark/>
          </w:tcPr>
          <w:p w:rsidR="006776DB" w:rsidRPr="004E6F81" w:rsidRDefault="006776DB" w:rsidP="003D18FB">
            <w:pPr>
              <w:jc w:val="center"/>
              <w:cnfStyle w:val="000000100000"/>
              <w:rPr>
                <w:rFonts w:ascii="Times New Roman" w:hAnsi="Times New Roman" w:cs="Times New Roman"/>
                <w:b/>
                <w:bCs/>
                <w:sz w:val="20"/>
                <w:szCs w:val="20"/>
              </w:rPr>
            </w:pPr>
            <w:r w:rsidRPr="004E6F81">
              <w:rPr>
                <w:rFonts w:ascii="Times New Roman" w:hAnsi="Times New Roman" w:cs="Times New Roman"/>
                <w:b/>
                <w:bCs/>
                <w:sz w:val="20"/>
                <w:szCs w:val="20"/>
              </w:rPr>
              <w:t>313</w:t>
            </w:r>
          </w:p>
        </w:tc>
        <w:tc>
          <w:tcPr>
            <w:tcW w:w="703" w:type="dxa"/>
            <w:noWrap/>
            <w:hideMark/>
          </w:tcPr>
          <w:p w:rsidR="006776DB" w:rsidRPr="004E6F81" w:rsidRDefault="006776DB" w:rsidP="003D18FB">
            <w:pPr>
              <w:jc w:val="center"/>
              <w:cnfStyle w:val="000000100000"/>
              <w:rPr>
                <w:rFonts w:ascii="Times New Roman" w:hAnsi="Times New Roman" w:cs="Times New Roman"/>
                <w:bCs/>
                <w:sz w:val="20"/>
                <w:szCs w:val="20"/>
              </w:rPr>
            </w:pPr>
            <w:r w:rsidRPr="004E6F81">
              <w:rPr>
                <w:rFonts w:ascii="Times New Roman" w:hAnsi="Times New Roman" w:cs="Times New Roman"/>
                <w:bCs/>
                <w:sz w:val="20"/>
                <w:szCs w:val="20"/>
              </w:rPr>
              <w:t>645</w:t>
            </w:r>
          </w:p>
        </w:tc>
        <w:tc>
          <w:tcPr>
            <w:tcW w:w="709" w:type="dxa"/>
            <w:noWrap/>
            <w:hideMark/>
          </w:tcPr>
          <w:p w:rsidR="006776DB" w:rsidRPr="004E6F81" w:rsidRDefault="006776DB" w:rsidP="003D18FB">
            <w:pPr>
              <w:jc w:val="center"/>
              <w:cnfStyle w:val="000000100000"/>
              <w:rPr>
                <w:rFonts w:ascii="Times New Roman" w:hAnsi="Times New Roman" w:cs="Times New Roman"/>
                <w:bCs/>
                <w:sz w:val="20"/>
                <w:szCs w:val="20"/>
              </w:rPr>
            </w:pPr>
            <w:r w:rsidRPr="004E6F81">
              <w:rPr>
                <w:rFonts w:ascii="Times New Roman" w:hAnsi="Times New Roman" w:cs="Times New Roman"/>
                <w:bCs/>
                <w:sz w:val="20"/>
                <w:szCs w:val="20"/>
              </w:rPr>
              <w:t>559</w:t>
            </w:r>
          </w:p>
        </w:tc>
        <w:tc>
          <w:tcPr>
            <w:tcW w:w="759" w:type="dxa"/>
            <w:noWrap/>
            <w:hideMark/>
          </w:tcPr>
          <w:p w:rsidR="006776DB" w:rsidRPr="004E6F81" w:rsidRDefault="006776DB" w:rsidP="003D18FB">
            <w:pPr>
              <w:jc w:val="center"/>
              <w:cnfStyle w:val="000000100000"/>
              <w:rPr>
                <w:rFonts w:ascii="Times New Roman" w:hAnsi="Times New Roman" w:cs="Times New Roman"/>
                <w:b/>
                <w:bCs/>
                <w:sz w:val="20"/>
                <w:szCs w:val="20"/>
              </w:rPr>
            </w:pPr>
            <w:r w:rsidRPr="004E6F81">
              <w:rPr>
                <w:rFonts w:ascii="Times New Roman" w:hAnsi="Times New Roman" w:cs="Times New Roman"/>
                <w:b/>
                <w:bCs/>
                <w:sz w:val="20"/>
                <w:szCs w:val="20"/>
              </w:rPr>
              <w:t>1,204</w:t>
            </w:r>
          </w:p>
        </w:tc>
        <w:tc>
          <w:tcPr>
            <w:tcW w:w="800" w:type="dxa"/>
            <w:noWrap/>
            <w:hideMark/>
          </w:tcPr>
          <w:p w:rsidR="006776DB" w:rsidRPr="004E6F81" w:rsidRDefault="006776DB" w:rsidP="003D18FB">
            <w:pPr>
              <w:jc w:val="center"/>
              <w:cnfStyle w:val="000000100000"/>
              <w:rPr>
                <w:rFonts w:ascii="Times New Roman" w:hAnsi="Times New Roman" w:cs="Times New Roman"/>
                <w:bCs/>
                <w:sz w:val="20"/>
                <w:szCs w:val="20"/>
              </w:rPr>
            </w:pPr>
            <w:r w:rsidRPr="004E6F81">
              <w:rPr>
                <w:rFonts w:ascii="Times New Roman" w:hAnsi="Times New Roman" w:cs="Times New Roman"/>
                <w:bCs/>
                <w:sz w:val="20"/>
                <w:szCs w:val="20"/>
              </w:rPr>
              <w:t>827</w:t>
            </w:r>
          </w:p>
        </w:tc>
        <w:tc>
          <w:tcPr>
            <w:tcW w:w="850" w:type="dxa"/>
            <w:noWrap/>
            <w:hideMark/>
          </w:tcPr>
          <w:p w:rsidR="006776DB" w:rsidRPr="004E6F81" w:rsidRDefault="006776DB" w:rsidP="003D18FB">
            <w:pPr>
              <w:jc w:val="center"/>
              <w:cnfStyle w:val="000000100000"/>
              <w:rPr>
                <w:rFonts w:ascii="Times New Roman" w:hAnsi="Times New Roman" w:cs="Times New Roman"/>
                <w:bCs/>
                <w:sz w:val="20"/>
                <w:szCs w:val="20"/>
              </w:rPr>
            </w:pPr>
            <w:r w:rsidRPr="004E6F81">
              <w:rPr>
                <w:rFonts w:ascii="Times New Roman" w:hAnsi="Times New Roman" w:cs="Times New Roman"/>
                <w:bCs/>
                <w:sz w:val="20"/>
                <w:szCs w:val="20"/>
              </w:rPr>
              <w:t>665</w:t>
            </w:r>
          </w:p>
        </w:tc>
        <w:tc>
          <w:tcPr>
            <w:tcW w:w="851" w:type="dxa"/>
            <w:noWrap/>
            <w:hideMark/>
          </w:tcPr>
          <w:p w:rsidR="006776DB" w:rsidRPr="004E6F81" w:rsidRDefault="006776DB" w:rsidP="003D18FB">
            <w:pPr>
              <w:jc w:val="center"/>
              <w:cnfStyle w:val="000000100000"/>
              <w:rPr>
                <w:rFonts w:ascii="Times New Roman" w:hAnsi="Times New Roman" w:cs="Times New Roman"/>
                <w:b/>
                <w:bCs/>
                <w:sz w:val="20"/>
                <w:szCs w:val="20"/>
              </w:rPr>
            </w:pPr>
            <w:r w:rsidRPr="004E6F81">
              <w:rPr>
                <w:rFonts w:ascii="Times New Roman" w:hAnsi="Times New Roman" w:cs="Times New Roman"/>
                <w:b/>
                <w:bCs/>
                <w:sz w:val="20"/>
                <w:szCs w:val="20"/>
              </w:rPr>
              <w:t>1,492</w:t>
            </w:r>
          </w:p>
        </w:tc>
        <w:tc>
          <w:tcPr>
            <w:tcW w:w="850" w:type="dxa"/>
            <w:noWrap/>
            <w:hideMark/>
          </w:tcPr>
          <w:p w:rsidR="006776DB" w:rsidRPr="004E6F81" w:rsidRDefault="006776DB" w:rsidP="003D18FB">
            <w:pPr>
              <w:jc w:val="center"/>
              <w:cnfStyle w:val="000000100000"/>
              <w:rPr>
                <w:rFonts w:ascii="Times New Roman" w:hAnsi="Times New Roman" w:cs="Times New Roman"/>
                <w:bCs/>
                <w:sz w:val="20"/>
                <w:szCs w:val="20"/>
              </w:rPr>
            </w:pPr>
            <w:r w:rsidRPr="004E6F81">
              <w:rPr>
                <w:rFonts w:ascii="Times New Roman" w:hAnsi="Times New Roman" w:cs="Times New Roman"/>
                <w:bCs/>
                <w:sz w:val="20"/>
                <w:szCs w:val="20"/>
              </w:rPr>
              <w:t>589</w:t>
            </w:r>
          </w:p>
        </w:tc>
        <w:tc>
          <w:tcPr>
            <w:tcW w:w="851" w:type="dxa"/>
            <w:noWrap/>
            <w:hideMark/>
          </w:tcPr>
          <w:p w:rsidR="006776DB" w:rsidRPr="004E6F81" w:rsidRDefault="006776DB" w:rsidP="003D18FB">
            <w:pPr>
              <w:jc w:val="center"/>
              <w:cnfStyle w:val="000000100000"/>
              <w:rPr>
                <w:rFonts w:ascii="Times New Roman" w:hAnsi="Times New Roman" w:cs="Times New Roman"/>
                <w:bCs/>
                <w:sz w:val="20"/>
                <w:szCs w:val="20"/>
              </w:rPr>
            </w:pPr>
            <w:r w:rsidRPr="004E6F81">
              <w:rPr>
                <w:rFonts w:ascii="Times New Roman" w:hAnsi="Times New Roman" w:cs="Times New Roman"/>
                <w:bCs/>
                <w:sz w:val="20"/>
                <w:szCs w:val="20"/>
              </w:rPr>
              <w:t>530</w:t>
            </w:r>
          </w:p>
        </w:tc>
        <w:tc>
          <w:tcPr>
            <w:tcW w:w="837" w:type="dxa"/>
            <w:noWrap/>
            <w:hideMark/>
          </w:tcPr>
          <w:p w:rsidR="006776DB" w:rsidRPr="004E6F81" w:rsidRDefault="006776DB" w:rsidP="003D18FB">
            <w:pPr>
              <w:jc w:val="center"/>
              <w:cnfStyle w:val="000000100000"/>
              <w:rPr>
                <w:rFonts w:ascii="Times New Roman" w:hAnsi="Times New Roman" w:cs="Times New Roman"/>
                <w:b/>
                <w:bCs/>
                <w:sz w:val="20"/>
                <w:szCs w:val="20"/>
              </w:rPr>
            </w:pPr>
            <w:r w:rsidRPr="004E6F81">
              <w:rPr>
                <w:rFonts w:ascii="Times New Roman" w:hAnsi="Times New Roman" w:cs="Times New Roman"/>
                <w:b/>
                <w:bCs/>
                <w:sz w:val="20"/>
                <w:szCs w:val="20"/>
              </w:rPr>
              <w:t>1,119</w:t>
            </w:r>
          </w:p>
        </w:tc>
        <w:tc>
          <w:tcPr>
            <w:tcW w:w="722" w:type="dxa"/>
            <w:noWrap/>
            <w:hideMark/>
          </w:tcPr>
          <w:p w:rsidR="006776DB" w:rsidRPr="004E6F81" w:rsidRDefault="006776DB" w:rsidP="003D18FB">
            <w:pPr>
              <w:jc w:val="center"/>
              <w:cnfStyle w:val="000000100000"/>
              <w:rPr>
                <w:rFonts w:ascii="Times New Roman" w:hAnsi="Times New Roman" w:cs="Times New Roman"/>
                <w:bCs/>
                <w:sz w:val="20"/>
                <w:szCs w:val="20"/>
              </w:rPr>
            </w:pPr>
            <w:r w:rsidRPr="004E6F81">
              <w:rPr>
                <w:rFonts w:ascii="Times New Roman" w:hAnsi="Times New Roman" w:cs="Times New Roman"/>
                <w:bCs/>
                <w:sz w:val="20"/>
                <w:szCs w:val="20"/>
              </w:rPr>
              <w:t>533</w:t>
            </w:r>
          </w:p>
        </w:tc>
        <w:tc>
          <w:tcPr>
            <w:tcW w:w="567" w:type="dxa"/>
            <w:noWrap/>
            <w:hideMark/>
          </w:tcPr>
          <w:p w:rsidR="006776DB" w:rsidRPr="004E6F81" w:rsidRDefault="006776DB" w:rsidP="003D18FB">
            <w:pPr>
              <w:jc w:val="center"/>
              <w:cnfStyle w:val="000000100000"/>
              <w:rPr>
                <w:rFonts w:ascii="Times New Roman" w:hAnsi="Times New Roman" w:cs="Times New Roman"/>
                <w:bCs/>
                <w:sz w:val="20"/>
                <w:szCs w:val="20"/>
              </w:rPr>
            </w:pPr>
            <w:r w:rsidRPr="004E6F81">
              <w:rPr>
                <w:rFonts w:ascii="Times New Roman" w:hAnsi="Times New Roman" w:cs="Times New Roman"/>
                <w:bCs/>
                <w:sz w:val="20"/>
                <w:szCs w:val="20"/>
              </w:rPr>
              <w:t>461</w:t>
            </w:r>
          </w:p>
        </w:tc>
        <w:tc>
          <w:tcPr>
            <w:tcW w:w="851" w:type="dxa"/>
            <w:noWrap/>
            <w:hideMark/>
          </w:tcPr>
          <w:p w:rsidR="006776DB" w:rsidRPr="004E6F81" w:rsidRDefault="006776DB" w:rsidP="003D18FB">
            <w:pPr>
              <w:jc w:val="center"/>
              <w:cnfStyle w:val="000000100000"/>
              <w:rPr>
                <w:rFonts w:ascii="Times New Roman" w:hAnsi="Times New Roman" w:cs="Times New Roman"/>
                <w:b/>
                <w:bCs/>
                <w:sz w:val="20"/>
                <w:szCs w:val="20"/>
              </w:rPr>
            </w:pPr>
            <w:r w:rsidRPr="004E6F81">
              <w:rPr>
                <w:rFonts w:ascii="Times New Roman" w:hAnsi="Times New Roman" w:cs="Times New Roman"/>
                <w:b/>
                <w:bCs/>
                <w:sz w:val="20"/>
                <w:szCs w:val="20"/>
              </w:rPr>
              <w:t>994</w:t>
            </w:r>
          </w:p>
        </w:tc>
      </w:tr>
      <w:tr w:rsidR="006776DB" w:rsidRPr="004E6F81" w:rsidTr="003D18FB">
        <w:trPr>
          <w:trHeight w:val="315"/>
        </w:trPr>
        <w:tc>
          <w:tcPr>
            <w:cnfStyle w:val="001000000000"/>
            <w:tcW w:w="2127" w:type="dxa"/>
            <w:hideMark/>
          </w:tcPr>
          <w:p w:rsidR="006776DB" w:rsidRPr="004E6F81" w:rsidRDefault="006776DB" w:rsidP="003D18FB">
            <w:pPr>
              <w:rPr>
                <w:rFonts w:ascii="Times New Roman" w:hAnsi="Times New Roman" w:cs="Times New Roman"/>
                <w:b w:val="0"/>
                <w:sz w:val="20"/>
                <w:szCs w:val="20"/>
              </w:rPr>
            </w:pPr>
            <w:r w:rsidRPr="004E6F81">
              <w:rPr>
                <w:rFonts w:ascii="Times New Roman" w:hAnsi="Times New Roman" w:cs="Times New Roman"/>
                <w:b w:val="0"/>
                <w:sz w:val="20"/>
                <w:szCs w:val="20"/>
              </w:rPr>
              <w:t>LA VISA MUESTRA SEÑALES DE ALTERACIÓN O ES FALSA (ART. 1 Y 74 L.M.)</w:t>
            </w:r>
          </w:p>
        </w:tc>
        <w:tc>
          <w:tcPr>
            <w:tcW w:w="567" w:type="dxa"/>
            <w:noWrap/>
            <w:hideMark/>
          </w:tcPr>
          <w:p w:rsidR="006776DB" w:rsidRPr="004E6F81" w:rsidRDefault="006776DB" w:rsidP="003D18FB">
            <w:pPr>
              <w:jc w:val="center"/>
              <w:cnfStyle w:val="000000000000"/>
              <w:rPr>
                <w:rFonts w:ascii="Times New Roman" w:hAnsi="Times New Roman" w:cs="Times New Roman"/>
                <w:bCs/>
                <w:sz w:val="20"/>
                <w:szCs w:val="20"/>
              </w:rPr>
            </w:pPr>
            <w:r w:rsidRPr="004E6F81">
              <w:rPr>
                <w:rFonts w:ascii="Times New Roman" w:hAnsi="Times New Roman" w:cs="Times New Roman"/>
                <w:bCs/>
                <w:sz w:val="20"/>
                <w:szCs w:val="20"/>
              </w:rPr>
              <w:t>1</w:t>
            </w:r>
          </w:p>
        </w:tc>
        <w:tc>
          <w:tcPr>
            <w:tcW w:w="567" w:type="dxa"/>
            <w:noWrap/>
            <w:hideMark/>
          </w:tcPr>
          <w:p w:rsidR="006776DB" w:rsidRPr="004E6F81" w:rsidRDefault="006776DB" w:rsidP="003D18FB">
            <w:pPr>
              <w:jc w:val="center"/>
              <w:cnfStyle w:val="000000000000"/>
              <w:rPr>
                <w:rFonts w:ascii="Times New Roman" w:hAnsi="Times New Roman" w:cs="Times New Roman"/>
                <w:bCs/>
                <w:sz w:val="20"/>
                <w:szCs w:val="20"/>
              </w:rPr>
            </w:pPr>
            <w:r w:rsidRPr="004E6F81">
              <w:rPr>
                <w:rFonts w:ascii="Times New Roman" w:hAnsi="Times New Roman" w:cs="Times New Roman"/>
                <w:bCs/>
                <w:sz w:val="20"/>
                <w:szCs w:val="20"/>
              </w:rPr>
              <w:t>0</w:t>
            </w:r>
          </w:p>
        </w:tc>
        <w:tc>
          <w:tcPr>
            <w:tcW w:w="851" w:type="dxa"/>
            <w:noWrap/>
            <w:hideMark/>
          </w:tcPr>
          <w:p w:rsidR="006776DB" w:rsidRPr="004E6F81" w:rsidRDefault="006776DB" w:rsidP="003D18FB">
            <w:pPr>
              <w:jc w:val="center"/>
              <w:cnfStyle w:val="000000000000"/>
              <w:rPr>
                <w:rFonts w:ascii="Times New Roman" w:hAnsi="Times New Roman" w:cs="Times New Roman"/>
                <w:b/>
                <w:bCs/>
                <w:sz w:val="20"/>
                <w:szCs w:val="20"/>
              </w:rPr>
            </w:pPr>
            <w:r w:rsidRPr="004E6F81">
              <w:rPr>
                <w:rFonts w:ascii="Times New Roman" w:hAnsi="Times New Roman" w:cs="Times New Roman"/>
                <w:b/>
                <w:bCs/>
                <w:sz w:val="20"/>
                <w:szCs w:val="20"/>
              </w:rPr>
              <w:t>1</w:t>
            </w:r>
          </w:p>
        </w:tc>
        <w:tc>
          <w:tcPr>
            <w:tcW w:w="703" w:type="dxa"/>
            <w:noWrap/>
            <w:hideMark/>
          </w:tcPr>
          <w:p w:rsidR="006776DB" w:rsidRPr="004E6F81" w:rsidRDefault="006776DB" w:rsidP="003D18FB">
            <w:pPr>
              <w:jc w:val="center"/>
              <w:cnfStyle w:val="000000000000"/>
              <w:rPr>
                <w:rFonts w:ascii="Times New Roman" w:hAnsi="Times New Roman" w:cs="Times New Roman"/>
                <w:bCs/>
                <w:sz w:val="20"/>
                <w:szCs w:val="20"/>
              </w:rPr>
            </w:pPr>
            <w:r w:rsidRPr="004E6F81">
              <w:rPr>
                <w:rFonts w:ascii="Times New Roman" w:hAnsi="Times New Roman" w:cs="Times New Roman"/>
                <w:bCs/>
                <w:sz w:val="20"/>
                <w:szCs w:val="20"/>
              </w:rPr>
              <w:t>0</w:t>
            </w:r>
          </w:p>
        </w:tc>
        <w:tc>
          <w:tcPr>
            <w:tcW w:w="709" w:type="dxa"/>
            <w:noWrap/>
            <w:hideMark/>
          </w:tcPr>
          <w:p w:rsidR="006776DB" w:rsidRPr="004E6F81" w:rsidRDefault="006776DB" w:rsidP="003D18FB">
            <w:pPr>
              <w:jc w:val="center"/>
              <w:cnfStyle w:val="000000000000"/>
              <w:rPr>
                <w:rFonts w:ascii="Times New Roman" w:hAnsi="Times New Roman" w:cs="Times New Roman"/>
                <w:bCs/>
                <w:sz w:val="20"/>
                <w:szCs w:val="20"/>
              </w:rPr>
            </w:pPr>
            <w:r w:rsidRPr="004E6F81">
              <w:rPr>
                <w:rFonts w:ascii="Times New Roman" w:hAnsi="Times New Roman" w:cs="Times New Roman"/>
                <w:bCs/>
                <w:sz w:val="20"/>
                <w:szCs w:val="20"/>
              </w:rPr>
              <w:t>0</w:t>
            </w:r>
          </w:p>
        </w:tc>
        <w:tc>
          <w:tcPr>
            <w:tcW w:w="759" w:type="dxa"/>
            <w:noWrap/>
            <w:hideMark/>
          </w:tcPr>
          <w:p w:rsidR="006776DB" w:rsidRPr="004E6F81" w:rsidRDefault="006776DB" w:rsidP="003D18FB">
            <w:pPr>
              <w:jc w:val="center"/>
              <w:cnfStyle w:val="000000000000"/>
              <w:rPr>
                <w:rFonts w:ascii="Times New Roman" w:hAnsi="Times New Roman" w:cs="Times New Roman"/>
                <w:b/>
                <w:bCs/>
                <w:sz w:val="20"/>
                <w:szCs w:val="20"/>
              </w:rPr>
            </w:pPr>
            <w:r w:rsidRPr="004E6F81">
              <w:rPr>
                <w:rFonts w:ascii="Times New Roman" w:hAnsi="Times New Roman" w:cs="Times New Roman"/>
                <w:b/>
                <w:bCs/>
                <w:sz w:val="20"/>
                <w:szCs w:val="20"/>
              </w:rPr>
              <w:t>0</w:t>
            </w:r>
          </w:p>
        </w:tc>
        <w:tc>
          <w:tcPr>
            <w:tcW w:w="800" w:type="dxa"/>
            <w:noWrap/>
            <w:hideMark/>
          </w:tcPr>
          <w:p w:rsidR="006776DB" w:rsidRPr="004E6F81" w:rsidRDefault="006776DB" w:rsidP="003D18FB">
            <w:pPr>
              <w:jc w:val="center"/>
              <w:cnfStyle w:val="000000000000"/>
              <w:rPr>
                <w:rFonts w:ascii="Times New Roman" w:hAnsi="Times New Roman" w:cs="Times New Roman"/>
                <w:bCs/>
                <w:sz w:val="20"/>
                <w:szCs w:val="20"/>
              </w:rPr>
            </w:pPr>
            <w:r w:rsidRPr="004E6F81">
              <w:rPr>
                <w:rFonts w:ascii="Times New Roman" w:hAnsi="Times New Roman" w:cs="Times New Roman"/>
                <w:bCs/>
                <w:sz w:val="20"/>
                <w:szCs w:val="20"/>
              </w:rPr>
              <w:t>0</w:t>
            </w:r>
          </w:p>
        </w:tc>
        <w:tc>
          <w:tcPr>
            <w:tcW w:w="850" w:type="dxa"/>
            <w:noWrap/>
            <w:hideMark/>
          </w:tcPr>
          <w:p w:rsidR="006776DB" w:rsidRPr="004E6F81" w:rsidRDefault="006776DB" w:rsidP="003D18FB">
            <w:pPr>
              <w:jc w:val="center"/>
              <w:cnfStyle w:val="000000000000"/>
              <w:rPr>
                <w:rFonts w:ascii="Times New Roman" w:hAnsi="Times New Roman" w:cs="Times New Roman"/>
                <w:bCs/>
                <w:sz w:val="20"/>
                <w:szCs w:val="20"/>
              </w:rPr>
            </w:pPr>
            <w:r w:rsidRPr="004E6F81">
              <w:rPr>
                <w:rFonts w:ascii="Times New Roman" w:hAnsi="Times New Roman" w:cs="Times New Roman"/>
                <w:bCs/>
                <w:sz w:val="20"/>
                <w:szCs w:val="20"/>
              </w:rPr>
              <w:t>0</w:t>
            </w:r>
          </w:p>
        </w:tc>
        <w:tc>
          <w:tcPr>
            <w:tcW w:w="851" w:type="dxa"/>
            <w:noWrap/>
            <w:hideMark/>
          </w:tcPr>
          <w:p w:rsidR="006776DB" w:rsidRPr="004E6F81" w:rsidRDefault="006776DB" w:rsidP="003D18FB">
            <w:pPr>
              <w:jc w:val="center"/>
              <w:cnfStyle w:val="000000000000"/>
              <w:rPr>
                <w:rFonts w:ascii="Times New Roman" w:hAnsi="Times New Roman" w:cs="Times New Roman"/>
                <w:b/>
                <w:bCs/>
                <w:sz w:val="20"/>
                <w:szCs w:val="20"/>
              </w:rPr>
            </w:pPr>
            <w:r w:rsidRPr="004E6F81">
              <w:rPr>
                <w:rFonts w:ascii="Times New Roman" w:hAnsi="Times New Roman" w:cs="Times New Roman"/>
                <w:b/>
                <w:bCs/>
                <w:sz w:val="20"/>
                <w:szCs w:val="20"/>
              </w:rPr>
              <w:t>0</w:t>
            </w:r>
          </w:p>
        </w:tc>
        <w:tc>
          <w:tcPr>
            <w:tcW w:w="850" w:type="dxa"/>
            <w:noWrap/>
            <w:hideMark/>
          </w:tcPr>
          <w:p w:rsidR="006776DB" w:rsidRPr="004E6F81" w:rsidRDefault="006776DB" w:rsidP="003D18FB">
            <w:pPr>
              <w:jc w:val="center"/>
              <w:cnfStyle w:val="000000000000"/>
              <w:rPr>
                <w:rFonts w:ascii="Times New Roman" w:hAnsi="Times New Roman" w:cs="Times New Roman"/>
                <w:bCs/>
                <w:sz w:val="20"/>
                <w:szCs w:val="20"/>
              </w:rPr>
            </w:pPr>
            <w:r w:rsidRPr="004E6F81">
              <w:rPr>
                <w:rFonts w:ascii="Times New Roman" w:hAnsi="Times New Roman" w:cs="Times New Roman"/>
                <w:bCs/>
                <w:sz w:val="20"/>
                <w:szCs w:val="20"/>
              </w:rPr>
              <w:t>0</w:t>
            </w:r>
          </w:p>
        </w:tc>
        <w:tc>
          <w:tcPr>
            <w:tcW w:w="851" w:type="dxa"/>
            <w:noWrap/>
            <w:hideMark/>
          </w:tcPr>
          <w:p w:rsidR="006776DB" w:rsidRPr="004E6F81" w:rsidRDefault="006776DB" w:rsidP="003D18FB">
            <w:pPr>
              <w:jc w:val="center"/>
              <w:cnfStyle w:val="000000000000"/>
              <w:rPr>
                <w:rFonts w:ascii="Times New Roman" w:hAnsi="Times New Roman" w:cs="Times New Roman"/>
                <w:bCs/>
                <w:sz w:val="20"/>
                <w:szCs w:val="20"/>
              </w:rPr>
            </w:pPr>
            <w:r w:rsidRPr="004E6F81">
              <w:rPr>
                <w:rFonts w:ascii="Times New Roman" w:hAnsi="Times New Roman" w:cs="Times New Roman"/>
                <w:bCs/>
                <w:sz w:val="20"/>
                <w:szCs w:val="20"/>
              </w:rPr>
              <w:t>0</w:t>
            </w:r>
          </w:p>
        </w:tc>
        <w:tc>
          <w:tcPr>
            <w:tcW w:w="837" w:type="dxa"/>
            <w:noWrap/>
            <w:hideMark/>
          </w:tcPr>
          <w:p w:rsidR="006776DB" w:rsidRPr="004E6F81" w:rsidRDefault="006776DB" w:rsidP="003D18FB">
            <w:pPr>
              <w:jc w:val="center"/>
              <w:cnfStyle w:val="000000000000"/>
              <w:rPr>
                <w:rFonts w:ascii="Times New Roman" w:hAnsi="Times New Roman" w:cs="Times New Roman"/>
                <w:b/>
                <w:bCs/>
                <w:sz w:val="20"/>
                <w:szCs w:val="20"/>
              </w:rPr>
            </w:pPr>
            <w:r w:rsidRPr="004E6F81">
              <w:rPr>
                <w:rFonts w:ascii="Times New Roman" w:hAnsi="Times New Roman" w:cs="Times New Roman"/>
                <w:b/>
                <w:bCs/>
                <w:sz w:val="20"/>
                <w:szCs w:val="20"/>
              </w:rPr>
              <w:t>0</w:t>
            </w:r>
          </w:p>
        </w:tc>
        <w:tc>
          <w:tcPr>
            <w:tcW w:w="722" w:type="dxa"/>
            <w:noWrap/>
            <w:hideMark/>
          </w:tcPr>
          <w:p w:rsidR="006776DB" w:rsidRPr="004E6F81" w:rsidRDefault="006776DB" w:rsidP="003D18FB">
            <w:pPr>
              <w:jc w:val="center"/>
              <w:cnfStyle w:val="000000000000"/>
              <w:rPr>
                <w:rFonts w:ascii="Times New Roman" w:hAnsi="Times New Roman" w:cs="Times New Roman"/>
                <w:bCs/>
                <w:sz w:val="20"/>
                <w:szCs w:val="20"/>
              </w:rPr>
            </w:pPr>
            <w:r w:rsidRPr="004E6F81">
              <w:rPr>
                <w:rFonts w:ascii="Times New Roman" w:hAnsi="Times New Roman" w:cs="Times New Roman"/>
                <w:bCs/>
                <w:sz w:val="20"/>
                <w:szCs w:val="20"/>
              </w:rPr>
              <w:t>0</w:t>
            </w:r>
          </w:p>
        </w:tc>
        <w:tc>
          <w:tcPr>
            <w:tcW w:w="567" w:type="dxa"/>
            <w:noWrap/>
            <w:hideMark/>
          </w:tcPr>
          <w:p w:rsidR="006776DB" w:rsidRPr="004E6F81" w:rsidRDefault="006776DB" w:rsidP="003D18FB">
            <w:pPr>
              <w:jc w:val="center"/>
              <w:cnfStyle w:val="000000000000"/>
              <w:rPr>
                <w:rFonts w:ascii="Times New Roman" w:hAnsi="Times New Roman" w:cs="Times New Roman"/>
                <w:bCs/>
                <w:sz w:val="20"/>
                <w:szCs w:val="20"/>
              </w:rPr>
            </w:pPr>
            <w:r w:rsidRPr="004E6F81">
              <w:rPr>
                <w:rFonts w:ascii="Times New Roman" w:hAnsi="Times New Roman" w:cs="Times New Roman"/>
                <w:bCs/>
                <w:sz w:val="20"/>
                <w:szCs w:val="20"/>
              </w:rPr>
              <w:t>0</w:t>
            </w:r>
          </w:p>
        </w:tc>
        <w:tc>
          <w:tcPr>
            <w:tcW w:w="851" w:type="dxa"/>
            <w:noWrap/>
            <w:hideMark/>
          </w:tcPr>
          <w:p w:rsidR="006776DB" w:rsidRPr="004E6F81" w:rsidRDefault="006776DB" w:rsidP="003D18FB">
            <w:pPr>
              <w:jc w:val="center"/>
              <w:cnfStyle w:val="000000000000"/>
              <w:rPr>
                <w:rFonts w:ascii="Times New Roman" w:hAnsi="Times New Roman" w:cs="Times New Roman"/>
                <w:b/>
                <w:bCs/>
                <w:sz w:val="20"/>
                <w:szCs w:val="20"/>
              </w:rPr>
            </w:pPr>
            <w:r w:rsidRPr="004E6F81">
              <w:rPr>
                <w:rFonts w:ascii="Times New Roman" w:hAnsi="Times New Roman" w:cs="Times New Roman"/>
                <w:b/>
                <w:bCs/>
                <w:sz w:val="20"/>
                <w:szCs w:val="20"/>
              </w:rPr>
              <w:t>0</w:t>
            </w:r>
          </w:p>
        </w:tc>
      </w:tr>
      <w:tr w:rsidR="006776DB" w:rsidRPr="004E6F81" w:rsidTr="003D18FB">
        <w:trPr>
          <w:cnfStyle w:val="000000100000"/>
          <w:trHeight w:val="315"/>
        </w:trPr>
        <w:tc>
          <w:tcPr>
            <w:cnfStyle w:val="001000000000"/>
            <w:tcW w:w="2127" w:type="dxa"/>
            <w:hideMark/>
          </w:tcPr>
          <w:p w:rsidR="006776DB" w:rsidRPr="004E6F81" w:rsidRDefault="006776DB" w:rsidP="003D18FB">
            <w:pPr>
              <w:rPr>
                <w:rFonts w:ascii="Times New Roman" w:hAnsi="Times New Roman" w:cs="Times New Roman"/>
                <w:b w:val="0"/>
                <w:sz w:val="20"/>
                <w:szCs w:val="20"/>
              </w:rPr>
            </w:pPr>
            <w:r w:rsidRPr="004E6F81">
              <w:rPr>
                <w:rFonts w:ascii="Times New Roman" w:hAnsi="Times New Roman" w:cs="Times New Roman"/>
                <w:b w:val="0"/>
                <w:sz w:val="20"/>
                <w:szCs w:val="20"/>
              </w:rPr>
              <w:t>NIÑEZ Y ADOLESCENCIA EN SITUACIÓN DE MIGRACIÓN IRREGULAR</w:t>
            </w:r>
          </w:p>
        </w:tc>
        <w:tc>
          <w:tcPr>
            <w:tcW w:w="567" w:type="dxa"/>
            <w:noWrap/>
            <w:hideMark/>
          </w:tcPr>
          <w:p w:rsidR="006776DB" w:rsidRPr="004E6F81" w:rsidRDefault="006776DB" w:rsidP="003D18FB">
            <w:pPr>
              <w:jc w:val="center"/>
              <w:cnfStyle w:val="000000100000"/>
              <w:rPr>
                <w:rFonts w:ascii="Times New Roman" w:hAnsi="Times New Roman" w:cs="Times New Roman"/>
                <w:bCs/>
                <w:sz w:val="20"/>
                <w:szCs w:val="20"/>
              </w:rPr>
            </w:pPr>
            <w:r w:rsidRPr="004E6F81">
              <w:rPr>
                <w:rFonts w:ascii="Times New Roman" w:hAnsi="Times New Roman" w:cs="Times New Roman"/>
                <w:bCs/>
                <w:sz w:val="20"/>
                <w:szCs w:val="20"/>
              </w:rPr>
              <w:t>5</w:t>
            </w:r>
          </w:p>
        </w:tc>
        <w:tc>
          <w:tcPr>
            <w:tcW w:w="567" w:type="dxa"/>
            <w:noWrap/>
            <w:hideMark/>
          </w:tcPr>
          <w:p w:rsidR="006776DB" w:rsidRPr="004E6F81" w:rsidRDefault="006776DB" w:rsidP="003D18FB">
            <w:pPr>
              <w:jc w:val="center"/>
              <w:cnfStyle w:val="000000100000"/>
              <w:rPr>
                <w:rFonts w:ascii="Times New Roman" w:hAnsi="Times New Roman" w:cs="Times New Roman"/>
                <w:bCs/>
                <w:sz w:val="20"/>
                <w:szCs w:val="20"/>
              </w:rPr>
            </w:pPr>
            <w:r w:rsidRPr="004E6F81">
              <w:rPr>
                <w:rFonts w:ascii="Times New Roman" w:hAnsi="Times New Roman" w:cs="Times New Roman"/>
                <w:bCs/>
                <w:sz w:val="20"/>
                <w:szCs w:val="20"/>
              </w:rPr>
              <w:t>4</w:t>
            </w:r>
          </w:p>
        </w:tc>
        <w:tc>
          <w:tcPr>
            <w:tcW w:w="851" w:type="dxa"/>
            <w:noWrap/>
            <w:hideMark/>
          </w:tcPr>
          <w:p w:rsidR="006776DB" w:rsidRPr="004E6F81" w:rsidRDefault="006776DB" w:rsidP="003D18FB">
            <w:pPr>
              <w:jc w:val="center"/>
              <w:cnfStyle w:val="000000100000"/>
              <w:rPr>
                <w:rFonts w:ascii="Times New Roman" w:hAnsi="Times New Roman" w:cs="Times New Roman"/>
                <w:b/>
                <w:bCs/>
                <w:sz w:val="20"/>
                <w:szCs w:val="20"/>
              </w:rPr>
            </w:pPr>
            <w:r w:rsidRPr="004E6F81">
              <w:rPr>
                <w:rFonts w:ascii="Times New Roman" w:hAnsi="Times New Roman" w:cs="Times New Roman"/>
                <w:b/>
                <w:bCs/>
                <w:sz w:val="20"/>
                <w:szCs w:val="20"/>
              </w:rPr>
              <w:t>9</w:t>
            </w:r>
          </w:p>
        </w:tc>
        <w:tc>
          <w:tcPr>
            <w:tcW w:w="703" w:type="dxa"/>
            <w:noWrap/>
            <w:hideMark/>
          </w:tcPr>
          <w:p w:rsidR="006776DB" w:rsidRPr="004E6F81" w:rsidRDefault="006776DB" w:rsidP="003D18FB">
            <w:pPr>
              <w:jc w:val="center"/>
              <w:cnfStyle w:val="000000100000"/>
              <w:rPr>
                <w:rFonts w:ascii="Times New Roman" w:hAnsi="Times New Roman" w:cs="Times New Roman"/>
                <w:bCs/>
                <w:sz w:val="20"/>
                <w:szCs w:val="20"/>
              </w:rPr>
            </w:pPr>
            <w:r w:rsidRPr="004E6F81">
              <w:rPr>
                <w:rFonts w:ascii="Times New Roman" w:hAnsi="Times New Roman" w:cs="Times New Roman"/>
                <w:bCs/>
                <w:sz w:val="20"/>
                <w:szCs w:val="20"/>
              </w:rPr>
              <w:t>74</w:t>
            </w:r>
          </w:p>
        </w:tc>
        <w:tc>
          <w:tcPr>
            <w:tcW w:w="709" w:type="dxa"/>
            <w:noWrap/>
            <w:hideMark/>
          </w:tcPr>
          <w:p w:rsidR="006776DB" w:rsidRPr="004E6F81" w:rsidRDefault="006776DB" w:rsidP="003D18FB">
            <w:pPr>
              <w:jc w:val="center"/>
              <w:cnfStyle w:val="000000100000"/>
              <w:rPr>
                <w:rFonts w:ascii="Times New Roman" w:hAnsi="Times New Roman" w:cs="Times New Roman"/>
                <w:bCs/>
                <w:sz w:val="20"/>
                <w:szCs w:val="20"/>
              </w:rPr>
            </w:pPr>
            <w:r w:rsidRPr="004E6F81">
              <w:rPr>
                <w:rFonts w:ascii="Times New Roman" w:hAnsi="Times New Roman" w:cs="Times New Roman"/>
                <w:bCs/>
                <w:sz w:val="20"/>
                <w:szCs w:val="20"/>
              </w:rPr>
              <w:t>48</w:t>
            </w:r>
          </w:p>
        </w:tc>
        <w:tc>
          <w:tcPr>
            <w:tcW w:w="759" w:type="dxa"/>
            <w:noWrap/>
            <w:hideMark/>
          </w:tcPr>
          <w:p w:rsidR="006776DB" w:rsidRPr="004E6F81" w:rsidRDefault="006776DB" w:rsidP="003D18FB">
            <w:pPr>
              <w:jc w:val="center"/>
              <w:cnfStyle w:val="000000100000"/>
              <w:rPr>
                <w:rFonts w:ascii="Times New Roman" w:hAnsi="Times New Roman" w:cs="Times New Roman"/>
                <w:b/>
                <w:bCs/>
                <w:sz w:val="20"/>
                <w:szCs w:val="20"/>
              </w:rPr>
            </w:pPr>
            <w:r w:rsidRPr="004E6F81">
              <w:rPr>
                <w:rFonts w:ascii="Times New Roman" w:hAnsi="Times New Roman" w:cs="Times New Roman"/>
                <w:b/>
                <w:bCs/>
                <w:sz w:val="20"/>
                <w:szCs w:val="20"/>
              </w:rPr>
              <w:t>122</w:t>
            </w:r>
          </w:p>
        </w:tc>
        <w:tc>
          <w:tcPr>
            <w:tcW w:w="800" w:type="dxa"/>
            <w:noWrap/>
            <w:hideMark/>
          </w:tcPr>
          <w:p w:rsidR="006776DB" w:rsidRPr="004E6F81" w:rsidRDefault="006776DB" w:rsidP="003D18FB">
            <w:pPr>
              <w:jc w:val="center"/>
              <w:cnfStyle w:val="000000100000"/>
              <w:rPr>
                <w:rFonts w:ascii="Times New Roman" w:hAnsi="Times New Roman" w:cs="Times New Roman"/>
                <w:bCs/>
                <w:sz w:val="20"/>
                <w:szCs w:val="20"/>
              </w:rPr>
            </w:pPr>
            <w:r w:rsidRPr="004E6F81">
              <w:rPr>
                <w:rFonts w:ascii="Times New Roman" w:hAnsi="Times New Roman" w:cs="Times New Roman"/>
                <w:bCs/>
                <w:sz w:val="20"/>
                <w:szCs w:val="20"/>
              </w:rPr>
              <w:t>40</w:t>
            </w:r>
          </w:p>
        </w:tc>
        <w:tc>
          <w:tcPr>
            <w:tcW w:w="850" w:type="dxa"/>
            <w:noWrap/>
            <w:hideMark/>
          </w:tcPr>
          <w:p w:rsidR="006776DB" w:rsidRPr="004E6F81" w:rsidRDefault="006776DB" w:rsidP="003D18FB">
            <w:pPr>
              <w:jc w:val="center"/>
              <w:cnfStyle w:val="000000100000"/>
              <w:rPr>
                <w:rFonts w:ascii="Times New Roman" w:hAnsi="Times New Roman" w:cs="Times New Roman"/>
                <w:bCs/>
                <w:sz w:val="20"/>
                <w:szCs w:val="20"/>
              </w:rPr>
            </w:pPr>
            <w:r w:rsidRPr="004E6F81">
              <w:rPr>
                <w:rFonts w:ascii="Times New Roman" w:hAnsi="Times New Roman" w:cs="Times New Roman"/>
                <w:bCs/>
                <w:sz w:val="20"/>
                <w:szCs w:val="20"/>
              </w:rPr>
              <w:t>42</w:t>
            </w:r>
          </w:p>
        </w:tc>
        <w:tc>
          <w:tcPr>
            <w:tcW w:w="851" w:type="dxa"/>
            <w:noWrap/>
            <w:hideMark/>
          </w:tcPr>
          <w:p w:rsidR="006776DB" w:rsidRPr="004E6F81" w:rsidRDefault="006776DB" w:rsidP="003D18FB">
            <w:pPr>
              <w:jc w:val="center"/>
              <w:cnfStyle w:val="000000100000"/>
              <w:rPr>
                <w:rFonts w:ascii="Times New Roman" w:hAnsi="Times New Roman" w:cs="Times New Roman"/>
                <w:b/>
                <w:bCs/>
                <w:sz w:val="20"/>
                <w:szCs w:val="20"/>
              </w:rPr>
            </w:pPr>
            <w:r w:rsidRPr="004E6F81">
              <w:rPr>
                <w:rFonts w:ascii="Times New Roman" w:hAnsi="Times New Roman" w:cs="Times New Roman"/>
                <w:b/>
                <w:bCs/>
                <w:sz w:val="20"/>
                <w:szCs w:val="20"/>
              </w:rPr>
              <w:t>82</w:t>
            </w:r>
          </w:p>
        </w:tc>
        <w:tc>
          <w:tcPr>
            <w:tcW w:w="850" w:type="dxa"/>
            <w:noWrap/>
            <w:hideMark/>
          </w:tcPr>
          <w:p w:rsidR="006776DB" w:rsidRPr="004E6F81" w:rsidRDefault="006776DB" w:rsidP="003D18FB">
            <w:pPr>
              <w:jc w:val="center"/>
              <w:cnfStyle w:val="000000100000"/>
              <w:rPr>
                <w:rFonts w:ascii="Times New Roman" w:hAnsi="Times New Roman" w:cs="Times New Roman"/>
                <w:bCs/>
                <w:sz w:val="20"/>
                <w:szCs w:val="20"/>
              </w:rPr>
            </w:pPr>
            <w:r w:rsidRPr="004E6F81">
              <w:rPr>
                <w:rFonts w:ascii="Times New Roman" w:hAnsi="Times New Roman" w:cs="Times New Roman"/>
                <w:bCs/>
                <w:sz w:val="20"/>
                <w:szCs w:val="20"/>
              </w:rPr>
              <w:t>17</w:t>
            </w:r>
          </w:p>
        </w:tc>
        <w:tc>
          <w:tcPr>
            <w:tcW w:w="851" w:type="dxa"/>
            <w:noWrap/>
            <w:hideMark/>
          </w:tcPr>
          <w:p w:rsidR="006776DB" w:rsidRPr="004E6F81" w:rsidRDefault="006776DB" w:rsidP="003D18FB">
            <w:pPr>
              <w:jc w:val="center"/>
              <w:cnfStyle w:val="000000100000"/>
              <w:rPr>
                <w:rFonts w:ascii="Times New Roman" w:hAnsi="Times New Roman" w:cs="Times New Roman"/>
                <w:bCs/>
                <w:sz w:val="20"/>
                <w:szCs w:val="20"/>
              </w:rPr>
            </w:pPr>
            <w:r w:rsidRPr="004E6F81">
              <w:rPr>
                <w:rFonts w:ascii="Times New Roman" w:hAnsi="Times New Roman" w:cs="Times New Roman"/>
                <w:bCs/>
                <w:sz w:val="20"/>
                <w:szCs w:val="20"/>
              </w:rPr>
              <w:t>39</w:t>
            </w:r>
          </w:p>
        </w:tc>
        <w:tc>
          <w:tcPr>
            <w:tcW w:w="837" w:type="dxa"/>
            <w:noWrap/>
            <w:hideMark/>
          </w:tcPr>
          <w:p w:rsidR="006776DB" w:rsidRPr="004E6F81" w:rsidRDefault="006776DB" w:rsidP="003D18FB">
            <w:pPr>
              <w:jc w:val="center"/>
              <w:cnfStyle w:val="000000100000"/>
              <w:rPr>
                <w:rFonts w:ascii="Times New Roman" w:hAnsi="Times New Roman" w:cs="Times New Roman"/>
                <w:b/>
                <w:bCs/>
                <w:sz w:val="20"/>
                <w:szCs w:val="20"/>
              </w:rPr>
            </w:pPr>
            <w:r w:rsidRPr="004E6F81">
              <w:rPr>
                <w:rFonts w:ascii="Times New Roman" w:hAnsi="Times New Roman" w:cs="Times New Roman"/>
                <w:b/>
                <w:bCs/>
                <w:sz w:val="20"/>
                <w:szCs w:val="20"/>
              </w:rPr>
              <w:t>56</w:t>
            </w:r>
          </w:p>
        </w:tc>
        <w:tc>
          <w:tcPr>
            <w:tcW w:w="722" w:type="dxa"/>
            <w:noWrap/>
            <w:hideMark/>
          </w:tcPr>
          <w:p w:rsidR="006776DB" w:rsidRPr="004E6F81" w:rsidRDefault="006776DB" w:rsidP="003D18FB">
            <w:pPr>
              <w:jc w:val="center"/>
              <w:cnfStyle w:val="000000100000"/>
              <w:rPr>
                <w:rFonts w:ascii="Times New Roman" w:hAnsi="Times New Roman" w:cs="Times New Roman"/>
                <w:bCs/>
                <w:sz w:val="20"/>
                <w:szCs w:val="20"/>
              </w:rPr>
            </w:pPr>
            <w:r w:rsidRPr="004E6F81">
              <w:rPr>
                <w:rFonts w:ascii="Times New Roman" w:hAnsi="Times New Roman" w:cs="Times New Roman"/>
                <w:bCs/>
                <w:sz w:val="20"/>
                <w:szCs w:val="20"/>
              </w:rPr>
              <w:t>16</w:t>
            </w:r>
          </w:p>
        </w:tc>
        <w:tc>
          <w:tcPr>
            <w:tcW w:w="567" w:type="dxa"/>
            <w:noWrap/>
            <w:hideMark/>
          </w:tcPr>
          <w:p w:rsidR="006776DB" w:rsidRPr="004E6F81" w:rsidRDefault="006776DB" w:rsidP="003D18FB">
            <w:pPr>
              <w:jc w:val="center"/>
              <w:cnfStyle w:val="000000100000"/>
              <w:rPr>
                <w:rFonts w:ascii="Times New Roman" w:hAnsi="Times New Roman" w:cs="Times New Roman"/>
                <w:bCs/>
                <w:sz w:val="20"/>
                <w:szCs w:val="20"/>
              </w:rPr>
            </w:pPr>
            <w:r w:rsidRPr="004E6F81">
              <w:rPr>
                <w:rFonts w:ascii="Times New Roman" w:hAnsi="Times New Roman" w:cs="Times New Roman"/>
                <w:bCs/>
                <w:sz w:val="20"/>
                <w:szCs w:val="20"/>
              </w:rPr>
              <w:t>11</w:t>
            </w:r>
          </w:p>
        </w:tc>
        <w:tc>
          <w:tcPr>
            <w:tcW w:w="851" w:type="dxa"/>
            <w:noWrap/>
            <w:hideMark/>
          </w:tcPr>
          <w:p w:rsidR="006776DB" w:rsidRPr="004E6F81" w:rsidRDefault="006776DB" w:rsidP="003D18FB">
            <w:pPr>
              <w:jc w:val="center"/>
              <w:cnfStyle w:val="000000100000"/>
              <w:rPr>
                <w:rFonts w:ascii="Times New Roman" w:hAnsi="Times New Roman" w:cs="Times New Roman"/>
                <w:b/>
                <w:bCs/>
                <w:sz w:val="20"/>
                <w:szCs w:val="20"/>
              </w:rPr>
            </w:pPr>
            <w:r w:rsidRPr="004E6F81">
              <w:rPr>
                <w:rFonts w:ascii="Times New Roman" w:hAnsi="Times New Roman" w:cs="Times New Roman"/>
                <w:b/>
                <w:bCs/>
                <w:sz w:val="20"/>
                <w:szCs w:val="20"/>
              </w:rPr>
              <w:t>27</w:t>
            </w:r>
          </w:p>
        </w:tc>
      </w:tr>
      <w:tr w:rsidR="006776DB" w:rsidRPr="004E6F81" w:rsidTr="003D18FB">
        <w:trPr>
          <w:trHeight w:val="315"/>
        </w:trPr>
        <w:tc>
          <w:tcPr>
            <w:cnfStyle w:val="001000000000"/>
            <w:tcW w:w="2127" w:type="dxa"/>
            <w:hideMark/>
          </w:tcPr>
          <w:p w:rsidR="006776DB" w:rsidRPr="004E6F81" w:rsidRDefault="006776DB" w:rsidP="003D18FB">
            <w:pPr>
              <w:rPr>
                <w:rFonts w:ascii="Times New Roman" w:hAnsi="Times New Roman" w:cs="Times New Roman"/>
                <w:b w:val="0"/>
                <w:sz w:val="20"/>
                <w:szCs w:val="20"/>
              </w:rPr>
            </w:pPr>
            <w:r w:rsidRPr="004E6F81">
              <w:rPr>
                <w:rFonts w:ascii="Times New Roman" w:hAnsi="Times New Roman" w:cs="Times New Roman"/>
                <w:b w:val="0"/>
                <w:sz w:val="20"/>
                <w:szCs w:val="20"/>
              </w:rPr>
              <w:t>NO POSEE TIEMPO VIGENTE EN LA REGIÓN (ACUERDOS REGIONALES DE LIBRE MOVILIDAD)</w:t>
            </w:r>
          </w:p>
        </w:tc>
        <w:tc>
          <w:tcPr>
            <w:tcW w:w="567" w:type="dxa"/>
            <w:noWrap/>
            <w:hideMark/>
          </w:tcPr>
          <w:p w:rsidR="006776DB" w:rsidRPr="004E6F81" w:rsidRDefault="006776DB" w:rsidP="003D18FB">
            <w:pPr>
              <w:jc w:val="center"/>
              <w:cnfStyle w:val="000000000000"/>
              <w:rPr>
                <w:rFonts w:ascii="Times New Roman" w:hAnsi="Times New Roman" w:cs="Times New Roman"/>
                <w:bCs/>
                <w:sz w:val="20"/>
                <w:szCs w:val="20"/>
              </w:rPr>
            </w:pPr>
            <w:r w:rsidRPr="004E6F81">
              <w:rPr>
                <w:rFonts w:ascii="Times New Roman" w:hAnsi="Times New Roman" w:cs="Times New Roman"/>
                <w:bCs/>
                <w:sz w:val="20"/>
                <w:szCs w:val="20"/>
              </w:rPr>
              <w:t>2</w:t>
            </w:r>
          </w:p>
        </w:tc>
        <w:tc>
          <w:tcPr>
            <w:tcW w:w="567" w:type="dxa"/>
            <w:noWrap/>
            <w:hideMark/>
          </w:tcPr>
          <w:p w:rsidR="006776DB" w:rsidRPr="004E6F81" w:rsidRDefault="006776DB" w:rsidP="003D18FB">
            <w:pPr>
              <w:jc w:val="center"/>
              <w:cnfStyle w:val="000000000000"/>
              <w:rPr>
                <w:rFonts w:ascii="Times New Roman" w:hAnsi="Times New Roman" w:cs="Times New Roman"/>
                <w:bCs/>
                <w:sz w:val="20"/>
                <w:szCs w:val="20"/>
              </w:rPr>
            </w:pPr>
            <w:r w:rsidRPr="004E6F81">
              <w:rPr>
                <w:rFonts w:ascii="Times New Roman" w:hAnsi="Times New Roman" w:cs="Times New Roman"/>
                <w:bCs/>
                <w:sz w:val="20"/>
                <w:szCs w:val="20"/>
              </w:rPr>
              <w:t>0</w:t>
            </w:r>
          </w:p>
        </w:tc>
        <w:tc>
          <w:tcPr>
            <w:tcW w:w="851" w:type="dxa"/>
            <w:noWrap/>
            <w:hideMark/>
          </w:tcPr>
          <w:p w:rsidR="006776DB" w:rsidRPr="004E6F81" w:rsidRDefault="006776DB" w:rsidP="003D18FB">
            <w:pPr>
              <w:jc w:val="center"/>
              <w:cnfStyle w:val="000000000000"/>
              <w:rPr>
                <w:rFonts w:ascii="Times New Roman" w:hAnsi="Times New Roman" w:cs="Times New Roman"/>
                <w:b/>
                <w:bCs/>
                <w:sz w:val="20"/>
                <w:szCs w:val="20"/>
              </w:rPr>
            </w:pPr>
            <w:r w:rsidRPr="004E6F81">
              <w:rPr>
                <w:rFonts w:ascii="Times New Roman" w:hAnsi="Times New Roman" w:cs="Times New Roman"/>
                <w:b/>
                <w:bCs/>
                <w:sz w:val="20"/>
                <w:szCs w:val="20"/>
              </w:rPr>
              <w:t>2</w:t>
            </w:r>
          </w:p>
        </w:tc>
        <w:tc>
          <w:tcPr>
            <w:tcW w:w="703" w:type="dxa"/>
            <w:noWrap/>
            <w:hideMark/>
          </w:tcPr>
          <w:p w:rsidR="006776DB" w:rsidRPr="004E6F81" w:rsidRDefault="006776DB" w:rsidP="003D18FB">
            <w:pPr>
              <w:jc w:val="center"/>
              <w:cnfStyle w:val="000000000000"/>
              <w:rPr>
                <w:rFonts w:ascii="Times New Roman" w:hAnsi="Times New Roman" w:cs="Times New Roman"/>
                <w:bCs/>
                <w:sz w:val="20"/>
                <w:szCs w:val="20"/>
              </w:rPr>
            </w:pPr>
            <w:r w:rsidRPr="004E6F81">
              <w:rPr>
                <w:rFonts w:ascii="Times New Roman" w:hAnsi="Times New Roman" w:cs="Times New Roman"/>
                <w:bCs/>
                <w:sz w:val="20"/>
                <w:szCs w:val="20"/>
              </w:rPr>
              <w:t>1</w:t>
            </w:r>
          </w:p>
        </w:tc>
        <w:tc>
          <w:tcPr>
            <w:tcW w:w="709" w:type="dxa"/>
            <w:noWrap/>
            <w:hideMark/>
          </w:tcPr>
          <w:p w:rsidR="006776DB" w:rsidRPr="004E6F81" w:rsidRDefault="006776DB" w:rsidP="003D18FB">
            <w:pPr>
              <w:jc w:val="center"/>
              <w:cnfStyle w:val="000000000000"/>
              <w:rPr>
                <w:rFonts w:ascii="Times New Roman" w:hAnsi="Times New Roman" w:cs="Times New Roman"/>
                <w:bCs/>
                <w:sz w:val="20"/>
                <w:szCs w:val="20"/>
              </w:rPr>
            </w:pPr>
            <w:r w:rsidRPr="004E6F81">
              <w:rPr>
                <w:rFonts w:ascii="Times New Roman" w:hAnsi="Times New Roman" w:cs="Times New Roman"/>
                <w:bCs/>
                <w:sz w:val="20"/>
                <w:szCs w:val="20"/>
              </w:rPr>
              <w:t>1</w:t>
            </w:r>
          </w:p>
        </w:tc>
        <w:tc>
          <w:tcPr>
            <w:tcW w:w="759" w:type="dxa"/>
            <w:noWrap/>
            <w:hideMark/>
          </w:tcPr>
          <w:p w:rsidR="006776DB" w:rsidRPr="004E6F81" w:rsidRDefault="006776DB" w:rsidP="003D18FB">
            <w:pPr>
              <w:jc w:val="center"/>
              <w:cnfStyle w:val="000000000000"/>
              <w:rPr>
                <w:rFonts w:ascii="Times New Roman" w:hAnsi="Times New Roman" w:cs="Times New Roman"/>
                <w:b/>
                <w:bCs/>
                <w:sz w:val="20"/>
                <w:szCs w:val="20"/>
              </w:rPr>
            </w:pPr>
            <w:r w:rsidRPr="004E6F81">
              <w:rPr>
                <w:rFonts w:ascii="Times New Roman" w:hAnsi="Times New Roman" w:cs="Times New Roman"/>
                <w:b/>
                <w:bCs/>
                <w:sz w:val="20"/>
                <w:szCs w:val="20"/>
              </w:rPr>
              <w:t>2</w:t>
            </w:r>
          </w:p>
        </w:tc>
        <w:tc>
          <w:tcPr>
            <w:tcW w:w="800" w:type="dxa"/>
            <w:noWrap/>
            <w:hideMark/>
          </w:tcPr>
          <w:p w:rsidR="006776DB" w:rsidRPr="004E6F81" w:rsidRDefault="006776DB" w:rsidP="003D18FB">
            <w:pPr>
              <w:jc w:val="center"/>
              <w:cnfStyle w:val="000000000000"/>
              <w:rPr>
                <w:rFonts w:ascii="Times New Roman" w:hAnsi="Times New Roman" w:cs="Times New Roman"/>
                <w:bCs/>
                <w:sz w:val="20"/>
                <w:szCs w:val="20"/>
              </w:rPr>
            </w:pPr>
            <w:r w:rsidRPr="004E6F81">
              <w:rPr>
                <w:rFonts w:ascii="Times New Roman" w:hAnsi="Times New Roman" w:cs="Times New Roman"/>
                <w:bCs/>
                <w:sz w:val="20"/>
                <w:szCs w:val="20"/>
              </w:rPr>
              <w:t>1</w:t>
            </w:r>
          </w:p>
        </w:tc>
        <w:tc>
          <w:tcPr>
            <w:tcW w:w="850" w:type="dxa"/>
            <w:noWrap/>
            <w:hideMark/>
          </w:tcPr>
          <w:p w:rsidR="006776DB" w:rsidRPr="004E6F81" w:rsidRDefault="006776DB" w:rsidP="003D18FB">
            <w:pPr>
              <w:jc w:val="center"/>
              <w:cnfStyle w:val="000000000000"/>
              <w:rPr>
                <w:rFonts w:ascii="Times New Roman" w:hAnsi="Times New Roman" w:cs="Times New Roman"/>
                <w:bCs/>
                <w:sz w:val="20"/>
                <w:szCs w:val="20"/>
              </w:rPr>
            </w:pPr>
            <w:r w:rsidRPr="004E6F81">
              <w:rPr>
                <w:rFonts w:ascii="Times New Roman" w:hAnsi="Times New Roman" w:cs="Times New Roman"/>
                <w:bCs/>
                <w:sz w:val="20"/>
                <w:szCs w:val="20"/>
              </w:rPr>
              <w:t>1</w:t>
            </w:r>
          </w:p>
        </w:tc>
        <w:tc>
          <w:tcPr>
            <w:tcW w:w="851" w:type="dxa"/>
            <w:noWrap/>
            <w:hideMark/>
          </w:tcPr>
          <w:p w:rsidR="006776DB" w:rsidRPr="004E6F81" w:rsidRDefault="006776DB" w:rsidP="003D18FB">
            <w:pPr>
              <w:jc w:val="center"/>
              <w:cnfStyle w:val="000000000000"/>
              <w:rPr>
                <w:rFonts w:ascii="Times New Roman" w:hAnsi="Times New Roman" w:cs="Times New Roman"/>
                <w:b/>
                <w:bCs/>
                <w:sz w:val="20"/>
                <w:szCs w:val="20"/>
              </w:rPr>
            </w:pPr>
            <w:r w:rsidRPr="004E6F81">
              <w:rPr>
                <w:rFonts w:ascii="Times New Roman" w:hAnsi="Times New Roman" w:cs="Times New Roman"/>
                <w:b/>
                <w:bCs/>
                <w:sz w:val="20"/>
                <w:szCs w:val="20"/>
              </w:rPr>
              <w:t>2</w:t>
            </w:r>
          </w:p>
        </w:tc>
        <w:tc>
          <w:tcPr>
            <w:tcW w:w="850" w:type="dxa"/>
            <w:noWrap/>
            <w:hideMark/>
          </w:tcPr>
          <w:p w:rsidR="006776DB" w:rsidRPr="004E6F81" w:rsidRDefault="006776DB" w:rsidP="003D18FB">
            <w:pPr>
              <w:jc w:val="center"/>
              <w:cnfStyle w:val="000000000000"/>
              <w:rPr>
                <w:rFonts w:ascii="Times New Roman" w:hAnsi="Times New Roman" w:cs="Times New Roman"/>
                <w:bCs/>
                <w:sz w:val="20"/>
                <w:szCs w:val="20"/>
              </w:rPr>
            </w:pPr>
            <w:r w:rsidRPr="004E6F81">
              <w:rPr>
                <w:rFonts w:ascii="Times New Roman" w:hAnsi="Times New Roman" w:cs="Times New Roman"/>
                <w:bCs/>
                <w:sz w:val="20"/>
                <w:szCs w:val="20"/>
              </w:rPr>
              <w:t>2</w:t>
            </w:r>
          </w:p>
        </w:tc>
        <w:tc>
          <w:tcPr>
            <w:tcW w:w="851" w:type="dxa"/>
            <w:noWrap/>
            <w:hideMark/>
          </w:tcPr>
          <w:p w:rsidR="006776DB" w:rsidRPr="004E6F81" w:rsidRDefault="006776DB" w:rsidP="003D18FB">
            <w:pPr>
              <w:jc w:val="center"/>
              <w:cnfStyle w:val="000000000000"/>
              <w:rPr>
                <w:rFonts w:ascii="Times New Roman" w:hAnsi="Times New Roman" w:cs="Times New Roman"/>
                <w:bCs/>
                <w:sz w:val="20"/>
                <w:szCs w:val="20"/>
              </w:rPr>
            </w:pPr>
            <w:r w:rsidRPr="004E6F81">
              <w:rPr>
                <w:rFonts w:ascii="Times New Roman" w:hAnsi="Times New Roman" w:cs="Times New Roman"/>
                <w:bCs/>
                <w:sz w:val="20"/>
                <w:szCs w:val="20"/>
              </w:rPr>
              <w:t>0</w:t>
            </w:r>
          </w:p>
        </w:tc>
        <w:tc>
          <w:tcPr>
            <w:tcW w:w="837" w:type="dxa"/>
            <w:noWrap/>
            <w:hideMark/>
          </w:tcPr>
          <w:p w:rsidR="006776DB" w:rsidRPr="004E6F81" w:rsidRDefault="006776DB" w:rsidP="003D18FB">
            <w:pPr>
              <w:jc w:val="center"/>
              <w:cnfStyle w:val="000000000000"/>
              <w:rPr>
                <w:rFonts w:ascii="Times New Roman" w:hAnsi="Times New Roman" w:cs="Times New Roman"/>
                <w:b/>
                <w:bCs/>
                <w:sz w:val="20"/>
                <w:szCs w:val="20"/>
              </w:rPr>
            </w:pPr>
            <w:r w:rsidRPr="004E6F81">
              <w:rPr>
                <w:rFonts w:ascii="Times New Roman" w:hAnsi="Times New Roman" w:cs="Times New Roman"/>
                <w:b/>
                <w:bCs/>
                <w:sz w:val="20"/>
                <w:szCs w:val="20"/>
              </w:rPr>
              <w:t>2</w:t>
            </w:r>
          </w:p>
        </w:tc>
        <w:tc>
          <w:tcPr>
            <w:tcW w:w="722" w:type="dxa"/>
            <w:noWrap/>
            <w:hideMark/>
          </w:tcPr>
          <w:p w:rsidR="006776DB" w:rsidRPr="004E6F81" w:rsidRDefault="006776DB" w:rsidP="003D18FB">
            <w:pPr>
              <w:jc w:val="center"/>
              <w:cnfStyle w:val="000000000000"/>
              <w:rPr>
                <w:rFonts w:ascii="Times New Roman" w:hAnsi="Times New Roman" w:cs="Times New Roman"/>
                <w:bCs/>
                <w:sz w:val="20"/>
                <w:szCs w:val="20"/>
              </w:rPr>
            </w:pPr>
            <w:r w:rsidRPr="004E6F81">
              <w:rPr>
                <w:rFonts w:ascii="Times New Roman" w:hAnsi="Times New Roman" w:cs="Times New Roman"/>
                <w:bCs/>
                <w:sz w:val="20"/>
                <w:szCs w:val="20"/>
              </w:rPr>
              <w:t>0</w:t>
            </w:r>
          </w:p>
        </w:tc>
        <w:tc>
          <w:tcPr>
            <w:tcW w:w="567" w:type="dxa"/>
            <w:noWrap/>
            <w:hideMark/>
          </w:tcPr>
          <w:p w:rsidR="006776DB" w:rsidRPr="004E6F81" w:rsidRDefault="006776DB" w:rsidP="003D18FB">
            <w:pPr>
              <w:jc w:val="center"/>
              <w:cnfStyle w:val="000000000000"/>
              <w:rPr>
                <w:rFonts w:ascii="Times New Roman" w:hAnsi="Times New Roman" w:cs="Times New Roman"/>
                <w:bCs/>
                <w:sz w:val="20"/>
                <w:szCs w:val="20"/>
              </w:rPr>
            </w:pPr>
            <w:r w:rsidRPr="004E6F81">
              <w:rPr>
                <w:rFonts w:ascii="Times New Roman" w:hAnsi="Times New Roman" w:cs="Times New Roman"/>
                <w:bCs/>
                <w:sz w:val="20"/>
                <w:szCs w:val="20"/>
              </w:rPr>
              <w:t>0</w:t>
            </w:r>
          </w:p>
        </w:tc>
        <w:tc>
          <w:tcPr>
            <w:tcW w:w="851" w:type="dxa"/>
            <w:noWrap/>
            <w:hideMark/>
          </w:tcPr>
          <w:p w:rsidR="006776DB" w:rsidRPr="004E6F81" w:rsidRDefault="006776DB" w:rsidP="003D18FB">
            <w:pPr>
              <w:jc w:val="center"/>
              <w:cnfStyle w:val="000000000000"/>
              <w:rPr>
                <w:rFonts w:ascii="Times New Roman" w:hAnsi="Times New Roman" w:cs="Times New Roman"/>
                <w:b/>
                <w:bCs/>
                <w:sz w:val="20"/>
                <w:szCs w:val="20"/>
              </w:rPr>
            </w:pPr>
            <w:r w:rsidRPr="004E6F81">
              <w:rPr>
                <w:rFonts w:ascii="Times New Roman" w:hAnsi="Times New Roman" w:cs="Times New Roman"/>
                <w:b/>
                <w:bCs/>
                <w:sz w:val="20"/>
                <w:szCs w:val="20"/>
              </w:rPr>
              <w:t>0</w:t>
            </w:r>
          </w:p>
        </w:tc>
      </w:tr>
      <w:tr w:rsidR="006776DB" w:rsidRPr="004E6F81" w:rsidTr="003D18FB">
        <w:trPr>
          <w:cnfStyle w:val="000000100000"/>
          <w:trHeight w:val="315"/>
        </w:trPr>
        <w:tc>
          <w:tcPr>
            <w:cnfStyle w:val="001000000000"/>
            <w:tcW w:w="2127" w:type="dxa"/>
            <w:hideMark/>
          </w:tcPr>
          <w:p w:rsidR="006776DB" w:rsidRPr="004E6F81" w:rsidRDefault="006776DB" w:rsidP="003D18FB">
            <w:pPr>
              <w:rPr>
                <w:rFonts w:ascii="Times New Roman" w:hAnsi="Times New Roman" w:cs="Times New Roman"/>
                <w:b w:val="0"/>
                <w:sz w:val="20"/>
                <w:szCs w:val="20"/>
              </w:rPr>
            </w:pPr>
            <w:r w:rsidRPr="004E6F81">
              <w:rPr>
                <w:rFonts w:ascii="Times New Roman" w:hAnsi="Times New Roman" w:cs="Times New Roman"/>
                <w:b w:val="0"/>
                <w:sz w:val="20"/>
                <w:szCs w:val="20"/>
              </w:rPr>
              <w:t>NO POSEE VISADO VÁLIDO (ART. 1, 11, 16 Y 17 L.M.)</w:t>
            </w:r>
          </w:p>
        </w:tc>
        <w:tc>
          <w:tcPr>
            <w:tcW w:w="567" w:type="dxa"/>
            <w:noWrap/>
            <w:hideMark/>
          </w:tcPr>
          <w:p w:rsidR="006776DB" w:rsidRPr="004E6F81" w:rsidRDefault="006776DB" w:rsidP="003D18FB">
            <w:pPr>
              <w:jc w:val="center"/>
              <w:cnfStyle w:val="000000100000"/>
              <w:rPr>
                <w:rFonts w:ascii="Times New Roman" w:hAnsi="Times New Roman" w:cs="Times New Roman"/>
                <w:bCs/>
                <w:sz w:val="20"/>
                <w:szCs w:val="20"/>
              </w:rPr>
            </w:pPr>
            <w:r w:rsidRPr="004E6F81">
              <w:rPr>
                <w:rFonts w:ascii="Times New Roman" w:hAnsi="Times New Roman" w:cs="Times New Roman"/>
                <w:bCs/>
                <w:sz w:val="20"/>
                <w:szCs w:val="20"/>
              </w:rPr>
              <w:t>0</w:t>
            </w:r>
          </w:p>
        </w:tc>
        <w:tc>
          <w:tcPr>
            <w:tcW w:w="567" w:type="dxa"/>
            <w:noWrap/>
            <w:hideMark/>
          </w:tcPr>
          <w:p w:rsidR="006776DB" w:rsidRPr="004E6F81" w:rsidRDefault="006776DB" w:rsidP="003D18FB">
            <w:pPr>
              <w:jc w:val="center"/>
              <w:cnfStyle w:val="000000100000"/>
              <w:rPr>
                <w:rFonts w:ascii="Times New Roman" w:hAnsi="Times New Roman" w:cs="Times New Roman"/>
                <w:bCs/>
                <w:sz w:val="20"/>
                <w:szCs w:val="20"/>
              </w:rPr>
            </w:pPr>
            <w:r w:rsidRPr="004E6F81">
              <w:rPr>
                <w:rFonts w:ascii="Times New Roman" w:hAnsi="Times New Roman" w:cs="Times New Roman"/>
                <w:bCs/>
                <w:sz w:val="20"/>
                <w:szCs w:val="20"/>
              </w:rPr>
              <w:t>1</w:t>
            </w:r>
          </w:p>
        </w:tc>
        <w:tc>
          <w:tcPr>
            <w:tcW w:w="851" w:type="dxa"/>
            <w:noWrap/>
            <w:hideMark/>
          </w:tcPr>
          <w:p w:rsidR="006776DB" w:rsidRPr="004E6F81" w:rsidRDefault="006776DB" w:rsidP="003D18FB">
            <w:pPr>
              <w:jc w:val="center"/>
              <w:cnfStyle w:val="000000100000"/>
              <w:rPr>
                <w:rFonts w:ascii="Times New Roman" w:hAnsi="Times New Roman" w:cs="Times New Roman"/>
                <w:b/>
                <w:bCs/>
                <w:sz w:val="20"/>
                <w:szCs w:val="20"/>
              </w:rPr>
            </w:pPr>
            <w:r w:rsidRPr="004E6F81">
              <w:rPr>
                <w:rFonts w:ascii="Times New Roman" w:hAnsi="Times New Roman" w:cs="Times New Roman"/>
                <w:b/>
                <w:bCs/>
                <w:sz w:val="20"/>
                <w:szCs w:val="20"/>
              </w:rPr>
              <w:t>1</w:t>
            </w:r>
          </w:p>
        </w:tc>
        <w:tc>
          <w:tcPr>
            <w:tcW w:w="703" w:type="dxa"/>
            <w:noWrap/>
            <w:hideMark/>
          </w:tcPr>
          <w:p w:rsidR="006776DB" w:rsidRPr="004E6F81" w:rsidRDefault="006776DB" w:rsidP="003D18FB">
            <w:pPr>
              <w:jc w:val="center"/>
              <w:cnfStyle w:val="000000100000"/>
              <w:rPr>
                <w:rFonts w:ascii="Times New Roman" w:hAnsi="Times New Roman" w:cs="Times New Roman"/>
                <w:bCs/>
                <w:sz w:val="20"/>
                <w:szCs w:val="20"/>
              </w:rPr>
            </w:pPr>
            <w:r w:rsidRPr="004E6F81">
              <w:rPr>
                <w:rFonts w:ascii="Times New Roman" w:hAnsi="Times New Roman" w:cs="Times New Roman"/>
                <w:bCs/>
                <w:sz w:val="20"/>
                <w:szCs w:val="20"/>
              </w:rPr>
              <w:t>1</w:t>
            </w:r>
          </w:p>
        </w:tc>
        <w:tc>
          <w:tcPr>
            <w:tcW w:w="709" w:type="dxa"/>
            <w:noWrap/>
            <w:hideMark/>
          </w:tcPr>
          <w:p w:rsidR="006776DB" w:rsidRPr="004E6F81" w:rsidRDefault="006776DB" w:rsidP="003D18FB">
            <w:pPr>
              <w:jc w:val="center"/>
              <w:cnfStyle w:val="000000100000"/>
              <w:rPr>
                <w:rFonts w:ascii="Times New Roman" w:hAnsi="Times New Roman" w:cs="Times New Roman"/>
                <w:bCs/>
                <w:sz w:val="20"/>
                <w:szCs w:val="20"/>
              </w:rPr>
            </w:pPr>
            <w:r w:rsidRPr="004E6F81">
              <w:rPr>
                <w:rFonts w:ascii="Times New Roman" w:hAnsi="Times New Roman" w:cs="Times New Roman"/>
                <w:bCs/>
                <w:sz w:val="20"/>
                <w:szCs w:val="20"/>
              </w:rPr>
              <w:t>0</w:t>
            </w:r>
          </w:p>
        </w:tc>
        <w:tc>
          <w:tcPr>
            <w:tcW w:w="759" w:type="dxa"/>
            <w:noWrap/>
            <w:hideMark/>
          </w:tcPr>
          <w:p w:rsidR="006776DB" w:rsidRPr="004E6F81" w:rsidRDefault="006776DB" w:rsidP="003D18FB">
            <w:pPr>
              <w:jc w:val="center"/>
              <w:cnfStyle w:val="000000100000"/>
              <w:rPr>
                <w:rFonts w:ascii="Times New Roman" w:hAnsi="Times New Roman" w:cs="Times New Roman"/>
                <w:b/>
                <w:bCs/>
                <w:sz w:val="20"/>
                <w:szCs w:val="20"/>
              </w:rPr>
            </w:pPr>
            <w:r w:rsidRPr="004E6F81">
              <w:rPr>
                <w:rFonts w:ascii="Times New Roman" w:hAnsi="Times New Roman" w:cs="Times New Roman"/>
                <w:b/>
                <w:bCs/>
                <w:sz w:val="20"/>
                <w:szCs w:val="20"/>
              </w:rPr>
              <w:t>1</w:t>
            </w:r>
          </w:p>
        </w:tc>
        <w:tc>
          <w:tcPr>
            <w:tcW w:w="800" w:type="dxa"/>
            <w:noWrap/>
            <w:hideMark/>
          </w:tcPr>
          <w:p w:rsidR="006776DB" w:rsidRPr="004E6F81" w:rsidRDefault="006776DB" w:rsidP="003D18FB">
            <w:pPr>
              <w:jc w:val="center"/>
              <w:cnfStyle w:val="000000100000"/>
              <w:rPr>
                <w:rFonts w:ascii="Times New Roman" w:hAnsi="Times New Roman" w:cs="Times New Roman"/>
                <w:bCs/>
                <w:sz w:val="20"/>
                <w:szCs w:val="20"/>
              </w:rPr>
            </w:pPr>
            <w:r w:rsidRPr="004E6F81">
              <w:rPr>
                <w:rFonts w:ascii="Times New Roman" w:hAnsi="Times New Roman" w:cs="Times New Roman"/>
                <w:bCs/>
                <w:sz w:val="20"/>
                <w:szCs w:val="20"/>
              </w:rPr>
              <w:t>0</w:t>
            </w:r>
          </w:p>
        </w:tc>
        <w:tc>
          <w:tcPr>
            <w:tcW w:w="850" w:type="dxa"/>
            <w:noWrap/>
            <w:hideMark/>
          </w:tcPr>
          <w:p w:rsidR="006776DB" w:rsidRPr="004E6F81" w:rsidRDefault="006776DB" w:rsidP="003D18FB">
            <w:pPr>
              <w:jc w:val="center"/>
              <w:cnfStyle w:val="000000100000"/>
              <w:rPr>
                <w:rFonts w:ascii="Times New Roman" w:hAnsi="Times New Roman" w:cs="Times New Roman"/>
                <w:bCs/>
                <w:sz w:val="20"/>
                <w:szCs w:val="20"/>
              </w:rPr>
            </w:pPr>
            <w:r w:rsidRPr="004E6F81">
              <w:rPr>
                <w:rFonts w:ascii="Times New Roman" w:hAnsi="Times New Roman" w:cs="Times New Roman"/>
                <w:bCs/>
                <w:sz w:val="20"/>
                <w:szCs w:val="20"/>
              </w:rPr>
              <w:t>0</w:t>
            </w:r>
          </w:p>
        </w:tc>
        <w:tc>
          <w:tcPr>
            <w:tcW w:w="851" w:type="dxa"/>
            <w:noWrap/>
            <w:hideMark/>
          </w:tcPr>
          <w:p w:rsidR="006776DB" w:rsidRPr="004E6F81" w:rsidRDefault="006776DB" w:rsidP="003D18FB">
            <w:pPr>
              <w:jc w:val="center"/>
              <w:cnfStyle w:val="000000100000"/>
              <w:rPr>
                <w:rFonts w:ascii="Times New Roman" w:hAnsi="Times New Roman" w:cs="Times New Roman"/>
                <w:b/>
                <w:bCs/>
                <w:sz w:val="20"/>
                <w:szCs w:val="20"/>
              </w:rPr>
            </w:pPr>
            <w:r w:rsidRPr="004E6F81">
              <w:rPr>
                <w:rFonts w:ascii="Times New Roman" w:hAnsi="Times New Roman" w:cs="Times New Roman"/>
                <w:b/>
                <w:bCs/>
                <w:sz w:val="20"/>
                <w:szCs w:val="20"/>
              </w:rPr>
              <w:t>0</w:t>
            </w:r>
          </w:p>
        </w:tc>
        <w:tc>
          <w:tcPr>
            <w:tcW w:w="850" w:type="dxa"/>
            <w:noWrap/>
            <w:hideMark/>
          </w:tcPr>
          <w:p w:rsidR="006776DB" w:rsidRPr="004E6F81" w:rsidRDefault="006776DB" w:rsidP="003D18FB">
            <w:pPr>
              <w:jc w:val="center"/>
              <w:cnfStyle w:val="000000100000"/>
              <w:rPr>
                <w:rFonts w:ascii="Times New Roman" w:hAnsi="Times New Roman" w:cs="Times New Roman"/>
                <w:bCs/>
                <w:sz w:val="20"/>
                <w:szCs w:val="20"/>
              </w:rPr>
            </w:pPr>
            <w:r w:rsidRPr="004E6F81">
              <w:rPr>
                <w:rFonts w:ascii="Times New Roman" w:hAnsi="Times New Roman" w:cs="Times New Roman"/>
                <w:bCs/>
                <w:sz w:val="20"/>
                <w:szCs w:val="20"/>
              </w:rPr>
              <w:t>0</w:t>
            </w:r>
          </w:p>
        </w:tc>
        <w:tc>
          <w:tcPr>
            <w:tcW w:w="851" w:type="dxa"/>
            <w:noWrap/>
            <w:hideMark/>
          </w:tcPr>
          <w:p w:rsidR="006776DB" w:rsidRPr="004E6F81" w:rsidRDefault="006776DB" w:rsidP="003D18FB">
            <w:pPr>
              <w:jc w:val="center"/>
              <w:cnfStyle w:val="000000100000"/>
              <w:rPr>
                <w:rFonts w:ascii="Times New Roman" w:hAnsi="Times New Roman" w:cs="Times New Roman"/>
                <w:bCs/>
                <w:sz w:val="20"/>
                <w:szCs w:val="20"/>
              </w:rPr>
            </w:pPr>
            <w:r w:rsidRPr="004E6F81">
              <w:rPr>
                <w:rFonts w:ascii="Times New Roman" w:hAnsi="Times New Roman" w:cs="Times New Roman"/>
                <w:bCs/>
                <w:sz w:val="20"/>
                <w:szCs w:val="20"/>
              </w:rPr>
              <w:t>1</w:t>
            </w:r>
          </w:p>
        </w:tc>
        <w:tc>
          <w:tcPr>
            <w:tcW w:w="837" w:type="dxa"/>
            <w:noWrap/>
            <w:hideMark/>
          </w:tcPr>
          <w:p w:rsidR="006776DB" w:rsidRPr="004E6F81" w:rsidRDefault="006776DB" w:rsidP="003D18FB">
            <w:pPr>
              <w:jc w:val="center"/>
              <w:cnfStyle w:val="000000100000"/>
              <w:rPr>
                <w:rFonts w:ascii="Times New Roman" w:hAnsi="Times New Roman" w:cs="Times New Roman"/>
                <w:b/>
                <w:bCs/>
                <w:sz w:val="20"/>
                <w:szCs w:val="20"/>
              </w:rPr>
            </w:pPr>
            <w:r w:rsidRPr="004E6F81">
              <w:rPr>
                <w:rFonts w:ascii="Times New Roman" w:hAnsi="Times New Roman" w:cs="Times New Roman"/>
                <w:b/>
                <w:bCs/>
                <w:sz w:val="20"/>
                <w:szCs w:val="20"/>
              </w:rPr>
              <w:t>1</w:t>
            </w:r>
          </w:p>
        </w:tc>
        <w:tc>
          <w:tcPr>
            <w:tcW w:w="722" w:type="dxa"/>
            <w:noWrap/>
            <w:hideMark/>
          </w:tcPr>
          <w:p w:rsidR="006776DB" w:rsidRPr="004E6F81" w:rsidRDefault="006776DB" w:rsidP="003D18FB">
            <w:pPr>
              <w:jc w:val="center"/>
              <w:cnfStyle w:val="000000100000"/>
              <w:rPr>
                <w:rFonts w:ascii="Times New Roman" w:hAnsi="Times New Roman" w:cs="Times New Roman"/>
                <w:bCs/>
                <w:sz w:val="20"/>
                <w:szCs w:val="20"/>
              </w:rPr>
            </w:pPr>
            <w:r w:rsidRPr="004E6F81">
              <w:rPr>
                <w:rFonts w:ascii="Times New Roman" w:hAnsi="Times New Roman" w:cs="Times New Roman"/>
                <w:bCs/>
                <w:sz w:val="20"/>
                <w:szCs w:val="20"/>
              </w:rPr>
              <w:t>2</w:t>
            </w:r>
          </w:p>
        </w:tc>
        <w:tc>
          <w:tcPr>
            <w:tcW w:w="567" w:type="dxa"/>
            <w:noWrap/>
            <w:hideMark/>
          </w:tcPr>
          <w:p w:rsidR="006776DB" w:rsidRPr="004E6F81" w:rsidRDefault="006776DB" w:rsidP="003D18FB">
            <w:pPr>
              <w:jc w:val="center"/>
              <w:cnfStyle w:val="000000100000"/>
              <w:rPr>
                <w:rFonts w:ascii="Times New Roman" w:hAnsi="Times New Roman" w:cs="Times New Roman"/>
                <w:bCs/>
                <w:sz w:val="20"/>
                <w:szCs w:val="20"/>
              </w:rPr>
            </w:pPr>
            <w:r w:rsidRPr="004E6F81">
              <w:rPr>
                <w:rFonts w:ascii="Times New Roman" w:hAnsi="Times New Roman" w:cs="Times New Roman"/>
                <w:bCs/>
                <w:sz w:val="20"/>
                <w:szCs w:val="20"/>
              </w:rPr>
              <w:t>0</w:t>
            </w:r>
          </w:p>
        </w:tc>
        <w:tc>
          <w:tcPr>
            <w:tcW w:w="851" w:type="dxa"/>
            <w:noWrap/>
            <w:hideMark/>
          </w:tcPr>
          <w:p w:rsidR="006776DB" w:rsidRPr="004E6F81" w:rsidRDefault="006776DB" w:rsidP="003D18FB">
            <w:pPr>
              <w:jc w:val="center"/>
              <w:cnfStyle w:val="000000100000"/>
              <w:rPr>
                <w:rFonts w:ascii="Times New Roman" w:hAnsi="Times New Roman" w:cs="Times New Roman"/>
                <w:b/>
                <w:bCs/>
                <w:sz w:val="20"/>
                <w:szCs w:val="20"/>
              </w:rPr>
            </w:pPr>
            <w:r w:rsidRPr="004E6F81">
              <w:rPr>
                <w:rFonts w:ascii="Times New Roman" w:hAnsi="Times New Roman" w:cs="Times New Roman"/>
                <w:b/>
                <w:bCs/>
                <w:sz w:val="20"/>
                <w:szCs w:val="20"/>
              </w:rPr>
              <w:t>2</w:t>
            </w:r>
          </w:p>
        </w:tc>
      </w:tr>
      <w:tr w:rsidR="006776DB" w:rsidRPr="004E6F81" w:rsidTr="003D18FB">
        <w:trPr>
          <w:trHeight w:val="315"/>
        </w:trPr>
        <w:tc>
          <w:tcPr>
            <w:cnfStyle w:val="001000000000"/>
            <w:tcW w:w="2127" w:type="dxa"/>
            <w:hideMark/>
          </w:tcPr>
          <w:p w:rsidR="006776DB" w:rsidRPr="004E6F81" w:rsidRDefault="006776DB" w:rsidP="003D18FB">
            <w:pPr>
              <w:rPr>
                <w:rFonts w:ascii="Times New Roman" w:hAnsi="Times New Roman" w:cs="Times New Roman"/>
                <w:b w:val="0"/>
                <w:sz w:val="20"/>
                <w:szCs w:val="20"/>
              </w:rPr>
            </w:pPr>
            <w:r w:rsidRPr="004E6F81">
              <w:rPr>
                <w:rFonts w:ascii="Times New Roman" w:hAnsi="Times New Roman" w:cs="Times New Roman"/>
                <w:b w:val="0"/>
                <w:sz w:val="20"/>
                <w:szCs w:val="20"/>
              </w:rPr>
              <w:t>OTRO NO CONSIDERADO EN LA LISTA PERO REFLEJADO EN OBSERVACIONES</w:t>
            </w:r>
          </w:p>
        </w:tc>
        <w:tc>
          <w:tcPr>
            <w:tcW w:w="567" w:type="dxa"/>
            <w:noWrap/>
            <w:hideMark/>
          </w:tcPr>
          <w:p w:rsidR="006776DB" w:rsidRPr="004E6F81" w:rsidRDefault="006776DB" w:rsidP="003D18FB">
            <w:pPr>
              <w:jc w:val="center"/>
              <w:cnfStyle w:val="000000000000"/>
              <w:rPr>
                <w:rFonts w:ascii="Times New Roman" w:hAnsi="Times New Roman" w:cs="Times New Roman"/>
                <w:bCs/>
                <w:sz w:val="20"/>
                <w:szCs w:val="20"/>
              </w:rPr>
            </w:pPr>
            <w:r w:rsidRPr="004E6F81">
              <w:rPr>
                <w:rFonts w:ascii="Times New Roman" w:hAnsi="Times New Roman" w:cs="Times New Roman"/>
                <w:bCs/>
                <w:sz w:val="20"/>
                <w:szCs w:val="20"/>
              </w:rPr>
              <w:t>62</w:t>
            </w:r>
          </w:p>
        </w:tc>
        <w:tc>
          <w:tcPr>
            <w:tcW w:w="567" w:type="dxa"/>
            <w:noWrap/>
            <w:hideMark/>
          </w:tcPr>
          <w:p w:rsidR="006776DB" w:rsidRPr="004E6F81" w:rsidRDefault="006776DB" w:rsidP="003D18FB">
            <w:pPr>
              <w:jc w:val="center"/>
              <w:cnfStyle w:val="000000000000"/>
              <w:rPr>
                <w:rFonts w:ascii="Times New Roman" w:hAnsi="Times New Roman" w:cs="Times New Roman"/>
                <w:bCs/>
                <w:sz w:val="20"/>
                <w:szCs w:val="20"/>
              </w:rPr>
            </w:pPr>
            <w:r w:rsidRPr="004E6F81">
              <w:rPr>
                <w:rFonts w:ascii="Times New Roman" w:hAnsi="Times New Roman" w:cs="Times New Roman"/>
                <w:bCs/>
                <w:sz w:val="20"/>
                <w:szCs w:val="20"/>
              </w:rPr>
              <w:t>56</w:t>
            </w:r>
          </w:p>
        </w:tc>
        <w:tc>
          <w:tcPr>
            <w:tcW w:w="851" w:type="dxa"/>
            <w:noWrap/>
            <w:hideMark/>
          </w:tcPr>
          <w:p w:rsidR="006776DB" w:rsidRPr="004E6F81" w:rsidRDefault="006776DB" w:rsidP="003D18FB">
            <w:pPr>
              <w:jc w:val="center"/>
              <w:cnfStyle w:val="000000000000"/>
              <w:rPr>
                <w:rFonts w:ascii="Times New Roman" w:hAnsi="Times New Roman" w:cs="Times New Roman"/>
                <w:b/>
                <w:bCs/>
                <w:sz w:val="20"/>
                <w:szCs w:val="20"/>
              </w:rPr>
            </w:pPr>
            <w:r w:rsidRPr="004E6F81">
              <w:rPr>
                <w:rFonts w:ascii="Times New Roman" w:hAnsi="Times New Roman" w:cs="Times New Roman"/>
                <w:b/>
                <w:bCs/>
                <w:sz w:val="20"/>
                <w:szCs w:val="20"/>
              </w:rPr>
              <w:t>118</w:t>
            </w:r>
          </w:p>
        </w:tc>
        <w:tc>
          <w:tcPr>
            <w:tcW w:w="703" w:type="dxa"/>
            <w:noWrap/>
            <w:hideMark/>
          </w:tcPr>
          <w:p w:rsidR="006776DB" w:rsidRPr="004E6F81" w:rsidRDefault="006776DB" w:rsidP="003D18FB">
            <w:pPr>
              <w:jc w:val="center"/>
              <w:cnfStyle w:val="000000000000"/>
              <w:rPr>
                <w:rFonts w:ascii="Times New Roman" w:hAnsi="Times New Roman" w:cs="Times New Roman"/>
                <w:bCs/>
                <w:sz w:val="20"/>
                <w:szCs w:val="20"/>
              </w:rPr>
            </w:pPr>
            <w:r w:rsidRPr="004E6F81">
              <w:rPr>
                <w:rFonts w:ascii="Times New Roman" w:hAnsi="Times New Roman" w:cs="Times New Roman"/>
                <w:bCs/>
                <w:sz w:val="20"/>
                <w:szCs w:val="20"/>
              </w:rPr>
              <w:t>237</w:t>
            </w:r>
          </w:p>
        </w:tc>
        <w:tc>
          <w:tcPr>
            <w:tcW w:w="709" w:type="dxa"/>
            <w:noWrap/>
            <w:hideMark/>
          </w:tcPr>
          <w:p w:rsidR="006776DB" w:rsidRPr="004E6F81" w:rsidRDefault="006776DB" w:rsidP="003D18FB">
            <w:pPr>
              <w:jc w:val="center"/>
              <w:cnfStyle w:val="000000000000"/>
              <w:rPr>
                <w:rFonts w:ascii="Times New Roman" w:hAnsi="Times New Roman" w:cs="Times New Roman"/>
                <w:bCs/>
                <w:sz w:val="20"/>
                <w:szCs w:val="20"/>
              </w:rPr>
            </w:pPr>
            <w:r w:rsidRPr="004E6F81">
              <w:rPr>
                <w:rFonts w:ascii="Times New Roman" w:hAnsi="Times New Roman" w:cs="Times New Roman"/>
                <w:bCs/>
                <w:sz w:val="20"/>
                <w:szCs w:val="20"/>
              </w:rPr>
              <w:t>224</w:t>
            </w:r>
          </w:p>
        </w:tc>
        <w:tc>
          <w:tcPr>
            <w:tcW w:w="759" w:type="dxa"/>
            <w:noWrap/>
            <w:hideMark/>
          </w:tcPr>
          <w:p w:rsidR="006776DB" w:rsidRPr="004E6F81" w:rsidRDefault="006776DB" w:rsidP="003D18FB">
            <w:pPr>
              <w:jc w:val="center"/>
              <w:cnfStyle w:val="000000000000"/>
              <w:rPr>
                <w:rFonts w:ascii="Times New Roman" w:hAnsi="Times New Roman" w:cs="Times New Roman"/>
                <w:b/>
                <w:bCs/>
                <w:sz w:val="20"/>
                <w:szCs w:val="20"/>
              </w:rPr>
            </w:pPr>
            <w:r w:rsidRPr="004E6F81">
              <w:rPr>
                <w:rFonts w:ascii="Times New Roman" w:hAnsi="Times New Roman" w:cs="Times New Roman"/>
                <w:b/>
                <w:bCs/>
                <w:sz w:val="20"/>
                <w:szCs w:val="20"/>
              </w:rPr>
              <w:t>461</w:t>
            </w:r>
          </w:p>
        </w:tc>
        <w:tc>
          <w:tcPr>
            <w:tcW w:w="800" w:type="dxa"/>
            <w:noWrap/>
            <w:hideMark/>
          </w:tcPr>
          <w:p w:rsidR="006776DB" w:rsidRPr="004E6F81" w:rsidRDefault="006776DB" w:rsidP="003D18FB">
            <w:pPr>
              <w:jc w:val="center"/>
              <w:cnfStyle w:val="000000000000"/>
              <w:rPr>
                <w:rFonts w:ascii="Times New Roman" w:hAnsi="Times New Roman" w:cs="Times New Roman"/>
                <w:bCs/>
                <w:sz w:val="20"/>
                <w:szCs w:val="20"/>
              </w:rPr>
            </w:pPr>
            <w:r w:rsidRPr="004E6F81">
              <w:rPr>
                <w:rFonts w:ascii="Times New Roman" w:hAnsi="Times New Roman" w:cs="Times New Roman"/>
                <w:bCs/>
                <w:sz w:val="20"/>
                <w:szCs w:val="20"/>
              </w:rPr>
              <w:t>236</w:t>
            </w:r>
          </w:p>
        </w:tc>
        <w:tc>
          <w:tcPr>
            <w:tcW w:w="850" w:type="dxa"/>
            <w:noWrap/>
            <w:hideMark/>
          </w:tcPr>
          <w:p w:rsidR="006776DB" w:rsidRPr="004E6F81" w:rsidRDefault="006776DB" w:rsidP="003D18FB">
            <w:pPr>
              <w:jc w:val="center"/>
              <w:cnfStyle w:val="000000000000"/>
              <w:rPr>
                <w:rFonts w:ascii="Times New Roman" w:hAnsi="Times New Roman" w:cs="Times New Roman"/>
                <w:bCs/>
                <w:sz w:val="20"/>
                <w:szCs w:val="20"/>
              </w:rPr>
            </w:pPr>
            <w:r w:rsidRPr="004E6F81">
              <w:rPr>
                <w:rFonts w:ascii="Times New Roman" w:hAnsi="Times New Roman" w:cs="Times New Roman"/>
                <w:bCs/>
                <w:sz w:val="20"/>
                <w:szCs w:val="20"/>
              </w:rPr>
              <w:t>154</w:t>
            </w:r>
          </w:p>
        </w:tc>
        <w:tc>
          <w:tcPr>
            <w:tcW w:w="851" w:type="dxa"/>
            <w:noWrap/>
            <w:hideMark/>
          </w:tcPr>
          <w:p w:rsidR="006776DB" w:rsidRPr="004E6F81" w:rsidRDefault="006776DB" w:rsidP="003D18FB">
            <w:pPr>
              <w:jc w:val="center"/>
              <w:cnfStyle w:val="000000000000"/>
              <w:rPr>
                <w:rFonts w:ascii="Times New Roman" w:hAnsi="Times New Roman" w:cs="Times New Roman"/>
                <w:b/>
                <w:bCs/>
                <w:sz w:val="20"/>
                <w:szCs w:val="20"/>
              </w:rPr>
            </w:pPr>
            <w:r w:rsidRPr="004E6F81">
              <w:rPr>
                <w:rFonts w:ascii="Times New Roman" w:hAnsi="Times New Roman" w:cs="Times New Roman"/>
                <w:b/>
                <w:bCs/>
                <w:sz w:val="20"/>
                <w:szCs w:val="20"/>
              </w:rPr>
              <w:t>390</w:t>
            </w:r>
          </w:p>
        </w:tc>
        <w:tc>
          <w:tcPr>
            <w:tcW w:w="850" w:type="dxa"/>
            <w:noWrap/>
            <w:hideMark/>
          </w:tcPr>
          <w:p w:rsidR="006776DB" w:rsidRPr="004E6F81" w:rsidRDefault="006776DB" w:rsidP="003D18FB">
            <w:pPr>
              <w:jc w:val="center"/>
              <w:cnfStyle w:val="000000000000"/>
              <w:rPr>
                <w:rFonts w:ascii="Times New Roman" w:hAnsi="Times New Roman" w:cs="Times New Roman"/>
                <w:bCs/>
                <w:sz w:val="20"/>
                <w:szCs w:val="20"/>
              </w:rPr>
            </w:pPr>
            <w:r w:rsidRPr="004E6F81">
              <w:rPr>
                <w:rFonts w:ascii="Times New Roman" w:hAnsi="Times New Roman" w:cs="Times New Roman"/>
                <w:bCs/>
                <w:sz w:val="20"/>
                <w:szCs w:val="20"/>
              </w:rPr>
              <w:t>1,945</w:t>
            </w:r>
          </w:p>
        </w:tc>
        <w:tc>
          <w:tcPr>
            <w:tcW w:w="851" w:type="dxa"/>
            <w:noWrap/>
            <w:hideMark/>
          </w:tcPr>
          <w:p w:rsidR="006776DB" w:rsidRPr="004E6F81" w:rsidRDefault="006776DB" w:rsidP="003D18FB">
            <w:pPr>
              <w:jc w:val="center"/>
              <w:cnfStyle w:val="000000000000"/>
              <w:rPr>
                <w:rFonts w:ascii="Times New Roman" w:hAnsi="Times New Roman" w:cs="Times New Roman"/>
                <w:bCs/>
                <w:sz w:val="20"/>
                <w:szCs w:val="20"/>
              </w:rPr>
            </w:pPr>
            <w:r w:rsidRPr="004E6F81">
              <w:rPr>
                <w:rFonts w:ascii="Times New Roman" w:hAnsi="Times New Roman" w:cs="Times New Roman"/>
                <w:bCs/>
                <w:sz w:val="20"/>
                <w:szCs w:val="20"/>
              </w:rPr>
              <w:t>606</w:t>
            </w:r>
          </w:p>
        </w:tc>
        <w:tc>
          <w:tcPr>
            <w:tcW w:w="837" w:type="dxa"/>
            <w:noWrap/>
            <w:hideMark/>
          </w:tcPr>
          <w:p w:rsidR="006776DB" w:rsidRPr="004E6F81" w:rsidRDefault="006776DB" w:rsidP="003D18FB">
            <w:pPr>
              <w:jc w:val="center"/>
              <w:cnfStyle w:val="000000000000"/>
              <w:rPr>
                <w:rFonts w:ascii="Times New Roman" w:hAnsi="Times New Roman" w:cs="Times New Roman"/>
                <w:b/>
                <w:bCs/>
                <w:sz w:val="20"/>
                <w:szCs w:val="20"/>
              </w:rPr>
            </w:pPr>
            <w:r w:rsidRPr="004E6F81">
              <w:rPr>
                <w:rFonts w:ascii="Times New Roman" w:hAnsi="Times New Roman" w:cs="Times New Roman"/>
                <w:b/>
                <w:bCs/>
                <w:sz w:val="20"/>
                <w:szCs w:val="20"/>
              </w:rPr>
              <w:t>2,551</w:t>
            </w:r>
          </w:p>
        </w:tc>
        <w:tc>
          <w:tcPr>
            <w:tcW w:w="722" w:type="dxa"/>
            <w:noWrap/>
            <w:hideMark/>
          </w:tcPr>
          <w:p w:rsidR="006776DB" w:rsidRPr="004E6F81" w:rsidRDefault="006776DB" w:rsidP="003D18FB">
            <w:pPr>
              <w:jc w:val="center"/>
              <w:cnfStyle w:val="000000000000"/>
              <w:rPr>
                <w:rFonts w:ascii="Times New Roman" w:hAnsi="Times New Roman" w:cs="Times New Roman"/>
                <w:bCs/>
                <w:sz w:val="20"/>
                <w:szCs w:val="20"/>
              </w:rPr>
            </w:pPr>
            <w:r w:rsidRPr="004E6F81">
              <w:rPr>
                <w:rFonts w:ascii="Times New Roman" w:hAnsi="Times New Roman" w:cs="Times New Roman"/>
                <w:bCs/>
                <w:sz w:val="20"/>
                <w:szCs w:val="20"/>
              </w:rPr>
              <w:t>85</w:t>
            </w:r>
          </w:p>
        </w:tc>
        <w:tc>
          <w:tcPr>
            <w:tcW w:w="567" w:type="dxa"/>
            <w:noWrap/>
            <w:hideMark/>
          </w:tcPr>
          <w:p w:rsidR="006776DB" w:rsidRPr="004E6F81" w:rsidRDefault="006776DB" w:rsidP="003D18FB">
            <w:pPr>
              <w:jc w:val="center"/>
              <w:cnfStyle w:val="000000000000"/>
              <w:rPr>
                <w:rFonts w:ascii="Times New Roman" w:hAnsi="Times New Roman" w:cs="Times New Roman"/>
                <w:bCs/>
                <w:sz w:val="20"/>
                <w:szCs w:val="20"/>
              </w:rPr>
            </w:pPr>
            <w:r w:rsidRPr="004E6F81">
              <w:rPr>
                <w:rFonts w:ascii="Times New Roman" w:hAnsi="Times New Roman" w:cs="Times New Roman"/>
                <w:bCs/>
                <w:sz w:val="20"/>
                <w:szCs w:val="20"/>
              </w:rPr>
              <w:t>89</w:t>
            </w:r>
          </w:p>
        </w:tc>
        <w:tc>
          <w:tcPr>
            <w:tcW w:w="851" w:type="dxa"/>
            <w:noWrap/>
            <w:hideMark/>
          </w:tcPr>
          <w:p w:rsidR="006776DB" w:rsidRPr="004E6F81" w:rsidRDefault="006776DB" w:rsidP="003D18FB">
            <w:pPr>
              <w:jc w:val="center"/>
              <w:cnfStyle w:val="000000000000"/>
              <w:rPr>
                <w:rFonts w:ascii="Times New Roman" w:hAnsi="Times New Roman" w:cs="Times New Roman"/>
                <w:b/>
                <w:bCs/>
                <w:sz w:val="20"/>
                <w:szCs w:val="20"/>
              </w:rPr>
            </w:pPr>
            <w:r w:rsidRPr="004E6F81">
              <w:rPr>
                <w:rFonts w:ascii="Times New Roman" w:hAnsi="Times New Roman" w:cs="Times New Roman"/>
                <w:b/>
                <w:bCs/>
                <w:sz w:val="20"/>
                <w:szCs w:val="20"/>
              </w:rPr>
              <w:t>174</w:t>
            </w:r>
          </w:p>
        </w:tc>
      </w:tr>
      <w:tr w:rsidR="006776DB" w:rsidRPr="004E6F81" w:rsidTr="003D18FB">
        <w:trPr>
          <w:cnfStyle w:val="000000100000"/>
          <w:trHeight w:val="315"/>
        </w:trPr>
        <w:tc>
          <w:tcPr>
            <w:cnfStyle w:val="001000000000"/>
            <w:tcW w:w="2127" w:type="dxa"/>
            <w:hideMark/>
          </w:tcPr>
          <w:p w:rsidR="006776DB" w:rsidRPr="004E6F81" w:rsidRDefault="006776DB" w:rsidP="003D18FB">
            <w:pPr>
              <w:rPr>
                <w:rFonts w:ascii="Times New Roman" w:hAnsi="Times New Roman" w:cs="Times New Roman"/>
                <w:b w:val="0"/>
                <w:sz w:val="20"/>
                <w:szCs w:val="20"/>
              </w:rPr>
            </w:pPr>
            <w:r w:rsidRPr="004E6F81">
              <w:rPr>
                <w:rFonts w:ascii="Times New Roman" w:hAnsi="Times New Roman" w:cs="Times New Roman"/>
                <w:b w:val="0"/>
                <w:sz w:val="20"/>
                <w:szCs w:val="20"/>
              </w:rPr>
              <w:t>POR DAR FALSAS DECLARACIONES (ART. 16 Y 74 L.M. Y ART. 287 CÓDIGO PENAL)</w:t>
            </w:r>
          </w:p>
        </w:tc>
        <w:tc>
          <w:tcPr>
            <w:tcW w:w="567" w:type="dxa"/>
            <w:noWrap/>
            <w:hideMark/>
          </w:tcPr>
          <w:p w:rsidR="006776DB" w:rsidRPr="004E6F81" w:rsidRDefault="006776DB" w:rsidP="003D18FB">
            <w:pPr>
              <w:jc w:val="center"/>
              <w:cnfStyle w:val="000000100000"/>
              <w:rPr>
                <w:rFonts w:ascii="Times New Roman" w:hAnsi="Times New Roman" w:cs="Times New Roman"/>
                <w:bCs/>
                <w:sz w:val="20"/>
                <w:szCs w:val="20"/>
              </w:rPr>
            </w:pPr>
            <w:r w:rsidRPr="004E6F81">
              <w:rPr>
                <w:rFonts w:ascii="Times New Roman" w:hAnsi="Times New Roman" w:cs="Times New Roman"/>
                <w:bCs/>
                <w:sz w:val="20"/>
                <w:szCs w:val="20"/>
              </w:rPr>
              <w:t>0</w:t>
            </w:r>
          </w:p>
        </w:tc>
        <w:tc>
          <w:tcPr>
            <w:tcW w:w="567" w:type="dxa"/>
            <w:noWrap/>
            <w:hideMark/>
          </w:tcPr>
          <w:p w:rsidR="006776DB" w:rsidRPr="004E6F81" w:rsidRDefault="006776DB" w:rsidP="003D18FB">
            <w:pPr>
              <w:jc w:val="center"/>
              <w:cnfStyle w:val="000000100000"/>
              <w:rPr>
                <w:rFonts w:ascii="Times New Roman" w:hAnsi="Times New Roman" w:cs="Times New Roman"/>
                <w:bCs/>
                <w:sz w:val="20"/>
                <w:szCs w:val="20"/>
              </w:rPr>
            </w:pPr>
            <w:r w:rsidRPr="004E6F81">
              <w:rPr>
                <w:rFonts w:ascii="Times New Roman" w:hAnsi="Times New Roman" w:cs="Times New Roman"/>
                <w:bCs/>
                <w:sz w:val="20"/>
                <w:szCs w:val="20"/>
              </w:rPr>
              <w:t>0</w:t>
            </w:r>
          </w:p>
        </w:tc>
        <w:tc>
          <w:tcPr>
            <w:tcW w:w="851" w:type="dxa"/>
            <w:noWrap/>
            <w:hideMark/>
          </w:tcPr>
          <w:p w:rsidR="006776DB" w:rsidRPr="004E6F81" w:rsidRDefault="006776DB" w:rsidP="003D18FB">
            <w:pPr>
              <w:jc w:val="center"/>
              <w:cnfStyle w:val="000000100000"/>
              <w:rPr>
                <w:rFonts w:ascii="Times New Roman" w:hAnsi="Times New Roman" w:cs="Times New Roman"/>
                <w:b/>
                <w:bCs/>
                <w:sz w:val="20"/>
                <w:szCs w:val="20"/>
              </w:rPr>
            </w:pPr>
            <w:r w:rsidRPr="004E6F81">
              <w:rPr>
                <w:rFonts w:ascii="Times New Roman" w:hAnsi="Times New Roman" w:cs="Times New Roman"/>
                <w:b/>
                <w:bCs/>
                <w:sz w:val="20"/>
                <w:szCs w:val="20"/>
              </w:rPr>
              <w:t>0</w:t>
            </w:r>
          </w:p>
        </w:tc>
        <w:tc>
          <w:tcPr>
            <w:tcW w:w="703" w:type="dxa"/>
            <w:noWrap/>
            <w:hideMark/>
          </w:tcPr>
          <w:p w:rsidR="006776DB" w:rsidRPr="004E6F81" w:rsidRDefault="006776DB" w:rsidP="003D18FB">
            <w:pPr>
              <w:jc w:val="center"/>
              <w:cnfStyle w:val="000000100000"/>
              <w:rPr>
                <w:rFonts w:ascii="Times New Roman" w:hAnsi="Times New Roman" w:cs="Times New Roman"/>
                <w:bCs/>
                <w:sz w:val="20"/>
                <w:szCs w:val="20"/>
              </w:rPr>
            </w:pPr>
            <w:r w:rsidRPr="004E6F81">
              <w:rPr>
                <w:rFonts w:ascii="Times New Roman" w:hAnsi="Times New Roman" w:cs="Times New Roman"/>
                <w:bCs/>
                <w:sz w:val="20"/>
                <w:szCs w:val="20"/>
              </w:rPr>
              <w:t>0</w:t>
            </w:r>
          </w:p>
        </w:tc>
        <w:tc>
          <w:tcPr>
            <w:tcW w:w="709" w:type="dxa"/>
            <w:noWrap/>
            <w:hideMark/>
          </w:tcPr>
          <w:p w:rsidR="006776DB" w:rsidRPr="004E6F81" w:rsidRDefault="006776DB" w:rsidP="003D18FB">
            <w:pPr>
              <w:jc w:val="center"/>
              <w:cnfStyle w:val="000000100000"/>
              <w:rPr>
                <w:rFonts w:ascii="Times New Roman" w:hAnsi="Times New Roman" w:cs="Times New Roman"/>
                <w:bCs/>
                <w:sz w:val="20"/>
                <w:szCs w:val="20"/>
              </w:rPr>
            </w:pPr>
            <w:r w:rsidRPr="004E6F81">
              <w:rPr>
                <w:rFonts w:ascii="Times New Roman" w:hAnsi="Times New Roman" w:cs="Times New Roman"/>
                <w:bCs/>
                <w:sz w:val="20"/>
                <w:szCs w:val="20"/>
              </w:rPr>
              <w:t>1</w:t>
            </w:r>
          </w:p>
        </w:tc>
        <w:tc>
          <w:tcPr>
            <w:tcW w:w="759" w:type="dxa"/>
            <w:noWrap/>
            <w:hideMark/>
          </w:tcPr>
          <w:p w:rsidR="006776DB" w:rsidRPr="004E6F81" w:rsidRDefault="006776DB" w:rsidP="003D18FB">
            <w:pPr>
              <w:jc w:val="center"/>
              <w:cnfStyle w:val="000000100000"/>
              <w:rPr>
                <w:rFonts w:ascii="Times New Roman" w:hAnsi="Times New Roman" w:cs="Times New Roman"/>
                <w:b/>
                <w:bCs/>
                <w:sz w:val="20"/>
                <w:szCs w:val="20"/>
              </w:rPr>
            </w:pPr>
            <w:r w:rsidRPr="004E6F81">
              <w:rPr>
                <w:rFonts w:ascii="Times New Roman" w:hAnsi="Times New Roman" w:cs="Times New Roman"/>
                <w:b/>
                <w:bCs/>
                <w:sz w:val="20"/>
                <w:szCs w:val="20"/>
              </w:rPr>
              <w:t>1</w:t>
            </w:r>
          </w:p>
        </w:tc>
        <w:tc>
          <w:tcPr>
            <w:tcW w:w="800" w:type="dxa"/>
            <w:noWrap/>
            <w:hideMark/>
          </w:tcPr>
          <w:p w:rsidR="006776DB" w:rsidRPr="004E6F81" w:rsidRDefault="006776DB" w:rsidP="003D18FB">
            <w:pPr>
              <w:jc w:val="center"/>
              <w:cnfStyle w:val="000000100000"/>
              <w:rPr>
                <w:rFonts w:ascii="Times New Roman" w:hAnsi="Times New Roman" w:cs="Times New Roman"/>
                <w:bCs/>
                <w:sz w:val="20"/>
                <w:szCs w:val="20"/>
              </w:rPr>
            </w:pPr>
            <w:r w:rsidRPr="004E6F81">
              <w:rPr>
                <w:rFonts w:ascii="Times New Roman" w:hAnsi="Times New Roman" w:cs="Times New Roman"/>
                <w:bCs/>
                <w:sz w:val="20"/>
                <w:szCs w:val="20"/>
              </w:rPr>
              <w:t>0</w:t>
            </w:r>
          </w:p>
        </w:tc>
        <w:tc>
          <w:tcPr>
            <w:tcW w:w="850" w:type="dxa"/>
            <w:noWrap/>
            <w:hideMark/>
          </w:tcPr>
          <w:p w:rsidR="006776DB" w:rsidRPr="004E6F81" w:rsidRDefault="006776DB" w:rsidP="003D18FB">
            <w:pPr>
              <w:jc w:val="center"/>
              <w:cnfStyle w:val="000000100000"/>
              <w:rPr>
                <w:rFonts w:ascii="Times New Roman" w:hAnsi="Times New Roman" w:cs="Times New Roman"/>
                <w:bCs/>
                <w:sz w:val="20"/>
                <w:szCs w:val="20"/>
              </w:rPr>
            </w:pPr>
            <w:r w:rsidRPr="004E6F81">
              <w:rPr>
                <w:rFonts w:ascii="Times New Roman" w:hAnsi="Times New Roman" w:cs="Times New Roman"/>
                <w:bCs/>
                <w:sz w:val="20"/>
                <w:szCs w:val="20"/>
              </w:rPr>
              <w:t>0</w:t>
            </w:r>
          </w:p>
        </w:tc>
        <w:tc>
          <w:tcPr>
            <w:tcW w:w="851" w:type="dxa"/>
            <w:noWrap/>
            <w:hideMark/>
          </w:tcPr>
          <w:p w:rsidR="006776DB" w:rsidRPr="004E6F81" w:rsidRDefault="006776DB" w:rsidP="003D18FB">
            <w:pPr>
              <w:jc w:val="center"/>
              <w:cnfStyle w:val="000000100000"/>
              <w:rPr>
                <w:rFonts w:ascii="Times New Roman" w:hAnsi="Times New Roman" w:cs="Times New Roman"/>
                <w:b/>
                <w:bCs/>
                <w:sz w:val="20"/>
                <w:szCs w:val="20"/>
              </w:rPr>
            </w:pPr>
            <w:r w:rsidRPr="004E6F81">
              <w:rPr>
                <w:rFonts w:ascii="Times New Roman" w:hAnsi="Times New Roman" w:cs="Times New Roman"/>
                <w:b/>
                <w:bCs/>
                <w:sz w:val="20"/>
                <w:szCs w:val="20"/>
              </w:rPr>
              <w:t>0</w:t>
            </w:r>
          </w:p>
        </w:tc>
        <w:tc>
          <w:tcPr>
            <w:tcW w:w="850" w:type="dxa"/>
            <w:noWrap/>
            <w:hideMark/>
          </w:tcPr>
          <w:p w:rsidR="006776DB" w:rsidRPr="004E6F81" w:rsidRDefault="006776DB" w:rsidP="003D18FB">
            <w:pPr>
              <w:jc w:val="center"/>
              <w:cnfStyle w:val="000000100000"/>
              <w:rPr>
                <w:rFonts w:ascii="Times New Roman" w:hAnsi="Times New Roman" w:cs="Times New Roman"/>
                <w:bCs/>
                <w:sz w:val="20"/>
                <w:szCs w:val="20"/>
              </w:rPr>
            </w:pPr>
            <w:r w:rsidRPr="004E6F81">
              <w:rPr>
                <w:rFonts w:ascii="Times New Roman" w:hAnsi="Times New Roman" w:cs="Times New Roman"/>
                <w:bCs/>
                <w:sz w:val="20"/>
                <w:szCs w:val="20"/>
              </w:rPr>
              <w:t>0</w:t>
            </w:r>
          </w:p>
        </w:tc>
        <w:tc>
          <w:tcPr>
            <w:tcW w:w="851" w:type="dxa"/>
            <w:noWrap/>
            <w:hideMark/>
          </w:tcPr>
          <w:p w:rsidR="006776DB" w:rsidRPr="004E6F81" w:rsidRDefault="006776DB" w:rsidP="003D18FB">
            <w:pPr>
              <w:jc w:val="center"/>
              <w:cnfStyle w:val="000000100000"/>
              <w:rPr>
                <w:rFonts w:ascii="Times New Roman" w:hAnsi="Times New Roman" w:cs="Times New Roman"/>
                <w:bCs/>
                <w:sz w:val="20"/>
                <w:szCs w:val="20"/>
              </w:rPr>
            </w:pPr>
            <w:r w:rsidRPr="004E6F81">
              <w:rPr>
                <w:rFonts w:ascii="Times New Roman" w:hAnsi="Times New Roman" w:cs="Times New Roman"/>
                <w:bCs/>
                <w:sz w:val="20"/>
                <w:szCs w:val="20"/>
              </w:rPr>
              <w:t>0</w:t>
            </w:r>
          </w:p>
        </w:tc>
        <w:tc>
          <w:tcPr>
            <w:tcW w:w="837" w:type="dxa"/>
            <w:noWrap/>
            <w:hideMark/>
          </w:tcPr>
          <w:p w:rsidR="006776DB" w:rsidRPr="004E6F81" w:rsidRDefault="006776DB" w:rsidP="003D18FB">
            <w:pPr>
              <w:jc w:val="center"/>
              <w:cnfStyle w:val="000000100000"/>
              <w:rPr>
                <w:rFonts w:ascii="Times New Roman" w:hAnsi="Times New Roman" w:cs="Times New Roman"/>
                <w:b/>
                <w:bCs/>
                <w:sz w:val="20"/>
                <w:szCs w:val="20"/>
              </w:rPr>
            </w:pPr>
            <w:r w:rsidRPr="004E6F81">
              <w:rPr>
                <w:rFonts w:ascii="Times New Roman" w:hAnsi="Times New Roman" w:cs="Times New Roman"/>
                <w:b/>
                <w:bCs/>
                <w:sz w:val="20"/>
                <w:szCs w:val="20"/>
              </w:rPr>
              <w:t>0</w:t>
            </w:r>
          </w:p>
        </w:tc>
        <w:tc>
          <w:tcPr>
            <w:tcW w:w="722" w:type="dxa"/>
            <w:noWrap/>
            <w:hideMark/>
          </w:tcPr>
          <w:p w:rsidR="006776DB" w:rsidRPr="004E6F81" w:rsidRDefault="006776DB" w:rsidP="003D18FB">
            <w:pPr>
              <w:jc w:val="center"/>
              <w:cnfStyle w:val="000000100000"/>
              <w:rPr>
                <w:rFonts w:ascii="Times New Roman" w:hAnsi="Times New Roman" w:cs="Times New Roman"/>
                <w:bCs/>
                <w:sz w:val="20"/>
                <w:szCs w:val="20"/>
              </w:rPr>
            </w:pPr>
            <w:r w:rsidRPr="004E6F81">
              <w:rPr>
                <w:rFonts w:ascii="Times New Roman" w:hAnsi="Times New Roman" w:cs="Times New Roman"/>
                <w:bCs/>
                <w:sz w:val="20"/>
                <w:szCs w:val="20"/>
              </w:rPr>
              <w:t>0</w:t>
            </w:r>
          </w:p>
        </w:tc>
        <w:tc>
          <w:tcPr>
            <w:tcW w:w="567" w:type="dxa"/>
            <w:noWrap/>
            <w:hideMark/>
          </w:tcPr>
          <w:p w:rsidR="006776DB" w:rsidRPr="004E6F81" w:rsidRDefault="006776DB" w:rsidP="003D18FB">
            <w:pPr>
              <w:jc w:val="center"/>
              <w:cnfStyle w:val="000000100000"/>
              <w:rPr>
                <w:rFonts w:ascii="Times New Roman" w:hAnsi="Times New Roman" w:cs="Times New Roman"/>
                <w:bCs/>
                <w:sz w:val="20"/>
                <w:szCs w:val="20"/>
              </w:rPr>
            </w:pPr>
            <w:r w:rsidRPr="004E6F81">
              <w:rPr>
                <w:rFonts w:ascii="Times New Roman" w:hAnsi="Times New Roman" w:cs="Times New Roman"/>
                <w:bCs/>
                <w:sz w:val="20"/>
                <w:szCs w:val="20"/>
              </w:rPr>
              <w:t>0</w:t>
            </w:r>
          </w:p>
        </w:tc>
        <w:tc>
          <w:tcPr>
            <w:tcW w:w="851" w:type="dxa"/>
            <w:noWrap/>
            <w:hideMark/>
          </w:tcPr>
          <w:p w:rsidR="006776DB" w:rsidRPr="004E6F81" w:rsidRDefault="006776DB" w:rsidP="003D18FB">
            <w:pPr>
              <w:jc w:val="center"/>
              <w:cnfStyle w:val="000000100000"/>
              <w:rPr>
                <w:rFonts w:ascii="Times New Roman" w:hAnsi="Times New Roman" w:cs="Times New Roman"/>
                <w:b/>
                <w:bCs/>
                <w:sz w:val="20"/>
                <w:szCs w:val="20"/>
              </w:rPr>
            </w:pPr>
            <w:r w:rsidRPr="004E6F81">
              <w:rPr>
                <w:rFonts w:ascii="Times New Roman" w:hAnsi="Times New Roman" w:cs="Times New Roman"/>
                <w:b/>
                <w:bCs/>
                <w:sz w:val="20"/>
                <w:szCs w:val="20"/>
              </w:rPr>
              <w:t>0</w:t>
            </w:r>
          </w:p>
        </w:tc>
      </w:tr>
      <w:tr w:rsidR="006776DB" w:rsidRPr="004E6F81" w:rsidTr="003D18FB">
        <w:trPr>
          <w:trHeight w:val="315"/>
        </w:trPr>
        <w:tc>
          <w:tcPr>
            <w:cnfStyle w:val="001000000000"/>
            <w:tcW w:w="2127" w:type="dxa"/>
            <w:hideMark/>
          </w:tcPr>
          <w:p w:rsidR="006776DB" w:rsidRPr="004E6F81" w:rsidRDefault="006776DB" w:rsidP="003D18FB">
            <w:pPr>
              <w:rPr>
                <w:rFonts w:ascii="Times New Roman" w:hAnsi="Times New Roman" w:cs="Times New Roman"/>
                <w:b w:val="0"/>
                <w:sz w:val="20"/>
                <w:szCs w:val="20"/>
              </w:rPr>
            </w:pPr>
            <w:r w:rsidRPr="004E6F81">
              <w:rPr>
                <w:rFonts w:ascii="Times New Roman" w:hAnsi="Times New Roman" w:cs="Times New Roman"/>
                <w:b w:val="0"/>
                <w:sz w:val="20"/>
                <w:szCs w:val="20"/>
              </w:rPr>
              <w:t xml:space="preserve">PORTA DOCUMENTO DE </w:t>
            </w:r>
            <w:r w:rsidRPr="004E6F81">
              <w:rPr>
                <w:rFonts w:ascii="Times New Roman" w:hAnsi="Times New Roman" w:cs="Times New Roman"/>
                <w:b w:val="0"/>
                <w:sz w:val="20"/>
                <w:szCs w:val="20"/>
              </w:rPr>
              <w:lastRenderedPageBreak/>
              <w:t>VIAJE FALSO, ALTERADO O NO LE PERTENECE (ART. 1 L.M. Y ART. 283 Y 284 CÓDIGO PENAL)</w:t>
            </w:r>
          </w:p>
        </w:tc>
        <w:tc>
          <w:tcPr>
            <w:tcW w:w="567" w:type="dxa"/>
            <w:noWrap/>
            <w:hideMark/>
          </w:tcPr>
          <w:p w:rsidR="006776DB" w:rsidRPr="004E6F81" w:rsidRDefault="006776DB" w:rsidP="003D18FB">
            <w:pPr>
              <w:jc w:val="center"/>
              <w:cnfStyle w:val="000000000000"/>
              <w:rPr>
                <w:rFonts w:ascii="Times New Roman" w:hAnsi="Times New Roman" w:cs="Times New Roman"/>
                <w:bCs/>
                <w:sz w:val="20"/>
                <w:szCs w:val="20"/>
              </w:rPr>
            </w:pPr>
            <w:r w:rsidRPr="004E6F81">
              <w:rPr>
                <w:rFonts w:ascii="Times New Roman" w:hAnsi="Times New Roman" w:cs="Times New Roman"/>
                <w:bCs/>
                <w:sz w:val="20"/>
                <w:szCs w:val="20"/>
              </w:rPr>
              <w:lastRenderedPageBreak/>
              <w:t>0</w:t>
            </w:r>
          </w:p>
        </w:tc>
        <w:tc>
          <w:tcPr>
            <w:tcW w:w="567" w:type="dxa"/>
            <w:noWrap/>
            <w:hideMark/>
          </w:tcPr>
          <w:p w:rsidR="006776DB" w:rsidRPr="004E6F81" w:rsidRDefault="006776DB" w:rsidP="003D18FB">
            <w:pPr>
              <w:jc w:val="center"/>
              <w:cnfStyle w:val="000000000000"/>
              <w:rPr>
                <w:rFonts w:ascii="Times New Roman" w:hAnsi="Times New Roman" w:cs="Times New Roman"/>
                <w:bCs/>
                <w:sz w:val="20"/>
                <w:szCs w:val="20"/>
              </w:rPr>
            </w:pPr>
            <w:r w:rsidRPr="004E6F81">
              <w:rPr>
                <w:rFonts w:ascii="Times New Roman" w:hAnsi="Times New Roman" w:cs="Times New Roman"/>
                <w:bCs/>
                <w:sz w:val="20"/>
                <w:szCs w:val="20"/>
              </w:rPr>
              <w:t>0</w:t>
            </w:r>
          </w:p>
        </w:tc>
        <w:tc>
          <w:tcPr>
            <w:tcW w:w="851" w:type="dxa"/>
            <w:noWrap/>
            <w:hideMark/>
          </w:tcPr>
          <w:p w:rsidR="006776DB" w:rsidRPr="004E6F81" w:rsidRDefault="006776DB" w:rsidP="003D18FB">
            <w:pPr>
              <w:jc w:val="center"/>
              <w:cnfStyle w:val="000000000000"/>
              <w:rPr>
                <w:rFonts w:ascii="Times New Roman" w:hAnsi="Times New Roman" w:cs="Times New Roman"/>
                <w:b/>
                <w:bCs/>
                <w:sz w:val="20"/>
                <w:szCs w:val="20"/>
              </w:rPr>
            </w:pPr>
            <w:r w:rsidRPr="004E6F81">
              <w:rPr>
                <w:rFonts w:ascii="Times New Roman" w:hAnsi="Times New Roman" w:cs="Times New Roman"/>
                <w:b/>
                <w:bCs/>
                <w:sz w:val="20"/>
                <w:szCs w:val="20"/>
              </w:rPr>
              <w:t>0</w:t>
            </w:r>
          </w:p>
        </w:tc>
        <w:tc>
          <w:tcPr>
            <w:tcW w:w="703" w:type="dxa"/>
            <w:noWrap/>
            <w:hideMark/>
          </w:tcPr>
          <w:p w:rsidR="006776DB" w:rsidRPr="004E6F81" w:rsidRDefault="006776DB" w:rsidP="003D18FB">
            <w:pPr>
              <w:jc w:val="center"/>
              <w:cnfStyle w:val="000000000000"/>
              <w:rPr>
                <w:rFonts w:ascii="Times New Roman" w:hAnsi="Times New Roman" w:cs="Times New Roman"/>
                <w:bCs/>
                <w:sz w:val="20"/>
                <w:szCs w:val="20"/>
              </w:rPr>
            </w:pPr>
            <w:r w:rsidRPr="004E6F81">
              <w:rPr>
                <w:rFonts w:ascii="Times New Roman" w:hAnsi="Times New Roman" w:cs="Times New Roman"/>
                <w:bCs/>
                <w:sz w:val="20"/>
                <w:szCs w:val="20"/>
              </w:rPr>
              <w:t>2</w:t>
            </w:r>
          </w:p>
        </w:tc>
        <w:tc>
          <w:tcPr>
            <w:tcW w:w="709" w:type="dxa"/>
            <w:noWrap/>
            <w:hideMark/>
          </w:tcPr>
          <w:p w:rsidR="006776DB" w:rsidRPr="004E6F81" w:rsidRDefault="006776DB" w:rsidP="003D18FB">
            <w:pPr>
              <w:jc w:val="center"/>
              <w:cnfStyle w:val="000000000000"/>
              <w:rPr>
                <w:rFonts w:ascii="Times New Roman" w:hAnsi="Times New Roman" w:cs="Times New Roman"/>
                <w:bCs/>
                <w:sz w:val="20"/>
                <w:szCs w:val="20"/>
              </w:rPr>
            </w:pPr>
            <w:r w:rsidRPr="004E6F81">
              <w:rPr>
                <w:rFonts w:ascii="Times New Roman" w:hAnsi="Times New Roman" w:cs="Times New Roman"/>
                <w:bCs/>
                <w:sz w:val="20"/>
                <w:szCs w:val="20"/>
              </w:rPr>
              <w:t>0</w:t>
            </w:r>
          </w:p>
        </w:tc>
        <w:tc>
          <w:tcPr>
            <w:tcW w:w="759" w:type="dxa"/>
            <w:noWrap/>
            <w:hideMark/>
          </w:tcPr>
          <w:p w:rsidR="006776DB" w:rsidRPr="004E6F81" w:rsidRDefault="006776DB" w:rsidP="003D18FB">
            <w:pPr>
              <w:jc w:val="center"/>
              <w:cnfStyle w:val="000000000000"/>
              <w:rPr>
                <w:rFonts w:ascii="Times New Roman" w:hAnsi="Times New Roman" w:cs="Times New Roman"/>
                <w:b/>
                <w:bCs/>
                <w:sz w:val="20"/>
                <w:szCs w:val="20"/>
              </w:rPr>
            </w:pPr>
            <w:r w:rsidRPr="004E6F81">
              <w:rPr>
                <w:rFonts w:ascii="Times New Roman" w:hAnsi="Times New Roman" w:cs="Times New Roman"/>
                <w:b/>
                <w:bCs/>
                <w:sz w:val="20"/>
                <w:szCs w:val="20"/>
              </w:rPr>
              <w:t>2</w:t>
            </w:r>
          </w:p>
        </w:tc>
        <w:tc>
          <w:tcPr>
            <w:tcW w:w="800" w:type="dxa"/>
            <w:noWrap/>
            <w:hideMark/>
          </w:tcPr>
          <w:p w:rsidR="006776DB" w:rsidRPr="004E6F81" w:rsidRDefault="006776DB" w:rsidP="003D18FB">
            <w:pPr>
              <w:jc w:val="center"/>
              <w:cnfStyle w:val="000000000000"/>
              <w:rPr>
                <w:rFonts w:ascii="Times New Roman" w:hAnsi="Times New Roman" w:cs="Times New Roman"/>
                <w:bCs/>
                <w:sz w:val="20"/>
                <w:szCs w:val="20"/>
              </w:rPr>
            </w:pPr>
            <w:r w:rsidRPr="004E6F81">
              <w:rPr>
                <w:rFonts w:ascii="Times New Roman" w:hAnsi="Times New Roman" w:cs="Times New Roman"/>
                <w:bCs/>
                <w:sz w:val="20"/>
                <w:szCs w:val="20"/>
              </w:rPr>
              <w:t>0</w:t>
            </w:r>
          </w:p>
        </w:tc>
        <w:tc>
          <w:tcPr>
            <w:tcW w:w="850" w:type="dxa"/>
            <w:noWrap/>
            <w:hideMark/>
          </w:tcPr>
          <w:p w:rsidR="006776DB" w:rsidRPr="004E6F81" w:rsidRDefault="006776DB" w:rsidP="003D18FB">
            <w:pPr>
              <w:jc w:val="center"/>
              <w:cnfStyle w:val="000000000000"/>
              <w:rPr>
                <w:rFonts w:ascii="Times New Roman" w:hAnsi="Times New Roman" w:cs="Times New Roman"/>
                <w:bCs/>
                <w:sz w:val="20"/>
                <w:szCs w:val="20"/>
              </w:rPr>
            </w:pPr>
            <w:r w:rsidRPr="004E6F81">
              <w:rPr>
                <w:rFonts w:ascii="Times New Roman" w:hAnsi="Times New Roman" w:cs="Times New Roman"/>
                <w:bCs/>
                <w:sz w:val="20"/>
                <w:szCs w:val="20"/>
              </w:rPr>
              <w:t>3</w:t>
            </w:r>
          </w:p>
        </w:tc>
        <w:tc>
          <w:tcPr>
            <w:tcW w:w="851" w:type="dxa"/>
            <w:noWrap/>
            <w:hideMark/>
          </w:tcPr>
          <w:p w:rsidR="006776DB" w:rsidRPr="004E6F81" w:rsidRDefault="006776DB" w:rsidP="003D18FB">
            <w:pPr>
              <w:jc w:val="center"/>
              <w:cnfStyle w:val="000000000000"/>
              <w:rPr>
                <w:rFonts w:ascii="Times New Roman" w:hAnsi="Times New Roman" w:cs="Times New Roman"/>
                <w:b/>
                <w:bCs/>
                <w:sz w:val="20"/>
                <w:szCs w:val="20"/>
              </w:rPr>
            </w:pPr>
            <w:r w:rsidRPr="004E6F81">
              <w:rPr>
                <w:rFonts w:ascii="Times New Roman" w:hAnsi="Times New Roman" w:cs="Times New Roman"/>
                <w:b/>
                <w:bCs/>
                <w:sz w:val="20"/>
                <w:szCs w:val="20"/>
              </w:rPr>
              <w:t>3</w:t>
            </w:r>
          </w:p>
        </w:tc>
        <w:tc>
          <w:tcPr>
            <w:tcW w:w="850" w:type="dxa"/>
            <w:noWrap/>
            <w:hideMark/>
          </w:tcPr>
          <w:p w:rsidR="006776DB" w:rsidRPr="004E6F81" w:rsidRDefault="006776DB" w:rsidP="003D18FB">
            <w:pPr>
              <w:jc w:val="center"/>
              <w:cnfStyle w:val="000000000000"/>
              <w:rPr>
                <w:rFonts w:ascii="Times New Roman" w:hAnsi="Times New Roman" w:cs="Times New Roman"/>
                <w:bCs/>
                <w:sz w:val="20"/>
                <w:szCs w:val="20"/>
              </w:rPr>
            </w:pPr>
            <w:r w:rsidRPr="004E6F81">
              <w:rPr>
                <w:rFonts w:ascii="Times New Roman" w:hAnsi="Times New Roman" w:cs="Times New Roman"/>
                <w:bCs/>
                <w:sz w:val="20"/>
                <w:szCs w:val="20"/>
              </w:rPr>
              <w:t>0</w:t>
            </w:r>
          </w:p>
        </w:tc>
        <w:tc>
          <w:tcPr>
            <w:tcW w:w="851" w:type="dxa"/>
            <w:noWrap/>
            <w:hideMark/>
          </w:tcPr>
          <w:p w:rsidR="006776DB" w:rsidRPr="004E6F81" w:rsidRDefault="006776DB" w:rsidP="003D18FB">
            <w:pPr>
              <w:jc w:val="center"/>
              <w:cnfStyle w:val="000000000000"/>
              <w:rPr>
                <w:rFonts w:ascii="Times New Roman" w:hAnsi="Times New Roman" w:cs="Times New Roman"/>
                <w:bCs/>
                <w:sz w:val="20"/>
                <w:szCs w:val="20"/>
              </w:rPr>
            </w:pPr>
            <w:r w:rsidRPr="004E6F81">
              <w:rPr>
                <w:rFonts w:ascii="Times New Roman" w:hAnsi="Times New Roman" w:cs="Times New Roman"/>
                <w:bCs/>
                <w:sz w:val="20"/>
                <w:szCs w:val="20"/>
              </w:rPr>
              <w:t>0</w:t>
            </w:r>
          </w:p>
        </w:tc>
        <w:tc>
          <w:tcPr>
            <w:tcW w:w="837" w:type="dxa"/>
            <w:noWrap/>
            <w:hideMark/>
          </w:tcPr>
          <w:p w:rsidR="006776DB" w:rsidRPr="004E6F81" w:rsidRDefault="006776DB" w:rsidP="003D18FB">
            <w:pPr>
              <w:jc w:val="center"/>
              <w:cnfStyle w:val="000000000000"/>
              <w:rPr>
                <w:rFonts w:ascii="Times New Roman" w:hAnsi="Times New Roman" w:cs="Times New Roman"/>
                <w:b/>
                <w:bCs/>
                <w:sz w:val="20"/>
                <w:szCs w:val="20"/>
              </w:rPr>
            </w:pPr>
            <w:r w:rsidRPr="004E6F81">
              <w:rPr>
                <w:rFonts w:ascii="Times New Roman" w:hAnsi="Times New Roman" w:cs="Times New Roman"/>
                <w:b/>
                <w:bCs/>
                <w:sz w:val="20"/>
                <w:szCs w:val="20"/>
              </w:rPr>
              <w:t>0</w:t>
            </w:r>
          </w:p>
        </w:tc>
        <w:tc>
          <w:tcPr>
            <w:tcW w:w="722" w:type="dxa"/>
            <w:noWrap/>
            <w:hideMark/>
          </w:tcPr>
          <w:p w:rsidR="006776DB" w:rsidRPr="004E6F81" w:rsidRDefault="006776DB" w:rsidP="003D18FB">
            <w:pPr>
              <w:jc w:val="center"/>
              <w:cnfStyle w:val="000000000000"/>
              <w:rPr>
                <w:rFonts w:ascii="Times New Roman" w:hAnsi="Times New Roman" w:cs="Times New Roman"/>
                <w:bCs/>
                <w:sz w:val="20"/>
                <w:szCs w:val="20"/>
              </w:rPr>
            </w:pPr>
            <w:r w:rsidRPr="004E6F81">
              <w:rPr>
                <w:rFonts w:ascii="Times New Roman" w:hAnsi="Times New Roman" w:cs="Times New Roman"/>
                <w:bCs/>
                <w:sz w:val="20"/>
                <w:szCs w:val="20"/>
              </w:rPr>
              <w:t>1</w:t>
            </w:r>
          </w:p>
        </w:tc>
        <w:tc>
          <w:tcPr>
            <w:tcW w:w="567" w:type="dxa"/>
            <w:noWrap/>
            <w:hideMark/>
          </w:tcPr>
          <w:p w:rsidR="006776DB" w:rsidRPr="004E6F81" w:rsidRDefault="006776DB" w:rsidP="003D18FB">
            <w:pPr>
              <w:jc w:val="center"/>
              <w:cnfStyle w:val="000000000000"/>
              <w:rPr>
                <w:rFonts w:ascii="Times New Roman" w:hAnsi="Times New Roman" w:cs="Times New Roman"/>
                <w:bCs/>
                <w:sz w:val="20"/>
                <w:szCs w:val="20"/>
              </w:rPr>
            </w:pPr>
            <w:r w:rsidRPr="004E6F81">
              <w:rPr>
                <w:rFonts w:ascii="Times New Roman" w:hAnsi="Times New Roman" w:cs="Times New Roman"/>
                <w:bCs/>
                <w:sz w:val="20"/>
                <w:szCs w:val="20"/>
              </w:rPr>
              <w:t>0</w:t>
            </w:r>
          </w:p>
        </w:tc>
        <w:tc>
          <w:tcPr>
            <w:tcW w:w="851" w:type="dxa"/>
            <w:noWrap/>
            <w:hideMark/>
          </w:tcPr>
          <w:p w:rsidR="006776DB" w:rsidRPr="004E6F81" w:rsidRDefault="006776DB" w:rsidP="003D18FB">
            <w:pPr>
              <w:jc w:val="center"/>
              <w:cnfStyle w:val="000000000000"/>
              <w:rPr>
                <w:rFonts w:ascii="Times New Roman" w:hAnsi="Times New Roman" w:cs="Times New Roman"/>
                <w:b/>
                <w:bCs/>
                <w:sz w:val="20"/>
                <w:szCs w:val="20"/>
              </w:rPr>
            </w:pPr>
            <w:r w:rsidRPr="004E6F81">
              <w:rPr>
                <w:rFonts w:ascii="Times New Roman" w:hAnsi="Times New Roman" w:cs="Times New Roman"/>
                <w:b/>
                <w:bCs/>
                <w:sz w:val="20"/>
                <w:szCs w:val="20"/>
              </w:rPr>
              <w:t>1</w:t>
            </w:r>
          </w:p>
        </w:tc>
      </w:tr>
      <w:tr w:rsidR="006776DB" w:rsidRPr="004E6F81" w:rsidTr="003D18FB">
        <w:trPr>
          <w:cnfStyle w:val="000000100000"/>
          <w:trHeight w:val="315"/>
        </w:trPr>
        <w:tc>
          <w:tcPr>
            <w:cnfStyle w:val="001000000000"/>
            <w:tcW w:w="2127" w:type="dxa"/>
            <w:hideMark/>
          </w:tcPr>
          <w:p w:rsidR="006776DB" w:rsidRPr="004E6F81" w:rsidRDefault="006776DB" w:rsidP="003D18FB">
            <w:pPr>
              <w:rPr>
                <w:rFonts w:ascii="Times New Roman" w:hAnsi="Times New Roman" w:cs="Times New Roman"/>
                <w:b w:val="0"/>
                <w:sz w:val="20"/>
                <w:szCs w:val="20"/>
              </w:rPr>
            </w:pPr>
            <w:r w:rsidRPr="004E6F81">
              <w:rPr>
                <w:rFonts w:ascii="Times New Roman" w:hAnsi="Times New Roman" w:cs="Times New Roman"/>
                <w:b w:val="0"/>
                <w:sz w:val="20"/>
                <w:szCs w:val="20"/>
              </w:rPr>
              <w:lastRenderedPageBreak/>
              <w:t>RESTRICCIÓN EMITIDA POR JUEZ</w:t>
            </w:r>
          </w:p>
        </w:tc>
        <w:tc>
          <w:tcPr>
            <w:tcW w:w="567" w:type="dxa"/>
            <w:noWrap/>
            <w:hideMark/>
          </w:tcPr>
          <w:p w:rsidR="006776DB" w:rsidRPr="004E6F81" w:rsidRDefault="006776DB" w:rsidP="003D18FB">
            <w:pPr>
              <w:jc w:val="center"/>
              <w:cnfStyle w:val="000000100000"/>
              <w:rPr>
                <w:rFonts w:ascii="Times New Roman" w:hAnsi="Times New Roman" w:cs="Times New Roman"/>
                <w:bCs/>
                <w:sz w:val="20"/>
                <w:szCs w:val="20"/>
              </w:rPr>
            </w:pPr>
            <w:r w:rsidRPr="004E6F81">
              <w:rPr>
                <w:rFonts w:ascii="Times New Roman" w:hAnsi="Times New Roman" w:cs="Times New Roman"/>
                <w:bCs/>
                <w:sz w:val="20"/>
                <w:szCs w:val="20"/>
              </w:rPr>
              <w:t>0</w:t>
            </w:r>
          </w:p>
        </w:tc>
        <w:tc>
          <w:tcPr>
            <w:tcW w:w="567" w:type="dxa"/>
            <w:noWrap/>
            <w:hideMark/>
          </w:tcPr>
          <w:p w:rsidR="006776DB" w:rsidRPr="004E6F81" w:rsidRDefault="006776DB" w:rsidP="003D18FB">
            <w:pPr>
              <w:jc w:val="center"/>
              <w:cnfStyle w:val="000000100000"/>
              <w:rPr>
                <w:rFonts w:ascii="Times New Roman" w:hAnsi="Times New Roman" w:cs="Times New Roman"/>
                <w:bCs/>
                <w:sz w:val="20"/>
                <w:szCs w:val="20"/>
              </w:rPr>
            </w:pPr>
            <w:r w:rsidRPr="004E6F81">
              <w:rPr>
                <w:rFonts w:ascii="Times New Roman" w:hAnsi="Times New Roman" w:cs="Times New Roman"/>
                <w:bCs/>
                <w:sz w:val="20"/>
                <w:szCs w:val="20"/>
              </w:rPr>
              <w:t>0</w:t>
            </w:r>
          </w:p>
        </w:tc>
        <w:tc>
          <w:tcPr>
            <w:tcW w:w="851" w:type="dxa"/>
            <w:noWrap/>
            <w:hideMark/>
          </w:tcPr>
          <w:p w:rsidR="006776DB" w:rsidRPr="004E6F81" w:rsidRDefault="006776DB" w:rsidP="003D18FB">
            <w:pPr>
              <w:jc w:val="center"/>
              <w:cnfStyle w:val="000000100000"/>
              <w:rPr>
                <w:rFonts w:ascii="Times New Roman" w:hAnsi="Times New Roman" w:cs="Times New Roman"/>
                <w:b/>
                <w:bCs/>
                <w:sz w:val="20"/>
                <w:szCs w:val="20"/>
              </w:rPr>
            </w:pPr>
            <w:r w:rsidRPr="004E6F81">
              <w:rPr>
                <w:rFonts w:ascii="Times New Roman" w:hAnsi="Times New Roman" w:cs="Times New Roman"/>
                <w:b/>
                <w:bCs/>
                <w:sz w:val="20"/>
                <w:szCs w:val="20"/>
              </w:rPr>
              <w:t>0</w:t>
            </w:r>
          </w:p>
        </w:tc>
        <w:tc>
          <w:tcPr>
            <w:tcW w:w="703" w:type="dxa"/>
            <w:noWrap/>
            <w:hideMark/>
          </w:tcPr>
          <w:p w:rsidR="006776DB" w:rsidRPr="004E6F81" w:rsidRDefault="006776DB" w:rsidP="003D18FB">
            <w:pPr>
              <w:jc w:val="center"/>
              <w:cnfStyle w:val="000000100000"/>
              <w:rPr>
                <w:rFonts w:ascii="Times New Roman" w:hAnsi="Times New Roman" w:cs="Times New Roman"/>
                <w:bCs/>
                <w:sz w:val="20"/>
                <w:szCs w:val="20"/>
              </w:rPr>
            </w:pPr>
            <w:r w:rsidRPr="004E6F81">
              <w:rPr>
                <w:rFonts w:ascii="Times New Roman" w:hAnsi="Times New Roman" w:cs="Times New Roman"/>
                <w:bCs/>
                <w:sz w:val="20"/>
                <w:szCs w:val="20"/>
              </w:rPr>
              <w:t>4</w:t>
            </w:r>
          </w:p>
        </w:tc>
        <w:tc>
          <w:tcPr>
            <w:tcW w:w="709" w:type="dxa"/>
            <w:noWrap/>
            <w:hideMark/>
          </w:tcPr>
          <w:p w:rsidR="006776DB" w:rsidRPr="004E6F81" w:rsidRDefault="006776DB" w:rsidP="003D18FB">
            <w:pPr>
              <w:jc w:val="center"/>
              <w:cnfStyle w:val="000000100000"/>
              <w:rPr>
                <w:rFonts w:ascii="Times New Roman" w:hAnsi="Times New Roman" w:cs="Times New Roman"/>
                <w:bCs/>
                <w:sz w:val="20"/>
                <w:szCs w:val="20"/>
              </w:rPr>
            </w:pPr>
            <w:r w:rsidRPr="004E6F81">
              <w:rPr>
                <w:rFonts w:ascii="Times New Roman" w:hAnsi="Times New Roman" w:cs="Times New Roman"/>
                <w:bCs/>
                <w:sz w:val="20"/>
                <w:szCs w:val="20"/>
              </w:rPr>
              <w:t>1</w:t>
            </w:r>
          </w:p>
        </w:tc>
        <w:tc>
          <w:tcPr>
            <w:tcW w:w="759" w:type="dxa"/>
            <w:noWrap/>
            <w:hideMark/>
          </w:tcPr>
          <w:p w:rsidR="006776DB" w:rsidRPr="004E6F81" w:rsidRDefault="006776DB" w:rsidP="003D18FB">
            <w:pPr>
              <w:jc w:val="center"/>
              <w:cnfStyle w:val="000000100000"/>
              <w:rPr>
                <w:rFonts w:ascii="Times New Roman" w:hAnsi="Times New Roman" w:cs="Times New Roman"/>
                <w:b/>
                <w:bCs/>
                <w:sz w:val="20"/>
                <w:szCs w:val="20"/>
              </w:rPr>
            </w:pPr>
            <w:r w:rsidRPr="004E6F81">
              <w:rPr>
                <w:rFonts w:ascii="Times New Roman" w:hAnsi="Times New Roman" w:cs="Times New Roman"/>
                <w:b/>
                <w:bCs/>
                <w:sz w:val="20"/>
                <w:szCs w:val="20"/>
              </w:rPr>
              <w:t>5</w:t>
            </w:r>
          </w:p>
        </w:tc>
        <w:tc>
          <w:tcPr>
            <w:tcW w:w="800" w:type="dxa"/>
            <w:noWrap/>
            <w:hideMark/>
          </w:tcPr>
          <w:p w:rsidR="006776DB" w:rsidRPr="004E6F81" w:rsidRDefault="006776DB" w:rsidP="003D18FB">
            <w:pPr>
              <w:jc w:val="center"/>
              <w:cnfStyle w:val="000000100000"/>
              <w:rPr>
                <w:rFonts w:ascii="Times New Roman" w:hAnsi="Times New Roman" w:cs="Times New Roman"/>
                <w:bCs/>
                <w:sz w:val="20"/>
                <w:szCs w:val="20"/>
              </w:rPr>
            </w:pPr>
            <w:r w:rsidRPr="004E6F81">
              <w:rPr>
                <w:rFonts w:ascii="Times New Roman" w:hAnsi="Times New Roman" w:cs="Times New Roman"/>
                <w:bCs/>
                <w:sz w:val="20"/>
                <w:szCs w:val="20"/>
              </w:rPr>
              <w:t>3</w:t>
            </w:r>
          </w:p>
        </w:tc>
        <w:tc>
          <w:tcPr>
            <w:tcW w:w="850" w:type="dxa"/>
            <w:noWrap/>
            <w:hideMark/>
          </w:tcPr>
          <w:p w:rsidR="006776DB" w:rsidRPr="004E6F81" w:rsidRDefault="006776DB" w:rsidP="003D18FB">
            <w:pPr>
              <w:jc w:val="center"/>
              <w:cnfStyle w:val="000000100000"/>
              <w:rPr>
                <w:rFonts w:ascii="Times New Roman" w:hAnsi="Times New Roman" w:cs="Times New Roman"/>
                <w:bCs/>
                <w:sz w:val="20"/>
                <w:szCs w:val="20"/>
              </w:rPr>
            </w:pPr>
            <w:r w:rsidRPr="004E6F81">
              <w:rPr>
                <w:rFonts w:ascii="Times New Roman" w:hAnsi="Times New Roman" w:cs="Times New Roman"/>
                <w:bCs/>
                <w:sz w:val="20"/>
                <w:szCs w:val="20"/>
              </w:rPr>
              <w:t>1</w:t>
            </w:r>
          </w:p>
        </w:tc>
        <w:tc>
          <w:tcPr>
            <w:tcW w:w="851" w:type="dxa"/>
            <w:noWrap/>
            <w:hideMark/>
          </w:tcPr>
          <w:p w:rsidR="006776DB" w:rsidRPr="004E6F81" w:rsidRDefault="006776DB" w:rsidP="003D18FB">
            <w:pPr>
              <w:jc w:val="center"/>
              <w:cnfStyle w:val="000000100000"/>
              <w:rPr>
                <w:rFonts w:ascii="Times New Roman" w:hAnsi="Times New Roman" w:cs="Times New Roman"/>
                <w:b/>
                <w:bCs/>
                <w:sz w:val="20"/>
                <w:szCs w:val="20"/>
              </w:rPr>
            </w:pPr>
            <w:r w:rsidRPr="004E6F81">
              <w:rPr>
                <w:rFonts w:ascii="Times New Roman" w:hAnsi="Times New Roman" w:cs="Times New Roman"/>
                <w:b/>
                <w:bCs/>
                <w:sz w:val="20"/>
                <w:szCs w:val="20"/>
              </w:rPr>
              <w:t>4</w:t>
            </w:r>
          </w:p>
        </w:tc>
        <w:tc>
          <w:tcPr>
            <w:tcW w:w="850" w:type="dxa"/>
            <w:noWrap/>
            <w:hideMark/>
          </w:tcPr>
          <w:p w:rsidR="006776DB" w:rsidRPr="004E6F81" w:rsidRDefault="006776DB" w:rsidP="003D18FB">
            <w:pPr>
              <w:jc w:val="center"/>
              <w:cnfStyle w:val="000000100000"/>
              <w:rPr>
                <w:rFonts w:ascii="Times New Roman" w:hAnsi="Times New Roman" w:cs="Times New Roman"/>
                <w:bCs/>
                <w:sz w:val="20"/>
                <w:szCs w:val="20"/>
              </w:rPr>
            </w:pPr>
            <w:r w:rsidRPr="004E6F81">
              <w:rPr>
                <w:rFonts w:ascii="Times New Roman" w:hAnsi="Times New Roman" w:cs="Times New Roman"/>
                <w:bCs/>
                <w:sz w:val="20"/>
                <w:szCs w:val="20"/>
              </w:rPr>
              <w:t>3</w:t>
            </w:r>
          </w:p>
        </w:tc>
        <w:tc>
          <w:tcPr>
            <w:tcW w:w="851" w:type="dxa"/>
            <w:noWrap/>
            <w:hideMark/>
          </w:tcPr>
          <w:p w:rsidR="006776DB" w:rsidRPr="004E6F81" w:rsidRDefault="006776DB" w:rsidP="003D18FB">
            <w:pPr>
              <w:jc w:val="center"/>
              <w:cnfStyle w:val="000000100000"/>
              <w:rPr>
                <w:rFonts w:ascii="Times New Roman" w:hAnsi="Times New Roman" w:cs="Times New Roman"/>
                <w:bCs/>
                <w:sz w:val="20"/>
                <w:szCs w:val="20"/>
              </w:rPr>
            </w:pPr>
            <w:r w:rsidRPr="004E6F81">
              <w:rPr>
                <w:rFonts w:ascii="Times New Roman" w:hAnsi="Times New Roman" w:cs="Times New Roman"/>
                <w:bCs/>
                <w:sz w:val="20"/>
                <w:szCs w:val="20"/>
              </w:rPr>
              <w:t>3</w:t>
            </w:r>
          </w:p>
        </w:tc>
        <w:tc>
          <w:tcPr>
            <w:tcW w:w="837" w:type="dxa"/>
            <w:noWrap/>
            <w:hideMark/>
          </w:tcPr>
          <w:p w:rsidR="006776DB" w:rsidRPr="004E6F81" w:rsidRDefault="006776DB" w:rsidP="003D18FB">
            <w:pPr>
              <w:jc w:val="center"/>
              <w:cnfStyle w:val="000000100000"/>
              <w:rPr>
                <w:rFonts w:ascii="Times New Roman" w:hAnsi="Times New Roman" w:cs="Times New Roman"/>
                <w:b/>
                <w:bCs/>
                <w:sz w:val="20"/>
                <w:szCs w:val="20"/>
              </w:rPr>
            </w:pPr>
            <w:r w:rsidRPr="004E6F81">
              <w:rPr>
                <w:rFonts w:ascii="Times New Roman" w:hAnsi="Times New Roman" w:cs="Times New Roman"/>
                <w:b/>
                <w:bCs/>
                <w:sz w:val="20"/>
                <w:szCs w:val="20"/>
              </w:rPr>
              <w:t>6</w:t>
            </w:r>
          </w:p>
        </w:tc>
        <w:tc>
          <w:tcPr>
            <w:tcW w:w="722" w:type="dxa"/>
            <w:noWrap/>
            <w:hideMark/>
          </w:tcPr>
          <w:p w:rsidR="006776DB" w:rsidRPr="004E6F81" w:rsidRDefault="006776DB" w:rsidP="003D18FB">
            <w:pPr>
              <w:jc w:val="center"/>
              <w:cnfStyle w:val="000000100000"/>
              <w:rPr>
                <w:rFonts w:ascii="Times New Roman" w:hAnsi="Times New Roman" w:cs="Times New Roman"/>
                <w:bCs/>
                <w:sz w:val="20"/>
                <w:szCs w:val="20"/>
              </w:rPr>
            </w:pPr>
            <w:r w:rsidRPr="004E6F81">
              <w:rPr>
                <w:rFonts w:ascii="Times New Roman" w:hAnsi="Times New Roman" w:cs="Times New Roman"/>
                <w:bCs/>
                <w:sz w:val="20"/>
                <w:szCs w:val="20"/>
              </w:rPr>
              <w:t>2</w:t>
            </w:r>
          </w:p>
        </w:tc>
        <w:tc>
          <w:tcPr>
            <w:tcW w:w="567" w:type="dxa"/>
            <w:noWrap/>
            <w:hideMark/>
          </w:tcPr>
          <w:p w:rsidR="006776DB" w:rsidRPr="004E6F81" w:rsidRDefault="006776DB" w:rsidP="003D18FB">
            <w:pPr>
              <w:jc w:val="center"/>
              <w:cnfStyle w:val="000000100000"/>
              <w:rPr>
                <w:rFonts w:ascii="Times New Roman" w:hAnsi="Times New Roman" w:cs="Times New Roman"/>
                <w:bCs/>
                <w:sz w:val="20"/>
                <w:szCs w:val="20"/>
              </w:rPr>
            </w:pPr>
            <w:r w:rsidRPr="004E6F81">
              <w:rPr>
                <w:rFonts w:ascii="Times New Roman" w:hAnsi="Times New Roman" w:cs="Times New Roman"/>
                <w:bCs/>
                <w:sz w:val="20"/>
                <w:szCs w:val="20"/>
              </w:rPr>
              <w:t>2</w:t>
            </w:r>
          </w:p>
        </w:tc>
        <w:tc>
          <w:tcPr>
            <w:tcW w:w="851" w:type="dxa"/>
            <w:noWrap/>
            <w:hideMark/>
          </w:tcPr>
          <w:p w:rsidR="006776DB" w:rsidRPr="004E6F81" w:rsidRDefault="006776DB" w:rsidP="003D18FB">
            <w:pPr>
              <w:jc w:val="center"/>
              <w:cnfStyle w:val="000000100000"/>
              <w:rPr>
                <w:rFonts w:ascii="Times New Roman" w:hAnsi="Times New Roman" w:cs="Times New Roman"/>
                <w:b/>
                <w:bCs/>
                <w:sz w:val="20"/>
                <w:szCs w:val="20"/>
              </w:rPr>
            </w:pPr>
            <w:r w:rsidRPr="004E6F81">
              <w:rPr>
                <w:rFonts w:ascii="Times New Roman" w:hAnsi="Times New Roman" w:cs="Times New Roman"/>
                <w:b/>
                <w:bCs/>
                <w:sz w:val="20"/>
                <w:szCs w:val="20"/>
              </w:rPr>
              <w:t>4</w:t>
            </w:r>
          </w:p>
        </w:tc>
      </w:tr>
      <w:tr w:rsidR="006776DB" w:rsidRPr="004E6F81" w:rsidTr="003D18FB">
        <w:trPr>
          <w:trHeight w:val="315"/>
        </w:trPr>
        <w:tc>
          <w:tcPr>
            <w:cnfStyle w:val="001000000000"/>
            <w:tcW w:w="2127" w:type="dxa"/>
            <w:hideMark/>
          </w:tcPr>
          <w:p w:rsidR="006776DB" w:rsidRPr="004E6F81" w:rsidRDefault="006776DB" w:rsidP="003D18FB">
            <w:pPr>
              <w:rPr>
                <w:rFonts w:ascii="Times New Roman" w:hAnsi="Times New Roman" w:cs="Times New Roman"/>
                <w:b w:val="0"/>
                <w:sz w:val="20"/>
                <w:szCs w:val="20"/>
              </w:rPr>
            </w:pPr>
            <w:r w:rsidRPr="004E6F81">
              <w:rPr>
                <w:rFonts w:ascii="Times New Roman" w:hAnsi="Times New Roman" w:cs="Times New Roman"/>
                <w:b w:val="0"/>
                <w:sz w:val="20"/>
                <w:szCs w:val="20"/>
              </w:rPr>
              <w:t>TIENE RESTRICCIÓN DE INGRESO EN EL SISTEMA INTERNO (ART. 1 Y 74 L.M.)</w:t>
            </w:r>
          </w:p>
        </w:tc>
        <w:tc>
          <w:tcPr>
            <w:tcW w:w="567" w:type="dxa"/>
            <w:noWrap/>
            <w:hideMark/>
          </w:tcPr>
          <w:p w:rsidR="006776DB" w:rsidRPr="004E6F81" w:rsidRDefault="006776DB" w:rsidP="003D18FB">
            <w:pPr>
              <w:jc w:val="center"/>
              <w:cnfStyle w:val="000000000000"/>
              <w:rPr>
                <w:rFonts w:ascii="Times New Roman" w:hAnsi="Times New Roman" w:cs="Times New Roman"/>
                <w:bCs/>
                <w:sz w:val="20"/>
                <w:szCs w:val="20"/>
              </w:rPr>
            </w:pPr>
            <w:r w:rsidRPr="004E6F81">
              <w:rPr>
                <w:rFonts w:ascii="Times New Roman" w:hAnsi="Times New Roman" w:cs="Times New Roman"/>
                <w:bCs/>
                <w:sz w:val="20"/>
                <w:szCs w:val="20"/>
              </w:rPr>
              <w:t>0</w:t>
            </w:r>
          </w:p>
        </w:tc>
        <w:tc>
          <w:tcPr>
            <w:tcW w:w="567" w:type="dxa"/>
            <w:noWrap/>
            <w:hideMark/>
          </w:tcPr>
          <w:p w:rsidR="006776DB" w:rsidRPr="004E6F81" w:rsidRDefault="006776DB" w:rsidP="003D18FB">
            <w:pPr>
              <w:jc w:val="center"/>
              <w:cnfStyle w:val="000000000000"/>
              <w:rPr>
                <w:rFonts w:ascii="Times New Roman" w:hAnsi="Times New Roman" w:cs="Times New Roman"/>
                <w:bCs/>
                <w:sz w:val="20"/>
                <w:szCs w:val="20"/>
              </w:rPr>
            </w:pPr>
            <w:r w:rsidRPr="004E6F81">
              <w:rPr>
                <w:rFonts w:ascii="Times New Roman" w:hAnsi="Times New Roman" w:cs="Times New Roman"/>
                <w:bCs/>
                <w:sz w:val="20"/>
                <w:szCs w:val="20"/>
              </w:rPr>
              <w:t>0</w:t>
            </w:r>
          </w:p>
        </w:tc>
        <w:tc>
          <w:tcPr>
            <w:tcW w:w="851" w:type="dxa"/>
            <w:noWrap/>
            <w:hideMark/>
          </w:tcPr>
          <w:p w:rsidR="006776DB" w:rsidRPr="004E6F81" w:rsidRDefault="006776DB" w:rsidP="003D18FB">
            <w:pPr>
              <w:jc w:val="center"/>
              <w:cnfStyle w:val="000000000000"/>
              <w:rPr>
                <w:rFonts w:ascii="Times New Roman" w:hAnsi="Times New Roman" w:cs="Times New Roman"/>
                <w:b/>
                <w:bCs/>
                <w:sz w:val="20"/>
                <w:szCs w:val="20"/>
              </w:rPr>
            </w:pPr>
            <w:r w:rsidRPr="004E6F81">
              <w:rPr>
                <w:rFonts w:ascii="Times New Roman" w:hAnsi="Times New Roman" w:cs="Times New Roman"/>
                <w:b/>
                <w:bCs/>
                <w:sz w:val="20"/>
                <w:szCs w:val="20"/>
              </w:rPr>
              <w:t>0</w:t>
            </w:r>
          </w:p>
        </w:tc>
        <w:tc>
          <w:tcPr>
            <w:tcW w:w="703" w:type="dxa"/>
            <w:noWrap/>
            <w:hideMark/>
          </w:tcPr>
          <w:p w:rsidR="006776DB" w:rsidRPr="004E6F81" w:rsidRDefault="006776DB" w:rsidP="003D18FB">
            <w:pPr>
              <w:jc w:val="center"/>
              <w:cnfStyle w:val="000000000000"/>
              <w:rPr>
                <w:rFonts w:ascii="Times New Roman" w:hAnsi="Times New Roman" w:cs="Times New Roman"/>
                <w:bCs/>
                <w:sz w:val="20"/>
                <w:szCs w:val="20"/>
              </w:rPr>
            </w:pPr>
            <w:r w:rsidRPr="004E6F81">
              <w:rPr>
                <w:rFonts w:ascii="Times New Roman" w:hAnsi="Times New Roman" w:cs="Times New Roman"/>
                <w:bCs/>
                <w:sz w:val="20"/>
                <w:szCs w:val="20"/>
              </w:rPr>
              <w:t>0</w:t>
            </w:r>
          </w:p>
        </w:tc>
        <w:tc>
          <w:tcPr>
            <w:tcW w:w="709" w:type="dxa"/>
            <w:noWrap/>
            <w:hideMark/>
          </w:tcPr>
          <w:p w:rsidR="006776DB" w:rsidRPr="004E6F81" w:rsidRDefault="006776DB" w:rsidP="003D18FB">
            <w:pPr>
              <w:jc w:val="center"/>
              <w:cnfStyle w:val="000000000000"/>
              <w:rPr>
                <w:rFonts w:ascii="Times New Roman" w:hAnsi="Times New Roman" w:cs="Times New Roman"/>
                <w:bCs/>
                <w:sz w:val="20"/>
                <w:szCs w:val="20"/>
              </w:rPr>
            </w:pPr>
            <w:r w:rsidRPr="004E6F81">
              <w:rPr>
                <w:rFonts w:ascii="Times New Roman" w:hAnsi="Times New Roman" w:cs="Times New Roman"/>
                <w:bCs/>
                <w:sz w:val="20"/>
                <w:szCs w:val="20"/>
              </w:rPr>
              <w:t>0</w:t>
            </w:r>
          </w:p>
        </w:tc>
        <w:tc>
          <w:tcPr>
            <w:tcW w:w="759" w:type="dxa"/>
            <w:noWrap/>
            <w:hideMark/>
          </w:tcPr>
          <w:p w:rsidR="006776DB" w:rsidRPr="004E6F81" w:rsidRDefault="006776DB" w:rsidP="003D18FB">
            <w:pPr>
              <w:jc w:val="center"/>
              <w:cnfStyle w:val="000000000000"/>
              <w:rPr>
                <w:rFonts w:ascii="Times New Roman" w:hAnsi="Times New Roman" w:cs="Times New Roman"/>
                <w:b/>
                <w:bCs/>
                <w:sz w:val="20"/>
                <w:szCs w:val="20"/>
              </w:rPr>
            </w:pPr>
            <w:r w:rsidRPr="004E6F81">
              <w:rPr>
                <w:rFonts w:ascii="Times New Roman" w:hAnsi="Times New Roman" w:cs="Times New Roman"/>
                <w:b/>
                <w:bCs/>
                <w:sz w:val="20"/>
                <w:szCs w:val="20"/>
              </w:rPr>
              <w:t>0</w:t>
            </w:r>
          </w:p>
        </w:tc>
        <w:tc>
          <w:tcPr>
            <w:tcW w:w="800" w:type="dxa"/>
            <w:noWrap/>
            <w:hideMark/>
          </w:tcPr>
          <w:p w:rsidR="006776DB" w:rsidRPr="004E6F81" w:rsidRDefault="006776DB" w:rsidP="003D18FB">
            <w:pPr>
              <w:jc w:val="center"/>
              <w:cnfStyle w:val="000000000000"/>
              <w:rPr>
                <w:rFonts w:ascii="Times New Roman" w:hAnsi="Times New Roman" w:cs="Times New Roman"/>
                <w:bCs/>
                <w:sz w:val="20"/>
                <w:szCs w:val="20"/>
              </w:rPr>
            </w:pPr>
            <w:r w:rsidRPr="004E6F81">
              <w:rPr>
                <w:rFonts w:ascii="Times New Roman" w:hAnsi="Times New Roman" w:cs="Times New Roman"/>
                <w:bCs/>
                <w:sz w:val="20"/>
                <w:szCs w:val="20"/>
              </w:rPr>
              <w:t>0</w:t>
            </w:r>
          </w:p>
        </w:tc>
        <w:tc>
          <w:tcPr>
            <w:tcW w:w="850" w:type="dxa"/>
            <w:noWrap/>
            <w:hideMark/>
          </w:tcPr>
          <w:p w:rsidR="006776DB" w:rsidRPr="004E6F81" w:rsidRDefault="006776DB" w:rsidP="003D18FB">
            <w:pPr>
              <w:jc w:val="center"/>
              <w:cnfStyle w:val="000000000000"/>
              <w:rPr>
                <w:rFonts w:ascii="Times New Roman" w:hAnsi="Times New Roman" w:cs="Times New Roman"/>
                <w:bCs/>
                <w:sz w:val="20"/>
                <w:szCs w:val="20"/>
              </w:rPr>
            </w:pPr>
            <w:r w:rsidRPr="004E6F81">
              <w:rPr>
                <w:rFonts w:ascii="Times New Roman" w:hAnsi="Times New Roman" w:cs="Times New Roman"/>
                <w:bCs/>
                <w:sz w:val="20"/>
                <w:szCs w:val="20"/>
              </w:rPr>
              <w:t>1</w:t>
            </w:r>
          </w:p>
        </w:tc>
        <w:tc>
          <w:tcPr>
            <w:tcW w:w="851" w:type="dxa"/>
            <w:noWrap/>
            <w:hideMark/>
          </w:tcPr>
          <w:p w:rsidR="006776DB" w:rsidRPr="004E6F81" w:rsidRDefault="006776DB" w:rsidP="003D18FB">
            <w:pPr>
              <w:jc w:val="center"/>
              <w:cnfStyle w:val="000000000000"/>
              <w:rPr>
                <w:rFonts w:ascii="Times New Roman" w:hAnsi="Times New Roman" w:cs="Times New Roman"/>
                <w:b/>
                <w:bCs/>
                <w:sz w:val="20"/>
                <w:szCs w:val="20"/>
              </w:rPr>
            </w:pPr>
            <w:r w:rsidRPr="004E6F81">
              <w:rPr>
                <w:rFonts w:ascii="Times New Roman" w:hAnsi="Times New Roman" w:cs="Times New Roman"/>
                <w:b/>
                <w:bCs/>
                <w:sz w:val="20"/>
                <w:szCs w:val="20"/>
              </w:rPr>
              <w:t>1</w:t>
            </w:r>
          </w:p>
        </w:tc>
        <w:tc>
          <w:tcPr>
            <w:tcW w:w="850" w:type="dxa"/>
            <w:noWrap/>
            <w:hideMark/>
          </w:tcPr>
          <w:p w:rsidR="006776DB" w:rsidRPr="004E6F81" w:rsidRDefault="006776DB" w:rsidP="003D18FB">
            <w:pPr>
              <w:jc w:val="center"/>
              <w:cnfStyle w:val="000000000000"/>
              <w:rPr>
                <w:rFonts w:ascii="Times New Roman" w:hAnsi="Times New Roman" w:cs="Times New Roman"/>
                <w:bCs/>
                <w:sz w:val="20"/>
                <w:szCs w:val="20"/>
              </w:rPr>
            </w:pPr>
            <w:r w:rsidRPr="004E6F81">
              <w:rPr>
                <w:rFonts w:ascii="Times New Roman" w:hAnsi="Times New Roman" w:cs="Times New Roman"/>
                <w:bCs/>
                <w:sz w:val="20"/>
                <w:szCs w:val="20"/>
              </w:rPr>
              <w:t>0</w:t>
            </w:r>
          </w:p>
        </w:tc>
        <w:tc>
          <w:tcPr>
            <w:tcW w:w="851" w:type="dxa"/>
            <w:noWrap/>
            <w:hideMark/>
          </w:tcPr>
          <w:p w:rsidR="006776DB" w:rsidRPr="004E6F81" w:rsidRDefault="006776DB" w:rsidP="003D18FB">
            <w:pPr>
              <w:jc w:val="center"/>
              <w:cnfStyle w:val="000000000000"/>
              <w:rPr>
                <w:rFonts w:ascii="Times New Roman" w:hAnsi="Times New Roman" w:cs="Times New Roman"/>
                <w:bCs/>
                <w:sz w:val="20"/>
                <w:szCs w:val="20"/>
              </w:rPr>
            </w:pPr>
            <w:r w:rsidRPr="004E6F81">
              <w:rPr>
                <w:rFonts w:ascii="Times New Roman" w:hAnsi="Times New Roman" w:cs="Times New Roman"/>
                <w:bCs/>
                <w:sz w:val="20"/>
                <w:szCs w:val="20"/>
              </w:rPr>
              <w:t>0</w:t>
            </w:r>
          </w:p>
        </w:tc>
        <w:tc>
          <w:tcPr>
            <w:tcW w:w="837" w:type="dxa"/>
            <w:noWrap/>
            <w:hideMark/>
          </w:tcPr>
          <w:p w:rsidR="006776DB" w:rsidRPr="004E6F81" w:rsidRDefault="006776DB" w:rsidP="003D18FB">
            <w:pPr>
              <w:jc w:val="center"/>
              <w:cnfStyle w:val="000000000000"/>
              <w:rPr>
                <w:rFonts w:ascii="Times New Roman" w:hAnsi="Times New Roman" w:cs="Times New Roman"/>
                <w:b/>
                <w:bCs/>
                <w:sz w:val="20"/>
                <w:szCs w:val="20"/>
              </w:rPr>
            </w:pPr>
            <w:r w:rsidRPr="004E6F81">
              <w:rPr>
                <w:rFonts w:ascii="Times New Roman" w:hAnsi="Times New Roman" w:cs="Times New Roman"/>
                <w:b/>
                <w:bCs/>
                <w:sz w:val="20"/>
                <w:szCs w:val="20"/>
              </w:rPr>
              <w:t>0</w:t>
            </w:r>
          </w:p>
        </w:tc>
        <w:tc>
          <w:tcPr>
            <w:tcW w:w="722" w:type="dxa"/>
            <w:noWrap/>
            <w:hideMark/>
          </w:tcPr>
          <w:p w:rsidR="006776DB" w:rsidRPr="004E6F81" w:rsidRDefault="006776DB" w:rsidP="003D18FB">
            <w:pPr>
              <w:jc w:val="center"/>
              <w:cnfStyle w:val="000000000000"/>
              <w:rPr>
                <w:rFonts w:ascii="Times New Roman" w:hAnsi="Times New Roman" w:cs="Times New Roman"/>
                <w:bCs/>
                <w:sz w:val="20"/>
                <w:szCs w:val="20"/>
              </w:rPr>
            </w:pPr>
            <w:r w:rsidRPr="004E6F81">
              <w:rPr>
                <w:rFonts w:ascii="Times New Roman" w:hAnsi="Times New Roman" w:cs="Times New Roman"/>
                <w:bCs/>
                <w:sz w:val="20"/>
                <w:szCs w:val="20"/>
              </w:rPr>
              <w:t>0</w:t>
            </w:r>
          </w:p>
        </w:tc>
        <w:tc>
          <w:tcPr>
            <w:tcW w:w="567" w:type="dxa"/>
            <w:noWrap/>
            <w:hideMark/>
          </w:tcPr>
          <w:p w:rsidR="006776DB" w:rsidRPr="004E6F81" w:rsidRDefault="006776DB" w:rsidP="003D18FB">
            <w:pPr>
              <w:jc w:val="center"/>
              <w:cnfStyle w:val="000000000000"/>
              <w:rPr>
                <w:rFonts w:ascii="Times New Roman" w:hAnsi="Times New Roman" w:cs="Times New Roman"/>
                <w:bCs/>
                <w:sz w:val="20"/>
                <w:szCs w:val="20"/>
              </w:rPr>
            </w:pPr>
            <w:r w:rsidRPr="004E6F81">
              <w:rPr>
                <w:rFonts w:ascii="Times New Roman" w:hAnsi="Times New Roman" w:cs="Times New Roman"/>
                <w:bCs/>
                <w:sz w:val="20"/>
                <w:szCs w:val="20"/>
              </w:rPr>
              <w:t>0</w:t>
            </w:r>
          </w:p>
        </w:tc>
        <w:tc>
          <w:tcPr>
            <w:tcW w:w="851" w:type="dxa"/>
            <w:noWrap/>
            <w:hideMark/>
          </w:tcPr>
          <w:p w:rsidR="006776DB" w:rsidRPr="004E6F81" w:rsidRDefault="006776DB" w:rsidP="003D18FB">
            <w:pPr>
              <w:jc w:val="center"/>
              <w:cnfStyle w:val="000000000000"/>
              <w:rPr>
                <w:rFonts w:ascii="Times New Roman" w:hAnsi="Times New Roman" w:cs="Times New Roman"/>
                <w:b/>
                <w:bCs/>
                <w:sz w:val="20"/>
                <w:szCs w:val="20"/>
              </w:rPr>
            </w:pPr>
            <w:r w:rsidRPr="004E6F81">
              <w:rPr>
                <w:rFonts w:ascii="Times New Roman" w:hAnsi="Times New Roman" w:cs="Times New Roman"/>
                <w:b/>
                <w:bCs/>
                <w:sz w:val="20"/>
                <w:szCs w:val="20"/>
              </w:rPr>
              <w:t>0</w:t>
            </w:r>
          </w:p>
        </w:tc>
      </w:tr>
      <w:tr w:rsidR="006776DB" w:rsidRPr="004E6F81" w:rsidTr="003D18FB">
        <w:trPr>
          <w:cnfStyle w:val="000000100000"/>
          <w:trHeight w:val="315"/>
        </w:trPr>
        <w:tc>
          <w:tcPr>
            <w:cnfStyle w:val="001000000000"/>
            <w:tcW w:w="2127" w:type="dxa"/>
            <w:noWrap/>
            <w:hideMark/>
          </w:tcPr>
          <w:p w:rsidR="006776DB" w:rsidRPr="004E6F81" w:rsidRDefault="006776DB" w:rsidP="003D18FB">
            <w:pPr>
              <w:rPr>
                <w:rFonts w:ascii="Times New Roman" w:hAnsi="Times New Roman" w:cs="Times New Roman"/>
                <w:sz w:val="20"/>
                <w:szCs w:val="20"/>
              </w:rPr>
            </w:pPr>
            <w:r w:rsidRPr="004E6F81">
              <w:rPr>
                <w:rFonts w:ascii="Times New Roman" w:hAnsi="Times New Roman" w:cs="Times New Roman"/>
                <w:sz w:val="20"/>
                <w:szCs w:val="20"/>
              </w:rPr>
              <w:t>TOTAL GENERAL</w:t>
            </w:r>
          </w:p>
        </w:tc>
        <w:tc>
          <w:tcPr>
            <w:tcW w:w="567" w:type="dxa"/>
            <w:noWrap/>
            <w:hideMark/>
          </w:tcPr>
          <w:p w:rsidR="006776DB" w:rsidRPr="004E6F81" w:rsidRDefault="006776DB" w:rsidP="003D18FB">
            <w:pPr>
              <w:jc w:val="center"/>
              <w:cnfStyle w:val="000000100000"/>
              <w:rPr>
                <w:rFonts w:ascii="Times New Roman" w:hAnsi="Times New Roman" w:cs="Times New Roman"/>
                <w:b/>
                <w:bCs/>
                <w:sz w:val="20"/>
                <w:szCs w:val="20"/>
              </w:rPr>
            </w:pPr>
            <w:r w:rsidRPr="004E6F81">
              <w:rPr>
                <w:rFonts w:ascii="Times New Roman" w:hAnsi="Times New Roman" w:cs="Times New Roman"/>
                <w:b/>
                <w:bCs/>
                <w:sz w:val="20"/>
                <w:szCs w:val="20"/>
              </w:rPr>
              <w:t>296</w:t>
            </w:r>
          </w:p>
        </w:tc>
        <w:tc>
          <w:tcPr>
            <w:tcW w:w="567" w:type="dxa"/>
            <w:noWrap/>
            <w:hideMark/>
          </w:tcPr>
          <w:p w:rsidR="006776DB" w:rsidRPr="004E6F81" w:rsidRDefault="006776DB" w:rsidP="003D18FB">
            <w:pPr>
              <w:jc w:val="center"/>
              <w:cnfStyle w:val="000000100000"/>
              <w:rPr>
                <w:rFonts w:ascii="Times New Roman" w:hAnsi="Times New Roman" w:cs="Times New Roman"/>
                <w:b/>
                <w:bCs/>
                <w:sz w:val="20"/>
                <w:szCs w:val="20"/>
              </w:rPr>
            </w:pPr>
            <w:r w:rsidRPr="004E6F81">
              <w:rPr>
                <w:rFonts w:ascii="Times New Roman" w:hAnsi="Times New Roman" w:cs="Times New Roman"/>
                <w:b/>
                <w:bCs/>
                <w:sz w:val="20"/>
                <w:szCs w:val="20"/>
              </w:rPr>
              <w:t>285</w:t>
            </w:r>
          </w:p>
        </w:tc>
        <w:tc>
          <w:tcPr>
            <w:tcW w:w="851" w:type="dxa"/>
            <w:noWrap/>
            <w:hideMark/>
          </w:tcPr>
          <w:p w:rsidR="006776DB" w:rsidRPr="004E6F81" w:rsidRDefault="006776DB" w:rsidP="003D18FB">
            <w:pPr>
              <w:jc w:val="center"/>
              <w:cnfStyle w:val="000000100000"/>
              <w:rPr>
                <w:rFonts w:ascii="Times New Roman" w:hAnsi="Times New Roman" w:cs="Times New Roman"/>
                <w:b/>
                <w:bCs/>
                <w:sz w:val="20"/>
                <w:szCs w:val="20"/>
              </w:rPr>
            </w:pPr>
            <w:r w:rsidRPr="004E6F81">
              <w:rPr>
                <w:rFonts w:ascii="Times New Roman" w:hAnsi="Times New Roman" w:cs="Times New Roman"/>
                <w:b/>
                <w:bCs/>
                <w:sz w:val="20"/>
                <w:szCs w:val="20"/>
              </w:rPr>
              <w:t>581</w:t>
            </w:r>
          </w:p>
        </w:tc>
        <w:tc>
          <w:tcPr>
            <w:tcW w:w="703" w:type="dxa"/>
            <w:noWrap/>
            <w:hideMark/>
          </w:tcPr>
          <w:p w:rsidR="006776DB" w:rsidRPr="004E6F81" w:rsidRDefault="006776DB" w:rsidP="003D18FB">
            <w:pPr>
              <w:jc w:val="center"/>
              <w:cnfStyle w:val="000000100000"/>
              <w:rPr>
                <w:rFonts w:ascii="Times New Roman" w:hAnsi="Times New Roman" w:cs="Times New Roman"/>
                <w:b/>
                <w:bCs/>
                <w:sz w:val="20"/>
                <w:szCs w:val="20"/>
              </w:rPr>
            </w:pPr>
            <w:r w:rsidRPr="004E6F81">
              <w:rPr>
                <w:rFonts w:ascii="Times New Roman" w:hAnsi="Times New Roman" w:cs="Times New Roman"/>
                <w:b/>
                <w:bCs/>
                <w:sz w:val="20"/>
                <w:szCs w:val="20"/>
              </w:rPr>
              <w:t>1,567</w:t>
            </w:r>
          </w:p>
        </w:tc>
        <w:tc>
          <w:tcPr>
            <w:tcW w:w="709" w:type="dxa"/>
            <w:noWrap/>
            <w:hideMark/>
          </w:tcPr>
          <w:p w:rsidR="006776DB" w:rsidRPr="004E6F81" w:rsidRDefault="006776DB" w:rsidP="003D18FB">
            <w:pPr>
              <w:jc w:val="center"/>
              <w:cnfStyle w:val="000000100000"/>
              <w:rPr>
                <w:rFonts w:ascii="Times New Roman" w:hAnsi="Times New Roman" w:cs="Times New Roman"/>
                <w:b/>
                <w:bCs/>
                <w:sz w:val="20"/>
                <w:szCs w:val="20"/>
              </w:rPr>
            </w:pPr>
            <w:r w:rsidRPr="004E6F81">
              <w:rPr>
                <w:rFonts w:ascii="Times New Roman" w:hAnsi="Times New Roman" w:cs="Times New Roman"/>
                <w:b/>
                <w:bCs/>
                <w:sz w:val="20"/>
                <w:szCs w:val="20"/>
              </w:rPr>
              <w:t>1,372</w:t>
            </w:r>
          </w:p>
        </w:tc>
        <w:tc>
          <w:tcPr>
            <w:tcW w:w="759" w:type="dxa"/>
            <w:noWrap/>
            <w:hideMark/>
          </w:tcPr>
          <w:p w:rsidR="006776DB" w:rsidRPr="004E6F81" w:rsidRDefault="006776DB" w:rsidP="003D18FB">
            <w:pPr>
              <w:jc w:val="center"/>
              <w:cnfStyle w:val="000000100000"/>
              <w:rPr>
                <w:rFonts w:ascii="Times New Roman" w:hAnsi="Times New Roman" w:cs="Times New Roman"/>
                <w:b/>
                <w:bCs/>
                <w:sz w:val="20"/>
                <w:szCs w:val="20"/>
              </w:rPr>
            </w:pPr>
            <w:r w:rsidRPr="004E6F81">
              <w:rPr>
                <w:rFonts w:ascii="Times New Roman" w:hAnsi="Times New Roman" w:cs="Times New Roman"/>
                <w:b/>
                <w:bCs/>
                <w:sz w:val="20"/>
                <w:szCs w:val="20"/>
              </w:rPr>
              <w:t>2,939</w:t>
            </w:r>
          </w:p>
        </w:tc>
        <w:tc>
          <w:tcPr>
            <w:tcW w:w="800" w:type="dxa"/>
            <w:noWrap/>
            <w:hideMark/>
          </w:tcPr>
          <w:p w:rsidR="006776DB" w:rsidRPr="004E6F81" w:rsidRDefault="006776DB" w:rsidP="003D18FB">
            <w:pPr>
              <w:jc w:val="center"/>
              <w:cnfStyle w:val="000000100000"/>
              <w:rPr>
                <w:rFonts w:ascii="Times New Roman" w:hAnsi="Times New Roman" w:cs="Times New Roman"/>
                <w:b/>
                <w:bCs/>
                <w:sz w:val="20"/>
                <w:szCs w:val="20"/>
              </w:rPr>
            </w:pPr>
            <w:r w:rsidRPr="004E6F81">
              <w:rPr>
                <w:rFonts w:ascii="Times New Roman" w:hAnsi="Times New Roman" w:cs="Times New Roman"/>
                <w:b/>
                <w:bCs/>
                <w:sz w:val="20"/>
                <w:szCs w:val="20"/>
              </w:rPr>
              <w:t>1,737</w:t>
            </w:r>
          </w:p>
        </w:tc>
        <w:tc>
          <w:tcPr>
            <w:tcW w:w="850" w:type="dxa"/>
            <w:noWrap/>
            <w:hideMark/>
          </w:tcPr>
          <w:p w:rsidR="006776DB" w:rsidRPr="004E6F81" w:rsidRDefault="006776DB" w:rsidP="003D18FB">
            <w:pPr>
              <w:jc w:val="center"/>
              <w:cnfStyle w:val="000000100000"/>
              <w:rPr>
                <w:rFonts w:ascii="Times New Roman" w:hAnsi="Times New Roman" w:cs="Times New Roman"/>
                <w:b/>
                <w:bCs/>
                <w:sz w:val="20"/>
                <w:szCs w:val="20"/>
              </w:rPr>
            </w:pPr>
            <w:r w:rsidRPr="004E6F81">
              <w:rPr>
                <w:rFonts w:ascii="Times New Roman" w:hAnsi="Times New Roman" w:cs="Times New Roman"/>
                <w:b/>
                <w:bCs/>
                <w:sz w:val="20"/>
                <w:szCs w:val="20"/>
              </w:rPr>
              <w:t>1,415</w:t>
            </w:r>
          </w:p>
        </w:tc>
        <w:tc>
          <w:tcPr>
            <w:tcW w:w="851" w:type="dxa"/>
            <w:noWrap/>
            <w:hideMark/>
          </w:tcPr>
          <w:p w:rsidR="006776DB" w:rsidRPr="004E6F81" w:rsidRDefault="006776DB" w:rsidP="003D18FB">
            <w:pPr>
              <w:jc w:val="center"/>
              <w:cnfStyle w:val="000000100000"/>
              <w:rPr>
                <w:rFonts w:ascii="Times New Roman" w:hAnsi="Times New Roman" w:cs="Times New Roman"/>
                <w:b/>
                <w:bCs/>
                <w:sz w:val="20"/>
                <w:szCs w:val="20"/>
              </w:rPr>
            </w:pPr>
            <w:r w:rsidRPr="004E6F81">
              <w:rPr>
                <w:rFonts w:ascii="Times New Roman" w:hAnsi="Times New Roman" w:cs="Times New Roman"/>
                <w:b/>
                <w:bCs/>
                <w:sz w:val="20"/>
                <w:szCs w:val="20"/>
              </w:rPr>
              <w:t>3,152</w:t>
            </w:r>
          </w:p>
        </w:tc>
        <w:tc>
          <w:tcPr>
            <w:tcW w:w="850" w:type="dxa"/>
            <w:noWrap/>
            <w:hideMark/>
          </w:tcPr>
          <w:p w:rsidR="006776DB" w:rsidRPr="004E6F81" w:rsidRDefault="006776DB" w:rsidP="003D18FB">
            <w:pPr>
              <w:jc w:val="center"/>
              <w:cnfStyle w:val="000000100000"/>
              <w:rPr>
                <w:rFonts w:ascii="Times New Roman" w:hAnsi="Times New Roman" w:cs="Times New Roman"/>
                <w:b/>
                <w:bCs/>
                <w:sz w:val="20"/>
                <w:szCs w:val="20"/>
              </w:rPr>
            </w:pPr>
            <w:r w:rsidRPr="004E6F81">
              <w:rPr>
                <w:rFonts w:ascii="Times New Roman" w:hAnsi="Times New Roman" w:cs="Times New Roman"/>
                <w:b/>
                <w:bCs/>
                <w:sz w:val="20"/>
                <w:szCs w:val="20"/>
              </w:rPr>
              <w:t>3,034</w:t>
            </w:r>
          </w:p>
        </w:tc>
        <w:tc>
          <w:tcPr>
            <w:tcW w:w="851" w:type="dxa"/>
            <w:noWrap/>
            <w:hideMark/>
          </w:tcPr>
          <w:p w:rsidR="006776DB" w:rsidRPr="004E6F81" w:rsidRDefault="006776DB" w:rsidP="003D18FB">
            <w:pPr>
              <w:jc w:val="center"/>
              <w:cnfStyle w:val="000000100000"/>
              <w:rPr>
                <w:rFonts w:ascii="Times New Roman" w:hAnsi="Times New Roman" w:cs="Times New Roman"/>
                <w:b/>
                <w:bCs/>
                <w:sz w:val="20"/>
                <w:szCs w:val="20"/>
              </w:rPr>
            </w:pPr>
            <w:r w:rsidRPr="004E6F81">
              <w:rPr>
                <w:rFonts w:ascii="Times New Roman" w:hAnsi="Times New Roman" w:cs="Times New Roman"/>
                <w:b/>
                <w:bCs/>
                <w:sz w:val="20"/>
                <w:szCs w:val="20"/>
              </w:rPr>
              <w:t>1,645</w:t>
            </w:r>
          </w:p>
        </w:tc>
        <w:tc>
          <w:tcPr>
            <w:tcW w:w="837" w:type="dxa"/>
            <w:noWrap/>
            <w:hideMark/>
          </w:tcPr>
          <w:p w:rsidR="006776DB" w:rsidRPr="004E6F81" w:rsidRDefault="006776DB" w:rsidP="003D18FB">
            <w:pPr>
              <w:jc w:val="center"/>
              <w:cnfStyle w:val="000000100000"/>
              <w:rPr>
                <w:rFonts w:ascii="Times New Roman" w:hAnsi="Times New Roman" w:cs="Times New Roman"/>
                <w:b/>
                <w:bCs/>
                <w:sz w:val="20"/>
                <w:szCs w:val="20"/>
              </w:rPr>
            </w:pPr>
            <w:r w:rsidRPr="004E6F81">
              <w:rPr>
                <w:rFonts w:ascii="Times New Roman" w:hAnsi="Times New Roman" w:cs="Times New Roman"/>
                <w:b/>
                <w:bCs/>
                <w:sz w:val="20"/>
                <w:szCs w:val="20"/>
              </w:rPr>
              <w:t>4,679</w:t>
            </w:r>
          </w:p>
        </w:tc>
        <w:tc>
          <w:tcPr>
            <w:tcW w:w="722" w:type="dxa"/>
            <w:noWrap/>
            <w:hideMark/>
          </w:tcPr>
          <w:p w:rsidR="006776DB" w:rsidRPr="004E6F81" w:rsidRDefault="006776DB" w:rsidP="003D18FB">
            <w:pPr>
              <w:jc w:val="center"/>
              <w:cnfStyle w:val="000000100000"/>
              <w:rPr>
                <w:rFonts w:ascii="Times New Roman" w:hAnsi="Times New Roman" w:cs="Times New Roman"/>
                <w:b/>
                <w:bCs/>
                <w:sz w:val="20"/>
                <w:szCs w:val="20"/>
              </w:rPr>
            </w:pPr>
            <w:r w:rsidRPr="004E6F81">
              <w:rPr>
                <w:rFonts w:ascii="Times New Roman" w:hAnsi="Times New Roman" w:cs="Times New Roman"/>
                <w:b/>
                <w:bCs/>
                <w:sz w:val="20"/>
                <w:szCs w:val="20"/>
              </w:rPr>
              <w:t>982</w:t>
            </w:r>
          </w:p>
        </w:tc>
        <w:tc>
          <w:tcPr>
            <w:tcW w:w="567" w:type="dxa"/>
            <w:noWrap/>
            <w:hideMark/>
          </w:tcPr>
          <w:p w:rsidR="006776DB" w:rsidRPr="004E6F81" w:rsidRDefault="006776DB" w:rsidP="003D18FB">
            <w:pPr>
              <w:jc w:val="center"/>
              <w:cnfStyle w:val="000000100000"/>
              <w:rPr>
                <w:rFonts w:ascii="Times New Roman" w:hAnsi="Times New Roman" w:cs="Times New Roman"/>
                <w:b/>
                <w:bCs/>
                <w:sz w:val="20"/>
                <w:szCs w:val="20"/>
              </w:rPr>
            </w:pPr>
            <w:r w:rsidRPr="004E6F81">
              <w:rPr>
                <w:rFonts w:ascii="Times New Roman" w:hAnsi="Times New Roman" w:cs="Times New Roman"/>
                <w:b/>
                <w:bCs/>
                <w:sz w:val="20"/>
                <w:szCs w:val="20"/>
              </w:rPr>
              <w:t>902</w:t>
            </w:r>
          </w:p>
        </w:tc>
        <w:tc>
          <w:tcPr>
            <w:tcW w:w="851" w:type="dxa"/>
            <w:noWrap/>
            <w:hideMark/>
          </w:tcPr>
          <w:p w:rsidR="006776DB" w:rsidRPr="004E6F81" w:rsidRDefault="006776DB" w:rsidP="003D18FB">
            <w:pPr>
              <w:jc w:val="center"/>
              <w:cnfStyle w:val="000000100000"/>
              <w:rPr>
                <w:rFonts w:ascii="Times New Roman" w:hAnsi="Times New Roman" w:cs="Times New Roman"/>
                <w:b/>
                <w:bCs/>
                <w:sz w:val="20"/>
                <w:szCs w:val="20"/>
              </w:rPr>
            </w:pPr>
            <w:r w:rsidRPr="004E6F81">
              <w:rPr>
                <w:rFonts w:ascii="Times New Roman" w:hAnsi="Times New Roman" w:cs="Times New Roman"/>
                <w:b/>
                <w:bCs/>
                <w:sz w:val="20"/>
                <w:szCs w:val="20"/>
              </w:rPr>
              <w:t>1,884</w:t>
            </w:r>
          </w:p>
        </w:tc>
      </w:tr>
    </w:tbl>
    <w:p w:rsidR="006776DB" w:rsidRPr="00DF170E" w:rsidRDefault="006776DB" w:rsidP="006776DB">
      <w:pPr>
        <w:tabs>
          <w:tab w:val="left" w:pos="142"/>
        </w:tabs>
        <w:autoSpaceDE w:val="0"/>
        <w:autoSpaceDN w:val="0"/>
        <w:adjustRightInd w:val="0"/>
        <w:spacing w:after="0" w:line="240" w:lineRule="auto"/>
        <w:jc w:val="center"/>
        <w:rPr>
          <w:rFonts w:ascii="Times New Roman" w:hAnsi="Times New Roman" w:cs="Times New Roman"/>
          <w:b/>
          <w:sz w:val="24"/>
          <w:szCs w:val="24"/>
        </w:rPr>
      </w:pPr>
    </w:p>
    <w:p w:rsidR="006776DB" w:rsidRPr="007B46A7" w:rsidRDefault="006776DB" w:rsidP="006776DB">
      <w:pPr>
        <w:tabs>
          <w:tab w:val="left" w:pos="142"/>
        </w:tabs>
        <w:autoSpaceDE w:val="0"/>
        <w:autoSpaceDN w:val="0"/>
        <w:adjustRightInd w:val="0"/>
        <w:spacing w:after="0" w:line="240" w:lineRule="auto"/>
        <w:jc w:val="center"/>
        <w:rPr>
          <w:rFonts w:ascii="Times New Roman" w:hAnsi="Times New Roman" w:cs="Times New Roman"/>
          <w:strike/>
          <w:color w:val="FF0000"/>
          <w:sz w:val="24"/>
          <w:szCs w:val="24"/>
        </w:rPr>
      </w:pPr>
      <w:r w:rsidRPr="00DF170E">
        <w:rPr>
          <w:rFonts w:ascii="Times New Roman" w:hAnsi="Times New Roman" w:cs="Times New Roman"/>
          <w:b/>
          <w:sz w:val="24"/>
          <w:szCs w:val="24"/>
        </w:rPr>
        <w:t>Fuente</w:t>
      </w:r>
      <w:r w:rsidRPr="00DF170E">
        <w:rPr>
          <w:rFonts w:ascii="Times New Roman" w:hAnsi="Times New Roman" w:cs="Times New Roman"/>
          <w:sz w:val="24"/>
          <w:szCs w:val="24"/>
        </w:rPr>
        <w:t xml:space="preserve">: </w:t>
      </w:r>
      <w:r w:rsidRPr="00DF170E">
        <w:rPr>
          <w:rFonts w:ascii="Times New Roman" w:eastAsia="Times New Roman" w:hAnsi="Times New Roman" w:cs="Times New Roman"/>
          <w:sz w:val="24"/>
          <w:szCs w:val="24"/>
          <w:lang w:eastAsia="es-SV"/>
        </w:rPr>
        <w:t>Dirección General de Migración y Extranjería (DGME), 2015</w:t>
      </w:r>
    </w:p>
    <w:p w:rsidR="006776DB" w:rsidRDefault="006776DB" w:rsidP="006776DB">
      <w:pPr>
        <w:tabs>
          <w:tab w:val="left" w:pos="142"/>
        </w:tabs>
        <w:spacing w:after="0" w:line="240" w:lineRule="auto"/>
        <w:jc w:val="center"/>
        <w:rPr>
          <w:rFonts w:ascii="Times New Roman" w:hAnsi="Times New Roman" w:cs="Times New Roman"/>
          <w:sz w:val="24"/>
          <w:szCs w:val="24"/>
        </w:rPr>
      </w:pPr>
    </w:p>
    <w:p w:rsidR="004E6F81" w:rsidRDefault="004E6F81" w:rsidP="006776DB">
      <w:pPr>
        <w:tabs>
          <w:tab w:val="left" w:pos="142"/>
        </w:tabs>
        <w:spacing w:after="0" w:line="240" w:lineRule="auto"/>
        <w:jc w:val="center"/>
        <w:rPr>
          <w:rFonts w:ascii="Times New Roman" w:hAnsi="Times New Roman" w:cs="Times New Roman"/>
          <w:sz w:val="24"/>
          <w:szCs w:val="24"/>
        </w:rPr>
      </w:pPr>
    </w:p>
    <w:p w:rsidR="004E6F81" w:rsidRDefault="004E6F81" w:rsidP="006776DB">
      <w:pPr>
        <w:tabs>
          <w:tab w:val="left" w:pos="142"/>
        </w:tabs>
        <w:spacing w:after="0" w:line="240" w:lineRule="auto"/>
        <w:jc w:val="center"/>
        <w:rPr>
          <w:rFonts w:ascii="Times New Roman" w:hAnsi="Times New Roman" w:cs="Times New Roman"/>
          <w:sz w:val="24"/>
          <w:szCs w:val="24"/>
        </w:rPr>
        <w:sectPr w:rsidR="004E6F81" w:rsidSect="004E6F81">
          <w:pgSz w:w="15840" w:h="12240" w:orient="landscape"/>
          <w:pgMar w:top="1701" w:right="1418" w:bottom="1701" w:left="1418" w:header="709" w:footer="709" w:gutter="0"/>
          <w:cols w:space="708"/>
          <w:docGrid w:linePitch="360"/>
        </w:sectPr>
      </w:pPr>
    </w:p>
    <w:p w:rsidR="006776DB" w:rsidRPr="0047374C" w:rsidRDefault="00C112F6" w:rsidP="006776DB">
      <w:pPr>
        <w:pStyle w:val="ListParagraph"/>
        <w:spacing w:after="0" w:line="240" w:lineRule="auto"/>
        <w:ind w:left="644"/>
        <w:jc w:val="center"/>
        <w:rPr>
          <w:rFonts w:ascii="Times New Roman" w:hAnsi="Times New Roman" w:cs="Times New Roman"/>
          <w:b/>
          <w:sz w:val="24"/>
          <w:szCs w:val="24"/>
          <w:lang w:val="es-ES"/>
        </w:rPr>
      </w:pPr>
      <w:r>
        <w:rPr>
          <w:rFonts w:ascii="Times New Roman" w:hAnsi="Times New Roman" w:cs="Times New Roman"/>
          <w:b/>
          <w:sz w:val="24"/>
          <w:szCs w:val="24"/>
          <w:lang w:val="es-ES"/>
        </w:rPr>
        <w:lastRenderedPageBreak/>
        <w:t>Anexo 28</w:t>
      </w:r>
      <w:r w:rsidR="006776DB" w:rsidRPr="00E641F4">
        <w:rPr>
          <w:rFonts w:ascii="Times New Roman" w:hAnsi="Times New Roman" w:cs="Times New Roman"/>
          <w:b/>
          <w:sz w:val="24"/>
          <w:szCs w:val="24"/>
          <w:lang w:val="es-ES"/>
        </w:rPr>
        <w:t>: Total de niñas, niños y adolescentes ubicados en traslados ilegales</w:t>
      </w:r>
    </w:p>
    <w:tbl>
      <w:tblPr>
        <w:tblStyle w:val="GridTable4Accent1"/>
        <w:tblW w:w="0" w:type="auto"/>
        <w:jc w:val="center"/>
        <w:tbl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insideH w:val="single" w:sz="4" w:space="0" w:color="2E74B5" w:themeColor="accent1" w:themeShade="BF"/>
          <w:insideV w:val="single" w:sz="4" w:space="0" w:color="2E74B5" w:themeColor="accent1" w:themeShade="BF"/>
        </w:tblBorders>
        <w:tblLayout w:type="fixed"/>
        <w:tblLook w:val="04A0"/>
      </w:tblPr>
      <w:tblGrid>
        <w:gridCol w:w="1134"/>
        <w:gridCol w:w="1134"/>
        <w:gridCol w:w="1134"/>
        <w:gridCol w:w="992"/>
        <w:gridCol w:w="988"/>
        <w:gridCol w:w="1276"/>
      </w:tblGrid>
      <w:tr w:rsidR="006776DB" w:rsidRPr="0047374C" w:rsidTr="003D18FB">
        <w:trPr>
          <w:cnfStyle w:val="100000000000"/>
          <w:jc w:val="center"/>
        </w:trPr>
        <w:tc>
          <w:tcPr>
            <w:cnfStyle w:val="001000000000"/>
            <w:tcW w:w="1134" w:type="dxa"/>
            <w:tcBorders>
              <w:top w:val="none" w:sz="0" w:space="0" w:color="auto"/>
              <w:left w:val="none" w:sz="0" w:space="0" w:color="auto"/>
              <w:bottom w:val="none" w:sz="0" w:space="0" w:color="auto"/>
              <w:right w:val="none" w:sz="0" w:space="0" w:color="auto"/>
            </w:tcBorders>
          </w:tcPr>
          <w:p w:rsidR="006776DB" w:rsidRPr="0047374C" w:rsidRDefault="006776DB" w:rsidP="003D18FB">
            <w:pPr>
              <w:jc w:val="center"/>
              <w:rPr>
                <w:rFonts w:ascii="Times New Roman" w:hAnsi="Times New Roman" w:cs="Times New Roman"/>
                <w:color w:val="auto"/>
                <w:sz w:val="24"/>
                <w:szCs w:val="24"/>
                <w:lang w:val="es-ES"/>
              </w:rPr>
            </w:pPr>
            <w:r w:rsidRPr="0047374C">
              <w:rPr>
                <w:rFonts w:ascii="Times New Roman" w:hAnsi="Times New Roman" w:cs="Times New Roman"/>
                <w:color w:val="auto"/>
                <w:sz w:val="24"/>
                <w:szCs w:val="24"/>
                <w:lang w:val="es-ES"/>
              </w:rPr>
              <w:t>AÑO</w:t>
            </w:r>
          </w:p>
        </w:tc>
        <w:tc>
          <w:tcPr>
            <w:tcW w:w="1134" w:type="dxa"/>
            <w:tcBorders>
              <w:top w:val="none" w:sz="0" w:space="0" w:color="auto"/>
              <w:left w:val="none" w:sz="0" w:space="0" w:color="auto"/>
              <w:bottom w:val="none" w:sz="0" w:space="0" w:color="auto"/>
              <w:right w:val="none" w:sz="0" w:space="0" w:color="auto"/>
            </w:tcBorders>
          </w:tcPr>
          <w:p w:rsidR="006776DB" w:rsidRPr="0047374C" w:rsidRDefault="006776DB" w:rsidP="003D18FB">
            <w:pPr>
              <w:jc w:val="center"/>
              <w:cnfStyle w:val="100000000000"/>
              <w:rPr>
                <w:rFonts w:ascii="Times New Roman" w:hAnsi="Times New Roman" w:cs="Times New Roman"/>
                <w:color w:val="auto"/>
                <w:sz w:val="24"/>
                <w:szCs w:val="24"/>
                <w:lang w:val="es-ES"/>
              </w:rPr>
            </w:pPr>
            <w:r w:rsidRPr="0047374C">
              <w:rPr>
                <w:rFonts w:ascii="Times New Roman" w:hAnsi="Times New Roman" w:cs="Times New Roman"/>
                <w:color w:val="auto"/>
                <w:sz w:val="24"/>
                <w:szCs w:val="24"/>
                <w:lang w:val="es-ES"/>
              </w:rPr>
              <w:t>2011</w:t>
            </w:r>
          </w:p>
        </w:tc>
        <w:tc>
          <w:tcPr>
            <w:tcW w:w="1134" w:type="dxa"/>
            <w:tcBorders>
              <w:top w:val="none" w:sz="0" w:space="0" w:color="auto"/>
              <w:left w:val="none" w:sz="0" w:space="0" w:color="auto"/>
              <w:bottom w:val="none" w:sz="0" w:space="0" w:color="auto"/>
              <w:right w:val="none" w:sz="0" w:space="0" w:color="auto"/>
            </w:tcBorders>
          </w:tcPr>
          <w:p w:rsidR="006776DB" w:rsidRPr="0047374C" w:rsidRDefault="006776DB" w:rsidP="003D18FB">
            <w:pPr>
              <w:jc w:val="center"/>
              <w:cnfStyle w:val="100000000000"/>
              <w:rPr>
                <w:rFonts w:ascii="Times New Roman" w:hAnsi="Times New Roman" w:cs="Times New Roman"/>
                <w:color w:val="auto"/>
                <w:sz w:val="24"/>
                <w:szCs w:val="24"/>
                <w:lang w:val="es-ES"/>
              </w:rPr>
            </w:pPr>
            <w:r w:rsidRPr="0047374C">
              <w:rPr>
                <w:rFonts w:ascii="Times New Roman" w:hAnsi="Times New Roman" w:cs="Times New Roman"/>
                <w:color w:val="auto"/>
                <w:sz w:val="24"/>
                <w:szCs w:val="24"/>
                <w:lang w:val="es-ES"/>
              </w:rPr>
              <w:t>2012</w:t>
            </w:r>
          </w:p>
        </w:tc>
        <w:tc>
          <w:tcPr>
            <w:tcW w:w="992" w:type="dxa"/>
            <w:tcBorders>
              <w:top w:val="none" w:sz="0" w:space="0" w:color="auto"/>
              <w:left w:val="none" w:sz="0" w:space="0" w:color="auto"/>
              <w:bottom w:val="none" w:sz="0" w:space="0" w:color="auto"/>
              <w:right w:val="none" w:sz="0" w:space="0" w:color="auto"/>
            </w:tcBorders>
          </w:tcPr>
          <w:p w:rsidR="006776DB" w:rsidRPr="0047374C" w:rsidRDefault="006776DB" w:rsidP="003D18FB">
            <w:pPr>
              <w:jc w:val="center"/>
              <w:cnfStyle w:val="100000000000"/>
              <w:rPr>
                <w:rFonts w:ascii="Times New Roman" w:hAnsi="Times New Roman" w:cs="Times New Roman"/>
                <w:color w:val="auto"/>
                <w:sz w:val="24"/>
                <w:szCs w:val="24"/>
                <w:lang w:val="es-ES"/>
              </w:rPr>
            </w:pPr>
            <w:r w:rsidRPr="0047374C">
              <w:rPr>
                <w:rFonts w:ascii="Times New Roman" w:hAnsi="Times New Roman" w:cs="Times New Roman"/>
                <w:color w:val="auto"/>
                <w:sz w:val="24"/>
                <w:szCs w:val="24"/>
                <w:lang w:val="es-ES"/>
              </w:rPr>
              <w:t>2013</w:t>
            </w:r>
          </w:p>
        </w:tc>
        <w:tc>
          <w:tcPr>
            <w:tcW w:w="988" w:type="dxa"/>
            <w:tcBorders>
              <w:top w:val="none" w:sz="0" w:space="0" w:color="auto"/>
              <w:left w:val="none" w:sz="0" w:space="0" w:color="auto"/>
              <w:bottom w:val="none" w:sz="0" w:space="0" w:color="auto"/>
              <w:right w:val="none" w:sz="0" w:space="0" w:color="auto"/>
            </w:tcBorders>
          </w:tcPr>
          <w:p w:rsidR="006776DB" w:rsidRPr="0047374C" w:rsidRDefault="006776DB" w:rsidP="003D18FB">
            <w:pPr>
              <w:jc w:val="center"/>
              <w:cnfStyle w:val="100000000000"/>
              <w:rPr>
                <w:rFonts w:ascii="Times New Roman" w:hAnsi="Times New Roman" w:cs="Times New Roman"/>
                <w:color w:val="auto"/>
                <w:sz w:val="24"/>
                <w:szCs w:val="24"/>
                <w:lang w:val="es-ES"/>
              </w:rPr>
            </w:pPr>
            <w:r w:rsidRPr="0047374C">
              <w:rPr>
                <w:rFonts w:ascii="Times New Roman" w:hAnsi="Times New Roman" w:cs="Times New Roman"/>
                <w:color w:val="auto"/>
                <w:sz w:val="24"/>
                <w:szCs w:val="24"/>
                <w:lang w:val="es-ES"/>
              </w:rPr>
              <w:t>2014</w:t>
            </w:r>
          </w:p>
        </w:tc>
        <w:tc>
          <w:tcPr>
            <w:tcW w:w="1276" w:type="dxa"/>
            <w:tcBorders>
              <w:top w:val="none" w:sz="0" w:space="0" w:color="auto"/>
              <w:left w:val="none" w:sz="0" w:space="0" w:color="auto"/>
              <w:bottom w:val="none" w:sz="0" w:space="0" w:color="auto"/>
              <w:right w:val="none" w:sz="0" w:space="0" w:color="auto"/>
            </w:tcBorders>
          </w:tcPr>
          <w:p w:rsidR="006776DB" w:rsidRPr="0047374C" w:rsidRDefault="006776DB" w:rsidP="003D18FB">
            <w:pPr>
              <w:jc w:val="center"/>
              <w:cnfStyle w:val="100000000000"/>
              <w:rPr>
                <w:rFonts w:ascii="Times New Roman" w:hAnsi="Times New Roman" w:cs="Times New Roman"/>
                <w:color w:val="auto"/>
                <w:sz w:val="24"/>
                <w:szCs w:val="24"/>
                <w:lang w:val="es-ES"/>
              </w:rPr>
            </w:pPr>
            <w:r w:rsidRPr="0047374C">
              <w:rPr>
                <w:rFonts w:ascii="Times New Roman" w:hAnsi="Times New Roman" w:cs="Times New Roman"/>
                <w:color w:val="auto"/>
                <w:sz w:val="24"/>
                <w:szCs w:val="24"/>
                <w:lang w:val="es-ES"/>
              </w:rPr>
              <w:t>TOTAL</w:t>
            </w:r>
          </w:p>
        </w:tc>
      </w:tr>
      <w:tr w:rsidR="006776DB" w:rsidRPr="0047374C" w:rsidTr="003D18FB">
        <w:trPr>
          <w:cnfStyle w:val="000000100000"/>
          <w:jc w:val="center"/>
        </w:trPr>
        <w:tc>
          <w:tcPr>
            <w:cnfStyle w:val="001000000000"/>
            <w:tcW w:w="1134" w:type="dxa"/>
            <w:shd w:val="clear" w:color="auto" w:fill="auto"/>
          </w:tcPr>
          <w:p w:rsidR="006776DB" w:rsidRPr="0047374C" w:rsidRDefault="006776DB" w:rsidP="003D18FB">
            <w:pPr>
              <w:jc w:val="center"/>
              <w:rPr>
                <w:rFonts w:ascii="Times New Roman" w:hAnsi="Times New Roman" w:cs="Times New Roman"/>
                <w:b w:val="0"/>
                <w:sz w:val="24"/>
                <w:szCs w:val="24"/>
                <w:lang w:val="es-ES"/>
              </w:rPr>
            </w:pPr>
            <w:r w:rsidRPr="0047374C">
              <w:rPr>
                <w:rFonts w:ascii="Times New Roman" w:hAnsi="Times New Roman" w:cs="Times New Roman"/>
                <w:b w:val="0"/>
                <w:sz w:val="24"/>
                <w:szCs w:val="24"/>
                <w:lang w:val="es-ES"/>
              </w:rPr>
              <w:t>TOTAL</w:t>
            </w:r>
          </w:p>
        </w:tc>
        <w:tc>
          <w:tcPr>
            <w:tcW w:w="1134" w:type="dxa"/>
            <w:shd w:val="clear" w:color="auto" w:fill="auto"/>
          </w:tcPr>
          <w:p w:rsidR="006776DB" w:rsidRPr="0047374C" w:rsidRDefault="006776DB" w:rsidP="003D18FB">
            <w:pPr>
              <w:jc w:val="center"/>
              <w:cnfStyle w:val="000000100000"/>
              <w:rPr>
                <w:rFonts w:ascii="Times New Roman" w:hAnsi="Times New Roman" w:cs="Times New Roman"/>
                <w:sz w:val="24"/>
                <w:szCs w:val="24"/>
                <w:lang w:val="es-ES"/>
              </w:rPr>
            </w:pPr>
            <w:r w:rsidRPr="0047374C">
              <w:rPr>
                <w:rFonts w:ascii="Times New Roman" w:hAnsi="Times New Roman" w:cs="Times New Roman"/>
                <w:sz w:val="24"/>
                <w:szCs w:val="24"/>
                <w:lang w:val="es-ES"/>
              </w:rPr>
              <w:t>122</w:t>
            </w:r>
          </w:p>
        </w:tc>
        <w:tc>
          <w:tcPr>
            <w:tcW w:w="1134" w:type="dxa"/>
            <w:shd w:val="clear" w:color="auto" w:fill="auto"/>
          </w:tcPr>
          <w:p w:rsidR="006776DB" w:rsidRPr="0047374C" w:rsidRDefault="006776DB" w:rsidP="003D18FB">
            <w:pPr>
              <w:jc w:val="center"/>
              <w:cnfStyle w:val="000000100000"/>
              <w:rPr>
                <w:rFonts w:ascii="Times New Roman" w:hAnsi="Times New Roman" w:cs="Times New Roman"/>
                <w:sz w:val="24"/>
                <w:szCs w:val="24"/>
                <w:lang w:val="es-ES"/>
              </w:rPr>
            </w:pPr>
            <w:r w:rsidRPr="0047374C">
              <w:rPr>
                <w:rFonts w:ascii="Times New Roman" w:hAnsi="Times New Roman" w:cs="Times New Roman"/>
                <w:sz w:val="24"/>
                <w:szCs w:val="24"/>
                <w:lang w:val="es-ES"/>
              </w:rPr>
              <w:t>166</w:t>
            </w:r>
          </w:p>
        </w:tc>
        <w:tc>
          <w:tcPr>
            <w:tcW w:w="992" w:type="dxa"/>
            <w:shd w:val="clear" w:color="auto" w:fill="auto"/>
          </w:tcPr>
          <w:p w:rsidR="006776DB" w:rsidRPr="0047374C" w:rsidRDefault="006776DB" w:rsidP="003D18FB">
            <w:pPr>
              <w:jc w:val="center"/>
              <w:cnfStyle w:val="000000100000"/>
              <w:rPr>
                <w:rFonts w:ascii="Times New Roman" w:hAnsi="Times New Roman" w:cs="Times New Roman"/>
                <w:sz w:val="24"/>
                <w:szCs w:val="24"/>
                <w:lang w:val="es-ES"/>
              </w:rPr>
            </w:pPr>
            <w:r w:rsidRPr="0047374C">
              <w:rPr>
                <w:rFonts w:ascii="Times New Roman" w:hAnsi="Times New Roman" w:cs="Times New Roman"/>
                <w:sz w:val="24"/>
                <w:szCs w:val="24"/>
                <w:lang w:val="es-ES"/>
              </w:rPr>
              <w:t>204</w:t>
            </w:r>
          </w:p>
        </w:tc>
        <w:tc>
          <w:tcPr>
            <w:tcW w:w="988" w:type="dxa"/>
            <w:shd w:val="clear" w:color="auto" w:fill="auto"/>
          </w:tcPr>
          <w:p w:rsidR="006776DB" w:rsidRPr="0047374C" w:rsidRDefault="006776DB" w:rsidP="003D18FB">
            <w:pPr>
              <w:jc w:val="center"/>
              <w:cnfStyle w:val="000000100000"/>
              <w:rPr>
                <w:rFonts w:ascii="Times New Roman" w:hAnsi="Times New Roman" w:cs="Times New Roman"/>
                <w:sz w:val="24"/>
                <w:szCs w:val="24"/>
                <w:lang w:val="es-ES"/>
              </w:rPr>
            </w:pPr>
            <w:r w:rsidRPr="0047374C">
              <w:rPr>
                <w:rFonts w:ascii="Times New Roman" w:hAnsi="Times New Roman" w:cs="Times New Roman"/>
                <w:sz w:val="24"/>
                <w:szCs w:val="24"/>
                <w:lang w:val="es-ES"/>
              </w:rPr>
              <w:t>114</w:t>
            </w:r>
          </w:p>
        </w:tc>
        <w:tc>
          <w:tcPr>
            <w:tcW w:w="1276" w:type="dxa"/>
            <w:shd w:val="clear" w:color="auto" w:fill="auto"/>
          </w:tcPr>
          <w:p w:rsidR="006776DB" w:rsidRPr="0047374C" w:rsidRDefault="006776DB" w:rsidP="003D18FB">
            <w:pPr>
              <w:jc w:val="center"/>
              <w:cnfStyle w:val="000000100000"/>
              <w:rPr>
                <w:rFonts w:ascii="Times New Roman" w:hAnsi="Times New Roman" w:cs="Times New Roman"/>
                <w:sz w:val="24"/>
                <w:szCs w:val="24"/>
                <w:lang w:val="es-ES"/>
              </w:rPr>
            </w:pPr>
            <w:r w:rsidRPr="0047374C">
              <w:rPr>
                <w:rFonts w:ascii="Times New Roman" w:hAnsi="Times New Roman" w:cs="Times New Roman"/>
                <w:sz w:val="24"/>
                <w:szCs w:val="24"/>
                <w:lang w:val="es-ES"/>
              </w:rPr>
              <w:t>606</w:t>
            </w:r>
          </w:p>
        </w:tc>
      </w:tr>
    </w:tbl>
    <w:p w:rsidR="006776DB" w:rsidRPr="00E641F4" w:rsidRDefault="006776DB" w:rsidP="006776DB">
      <w:pPr>
        <w:pStyle w:val="ListParagraph"/>
        <w:spacing w:after="0" w:line="240" w:lineRule="auto"/>
        <w:ind w:left="644"/>
        <w:jc w:val="center"/>
        <w:rPr>
          <w:rFonts w:ascii="Times New Roman" w:hAnsi="Times New Roman" w:cs="Times New Roman"/>
          <w:sz w:val="24"/>
          <w:szCs w:val="24"/>
          <w:lang w:val="es-ES"/>
        </w:rPr>
      </w:pPr>
      <w:r w:rsidRPr="00E641F4">
        <w:rPr>
          <w:rFonts w:ascii="Times New Roman" w:hAnsi="Times New Roman" w:cs="Times New Roman"/>
          <w:b/>
          <w:sz w:val="24"/>
          <w:szCs w:val="24"/>
          <w:lang w:val="es-ES"/>
        </w:rPr>
        <w:t>Fuente</w:t>
      </w:r>
      <w:r w:rsidRPr="00E641F4">
        <w:rPr>
          <w:rFonts w:ascii="Times New Roman" w:hAnsi="Times New Roman" w:cs="Times New Roman"/>
          <w:sz w:val="24"/>
          <w:szCs w:val="24"/>
          <w:lang w:val="es-ES"/>
        </w:rPr>
        <w:t xml:space="preserve">: </w:t>
      </w:r>
      <w:r>
        <w:rPr>
          <w:rFonts w:ascii="Times New Roman" w:hAnsi="Times New Roman" w:cs="Times New Roman"/>
          <w:sz w:val="24"/>
          <w:szCs w:val="24"/>
          <w:lang w:val="es-ES"/>
        </w:rPr>
        <w:t>Policía Nacional Civil (</w:t>
      </w:r>
      <w:r w:rsidRPr="00E641F4">
        <w:rPr>
          <w:rFonts w:ascii="Times New Roman" w:hAnsi="Times New Roman" w:cs="Times New Roman"/>
          <w:sz w:val="24"/>
          <w:szCs w:val="24"/>
          <w:lang w:val="es-ES"/>
        </w:rPr>
        <w:t>PNC</w:t>
      </w:r>
      <w:r>
        <w:rPr>
          <w:rFonts w:ascii="Times New Roman" w:hAnsi="Times New Roman" w:cs="Times New Roman"/>
          <w:sz w:val="24"/>
          <w:szCs w:val="24"/>
          <w:lang w:val="es-ES"/>
        </w:rPr>
        <w:t>), 2015</w:t>
      </w:r>
      <w:r w:rsidRPr="00E641F4">
        <w:rPr>
          <w:rFonts w:ascii="Times New Roman" w:hAnsi="Times New Roman" w:cs="Times New Roman"/>
          <w:sz w:val="24"/>
          <w:szCs w:val="24"/>
          <w:lang w:val="es-ES"/>
        </w:rPr>
        <w:t>.</w:t>
      </w:r>
    </w:p>
    <w:p w:rsidR="006776DB" w:rsidRDefault="006776DB" w:rsidP="006776DB">
      <w:pPr>
        <w:rPr>
          <w:lang w:val="es-ES"/>
        </w:rPr>
      </w:pPr>
    </w:p>
    <w:p w:rsidR="006776DB" w:rsidRPr="002A4003" w:rsidRDefault="006776DB" w:rsidP="006776DB">
      <w:pPr>
        <w:tabs>
          <w:tab w:val="left" w:pos="142"/>
        </w:tabs>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Anexo</w:t>
      </w:r>
      <w:r w:rsidR="00C112F6">
        <w:rPr>
          <w:rFonts w:ascii="Times New Roman" w:hAnsi="Times New Roman" w:cs="Times New Roman"/>
          <w:b/>
          <w:sz w:val="24"/>
          <w:szCs w:val="24"/>
        </w:rPr>
        <w:t xml:space="preserve"> 29</w:t>
      </w:r>
      <w:r>
        <w:rPr>
          <w:rFonts w:ascii="Times New Roman" w:hAnsi="Times New Roman" w:cs="Times New Roman"/>
          <w:b/>
          <w:sz w:val="24"/>
          <w:szCs w:val="24"/>
        </w:rPr>
        <w:t xml:space="preserve">: Número de casos atendidos por la Procuraduría General de la Republica en el </w:t>
      </w:r>
      <w:r w:rsidRPr="00500573">
        <w:rPr>
          <w:rFonts w:ascii="Times New Roman" w:hAnsi="Times New Roman" w:cs="Times New Roman"/>
          <w:b/>
          <w:sz w:val="24"/>
          <w:szCs w:val="24"/>
        </w:rPr>
        <w:t>marco del Convenio de la Haya sobre los Aspectos Civiles de la Sustracción Internacional de Menores</w:t>
      </w:r>
      <w:r>
        <w:rPr>
          <w:rFonts w:ascii="Times New Roman" w:hAnsi="Times New Roman" w:cs="Times New Roman"/>
          <w:b/>
          <w:sz w:val="24"/>
          <w:szCs w:val="24"/>
        </w:rPr>
        <w:t xml:space="preserve">, de julio 2011 a 2015 </w:t>
      </w:r>
    </w:p>
    <w:tbl>
      <w:tblPr>
        <w:tblStyle w:val="ListTable3Accent1"/>
        <w:tblW w:w="0" w:type="auto"/>
        <w:jc w:val="center"/>
        <w:tblBorders>
          <w:insideH w:val="single" w:sz="4" w:space="0" w:color="5B9BD5" w:themeColor="accent1"/>
          <w:insideV w:val="single" w:sz="4" w:space="0" w:color="5B9BD5" w:themeColor="accent1"/>
        </w:tblBorders>
        <w:tblLook w:val="04A0"/>
      </w:tblPr>
      <w:tblGrid>
        <w:gridCol w:w="2292"/>
        <w:gridCol w:w="1251"/>
      </w:tblGrid>
      <w:tr w:rsidR="006776DB" w:rsidRPr="00E641F4" w:rsidTr="003D18FB">
        <w:trPr>
          <w:cnfStyle w:val="100000000000"/>
          <w:jc w:val="center"/>
        </w:trPr>
        <w:tc>
          <w:tcPr>
            <w:cnfStyle w:val="001000000100"/>
            <w:tcW w:w="2292" w:type="dxa"/>
            <w:tcBorders>
              <w:bottom w:val="none" w:sz="0" w:space="0" w:color="auto"/>
              <w:right w:val="none" w:sz="0" w:space="0" w:color="auto"/>
            </w:tcBorders>
          </w:tcPr>
          <w:p w:rsidR="006776DB" w:rsidRPr="00B87CB2" w:rsidRDefault="006776DB" w:rsidP="003D18FB">
            <w:pPr>
              <w:tabs>
                <w:tab w:val="left" w:pos="142"/>
              </w:tabs>
              <w:jc w:val="center"/>
              <w:rPr>
                <w:rFonts w:ascii="Times New Roman" w:hAnsi="Times New Roman" w:cs="Times New Roman"/>
                <w:color w:val="auto"/>
                <w:sz w:val="24"/>
                <w:szCs w:val="24"/>
              </w:rPr>
            </w:pPr>
            <w:r w:rsidRPr="00B87CB2">
              <w:rPr>
                <w:rFonts w:ascii="Times New Roman" w:hAnsi="Times New Roman" w:cs="Times New Roman"/>
                <w:color w:val="auto"/>
                <w:sz w:val="24"/>
                <w:szCs w:val="24"/>
              </w:rPr>
              <w:t>País</w:t>
            </w:r>
          </w:p>
        </w:tc>
        <w:tc>
          <w:tcPr>
            <w:tcW w:w="1251" w:type="dxa"/>
          </w:tcPr>
          <w:p w:rsidR="006776DB" w:rsidRPr="00B87CB2" w:rsidRDefault="006776DB" w:rsidP="003D18FB">
            <w:pPr>
              <w:tabs>
                <w:tab w:val="left" w:pos="142"/>
              </w:tabs>
              <w:jc w:val="center"/>
              <w:cnfStyle w:val="100000000000"/>
              <w:rPr>
                <w:rFonts w:ascii="Times New Roman" w:hAnsi="Times New Roman" w:cs="Times New Roman"/>
                <w:color w:val="auto"/>
                <w:sz w:val="24"/>
                <w:szCs w:val="24"/>
              </w:rPr>
            </w:pPr>
            <w:r w:rsidRPr="00B87CB2">
              <w:rPr>
                <w:rFonts w:ascii="Times New Roman" w:hAnsi="Times New Roman" w:cs="Times New Roman"/>
                <w:color w:val="auto"/>
                <w:sz w:val="24"/>
                <w:szCs w:val="24"/>
              </w:rPr>
              <w:t># casos</w:t>
            </w:r>
          </w:p>
        </w:tc>
      </w:tr>
      <w:tr w:rsidR="006776DB" w:rsidRPr="00E641F4" w:rsidTr="003D18FB">
        <w:trPr>
          <w:cnfStyle w:val="000000100000"/>
          <w:jc w:val="center"/>
        </w:trPr>
        <w:tc>
          <w:tcPr>
            <w:cnfStyle w:val="001000000000"/>
            <w:tcW w:w="2292" w:type="dxa"/>
            <w:tcBorders>
              <w:top w:val="none" w:sz="0" w:space="0" w:color="auto"/>
              <w:bottom w:val="none" w:sz="0" w:space="0" w:color="auto"/>
              <w:right w:val="none" w:sz="0" w:space="0" w:color="auto"/>
            </w:tcBorders>
          </w:tcPr>
          <w:p w:rsidR="006776DB" w:rsidRPr="00B87CB2" w:rsidRDefault="006776DB" w:rsidP="003D18FB">
            <w:pPr>
              <w:tabs>
                <w:tab w:val="left" w:pos="142"/>
              </w:tabs>
              <w:jc w:val="center"/>
              <w:rPr>
                <w:rFonts w:ascii="Times New Roman" w:hAnsi="Times New Roman" w:cs="Times New Roman"/>
                <w:b w:val="0"/>
                <w:sz w:val="24"/>
                <w:szCs w:val="24"/>
              </w:rPr>
            </w:pPr>
            <w:r w:rsidRPr="00B87CB2">
              <w:rPr>
                <w:rFonts w:ascii="Times New Roman" w:hAnsi="Times New Roman" w:cs="Times New Roman"/>
                <w:b w:val="0"/>
                <w:sz w:val="24"/>
                <w:szCs w:val="24"/>
              </w:rPr>
              <w:t>Estados Unidos</w:t>
            </w:r>
          </w:p>
        </w:tc>
        <w:tc>
          <w:tcPr>
            <w:tcW w:w="1251" w:type="dxa"/>
            <w:tcBorders>
              <w:top w:val="none" w:sz="0" w:space="0" w:color="auto"/>
              <w:bottom w:val="none" w:sz="0" w:space="0" w:color="auto"/>
            </w:tcBorders>
          </w:tcPr>
          <w:p w:rsidR="006776DB" w:rsidRPr="00B87CB2" w:rsidRDefault="006776DB" w:rsidP="003D18FB">
            <w:pPr>
              <w:tabs>
                <w:tab w:val="left" w:pos="142"/>
              </w:tabs>
              <w:jc w:val="center"/>
              <w:cnfStyle w:val="000000100000"/>
              <w:rPr>
                <w:rFonts w:ascii="Times New Roman" w:hAnsi="Times New Roman" w:cs="Times New Roman"/>
                <w:sz w:val="24"/>
                <w:szCs w:val="24"/>
              </w:rPr>
            </w:pPr>
            <w:r w:rsidRPr="00B87CB2">
              <w:rPr>
                <w:rFonts w:ascii="Times New Roman" w:hAnsi="Times New Roman" w:cs="Times New Roman"/>
                <w:sz w:val="24"/>
                <w:szCs w:val="24"/>
              </w:rPr>
              <w:t>24</w:t>
            </w:r>
          </w:p>
        </w:tc>
      </w:tr>
      <w:tr w:rsidR="006776DB" w:rsidRPr="00E641F4" w:rsidTr="003D18FB">
        <w:trPr>
          <w:jc w:val="center"/>
        </w:trPr>
        <w:tc>
          <w:tcPr>
            <w:cnfStyle w:val="001000000000"/>
            <w:tcW w:w="2292" w:type="dxa"/>
            <w:tcBorders>
              <w:right w:val="none" w:sz="0" w:space="0" w:color="auto"/>
            </w:tcBorders>
          </w:tcPr>
          <w:p w:rsidR="006776DB" w:rsidRPr="00B87CB2" w:rsidRDefault="006776DB" w:rsidP="003D18FB">
            <w:pPr>
              <w:tabs>
                <w:tab w:val="left" w:pos="142"/>
              </w:tabs>
              <w:jc w:val="center"/>
              <w:rPr>
                <w:rFonts w:ascii="Times New Roman" w:hAnsi="Times New Roman" w:cs="Times New Roman"/>
                <w:b w:val="0"/>
                <w:sz w:val="24"/>
                <w:szCs w:val="24"/>
              </w:rPr>
            </w:pPr>
            <w:r w:rsidRPr="00B87CB2">
              <w:rPr>
                <w:rFonts w:ascii="Times New Roman" w:hAnsi="Times New Roman" w:cs="Times New Roman"/>
                <w:b w:val="0"/>
                <w:sz w:val="24"/>
                <w:szCs w:val="24"/>
              </w:rPr>
              <w:t>El Salvador</w:t>
            </w:r>
          </w:p>
        </w:tc>
        <w:tc>
          <w:tcPr>
            <w:tcW w:w="1251" w:type="dxa"/>
          </w:tcPr>
          <w:p w:rsidR="006776DB" w:rsidRPr="00B87CB2" w:rsidRDefault="006776DB" w:rsidP="003D18FB">
            <w:pPr>
              <w:tabs>
                <w:tab w:val="left" w:pos="142"/>
              </w:tabs>
              <w:jc w:val="center"/>
              <w:cnfStyle w:val="000000000000"/>
              <w:rPr>
                <w:rFonts w:ascii="Times New Roman" w:hAnsi="Times New Roman" w:cs="Times New Roman"/>
                <w:sz w:val="24"/>
                <w:szCs w:val="24"/>
              </w:rPr>
            </w:pPr>
            <w:r w:rsidRPr="00B87CB2">
              <w:rPr>
                <w:rFonts w:ascii="Times New Roman" w:hAnsi="Times New Roman" w:cs="Times New Roman"/>
                <w:sz w:val="24"/>
                <w:szCs w:val="24"/>
              </w:rPr>
              <w:t>24</w:t>
            </w:r>
          </w:p>
        </w:tc>
      </w:tr>
      <w:tr w:rsidR="006776DB" w:rsidRPr="00E641F4" w:rsidTr="003D18FB">
        <w:trPr>
          <w:cnfStyle w:val="000000100000"/>
          <w:jc w:val="center"/>
        </w:trPr>
        <w:tc>
          <w:tcPr>
            <w:cnfStyle w:val="001000000000"/>
            <w:tcW w:w="2292" w:type="dxa"/>
            <w:tcBorders>
              <w:top w:val="none" w:sz="0" w:space="0" w:color="auto"/>
              <w:bottom w:val="none" w:sz="0" w:space="0" w:color="auto"/>
              <w:right w:val="none" w:sz="0" w:space="0" w:color="auto"/>
            </w:tcBorders>
          </w:tcPr>
          <w:p w:rsidR="006776DB" w:rsidRPr="00B87CB2" w:rsidRDefault="006776DB" w:rsidP="003D18FB">
            <w:pPr>
              <w:tabs>
                <w:tab w:val="left" w:pos="142"/>
              </w:tabs>
              <w:jc w:val="center"/>
              <w:rPr>
                <w:rFonts w:ascii="Times New Roman" w:hAnsi="Times New Roman" w:cs="Times New Roman"/>
                <w:b w:val="0"/>
                <w:sz w:val="24"/>
                <w:szCs w:val="24"/>
              </w:rPr>
            </w:pPr>
            <w:r w:rsidRPr="00B87CB2">
              <w:rPr>
                <w:rFonts w:ascii="Times New Roman" w:hAnsi="Times New Roman" w:cs="Times New Roman"/>
                <w:b w:val="0"/>
                <w:sz w:val="24"/>
                <w:szCs w:val="24"/>
              </w:rPr>
              <w:t>Nicaragua</w:t>
            </w:r>
          </w:p>
        </w:tc>
        <w:tc>
          <w:tcPr>
            <w:tcW w:w="1251" w:type="dxa"/>
            <w:tcBorders>
              <w:top w:val="none" w:sz="0" w:space="0" w:color="auto"/>
              <w:bottom w:val="none" w:sz="0" w:space="0" w:color="auto"/>
            </w:tcBorders>
          </w:tcPr>
          <w:p w:rsidR="006776DB" w:rsidRPr="00B87CB2" w:rsidRDefault="006776DB" w:rsidP="003D18FB">
            <w:pPr>
              <w:tabs>
                <w:tab w:val="left" w:pos="142"/>
              </w:tabs>
              <w:jc w:val="center"/>
              <w:cnfStyle w:val="000000100000"/>
              <w:rPr>
                <w:rFonts w:ascii="Times New Roman" w:hAnsi="Times New Roman" w:cs="Times New Roman"/>
                <w:sz w:val="24"/>
                <w:szCs w:val="24"/>
              </w:rPr>
            </w:pPr>
            <w:r w:rsidRPr="00B87CB2">
              <w:rPr>
                <w:rFonts w:ascii="Times New Roman" w:hAnsi="Times New Roman" w:cs="Times New Roman"/>
                <w:sz w:val="24"/>
                <w:szCs w:val="24"/>
              </w:rPr>
              <w:t>6</w:t>
            </w:r>
          </w:p>
        </w:tc>
      </w:tr>
      <w:tr w:rsidR="006776DB" w:rsidRPr="00E641F4" w:rsidTr="003D18FB">
        <w:trPr>
          <w:jc w:val="center"/>
        </w:trPr>
        <w:tc>
          <w:tcPr>
            <w:cnfStyle w:val="001000000000"/>
            <w:tcW w:w="2292" w:type="dxa"/>
            <w:tcBorders>
              <w:right w:val="none" w:sz="0" w:space="0" w:color="auto"/>
            </w:tcBorders>
          </w:tcPr>
          <w:p w:rsidR="006776DB" w:rsidRPr="00B87CB2" w:rsidRDefault="006776DB" w:rsidP="003D18FB">
            <w:pPr>
              <w:tabs>
                <w:tab w:val="left" w:pos="142"/>
              </w:tabs>
              <w:jc w:val="center"/>
              <w:rPr>
                <w:rFonts w:ascii="Times New Roman" w:hAnsi="Times New Roman" w:cs="Times New Roman"/>
                <w:b w:val="0"/>
                <w:sz w:val="24"/>
                <w:szCs w:val="24"/>
              </w:rPr>
            </w:pPr>
            <w:r w:rsidRPr="00B87CB2">
              <w:rPr>
                <w:rFonts w:ascii="Times New Roman" w:hAnsi="Times New Roman" w:cs="Times New Roman"/>
                <w:b w:val="0"/>
                <w:sz w:val="24"/>
                <w:szCs w:val="24"/>
              </w:rPr>
              <w:t>Guatemala</w:t>
            </w:r>
          </w:p>
        </w:tc>
        <w:tc>
          <w:tcPr>
            <w:tcW w:w="1251" w:type="dxa"/>
          </w:tcPr>
          <w:p w:rsidR="006776DB" w:rsidRPr="00B87CB2" w:rsidRDefault="006776DB" w:rsidP="003D18FB">
            <w:pPr>
              <w:tabs>
                <w:tab w:val="left" w:pos="142"/>
              </w:tabs>
              <w:jc w:val="center"/>
              <w:cnfStyle w:val="000000000000"/>
              <w:rPr>
                <w:rFonts w:ascii="Times New Roman" w:hAnsi="Times New Roman" w:cs="Times New Roman"/>
                <w:sz w:val="24"/>
                <w:szCs w:val="24"/>
              </w:rPr>
            </w:pPr>
            <w:r w:rsidRPr="00B87CB2">
              <w:rPr>
                <w:rFonts w:ascii="Times New Roman" w:hAnsi="Times New Roman" w:cs="Times New Roman"/>
                <w:sz w:val="24"/>
                <w:szCs w:val="24"/>
              </w:rPr>
              <w:t>5</w:t>
            </w:r>
          </w:p>
        </w:tc>
      </w:tr>
      <w:tr w:rsidR="006776DB" w:rsidRPr="00E641F4" w:rsidTr="003D18FB">
        <w:trPr>
          <w:cnfStyle w:val="000000100000"/>
          <w:jc w:val="center"/>
        </w:trPr>
        <w:tc>
          <w:tcPr>
            <w:cnfStyle w:val="001000000000"/>
            <w:tcW w:w="2292" w:type="dxa"/>
            <w:tcBorders>
              <w:top w:val="none" w:sz="0" w:space="0" w:color="auto"/>
              <w:bottom w:val="none" w:sz="0" w:space="0" w:color="auto"/>
              <w:right w:val="none" w:sz="0" w:space="0" w:color="auto"/>
            </w:tcBorders>
          </w:tcPr>
          <w:p w:rsidR="006776DB" w:rsidRPr="00B87CB2" w:rsidRDefault="006776DB" w:rsidP="003D18FB">
            <w:pPr>
              <w:tabs>
                <w:tab w:val="left" w:pos="142"/>
              </w:tabs>
              <w:jc w:val="center"/>
              <w:rPr>
                <w:rFonts w:ascii="Times New Roman" w:hAnsi="Times New Roman" w:cs="Times New Roman"/>
                <w:b w:val="0"/>
                <w:sz w:val="24"/>
                <w:szCs w:val="24"/>
              </w:rPr>
            </w:pPr>
            <w:r w:rsidRPr="00B87CB2">
              <w:rPr>
                <w:rFonts w:ascii="Times New Roman" w:hAnsi="Times New Roman" w:cs="Times New Roman"/>
                <w:b w:val="0"/>
                <w:sz w:val="24"/>
                <w:szCs w:val="24"/>
              </w:rPr>
              <w:t>México</w:t>
            </w:r>
          </w:p>
        </w:tc>
        <w:tc>
          <w:tcPr>
            <w:tcW w:w="1251" w:type="dxa"/>
            <w:tcBorders>
              <w:top w:val="none" w:sz="0" w:space="0" w:color="auto"/>
              <w:bottom w:val="none" w:sz="0" w:space="0" w:color="auto"/>
            </w:tcBorders>
          </w:tcPr>
          <w:p w:rsidR="006776DB" w:rsidRPr="00B87CB2" w:rsidRDefault="006776DB" w:rsidP="003D18FB">
            <w:pPr>
              <w:tabs>
                <w:tab w:val="left" w:pos="142"/>
              </w:tabs>
              <w:jc w:val="center"/>
              <w:cnfStyle w:val="000000100000"/>
              <w:rPr>
                <w:rFonts w:ascii="Times New Roman" w:hAnsi="Times New Roman" w:cs="Times New Roman"/>
                <w:sz w:val="24"/>
                <w:szCs w:val="24"/>
              </w:rPr>
            </w:pPr>
            <w:r w:rsidRPr="00B87CB2">
              <w:rPr>
                <w:rFonts w:ascii="Times New Roman" w:hAnsi="Times New Roman" w:cs="Times New Roman"/>
                <w:sz w:val="24"/>
                <w:szCs w:val="24"/>
              </w:rPr>
              <w:t>4</w:t>
            </w:r>
          </w:p>
        </w:tc>
      </w:tr>
      <w:tr w:rsidR="006776DB" w:rsidRPr="00E641F4" w:rsidTr="003D18FB">
        <w:trPr>
          <w:jc w:val="center"/>
        </w:trPr>
        <w:tc>
          <w:tcPr>
            <w:cnfStyle w:val="001000000000"/>
            <w:tcW w:w="2292" w:type="dxa"/>
            <w:tcBorders>
              <w:right w:val="none" w:sz="0" w:space="0" w:color="auto"/>
            </w:tcBorders>
          </w:tcPr>
          <w:p w:rsidR="006776DB" w:rsidRPr="00B87CB2" w:rsidRDefault="006776DB" w:rsidP="003D18FB">
            <w:pPr>
              <w:tabs>
                <w:tab w:val="left" w:pos="142"/>
              </w:tabs>
              <w:jc w:val="center"/>
              <w:rPr>
                <w:rFonts w:ascii="Times New Roman" w:hAnsi="Times New Roman" w:cs="Times New Roman"/>
                <w:b w:val="0"/>
                <w:sz w:val="24"/>
                <w:szCs w:val="24"/>
              </w:rPr>
            </w:pPr>
            <w:r w:rsidRPr="00B87CB2">
              <w:rPr>
                <w:rFonts w:ascii="Times New Roman" w:hAnsi="Times New Roman" w:cs="Times New Roman"/>
                <w:b w:val="0"/>
                <w:sz w:val="24"/>
                <w:szCs w:val="24"/>
              </w:rPr>
              <w:t>Honduras</w:t>
            </w:r>
          </w:p>
        </w:tc>
        <w:tc>
          <w:tcPr>
            <w:tcW w:w="1251" w:type="dxa"/>
          </w:tcPr>
          <w:p w:rsidR="006776DB" w:rsidRPr="00B87CB2" w:rsidRDefault="006776DB" w:rsidP="003D18FB">
            <w:pPr>
              <w:tabs>
                <w:tab w:val="left" w:pos="142"/>
              </w:tabs>
              <w:jc w:val="center"/>
              <w:cnfStyle w:val="000000000000"/>
              <w:rPr>
                <w:rFonts w:ascii="Times New Roman" w:hAnsi="Times New Roman" w:cs="Times New Roman"/>
                <w:sz w:val="24"/>
                <w:szCs w:val="24"/>
              </w:rPr>
            </w:pPr>
            <w:r w:rsidRPr="00B87CB2">
              <w:rPr>
                <w:rFonts w:ascii="Times New Roman" w:hAnsi="Times New Roman" w:cs="Times New Roman"/>
                <w:sz w:val="24"/>
                <w:szCs w:val="24"/>
              </w:rPr>
              <w:t>3</w:t>
            </w:r>
          </w:p>
        </w:tc>
      </w:tr>
      <w:tr w:rsidR="006776DB" w:rsidRPr="00E641F4" w:rsidTr="003D18FB">
        <w:trPr>
          <w:cnfStyle w:val="000000100000"/>
          <w:jc w:val="center"/>
        </w:trPr>
        <w:tc>
          <w:tcPr>
            <w:cnfStyle w:val="001000000000"/>
            <w:tcW w:w="2292" w:type="dxa"/>
            <w:tcBorders>
              <w:top w:val="none" w:sz="0" w:space="0" w:color="auto"/>
              <w:bottom w:val="none" w:sz="0" w:space="0" w:color="auto"/>
              <w:right w:val="none" w:sz="0" w:space="0" w:color="auto"/>
            </w:tcBorders>
          </w:tcPr>
          <w:p w:rsidR="006776DB" w:rsidRPr="00B87CB2" w:rsidRDefault="006776DB" w:rsidP="003D18FB">
            <w:pPr>
              <w:tabs>
                <w:tab w:val="left" w:pos="142"/>
              </w:tabs>
              <w:jc w:val="center"/>
              <w:rPr>
                <w:rFonts w:ascii="Times New Roman" w:hAnsi="Times New Roman" w:cs="Times New Roman"/>
                <w:b w:val="0"/>
                <w:sz w:val="24"/>
                <w:szCs w:val="24"/>
              </w:rPr>
            </w:pPr>
            <w:r w:rsidRPr="00B87CB2">
              <w:rPr>
                <w:rFonts w:ascii="Times New Roman" w:hAnsi="Times New Roman" w:cs="Times New Roman"/>
                <w:b w:val="0"/>
                <w:sz w:val="24"/>
                <w:szCs w:val="24"/>
              </w:rPr>
              <w:t>España</w:t>
            </w:r>
          </w:p>
        </w:tc>
        <w:tc>
          <w:tcPr>
            <w:tcW w:w="1251" w:type="dxa"/>
            <w:tcBorders>
              <w:top w:val="none" w:sz="0" w:space="0" w:color="auto"/>
              <w:bottom w:val="none" w:sz="0" w:space="0" w:color="auto"/>
            </w:tcBorders>
          </w:tcPr>
          <w:p w:rsidR="006776DB" w:rsidRPr="00B87CB2" w:rsidRDefault="006776DB" w:rsidP="003D18FB">
            <w:pPr>
              <w:tabs>
                <w:tab w:val="left" w:pos="142"/>
              </w:tabs>
              <w:jc w:val="center"/>
              <w:cnfStyle w:val="000000100000"/>
              <w:rPr>
                <w:rFonts w:ascii="Times New Roman" w:hAnsi="Times New Roman" w:cs="Times New Roman"/>
                <w:sz w:val="24"/>
                <w:szCs w:val="24"/>
              </w:rPr>
            </w:pPr>
            <w:r w:rsidRPr="00B87CB2">
              <w:rPr>
                <w:rFonts w:ascii="Times New Roman" w:hAnsi="Times New Roman" w:cs="Times New Roman"/>
                <w:sz w:val="24"/>
                <w:szCs w:val="24"/>
              </w:rPr>
              <w:t>2</w:t>
            </w:r>
          </w:p>
        </w:tc>
      </w:tr>
      <w:tr w:rsidR="006776DB" w:rsidRPr="00E641F4" w:rsidTr="003D18FB">
        <w:trPr>
          <w:jc w:val="center"/>
        </w:trPr>
        <w:tc>
          <w:tcPr>
            <w:cnfStyle w:val="001000000000"/>
            <w:tcW w:w="2292" w:type="dxa"/>
            <w:tcBorders>
              <w:right w:val="none" w:sz="0" w:space="0" w:color="auto"/>
            </w:tcBorders>
          </w:tcPr>
          <w:p w:rsidR="006776DB" w:rsidRPr="00B87CB2" w:rsidRDefault="006776DB" w:rsidP="003D18FB">
            <w:pPr>
              <w:tabs>
                <w:tab w:val="left" w:pos="142"/>
              </w:tabs>
              <w:jc w:val="center"/>
              <w:rPr>
                <w:rFonts w:ascii="Times New Roman" w:hAnsi="Times New Roman" w:cs="Times New Roman"/>
                <w:b w:val="0"/>
                <w:sz w:val="24"/>
                <w:szCs w:val="24"/>
              </w:rPr>
            </w:pPr>
            <w:r w:rsidRPr="00B87CB2">
              <w:rPr>
                <w:rFonts w:ascii="Times New Roman" w:hAnsi="Times New Roman" w:cs="Times New Roman"/>
                <w:b w:val="0"/>
                <w:sz w:val="24"/>
                <w:szCs w:val="24"/>
              </w:rPr>
              <w:t>Costa Rica</w:t>
            </w:r>
          </w:p>
        </w:tc>
        <w:tc>
          <w:tcPr>
            <w:tcW w:w="1251" w:type="dxa"/>
          </w:tcPr>
          <w:p w:rsidR="006776DB" w:rsidRPr="00B87CB2" w:rsidRDefault="006776DB" w:rsidP="003D18FB">
            <w:pPr>
              <w:tabs>
                <w:tab w:val="left" w:pos="142"/>
              </w:tabs>
              <w:jc w:val="center"/>
              <w:cnfStyle w:val="000000000000"/>
              <w:rPr>
                <w:rFonts w:ascii="Times New Roman" w:hAnsi="Times New Roman" w:cs="Times New Roman"/>
                <w:sz w:val="24"/>
                <w:szCs w:val="24"/>
              </w:rPr>
            </w:pPr>
            <w:r w:rsidRPr="00B87CB2">
              <w:rPr>
                <w:rFonts w:ascii="Times New Roman" w:hAnsi="Times New Roman" w:cs="Times New Roman"/>
                <w:sz w:val="24"/>
                <w:szCs w:val="24"/>
              </w:rPr>
              <w:t>2</w:t>
            </w:r>
          </w:p>
        </w:tc>
      </w:tr>
      <w:tr w:rsidR="006776DB" w:rsidRPr="00E641F4" w:rsidTr="003D18FB">
        <w:trPr>
          <w:cnfStyle w:val="000000100000"/>
          <w:jc w:val="center"/>
        </w:trPr>
        <w:tc>
          <w:tcPr>
            <w:cnfStyle w:val="001000000000"/>
            <w:tcW w:w="2292" w:type="dxa"/>
            <w:tcBorders>
              <w:top w:val="none" w:sz="0" w:space="0" w:color="auto"/>
              <w:bottom w:val="none" w:sz="0" w:space="0" w:color="auto"/>
              <w:right w:val="none" w:sz="0" w:space="0" w:color="auto"/>
            </w:tcBorders>
          </w:tcPr>
          <w:p w:rsidR="006776DB" w:rsidRPr="00B87CB2" w:rsidRDefault="006776DB" w:rsidP="003D18FB">
            <w:pPr>
              <w:tabs>
                <w:tab w:val="left" w:pos="142"/>
              </w:tabs>
              <w:jc w:val="center"/>
              <w:rPr>
                <w:rFonts w:ascii="Times New Roman" w:hAnsi="Times New Roman" w:cs="Times New Roman"/>
                <w:b w:val="0"/>
                <w:sz w:val="24"/>
                <w:szCs w:val="24"/>
              </w:rPr>
            </w:pPr>
            <w:r w:rsidRPr="00B87CB2">
              <w:rPr>
                <w:rFonts w:ascii="Times New Roman" w:hAnsi="Times New Roman" w:cs="Times New Roman"/>
                <w:b w:val="0"/>
                <w:sz w:val="24"/>
                <w:szCs w:val="24"/>
              </w:rPr>
              <w:t>Panamá</w:t>
            </w:r>
          </w:p>
        </w:tc>
        <w:tc>
          <w:tcPr>
            <w:tcW w:w="1251" w:type="dxa"/>
            <w:tcBorders>
              <w:top w:val="none" w:sz="0" w:space="0" w:color="auto"/>
              <w:bottom w:val="none" w:sz="0" w:space="0" w:color="auto"/>
            </w:tcBorders>
          </w:tcPr>
          <w:p w:rsidR="006776DB" w:rsidRPr="00B87CB2" w:rsidRDefault="006776DB" w:rsidP="003D18FB">
            <w:pPr>
              <w:tabs>
                <w:tab w:val="left" w:pos="142"/>
              </w:tabs>
              <w:jc w:val="center"/>
              <w:cnfStyle w:val="000000100000"/>
              <w:rPr>
                <w:rFonts w:ascii="Times New Roman" w:hAnsi="Times New Roman" w:cs="Times New Roman"/>
                <w:sz w:val="24"/>
                <w:szCs w:val="24"/>
              </w:rPr>
            </w:pPr>
            <w:r w:rsidRPr="00B87CB2">
              <w:rPr>
                <w:rFonts w:ascii="Times New Roman" w:hAnsi="Times New Roman" w:cs="Times New Roman"/>
                <w:sz w:val="24"/>
                <w:szCs w:val="24"/>
              </w:rPr>
              <w:t>1</w:t>
            </w:r>
          </w:p>
        </w:tc>
      </w:tr>
      <w:tr w:rsidR="006776DB" w:rsidRPr="00E641F4" w:rsidTr="003D18FB">
        <w:trPr>
          <w:jc w:val="center"/>
        </w:trPr>
        <w:tc>
          <w:tcPr>
            <w:cnfStyle w:val="001000000000"/>
            <w:tcW w:w="2292" w:type="dxa"/>
            <w:tcBorders>
              <w:right w:val="none" w:sz="0" w:space="0" w:color="auto"/>
            </w:tcBorders>
          </w:tcPr>
          <w:p w:rsidR="006776DB" w:rsidRPr="00B87CB2" w:rsidRDefault="006776DB" w:rsidP="003D18FB">
            <w:pPr>
              <w:tabs>
                <w:tab w:val="left" w:pos="142"/>
              </w:tabs>
              <w:jc w:val="center"/>
              <w:rPr>
                <w:rFonts w:ascii="Times New Roman" w:hAnsi="Times New Roman" w:cs="Times New Roman"/>
                <w:b w:val="0"/>
                <w:sz w:val="24"/>
                <w:szCs w:val="24"/>
              </w:rPr>
            </w:pPr>
            <w:r w:rsidRPr="00B87CB2">
              <w:rPr>
                <w:rFonts w:ascii="Times New Roman" w:hAnsi="Times New Roman" w:cs="Times New Roman"/>
                <w:b w:val="0"/>
                <w:sz w:val="24"/>
                <w:szCs w:val="24"/>
              </w:rPr>
              <w:t>Italia</w:t>
            </w:r>
          </w:p>
        </w:tc>
        <w:tc>
          <w:tcPr>
            <w:tcW w:w="1251" w:type="dxa"/>
          </w:tcPr>
          <w:p w:rsidR="006776DB" w:rsidRPr="00B87CB2" w:rsidRDefault="006776DB" w:rsidP="003D18FB">
            <w:pPr>
              <w:tabs>
                <w:tab w:val="left" w:pos="142"/>
              </w:tabs>
              <w:jc w:val="center"/>
              <w:cnfStyle w:val="000000000000"/>
              <w:rPr>
                <w:rFonts w:ascii="Times New Roman" w:hAnsi="Times New Roman" w:cs="Times New Roman"/>
                <w:sz w:val="24"/>
                <w:szCs w:val="24"/>
              </w:rPr>
            </w:pPr>
            <w:r w:rsidRPr="00B87CB2">
              <w:rPr>
                <w:rFonts w:ascii="Times New Roman" w:hAnsi="Times New Roman" w:cs="Times New Roman"/>
                <w:sz w:val="24"/>
                <w:szCs w:val="24"/>
              </w:rPr>
              <w:t>1</w:t>
            </w:r>
          </w:p>
        </w:tc>
      </w:tr>
      <w:tr w:rsidR="006776DB" w:rsidRPr="00E641F4" w:rsidTr="003D18FB">
        <w:trPr>
          <w:cnfStyle w:val="000000100000"/>
          <w:jc w:val="center"/>
        </w:trPr>
        <w:tc>
          <w:tcPr>
            <w:cnfStyle w:val="001000000000"/>
            <w:tcW w:w="2292" w:type="dxa"/>
            <w:tcBorders>
              <w:top w:val="none" w:sz="0" w:space="0" w:color="auto"/>
              <w:bottom w:val="none" w:sz="0" w:space="0" w:color="auto"/>
              <w:right w:val="none" w:sz="0" w:space="0" w:color="auto"/>
            </w:tcBorders>
          </w:tcPr>
          <w:p w:rsidR="006776DB" w:rsidRPr="00B87CB2" w:rsidRDefault="006776DB" w:rsidP="003D18FB">
            <w:pPr>
              <w:tabs>
                <w:tab w:val="left" w:pos="142"/>
              </w:tabs>
              <w:jc w:val="center"/>
              <w:rPr>
                <w:rFonts w:ascii="Times New Roman" w:hAnsi="Times New Roman" w:cs="Times New Roman"/>
                <w:b w:val="0"/>
                <w:sz w:val="24"/>
                <w:szCs w:val="24"/>
              </w:rPr>
            </w:pPr>
            <w:r w:rsidRPr="00B87CB2">
              <w:rPr>
                <w:rFonts w:ascii="Times New Roman" w:hAnsi="Times New Roman" w:cs="Times New Roman"/>
                <w:b w:val="0"/>
                <w:sz w:val="24"/>
                <w:szCs w:val="24"/>
              </w:rPr>
              <w:t>Alemania.</w:t>
            </w:r>
          </w:p>
        </w:tc>
        <w:tc>
          <w:tcPr>
            <w:tcW w:w="1251" w:type="dxa"/>
            <w:tcBorders>
              <w:top w:val="none" w:sz="0" w:space="0" w:color="auto"/>
              <w:bottom w:val="none" w:sz="0" w:space="0" w:color="auto"/>
            </w:tcBorders>
          </w:tcPr>
          <w:p w:rsidR="006776DB" w:rsidRPr="00B87CB2" w:rsidRDefault="006776DB" w:rsidP="003D18FB">
            <w:pPr>
              <w:tabs>
                <w:tab w:val="left" w:pos="142"/>
              </w:tabs>
              <w:jc w:val="center"/>
              <w:cnfStyle w:val="000000100000"/>
              <w:rPr>
                <w:rFonts w:ascii="Times New Roman" w:hAnsi="Times New Roman" w:cs="Times New Roman"/>
                <w:sz w:val="24"/>
                <w:szCs w:val="24"/>
              </w:rPr>
            </w:pPr>
            <w:r w:rsidRPr="00B87CB2">
              <w:rPr>
                <w:rFonts w:ascii="Times New Roman" w:hAnsi="Times New Roman" w:cs="Times New Roman"/>
                <w:sz w:val="24"/>
                <w:szCs w:val="24"/>
              </w:rPr>
              <w:t>1</w:t>
            </w:r>
          </w:p>
        </w:tc>
      </w:tr>
      <w:tr w:rsidR="006776DB" w:rsidRPr="00E641F4" w:rsidTr="003D18FB">
        <w:trPr>
          <w:jc w:val="center"/>
        </w:trPr>
        <w:tc>
          <w:tcPr>
            <w:cnfStyle w:val="001000000000"/>
            <w:tcW w:w="2292" w:type="dxa"/>
            <w:tcBorders>
              <w:right w:val="none" w:sz="0" w:space="0" w:color="auto"/>
            </w:tcBorders>
          </w:tcPr>
          <w:p w:rsidR="006776DB" w:rsidRPr="00E641F4" w:rsidRDefault="006776DB" w:rsidP="003D18FB">
            <w:pPr>
              <w:tabs>
                <w:tab w:val="left" w:pos="142"/>
              </w:tabs>
              <w:jc w:val="center"/>
              <w:rPr>
                <w:rFonts w:ascii="Times New Roman" w:hAnsi="Times New Roman" w:cs="Times New Roman"/>
                <w:sz w:val="24"/>
                <w:szCs w:val="24"/>
              </w:rPr>
            </w:pPr>
            <w:r w:rsidRPr="00E641F4">
              <w:rPr>
                <w:rFonts w:ascii="Times New Roman" w:hAnsi="Times New Roman" w:cs="Times New Roman"/>
                <w:sz w:val="24"/>
                <w:szCs w:val="24"/>
              </w:rPr>
              <w:t>Total</w:t>
            </w:r>
          </w:p>
        </w:tc>
        <w:tc>
          <w:tcPr>
            <w:tcW w:w="1251" w:type="dxa"/>
          </w:tcPr>
          <w:p w:rsidR="006776DB" w:rsidRPr="00E641F4" w:rsidRDefault="006776DB" w:rsidP="003D18FB">
            <w:pPr>
              <w:tabs>
                <w:tab w:val="left" w:pos="142"/>
              </w:tabs>
              <w:jc w:val="center"/>
              <w:cnfStyle w:val="000000000000"/>
              <w:rPr>
                <w:rFonts w:ascii="Times New Roman" w:hAnsi="Times New Roman" w:cs="Times New Roman"/>
                <w:sz w:val="24"/>
                <w:szCs w:val="24"/>
              </w:rPr>
            </w:pPr>
            <w:r w:rsidRPr="00E641F4">
              <w:rPr>
                <w:rFonts w:ascii="Times New Roman" w:hAnsi="Times New Roman" w:cs="Times New Roman"/>
                <w:sz w:val="24"/>
                <w:szCs w:val="24"/>
              </w:rPr>
              <w:t>73</w:t>
            </w:r>
          </w:p>
        </w:tc>
      </w:tr>
    </w:tbl>
    <w:p w:rsidR="006776DB" w:rsidRPr="00E641F4" w:rsidRDefault="006776DB" w:rsidP="006776DB">
      <w:pPr>
        <w:pStyle w:val="Caption"/>
        <w:tabs>
          <w:tab w:val="left" w:pos="142"/>
        </w:tabs>
        <w:spacing w:after="0"/>
        <w:jc w:val="center"/>
        <w:rPr>
          <w:rFonts w:ascii="Times New Roman" w:hAnsi="Times New Roman" w:cs="Times New Roman"/>
          <w:color w:val="auto"/>
          <w:sz w:val="24"/>
          <w:szCs w:val="24"/>
        </w:rPr>
      </w:pPr>
      <w:r w:rsidRPr="00E641F4">
        <w:rPr>
          <w:rFonts w:ascii="Times New Roman" w:hAnsi="Times New Roman" w:cs="Times New Roman"/>
          <w:b/>
          <w:i w:val="0"/>
          <w:color w:val="auto"/>
          <w:sz w:val="24"/>
          <w:szCs w:val="24"/>
        </w:rPr>
        <w:t>Fuente</w:t>
      </w:r>
      <w:r w:rsidRPr="00E641F4">
        <w:rPr>
          <w:rFonts w:ascii="Times New Roman" w:hAnsi="Times New Roman" w:cs="Times New Roman"/>
          <w:i w:val="0"/>
          <w:color w:val="auto"/>
          <w:sz w:val="24"/>
          <w:szCs w:val="24"/>
        </w:rPr>
        <w:t>: Procuraduría General de la Republica (PGR) 2015</w:t>
      </w:r>
      <w:r w:rsidRPr="00E641F4">
        <w:rPr>
          <w:rFonts w:ascii="Times New Roman" w:hAnsi="Times New Roman" w:cs="Times New Roman"/>
          <w:color w:val="auto"/>
          <w:sz w:val="24"/>
          <w:szCs w:val="24"/>
        </w:rPr>
        <w:t>.</w:t>
      </w:r>
    </w:p>
    <w:p w:rsidR="006776DB" w:rsidRDefault="006776DB" w:rsidP="006776DB"/>
    <w:p w:rsidR="00825F59" w:rsidRDefault="00825F59" w:rsidP="006776DB"/>
    <w:p w:rsidR="006776DB" w:rsidRPr="00E641F4" w:rsidRDefault="00C112F6" w:rsidP="006776DB">
      <w:pPr>
        <w:tabs>
          <w:tab w:val="left" w:pos="4635"/>
          <w:tab w:val="left" w:pos="7770"/>
        </w:tabs>
        <w:spacing w:after="0" w:line="240" w:lineRule="auto"/>
        <w:jc w:val="center"/>
        <w:rPr>
          <w:rFonts w:ascii="Times New Roman" w:hAnsi="Times New Roman" w:cs="Times New Roman"/>
          <w:sz w:val="24"/>
          <w:szCs w:val="24"/>
        </w:rPr>
      </w:pPr>
      <w:r>
        <w:rPr>
          <w:rFonts w:ascii="Times New Roman" w:hAnsi="Times New Roman" w:cs="Times New Roman"/>
          <w:b/>
          <w:sz w:val="24"/>
          <w:szCs w:val="24"/>
        </w:rPr>
        <w:t>Anexo 30</w:t>
      </w:r>
      <w:r w:rsidR="006776DB" w:rsidRPr="00E641F4">
        <w:rPr>
          <w:rFonts w:ascii="Times New Roman" w:hAnsi="Times New Roman" w:cs="Times New Roman"/>
          <w:b/>
          <w:sz w:val="24"/>
          <w:szCs w:val="24"/>
        </w:rPr>
        <w:t>:</w:t>
      </w:r>
      <w:r w:rsidR="006776DB" w:rsidRPr="00E641F4">
        <w:rPr>
          <w:rFonts w:ascii="Times New Roman" w:hAnsi="Times New Roman" w:cs="Times New Roman"/>
          <w:sz w:val="24"/>
          <w:szCs w:val="24"/>
        </w:rPr>
        <w:t xml:space="preserve"> </w:t>
      </w:r>
      <w:r w:rsidR="006776DB" w:rsidRPr="00E641F4">
        <w:rPr>
          <w:rFonts w:ascii="Times New Roman" w:hAnsi="Times New Roman" w:cs="Times New Roman"/>
          <w:b/>
          <w:sz w:val="24"/>
          <w:szCs w:val="24"/>
        </w:rPr>
        <w:t>Niñez y adoles</w:t>
      </w:r>
      <w:r w:rsidR="006776DB">
        <w:rPr>
          <w:rFonts w:ascii="Times New Roman" w:hAnsi="Times New Roman" w:cs="Times New Roman"/>
          <w:b/>
          <w:sz w:val="24"/>
          <w:szCs w:val="24"/>
        </w:rPr>
        <w:t>cencia retornada por año</w:t>
      </w:r>
    </w:p>
    <w:tbl>
      <w:tblPr>
        <w:tblStyle w:val="GridTable4Accent1"/>
        <w:tblW w:w="9351" w:type="dxa"/>
        <w:jc w:val="center"/>
        <w:tbl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insideH w:val="single" w:sz="4" w:space="0" w:color="2E74B5" w:themeColor="accent1" w:themeShade="BF"/>
          <w:insideV w:val="single" w:sz="4" w:space="0" w:color="2E74B5" w:themeColor="accent1" w:themeShade="BF"/>
        </w:tblBorders>
        <w:tblLayout w:type="fixed"/>
        <w:tblLook w:val="04A0"/>
      </w:tblPr>
      <w:tblGrid>
        <w:gridCol w:w="2177"/>
        <w:gridCol w:w="819"/>
        <w:gridCol w:w="819"/>
        <w:gridCol w:w="819"/>
        <w:gridCol w:w="820"/>
        <w:gridCol w:w="819"/>
        <w:gridCol w:w="819"/>
        <w:gridCol w:w="1125"/>
        <w:gridCol w:w="1134"/>
      </w:tblGrid>
      <w:tr w:rsidR="006776DB" w:rsidRPr="0047374C" w:rsidTr="003D18FB">
        <w:trPr>
          <w:cnfStyle w:val="100000000000"/>
          <w:trHeight w:val="70"/>
          <w:jc w:val="center"/>
        </w:trPr>
        <w:tc>
          <w:tcPr>
            <w:cnfStyle w:val="001000000000"/>
            <w:tcW w:w="2177" w:type="dxa"/>
            <w:vMerge w:val="restart"/>
            <w:noWrap/>
            <w:hideMark/>
          </w:tcPr>
          <w:p w:rsidR="006776DB" w:rsidRPr="0047374C" w:rsidRDefault="006776DB" w:rsidP="003D18FB">
            <w:pPr>
              <w:jc w:val="center"/>
              <w:rPr>
                <w:rFonts w:ascii="Times New Roman" w:eastAsia="Times New Roman" w:hAnsi="Times New Roman" w:cs="Times New Roman"/>
                <w:color w:val="auto"/>
                <w:sz w:val="24"/>
                <w:szCs w:val="24"/>
                <w:lang w:eastAsia="es-SV"/>
              </w:rPr>
            </w:pPr>
            <w:r w:rsidRPr="0047374C">
              <w:rPr>
                <w:rFonts w:ascii="Times New Roman" w:eastAsia="Times New Roman" w:hAnsi="Times New Roman" w:cs="Times New Roman"/>
                <w:color w:val="auto"/>
                <w:sz w:val="24"/>
                <w:szCs w:val="24"/>
                <w:lang w:eastAsia="es-SV"/>
              </w:rPr>
              <w:t>CLASIFICACION</w:t>
            </w:r>
          </w:p>
        </w:tc>
        <w:tc>
          <w:tcPr>
            <w:tcW w:w="7174" w:type="dxa"/>
            <w:gridSpan w:val="8"/>
          </w:tcPr>
          <w:p w:rsidR="006776DB" w:rsidRPr="0047374C" w:rsidRDefault="006776DB" w:rsidP="003D18FB">
            <w:pPr>
              <w:jc w:val="center"/>
              <w:cnfStyle w:val="100000000000"/>
              <w:rPr>
                <w:rFonts w:ascii="Times New Roman" w:eastAsia="Times New Roman" w:hAnsi="Times New Roman" w:cs="Times New Roman"/>
                <w:color w:val="auto"/>
                <w:sz w:val="24"/>
                <w:szCs w:val="24"/>
                <w:lang w:eastAsia="es-SV"/>
              </w:rPr>
            </w:pPr>
            <w:r w:rsidRPr="0047374C">
              <w:rPr>
                <w:rFonts w:ascii="Times New Roman" w:eastAsia="Times New Roman" w:hAnsi="Times New Roman" w:cs="Times New Roman"/>
                <w:color w:val="auto"/>
                <w:sz w:val="24"/>
                <w:szCs w:val="24"/>
                <w:lang w:eastAsia="es-SV"/>
              </w:rPr>
              <w:t>AÑO</w:t>
            </w:r>
          </w:p>
        </w:tc>
      </w:tr>
      <w:tr w:rsidR="006776DB" w:rsidRPr="0047374C" w:rsidTr="003D18FB">
        <w:trPr>
          <w:cnfStyle w:val="000000100000"/>
          <w:trHeight w:val="178"/>
          <w:jc w:val="center"/>
        </w:trPr>
        <w:tc>
          <w:tcPr>
            <w:cnfStyle w:val="001000000000"/>
            <w:tcW w:w="2177" w:type="dxa"/>
            <w:vMerge/>
            <w:noWrap/>
          </w:tcPr>
          <w:p w:rsidR="006776DB" w:rsidRPr="0047374C" w:rsidRDefault="006776DB" w:rsidP="003D18FB">
            <w:pPr>
              <w:jc w:val="center"/>
              <w:rPr>
                <w:rFonts w:ascii="Times New Roman" w:eastAsia="Times New Roman" w:hAnsi="Times New Roman" w:cs="Times New Roman"/>
                <w:b w:val="0"/>
                <w:sz w:val="24"/>
                <w:szCs w:val="24"/>
                <w:lang w:eastAsia="es-SV"/>
              </w:rPr>
            </w:pPr>
          </w:p>
        </w:tc>
        <w:tc>
          <w:tcPr>
            <w:tcW w:w="819" w:type="dxa"/>
          </w:tcPr>
          <w:p w:rsidR="006776DB" w:rsidRPr="0047374C" w:rsidRDefault="006776DB" w:rsidP="003D18FB">
            <w:pPr>
              <w:jc w:val="center"/>
              <w:cnfStyle w:val="000000100000"/>
              <w:rPr>
                <w:rFonts w:ascii="Times New Roman" w:eastAsia="Times New Roman" w:hAnsi="Times New Roman" w:cs="Times New Roman"/>
                <w:b/>
                <w:sz w:val="24"/>
                <w:szCs w:val="24"/>
                <w:lang w:eastAsia="es-SV"/>
              </w:rPr>
            </w:pPr>
            <w:r w:rsidRPr="0047374C">
              <w:rPr>
                <w:rFonts w:ascii="Times New Roman" w:eastAsia="Times New Roman" w:hAnsi="Times New Roman" w:cs="Times New Roman"/>
                <w:b/>
                <w:sz w:val="24"/>
                <w:szCs w:val="24"/>
                <w:lang w:eastAsia="es-SV"/>
              </w:rPr>
              <w:t>2009</w:t>
            </w:r>
          </w:p>
        </w:tc>
        <w:tc>
          <w:tcPr>
            <w:tcW w:w="819" w:type="dxa"/>
            <w:noWrap/>
          </w:tcPr>
          <w:p w:rsidR="006776DB" w:rsidRPr="0047374C" w:rsidRDefault="006776DB" w:rsidP="003D18FB">
            <w:pPr>
              <w:jc w:val="center"/>
              <w:cnfStyle w:val="000000100000"/>
              <w:rPr>
                <w:rFonts w:ascii="Times New Roman" w:eastAsia="Times New Roman" w:hAnsi="Times New Roman" w:cs="Times New Roman"/>
                <w:b/>
                <w:sz w:val="24"/>
                <w:szCs w:val="24"/>
                <w:lang w:eastAsia="es-SV"/>
              </w:rPr>
            </w:pPr>
            <w:r w:rsidRPr="0047374C">
              <w:rPr>
                <w:rFonts w:ascii="Times New Roman" w:eastAsia="Times New Roman" w:hAnsi="Times New Roman" w:cs="Times New Roman"/>
                <w:b/>
                <w:sz w:val="24"/>
                <w:szCs w:val="24"/>
                <w:lang w:eastAsia="es-SV"/>
              </w:rPr>
              <w:t>2010</w:t>
            </w:r>
          </w:p>
        </w:tc>
        <w:tc>
          <w:tcPr>
            <w:tcW w:w="819" w:type="dxa"/>
          </w:tcPr>
          <w:p w:rsidR="006776DB" w:rsidRPr="0047374C" w:rsidRDefault="006776DB" w:rsidP="003D18FB">
            <w:pPr>
              <w:jc w:val="center"/>
              <w:cnfStyle w:val="000000100000"/>
              <w:rPr>
                <w:rFonts w:ascii="Times New Roman" w:eastAsia="Times New Roman" w:hAnsi="Times New Roman" w:cs="Times New Roman"/>
                <w:b/>
                <w:sz w:val="24"/>
                <w:szCs w:val="24"/>
                <w:lang w:eastAsia="es-SV"/>
              </w:rPr>
            </w:pPr>
            <w:r w:rsidRPr="0047374C">
              <w:rPr>
                <w:rFonts w:ascii="Times New Roman" w:eastAsia="Times New Roman" w:hAnsi="Times New Roman" w:cs="Times New Roman"/>
                <w:b/>
                <w:sz w:val="24"/>
                <w:szCs w:val="24"/>
                <w:lang w:eastAsia="es-SV"/>
              </w:rPr>
              <w:t>2011</w:t>
            </w:r>
          </w:p>
        </w:tc>
        <w:tc>
          <w:tcPr>
            <w:tcW w:w="820" w:type="dxa"/>
            <w:noWrap/>
          </w:tcPr>
          <w:p w:rsidR="006776DB" w:rsidRPr="0047374C" w:rsidRDefault="006776DB" w:rsidP="003D18FB">
            <w:pPr>
              <w:jc w:val="center"/>
              <w:cnfStyle w:val="000000100000"/>
              <w:rPr>
                <w:rFonts w:ascii="Times New Roman" w:eastAsia="Times New Roman" w:hAnsi="Times New Roman" w:cs="Times New Roman"/>
                <w:b/>
                <w:sz w:val="24"/>
                <w:szCs w:val="24"/>
                <w:lang w:eastAsia="es-SV"/>
              </w:rPr>
            </w:pPr>
            <w:r w:rsidRPr="0047374C">
              <w:rPr>
                <w:rFonts w:ascii="Times New Roman" w:eastAsia="Times New Roman" w:hAnsi="Times New Roman" w:cs="Times New Roman"/>
                <w:b/>
                <w:sz w:val="24"/>
                <w:szCs w:val="24"/>
                <w:lang w:eastAsia="es-SV"/>
              </w:rPr>
              <w:t>2012</w:t>
            </w:r>
          </w:p>
        </w:tc>
        <w:tc>
          <w:tcPr>
            <w:tcW w:w="819" w:type="dxa"/>
            <w:noWrap/>
          </w:tcPr>
          <w:p w:rsidR="006776DB" w:rsidRPr="0047374C" w:rsidRDefault="006776DB" w:rsidP="003D18FB">
            <w:pPr>
              <w:jc w:val="center"/>
              <w:cnfStyle w:val="000000100000"/>
              <w:rPr>
                <w:rFonts w:ascii="Times New Roman" w:eastAsia="Times New Roman" w:hAnsi="Times New Roman" w:cs="Times New Roman"/>
                <w:b/>
                <w:sz w:val="24"/>
                <w:szCs w:val="24"/>
                <w:lang w:eastAsia="es-SV"/>
              </w:rPr>
            </w:pPr>
            <w:r w:rsidRPr="0047374C">
              <w:rPr>
                <w:rFonts w:ascii="Times New Roman" w:eastAsia="Times New Roman" w:hAnsi="Times New Roman" w:cs="Times New Roman"/>
                <w:b/>
                <w:sz w:val="24"/>
                <w:szCs w:val="24"/>
                <w:lang w:eastAsia="es-SV"/>
              </w:rPr>
              <w:t>2013</w:t>
            </w:r>
          </w:p>
        </w:tc>
        <w:tc>
          <w:tcPr>
            <w:tcW w:w="819" w:type="dxa"/>
            <w:noWrap/>
          </w:tcPr>
          <w:p w:rsidR="006776DB" w:rsidRPr="0047374C" w:rsidRDefault="006776DB" w:rsidP="003D18FB">
            <w:pPr>
              <w:jc w:val="center"/>
              <w:cnfStyle w:val="000000100000"/>
              <w:rPr>
                <w:rFonts w:ascii="Times New Roman" w:eastAsia="Times New Roman" w:hAnsi="Times New Roman" w:cs="Times New Roman"/>
                <w:b/>
                <w:sz w:val="24"/>
                <w:szCs w:val="24"/>
                <w:lang w:eastAsia="es-SV"/>
              </w:rPr>
            </w:pPr>
            <w:r w:rsidRPr="0047374C">
              <w:rPr>
                <w:rFonts w:ascii="Times New Roman" w:eastAsia="Times New Roman" w:hAnsi="Times New Roman" w:cs="Times New Roman"/>
                <w:b/>
                <w:sz w:val="24"/>
                <w:szCs w:val="24"/>
                <w:lang w:eastAsia="es-SV"/>
              </w:rPr>
              <w:t>2014</w:t>
            </w:r>
          </w:p>
        </w:tc>
        <w:tc>
          <w:tcPr>
            <w:tcW w:w="1125" w:type="dxa"/>
            <w:noWrap/>
          </w:tcPr>
          <w:p w:rsidR="006776DB" w:rsidRPr="0047374C" w:rsidRDefault="006776DB" w:rsidP="003D18FB">
            <w:pPr>
              <w:jc w:val="center"/>
              <w:cnfStyle w:val="000000100000"/>
              <w:rPr>
                <w:rFonts w:ascii="Times New Roman" w:eastAsia="Times New Roman" w:hAnsi="Times New Roman" w:cs="Times New Roman"/>
                <w:b/>
                <w:sz w:val="24"/>
                <w:szCs w:val="24"/>
                <w:lang w:eastAsia="es-SV"/>
              </w:rPr>
            </w:pPr>
            <w:r w:rsidRPr="0047374C">
              <w:rPr>
                <w:rFonts w:ascii="Times New Roman" w:eastAsia="Times New Roman" w:hAnsi="Times New Roman" w:cs="Times New Roman"/>
                <w:b/>
                <w:sz w:val="24"/>
                <w:szCs w:val="24"/>
                <w:lang w:eastAsia="es-SV"/>
              </w:rPr>
              <w:t>2015*</w:t>
            </w:r>
          </w:p>
        </w:tc>
        <w:tc>
          <w:tcPr>
            <w:tcW w:w="1134" w:type="dxa"/>
          </w:tcPr>
          <w:p w:rsidR="006776DB" w:rsidRPr="0047374C" w:rsidRDefault="006776DB" w:rsidP="003D18FB">
            <w:pPr>
              <w:jc w:val="center"/>
              <w:cnfStyle w:val="000000100000"/>
              <w:rPr>
                <w:rFonts w:ascii="Times New Roman" w:eastAsia="Times New Roman" w:hAnsi="Times New Roman" w:cs="Times New Roman"/>
                <w:b/>
                <w:sz w:val="24"/>
                <w:szCs w:val="24"/>
                <w:lang w:eastAsia="es-SV"/>
              </w:rPr>
            </w:pPr>
            <w:r w:rsidRPr="0047374C">
              <w:rPr>
                <w:rFonts w:ascii="Times New Roman" w:eastAsia="Times New Roman" w:hAnsi="Times New Roman" w:cs="Times New Roman"/>
                <w:b/>
                <w:sz w:val="24"/>
                <w:szCs w:val="24"/>
                <w:lang w:eastAsia="es-SV"/>
              </w:rPr>
              <w:t>Total</w:t>
            </w:r>
          </w:p>
        </w:tc>
      </w:tr>
      <w:tr w:rsidR="006776DB" w:rsidRPr="0047374C" w:rsidTr="003D18FB">
        <w:trPr>
          <w:trHeight w:val="456"/>
          <w:jc w:val="center"/>
        </w:trPr>
        <w:tc>
          <w:tcPr>
            <w:cnfStyle w:val="001000000000"/>
            <w:tcW w:w="2177" w:type="dxa"/>
            <w:shd w:val="clear" w:color="auto" w:fill="auto"/>
            <w:hideMark/>
          </w:tcPr>
          <w:p w:rsidR="006776DB" w:rsidRPr="0047374C" w:rsidRDefault="006776DB" w:rsidP="003D18FB">
            <w:pPr>
              <w:jc w:val="center"/>
              <w:rPr>
                <w:rFonts w:ascii="Times New Roman" w:eastAsia="Times New Roman" w:hAnsi="Times New Roman" w:cs="Times New Roman"/>
                <w:b w:val="0"/>
                <w:sz w:val="24"/>
                <w:szCs w:val="24"/>
                <w:lang w:eastAsia="es-SV"/>
              </w:rPr>
            </w:pPr>
            <w:r w:rsidRPr="0047374C">
              <w:rPr>
                <w:rFonts w:ascii="Times New Roman" w:eastAsia="Times New Roman" w:hAnsi="Times New Roman" w:cs="Times New Roman"/>
                <w:b w:val="0"/>
                <w:sz w:val="24"/>
                <w:szCs w:val="24"/>
                <w:lang w:eastAsia="es-SV"/>
              </w:rPr>
              <w:t>Vía terrestre</w:t>
            </w:r>
          </w:p>
        </w:tc>
        <w:tc>
          <w:tcPr>
            <w:tcW w:w="819" w:type="dxa"/>
            <w:shd w:val="clear" w:color="auto" w:fill="auto"/>
            <w:hideMark/>
          </w:tcPr>
          <w:p w:rsidR="006776DB" w:rsidRPr="0047374C" w:rsidRDefault="006776DB" w:rsidP="003D18FB">
            <w:pPr>
              <w:jc w:val="center"/>
              <w:cnfStyle w:val="000000000000"/>
              <w:rPr>
                <w:rFonts w:ascii="Times New Roman" w:eastAsia="Times New Roman" w:hAnsi="Times New Roman" w:cs="Times New Roman"/>
                <w:sz w:val="24"/>
                <w:szCs w:val="24"/>
                <w:lang w:eastAsia="es-SV"/>
              </w:rPr>
            </w:pPr>
            <w:r w:rsidRPr="0047374C">
              <w:rPr>
                <w:rFonts w:ascii="Times New Roman" w:eastAsia="Times New Roman" w:hAnsi="Times New Roman" w:cs="Times New Roman"/>
                <w:sz w:val="24"/>
                <w:szCs w:val="24"/>
                <w:lang w:eastAsia="es-SV"/>
              </w:rPr>
              <w:t>621</w:t>
            </w:r>
          </w:p>
        </w:tc>
        <w:tc>
          <w:tcPr>
            <w:tcW w:w="819" w:type="dxa"/>
            <w:shd w:val="clear" w:color="auto" w:fill="auto"/>
            <w:noWrap/>
            <w:hideMark/>
          </w:tcPr>
          <w:p w:rsidR="006776DB" w:rsidRPr="0047374C" w:rsidRDefault="006776DB" w:rsidP="003D18FB">
            <w:pPr>
              <w:jc w:val="center"/>
              <w:cnfStyle w:val="000000000000"/>
              <w:rPr>
                <w:rFonts w:ascii="Times New Roman" w:eastAsia="Times New Roman" w:hAnsi="Times New Roman" w:cs="Times New Roman"/>
                <w:sz w:val="24"/>
                <w:szCs w:val="24"/>
                <w:lang w:eastAsia="es-SV"/>
              </w:rPr>
            </w:pPr>
            <w:r w:rsidRPr="0047374C">
              <w:rPr>
                <w:rFonts w:ascii="Times New Roman" w:eastAsia="Times New Roman" w:hAnsi="Times New Roman" w:cs="Times New Roman"/>
                <w:sz w:val="24"/>
                <w:szCs w:val="24"/>
                <w:lang w:eastAsia="es-SV"/>
              </w:rPr>
              <w:t>715</w:t>
            </w:r>
          </w:p>
        </w:tc>
        <w:tc>
          <w:tcPr>
            <w:tcW w:w="819" w:type="dxa"/>
            <w:shd w:val="clear" w:color="auto" w:fill="auto"/>
            <w:hideMark/>
          </w:tcPr>
          <w:p w:rsidR="006776DB" w:rsidRPr="0047374C" w:rsidRDefault="006776DB" w:rsidP="003D18FB">
            <w:pPr>
              <w:jc w:val="center"/>
              <w:cnfStyle w:val="000000000000"/>
              <w:rPr>
                <w:rFonts w:ascii="Times New Roman" w:eastAsia="Times New Roman" w:hAnsi="Times New Roman" w:cs="Times New Roman"/>
                <w:sz w:val="24"/>
                <w:szCs w:val="24"/>
                <w:lang w:eastAsia="es-SV"/>
              </w:rPr>
            </w:pPr>
            <w:r w:rsidRPr="0047374C">
              <w:rPr>
                <w:rFonts w:ascii="Times New Roman" w:eastAsia="Times New Roman" w:hAnsi="Times New Roman" w:cs="Times New Roman"/>
                <w:sz w:val="24"/>
                <w:szCs w:val="24"/>
                <w:lang w:eastAsia="es-SV"/>
              </w:rPr>
              <w:t>517</w:t>
            </w:r>
          </w:p>
        </w:tc>
        <w:tc>
          <w:tcPr>
            <w:tcW w:w="820" w:type="dxa"/>
            <w:shd w:val="clear" w:color="auto" w:fill="auto"/>
            <w:noWrap/>
            <w:hideMark/>
          </w:tcPr>
          <w:p w:rsidR="006776DB" w:rsidRPr="0047374C" w:rsidRDefault="006776DB" w:rsidP="003D18FB">
            <w:pPr>
              <w:jc w:val="center"/>
              <w:cnfStyle w:val="000000000000"/>
              <w:rPr>
                <w:rFonts w:ascii="Times New Roman" w:eastAsia="Times New Roman" w:hAnsi="Times New Roman" w:cs="Times New Roman"/>
                <w:sz w:val="24"/>
                <w:szCs w:val="24"/>
                <w:lang w:eastAsia="es-SV"/>
              </w:rPr>
            </w:pPr>
            <w:r w:rsidRPr="0047374C">
              <w:rPr>
                <w:rFonts w:ascii="Times New Roman" w:eastAsia="Times New Roman" w:hAnsi="Times New Roman" w:cs="Times New Roman"/>
                <w:sz w:val="24"/>
                <w:szCs w:val="24"/>
                <w:lang w:eastAsia="es-SV"/>
              </w:rPr>
              <w:t>1,067</w:t>
            </w:r>
          </w:p>
        </w:tc>
        <w:tc>
          <w:tcPr>
            <w:tcW w:w="819" w:type="dxa"/>
            <w:shd w:val="clear" w:color="auto" w:fill="auto"/>
            <w:noWrap/>
            <w:hideMark/>
          </w:tcPr>
          <w:p w:rsidR="006776DB" w:rsidRPr="0047374C" w:rsidRDefault="006776DB" w:rsidP="003D18FB">
            <w:pPr>
              <w:jc w:val="center"/>
              <w:cnfStyle w:val="000000000000"/>
              <w:rPr>
                <w:rFonts w:ascii="Times New Roman" w:eastAsia="Times New Roman" w:hAnsi="Times New Roman" w:cs="Times New Roman"/>
                <w:sz w:val="24"/>
                <w:szCs w:val="24"/>
                <w:lang w:eastAsia="es-SV"/>
              </w:rPr>
            </w:pPr>
            <w:r w:rsidRPr="0047374C">
              <w:rPr>
                <w:rFonts w:ascii="Times New Roman" w:eastAsia="Times New Roman" w:hAnsi="Times New Roman" w:cs="Times New Roman"/>
                <w:sz w:val="24"/>
                <w:szCs w:val="24"/>
                <w:lang w:eastAsia="es-SV"/>
              </w:rPr>
              <w:t>1,521</w:t>
            </w:r>
          </w:p>
        </w:tc>
        <w:tc>
          <w:tcPr>
            <w:tcW w:w="819" w:type="dxa"/>
            <w:shd w:val="clear" w:color="auto" w:fill="auto"/>
            <w:noWrap/>
            <w:hideMark/>
          </w:tcPr>
          <w:p w:rsidR="006776DB" w:rsidRPr="0047374C" w:rsidRDefault="006776DB" w:rsidP="003D18FB">
            <w:pPr>
              <w:jc w:val="center"/>
              <w:cnfStyle w:val="000000000000"/>
              <w:rPr>
                <w:rFonts w:ascii="Times New Roman" w:eastAsia="Times New Roman" w:hAnsi="Times New Roman" w:cs="Times New Roman"/>
                <w:sz w:val="24"/>
                <w:szCs w:val="24"/>
                <w:lang w:eastAsia="es-SV"/>
              </w:rPr>
            </w:pPr>
            <w:r w:rsidRPr="0047374C">
              <w:rPr>
                <w:rFonts w:ascii="Times New Roman" w:eastAsia="Times New Roman" w:hAnsi="Times New Roman" w:cs="Times New Roman"/>
                <w:sz w:val="24"/>
                <w:szCs w:val="24"/>
                <w:lang w:eastAsia="es-SV"/>
              </w:rPr>
              <w:t>4,100</w:t>
            </w:r>
          </w:p>
        </w:tc>
        <w:tc>
          <w:tcPr>
            <w:tcW w:w="1125" w:type="dxa"/>
            <w:shd w:val="clear" w:color="auto" w:fill="auto"/>
            <w:noWrap/>
            <w:hideMark/>
          </w:tcPr>
          <w:p w:rsidR="006776DB" w:rsidRPr="0047374C" w:rsidRDefault="006776DB" w:rsidP="003D18FB">
            <w:pPr>
              <w:jc w:val="center"/>
              <w:cnfStyle w:val="000000000000"/>
              <w:rPr>
                <w:rFonts w:ascii="Times New Roman" w:eastAsia="Times New Roman" w:hAnsi="Times New Roman" w:cs="Times New Roman"/>
                <w:sz w:val="24"/>
                <w:szCs w:val="24"/>
                <w:lang w:eastAsia="es-SV"/>
              </w:rPr>
            </w:pPr>
            <w:r w:rsidRPr="0047374C">
              <w:rPr>
                <w:rFonts w:ascii="Times New Roman" w:eastAsia="Times New Roman" w:hAnsi="Times New Roman" w:cs="Times New Roman"/>
                <w:sz w:val="24"/>
                <w:szCs w:val="24"/>
                <w:lang w:eastAsia="es-SV"/>
              </w:rPr>
              <w:t>3,761</w:t>
            </w:r>
          </w:p>
        </w:tc>
        <w:tc>
          <w:tcPr>
            <w:tcW w:w="1134" w:type="dxa"/>
            <w:shd w:val="clear" w:color="auto" w:fill="auto"/>
          </w:tcPr>
          <w:p w:rsidR="006776DB" w:rsidRPr="0047374C" w:rsidRDefault="006776DB" w:rsidP="003D18FB">
            <w:pPr>
              <w:jc w:val="center"/>
              <w:cnfStyle w:val="000000000000"/>
              <w:rPr>
                <w:rFonts w:ascii="Times New Roman" w:eastAsia="Times New Roman" w:hAnsi="Times New Roman" w:cs="Times New Roman"/>
                <w:sz w:val="24"/>
                <w:szCs w:val="24"/>
                <w:lang w:eastAsia="es-SV"/>
              </w:rPr>
            </w:pPr>
            <w:r w:rsidRPr="0047374C">
              <w:rPr>
                <w:rFonts w:ascii="Times New Roman" w:hAnsi="Times New Roman" w:cs="Times New Roman"/>
                <w:sz w:val="24"/>
                <w:szCs w:val="24"/>
              </w:rPr>
              <w:t>12,302</w:t>
            </w:r>
          </w:p>
        </w:tc>
      </w:tr>
      <w:tr w:rsidR="006776DB" w:rsidRPr="0047374C" w:rsidTr="003D18FB">
        <w:trPr>
          <w:cnfStyle w:val="000000100000"/>
          <w:trHeight w:val="354"/>
          <w:jc w:val="center"/>
        </w:trPr>
        <w:tc>
          <w:tcPr>
            <w:cnfStyle w:val="001000000000"/>
            <w:tcW w:w="2177" w:type="dxa"/>
            <w:shd w:val="clear" w:color="auto" w:fill="auto"/>
            <w:hideMark/>
          </w:tcPr>
          <w:p w:rsidR="006776DB" w:rsidRPr="0047374C" w:rsidRDefault="006776DB" w:rsidP="003D18FB">
            <w:pPr>
              <w:jc w:val="center"/>
              <w:rPr>
                <w:rFonts w:ascii="Times New Roman" w:eastAsia="Times New Roman" w:hAnsi="Times New Roman" w:cs="Times New Roman"/>
                <w:b w:val="0"/>
                <w:sz w:val="24"/>
                <w:szCs w:val="24"/>
                <w:lang w:eastAsia="es-SV"/>
              </w:rPr>
            </w:pPr>
            <w:r w:rsidRPr="0047374C">
              <w:rPr>
                <w:rFonts w:ascii="Times New Roman" w:eastAsia="Times New Roman" w:hAnsi="Times New Roman" w:cs="Times New Roman"/>
                <w:b w:val="0"/>
                <w:sz w:val="24"/>
                <w:szCs w:val="24"/>
                <w:lang w:eastAsia="es-SV"/>
              </w:rPr>
              <w:t>Vía aérea</w:t>
            </w:r>
          </w:p>
        </w:tc>
        <w:tc>
          <w:tcPr>
            <w:tcW w:w="819" w:type="dxa"/>
            <w:shd w:val="clear" w:color="auto" w:fill="auto"/>
            <w:hideMark/>
          </w:tcPr>
          <w:p w:rsidR="006776DB" w:rsidRPr="0047374C" w:rsidRDefault="006776DB" w:rsidP="003D18FB">
            <w:pPr>
              <w:jc w:val="center"/>
              <w:cnfStyle w:val="000000100000"/>
              <w:rPr>
                <w:rFonts w:ascii="Times New Roman" w:eastAsia="Times New Roman" w:hAnsi="Times New Roman" w:cs="Times New Roman"/>
                <w:sz w:val="24"/>
                <w:szCs w:val="24"/>
                <w:lang w:eastAsia="es-SV"/>
              </w:rPr>
            </w:pPr>
            <w:r w:rsidRPr="0047374C">
              <w:rPr>
                <w:rFonts w:ascii="Times New Roman" w:eastAsia="Times New Roman" w:hAnsi="Times New Roman" w:cs="Times New Roman"/>
                <w:sz w:val="24"/>
                <w:szCs w:val="24"/>
                <w:lang w:eastAsia="es-SV"/>
              </w:rPr>
              <w:t>191</w:t>
            </w:r>
          </w:p>
        </w:tc>
        <w:tc>
          <w:tcPr>
            <w:tcW w:w="819" w:type="dxa"/>
            <w:shd w:val="clear" w:color="auto" w:fill="auto"/>
            <w:noWrap/>
            <w:hideMark/>
          </w:tcPr>
          <w:p w:rsidR="006776DB" w:rsidRPr="0047374C" w:rsidRDefault="006776DB" w:rsidP="003D18FB">
            <w:pPr>
              <w:jc w:val="center"/>
              <w:cnfStyle w:val="000000100000"/>
              <w:rPr>
                <w:rFonts w:ascii="Times New Roman" w:eastAsia="Times New Roman" w:hAnsi="Times New Roman" w:cs="Times New Roman"/>
                <w:sz w:val="24"/>
                <w:szCs w:val="24"/>
                <w:lang w:eastAsia="es-SV"/>
              </w:rPr>
            </w:pPr>
            <w:r w:rsidRPr="0047374C">
              <w:rPr>
                <w:rFonts w:ascii="Times New Roman" w:eastAsia="Times New Roman" w:hAnsi="Times New Roman" w:cs="Times New Roman"/>
                <w:sz w:val="24"/>
                <w:szCs w:val="24"/>
                <w:lang w:eastAsia="es-SV"/>
              </w:rPr>
              <w:t>208</w:t>
            </w:r>
          </w:p>
        </w:tc>
        <w:tc>
          <w:tcPr>
            <w:tcW w:w="819" w:type="dxa"/>
            <w:shd w:val="clear" w:color="auto" w:fill="auto"/>
            <w:hideMark/>
          </w:tcPr>
          <w:p w:rsidR="006776DB" w:rsidRPr="0047374C" w:rsidRDefault="006776DB" w:rsidP="003D18FB">
            <w:pPr>
              <w:jc w:val="center"/>
              <w:cnfStyle w:val="000000100000"/>
              <w:rPr>
                <w:rFonts w:ascii="Times New Roman" w:eastAsia="Times New Roman" w:hAnsi="Times New Roman" w:cs="Times New Roman"/>
                <w:sz w:val="24"/>
                <w:szCs w:val="24"/>
                <w:lang w:eastAsia="es-SV"/>
              </w:rPr>
            </w:pPr>
            <w:r w:rsidRPr="0047374C">
              <w:rPr>
                <w:rFonts w:ascii="Times New Roman" w:eastAsia="Times New Roman" w:hAnsi="Times New Roman" w:cs="Times New Roman"/>
                <w:sz w:val="24"/>
                <w:szCs w:val="24"/>
                <w:lang w:eastAsia="es-SV"/>
              </w:rPr>
              <w:t>136</w:t>
            </w:r>
          </w:p>
        </w:tc>
        <w:tc>
          <w:tcPr>
            <w:tcW w:w="820" w:type="dxa"/>
            <w:shd w:val="clear" w:color="auto" w:fill="auto"/>
            <w:noWrap/>
            <w:hideMark/>
          </w:tcPr>
          <w:p w:rsidR="006776DB" w:rsidRPr="0047374C" w:rsidRDefault="006776DB" w:rsidP="003D18FB">
            <w:pPr>
              <w:jc w:val="center"/>
              <w:cnfStyle w:val="000000100000"/>
              <w:rPr>
                <w:rFonts w:ascii="Times New Roman" w:eastAsia="Times New Roman" w:hAnsi="Times New Roman" w:cs="Times New Roman"/>
                <w:sz w:val="24"/>
                <w:szCs w:val="24"/>
                <w:lang w:eastAsia="es-SV"/>
              </w:rPr>
            </w:pPr>
            <w:r w:rsidRPr="0047374C">
              <w:rPr>
                <w:rFonts w:ascii="Times New Roman" w:eastAsia="Times New Roman" w:hAnsi="Times New Roman" w:cs="Times New Roman"/>
                <w:sz w:val="24"/>
                <w:szCs w:val="24"/>
                <w:lang w:eastAsia="es-SV"/>
              </w:rPr>
              <w:t>171</w:t>
            </w:r>
          </w:p>
        </w:tc>
        <w:tc>
          <w:tcPr>
            <w:tcW w:w="819" w:type="dxa"/>
            <w:shd w:val="clear" w:color="auto" w:fill="auto"/>
            <w:noWrap/>
            <w:hideMark/>
          </w:tcPr>
          <w:p w:rsidR="006776DB" w:rsidRPr="0047374C" w:rsidRDefault="006776DB" w:rsidP="003D18FB">
            <w:pPr>
              <w:jc w:val="center"/>
              <w:cnfStyle w:val="000000100000"/>
              <w:rPr>
                <w:rFonts w:ascii="Times New Roman" w:eastAsia="Times New Roman" w:hAnsi="Times New Roman" w:cs="Times New Roman"/>
                <w:sz w:val="24"/>
                <w:szCs w:val="24"/>
                <w:lang w:eastAsia="es-SV"/>
              </w:rPr>
            </w:pPr>
            <w:r w:rsidRPr="0047374C">
              <w:rPr>
                <w:rFonts w:ascii="Times New Roman" w:eastAsia="Times New Roman" w:hAnsi="Times New Roman" w:cs="Times New Roman"/>
                <w:sz w:val="24"/>
                <w:szCs w:val="24"/>
                <w:lang w:eastAsia="es-SV"/>
              </w:rPr>
              <w:t>326</w:t>
            </w:r>
          </w:p>
        </w:tc>
        <w:tc>
          <w:tcPr>
            <w:tcW w:w="819" w:type="dxa"/>
            <w:shd w:val="clear" w:color="auto" w:fill="auto"/>
            <w:noWrap/>
            <w:hideMark/>
          </w:tcPr>
          <w:p w:rsidR="006776DB" w:rsidRPr="0047374C" w:rsidRDefault="006776DB" w:rsidP="003D18FB">
            <w:pPr>
              <w:jc w:val="center"/>
              <w:cnfStyle w:val="000000100000"/>
              <w:rPr>
                <w:rFonts w:ascii="Times New Roman" w:eastAsia="Times New Roman" w:hAnsi="Times New Roman" w:cs="Times New Roman"/>
                <w:sz w:val="24"/>
                <w:szCs w:val="24"/>
                <w:lang w:eastAsia="es-SV"/>
              </w:rPr>
            </w:pPr>
            <w:r w:rsidRPr="0047374C">
              <w:rPr>
                <w:rFonts w:ascii="Times New Roman" w:eastAsia="Times New Roman" w:hAnsi="Times New Roman" w:cs="Times New Roman"/>
                <w:sz w:val="24"/>
                <w:szCs w:val="24"/>
                <w:lang w:eastAsia="es-SV"/>
              </w:rPr>
              <w:t>844</w:t>
            </w:r>
          </w:p>
        </w:tc>
        <w:tc>
          <w:tcPr>
            <w:tcW w:w="1125" w:type="dxa"/>
            <w:shd w:val="clear" w:color="auto" w:fill="auto"/>
            <w:noWrap/>
            <w:hideMark/>
          </w:tcPr>
          <w:p w:rsidR="006776DB" w:rsidRPr="0047374C" w:rsidRDefault="006776DB" w:rsidP="003D18FB">
            <w:pPr>
              <w:jc w:val="center"/>
              <w:cnfStyle w:val="000000100000"/>
              <w:rPr>
                <w:rFonts w:ascii="Times New Roman" w:eastAsia="Times New Roman" w:hAnsi="Times New Roman" w:cs="Times New Roman"/>
                <w:sz w:val="24"/>
                <w:szCs w:val="24"/>
                <w:lang w:eastAsia="es-SV"/>
              </w:rPr>
            </w:pPr>
            <w:r w:rsidRPr="0047374C">
              <w:rPr>
                <w:rFonts w:ascii="Times New Roman" w:eastAsia="Times New Roman" w:hAnsi="Times New Roman" w:cs="Times New Roman"/>
                <w:sz w:val="24"/>
                <w:szCs w:val="24"/>
                <w:lang w:eastAsia="es-SV"/>
              </w:rPr>
              <w:t>1,272</w:t>
            </w:r>
          </w:p>
        </w:tc>
        <w:tc>
          <w:tcPr>
            <w:tcW w:w="1134" w:type="dxa"/>
            <w:shd w:val="clear" w:color="auto" w:fill="auto"/>
          </w:tcPr>
          <w:p w:rsidR="006776DB" w:rsidRPr="0047374C" w:rsidRDefault="006776DB" w:rsidP="003D18FB">
            <w:pPr>
              <w:jc w:val="center"/>
              <w:cnfStyle w:val="000000100000"/>
              <w:rPr>
                <w:rFonts w:ascii="Times New Roman" w:eastAsia="Times New Roman" w:hAnsi="Times New Roman" w:cs="Times New Roman"/>
                <w:sz w:val="24"/>
                <w:szCs w:val="24"/>
                <w:lang w:eastAsia="es-SV"/>
              </w:rPr>
            </w:pPr>
            <w:r w:rsidRPr="0047374C">
              <w:rPr>
                <w:rFonts w:ascii="Times New Roman" w:hAnsi="Times New Roman" w:cs="Times New Roman"/>
                <w:sz w:val="24"/>
                <w:szCs w:val="24"/>
              </w:rPr>
              <w:t>3,148</w:t>
            </w:r>
          </w:p>
        </w:tc>
      </w:tr>
      <w:tr w:rsidR="006776DB" w:rsidRPr="0047374C" w:rsidTr="003D18FB">
        <w:trPr>
          <w:trHeight w:val="369"/>
          <w:jc w:val="center"/>
        </w:trPr>
        <w:tc>
          <w:tcPr>
            <w:cnfStyle w:val="001000000000"/>
            <w:tcW w:w="2177" w:type="dxa"/>
            <w:shd w:val="clear" w:color="auto" w:fill="auto"/>
            <w:hideMark/>
          </w:tcPr>
          <w:p w:rsidR="006776DB" w:rsidRPr="0047374C" w:rsidRDefault="006776DB" w:rsidP="003D18FB">
            <w:pPr>
              <w:jc w:val="center"/>
              <w:rPr>
                <w:rFonts w:ascii="Times New Roman" w:eastAsia="Times New Roman" w:hAnsi="Times New Roman" w:cs="Times New Roman"/>
                <w:sz w:val="24"/>
                <w:szCs w:val="24"/>
                <w:lang w:eastAsia="es-SV"/>
              </w:rPr>
            </w:pPr>
            <w:r w:rsidRPr="0047374C">
              <w:rPr>
                <w:rFonts w:ascii="Times New Roman" w:eastAsia="Times New Roman" w:hAnsi="Times New Roman" w:cs="Times New Roman"/>
                <w:sz w:val="24"/>
                <w:szCs w:val="24"/>
                <w:lang w:eastAsia="es-SV"/>
              </w:rPr>
              <w:t>Total por año</w:t>
            </w:r>
          </w:p>
        </w:tc>
        <w:tc>
          <w:tcPr>
            <w:tcW w:w="819" w:type="dxa"/>
            <w:shd w:val="clear" w:color="auto" w:fill="auto"/>
            <w:hideMark/>
          </w:tcPr>
          <w:p w:rsidR="006776DB" w:rsidRPr="0047374C" w:rsidRDefault="006776DB" w:rsidP="003D18FB">
            <w:pPr>
              <w:jc w:val="center"/>
              <w:cnfStyle w:val="000000000000"/>
              <w:rPr>
                <w:rFonts w:ascii="Times New Roman" w:eastAsia="Times New Roman" w:hAnsi="Times New Roman" w:cs="Times New Roman"/>
                <w:b/>
                <w:sz w:val="24"/>
                <w:szCs w:val="24"/>
                <w:lang w:eastAsia="es-SV"/>
              </w:rPr>
            </w:pPr>
            <w:r w:rsidRPr="0047374C">
              <w:rPr>
                <w:rFonts w:ascii="Times New Roman" w:eastAsia="Times New Roman" w:hAnsi="Times New Roman" w:cs="Times New Roman"/>
                <w:b/>
                <w:sz w:val="24"/>
                <w:szCs w:val="24"/>
                <w:lang w:eastAsia="es-SV"/>
              </w:rPr>
              <w:t>812</w:t>
            </w:r>
          </w:p>
        </w:tc>
        <w:tc>
          <w:tcPr>
            <w:tcW w:w="819" w:type="dxa"/>
            <w:shd w:val="clear" w:color="auto" w:fill="auto"/>
            <w:hideMark/>
          </w:tcPr>
          <w:p w:rsidR="006776DB" w:rsidRPr="0047374C" w:rsidRDefault="006776DB" w:rsidP="003D18FB">
            <w:pPr>
              <w:jc w:val="center"/>
              <w:cnfStyle w:val="000000000000"/>
              <w:rPr>
                <w:rFonts w:ascii="Times New Roman" w:eastAsia="Times New Roman" w:hAnsi="Times New Roman" w:cs="Times New Roman"/>
                <w:b/>
                <w:sz w:val="24"/>
                <w:szCs w:val="24"/>
                <w:lang w:eastAsia="es-SV"/>
              </w:rPr>
            </w:pPr>
            <w:r w:rsidRPr="0047374C">
              <w:rPr>
                <w:rFonts w:ascii="Times New Roman" w:eastAsia="Times New Roman" w:hAnsi="Times New Roman" w:cs="Times New Roman"/>
                <w:b/>
                <w:sz w:val="24"/>
                <w:szCs w:val="24"/>
                <w:lang w:eastAsia="es-SV"/>
              </w:rPr>
              <w:t>923</w:t>
            </w:r>
          </w:p>
        </w:tc>
        <w:tc>
          <w:tcPr>
            <w:tcW w:w="819" w:type="dxa"/>
            <w:shd w:val="clear" w:color="auto" w:fill="auto"/>
            <w:hideMark/>
          </w:tcPr>
          <w:p w:rsidR="006776DB" w:rsidRPr="0047374C" w:rsidRDefault="006776DB" w:rsidP="003D18FB">
            <w:pPr>
              <w:jc w:val="center"/>
              <w:cnfStyle w:val="000000000000"/>
              <w:rPr>
                <w:rFonts w:ascii="Times New Roman" w:eastAsia="Times New Roman" w:hAnsi="Times New Roman" w:cs="Times New Roman"/>
                <w:b/>
                <w:sz w:val="24"/>
                <w:szCs w:val="24"/>
                <w:lang w:eastAsia="es-SV"/>
              </w:rPr>
            </w:pPr>
            <w:r w:rsidRPr="0047374C">
              <w:rPr>
                <w:rFonts w:ascii="Times New Roman" w:eastAsia="Times New Roman" w:hAnsi="Times New Roman" w:cs="Times New Roman"/>
                <w:b/>
                <w:sz w:val="24"/>
                <w:szCs w:val="24"/>
                <w:lang w:eastAsia="es-SV"/>
              </w:rPr>
              <w:t>653</w:t>
            </w:r>
          </w:p>
        </w:tc>
        <w:tc>
          <w:tcPr>
            <w:tcW w:w="820" w:type="dxa"/>
            <w:shd w:val="clear" w:color="auto" w:fill="auto"/>
            <w:hideMark/>
          </w:tcPr>
          <w:p w:rsidR="006776DB" w:rsidRPr="0047374C" w:rsidRDefault="006776DB" w:rsidP="003D18FB">
            <w:pPr>
              <w:jc w:val="center"/>
              <w:cnfStyle w:val="000000000000"/>
              <w:rPr>
                <w:rFonts w:ascii="Times New Roman" w:eastAsia="Times New Roman" w:hAnsi="Times New Roman" w:cs="Times New Roman"/>
                <w:b/>
                <w:sz w:val="24"/>
                <w:szCs w:val="24"/>
                <w:lang w:eastAsia="es-SV"/>
              </w:rPr>
            </w:pPr>
            <w:r w:rsidRPr="0047374C">
              <w:rPr>
                <w:rFonts w:ascii="Times New Roman" w:eastAsia="Times New Roman" w:hAnsi="Times New Roman" w:cs="Times New Roman"/>
                <w:b/>
                <w:sz w:val="24"/>
                <w:szCs w:val="24"/>
                <w:lang w:eastAsia="es-SV"/>
              </w:rPr>
              <w:t>1,238</w:t>
            </w:r>
          </w:p>
        </w:tc>
        <w:tc>
          <w:tcPr>
            <w:tcW w:w="819" w:type="dxa"/>
            <w:shd w:val="clear" w:color="auto" w:fill="auto"/>
            <w:hideMark/>
          </w:tcPr>
          <w:p w:rsidR="006776DB" w:rsidRPr="0047374C" w:rsidRDefault="006776DB" w:rsidP="003D18FB">
            <w:pPr>
              <w:jc w:val="center"/>
              <w:cnfStyle w:val="000000000000"/>
              <w:rPr>
                <w:rFonts w:ascii="Times New Roman" w:eastAsia="Times New Roman" w:hAnsi="Times New Roman" w:cs="Times New Roman"/>
                <w:b/>
                <w:sz w:val="24"/>
                <w:szCs w:val="24"/>
                <w:lang w:eastAsia="es-SV"/>
              </w:rPr>
            </w:pPr>
            <w:r w:rsidRPr="0047374C">
              <w:rPr>
                <w:rFonts w:ascii="Times New Roman" w:eastAsia="Times New Roman" w:hAnsi="Times New Roman" w:cs="Times New Roman"/>
                <w:b/>
                <w:sz w:val="24"/>
                <w:szCs w:val="24"/>
                <w:lang w:eastAsia="es-SV"/>
              </w:rPr>
              <w:t>1,847</w:t>
            </w:r>
          </w:p>
        </w:tc>
        <w:tc>
          <w:tcPr>
            <w:tcW w:w="819" w:type="dxa"/>
            <w:shd w:val="clear" w:color="auto" w:fill="auto"/>
            <w:hideMark/>
          </w:tcPr>
          <w:p w:rsidR="006776DB" w:rsidRPr="0047374C" w:rsidRDefault="006776DB" w:rsidP="003D18FB">
            <w:pPr>
              <w:jc w:val="center"/>
              <w:cnfStyle w:val="000000000000"/>
              <w:rPr>
                <w:rFonts w:ascii="Times New Roman" w:eastAsia="Times New Roman" w:hAnsi="Times New Roman" w:cs="Times New Roman"/>
                <w:b/>
                <w:sz w:val="24"/>
                <w:szCs w:val="24"/>
                <w:lang w:eastAsia="es-SV"/>
              </w:rPr>
            </w:pPr>
            <w:r w:rsidRPr="0047374C">
              <w:rPr>
                <w:rFonts w:ascii="Times New Roman" w:eastAsia="Times New Roman" w:hAnsi="Times New Roman" w:cs="Times New Roman"/>
                <w:b/>
                <w:sz w:val="24"/>
                <w:szCs w:val="24"/>
                <w:lang w:eastAsia="es-SV"/>
              </w:rPr>
              <w:t>4,944</w:t>
            </w:r>
          </w:p>
        </w:tc>
        <w:tc>
          <w:tcPr>
            <w:tcW w:w="1125" w:type="dxa"/>
            <w:shd w:val="clear" w:color="auto" w:fill="auto"/>
            <w:hideMark/>
          </w:tcPr>
          <w:p w:rsidR="006776DB" w:rsidRPr="0047374C" w:rsidRDefault="006776DB" w:rsidP="003D18FB">
            <w:pPr>
              <w:jc w:val="center"/>
              <w:cnfStyle w:val="000000000000"/>
              <w:rPr>
                <w:rFonts w:ascii="Times New Roman" w:eastAsia="Times New Roman" w:hAnsi="Times New Roman" w:cs="Times New Roman"/>
                <w:b/>
                <w:sz w:val="24"/>
                <w:szCs w:val="24"/>
                <w:lang w:eastAsia="es-SV"/>
              </w:rPr>
            </w:pPr>
            <w:r w:rsidRPr="0047374C">
              <w:rPr>
                <w:rFonts w:ascii="Times New Roman" w:eastAsia="Times New Roman" w:hAnsi="Times New Roman" w:cs="Times New Roman"/>
                <w:b/>
                <w:sz w:val="24"/>
                <w:szCs w:val="24"/>
                <w:lang w:eastAsia="es-SV"/>
              </w:rPr>
              <w:t>5,033**</w:t>
            </w:r>
          </w:p>
        </w:tc>
        <w:tc>
          <w:tcPr>
            <w:tcW w:w="1134" w:type="dxa"/>
            <w:shd w:val="clear" w:color="auto" w:fill="auto"/>
          </w:tcPr>
          <w:p w:rsidR="006776DB" w:rsidRPr="00EB127F" w:rsidRDefault="006776DB" w:rsidP="003D18FB">
            <w:pPr>
              <w:jc w:val="center"/>
              <w:cnfStyle w:val="000000000000"/>
              <w:rPr>
                <w:rFonts w:ascii="Calibri" w:hAnsi="Calibri"/>
                <w:color w:val="000000"/>
              </w:rPr>
            </w:pPr>
            <w:r w:rsidRPr="00EB127F">
              <w:rPr>
                <w:rFonts w:ascii="Times New Roman" w:eastAsia="Times New Roman" w:hAnsi="Times New Roman" w:cs="Times New Roman"/>
                <w:b/>
                <w:sz w:val="24"/>
                <w:szCs w:val="24"/>
                <w:lang w:eastAsia="es-SV"/>
              </w:rPr>
              <w:t>15,450</w:t>
            </w:r>
          </w:p>
        </w:tc>
      </w:tr>
    </w:tbl>
    <w:p w:rsidR="006776DB" w:rsidRPr="00E641F4" w:rsidRDefault="006776DB" w:rsidP="006776DB">
      <w:pPr>
        <w:pStyle w:val="ListParagraph"/>
        <w:tabs>
          <w:tab w:val="left" w:pos="4635"/>
          <w:tab w:val="left" w:pos="7770"/>
        </w:tabs>
        <w:spacing w:after="0" w:line="240" w:lineRule="auto"/>
        <w:jc w:val="center"/>
        <w:rPr>
          <w:rFonts w:ascii="Times New Roman" w:hAnsi="Times New Roman" w:cs="Times New Roman"/>
          <w:sz w:val="24"/>
          <w:szCs w:val="24"/>
          <w:lang w:val="es-SV"/>
        </w:rPr>
      </w:pPr>
      <w:r w:rsidRPr="00E641F4">
        <w:rPr>
          <w:rFonts w:ascii="Times New Roman" w:hAnsi="Times New Roman" w:cs="Times New Roman"/>
          <w:b/>
          <w:sz w:val="24"/>
          <w:szCs w:val="24"/>
          <w:lang w:val="es-SV"/>
        </w:rPr>
        <w:t>Fuente:</w:t>
      </w:r>
      <w:r w:rsidRPr="00E641F4">
        <w:rPr>
          <w:rFonts w:ascii="Times New Roman" w:hAnsi="Times New Roman" w:cs="Times New Roman"/>
          <w:sz w:val="24"/>
          <w:szCs w:val="24"/>
          <w:lang w:val="es-SV"/>
        </w:rPr>
        <w:t xml:space="preserve"> Dirección Nacional de Migración y Extranjería</w:t>
      </w:r>
      <w:r>
        <w:rPr>
          <w:rFonts w:ascii="Times New Roman" w:hAnsi="Times New Roman" w:cs="Times New Roman"/>
          <w:sz w:val="24"/>
          <w:szCs w:val="24"/>
          <w:lang w:val="es-SV"/>
        </w:rPr>
        <w:t xml:space="preserve"> (DGME), 2015.</w:t>
      </w:r>
    </w:p>
    <w:p w:rsidR="006776DB" w:rsidRDefault="006776DB" w:rsidP="006776DB">
      <w:pPr>
        <w:spacing w:after="0" w:line="240" w:lineRule="auto"/>
        <w:jc w:val="both"/>
        <w:rPr>
          <w:rFonts w:ascii="Times New Roman" w:hAnsi="Times New Roman" w:cs="Times New Roman"/>
          <w:sz w:val="24"/>
          <w:szCs w:val="24"/>
        </w:rPr>
      </w:pPr>
      <w:r w:rsidRPr="0047374C">
        <w:rPr>
          <w:rFonts w:ascii="Times New Roman" w:hAnsi="Times New Roman" w:cs="Times New Roman"/>
          <w:b/>
          <w:sz w:val="24"/>
          <w:szCs w:val="24"/>
        </w:rPr>
        <w:t>Notas</w:t>
      </w:r>
      <w:r>
        <w:rPr>
          <w:rFonts w:ascii="Times New Roman" w:hAnsi="Times New Roman" w:cs="Times New Roman"/>
          <w:sz w:val="24"/>
          <w:szCs w:val="24"/>
        </w:rPr>
        <w:t xml:space="preserve">: </w:t>
      </w:r>
    </w:p>
    <w:p w:rsidR="006776DB" w:rsidRPr="00E641F4" w:rsidRDefault="006776DB" w:rsidP="006776DB">
      <w:pPr>
        <w:spacing w:after="0" w:line="240" w:lineRule="auto"/>
        <w:jc w:val="both"/>
        <w:rPr>
          <w:rFonts w:ascii="Times New Roman" w:hAnsi="Times New Roman" w:cs="Times New Roman"/>
          <w:sz w:val="24"/>
          <w:szCs w:val="24"/>
        </w:rPr>
      </w:pPr>
      <w:r w:rsidRPr="00E641F4">
        <w:rPr>
          <w:rFonts w:ascii="Times New Roman" w:hAnsi="Times New Roman" w:cs="Times New Roman"/>
          <w:sz w:val="24"/>
          <w:szCs w:val="24"/>
        </w:rPr>
        <w:t>* De enero a septiembre de 2015.</w:t>
      </w:r>
    </w:p>
    <w:p w:rsidR="006776DB" w:rsidRPr="00E641F4" w:rsidRDefault="006776DB" w:rsidP="006776DB">
      <w:pPr>
        <w:spacing w:after="0" w:line="240" w:lineRule="auto"/>
        <w:jc w:val="both"/>
        <w:rPr>
          <w:rFonts w:ascii="Times New Roman" w:hAnsi="Times New Roman" w:cs="Times New Roman"/>
          <w:sz w:val="24"/>
          <w:szCs w:val="24"/>
        </w:rPr>
      </w:pPr>
      <w:r w:rsidRPr="00E641F4">
        <w:rPr>
          <w:rFonts w:ascii="Times New Roman" w:hAnsi="Times New Roman" w:cs="Times New Roman"/>
          <w:sz w:val="24"/>
          <w:szCs w:val="24"/>
        </w:rPr>
        <w:t>**Existen 2 casos de los que se no registra por qué vía ingresó</w:t>
      </w:r>
    </w:p>
    <w:p w:rsidR="006776DB" w:rsidRDefault="006776DB" w:rsidP="006776DB">
      <w:pPr>
        <w:spacing w:after="0" w:line="240" w:lineRule="auto"/>
        <w:rPr>
          <w:rFonts w:ascii="Times New Roman" w:hAnsi="Times New Roman" w:cs="Times New Roman"/>
          <w:b/>
          <w:sz w:val="24"/>
          <w:szCs w:val="24"/>
        </w:rPr>
      </w:pPr>
    </w:p>
    <w:p w:rsidR="00825F59" w:rsidRDefault="00825F59" w:rsidP="006776DB">
      <w:pPr>
        <w:spacing w:after="0" w:line="240" w:lineRule="auto"/>
        <w:rPr>
          <w:rFonts w:ascii="Times New Roman" w:hAnsi="Times New Roman" w:cs="Times New Roman"/>
          <w:b/>
          <w:sz w:val="24"/>
          <w:szCs w:val="24"/>
        </w:rPr>
      </w:pPr>
    </w:p>
    <w:p w:rsidR="00825F59" w:rsidRDefault="00825F59" w:rsidP="006776DB">
      <w:pPr>
        <w:spacing w:after="0" w:line="240" w:lineRule="auto"/>
        <w:rPr>
          <w:rFonts w:ascii="Times New Roman" w:hAnsi="Times New Roman" w:cs="Times New Roman"/>
          <w:b/>
          <w:sz w:val="24"/>
          <w:szCs w:val="24"/>
        </w:rPr>
      </w:pPr>
    </w:p>
    <w:p w:rsidR="00825F59" w:rsidRDefault="00825F59" w:rsidP="006776DB">
      <w:pPr>
        <w:spacing w:after="0" w:line="240" w:lineRule="auto"/>
        <w:rPr>
          <w:rFonts w:ascii="Times New Roman" w:hAnsi="Times New Roman" w:cs="Times New Roman"/>
          <w:b/>
          <w:sz w:val="24"/>
          <w:szCs w:val="24"/>
        </w:rPr>
      </w:pPr>
    </w:p>
    <w:p w:rsidR="00825F59" w:rsidRDefault="00825F59" w:rsidP="006776DB">
      <w:pPr>
        <w:spacing w:after="0" w:line="240" w:lineRule="auto"/>
        <w:rPr>
          <w:rFonts w:ascii="Times New Roman" w:hAnsi="Times New Roman" w:cs="Times New Roman"/>
          <w:b/>
          <w:sz w:val="24"/>
          <w:szCs w:val="24"/>
        </w:rPr>
      </w:pPr>
    </w:p>
    <w:p w:rsidR="00825F59" w:rsidRDefault="00825F59" w:rsidP="006776DB">
      <w:pPr>
        <w:spacing w:after="0" w:line="240" w:lineRule="auto"/>
        <w:rPr>
          <w:rFonts w:ascii="Times New Roman" w:hAnsi="Times New Roman" w:cs="Times New Roman"/>
          <w:b/>
          <w:sz w:val="24"/>
          <w:szCs w:val="24"/>
        </w:rPr>
      </w:pPr>
    </w:p>
    <w:p w:rsidR="004E6F81" w:rsidRDefault="004E6F81" w:rsidP="006776DB">
      <w:pPr>
        <w:spacing w:after="0" w:line="240" w:lineRule="auto"/>
        <w:rPr>
          <w:rFonts w:ascii="Times New Roman" w:hAnsi="Times New Roman" w:cs="Times New Roman"/>
          <w:b/>
          <w:sz w:val="24"/>
          <w:szCs w:val="24"/>
        </w:rPr>
      </w:pPr>
    </w:p>
    <w:p w:rsidR="00825F59" w:rsidRDefault="00825F59" w:rsidP="006776DB">
      <w:pPr>
        <w:spacing w:after="0" w:line="240" w:lineRule="auto"/>
        <w:rPr>
          <w:rFonts w:ascii="Times New Roman" w:hAnsi="Times New Roman" w:cs="Times New Roman"/>
          <w:b/>
          <w:sz w:val="24"/>
          <w:szCs w:val="24"/>
        </w:rPr>
      </w:pPr>
    </w:p>
    <w:p w:rsidR="006776DB" w:rsidRPr="00E641F4" w:rsidRDefault="00C112F6" w:rsidP="006776DB">
      <w:pPr>
        <w:pStyle w:val="ListParagraph"/>
        <w:spacing w:after="0" w:line="240" w:lineRule="auto"/>
        <w:jc w:val="center"/>
        <w:rPr>
          <w:rFonts w:ascii="Times New Roman" w:eastAsiaTheme="majorEastAsia" w:hAnsi="Times New Roman" w:cs="Times New Roman"/>
          <w:bCs/>
          <w:sz w:val="24"/>
          <w:szCs w:val="24"/>
          <w:lang w:val="es-SV"/>
        </w:rPr>
      </w:pPr>
      <w:r>
        <w:rPr>
          <w:rFonts w:ascii="Times New Roman" w:eastAsiaTheme="majorEastAsia" w:hAnsi="Times New Roman" w:cs="Times New Roman"/>
          <w:b/>
          <w:bCs/>
          <w:sz w:val="24"/>
          <w:szCs w:val="24"/>
          <w:lang w:val="es-SV"/>
        </w:rPr>
        <w:lastRenderedPageBreak/>
        <w:t>Anexo 31</w:t>
      </w:r>
      <w:r w:rsidR="006776DB" w:rsidRPr="00E641F4">
        <w:rPr>
          <w:rFonts w:ascii="Times New Roman" w:eastAsiaTheme="majorEastAsia" w:hAnsi="Times New Roman" w:cs="Times New Roman"/>
          <w:b/>
          <w:bCs/>
          <w:sz w:val="24"/>
          <w:szCs w:val="24"/>
          <w:lang w:val="es-SV"/>
        </w:rPr>
        <w:t>:</w:t>
      </w:r>
      <w:r w:rsidR="006776DB" w:rsidRPr="00E641F4">
        <w:rPr>
          <w:rFonts w:ascii="Times New Roman" w:eastAsiaTheme="majorEastAsia" w:hAnsi="Times New Roman" w:cs="Times New Roman"/>
          <w:bCs/>
          <w:sz w:val="24"/>
          <w:szCs w:val="24"/>
          <w:lang w:val="es-SV"/>
        </w:rPr>
        <w:t xml:space="preserve"> </w:t>
      </w:r>
      <w:r w:rsidR="006776DB" w:rsidRPr="00E641F4">
        <w:rPr>
          <w:rFonts w:ascii="Times New Roman" w:eastAsiaTheme="majorEastAsia" w:hAnsi="Times New Roman" w:cs="Times New Roman"/>
          <w:b/>
          <w:bCs/>
          <w:sz w:val="24"/>
          <w:szCs w:val="24"/>
          <w:lang w:val="es-SV"/>
        </w:rPr>
        <w:t>Costo</w:t>
      </w:r>
      <w:r w:rsidR="006776DB" w:rsidRPr="00E641F4">
        <w:rPr>
          <w:rFonts w:ascii="Times New Roman" w:hAnsi="Times New Roman" w:cs="Times New Roman"/>
          <w:b/>
          <w:sz w:val="24"/>
          <w:szCs w:val="24"/>
          <w:lang w:val="es-SV"/>
        </w:rPr>
        <w:t xml:space="preserve"> aproximado </w:t>
      </w:r>
      <w:r w:rsidR="006776DB" w:rsidRPr="00E641F4">
        <w:rPr>
          <w:rFonts w:ascii="Times New Roman" w:eastAsiaTheme="majorEastAsia" w:hAnsi="Times New Roman" w:cs="Times New Roman"/>
          <w:b/>
          <w:bCs/>
          <w:sz w:val="24"/>
          <w:szCs w:val="24"/>
          <w:lang w:val="es-SV"/>
        </w:rPr>
        <w:t>de refrigerios para niñez y adolescencia retornada vía terrestre</w:t>
      </w:r>
    </w:p>
    <w:tbl>
      <w:tblPr>
        <w:tblStyle w:val="GridTable4Accent1"/>
        <w:tblW w:w="7703" w:type="dxa"/>
        <w:jc w:val="center"/>
        <w:tbl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insideH w:val="single" w:sz="4" w:space="0" w:color="2E74B5" w:themeColor="accent1" w:themeShade="BF"/>
          <w:insideV w:val="single" w:sz="4" w:space="0" w:color="2E74B5" w:themeColor="accent1" w:themeShade="BF"/>
        </w:tblBorders>
        <w:tblLook w:val="04A0"/>
      </w:tblPr>
      <w:tblGrid>
        <w:gridCol w:w="696"/>
        <w:gridCol w:w="2229"/>
        <w:gridCol w:w="2540"/>
        <w:gridCol w:w="2255"/>
      </w:tblGrid>
      <w:tr w:rsidR="006776DB" w:rsidRPr="0047374C" w:rsidTr="003D18FB">
        <w:trPr>
          <w:cnfStyle w:val="100000000000"/>
          <w:trHeight w:val="337"/>
          <w:jc w:val="center"/>
        </w:trPr>
        <w:tc>
          <w:tcPr>
            <w:cnfStyle w:val="001000000000"/>
            <w:tcW w:w="679" w:type="dxa"/>
            <w:noWrap/>
            <w:hideMark/>
          </w:tcPr>
          <w:p w:rsidR="006776DB" w:rsidRPr="0047374C" w:rsidRDefault="006776DB" w:rsidP="003D18FB">
            <w:pPr>
              <w:jc w:val="center"/>
              <w:rPr>
                <w:rFonts w:ascii="Times New Roman" w:hAnsi="Times New Roman" w:cs="Times New Roman"/>
                <w:color w:val="auto"/>
                <w:sz w:val="24"/>
                <w:szCs w:val="24"/>
                <w:lang w:eastAsia="es-SV"/>
              </w:rPr>
            </w:pPr>
            <w:r w:rsidRPr="0047374C">
              <w:rPr>
                <w:rFonts w:ascii="Times New Roman" w:hAnsi="Times New Roman" w:cs="Times New Roman"/>
                <w:color w:val="auto"/>
                <w:sz w:val="24"/>
                <w:szCs w:val="24"/>
                <w:lang w:eastAsia="es-SV"/>
              </w:rPr>
              <w:t>Año</w:t>
            </w:r>
          </w:p>
        </w:tc>
        <w:tc>
          <w:tcPr>
            <w:tcW w:w="2229" w:type="dxa"/>
            <w:noWrap/>
            <w:hideMark/>
          </w:tcPr>
          <w:p w:rsidR="006776DB" w:rsidRPr="0047374C" w:rsidRDefault="006776DB" w:rsidP="003D18FB">
            <w:pPr>
              <w:jc w:val="center"/>
              <w:cnfStyle w:val="100000000000"/>
              <w:rPr>
                <w:rFonts w:ascii="Times New Roman" w:hAnsi="Times New Roman" w:cs="Times New Roman"/>
                <w:color w:val="auto"/>
                <w:sz w:val="24"/>
                <w:szCs w:val="24"/>
                <w:lang w:eastAsia="es-SV"/>
              </w:rPr>
            </w:pPr>
            <w:r w:rsidRPr="0047374C">
              <w:rPr>
                <w:rFonts w:ascii="Times New Roman" w:hAnsi="Times New Roman" w:cs="Times New Roman"/>
                <w:color w:val="auto"/>
                <w:sz w:val="24"/>
                <w:szCs w:val="24"/>
                <w:lang w:eastAsia="es-SV"/>
              </w:rPr>
              <w:t>Cantidad de NNA</w:t>
            </w:r>
          </w:p>
        </w:tc>
        <w:tc>
          <w:tcPr>
            <w:tcW w:w="2540" w:type="dxa"/>
            <w:noWrap/>
            <w:hideMark/>
          </w:tcPr>
          <w:p w:rsidR="006776DB" w:rsidRPr="0047374C" w:rsidRDefault="006776DB" w:rsidP="003D18FB">
            <w:pPr>
              <w:jc w:val="center"/>
              <w:cnfStyle w:val="100000000000"/>
              <w:rPr>
                <w:rFonts w:ascii="Times New Roman" w:hAnsi="Times New Roman" w:cs="Times New Roman"/>
                <w:color w:val="auto"/>
                <w:sz w:val="24"/>
                <w:szCs w:val="24"/>
                <w:lang w:eastAsia="es-SV"/>
              </w:rPr>
            </w:pPr>
            <w:r w:rsidRPr="0047374C">
              <w:rPr>
                <w:rFonts w:ascii="Times New Roman" w:hAnsi="Times New Roman" w:cs="Times New Roman"/>
                <w:color w:val="auto"/>
                <w:sz w:val="24"/>
                <w:szCs w:val="24"/>
                <w:lang w:eastAsia="es-SV"/>
              </w:rPr>
              <w:t>Costo por refrigerio</w:t>
            </w:r>
          </w:p>
        </w:tc>
        <w:tc>
          <w:tcPr>
            <w:tcW w:w="2255" w:type="dxa"/>
            <w:noWrap/>
            <w:hideMark/>
          </w:tcPr>
          <w:p w:rsidR="006776DB" w:rsidRPr="0047374C" w:rsidRDefault="006776DB" w:rsidP="003D18FB">
            <w:pPr>
              <w:jc w:val="center"/>
              <w:cnfStyle w:val="100000000000"/>
              <w:rPr>
                <w:rFonts w:ascii="Times New Roman" w:hAnsi="Times New Roman" w:cs="Times New Roman"/>
                <w:color w:val="auto"/>
                <w:sz w:val="24"/>
                <w:szCs w:val="24"/>
                <w:lang w:eastAsia="es-SV"/>
              </w:rPr>
            </w:pPr>
            <w:r w:rsidRPr="0047374C">
              <w:rPr>
                <w:rFonts w:ascii="Times New Roman" w:hAnsi="Times New Roman" w:cs="Times New Roman"/>
                <w:color w:val="auto"/>
                <w:sz w:val="24"/>
                <w:szCs w:val="24"/>
                <w:lang w:eastAsia="es-SV"/>
              </w:rPr>
              <w:t>Costo Total anual</w:t>
            </w:r>
          </w:p>
        </w:tc>
      </w:tr>
      <w:tr w:rsidR="006776DB" w:rsidRPr="0047374C" w:rsidTr="003D18FB">
        <w:trPr>
          <w:cnfStyle w:val="000000100000"/>
          <w:trHeight w:val="337"/>
          <w:jc w:val="center"/>
        </w:trPr>
        <w:tc>
          <w:tcPr>
            <w:cnfStyle w:val="001000000000"/>
            <w:tcW w:w="679" w:type="dxa"/>
            <w:shd w:val="clear" w:color="auto" w:fill="auto"/>
            <w:noWrap/>
            <w:hideMark/>
          </w:tcPr>
          <w:p w:rsidR="006776DB" w:rsidRPr="0047374C" w:rsidRDefault="006776DB" w:rsidP="003D18FB">
            <w:pPr>
              <w:jc w:val="center"/>
              <w:rPr>
                <w:rFonts w:ascii="Times New Roman" w:hAnsi="Times New Roman" w:cs="Times New Roman"/>
                <w:b w:val="0"/>
                <w:sz w:val="24"/>
                <w:szCs w:val="24"/>
                <w:lang w:eastAsia="es-SV"/>
              </w:rPr>
            </w:pPr>
            <w:r w:rsidRPr="0047374C">
              <w:rPr>
                <w:rFonts w:ascii="Times New Roman" w:hAnsi="Times New Roman" w:cs="Times New Roman"/>
                <w:b w:val="0"/>
                <w:sz w:val="24"/>
                <w:szCs w:val="24"/>
                <w:lang w:eastAsia="es-SV"/>
              </w:rPr>
              <w:t>2012</w:t>
            </w:r>
          </w:p>
        </w:tc>
        <w:tc>
          <w:tcPr>
            <w:tcW w:w="2229" w:type="dxa"/>
            <w:shd w:val="clear" w:color="auto" w:fill="auto"/>
            <w:noWrap/>
            <w:hideMark/>
          </w:tcPr>
          <w:p w:rsidR="006776DB" w:rsidRPr="0047374C" w:rsidRDefault="006776DB" w:rsidP="003D18FB">
            <w:pPr>
              <w:jc w:val="center"/>
              <w:cnfStyle w:val="000000100000"/>
              <w:rPr>
                <w:rFonts w:ascii="Times New Roman" w:hAnsi="Times New Roman" w:cs="Times New Roman"/>
                <w:sz w:val="24"/>
                <w:szCs w:val="24"/>
                <w:lang w:eastAsia="es-SV"/>
              </w:rPr>
            </w:pPr>
            <w:r w:rsidRPr="0047374C">
              <w:rPr>
                <w:rFonts w:ascii="Times New Roman" w:hAnsi="Times New Roman" w:cs="Times New Roman"/>
                <w:sz w:val="24"/>
                <w:szCs w:val="24"/>
                <w:lang w:eastAsia="es-SV"/>
              </w:rPr>
              <w:t>1,058</w:t>
            </w:r>
          </w:p>
        </w:tc>
        <w:tc>
          <w:tcPr>
            <w:tcW w:w="2540" w:type="dxa"/>
            <w:shd w:val="clear" w:color="auto" w:fill="auto"/>
            <w:noWrap/>
            <w:hideMark/>
          </w:tcPr>
          <w:p w:rsidR="006776DB" w:rsidRPr="0047374C" w:rsidRDefault="006776DB" w:rsidP="003D18FB">
            <w:pPr>
              <w:jc w:val="center"/>
              <w:cnfStyle w:val="000000100000"/>
              <w:rPr>
                <w:rFonts w:ascii="Times New Roman" w:hAnsi="Times New Roman" w:cs="Times New Roman"/>
                <w:sz w:val="24"/>
                <w:szCs w:val="24"/>
                <w:lang w:eastAsia="es-SV"/>
              </w:rPr>
            </w:pPr>
            <w:r w:rsidRPr="0047374C">
              <w:rPr>
                <w:rFonts w:ascii="Times New Roman" w:hAnsi="Times New Roman" w:cs="Times New Roman"/>
                <w:sz w:val="24"/>
                <w:szCs w:val="24"/>
                <w:lang w:eastAsia="es-SV"/>
              </w:rPr>
              <w:t>$2.75</w:t>
            </w:r>
          </w:p>
        </w:tc>
        <w:tc>
          <w:tcPr>
            <w:tcW w:w="2255" w:type="dxa"/>
            <w:shd w:val="clear" w:color="auto" w:fill="auto"/>
            <w:noWrap/>
            <w:hideMark/>
          </w:tcPr>
          <w:p w:rsidR="006776DB" w:rsidRPr="0047374C" w:rsidRDefault="006776DB" w:rsidP="003D18FB">
            <w:pPr>
              <w:jc w:val="center"/>
              <w:cnfStyle w:val="000000100000"/>
              <w:rPr>
                <w:rFonts w:ascii="Times New Roman" w:hAnsi="Times New Roman" w:cs="Times New Roman"/>
                <w:sz w:val="24"/>
                <w:szCs w:val="24"/>
                <w:lang w:eastAsia="es-SV"/>
              </w:rPr>
            </w:pPr>
            <w:r w:rsidRPr="0047374C">
              <w:rPr>
                <w:rFonts w:ascii="Times New Roman" w:hAnsi="Times New Roman" w:cs="Times New Roman"/>
                <w:sz w:val="24"/>
                <w:szCs w:val="24"/>
                <w:lang w:eastAsia="es-SV"/>
              </w:rPr>
              <w:t>$2,909.50</w:t>
            </w:r>
          </w:p>
        </w:tc>
      </w:tr>
      <w:tr w:rsidR="006776DB" w:rsidRPr="0047374C" w:rsidTr="003D18FB">
        <w:trPr>
          <w:trHeight w:val="337"/>
          <w:jc w:val="center"/>
        </w:trPr>
        <w:tc>
          <w:tcPr>
            <w:cnfStyle w:val="001000000000"/>
            <w:tcW w:w="679" w:type="dxa"/>
            <w:shd w:val="clear" w:color="auto" w:fill="auto"/>
            <w:noWrap/>
            <w:hideMark/>
          </w:tcPr>
          <w:p w:rsidR="006776DB" w:rsidRPr="0047374C" w:rsidRDefault="006776DB" w:rsidP="003D18FB">
            <w:pPr>
              <w:jc w:val="center"/>
              <w:rPr>
                <w:rFonts w:ascii="Times New Roman" w:hAnsi="Times New Roman" w:cs="Times New Roman"/>
                <w:b w:val="0"/>
                <w:sz w:val="24"/>
                <w:szCs w:val="24"/>
                <w:lang w:eastAsia="es-SV"/>
              </w:rPr>
            </w:pPr>
            <w:r w:rsidRPr="0047374C">
              <w:rPr>
                <w:rFonts w:ascii="Times New Roman" w:hAnsi="Times New Roman" w:cs="Times New Roman"/>
                <w:b w:val="0"/>
                <w:sz w:val="24"/>
                <w:szCs w:val="24"/>
                <w:lang w:eastAsia="es-SV"/>
              </w:rPr>
              <w:t>2013</w:t>
            </w:r>
          </w:p>
        </w:tc>
        <w:tc>
          <w:tcPr>
            <w:tcW w:w="2229" w:type="dxa"/>
            <w:shd w:val="clear" w:color="auto" w:fill="auto"/>
            <w:noWrap/>
            <w:hideMark/>
          </w:tcPr>
          <w:p w:rsidR="006776DB" w:rsidRPr="0047374C" w:rsidRDefault="006776DB" w:rsidP="003D18FB">
            <w:pPr>
              <w:jc w:val="center"/>
              <w:cnfStyle w:val="000000000000"/>
              <w:rPr>
                <w:rFonts w:ascii="Times New Roman" w:hAnsi="Times New Roman" w:cs="Times New Roman"/>
                <w:sz w:val="24"/>
                <w:szCs w:val="24"/>
                <w:lang w:eastAsia="es-SV"/>
              </w:rPr>
            </w:pPr>
            <w:r w:rsidRPr="0047374C">
              <w:rPr>
                <w:rFonts w:ascii="Times New Roman" w:hAnsi="Times New Roman" w:cs="Times New Roman"/>
                <w:sz w:val="24"/>
                <w:szCs w:val="24"/>
                <w:lang w:eastAsia="es-SV"/>
              </w:rPr>
              <w:t>1,520</w:t>
            </w:r>
          </w:p>
        </w:tc>
        <w:tc>
          <w:tcPr>
            <w:tcW w:w="2540" w:type="dxa"/>
            <w:shd w:val="clear" w:color="auto" w:fill="auto"/>
            <w:noWrap/>
            <w:hideMark/>
          </w:tcPr>
          <w:p w:rsidR="006776DB" w:rsidRPr="0047374C" w:rsidRDefault="006776DB" w:rsidP="003D18FB">
            <w:pPr>
              <w:jc w:val="center"/>
              <w:cnfStyle w:val="000000000000"/>
              <w:rPr>
                <w:rFonts w:ascii="Times New Roman" w:hAnsi="Times New Roman" w:cs="Times New Roman"/>
                <w:sz w:val="24"/>
                <w:szCs w:val="24"/>
                <w:lang w:eastAsia="es-SV"/>
              </w:rPr>
            </w:pPr>
            <w:r w:rsidRPr="0047374C">
              <w:rPr>
                <w:rFonts w:ascii="Times New Roman" w:hAnsi="Times New Roman" w:cs="Times New Roman"/>
                <w:sz w:val="24"/>
                <w:szCs w:val="24"/>
                <w:lang w:eastAsia="es-SV"/>
              </w:rPr>
              <w:t>$2.75</w:t>
            </w:r>
          </w:p>
        </w:tc>
        <w:tc>
          <w:tcPr>
            <w:tcW w:w="2255" w:type="dxa"/>
            <w:shd w:val="clear" w:color="auto" w:fill="auto"/>
            <w:noWrap/>
            <w:hideMark/>
          </w:tcPr>
          <w:p w:rsidR="006776DB" w:rsidRPr="0047374C" w:rsidRDefault="006776DB" w:rsidP="003D18FB">
            <w:pPr>
              <w:jc w:val="center"/>
              <w:cnfStyle w:val="000000000000"/>
              <w:rPr>
                <w:rFonts w:ascii="Times New Roman" w:hAnsi="Times New Roman" w:cs="Times New Roman"/>
                <w:sz w:val="24"/>
                <w:szCs w:val="24"/>
                <w:lang w:eastAsia="es-SV"/>
              </w:rPr>
            </w:pPr>
            <w:r w:rsidRPr="0047374C">
              <w:rPr>
                <w:rFonts w:ascii="Times New Roman" w:hAnsi="Times New Roman" w:cs="Times New Roman"/>
                <w:sz w:val="24"/>
                <w:szCs w:val="24"/>
                <w:lang w:eastAsia="es-SV"/>
              </w:rPr>
              <w:t>$4,180.00</w:t>
            </w:r>
          </w:p>
        </w:tc>
      </w:tr>
      <w:tr w:rsidR="006776DB" w:rsidRPr="0047374C" w:rsidTr="003D18FB">
        <w:trPr>
          <w:cnfStyle w:val="000000100000"/>
          <w:trHeight w:val="337"/>
          <w:jc w:val="center"/>
        </w:trPr>
        <w:tc>
          <w:tcPr>
            <w:cnfStyle w:val="001000000000"/>
            <w:tcW w:w="679" w:type="dxa"/>
            <w:shd w:val="clear" w:color="auto" w:fill="auto"/>
            <w:noWrap/>
            <w:hideMark/>
          </w:tcPr>
          <w:p w:rsidR="006776DB" w:rsidRPr="0047374C" w:rsidRDefault="006776DB" w:rsidP="003D18FB">
            <w:pPr>
              <w:jc w:val="center"/>
              <w:rPr>
                <w:rFonts w:ascii="Times New Roman" w:hAnsi="Times New Roman" w:cs="Times New Roman"/>
                <w:b w:val="0"/>
                <w:sz w:val="24"/>
                <w:szCs w:val="24"/>
                <w:lang w:eastAsia="es-SV"/>
              </w:rPr>
            </w:pPr>
            <w:r w:rsidRPr="0047374C">
              <w:rPr>
                <w:rFonts w:ascii="Times New Roman" w:hAnsi="Times New Roman" w:cs="Times New Roman"/>
                <w:b w:val="0"/>
                <w:sz w:val="24"/>
                <w:szCs w:val="24"/>
                <w:lang w:eastAsia="es-SV"/>
              </w:rPr>
              <w:t>2014</w:t>
            </w:r>
          </w:p>
        </w:tc>
        <w:tc>
          <w:tcPr>
            <w:tcW w:w="2229" w:type="dxa"/>
            <w:shd w:val="clear" w:color="auto" w:fill="auto"/>
            <w:noWrap/>
            <w:hideMark/>
          </w:tcPr>
          <w:p w:rsidR="006776DB" w:rsidRPr="0047374C" w:rsidRDefault="006776DB" w:rsidP="003D18FB">
            <w:pPr>
              <w:jc w:val="center"/>
              <w:cnfStyle w:val="000000100000"/>
              <w:rPr>
                <w:rFonts w:ascii="Times New Roman" w:hAnsi="Times New Roman" w:cs="Times New Roman"/>
                <w:sz w:val="24"/>
                <w:szCs w:val="24"/>
                <w:lang w:eastAsia="es-SV"/>
              </w:rPr>
            </w:pPr>
            <w:r w:rsidRPr="0047374C">
              <w:rPr>
                <w:rFonts w:ascii="Times New Roman" w:hAnsi="Times New Roman" w:cs="Times New Roman"/>
                <w:sz w:val="24"/>
                <w:szCs w:val="24"/>
                <w:lang w:eastAsia="es-SV"/>
              </w:rPr>
              <w:t>4,096</w:t>
            </w:r>
          </w:p>
        </w:tc>
        <w:tc>
          <w:tcPr>
            <w:tcW w:w="2540" w:type="dxa"/>
            <w:shd w:val="clear" w:color="auto" w:fill="auto"/>
            <w:noWrap/>
            <w:hideMark/>
          </w:tcPr>
          <w:p w:rsidR="006776DB" w:rsidRPr="0047374C" w:rsidRDefault="006776DB" w:rsidP="003D18FB">
            <w:pPr>
              <w:jc w:val="center"/>
              <w:cnfStyle w:val="000000100000"/>
              <w:rPr>
                <w:rFonts w:ascii="Times New Roman" w:hAnsi="Times New Roman" w:cs="Times New Roman"/>
                <w:sz w:val="24"/>
                <w:szCs w:val="24"/>
                <w:lang w:eastAsia="es-SV"/>
              </w:rPr>
            </w:pPr>
            <w:r w:rsidRPr="0047374C">
              <w:rPr>
                <w:rFonts w:ascii="Times New Roman" w:hAnsi="Times New Roman" w:cs="Times New Roman"/>
                <w:sz w:val="24"/>
                <w:szCs w:val="24"/>
                <w:lang w:eastAsia="es-SV"/>
              </w:rPr>
              <w:t>$2.75</w:t>
            </w:r>
          </w:p>
        </w:tc>
        <w:tc>
          <w:tcPr>
            <w:tcW w:w="2255" w:type="dxa"/>
            <w:shd w:val="clear" w:color="auto" w:fill="auto"/>
            <w:noWrap/>
            <w:hideMark/>
          </w:tcPr>
          <w:p w:rsidR="006776DB" w:rsidRPr="0047374C" w:rsidRDefault="006776DB" w:rsidP="003D18FB">
            <w:pPr>
              <w:jc w:val="center"/>
              <w:cnfStyle w:val="000000100000"/>
              <w:rPr>
                <w:rFonts w:ascii="Times New Roman" w:hAnsi="Times New Roman" w:cs="Times New Roman"/>
                <w:sz w:val="24"/>
                <w:szCs w:val="24"/>
                <w:lang w:eastAsia="es-SV"/>
              </w:rPr>
            </w:pPr>
            <w:r w:rsidRPr="0047374C">
              <w:rPr>
                <w:rFonts w:ascii="Times New Roman" w:hAnsi="Times New Roman" w:cs="Times New Roman"/>
                <w:sz w:val="24"/>
                <w:szCs w:val="24"/>
                <w:lang w:eastAsia="es-SV"/>
              </w:rPr>
              <w:t>$11,264.00</w:t>
            </w:r>
          </w:p>
        </w:tc>
      </w:tr>
      <w:tr w:rsidR="006776DB" w:rsidRPr="0047374C" w:rsidTr="003D18FB">
        <w:trPr>
          <w:trHeight w:val="337"/>
          <w:jc w:val="center"/>
        </w:trPr>
        <w:tc>
          <w:tcPr>
            <w:cnfStyle w:val="001000000000"/>
            <w:tcW w:w="679" w:type="dxa"/>
            <w:shd w:val="clear" w:color="auto" w:fill="auto"/>
            <w:noWrap/>
            <w:hideMark/>
          </w:tcPr>
          <w:p w:rsidR="006776DB" w:rsidRPr="0047374C" w:rsidRDefault="006776DB" w:rsidP="003D18FB">
            <w:pPr>
              <w:jc w:val="center"/>
              <w:rPr>
                <w:rFonts w:ascii="Times New Roman" w:hAnsi="Times New Roman" w:cs="Times New Roman"/>
                <w:b w:val="0"/>
                <w:sz w:val="24"/>
                <w:szCs w:val="24"/>
                <w:lang w:eastAsia="es-SV"/>
              </w:rPr>
            </w:pPr>
            <w:r w:rsidRPr="0047374C">
              <w:rPr>
                <w:rFonts w:ascii="Times New Roman" w:hAnsi="Times New Roman" w:cs="Times New Roman"/>
                <w:b w:val="0"/>
                <w:sz w:val="24"/>
                <w:szCs w:val="24"/>
                <w:lang w:eastAsia="es-SV"/>
              </w:rPr>
              <w:t>2015</w:t>
            </w:r>
          </w:p>
        </w:tc>
        <w:tc>
          <w:tcPr>
            <w:tcW w:w="2229" w:type="dxa"/>
            <w:shd w:val="clear" w:color="auto" w:fill="auto"/>
            <w:noWrap/>
            <w:hideMark/>
          </w:tcPr>
          <w:p w:rsidR="006776DB" w:rsidRPr="0047374C" w:rsidRDefault="006776DB" w:rsidP="003D18FB">
            <w:pPr>
              <w:jc w:val="center"/>
              <w:cnfStyle w:val="000000000000"/>
              <w:rPr>
                <w:rFonts w:ascii="Times New Roman" w:hAnsi="Times New Roman" w:cs="Times New Roman"/>
                <w:sz w:val="24"/>
                <w:szCs w:val="24"/>
                <w:lang w:eastAsia="es-SV"/>
              </w:rPr>
            </w:pPr>
            <w:r w:rsidRPr="0047374C">
              <w:rPr>
                <w:rFonts w:ascii="Times New Roman" w:hAnsi="Times New Roman" w:cs="Times New Roman"/>
                <w:sz w:val="24"/>
                <w:szCs w:val="24"/>
                <w:lang w:eastAsia="es-SV"/>
              </w:rPr>
              <w:t>2,286</w:t>
            </w:r>
          </w:p>
        </w:tc>
        <w:tc>
          <w:tcPr>
            <w:tcW w:w="2540" w:type="dxa"/>
            <w:shd w:val="clear" w:color="auto" w:fill="auto"/>
            <w:noWrap/>
            <w:hideMark/>
          </w:tcPr>
          <w:p w:rsidR="006776DB" w:rsidRPr="0047374C" w:rsidRDefault="006776DB" w:rsidP="003D18FB">
            <w:pPr>
              <w:jc w:val="center"/>
              <w:cnfStyle w:val="000000000000"/>
              <w:rPr>
                <w:rFonts w:ascii="Times New Roman" w:hAnsi="Times New Roman" w:cs="Times New Roman"/>
                <w:sz w:val="24"/>
                <w:szCs w:val="24"/>
                <w:lang w:eastAsia="es-SV"/>
              </w:rPr>
            </w:pPr>
            <w:r w:rsidRPr="0047374C">
              <w:rPr>
                <w:rFonts w:ascii="Times New Roman" w:hAnsi="Times New Roman" w:cs="Times New Roman"/>
                <w:sz w:val="24"/>
                <w:szCs w:val="24"/>
                <w:lang w:eastAsia="es-SV"/>
              </w:rPr>
              <w:t>$2.49</w:t>
            </w:r>
          </w:p>
        </w:tc>
        <w:tc>
          <w:tcPr>
            <w:tcW w:w="2255" w:type="dxa"/>
            <w:shd w:val="clear" w:color="auto" w:fill="auto"/>
            <w:noWrap/>
            <w:hideMark/>
          </w:tcPr>
          <w:p w:rsidR="006776DB" w:rsidRPr="0047374C" w:rsidRDefault="006776DB" w:rsidP="003D18FB">
            <w:pPr>
              <w:jc w:val="center"/>
              <w:cnfStyle w:val="000000000000"/>
              <w:rPr>
                <w:rFonts w:ascii="Times New Roman" w:hAnsi="Times New Roman" w:cs="Times New Roman"/>
                <w:sz w:val="24"/>
                <w:szCs w:val="24"/>
                <w:lang w:eastAsia="es-SV"/>
              </w:rPr>
            </w:pPr>
            <w:r w:rsidRPr="0047374C">
              <w:rPr>
                <w:rFonts w:ascii="Times New Roman" w:hAnsi="Times New Roman" w:cs="Times New Roman"/>
                <w:sz w:val="24"/>
                <w:szCs w:val="24"/>
                <w:lang w:eastAsia="es-SV"/>
              </w:rPr>
              <w:t>$5,692.14</w:t>
            </w:r>
          </w:p>
        </w:tc>
      </w:tr>
      <w:tr w:rsidR="006776DB" w:rsidRPr="0047374C" w:rsidTr="003D18FB">
        <w:trPr>
          <w:cnfStyle w:val="000000100000"/>
          <w:trHeight w:val="337"/>
          <w:jc w:val="center"/>
        </w:trPr>
        <w:tc>
          <w:tcPr>
            <w:cnfStyle w:val="001000000000"/>
            <w:tcW w:w="5448" w:type="dxa"/>
            <w:gridSpan w:val="3"/>
            <w:shd w:val="clear" w:color="auto" w:fill="auto"/>
            <w:noWrap/>
            <w:hideMark/>
          </w:tcPr>
          <w:p w:rsidR="006776DB" w:rsidRPr="0047374C" w:rsidRDefault="006776DB" w:rsidP="003D18FB">
            <w:pPr>
              <w:jc w:val="center"/>
              <w:rPr>
                <w:rFonts w:ascii="Times New Roman" w:hAnsi="Times New Roman" w:cs="Times New Roman"/>
                <w:b w:val="0"/>
                <w:sz w:val="24"/>
                <w:szCs w:val="24"/>
                <w:lang w:eastAsia="es-SV"/>
              </w:rPr>
            </w:pPr>
            <w:r w:rsidRPr="0047374C">
              <w:rPr>
                <w:rFonts w:ascii="Times New Roman" w:hAnsi="Times New Roman" w:cs="Times New Roman"/>
                <w:b w:val="0"/>
                <w:sz w:val="24"/>
                <w:szCs w:val="24"/>
                <w:lang w:eastAsia="es-SV"/>
              </w:rPr>
              <w:t>Costo Total</w:t>
            </w:r>
          </w:p>
        </w:tc>
        <w:tc>
          <w:tcPr>
            <w:tcW w:w="2255" w:type="dxa"/>
            <w:shd w:val="clear" w:color="auto" w:fill="auto"/>
            <w:noWrap/>
            <w:hideMark/>
          </w:tcPr>
          <w:p w:rsidR="006776DB" w:rsidRPr="0047374C" w:rsidRDefault="006776DB" w:rsidP="003D18FB">
            <w:pPr>
              <w:jc w:val="center"/>
              <w:cnfStyle w:val="000000100000"/>
              <w:rPr>
                <w:rFonts w:ascii="Times New Roman" w:hAnsi="Times New Roman" w:cs="Times New Roman"/>
                <w:sz w:val="24"/>
                <w:szCs w:val="24"/>
                <w:lang w:eastAsia="es-SV"/>
              </w:rPr>
            </w:pPr>
            <w:r w:rsidRPr="0047374C">
              <w:rPr>
                <w:rFonts w:ascii="Times New Roman" w:hAnsi="Times New Roman" w:cs="Times New Roman"/>
                <w:sz w:val="24"/>
                <w:szCs w:val="24"/>
                <w:lang w:eastAsia="es-SV"/>
              </w:rPr>
              <w:t>$24,045.64</w:t>
            </w:r>
          </w:p>
        </w:tc>
      </w:tr>
    </w:tbl>
    <w:p w:rsidR="006776DB" w:rsidRPr="00E641F4" w:rsidRDefault="006776DB" w:rsidP="006776DB">
      <w:pPr>
        <w:pStyle w:val="ListParagraph"/>
        <w:tabs>
          <w:tab w:val="left" w:pos="4635"/>
          <w:tab w:val="left" w:pos="7770"/>
        </w:tabs>
        <w:spacing w:after="0" w:line="240" w:lineRule="auto"/>
        <w:jc w:val="center"/>
        <w:rPr>
          <w:rFonts w:ascii="Times New Roman" w:hAnsi="Times New Roman" w:cs="Times New Roman"/>
          <w:sz w:val="24"/>
          <w:szCs w:val="24"/>
          <w:lang w:val="es-SV"/>
        </w:rPr>
      </w:pPr>
      <w:r w:rsidRPr="00E641F4">
        <w:rPr>
          <w:rFonts w:ascii="Times New Roman" w:hAnsi="Times New Roman" w:cs="Times New Roman"/>
          <w:b/>
          <w:sz w:val="24"/>
          <w:szCs w:val="24"/>
          <w:lang w:val="es-SV"/>
        </w:rPr>
        <w:t>Fuente:</w:t>
      </w:r>
      <w:r w:rsidRPr="00E641F4">
        <w:rPr>
          <w:rFonts w:ascii="Times New Roman" w:hAnsi="Times New Roman" w:cs="Times New Roman"/>
          <w:sz w:val="24"/>
          <w:szCs w:val="24"/>
          <w:lang w:val="es-SV"/>
        </w:rPr>
        <w:t xml:space="preserve"> Dirección Nacional de Migración y Extranjería</w:t>
      </w:r>
      <w:r>
        <w:rPr>
          <w:rFonts w:ascii="Times New Roman" w:hAnsi="Times New Roman" w:cs="Times New Roman"/>
          <w:sz w:val="24"/>
          <w:szCs w:val="24"/>
          <w:lang w:val="es-SV"/>
        </w:rPr>
        <w:t xml:space="preserve"> (DGME), 2015.</w:t>
      </w:r>
    </w:p>
    <w:p w:rsidR="006776DB" w:rsidRDefault="006776DB" w:rsidP="006776DB">
      <w:pPr>
        <w:spacing w:after="0" w:line="240" w:lineRule="auto"/>
        <w:jc w:val="center"/>
        <w:rPr>
          <w:rFonts w:ascii="Times New Roman" w:hAnsi="Times New Roman" w:cs="Times New Roman"/>
          <w:sz w:val="24"/>
          <w:szCs w:val="24"/>
        </w:rPr>
      </w:pPr>
    </w:p>
    <w:p w:rsidR="006776DB" w:rsidRDefault="006776DB" w:rsidP="006776DB">
      <w:pPr>
        <w:spacing w:after="0" w:line="240" w:lineRule="auto"/>
        <w:rPr>
          <w:rFonts w:ascii="Times New Roman" w:hAnsi="Times New Roman" w:cs="Times New Roman"/>
          <w:b/>
          <w:sz w:val="24"/>
          <w:szCs w:val="24"/>
        </w:rPr>
      </w:pPr>
    </w:p>
    <w:p w:rsidR="006776DB" w:rsidRPr="00E641F4" w:rsidRDefault="006776DB" w:rsidP="006776DB">
      <w:pPr>
        <w:spacing w:after="0" w:line="240" w:lineRule="auto"/>
        <w:rPr>
          <w:rFonts w:ascii="Times New Roman" w:hAnsi="Times New Roman" w:cs="Times New Roman"/>
          <w:b/>
          <w:sz w:val="24"/>
          <w:szCs w:val="24"/>
        </w:rPr>
      </w:pPr>
    </w:p>
    <w:p w:rsidR="006776DB" w:rsidRPr="00E641F4" w:rsidRDefault="00C112F6" w:rsidP="006776DB">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Anexo 32</w:t>
      </w:r>
      <w:r w:rsidR="00510193">
        <w:rPr>
          <w:rFonts w:ascii="Times New Roman" w:hAnsi="Times New Roman" w:cs="Times New Roman"/>
          <w:b/>
          <w:sz w:val="24"/>
          <w:szCs w:val="24"/>
        </w:rPr>
        <w:t>:</w:t>
      </w:r>
      <w:r w:rsidR="006776DB" w:rsidRPr="00E641F4">
        <w:rPr>
          <w:rFonts w:ascii="Times New Roman" w:hAnsi="Times New Roman" w:cs="Times New Roman"/>
          <w:b/>
          <w:sz w:val="24"/>
          <w:szCs w:val="24"/>
        </w:rPr>
        <w:t xml:space="preserve"> Niñez y adolescencia retornada en el 2015 que ha sido referida a Juntas de Protección</w:t>
      </w:r>
    </w:p>
    <w:tbl>
      <w:tblPr>
        <w:tblStyle w:val="GridTable4Accent1"/>
        <w:tblW w:w="9067" w:type="dxa"/>
        <w:jc w:val="center"/>
        <w:tbl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insideH w:val="single" w:sz="4" w:space="0" w:color="2E74B5" w:themeColor="accent1" w:themeShade="BF"/>
          <w:insideV w:val="single" w:sz="4" w:space="0" w:color="2E74B5" w:themeColor="accent1" w:themeShade="BF"/>
        </w:tblBorders>
        <w:tblLook w:val="04A0"/>
      </w:tblPr>
      <w:tblGrid>
        <w:gridCol w:w="510"/>
        <w:gridCol w:w="1696"/>
        <w:gridCol w:w="1579"/>
        <w:gridCol w:w="1627"/>
        <w:gridCol w:w="1954"/>
        <w:gridCol w:w="1701"/>
      </w:tblGrid>
      <w:tr w:rsidR="006776DB" w:rsidRPr="00290B65" w:rsidTr="003D18FB">
        <w:trPr>
          <w:cnfStyle w:val="100000000000"/>
          <w:trHeight w:val="227"/>
          <w:jc w:val="center"/>
        </w:trPr>
        <w:tc>
          <w:tcPr>
            <w:cnfStyle w:val="001000000000"/>
            <w:tcW w:w="510" w:type="dxa"/>
            <w:hideMark/>
          </w:tcPr>
          <w:p w:rsidR="006776DB" w:rsidRPr="00290B65" w:rsidRDefault="006776DB" w:rsidP="003D18FB">
            <w:pPr>
              <w:rPr>
                <w:rFonts w:ascii="Times New Roman" w:hAnsi="Times New Roman" w:cs="Times New Roman"/>
                <w:color w:val="auto"/>
                <w:sz w:val="24"/>
                <w:szCs w:val="24"/>
              </w:rPr>
            </w:pPr>
            <w:r w:rsidRPr="00290B65">
              <w:rPr>
                <w:rFonts w:ascii="Times New Roman" w:hAnsi="Times New Roman" w:cs="Times New Roman"/>
                <w:color w:val="auto"/>
                <w:sz w:val="24"/>
                <w:szCs w:val="24"/>
              </w:rPr>
              <w:t>No</w:t>
            </w:r>
          </w:p>
        </w:tc>
        <w:tc>
          <w:tcPr>
            <w:tcW w:w="1696" w:type="dxa"/>
            <w:hideMark/>
          </w:tcPr>
          <w:p w:rsidR="006776DB" w:rsidRPr="00290B65" w:rsidRDefault="006776DB" w:rsidP="003D18FB">
            <w:pPr>
              <w:jc w:val="center"/>
              <w:cnfStyle w:val="100000000000"/>
              <w:rPr>
                <w:rFonts w:ascii="Times New Roman" w:hAnsi="Times New Roman" w:cs="Times New Roman"/>
                <w:color w:val="auto"/>
                <w:sz w:val="24"/>
                <w:szCs w:val="24"/>
              </w:rPr>
            </w:pPr>
            <w:r w:rsidRPr="00290B65">
              <w:rPr>
                <w:rFonts w:ascii="Times New Roman" w:hAnsi="Times New Roman" w:cs="Times New Roman"/>
                <w:color w:val="auto"/>
                <w:sz w:val="24"/>
                <w:szCs w:val="24"/>
              </w:rPr>
              <w:t>Departamento</w:t>
            </w:r>
          </w:p>
        </w:tc>
        <w:tc>
          <w:tcPr>
            <w:tcW w:w="1579" w:type="dxa"/>
            <w:hideMark/>
          </w:tcPr>
          <w:p w:rsidR="006776DB" w:rsidRPr="00290B65" w:rsidRDefault="006776DB" w:rsidP="003D18FB">
            <w:pPr>
              <w:jc w:val="center"/>
              <w:cnfStyle w:val="100000000000"/>
              <w:rPr>
                <w:rFonts w:ascii="Times New Roman" w:hAnsi="Times New Roman" w:cs="Times New Roman"/>
                <w:color w:val="auto"/>
                <w:sz w:val="24"/>
                <w:szCs w:val="24"/>
              </w:rPr>
            </w:pPr>
            <w:r w:rsidRPr="00290B65">
              <w:rPr>
                <w:rFonts w:ascii="Times New Roman" w:hAnsi="Times New Roman" w:cs="Times New Roman"/>
                <w:color w:val="auto"/>
                <w:sz w:val="24"/>
                <w:szCs w:val="24"/>
              </w:rPr>
              <w:t>Niñas y mujeres adolescentes</w:t>
            </w:r>
          </w:p>
        </w:tc>
        <w:tc>
          <w:tcPr>
            <w:tcW w:w="1627" w:type="dxa"/>
            <w:hideMark/>
          </w:tcPr>
          <w:p w:rsidR="006776DB" w:rsidRPr="00290B65" w:rsidRDefault="006776DB" w:rsidP="003D18FB">
            <w:pPr>
              <w:jc w:val="center"/>
              <w:cnfStyle w:val="100000000000"/>
              <w:rPr>
                <w:rFonts w:ascii="Times New Roman" w:hAnsi="Times New Roman" w:cs="Times New Roman"/>
                <w:color w:val="auto"/>
                <w:sz w:val="24"/>
                <w:szCs w:val="24"/>
              </w:rPr>
            </w:pPr>
            <w:r w:rsidRPr="00290B65">
              <w:rPr>
                <w:rFonts w:ascii="Times New Roman" w:hAnsi="Times New Roman" w:cs="Times New Roman"/>
                <w:color w:val="auto"/>
                <w:sz w:val="24"/>
                <w:szCs w:val="24"/>
              </w:rPr>
              <w:t>Niños y hombres adolescentes</w:t>
            </w:r>
          </w:p>
        </w:tc>
        <w:tc>
          <w:tcPr>
            <w:tcW w:w="1954" w:type="dxa"/>
            <w:hideMark/>
          </w:tcPr>
          <w:p w:rsidR="006776DB" w:rsidRPr="00290B65" w:rsidRDefault="006776DB" w:rsidP="003D18FB">
            <w:pPr>
              <w:jc w:val="center"/>
              <w:cnfStyle w:val="100000000000"/>
              <w:rPr>
                <w:rFonts w:ascii="Times New Roman" w:hAnsi="Times New Roman" w:cs="Times New Roman"/>
                <w:color w:val="auto"/>
                <w:sz w:val="24"/>
                <w:szCs w:val="24"/>
              </w:rPr>
            </w:pPr>
            <w:r w:rsidRPr="00290B65">
              <w:rPr>
                <w:rFonts w:ascii="Times New Roman" w:hAnsi="Times New Roman" w:cs="Times New Roman"/>
                <w:color w:val="auto"/>
                <w:sz w:val="24"/>
                <w:szCs w:val="24"/>
              </w:rPr>
              <w:t>Se desconoce sexo y edad</w:t>
            </w:r>
          </w:p>
        </w:tc>
        <w:tc>
          <w:tcPr>
            <w:tcW w:w="1701" w:type="dxa"/>
            <w:hideMark/>
          </w:tcPr>
          <w:p w:rsidR="006776DB" w:rsidRPr="00290B65" w:rsidRDefault="006776DB" w:rsidP="003D18FB">
            <w:pPr>
              <w:jc w:val="center"/>
              <w:cnfStyle w:val="100000000000"/>
              <w:rPr>
                <w:rFonts w:ascii="Times New Roman" w:hAnsi="Times New Roman" w:cs="Times New Roman"/>
                <w:color w:val="auto"/>
                <w:sz w:val="24"/>
                <w:szCs w:val="24"/>
              </w:rPr>
            </w:pPr>
            <w:r w:rsidRPr="00290B65">
              <w:rPr>
                <w:rFonts w:ascii="Times New Roman" w:hAnsi="Times New Roman" w:cs="Times New Roman"/>
                <w:color w:val="auto"/>
                <w:sz w:val="24"/>
                <w:szCs w:val="24"/>
              </w:rPr>
              <w:t>Total niñas, niños y adolescentes</w:t>
            </w:r>
          </w:p>
        </w:tc>
      </w:tr>
      <w:tr w:rsidR="006776DB" w:rsidRPr="00290B65" w:rsidTr="003D18FB">
        <w:trPr>
          <w:cnfStyle w:val="000000100000"/>
          <w:trHeight w:val="161"/>
          <w:jc w:val="center"/>
        </w:trPr>
        <w:tc>
          <w:tcPr>
            <w:cnfStyle w:val="001000000000"/>
            <w:tcW w:w="510" w:type="dxa"/>
            <w:shd w:val="clear" w:color="auto" w:fill="auto"/>
            <w:hideMark/>
          </w:tcPr>
          <w:p w:rsidR="006776DB" w:rsidRPr="00290B65" w:rsidRDefault="006776DB" w:rsidP="003D18FB">
            <w:pPr>
              <w:jc w:val="center"/>
              <w:rPr>
                <w:rFonts w:ascii="Times New Roman" w:hAnsi="Times New Roman" w:cs="Times New Roman"/>
                <w:b w:val="0"/>
                <w:sz w:val="24"/>
                <w:szCs w:val="24"/>
              </w:rPr>
            </w:pPr>
            <w:r w:rsidRPr="00290B65">
              <w:rPr>
                <w:rFonts w:ascii="Times New Roman" w:hAnsi="Times New Roman" w:cs="Times New Roman"/>
                <w:b w:val="0"/>
                <w:sz w:val="24"/>
                <w:szCs w:val="24"/>
              </w:rPr>
              <w:t>1</w:t>
            </w:r>
          </w:p>
        </w:tc>
        <w:tc>
          <w:tcPr>
            <w:tcW w:w="1696" w:type="dxa"/>
            <w:shd w:val="clear" w:color="auto" w:fill="auto"/>
            <w:hideMark/>
          </w:tcPr>
          <w:p w:rsidR="006776DB" w:rsidRPr="00290B65" w:rsidRDefault="006776DB" w:rsidP="003D18FB">
            <w:pPr>
              <w:jc w:val="both"/>
              <w:cnfStyle w:val="000000100000"/>
              <w:rPr>
                <w:rFonts w:ascii="Times New Roman" w:hAnsi="Times New Roman" w:cs="Times New Roman"/>
                <w:sz w:val="24"/>
                <w:szCs w:val="24"/>
              </w:rPr>
            </w:pPr>
            <w:r w:rsidRPr="00290B65">
              <w:rPr>
                <w:rFonts w:ascii="Times New Roman" w:hAnsi="Times New Roman" w:cs="Times New Roman"/>
                <w:sz w:val="24"/>
                <w:szCs w:val="24"/>
              </w:rPr>
              <w:t>Ahuachapán</w:t>
            </w:r>
          </w:p>
        </w:tc>
        <w:tc>
          <w:tcPr>
            <w:tcW w:w="1579" w:type="dxa"/>
            <w:shd w:val="clear" w:color="auto" w:fill="auto"/>
            <w:hideMark/>
          </w:tcPr>
          <w:p w:rsidR="006776DB" w:rsidRPr="00290B65" w:rsidRDefault="006776DB" w:rsidP="003D18FB">
            <w:pPr>
              <w:jc w:val="center"/>
              <w:cnfStyle w:val="000000100000"/>
              <w:rPr>
                <w:rFonts w:ascii="Times New Roman" w:hAnsi="Times New Roman" w:cs="Times New Roman"/>
                <w:sz w:val="24"/>
                <w:szCs w:val="24"/>
              </w:rPr>
            </w:pPr>
            <w:r w:rsidRPr="00290B65">
              <w:rPr>
                <w:rFonts w:ascii="Times New Roman" w:hAnsi="Times New Roman" w:cs="Times New Roman"/>
                <w:sz w:val="24"/>
                <w:szCs w:val="24"/>
              </w:rPr>
              <w:t>55</w:t>
            </w:r>
          </w:p>
        </w:tc>
        <w:tc>
          <w:tcPr>
            <w:tcW w:w="1627" w:type="dxa"/>
            <w:shd w:val="clear" w:color="auto" w:fill="auto"/>
            <w:hideMark/>
          </w:tcPr>
          <w:p w:rsidR="006776DB" w:rsidRPr="00290B65" w:rsidRDefault="006776DB" w:rsidP="003D18FB">
            <w:pPr>
              <w:jc w:val="center"/>
              <w:cnfStyle w:val="000000100000"/>
              <w:rPr>
                <w:rFonts w:ascii="Times New Roman" w:hAnsi="Times New Roman" w:cs="Times New Roman"/>
                <w:sz w:val="24"/>
                <w:szCs w:val="24"/>
              </w:rPr>
            </w:pPr>
            <w:r w:rsidRPr="00290B65">
              <w:rPr>
                <w:rFonts w:ascii="Times New Roman" w:hAnsi="Times New Roman" w:cs="Times New Roman"/>
                <w:sz w:val="24"/>
                <w:szCs w:val="24"/>
              </w:rPr>
              <w:t>104</w:t>
            </w:r>
          </w:p>
        </w:tc>
        <w:tc>
          <w:tcPr>
            <w:tcW w:w="1954" w:type="dxa"/>
            <w:shd w:val="clear" w:color="auto" w:fill="auto"/>
            <w:hideMark/>
          </w:tcPr>
          <w:p w:rsidR="006776DB" w:rsidRPr="00290B65" w:rsidRDefault="006776DB" w:rsidP="003D18FB">
            <w:pPr>
              <w:jc w:val="center"/>
              <w:cnfStyle w:val="000000100000"/>
              <w:rPr>
                <w:rFonts w:ascii="Times New Roman" w:hAnsi="Times New Roman" w:cs="Times New Roman"/>
                <w:sz w:val="24"/>
                <w:szCs w:val="24"/>
              </w:rPr>
            </w:pPr>
            <w:r w:rsidRPr="00290B65">
              <w:rPr>
                <w:rFonts w:ascii="Times New Roman" w:hAnsi="Times New Roman" w:cs="Times New Roman"/>
                <w:sz w:val="24"/>
                <w:szCs w:val="24"/>
              </w:rPr>
              <w:t>0</w:t>
            </w:r>
          </w:p>
        </w:tc>
        <w:tc>
          <w:tcPr>
            <w:tcW w:w="1701" w:type="dxa"/>
            <w:shd w:val="clear" w:color="auto" w:fill="auto"/>
            <w:hideMark/>
          </w:tcPr>
          <w:p w:rsidR="006776DB" w:rsidRPr="00290B65" w:rsidRDefault="006776DB" w:rsidP="003D18FB">
            <w:pPr>
              <w:jc w:val="center"/>
              <w:cnfStyle w:val="000000100000"/>
              <w:rPr>
                <w:rFonts w:ascii="Times New Roman" w:hAnsi="Times New Roman" w:cs="Times New Roman"/>
                <w:sz w:val="24"/>
                <w:szCs w:val="24"/>
              </w:rPr>
            </w:pPr>
            <w:r w:rsidRPr="00290B65">
              <w:rPr>
                <w:rFonts w:ascii="Times New Roman" w:hAnsi="Times New Roman" w:cs="Times New Roman"/>
                <w:sz w:val="24"/>
                <w:szCs w:val="24"/>
              </w:rPr>
              <w:t>159</w:t>
            </w:r>
          </w:p>
        </w:tc>
      </w:tr>
      <w:tr w:rsidR="006776DB" w:rsidRPr="00290B65" w:rsidTr="003D18FB">
        <w:trPr>
          <w:trHeight w:val="310"/>
          <w:jc w:val="center"/>
        </w:trPr>
        <w:tc>
          <w:tcPr>
            <w:cnfStyle w:val="001000000000"/>
            <w:tcW w:w="510" w:type="dxa"/>
            <w:shd w:val="clear" w:color="auto" w:fill="auto"/>
            <w:hideMark/>
          </w:tcPr>
          <w:p w:rsidR="006776DB" w:rsidRPr="00290B65" w:rsidRDefault="006776DB" w:rsidP="003D18FB">
            <w:pPr>
              <w:jc w:val="center"/>
              <w:rPr>
                <w:rFonts w:ascii="Times New Roman" w:hAnsi="Times New Roman" w:cs="Times New Roman"/>
                <w:b w:val="0"/>
                <w:sz w:val="24"/>
                <w:szCs w:val="24"/>
              </w:rPr>
            </w:pPr>
            <w:r w:rsidRPr="00290B65">
              <w:rPr>
                <w:rFonts w:ascii="Times New Roman" w:hAnsi="Times New Roman" w:cs="Times New Roman"/>
                <w:b w:val="0"/>
                <w:sz w:val="24"/>
                <w:szCs w:val="24"/>
              </w:rPr>
              <w:t>2</w:t>
            </w:r>
          </w:p>
        </w:tc>
        <w:tc>
          <w:tcPr>
            <w:tcW w:w="1696" w:type="dxa"/>
            <w:shd w:val="clear" w:color="auto" w:fill="auto"/>
            <w:hideMark/>
          </w:tcPr>
          <w:p w:rsidR="006776DB" w:rsidRPr="00290B65" w:rsidRDefault="006776DB" w:rsidP="003D18FB">
            <w:pPr>
              <w:jc w:val="both"/>
              <w:cnfStyle w:val="000000000000"/>
              <w:rPr>
                <w:rFonts w:ascii="Times New Roman" w:hAnsi="Times New Roman" w:cs="Times New Roman"/>
                <w:sz w:val="24"/>
                <w:szCs w:val="24"/>
              </w:rPr>
            </w:pPr>
            <w:r w:rsidRPr="00290B65">
              <w:rPr>
                <w:rFonts w:ascii="Times New Roman" w:hAnsi="Times New Roman" w:cs="Times New Roman"/>
                <w:sz w:val="24"/>
                <w:szCs w:val="24"/>
              </w:rPr>
              <w:t>Santa Ana</w:t>
            </w:r>
          </w:p>
        </w:tc>
        <w:tc>
          <w:tcPr>
            <w:tcW w:w="1579" w:type="dxa"/>
            <w:shd w:val="clear" w:color="auto" w:fill="auto"/>
            <w:hideMark/>
          </w:tcPr>
          <w:p w:rsidR="006776DB" w:rsidRPr="00290B65" w:rsidRDefault="006776DB" w:rsidP="003D18FB">
            <w:pPr>
              <w:jc w:val="center"/>
              <w:cnfStyle w:val="000000000000"/>
              <w:rPr>
                <w:rFonts w:ascii="Times New Roman" w:hAnsi="Times New Roman" w:cs="Times New Roman"/>
                <w:sz w:val="24"/>
                <w:szCs w:val="24"/>
              </w:rPr>
            </w:pPr>
            <w:r w:rsidRPr="00290B65">
              <w:rPr>
                <w:rFonts w:ascii="Times New Roman" w:hAnsi="Times New Roman" w:cs="Times New Roman"/>
                <w:sz w:val="24"/>
                <w:szCs w:val="24"/>
              </w:rPr>
              <w:t>83</w:t>
            </w:r>
          </w:p>
        </w:tc>
        <w:tc>
          <w:tcPr>
            <w:tcW w:w="1627" w:type="dxa"/>
            <w:shd w:val="clear" w:color="auto" w:fill="auto"/>
            <w:hideMark/>
          </w:tcPr>
          <w:p w:rsidR="006776DB" w:rsidRPr="00290B65" w:rsidRDefault="006776DB" w:rsidP="003D18FB">
            <w:pPr>
              <w:jc w:val="center"/>
              <w:cnfStyle w:val="000000000000"/>
              <w:rPr>
                <w:rFonts w:ascii="Times New Roman" w:hAnsi="Times New Roman" w:cs="Times New Roman"/>
                <w:sz w:val="24"/>
                <w:szCs w:val="24"/>
              </w:rPr>
            </w:pPr>
            <w:r w:rsidRPr="00290B65">
              <w:rPr>
                <w:rFonts w:ascii="Times New Roman" w:hAnsi="Times New Roman" w:cs="Times New Roman"/>
                <w:sz w:val="24"/>
                <w:szCs w:val="24"/>
              </w:rPr>
              <w:t>131</w:t>
            </w:r>
          </w:p>
        </w:tc>
        <w:tc>
          <w:tcPr>
            <w:tcW w:w="1954" w:type="dxa"/>
            <w:shd w:val="clear" w:color="auto" w:fill="auto"/>
            <w:hideMark/>
          </w:tcPr>
          <w:p w:rsidR="006776DB" w:rsidRPr="00290B65" w:rsidRDefault="006776DB" w:rsidP="003D18FB">
            <w:pPr>
              <w:jc w:val="center"/>
              <w:cnfStyle w:val="000000000000"/>
              <w:rPr>
                <w:rFonts w:ascii="Times New Roman" w:hAnsi="Times New Roman" w:cs="Times New Roman"/>
                <w:sz w:val="24"/>
                <w:szCs w:val="24"/>
              </w:rPr>
            </w:pPr>
            <w:r w:rsidRPr="00290B65">
              <w:rPr>
                <w:rFonts w:ascii="Times New Roman" w:hAnsi="Times New Roman" w:cs="Times New Roman"/>
                <w:sz w:val="24"/>
                <w:szCs w:val="24"/>
              </w:rPr>
              <w:t>1</w:t>
            </w:r>
          </w:p>
        </w:tc>
        <w:tc>
          <w:tcPr>
            <w:tcW w:w="1701" w:type="dxa"/>
            <w:shd w:val="clear" w:color="auto" w:fill="auto"/>
            <w:hideMark/>
          </w:tcPr>
          <w:p w:rsidR="006776DB" w:rsidRPr="00290B65" w:rsidRDefault="006776DB" w:rsidP="003D18FB">
            <w:pPr>
              <w:jc w:val="center"/>
              <w:cnfStyle w:val="000000000000"/>
              <w:rPr>
                <w:rFonts w:ascii="Times New Roman" w:hAnsi="Times New Roman" w:cs="Times New Roman"/>
                <w:sz w:val="24"/>
                <w:szCs w:val="24"/>
              </w:rPr>
            </w:pPr>
            <w:r w:rsidRPr="00290B65">
              <w:rPr>
                <w:rFonts w:ascii="Times New Roman" w:hAnsi="Times New Roman" w:cs="Times New Roman"/>
                <w:sz w:val="24"/>
                <w:szCs w:val="24"/>
              </w:rPr>
              <w:t>215</w:t>
            </w:r>
          </w:p>
        </w:tc>
      </w:tr>
      <w:tr w:rsidR="006776DB" w:rsidRPr="00290B65" w:rsidTr="003D18FB">
        <w:trPr>
          <w:cnfStyle w:val="000000100000"/>
          <w:trHeight w:val="310"/>
          <w:jc w:val="center"/>
        </w:trPr>
        <w:tc>
          <w:tcPr>
            <w:cnfStyle w:val="001000000000"/>
            <w:tcW w:w="510" w:type="dxa"/>
            <w:shd w:val="clear" w:color="auto" w:fill="auto"/>
            <w:hideMark/>
          </w:tcPr>
          <w:p w:rsidR="006776DB" w:rsidRPr="00290B65" w:rsidRDefault="006776DB" w:rsidP="003D18FB">
            <w:pPr>
              <w:jc w:val="center"/>
              <w:rPr>
                <w:rFonts w:ascii="Times New Roman" w:hAnsi="Times New Roman" w:cs="Times New Roman"/>
                <w:b w:val="0"/>
                <w:sz w:val="24"/>
                <w:szCs w:val="24"/>
              </w:rPr>
            </w:pPr>
            <w:r w:rsidRPr="00290B65">
              <w:rPr>
                <w:rFonts w:ascii="Times New Roman" w:hAnsi="Times New Roman" w:cs="Times New Roman"/>
                <w:b w:val="0"/>
                <w:sz w:val="24"/>
                <w:szCs w:val="24"/>
              </w:rPr>
              <w:t>3</w:t>
            </w:r>
          </w:p>
        </w:tc>
        <w:tc>
          <w:tcPr>
            <w:tcW w:w="1696" w:type="dxa"/>
            <w:shd w:val="clear" w:color="auto" w:fill="auto"/>
            <w:hideMark/>
          </w:tcPr>
          <w:p w:rsidR="006776DB" w:rsidRPr="00290B65" w:rsidRDefault="006776DB" w:rsidP="003D18FB">
            <w:pPr>
              <w:jc w:val="both"/>
              <w:cnfStyle w:val="000000100000"/>
              <w:rPr>
                <w:rFonts w:ascii="Times New Roman" w:hAnsi="Times New Roman" w:cs="Times New Roman"/>
                <w:sz w:val="24"/>
                <w:szCs w:val="24"/>
              </w:rPr>
            </w:pPr>
            <w:r w:rsidRPr="00290B65">
              <w:rPr>
                <w:rFonts w:ascii="Times New Roman" w:hAnsi="Times New Roman" w:cs="Times New Roman"/>
                <w:sz w:val="24"/>
                <w:szCs w:val="24"/>
              </w:rPr>
              <w:t>Sonsonate</w:t>
            </w:r>
          </w:p>
        </w:tc>
        <w:tc>
          <w:tcPr>
            <w:tcW w:w="1579" w:type="dxa"/>
            <w:shd w:val="clear" w:color="auto" w:fill="auto"/>
            <w:hideMark/>
          </w:tcPr>
          <w:p w:rsidR="006776DB" w:rsidRPr="00290B65" w:rsidRDefault="006776DB" w:rsidP="003D18FB">
            <w:pPr>
              <w:jc w:val="center"/>
              <w:cnfStyle w:val="000000100000"/>
              <w:rPr>
                <w:rFonts w:ascii="Times New Roman" w:hAnsi="Times New Roman" w:cs="Times New Roman"/>
                <w:sz w:val="24"/>
                <w:szCs w:val="24"/>
              </w:rPr>
            </w:pPr>
            <w:r w:rsidRPr="00290B65">
              <w:rPr>
                <w:rFonts w:ascii="Times New Roman" w:hAnsi="Times New Roman" w:cs="Times New Roman"/>
                <w:sz w:val="24"/>
                <w:szCs w:val="24"/>
              </w:rPr>
              <w:t>103</w:t>
            </w:r>
          </w:p>
        </w:tc>
        <w:tc>
          <w:tcPr>
            <w:tcW w:w="1627" w:type="dxa"/>
            <w:shd w:val="clear" w:color="auto" w:fill="auto"/>
            <w:hideMark/>
          </w:tcPr>
          <w:p w:rsidR="006776DB" w:rsidRPr="00290B65" w:rsidRDefault="006776DB" w:rsidP="003D18FB">
            <w:pPr>
              <w:jc w:val="center"/>
              <w:cnfStyle w:val="000000100000"/>
              <w:rPr>
                <w:rFonts w:ascii="Times New Roman" w:hAnsi="Times New Roman" w:cs="Times New Roman"/>
                <w:sz w:val="24"/>
                <w:szCs w:val="24"/>
              </w:rPr>
            </w:pPr>
            <w:r w:rsidRPr="00290B65">
              <w:rPr>
                <w:rFonts w:ascii="Times New Roman" w:hAnsi="Times New Roman" w:cs="Times New Roman"/>
                <w:sz w:val="24"/>
                <w:szCs w:val="24"/>
              </w:rPr>
              <w:t>149</w:t>
            </w:r>
          </w:p>
        </w:tc>
        <w:tc>
          <w:tcPr>
            <w:tcW w:w="1954" w:type="dxa"/>
            <w:shd w:val="clear" w:color="auto" w:fill="auto"/>
            <w:hideMark/>
          </w:tcPr>
          <w:p w:rsidR="006776DB" w:rsidRPr="00290B65" w:rsidRDefault="006776DB" w:rsidP="003D18FB">
            <w:pPr>
              <w:jc w:val="center"/>
              <w:cnfStyle w:val="000000100000"/>
              <w:rPr>
                <w:rFonts w:ascii="Times New Roman" w:hAnsi="Times New Roman" w:cs="Times New Roman"/>
                <w:sz w:val="24"/>
                <w:szCs w:val="24"/>
              </w:rPr>
            </w:pPr>
            <w:r w:rsidRPr="00290B65">
              <w:rPr>
                <w:rFonts w:ascii="Times New Roman" w:hAnsi="Times New Roman" w:cs="Times New Roman"/>
                <w:sz w:val="24"/>
                <w:szCs w:val="24"/>
              </w:rPr>
              <w:t>1</w:t>
            </w:r>
          </w:p>
        </w:tc>
        <w:tc>
          <w:tcPr>
            <w:tcW w:w="1701" w:type="dxa"/>
            <w:shd w:val="clear" w:color="auto" w:fill="auto"/>
            <w:hideMark/>
          </w:tcPr>
          <w:p w:rsidR="006776DB" w:rsidRPr="00290B65" w:rsidRDefault="006776DB" w:rsidP="003D18FB">
            <w:pPr>
              <w:jc w:val="center"/>
              <w:cnfStyle w:val="000000100000"/>
              <w:rPr>
                <w:rFonts w:ascii="Times New Roman" w:hAnsi="Times New Roman" w:cs="Times New Roman"/>
                <w:sz w:val="24"/>
                <w:szCs w:val="24"/>
              </w:rPr>
            </w:pPr>
            <w:r w:rsidRPr="00290B65">
              <w:rPr>
                <w:rFonts w:ascii="Times New Roman" w:hAnsi="Times New Roman" w:cs="Times New Roman"/>
                <w:sz w:val="24"/>
                <w:szCs w:val="24"/>
              </w:rPr>
              <w:t>253</w:t>
            </w:r>
          </w:p>
        </w:tc>
      </w:tr>
      <w:tr w:rsidR="006776DB" w:rsidRPr="00290B65" w:rsidTr="003D18FB">
        <w:trPr>
          <w:trHeight w:val="310"/>
          <w:jc w:val="center"/>
        </w:trPr>
        <w:tc>
          <w:tcPr>
            <w:cnfStyle w:val="001000000000"/>
            <w:tcW w:w="510" w:type="dxa"/>
            <w:shd w:val="clear" w:color="auto" w:fill="auto"/>
            <w:hideMark/>
          </w:tcPr>
          <w:p w:rsidR="006776DB" w:rsidRPr="00290B65" w:rsidRDefault="006776DB" w:rsidP="003D18FB">
            <w:pPr>
              <w:jc w:val="center"/>
              <w:rPr>
                <w:rFonts w:ascii="Times New Roman" w:hAnsi="Times New Roman" w:cs="Times New Roman"/>
                <w:b w:val="0"/>
                <w:sz w:val="24"/>
                <w:szCs w:val="24"/>
              </w:rPr>
            </w:pPr>
            <w:r w:rsidRPr="00290B65">
              <w:rPr>
                <w:rFonts w:ascii="Times New Roman" w:hAnsi="Times New Roman" w:cs="Times New Roman"/>
                <w:b w:val="0"/>
                <w:sz w:val="24"/>
                <w:szCs w:val="24"/>
              </w:rPr>
              <w:t>4</w:t>
            </w:r>
          </w:p>
        </w:tc>
        <w:tc>
          <w:tcPr>
            <w:tcW w:w="1696" w:type="dxa"/>
            <w:shd w:val="clear" w:color="auto" w:fill="auto"/>
            <w:hideMark/>
          </w:tcPr>
          <w:p w:rsidR="006776DB" w:rsidRPr="00290B65" w:rsidRDefault="006776DB" w:rsidP="003D18FB">
            <w:pPr>
              <w:jc w:val="both"/>
              <w:cnfStyle w:val="000000000000"/>
              <w:rPr>
                <w:rFonts w:ascii="Times New Roman" w:hAnsi="Times New Roman" w:cs="Times New Roman"/>
                <w:sz w:val="24"/>
                <w:szCs w:val="24"/>
              </w:rPr>
            </w:pPr>
            <w:r w:rsidRPr="00290B65">
              <w:rPr>
                <w:rFonts w:ascii="Times New Roman" w:hAnsi="Times New Roman" w:cs="Times New Roman"/>
                <w:sz w:val="24"/>
                <w:szCs w:val="24"/>
              </w:rPr>
              <w:t>Chalatenango</w:t>
            </w:r>
          </w:p>
        </w:tc>
        <w:tc>
          <w:tcPr>
            <w:tcW w:w="1579" w:type="dxa"/>
            <w:shd w:val="clear" w:color="auto" w:fill="auto"/>
            <w:hideMark/>
          </w:tcPr>
          <w:p w:rsidR="006776DB" w:rsidRPr="00290B65" w:rsidRDefault="006776DB" w:rsidP="003D18FB">
            <w:pPr>
              <w:jc w:val="center"/>
              <w:cnfStyle w:val="000000000000"/>
              <w:rPr>
                <w:rFonts w:ascii="Times New Roman" w:hAnsi="Times New Roman" w:cs="Times New Roman"/>
                <w:sz w:val="24"/>
                <w:szCs w:val="24"/>
              </w:rPr>
            </w:pPr>
            <w:r w:rsidRPr="00290B65">
              <w:rPr>
                <w:rFonts w:ascii="Times New Roman" w:hAnsi="Times New Roman" w:cs="Times New Roman"/>
                <w:sz w:val="24"/>
                <w:szCs w:val="24"/>
              </w:rPr>
              <w:t>60</w:t>
            </w:r>
          </w:p>
        </w:tc>
        <w:tc>
          <w:tcPr>
            <w:tcW w:w="1627" w:type="dxa"/>
            <w:shd w:val="clear" w:color="auto" w:fill="auto"/>
            <w:hideMark/>
          </w:tcPr>
          <w:p w:rsidR="006776DB" w:rsidRPr="00290B65" w:rsidRDefault="006776DB" w:rsidP="003D18FB">
            <w:pPr>
              <w:jc w:val="center"/>
              <w:cnfStyle w:val="000000000000"/>
              <w:rPr>
                <w:rFonts w:ascii="Times New Roman" w:hAnsi="Times New Roman" w:cs="Times New Roman"/>
                <w:sz w:val="24"/>
                <w:szCs w:val="24"/>
              </w:rPr>
            </w:pPr>
            <w:r w:rsidRPr="00290B65">
              <w:rPr>
                <w:rFonts w:ascii="Times New Roman" w:hAnsi="Times New Roman" w:cs="Times New Roman"/>
                <w:sz w:val="24"/>
                <w:szCs w:val="24"/>
              </w:rPr>
              <w:t>103</w:t>
            </w:r>
          </w:p>
        </w:tc>
        <w:tc>
          <w:tcPr>
            <w:tcW w:w="1954" w:type="dxa"/>
            <w:shd w:val="clear" w:color="auto" w:fill="auto"/>
            <w:hideMark/>
          </w:tcPr>
          <w:p w:rsidR="006776DB" w:rsidRPr="00290B65" w:rsidRDefault="006776DB" w:rsidP="003D18FB">
            <w:pPr>
              <w:jc w:val="center"/>
              <w:cnfStyle w:val="000000000000"/>
              <w:rPr>
                <w:rFonts w:ascii="Times New Roman" w:hAnsi="Times New Roman" w:cs="Times New Roman"/>
                <w:sz w:val="24"/>
                <w:szCs w:val="24"/>
              </w:rPr>
            </w:pPr>
            <w:r w:rsidRPr="00290B65">
              <w:rPr>
                <w:rFonts w:ascii="Times New Roman" w:hAnsi="Times New Roman" w:cs="Times New Roman"/>
                <w:sz w:val="24"/>
                <w:szCs w:val="24"/>
              </w:rPr>
              <w:t>0</w:t>
            </w:r>
          </w:p>
        </w:tc>
        <w:tc>
          <w:tcPr>
            <w:tcW w:w="1701" w:type="dxa"/>
            <w:shd w:val="clear" w:color="auto" w:fill="auto"/>
            <w:hideMark/>
          </w:tcPr>
          <w:p w:rsidR="006776DB" w:rsidRPr="00290B65" w:rsidRDefault="006776DB" w:rsidP="003D18FB">
            <w:pPr>
              <w:jc w:val="center"/>
              <w:cnfStyle w:val="000000000000"/>
              <w:rPr>
                <w:rFonts w:ascii="Times New Roman" w:hAnsi="Times New Roman" w:cs="Times New Roman"/>
                <w:sz w:val="24"/>
                <w:szCs w:val="24"/>
              </w:rPr>
            </w:pPr>
            <w:r w:rsidRPr="00290B65">
              <w:rPr>
                <w:rFonts w:ascii="Times New Roman" w:hAnsi="Times New Roman" w:cs="Times New Roman"/>
                <w:sz w:val="24"/>
                <w:szCs w:val="24"/>
              </w:rPr>
              <w:t>163</w:t>
            </w:r>
          </w:p>
        </w:tc>
      </w:tr>
      <w:tr w:rsidR="006776DB" w:rsidRPr="00290B65" w:rsidTr="003D18FB">
        <w:trPr>
          <w:cnfStyle w:val="000000100000"/>
          <w:trHeight w:val="310"/>
          <w:jc w:val="center"/>
        </w:trPr>
        <w:tc>
          <w:tcPr>
            <w:cnfStyle w:val="001000000000"/>
            <w:tcW w:w="510" w:type="dxa"/>
            <w:shd w:val="clear" w:color="auto" w:fill="auto"/>
            <w:hideMark/>
          </w:tcPr>
          <w:p w:rsidR="006776DB" w:rsidRPr="00290B65" w:rsidRDefault="006776DB" w:rsidP="003D18FB">
            <w:pPr>
              <w:jc w:val="center"/>
              <w:rPr>
                <w:rFonts w:ascii="Times New Roman" w:hAnsi="Times New Roman" w:cs="Times New Roman"/>
                <w:b w:val="0"/>
                <w:sz w:val="24"/>
                <w:szCs w:val="24"/>
              </w:rPr>
            </w:pPr>
            <w:r w:rsidRPr="00290B65">
              <w:rPr>
                <w:rFonts w:ascii="Times New Roman" w:hAnsi="Times New Roman" w:cs="Times New Roman"/>
                <w:b w:val="0"/>
                <w:sz w:val="24"/>
                <w:szCs w:val="24"/>
              </w:rPr>
              <w:t>5</w:t>
            </w:r>
          </w:p>
        </w:tc>
        <w:tc>
          <w:tcPr>
            <w:tcW w:w="1696" w:type="dxa"/>
            <w:shd w:val="clear" w:color="auto" w:fill="auto"/>
            <w:hideMark/>
          </w:tcPr>
          <w:p w:rsidR="006776DB" w:rsidRPr="00290B65" w:rsidRDefault="006776DB" w:rsidP="003D18FB">
            <w:pPr>
              <w:jc w:val="both"/>
              <w:cnfStyle w:val="000000100000"/>
              <w:rPr>
                <w:rFonts w:ascii="Times New Roman" w:hAnsi="Times New Roman" w:cs="Times New Roman"/>
                <w:sz w:val="24"/>
                <w:szCs w:val="24"/>
              </w:rPr>
            </w:pPr>
            <w:r w:rsidRPr="00290B65">
              <w:rPr>
                <w:rFonts w:ascii="Times New Roman" w:hAnsi="Times New Roman" w:cs="Times New Roman"/>
                <w:sz w:val="24"/>
                <w:szCs w:val="24"/>
              </w:rPr>
              <w:t>La Libertad</w:t>
            </w:r>
          </w:p>
        </w:tc>
        <w:tc>
          <w:tcPr>
            <w:tcW w:w="1579" w:type="dxa"/>
            <w:shd w:val="clear" w:color="auto" w:fill="auto"/>
            <w:hideMark/>
          </w:tcPr>
          <w:p w:rsidR="006776DB" w:rsidRPr="00290B65" w:rsidRDefault="006776DB" w:rsidP="003D18FB">
            <w:pPr>
              <w:jc w:val="center"/>
              <w:cnfStyle w:val="000000100000"/>
              <w:rPr>
                <w:rFonts w:ascii="Times New Roman" w:hAnsi="Times New Roman" w:cs="Times New Roman"/>
                <w:sz w:val="24"/>
                <w:szCs w:val="24"/>
              </w:rPr>
            </w:pPr>
            <w:r w:rsidRPr="00290B65">
              <w:rPr>
                <w:rFonts w:ascii="Times New Roman" w:hAnsi="Times New Roman" w:cs="Times New Roman"/>
                <w:sz w:val="24"/>
                <w:szCs w:val="24"/>
              </w:rPr>
              <w:t>76</w:t>
            </w:r>
          </w:p>
        </w:tc>
        <w:tc>
          <w:tcPr>
            <w:tcW w:w="1627" w:type="dxa"/>
            <w:shd w:val="clear" w:color="auto" w:fill="auto"/>
            <w:hideMark/>
          </w:tcPr>
          <w:p w:rsidR="006776DB" w:rsidRPr="00290B65" w:rsidRDefault="006776DB" w:rsidP="003D18FB">
            <w:pPr>
              <w:jc w:val="center"/>
              <w:cnfStyle w:val="000000100000"/>
              <w:rPr>
                <w:rFonts w:ascii="Times New Roman" w:hAnsi="Times New Roman" w:cs="Times New Roman"/>
                <w:sz w:val="24"/>
                <w:szCs w:val="24"/>
              </w:rPr>
            </w:pPr>
            <w:r w:rsidRPr="00290B65">
              <w:rPr>
                <w:rFonts w:ascii="Times New Roman" w:hAnsi="Times New Roman" w:cs="Times New Roman"/>
                <w:sz w:val="24"/>
                <w:szCs w:val="24"/>
              </w:rPr>
              <w:t>141</w:t>
            </w:r>
          </w:p>
        </w:tc>
        <w:tc>
          <w:tcPr>
            <w:tcW w:w="1954" w:type="dxa"/>
            <w:shd w:val="clear" w:color="auto" w:fill="auto"/>
            <w:hideMark/>
          </w:tcPr>
          <w:p w:rsidR="006776DB" w:rsidRPr="00290B65" w:rsidRDefault="006776DB" w:rsidP="003D18FB">
            <w:pPr>
              <w:jc w:val="center"/>
              <w:cnfStyle w:val="000000100000"/>
              <w:rPr>
                <w:rFonts w:ascii="Times New Roman" w:hAnsi="Times New Roman" w:cs="Times New Roman"/>
                <w:sz w:val="24"/>
                <w:szCs w:val="24"/>
              </w:rPr>
            </w:pPr>
            <w:r w:rsidRPr="00290B65">
              <w:rPr>
                <w:rFonts w:ascii="Times New Roman" w:hAnsi="Times New Roman" w:cs="Times New Roman"/>
                <w:sz w:val="24"/>
                <w:szCs w:val="24"/>
              </w:rPr>
              <w:t>0</w:t>
            </w:r>
          </w:p>
        </w:tc>
        <w:tc>
          <w:tcPr>
            <w:tcW w:w="1701" w:type="dxa"/>
            <w:shd w:val="clear" w:color="auto" w:fill="auto"/>
            <w:hideMark/>
          </w:tcPr>
          <w:p w:rsidR="006776DB" w:rsidRPr="00290B65" w:rsidRDefault="006776DB" w:rsidP="003D18FB">
            <w:pPr>
              <w:jc w:val="center"/>
              <w:cnfStyle w:val="000000100000"/>
              <w:rPr>
                <w:rFonts w:ascii="Times New Roman" w:hAnsi="Times New Roman" w:cs="Times New Roman"/>
                <w:sz w:val="24"/>
                <w:szCs w:val="24"/>
              </w:rPr>
            </w:pPr>
            <w:r w:rsidRPr="00290B65">
              <w:rPr>
                <w:rFonts w:ascii="Times New Roman" w:hAnsi="Times New Roman" w:cs="Times New Roman"/>
                <w:sz w:val="24"/>
                <w:szCs w:val="24"/>
              </w:rPr>
              <w:t>217</w:t>
            </w:r>
          </w:p>
        </w:tc>
      </w:tr>
      <w:tr w:rsidR="006776DB" w:rsidRPr="00290B65" w:rsidTr="003D18FB">
        <w:trPr>
          <w:trHeight w:val="310"/>
          <w:jc w:val="center"/>
        </w:trPr>
        <w:tc>
          <w:tcPr>
            <w:cnfStyle w:val="001000000000"/>
            <w:tcW w:w="510" w:type="dxa"/>
            <w:shd w:val="clear" w:color="auto" w:fill="auto"/>
            <w:hideMark/>
          </w:tcPr>
          <w:p w:rsidR="006776DB" w:rsidRPr="00290B65" w:rsidRDefault="006776DB" w:rsidP="003D18FB">
            <w:pPr>
              <w:jc w:val="center"/>
              <w:rPr>
                <w:rFonts w:ascii="Times New Roman" w:hAnsi="Times New Roman" w:cs="Times New Roman"/>
                <w:b w:val="0"/>
                <w:sz w:val="24"/>
                <w:szCs w:val="24"/>
              </w:rPr>
            </w:pPr>
            <w:r w:rsidRPr="00290B65">
              <w:rPr>
                <w:rFonts w:ascii="Times New Roman" w:hAnsi="Times New Roman" w:cs="Times New Roman"/>
                <w:b w:val="0"/>
                <w:sz w:val="24"/>
                <w:szCs w:val="24"/>
              </w:rPr>
              <w:t>6</w:t>
            </w:r>
          </w:p>
        </w:tc>
        <w:tc>
          <w:tcPr>
            <w:tcW w:w="1696" w:type="dxa"/>
            <w:shd w:val="clear" w:color="auto" w:fill="auto"/>
            <w:hideMark/>
          </w:tcPr>
          <w:p w:rsidR="006776DB" w:rsidRPr="00290B65" w:rsidRDefault="006776DB" w:rsidP="003D18FB">
            <w:pPr>
              <w:jc w:val="both"/>
              <w:cnfStyle w:val="000000000000"/>
              <w:rPr>
                <w:rFonts w:ascii="Times New Roman" w:hAnsi="Times New Roman" w:cs="Times New Roman"/>
                <w:sz w:val="24"/>
                <w:szCs w:val="24"/>
              </w:rPr>
            </w:pPr>
            <w:r w:rsidRPr="00290B65">
              <w:rPr>
                <w:rFonts w:ascii="Times New Roman" w:hAnsi="Times New Roman" w:cs="Times New Roman"/>
                <w:sz w:val="24"/>
                <w:szCs w:val="24"/>
              </w:rPr>
              <w:t>San Salvador</w:t>
            </w:r>
          </w:p>
        </w:tc>
        <w:tc>
          <w:tcPr>
            <w:tcW w:w="1579" w:type="dxa"/>
            <w:shd w:val="clear" w:color="auto" w:fill="auto"/>
            <w:hideMark/>
          </w:tcPr>
          <w:p w:rsidR="006776DB" w:rsidRPr="00290B65" w:rsidRDefault="006776DB" w:rsidP="003D18FB">
            <w:pPr>
              <w:jc w:val="center"/>
              <w:cnfStyle w:val="000000000000"/>
              <w:rPr>
                <w:rFonts w:ascii="Times New Roman" w:hAnsi="Times New Roman" w:cs="Times New Roman"/>
                <w:sz w:val="24"/>
                <w:szCs w:val="24"/>
              </w:rPr>
            </w:pPr>
            <w:r w:rsidRPr="00290B65">
              <w:rPr>
                <w:rFonts w:ascii="Times New Roman" w:hAnsi="Times New Roman" w:cs="Times New Roman"/>
                <w:sz w:val="24"/>
                <w:szCs w:val="24"/>
              </w:rPr>
              <w:t>206</w:t>
            </w:r>
          </w:p>
        </w:tc>
        <w:tc>
          <w:tcPr>
            <w:tcW w:w="1627" w:type="dxa"/>
            <w:shd w:val="clear" w:color="auto" w:fill="auto"/>
            <w:hideMark/>
          </w:tcPr>
          <w:p w:rsidR="006776DB" w:rsidRPr="00290B65" w:rsidRDefault="006776DB" w:rsidP="003D18FB">
            <w:pPr>
              <w:jc w:val="center"/>
              <w:cnfStyle w:val="000000000000"/>
              <w:rPr>
                <w:rFonts w:ascii="Times New Roman" w:hAnsi="Times New Roman" w:cs="Times New Roman"/>
                <w:sz w:val="24"/>
                <w:szCs w:val="24"/>
              </w:rPr>
            </w:pPr>
            <w:r w:rsidRPr="00290B65">
              <w:rPr>
                <w:rFonts w:ascii="Times New Roman" w:hAnsi="Times New Roman" w:cs="Times New Roman"/>
                <w:sz w:val="24"/>
                <w:szCs w:val="24"/>
              </w:rPr>
              <w:t>354</w:t>
            </w:r>
          </w:p>
        </w:tc>
        <w:tc>
          <w:tcPr>
            <w:tcW w:w="1954" w:type="dxa"/>
            <w:shd w:val="clear" w:color="auto" w:fill="auto"/>
            <w:hideMark/>
          </w:tcPr>
          <w:p w:rsidR="006776DB" w:rsidRPr="00290B65" w:rsidRDefault="006776DB" w:rsidP="003D18FB">
            <w:pPr>
              <w:jc w:val="center"/>
              <w:cnfStyle w:val="000000000000"/>
              <w:rPr>
                <w:rFonts w:ascii="Times New Roman" w:hAnsi="Times New Roman" w:cs="Times New Roman"/>
                <w:sz w:val="24"/>
                <w:szCs w:val="24"/>
              </w:rPr>
            </w:pPr>
            <w:r w:rsidRPr="00290B65">
              <w:rPr>
                <w:rFonts w:ascii="Times New Roman" w:hAnsi="Times New Roman" w:cs="Times New Roman"/>
                <w:sz w:val="24"/>
                <w:szCs w:val="24"/>
              </w:rPr>
              <w:t>1</w:t>
            </w:r>
          </w:p>
        </w:tc>
        <w:tc>
          <w:tcPr>
            <w:tcW w:w="1701" w:type="dxa"/>
            <w:shd w:val="clear" w:color="auto" w:fill="auto"/>
            <w:hideMark/>
          </w:tcPr>
          <w:p w:rsidR="006776DB" w:rsidRPr="00290B65" w:rsidRDefault="006776DB" w:rsidP="003D18FB">
            <w:pPr>
              <w:jc w:val="center"/>
              <w:cnfStyle w:val="000000000000"/>
              <w:rPr>
                <w:rFonts w:ascii="Times New Roman" w:hAnsi="Times New Roman" w:cs="Times New Roman"/>
                <w:sz w:val="24"/>
                <w:szCs w:val="24"/>
              </w:rPr>
            </w:pPr>
            <w:r w:rsidRPr="00290B65">
              <w:rPr>
                <w:rFonts w:ascii="Times New Roman" w:hAnsi="Times New Roman" w:cs="Times New Roman"/>
                <w:sz w:val="24"/>
                <w:szCs w:val="24"/>
              </w:rPr>
              <w:t>561</w:t>
            </w:r>
          </w:p>
        </w:tc>
      </w:tr>
      <w:tr w:rsidR="006776DB" w:rsidRPr="00290B65" w:rsidTr="003D18FB">
        <w:trPr>
          <w:cnfStyle w:val="000000100000"/>
          <w:trHeight w:val="310"/>
          <w:jc w:val="center"/>
        </w:trPr>
        <w:tc>
          <w:tcPr>
            <w:cnfStyle w:val="001000000000"/>
            <w:tcW w:w="510" w:type="dxa"/>
            <w:shd w:val="clear" w:color="auto" w:fill="auto"/>
            <w:hideMark/>
          </w:tcPr>
          <w:p w:rsidR="006776DB" w:rsidRPr="00290B65" w:rsidRDefault="006776DB" w:rsidP="003D18FB">
            <w:pPr>
              <w:jc w:val="center"/>
              <w:rPr>
                <w:rFonts w:ascii="Times New Roman" w:hAnsi="Times New Roman" w:cs="Times New Roman"/>
                <w:b w:val="0"/>
                <w:sz w:val="24"/>
                <w:szCs w:val="24"/>
              </w:rPr>
            </w:pPr>
            <w:r w:rsidRPr="00290B65">
              <w:rPr>
                <w:rFonts w:ascii="Times New Roman" w:hAnsi="Times New Roman" w:cs="Times New Roman"/>
                <w:b w:val="0"/>
                <w:sz w:val="24"/>
                <w:szCs w:val="24"/>
              </w:rPr>
              <w:t>7</w:t>
            </w:r>
          </w:p>
        </w:tc>
        <w:tc>
          <w:tcPr>
            <w:tcW w:w="1696" w:type="dxa"/>
            <w:shd w:val="clear" w:color="auto" w:fill="auto"/>
            <w:hideMark/>
          </w:tcPr>
          <w:p w:rsidR="006776DB" w:rsidRPr="00290B65" w:rsidRDefault="006776DB" w:rsidP="003D18FB">
            <w:pPr>
              <w:jc w:val="both"/>
              <w:cnfStyle w:val="000000100000"/>
              <w:rPr>
                <w:rFonts w:ascii="Times New Roman" w:hAnsi="Times New Roman" w:cs="Times New Roman"/>
                <w:sz w:val="24"/>
                <w:szCs w:val="24"/>
              </w:rPr>
            </w:pPr>
            <w:r w:rsidRPr="00290B65">
              <w:rPr>
                <w:rFonts w:ascii="Times New Roman" w:hAnsi="Times New Roman" w:cs="Times New Roman"/>
                <w:sz w:val="24"/>
                <w:szCs w:val="24"/>
              </w:rPr>
              <w:t>Cuscatlán</w:t>
            </w:r>
          </w:p>
        </w:tc>
        <w:tc>
          <w:tcPr>
            <w:tcW w:w="1579" w:type="dxa"/>
            <w:shd w:val="clear" w:color="auto" w:fill="auto"/>
            <w:hideMark/>
          </w:tcPr>
          <w:p w:rsidR="006776DB" w:rsidRPr="00290B65" w:rsidRDefault="006776DB" w:rsidP="003D18FB">
            <w:pPr>
              <w:jc w:val="center"/>
              <w:cnfStyle w:val="000000100000"/>
              <w:rPr>
                <w:rFonts w:ascii="Times New Roman" w:hAnsi="Times New Roman" w:cs="Times New Roman"/>
                <w:sz w:val="24"/>
                <w:szCs w:val="24"/>
              </w:rPr>
            </w:pPr>
            <w:r w:rsidRPr="00290B65">
              <w:rPr>
                <w:rFonts w:ascii="Times New Roman" w:hAnsi="Times New Roman" w:cs="Times New Roman"/>
                <w:sz w:val="24"/>
                <w:szCs w:val="24"/>
              </w:rPr>
              <w:t>35</w:t>
            </w:r>
          </w:p>
        </w:tc>
        <w:tc>
          <w:tcPr>
            <w:tcW w:w="1627" w:type="dxa"/>
            <w:shd w:val="clear" w:color="auto" w:fill="auto"/>
            <w:hideMark/>
          </w:tcPr>
          <w:p w:rsidR="006776DB" w:rsidRPr="00290B65" w:rsidRDefault="006776DB" w:rsidP="003D18FB">
            <w:pPr>
              <w:jc w:val="center"/>
              <w:cnfStyle w:val="000000100000"/>
              <w:rPr>
                <w:rFonts w:ascii="Times New Roman" w:hAnsi="Times New Roman" w:cs="Times New Roman"/>
                <w:sz w:val="24"/>
                <w:szCs w:val="24"/>
              </w:rPr>
            </w:pPr>
            <w:r w:rsidRPr="00290B65">
              <w:rPr>
                <w:rFonts w:ascii="Times New Roman" w:hAnsi="Times New Roman" w:cs="Times New Roman"/>
                <w:sz w:val="24"/>
                <w:szCs w:val="24"/>
              </w:rPr>
              <w:t>54</w:t>
            </w:r>
          </w:p>
        </w:tc>
        <w:tc>
          <w:tcPr>
            <w:tcW w:w="1954" w:type="dxa"/>
            <w:shd w:val="clear" w:color="auto" w:fill="auto"/>
            <w:hideMark/>
          </w:tcPr>
          <w:p w:rsidR="006776DB" w:rsidRPr="00290B65" w:rsidRDefault="006776DB" w:rsidP="003D18FB">
            <w:pPr>
              <w:jc w:val="center"/>
              <w:cnfStyle w:val="000000100000"/>
              <w:rPr>
                <w:rFonts w:ascii="Times New Roman" w:hAnsi="Times New Roman" w:cs="Times New Roman"/>
                <w:sz w:val="24"/>
                <w:szCs w:val="24"/>
              </w:rPr>
            </w:pPr>
            <w:r w:rsidRPr="00290B65">
              <w:rPr>
                <w:rFonts w:ascii="Times New Roman" w:hAnsi="Times New Roman" w:cs="Times New Roman"/>
                <w:sz w:val="24"/>
                <w:szCs w:val="24"/>
              </w:rPr>
              <w:t>0</w:t>
            </w:r>
          </w:p>
        </w:tc>
        <w:tc>
          <w:tcPr>
            <w:tcW w:w="1701" w:type="dxa"/>
            <w:shd w:val="clear" w:color="auto" w:fill="auto"/>
            <w:hideMark/>
          </w:tcPr>
          <w:p w:rsidR="006776DB" w:rsidRPr="00290B65" w:rsidRDefault="006776DB" w:rsidP="003D18FB">
            <w:pPr>
              <w:jc w:val="center"/>
              <w:cnfStyle w:val="000000100000"/>
              <w:rPr>
                <w:rFonts w:ascii="Times New Roman" w:hAnsi="Times New Roman" w:cs="Times New Roman"/>
                <w:sz w:val="24"/>
                <w:szCs w:val="24"/>
              </w:rPr>
            </w:pPr>
            <w:r w:rsidRPr="00290B65">
              <w:rPr>
                <w:rFonts w:ascii="Times New Roman" w:hAnsi="Times New Roman" w:cs="Times New Roman"/>
                <w:sz w:val="24"/>
                <w:szCs w:val="24"/>
              </w:rPr>
              <w:t>89</w:t>
            </w:r>
          </w:p>
        </w:tc>
      </w:tr>
      <w:tr w:rsidR="006776DB" w:rsidRPr="00290B65" w:rsidTr="003D18FB">
        <w:trPr>
          <w:trHeight w:val="310"/>
          <w:jc w:val="center"/>
        </w:trPr>
        <w:tc>
          <w:tcPr>
            <w:cnfStyle w:val="001000000000"/>
            <w:tcW w:w="510" w:type="dxa"/>
            <w:shd w:val="clear" w:color="auto" w:fill="auto"/>
            <w:hideMark/>
          </w:tcPr>
          <w:p w:rsidR="006776DB" w:rsidRPr="00290B65" w:rsidRDefault="006776DB" w:rsidP="003D18FB">
            <w:pPr>
              <w:jc w:val="center"/>
              <w:rPr>
                <w:rFonts w:ascii="Times New Roman" w:hAnsi="Times New Roman" w:cs="Times New Roman"/>
                <w:b w:val="0"/>
                <w:sz w:val="24"/>
                <w:szCs w:val="24"/>
              </w:rPr>
            </w:pPr>
            <w:r w:rsidRPr="00290B65">
              <w:rPr>
                <w:rFonts w:ascii="Times New Roman" w:hAnsi="Times New Roman" w:cs="Times New Roman"/>
                <w:b w:val="0"/>
                <w:sz w:val="24"/>
                <w:szCs w:val="24"/>
              </w:rPr>
              <w:t>8</w:t>
            </w:r>
          </w:p>
        </w:tc>
        <w:tc>
          <w:tcPr>
            <w:tcW w:w="1696" w:type="dxa"/>
            <w:shd w:val="clear" w:color="auto" w:fill="auto"/>
            <w:hideMark/>
          </w:tcPr>
          <w:p w:rsidR="006776DB" w:rsidRPr="00290B65" w:rsidRDefault="006776DB" w:rsidP="003D18FB">
            <w:pPr>
              <w:jc w:val="both"/>
              <w:cnfStyle w:val="000000000000"/>
              <w:rPr>
                <w:rFonts w:ascii="Times New Roman" w:hAnsi="Times New Roman" w:cs="Times New Roman"/>
                <w:sz w:val="24"/>
                <w:szCs w:val="24"/>
              </w:rPr>
            </w:pPr>
            <w:r w:rsidRPr="00290B65">
              <w:rPr>
                <w:rFonts w:ascii="Times New Roman" w:hAnsi="Times New Roman" w:cs="Times New Roman"/>
                <w:sz w:val="24"/>
                <w:szCs w:val="24"/>
              </w:rPr>
              <w:t>La Paz</w:t>
            </w:r>
          </w:p>
        </w:tc>
        <w:tc>
          <w:tcPr>
            <w:tcW w:w="1579" w:type="dxa"/>
            <w:shd w:val="clear" w:color="auto" w:fill="auto"/>
            <w:hideMark/>
          </w:tcPr>
          <w:p w:rsidR="006776DB" w:rsidRPr="00290B65" w:rsidRDefault="006776DB" w:rsidP="003D18FB">
            <w:pPr>
              <w:jc w:val="center"/>
              <w:cnfStyle w:val="000000000000"/>
              <w:rPr>
                <w:rFonts w:ascii="Times New Roman" w:hAnsi="Times New Roman" w:cs="Times New Roman"/>
                <w:sz w:val="24"/>
                <w:szCs w:val="24"/>
              </w:rPr>
            </w:pPr>
            <w:r w:rsidRPr="00290B65">
              <w:rPr>
                <w:rFonts w:ascii="Times New Roman" w:hAnsi="Times New Roman" w:cs="Times New Roman"/>
                <w:sz w:val="24"/>
                <w:szCs w:val="24"/>
              </w:rPr>
              <w:t>63</w:t>
            </w:r>
          </w:p>
        </w:tc>
        <w:tc>
          <w:tcPr>
            <w:tcW w:w="1627" w:type="dxa"/>
            <w:shd w:val="clear" w:color="auto" w:fill="auto"/>
            <w:hideMark/>
          </w:tcPr>
          <w:p w:rsidR="006776DB" w:rsidRPr="00290B65" w:rsidRDefault="006776DB" w:rsidP="003D18FB">
            <w:pPr>
              <w:jc w:val="center"/>
              <w:cnfStyle w:val="000000000000"/>
              <w:rPr>
                <w:rFonts w:ascii="Times New Roman" w:hAnsi="Times New Roman" w:cs="Times New Roman"/>
                <w:sz w:val="24"/>
                <w:szCs w:val="24"/>
              </w:rPr>
            </w:pPr>
            <w:r w:rsidRPr="00290B65">
              <w:rPr>
                <w:rFonts w:ascii="Times New Roman" w:hAnsi="Times New Roman" w:cs="Times New Roman"/>
                <w:sz w:val="24"/>
                <w:szCs w:val="24"/>
              </w:rPr>
              <w:t>100</w:t>
            </w:r>
          </w:p>
        </w:tc>
        <w:tc>
          <w:tcPr>
            <w:tcW w:w="1954" w:type="dxa"/>
            <w:shd w:val="clear" w:color="auto" w:fill="auto"/>
            <w:hideMark/>
          </w:tcPr>
          <w:p w:rsidR="006776DB" w:rsidRPr="00290B65" w:rsidRDefault="006776DB" w:rsidP="003D18FB">
            <w:pPr>
              <w:jc w:val="center"/>
              <w:cnfStyle w:val="000000000000"/>
              <w:rPr>
                <w:rFonts w:ascii="Times New Roman" w:hAnsi="Times New Roman" w:cs="Times New Roman"/>
                <w:sz w:val="24"/>
                <w:szCs w:val="24"/>
              </w:rPr>
            </w:pPr>
            <w:r w:rsidRPr="00290B65">
              <w:rPr>
                <w:rFonts w:ascii="Times New Roman" w:hAnsi="Times New Roman" w:cs="Times New Roman"/>
                <w:sz w:val="24"/>
                <w:szCs w:val="24"/>
              </w:rPr>
              <w:t>1</w:t>
            </w:r>
          </w:p>
        </w:tc>
        <w:tc>
          <w:tcPr>
            <w:tcW w:w="1701" w:type="dxa"/>
            <w:shd w:val="clear" w:color="auto" w:fill="auto"/>
            <w:hideMark/>
          </w:tcPr>
          <w:p w:rsidR="006776DB" w:rsidRPr="00290B65" w:rsidRDefault="006776DB" w:rsidP="003D18FB">
            <w:pPr>
              <w:jc w:val="center"/>
              <w:cnfStyle w:val="000000000000"/>
              <w:rPr>
                <w:rFonts w:ascii="Times New Roman" w:hAnsi="Times New Roman" w:cs="Times New Roman"/>
                <w:sz w:val="24"/>
                <w:szCs w:val="24"/>
              </w:rPr>
            </w:pPr>
            <w:r w:rsidRPr="00290B65">
              <w:rPr>
                <w:rFonts w:ascii="Times New Roman" w:hAnsi="Times New Roman" w:cs="Times New Roman"/>
                <w:sz w:val="24"/>
                <w:szCs w:val="24"/>
              </w:rPr>
              <w:t>164</w:t>
            </w:r>
          </w:p>
        </w:tc>
      </w:tr>
      <w:tr w:rsidR="006776DB" w:rsidRPr="00290B65" w:rsidTr="003D18FB">
        <w:trPr>
          <w:cnfStyle w:val="000000100000"/>
          <w:trHeight w:val="310"/>
          <w:jc w:val="center"/>
        </w:trPr>
        <w:tc>
          <w:tcPr>
            <w:cnfStyle w:val="001000000000"/>
            <w:tcW w:w="510" w:type="dxa"/>
            <w:shd w:val="clear" w:color="auto" w:fill="auto"/>
            <w:hideMark/>
          </w:tcPr>
          <w:p w:rsidR="006776DB" w:rsidRPr="00290B65" w:rsidRDefault="006776DB" w:rsidP="003D18FB">
            <w:pPr>
              <w:jc w:val="center"/>
              <w:rPr>
                <w:rFonts w:ascii="Times New Roman" w:hAnsi="Times New Roman" w:cs="Times New Roman"/>
                <w:b w:val="0"/>
                <w:sz w:val="24"/>
                <w:szCs w:val="24"/>
              </w:rPr>
            </w:pPr>
            <w:r w:rsidRPr="00290B65">
              <w:rPr>
                <w:rFonts w:ascii="Times New Roman" w:hAnsi="Times New Roman" w:cs="Times New Roman"/>
                <w:b w:val="0"/>
                <w:sz w:val="24"/>
                <w:szCs w:val="24"/>
              </w:rPr>
              <w:t>9</w:t>
            </w:r>
          </w:p>
        </w:tc>
        <w:tc>
          <w:tcPr>
            <w:tcW w:w="1696" w:type="dxa"/>
            <w:shd w:val="clear" w:color="auto" w:fill="auto"/>
            <w:hideMark/>
          </w:tcPr>
          <w:p w:rsidR="006776DB" w:rsidRPr="00290B65" w:rsidRDefault="006776DB" w:rsidP="003D18FB">
            <w:pPr>
              <w:jc w:val="both"/>
              <w:cnfStyle w:val="000000100000"/>
              <w:rPr>
                <w:rFonts w:ascii="Times New Roman" w:hAnsi="Times New Roman" w:cs="Times New Roman"/>
                <w:sz w:val="24"/>
                <w:szCs w:val="24"/>
              </w:rPr>
            </w:pPr>
            <w:r w:rsidRPr="00290B65">
              <w:rPr>
                <w:rFonts w:ascii="Times New Roman" w:hAnsi="Times New Roman" w:cs="Times New Roman"/>
                <w:sz w:val="24"/>
                <w:szCs w:val="24"/>
              </w:rPr>
              <w:t>Cabañas</w:t>
            </w:r>
          </w:p>
        </w:tc>
        <w:tc>
          <w:tcPr>
            <w:tcW w:w="1579" w:type="dxa"/>
            <w:shd w:val="clear" w:color="auto" w:fill="auto"/>
            <w:hideMark/>
          </w:tcPr>
          <w:p w:rsidR="006776DB" w:rsidRPr="00290B65" w:rsidRDefault="006776DB" w:rsidP="003D18FB">
            <w:pPr>
              <w:jc w:val="center"/>
              <w:cnfStyle w:val="000000100000"/>
              <w:rPr>
                <w:rFonts w:ascii="Times New Roman" w:hAnsi="Times New Roman" w:cs="Times New Roman"/>
                <w:sz w:val="24"/>
                <w:szCs w:val="24"/>
              </w:rPr>
            </w:pPr>
            <w:r w:rsidRPr="00290B65">
              <w:rPr>
                <w:rFonts w:ascii="Times New Roman" w:hAnsi="Times New Roman" w:cs="Times New Roman"/>
                <w:sz w:val="24"/>
                <w:szCs w:val="24"/>
              </w:rPr>
              <w:t>57</w:t>
            </w:r>
          </w:p>
        </w:tc>
        <w:tc>
          <w:tcPr>
            <w:tcW w:w="1627" w:type="dxa"/>
            <w:shd w:val="clear" w:color="auto" w:fill="auto"/>
            <w:hideMark/>
          </w:tcPr>
          <w:p w:rsidR="006776DB" w:rsidRPr="00290B65" w:rsidRDefault="006776DB" w:rsidP="003D18FB">
            <w:pPr>
              <w:jc w:val="center"/>
              <w:cnfStyle w:val="000000100000"/>
              <w:rPr>
                <w:rFonts w:ascii="Times New Roman" w:hAnsi="Times New Roman" w:cs="Times New Roman"/>
                <w:sz w:val="24"/>
                <w:szCs w:val="24"/>
              </w:rPr>
            </w:pPr>
            <w:r w:rsidRPr="00290B65">
              <w:rPr>
                <w:rFonts w:ascii="Times New Roman" w:hAnsi="Times New Roman" w:cs="Times New Roman"/>
                <w:sz w:val="24"/>
                <w:szCs w:val="24"/>
              </w:rPr>
              <w:t>102</w:t>
            </w:r>
          </w:p>
        </w:tc>
        <w:tc>
          <w:tcPr>
            <w:tcW w:w="1954" w:type="dxa"/>
            <w:shd w:val="clear" w:color="auto" w:fill="auto"/>
            <w:hideMark/>
          </w:tcPr>
          <w:p w:rsidR="006776DB" w:rsidRPr="00290B65" w:rsidRDefault="006776DB" w:rsidP="003D18FB">
            <w:pPr>
              <w:jc w:val="center"/>
              <w:cnfStyle w:val="000000100000"/>
              <w:rPr>
                <w:rFonts w:ascii="Times New Roman" w:hAnsi="Times New Roman" w:cs="Times New Roman"/>
                <w:sz w:val="24"/>
                <w:szCs w:val="24"/>
              </w:rPr>
            </w:pPr>
            <w:r w:rsidRPr="00290B65">
              <w:rPr>
                <w:rFonts w:ascii="Times New Roman" w:hAnsi="Times New Roman" w:cs="Times New Roman"/>
                <w:sz w:val="24"/>
                <w:szCs w:val="24"/>
              </w:rPr>
              <w:t>0</w:t>
            </w:r>
          </w:p>
        </w:tc>
        <w:tc>
          <w:tcPr>
            <w:tcW w:w="1701" w:type="dxa"/>
            <w:shd w:val="clear" w:color="auto" w:fill="auto"/>
            <w:hideMark/>
          </w:tcPr>
          <w:p w:rsidR="006776DB" w:rsidRPr="00290B65" w:rsidRDefault="006776DB" w:rsidP="003D18FB">
            <w:pPr>
              <w:jc w:val="center"/>
              <w:cnfStyle w:val="000000100000"/>
              <w:rPr>
                <w:rFonts w:ascii="Times New Roman" w:hAnsi="Times New Roman" w:cs="Times New Roman"/>
                <w:sz w:val="24"/>
                <w:szCs w:val="24"/>
              </w:rPr>
            </w:pPr>
            <w:r w:rsidRPr="00290B65">
              <w:rPr>
                <w:rFonts w:ascii="Times New Roman" w:hAnsi="Times New Roman" w:cs="Times New Roman"/>
                <w:sz w:val="24"/>
                <w:szCs w:val="24"/>
              </w:rPr>
              <w:t>159</w:t>
            </w:r>
          </w:p>
        </w:tc>
      </w:tr>
      <w:tr w:rsidR="006776DB" w:rsidRPr="00290B65" w:rsidTr="003D18FB">
        <w:trPr>
          <w:trHeight w:val="310"/>
          <w:jc w:val="center"/>
        </w:trPr>
        <w:tc>
          <w:tcPr>
            <w:cnfStyle w:val="001000000000"/>
            <w:tcW w:w="510" w:type="dxa"/>
            <w:shd w:val="clear" w:color="auto" w:fill="auto"/>
            <w:hideMark/>
          </w:tcPr>
          <w:p w:rsidR="006776DB" w:rsidRPr="00290B65" w:rsidRDefault="006776DB" w:rsidP="003D18FB">
            <w:pPr>
              <w:jc w:val="center"/>
              <w:rPr>
                <w:rFonts w:ascii="Times New Roman" w:hAnsi="Times New Roman" w:cs="Times New Roman"/>
                <w:b w:val="0"/>
                <w:sz w:val="24"/>
                <w:szCs w:val="24"/>
              </w:rPr>
            </w:pPr>
            <w:r w:rsidRPr="00290B65">
              <w:rPr>
                <w:rFonts w:ascii="Times New Roman" w:hAnsi="Times New Roman" w:cs="Times New Roman"/>
                <w:b w:val="0"/>
                <w:sz w:val="24"/>
                <w:szCs w:val="24"/>
              </w:rPr>
              <w:t>10</w:t>
            </w:r>
          </w:p>
        </w:tc>
        <w:tc>
          <w:tcPr>
            <w:tcW w:w="1696" w:type="dxa"/>
            <w:shd w:val="clear" w:color="auto" w:fill="auto"/>
            <w:hideMark/>
          </w:tcPr>
          <w:p w:rsidR="006776DB" w:rsidRPr="00290B65" w:rsidRDefault="006776DB" w:rsidP="003D18FB">
            <w:pPr>
              <w:jc w:val="both"/>
              <w:cnfStyle w:val="000000000000"/>
              <w:rPr>
                <w:rFonts w:ascii="Times New Roman" w:hAnsi="Times New Roman" w:cs="Times New Roman"/>
                <w:sz w:val="24"/>
                <w:szCs w:val="24"/>
              </w:rPr>
            </w:pPr>
            <w:r w:rsidRPr="00290B65">
              <w:rPr>
                <w:rFonts w:ascii="Times New Roman" w:hAnsi="Times New Roman" w:cs="Times New Roman"/>
                <w:sz w:val="24"/>
                <w:szCs w:val="24"/>
              </w:rPr>
              <w:t>San Vicente</w:t>
            </w:r>
          </w:p>
        </w:tc>
        <w:tc>
          <w:tcPr>
            <w:tcW w:w="1579" w:type="dxa"/>
            <w:shd w:val="clear" w:color="auto" w:fill="auto"/>
            <w:hideMark/>
          </w:tcPr>
          <w:p w:rsidR="006776DB" w:rsidRPr="00290B65" w:rsidRDefault="006776DB" w:rsidP="003D18FB">
            <w:pPr>
              <w:jc w:val="center"/>
              <w:cnfStyle w:val="000000000000"/>
              <w:rPr>
                <w:rFonts w:ascii="Times New Roman" w:hAnsi="Times New Roman" w:cs="Times New Roman"/>
                <w:sz w:val="24"/>
                <w:szCs w:val="24"/>
              </w:rPr>
            </w:pPr>
            <w:r w:rsidRPr="00290B65">
              <w:rPr>
                <w:rFonts w:ascii="Times New Roman" w:hAnsi="Times New Roman" w:cs="Times New Roman"/>
                <w:sz w:val="24"/>
                <w:szCs w:val="24"/>
              </w:rPr>
              <w:t>59</w:t>
            </w:r>
          </w:p>
        </w:tc>
        <w:tc>
          <w:tcPr>
            <w:tcW w:w="1627" w:type="dxa"/>
            <w:shd w:val="clear" w:color="auto" w:fill="auto"/>
            <w:hideMark/>
          </w:tcPr>
          <w:p w:rsidR="006776DB" w:rsidRPr="00290B65" w:rsidRDefault="006776DB" w:rsidP="003D18FB">
            <w:pPr>
              <w:jc w:val="center"/>
              <w:cnfStyle w:val="000000000000"/>
              <w:rPr>
                <w:rFonts w:ascii="Times New Roman" w:hAnsi="Times New Roman" w:cs="Times New Roman"/>
                <w:sz w:val="24"/>
                <w:szCs w:val="24"/>
              </w:rPr>
            </w:pPr>
            <w:r w:rsidRPr="00290B65">
              <w:rPr>
                <w:rFonts w:ascii="Times New Roman" w:hAnsi="Times New Roman" w:cs="Times New Roman"/>
                <w:sz w:val="24"/>
                <w:szCs w:val="24"/>
              </w:rPr>
              <w:t>110</w:t>
            </w:r>
          </w:p>
        </w:tc>
        <w:tc>
          <w:tcPr>
            <w:tcW w:w="1954" w:type="dxa"/>
            <w:shd w:val="clear" w:color="auto" w:fill="auto"/>
            <w:hideMark/>
          </w:tcPr>
          <w:p w:rsidR="006776DB" w:rsidRPr="00290B65" w:rsidRDefault="006776DB" w:rsidP="003D18FB">
            <w:pPr>
              <w:jc w:val="center"/>
              <w:cnfStyle w:val="000000000000"/>
              <w:rPr>
                <w:rFonts w:ascii="Times New Roman" w:hAnsi="Times New Roman" w:cs="Times New Roman"/>
                <w:sz w:val="24"/>
                <w:szCs w:val="24"/>
              </w:rPr>
            </w:pPr>
            <w:r w:rsidRPr="00290B65">
              <w:rPr>
                <w:rFonts w:ascii="Times New Roman" w:hAnsi="Times New Roman" w:cs="Times New Roman"/>
                <w:sz w:val="24"/>
                <w:szCs w:val="24"/>
              </w:rPr>
              <w:t>0</w:t>
            </w:r>
          </w:p>
        </w:tc>
        <w:tc>
          <w:tcPr>
            <w:tcW w:w="1701" w:type="dxa"/>
            <w:shd w:val="clear" w:color="auto" w:fill="auto"/>
            <w:hideMark/>
          </w:tcPr>
          <w:p w:rsidR="006776DB" w:rsidRPr="00290B65" w:rsidRDefault="006776DB" w:rsidP="003D18FB">
            <w:pPr>
              <w:jc w:val="center"/>
              <w:cnfStyle w:val="000000000000"/>
              <w:rPr>
                <w:rFonts w:ascii="Times New Roman" w:hAnsi="Times New Roman" w:cs="Times New Roman"/>
                <w:sz w:val="24"/>
                <w:szCs w:val="24"/>
              </w:rPr>
            </w:pPr>
            <w:r w:rsidRPr="00290B65">
              <w:rPr>
                <w:rFonts w:ascii="Times New Roman" w:hAnsi="Times New Roman" w:cs="Times New Roman"/>
                <w:sz w:val="24"/>
                <w:szCs w:val="24"/>
              </w:rPr>
              <w:t>169</w:t>
            </w:r>
          </w:p>
        </w:tc>
      </w:tr>
      <w:tr w:rsidR="006776DB" w:rsidRPr="00290B65" w:rsidTr="003D18FB">
        <w:trPr>
          <w:cnfStyle w:val="000000100000"/>
          <w:trHeight w:val="310"/>
          <w:jc w:val="center"/>
        </w:trPr>
        <w:tc>
          <w:tcPr>
            <w:cnfStyle w:val="001000000000"/>
            <w:tcW w:w="510" w:type="dxa"/>
            <w:shd w:val="clear" w:color="auto" w:fill="auto"/>
            <w:hideMark/>
          </w:tcPr>
          <w:p w:rsidR="006776DB" w:rsidRPr="00290B65" w:rsidRDefault="006776DB" w:rsidP="003D18FB">
            <w:pPr>
              <w:jc w:val="center"/>
              <w:rPr>
                <w:rFonts w:ascii="Times New Roman" w:hAnsi="Times New Roman" w:cs="Times New Roman"/>
                <w:b w:val="0"/>
                <w:sz w:val="24"/>
                <w:szCs w:val="24"/>
              </w:rPr>
            </w:pPr>
            <w:r w:rsidRPr="00290B65">
              <w:rPr>
                <w:rFonts w:ascii="Times New Roman" w:hAnsi="Times New Roman" w:cs="Times New Roman"/>
                <w:b w:val="0"/>
                <w:sz w:val="24"/>
                <w:szCs w:val="24"/>
                <w:lang w:val="es-ES_tradnl"/>
              </w:rPr>
              <w:t>11</w:t>
            </w:r>
          </w:p>
        </w:tc>
        <w:tc>
          <w:tcPr>
            <w:tcW w:w="1696" w:type="dxa"/>
            <w:shd w:val="clear" w:color="auto" w:fill="auto"/>
            <w:hideMark/>
          </w:tcPr>
          <w:p w:rsidR="006776DB" w:rsidRPr="00290B65" w:rsidRDefault="006776DB" w:rsidP="003D18FB">
            <w:pPr>
              <w:jc w:val="both"/>
              <w:cnfStyle w:val="000000100000"/>
              <w:rPr>
                <w:rFonts w:ascii="Times New Roman" w:hAnsi="Times New Roman" w:cs="Times New Roman"/>
                <w:sz w:val="24"/>
                <w:szCs w:val="24"/>
              </w:rPr>
            </w:pPr>
            <w:r w:rsidRPr="00290B65">
              <w:rPr>
                <w:rFonts w:ascii="Times New Roman" w:hAnsi="Times New Roman" w:cs="Times New Roman"/>
                <w:sz w:val="24"/>
                <w:szCs w:val="24"/>
              </w:rPr>
              <w:t>Usulután</w:t>
            </w:r>
          </w:p>
        </w:tc>
        <w:tc>
          <w:tcPr>
            <w:tcW w:w="1579" w:type="dxa"/>
            <w:shd w:val="clear" w:color="auto" w:fill="auto"/>
            <w:hideMark/>
          </w:tcPr>
          <w:p w:rsidR="006776DB" w:rsidRPr="00290B65" w:rsidRDefault="006776DB" w:rsidP="003D18FB">
            <w:pPr>
              <w:jc w:val="center"/>
              <w:cnfStyle w:val="000000100000"/>
              <w:rPr>
                <w:rFonts w:ascii="Times New Roman" w:hAnsi="Times New Roman" w:cs="Times New Roman"/>
                <w:sz w:val="24"/>
                <w:szCs w:val="24"/>
              </w:rPr>
            </w:pPr>
            <w:r w:rsidRPr="00290B65">
              <w:rPr>
                <w:rFonts w:ascii="Times New Roman" w:hAnsi="Times New Roman" w:cs="Times New Roman"/>
                <w:sz w:val="24"/>
                <w:szCs w:val="24"/>
              </w:rPr>
              <w:t>122</w:t>
            </w:r>
          </w:p>
        </w:tc>
        <w:tc>
          <w:tcPr>
            <w:tcW w:w="1627" w:type="dxa"/>
            <w:shd w:val="clear" w:color="auto" w:fill="auto"/>
            <w:hideMark/>
          </w:tcPr>
          <w:p w:rsidR="006776DB" w:rsidRPr="00290B65" w:rsidRDefault="006776DB" w:rsidP="003D18FB">
            <w:pPr>
              <w:jc w:val="center"/>
              <w:cnfStyle w:val="000000100000"/>
              <w:rPr>
                <w:rFonts w:ascii="Times New Roman" w:hAnsi="Times New Roman" w:cs="Times New Roman"/>
                <w:sz w:val="24"/>
                <w:szCs w:val="24"/>
              </w:rPr>
            </w:pPr>
            <w:r w:rsidRPr="00290B65">
              <w:rPr>
                <w:rFonts w:ascii="Times New Roman" w:hAnsi="Times New Roman" w:cs="Times New Roman"/>
                <w:sz w:val="24"/>
                <w:szCs w:val="24"/>
              </w:rPr>
              <w:t>239</w:t>
            </w:r>
          </w:p>
        </w:tc>
        <w:tc>
          <w:tcPr>
            <w:tcW w:w="1954" w:type="dxa"/>
            <w:shd w:val="clear" w:color="auto" w:fill="auto"/>
            <w:hideMark/>
          </w:tcPr>
          <w:p w:rsidR="006776DB" w:rsidRPr="00290B65" w:rsidRDefault="006776DB" w:rsidP="003D18FB">
            <w:pPr>
              <w:jc w:val="center"/>
              <w:cnfStyle w:val="000000100000"/>
              <w:rPr>
                <w:rFonts w:ascii="Times New Roman" w:hAnsi="Times New Roman" w:cs="Times New Roman"/>
                <w:sz w:val="24"/>
                <w:szCs w:val="24"/>
              </w:rPr>
            </w:pPr>
            <w:r w:rsidRPr="00290B65">
              <w:rPr>
                <w:rFonts w:ascii="Times New Roman" w:hAnsi="Times New Roman" w:cs="Times New Roman"/>
                <w:sz w:val="24"/>
                <w:szCs w:val="24"/>
              </w:rPr>
              <w:t>0</w:t>
            </w:r>
          </w:p>
        </w:tc>
        <w:tc>
          <w:tcPr>
            <w:tcW w:w="1701" w:type="dxa"/>
            <w:shd w:val="clear" w:color="auto" w:fill="auto"/>
            <w:hideMark/>
          </w:tcPr>
          <w:p w:rsidR="006776DB" w:rsidRPr="00290B65" w:rsidRDefault="006776DB" w:rsidP="003D18FB">
            <w:pPr>
              <w:jc w:val="center"/>
              <w:cnfStyle w:val="000000100000"/>
              <w:rPr>
                <w:rFonts w:ascii="Times New Roman" w:hAnsi="Times New Roman" w:cs="Times New Roman"/>
                <w:sz w:val="24"/>
                <w:szCs w:val="24"/>
              </w:rPr>
            </w:pPr>
            <w:r w:rsidRPr="00290B65">
              <w:rPr>
                <w:rFonts w:ascii="Times New Roman" w:hAnsi="Times New Roman" w:cs="Times New Roman"/>
                <w:sz w:val="24"/>
                <w:szCs w:val="24"/>
              </w:rPr>
              <w:t>361</w:t>
            </w:r>
          </w:p>
        </w:tc>
      </w:tr>
      <w:tr w:rsidR="006776DB" w:rsidRPr="00290B65" w:rsidTr="003D18FB">
        <w:trPr>
          <w:trHeight w:val="310"/>
          <w:jc w:val="center"/>
        </w:trPr>
        <w:tc>
          <w:tcPr>
            <w:cnfStyle w:val="001000000000"/>
            <w:tcW w:w="510" w:type="dxa"/>
            <w:shd w:val="clear" w:color="auto" w:fill="auto"/>
            <w:hideMark/>
          </w:tcPr>
          <w:p w:rsidR="006776DB" w:rsidRPr="00290B65" w:rsidRDefault="006776DB" w:rsidP="003D18FB">
            <w:pPr>
              <w:jc w:val="center"/>
              <w:rPr>
                <w:rFonts w:ascii="Times New Roman" w:hAnsi="Times New Roman" w:cs="Times New Roman"/>
                <w:b w:val="0"/>
                <w:sz w:val="24"/>
                <w:szCs w:val="24"/>
              </w:rPr>
            </w:pPr>
            <w:r w:rsidRPr="00290B65">
              <w:rPr>
                <w:rFonts w:ascii="Times New Roman" w:hAnsi="Times New Roman" w:cs="Times New Roman"/>
                <w:b w:val="0"/>
                <w:sz w:val="24"/>
                <w:szCs w:val="24"/>
                <w:lang w:val="es-ES_tradnl"/>
              </w:rPr>
              <w:t>12</w:t>
            </w:r>
          </w:p>
        </w:tc>
        <w:tc>
          <w:tcPr>
            <w:tcW w:w="1696" w:type="dxa"/>
            <w:shd w:val="clear" w:color="auto" w:fill="auto"/>
            <w:hideMark/>
          </w:tcPr>
          <w:p w:rsidR="006776DB" w:rsidRPr="00290B65" w:rsidRDefault="006776DB" w:rsidP="003D18FB">
            <w:pPr>
              <w:jc w:val="both"/>
              <w:cnfStyle w:val="000000000000"/>
              <w:rPr>
                <w:rFonts w:ascii="Times New Roman" w:hAnsi="Times New Roman" w:cs="Times New Roman"/>
                <w:sz w:val="24"/>
                <w:szCs w:val="24"/>
              </w:rPr>
            </w:pPr>
            <w:r w:rsidRPr="00290B65">
              <w:rPr>
                <w:rFonts w:ascii="Times New Roman" w:hAnsi="Times New Roman" w:cs="Times New Roman"/>
                <w:sz w:val="24"/>
                <w:szCs w:val="24"/>
              </w:rPr>
              <w:t>San Miguel</w:t>
            </w:r>
          </w:p>
        </w:tc>
        <w:tc>
          <w:tcPr>
            <w:tcW w:w="1579" w:type="dxa"/>
            <w:shd w:val="clear" w:color="auto" w:fill="auto"/>
            <w:hideMark/>
          </w:tcPr>
          <w:p w:rsidR="006776DB" w:rsidRPr="00290B65" w:rsidRDefault="006776DB" w:rsidP="003D18FB">
            <w:pPr>
              <w:jc w:val="center"/>
              <w:cnfStyle w:val="000000000000"/>
              <w:rPr>
                <w:rFonts w:ascii="Times New Roman" w:hAnsi="Times New Roman" w:cs="Times New Roman"/>
                <w:sz w:val="24"/>
                <w:szCs w:val="24"/>
              </w:rPr>
            </w:pPr>
            <w:r w:rsidRPr="00290B65">
              <w:rPr>
                <w:rFonts w:ascii="Times New Roman" w:hAnsi="Times New Roman" w:cs="Times New Roman"/>
                <w:sz w:val="24"/>
                <w:szCs w:val="24"/>
              </w:rPr>
              <w:t>154</w:t>
            </w:r>
          </w:p>
        </w:tc>
        <w:tc>
          <w:tcPr>
            <w:tcW w:w="1627" w:type="dxa"/>
            <w:shd w:val="clear" w:color="auto" w:fill="auto"/>
            <w:hideMark/>
          </w:tcPr>
          <w:p w:rsidR="006776DB" w:rsidRPr="00290B65" w:rsidRDefault="006776DB" w:rsidP="003D18FB">
            <w:pPr>
              <w:jc w:val="center"/>
              <w:cnfStyle w:val="000000000000"/>
              <w:rPr>
                <w:rFonts w:ascii="Times New Roman" w:hAnsi="Times New Roman" w:cs="Times New Roman"/>
                <w:sz w:val="24"/>
                <w:szCs w:val="24"/>
              </w:rPr>
            </w:pPr>
            <w:r w:rsidRPr="00290B65">
              <w:rPr>
                <w:rFonts w:ascii="Times New Roman" w:hAnsi="Times New Roman" w:cs="Times New Roman"/>
                <w:sz w:val="24"/>
                <w:szCs w:val="24"/>
              </w:rPr>
              <w:t>248</w:t>
            </w:r>
          </w:p>
        </w:tc>
        <w:tc>
          <w:tcPr>
            <w:tcW w:w="1954" w:type="dxa"/>
            <w:shd w:val="clear" w:color="auto" w:fill="auto"/>
            <w:hideMark/>
          </w:tcPr>
          <w:p w:rsidR="006776DB" w:rsidRPr="00290B65" w:rsidRDefault="006776DB" w:rsidP="003D18FB">
            <w:pPr>
              <w:jc w:val="center"/>
              <w:cnfStyle w:val="000000000000"/>
              <w:rPr>
                <w:rFonts w:ascii="Times New Roman" w:hAnsi="Times New Roman" w:cs="Times New Roman"/>
                <w:sz w:val="24"/>
                <w:szCs w:val="24"/>
              </w:rPr>
            </w:pPr>
            <w:r w:rsidRPr="00290B65">
              <w:rPr>
                <w:rFonts w:ascii="Times New Roman" w:hAnsi="Times New Roman" w:cs="Times New Roman"/>
                <w:sz w:val="24"/>
                <w:szCs w:val="24"/>
              </w:rPr>
              <w:t>0</w:t>
            </w:r>
          </w:p>
        </w:tc>
        <w:tc>
          <w:tcPr>
            <w:tcW w:w="1701" w:type="dxa"/>
            <w:shd w:val="clear" w:color="auto" w:fill="auto"/>
            <w:hideMark/>
          </w:tcPr>
          <w:p w:rsidR="006776DB" w:rsidRPr="00290B65" w:rsidRDefault="006776DB" w:rsidP="003D18FB">
            <w:pPr>
              <w:jc w:val="center"/>
              <w:cnfStyle w:val="000000000000"/>
              <w:rPr>
                <w:rFonts w:ascii="Times New Roman" w:hAnsi="Times New Roman" w:cs="Times New Roman"/>
                <w:sz w:val="24"/>
                <w:szCs w:val="24"/>
              </w:rPr>
            </w:pPr>
            <w:r w:rsidRPr="00290B65">
              <w:rPr>
                <w:rFonts w:ascii="Times New Roman" w:hAnsi="Times New Roman" w:cs="Times New Roman"/>
                <w:sz w:val="24"/>
                <w:szCs w:val="24"/>
              </w:rPr>
              <w:t>402</w:t>
            </w:r>
          </w:p>
        </w:tc>
      </w:tr>
      <w:tr w:rsidR="006776DB" w:rsidRPr="00290B65" w:rsidTr="003D18FB">
        <w:trPr>
          <w:cnfStyle w:val="000000100000"/>
          <w:trHeight w:val="310"/>
          <w:jc w:val="center"/>
        </w:trPr>
        <w:tc>
          <w:tcPr>
            <w:cnfStyle w:val="001000000000"/>
            <w:tcW w:w="510" w:type="dxa"/>
            <w:shd w:val="clear" w:color="auto" w:fill="auto"/>
            <w:hideMark/>
          </w:tcPr>
          <w:p w:rsidR="006776DB" w:rsidRPr="00290B65" w:rsidRDefault="006776DB" w:rsidP="003D18FB">
            <w:pPr>
              <w:jc w:val="center"/>
              <w:rPr>
                <w:rFonts w:ascii="Times New Roman" w:hAnsi="Times New Roman" w:cs="Times New Roman"/>
                <w:b w:val="0"/>
                <w:sz w:val="24"/>
                <w:szCs w:val="24"/>
              </w:rPr>
            </w:pPr>
            <w:r w:rsidRPr="00290B65">
              <w:rPr>
                <w:rFonts w:ascii="Times New Roman" w:hAnsi="Times New Roman" w:cs="Times New Roman"/>
                <w:b w:val="0"/>
                <w:sz w:val="24"/>
                <w:szCs w:val="24"/>
                <w:lang w:val="es-ES_tradnl"/>
              </w:rPr>
              <w:t>13</w:t>
            </w:r>
          </w:p>
        </w:tc>
        <w:tc>
          <w:tcPr>
            <w:tcW w:w="1696" w:type="dxa"/>
            <w:shd w:val="clear" w:color="auto" w:fill="auto"/>
            <w:hideMark/>
          </w:tcPr>
          <w:p w:rsidR="006776DB" w:rsidRPr="00290B65" w:rsidRDefault="006776DB" w:rsidP="003D18FB">
            <w:pPr>
              <w:jc w:val="both"/>
              <w:cnfStyle w:val="000000100000"/>
              <w:rPr>
                <w:rFonts w:ascii="Times New Roman" w:hAnsi="Times New Roman" w:cs="Times New Roman"/>
                <w:sz w:val="24"/>
                <w:szCs w:val="24"/>
              </w:rPr>
            </w:pPr>
            <w:r w:rsidRPr="00290B65">
              <w:rPr>
                <w:rFonts w:ascii="Times New Roman" w:hAnsi="Times New Roman" w:cs="Times New Roman"/>
                <w:sz w:val="24"/>
                <w:szCs w:val="24"/>
              </w:rPr>
              <w:t>Morazán</w:t>
            </w:r>
          </w:p>
        </w:tc>
        <w:tc>
          <w:tcPr>
            <w:tcW w:w="1579" w:type="dxa"/>
            <w:shd w:val="clear" w:color="auto" w:fill="auto"/>
            <w:hideMark/>
          </w:tcPr>
          <w:p w:rsidR="006776DB" w:rsidRPr="00290B65" w:rsidRDefault="006776DB" w:rsidP="003D18FB">
            <w:pPr>
              <w:jc w:val="center"/>
              <w:cnfStyle w:val="000000100000"/>
              <w:rPr>
                <w:rFonts w:ascii="Times New Roman" w:hAnsi="Times New Roman" w:cs="Times New Roman"/>
                <w:sz w:val="24"/>
                <w:szCs w:val="24"/>
              </w:rPr>
            </w:pPr>
            <w:r w:rsidRPr="00290B65">
              <w:rPr>
                <w:rFonts w:ascii="Times New Roman" w:hAnsi="Times New Roman" w:cs="Times New Roman"/>
                <w:sz w:val="24"/>
                <w:szCs w:val="24"/>
              </w:rPr>
              <w:t>51</w:t>
            </w:r>
          </w:p>
        </w:tc>
        <w:tc>
          <w:tcPr>
            <w:tcW w:w="1627" w:type="dxa"/>
            <w:shd w:val="clear" w:color="auto" w:fill="auto"/>
            <w:hideMark/>
          </w:tcPr>
          <w:p w:rsidR="006776DB" w:rsidRPr="00290B65" w:rsidRDefault="006776DB" w:rsidP="003D18FB">
            <w:pPr>
              <w:jc w:val="center"/>
              <w:cnfStyle w:val="000000100000"/>
              <w:rPr>
                <w:rFonts w:ascii="Times New Roman" w:hAnsi="Times New Roman" w:cs="Times New Roman"/>
                <w:sz w:val="24"/>
                <w:szCs w:val="24"/>
              </w:rPr>
            </w:pPr>
            <w:r w:rsidRPr="00290B65">
              <w:rPr>
                <w:rFonts w:ascii="Times New Roman" w:hAnsi="Times New Roman" w:cs="Times New Roman"/>
                <w:sz w:val="24"/>
                <w:szCs w:val="24"/>
              </w:rPr>
              <w:t>84</w:t>
            </w:r>
          </w:p>
        </w:tc>
        <w:tc>
          <w:tcPr>
            <w:tcW w:w="1954" w:type="dxa"/>
            <w:shd w:val="clear" w:color="auto" w:fill="auto"/>
            <w:hideMark/>
          </w:tcPr>
          <w:p w:rsidR="006776DB" w:rsidRPr="00290B65" w:rsidRDefault="006776DB" w:rsidP="003D18FB">
            <w:pPr>
              <w:jc w:val="center"/>
              <w:cnfStyle w:val="000000100000"/>
              <w:rPr>
                <w:rFonts w:ascii="Times New Roman" w:hAnsi="Times New Roman" w:cs="Times New Roman"/>
                <w:sz w:val="24"/>
                <w:szCs w:val="24"/>
              </w:rPr>
            </w:pPr>
            <w:r w:rsidRPr="00290B65">
              <w:rPr>
                <w:rFonts w:ascii="Times New Roman" w:hAnsi="Times New Roman" w:cs="Times New Roman"/>
                <w:sz w:val="24"/>
                <w:szCs w:val="24"/>
              </w:rPr>
              <w:t>0</w:t>
            </w:r>
          </w:p>
        </w:tc>
        <w:tc>
          <w:tcPr>
            <w:tcW w:w="1701" w:type="dxa"/>
            <w:shd w:val="clear" w:color="auto" w:fill="auto"/>
            <w:hideMark/>
          </w:tcPr>
          <w:p w:rsidR="006776DB" w:rsidRPr="00290B65" w:rsidRDefault="006776DB" w:rsidP="003D18FB">
            <w:pPr>
              <w:jc w:val="center"/>
              <w:cnfStyle w:val="000000100000"/>
              <w:rPr>
                <w:rFonts w:ascii="Times New Roman" w:hAnsi="Times New Roman" w:cs="Times New Roman"/>
                <w:sz w:val="24"/>
                <w:szCs w:val="24"/>
              </w:rPr>
            </w:pPr>
            <w:r w:rsidRPr="00290B65">
              <w:rPr>
                <w:rFonts w:ascii="Times New Roman" w:hAnsi="Times New Roman" w:cs="Times New Roman"/>
                <w:sz w:val="24"/>
                <w:szCs w:val="24"/>
              </w:rPr>
              <w:t>135</w:t>
            </w:r>
          </w:p>
        </w:tc>
      </w:tr>
      <w:tr w:rsidR="006776DB" w:rsidRPr="00290B65" w:rsidTr="003D18FB">
        <w:trPr>
          <w:trHeight w:val="310"/>
          <w:jc w:val="center"/>
        </w:trPr>
        <w:tc>
          <w:tcPr>
            <w:cnfStyle w:val="001000000000"/>
            <w:tcW w:w="510" w:type="dxa"/>
            <w:shd w:val="clear" w:color="auto" w:fill="auto"/>
            <w:hideMark/>
          </w:tcPr>
          <w:p w:rsidR="006776DB" w:rsidRPr="00290B65" w:rsidRDefault="006776DB" w:rsidP="003D18FB">
            <w:pPr>
              <w:jc w:val="center"/>
              <w:rPr>
                <w:rFonts w:ascii="Times New Roman" w:hAnsi="Times New Roman" w:cs="Times New Roman"/>
                <w:b w:val="0"/>
                <w:sz w:val="24"/>
                <w:szCs w:val="24"/>
              </w:rPr>
            </w:pPr>
            <w:r w:rsidRPr="00290B65">
              <w:rPr>
                <w:rFonts w:ascii="Times New Roman" w:hAnsi="Times New Roman" w:cs="Times New Roman"/>
                <w:b w:val="0"/>
                <w:sz w:val="24"/>
                <w:szCs w:val="24"/>
                <w:lang w:val="es-ES_tradnl"/>
              </w:rPr>
              <w:t>14</w:t>
            </w:r>
          </w:p>
        </w:tc>
        <w:tc>
          <w:tcPr>
            <w:tcW w:w="1696" w:type="dxa"/>
            <w:shd w:val="clear" w:color="auto" w:fill="auto"/>
            <w:hideMark/>
          </w:tcPr>
          <w:p w:rsidR="006776DB" w:rsidRPr="00290B65" w:rsidRDefault="006776DB" w:rsidP="003D18FB">
            <w:pPr>
              <w:jc w:val="both"/>
              <w:cnfStyle w:val="000000000000"/>
              <w:rPr>
                <w:rFonts w:ascii="Times New Roman" w:hAnsi="Times New Roman" w:cs="Times New Roman"/>
                <w:sz w:val="24"/>
                <w:szCs w:val="24"/>
              </w:rPr>
            </w:pPr>
            <w:r w:rsidRPr="00290B65">
              <w:rPr>
                <w:rFonts w:ascii="Times New Roman" w:hAnsi="Times New Roman" w:cs="Times New Roman"/>
                <w:sz w:val="24"/>
                <w:szCs w:val="24"/>
              </w:rPr>
              <w:t>La Unión</w:t>
            </w:r>
          </w:p>
        </w:tc>
        <w:tc>
          <w:tcPr>
            <w:tcW w:w="1579" w:type="dxa"/>
            <w:shd w:val="clear" w:color="auto" w:fill="auto"/>
            <w:hideMark/>
          </w:tcPr>
          <w:p w:rsidR="006776DB" w:rsidRPr="00290B65" w:rsidRDefault="006776DB" w:rsidP="003D18FB">
            <w:pPr>
              <w:jc w:val="center"/>
              <w:cnfStyle w:val="000000000000"/>
              <w:rPr>
                <w:rFonts w:ascii="Times New Roman" w:hAnsi="Times New Roman" w:cs="Times New Roman"/>
                <w:sz w:val="24"/>
                <w:szCs w:val="24"/>
              </w:rPr>
            </w:pPr>
            <w:r w:rsidRPr="00290B65">
              <w:rPr>
                <w:rFonts w:ascii="Times New Roman" w:hAnsi="Times New Roman" w:cs="Times New Roman"/>
                <w:sz w:val="24"/>
                <w:szCs w:val="24"/>
              </w:rPr>
              <w:t>115</w:t>
            </w:r>
          </w:p>
        </w:tc>
        <w:tc>
          <w:tcPr>
            <w:tcW w:w="1627" w:type="dxa"/>
            <w:shd w:val="clear" w:color="auto" w:fill="auto"/>
            <w:hideMark/>
          </w:tcPr>
          <w:p w:rsidR="006776DB" w:rsidRPr="00290B65" w:rsidRDefault="006776DB" w:rsidP="003D18FB">
            <w:pPr>
              <w:jc w:val="center"/>
              <w:cnfStyle w:val="000000000000"/>
              <w:rPr>
                <w:rFonts w:ascii="Times New Roman" w:hAnsi="Times New Roman" w:cs="Times New Roman"/>
                <w:sz w:val="24"/>
                <w:szCs w:val="24"/>
              </w:rPr>
            </w:pPr>
            <w:r w:rsidRPr="00290B65">
              <w:rPr>
                <w:rFonts w:ascii="Times New Roman" w:hAnsi="Times New Roman" w:cs="Times New Roman"/>
                <w:sz w:val="24"/>
                <w:szCs w:val="24"/>
              </w:rPr>
              <w:t>213</w:t>
            </w:r>
          </w:p>
        </w:tc>
        <w:tc>
          <w:tcPr>
            <w:tcW w:w="1954" w:type="dxa"/>
            <w:shd w:val="clear" w:color="auto" w:fill="auto"/>
            <w:hideMark/>
          </w:tcPr>
          <w:p w:rsidR="006776DB" w:rsidRPr="00290B65" w:rsidRDefault="006776DB" w:rsidP="003D18FB">
            <w:pPr>
              <w:jc w:val="center"/>
              <w:cnfStyle w:val="000000000000"/>
              <w:rPr>
                <w:rFonts w:ascii="Times New Roman" w:hAnsi="Times New Roman" w:cs="Times New Roman"/>
                <w:sz w:val="24"/>
                <w:szCs w:val="24"/>
              </w:rPr>
            </w:pPr>
            <w:r w:rsidRPr="00290B65">
              <w:rPr>
                <w:rFonts w:ascii="Times New Roman" w:hAnsi="Times New Roman" w:cs="Times New Roman"/>
                <w:sz w:val="24"/>
                <w:szCs w:val="24"/>
              </w:rPr>
              <w:t>0</w:t>
            </w:r>
          </w:p>
        </w:tc>
        <w:tc>
          <w:tcPr>
            <w:tcW w:w="1701" w:type="dxa"/>
            <w:shd w:val="clear" w:color="auto" w:fill="auto"/>
            <w:hideMark/>
          </w:tcPr>
          <w:p w:rsidR="006776DB" w:rsidRPr="00290B65" w:rsidRDefault="006776DB" w:rsidP="003D18FB">
            <w:pPr>
              <w:jc w:val="center"/>
              <w:cnfStyle w:val="000000000000"/>
              <w:rPr>
                <w:rFonts w:ascii="Times New Roman" w:hAnsi="Times New Roman" w:cs="Times New Roman"/>
                <w:sz w:val="24"/>
                <w:szCs w:val="24"/>
              </w:rPr>
            </w:pPr>
            <w:r w:rsidRPr="00290B65">
              <w:rPr>
                <w:rFonts w:ascii="Times New Roman" w:hAnsi="Times New Roman" w:cs="Times New Roman"/>
                <w:sz w:val="24"/>
                <w:szCs w:val="24"/>
              </w:rPr>
              <w:t>328</w:t>
            </w:r>
          </w:p>
        </w:tc>
      </w:tr>
      <w:tr w:rsidR="006776DB" w:rsidRPr="00290B65" w:rsidTr="003D18FB">
        <w:trPr>
          <w:cnfStyle w:val="000000100000"/>
          <w:trHeight w:val="310"/>
          <w:jc w:val="center"/>
        </w:trPr>
        <w:tc>
          <w:tcPr>
            <w:cnfStyle w:val="001000000000"/>
            <w:tcW w:w="510" w:type="dxa"/>
            <w:shd w:val="clear" w:color="auto" w:fill="auto"/>
            <w:hideMark/>
          </w:tcPr>
          <w:p w:rsidR="006776DB" w:rsidRPr="00290B65" w:rsidRDefault="006776DB" w:rsidP="003D18FB">
            <w:pPr>
              <w:jc w:val="center"/>
              <w:rPr>
                <w:rFonts w:ascii="Times New Roman" w:hAnsi="Times New Roman" w:cs="Times New Roman"/>
                <w:sz w:val="24"/>
                <w:szCs w:val="24"/>
              </w:rPr>
            </w:pPr>
            <w:r w:rsidRPr="00290B65">
              <w:rPr>
                <w:rFonts w:ascii="Times New Roman" w:hAnsi="Times New Roman" w:cs="Times New Roman"/>
                <w:sz w:val="24"/>
                <w:szCs w:val="24"/>
                <w:lang w:val="es-ES_tradnl"/>
              </w:rPr>
              <w:t>15</w:t>
            </w:r>
          </w:p>
        </w:tc>
        <w:tc>
          <w:tcPr>
            <w:tcW w:w="1696" w:type="dxa"/>
            <w:shd w:val="clear" w:color="auto" w:fill="auto"/>
            <w:hideMark/>
          </w:tcPr>
          <w:p w:rsidR="006776DB" w:rsidRPr="00290B65" w:rsidRDefault="006776DB" w:rsidP="003D18FB">
            <w:pPr>
              <w:jc w:val="center"/>
              <w:cnfStyle w:val="000000100000"/>
              <w:rPr>
                <w:rFonts w:ascii="Times New Roman" w:hAnsi="Times New Roman" w:cs="Times New Roman"/>
                <w:sz w:val="24"/>
                <w:szCs w:val="24"/>
              </w:rPr>
            </w:pPr>
            <w:r w:rsidRPr="00290B65">
              <w:rPr>
                <w:rFonts w:ascii="Times New Roman" w:hAnsi="Times New Roman" w:cs="Times New Roman"/>
                <w:sz w:val="24"/>
                <w:szCs w:val="24"/>
              </w:rPr>
              <w:t>*Se desconoce</w:t>
            </w:r>
          </w:p>
        </w:tc>
        <w:tc>
          <w:tcPr>
            <w:tcW w:w="1579" w:type="dxa"/>
            <w:shd w:val="clear" w:color="auto" w:fill="auto"/>
            <w:hideMark/>
          </w:tcPr>
          <w:p w:rsidR="006776DB" w:rsidRPr="00290B65" w:rsidRDefault="006776DB" w:rsidP="003D18FB">
            <w:pPr>
              <w:jc w:val="center"/>
              <w:cnfStyle w:val="000000100000"/>
              <w:rPr>
                <w:rFonts w:ascii="Times New Roman" w:hAnsi="Times New Roman" w:cs="Times New Roman"/>
                <w:sz w:val="24"/>
                <w:szCs w:val="24"/>
              </w:rPr>
            </w:pPr>
            <w:r w:rsidRPr="00290B65">
              <w:rPr>
                <w:rFonts w:ascii="Times New Roman" w:hAnsi="Times New Roman" w:cs="Times New Roman"/>
                <w:sz w:val="24"/>
                <w:szCs w:val="24"/>
              </w:rPr>
              <w:t>81</w:t>
            </w:r>
          </w:p>
        </w:tc>
        <w:tc>
          <w:tcPr>
            <w:tcW w:w="1627" w:type="dxa"/>
            <w:shd w:val="clear" w:color="auto" w:fill="auto"/>
            <w:hideMark/>
          </w:tcPr>
          <w:p w:rsidR="006776DB" w:rsidRPr="00290B65" w:rsidRDefault="006776DB" w:rsidP="003D18FB">
            <w:pPr>
              <w:jc w:val="center"/>
              <w:cnfStyle w:val="000000100000"/>
              <w:rPr>
                <w:rFonts w:ascii="Times New Roman" w:hAnsi="Times New Roman" w:cs="Times New Roman"/>
                <w:sz w:val="24"/>
                <w:szCs w:val="24"/>
              </w:rPr>
            </w:pPr>
            <w:r w:rsidRPr="00290B65">
              <w:rPr>
                <w:rFonts w:ascii="Times New Roman" w:hAnsi="Times New Roman" w:cs="Times New Roman"/>
                <w:sz w:val="24"/>
                <w:szCs w:val="24"/>
              </w:rPr>
              <w:t>124</w:t>
            </w:r>
          </w:p>
        </w:tc>
        <w:tc>
          <w:tcPr>
            <w:tcW w:w="1954" w:type="dxa"/>
            <w:shd w:val="clear" w:color="auto" w:fill="auto"/>
            <w:hideMark/>
          </w:tcPr>
          <w:p w:rsidR="006776DB" w:rsidRPr="00290B65" w:rsidRDefault="006776DB" w:rsidP="003D18FB">
            <w:pPr>
              <w:jc w:val="center"/>
              <w:cnfStyle w:val="000000100000"/>
              <w:rPr>
                <w:rFonts w:ascii="Times New Roman" w:hAnsi="Times New Roman" w:cs="Times New Roman"/>
                <w:sz w:val="24"/>
                <w:szCs w:val="24"/>
              </w:rPr>
            </w:pPr>
            <w:r w:rsidRPr="00290B65">
              <w:rPr>
                <w:rFonts w:ascii="Times New Roman" w:hAnsi="Times New Roman" w:cs="Times New Roman"/>
                <w:sz w:val="24"/>
                <w:szCs w:val="24"/>
              </w:rPr>
              <w:t>7</w:t>
            </w:r>
          </w:p>
        </w:tc>
        <w:tc>
          <w:tcPr>
            <w:tcW w:w="1701" w:type="dxa"/>
            <w:shd w:val="clear" w:color="auto" w:fill="auto"/>
            <w:hideMark/>
          </w:tcPr>
          <w:p w:rsidR="006776DB" w:rsidRPr="00290B65" w:rsidRDefault="006776DB" w:rsidP="003D18FB">
            <w:pPr>
              <w:jc w:val="center"/>
              <w:cnfStyle w:val="000000100000"/>
              <w:rPr>
                <w:rFonts w:ascii="Times New Roman" w:hAnsi="Times New Roman" w:cs="Times New Roman"/>
                <w:sz w:val="24"/>
                <w:szCs w:val="24"/>
              </w:rPr>
            </w:pPr>
            <w:r w:rsidRPr="00290B65">
              <w:rPr>
                <w:rFonts w:ascii="Times New Roman" w:hAnsi="Times New Roman" w:cs="Times New Roman"/>
                <w:sz w:val="24"/>
                <w:szCs w:val="24"/>
              </w:rPr>
              <w:t>212</w:t>
            </w:r>
          </w:p>
        </w:tc>
      </w:tr>
      <w:tr w:rsidR="006776DB" w:rsidRPr="00290B65" w:rsidTr="003D18FB">
        <w:trPr>
          <w:trHeight w:val="340"/>
          <w:jc w:val="center"/>
        </w:trPr>
        <w:tc>
          <w:tcPr>
            <w:cnfStyle w:val="001000000000"/>
            <w:tcW w:w="2206" w:type="dxa"/>
            <w:gridSpan w:val="2"/>
            <w:hideMark/>
          </w:tcPr>
          <w:p w:rsidR="006776DB" w:rsidRPr="00290B65" w:rsidRDefault="006776DB" w:rsidP="003D18FB">
            <w:pPr>
              <w:jc w:val="center"/>
              <w:rPr>
                <w:rFonts w:ascii="Times New Roman" w:hAnsi="Times New Roman" w:cs="Times New Roman"/>
                <w:sz w:val="24"/>
                <w:szCs w:val="24"/>
              </w:rPr>
            </w:pPr>
            <w:r w:rsidRPr="00290B65">
              <w:rPr>
                <w:rFonts w:ascii="Times New Roman" w:hAnsi="Times New Roman" w:cs="Times New Roman"/>
                <w:sz w:val="24"/>
                <w:szCs w:val="24"/>
              </w:rPr>
              <w:t>Total</w:t>
            </w:r>
          </w:p>
        </w:tc>
        <w:tc>
          <w:tcPr>
            <w:tcW w:w="1579" w:type="dxa"/>
            <w:hideMark/>
          </w:tcPr>
          <w:p w:rsidR="006776DB" w:rsidRPr="00290B65" w:rsidRDefault="006776DB" w:rsidP="003D18FB">
            <w:pPr>
              <w:jc w:val="center"/>
              <w:cnfStyle w:val="000000000000"/>
              <w:rPr>
                <w:rFonts w:ascii="Times New Roman" w:hAnsi="Times New Roman" w:cs="Times New Roman"/>
                <w:sz w:val="24"/>
                <w:szCs w:val="24"/>
              </w:rPr>
            </w:pPr>
            <w:r w:rsidRPr="00290B65">
              <w:rPr>
                <w:rFonts w:ascii="Times New Roman" w:hAnsi="Times New Roman" w:cs="Times New Roman"/>
                <w:b/>
                <w:bCs/>
                <w:sz w:val="24"/>
                <w:szCs w:val="24"/>
              </w:rPr>
              <w:t>1,320</w:t>
            </w:r>
          </w:p>
        </w:tc>
        <w:tc>
          <w:tcPr>
            <w:tcW w:w="1627" w:type="dxa"/>
            <w:hideMark/>
          </w:tcPr>
          <w:p w:rsidR="006776DB" w:rsidRPr="00290B65" w:rsidRDefault="006776DB" w:rsidP="003D18FB">
            <w:pPr>
              <w:jc w:val="center"/>
              <w:cnfStyle w:val="000000000000"/>
              <w:rPr>
                <w:rFonts w:ascii="Times New Roman" w:hAnsi="Times New Roman" w:cs="Times New Roman"/>
                <w:sz w:val="24"/>
                <w:szCs w:val="24"/>
              </w:rPr>
            </w:pPr>
            <w:r w:rsidRPr="00290B65">
              <w:rPr>
                <w:rFonts w:ascii="Times New Roman" w:hAnsi="Times New Roman" w:cs="Times New Roman"/>
                <w:b/>
                <w:bCs/>
                <w:sz w:val="24"/>
                <w:szCs w:val="24"/>
              </w:rPr>
              <w:t>2,256</w:t>
            </w:r>
          </w:p>
        </w:tc>
        <w:tc>
          <w:tcPr>
            <w:tcW w:w="1954" w:type="dxa"/>
            <w:hideMark/>
          </w:tcPr>
          <w:p w:rsidR="006776DB" w:rsidRPr="00290B65" w:rsidRDefault="006776DB" w:rsidP="003D18FB">
            <w:pPr>
              <w:jc w:val="center"/>
              <w:cnfStyle w:val="000000000000"/>
              <w:rPr>
                <w:rFonts w:ascii="Times New Roman" w:hAnsi="Times New Roman" w:cs="Times New Roman"/>
                <w:sz w:val="24"/>
                <w:szCs w:val="24"/>
              </w:rPr>
            </w:pPr>
            <w:r w:rsidRPr="00290B65">
              <w:rPr>
                <w:rFonts w:ascii="Times New Roman" w:hAnsi="Times New Roman" w:cs="Times New Roman"/>
                <w:b/>
                <w:bCs/>
                <w:sz w:val="24"/>
                <w:szCs w:val="24"/>
              </w:rPr>
              <w:t>11</w:t>
            </w:r>
          </w:p>
        </w:tc>
        <w:tc>
          <w:tcPr>
            <w:tcW w:w="1701" w:type="dxa"/>
            <w:hideMark/>
          </w:tcPr>
          <w:p w:rsidR="006776DB" w:rsidRPr="00290B65" w:rsidRDefault="006776DB" w:rsidP="003D18FB">
            <w:pPr>
              <w:jc w:val="center"/>
              <w:cnfStyle w:val="000000000000"/>
              <w:rPr>
                <w:rFonts w:ascii="Times New Roman" w:hAnsi="Times New Roman" w:cs="Times New Roman"/>
                <w:sz w:val="24"/>
                <w:szCs w:val="24"/>
              </w:rPr>
            </w:pPr>
            <w:r w:rsidRPr="00290B65">
              <w:rPr>
                <w:rFonts w:ascii="Times New Roman" w:hAnsi="Times New Roman" w:cs="Times New Roman"/>
                <w:b/>
                <w:bCs/>
                <w:sz w:val="24"/>
                <w:szCs w:val="24"/>
              </w:rPr>
              <w:t>3,587</w:t>
            </w:r>
          </w:p>
        </w:tc>
      </w:tr>
    </w:tbl>
    <w:p w:rsidR="006776DB" w:rsidRPr="00E641F4" w:rsidRDefault="006776DB" w:rsidP="006776DB">
      <w:pPr>
        <w:pStyle w:val="ListParagraph"/>
        <w:tabs>
          <w:tab w:val="left" w:pos="4635"/>
          <w:tab w:val="left" w:pos="7770"/>
        </w:tabs>
        <w:spacing w:after="0" w:line="240" w:lineRule="auto"/>
        <w:jc w:val="center"/>
        <w:rPr>
          <w:rFonts w:ascii="Times New Roman" w:hAnsi="Times New Roman" w:cs="Times New Roman"/>
          <w:sz w:val="24"/>
          <w:szCs w:val="24"/>
          <w:lang w:val="es-SV"/>
        </w:rPr>
      </w:pPr>
      <w:r w:rsidRPr="00E641F4">
        <w:rPr>
          <w:rFonts w:ascii="Times New Roman" w:hAnsi="Times New Roman" w:cs="Times New Roman"/>
          <w:b/>
          <w:sz w:val="24"/>
          <w:szCs w:val="24"/>
          <w:lang w:val="es-SV"/>
        </w:rPr>
        <w:t>Fuente:</w:t>
      </w:r>
      <w:r w:rsidRPr="00E641F4">
        <w:rPr>
          <w:rFonts w:ascii="Times New Roman" w:hAnsi="Times New Roman" w:cs="Times New Roman"/>
          <w:sz w:val="24"/>
          <w:szCs w:val="24"/>
          <w:lang w:val="es-SV"/>
        </w:rPr>
        <w:t xml:space="preserve"> Dirección Nacional de Migración y Extranjería</w:t>
      </w:r>
      <w:r>
        <w:rPr>
          <w:rFonts w:ascii="Times New Roman" w:hAnsi="Times New Roman" w:cs="Times New Roman"/>
          <w:sz w:val="24"/>
          <w:szCs w:val="24"/>
          <w:lang w:val="es-SV"/>
        </w:rPr>
        <w:t xml:space="preserve"> (DGME), 2015.</w:t>
      </w:r>
    </w:p>
    <w:p w:rsidR="006776DB" w:rsidRDefault="006776DB" w:rsidP="006776DB">
      <w:pPr>
        <w:spacing w:after="0" w:line="240" w:lineRule="auto"/>
        <w:jc w:val="center"/>
        <w:rPr>
          <w:rFonts w:ascii="Times New Roman" w:hAnsi="Times New Roman" w:cs="Times New Roman"/>
          <w:sz w:val="24"/>
          <w:szCs w:val="24"/>
        </w:rPr>
      </w:pPr>
    </w:p>
    <w:p w:rsidR="006776DB" w:rsidRDefault="006776DB" w:rsidP="006776DB">
      <w:pPr>
        <w:spacing w:after="0" w:line="240" w:lineRule="auto"/>
        <w:jc w:val="center"/>
        <w:rPr>
          <w:rFonts w:ascii="Times New Roman" w:hAnsi="Times New Roman" w:cs="Times New Roman"/>
          <w:sz w:val="24"/>
          <w:szCs w:val="24"/>
        </w:rPr>
      </w:pPr>
    </w:p>
    <w:p w:rsidR="006776DB" w:rsidRDefault="006776DB" w:rsidP="006776DB">
      <w:pPr>
        <w:spacing w:after="0" w:line="240" w:lineRule="auto"/>
        <w:jc w:val="center"/>
        <w:rPr>
          <w:rFonts w:ascii="Times New Roman" w:hAnsi="Times New Roman" w:cs="Times New Roman"/>
          <w:sz w:val="24"/>
          <w:szCs w:val="24"/>
        </w:rPr>
      </w:pPr>
    </w:p>
    <w:p w:rsidR="00825F59" w:rsidRDefault="00825F59" w:rsidP="006776DB">
      <w:pPr>
        <w:spacing w:after="0" w:line="240" w:lineRule="auto"/>
        <w:jc w:val="center"/>
        <w:rPr>
          <w:rFonts w:ascii="Times New Roman" w:hAnsi="Times New Roman" w:cs="Times New Roman"/>
          <w:sz w:val="24"/>
          <w:szCs w:val="24"/>
        </w:rPr>
      </w:pPr>
    </w:p>
    <w:p w:rsidR="00825F59" w:rsidRDefault="00825F59" w:rsidP="006776DB">
      <w:pPr>
        <w:spacing w:after="0" w:line="240" w:lineRule="auto"/>
        <w:jc w:val="center"/>
        <w:rPr>
          <w:rFonts w:ascii="Times New Roman" w:hAnsi="Times New Roman" w:cs="Times New Roman"/>
          <w:sz w:val="24"/>
          <w:szCs w:val="24"/>
        </w:rPr>
      </w:pPr>
    </w:p>
    <w:p w:rsidR="00825F59" w:rsidRDefault="00825F59" w:rsidP="006776DB">
      <w:pPr>
        <w:spacing w:after="0" w:line="240" w:lineRule="auto"/>
        <w:jc w:val="center"/>
        <w:rPr>
          <w:rFonts w:ascii="Times New Roman" w:hAnsi="Times New Roman" w:cs="Times New Roman"/>
          <w:sz w:val="24"/>
          <w:szCs w:val="24"/>
        </w:rPr>
      </w:pPr>
    </w:p>
    <w:p w:rsidR="00825F59" w:rsidRDefault="00825F59" w:rsidP="006776DB">
      <w:pPr>
        <w:spacing w:after="0" w:line="240" w:lineRule="auto"/>
        <w:jc w:val="center"/>
        <w:rPr>
          <w:rFonts w:ascii="Times New Roman" w:hAnsi="Times New Roman" w:cs="Times New Roman"/>
          <w:sz w:val="24"/>
          <w:szCs w:val="24"/>
        </w:rPr>
      </w:pPr>
    </w:p>
    <w:p w:rsidR="006776DB" w:rsidRPr="00E641F4" w:rsidRDefault="006776DB" w:rsidP="006776DB">
      <w:pPr>
        <w:pStyle w:val="ListParagraph"/>
        <w:spacing w:after="0" w:line="240" w:lineRule="auto"/>
        <w:jc w:val="center"/>
        <w:rPr>
          <w:rFonts w:ascii="Times New Roman" w:hAnsi="Times New Roman" w:cs="Times New Roman"/>
          <w:b/>
          <w:sz w:val="24"/>
          <w:szCs w:val="24"/>
          <w:lang w:val="es-SV"/>
        </w:rPr>
      </w:pPr>
      <w:r>
        <w:rPr>
          <w:rFonts w:ascii="Times New Roman" w:hAnsi="Times New Roman" w:cs="Times New Roman"/>
          <w:b/>
          <w:sz w:val="24"/>
          <w:szCs w:val="24"/>
          <w:lang w:val="es-SV"/>
        </w:rPr>
        <w:lastRenderedPageBreak/>
        <w:t>Anexo</w:t>
      </w:r>
      <w:r w:rsidR="00C112F6">
        <w:rPr>
          <w:rFonts w:ascii="Times New Roman" w:hAnsi="Times New Roman" w:cs="Times New Roman"/>
          <w:b/>
          <w:sz w:val="24"/>
          <w:szCs w:val="24"/>
          <w:lang w:val="es-SV"/>
        </w:rPr>
        <w:t xml:space="preserve"> 33</w:t>
      </w:r>
      <w:r w:rsidRPr="00E641F4">
        <w:rPr>
          <w:rFonts w:ascii="Times New Roman" w:hAnsi="Times New Roman" w:cs="Times New Roman"/>
          <w:b/>
          <w:sz w:val="24"/>
          <w:szCs w:val="24"/>
          <w:lang w:val="es-SV"/>
        </w:rPr>
        <w:t>: Consolidado de casos recibidos por todas las 15 Juntas de Protección</w:t>
      </w:r>
    </w:p>
    <w:tbl>
      <w:tblPr>
        <w:tblStyle w:val="ListTable3Accent1"/>
        <w:tblW w:w="11202" w:type="dxa"/>
        <w:jc w:val="center"/>
        <w:tblBorders>
          <w:insideH w:val="single" w:sz="4" w:space="0" w:color="5B9BD5" w:themeColor="accent1"/>
          <w:insideV w:val="single" w:sz="4" w:space="0" w:color="5B9BD5" w:themeColor="accent1"/>
        </w:tblBorders>
        <w:tblLook w:val="04A0"/>
      </w:tblPr>
      <w:tblGrid>
        <w:gridCol w:w="1057"/>
        <w:gridCol w:w="709"/>
        <w:gridCol w:w="696"/>
        <w:gridCol w:w="708"/>
        <w:gridCol w:w="696"/>
        <w:gridCol w:w="696"/>
        <w:gridCol w:w="696"/>
        <w:gridCol w:w="696"/>
        <w:gridCol w:w="696"/>
        <w:gridCol w:w="709"/>
        <w:gridCol w:w="696"/>
        <w:gridCol w:w="696"/>
        <w:gridCol w:w="696"/>
        <w:gridCol w:w="816"/>
        <w:gridCol w:w="1076"/>
      </w:tblGrid>
      <w:tr w:rsidR="006776DB" w:rsidRPr="00E641F4" w:rsidTr="003D18FB">
        <w:trPr>
          <w:cnfStyle w:val="100000000000"/>
          <w:trHeight w:val="360"/>
          <w:jc w:val="center"/>
        </w:trPr>
        <w:tc>
          <w:tcPr>
            <w:cnfStyle w:val="001000000100"/>
            <w:tcW w:w="920" w:type="dxa"/>
            <w:tcBorders>
              <w:bottom w:val="none" w:sz="0" w:space="0" w:color="auto"/>
              <w:right w:val="none" w:sz="0" w:space="0" w:color="auto"/>
            </w:tcBorders>
            <w:noWrap/>
            <w:hideMark/>
          </w:tcPr>
          <w:p w:rsidR="006776DB" w:rsidRPr="00E641F4" w:rsidRDefault="006776DB" w:rsidP="003D18FB">
            <w:pPr>
              <w:jc w:val="center"/>
              <w:rPr>
                <w:rFonts w:ascii="Times New Roman" w:eastAsia="Times New Roman" w:hAnsi="Times New Roman" w:cs="Times New Roman"/>
                <w:b w:val="0"/>
                <w:bCs w:val="0"/>
                <w:color w:val="auto"/>
                <w:sz w:val="24"/>
                <w:szCs w:val="24"/>
                <w:lang w:eastAsia="es-SV"/>
              </w:rPr>
            </w:pPr>
            <w:r w:rsidRPr="00E641F4">
              <w:rPr>
                <w:rFonts w:ascii="Times New Roman" w:eastAsia="Times New Roman" w:hAnsi="Times New Roman" w:cs="Times New Roman"/>
                <w:color w:val="auto"/>
                <w:sz w:val="24"/>
                <w:szCs w:val="24"/>
                <w:lang w:eastAsia="es-SV"/>
              </w:rPr>
              <w:t>Año</w:t>
            </w:r>
          </w:p>
        </w:tc>
        <w:tc>
          <w:tcPr>
            <w:tcW w:w="709" w:type="dxa"/>
            <w:noWrap/>
            <w:hideMark/>
          </w:tcPr>
          <w:p w:rsidR="006776DB" w:rsidRPr="00E641F4" w:rsidRDefault="006776DB" w:rsidP="003D18FB">
            <w:pPr>
              <w:jc w:val="center"/>
              <w:cnfStyle w:val="100000000000"/>
              <w:rPr>
                <w:rFonts w:ascii="Times New Roman" w:eastAsia="Times New Roman" w:hAnsi="Times New Roman" w:cs="Times New Roman"/>
                <w:b w:val="0"/>
                <w:bCs w:val="0"/>
                <w:color w:val="auto"/>
                <w:sz w:val="24"/>
                <w:szCs w:val="24"/>
                <w:lang w:eastAsia="es-SV"/>
              </w:rPr>
            </w:pPr>
            <w:r w:rsidRPr="00E641F4">
              <w:rPr>
                <w:rFonts w:ascii="Times New Roman" w:eastAsia="Times New Roman" w:hAnsi="Times New Roman" w:cs="Times New Roman"/>
                <w:color w:val="auto"/>
                <w:sz w:val="24"/>
                <w:szCs w:val="24"/>
                <w:lang w:eastAsia="es-SV"/>
              </w:rPr>
              <w:t>Ene</w:t>
            </w:r>
          </w:p>
        </w:tc>
        <w:tc>
          <w:tcPr>
            <w:tcW w:w="696" w:type="dxa"/>
            <w:noWrap/>
            <w:hideMark/>
          </w:tcPr>
          <w:p w:rsidR="006776DB" w:rsidRPr="00E641F4" w:rsidRDefault="006776DB" w:rsidP="003D18FB">
            <w:pPr>
              <w:jc w:val="center"/>
              <w:cnfStyle w:val="100000000000"/>
              <w:rPr>
                <w:rFonts w:ascii="Times New Roman" w:eastAsia="Times New Roman" w:hAnsi="Times New Roman" w:cs="Times New Roman"/>
                <w:b w:val="0"/>
                <w:bCs w:val="0"/>
                <w:color w:val="auto"/>
                <w:sz w:val="24"/>
                <w:szCs w:val="24"/>
                <w:lang w:eastAsia="es-SV"/>
              </w:rPr>
            </w:pPr>
            <w:proofErr w:type="spellStart"/>
            <w:r w:rsidRPr="00E641F4">
              <w:rPr>
                <w:rFonts w:ascii="Times New Roman" w:eastAsia="Times New Roman" w:hAnsi="Times New Roman" w:cs="Times New Roman"/>
                <w:color w:val="auto"/>
                <w:sz w:val="24"/>
                <w:szCs w:val="24"/>
                <w:lang w:eastAsia="es-SV"/>
              </w:rPr>
              <w:t>Feb</w:t>
            </w:r>
            <w:proofErr w:type="spellEnd"/>
          </w:p>
        </w:tc>
        <w:tc>
          <w:tcPr>
            <w:tcW w:w="708" w:type="dxa"/>
            <w:noWrap/>
            <w:hideMark/>
          </w:tcPr>
          <w:p w:rsidR="006776DB" w:rsidRPr="00E641F4" w:rsidRDefault="006776DB" w:rsidP="003D18FB">
            <w:pPr>
              <w:jc w:val="center"/>
              <w:cnfStyle w:val="100000000000"/>
              <w:rPr>
                <w:rFonts w:ascii="Times New Roman" w:eastAsia="Times New Roman" w:hAnsi="Times New Roman" w:cs="Times New Roman"/>
                <w:b w:val="0"/>
                <w:bCs w:val="0"/>
                <w:color w:val="auto"/>
                <w:sz w:val="24"/>
                <w:szCs w:val="24"/>
                <w:lang w:eastAsia="es-SV"/>
              </w:rPr>
            </w:pPr>
            <w:r w:rsidRPr="00E641F4">
              <w:rPr>
                <w:rFonts w:ascii="Times New Roman" w:eastAsia="Times New Roman" w:hAnsi="Times New Roman" w:cs="Times New Roman"/>
                <w:color w:val="auto"/>
                <w:sz w:val="24"/>
                <w:szCs w:val="24"/>
                <w:lang w:eastAsia="es-SV"/>
              </w:rPr>
              <w:t>Mar</w:t>
            </w:r>
          </w:p>
        </w:tc>
        <w:tc>
          <w:tcPr>
            <w:tcW w:w="696" w:type="dxa"/>
            <w:noWrap/>
            <w:hideMark/>
          </w:tcPr>
          <w:p w:rsidR="006776DB" w:rsidRPr="00E641F4" w:rsidRDefault="006776DB" w:rsidP="003D18FB">
            <w:pPr>
              <w:jc w:val="center"/>
              <w:cnfStyle w:val="100000000000"/>
              <w:rPr>
                <w:rFonts w:ascii="Times New Roman" w:eastAsia="Times New Roman" w:hAnsi="Times New Roman" w:cs="Times New Roman"/>
                <w:b w:val="0"/>
                <w:bCs w:val="0"/>
                <w:color w:val="auto"/>
                <w:sz w:val="24"/>
                <w:szCs w:val="24"/>
                <w:lang w:eastAsia="es-SV"/>
              </w:rPr>
            </w:pPr>
            <w:proofErr w:type="spellStart"/>
            <w:r w:rsidRPr="00E641F4">
              <w:rPr>
                <w:rFonts w:ascii="Times New Roman" w:eastAsia="Times New Roman" w:hAnsi="Times New Roman" w:cs="Times New Roman"/>
                <w:color w:val="auto"/>
                <w:sz w:val="24"/>
                <w:szCs w:val="24"/>
                <w:lang w:eastAsia="es-SV"/>
              </w:rPr>
              <w:t>Abr</w:t>
            </w:r>
            <w:proofErr w:type="spellEnd"/>
          </w:p>
        </w:tc>
        <w:tc>
          <w:tcPr>
            <w:tcW w:w="696" w:type="dxa"/>
            <w:noWrap/>
            <w:hideMark/>
          </w:tcPr>
          <w:p w:rsidR="006776DB" w:rsidRPr="00E641F4" w:rsidRDefault="006776DB" w:rsidP="003D18FB">
            <w:pPr>
              <w:jc w:val="center"/>
              <w:cnfStyle w:val="100000000000"/>
              <w:rPr>
                <w:rFonts w:ascii="Times New Roman" w:eastAsia="Times New Roman" w:hAnsi="Times New Roman" w:cs="Times New Roman"/>
                <w:b w:val="0"/>
                <w:bCs w:val="0"/>
                <w:color w:val="auto"/>
                <w:sz w:val="24"/>
                <w:szCs w:val="24"/>
                <w:lang w:eastAsia="es-SV"/>
              </w:rPr>
            </w:pPr>
            <w:proofErr w:type="spellStart"/>
            <w:r w:rsidRPr="00E641F4">
              <w:rPr>
                <w:rFonts w:ascii="Times New Roman" w:eastAsia="Times New Roman" w:hAnsi="Times New Roman" w:cs="Times New Roman"/>
                <w:color w:val="auto"/>
                <w:sz w:val="24"/>
                <w:szCs w:val="24"/>
                <w:lang w:eastAsia="es-SV"/>
              </w:rPr>
              <w:t>May</w:t>
            </w:r>
            <w:proofErr w:type="spellEnd"/>
          </w:p>
        </w:tc>
        <w:tc>
          <w:tcPr>
            <w:tcW w:w="696" w:type="dxa"/>
            <w:noWrap/>
            <w:hideMark/>
          </w:tcPr>
          <w:p w:rsidR="006776DB" w:rsidRPr="00E641F4" w:rsidRDefault="006776DB" w:rsidP="003D18FB">
            <w:pPr>
              <w:jc w:val="center"/>
              <w:cnfStyle w:val="100000000000"/>
              <w:rPr>
                <w:rFonts w:ascii="Times New Roman" w:eastAsia="Times New Roman" w:hAnsi="Times New Roman" w:cs="Times New Roman"/>
                <w:b w:val="0"/>
                <w:bCs w:val="0"/>
                <w:color w:val="auto"/>
                <w:sz w:val="24"/>
                <w:szCs w:val="24"/>
                <w:lang w:eastAsia="es-SV"/>
              </w:rPr>
            </w:pPr>
            <w:proofErr w:type="spellStart"/>
            <w:r w:rsidRPr="00E641F4">
              <w:rPr>
                <w:rFonts w:ascii="Times New Roman" w:eastAsia="Times New Roman" w:hAnsi="Times New Roman" w:cs="Times New Roman"/>
                <w:color w:val="auto"/>
                <w:sz w:val="24"/>
                <w:szCs w:val="24"/>
                <w:lang w:eastAsia="es-SV"/>
              </w:rPr>
              <w:t>Jun</w:t>
            </w:r>
            <w:proofErr w:type="spellEnd"/>
          </w:p>
        </w:tc>
        <w:tc>
          <w:tcPr>
            <w:tcW w:w="696" w:type="dxa"/>
            <w:noWrap/>
            <w:hideMark/>
          </w:tcPr>
          <w:p w:rsidR="006776DB" w:rsidRPr="00E641F4" w:rsidRDefault="006776DB" w:rsidP="003D18FB">
            <w:pPr>
              <w:jc w:val="center"/>
              <w:cnfStyle w:val="100000000000"/>
              <w:rPr>
                <w:rFonts w:ascii="Times New Roman" w:eastAsia="Times New Roman" w:hAnsi="Times New Roman" w:cs="Times New Roman"/>
                <w:b w:val="0"/>
                <w:bCs w:val="0"/>
                <w:color w:val="auto"/>
                <w:sz w:val="24"/>
                <w:szCs w:val="24"/>
                <w:lang w:eastAsia="es-SV"/>
              </w:rPr>
            </w:pPr>
            <w:proofErr w:type="spellStart"/>
            <w:r w:rsidRPr="00E641F4">
              <w:rPr>
                <w:rFonts w:ascii="Times New Roman" w:eastAsia="Times New Roman" w:hAnsi="Times New Roman" w:cs="Times New Roman"/>
                <w:color w:val="auto"/>
                <w:sz w:val="24"/>
                <w:szCs w:val="24"/>
                <w:lang w:eastAsia="es-SV"/>
              </w:rPr>
              <w:t>Jul</w:t>
            </w:r>
            <w:proofErr w:type="spellEnd"/>
          </w:p>
        </w:tc>
        <w:tc>
          <w:tcPr>
            <w:tcW w:w="696" w:type="dxa"/>
            <w:noWrap/>
            <w:hideMark/>
          </w:tcPr>
          <w:p w:rsidR="006776DB" w:rsidRPr="00E641F4" w:rsidRDefault="006776DB" w:rsidP="003D18FB">
            <w:pPr>
              <w:jc w:val="center"/>
              <w:cnfStyle w:val="100000000000"/>
              <w:rPr>
                <w:rFonts w:ascii="Times New Roman" w:eastAsia="Times New Roman" w:hAnsi="Times New Roman" w:cs="Times New Roman"/>
                <w:b w:val="0"/>
                <w:bCs w:val="0"/>
                <w:color w:val="auto"/>
                <w:sz w:val="24"/>
                <w:szCs w:val="24"/>
                <w:lang w:eastAsia="es-SV"/>
              </w:rPr>
            </w:pPr>
            <w:proofErr w:type="spellStart"/>
            <w:r w:rsidRPr="00E641F4">
              <w:rPr>
                <w:rFonts w:ascii="Times New Roman" w:eastAsia="Times New Roman" w:hAnsi="Times New Roman" w:cs="Times New Roman"/>
                <w:color w:val="auto"/>
                <w:sz w:val="24"/>
                <w:szCs w:val="24"/>
                <w:lang w:eastAsia="es-SV"/>
              </w:rPr>
              <w:t>Ago</w:t>
            </w:r>
            <w:proofErr w:type="spellEnd"/>
          </w:p>
        </w:tc>
        <w:tc>
          <w:tcPr>
            <w:tcW w:w="709" w:type="dxa"/>
            <w:noWrap/>
            <w:hideMark/>
          </w:tcPr>
          <w:p w:rsidR="006776DB" w:rsidRPr="00E641F4" w:rsidRDefault="006776DB" w:rsidP="003D18FB">
            <w:pPr>
              <w:jc w:val="center"/>
              <w:cnfStyle w:val="100000000000"/>
              <w:rPr>
                <w:rFonts w:ascii="Times New Roman" w:eastAsia="Times New Roman" w:hAnsi="Times New Roman" w:cs="Times New Roman"/>
                <w:b w:val="0"/>
                <w:bCs w:val="0"/>
                <w:color w:val="auto"/>
                <w:sz w:val="24"/>
                <w:szCs w:val="24"/>
                <w:lang w:eastAsia="es-SV"/>
              </w:rPr>
            </w:pPr>
            <w:proofErr w:type="spellStart"/>
            <w:r w:rsidRPr="00E641F4">
              <w:rPr>
                <w:rFonts w:ascii="Times New Roman" w:eastAsia="Times New Roman" w:hAnsi="Times New Roman" w:cs="Times New Roman"/>
                <w:color w:val="auto"/>
                <w:sz w:val="24"/>
                <w:szCs w:val="24"/>
                <w:lang w:eastAsia="es-SV"/>
              </w:rPr>
              <w:t>Sep</w:t>
            </w:r>
            <w:proofErr w:type="spellEnd"/>
          </w:p>
        </w:tc>
        <w:tc>
          <w:tcPr>
            <w:tcW w:w="696" w:type="dxa"/>
            <w:noWrap/>
            <w:hideMark/>
          </w:tcPr>
          <w:p w:rsidR="006776DB" w:rsidRPr="00E641F4" w:rsidRDefault="006776DB" w:rsidP="003D18FB">
            <w:pPr>
              <w:jc w:val="center"/>
              <w:cnfStyle w:val="100000000000"/>
              <w:rPr>
                <w:rFonts w:ascii="Times New Roman" w:eastAsia="Times New Roman" w:hAnsi="Times New Roman" w:cs="Times New Roman"/>
                <w:b w:val="0"/>
                <w:bCs w:val="0"/>
                <w:color w:val="auto"/>
                <w:sz w:val="24"/>
                <w:szCs w:val="24"/>
                <w:lang w:eastAsia="es-SV"/>
              </w:rPr>
            </w:pPr>
            <w:proofErr w:type="spellStart"/>
            <w:r w:rsidRPr="00E641F4">
              <w:rPr>
                <w:rFonts w:ascii="Times New Roman" w:eastAsia="Times New Roman" w:hAnsi="Times New Roman" w:cs="Times New Roman"/>
                <w:color w:val="auto"/>
                <w:sz w:val="24"/>
                <w:szCs w:val="24"/>
                <w:lang w:eastAsia="es-SV"/>
              </w:rPr>
              <w:t>Oct</w:t>
            </w:r>
            <w:proofErr w:type="spellEnd"/>
          </w:p>
        </w:tc>
        <w:tc>
          <w:tcPr>
            <w:tcW w:w="696" w:type="dxa"/>
            <w:noWrap/>
            <w:hideMark/>
          </w:tcPr>
          <w:p w:rsidR="006776DB" w:rsidRPr="00E641F4" w:rsidRDefault="006776DB" w:rsidP="003D18FB">
            <w:pPr>
              <w:jc w:val="center"/>
              <w:cnfStyle w:val="100000000000"/>
              <w:rPr>
                <w:rFonts w:ascii="Times New Roman" w:eastAsia="Times New Roman" w:hAnsi="Times New Roman" w:cs="Times New Roman"/>
                <w:b w:val="0"/>
                <w:bCs w:val="0"/>
                <w:color w:val="auto"/>
                <w:sz w:val="24"/>
                <w:szCs w:val="24"/>
                <w:lang w:eastAsia="es-SV"/>
              </w:rPr>
            </w:pPr>
            <w:proofErr w:type="spellStart"/>
            <w:r w:rsidRPr="00E641F4">
              <w:rPr>
                <w:rFonts w:ascii="Times New Roman" w:eastAsia="Times New Roman" w:hAnsi="Times New Roman" w:cs="Times New Roman"/>
                <w:color w:val="auto"/>
                <w:sz w:val="24"/>
                <w:szCs w:val="24"/>
                <w:lang w:eastAsia="es-SV"/>
              </w:rPr>
              <w:t>Nov</w:t>
            </w:r>
            <w:proofErr w:type="spellEnd"/>
          </w:p>
        </w:tc>
        <w:tc>
          <w:tcPr>
            <w:tcW w:w="696" w:type="dxa"/>
            <w:noWrap/>
            <w:hideMark/>
          </w:tcPr>
          <w:p w:rsidR="006776DB" w:rsidRPr="00E641F4" w:rsidRDefault="006776DB" w:rsidP="003D18FB">
            <w:pPr>
              <w:jc w:val="center"/>
              <w:cnfStyle w:val="100000000000"/>
              <w:rPr>
                <w:rFonts w:ascii="Times New Roman" w:eastAsia="Times New Roman" w:hAnsi="Times New Roman" w:cs="Times New Roman"/>
                <w:b w:val="0"/>
                <w:bCs w:val="0"/>
                <w:color w:val="auto"/>
                <w:sz w:val="24"/>
                <w:szCs w:val="24"/>
                <w:lang w:eastAsia="es-SV"/>
              </w:rPr>
            </w:pPr>
            <w:proofErr w:type="spellStart"/>
            <w:r w:rsidRPr="00E641F4">
              <w:rPr>
                <w:rFonts w:ascii="Times New Roman" w:eastAsia="Times New Roman" w:hAnsi="Times New Roman" w:cs="Times New Roman"/>
                <w:color w:val="auto"/>
                <w:sz w:val="24"/>
                <w:szCs w:val="24"/>
                <w:lang w:eastAsia="es-SV"/>
              </w:rPr>
              <w:t>Dic</w:t>
            </w:r>
            <w:proofErr w:type="spellEnd"/>
          </w:p>
        </w:tc>
        <w:tc>
          <w:tcPr>
            <w:tcW w:w="816" w:type="dxa"/>
            <w:noWrap/>
            <w:hideMark/>
          </w:tcPr>
          <w:p w:rsidR="006776DB" w:rsidRPr="00E641F4" w:rsidRDefault="006776DB" w:rsidP="003D18FB">
            <w:pPr>
              <w:jc w:val="center"/>
              <w:cnfStyle w:val="100000000000"/>
              <w:rPr>
                <w:rFonts w:ascii="Times New Roman" w:eastAsia="Times New Roman" w:hAnsi="Times New Roman" w:cs="Times New Roman"/>
                <w:b w:val="0"/>
                <w:bCs w:val="0"/>
                <w:color w:val="auto"/>
                <w:sz w:val="24"/>
                <w:szCs w:val="24"/>
                <w:lang w:eastAsia="es-SV"/>
              </w:rPr>
            </w:pPr>
            <w:r w:rsidRPr="00E641F4">
              <w:rPr>
                <w:rFonts w:ascii="Times New Roman" w:eastAsia="Times New Roman" w:hAnsi="Times New Roman" w:cs="Times New Roman"/>
                <w:color w:val="auto"/>
                <w:sz w:val="24"/>
                <w:szCs w:val="24"/>
                <w:lang w:eastAsia="es-SV"/>
              </w:rPr>
              <w:t>Total</w:t>
            </w:r>
          </w:p>
        </w:tc>
        <w:tc>
          <w:tcPr>
            <w:tcW w:w="1076" w:type="dxa"/>
            <w:noWrap/>
            <w:hideMark/>
          </w:tcPr>
          <w:p w:rsidR="006776DB" w:rsidRPr="00E641F4" w:rsidRDefault="006776DB" w:rsidP="003D18FB">
            <w:pPr>
              <w:jc w:val="center"/>
              <w:cnfStyle w:val="100000000000"/>
              <w:rPr>
                <w:rFonts w:ascii="Times New Roman" w:eastAsia="Times New Roman" w:hAnsi="Times New Roman" w:cs="Times New Roman"/>
                <w:b w:val="0"/>
                <w:bCs w:val="0"/>
                <w:color w:val="auto"/>
                <w:sz w:val="24"/>
                <w:szCs w:val="24"/>
                <w:lang w:eastAsia="es-SV"/>
              </w:rPr>
            </w:pPr>
            <w:proofErr w:type="spellStart"/>
            <w:r w:rsidRPr="00E641F4">
              <w:rPr>
                <w:rFonts w:ascii="Times New Roman" w:eastAsia="Times New Roman" w:hAnsi="Times New Roman" w:cs="Times New Roman"/>
                <w:color w:val="auto"/>
                <w:sz w:val="24"/>
                <w:szCs w:val="24"/>
                <w:lang w:eastAsia="es-SV"/>
              </w:rPr>
              <w:t>Porcent</w:t>
            </w:r>
            <w:proofErr w:type="spellEnd"/>
            <w:r w:rsidRPr="00E641F4">
              <w:rPr>
                <w:rFonts w:ascii="Times New Roman" w:eastAsia="Times New Roman" w:hAnsi="Times New Roman" w:cs="Times New Roman"/>
                <w:color w:val="auto"/>
                <w:sz w:val="24"/>
                <w:szCs w:val="24"/>
                <w:lang w:eastAsia="es-SV"/>
              </w:rPr>
              <w:t>.</w:t>
            </w:r>
          </w:p>
        </w:tc>
      </w:tr>
      <w:tr w:rsidR="006776DB" w:rsidRPr="00E641F4" w:rsidTr="003D18FB">
        <w:trPr>
          <w:cnfStyle w:val="000000100000"/>
          <w:trHeight w:val="360"/>
          <w:jc w:val="center"/>
        </w:trPr>
        <w:tc>
          <w:tcPr>
            <w:cnfStyle w:val="001000000000"/>
            <w:tcW w:w="920" w:type="dxa"/>
            <w:noWrap/>
            <w:hideMark/>
          </w:tcPr>
          <w:p w:rsidR="006776DB" w:rsidRPr="00E641F4" w:rsidRDefault="006776DB" w:rsidP="003D18FB">
            <w:pPr>
              <w:jc w:val="center"/>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2012</w:t>
            </w:r>
          </w:p>
        </w:tc>
        <w:tc>
          <w:tcPr>
            <w:tcW w:w="709" w:type="dxa"/>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0</w:t>
            </w:r>
          </w:p>
        </w:tc>
        <w:tc>
          <w:tcPr>
            <w:tcW w:w="696" w:type="dxa"/>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808</w:t>
            </w:r>
          </w:p>
        </w:tc>
        <w:tc>
          <w:tcPr>
            <w:tcW w:w="708" w:type="dxa"/>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616</w:t>
            </w:r>
          </w:p>
        </w:tc>
        <w:tc>
          <w:tcPr>
            <w:tcW w:w="696" w:type="dxa"/>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561</w:t>
            </w:r>
          </w:p>
        </w:tc>
        <w:tc>
          <w:tcPr>
            <w:tcW w:w="696" w:type="dxa"/>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497</w:t>
            </w:r>
          </w:p>
        </w:tc>
        <w:tc>
          <w:tcPr>
            <w:tcW w:w="696" w:type="dxa"/>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557</w:t>
            </w:r>
          </w:p>
        </w:tc>
        <w:tc>
          <w:tcPr>
            <w:tcW w:w="696" w:type="dxa"/>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752</w:t>
            </w:r>
          </w:p>
        </w:tc>
        <w:tc>
          <w:tcPr>
            <w:tcW w:w="696" w:type="dxa"/>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569</w:t>
            </w:r>
          </w:p>
        </w:tc>
        <w:tc>
          <w:tcPr>
            <w:tcW w:w="709" w:type="dxa"/>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541</w:t>
            </w:r>
          </w:p>
        </w:tc>
        <w:tc>
          <w:tcPr>
            <w:tcW w:w="696" w:type="dxa"/>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626</w:t>
            </w:r>
          </w:p>
        </w:tc>
        <w:tc>
          <w:tcPr>
            <w:tcW w:w="696" w:type="dxa"/>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563</w:t>
            </w:r>
          </w:p>
        </w:tc>
        <w:tc>
          <w:tcPr>
            <w:tcW w:w="696" w:type="dxa"/>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394</w:t>
            </w:r>
          </w:p>
        </w:tc>
        <w:tc>
          <w:tcPr>
            <w:tcW w:w="816" w:type="dxa"/>
            <w:noWrap/>
            <w:hideMark/>
          </w:tcPr>
          <w:p w:rsidR="006776DB" w:rsidRPr="00E641F4" w:rsidRDefault="006776DB" w:rsidP="003D18FB">
            <w:pPr>
              <w:jc w:val="center"/>
              <w:cnfStyle w:val="000000100000"/>
              <w:rPr>
                <w:rFonts w:ascii="Times New Roman" w:eastAsia="Times New Roman" w:hAnsi="Times New Roman" w:cs="Times New Roman"/>
                <w:b/>
                <w:bCs/>
                <w:sz w:val="24"/>
                <w:szCs w:val="24"/>
                <w:lang w:eastAsia="es-SV"/>
              </w:rPr>
            </w:pPr>
            <w:r w:rsidRPr="00E641F4">
              <w:rPr>
                <w:rFonts w:ascii="Times New Roman" w:eastAsia="Times New Roman" w:hAnsi="Times New Roman" w:cs="Times New Roman"/>
                <w:b/>
                <w:bCs/>
                <w:sz w:val="24"/>
                <w:szCs w:val="24"/>
                <w:lang w:eastAsia="es-SV"/>
              </w:rPr>
              <w:t>6484</w:t>
            </w:r>
          </w:p>
        </w:tc>
        <w:tc>
          <w:tcPr>
            <w:tcW w:w="1076" w:type="dxa"/>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14.1%</w:t>
            </w:r>
          </w:p>
        </w:tc>
      </w:tr>
      <w:tr w:rsidR="006776DB" w:rsidRPr="00E641F4" w:rsidTr="003D18FB">
        <w:trPr>
          <w:trHeight w:val="360"/>
          <w:jc w:val="center"/>
        </w:trPr>
        <w:tc>
          <w:tcPr>
            <w:cnfStyle w:val="001000000000"/>
            <w:tcW w:w="920" w:type="dxa"/>
            <w:tcBorders>
              <w:right w:val="none" w:sz="0" w:space="0" w:color="auto"/>
            </w:tcBorders>
            <w:noWrap/>
            <w:hideMark/>
          </w:tcPr>
          <w:p w:rsidR="006776DB" w:rsidRPr="00E641F4" w:rsidRDefault="006776DB" w:rsidP="003D18FB">
            <w:pPr>
              <w:jc w:val="center"/>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2013</w:t>
            </w:r>
          </w:p>
        </w:tc>
        <w:tc>
          <w:tcPr>
            <w:tcW w:w="709" w:type="dxa"/>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738</w:t>
            </w:r>
          </w:p>
        </w:tc>
        <w:tc>
          <w:tcPr>
            <w:tcW w:w="696" w:type="dxa"/>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601</w:t>
            </w:r>
          </w:p>
        </w:tc>
        <w:tc>
          <w:tcPr>
            <w:tcW w:w="708" w:type="dxa"/>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541</w:t>
            </w:r>
          </w:p>
        </w:tc>
        <w:tc>
          <w:tcPr>
            <w:tcW w:w="696" w:type="dxa"/>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864</w:t>
            </w:r>
          </w:p>
        </w:tc>
        <w:tc>
          <w:tcPr>
            <w:tcW w:w="696" w:type="dxa"/>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857</w:t>
            </w:r>
          </w:p>
        </w:tc>
        <w:tc>
          <w:tcPr>
            <w:tcW w:w="696" w:type="dxa"/>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767</w:t>
            </w:r>
          </w:p>
        </w:tc>
        <w:tc>
          <w:tcPr>
            <w:tcW w:w="696" w:type="dxa"/>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875</w:t>
            </w:r>
          </w:p>
        </w:tc>
        <w:tc>
          <w:tcPr>
            <w:tcW w:w="696" w:type="dxa"/>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819</w:t>
            </w:r>
          </w:p>
        </w:tc>
        <w:tc>
          <w:tcPr>
            <w:tcW w:w="709" w:type="dxa"/>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919</w:t>
            </w:r>
          </w:p>
        </w:tc>
        <w:tc>
          <w:tcPr>
            <w:tcW w:w="696" w:type="dxa"/>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999</w:t>
            </w:r>
          </w:p>
        </w:tc>
        <w:tc>
          <w:tcPr>
            <w:tcW w:w="696" w:type="dxa"/>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914</w:t>
            </w:r>
          </w:p>
        </w:tc>
        <w:tc>
          <w:tcPr>
            <w:tcW w:w="696" w:type="dxa"/>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768</w:t>
            </w:r>
          </w:p>
        </w:tc>
        <w:tc>
          <w:tcPr>
            <w:tcW w:w="816" w:type="dxa"/>
            <w:noWrap/>
            <w:hideMark/>
          </w:tcPr>
          <w:p w:rsidR="006776DB" w:rsidRPr="00E641F4" w:rsidRDefault="006776DB" w:rsidP="003D18FB">
            <w:pPr>
              <w:jc w:val="center"/>
              <w:cnfStyle w:val="000000000000"/>
              <w:rPr>
                <w:rFonts w:ascii="Times New Roman" w:eastAsia="Times New Roman" w:hAnsi="Times New Roman" w:cs="Times New Roman"/>
                <w:b/>
                <w:bCs/>
                <w:sz w:val="24"/>
                <w:szCs w:val="24"/>
                <w:lang w:eastAsia="es-SV"/>
              </w:rPr>
            </w:pPr>
            <w:r w:rsidRPr="00E641F4">
              <w:rPr>
                <w:rFonts w:ascii="Times New Roman" w:eastAsia="Times New Roman" w:hAnsi="Times New Roman" w:cs="Times New Roman"/>
                <w:b/>
                <w:bCs/>
                <w:sz w:val="24"/>
                <w:szCs w:val="24"/>
                <w:lang w:eastAsia="es-SV"/>
              </w:rPr>
              <w:t>9662</w:t>
            </w:r>
          </w:p>
        </w:tc>
        <w:tc>
          <w:tcPr>
            <w:tcW w:w="1076" w:type="dxa"/>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21.0%</w:t>
            </w:r>
          </w:p>
        </w:tc>
      </w:tr>
      <w:tr w:rsidR="006776DB" w:rsidRPr="00E641F4" w:rsidTr="003D18FB">
        <w:trPr>
          <w:cnfStyle w:val="000000100000"/>
          <w:trHeight w:val="360"/>
          <w:jc w:val="center"/>
        </w:trPr>
        <w:tc>
          <w:tcPr>
            <w:cnfStyle w:val="001000000000"/>
            <w:tcW w:w="920" w:type="dxa"/>
            <w:noWrap/>
            <w:hideMark/>
          </w:tcPr>
          <w:p w:rsidR="006776DB" w:rsidRPr="00E641F4" w:rsidRDefault="006776DB" w:rsidP="003D18FB">
            <w:pPr>
              <w:jc w:val="center"/>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2014</w:t>
            </w:r>
          </w:p>
        </w:tc>
        <w:tc>
          <w:tcPr>
            <w:tcW w:w="709" w:type="dxa"/>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943</w:t>
            </w:r>
          </w:p>
        </w:tc>
        <w:tc>
          <w:tcPr>
            <w:tcW w:w="696" w:type="dxa"/>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990</w:t>
            </w:r>
          </w:p>
        </w:tc>
        <w:tc>
          <w:tcPr>
            <w:tcW w:w="708" w:type="dxa"/>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1186</w:t>
            </w:r>
          </w:p>
        </w:tc>
        <w:tc>
          <w:tcPr>
            <w:tcW w:w="696" w:type="dxa"/>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1021</w:t>
            </w:r>
          </w:p>
        </w:tc>
        <w:tc>
          <w:tcPr>
            <w:tcW w:w="696" w:type="dxa"/>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1235</w:t>
            </w:r>
          </w:p>
        </w:tc>
        <w:tc>
          <w:tcPr>
            <w:tcW w:w="696" w:type="dxa"/>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1353</w:t>
            </w:r>
          </w:p>
        </w:tc>
        <w:tc>
          <w:tcPr>
            <w:tcW w:w="696" w:type="dxa"/>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1660</w:t>
            </w:r>
          </w:p>
        </w:tc>
        <w:tc>
          <w:tcPr>
            <w:tcW w:w="696" w:type="dxa"/>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1138</w:t>
            </w:r>
          </w:p>
        </w:tc>
        <w:tc>
          <w:tcPr>
            <w:tcW w:w="709" w:type="dxa"/>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1316</w:t>
            </w:r>
          </w:p>
        </w:tc>
        <w:tc>
          <w:tcPr>
            <w:tcW w:w="696" w:type="dxa"/>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1341</w:t>
            </w:r>
          </w:p>
        </w:tc>
        <w:tc>
          <w:tcPr>
            <w:tcW w:w="696" w:type="dxa"/>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1088</w:t>
            </w:r>
          </w:p>
        </w:tc>
        <w:tc>
          <w:tcPr>
            <w:tcW w:w="696" w:type="dxa"/>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1009</w:t>
            </w:r>
          </w:p>
        </w:tc>
        <w:tc>
          <w:tcPr>
            <w:tcW w:w="816" w:type="dxa"/>
            <w:noWrap/>
            <w:hideMark/>
          </w:tcPr>
          <w:p w:rsidR="006776DB" w:rsidRPr="00E641F4" w:rsidRDefault="006776DB" w:rsidP="003D18FB">
            <w:pPr>
              <w:jc w:val="center"/>
              <w:cnfStyle w:val="000000100000"/>
              <w:rPr>
                <w:rFonts w:ascii="Times New Roman" w:eastAsia="Times New Roman" w:hAnsi="Times New Roman" w:cs="Times New Roman"/>
                <w:b/>
                <w:bCs/>
                <w:sz w:val="24"/>
                <w:szCs w:val="24"/>
                <w:lang w:eastAsia="es-SV"/>
              </w:rPr>
            </w:pPr>
            <w:r w:rsidRPr="00E641F4">
              <w:rPr>
                <w:rFonts w:ascii="Times New Roman" w:eastAsia="Times New Roman" w:hAnsi="Times New Roman" w:cs="Times New Roman"/>
                <w:b/>
                <w:bCs/>
                <w:sz w:val="24"/>
                <w:szCs w:val="24"/>
                <w:lang w:eastAsia="es-SV"/>
              </w:rPr>
              <w:t>14280</w:t>
            </w:r>
          </w:p>
        </w:tc>
        <w:tc>
          <w:tcPr>
            <w:tcW w:w="1076" w:type="dxa"/>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31.1%</w:t>
            </w:r>
          </w:p>
        </w:tc>
      </w:tr>
      <w:tr w:rsidR="006776DB" w:rsidRPr="00E641F4" w:rsidTr="003D18FB">
        <w:trPr>
          <w:trHeight w:val="360"/>
          <w:jc w:val="center"/>
        </w:trPr>
        <w:tc>
          <w:tcPr>
            <w:cnfStyle w:val="001000000000"/>
            <w:tcW w:w="920" w:type="dxa"/>
            <w:tcBorders>
              <w:right w:val="none" w:sz="0" w:space="0" w:color="auto"/>
            </w:tcBorders>
            <w:noWrap/>
            <w:hideMark/>
          </w:tcPr>
          <w:p w:rsidR="006776DB" w:rsidRPr="00E641F4" w:rsidRDefault="006776DB" w:rsidP="003D18FB">
            <w:pPr>
              <w:jc w:val="center"/>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2015</w:t>
            </w:r>
          </w:p>
        </w:tc>
        <w:tc>
          <w:tcPr>
            <w:tcW w:w="709" w:type="dxa"/>
            <w:noWrap/>
            <w:hideMark/>
          </w:tcPr>
          <w:p w:rsidR="006776DB" w:rsidRPr="00E641F4" w:rsidRDefault="006776DB" w:rsidP="003D18FB">
            <w:pPr>
              <w:jc w:val="center"/>
              <w:cnfStyle w:val="000000000000"/>
              <w:rPr>
                <w:rFonts w:ascii="Times New Roman" w:eastAsia="Times New Roman" w:hAnsi="Times New Roman" w:cs="Times New Roman"/>
                <w:bCs/>
                <w:sz w:val="24"/>
                <w:szCs w:val="24"/>
                <w:lang w:eastAsia="es-SV"/>
              </w:rPr>
            </w:pPr>
            <w:r w:rsidRPr="00E641F4">
              <w:rPr>
                <w:rFonts w:ascii="Times New Roman" w:eastAsia="Times New Roman" w:hAnsi="Times New Roman" w:cs="Times New Roman"/>
                <w:bCs/>
                <w:sz w:val="24"/>
                <w:szCs w:val="24"/>
                <w:lang w:eastAsia="es-SV"/>
              </w:rPr>
              <w:t>1069</w:t>
            </w:r>
          </w:p>
        </w:tc>
        <w:tc>
          <w:tcPr>
            <w:tcW w:w="696" w:type="dxa"/>
            <w:noWrap/>
            <w:hideMark/>
          </w:tcPr>
          <w:p w:rsidR="006776DB" w:rsidRPr="00E641F4" w:rsidRDefault="006776DB" w:rsidP="003D18FB">
            <w:pPr>
              <w:jc w:val="center"/>
              <w:cnfStyle w:val="000000000000"/>
              <w:rPr>
                <w:rFonts w:ascii="Times New Roman" w:eastAsia="Times New Roman" w:hAnsi="Times New Roman" w:cs="Times New Roman"/>
                <w:bCs/>
                <w:sz w:val="24"/>
                <w:szCs w:val="24"/>
                <w:lang w:eastAsia="es-SV"/>
              </w:rPr>
            </w:pPr>
            <w:r w:rsidRPr="00E641F4">
              <w:rPr>
                <w:rFonts w:ascii="Times New Roman" w:eastAsia="Times New Roman" w:hAnsi="Times New Roman" w:cs="Times New Roman"/>
                <w:bCs/>
                <w:sz w:val="24"/>
                <w:szCs w:val="24"/>
                <w:lang w:eastAsia="es-SV"/>
              </w:rPr>
              <w:t>1150</w:t>
            </w:r>
          </w:p>
        </w:tc>
        <w:tc>
          <w:tcPr>
            <w:tcW w:w="708" w:type="dxa"/>
            <w:noWrap/>
            <w:hideMark/>
          </w:tcPr>
          <w:p w:rsidR="006776DB" w:rsidRPr="00E641F4" w:rsidRDefault="006776DB" w:rsidP="003D18FB">
            <w:pPr>
              <w:jc w:val="center"/>
              <w:cnfStyle w:val="000000000000"/>
              <w:rPr>
                <w:rFonts w:ascii="Times New Roman" w:eastAsia="Times New Roman" w:hAnsi="Times New Roman" w:cs="Times New Roman"/>
                <w:bCs/>
                <w:sz w:val="24"/>
                <w:szCs w:val="24"/>
                <w:lang w:eastAsia="es-SV"/>
              </w:rPr>
            </w:pPr>
            <w:r w:rsidRPr="00E641F4">
              <w:rPr>
                <w:rFonts w:ascii="Times New Roman" w:eastAsia="Times New Roman" w:hAnsi="Times New Roman" w:cs="Times New Roman"/>
                <w:bCs/>
                <w:sz w:val="24"/>
                <w:szCs w:val="24"/>
                <w:lang w:eastAsia="es-SV"/>
              </w:rPr>
              <w:t>1300</w:t>
            </w:r>
          </w:p>
        </w:tc>
        <w:tc>
          <w:tcPr>
            <w:tcW w:w="696" w:type="dxa"/>
            <w:noWrap/>
            <w:hideMark/>
          </w:tcPr>
          <w:p w:rsidR="006776DB" w:rsidRPr="00E641F4" w:rsidRDefault="006776DB" w:rsidP="003D18FB">
            <w:pPr>
              <w:jc w:val="center"/>
              <w:cnfStyle w:val="000000000000"/>
              <w:rPr>
                <w:rFonts w:ascii="Times New Roman" w:eastAsia="Times New Roman" w:hAnsi="Times New Roman" w:cs="Times New Roman"/>
                <w:bCs/>
                <w:sz w:val="24"/>
                <w:szCs w:val="24"/>
                <w:lang w:eastAsia="es-SV"/>
              </w:rPr>
            </w:pPr>
            <w:r w:rsidRPr="00E641F4">
              <w:rPr>
                <w:rFonts w:ascii="Times New Roman" w:eastAsia="Times New Roman" w:hAnsi="Times New Roman" w:cs="Times New Roman"/>
                <w:bCs/>
                <w:sz w:val="24"/>
                <w:szCs w:val="24"/>
                <w:lang w:eastAsia="es-SV"/>
              </w:rPr>
              <w:t>1280</w:t>
            </w:r>
          </w:p>
        </w:tc>
        <w:tc>
          <w:tcPr>
            <w:tcW w:w="696" w:type="dxa"/>
            <w:noWrap/>
            <w:hideMark/>
          </w:tcPr>
          <w:p w:rsidR="006776DB" w:rsidRPr="00E641F4" w:rsidRDefault="006776DB" w:rsidP="003D18FB">
            <w:pPr>
              <w:jc w:val="center"/>
              <w:cnfStyle w:val="000000000000"/>
              <w:rPr>
                <w:rFonts w:ascii="Times New Roman" w:eastAsia="Times New Roman" w:hAnsi="Times New Roman" w:cs="Times New Roman"/>
                <w:bCs/>
                <w:sz w:val="24"/>
                <w:szCs w:val="24"/>
                <w:lang w:eastAsia="es-SV"/>
              </w:rPr>
            </w:pPr>
            <w:r w:rsidRPr="00E641F4">
              <w:rPr>
                <w:rFonts w:ascii="Times New Roman" w:eastAsia="Times New Roman" w:hAnsi="Times New Roman" w:cs="Times New Roman"/>
                <w:bCs/>
                <w:sz w:val="24"/>
                <w:szCs w:val="24"/>
                <w:lang w:eastAsia="es-SV"/>
              </w:rPr>
              <w:t>1454</w:t>
            </w:r>
          </w:p>
        </w:tc>
        <w:tc>
          <w:tcPr>
            <w:tcW w:w="696" w:type="dxa"/>
            <w:noWrap/>
            <w:hideMark/>
          </w:tcPr>
          <w:p w:rsidR="006776DB" w:rsidRPr="00E641F4" w:rsidRDefault="006776DB" w:rsidP="003D18FB">
            <w:pPr>
              <w:jc w:val="center"/>
              <w:cnfStyle w:val="000000000000"/>
              <w:rPr>
                <w:rFonts w:ascii="Times New Roman" w:eastAsia="Times New Roman" w:hAnsi="Times New Roman" w:cs="Times New Roman"/>
                <w:bCs/>
                <w:sz w:val="24"/>
                <w:szCs w:val="24"/>
                <w:lang w:eastAsia="es-SV"/>
              </w:rPr>
            </w:pPr>
            <w:r w:rsidRPr="00E641F4">
              <w:rPr>
                <w:rFonts w:ascii="Times New Roman" w:eastAsia="Times New Roman" w:hAnsi="Times New Roman" w:cs="Times New Roman"/>
                <w:bCs/>
                <w:sz w:val="24"/>
                <w:szCs w:val="24"/>
                <w:lang w:eastAsia="es-SV"/>
              </w:rPr>
              <w:t>1374</w:t>
            </w:r>
          </w:p>
        </w:tc>
        <w:tc>
          <w:tcPr>
            <w:tcW w:w="696" w:type="dxa"/>
            <w:noWrap/>
            <w:hideMark/>
          </w:tcPr>
          <w:p w:rsidR="006776DB" w:rsidRPr="00E641F4" w:rsidRDefault="006776DB" w:rsidP="003D18FB">
            <w:pPr>
              <w:jc w:val="center"/>
              <w:cnfStyle w:val="000000000000"/>
              <w:rPr>
                <w:rFonts w:ascii="Times New Roman" w:eastAsia="Times New Roman" w:hAnsi="Times New Roman" w:cs="Times New Roman"/>
                <w:bCs/>
                <w:sz w:val="24"/>
                <w:szCs w:val="24"/>
                <w:lang w:eastAsia="es-SV"/>
              </w:rPr>
            </w:pPr>
            <w:r w:rsidRPr="00E641F4">
              <w:rPr>
                <w:rFonts w:ascii="Times New Roman" w:eastAsia="Times New Roman" w:hAnsi="Times New Roman" w:cs="Times New Roman"/>
                <w:bCs/>
                <w:sz w:val="24"/>
                <w:szCs w:val="24"/>
                <w:lang w:eastAsia="es-SV"/>
              </w:rPr>
              <w:t>1420</w:t>
            </w:r>
          </w:p>
        </w:tc>
        <w:tc>
          <w:tcPr>
            <w:tcW w:w="696" w:type="dxa"/>
            <w:noWrap/>
            <w:hideMark/>
          </w:tcPr>
          <w:p w:rsidR="006776DB" w:rsidRPr="00E641F4" w:rsidRDefault="006776DB" w:rsidP="003D18FB">
            <w:pPr>
              <w:jc w:val="center"/>
              <w:cnfStyle w:val="000000000000"/>
              <w:rPr>
                <w:rFonts w:ascii="Times New Roman" w:eastAsia="Times New Roman" w:hAnsi="Times New Roman" w:cs="Times New Roman"/>
                <w:bCs/>
                <w:sz w:val="24"/>
                <w:szCs w:val="24"/>
                <w:lang w:eastAsia="es-SV"/>
              </w:rPr>
            </w:pPr>
            <w:r w:rsidRPr="00E641F4">
              <w:rPr>
                <w:rFonts w:ascii="Times New Roman" w:eastAsia="Times New Roman" w:hAnsi="Times New Roman" w:cs="Times New Roman"/>
                <w:bCs/>
                <w:sz w:val="24"/>
                <w:szCs w:val="24"/>
                <w:lang w:eastAsia="es-SV"/>
              </w:rPr>
              <w:t>1332</w:t>
            </w:r>
          </w:p>
        </w:tc>
        <w:tc>
          <w:tcPr>
            <w:tcW w:w="709" w:type="dxa"/>
            <w:noWrap/>
            <w:hideMark/>
          </w:tcPr>
          <w:p w:rsidR="006776DB" w:rsidRPr="00E641F4" w:rsidRDefault="006776DB" w:rsidP="003D18FB">
            <w:pPr>
              <w:jc w:val="center"/>
              <w:cnfStyle w:val="000000000000"/>
              <w:rPr>
                <w:rFonts w:ascii="Times New Roman" w:eastAsia="Times New Roman" w:hAnsi="Times New Roman" w:cs="Times New Roman"/>
                <w:bCs/>
                <w:sz w:val="24"/>
                <w:szCs w:val="24"/>
                <w:lang w:eastAsia="es-SV"/>
              </w:rPr>
            </w:pPr>
            <w:r w:rsidRPr="00E641F4">
              <w:rPr>
                <w:rFonts w:ascii="Times New Roman" w:eastAsia="Times New Roman" w:hAnsi="Times New Roman" w:cs="Times New Roman"/>
                <w:bCs/>
                <w:sz w:val="24"/>
                <w:szCs w:val="24"/>
                <w:lang w:eastAsia="es-SV"/>
              </w:rPr>
              <w:t>1454</w:t>
            </w:r>
          </w:p>
        </w:tc>
        <w:tc>
          <w:tcPr>
            <w:tcW w:w="696" w:type="dxa"/>
            <w:noWrap/>
            <w:hideMark/>
          </w:tcPr>
          <w:p w:rsidR="006776DB" w:rsidRPr="00E641F4" w:rsidRDefault="006776DB" w:rsidP="003D18FB">
            <w:pPr>
              <w:jc w:val="center"/>
              <w:cnfStyle w:val="000000000000"/>
              <w:rPr>
                <w:rFonts w:ascii="Times New Roman" w:eastAsia="Times New Roman" w:hAnsi="Times New Roman" w:cs="Times New Roman"/>
                <w:bCs/>
                <w:sz w:val="24"/>
                <w:szCs w:val="24"/>
                <w:lang w:eastAsia="es-SV"/>
              </w:rPr>
            </w:pPr>
            <w:r w:rsidRPr="00E641F4">
              <w:rPr>
                <w:rFonts w:ascii="Times New Roman" w:eastAsia="Times New Roman" w:hAnsi="Times New Roman" w:cs="Times New Roman"/>
                <w:bCs/>
                <w:sz w:val="24"/>
                <w:szCs w:val="24"/>
                <w:lang w:eastAsia="es-SV"/>
              </w:rPr>
              <w:t>1579</w:t>
            </w:r>
          </w:p>
        </w:tc>
        <w:tc>
          <w:tcPr>
            <w:tcW w:w="696" w:type="dxa"/>
            <w:noWrap/>
            <w:hideMark/>
          </w:tcPr>
          <w:p w:rsidR="006776DB" w:rsidRPr="00E641F4" w:rsidRDefault="006776DB" w:rsidP="003D18FB">
            <w:pPr>
              <w:jc w:val="center"/>
              <w:cnfStyle w:val="000000000000"/>
              <w:rPr>
                <w:rFonts w:ascii="Times New Roman" w:eastAsia="Times New Roman" w:hAnsi="Times New Roman" w:cs="Times New Roman"/>
                <w:bCs/>
                <w:sz w:val="24"/>
                <w:szCs w:val="24"/>
                <w:lang w:eastAsia="es-SV"/>
              </w:rPr>
            </w:pPr>
            <w:r w:rsidRPr="00E641F4">
              <w:rPr>
                <w:rFonts w:ascii="Times New Roman" w:eastAsia="Times New Roman" w:hAnsi="Times New Roman" w:cs="Times New Roman"/>
                <w:bCs/>
                <w:sz w:val="24"/>
                <w:szCs w:val="24"/>
                <w:lang w:eastAsia="es-SV"/>
              </w:rPr>
              <w:t>1174</w:t>
            </w:r>
          </w:p>
        </w:tc>
        <w:tc>
          <w:tcPr>
            <w:tcW w:w="696" w:type="dxa"/>
            <w:noWrap/>
            <w:hideMark/>
          </w:tcPr>
          <w:p w:rsidR="006776DB" w:rsidRPr="00E641F4" w:rsidRDefault="006776DB" w:rsidP="003D18FB">
            <w:pPr>
              <w:jc w:val="center"/>
              <w:cnfStyle w:val="000000000000"/>
              <w:rPr>
                <w:rFonts w:ascii="Times New Roman" w:eastAsia="Times New Roman" w:hAnsi="Times New Roman" w:cs="Times New Roman"/>
                <w:bCs/>
                <w:sz w:val="24"/>
                <w:szCs w:val="24"/>
                <w:lang w:eastAsia="es-SV"/>
              </w:rPr>
            </w:pPr>
            <w:r w:rsidRPr="00E641F4">
              <w:rPr>
                <w:rFonts w:ascii="Times New Roman" w:eastAsia="Times New Roman" w:hAnsi="Times New Roman" w:cs="Times New Roman"/>
                <w:bCs/>
                <w:sz w:val="24"/>
                <w:szCs w:val="24"/>
                <w:lang w:eastAsia="es-SV"/>
              </w:rPr>
              <w:t>913</w:t>
            </w:r>
          </w:p>
        </w:tc>
        <w:tc>
          <w:tcPr>
            <w:tcW w:w="816" w:type="dxa"/>
            <w:noWrap/>
            <w:hideMark/>
          </w:tcPr>
          <w:p w:rsidR="006776DB" w:rsidRPr="00E641F4" w:rsidRDefault="006776DB" w:rsidP="003D18FB">
            <w:pPr>
              <w:jc w:val="center"/>
              <w:cnfStyle w:val="000000000000"/>
              <w:rPr>
                <w:rFonts w:ascii="Times New Roman" w:eastAsia="Times New Roman" w:hAnsi="Times New Roman" w:cs="Times New Roman"/>
                <w:b/>
                <w:bCs/>
                <w:sz w:val="24"/>
                <w:szCs w:val="24"/>
                <w:lang w:eastAsia="es-SV"/>
              </w:rPr>
            </w:pPr>
            <w:r w:rsidRPr="00E641F4">
              <w:rPr>
                <w:rFonts w:ascii="Times New Roman" w:eastAsia="Times New Roman" w:hAnsi="Times New Roman" w:cs="Times New Roman"/>
                <w:b/>
                <w:bCs/>
                <w:sz w:val="24"/>
                <w:szCs w:val="24"/>
                <w:lang w:eastAsia="es-SV"/>
              </w:rPr>
              <w:t>15499</w:t>
            </w:r>
          </w:p>
        </w:tc>
        <w:tc>
          <w:tcPr>
            <w:tcW w:w="1076" w:type="dxa"/>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33.7%</w:t>
            </w:r>
          </w:p>
        </w:tc>
      </w:tr>
      <w:tr w:rsidR="006776DB" w:rsidRPr="00E641F4" w:rsidTr="003D18FB">
        <w:trPr>
          <w:cnfStyle w:val="000000100000"/>
          <w:trHeight w:val="360"/>
          <w:jc w:val="center"/>
        </w:trPr>
        <w:tc>
          <w:tcPr>
            <w:cnfStyle w:val="001000000000"/>
            <w:tcW w:w="920" w:type="dxa"/>
            <w:noWrap/>
            <w:hideMark/>
          </w:tcPr>
          <w:p w:rsidR="006776DB" w:rsidRPr="00E641F4" w:rsidRDefault="006776DB" w:rsidP="003D18FB">
            <w:pPr>
              <w:jc w:val="center"/>
              <w:rPr>
                <w:rFonts w:ascii="Times New Roman" w:eastAsia="Times New Roman" w:hAnsi="Times New Roman" w:cs="Times New Roman"/>
                <w:b w:val="0"/>
                <w:bCs w:val="0"/>
                <w:sz w:val="24"/>
                <w:szCs w:val="24"/>
                <w:lang w:eastAsia="es-SV"/>
              </w:rPr>
            </w:pPr>
            <w:r w:rsidRPr="00E641F4">
              <w:rPr>
                <w:rFonts w:ascii="Times New Roman" w:eastAsia="Times New Roman" w:hAnsi="Times New Roman" w:cs="Times New Roman"/>
                <w:sz w:val="24"/>
                <w:szCs w:val="24"/>
                <w:lang w:eastAsia="es-SV"/>
              </w:rPr>
              <w:t>TOTAL</w:t>
            </w:r>
          </w:p>
        </w:tc>
        <w:tc>
          <w:tcPr>
            <w:tcW w:w="709" w:type="dxa"/>
            <w:noWrap/>
            <w:hideMark/>
          </w:tcPr>
          <w:p w:rsidR="006776DB" w:rsidRPr="00E641F4" w:rsidRDefault="006776DB" w:rsidP="003D18FB">
            <w:pPr>
              <w:jc w:val="center"/>
              <w:cnfStyle w:val="000000100000"/>
              <w:rPr>
                <w:rFonts w:ascii="Times New Roman" w:eastAsia="Times New Roman" w:hAnsi="Times New Roman" w:cs="Times New Roman"/>
                <w:b/>
                <w:bCs/>
                <w:sz w:val="24"/>
                <w:szCs w:val="24"/>
                <w:lang w:eastAsia="es-SV"/>
              </w:rPr>
            </w:pPr>
            <w:r w:rsidRPr="00E641F4">
              <w:rPr>
                <w:rFonts w:ascii="Times New Roman" w:eastAsia="Times New Roman" w:hAnsi="Times New Roman" w:cs="Times New Roman"/>
                <w:b/>
                <w:bCs/>
                <w:sz w:val="24"/>
                <w:szCs w:val="24"/>
                <w:lang w:eastAsia="es-SV"/>
              </w:rPr>
              <w:t>2750</w:t>
            </w:r>
          </w:p>
        </w:tc>
        <w:tc>
          <w:tcPr>
            <w:tcW w:w="696" w:type="dxa"/>
            <w:noWrap/>
            <w:hideMark/>
          </w:tcPr>
          <w:p w:rsidR="006776DB" w:rsidRPr="00E641F4" w:rsidRDefault="006776DB" w:rsidP="003D18FB">
            <w:pPr>
              <w:jc w:val="center"/>
              <w:cnfStyle w:val="000000100000"/>
              <w:rPr>
                <w:rFonts w:ascii="Times New Roman" w:eastAsia="Times New Roman" w:hAnsi="Times New Roman" w:cs="Times New Roman"/>
                <w:b/>
                <w:bCs/>
                <w:sz w:val="24"/>
                <w:szCs w:val="24"/>
                <w:lang w:eastAsia="es-SV"/>
              </w:rPr>
            </w:pPr>
            <w:r w:rsidRPr="00E641F4">
              <w:rPr>
                <w:rFonts w:ascii="Times New Roman" w:eastAsia="Times New Roman" w:hAnsi="Times New Roman" w:cs="Times New Roman"/>
                <w:b/>
                <w:bCs/>
                <w:sz w:val="24"/>
                <w:szCs w:val="24"/>
                <w:lang w:eastAsia="es-SV"/>
              </w:rPr>
              <w:t>3549</w:t>
            </w:r>
          </w:p>
        </w:tc>
        <w:tc>
          <w:tcPr>
            <w:tcW w:w="708" w:type="dxa"/>
            <w:noWrap/>
            <w:hideMark/>
          </w:tcPr>
          <w:p w:rsidR="006776DB" w:rsidRPr="00E641F4" w:rsidRDefault="006776DB" w:rsidP="003D18FB">
            <w:pPr>
              <w:jc w:val="center"/>
              <w:cnfStyle w:val="000000100000"/>
              <w:rPr>
                <w:rFonts w:ascii="Times New Roman" w:eastAsia="Times New Roman" w:hAnsi="Times New Roman" w:cs="Times New Roman"/>
                <w:b/>
                <w:bCs/>
                <w:sz w:val="24"/>
                <w:szCs w:val="24"/>
                <w:lang w:eastAsia="es-SV"/>
              </w:rPr>
            </w:pPr>
            <w:r w:rsidRPr="00E641F4">
              <w:rPr>
                <w:rFonts w:ascii="Times New Roman" w:eastAsia="Times New Roman" w:hAnsi="Times New Roman" w:cs="Times New Roman"/>
                <w:b/>
                <w:bCs/>
                <w:sz w:val="24"/>
                <w:szCs w:val="24"/>
                <w:lang w:eastAsia="es-SV"/>
              </w:rPr>
              <w:t>3643</w:t>
            </w:r>
          </w:p>
        </w:tc>
        <w:tc>
          <w:tcPr>
            <w:tcW w:w="696" w:type="dxa"/>
            <w:noWrap/>
            <w:hideMark/>
          </w:tcPr>
          <w:p w:rsidR="006776DB" w:rsidRPr="00E641F4" w:rsidRDefault="006776DB" w:rsidP="003D18FB">
            <w:pPr>
              <w:jc w:val="center"/>
              <w:cnfStyle w:val="000000100000"/>
              <w:rPr>
                <w:rFonts w:ascii="Times New Roman" w:eastAsia="Times New Roman" w:hAnsi="Times New Roman" w:cs="Times New Roman"/>
                <w:b/>
                <w:bCs/>
                <w:sz w:val="24"/>
                <w:szCs w:val="24"/>
                <w:lang w:eastAsia="es-SV"/>
              </w:rPr>
            </w:pPr>
            <w:r w:rsidRPr="00E641F4">
              <w:rPr>
                <w:rFonts w:ascii="Times New Roman" w:eastAsia="Times New Roman" w:hAnsi="Times New Roman" w:cs="Times New Roman"/>
                <w:b/>
                <w:bCs/>
                <w:sz w:val="24"/>
                <w:szCs w:val="24"/>
                <w:lang w:eastAsia="es-SV"/>
              </w:rPr>
              <w:t>3726</w:t>
            </w:r>
          </w:p>
        </w:tc>
        <w:tc>
          <w:tcPr>
            <w:tcW w:w="696" w:type="dxa"/>
            <w:noWrap/>
            <w:hideMark/>
          </w:tcPr>
          <w:p w:rsidR="006776DB" w:rsidRPr="00E641F4" w:rsidRDefault="006776DB" w:rsidP="003D18FB">
            <w:pPr>
              <w:jc w:val="center"/>
              <w:cnfStyle w:val="000000100000"/>
              <w:rPr>
                <w:rFonts w:ascii="Times New Roman" w:eastAsia="Times New Roman" w:hAnsi="Times New Roman" w:cs="Times New Roman"/>
                <w:b/>
                <w:bCs/>
                <w:sz w:val="24"/>
                <w:szCs w:val="24"/>
                <w:lang w:eastAsia="es-SV"/>
              </w:rPr>
            </w:pPr>
            <w:r w:rsidRPr="00E641F4">
              <w:rPr>
                <w:rFonts w:ascii="Times New Roman" w:eastAsia="Times New Roman" w:hAnsi="Times New Roman" w:cs="Times New Roman"/>
                <w:b/>
                <w:bCs/>
                <w:sz w:val="24"/>
                <w:szCs w:val="24"/>
                <w:lang w:eastAsia="es-SV"/>
              </w:rPr>
              <w:t>4043</w:t>
            </w:r>
          </w:p>
        </w:tc>
        <w:tc>
          <w:tcPr>
            <w:tcW w:w="696" w:type="dxa"/>
            <w:noWrap/>
            <w:hideMark/>
          </w:tcPr>
          <w:p w:rsidR="006776DB" w:rsidRPr="00E641F4" w:rsidRDefault="006776DB" w:rsidP="003D18FB">
            <w:pPr>
              <w:jc w:val="center"/>
              <w:cnfStyle w:val="000000100000"/>
              <w:rPr>
                <w:rFonts w:ascii="Times New Roman" w:eastAsia="Times New Roman" w:hAnsi="Times New Roman" w:cs="Times New Roman"/>
                <w:b/>
                <w:bCs/>
                <w:sz w:val="24"/>
                <w:szCs w:val="24"/>
                <w:lang w:eastAsia="es-SV"/>
              </w:rPr>
            </w:pPr>
            <w:r w:rsidRPr="00E641F4">
              <w:rPr>
                <w:rFonts w:ascii="Times New Roman" w:eastAsia="Times New Roman" w:hAnsi="Times New Roman" w:cs="Times New Roman"/>
                <w:b/>
                <w:bCs/>
                <w:sz w:val="24"/>
                <w:szCs w:val="24"/>
                <w:lang w:eastAsia="es-SV"/>
              </w:rPr>
              <w:t>4051</w:t>
            </w:r>
          </w:p>
        </w:tc>
        <w:tc>
          <w:tcPr>
            <w:tcW w:w="696" w:type="dxa"/>
            <w:noWrap/>
            <w:hideMark/>
          </w:tcPr>
          <w:p w:rsidR="006776DB" w:rsidRPr="00E641F4" w:rsidRDefault="006776DB" w:rsidP="003D18FB">
            <w:pPr>
              <w:jc w:val="center"/>
              <w:cnfStyle w:val="000000100000"/>
              <w:rPr>
                <w:rFonts w:ascii="Times New Roman" w:eastAsia="Times New Roman" w:hAnsi="Times New Roman" w:cs="Times New Roman"/>
                <w:b/>
                <w:bCs/>
                <w:sz w:val="24"/>
                <w:szCs w:val="24"/>
                <w:lang w:eastAsia="es-SV"/>
              </w:rPr>
            </w:pPr>
            <w:r w:rsidRPr="00E641F4">
              <w:rPr>
                <w:rFonts w:ascii="Times New Roman" w:eastAsia="Times New Roman" w:hAnsi="Times New Roman" w:cs="Times New Roman"/>
                <w:b/>
                <w:bCs/>
                <w:sz w:val="24"/>
                <w:szCs w:val="24"/>
                <w:lang w:eastAsia="es-SV"/>
              </w:rPr>
              <w:t>4707</w:t>
            </w:r>
          </w:p>
        </w:tc>
        <w:tc>
          <w:tcPr>
            <w:tcW w:w="696" w:type="dxa"/>
            <w:noWrap/>
            <w:hideMark/>
          </w:tcPr>
          <w:p w:rsidR="006776DB" w:rsidRPr="00E641F4" w:rsidRDefault="006776DB" w:rsidP="003D18FB">
            <w:pPr>
              <w:jc w:val="center"/>
              <w:cnfStyle w:val="000000100000"/>
              <w:rPr>
                <w:rFonts w:ascii="Times New Roman" w:eastAsia="Times New Roman" w:hAnsi="Times New Roman" w:cs="Times New Roman"/>
                <w:b/>
                <w:bCs/>
                <w:sz w:val="24"/>
                <w:szCs w:val="24"/>
                <w:lang w:eastAsia="es-SV"/>
              </w:rPr>
            </w:pPr>
            <w:r w:rsidRPr="00E641F4">
              <w:rPr>
                <w:rFonts w:ascii="Times New Roman" w:eastAsia="Times New Roman" w:hAnsi="Times New Roman" w:cs="Times New Roman"/>
                <w:b/>
                <w:bCs/>
                <w:sz w:val="24"/>
                <w:szCs w:val="24"/>
                <w:lang w:eastAsia="es-SV"/>
              </w:rPr>
              <w:t>3858</w:t>
            </w:r>
          </w:p>
        </w:tc>
        <w:tc>
          <w:tcPr>
            <w:tcW w:w="709" w:type="dxa"/>
            <w:noWrap/>
            <w:hideMark/>
          </w:tcPr>
          <w:p w:rsidR="006776DB" w:rsidRPr="00E641F4" w:rsidRDefault="006776DB" w:rsidP="003D18FB">
            <w:pPr>
              <w:jc w:val="center"/>
              <w:cnfStyle w:val="000000100000"/>
              <w:rPr>
                <w:rFonts w:ascii="Times New Roman" w:eastAsia="Times New Roman" w:hAnsi="Times New Roman" w:cs="Times New Roman"/>
                <w:b/>
                <w:bCs/>
                <w:sz w:val="24"/>
                <w:szCs w:val="24"/>
                <w:lang w:eastAsia="es-SV"/>
              </w:rPr>
            </w:pPr>
            <w:r w:rsidRPr="00E641F4">
              <w:rPr>
                <w:rFonts w:ascii="Times New Roman" w:eastAsia="Times New Roman" w:hAnsi="Times New Roman" w:cs="Times New Roman"/>
                <w:b/>
                <w:bCs/>
                <w:sz w:val="24"/>
                <w:szCs w:val="24"/>
                <w:lang w:eastAsia="es-SV"/>
              </w:rPr>
              <w:t>4230</w:t>
            </w:r>
          </w:p>
        </w:tc>
        <w:tc>
          <w:tcPr>
            <w:tcW w:w="696" w:type="dxa"/>
            <w:noWrap/>
            <w:hideMark/>
          </w:tcPr>
          <w:p w:rsidR="006776DB" w:rsidRPr="00E641F4" w:rsidRDefault="006776DB" w:rsidP="003D18FB">
            <w:pPr>
              <w:jc w:val="center"/>
              <w:cnfStyle w:val="000000100000"/>
              <w:rPr>
                <w:rFonts w:ascii="Times New Roman" w:eastAsia="Times New Roman" w:hAnsi="Times New Roman" w:cs="Times New Roman"/>
                <w:b/>
                <w:bCs/>
                <w:sz w:val="24"/>
                <w:szCs w:val="24"/>
                <w:lang w:eastAsia="es-SV"/>
              </w:rPr>
            </w:pPr>
            <w:r w:rsidRPr="00E641F4">
              <w:rPr>
                <w:rFonts w:ascii="Times New Roman" w:eastAsia="Times New Roman" w:hAnsi="Times New Roman" w:cs="Times New Roman"/>
                <w:b/>
                <w:bCs/>
                <w:sz w:val="24"/>
                <w:szCs w:val="24"/>
                <w:lang w:eastAsia="es-SV"/>
              </w:rPr>
              <w:t>4545</w:t>
            </w:r>
          </w:p>
        </w:tc>
        <w:tc>
          <w:tcPr>
            <w:tcW w:w="696" w:type="dxa"/>
            <w:noWrap/>
            <w:hideMark/>
          </w:tcPr>
          <w:p w:rsidR="006776DB" w:rsidRPr="00E641F4" w:rsidRDefault="006776DB" w:rsidP="003D18FB">
            <w:pPr>
              <w:jc w:val="center"/>
              <w:cnfStyle w:val="000000100000"/>
              <w:rPr>
                <w:rFonts w:ascii="Times New Roman" w:eastAsia="Times New Roman" w:hAnsi="Times New Roman" w:cs="Times New Roman"/>
                <w:b/>
                <w:bCs/>
                <w:sz w:val="24"/>
                <w:szCs w:val="24"/>
                <w:lang w:eastAsia="es-SV"/>
              </w:rPr>
            </w:pPr>
            <w:r w:rsidRPr="00E641F4">
              <w:rPr>
                <w:rFonts w:ascii="Times New Roman" w:eastAsia="Times New Roman" w:hAnsi="Times New Roman" w:cs="Times New Roman"/>
                <w:b/>
                <w:bCs/>
                <w:sz w:val="24"/>
                <w:szCs w:val="24"/>
                <w:lang w:eastAsia="es-SV"/>
              </w:rPr>
              <w:t>3739</w:t>
            </w:r>
          </w:p>
        </w:tc>
        <w:tc>
          <w:tcPr>
            <w:tcW w:w="696" w:type="dxa"/>
            <w:noWrap/>
            <w:hideMark/>
          </w:tcPr>
          <w:p w:rsidR="006776DB" w:rsidRPr="00E641F4" w:rsidRDefault="006776DB" w:rsidP="003D18FB">
            <w:pPr>
              <w:jc w:val="center"/>
              <w:cnfStyle w:val="000000100000"/>
              <w:rPr>
                <w:rFonts w:ascii="Times New Roman" w:eastAsia="Times New Roman" w:hAnsi="Times New Roman" w:cs="Times New Roman"/>
                <w:b/>
                <w:bCs/>
                <w:sz w:val="24"/>
                <w:szCs w:val="24"/>
                <w:lang w:eastAsia="es-SV"/>
              </w:rPr>
            </w:pPr>
            <w:r w:rsidRPr="00E641F4">
              <w:rPr>
                <w:rFonts w:ascii="Times New Roman" w:eastAsia="Times New Roman" w:hAnsi="Times New Roman" w:cs="Times New Roman"/>
                <w:b/>
                <w:bCs/>
                <w:sz w:val="24"/>
                <w:szCs w:val="24"/>
                <w:lang w:eastAsia="es-SV"/>
              </w:rPr>
              <w:t>3084</w:t>
            </w:r>
          </w:p>
        </w:tc>
        <w:tc>
          <w:tcPr>
            <w:tcW w:w="816" w:type="dxa"/>
            <w:noWrap/>
            <w:hideMark/>
          </w:tcPr>
          <w:p w:rsidR="006776DB" w:rsidRPr="00E641F4" w:rsidRDefault="006776DB" w:rsidP="003D18FB">
            <w:pPr>
              <w:jc w:val="center"/>
              <w:cnfStyle w:val="000000100000"/>
              <w:rPr>
                <w:rFonts w:ascii="Times New Roman" w:eastAsia="Times New Roman" w:hAnsi="Times New Roman" w:cs="Times New Roman"/>
                <w:b/>
                <w:bCs/>
                <w:sz w:val="24"/>
                <w:szCs w:val="24"/>
                <w:lang w:eastAsia="es-SV"/>
              </w:rPr>
            </w:pPr>
            <w:r w:rsidRPr="00E641F4">
              <w:rPr>
                <w:rFonts w:ascii="Times New Roman" w:eastAsia="Times New Roman" w:hAnsi="Times New Roman" w:cs="Times New Roman"/>
                <w:b/>
                <w:bCs/>
                <w:sz w:val="24"/>
                <w:szCs w:val="24"/>
                <w:lang w:eastAsia="es-SV"/>
              </w:rPr>
              <w:t>45925</w:t>
            </w:r>
          </w:p>
        </w:tc>
        <w:tc>
          <w:tcPr>
            <w:tcW w:w="1076" w:type="dxa"/>
            <w:noWrap/>
            <w:hideMark/>
          </w:tcPr>
          <w:p w:rsidR="006776DB" w:rsidRPr="00E641F4" w:rsidRDefault="006776DB" w:rsidP="003D18FB">
            <w:pPr>
              <w:jc w:val="center"/>
              <w:cnfStyle w:val="000000100000"/>
              <w:rPr>
                <w:rFonts w:ascii="Times New Roman" w:eastAsia="Times New Roman" w:hAnsi="Times New Roman" w:cs="Times New Roman"/>
                <w:b/>
                <w:bCs/>
                <w:sz w:val="24"/>
                <w:szCs w:val="24"/>
                <w:lang w:eastAsia="es-SV"/>
              </w:rPr>
            </w:pPr>
            <w:r w:rsidRPr="00E641F4">
              <w:rPr>
                <w:rFonts w:ascii="Times New Roman" w:eastAsia="Times New Roman" w:hAnsi="Times New Roman" w:cs="Times New Roman"/>
                <w:b/>
                <w:bCs/>
                <w:sz w:val="24"/>
                <w:szCs w:val="24"/>
                <w:lang w:eastAsia="es-SV"/>
              </w:rPr>
              <w:t>100.0%</w:t>
            </w:r>
          </w:p>
        </w:tc>
      </w:tr>
    </w:tbl>
    <w:p w:rsidR="006776DB" w:rsidRPr="00E641F4" w:rsidRDefault="006776DB" w:rsidP="006776DB">
      <w:pPr>
        <w:pStyle w:val="ListParagraph"/>
        <w:spacing w:after="0" w:line="240" w:lineRule="auto"/>
        <w:ind w:left="0"/>
        <w:jc w:val="both"/>
        <w:rPr>
          <w:rFonts w:ascii="Times New Roman" w:hAnsi="Times New Roman" w:cs="Times New Roman"/>
          <w:sz w:val="24"/>
          <w:szCs w:val="24"/>
          <w:lang w:val="es-SV"/>
        </w:rPr>
      </w:pPr>
      <w:r w:rsidRPr="00E641F4">
        <w:rPr>
          <w:rFonts w:ascii="Times New Roman" w:hAnsi="Times New Roman" w:cs="Times New Roman"/>
          <w:b/>
          <w:sz w:val="24"/>
          <w:szCs w:val="24"/>
          <w:lang w:val="es-SV"/>
        </w:rPr>
        <w:t>Fuente</w:t>
      </w:r>
      <w:r w:rsidRPr="00E641F4">
        <w:rPr>
          <w:rFonts w:ascii="Times New Roman" w:hAnsi="Times New Roman" w:cs="Times New Roman"/>
          <w:sz w:val="24"/>
          <w:szCs w:val="24"/>
          <w:lang w:val="es-SV"/>
        </w:rPr>
        <w:t xml:space="preserve">: Consejo Nacional de la Niñez y de la Adolescencia (CONNA) y Juntas de </w:t>
      </w:r>
      <w:r>
        <w:rPr>
          <w:rFonts w:ascii="Times New Roman" w:hAnsi="Times New Roman" w:cs="Times New Roman"/>
          <w:sz w:val="24"/>
          <w:szCs w:val="24"/>
          <w:lang w:val="es-SV"/>
        </w:rPr>
        <w:t xml:space="preserve">Protección de la Niñez y </w:t>
      </w:r>
      <w:r w:rsidRPr="00E641F4">
        <w:rPr>
          <w:rFonts w:ascii="Times New Roman" w:hAnsi="Times New Roman" w:cs="Times New Roman"/>
          <w:sz w:val="24"/>
          <w:szCs w:val="24"/>
          <w:lang w:val="es-SV"/>
        </w:rPr>
        <w:t>la Adolescencia, 2015.</w:t>
      </w:r>
    </w:p>
    <w:p w:rsidR="006776DB" w:rsidRPr="00E641F4" w:rsidRDefault="006776DB" w:rsidP="006776DB">
      <w:pPr>
        <w:pStyle w:val="ListParagraph"/>
        <w:spacing w:after="0" w:line="240" w:lineRule="auto"/>
        <w:jc w:val="center"/>
        <w:rPr>
          <w:rFonts w:ascii="Times New Roman" w:hAnsi="Times New Roman" w:cs="Times New Roman"/>
          <w:sz w:val="24"/>
          <w:szCs w:val="24"/>
          <w:lang w:val="es-SV"/>
        </w:rPr>
      </w:pPr>
    </w:p>
    <w:p w:rsidR="006776DB" w:rsidRPr="00E641F4" w:rsidRDefault="006776DB" w:rsidP="006776DB">
      <w:pPr>
        <w:pStyle w:val="ListParagraph"/>
        <w:spacing w:after="0" w:line="240" w:lineRule="auto"/>
        <w:jc w:val="right"/>
        <w:rPr>
          <w:rFonts w:ascii="Times New Roman" w:hAnsi="Times New Roman" w:cs="Times New Roman"/>
          <w:sz w:val="24"/>
          <w:szCs w:val="24"/>
          <w:lang w:val="es-SV"/>
        </w:rPr>
      </w:pPr>
    </w:p>
    <w:p w:rsidR="006776DB" w:rsidRPr="00E641F4" w:rsidRDefault="006776DB" w:rsidP="006776DB">
      <w:pPr>
        <w:pStyle w:val="ListParagraph"/>
        <w:spacing w:after="0" w:line="240" w:lineRule="auto"/>
        <w:ind w:left="0"/>
        <w:jc w:val="center"/>
        <w:rPr>
          <w:rFonts w:ascii="Times New Roman" w:eastAsia="Times New Roman" w:hAnsi="Times New Roman" w:cs="Times New Roman"/>
          <w:b/>
          <w:bCs/>
          <w:sz w:val="24"/>
          <w:szCs w:val="24"/>
          <w:lang w:val="es-SV" w:eastAsia="es-SV"/>
        </w:rPr>
      </w:pPr>
      <w:r>
        <w:rPr>
          <w:rFonts w:ascii="Times New Roman" w:eastAsia="Times New Roman" w:hAnsi="Times New Roman" w:cs="Times New Roman"/>
          <w:b/>
          <w:bCs/>
          <w:sz w:val="24"/>
          <w:szCs w:val="24"/>
          <w:lang w:val="es-SV" w:eastAsia="es-SV"/>
        </w:rPr>
        <w:t>Anexo</w:t>
      </w:r>
      <w:r w:rsidR="00C112F6">
        <w:rPr>
          <w:rFonts w:ascii="Times New Roman" w:eastAsia="Times New Roman" w:hAnsi="Times New Roman" w:cs="Times New Roman"/>
          <w:b/>
          <w:bCs/>
          <w:sz w:val="24"/>
          <w:szCs w:val="24"/>
          <w:lang w:val="es-SV" w:eastAsia="es-SV"/>
        </w:rPr>
        <w:t xml:space="preserve"> 34</w:t>
      </w:r>
      <w:r w:rsidRPr="00E641F4">
        <w:rPr>
          <w:rFonts w:ascii="Times New Roman" w:eastAsia="Times New Roman" w:hAnsi="Times New Roman" w:cs="Times New Roman"/>
          <w:b/>
          <w:bCs/>
          <w:sz w:val="24"/>
          <w:szCs w:val="24"/>
          <w:lang w:val="es-SV" w:eastAsia="es-SV"/>
        </w:rPr>
        <w:t>: Niñas, Niños y adolescentes recibidos por todas las 15 Juntas de Protección de enero 2012 a diciembre 2015.</w:t>
      </w:r>
    </w:p>
    <w:tbl>
      <w:tblPr>
        <w:tblStyle w:val="ListTable3Accent1"/>
        <w:tblW w:w="0" w:type="auto"/>
        <w:jc w:val="center"/>
        <w:tblBorders>
          <w:insideH w:val="single" w:sz="4" w:space="0" w:color="5B9BD5" w:themeColor="accent1"/>
          <w:insideV w:val="single" w:sz="4" w:space="0" w:color="5B9BD5" w:themeColor="accent1"/>
        </w:tblBorders>
        <w:tblLook w:val="04A0"/>
      </w:tblPr>
      <w:tblGrid>
        <w:gridCol w:w="1916"/>
        <w:gridCol w:w="696"/>
        <w:gridCol w:w="816"/>
        <w:gridCol w:w="816"/>
        <w:gridCol w:w="816"/>
        <w:gridCol w:w="816"/>
        <w:gridCol w:w="1323"/>
      </w:tblGrid>
      <w:tr w:rsidR="006776DB" w:rsidRPr="00E641F4" w:rsidTr="003D18FB">
        <w:trPr>
          <w:cnfStyle w:val="100000000000"/>
          <w:trHeight w:val="360"/>
          <w:jc w:val="center"/>
        </w:trPr>
        <w:tc>
          <w:tcPr>
            <w:cnfStyle w:val="001000000100"/>
            <w:tcW w:w="0" w:type="auto"/>
            <w:tcBorders>
              <w:bottom w:val="none" w:sz="0" w:space="0" w:color="auto"/>
              <w:right w:val="none" w:sz="0" w:space="0" w:color="auto"/>
            </w:tcBorders>
            <w:noWrap/>
            <w:hideMark/>
          </w:tcPr>
          <w:p w:rsidR="006776DB" w:rsidRPr="00E641F4" w:rsidRDefault="006776DB" w:rsidP="003D18FB">
            <w:pPr>
              <w:jc w:val="center"/>
              <w:rPr>
                <w:rFonts w:ascii="Times New Roman" w:eastAsia="Times New Roman" w:hAnsi="Times New Roman" w:cs="Times New Roman"/>
                <w:b w:val="0"/>
                <w:bCs w:val="0"/>
                <w:color w:val="auto"/>
                <w:sz w:val="24"/>
                <w:szCs w:val="24"/>
                <w:lang w:eastAsia="es-SV"/>
              </w:rPr>
            </w:pPr>
            <w:r w:rsidRPr="00E641F4">
              <w:rPr>
                <w:rFonts w:ascii="Times New Roman" w:eastAsia="Times New Roman" w:hAnsi="Times New Roman" w:cs="Times New Roman"/>
                <w:color w:val="auto"/>
                <w:sz w:val="24"/>
                <w:szCs w:val="24"/>
                <w:lang w:eastAsia="es-SV"/>
              </w:rPr>
              <w:t>Grupo Etario</w:t>
            </w:r>
          </w:p>
        </w:tc>
        <w:tc>
          <w:tcPr>
            <w:tcW w:w="0" w:type="auto"/>
            <w:noWrap/>
            <w:hideMark/>
          </w:tcPr>
          <w:p w:rsidR="006776DB" w:rsidRPr="00E641F4" w:rsidRDefault="006776DB" w:rsidP="003D18FB">
            <w:pPr>
              <w:jc w:val="center"/>
              <w:cnfStyle w:val="100000000000"/>
              <w:rPr>
                <w:rFonts w:ascii="Times New Roman" w:eastAsia="Times New Roman" w:hAnsi="Times New Roman" w:cs="Times New Roman"/>
                <w:b w:val="0"/>
                <w:bCs w:val="0"/>
                <w:color w:val="auto"/>
                <w:sz w:val="24"/>
                <w:szCs w:val="24"/>
                <w:lang w:eastAsia="es-SV"/>
              </w:rPr>
            </w:pPr>
            <w:r w:rsidRPr="00E641F4">
              <w:rPr>
                <w:rFonts w:ascii="Times New Roman" w:eastAsia="Times New Roman" w:hAnsi="Times New Roman" w:cs="Times New Roman"/>
                <w:color w:val="auto"/>
                <w:sz w:val="24"/>
                <w:szCs w:val="24"/>
                <w:lang w:eastAsia="es-SV"/>
              </w:rPr>
              <w:t>2012</w:t>
            </w:r>
          </w:p>
        </w:tc>
        <w:tc>
          <w:tcPr>
            <w:tcW w:w="0" w:type="auto"/>
            <w:noWrap/>
            <w:hideMark/>
          </w:tcPr>
          <w:p w:rsidR="006776DB" w:rsidRPr="00E641F4" w:rsidRDefault="006776DB" w:rsidP="003D18FB">
            <w:pPr>
              <w:jc w:val="center"/>
              <w:cnfStyle w:val="100000000000"/>
              <w:rPr>
                <w:rFonts w:ascii="Times New Roman" w:eastAsia="Times New Roman" w:hAnsi="Times New Roman" w:cs="Times New Roman"/>
                <w:b w:val="0"/>
                <w:bCs w:val="0"/>
                <w:color w:val="auto"/>
                <w:sz w:val="24"/>
                <w:szCs w:val="24"/>
                <w:lang w:eastAsia="es-SV"/>
              </w:rPr>
            </w:pPr>
            <w:r w:rsidRPr="00E641F4">
              <w:rPr>
                <w:rFonts w:ascii="Times New Roman" w:eastAsia="Times New Roman" w:hAnsi="Times New Roman" w:cs="Times New Roman"/>
                <w:color w:val="auto"/>
                <w:sz w:val="24"/>
                <w:szCs w:val="24"/>
                <w:lang w:eastAsia="es-SV"/>
              </w:rPr>
              <w:t>2013</w:t>
            </w:r>
          </w:p>
        </w:tc>
        <w:tc>
          <w:tcPr>
            <w:tcW w:w="0" w:type="auto"/>
            <w:noWrap/>
            <w:hideMark/>
          </w:tcPr>
          <w:p w:rsidR="006776DB" w:rsidRPr="00E641F4" w:rsidRDefault="006776DB" w:rsidP="003D18FB">
            <w:pPr>
              <w:jc w:val="center"/>
              <w:cnfStyle w:val="100000000000"/>
              <w:rPr>
                <w:rFonts w:ascii="Times New Roman" w:eastAsia="Times New Roman" w:hAnsi="Times New Roman" w:cs="Times New Roman"/>
                <w:b w:val="0"/>
                <w:bCs w:val="0"/>
                <w:color w:val="auto"/>
                <w:sz w:val="24"/>
                <w:szCs w:val="24"/>
                <w:lang w:eastAsia="es-SV"/>
              </w:rPr>
            </w:pPr>
            <w:r w:rsidRPr="00E641F4">
              <w:rPr>
                <w:rFonts w:ascii="Times New Roman" w:eastAsia="Times New Roman" w:hAnsi="Times New Roman" w:cs="Times New Roman"/>
                <w:color w:val="auto"/>
                <w:sz w:val="24"/>
                <w:szCs w:val="24"/>
                <w:lang w:eastAsia="es-SV"/>
              </w:rPr>
              <w:t>2014</w:t>
            </w:r>
          </w:p>
        </w:tc>
        <w:tc>
          <w:tcPr>
            <w:tcW w:w="0" w:type="auto"/>
            <w:noWrap/>
            <w:hideMark/>
          </w:tcPr>
          <w:p w:rsidR="006776DB" w:rsidRPr="00E641F4" w:rsidRDefault="006776DB" w:rsidP="003D18FB">
            <w:pPr>
              <w:jc w:val="center"/>
              <w:cnfStyle w:val="100000000000"/>
              <w:rPr>
                <w:rFonts w:ascii="Times New Roman" w:eastAsia="Times New Roman" w:hAnsi="Times New Roman" w:cs="Times New Roman"/>
                <w:b w:val="0"/>
                <w:bCs w:val="0"/>
                <w:color w:val="auto"/>
                <w:sz w:val="24"/>
                <w:szCs w:val="24"/>
                <w:lang w:eastAsia="es-SV"/>
              </w:rPr>
            </w:pPr>
            <w:r w:rsidRPr="00E641F4">
              <w:rPr>
                <w:rFonts w:ascii="Times New Roman" w:eastAsia="Times New Roman" w:hAnsi="Times New Roman" w:cs="Times New Roman"/>
                <w:color w:val="auto"/>
                <w:sz w:val="24"/>
                <w:szCs w:val="24"/>
                <w:lang w:eastAsia="es-SV"/>
              </w:rPr>
              <w:t>2015</w:t>
            </w:r>
          </w:p>
        </w:tc>
        <w:tc>
          <w:tcPr>
            <w:tcW w:w="0" w:type="auto"/>
            <w:noWrap/>
            <w:hideMark/>
          </w:tcPr>
          <w:p w:rsidR="006776DB" w:rsidRPr="00E641F4" w:rsidRDefault="006776DB" w:rsidP="003D18FB">
            <w:pPr>
              <w:jc w:val="center"/>
              <w:cnfStyle w:val="100000000000"/>
              <w:rPr>
                <w:rFonts w:ascii="Times New Roman" w:eastAsia="Times New Roman" w:hAnsi="Times New Roman" w:cs="Times New Roman"/>
                <w:b w:val="0"/>
                <w:bCs w:val="0"/>
                <w:color w:val="auto"/>
                <w:sz w:val="24"/>
                <w:szCs w:val="24"/>
                <w:lang w:eastAsia="es-SV"/>
              </w:rPr>
            </w:pPr>
            <w:r w:rsidRPr="00E641F4">
              <w:rPr>
                <w:rFonts w:ascii="Times New Roman" w:eastAsia="Times New Roman" w:hAnsi="Times New Roman" w:cs="Times New Roman"/>
                <w:color w:val="auto"/>
                <w:sz w:val="24"/>
                <w:szCs w:val="24"/>
                <w:lang w:eastAsia="es-SV"/>
              </w:rPr>
              <w:t>Total</w:t>
            </w:r>
          </w:p>
        </w:tc>
        <w:tc>
          <w:tcPr>
            <w:tcW w:w="0" w:type="auto"/>
            <w:noWrap/>
            <w:hideMark/>
          </w:tcPr>
          <w:p w:rsidR="006776DB" w:rsidRPr="00E641F4" w:rsidRDefault="006776DB" w:rsidP="003D18FB">
            <w:pPr>
              <w:jc w:val="center"/>
              <w:cnfStyle w:val="100000000000"/>
              <w:rPr>
                <w:rFonts w:ascii="Times New Roman" w:eastAsia="Times New Roman" w:hAnsi="Times New Roman" w:cs="Times New Roman"/>
                <w:b w:val="0"/>
                <w:bCs w:val="0"/>
                <w:color w:val="auto"/>
                <w:sz w:val="24"/>
                <w:szCs w:val="24"/>
                <w:lang w:eastAsia="es-SV"/>
              </w:rPr>
            </w:pPr>
            <w:r w:rsidRPr="00E641F4">
              <w:rPr>
                <w:rFonts w:ascii="Times New Roman" w:eastAsia="Times New Roman" w:hAnsi="Times New Roman" w:cs="Times New Roman"/>
                <w:color w:val="auto"/>
                <w:sz w:val="24"/>
                <w:szCs w:val="24"/>
                <w:lang w:eastAsia="es-SV"/>
              </w:rPr>
              <w:t>Porcentaje</w:t>
            </w:r>
          </w:p>
        </w:tc>
      </w:tr>
      <w:tr w:rsidR="006776DB" w:rsidRPr="00E641F4" w:rsidTr="003D18FB">
        <w:trPr>
          <w:cnfStyle w:val="000000100000"/>
          <w:trHeight w:val="360"/>
          <w:jc w:val="center"/>
        </w:trPr>
        <w:tc>
          <w:tcPr>
            <w:cnfStyle w:val="001000000000"/>
            <w:tcW w:w="0" w:type="auto"/>
            <w:tcBorders>
              <w:top w:val="none" w:sz="0" w:space="0" w:color="auto"/>
              <w:bottom w:val="none" w:sz="0" w:space="0" w:color="auto"/>
              <w:right w:val="none" w:sz="0" w:space="0" w:color="auto"/>
            </w:tcBorders>
            <w:noWrap/>
            <w:hideMark/>
          </w:tcPr>
          <w:p w:rsidR="006776DB" w:rsidRPr="00E641F4" w:rsidRDefault="006776DB" w:rsidP="003D18FB">
            <w:pPr>
              <w:jc w:val="center"/>
              <w:rPr>
                <w:rFonts w:ascii="Times New Roman" w:eastAsia="Times New Roman" w:hAnsi="Times New Roman" w:cs="Times New Roman"/>
                <w:b w:val="0"/>
                <w:sz w:val="24"/>
                <w:szCs w:val="24"/>
                <w:lang w:eastAsia="es-SV"/>
              </w:rPr>
            </w:pPr>
            <w:r w:rsidRPr="00E641F4">
              <w:rPr>
                <w:rFonts w:ascii="Times New Roman" w:eastAsia="Times New Roman" w:hAnsi="Times New Roman" w:cs="Times New Roman"/>
                <w:b w:val="0"/>
                <w:sz w:val="24"/>
                <w:szCs w:val="24"/>
                <w:lang w:eastAsia="es-SV"/>
              </w:rPr>
              <w:t>Niñas</w:t>
            </w:r>
          </w:p>
        </w:tc>
        <w:tc>
          <w:tcPr>
            <w:tcW w:w="0" w:type="auto"/>
            <w:tcBorders>
              <w:top w:val="none" w:sz="0" w:space="0" w:color="auto"/>
              <w:bottom w:val="none" w:sz="0" w:space="0" w:color="auto"/>
            </w:tcBorders>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1791</w:t>
            </w:r>
          </w:p>
        </w:tc>
        <w:tc>
          <w:tcPr>
            <w:tcW w:w="0" w:type="auto"/>
            <w:tcBorders>
              <w:top w:val="none" w:sz="0" w:space="0" w:color="auto"/>
              <w:bottom w:val="none" w:sz="0" w:space="0" w:color="auto"/>
            </w:tcBorders>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3071</w:t>
            </w:r>
          </w:p>
        </w:tc>
        <w:tc>
          <w:tcPr>
            <w:tcW w:w="0" w:type="auto"/>
            <w:tcBorders>
              <w:top w:val="none" w:sz="0" w:space="0" w:color="auto"/>
              <w:bottom w:val="none" w:sz="0" w:space="0" w:color="auto"/>
            </w:tcBorders>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3401</w:t>
            </w:r>
          </w:p>
        </w:tc>
        <w:tc>
          <w:tcPr>
            <w:tcW w:w="0" w:type="auto"/>
            <w:tcBorders>
              <w:top w:val="none" w:sz="0" w:space="0" w:color="auto"/>
              <w:bottom w:val="none" w:sz="0" w:space="0" w:color="auto"/>
            </w:tcBorders>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3515</w:t>
            </w:r>
          </w:p>
        </w:tc>
        <w:tc>
          <w:tcPr>
            <w:tcW w:w="0" w:type="auto"/>
            <w:tcBorders>
              <w:top w:val="none" w:sz="0" w:space="0" w:color="auto"/>
              <w:bottom w:val="none" w:sz="0" w:space="0" w:color="auto"/>
            </w:tcBorders>
            <w:noWrap/>
            <w:hideMark/>
          </w:tcPr>
          <w:p w:rsidR="006776DB" w:rsidRPr="00E641F4" w:rsidRDefault="006776DB" w:rsidP="003D18FB">
            <w:pPr>
              <w:jc w:val="center"/>
              <w:cnfStyle w:val="000000100000"/>
              <w:rPr>
                <w:rFonts w:ascii="Times New Roman" w:eastAsia="Times New Roman" w:hAnsi="Times New Roman" w:cs="Times New Roman"/>
                <w:bCs/>
                <w:sz w:val="24"/>
                <w:szCs w:val="24"/>
                <w:lang w:eastAsia="es-SV"/>
              </w:rPr>
            </w:pPr>
            <w:r w:rsidRPr="00E641F4">
              <w:rPr>
                <w:rFonts w:ascii="Times New Roman" w:eastAsia="Times New Roman" w:hAnsi="Times New Roman" w:cs="Times New Roman"/>
                <w:bCs/>
                <w:sz w:val="24"/>
                <w:szCs w:val="24"/>
                <w:lang w:eastAsia="es-SV"/>
              </w:rPr>
              <w:t>11778</w:t>
            </w:r>
          </w:p>
        </w:tc>
        <w:tc>
          <w:tcPr>
            <w:tcW w:w="0" w:type="auto"/>
            <w:tcBorders>
              <w:top w:val="none" w:sz="0" w:space="0" w:color="auto"/>
              <w:bottom w:val="none" w:sz="0" w:space="0" w:color="auto"/>
            </w:tcBorders>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22.6%</w:t>
            </w:r>
          </w:p>
        </w:tc>
      </w:tr>
      <w:tr w:rsidR="006776DB" w:rsidRPr="00E641F4" w:rsidTr="003D18FB">
        <w:trPr>
          <w:trHeight w:val="360"/>
          <w:jc w:val="center"/>
        </w:trPr>
        <w:tc>
          <w:tcPr>
            <w:cnfStyle w:val="001000000000"/>
            <w:tcW w:w="0" w:type="auto"/>
            <w:tcBorders>
              <w:right w:val="none" w:sz="0" w:space="0" w:color="auto"/>
            </w:tcBorders>
            <w:noWrap/>
            <w:hideMark/>
          </w:tcPr>
          <w:p w:rsidR="006776DB" w:rsidRPr="00E641F4" w:rsidRDefault="006776DB" w:rsidP="003D18FB">
            <w:pPr>
              <w:jc w:val="center"/>
              <w:rPr>
                <w:rFonts w:ascii="Times New Roman" w:eastAsia="Times New Roman" w:hAnsi="Times New Roman" w:cs="Times New Roman"/>
                <w:b w:val="0"/>
                <w:sz w:val="24"/>
                <w:szCs w:val="24"/>
                <w:lang w:eastAsia="es-SV"/>
              </w:rPr>
            </w:pPr>
            <w:r w:rsidRPr="00E641F4">
              <w:rPr>
                <w:rFonts w:ascii="Times New Roman" w:eastAsia="Times New Roman" w:hAnsi="Times New Roman" w:cs="Times New Roman"/>
                <w:b w:val="0"/>
                <w:sz w:val="24"/>
                <w:szCs w:val="24"/>
                <w:lang w:eastAsia="es-SV"/>
              </w:rPr>
              <w:t>Niños</w:t>
            </w:r>
          </w:p>
        </w:tc>
        <w:tc>
          <w:tcPr>
            <w:tcW w:w="0" w:type="auto"/>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1764</w:t>
            </w:r>
          </w:p>
        </w:tc>
        <w:tc>
          <w:tcPr>
            <w:tcW w:w="0" w:type="auto"/>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2984</w:t>
            </w:r>
          </w:p>
        </w:tc>
        <w:tc>
          <w:tcPr>
            <w:tcW w:w="0" w:type="auto"/>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3443</w:t>
            </w:r>
          </w:p>
        </w:tc>
        <w:tc>
          <w:tcPr>
            <w:tcW w:w="0" w:type="auto"/>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3535</w:t>
            </w:r>
          </w:p>
        </w:tc>
        <w:tc>
          <w:tcPr>
            <w:tcW w:w="0" w:type="auto"/>
            <w:noWrap/>
            <w:hideMark/>
          </w:tcPr>
          <w:p w:rsidR="006776DB" w:rsidRPr="00E641F4" w:rsidRDefault="006776DB" w:rsidP="003D18FB">
            <w:pPr>
              <w:jc w:val="center"/>
              <w:cnfStyle w:val="000000000000"/>
              <w:rPr>
                <w:rFonts w:ascii="Times New Roman" w:eastAsia="Times New Roman" w:hAnsi="Times New Roman" w:cs="Times New Roman"/>
                <w:bCs/>
                <w:sz w:val="24"/>
                <w:szCs w:val="24"/>
                <w:lang w:eastAsia="es-SV"/>
              </w:rPr>
            </w:pPr>
            <w:r w:rsidRPr="00E641F4">
              <w:rPr>
                <w:rFonts w:ascii="Times New Roman" w:eastAsia="Times New Roman" w:hAnsi="Times New Roman" w:cs="Times New Roman"/>
                <w:bCs/>
                <w:sz w:val="24"/>
                <w:szCs w:val="24"/>
                <w:lang w:eastAsia="es-SV"/>
              </w:rPr>
              <w:t>11726</w:t>
            </w:r>
          </w:p>
        </w:tc>
        <w:tc>
          <w:tcPr>
            <w:tcW w:w="0" w:type="auto"/>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22.5%</w:t>
            </w:r>
          </w:p>
        </w:tc>
      </w:tr>
      <w:tr w:rsidR="006776DB" w:rsidRPr="00E641F4" w:rsidTr="003D18FB">
        <w:trPr>
          <w:cnfStyle w:val="000000100000"/>
          <w:trHeight w:val="360"/>
          <w:jc w:val="center"/>
        </w:trPr>
        <w:tc>
          <w:tcPr>
            <w:cnfStyle w:val="001000000000"/>
            <w:tcW w:w="0" w:type="auto"/>
            <w:tcBorders>
              <w:top w:val="none" w:sz="0" w:space="0" w:color="auto"/>
              <w:bottom w:val="none" w:sz="0" w:space="0" w:color="auto"/>
              <w:right w:val="none" w:sz="0" w:space="0" w:color="auto"/>
            </w:tcBorders>
            <w:noWrap/>
            <w:hideMark/>
          </w:tcPr>
          <w:p w:rsidR="006776DB" w:rsidRPr="00E641F4" w:rsidRDefault="006776DB" w:rsidP="003D18FB">
            <w:pPr>
              <w:jc w:val="center"/>
              <w:rPr>
                <w:rFonts w:ascii="Times New Roman" w:eastAsia="Times New Roman" w:hAnsi="Times New Roman" w:cs="Times New Roman"/>
                <w:b w:val="0"/>
                <w:sz w:val="24"/>
                <w:szCs w:val="24"/>
                <w:lang w:eastAsia="es-SV"/>
              </w:rPr>
            </w:pPr>
            <w:r w:rsidRPr="00E641F4">
              <w:rPr>
                <w:rFonts w:ascii="Times New Roman" w:eastAsia="Times New Roman" w:hAnsi="Times New Roman" w:cs="Times New Roman"/>
                <w:b w:val="0"/>
                <w:sz w:val="24"/>
                <w:szCs w:val="24"/>
                <w:lang w:eastAsia="es-SV"/>
              </w:rPr>
              <w:t>Las Adolescentes</w:t>
            </w:r>
          </w:p>
        </w:tc>
        <w:tc>
          <w:tcPr>
            <w:tcW w:w="0" w:type="auto"/>
            <w:tcBorders>
              <w:top w:val="none" w:sz="0" w:space="0" w:color="auto"/>
              <w:bottom w:val="none" w:sz="0" w:space="0" w:color="auto"/>
            </w:tcBorders>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2452</w:t>
            </w:r>
          </w:p>
        </w:tc>
        <w:tc>
          <w:tcPr>
            <w:tcW w:w="0" w:type="auto"/>
            <w:tcBorders>
              <w:top w:val="none" w:sz="0" w:space="0" w:color="auto"/>
              <w:bottom w:val="none" w:sz="0" w:space="0" w:color="auto"/>
            </w:tcBorders>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3964</w:t>
            </w:r>
          </w:p>
        </w:tc>
        <w:tc>
          <w:tcPr>
            <w:tcW w:w="0" w:type="auto"/>
            <w:tcBorders>
              <w:top w:val="none" w:sz="0" w:space="0" w:color="auto"/>
              <w:bottom w:val="none" w:sz="0" w:space="0" w:color="auto"/>
            </w:tcBorders>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5925</w:t>
            </w:r>
          </w:p>
        </w:tc>
        <w:tc>
          <w:tcPr>
            <w:tcW w:w="0" w:type="auto"/>
            <w:tcBorders>
              <w:top w:val="none" w:sz="0" w:space="0" w:color="auto"/>
              <w:bottom w:val="none" w:sz="0" w:space="0" w:color="auto"/>
            </w:tcBorders>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7097</w:t>
            </w:r>
          </w:p>
        </w:tc>
        <w:tc>
          <w:tcPr>
            <w:tcW w:w="0" w:type="auto"/>
            <w:tcBorders>
              <w:top w:val="none" w:sz="0" w:space="0" w:color="auto"/>
              <w:bottom w:val="none" w:sz="0" w:space="0" w:color="auto"/>
            </w:tcBorders>
            <w:noWrap/>
            <w:hideMark/>
          </w:tcPr>
          <w:p w:rsidR="006776DB" w:rsidRPr="00E641F4" w:rsidRDefault="006776DB" w:rsidP="003D18FB">
            <w:pPr>
              <w:jc w:val="center"/>
              <w:cnfStyle w:val="000000100000"/>
              <w:rPr>
                <w:rFonts w:ascii="Times New Roman" w:eastAsia="Times New Roman" w:hAnsi="Times New Roman" w:cs="Times New Roman"/>
                <w:bCs/>
                <w:sz w:val="24"/>
                <w:szCs w:val="24"/>
                <w:lang w:eastAsia="es-SV"/>
              </w:rPr>
            </w:pPr>
            <w:r w:rsidRPr="00E641F4">
              <w:rPr>
                <w:rFonts w:ascii="Times New Roman" w:eastAsia="Times New Roman" w:hAnsi="Times New Roman" w:cs="Times New Roman"/>
                <w:bCs/>
                <w:sz w:val="24"/>
                <w:szCs w:val="24"/>
                <w:lang w:eastAsia="es-SV"/>
              </w:rPr>
              <w:t>19438</w:t>
            </w:r>
          </w:p>
        </w:tc>
        <w:tc>
          <w:tcPr>
            <w:tcW w:w="0" w:type="auto"/>
            <w:tcBorders>
              <w:top w:val="none" w:sz="0" w:space="0" w:color="auto"/>
              <w:bottom w:val="none" w:sz="0" w:space="0" w:color="auto"/>
            </w:tcBorders>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37.3%</w:t>
            </w:r>
          </w:p>
        </w:tc>
      </w:tr>
      <w:tr w:rsidR="006776DB" w:rsidRPr="00E641F4" w:rsidTr="003D18FB">
        <w:trPr>
          <w:trHeight w:val="360"/>
          <w:jc w:val="center"/>
        </w:trPr>
        <w:tc>
          <w:tcPr>
            <w:cnfStyle w:val="001000000000"/>
            <w:tcW w:w="0" w:type="auto"/>
            <w:tcBorders>
              <w:right w:val="none" w:sz="0" w:space="0" w:color="auto"/>
            </w:tcBorders>
            <w:noWrap/>
            <w:hideMark/>
          </w:tcPr>
          <w:p w:rsidR="006776DB" w:rsidRPr="00E641F4" w:rsidRDefault="006776DB" w:rsidP="003D18FB">
            <w:pPr>
              <w:jc w:val="center"/>
              <w:rPr>
                <w:rFonts w:ascii="Times New Roman" w:eastAsia="Times New Roman" w:hAnsi="Times New Roman" w:cs="Times New Roman"/>
                <w:b w:val="0"/>
                <w:sz w:val="24"/>
                <w:szCs w:val="24"/>
                <w:lang w:eastAsia="es-SV"/>
              </w:rPr>
            </w:pPr>
            <w:r w:rsidRPr="00E641F4">
              <w:rPr>
                <w:rFonts w:ascii="Times New Roman" w:eastAsia="Times New Roman" w:hAnsi="Times New Roman" w:cs="Times New Roman"/>
                <w:b w:val="0"/>
                <w:sz w:val="24"/>
                <w:szCs w:val="24"/>
                <w:lang w:eastAsia="es-SV"/>
              </w:rPr>
              <w:t>Los Adolescentes</w:t>
            </w:r>
          </w:p>
        </w:tc>
        <w:tc>
          <w:tcPr>
            <w:tcW w:w="0" w:type="auto"/>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1047</w:t>
            </w:r>
          </w:p>
        </w:tc>
        <w:tc>
          <w:tcPr>
            <w:tcW w:w="0" w:type="auto"/>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1681</w:t>
            </w:r>
          </w:p>
        </w:tc>
        <w:tc>
          <w:tcPr>
            <w:tcW w:w="0" w:type="auto"/>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3270</w:t>
            </w:r>
          </w:p>
        </w:tc>
        <w:tc>
          <w:tcPr>
            <w:tcW w:w="0" w:type="auto"/>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3125</w:t>
            </w:r>
          </w:p>
        </w:tc>
        <w:tc>
          <w:tcPr>
            <w:tcW w:w="0" w:type="auto"/>
            <w:noWrap/>
            <w:hideMark/>
          </w:tcPr>
          <w:p w:rsidR="006776DB" w:rsidRPr="00E641F4" w:rsidRDefault="006776DB" w:rsidP="003D18FB">
            <w:pPr>
              <w:jc w:val="center"/>
              <w:cnfStyle w:val="000000000000"/>
              <w:rPr>
                <w:rFonts w:ascii="Times New Roman" w:eastAsia="Times New Roman" w:hAnsi="Times New Roman" w:cs="Times New Roman"/>
                <w:bCs/>
                <w:sz w:val="24"/>
                <w:szCs w:val="24"/>
                <w:lang w:eastAsia="es-SV"/>
              </w:rPr>
            </w:pPr>
            <w:r w:rsidRPr="00E641F4">
              <w:rPr>
                <w:rFonts w:ascii="Times New Roman" w:eastAsia="Times New Roman" w:hAnsi="Times New Roman" w:cs="Times New Roman"/>
                <w:bCs/>
                <w:sz w:val="24"/>
                <w:szCs w:val="24"/>
                <w:lang w:eastAsia="es-SV"/>
              </w:rPr>
              <w:t>9123</w:t>
            </w:r>
          </w:p>
        </w:tc>
        <w:tc>
          <w:tcPr>
            <w:tcW w:w="0" w:type="auto"/>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17.5%</w:t>
            </w:r>
          </w:p>
        </w:tc>
      </w:tr>
      <w:tr w:rsidR="006776DB" w:rsidRPr="00E641F4" w:rsidTr="003D18FB">
        <w:trPr>
          <w:cnfStyle w:val="000000100000"/>
          <w:trHeight w:val="360"/>
          <w:jc w:val="center"/>
        </w:trPr>
        <w:tc>
          <w:tcPr>
            <w:cnfStyle w:val="001000000000"/>
            <w:tcW w:w="0" w:type="auto"/>
            <w:tcBorders>
              <w:top w:val="none" w:sz="0" w:space="0" w:color="auto"/>
              <w:bottom w:val="none" w:sz="0" w:space="0" w:color="auto"/>
              <w:right w:val="none" w:sz="0" w:space="0" w:color="auto"/>
            </w:tcBorders>
            <w:noWrap/>
            <w:hideMark/>
          </w:tcPr>
          <w:p w:rsidR="006776DB" w:rsidRPr="00E641F4" w:rsidRDefault="006776DB" w:rsidP="003D18FB">
            <w:pPr>
              <w:jc w:val="center"/>
              <w:rPr>
                <w:rFonts w:ascii="Times New Roman" w:eastAsia="Times New Roman" w:hAnsi="Times New Roman" w:cs="Times New Roman"/>
                <w:b w:val="0"/>
                <w:bCs w:val="0"/>
                <w:sz w:val="24"/>
                <w:szCs w:val="24"/>
                <w:lang w:eastAsia="es-SV"/>
              </w:rPr>
            </w:pPr>
            <w:r w:rsidRPr="00E641F4">
              <w:rPr>
                <w:rFonts w:ascii="Times New Roman" w:eastAsia="Times New Roman" w:hAnsi="Times New Roman" w:cs="Times New Roman"/>
                <w:sz w:val="24"/>
                <w:szCs w:val="24"/>
                <w:lang w:eastAsia="es-SV"/>
              </w:rPr>
              <w:t>TOTAL</w:t>
            </w:r>
          </w:p>
        </w:tc>
        <w:tc>
          <w:tcPr>
            <w:tcW w:w="0" w:type="auto"/>
            <w:tcBorders>
              <w:top w:val="none" w:sz="0" w:space="0" w:color="auto"/>
              <w:bottom w:val="none" w:sz="0" w:space="0" w:color="auto"/>
            </w:tcBorders>
            <w:noWrap/>
            <w:hideMark/>
          </w:tcPr>
          <w:p w:rsidR="006776DB" w:rsidRPr="00E641F4" w:rsidRDefault="006776DB" w:rsidP="003D18FB">
            <w:pPr>
              <w:jc w:val="center"/>
              <w:cnfStyle w:val="000000100000"/>
              <w:rPr>
                <w:rFonts w:ascii="Times New Roman" w:eastAsia="Times New Roman" w:hAnsi="Times New Roman" w:cs="Times New Roman"/>
                <w:b/>
                <w:bCs/>
                <w:sz w:val="24"/>
                <w:szCs w:val="24"/>
                <w:lang w:eastAsia="es-SV"/>
              </w:rPr>
            </w:pPr>
            <w:r w:rsidRPr="00E641F4">
              <w:rPr>
                <w:rFonts w:ascii="Times New Roman" w:eastAsia="Times New Roman" w:hAnsi="Times New Roman" w:cs="Times New Roman"/>
                <w:b/>
                <w:bCs/>
                <w:sz w:val="24"/>
                <w:szCs w:val="24"/>
                <w:lang w:eastAsia="es-SV"/>
              </w:rPr>
              <w:t>7054</w:t>
            </w:r>
          </w:p>
        </w:tc>
        <w:tc>
          <w:tcPr>
            <w:tcW w:w="0" w:type="auto"/>
            <w:tcBorders>
              <w:top w:val="none" w:sz="0" w:space="0" w:color="auto"/>
              <w:bottom w:val="none" w:sz="0" w:space="0" w:color="auto"/>
            </w:tcBorders>
            <w:noWrap/>
            <w:hideMark/>
          </w:tcPr>
          <w:p w:rsidR="006776DB" w:rsidRPr="00E641F4" w:rsidRDefault="006776DB" w:rsidP="003D18FB">
            <w:pPr>
              <w:jc w:val="center"/>
              <w:cnfStyle w:val="000000100000"/>
              <w:rPr>
                <w:rFonts w:ascii="Times New Roman" w:eastAsia="Times New Roman" w:hAnsi="Times New Roman" w:cs="Times New Roman"/>
                <w:b/>
                <w:bCs/>
                <w:sz w:val="24"/>
                <w:szCs w:val="24"/>
                <w:lang w:eastAsia="es-SV"/>
              </w:rPr>
            </w:pPr>
            <w:r w:rsidRPr="00E641F4">
              <w:rPr>
                <w:rFonts w:ascii="Times New Roman" w:eastAsia="Times New Roman" w:hAnsi="Times New Roman" w:cs="Times New Roman"/>
                <w:b/>
                <w:bCs/>
                <w:sz w:val="24"/>
                <w:szCs w:val="24"/>
                <w:lang w:eastAsia="es-SV"/>
              </w:rPr>
              <w:t>11700</w:t>
            </w:r>
          </w:p>
        </w:tc>
        <w:tc>
          <w:tcPr>
            <w:tcW w:w="0" w:type="auto"/>
            <w:tcBorders>
              <w:top w:val="none" w:sz="0" w:space="0" w:color="auto"/>
              <w:bottom w:val="none" w:sz="0" w:space="0" w:color="auto"/>
            </w:tcBorders>
            <w:noWrap/>
            <w:hideMark/>
          </w:tcPr>
          <w:p w:rsidR="006776DB" w:rsidRPr="00E641F4" w:rsidRDefault="006776DB" w:rsidP="003D18FB">
            <w:pPr>
              <w:jc w:val="center"/>
              <w:cnfStyle w:val="000000100000"/>
              <w:rPr>
                <w:rFonts w:ascii="Times New Roman" w:eastAsia="Times New Roman" w:hAnsi="Times New Roman" w:cs="Times New Roman"/>
                <w:b/>
                <w:bCs/>
                <w:sz w:val="24"/>
                <w:szCs w:val="24"/>
                <w:lang w:eastAsia="es-SV"/>
              </w:rPr>
            </w:pPr>
            <w:r w:rsidRPr="00E641F4">
              <w:rPr>
                <w:rFonts w:ascii="Times New Roman" w:eastAsia="Times New Roman" w:hAnsi="Times New Roman" w:cs="Times New Roman"/>
                <w:b/>
                <w:bCs/>
                <w:sz w:val="24"/>
                <w:szCs w:val="24"/>
                <w:lang w:eastAsia="es-SV"/>
              </w:rPr>
              <w:t>16039</w:t>
            </w:r>
          </w:p>
        </w:tc>
        <w:tc>
          <w:tcPr>
            <w:tcW w:w="0" w:type="auto"/>
            <w:tcBorders>
              <w:top w:val="none" w:sz="0" w:space="0" w:color="auto"/>
              <w:bottom w:val="none" w:sz="0" w:space="0" w:color="auto"/>
            </w:tcBorders>
            <w:noWrap/>
            <w:hideMark/>
          </w:tcPr>
          <w:p w:rsidR="006776DB" w:rsidRPr="00E641F4" w:rsidRDefault="006776DB" w:rsidP="003D18FB">
            <w:pPr>
              <w:jc w:val="center"/>
              <w:cnfStyle w:val="000000100000"/>
              <w:rPr>
                <w:rFonts w:ascii="Times New Roman" w:eastAsia="Times New Roman" w:hAnsi="Times New Roman" w:cs="Times New Roman"/>
                <w:b/>
                <w:bCs/>
                <w:sz w:val="24"/>
                <w:szCs w:val="24"/>
                <w:lang w:eastAsia="es-SV"/>
              </w:rPr>
            </w:pPr>
            <w:r w:rsidRPr="00E641F4">
              <w:rPr>
                <w:rFonts w:ascii="Times New Roman" w:eastAsia="Times New Roman" w:hAnsi="Times New Roman" w:cs="Times New Roman"/>
                <w:b/>
                <w:bCs/>
                <w:sz w:val="24"/>
                <w:szCs w:val="24"/>
                <w:lang w:eastAsia="es-SV"/>
              </w:rPr>
              <w:t>17272</w:t>
            </w:r>
          </w:p>
        </w:tc>
        <w:tc>
          <w:tcPr>
            <w:tcW w:w="0" w:type="auto"/>
            <w:tcBorders>
              <w:top w:val="none" w:sz="0" w:space="0" w:color="auto"/>
              <w:bottom w:val="none" w:sz="0" w:space="0" w:color="auto"/>
            </w:tcBorders>
            <w:noWrap/>
            <w:hideMark/>
          </w:tcPr>
          <w:p w:rsidR="006776DB" w:rsidRPr="00E641F4" w:rsidRDefault="006776DB" w:rsidP="003D18FB">
            <w:pPr>
              <w:jc w:val="center"/>
              <w:cnfStyle w:val="000000100000"/>
              <w:rPr>
                <w:rFonts w:ascii="Times New Roman" w:eastAsia="Times New Roman" w:hAnsi="Times New Roman" w:cs="Times New Roman"/>
                <w:b/>
                <w:bCs/>
                <w:sz w:val="24"/>
                <w:szCs w:val="24"/>
                <w:lang w:eastAsia="es-SV"/>
              </w:rPr>
            </w:pPr>
            <w:r w:rsidRPr="00E641F4">
              <w:rPr>
                <w:rFonts w:ascii="Times New Roman" w:eastAsia="Times New Roman" w:hAnsi="Times New Roman" w:cs="Times New Roman"/>
                <w:b/>
                <w:bCs/>
                <w:sz w:val="24"/>
                <w:szCs w:val="24"/>
                <w:lang w:eastAsia="es-SV"/>
              </w:rPr>
              <w:t>52065</w:t>
            </w:r>
          </w:p>
        </w:tc>
        <w:tc>
          <w:tcPr>
            <w:tcW w:w="0" w:type="auto"/>
            <w:tcBorders>
              <w:top w:val="none" w:sz="0" w:space="0" w:color="auto"/>
              <w:bottom w:val="none" w:sz="0" w:space="0" w:color="auto"/>
            </w:tcBorders>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100.0%</w:t>
            </w:r>
          </w:p>
        </w:tc>
      </w:tr>
    </w:tbl>
    <w:p w:rsidR="006776DB" w:rsidRPr="00E641F4" w:rsidRDefault="006776DB" w:rsidP="006776DB">
      <w:pPr>
        <w:pStyle w:val="ListParagraph"/>
        <w:spacing w:after="0" w:line="240" w:lineRule="auto"/>
        <w:ind w:left="0"/>
        <w:jc w:val="both"/>
        <w:rPr>
          <w:rFonts w:ascii="Times New Roman" w:hAnsi="Times New Roman" w:cs="Times New Roman"/>
          <w:sz w:val="24"/>
          <w:szCs w:val="24"/>
          <w:lang w:val="es-SV"/>
        </w:rPr>
      </w:pPr>
      <w:r w:rsidRPr="00E641F4">
        <w:rPr>
          <w:rFonts w:ascii="Times New Roman" w:hAnsi="Times New Roman" w:cs="Times New Roman"/>
          <w:b/>
          <w:sz w:val="24"/>
          <w:szCs w:val="24"/>
          <w:lang w:val="es-SV"/>
        </w:rPr>
        <w:t>Fuente</w:t>
      </w:r>
      <w:r w:rsidRPr="00E641F4">
        <w:rPr>
          <w:rFonts w:ascii="Times New Roman" w:hAnsi="Times New Roman" w:cs="Times New Roman"/>
          <w:sz w:val="24"/>
          <w:szCs w:val="24"/>
          <w:lang w:val="es-SV"/>
        </w:rPr>
        <w:t>: Consejo Nacional de la Niñez y de la Adolescencia (CONNA) y Junta</w:t>
      </w:r>
      <w:r>
        <w:rPr>
          <w:rFonts w:ascii="Times New Roman" w:hAnsi="Times New Roman" w:cs="Times New Roman"/>
          <w:sz w:val="24"/>
          <w:szCs w:val="24"/>
          <w:lang w:val="es-SV"/>
        </w:rPr>
        <w:t>s de Protección de la Niñez y</w:t>
      </w:r>
      <w:r w:rsidRPr="00E641F4">
        <w:rPr>
          <w:rFonts w:ascii="Times New Roman" w:hAnsi="Times New Roman" w:cs="Times New Roman"/>
          <w:sz w:val="24"/>
          <w:szCs w:val="24"/>
          <w:lang w:val="es-SV"/>
        </w:rPr>
        <w:t xml:space="preserve"> la Adolescencia, 2015.</w:t>
      </w:r>
    </w:p>
    <w:p w:rsidR="006776DB" w:rsidRPr="00E641F4" w:rsidRDefault="006776DB" w:rsidP="006776DB">
      <w:pPr>
        <w:pStyle w:val="ListParagraph"/>
        <w:spacing w:after="0" w:line="240" w:lineRule="auto"/>
        <w:jc w:val="center"/>
        <w:rPr>
          <w:rFonts w:ascii="Times New Roman" w:hAnsi="Times New Roman" w:cs="Times New Roman"/>
          <w:sz w:val="24"/>
          <w:szCs w:val="24"/>
          <w:lang w:val="es-SV"/>
        </w:rPr>
      </w:pPr>
    </w:p>
    <w:p w:rsidR="006776DB" w:rsidRPr="00E641F4" w:rsidRDefault="006776DB" w:rsidP="006776DB">
      <w:pPr>
        <w:pStyle w:val="ListParagraph"/>
        <w:spacing w:after="0" w:line="240" w:lineRule="auto"/>
        <w:jc w:val="center"/>
        <w:rPr>
          <w:rFonts w:ascii="Times New Roman" w:eastAsia="Times New Roman" w:hAnsi="Times New Roman" w:cs="Times New Roman"/>
          <w:b/>
          <w:bCs/>
          <w:sz w:val="24"/>
          <w:szCs w:val="24"/>
          <w:lang w:val="es-SV" w:eastAsia="es-SV"/>
        </w:rPr>
      </w:pPr>
    </w:p>
    <w:p w:rsidR="006776DB" w:rsidRPr="00E641F4" w:rsidRDefault="006776DB" w:rsidP="006776DB">
      <w:pPr>
        <w:pStyle w:val="ListParagraph"/>
        <w:spacing w:after="0" w:line="240" w:lineRule="auto"/>
        <w:ind w:left="0"/>
        <w:jc w:val="center"/>
        <w:rPr>
          <w:rFonts w:ascii="Times New Roman" w:eastAsia="Times New Roman" w:hAnsi="Times New Roman" w:cs="Times New Roman"/>
          <w:b/>
          <w:bCs/>
          <w:sz w:val="24"/>
          <w:szCs w:val="24"/>
          <w:lang w:val="es-SV" w:eastAsia="es-SV"/>
        </w:rPr>
      </w:pPr>
      <w:r>
        <w:rPr>
          <w:rFonts w:ascii="Times New Roman" w:eastAsia="Times New Roman" w:hAnsi="Times New Roman" w:cs="Times New Roman"/>
          <w:b/>
          <w:bCs/>
          <w:sz w:val="24"/>
          <w:szCs w:val="24"/>
          <w:lang w:val="es-SV" w:eastAsia="es-SV"/>
        </w:rPr>
        <w:t>Anexo</w:t>
      </w:r>
      <w:r w:rsidR="00C112F6">
        <w:rPr>
          <w:rFonts w:ascii="Times New Roman" w:eastAsia="Times New Roman" w:hAnsi="Times New Roman" w:cs="Times New Roman"/>
          <w:b/>
          <w:bCs/>
          <w:sz w:val="24"/>
          <w:szCs w:val="24"/>
          <w:lang w:val="es-SV" w:eastAsia="es-SV"/>
        </w:rPr>
        <w:t xml:space="preserve"> 35</w:t>
      </w:r>
      <w:r w:rsidRPr="00E641F4">
        <w:rPr>
          <w:rFonts w:ascii="Times New Roman" w:eastAsia="Times New Roman" w:hAnsi="Times New Roman" w:cs="Times New Roman"/>
          <w:b/>
          <w:bCs/>
          <w:sz w:val="24"/>
          <w:szCs w:val="24"/>
          <w:lang w:val="es-SV" w:eastAsia="es-SV"/>
        </w:rPr>
        <w:t>: Amenazas o vulneraciones a derecho recibidos por todas las 15 Juntas de Protección de enero 2012 a diciembre 2015.</w:t>
      </w:r>
    </w:p>
    <w:tbl>
      <w:tblPr>
        <w:tblStyle w:val="ListTable3Accent1"/>
        <w:tblW w:w="0" w:type="auto"/>
        <w:jc w:val="center"/>
        <w:tblBorders>
          <w:insideH w:val="single" w:sz="4" w:space="0" w:color="5B9BD5" w:themeColor="accent1"/>
          <w:insideV w:val="single" w:sz="4" w:space="0" w:color="5B9BD5" w:themeColor="accent1"/>
        </w:tblBorders>
        <w:tblLook w:val="04A0"/>
      </w:tblPr>
      <w:tblGrid>
        <w:gridCol w:w="3062"/>
        <w:gridCol w:w="696"/>
        <w:gridCol w:w="696"/>
        <w:gridCol w:w="816"/>
        <w:gridCol w:w="816"/>
        <w:gridCol w:w="816"/>
        <w:gridCol w:w="1323"/>
      </w:tblGrid>
      <w:tr w:rsidR="006776DB" w:rsidRPr="00E641F4" w:rsidTr="003D18FB">
        <w:trPr>
          <w:cnfStyle w:val="100000000000"/>
          <w:trHeight w:val="345"/>
          <w:jc w:val="center"/>
        </w:trPr>
        <w:tc>
          <w:tcPr>
            <w:cnfStyle w:val="001000000100"/>
            <w:tcW w:w="0" w:type="auto"/>
            <w:tcBorders>
              <w:bottom w:val="none" w:sz="0" w:space="0" w:color="auto"/>
              <w:right w:val="none" w:sz="0" w:space="0" w:color="auto"/>
            </w:tcBorders>
            <w:noWrap/>
            <w:hideMark/>
          </w:tcPr>
          <w:p w:rsidR="006776DB" w:rsidRPr="00E641F4" w:rsidRDefault="006776DB" w:rsidP="003D18FB">
            <w:pPr>
              <w:jc w:val="center"/>
              <w:rPr>
                <w:rFonts w:ascii="Times New Roman" w:eastAsia="Times New Roman" w:hAnsi="Times New Roman" w:cs="Times New Roman"/>
                <w:b w:val="0"/>
                <w:bCs w:val="0"/>
                <w:color w:val="auto"/>
                <w:sz w:val="24"/>
                <w:szCs w:val="24"/>
                <w:lang w:eastAsia="es-SV"/>
              </w:rPr>
            </w:pPr>
            <w:r w:rsidRPr="00E641F4">
              <w:rPr>
                <w:rFonts w:ascii="Times New Roman" w:eastAsia="Times New Roman" w:hAnsi="Times New Roman" w:cs="Times New Roman"/>
                <w:color w:val="auto"/>
                <w:sz w:val="24"/>
                <w:szCs w:val="24"/>
                <w:lang w:eastAsia="es-SV"/>
              </w:rPr>
              <w:t>Derecho Vulnerado</w:t>
            </w:r>
          </w:p>
        </w:tc>
        <w:tc>
          <w:tcPr>
            <w:tcW w:w="0" w:type="auto"/>
            <w:noWrap/>
            <w:hideMark/>
          </w:tcPr>
          <w:p w:rsidR="006776DB" w:rsidRPr="00E641F4" w:rsidRDefault="006776DB" w:rsidP="003D18FB">
            <w:pPr>
              <w:jc w:val="center"/>
              <w:cnfStyle w:val="100000000000"/>
              <w:rPr>
                <w:rFonts w:ascii="Times New Roman" w:eastAsia="Times New Roman" w:hAnsi="Times New Roman" w:cs="Times New Roman"/>
                <w:b w:val="0"/>
                <w:bCs w:val="0"/>
                <w:color w:val="auto"/>
                <w:sz w:val="24"/>
                <w:szCs w:val="24"/>
                <w:lang w:eastAsia="es-SV"/>
              </w:rPr>
            </w:pPr>
            <w:r w:rsidRPr="00E641F4">
              <w:rPr>
                <w:rFonts w:ascii="Times New Roman" w:eastAsia="Times New Roman" w:hAnsi="Times New Roman" w:cs="Times New Roman"/>
                <w:color w:val="auto"/>
                <w:sz w:val="24"/>
                <w:szCs w:val="24"/>
                <w:lang w:eastAsia="es-SV"/>
              </w:rPr>
              <w:t>2012</w:t>
            </w:r>
          </w:p>
        </w:tc>
        <w:tc>
          <w:tcPr>
            <w:tcW w:w="0" w:type="auto"/>
            <w:noWrap/>
            <w:hideMark/>
          </w:tcPr>
          <w:p w:rsidR="006776DB" w:rsidRPr="00E641F4" w:rsidRDefault="006776DB" w:rsidP="003D18FB">
            <w:pPr>
              <w:jc w:val="center"/>
              <w:cnfStyle w:val="100000000000"/>
              <w:rPr>
                <w:rFonts w:ascii="Times New Roman" w:eastAsia="Times New Roman" w:hAnsi="Times New Roman" w:cs="Times New Roman"/>
                <w:b w:val="0"/>
                <w:bCs w:val="0"/>
                <w:color w:val="auto"/>
                <w:sz w:val="24"/>
                <w:szCs w:val="24"/>
                <w:lang w:eastAsia="es-SV"/>
              </w:rPr>
            </w:pPr>
            <w:r w:rsidRPr="00E641F4">
              <w:rPr>
                <w:rFonts w:ascii="Times New Roman" w:eastAsia="Times New Roman" w:hAnsi="Times New Roman" w:cs="Times New Roman"/>
                <w:color w:val="auto"/>
                <w:sz w:val="24"/>
                <w:szCs w:val="24"/>
                <w:lang w:eastAsia="es-SV"/>
              </w:rPr>
              <w:t>2013</w:t>
            </w:r>
          </w:p>
        </w:tc>
        <w:tc>
          <w:tcPr>
            <w:tcW w:w="0" w:type="auto"/>
            <w:noWrap/>
            <w:hideMark/>
          </w:tcPr>
          <w:p w:rsidR="006776DB" w:rsidRPr="00E641F4" w:rsidRDefault="006776DB" w:rsidP="003D18FB">
            <w:pPr>
              <w:jc w:val="center"/>
              <w:cnfStyle w:val="100000000000"/>
              <w:rPr>
                <w:rFonts w:ascii="Times New Roman" w:eastAsia="Times New Roman" w:hAnsi="Times New Roman" w:cs="Times New Roman"/>
                <w:b w:val="0"/>
                <w:bCs w:val="0"/>
                <w:color w:val="auto"/>
                <w:sz w:val="24"/>
                <w:szCs w:val="24"/>
                <w:lang w:eastAsia="es-SV"/>
              </w:rPr>
            </w:pPr>
            <w:r w:rsidRPr="00E641F4">
              <w:rPr>
                <w:rFonts w:ascii="Times New Roman" w:eastAsia="Times New Roman" w:hAnsi="Times New Roman" w:cs="Times New Roman"/>
                <w:color w:val="auto"/>
                <w:sz w:val="24"/>
                <w:szCs w:val="24"/>
                <w:lang w:eastAsia="es-SV"/>
              </w:rPr>
              <w:t>2014</w:t>
            </w:r>
          </w:p>
        </w:tc>
        <w:tc>
          <w:tcPr>
            <w:tcW w:w="0" w:type="auto"/>
            <w:noWrap/>
            <w:hideMark/>
          </w:tcPr>
          <w:p w:rsidR="006776DB" w:rsidRPr="00E641F4" w:rsidRDefault="006776DB" w:rsidP="003D18FB">
            <w:pPr>
              <w:jc w:val="center"/>
              <w:cnfStyle w:val="100000000000"/>
              <w:rPr>
                <w:rFonts w:ascii="Times New Roman" w:eastAsia="Times New Roman" w:hAnsi="Times New Roman" w:cs="Times New Roman"/>
                <w:b w:val="0"/>
                <w:bCs w:val="0"/>
                <w:color w:val="auto"/>
                <w:sz w:val="24"/>
                <w:szCs w:val="24"/>
                <w:lang w:eastAsia="es-SV"/>
              </w:rPr>
            </w:pPr>
            <w:r w:rsidRPr="00E641F4">
              <w:rPr>
                <w:rFonts w:ascii="Times New Roman" w:eastAsia="Times New Roman" w:hAnsi="Times New Roman" w:cs="Times New Roman"/>
                <w:color w:val="auto"/>
                <w:sz w:val="24"/>
                <w:szCs w:val="24"/>
                <w:lang w:eastAsia="es-SV"/>
              </w:rPr>
              <w:t>2015</w:t>
            </w:r>
          </w:p>
        </w:tc>
        <w:tc>
          <w:tcPr>
            <w:tcW w:w="0" w:type="auto"/>
            <w:noWrap/>
            <w:hideMark/>
          </w:tcPr>
          <w:p w:rsidR="006776DB" w:rsidRPr="00E641F4" w:rsidRDefault="006776DB" w:rsidP="003D18FB">
            <w:pPr>
              <w:jc w:val="center"/>
              <w:cnfStyle w:val="100000000000"/>
              <w:rPr>
                <w:rFonts w:ascii="Times New Roman" w:eastAsia="Times New Roman" w:hAnsi="Times New Roman" w:cs="Times New Roman"/>
                <w:b w:val="0"/>
                <w:bCs w:val="0"/>
                <w:color w:val="auto"/>
                <w:sz w:val="24"/>
                <w:szCs w:val="24"/>
                <w:lang w:eastAsia="es-SV"/>
              </w:rPr>
            </w:pPr>
            <w:r w:rsidRPr="00E641F4">
              <w:rPr>
                <w:rFonts w:ascii="Times New Roman" w:eastAsia="Times New Roman" w:hAnsi="Times New Roman" w:cs="Times New Roman"/>
                <w:color w:val="auto"/>
                <w:sz w:val="24"/>
                <w:szCs w:val="24"/>
                <w:lang w:eastAsia="es-SV"/>
              </w:rPr>
              <w:t>Total</w:t>
            </w:r>
          </w:p>
        </w:tc>
        <w:tc>
          <w:tcPr>
            <w:tcW w:w="0" w:type="auto"/>
            <w:noWrap/>
            <w:hideMark/>
          </w:tcPr>
          <w:p w:rsidR="006776DB" w:rsidRPr="00E641F4" w:rsidRDefault="006776DB" w:rsidP="003D18FB">
            <w:pPr>
              <w:jc w:val="center"/>
              <w:cnfStyle w:val="100000000000"/>
              <w:rPr>
                <w:rFonts w:ascii="Times New Roman" w:eastAsia="Times New Roman" w:hAnsi="Times New Roman" w:cs="Times New Roman"/>
                <w:b w:val="0"/>
                <w:bCs w:val="0"/>
                <w:color w:val="auto"/>
                <w:sz w:val="24"/>
                <w:szCs w:val="24"/>
                <w:lang w:eastAsia="es-SV"/>
              </w:rPr>
            </w:pPr>
            <w:r w:rsidRPr="00E641F4">
              <w:rPr>
                <w:rFonts w:ascii="Times New Roman" w:eastAsia="Times New Roman" w:hAnsi="Times New Roman" w:cs="Times New Roman"/>
                <w:color w:val="auto"/>
                <w:sz w:val="24"/>
                <w:szCs w:val="24"/>
                <w:lang w:eastAsia="es-SV"/>
              </w:rPr>
              <w:t>Porcentaje</w:t>
            </w:r>
          </w:p>
        </w:tc>
      </w:tr>
      <w:tr w:rsidR="006776DB" w:rsidRPr="00E641F4" w:rsidTr="003D18FB">
        <w:trPr>
          <w:cnfStyle w:val="000000100000"/>
          <w:trHeight w:val="390"/>
          <w:jc w:val="center"/>
        </w:trPr>
        <w:tc>
          <w:tcPr>
            <w:cnfStyle w:val="001000000000"/>
            <w:tcW w:w="0" w:type="auto"/>
            <w:tcBorders>
              <w:top w:val="none" w:sz="0" w:space="0" w:color="auto"/>
              <w:bottom w:val="none" w:sz="0" w:space="0" w:color="auto"/>
              <w:right w:val="none" w:sz="0" w:space="0" w:color="auto"/>
            </w:tcBorders>
            <w:hideMark/>
          </w:tcPr>
          <w:p w:rsidR="006776DB" w:rsidRPr="00E641F4" w:rsidRDefault="006776DB" w:rsidP="003D18FB">
            <w:pPr>
              <w:jc w:val="center"/>
              <w:rPr>
                <w:rFonts w:ascii="Times New Roman" w:eastAsia="Times New Roman" w:hAnsi="Times New Roman" w:cs="Times New Roman"/>
                <w:b w:val="0"/>
                <w:sz w:val="24"/>
                <w:szCs w:val="24"/>
                <w:lang w:eastAsia="es-SV"/>
              </w:rPr>
            </w:pPr>
            <w:r w:rsidRPr="00E641F4">
              <w:rPr>
                <w:rFonts w:ascii="Times New Roman" w:eastAsia="Times New Roman" w:hAnsi="Times New Roman" w:cs="Times New Roman"/>
                <w:b w:val="0"/>
                <w:sz w:val="24"/>
                <w:szCs w:val="24"/>
                <w:lang w:eastAsia="es-SV"/>
              </w:rPr>
              <w:t>Integridad Personal</w:t>
            </w:r>
          </w:p>
        </w:tc>
        <w:tc>
          <w:tcPr>
            <w:tcW w:w="0" w:type="auto"/>
            <w:tcBorders>
              <w:top w:val="none" w:sz="0" w:space="0" w:color="auto"/>
              <w:bottom w:val="none" w:sz="0" w:space="0" w:color="auto"/>
            </w:tcBorders>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3206</w:t>
            </w:r>
          </w:p>
        </w:tc>
        <w:tc>
          <w:tcPr>
            <w:tcW w:w="0" w:type="auto"/>
            <w:tcBorders>
              <w:top w:val="none" w:sz="0" w:space="0" w:color="auto"/>
              <w:bottom w:val="none" w:sz="0" w:space="0" w:color="auto"/>
            </w:tcBorders>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7326</w:t>
            </w:r>
          </w:p>
        </w:tc>
        <w:tc>
          <w:tcPr>
            <w:tcW w:w="0" w:type="auto"/>
            <w:tcBorders>
              <w:top w:val="none" w:sz="0" w:space="0" w:color="auto"/>
              <w:bottom w:val="none" w:sz="0" w:space="0" w:color="auto"/>
            </w:tcBorders>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11078</w:t>
            </w:r>
          </w:p>
        </w:tc>
        <w:tc>
          <w:tcPr>
            <w:tcW w:w="0" w:type="auto"/>
            <w:tcBorders>
              <w:top w:val="none" w:sz="0" w:space="0" w:color="auto"/>
              <w:bottom w:val="none" w:sz="0" w:space="0" w:color="auto"/>
            </w:tcBorders>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10162</w:t>
            </w:r>
          </w:p>
        </w:tc>
        <w:tc>
          <w:tcPr>
            <w:tcW w:w="0" w:type="auto"/>
            <w:tcBorders>
              <w:top w:val="none" w:sz="0" w:space="0" w:color="auto"/>
              <w:bottom w:val="none" w:sz="0" w:space="0" w:color="auto"/>
            </w:tcBorders>
            <w:noWrap/>
            <w:hideMark/>
          </w:tcPr>
          <w:p w:rsidR="006776DB" w:rsidRPr="00E641F4" w:rsidRDefault="006776DB" w:rsidP="003D18FB">
            <w:pPr>
              <w:jc w:val="center"/>
              <w:cnfStyle w:val="000000100000"/>
              <w:rPr>
                <w:rFonts w:ascii="Times New Roman" w:eastAsia="Times New Roman" w:hAnsi="Times New Roman" w:cs="Times New Roman"/>
                <w:bCs/>
                <w:sz w:val="24"/>
                <w:szCs w:val="24"/>
                <w:lang w:eastAsia="es-SV"/>
              </w:rPr>
            </w:pPr>
            <w:r w:rsidRPr="00E641F4">
              <w:rPr>
                <w:rFonts w:ascii="Times New Roman" w:eastAsia="Times New Roman" w:hAnsi="Times New Roman" w:cs="Times New Roman"/>
                <w:bCs/>
                <w:sz w:val="24"/>
                <w:szCs w:val="24"/>
                <w:lang w:eastAsia="es-SV"/>
              </w:rPr>
              <w:t>31772</w:t>
            </w:r>
          </w:p>
        </w:tc>
        <w:tc>
          <w:tcPr>
            <w:tcW w:w="0" w:type="auto"/>
            <w:tcBorders>
              <w:top w:val="none" w:sz="0" w:space="0" w:color="auto"/>
              <w:bottom w:val="none" w:sz="0" w:space="0" w:color="auto"/>
            </w:tcBorders>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61.3%</w:t>
            </w:r>
          </w:p>
        </w:tc>
      </w:tr>
      <w:tr w:rsidR="006776DB" w:rsidRPr="00E641F4" w:rsidTr="003D18FB">
        <w:trPr>
          <w:trHeight w:val="390"/>
          <w:jc w:val="center"/>
        </w:trPr>
        <w:tc>
          <w:tcPr>
            <w:cnfStyle w:val="001000000000"/>
            <w:tcW w:w="0" w:type="auto"/>
            <w:tcBorders>
              <w:right w:val="none" w:sz="0" w:space="0" w:color="auto"/>
            </w:tcBorders>
            <w:noWrap/>
            <w:hideMark/>
          </w:tcPr>
          <w:p w:rsidR="006776DB" w:rsidRPr="00E641F4" w:rsidRDefault="006776DB" w:rsidP="003D18FB">
            <w:pPr>
              <w:jc w:val="center"/>
              <w:rPr>
                <w:rFonts w:ascii="Times New Roman" w:eastAsia="Times New Roman" w:hAnsi="Times New Roman" w:cs="Times New Roman"/>
                <w:b w:val="0"/>
                <w:sz w:val="24"/>
                <w:szCs w:val="24"/>
                <w:lang w:eastAsia="es-SV"/>
              </w:rPr>
            </w:pPr>
            <w:r w:rsidRPr="00E641F4">
              <w:rPr>
                <w:rFonts w:ascii="Times New Roman" w:eastAsia="Times New Roman" w:hAnsi="Times New Roman" w:cs="Times New Roman"/>
                <w:b w:val="0"/>
                <w:sz w:val="24"/>
                <w:szCs w:val="24"/>
                <w:lang w:eastAsia="es-SV"/>
              </w:rPr>
              <w:t>Derecho Educación y Cultura</w:t>
            </w:r>
          </w:p>
        </w:tc>
        <w:tc>
          <w:tcPr>
            <w:tcW w:w="0" w:type="auto"/>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396</w:t>
            </w:r>
          </w:p>
        </w:tc>
        <w:tc>
          <w:tcPr>
            <w:tcW w:w="0" w:type="auto"/>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377</w:t>
            </w:r>
          </w:p>
        </w:tc>
        <w:tc>
          <w:tcPr>
            <w:tcW w:w="0" w:type="auto"/>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496</w:t>
            </w:r>
          </w:p>
        </w:tc>
        <w:tc>
          <w:tcPr>
            <w:tcW w:w="0" w:type="auto"/>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1421</w:t>
            </w:r>
          </w:p>
        </w:tc>
        <w:tc>
          <w:tcPr>
            <w:tcW w:w="0" w:type="auto"/>
            <w:noWrap/>
            <w:hideMark/>
          </w:tcPr>
          <w:p w:rsidR="006776DB" w:rsidRPr="00E641F4" w:rsidRDefault="006776DB" w:rsidP="003D18FB">
            <w:pPr>
              <w:jc w:val="center"/>
              <w:cnfStyle w:val="000000000000"/>
              <w:rPr>
                <w:rFonts w:ascii="Times New Roman" w:eastAsia="Times New Roman" w:hAnsi="Times New Roman" w:cs="Times New Roman"/>
                <w:bCs/>
                <w:sz w:val="24"/>
                <w:szCs w:val="24"/>
                <w:lang w:eastAsia="es-SV"/>
              </w:rPr>
            </w:pPr>
            <w:r w:rsidRPr="00E641F4">
              <w:rPr>
                <w:rFonts w:ascii="Times New Roman" w:eastAsia="Times New Roman" w:hAnsi="Times New Roman" w:cs="Times New Roman"/>
                <w:bCs/>
                <w:sz w:val="24"/>
                <w:szCs w:val="24"/>
                <w:lang w:eastAsia="es-SV"/>
              </w:rPr>
              <w:t>2690</w:t>
            </w:r>
          </w:p>
        </w:tc>
        <w:tc>
          <w:tcPr>
            <w:tcW w:w="0" w:type="auto"/>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5.2%</w:t>
            </w:r>
          </w:p>
        </w:tc>
      </w:tr>
      <w:tr w:rsidR="006776DB" w:rsidRPr="00E641F4" w:rsidTr="003D18FB">
        <w:trPr>
          <w:cnfStyle w:val="000000100000"/>
          <w:trHeight w:val="390"/>
          <w:jc w:val="center"/>
        </w:trPr>
        <w:tc>
          <w:tcPr>
            <w:cnfStyle w:val="001000000000"/>
            <w:tcW w:w="0" w:type="auto"/>
            <w:tcBorders>
              <w:top w:val="none" w:sz="0" w:space="0" w:color="auto"/>
              <w:bottom w:val="none" w:sz="0" w:space="0" w:color="auto"/>
              <w:right w:val="none" w:sz="0" w:space="0" w:color="auto"/>
            </w:tcBorders>
            <w:noWrap/>
            <w:hideMark/>
          </w:tcPr>
          <w:p w:rsidR="006776DB" w:rsidRPr="00E641F4" w:rsidRDefault="006776DB" w:rsidP="003D18FB">
            <w:pPr>
              <w:jc w:val="center"/>
              <w:rPr>
                <w:rFonts w:ascii="Times New Roman" w:eastAsia="Times New Roman" w:hAnsi="Times New Roman" w:cs="Times New Roman"/>
                <w:b w:val="0"/>
                <w:sz w:val="24"/>
                <w:szCs w:val="24"/>
                <w:lang w:eastAsia="es-SV"/>
              </w:rPr>
            </w:pPr>
            <w:r w:rsidRPr="00E641F4">
              <w:rPr>
                <w:rFonts w:ascii="Times New Roman" w:eastAsia="Times New Roman" w:hAnsi="Times New Roman" w:cs="Times New Roman"/>
                <w:b w:val="0"/>
                <w:sz w:val="24"/>
                <w:szCs w:val="24"/>
                <w:lang w:eastAsia="es-SV"/>
              </w:rPr>
              <w:t>Derecho a la Salud</w:t>
            </w:r>
          </w:p>
        </w:tc>
        <w:tc>
          <w:tcPr>
            <w:tcW w:w="0" w:type="auto"/>
            <w:tcBorders>
              <w:top w:val="none" w:sz="0" w:space="0" w:color="auto"/>
              <w:bottom w:val="none" w:sz="0" w:space="0" w:color="auto"/>
            </w:tcBorders>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307</w:t>
            </w:r>
          </w:p>
        </w:tc>
        <w:tc>
          <w:tcPr>
            <w:tcW w:w="0" w:type="auto"/>
            <w:tcBorders>
              <w:top w:val="none" w:sz="0" w:space="0" w:color="auto"/>
              <w:bottom w:val="none" w:sz="0" w:space="0" w:color="auto"/>
            </w:tcBorders>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193</w:t>
            </w:r>
          </w:p>
        </w:tc>
        <w:tc>
          <w:tcPr>
            <w:tcW w:w="0" w:type="auto"/>
            <w:tcBorders>
              <w:top w:val="none" w:sz="0" w:space="0" w:color="auto"/>
              <w:bottom w:val="none" w:sz="0" w:space="0" w:color="auto"/>
            </w:tcBorders>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1400</w:t>
            </w:r>
          </w:p>
        </w:tc>
        <w:tc>
          <w:tcPr>
            <w:tcW w:w="0" w:type="auto"/>
            <w:tcBorders>
              <w:top w:val="none" w:sz="0" w:space="0" w:color="auto"/>
              <w:bottom w:val="none" w:sz="0" w:space="0" w:color="auto"/>
            </w:tcBorders>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3530</w:t>
            </w:r>
          </w:p>
        </w:tc>
        <w:tc>
          <w:tcPr>
            <w:tcW w:w="0" w:type="auto"/>
            <w:tcBorders>
              <w:top w:val="none" w:sz="0" w:space="0" w:color="auto"/>
              <w:bottom w:val="none" w:sz="0" w:space="0" w:color="auto"/>
            </w:tcBorders>
            <w:noWrap/>
            <w:hideMark/>
          </w:tcPr>
          <w:p w:rsidR="006776DB" w:rsidRPr="00E641F4" w:rsidRDefault="006776DB" w:rsidP="003D18FB">
            <w:pPr>
              <w:jc w:val="center"/>
              <w:cnfStyle w:val="000000100000"/>
              <w:rPr>
                <w:rFonts w:ascii="Times New Roman" w:eastAsia="Times New Roman" w:hAnsi="Times New Roman" w:cs="Times New Roman"/>
                <w:bCs/>
                <w:sz w:val="24"/>
                <w:szCs w:val="24"/>
                <w:lang w:eastAsia="es-SV"/>
              </w:rPr>
            </w:pPr>
            <w:r w:rsidRPr="00E641F4">
              <w:rPr>
                <w:rFonts w:ascii="Times New Roman" w:eastAsia="Times New Roman" w:hAnsi="Times New Roman" w:cs="Times New Roman"/>
                <w:bCs/>
                <w:sz w:val="24"/>
                <w:szCs w:val="24"/>
                <w:lang w:eastAsia="es-SV"/>
              </w:rPr>
              <w:t>5430</w:t>
            </w:r>
          </w:p>
        </w:tc>
        <w:tc>
          <w:tcPr>
            <w:tcW w:w="0" w:type="auto"/>
            <w:tcBorders>
              <w:top w:val="none" w:sz="0" w:space="0" w:color="auto"/>
              <w:bottom w:val="none" w:sz="0" w:space="0" w:color="auto"/>
            </w:tcBorders>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10.5%</w:t>
            </w:r>
          </w:p>
        </w:tc>
      </w:tr>
      <w:tr w:rsidR="006776DB" w:rsidRPr="00E641F4" w:rsidTr="003D18FB">
        <w:trPr>
          <w:trHeight w:val="390"/>
          <w:jc w:val="center"/>
        </w:trPr>
        <w:tc>
          <w:tcPr>
            <w:cnfStyle w:val="001000000000"/>
            <w:tcW w:w="0" w:type="auto"/>
            <w:tcBorders>
              <w:right w:val="none" w:sz="0" w:space="0" w:color="auto"/>
            </w:tcBorders>
            <w:noWrap/>
            <w:hideMark/>
          </w:tcPr>
          <w:p w:rsidR="006776DB" w:rsidRPr="00E641F4" w:rsidRDefault="006776DB" w:rsidP="003D18FB">
            <w:pPr>
              <w:jc w:val="center"/>
              <w:rPr>
                <w:rFonts w:ascii="Times New Roman" w:eastAsia="Times New Roman" w:hAnsi="Times New Roman" w:cs="Times New Roman"/>
                <w:b w:val="0"/>
                <w:sz w:val="24"/>
                <w:szCs w:val="24"/>
                <w:lang w:eastAsia="es-SV"/>
              </w:rPr>
            </w:pPr>
            <w:r w:rsidRPr="00E641F4">
              <w:rPr>
                <w:rFonts w:ascii="Times New Roman" w:eastAsia="Times New Roman" w:hAnsi="Times New Roman" w:cs="Times New Roman"/>
                <w:b w:val="0"/>
                <w:sz w:val="24"/>
                <w:szCs w:val="24"/>
                <w:lang w:eastAsia="es-SV"/>
              </w:rPr>
              <w:t>Otros</w:t>
            </w:r>
          </w:p>
        </w:tc>
        <w:tc>
          <w:tcPr>
            <w:tcW w:w="0" w:type="auto"/>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1162</w:t>
            </w:r>
          </w:p>
        </w:tc>
        <w:tc>
          <w:tcPr>
            <w:tcW w:w="0" w:type="auto"/>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2067</w:t>
            </w:r>
          </w:p>
        </w:tc>
        <w:tc>
          <w:tcPr>
            <w:tcW w:w="0" w:type="auto"/>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2100</w:t>
            </w:r>
          </w:p>
        </w:tc>
        <w:tc>
          <w:tcPr>
            <w:tcW w:w="0" w:type="auto"/>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6617</w:t>
            </w:r>
          </w:p>
        </w:tc>
        <w:tc>
          <w:tcPr>
            <w:tcW w:w="0" w:type="auto"/>
            <w:noWrap/>
            <w:hideMark/>
          </w:tcPr>
          <w:p w:rsidR="006776DB" w:rsidRPr="00E641F4" w:rsidRDefault="006776DB" w:rsidP="003D18FB">
            <w:pPr>
              <w:jc w:val="center"/>
              <w:cnfStyle w:val="000000000000"/>
              <w:rPr>
                <w:rFonts w:ascii="Times New Roman" w:eastAsia="Times New Roman" w:hAnsi="Times New Roman" w:cs="Times New Roman"/>
                <w:bCs/>
                <w:sz w:val="24"/>
                <w:szCs w:val="24"/>
                <w:lang w:eastAsia="es-SV"/>
              </w:rPr>
            </w:pPr>
            <w:r w:rsidRPr="00E641F4">
              <w:rPr>
                <w:rFonts w:ascii="Times New Roman" w:eastAsia="Times New Roman" w:hAnsi="Times New Roman" w:cs="Times New Roman"/>
                <w:bCs/>
                <w:sz w:val="24"/>
                <w:szCs w:val="24"/>
                <w:lang w:eastAsia="es-SV"/>
              </w:rPr>
              <w:t>11946</w:t>
            </w:r>
          </w:p>
        </w:tc>
        <w:tc>
          <w:tcPr>
            <w:tcW w:w="0" w:type="auto"/>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23.0%</w:t>
            </w:r>
          </w:p>
        </w:tc>
      </w:tr>
      <w:tr w:rsidR="006776DB" w:rsidRPr="00E641F4" w:rsidTr="003D18FB">
        <w:trPr>
          <w:cnfStyle w:val="000000100000"/>
          <w:trHeight w:val="345"/>
          <w:jc w:val="center"/>
        </w:trPr>
        <w:tc>
          <w:tcPr>
            <w:cnfStyle w:val="001000000000"/>
            <w:tcW w:w="0" w:type="auto"/>
            <w:tcBorders>
              <w:top w:val="none" w:sz="0" w:space="0" w:color="auto"/>
              <w:bottom w:val="none" w:sz="0" w:space="0" w:color="auto"/>
              <w:right w:val="none" w:sz="0" w:space="0" w:color="auto"/>
            </w:tcBorders>
            <w:noWrap/>
            <w:hideMark/>
          </w:tcPr>
          <w:p w:rsidR="006776DB" w:rsidRPr="00E641F4" w:rsidRDefault="006776DB" w:rsidP="003D18FB">
            <w:pPr>
              <w:jc w:val="center"/>
              <w:rPr>
                <w:rFonts w:ascii="Times New Roman" w:eastAsia="Times New Roman" w:hAnsi="Times New Roman" w:cs="Times New Roman"/>
                <w:b w:val="0"/>
                <w:bCs w:val="0"/>
                <w:sz w:val="24"/>
                <w:szCs w:val="24"/>
                <w:lang w:eastAsia="es-SV"/>
              </w:rPr>
            </w:pPr>
            <w:r w:rsidRPr="00E641F4">
              <w:rPr>
                <w:rFonts w:ascii="Times New Roman" w:eastAsia="Times New Roman" w:hAnsi="Times New Roman" w:cs="Times New Roman"/>
                <w:sz w:val="24"/>
                <w:szCs w:val="24"/>
                <w:lang w:eastAsia="es-SV"/>
              </w:rPr>
              <w:t>TOTAL</w:t>
            </w:r>
          </w:p>
        </w:tc>
        <w:tc>
          <w:tcPr>
            <w:tcW w:w="0" w:type="auto"/>
            <w:tcBorders>
              <w:top w:val="none" w:sz="0" w:space="0" w:color="auto"/>
              <w:bottom w:val="none" w:sz="0" w:space="0" w:color="auto"/>
            </w:tcBorders>
            <w:noWrap/>
            <w:hideMark/>
          </w:tcPr>
          <w:p w:rsidR="006776DB" w:rsidRPr="00E641F4" w:rsidRDefault="006776DB" w:rsidP="003D18FB">
            <w:pPr>
              <w:jc w:val="center"/>
              <w:cnfStyle w:val="000000100000"/>
              <w:rPr>
                <w:rFonts w:ascii="Times New Roman" w:eastAsia="Times New Roman" w:hAnsi="Times New Roman" w:cs="Times New Roman"/>
                <w:b/>
                <w:bCs/>
                <w:sz w:val="24"/>
                <w:szCs w:val="24"/>
                <w:lang w:eastAsia="es-SV"/>
              </w:rPr>
            </w:pPr>
            <w:r w:rsidRPr="00E641F4">
              <w:rPr>
                <w:rFonts w:ascii="Times New Roman" w:eastAsia="Times New Roman" w:hAnsi="Times New Roman" w:cs="Times New Roman"/>
                <w:b/>
                <w:bCs/>
                <w:sz w:val="24"/>
                <w:szCs w:val="24"/>
                <w:lang w:eastAsia="es-SV"/>
              </w:rPr>
              <w:t>5071</w:t>
            </w:r>
          </w:p>
        </w:tc>
        <w:tc>
          <w:tcPr>
            <w:tcW w:w="0" w:type="auto"/>
            <w:tcBorders>
              <w:top w:val="none" w:sz="0" w:space="0" w:color="auto"/>
              <w:bottom w:val="none" w:sz="0" w:space="0" w:color="auto"/>
            </w:tcBorders>
            <w:noWrap/>
            <w:hideMark/>
          </w:tcPr>
          <w:p w:rsidR="006776DB" w:rsidRPr="00E641F4" w:rsidRDefault="006776DB" w:rsidP="003D18FB">
            <w:pPr>
              <w:jc w:val="center"/>
              <w:cnfStyle w:val="000000100000"/>
              <w:rPr>
                <w:rFonts w:ascii="Times New Roman" w:eastAsia="Times New Roman" w:hAnsi="Times New Roman" w:cs="Times New Roman"/>
                <w:b/>
                <w:bCs/>
                <w:sz w:val="24"/>
                <w:szCs w:val="24"/>
                <w:lang w:eastAsia="es-SV"/>
              </w:rPr>
            </w:pPr>
            <w:r w:rsidRPr="00E641F4">
              <w:rPr>
                <w:rFonts w:ascii="Times New Roman" w:eastAsia="Times New Roman" w:hAnsi="Times New Roman" w:cs="Times New Roman"/>
                <w:b/>
                <w:bCs/>
                <w:sz w:val="24"/>
                <w:szCs w:val="24"/>
                <w:lang w:eastAsia="es-SV"/>
              </w:rPr>
              <w:t>9963</w:t>
            </w:r>
          </w:p>
        </w:tc>
        <w:tc>
          <w:tcPr>
            <w:tcW w:w="0" w:type="auto"/>
            <w:tcBorders>
              <w:top w:val="none" w:sz="0" w:space="0" w:color="auto"/>
              <w:bottom w:val="none" w:sz="0" w:space="0" w:color="auto"/>
            </w:tcBorders>
            <w:noWrap/>
            <w:hideMark/>
          </w:tcPr>
          <w:p w:rsidR="006776DB" w:rsidRPr="00E641F4" w:rsidRDefault="006776DB" w:rsidP="003D18FB">
            <w:pPr>
              <w:jc w:val="center"/>
              <w:cnfStyle w:val="000000100000"/>
              <w:rPr>
                <w:rFonts w:ascii="Times New Roman" w:eastAsia="Times New Roman" w:hAnsi="Times New Roman" w:cs="Times New Roman"/>
                <w:b/>
                <w:bCs/>
                <w:sz w:val="24"/>
                <w:szCs w:val="24"/>
                <w:lang w:eastAsia="es-SV"/>
              </w:rPr>
            </w:pPr>
            <w:r w:rsidRPr="00E641F4">
              <w:rPr>
                <w:rFonts w:ascii="Times New Roman" w:eastAsia="Times New Roman" w:hAnsi="Times New Roman" w:cs="Times New Roman"/>
                <w:b/>
                <w:bCs/>
                <w:sz w:val="24"/>
                <w:szCs w:val="24"/>
                <w:lang w:eastAsia="es-SV"/>
              </w:rPr>
              <w:t>15074</w:t>
            </w:r>
          </w:p>
        </w:tc>
        <w:tc>
          <w:tcPr>
            <w:tcW w:w="0" w:type="auto"/>
            <w:tcBorders>
              <w:top w:val="none" w:sz="0" w:space="0" w:color="auto"/>
              <w:bottom w:val="none" w:sz="0" w:space="0" w:color="auto"/>
            </w:tcBorders>
            <w:noWrap/>
            <w:hideMark/>
          </w:tcPr>
          <w:p w:rsidR="006776DB" w:rsidRPr="00E641F4" w:rsidRDefault="006776DB" w:rsidP="003D18FB">
            <w:pPr>
              <w:jc w:val="center"/>
              <w:cnfStyle w:val="000000100000"/>
              <w:rPr>
                <w:rFonts w:ascii="Times New Roman" w:eastAsia="Times New Roman" w:hAnsi="Times New Roman" w:cs="Times New Roman"/>
                <w:b/>
                <w:bCs/>
                <w:sz w:val="24"/>
                <w:szCs w:val="24"/>
                <w:lang w:eastAsia="es-SV"/>
              </w:rPr>
            </w:pPr>
            <w:r w:rsidRPr="00E641F4">
              <w:rPr>
                <w:rFonts w:ascii="Times New Roman" w:eastAsia="Times New Roman" w:hAnsi="Times New Roman" w:cs="Times New Roman"/>
                <w:b/>
                <w:bCs/>
                <w:sz w:val="24"/>
                <w:szCs w:val="24"/>
                <w:lang w:eastAsia="es-SV"/>
              </w:rPr>
              <w:t>21730</w:t>
            </w:r>
          </w:p>
        </w:tc>
        <w:tc>
          <w:tcPr>
            <w:tcW w:w="0" w:type="auto"/>
            <w:tcBorders>
              <w:top w:val="none" w:sz="0" w:space="0" w:color="auto"/>
              <w:bottom w:val="none" w:sz="0" w:space="0" w:color="auto"/>
            </w:tcBorders>
            <w:noWrap/>
            <w:hideMark/>
          </w:tcPr>
          <w:p w:rsidR="006776DB" w:rsidRPr="00E641F4" w:rsidRDefault="006776DB" w:rsidP="003D18FB">
            <w:pPr>
              <w:jc w:val="center"/>
              <w:cnfStyle w:val="000000100000"/>
              <w:rPr>
                <w:rFonts w:ascii="Times New Roman" w:eastAsia="Times New Roman" w:hAnsi="Times New Roman" w:cs="Times New Roman"/>
                <w:b/>
                <w:bCs/>
                <w:sz w:val="24"/>
                <w:szCs w:val="24"/>
                <w:lang w:eastAsia="es-SV"/>
              </w:rPr>
            </w:pPr>
            <w:r w:rsidRPr="00E641F4">
              <w:rPr>
                <w:rFonts w:ascii="Times New Roman" w:eastAsia="Times New Roman" w:hAnsi="Times New Roman" w:cs="Times New Roman"/>
                <w:b/>
                <w:bCs/>
                <w:sz w:val="24"/>
                <w:szCs w:val="24"/>
                <w:lang w:eastAsia="es-SV"/>
              </w:rPr>
              <w:t>51838</w:t>
            </w:r>
          </w:p>
        </w:tc>
        <w:tc>
          <w:tcPr>
            <w:tcW w:w="0" w:type="auto"/>
            <w:tcBorders>
              <w:top w:val="none" w:sz="0" w:space="0" w:color="auto"/>
              <w:bottom w:val="none" w:sz="0" w:space="0" w:color="auto"/>
            </w:tcBorders>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100.0%</w:t>
            </w:r>
          </w:p>
        </w:tc>
      </w:tr>
    </w:tbl>
    <w:p w:rsidR="006776DB" w:rsidRPr="00E641F4" w:rsidRDefault="006776DB" w:rsidP="006776DB">
      <w:pPr>
        <w:pStyle w:val="ListParagraph"/>
        <w:spacing w:after="0" w:line="240" w:lineRule="auto"/>
        <w:ind w:left="0"/>
        <w:jc w:val="center"/>
        <w:rPr>
          <w:rFonts w:ascii="Times New Roman" w:hAnsi="Times New Roman" w:cs="Times New Roman"/>
          <w:sz w:val="24"/>
          <w:szCs w:val="24"/>
          <w:lang w:val="es-SV"/>
        </w:rPr>
      </w:pPr>
      <w:r w:rsidRPr="00E641F4">
        <w:rPr>
          <w:rFonts w:ascii="Times New Roman" w:hAnsi="Times New Roman" w:cs="Times New Roman"/>
          <w:b/>
          <w:sz w:val="24"/>
          <w:szCs w:val="24"/>
          <w:lang w:val="es-SV"/>
        </w:rPr>
        <w:t>Fuente</w:t>
      </w:r>
      <w:r w:rsidRPr="00E641F4">
        <w:rPr>
          <w:rFonts w:ascii="Times New Roman" w:hAnsi="Times New Roman" w:cs="Times New Roman"/>
          <w:sz w:val="24"/>
          <w:szCs w:val="24"/>
          <w:lang w:val="es-SV"/>
        </w:rPr>
        <w:t>: Consejo Nacional de la Niñez y de la Adolescencia (CONNA) y Juntas de Protección de la Niñez y de la Adolescencia, 2015.</w:t>
      </w:r>
    </w:p>
    <w:p w:rsidR="006776DB" w:rsidRPr="00E641F4" w:rsidRDefault="006776DB" w:rsidP="006776DB">
      <w:pPr>
        <w:pStyle w:val="Heading5"/>
        <w:tabs>
          <w:tab w:val="left" w:pos="142"/>
        </w:tabs>
        <w:spacing w:before="0" w:line="240" w:lineRule="auto"/>
        <w:jc w:val="center"/>
        <w:rPr>
          <w:rFonts w:ascii="Times New Roman" w:eastAsiaTheme="minorHAnsi" w:hAnsi="Times New Roman" w:cs="Times New Roman"/>
          <w:b/>
          <w:color w:val="auto"/>
          <w:sz w:val="24"/>
          <w:szCs w:val="24"/>
        </w:rPr>
      </w:pPr>
    </w:p>
    <w:p w:rsidR="006776DB" w:rsidRDefault="006776DB" w:rsidP="006776DB"/>
    <w:p w:rsidR="00825F59" w:rsidRDefault="00825F59" w:rsidP="006776DB"/>
    <w:p w:rsidR="006D7DD8" w:rsidRPr="004F648D" w:rsidRDefault="006D7DD8" w:rsidP="006D7DD8">
      <w:pPr>
        <w:pStyle w:val="ListParagraph"/>
        <w:tabs>
          <w:tab w:val="left" w:pos="142"/>
        </w:tabs>
        <w:spacing w:after="0" w:line="360" w:lineRule="auto"/>
        <w:ind w:left="0"/>
        <w:jc w:val="both"/>
        <w:rPr>
          <w:rFonts w:ascii="Times New Roman" w:hAnsi="Times New Roman"/>
          <w:b/>
          <w:sz w:val="24"/>
          <w:szCs w:val="24"/>
          <w:lang w:val="es-SV"/>
        </w:rPr>
      </w:pPr>
      <w:r w:rsidRPr="004F648D">
        <w:rPr>
          <w:rFonts w:ascii="Times New Roman" w:hAnsi="Times New Roman"/>
          <w:b/>
          <w:sz w:val="24"/>
          <w:szCs w:val="24"/>
          <w:lang w:val="es-ES"/>
        </w:rPr>
        <w:lastRenderedPageBreak/>
        <w:t xml:space="preserve">C. DISCAPACIDAD, </w:t>
      </w:r>
      <w:r w:rsidRPr="004F648D">
        <w:rPr>
          <w:rFonts w:ascii="Times New Roman" w:hAnsi="Times New Roman"/>
          <w:b/>
          <w:sz w:val="24"/>
          <w:szCs w:val="24"/>
          <w:lang w:val="es-SV"/>
        </w:rPr>
        <w:t>SALUD BÁSICA Y BIENESTAR (Artículos 6,18 párrafo 3, 23, 24, 26, 27 párrafos 1 a 3, y 33)</w:t>
      </w:r>
    </w:p>
    <w:p w:rsidR="00484FBB" w:rsidRDefault="00484FBB" w:rsidP="006776DB"/>
    <w:p w:rsidR="006776DB" w:rsidRPr="0017763A" w:rsidRDefault="006776DB" w:rsidP="006776DB">
      <w:pPr>
        <w:tabs>
          <w:tab w:val="left" w:pos="142"/>
        </w:tabs>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Anexo</w:t>
      </w:r>
      <w:r w:rsidR="00C112F6">
        <w:rPr>
          <w:rFonts w:ascii="Times New Roman" w:hAnsi="Times New Roman" w:cs="Times New Roman"/>
          <w:b/>
          <w:sz w:val="24"/>
          <w:szCs w:val="24"/>
        </w:rPr>
        <w:t xml:space="preserve"> 36</w:t>
      </w:r>
      <w:r w:rsidRPr="0017763A">
        <w:rPr>
          <w:rFonts w:ascii="Times New Roman" w:hAnsi="Times New Roman" w:cs="Times New Roman"/>
          <w:b/>
          <w:sz w:val="24"/>
          <w:szCs w:val="24"/>
        </w:rPr>
        <w:t xml:space="preserve">: Programas </w:t>
      </w:r>
      <w:r>
        <w:rPr>
          <w:rFonts w:ascii="Times New Roman" w:hAnsi="Times New Roman" w:cs="Times New Roman"/>
          <w:b/>
          <w:sz w:val="24"/>
          <w:szCs w:val="24"/>
        </w:rPr>
        <w:t xml:space="preserve">y </w:t>
      </w:r>
      <w:r w:rsidRPr="0017763A">
        <w:rPr>
          <w:rFonts w:ascii="Times New Roman" w:hAnsi="Times New Roman" w:cs="Times New Roman"/>
          <w:b/>
          <w:sz w:val="24"/>
          <w:szCs w:val="24"/>
        </w:rPr>
        <w:t>objetivos para la erradicación de la pobreza</w:t>
      </w:r>
    </w:p>
    <w:tbl>
      <w:tblPr>
        <w:tblStyle w:val="ListTable3Accent1"/>
        <w:tblW w:w="8931" w:type="dxa"/>
        <w:tblBorders>
          <w:insideH w:val="single" w:sz="4" w:space="0" w:color="5B9BD5" w:themeColor="accent1"/>
          <w:insideV w:val="single" w:sz="4" w:space="0" w:color="5B9BD5" w:themeColor="accent1"/>
        </w:tblBorders>
        <w:tblLook w:val="04A0"/>
      </w:tblPr>
      <w:tblGrid>
        <w:gridCol w:w="1643"/>
        <w:gridCol w:w="7288"/>
      </w:tblGrid>
      <w:tr w:rsidR="006776DB" w:rsidRPr="00E641F4" w:rsidTr="00825F59">
        <w:trPr>
          <w:cnfStyle w:val="100000000000"/>
          <w:tblHeader/>
        </w:trPr>
        <w:tc>
          <w:tcPr>
            <w:cnfStyle w:val="001000000100"/>
            <w:tcW w:w="1643" w:type="dxa"/>
            <w:tcBorders>
              <w:bottom w:val="none" w:sz="0" w:space="0" w:color="auto"/>
              <w:right w:val="none" w:sz="0" w:space="0" w:color="auto"/>
            </w:tcBorders>
            <w:hideMark/>
          </w:tcPr>
          <w:p w:rsidR="006776DB" w:rsidRPr="0017763A" w:rsidRDefault="006776DB" w:rsidP="003D18FB">
            <w:pPr>
              <w:tabs>
                <w:tab w:val="left" w:pos="142"/>
              </w:tabs>
              <w:jc w:val="center"/>
              <w:rPr>
                <w:rFonts w:ascii="Times New Roman" w:hAnsi="Times New Roman" w:cs="Times New Roman"/>
                <w:bCs w:val="0"/>
                <w:color w:val="auto"/>
                <w:sz w:val="24"/>
                <w:szCs w:val="24"/>
              </w:rPr>
            </w:pPr>
            <w:r w:rsidRPr="0017763A">
              <w:rPr>
                <w:rFonts w:ascii="Times New Roman" w:hAnsi="Times New Roman" w:cs="Times New Roman"/>
                <w:bCs w:val="0"/>
                <w:color w:val="auto"/>
                <w:sz w:val="24"/>
                <w:szCs w:val="24"/>
              </w:rPr>
              <w:t>Programa</w:t>
            </w:r>
          </w:p>
        </w:tc>
        <w:tc>
          <w:tcPr>
            <w:tcW w:w="7288" w:type="dxa"/>
            <w:hideMark/>
          </w:tcPr>
          <w:p w:rsidR="006776DB" w:rsidRPr="0017763A" w:rsidRDefault="006776DB" w:rsidP="003D18FB">
            <w:pPr>
              <w:tabs>
                <w:tab w:val="left" w:pos="142"/>
              </w:tabs>
              <w:jc w:val="center"/>
              <w:cnfStyle w:val="100000000000"/>
              <w:rPr>
                <w:rFonts w:ascii="Times New Roman" w:hAnsi="Times New Roman" w:cs="Times New Roman"/>
                <w:bCs w:val="0"/>
                <w:color w:val="auto"/>
                <w:sz w:val="24"/>
                <w:szCs w:val="24"/>
              </w:rPr>
            </w:pPr>
            <w:r w:rsidRPr="0017763A">
              <w:rPr>
                <w:rFonts w:ascii="Times New Roman" w:hAnsi="Times New Roman" w:cs="Times New Roman"/>
                <w:bCs w:val="0"/>
                <w:color w:val="auto"/>
                <w:sz w:val="24"/>
                <w:szCs w:val="24"/>
              </w:rPr>
              <w:t>Objetivos</w:t>
            </w:r>
          </w:p>
        </w:tc>
      </w:tr>
      <w:tr w:rsidR="006776DB" w:rsidRPr="00E641F4" w:rsidTr="003D18FB">
        <w:trPr>
          <w:cnfStyle w:val="000000100000"/>
        </w:trPr>
        <w:tc>
          <w:tcPr>
            <w:cnfStyle w:val="001000000000"/>
            <w:tcW w:w="1643" w:type="dxa"/>
            <w:tcBorders>
              <w:top w:val="none" w:sz="0" w:space="0" w:color="auto"/>
              <w:bottom w:val="none" w:sz="0" w:space="0" w:color="auto"/>
              <w:right w:val="none" w:sz="0" w:space="0" w:color="auto"/>
            </w:tcBorders>
            <w:hideMark/>
          </w:tcPr>
          <w:p w:rsidR="006776DB" w:rsidRPr="00E641F4" w:rsidRDefault="006776DB" w:rsidP="003D18FB">
            <w:pPr>
              <w:tabs>
                <w:tab w:val="left" w:pos="142"/>
              </w:tabs>
              <w:jc w:val="center"/>
              <w:rPr>
                <w:rFonts w:ascii="Times New Roman" w:hAnsi="Times New Roman" w:cs="Times New Roman"/>
                <w:b w:val="0"/>
                <w:bCs w:val="0"/>
                <w:sz w:val="24"/>
                <w:szCs w:val="24"/>
              </w:rPr>
            </w:pPr>
            <w:r w:rsidRPr="00E641F4">
              <w:rPr>
                <w:rFonts w:ascii="Times New Roman" w:hAnsi="Times New Roman" w:cs="Times New Roman"/>
                <w:b w:val="0"/>
                <w:bCs w:val="0"/>
                <w:sz w:val="24"/>
                <w:szCs w:val="24"/>
              </w:rPr>
              <w:t>Comunidades Solidarias Urbanas</w:t>
            </w:r>
          </w:p>
        </w:tc>
        <w:tc>
          <w:tcPr>
            <w:tcW w:w="7288" w:type="dxa"/>
            <w:tcBorders>
              <w:top w:val="none" w:sz="0" w:space="0" w:color="auto"/>
              <w:bottom w:val="none" w:sz="0" w:space="0" w:color="auto"/>
            </w:tcBorders>
          </w:tcPr>
          <w:p w:rsidR="006776DB" w:rsidRPr="00E641F4" w:rsidRDefault="006776DB" w:rsidP="003D18FB">
            <w:pPr>
              <w:tabs>
                <w:tab w:val="left" w:pos="142"/>
              </w:tabs>
              <w:jc w:val="both"/>
              <w:cnfStyle w:val="000000100000"/>
              <w:rPr>
                <w:rFonts w:ascii="Times New Roman" w:hAnsi="Times New Roman" w:cs="Times New Roman"/>
                <w:b/>
                <w:bCs/>
                <w:sz w:val="24"/>
                <w:szCs w:val="24"/>
              </w:rPr>
            </w:pPr>
            <w:r w:rsidRPr="00E641F4">
              <w:rPr>
                <w:rFonts w:ascii="Times New Roman" w:hAnsi="Times New Roman" w:cs="Times New Roman"/>
                <w:b/>
                <w:bCs/>
                <w:sz w:val="24"/>
                <w:szCs w:val="24"/>
              </w:rPr>
              <w:t>CSU</w:t>
            </w:r>
          </w:p>
          <w:p w:rsidR="006776DB" w:rsidRPr="00E641F4" w:rsidRDefault="006776DB" w:rsidP="003D18FB">
            <w:pPr>
              <w:tabs>
                <w:tab w:val="left" w:pos="142"/>
              </w:tabs>
              <w:jc w:val="both"/>
              <w:cnfStyle w:val="000000100000"/>
              <w:rPr>
                <w:rFonts w:ascii="Times New Roman" w:hAnsi="Times New Roman" w:cs="Times New Roman"/>
                <w:sz w:val="24"/>
                <w:szCs w:val="24"/>
              </w:rPr>
            </w:pPr>
            <w:r w:rsidRPr="00E641F4">
              <w:rPr>
                <w:rFonts w:ascii="Times New Roman" w:hAnsi="Times New Roman" w:cs="Times New Roman"/>
                <w:sz w:val="24"/>
                <w:szCs w:val="24"/>
              </w:rPr>
              <w:t>Contribuir a la mejora de las condiciones de vida y el ejercicio ciudadano de las familias y las personas en situación de pobreza y exclusión social que habitan en zonas urbanas y, en particular, en los asentamientos urbanos de precariedad extrema y alta.</w:t>
            </w:r>
          </w:p>
        </w:tc>
      </w:tr>
      <w:tr w:rsidR="006776DB" w:rsidRPr="00E641F4" w:rsidTr="003D18FB">
        <w:tc>
          <w:tcPr>
            <w:cnfStyle w:val="001000000000"/>
            <w:tcW w:w="1643" w:type="dxa"/>
            <w:tcBorders>
              <w:right w:val="none" w:sz="0" w:space="0" w:color="auto"/>
            </w:tcBorders>
            <w:hideMark/>
          </w:tcPr>
          <w:p w:rsidR="006776DB" w:rsidRPr="00E641F4" w:rsidRDefault="006776DB" w:rsidP="003D18FB">
            <w:pPr>
              <w:tabs>
                <w:tab w:val="left" w:pos="142"/>
              </w:tabs>
              <w:jc w:val="center"/>
              <w:rPr>
                <w:rFonts w:ascii="Times New Roman" w:hAnsi="Times New Roman" w:cs="Times New Roman"/>
                <w:b w:val="0"/>
                <w:bCs w:val="0"/>
                <w:sz w:val="24"/>
                <w:szCs w:val="24"/>
              </w:rPr>
            </w:pPr>
            <w:r w:rsidRPr="00E641F4">
              <w:rPr>
                <w:rFonts w:ascii="Times New Roman" w:hAnsi="Times New Roman" w:cs="Times New Roman"/>
                <w:b w:val="0"/>
                <w:bCs w:val="0"/>
                <w:sz w:val="24"/>
                <w:szCs w:val="24"/>
              </w:rPr>
              <w:t>Bonos de educación</w:t>
            </w:r>
          </w:p>
        </w:tc>
        <w:tc>
          <w:tcPr>
            <w:tcW w:w="7288" w:type="dxa"/>
            <w:hideMark/>
          </w:tcPr>
          <w:p w:rsidR="006776DB" w:rsidRPr="00E641F4" w:rsidRDefault="006776DB" w:rsidP="003D18FB">
            <w:pPr>
              <w:tabs>
                <w:tab w:val="left" w:pos="142"/>
              </w:tabs>
              <w:jc w:val="both"/>
              <w:cnfStyle w:val="000000000000"/>
              <w:rPr>
                <w:rFonts w:ascii="Times New Roman" w:hAnsi="Times New Roman" w:cs="Times New Roman"/>
                <w:sz w:val="24"/>
                <w:szCs w:val="24"/>
              </w:rPr>
            </w:pPr>
            <w:r w:rsidRPr="00E641F4">
              <w:rPr>
                <w:rFonts w:ascii="Times New Roman" w:hAnsi="Times New Roman" w:cs="Times New Roman"/>
                <w:sz w:val="24"/>
                <w:szCs w:val="24"/>
              </w:rPr>
              <w:t>Incentivar la matricula, la asistencia regular, la permanencia en el sistema educativo y la culminación de la educación media de las niñas, niños y jóvenes con menores oportunidades que habitan en los asentamientos urbanos de mayor precariedad de los municipios seleccionados (25)</w:t>
            </w:r>
          </w:p>
          <w:p w:rsidR="006776DB" w:rsidRDefault="006776DB" w:rsidP="003D18FB">
            <w:pPr>
              <w:tabs>
                <w:tab w:val="left" w:pos="142"/>
              </w:tabs>
              <w:jc w:val="both"/>
              <w:cnfStyle w:val="000000000000"/>
              <w:rPr>
                <w:rFonts w:ascii="Times New Roman" w:hAnsi="Times New Roman" w:cs="Times New Roman"/>
                <w:sz w:val="24"/>
                <w:szCs w:val="24"/>
                <w:u w:val="single"/>
              </w:rPr>
            </w:pPr>
          </w:p>
          <w:p w:rsidR="006776DB" w:rsidRPr="00E641F4" w:rsidRDefault="006776DB" w:rsidP="003D18FB">
            <w:pPr>
              <w:tabs>
                <w:tab w:val="left" w:pos="142"/>
              </w:tabs>
              <w:jc w:val="both"/>
              <w:cnfStyle w:val="000000000000"/>
              <w:rPr>
                <w:rFonts w:ascii="Times New Roman" w:hAnsi="Times New Roman" w:cs="Times New Roman"/>
                <w:sz w:val="24"/>
                <w:szCs w:val="24"/>
                <w:u w:val="single"/>
              </w:rPr>
            </w:pPr>
            <w:r w:rsidRPr="00E641F4">
              <w:rPr>
                <w:rFonts w:ascii="Times New Roman" w:hAnsi="Times New Roman" w:cs="Times New Roman"/>
                <w:sz w:val="24"/>
                <w:szCs w:val="24"/>
                <w:u w:val="single"/>
              </w:rPr>
              <w:t>Descripción</w:t>
            </w:r>
          </w:p>
          <w:p w:rsidR="006776DB" w:rsidRPr="00E641F4" w:rsidRDefault="006776DB" w:rsidP="003D18FB">
            <w:pPr>
              <w:tabs>
                <w:tab w:val="left" w:pos="142"/>
              </w:tabs>
              <w:jc w:val="both"/>
              <w:cnfStyle w:val="000000000000"/>
              <w:rPr>
                <w:rFonts w:ascii="Times New Roman" w:hAnsi="Times New Roman" w:cs="Times New Roman"/>
                <w:b/>
                <w:bCs/>
                <w:sz w:val="24"/>
                <w:szCs w:val="24"/>
              </w:rPr>
            </w:pPr>
            <w:r w:rsidRPr="00E641F4">
              <w:rPr>
                <w:rFonts w:ascii="Times New Roman" w:hAnsi="Times New Roman" w:cs="Times New Roman"/>
                <w:sz w:val="24"/>
                <w:szCs w:val="24"/>
              </w:rPr>
              <w:t>Destinado a estudiantes de tercer ciclo y bachillerato, promoviendo la igualdad de oportunidades en el acceso a niñas, niños y adolescentes con discapacidad, contribuyendo al cambio cultural necesario para revertir las desigualdades entre hombres y mujeres. Se ofrece un bono especial a las adolescentes que por motivo de embarazo abandonaron los estudios.</w:t>
            </w:r>
          </w:p>
        </w:tc>
      </w:tr>
      <w:tr w:rsidR="006776DB" w:rsidRPr="00E641F4" w:rsidTr="003D18FB">
        <w:trPr>
          <w:cnfStyle w:val="000000100000"/>
        </w:trPr>
        <w:tc>
          <w:tcPr>
            <w:cnfStyle w:val="001000000000"/>
            <w:tcW w:w="1643" w:type="dxa"/>
            <w:tcBorders>
              <w:top w:val="none" w:sz="0" w:space="0" w:color="auto"/>
              <w:bottom w:val="none" w:sz="0" w:space="0" w:color="auto"/>
              <w:right w:val="none" w:sz="0" w:space="0" w:color="auto"/>
            </w:tcBorders>
            <w:hideMark/>
          </w:tcPr>
          <w:p w:rsidR="006776DB" w:rsidRPr="00E641F4" w:rsidRDefault="006776DB" w:rsidP="003D18FB">
            <w:pPr>
              <w:tabs>
                <w:tab w:val="left" w:pos="142"/>
              </w:tabs>
              <w:jc w:val="center"/>
              <w:rPr>
                <w:rFonts w:ascii="Times New Roman" w:hAnsi="Times New Roman" w:cs="Times New Roman"/>
                <w:b w:val="0"/>
                <w:bCs w:val="0"/>
                <w:sz w:val="24"/>
                <w:szCs w:val="24"/>
              </w:rPr>
            </w:pPr>
            <w:r w:rsidRPr="00E641F4">
              <w:rPr>
                <w:rFonts w:ascii="Times New Roman" w:hAnsi="Times New Roman" w:cs="Times New Roman"/>
                <w:b w:val="0"/>
                <w:bCs w:val="0"/>
                <w:sz w:val="24"/>
                <w:szCs w:val="24"/>
              </w:rPr>
              <w:t>Atención Integral a la primera Infancia</w:t>
            </w:r>
          </w:p>
        </w:tc>
        <w:tc>
          <w:tcPr>
            <w:tcW w:w="7288" w:type="dxa"/>
            <w:tcBorders>
              <w:top w:val="none" w:sz="0" w:space="0" w:color="auto"/>
              <w:bottom w:val="none" w:sz="0" w:space="0" w:color="auto"/>
            </w:tcBorders>
          </w:tcPr>
          <w:p w:rsidR="006776DB" w:rsidRPr="00E641F4" w:rsidRDefault="006776DB" w:rsidP="003D18FB">
            <w:pPr>
              <w:tabs>
                <w:tab w:val="left" w:pos="142"/>
              </w:tabs>
              <w:jc w:val="both"/>
              <w:cnfStyle w:val="000000100000"/>
              <w:rPr>
                <w:rFonts w:ascii="Times New Roman" w:hAnsi="Times New Roman" w:cs="Times New Roman"/>
                <w:sz w:val="24"/>
                <w:szCs w:val="24"/>
              </w:rPr>
            </w:pPr>
            <w:r w:rsidRPr="00E641F4">
              <w:rPr>
                <w:rFonts w:ascii="Times New Roman" w:hAnsi="Times New Roman" w:cs="Times New Roman"/>
                <w:sz w:val="24"/>
                <w:szCs w:val="24"/>
              </w:rPr>
              <w:t>Impulsar el desarrollo integral de las niñas y los niños de 0 a 6 años con el mejoramiento de la calidad y cobertura en la educación inicial en los asentamientos de mayor precariedad ubicados en los municipios priorizados por el programa</w:t>
            </w:r>
          </w:p>
          <w:p w:rsidR="006776DB" w:rsidRDefault="006776DB" w:rsidP="003D18FB">
            <w:pPr>
              <w:tabs>
                <w:tab w:val="left" w:pos="142"/>
              </w:tabs>
              <w:jc w:val="both"/>
              <w:cnfStyle w:val="000000100000"/>
              <w:rPr>
                <w:rFonts w:ascii="Times New Roman" w:hAnsi="Times New Roman" w:cs="Times New Roman"/>
                <w:sz w:val="24"/>
                <w:szCs w:val="24"/>
                <w:u w:val="single"/>
              </w:rPr>
            </w:pPr>
          </w:p>
          <w:p w:rsidR="006776DB" w:rsidRDefault="006776DB" w:rsidP="003D18FB">
            <w:pPr>
              <w:tabs>
                <w:tab w:val="left" w:pos="142"/>
              </w:tabs>
              <w:jc w:val="both"/>
              <w:cnfStyle w:val="000000100000"/>
              <w:rPr>
                <w:rFonts w:ascii="Times New Roman" w:hAnsi="Times New Roman" w:cs="Times New Roman"/>
                <w:sz w:val="24"/>
                <w:szCs w:val="24"/>
                <w:u w:val="single"/>
              </w:rPr>
            </w:pPr>
          </w:p>
          <w:p w:rsidR="006776DB" w:rsidRPr="00E641F4" w:rsidRDefault="006776DB" w:rsidP="003D18FB">
            <w:pPr>
              <w:tabs>
                <w:tab w:val="left" w:pos="142"/>
              </w:tabs>
              <w:jc w:val="both"/>
              <w:cnfStyle w:val="000000100000"/>
              <w:rPr>
                <w:rFonts w:ascii="Times New Roman" w:hAnsi="Times New Roman" w:cs="Times New Roman"/>
                <w:sz w:val="24"/>
                <w:szCs w:val="24"/>
                <w:u w:val="single"/>
              </w:rPr>
            </w:pPr>
            <w:r w:rsidRPr="00E641F4">
              <w:rPr>
                <w:rFonts w:ascii="Times New Roman" w:hAnsi="Times New Roman" w:cs="Times New Roman"/>
                <w:sz w:val="24"/>
                <w:szCs w:val="24"/>
                <w:u w:val="single"/>
              </w:rPr>
              <w:t>Descripción</w:t>
            </w:r>
          </w:p>
          <w:p w:rsidR="006776DB" w:rsidRPr="00E641F4" w:rsidRDefault="006776DB" w:rsidP="003D18FB">
            <w:pPr>
              <w:tabs>
                <w:tab w:val="left" w:pos="142"/>
              </w:tabs>
              <w:jc w:val="both"/>
              <w:cnfStyle w:val="000000100000"/>
              <w:rPr>
                <w:rFonts w:ascii="Times New Roman" w:hAnsi="Times New Roman" w:cs="Times New Roman"/>
                <w:sz w:val="24"/>
                <w:szCs w:val="24"/>
              </w:rPr>
            </w:pPr>
            <w:r w:rsidRPr="00E641F4">
              <w:rPr>
                <w:rFonts w:ascii="Times New Roman" w:hAnsi="Times New Roman" w:cs="Times New Roman"/>
                <w:sz w:val="24"/>
                <w:szCs w:val="24"/>
              </w:rPr>
              <w:t>Modalidad de educación institucional, mejorando y ampliación del equipo físico disponible en los centros escolares y capacitando al recurso humano el enfoque de desarrollo integral de la primera infancia, con enfoque de derechos y con perspectiva de educación para la igualdad y la inclusión.</w:t>
            </w:r>
          </w:p>
          <w:p w:rsidR="006776DB" w:rsidRPr="00E641F4" w:rsidRDefault="006776DB" w:rsidP="003D18FB">
            <w:pPr>
              <w:tabs>
                <w:tab w:val="left" w:pos="142"/>
              </w:tabs>
              <w:jc w:val="both"/>
              <w:cnfStyle w:val="000000100000"/>
              <w:rPr>
                <w:rFonts w:ascii="Times New Roman" w:hAnsi="Times New Roman" w:cs="Times New Roman"/>
                <w:sz w:val="24"/>
                <w:szCs w:val="24"/>
              </w:rPr>
            </w:pPr>
            <w:r w:rsidRPr="00E641F4">
              <w:rPr>
                <w:rFonts w:ascii="Times New Roman" w:hAnsi="Times New Roman" w:cs="Times New Roman"/>
                <w:sz w:val="24"/>
                <w:szCs w:val="24"/>
              </w:rPr>
              <w:t>Modalidad educación comunitaria: Mejorando la formación y las capacidades del personal de las instituciones involucradas, madres, padres y familias sobre el enfoque de desarrollo integral de la primera infancia y derechos de la niñez.</w:t>
            </w:r>
          </w:p>
          <w:p w:rsidR="006776DB" w:rsidRPr="00E641F4" w:rsidRDefault="006776DB" w:rsidP="003D18FB">
            <w:pPr>
              <w:tabs>
                <w:tab w:val="left" w:pos="142"/>
              </w:tabs>
              <w:jc w:val="both"/>
              <w:cnfStyle w:val="000000100000"/>
              <w:rPr>
                <w:rFonts w:ascii="Times New Roman" w:hAnsi="Times New Roman" w:cs="Times New Roman"/>
                <w:sz w:val="24"/>
                <w:szCs w:val="24"/>
              </w:rPr>
            </w:pPr>
            <w:r w:rsidRPr="00E641F4">
              <w:rPr>
                <w:rFonts w:ascii="Times New Roman" w:hAnsi="Times New Roman" w:cs="Times New Roman"/>
                <w:sz w:val="24"/>
                <w:szCs w:val="24"/>
              </w:rPr>
              <w:t>Fortaleciendo la calidad del cuidado y la atención que las madres, padres, la familia y la comunidad dan a las niñas y los niños con un enfoque de corresponsabilidad familiar y social, asegurando la promoción de la responsabilidad paterna</w:t>
            </w:r>
          </w:p>
          <w:p w:rsidR="006776DB" w:rsidRPr="00E641F4" w:rsidRDefault="006776DB" w:rsidP="003D18FB">
            <w:pPr>
              <w:tabs>
                <w:tab w:val="left" w:pos="142"/>
              </w:tabs>
              <w:jc w:val="both"/>
              <w:cnfStyle w:val="000000100000"/>
              <w:rPr>
                <w:rFonts w:ascii="Times New Roman" w:hAnsi="Times New Roman" w:cs="Times New Roman"/>
                <w:sz w:val="24"/>
                <w:szCs w:val="24"/>
              </w:rPr>
            </w:pPr>
            <w:r w:rsidRPr="00E641F4">
              <w:rPr>
                <w:rFonts w:ascii="Times New Roman" w:hAnsi="Times New Roman" w:cs="Times New Roman"/>
                <w:sz w:val="24"/>
                <w:szCs w:val="24"/>
              </w:rPr>
              <w:t>Promover la articulación de los esfuerzos entre el MINED y las instituciones públicas y privadas.</w:t>
            </w:r>
          </w:p>
        </w:tc>
      </w:tr>
      <w:tr w:rsidR="006776DB" w:rsidRPr="00E641F4" w:rsidTr="003D18FB">
        <w:tc>
          <w:tcPr>
            <w:cnfStyle w:val="001000000000"/>
            <w:tcW w:w="1643" w:type="dxa"/>
            <w:tcBorders>
              <w:right w:val="none" w:sz="0" w:space="0" w:color="auto"/>
            </w:tcBorders>
            <w:hideMark/>
          </w:tcPr>
          <w:p w:rsidR="006776DB" w:rsidRPr="00E641F4" w:rsidRDefault="006776DB" w:rsidP="003D18FB">
            <w:pPr>
              <w:tabs>
                <w:tab w:val="left" w:pos="142"/>
              </w:tabs>
              <w:jc w:val="center"/>
              <w:rPr>
                <w:rFonts w:ascii="Times New Roman" w:hAnsi="Times New Roman" w:cs="Times New Roman"/>
                <w:b w:val="0"/>
                <w:bCs w:val="0"/>
                <w:sz w:val="24"/>
                <w:szCs w:val="24"/>
              </w:rPr>
            </w:pPr>
            <w:r w:rsidRPr="00E641F4">
              <w:rPr>
                <w:rFonts w:ascii="Times New Roman" w:hAnsi="Times New Roman" w:cs="Times New Roman"/>
                <w:b w:val="0"/>
                <w:bCs w:val="0"/>
                <w:sz w:val="24"/>
                <w:szCs w:val="24"/>
              </w:rPr>
              <w:t xml:space="preserve">Pensión </w:t>
            </w:r>
            <w:r w:rsidRPr="00E641F4">
              <w:rPr>
                <w:rFonts w:ascii="Times New Roman" w:hAnsi="Times New Roman" w:cs="Times New Roman"/>
                <w:b w:val="0"/>
                <w:bCs w:val="0"/>
                <w:sz w:val="24"/>
                <w:szCs w:val="24"/>
              </w:rPr>
              <w:lastRenderedPageBreak/>
              <w:t>Básica Universal</w:t>
            </w:r>
          </w:p>
        </w:tc>
        <w:tc>
          <w:tcPr>
            <w:tcW w:w="7288" w:type="dxa"/>
          </w:tcPr>
          <w:p w:rsidR="006776DB" w:rsidRPr="00E641F4" w:rsidRDefault="006776DB" w:rsidP="003D18FB">
            <w:pPr>
              <w:tabs>
                <w:tab w:val="left" w:pos="142"/>
              </w:tabs>
              <w:jc w:val="both"/>
              <w:cnfStyle w:val="000000000000"/>
              <w:rPr>
                <w:rFonts w:ascii="Times New Roman" w:hAnsi="Times New Roman" w:cs="Times New Roman"/>
                <w:sz w:val="24"/>
                <w:szCs w:val="24"/>
              </w:rPr>
            </w:pPr>
            <w:r w:rsidRPr="00E641F4">
              <w:rPr>
                <w:rFonts w:ascii="Times New Roman" w:hAnsi="Times New Roman" w:cs="Times New Roman"/>
                <w:sz w:val="24"/>
                <w:szCs w:val="24"/>
              </w:rPr>
              <w:lastRenderedPageBreak/>
              <w:t xml:space="preserve">Contribuir a mejorar las condiciones de vida y el ejercicio de los </w:t>
            </w:r>
            <w:r w:rsidRPr="00E641F4">
              <w:rPr>
                <w:rFonts w:ascii="Times New Roman" w:hAnsi="Times New Roman" w:cs="Times New Roman"/>
                <w:sz w:val="24"/>
                <w:szCs w:val="24"/>
              </w:rPr>
              <w:lastRenderedPageBreak/>
              <w:t>derechos de las personas adultas mayores y la promoción de una cultura de respeto en la familia, la comunidad y la sociedad en general.</w:t>
            </w:r>
          </w:p>
          <w:p w:rsidR="006776DB" w:rsidRPr="00E641F4" w:rsidRDefault="006776DB" w:rsidP="003D18FB">
            <w:pPr>
              <w:tabs>
                <w:tab w:val="left" w:pos="142"/>
              </w:tabs>
              <w:jc w:val="both"/>
              <w:cnfStyle w:val="000000000000"/>
              <w:rPr>
                <w:rFonts w:ascii="Times New Roman" w:hAnsi="Times New Roman" w:cs="Times New Roman"/>
                <w:sz w:val="24"/>
                <w:szCs w:val="24"/>
              </w:rPr>
            </w:pPr>
            <w:r w:rsidRPr="00E641F4">
              <w:rPr>
                <w:rFonts w:ascii="Times New Roman" w:hAnsi="Times New Roman" w:cs="Times New Roman"/>
                <w:sz w:val="24"/>
                <w:szCs w:val="24"/>
              </w:rPr>
              <w:t>Según evaluación del progr</w:t>
            </w:r>
            <w:r>
              <w:rPr>
                <w:rFonts w:ascii="Times New Roman" w:hAnsi="Times New Roman" w:cs="Times New Roman"/>
                <w:sz w:val="24"/>
                <w:szCs w:val="24"/>
              </w:rPr>
              <w:t xml:space="preserve">ama por el Banco Interamericano </w:t>
            </w:r>
            <w:r w:rsidRPr="00E641F4">
              <w:rPr>
                <w:rFonts w:ascii="Times New Roman" w:hAnsi="Times New Roman" w:cs="Times New Roman"/>
                <w:sz w:val="24"/>
                <w:szCs w:val="24"/>
              </w:rPr>
              <w:t>(2014) que además de los impactos en los miembros del hogar vía incrementos en consumo, se observa un impacto en la matrícula escolar, el cual podría ser interpretado como un efecto de ingreso sobre la demanda de escolaridad. Observando un efecto sobre la matrícula escolar de 6 puntos porcentuales en la población de niños, niñas y adolescentes de 11 a 18 años donde la deserción escolar es más frecuente.</w:t>
            </w:r>
          </w:p>
        </w:tc>
      </w:tr>
      <w:tr w:rsidR="006776DB" w:rsidRPr="00E641F4" w:rsidTr="003D18FB">
        <w:trPr>
          <w:cnfStyle w:val="000000100000"/>
        </w:trPr>
        <w:tc>
          <w:tcPr>
            <w:cnfStyle w:val="001000000000"/>
            <w:tcW w:w="1643" w:type="dxa"/>
            <w:tcBorders>
              <w:top w:val="none" w:sz="0" w:space="0" w:color="auto"/>
              <w:bottom w:val="none" w:sz="0" w:space="0" w:color="auto"/>
              <w:right w:val="none" w:sz="0" w:space="0" w:color="auto"/>
            </w:tcBorders>
            <w:hideMark/>
          </w:tcPr>
          <w:p w:rsidR="006776DB" w:rsidRPr="00E641F4" w:rsidRDefault="006776DB" w:rsidP="003D18FB">
            <w:pPr>
              <w:tabs>
                <w:tab w:val="left" w:pos="142"/>
              </w:tabs>
              <w:jc w:val="center"/>
              <w:rPr>
                <w:rFonts w:ascii="Times New Roman" w:hAnsi="Times New Roman" w:cs="Times New Roman"/>
                <w:b w:val="0"/>
                <w:bCs w:val="0"/>
                <w:sz w:val="24"/>
                <w:szCs w:val="24"/>
              </w:rPr>
            </w:pPr>
            <w:r w:rsidRPr="00E641F4">
              <w:rPr>
                <w:rFonts w:ascii="Times New Roman" w:hAnsi="Times New Roman" w:cs="Times New Roman"/>
                <w:b w:val="0"/>
                <w:bCs w:val="0"/>
                <w:sz w:val="24"/>
                <w:szCs w:val="24"/>
              </w:rPr>
              <w:lastRenderedPageBreak/>
              <w:t>Oferta de Salud y Nutrición</w:t>
            </w:r>
          </w:p>
        </w:tc>
        <w:tc>
          <w:tcPr>
            <w:tcW w:w="7288" w:type="dxa"/>
            <w:tcBorders>
              <w:top w:val="none" w:sz="0" w:space="0" w:color="auto"/>
              <w:bottom w:val="none" w:sz="0" w:space="0" w:color="auto"/>
            </w:tcBorders>
          </w:tcPr>
          <w:p w:rsidR="006776DB" w:rsidRDefault="006776DB" w:rsidP="003D18FB">
            <w:pPr>
              <w:tabs>
                <w:tab w:val="left" w:pos="142"/>
              </w:tabs>
              <w:jc w:val="both"/>
              <w:cnfStyle w:val="000000100000"/>
              <w:rPr>
                <w:rFonts w:ascii="Times New Roman" w:hAnsi="Times New Roman" w:cs="Times New Roman"/>
                <w:sz w:val="24"/>
                <w:szCs w:val="24"/>
              </w:rPr>
            </w:pPr>
            <w:r w:rsidRPr="00E641F4">
              <w:rPr>
                <w:rFonts w:ascii="Times New Roman" w:hAnsi="Times New Roman" w:cs="Times New Roman"/>
                <w:sz w:val="24"/>
                <w:szCs w:val="24"/>
              </w:rPr>
              <w:t>Contribuir a mejorar la situación de salud de la población de los municipios a intervenir, y el estado nutricional de los grupos prioritarios que habitan en los asentamientos seleccionados, en el marco de la Estrategia de Atención Primaria de Salud Integral (APSI) puesta en marcha por el MINSAL.</w:t>
            </w:r>
          </w:p>
          <w:p w:rsidR="006776DB" w:rsidRPr="00E641F4" w:rsidRDefault="006776DB" w:rsidP="003D18FB">
            <w:pPr>
              <w:tabs>
                <w:tab w:val="left" w:pos="142"/>
              </w:tabs>
              <w:jc w:val="both"/>
              <w:cnfStyle w:val="000000100000"/>
              <w:rPr>
                <w:rFonts w:ascii="Times New Roman" w:hAnsi="Times New Roman" w:cs="Times New Roman"/>
                <w:sz w:val="24"/>
                <w:szCs w:val="24"/>
              </w:rPr>
            </w:pPr>
          </w:p>
          <w:p w:rsidR="006776DB" w:rsidRPr="00E641F4" w:rsidRDefault="006776DB" w:rsidP="003D18FB">
            <w:pPr>
              <w:tabs>
                <w:tab w:val="left" w:pos="142"/>
              </w:tabs>
              <w:jc w:val="both"/>
              <w:cnfStyle w:val="000000100000"/>
              <w:rPr>
                <w:rFonts w:ascii="Times New Roman" w:hAnsi="Times New Roman" w:cs="Times New Roman"/>
                <w:sz w:val="24"/>
                <w:szCs w:val="24"/>
                <w:u w:val="single"/>
              </w:rPr>
            </w:pPr>
            <w:r w:rsidRPr="00E641F4">
              <w:rPr>
                <w:rFonts w:ascii="Times New Roman" w:hAnsi="Times New Roman" w:cs="Times New Roman"/>
                <w:sz w:val="24"/>
                <w:szCs w:val="24"/>
                <w:u w:val="single"/>
              </w:rPr>
              <w:t>Descripción.</w:t>
            </w:r>
          </w:p>
          <w:p w:rsidR="006776DB" w:rsidRPr="00E641F4" w:rsidRDefault="006776DB" w:rsidP="003D18FB">
            <w:pPr>
              <w:tabs>
                <w:tab w:val="left" w:pos="142"/>
              </w:tabs>
              <w:jc w:val="both"/>
              <w:cnfStyle w:val="000000100000"/>
              <w:rPr>
                <w:rFonts w:ascii="Times New Roman" w:hAnsi="Times New Roman" w:cs="Times New Roman"/>
                <w:sz w:val="24"/>
                <w:szCs w:val="24"/>
              </w:rPr>
            </w:pPr>
            <w:r w:rsidRPr="00E641F4">
              <w:rPr>
                <w:rFonts w:ascii="Times New Roman" w:hAnsi="Times New Roman" w:cs="Times New Roman"/>
                <w:sz w:val="24"/>
                <w:szCs w:val="24"/>
              </w:rPr>
              <w:t>Este componente realizará intervenciones dirigidas a brindar una atención directa a las personas que habitan en los AUP, a través de las Redes Integrales e Integradas de Servicios de Salud (RIISS), constituidas por los Equipos Comunitarios de Salud Familiar (ECOS familiares), los Equipos Comunitarios de Salud Familiar con Especialidades (ECOS especializados), que se articularan y coordinarán con el resto de instituciones de salud, y con los diferentes niveles de atención.</w:t>
            </w:r>
          </w:p>
        </w:tc>
      </w:tr>
      <w:tr w:rsidR="006776DB" w:rsidRPr="00E641F4" w:rsidTr="003D18FB">
        <w:tc>
          <w:tcPr>
            <w:cnfStyle w:val="001000000000"/>
            <w:tcW w:w="1643" w:type="dxa"/>
            <w:tcBorders>
              <w:right w:val="none" w:sz="0" w:space="0" w:color="auto"/>
            </w:tcBorders>
            <w:hideMark/>
          </w:tcPr>
          <w:p w:rsidR="006776DB" w:rsidRPr="00E641F4" w:rsidRDefault="006776DB" w:rsidP="003D18FB">
            <w:pPr>
              <w:tabs>
                <w:tab w:val="left" w:pos="142"/>
              </w:tabs>
              <w:jc w:val="center"/>
              <w:rPr>
                <w:rFonts w:ascii="Times New Roman" w:hAnsi="Times New Roman" w:cs="Times New Roman"/>
                <w:b w:val="0"/>
                <w:bCs w:val="0"/>
                <w:sz w:val="24"/>
                <w:szCs w:val="24"/>
              </w:rPr>
            </w:pPr>
            <w:r w:rsidRPr="00E641F4">
              <w:rPr>
                <w:rFonts w:ascii="Times New Roman" w:hAnsi="Times New Roman" w:cs="Times New Roman"/>
                <w:b w:val="0"/>
                <w:bCs w:val="0"/>
                <w:sz w:val="24"/>
                <w:szCs w:val="24"/>
              </w:rPr>
              <w:t>Mejoramiento Integral de Asentamientos Urbanos Precarios</w:t>
            </w:r>
          </w:p>
        </w:tc>
        <w:tc>
          <w:tcPr>
            <w:tcW w:w="7288" w:type="dxa"/>
            <w:hideMark/>
          </w:tcPr>
          <w:p w:rsidR="006776DB" w:rsidRDefault="006776DB" w:rsidP="003D18FB">
            <w:pPr>
              <w:tabs>
                <w:tab w:val="left" w:pos="142"/>
              </w:tabs>
              <w:jc w:val="both"/>
              <w:cnfStyle w:val="000000000000"/>
              <w:rPr>
                <w:rFonts w:ascii="Times New Roman" w:hAnsi="Times New Roman" w:cs="Times New Roman"/>
                <w:sz w:val="24"/>
                <w:szCs w:val="24"/>
              </w:rPr>
            </w:pPr>
            <w:r w:rsidRPr="00E641F4">
              <w:rPr>
                <w:rFonts w:ascii="Times New Roman" w:hAnsi="Times New Roman" w:cs="Times New Roman"/>
                <w:sz w:val="24"/>
                <w:szCs w:val="24"/>
              </w:rPr>
              <w:t>Mejorar las condiciones habitacionales y de acceso y disponibilidad de servicios básicos de las familias residentes en asentamientos urbanos de mayor precariedad de los municipios seleccionados.</w:t>
            </w:r>
          </w:p>
          <w:p w:rsidR="006776DB" w:rsidRPr="00E641F4" w:rsidRDefault="006776DB" w:rsidP="003D18FB">
            <w:pPr>
              <w:tabs>
                <w:tab w:val="left" w:pos="142"/>
              </w:tabs>
              <w:jc w:val="both"/>
              <w:cnfStyle w:val="000000000000"/>
              <w:rPr>
                <w:rFonts w:ascii="Times New Roman" w:hAnsi="Times New Roman" w:cs="Times New Roman"/>
                <w:sz w:val="24"/>
                <w:szCs w:val="24"/>
              </w:rPr>
            </w:pPr>
          </w:p>
          <w:p w:rsidR="006776DB" w:rsidRPr="00E641F4" w:rsidRDefault="006776DB" w:rsidP="003D18FB">
            <w:pPr>
              <w:tabs>
                <w:tab w:val="left" w:pos="142"/>
              </w:tabs>
              <w:jc w:val="both"/>
              <w:cnfStyle w:val="000000000000"/>
              <w:rPr>
                <w:rFonts w:ascii="Times New Roman" w:hAnsi="Times New Roman" w:cs="Times New Roman"/>
                <w:sz w:val="24"/>
                <w:szCs w:val="24"/>
              </w:rPr>
            </w:pPr>
            <w:r w:rsidRPr="00E641F4">
              <w:rPr>
                <w:rFonts w:ascii="Times New Roman" w:hAnsi="Times New Roman" w:cs="Times New Roman"/>
                <w:sz w:val="24"/>
                <w:szCs w:val="24"/>
                <w:u w:val="single"/>
              </w:rPr>
              <w:t>Descripción:</w:t>
            </w:r>
          </w:p>
          <w:p w:rsidR="006776DB" w:rsidRPr="00E641F4" w:rsidRDefault="006776DB" w:rsidP="003D18FB">
            <w:pPr>
              <w:tabs>
                <w:tab w:val="left" w:pos="142"/>
              </w:tabs>
              <w:jc w:val="both"/>
              <w:cnfStyle w:val="000000000000"/>
              <w:rPr>
                <w:rFonts w:ascii="Times New Roman" w:hAnsi="Times New Roman" w:cs="Times New Roman"/>
                <w:sz w:val="24"/>
                <w:szCs w:val="24"/>
              </w:rPr>
            </w:pPr>
            <w:r w:rsidRPr="00E641F4">
              <w:rPr>
                <w:rFonts w:ascii="Times New Roman" w:hAnsi="Times New Roman" w:cs="Times New Roman"/>
                <w:sz w:val="24"/>
                <w:szCs w:val="24"/>
              </w:rPr>
              <w:t>El componente comprende de Mejoramiento Integral de asentamientos urbanos Precarios. Durante el quinquenio se proyecta intervenir en dos asentamientos urbanos precarios por cada uno de los 25 municipios priorizados en Comunidades Solidarias Urbanas. (Reporta Viceministerio de Vivienda)</w:t>
            </w:r>
          </w:p>
          <w:p w:rsidR="006776DB" w:rsidRPr="00E641F4" w:rsidRDefault="006776DB" w:rsidP="003D18FB">
            <w:pPr>
              <w:tabs>
                <w:tab w:val="left" w:pos="142"/>
              </w:tabs>
              <w:jc w:val="both"/>
              <w:cnfStyle w:val="000000000000"/>
              <w:rPr>
                <w:rFonts w:ascii="Times New Roman" w:hAnsi="Times New Roman" w:cs="Times New Roman"/>
                <w:sz w:val="24"/>
                <w:szCs w:val="24"/>
              </w:rPr>
            </w:pPr>
            <w:r w:rsidRPr="00E641F4">
              <w:rPr>
                <w:rFonts w:ascii="Times New Roman" w:hAnsi="Times New Roman" w:cs="Times New Roman"/>
                <w:sz w:val="24"/>
                <w:szCs w:val="24"/>
              </w:rPr>
              <w:t>Introducción de servicios de agua potable y saneamiento básico en los asentamientos (Reporta ANDA y FISDL a través de los gobiernos locales)</w:t>
            </w:r>
          </w:p>
          <w:p w:rsidR="006776DB" w:rsidRPr="00E641F4" w:rsidRDefault="006776DB" w:rsidP="003D18FB">
            <w:pPr>
              <w:tabs>
                <w:tab w:val="left" w:pos="142"/>
              </w:tabs>
              <w:jc w:val="both"/>
              <w:cnfStyle w:val="000000000000"/>
              <w:rPr>
                <w:rFonts w:ascii="Times New Roman" w:hAnsi="Times New Roman" w:cs="Times New Roman"/>
                <w:sz w:val="24"/>
                <w:szCs w:val="24"/>
              </w:rPr>
            </w:pPr>
            <w:r w:rsidRPr="00E641F4">
              <w:rPr>
                <w:rFonts w:ascii="Times New Roman" w:hAnsi="Times New Roman" w:cs="Times New Roman"/>
                <w:sz w:val="24"/>
                <w:szCs w:val="24"/>
              </w:rPr>
              <w:t>Reducción de vulnerabilidad, ante desastres ambientales de las familias que habitan en los asentamientos con mayor precariedad.</w:t>
            </w:r>
          </w:p>
        </w:tc>
      </w:tr>
      <w:tr w:rsidR="006776DB" w:rsidRPr="00E641F4" w:rsidTr="003D18FB">
        <w:trPr>
          <w:cnfStyle w:val="000000100000"/>
        </w:trPr>
        <w:tc>
          <w:tcPr>
            <w:cnfStyle w:val="001000000000"/>
            <w:tcW w:w="1643" w:type="dxa"/>
            <w:tcBorders>
              <w:top w:val="none" w:sz="0" w:space="0" w:color="auto"/>
              <w:bottom w:val="none" w:sz="0" w:space="0" w:color="auto"/>
              <w:right w:val="none" w:sz="0" w:space="0" w:color="auto"/>
            </w:tcBorders>
            <w:hideMark/>
          </w:tcPr>
          <w:p w:rsidR="006776DB" w:rsidRPr="00E641F4" w:rsidRDefault="006776DB" w:rsidP="003D18FB">
            <w:pPr>
              <w:tabs>
                <w:tab w:val="left" w:pos="142"/>
              </w:tabs>
              <w:jc w:val="center"/>
              <w:rPr>
                <w:rFonts w:ascii="Times New Roman" w:hAnsi="Times New Roman" w:cs="Times New Roman"/>
                <w:b w:val="0"/>
                <w:bCs w:val="0"/>
                <w:sz w:val="24"/>
                <w:szCs w:val="24"/>
              </w:rPr>
            </w:pPr>
            <w:r w:rsidRPr="00E641F4">
              <w:rPr>
                <w:rFonts w:ascii="Times New Roman" w:hAnsi="Times New Roman" w:cs="Times New Roman"/>
                <w:b w:val="0"/>
                <w:bCs w:val="0"/>
                <w:sz w:val="24"/>
                <w:szCs w:val="24"/>
              </w:rPr>
              <w:t>Programa de Apoyo Temporal al Ingreso</w:t>
            </w:r>
          </w:p>
        </w:tc>
        <w:tc>
          <w:tcPr>
            <w:tcW w:w="7288" w:type="dxa"/>
            <w:tcBorders>
              <w:top w:val="none" w:sz="0" w:space="0" w:color="auto"/>
              <w:bottom w:val="none" w:sz="0" w:space="0" w:color="auto"/>
            </w:tcBorders>
            <w:hideMark/>
          </w:tcPr>
          <w:p w:rsidR="006776DB" w:rsidRDefault="006776DB" w:rsidP="003D18FB">
            <w:pPr>
              <w:tabs>
                <w:tab w:val="left" w:pos="142"/>
              </w:tabs>
              <w:jc w:val="both"/>
              <w:cnfStyle w:val="000000100000"/>
              <w:rPr>
                <w:rFonts w:ascii="Times New Roman" w:hAnsi="Times New Roman" w:cs="Times New Roman"/>
                <w:sz w:val="24"/>
                <w:szCs w:val="24"/>
              </w:rPr>
            </w:pPr>
            <w:r w:rsidRPr="00E641F4">
              <w:rPr>
                <w:rFonts w:ascii="Times New Roman" w:hAnsi="Times New Roman" w:cs="Times New Roman"/>
                <w:sz w:val="24"/>
                <w:szCs w:val="24"/>
              </w:rPr>
              <w:t xml:space="preserve">Proteger el ingreso a corto plazo y mejorar la </w:t>
            </w:r>
            <w:proofErr w:type="spellStart"/>
            <w:r w:rsidRPr="00E641F4">
              <w:rPr>
                <w:rFonts w:ascii="Times New Roman" w:hAnsi="Times New Roman" w:cs="Times New Roman"/>
                <w:sz w:val="24"/>
                <w:szCs w:val="24"/>
              </w:rPr>
              <w:t>empleabilidad</w:t>
            </w:r>
            <w:proofErr w:type="spellEnd"/>
            <w:r w:rsidRPr="00E641F4">
              <w:rPr>
                <w:rFonts w:ascii="Times New Roman" w:hAnsi="Times New Roman" w:cs="Times New Roman"/>
                <w:sz w:val="24"/>
                <w:szCs w:val="24"/>
              </w:rPr>
              <w:t xml:space="preserve"> de la población que vive en mayores condiciones de pobreza, vulnerabilidad y exclusión de las áreas urbanas del país, en particular de las mujeres jefas de hogar y las y los jóvenes, quienes por diferentes escenarios de crisis ven agudizada su situación de precariedad. Este programa se concibe como una herramienta de protección social de carácter temporal que podrá desarrollarse de acuerdo a las necesidades y diferentes escenarios </w:t>
            </w:r>
            <w:r w:rsidRPr="00E641F4">
              <w:rPr>
                <w:rFonts w:ascii="Times New Roman" w:hAnsi="Times New Roman" w:cs="Times New Roman"/>
                <w:sz w:val="24"/>
                <w:szCs w:val="24"/>
              </w:rPr>
              <w:lastRenderedPageBreak/>
              <w:t>de crisis.</w:t>
            </w:r>
          </w:p>
          <w:p w:rsidR="006776DB" w:rsidRPr="00E641F4" w:rsidRDefault="006776DB" w:rsidP="003D18FB">
            <w:pPr>
              <w:tabs>
                <w:tab w:val="left" w:pos="142"/>
              </w:tabs>
              <w:jc w:val="both"/>
              <w:cnfStyle w:val="000000100000"/>
              <w:rPr>
                <w:rFonts w:ascii="Times New Roman" w:hAnsi="Times New Roman" w:cs="Times New Roman"/>
                <w:sz w:val="24"/>
                <w:szCs w:val="24"/>
              </w:rPr>
            </w:pPr>
          </w:p>
          <w:p w:rsidR="006776DB" w:rsidRPr="0017763A" w:rsidRDefault="006776DB" w:rsidP="003D18FB">
            <w:pPr>
              <w:tabs>
                <w:tab w:val="left" w:pos="142"/>
              </w:tabs>
              <w:jc w:val="both"/>
              <w:cnfStyle w:val="000000100000"/>
              <w:rPr>
                <w:rFonts w:ascii="Times New Roman" w:hAnsi="Times New Roman" w:cs="Times New Roman"/>
                <w:sz w:val="24"/>
                <w:szCs w:val="24"/>
                <w:u w:val="single"/>
              </w:rPr>
            </w:pPr>
            <w:r w:rsidRPr="0017763A">
              <w:rPr>
                <w:rFonts w:ascii="Times New Roman" w:hAnsi="Times New Roman" w:cs="Times New Roman"/>
                <w:sz w:val="24"/>
                <w:szCs w:val="24"/>
                <w:u w:val="single"/>
              </w:rPr>
              <w:t>Descripción:</w:t>
            </w:r>
          </w:p>
          <w:p w:rsidR="006776DB" w:rsidRPr="00E641F4" w:rsidRDefault="006776DB" w:rsidP="003D18FB">
            <w:pPr>
              <w:tabs>
                <w:tab w:val="left" w:pos="142"/>
              </w:tabs>
              <w:jc w:val="both"/>
              <w:cnfStyle w:val="000000100000"/>
              <w:rPr>
                <w:rFonts w:ascii="Times New Roman" w:hAnsi="Times New Roman" w:cs="Times New Roman"/>
                <w:sz w:val="24"/>
                <w:szCs w:val="24"/>
              </w:rPr>
            </w:pPr>
            <w:r w:rsidRPr="00E641F4">
              <w:rPr>
                <w:rFonts w:ascii="Times New Roman" w:hAnsi="Times New Roman" w:cs="Times New Roman"/>
                <w:sz w:val="24"/>
                <w:szCs w:val="24"/>
              </w:rPr>
              <w:t>Participación en proyectos comunitarios organizándose en seis horas diarias durante cinco días a la semana, siendo un total de seis meses para la formación laboral (80 horas) con el objetivo de contribuir a mejorar las condiciones de habitualidad y convivencia ciudadana y al mismo tiempo las posibilidades de inserción productiva y social de las y los jóvenes participantes.</w:t>
            </w:r>
          </w:p>
          <w:p w:rsidR="006776DB" w:rsidRPr="00E641F4" w:rsidRDefault="006776DB" w:rsidP="003D18FB">
            <w:pPr>
              <w:tabs>
                <w:tab w:val="left" w:pos="142"/>
              </w:tabs>
              <w:jc w:val="both"/>
              <w:cnfStyle w:val="000000100000"/>
              <w:rPr>
                <w:rFonts w:ascii="Times New Roman" w:hAnsi="Times New Roman" w:cs="Times New Roman"/>
                <w:sz w:val="24"/>
                <w:szCs w:val="24"/>
              </w:rPr>
            </w:pPr>
            <w:r w:rsidRPr="00E641F4">
              <w:rPr>
                <w:rFonts w:ascii="Times New Roman" w:hAnsi="Times New Roman" w:cs="Times New Roman"/>
                <w:sz w:val="24"/>
                <w:szCs w:val="24"/>
              </w:rPr>
              <w:t>Cursos de formación vocacional</w:t>
            </w:r>
          </w:p>
        </w:tc>
      </w:tr>
      <w:tr w:rsidR="006776DB" w:rsidRPr="00E641F4" w:rsidTr="003D18FB">
        <w:tc>
          <w:tcPr>
            <w:cnfStyle w:val="001000000000"/>
            <w:tcW w:w="1643" w:type="dxa"/>
            <w:tcBorders>
              <w:right w:val="none" w:sz="0" w:space="0" w:color="auto"/>
            </w:tcBorders>
            <w:hideMark/>
          </w:tcPr>
          <w:p w:rsidR="006776DB" w:rsidRPr="00E641F4" w:rsidRDefault="006776DB" w:rsidP="003D18FB">
            <w:pPr>
              <w:tabs>
                <w:tab w:val="left" w:pos="142"/>
              </w:tabs>
              <w:jc w:val="center"/>
              <w:rPr>
                <w:rFonts w:ascii="Times New Roman" w:hAnsi="Times New Roman" w:cs="Times New Roman"/>
                <w:b w:val="0"/>
                <w:bCs w:val="0"/>
                <w:sz w:val="24"/>
                <w:szCs w:val="24"/>
              </w:rPr>
            </w:pPr>
            <w:r w:rsidRPr="00E641F4">
              <w:rPr>
                <w:rFonts w:ascii="Times New Roman" w:hAnsi="Times New Roman" w:cs="Times New Roman"/>
                <w:b w:val="0"/>
                <w:bCs w:val="0"/>
                <w:sz w:val="24"/>
                <w:szCs w:val="24"/>
              </w:rPr>
              <w:lastRenderedPageBreak/>
              <w:t>Comunidades Solidarias Rurales</w:t>
            </w:r>
          </w:p>
        </w:tc>
        <w:tc>
          <w:tcPr>
            <w:tcW w:w="7288" w:type="dxa"/>
            <w:hideMark/>
          </w:tcPr>
          <w:p w:rsidR="006776DB" w:rsidRPr="00E641F4" w:rsidRDefault="006776DB" w:rsidP="003D18FB">
            <w:pPr>
              <w:tabs>
                <w:tab w:val="left" w:pos="142"/>
              </w:tabs>
              <w:jc w:val="both"/>
              <w:cnfStyle w:val="000000000000"/>
              <w:rPr>
                <w:rFonts w:ascii="Times New Roman" w:hAnsi="Times New Roman" w:cs="Times New Roman"/>
                <w:sz w:val="24"/>
                <w:szCs w:val="24"/>
              </w:rPr>
            </w:pPr>
            <w:r w:rsidRPr="00E641F4">
              <w:rPr>
                <w:rFonts w:ascii="Times New Roman" w:hAnsi="Times New Roman" w:cs="Times New Roman"/>
                <w:sz w:val="24"/>
                <w:szCs w:val="24"/>
              </w:rPr>
              <w:t>Contribuir a mejorar de forma integral las condiciones de vida y el ejercicio ciudadano de familias y comunidades en situación de extrema pobreza que viven en los 100 municipios de mayor pobreza rural.</w:t>
            </w:r>
          </w:p>
        </w:tc>
      </w:tr>
      <w:tr w:rsidR="006776DB" w:rsidRPr="00E641F4" w:rsidTr="003D18FB">
        <w:trPr>
          <w:cnfStyle w:val="000000100000"/>
        </w:trPr>
        <w:tc>
          <w:tcPr>
            <w:cnfStyle w:val="001000000000"/>
            <w:tcW w:w="1643" w:type="dxa"/>
            <w:tcBorders>
              <w:top w:val="none" w:sz="0" w:space="0" w:color="auto"/>
              <w:bottom w:val="none" w:sz="0" w:space="0" w:color="auto"/>
              <w:right w:val="none" w:sz="0" w:space="0" w:color="auto"/>
            </w:tcBorders>
            <w:hideMark/>
          </w:tcPr>
          <w:p w:rsidR="006776DB" w:rsidRPr="00E641F4" w:rsidRDefault="006776DB" w:rsidP="003D18FB">
            <w:pPr>
              <w:tabs>
                <w:tab w:val="left" w:pos="142"/>
              </w:tabs>
              <w:jc w:val="center"/>
              <w:rPr>
                <w:rFonts w:ascii="Times New Roman" w:hAnsi="Times New Roman" w:cs="Times New Roman"/>
                <w:b w:val="0"/>
                <w:bCs w:val="0"/>
                <w:sz w:val="24"/>
                <w:szCs w:val="24"/>
              </w:rPr>
            </w:pPr>
            <w:r w:rsidRPr="00E641F4">
              <w:rPr>
                <w:rFonts w:ascii="Times New Roman" w:hAnsi="Times New Roman" w:cs="Times New Roman"/>
                <w:b w:val="0"/>
                <w:bCs w:val="0"/>
                <w:sz w:val="24"/>
                <w:szCs w:val="24"/>
              </w:rPr>
              <w:t>Bonos de salud y educación</w:t>
            </w:r>
          </w:p>
        </w:tc>
        <w:tc>
          <w:tcPr>
            <w:tcW w:w="7288" w:type="dxa"/>
            <w:tcBorders>
              <w:top w:val="none" w:sz="0" w:space="0" w:color="auto"/>
              <w:bottom w:val="none" w:sz="0" w:space="0" w:color="auto"/>
            </w:tcBorders>
            <w:hideMark/>
          </w:tcPr>
          <w:p w:rsidR="006776DB" w:rsidRDefault="006776DB" w:rsidP="003D18FB">
            <w:pPr>
              <w:tabs>
                <w:tab w:val="left" w:pos="142"/>
              </w:tabs>
              <w:jc w:val="both"/>
              <w:cnfStyle w:val="000000100000"/>
              <w:rPr>
                <w:rFonts w:ascii="Times New Roman" w:hAnsi="Times New Roman" w:cs="Times New Roman"/>
                <w:sz w:val="24"/>
                <w:szCs w:val="24"/>
              </w:rPr>
            </w:pPr>
            <w:r w:rsidRPr="00E641F4">
              <w:rPr>
                <w:rFonts w:ascii="Times New Roman" w:hAnsi="Times New Roman" w:cs="Times New Roman"/>
                <w:sz w:val="24"/>
                <w:szCs w:val="24"/>
              </w:rPr>
              <w:t>Promover el acceso a la salud de la población menor a cinco años y de las mujeres embarazadas y lactantes, así como la asistencia, permanencia y finalización de la primaria para menores de 16 años.</w:t>
            </w:r>
          </w:p>
          <w:p w:rsidR="006776DB" w:rsidRPr="00E641F4" w:rsidRDefault="006776DB" w:rsidP="003D18FB">
            <w:pPr>
              <w:tabs>
                <w:tab w:val="left" w:pos="142"/>
              </w:tabs>
              <w:jc w:val="both"/>
              <w:cnfStyle w:val="000000100000"/>
              <w:rPr>
                <w:rFonts w:ascii="Times New Roman" w:hAnsi="Times New Roman" w:cs="Times New Roman"/>
                <w:sz w:val="24"/>
                <w:szCs w:val="24"/>
              </w:rPr>
            </w:pPr>
          </w:p>
          <w:p w:rsidR="006776DB" w:rsidRPr="00E641F4" w:rsidRDefault="006776DB" w:rsidP="003D18FB">
            <w:pPr>
              <w:tabs>
                <w:tab w:val="left" w:pos="142"/>
              </w:tabs>
              <w:jc w:val="both"/>
              <w:cnfStyle w:val="000000100000"/>
              <w:rPr>
                <w:rFonts w:ascii="Times New Roman" w:hAnsi="Times New Roman" w:cs="Times New Roman"/>
                <w:sz w:val="24"/>
                <w:szCs w:val="24"/>
                <w:u w:val="single"/>
              </w:rPr>
            </w:pPr>
            <w:r w:rsidRPr="00E641F4">
              <w:rPr>
                <w:rFonts w:ascii="Times New Roman" w:hAnsi="Times New Roman" w:cs="Times New Roman"/>
                <w:sz w:val="24"/>
                <w:szCs w:val="24"/>
                <w:u w:val="single"/>
              </w:rPr>
              <w:t>Descripción:</w:t>
            </w:r>
          </w:p>
          <w:p w:rsidR="006776DB" w:rsidRPr="00E641F4" w:rsidRDefault="006776DB" w:rsidP="003D18FB">
            <w:pPr>
              <w:tabs>
                <w:tab w:val="left" w:pos="142"/>
              </w:tabs>
              <w:jc w:val="both"/>
              <w:cnfStyle w:val="000000100000"/>
              <w:rPr>
                <w:rFonts w:ascii="Times New Roman" w:hAnsi="Times New Roman" w:cs="Times New Roman"/>
                <w:sz w:val="24"/>
                <w:szCs w:val="24"/>
              </w:rPr>
            </w:pPr>
            <w:r w:rsidRPr="00E641F4">
              <w:rPr>
                <w:rFonts w:ascii="Times New Roman" w:hAnsi="Times New Roman" w:cs="Times New Roman"/>
                <w:sz w:val="24"/>
                <w:szCs w:val="24"/>
              </w:rPr>
              <w:t>Los bonos de educación y de salud son transferencias monetarias condicionadas al cumplimiento de corresponsabilidades. En el primer caso la corresponsabilidad consiste en matricular y asegurar la asistencia de las niñas y niños menores de 16 años hasta sexto grado. El bono de salud se entrega a condición de que las personas titulares lleven a las y los menores de 5 años a controles periódicos de salud.</w:t>
            </w:r>
          </w:p>
          <w:p w:rsidR="006776DB" w:rsidRPr="00E641F4" w:rsidRDefault="006776DB" w:rsidP="003D18FB">
            <w:pPr>
              <w:tabs>
                <w:tab w:val="left" w:pos="142"/>
              </w:tabs>
              <w:jc w:val="both"/>
              <w:cnfStyle w:val="000000100000"/>
              <w:rPr>
                <w:rFonts w:ascii="Times New Roman" w:hAnsi="Times New Roman" w:cs="Times New Roman"/>
                <w:sz w:val="24"/>
                <w:szCs w:val="24"/>
              </w:rPr>
            </w:pPr>
            <w:r w:rsidRPr="00E641F4">
              <w:rPr>
                <w:rFonts w:ascii="Times New Roman" w:hAnsi="Times New Roman" w:cs="Times New Roman"/>
                <w:sz w:val="24"/>
                <w:szCs w:val="24"/>
              </w:rPr>
              <w:t>En el año 2013 se incorpora, la entrega de alimento complementario a familias con niños y niñas entre los 6 y 24 meses de edad y mujeres embarazadas de los 100 municipios de intervención del Programa, indistintamente reciban o no el bono de salud y nutrición.</w:t>
            </w:r>
          </w:p>
        </w:tc>
      </w:tr>
      <w:tr w:rsidR="006776DB" w:rsidRPr="00E641F4" w:rsidTr="003D18FB">
        <w:tc>
          <w:tcPr>
            <w:cnfStyle w:val="001000000000"/>
            <w:tcW w:w="1643" w:type="dxa"/>
            <w:tcBorders>
              <w:right w:val="none" w:sz="0" w:space="0" w:color="auto"/>
            </w:tcBorders>
            <w:hideMark/>
          </w:tcPr>
          <w:p w:rsidR="006776DB" w:rsidRPr="00E641F4" w:rsidRDefault="006776DB" w:rsidP="003D18FB">
            <w:pPr>
              <w:tabs>
                <w:tab w:val="left" w:pos="142"/>
              </w:tabs>
              <w:jc w:val="center"/>
              <w:rPr>
                <w:rFonts w:ascii="Times New Roman" w:hAnsi="Times New Roman" w:cs="Times New Roman"/>
                <w:b w:val="0"/>
                <w:bCs w:val="0"/>
                <w:sz w:val="24"/>
                <w:szCs w:val="24"/>
              </w:rPr>
            </w:pPr>
            <w:r w:rsidRPr="00E641F4">
              <w:rPr>
                <w:rFonts w:ascii="Times New Roman" w:hAnsi="Times New Roman" w:cs="Times New Roman"/>
                <w:b w:val="0"/>
                <w:bCs w:val="0"/>
                <w:sz w:val="24"/>
                <w:szCs w:val="24"/>
              </w:rPr>
              <w:t>Pensión Básica Universal</w:t>
            </w:r>
          </w:p>
        </w:tc>
        <w:tc>
          <w:tcPr>
            <w:tcW w:w="7288" w:type="dxa"/>
            <w:hideMark/>
          </w:tcPr>
          <w:p w:rsidR="006776DB" w:rsidRPr="00E641F4" w:rsidRDefault="006776DB" w:rsidP="003D18FB">
            <w:pPr>
              <w:tabs>
                <w:tab w:val="left" w:pos="142"/>
              </w:tabs>
              <w:jc w:val="both"/>
              <w:cnfStyle w:val="000000000000"/>
              <w:rPr>
                <w:rFonts w:ascii="Times New Roman" w:hAnsi="Times New Roman" w:cs="Times New Roman"/>
                <w:sz w:val="24"/>
                <w:szCs w:val="24"/>
              </w:rPr>
            </w:pPr>
            <w:r w:rsidRPr="00E641F4">
              <w:rPr>
                <w:rFonts w:ascii="Times New Roman" w:hAnsi="Times New Roman" w:cs="Times New Roman"/>
                <w:sz w:val="24"/>
                <w:szCs w:val="24"/>
              </w:rPr>
              <w:t>Ídem a Comunidades Solidarias Urbanas</w:t>
            </w:r>
          </w:p>
        </w:tc>
      </w:tr>
      <w:tr w:rsidR="006776DB" w:rsidRPr="00E641F4" w:rsidTr="003D18FB">
        <w:trPr>
          <w:cnfStyle w:val="000000100000"/>
        </w:trPr>
        <w:tc>
          <w:tcPr>
            <w:cnfStyle w:val="001000000000"/>
            <w:tcW w:w="1643" w:type="dxa"/>
            <w:tcBorders>
              <w:top w:val="none" w:sz="0" w:space="0" w:color="auto"/>
              <w:bottom w:val="none" w:sz="0" w:space="0" w:color="auto"/>
              <w:right w:val="none" w:sz="0" w:space="0" w:color="auto"/>
            </w:tcBorders>
            <w:hideMark/>
          </w:tcPr>
          <w:p w:rsidR="006776DB" w:rsidRPr="00E641F4" w:rsidRDefault="006776DB" w:rsidP="003D18FB">
            <w:pPr>
              <w:tabs>
                <w:tab w:val="left" w:pos="142"/>
              </w:tabs>
              <w:jc w:val="center"/>
              <w:rPr>
                <w:rFonts w:ascii="Times New Roman" w:hAnsi="Times New Roman" w:cs="Times New Roman"/>
                <w:b w:val="0"/>
                <w:bCs w:val="0"/>
                <w:sz w:val="24"/>
                <w:szCs w:val="24"/>
              </w:rPr>
            </w:pPr>
            <w:r w:rsidRPr="00E641F4">
              <w:rPr>
                <w:rFonts w:ascii="Times New Roman" w:hAnsi="Times New Roman" w:cs="Times New Roman"/>
                <w:b w:val="0"/>
                <w:bCs w:val="0"/>
                <w:sz w:val="24"/>
                <w:szCs w:val="24"/>
              </w:rPr>
              <w:t>Infraestructura social básica</w:t>
            </w:r>
          </w:p>
        </w:tc>
        <w:tc>
          <w:tcPr>
            <w:tcW w:w="7288" w:type="dxa"/>
            <w:tcBorders>
              <w:top w:val="none" w:sz="0" w:space="0" w:color="auto"/>
              <w:bottom w:val="none" w:sz="0" w:space="0" w:color="auto"/>
            </w:tcBorders>
          </w:tcPr>
          <w:p w:rsidR="006776DB" w:rsidRDefault="006776DB" w:rsidP="003D18FB">
            <w:pPr>
              <w:tabs>
                <w:tab w:val="left" w:pos="142"/>
              </w:tabs>
              <w:jc w:val="both"/>
              <w:cnfStyle w:val="000000100000"/>
              <w:rPr>
                <w:rFonts w:ascii="Times New Roman" w:hAnsi="Times New Roman" w:cs="Times New Roman"/>
                <w:sz w:val="24"/>
                <w:szCs w:val="24"/>
              </w:rPr>
            </w:pPr>
            <w:r w:rsidRPr="00E641F4">
              <w:rPr>
                <w:rFonts w:ascii="Times New Roman" w:hAnsi="Times New Roman" w:cs="Times New Roman"/>
                <w:sz w:val="24"/>
                <w:szCs w:val="24"/>
              </w:rPr>
              <w:t>Reducir la brecha de acceso a servicios básicos e infrae</w:t>
            </w:r>
            <w:r>
              <w:rPr>
                <w:rFonts w:ascii="Times New Roman" w:hAnsi="Times New Roman" w:cs="Times New Roman"/>
                <w:sz w:val="24"/>
                <w:szCs w:val="24"/>
              </w:rPr>
              <w:t xml:space="preserve">structura estratégica </w:t>
            </w:r>
            <w:r w:rsidRPr="00E641F4">
              <w:rPr>
                <w:rFonts w:ascii="Times New Roman" w:hAnsi="Times New Roman" w:cs="Times New Roman"/>
                <w:sz w:val="24"/>
                <w:szCs w:val="24"/>
              </w:rPr>
              <w:t>en los municipios de pobreza extrema severa y alta</w:t>
            </w:r>
            <w:r>
              <w:rPr>
                <w:rFonts w:ascii="Times New Roman" w:hAnsi="Times New Roman" w:cs="Times New Roman"/>
                <w:sz w:val="24"/>
                <w:szCs w:val="24"/>
              </w:rPr>
              <w:t>.</w:t>
            </w:r>
          </w:p>
          <w:p w:rsidR="006776DB" w:rsidRPr="00E641F4" w:rsidRDefault="006776DB" w:rsidP="003D18FB">
            <w:pPr>
              <w:tabs>
                <w:tab w:val="left" w:pos="142"/>
              </w:tabs>
              <w:jc w:val="both"/>
              <w:cnfStyle w:val="000000100000"/>
              <w:rPr>
                <w:rFonts w:ascii="Times New Roman" w:hAnsi="Times New Roman" w:cs="Times New Roman"/>
                <w:sz w:val="24"/>
                <w:szCs w:val="24"/>
              </w:rPr>
            </w:pPr>
          </w:p>
          <w:p w:rsidR="006776DB" w:rsidRPr="00E641F4" w:rsidRDefault="006776DB" w:rsidP="003D18FB">
            <w:pPr>
              <w:tabs>
                <w:tab w:val="left" w:pos="142"/>
              </w:tabs>
              <w:jc w:val="both"/>
              <w:cnfStyle w:val="000000100000"/>
              <w:rPr>
                <w:rFonts w:ascii="Times New Roman" w:hAnsi="Times New Roman" w:cs="Times New Roman"/>
                <w:sz w:val="24"/>
                <w:szCs w:val="24"/>
                <w:u w:val="single"/>
              </w:rPr>
            </w:pPr>
            <w:r w:rsidRPr="00E641F4">
              <w:rPr>
                <w:rFonts w:ascii="Times New Roman" w:hAnsi="Times New Roman" w:cs="Times New Roman"/>
                <w:sz w:val="24"/>
                <w:szCs w:val="24"/>
                <w:u w:val="single"/>
              </w:rPr>
              <w:t>Descripción:</w:t>
            </w:r>
          </w:p>
          <w:p w:rsidR="006776DB" w:rsidRPr="00E641F4" w:rsidRDefault="006776DB" w:rsidP="003D18FB">
            <w:pPr>
              <w:tabs>
                <w:tab w:val="left" w:pos="142"/>
              </w:tabs>
              <w:jc w:val="both"/>
              <w:cnfStyle w:val="000000100000"/>
              <w:rPr>
                <w:rFonts w:ascii="Times New Roman" w:hAnsi="Times New Roman" w:cs="Times New Roman"/>
                <w:sz w:val="24"/>
                <w:szCs w:val="24"/>
              </w:rPr>
            </w:pPr>
            <w:r w:rsidRPr="00E641F4">
              <w:rPr>
                <w:rFonts w:ascii="Times New Roman" w:hAnsi="Times New Roman" w:cs="Times New Roman"/>
                <w:sz w:val="24"/>
                <w:szCs w:val="24"/>
              </w:rPr>
              <w:t>La Infraestructura social básica, se refiere a acceso a agua domiciliar y electrificación rural dándole prioridad 100 municipios; la infraestructura Estratégica, incluye el mejoramiento de centros escolares y establecimientos de salud caminos rurales, infraestructura comunitaria piso-Techo en municipios seleccionados.</w:t>
            </w:r>
          </w:p>
          <w:p w:rsidR="006776DB" w:rsidRPr="00E641F4" w:rsidRDefault="006776DB" w:rsidP="003D18FB">
            <w:pPr>
              <w:tabs>
                <w:tab w:val="left" w:pos="142"/>
              </w:tabs>
              <w:jc w:val="both"/>
              <w:cnfStyle w:val="000000100000"/>
              <w:rPr>
                <w:rFonts w:ascii="Times New Roman" w:hAnsi="Times New Roman" w:cs="Times New Roman"/>
                <w:sz w:val="24"/>
                <w:szCs w:val="24"/>
              </w:rPr>
            </w:pPr>
          </w:p>
          <w:tbl>
            <w:tblPr>
              <w:tblW w:w="0" w:type="auto"/>
              <w:jc w:val="center"/>
              <w:tblCellMar>
                <w:left w:w="0" w:type="dxa"/>
                <w:right w:w="0" w:type="dxa"/>
              </w:tblCellMar>
              <w:tblLook w:val="04A0"/>
            </w:tblPr>
            <w:tblGrid>
              <w:gridCol w:w="1556"/>
              <w:gridCol w:w="1390"/>
              <w:gridCol w:w="1716"/>
            </w:tblGrid>
            <w:tr w:rsidR="006776DB" w:rsidRPr="00E641F4" w:rsidTr="003D18FB">
              <w:trPr>
                <w:jc w:val="center"/>
              </w:trPr>
              <w:tc>
                <w:tcPr>
                  <w:tcW w:w="823" w:type="dxa"/>
                  <w:tcBorders>
                    <w:top w:val="single" w:sz="8" w:space="0" w:color="4BACC6"/>
                    <w:left w:val="nil"/>
                    <w:bottom w:val="single" w:sz="8" w:space="0" w:color="4BACC6"/>
                    <w:right w:val="nil"/>
                  </w:tcBorders>
                  <w:tcMar>
                    <w:top w:w="0" w:type="dxa"/>
                    <w:left w:w="108" w:type="dxa"/>
                    <w:bottom w:w="0" w:type="dxa"/>
                    <w:right w:w="108" w:type="dxa"/>
                  </w:tcMar>
                  <w:hideMark/>
                </w:tcPr>
                <w:p w:rsidR="006776DB" w:rsidRPr="00E641F4" w:rsidRDefault="006776DB" w:rsidP="003D18FB">
                  <w:pPr>
                    <w:tabs>
                      <w:tab w:val="left" w:pos="142"/>
                    </w:tabs>
                    <w:spacing w:after="0" w:line="240" w:lineRule="auto"/>
                    <w:jc w:val="both"/>
                    <w:rPr>
                      <w:rFonts w:ascii="Times New Roman" w:hAnsi="Times New Roman" w:cs="Times New Roman"/>
                      <w:b/>
                      <w:bCs/>
                      <w:sz w:val="24"/>
                      <w:szCs w:val="24"/>
                    </w:rPr>
                  </w:pPr>
                  <w:r w:rsidRPr="00E641F4">
                    <w:rPr>
                      <w:rFonts w:ascii="Times New Roman" w:hAnsi="Times New Roman" w:cs="Times New Roman"/>
                      <w:b/>
                      <w:bCs/>
                      <w:sz w:val="24"/>
                      <w:szCs w:val="24"/>
                    </w:rPr>
                    <w:t>Tipología de Proyecto</w:t>
                  </w:r>
                </w:p>
              </w:tc>
              <w:tc>
                <w:tcPr>
                  <w:tcW w:w="824" w:type="dxa"/>
                  <w:tcBorders>
                    <w:top w:val="single" w:sz="8" w:space="0" w:color="4BACC6"/>
                    <w:left w:val="nil"/>
                    <w:bottom w:val="single" w:sz="8" w:space="0" w:color="4BACC6"/>
                    <w:right w:val="nil"/>
                  </w:tcBorders>
                  <w:tcMar>
                    <w:top w:w="0" w:type="dxa"/>
                    <w:left w:w="108" w:type="dxa"/>
                    <w:bottom w:w="0" w:type="dxa"/>
                    <w:right w:w="108" w:type="dxa"/>
                  </w:tcMar>
                  <w:hideMark/>
                </w:tcPr>
                <w:p w:rsidR="006776DB" w:rsidRPr="00E641F4" w:rsidRDefault="006776DB" w:rsidP="003D18FB">
                  <w:pPr>
                    <w:tabs>
                      <w:tab w:val="left" w:pos="142"/>
                    </w:tabs>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Población beneficiada</w:t>
                  </w:r>
                </w:p>
              </w:tc>
              <w:tc>
                <w:tcPr>
                  <w:tcW w:w="824" w:type="dxa"/>
                  <w:tcBorders>
                    <w:top w:val="single" w:sz="8" w:space="0" w:color="4BACC6"/>
                    <w:left w:val="nil"/>
                    <w:bottom w:val="single" w:sz="8" w:space="0" w:color="4BACC6"/>
                    <w:right w:val="nil"/>
                  </w:tcBorders>
                  <w:tcMar>
                    <w:top w:w="0" w:type="dxa"/>
                    <w:left w:w="108" w:type="dxa"/>
                    <w:bottom w:w="0" w:type="dxa"/>
                    <w:right w:w="108" w:type="dxa"/>
                  </w:tcMar>
                  <w:hideMark/>
                </w:tcPr>
                <w:p w:rsidR="006776DB" w:rsidRPr="00E641F4" w:rsidRDefault="006776DB" w:rsidP="003D18FB">
                  <w:pPr>
                    <w:tabs>
                      <w:tab w:val="left" w:pos="142"/>
                    </w:tabs>
                    <w:spacing w:after="0" w:line="240" w:lineRule="auto"/>
                    <w:jc w:val="both"/>
                    <w:rPr>
                      <w:rFonts w:ascii="Times New Roman" w:hAnsi="Times New Roman" w:cs="Times New Roman"/>
                      <w:b/>
                      <w:bCs/>
                      <w:sz w:val="24"/>
                      <w:szCs w:val="24"/>
                    </w:rPr>
                  </w:pPr>
                  <w:r w:rsidRPr="00E641F4">
                    <w:rPr>
                      <w:rFonts w:ascii="Times New Roman" w:hAnsi="Times New Roman" w:cs="Times New Roman"/>
                      <w:b/>
                      <w:bCs/>
                      <w:sz w:val="24"/>
                      <w:szCs w:val="24"/>
                    </w:rPr>
                    <w:t>Monto Invertido</w:t>
                  </w:r>
                </w:p>
              </w:tc>
            </w:tr>
            <w:tr w:rsidR="006776DB" w:rsidRPr="00E641F4" w:rsidTr="003D18FB">
              <w:trPr>
                <w:jc w:val="center"/>
              </w:trPr>
              <w:tc>
                <w:tcPr>
                  <w:tcW w:w="823" w:type="dxa"/>
                  <w:shd w:val="clear" w:color="auto" w:fill="D2EAF1"/>
                  <w:tcMar>
                    <w:top w:w="0" w:type="dxa"/>
                    <w:left w:w="108" w:type="dxa"/>
                    <w:bottom w:w="0" w:type="dxa"/>
                    <w:right w:w="108" w:type="dxa"/>
                  </w:tcMar>
                  <w:hideMark/>
                </w:tcPr>
                <w:p w:rsidR="006776DB" w:rsidRPr="00E641F4" w:rsidRDefault="006776DB" w:rsidP="003D18FB">
                  <w:pPr>
                    <w:tabs>
                      <w:tab w:val="left" w:pos="142"/>
                    </w:tabs>
                    <w:spacing w:after="0" w:line="240" w:lineRule="auto"/>
                    <w:jc w:val="both"/>
                    <w:rPr>
                      <w:rFonts w:ascii="Times New Roman" w:hAnsi="Times New Roman" w:cs="Times New Roman"/>
                      <w:bCs/>
                      <w:sz w:val="24"/>
                      <w:szCs w:val="24"/>
                    </w:rPr>
                  </w:pPr>
                  <w:r w:rsidRPr="00E641F4">
                    <w:rPr>
                      <w:rFonts w:ascii="Times New Roman" w:hAnsi="Times New Roman" w:cs="Times New Roman"/>
                      <w:bCs/>
                      <w:sz w:val="24"/>
                      <w:szCs w:val="24"/>
                    </w:rPr>
                    <w:t xml:space="preserve">Construcción, ampliación y </w:t>
                  </w:r>
                  <w:r w:rsidRPr="00E641F4">
                    <w:rPr>
                      <w:rFonts w:ascii="Times New Roman" w:hAnsi="Times New Roman" w:cs="Times New Roman"/>
                      <w:bCs/>
                      <w:sz w:val="24"/>
                      <w:szCs w:val="24"/>
                    </w:rPr>
                    <w:lastRenderedPageBreak/>
                    <w:t>reparación en Educación Parvularia, básica y media (a)</w:t>
                  </w:r>
                </w:p>
              </w:tc>
              <w:tc>
                <w:tcPr>
                  <w:tcW w:w="824" w:type="dxa"/>
                  <w:shd w:val="clear" w:color="auto" w:fill="D2EAF1"/>
                  <w:tcMar>
                    <w:top w:w="0" w:type="dxa"/>
                    <w:left w:w="108" w:type="dxa"/>
                    <w:bottom w:w="0" w:type="dxa"/>
                    <w:right w:w="108" w:type="dxa"/>
                  </w:tcMar>
                  <w:vAlign w:val="center"/>
                  <w:hideMark/>
                </w:tcPr>
                <w:p w:rsidR="006776DB" w:rsidRPr="00E641F4" w:rsidRDefault="006776DB" w:rsidP="003D18FB">
                  <w:pPr>
                    <w:tabs>
                      <w:tab w:val="left" w:pos="142"/>
                    </w:tabs>
                    <w:spacing w:after="0" w:line="240" w:lineRule="auto"/>
                    <w:jc w:val="both"/>
                    <w:rPr>
                      <w:rFonts w:ascii="Times New Roman" w:hAnsi="Times New Roman" w:cs="Times New Roman"/>
                      <w:sz w:val="24"/>
                      <w:szCs w:val="24"/>
                    </w:rPr>
                  </w:pPr>
                  <w:r w:rsidRPr="00E641F4">
                    <w:rPr>
                      <w:rFonts w:ascii="Times New Roman" w:hAnsi="Times New Roman" w:cs="Times New Roman"/>
                      <w:sz w:val="24"/>
                      <w:szCs w:val="24"/>
                    </w:rPr>
                    <w:lastRenderedPageBreak/>
                    <w:t xml:space="preserve">16,661 </w:t>
                  </w:r>
                  <w:r>
                    <w:rPr>
                      <w:rFonts w:ascii="Times New Roman" w:hAnsi="Times New Roman" w:cs="Times New Roman"/>
                      <w:sz w:val="24"/>
                      <w:szCs w:val="24"/>
                    </w:rPr>
                    <w:t>Estudiantes</w:t>
                  </w:r>
                </w:p>
              </w:tc>
              <w:tc>
                <w:tcPr>
                  <w:tcW w:w="824" w:type="dxa"/>
                  <w:shd w:val="clear" w:color="auto" w:fill="D2EAF1"/>
                  <w:tcMar>
                    <w:top w:w="0" w:type="dxa"/>
                    <w:left w:w="108" w:type="dxa"/>
                    <w:bottom w:w="0" w:type="dxa"/>
                    <w:right w:w="108" w:type="dxa"/>
                  </w:tcMar>
                  <w:vAlign w:val="center"/>
                  <w:hideMark/>
                </w:tcPr>
                <w:p w:rsidR="006776DB" w:rsidRPr="00E641F4" w:rsidRDefault="006776DB" w:rsidP="003D18FB">
                  <w:pPr>
                    <w:tabs>
                      <w:tab w:val="left" w:pos="142"/>
                    </w:tabs>
                    <w:spacing w:after="0" w:line="240" w:lineRule="auto"/>
                    <w:jc w:val="both"/>
                    <w:rPr>
                      <w:rFonts w:ascii="Times New Roman" w:hAnsi="Times New Roman" w:cs="Times New Roman"/>
                      <w:sz w:val="24"/>
                      <w:szCs w:val="24"/>
                    </w:rPr>
                  </w:pPr>
                  <w:r w:rsidRPr="00E641F4">
                    <w:rPr>
                      <w:rFonts w:ascii="Times New Roman" w:hAnsi="Times New Roman" w:cs="Times New Roman"/>
                      <w:sz w:val="24"/>
                      <w:szCs w:val="24"/>
                    </w:rPr>
                    <w:t>$ 6,727,250.87</w:t>
                  </w:r>
                </w:p>
              </w:tc>
            </w:tr>
            <w:tr w:rsidR="006776DB" w:rsidRPr="00E641F4" w:rsidTr="003D18FB">
              <w:trPr>
                <w:trHeight w:val="80"/>
                <w:jc w:val="center"/>
              </w:trPr>
              <w:tc>
                <w:tcPr>
                  <w:tcW w:w="823" w:type="dxa"/>
                  <w:tcMar>
                    <w:top w:w="0" w:type="dxa"/>
                    <w:left w:w="108" w:type="dxa"/>
                    <w:bottom w:w="0" w:type="dxa"/>
                    <w:right w:w="108" w:type="dxa"/>
                  </w:tcMar>
                  <w:hideMark/>
                </w:tcPr>
                <w:p w:rsidR="006776DB" w:rsidRPr="00E641F4" w:rsidRDefault="006776DB" w:rsidP="003D18FB">
                  <w:pPr>
                    <w:tabs>
                      <w:tab w:val="left" w:pos="142"/>
                    </w:tabs>
                    <w:spacing w:after="0" w:line="240" w:lineRule="auto"/>
                    <w:jc w:val="both"/>
                    <w:rPr>
                      <w:rFonts w:ascii="Times New Roman" w:hAnsi="Times New Roman" w:cs="Times New Roman"/>
                      <w:bCs/>
                      <w:sz w:val="24"/>
                      <w:szCs w:val="24"/>
                    </w:rPr>
                  </w:pPr>
                  <w:r w:rsidRPr="00E641F4">
                    <w:rPr>
                      <w:rFonts w:ascii="Times New Roman" w:hAnsi="Times New Roman" w:cs="Times New Roman"/>
                      <w:bCs/>
                      <w:sz w:val="24"/>
                      <w:szCs w:val="24"/>
                    </w:rPr>
                    <w:lastRenderedPageBreak/>
                    <w:t>Construcción, reparación, rehabilitación y mejoramiento de complejos deportivos y canchas.(b)</w:t>
                  </w:r>
                </w:p>
              </w:tc>
              <w:tc>
                <w:tcPr>
                  <w:tcW w:w="824" w:type="dxa"/>
                  <w:tcMar>
                    <w:top w:w="0" w:type="dxa"/>
                    <w:left w:w="108" w:type="dxa"/>
                    <w:bottom w:w="0" w:type="dxa"/>
                    <w:right w:w="108" w:type="dxa"/>
                  </w:tcMar>
                  <w:vAlign w:val="center"/>
                  <w:hideMark/>
                </w:tcPr>
                <w:p w:rsidR="006776DB" w:rsidRPr="00E641F4" w:rsidRDefault="006776DB" w:rsidP="003D18FB">
                  <w:pPr>
                    <w:tabs>
                      <w:tab w:val="left" w:pos="142"/>
                    </w:tabs>
                    <w:spacing w:after="0" w:line="240" w:lineRule="auto"/>
                    <w:jc w:val="both"/>
                    <w:rPr>
                      <w:rFonts w:ascii="Times New Roman" w:hAnsi="Times New Roman" w:cs="Times New Roman"/>
                      <w:sz w:val="24"/>
                      <w:szCs w:val="24"/>
                    </w:rPr>
                  </w:pPr>
                  <w:r w:rsidRPr="00E641F4">
                    <w:rPr>
                      <w:rFonts w:ascii="Times New Roman" w:hAnsi="Times New Roman" w:cs="Times New Roman"/>
                      <w:sz w:val="24"/>
                      <w:szCs w:val="24"/>
                    </w:rPr>
                    <w:t>45 Canchas</w:t>
                  </w:r>
                </w:p>
              </w:tc>
              <w:tc>
                <w:tcPr>
                  <w:tcW w:w="824" w:type="dxa"/>
                  <w:tcMar>
                    <w:top w:w="0" w:type="dxa"/>
                    <w:left w:w="108" w:type="dxa"/>
                    <w:bottom w:w="0" w:type="dxa"/>
                    <w:right w:w="108" w:type="dxa"/>
                  </w:tcMar>
                  <w:vAlign w:val="center"/>
                  <w:hideMark/>
                </w:tcPr>
                <w:p w:rsidR="006776DB" w:rsidRPr="00E641F4" w:rsidRDefault="006776DB" w:rsidP="003D18FB">
                  <w:pPr>
                    <w:tabs>
                      <w:tab w:val="left" w:pos="142"/>
                    </w:tabs>
                    <w:spacing w:after="0" w:line="240" w:lineRule="auto"/>
                    <w:jc w:val="both"/>
                    <w:rPr>
                      <w:rFonts w:ascii="Times New Roman" w:hAnsi="Times New Roman" w:cs="Times New Roman"/>
                      <w:sz w:val="24"/>
                      <w:szCs w:val="24"/>
                    </w:rPr>
                  </w:pPr>
                  <w:r w:rsidRPr="00E641F4">
                    <w:rPr>
                      <w:rFonts w:ascii="Times New Roman" w:hAnsi="Times New Roman" w:cs="Times New Roman"/>
                      <w:sz w:val="24"/>
                      <w:szCs w:val="24"/>
                    </w:rPr>
                    <w:t>$ 4,599,245.00</w:t>
                  </w:r>
                </w:p>
              </w:tc>
            </w:tr>
            <w:tr w:rsidR="006776DB" w:rsidRPr="00E641F4" w:rsidTr="003D18FB">
              <w:trPr>
                <w:jc w:val="center"/>
              </w:trPr>
              <w:tc>
                <w:tcPr>
                  <w:tcW w:w="823" w:type="dxa"/>
                  <w:tcBorders>
                    <w:top w:val="nil"/>
                    <w:left w:val="nil"/>
                    <w:bottom w:val="single" w:sz="8" w:space="0" w:color="4BACC6"/>
                    <w:right w:val="nil"/>
                  </w:tcBorders>
                  <w:shd w:val="clear" w:color="auto" w:fill="D2EAF1"/>
                  <w:tcMar>
                    <w:top w:w="0" w:type="dxa"/>
                    <w:left w:w="108" w:type="dxa"/>
                    <w:bottom w:w="0" w:type="dxa"/>
                    <w:right w:w="108" w:type="dxa"/>
                  </w:tcMar>
                  <w:hideMark/>
                </w:tcPr>
                <w:p w:rsidR="006776DB" w:rsidRPr="0017763A" w:rsidRDefault="006776DB" w:rsidP="003D18FB">
                  <w:pPr>
                    <w:tabs>
                      <w:tab w:val="left" w:pos="142"/>
                    </w:tabs>
                    <w:spacing w:after="0" w:line="240" w:lineRule="auto"/>
                    <w:jc w:val="both"/>
                    <w:rPr>
                      <w:rFonts w:ascii="Times New Roman" w:hAnsi="Times New Roman" w:cs="Times New Roman"/>
                      <w:b/>
                      <w:bCs/>
                      <w:sz w:val="24"/>
                      <w:szCs w:val="24"/>
                    </w:rPr>
                  </w:pPr>
                  <w:r w:rsidRPr="0017763A">
                    <w:rPr>
                      <w:rFonts w:ascii="Times New Roman" w:hAnsi="Times New Roman" w:cs="Times New Roman"/>
                      <w:b/>
                      <w:bCs/>
                      <w:sz w:val="24"/>
                      <w:szCs w:val="24"/>
                    </w:rPr>
                    <w:t>Total</w:t>
                  </w:r>
                </w:p>
              </w:tc>
              <w:tc>
                <w:tcPr>
                  <w:tcW w:w="824" w:type="dxa"/>
                  <w:tcBorders>
                    <w:top w:val="nil"/>
                    <w:left w:val="nil"/>
                    <w:bottom w:val="single" w:sz="8" w:space="0" w:color="4BACC6"/>
                    <w:right w:val="nil"/>
                  </w:tcBorders>
                  <w:shd w:val="clear" w:color="auto" w:fill="D2EAF1"/>
                  <w:tcMar>
                    <w:top w:w="0" w:type="dxa"/>
                    <w:left w:w="108" w:type="dxa"/>
                    <w:bottom w:w="0" w:type="dxa"/>
                    <w:right w:w="108" w:type="dxa"/>
                  </w:tcMar>
                </w:tcPr>
                <w:p w:rsidR="006776DB" w:rsidRPr="0017763A" w:rsidRDefault="006776DB" w:rsidP="003D18FB">
                  <w:pPr>
                    <w:tabs>
                      <w:tab w:val="left" w:pos="142"/>
                    </w:tabs>
                    <w:spacing w:after="0" w:line="240" w:lineRule="auto"/>
                    <w:jc w:val="both"/>
                    <w:rPr>
                      <w:rFonts w:ascii="Times New Roman" w:hAnsi="Times New Roman" w:cs="Times New Roman"/>
                      <w:b/>
                      <w:sz w:val="24"/>
                      <w:szCs w:val="24"/>
                    </w:rPr>
                  </w:pPr>
                </w:p>
              </w:tc>
              <w:tc>
                <w:tcPr>
                  <w:tcW w:w="824" w:type="dxa"/>
                  <w:tcBorders>
                    <w:top w:val="nil"/>
                    <w:left w:val="nil"/>
                    <w:bottom w:val="single" w:sz="8" w:space="0" w:color="4BACC6"/>
                    <w:right w:val="nil"/>
                  </w:tcBorders>
                  <w:shd w:val="clear" w:color="auto" w:fill="D2EAF1"/>
                  <w:tcMar>
                    <w:top w:w="0" w:type="dxa"/>
                    <w:left w:w="108" w:type="dxa"/>
                    <w:bottom w:w="0" w:type="dxa"/>
                    <w:right w:w="108" w:type="dxa"/>
                  </w:tcMar>
                  <w:hideMark/>
                </w:tcPr>
                <w:p w:rsidR="006776DB" w:rsidRPr="0017763A" w:rsidRDefault="006776DB" w:rsidP="003D18FB">
                  <w:pPr>
                    <w:tabs>
                      <w:tab w:val="left" w:pos="142"/>
                    </w:tabs>
                    <w:spacing w:after="0" w:line="240" w:lineRule="auto"/>
                    <w:jc w:val="both"/>
                    <w:rPr>
                      <w:rFonts w:ascii="Times New Roman" w:hAnsi="Times New Roman" w:cs="Times New Roman"/>
                      <w:b/>
                      <w:sz w:val="24"/>
                      <w:szCs w:val="24"/>
                    </w:rPr>
                  </w:pPr>
                  <w:r w:rsidRPr="0017763A">
                    <w:rPr>
                      <w:rFonts w:ascii="Times New Roman" w:hAnsi="Times New Roman" w:cs="Times New Roman"/>
                      <w:b/>
                      <w:sz w:val="24"/>
                      <w:szCs w:val="24"/>
                    </w:rPr>
                    <w:t>$11,326,495.87</w:t>
                  </w:r>
                </w:p>
              </w:tc>
            </w:tr>
          </w:tbl>
          <w:p w:rsidR="006776DB" w:rsidRPr="00E641F4" w:rsidRDefault="006776DB" w:rsidP="003D18FB">
            <w:pPr>
              <w:tabs>
                <w:tab w:val="left" w:pos="142"/>
              </w:tabs>
              <w:jc w:val="both"/>
              <w:cnfStyle w:val="000000100000"/>
              <w:rPr>
                <w:rFonts w:ascii="Times New Roman" w:hAnsi="Times New Roman" w:cs="Times New Roman"/>
                <w:sz w:val="24"/>
                <w:szCs w:val="24"/>
              </w:rPr>
            </w:pPr>
          </w:p>
        </w:tc>
      </w:tr>
      <w:tr w:rsidR="006776DB" w:rsidRPr="00E641F4" w:rsidTr="003D18FB">
        <w:tc>
          <w:tcPr>
            <w:cnfStyle w:val="001000000000"/>
            <w:tcW w:w="1643" w:type="dxa"/>
            <w:tcBorders>
              <w:right w:val="none" w:sz="0" w:space="0" w:color="auto"/>
            </w:tcBorders>
            <w:hideMark/>
          </w:tcPr>
          <w:p w:rsidR="006776DB" w:rsidRPr="00E641F4" w:rsidRDefault="006776DB" w:rsidP="003D18FB">
            <w:pPr>
              <w:tabs>
                <w:tab w:val="left" w:pos="142"/>
              </w:tabs>
              <w:jc w:val="center"/>
              <w:rPr>
                <w:rFonts w:ascii="Times New Roman" w:hAnsi="Times New Roman" w:cs="Times New Roman"/>
                <w:b w:val="0"/>
                <w:bCs w:val="0"/>
                <w:sz w:val="24"/>
                <w:szCs w:val="24"/>
              </w:rPr>
            </w:pPr>
            <w:r w:rsidRPr="00E641F4">
              <w:rPr>
                <w:rFonts w:ascii="Times New Roman" w:hAnsi="Times New Roman" w:cs="Times New Roman"/>
                <w:b w:val="0"/>
                <w:bCs w:val="0"/>
                <w:sz w:val="24"/>
                <w:szCs w:val="24"/>
              </w:rPr>
              <w:lastRenderedPageBreak/>
              <w:t>Programa de Apoyo Temporal al Ingreso</w:t>
            </w:r>
          </w:p>
        </w:tc>
        <w:tc>
          <w:tcPr>
            <w:tcW w:w="7288" w:type="dxa"/>
            <w:hideMark/>
          </w:tcPr>
          <w:p w:rsidR="006776DB" w:rsidRPr="00E641F4" w:rsidRDefault="006776DB" w:rsidP="003D18FB">
            <w:pPr>
              <w:tabs>
                <w:tab w:val="left" w:pos="142"/>
              </w:tabs>
              <w:jc w:val="both"/>
              <w:cnfStyle w:val="000000000000"/>
              <w:rPr>
                <w:rFonts w:ascii="Times New Roman" w:hAnsi="Times New Roman" w:cs="Times New Roman"/>
                <w:sz w:val="24"/>
                <w:szCs w:val="24"/>
              </w:rPr>
            </w:pPr>
            <w:r w:rsidRPr="00E641F4">
              <w:rPr>
                <w:rFonts w:ascii="Times New Roman" w:hAnsi="Times New Roman" w:cs="Times New Roman"/>
                <w:sz w:val="24"/>
                <w:szCs w:val="24"/>
              </w:rPr>
              <w:t>La misma dinámica que en Comunidades Solidarias Urbanas.</w:t>
            </w:r>
          </w:p>
          <w:p w:rsidR="006776DB" w:rsidRPr="00E641F4" w:rsidRDefault="006776DB" w:rsidP="003D18FB">
            <w:pPr>
              <w:tabs>
                <w:tab w:val="left" w:pos="142"/>
              </w:tabs>
              <w:jc w:val="both"/>
              <w:cnfStyle w:val="000000000000"/>
              <w:rPr>
                <w:rFonts w:ascii="Times New Roman" w:hAnsi="Times New Roman" w:cs="Times New Roman"/>
                <w:bCs/>
                <w:sz w:val="24"/>
                <w:szCs w:val="24"/>
              </w:rPr>
            </w:pPr>
            <w:r w:rsidRPr="00E641F4">
              <w:rPr>
                <w:rFonts w:ascii="Times New Roman" w:hAnsi="Times New Roman" w:cs="Times New Roman"/>
                <w:bCs/>
                <w:sz w:val="24"/>
                <w:szCs w:val="24"/>
              </w:rPr>
              <w:t>Participantes en el Programa de Apoyo Temporal al Ingreso – PATI, de jóvenes de 16 a 17 años de edad, durante el periodo 2011-2015: 7,646 personas en total, de las cuales 3,900 son mujeres (51%).En el área rural y urbano</w:t>
            </w:r>
          </w:p>
        </w:tc>
      </w:tr>
      <w:tr w:rsidR="006776DB" w:rsidRPr="00E641F4" w:rsidTr="003D18FB">
        <w:trPr>
          <w:cnfStyle w:val="000000100000"/>
        </w:trPr>
        <w:tc>
          <w:tcPr>
            <w:cnfStyle w:val="001000000000"/>
            <w:tcW w:w="1643" w:type="dxa"/>
            <w:tcBorders>
              <w:top w:val="none" w:sz="0" w:space="0" w:color="auto"/>
              <w:bottom w:val="none" w:sz="0" w:space="0" w:color="auto"/>
              <w:right w:val="none" w:sz="0" w:space="0" w:color="auto"/>
            </w:tcBorders>
            <w:hideMark/>
          </w:tcPr>
          <w:p w:rsidR="006776DB" w:rsidRPr="00E641F4" w:rsidRDefault="006776DB" w:rsidP="003D18FB">
            <w:pPr>
              <w:tabs>
                <w:tab w:val="left" w:pos="142"/>
              </w:tabs>
              <w:jc w:val="center"/>
              <w:rPr>
                <w:rFonts w:ascii="Times New Roman" w:hAnsi="Times New Roman" w:cs="Times New Roman"/>
                <w:b w:val="0"/>
                <w:bCs w:val="0"/>
                <w:sz w:val="24"/>
                <w:szCs w:val="24"/>
              </w:rPr>
            </w:pPr>
            <w:r w:rsidRPr="00E641F4">
              <w:rPr>
                <w:rFonts w:ascii="Times New Roman" w:hAnsi="Times New Roman" w:cs="Times New Roman"/>
                <w:b w:val="0"/>
                <w:bCs w:val="0"/>
                <w:sz w:val="24"/>
                <w:szCs w:val="24"/>
              </w:rPr>
              <w:t>Programa de Paquete Escolar*</w:t>
            </w:r>
          </w:p>
        </w:tc>
        <w:tc>
          <w:tcPr>
            <w:tcW w:w="7288" w:type="dxa"/>
            <w:tcBorders>
              <w:top w:val="none" w:sz="0" w:space="0" w:color="auto"/>
              <w:bottom w:val="none" w:sz="0" w:space="0" w:color="auto"/>
            </w:tcBorders>
          </w:tcPr>
          <w:p w:rsidR="006776DB" w:rsidRDefault="006776DB" w:rsidP="003D18FB">
            <w:pPr>
              <w:tabs>
                <w:tab w:val="left" w:pos="142"/>
              </w:tabs>
              <w:jc w:val="both"/>
              <w:cnfStyle w:val="000000100000"/>
              <w:rPr>
                <w:rFonts w:ascii="Times New Roman" w:hAnsi="Times New Roman" w:cs="Times New Roman"/>
                <w:sz w:val="24"/>
                <w:szCs w:val="24"/>
              </w:rPr>
            </w:pPr>
            <w:r w:rsidRPr="00E641F4">
              <w:rPr>
                <w:rFonts w:ascii="Times New Roman" w:hAnsi="Times New Roman" w:cs="Times New Roman"/>
                <w:sz w:val="24"/>
                <w:szCs w:val="24"/>
              </w:rPr>
              <w:t>Contribuir al acceso y la permanencia del estudiantado en el sistema educativo, mediante el apoyo espacial a aquellas familias de menores recursos económicos y la dinamización de la economía local.</w:t>
            </w:r>
          </w:p>
          <w:p w:rsidR="006776DB" w:rsidRPr="00E641F4" w:rsidRDefault="006776DB" w:rsidP="003D18FB">
            <w:pPr>
              <w:tabs>
                <w:tab w:val="left" w:pos="142"/>
              </w:tabs>
              <w:jc w:val="both"/>
              <w:cnfStyle w:val="000000100000"/>
              <w:rPr>
                <w:rFonts w:ascii="Times New Roman" w:hAnsi="Times New Roman" w:cs="Times New Roman"/>
                <w:sz w:val="24"/>
                <w:szCs w:val="24"/>
              </w:rPr>
            </w:pPr>
          </w:p>
          <w:p w:rsidR="006776DB" w:rsidRPr="00E641F4" w:rsidRDefault="006776DB" w:rsidP="003D18FB">
            <w:pPr>
              <w:tabs>
                <w:tab w:val="left" w:pos="142"/>
              </w:tabs>
              <w:jc w:val="both"/>
              <w:cnfStyle w:val="000000100000"/>
              <w:rPr>
                <w:rFonts w:ascii="Times New Roman" w:hAnsi="Times New Roman" w:cs="Times New Roman"/>
                <w:sz w:val="24"/>
                <w:szCs w:val="24"/>
                <w:u w:val="single"/>
              </w:rPr>
            </w:pPr>
            <w:r w:rsidRPr="00E641F4">
              <w:rPr>
                <w:rFonts w:ascii="Times New Roman" w:hAnsi="Times New Roman" w:cs="Times New Roman"/>
                <w:sz w:val="24"/>
                <w:szCs w:val="24"/>
                <w:u w:val="single"/>
              </w:rPr>
              <w:t>Descripción:</w:t>
            </w:r>
          </w:p>
          <w:p w:rsidR="006776DB" w:rsidRPr="00E641F4" w:rsidRDefault="006776DB" w:rsidP="003D18FB">
            <w:pPr>
              <w:tabs>
                <w:tab w:val="left" w:pos="142"/>
              </w:tabs>
              <w:jc w:val="both"/>
              <w:cnfStyle w:val="000000100000"/>
              <w:rPr>
                <w:rFonts w:ascii="Times New Roman" w:hAnsi="Times New Roman" w:cs="Times New Roman"/>
                <w:sz w:val="24"/>
                <w:szCs w:val="24"/>
              </w:rPr>
            </w:pPr>
            <w:r w:rsidRPr="00E641F4">
              <w:rPr>
                <w:rFonts w:ascii="Times New Roman" w:hAnsi="Times New Roman" w:cs="Times New Roman"/>
                <w:sz w:val="24"/>
                <w:szCs w:val="24"/>
              </w:rPr>
              <w:t>Consiste en la entrega anual de dos uniformes, un par de zapa</w:t>
            </w:r>
            <w:r>
              <w:rPr>
                <w:rFonts w:ascii="Times New Roman" w:hAnsi="Times New Roman" w:cs="Times New Roman"/>
                <w:sz w:val="24"/>
                <w:szCs w:val="24"/>
              </w:rPr>
              <w:t>tos y un paquete básico de útil</w:t>
            </w:r>
            <w:r w:rsidRPr="00E641F4">
              <w:rPr>
                <w:rFonts w:ascii="Times New Roman" w:hAnsi="Times New Roman" w:cs="Times New Roman"/>
                <w:sz w:val="24"/>
                <w:szCs w:val="24"/>
              </w:rPr>
              <w:t>es escolares al 100% de los estudiantes del sector público de los niveles; parvularia, básica y media. La entrega a cada familia es por cada hija o hijo que asiste a la escuela.</w:t>
            </w:r>
          </w:p>
        </w:tc>
      </w:tr>
      <w:tr w:rsidR="006776DB" w:rsidRPr="00E641F4" w:rsidTr="003D18FB">
        <w:tc>
          <w:tcPr>
            <w:cnfStyle w:val="001000000000"/>
            <w:tcW w:w="1643" w:type="dxa"/>
            <w:tcBorders>
              <w:right w:val="none" w:sz="0" w:space="0" w:color="auto"/>
            </w:tcBorders>
            <w:hideMark/>
          </w:tcPr>
          <w:p w:rsidR="006776DB" w:rsidRPr="00E641F4" w:rsidRDefault="006776DB" w:rsidP="003D18FB">
            <w:pPr>
              <w:tabs>
                <w:tab w:val="left" w:pos="142"/>
              </w:tabs>
              <w:jc w:val="center"/>
              <w:rPr>
                <w:rFonts w:ascii="Times New Roman" w:hAnsi="Times New Roman" w:cs="Times New Roman"/>
                <w:b w:val="0"/>
                <w:bCs w:val="0"/>
                <w:sz w:val="24"/>
                <w:szCs w:val="24"/>
              </w:rPr>
            </w:pPr>
            <w:r w:rsidRPr="00E641F4">
              <w:rPr>
                <w:rFonts w:ascii="Times New Roman" w:hAnsi="Times New Roman" w:cs="Times New Roman"/>
                <w:b w:val="0"/>
                <w:bCs w:val="0"/>
                <w:sz w:val="24"/>
                <w:szCs w:val="24"/>
              </w:rPr>
              <w:t>Programa de Alimentación y Salud Escolar *</w:t>
            </w:r>
          </w:p>
        </w:tc>
        <w:tc>
          <w:tcPr>
            <w:tcW w:w="7288" w:type="dxa"/>
            <w:hideMark/>
          </w:tcPr>
          <w:p w:rsidR="006776DB" w:rsidRDefault="006776DB" w:rsidP="003D18FB">
            <w:pPr>
              <w:tabs>
                <w:tab w:val="left" w:pos="142"/>
              </w:tabs>
              <w:jc w:val="both"/>
              <w:cnfStyle w:val="000000000000"/>
              <w:rPr>
                <w:rFonts w:ascii="Times New Roman" w:hAnsi="Times New Roman" w:cs="Times New Roman"/>
                <w:sz w:val="24"/>
                <w:szCs w:val="24"/>
              </w:rPr>
            </w:pPr>
            <w:r w:rsidRPr="00E641F4">
              <w:rPr>
                <w:rFonts w:ascii="Times New Roman" w:hAnsi="Times New Roman" w:cs="Times New Roman"/>
                <w:sz w:val="24"/>
                <w:szCs w:val="24"/>
              </w:rPr>
              <w:t>Contribuir con la mejora del estado nutricional de las y los estudiantes, contando con la participación de la comunidad educativa mediante el fortalecimiento de conocimientos, capacidades y prácticas adecuadas en salud, alimentación y nutrición, para propiciar condiciones de aprendizaje.</w:t>
            </w:r>
          </w:p>
          <w:p w:rsidR="006776DB" w:rsidRDefault="006776DB" w:rsidP="003D18FB">
            <w:pPr>
              <w:tabs>
                <w:tab w:val="left" w:pos="142"/>
              </w:tabs>
              <w:jc w:val="both"/>
              <w:cnfStyle w:val="000000000000"/>
              <w:rPr>
                <w:rFonts w:ascii="Times New Roman" w:hAnsi="Times New Roman" w:cs="Times New Roman"/>
                <w:sz w:val="24"/>
                <w:szCs w:val="24"/>
              </w:rPr>
            </w:pPr>
          </w:p>
          <w:p w:rsidR="006776DB" w:rsidRPr="00E641F4" w:rsidRDefault="006776DB" w:rsidP="003D18FB">
            <w:pPr>
              <w:tabs>
                <w:tab w:val="left" w:pos="142"/>
              </w:tabs>
              <w:jc w:val="both"/>
              <w:cnfStyle w:val="000000000000"/>
              <w:rPr>
                <w:rFonts w:ascii="Times New Roman" w:hAnsi="Times New Roman" w:cs="Times New Roman"/>
                <w:sz w:val="24"/>
                <w:szCs w:val="24"/>
                <w:u w:val="single"/>
              </w:rPr>
            </w:pPr>
            <w:r w:rsidRPr="00E641F4">
              <w:rPr>
                <w:rFonts w:ascii="Times New Roman" w:hAnsi="Times New Roman" w:cs="Times New Roman"/>
                <w:sz w:val="24"/>
                <w:szCs w:val="24"/>
                <w:u w:val="single"/>
              </w:rPr>
              <w:t>Descripción:</w:t>
            </w:r>
          </w:p>
          <w:p w:rsidR="006776DB" w:rsidRPr="00E641F4" w:rsidRDefault="006776DB" w:rsidP="003D18FB">
            <w:pPr>
              <w:tabs>
                <w:tab w:val="left" w:pos="142"/>
              </w:tabs>
              <w:jc w:val="both"/>
              <w:cnfStyle w:val="000000000000"/>
              <w:rPr>
                <w:rFonts w:ascii="Times New Roman" w:hAnsi="Times New Roman" w:cs="Times New Roman"/>
                <w:sz w:val="24"/>
                <w:szCs w:val="24"/>
              </w:rPr>
            </w:pPr>
            <w:r w:rsidRPr="00E641F4">
              <w:rPr>
                <w:rFonts w:ascii="Times New Roman" w:hAnsi="Times New Roman" w:cs="Times New Roman"/>
                <w:sz w:val="24"/>
                <w:szCs w:val="24"/>
              </w:rPr>
              <w:t>Entrega de un paquete básico de alimentos no perecederos (frijol, aceite, azúcar, arroz y bebidas fortificadas) que se complementa con los aportes de las madres y padres de familia, tanto en insumos como en preparación, se entrega un</w:t>
            </w:r>
            <w:r>
              <w:rPr>
                <w:rFonts w:ascii="Times New Roman" w:hAnsi="Times New Roman" w:cs="Times New Roman"/>
                <w:sz w:val="24"/>
                <w:szCs w:val="24"/>
              </w:rPr>
              <w:t>a</w:t>
            </w:r>
            <w:r w:rsidRPr="00E641F4">
              <w:rPr>
                <w:rFonts w:ascii="Times New Roman" w:hAnsi="Times New Roman" w:cs="Times New Roman"/>
                <w:sz w:val="24"/>
                <w:szCs w:val="24"/>
              </w:rPr>
              <w:t xml:space="preserve"> ración diaria a las niñas, niños y adolescentes.</w:t>
            </w:r>
          </w:p>
        </w:tc>
      </w:tr>
      <w:tr w:rsidR="006776DB" w:rsidRPr="00E641F4" w:rsidTr="003D18FB">
        <w:trPr>
          <w:cnfStyle w:val="000000100000"/>
        </w:trPr>
        <w:tc>
          <w:tcPr>
            <w:cnfStyle w:val="001000000000"/>
            <w:tcW w:w="1643" w:type="dxa"/>
            <w:tcBorders>
              <w:top w:val="none" w:sz="0" w:space="0" w:color="auto"/>
              <w:bottom w:val="none" w:sz="0" w:space="0" w:color="auto"/>
              <w:right w:val="none" w:sz="0" w:space="0" w:color="auto"/>
            </w:tcBorders>
            <w:hideMark/>
          </w:tcPr>
          <w:p w:rsidR="006776DB" w:rsidRPr="00E641F4" w:rsidRDefault="006776DB" w:rsidP="003D18FB">
            <w:pPr>
              <w:tabs>
                <w:tab w:val="left" w:pos="142"/>
              </w:tabs>
              <w:jc w:val="center"/>
              <w:rPr>
                <w:rFonts w:ascii="Times New Roman" w:hAnsi="Times New Roman" w:cs="Times New Roman"/>
                <w:b w:val="0"/>
                <w:bCs w:val="0"/>
                <w:sz w:val="24"/>
                <w:szCs w:val="24"/>
              </w:rPr>
            </w:pPr>
            <w:r w:rsidRPr="00E641F4">
              <w:rPr>
                <w:rFonts w:ascii="Times New Roman" w:hAnsi="Times New Roman" w:cs="Times New Roman"/>
                <w:b w:val="0"/>
                <w:bCs w:val="0"/>
                <w:sz w:val="24"/>
                <w:szCs w:val="24"/>
              </w:rPr>
              <w:t>Vaso de Leche*</w:t>
            </w:r>
          </w:p>
        </w:tc>
        <w:tc>
          <w:tcPr>
            <w:tcW w:w="7288" w:type="dxa"/>
            <w:tcBorders>
              <w:top w:val="none" w:sz="0" w:space="0" w:color="auto"/>
              <w:bottom w:val="none" w:sz="0" w:space="0" w:color="auto"/>
            </w:tcBorders>
          </w:tcPr>
          <w:p w:rsidR="006776DB" w:rsidRDefault="006776DB" w:rsidP="003D18FB">
            <w:pPr>
              <w:tabs>
                <w:tab w:val="left" w:pos="142"/>
              </w:tabs>
              <w:jc w:val="both"/>
              <w:cnfStyle w:val="000000100000"/>
              <w:rPr>
                <w:rFonts w:ascii="Times New Roman" w:hAnsi="Times New Roman" w:cs="Times New Roman"/>
                <w:sz w:val="24"/>
                <w:szCs w:val="24"/>
              </w:rPr>
            </w:pPr>
            <w:r w:rsidRPr="00E641F4">
              <w:rPr>
                <w:rFonts w:ascii="Times New Roman" w:hAnsi="Times New Roman" w:cs="Times New Roman"/>
                <w:sz w:val="24"/>
                <w:szCs w:val="24"/>
              </w:rPr>
              <w:t>Proteger la salud física de las niñas, niños y adolescentes así como cuidar su nutrición.</w:t>
            </w:r>
          </w:p>
          <w:p w:rsidR="006776DB" w:rsidRPr="00E641F4" w:rsidRDefault="006776DB" w:rsidP="003D18FB">
            <w:pPr>
              <w:tabs>
                <w:tab w:val="left" w:pos="142"/>
              </w:tabs>
              <w:jc w:val="both"/>
              <w:cnfStyle w:val="000000100000"/>
              <w:rPr>
                <w:rFonts w:ascii="Times New Roman" w:hAnsi="Times New Roman" w:cs="Times New Roman"/>
                <w:sz w:val="24"/>
                <w:szCs w:val="24"/>
              </w:rPr>
            </w:pPr>
          </w:p>
          <w:p w:rsidR="006776DB" w:rsidRPr="00E641F4" w:rsidRDefault="006776DB" w:rsidP="003D18FB">
            <w:pPr>
              <w:tabs>
                <w:tab w:val="left" w:pos="142"/>
              </w:tabs>
              <w:jc w:val="both"/>
              <w:cnfStyle w:val="000000100000"/>
              <w:rPr>
                <w:rFonts w:ascii="Times New Roman" w:hAnsi="Times New Roman" w:cs="Times New Roman"/>
                <w:sz w:val="24"/>
                <w:szCs w:val="24"/>
                <w:u w:val="single"/>
              </w:rPr>
            </w:pPr>
            <w:r w:rsidRPr="00E641F4">
              <w:rPr>
                <w:rFonts w:ascii="Times New Roman" w:hAnsi="Times New Roman" w:cs="Times New Roman"/>
                <w:sz w:val="24"/>
                <w:szCs w:val="24"/>
                <w:u w:val="single"/>
              </w:rPr>
              <w:t>Descripción:</w:t>
            </w:r>
          </w:p>
          <w:p w:rsidR="006776DB" w:rsidRPr="00E641F4" w:rsidRDefault="006776DB" w:rsidP="003D18FB">
            <w:pPr>
              <w:tabs>
                <w:tab w:val="left" w:pos="142"/>
              </w:tabs>
              <w:jc w:val="both"/>
              <w:cnfStyle w:val="000000100000"/>
              <w:rPr>
                <w:rFonts w:ascii="Times New Roman" w:hAnsi="Times New Roman" w:cs="Times New Roman"/>
                <w:sz w:val="24"/>
                <w:szCs w:val="24"/>
              </w:rPr>
            </w:pPr>
            <w:r w:rsidRPr="00E641F4">
              <w:rPr>
                <w:rFonts w:ascii="Times New Roman" w:hAnsi="Times New Roman" w:cs="Times New Roman"/>
                <w:sz w:val="24"/>
                <w:szCs w:val="24"/>
              </w:rPr>
              <w:t xml:space="preserve">Entrega de dos vasos de leche fluida cada semana a niñas y niños en el </w:t>
            </w:r>
            <w:r w:rsidRPr="00E641F4">
              <w:rPr>
                <w:rFonts w:ascii="Times New Roman" w:hAnsi="Times New Roman" w:cs="Times New Roman"/>
                <w:sz w:val="24"/>
                <w:szCs w:val="24"/>
              </w:rPr>
              <w:lastRenderedPageBreak/>
              <w:t>sistema educativo.</w:t>
            </w:r>
          </w:p>
        </w:tc>
      </w:tr>
      <w:tr w:rsidR="006776DB" w:rsidRPr="00E641F4" w:rsidTr="003D18FB">
        <w:tc>
          <w:tcPr>
            <w:cnfStyle w:val="001000000000"/>
            <w:tcW w:w="1643" w:type="dxa"/>
            <w:tcBorders>
              <w:right w:val="none" w:sz="0" w:space="0" w:color="auto"/>
            </w:tcBorders>
            <w:hideMark/>
          </w:tcPr>
          <w:p w:rsidR="006776DB" w:rsidRPr="00E641F4" w:rsidRDefault="006776DB" w:rsidP="003D18FB">
            <w:pPr>
              <w:tabs>
                <w:tab w:val="left" w:pos="142"/>
              </w:tabs>
              <w:jc w:val="center"/>
              <w:rPr>
                <w:rFonts w:ascii="Times New Roman" w:hAnsi="Times New Roman" w:cs="Times New Roman"/>
                <w:b w:val="0"/>
                <w:bCs w:val="0"/>
                <w:sz w:val="24"/>
                <w:szCs w:val="24"/>
              </w:rPr>
            </w:pPr>
            <w:r w:rsidRPr="00E641F4">
              <w:rPr>
                <w:rFonts w:ascii="Times New Roman" w:hAnsi="Times New Roman" w:cs="Times New Roman"/>
                <w:b w:val="0"/>
                <w:bCs w:val="0"/>
                <w:sz w:val="24"/>
                <w:szCs w:val="24"/>
              </w:rPr>
              <w:lastRenderedPageBreak/>
              <w:t>Programa de Agricultura Familiar</w:t>
            </w:r>
          </w:p>
        </w:tc>
        <w:tc>
          <w:tcPr>
            <w:tcW w:w="7288" w:type="dxa"/>
          </w:tcPr>
          <w:p w:rsidR="006776DB" w:rsidRDefault="006776DB" w:rsidP="003D18FB">
            <w:pPr>
              <w:tabs>
                <w:tab w:val="left" w:pos="142"/>
              </w:tabs>
              <w:jc w:val="both"/>
              <w:cnfStyle w:val="000000000000"/>
              <w:rPr>
                <w:rFonts w:ascii="Times New Roman" w:hAnsi="Times New Roman" w:cs="Times New Roman"/>
                <w:sz w:val="24"/>
                <w:szCs w:val="24"/>
              </w:rPr>
            </w:pPr>
            <w:r w:rsidRPr="00E641F4">
              <w:rPr>
                <w:rFonts w:ascii="Times New Roman" w:hAnsi="Times New Roman" w:cs="Times New Roman"/>
                <w:sz w:val="24"/>
                <w:szCs w:val="24"/>
              </w:rPr>
              <w:t>Incrementar la disponibilidad y acceso al consumo de los alimentos por medio de la mejora de los sistemas de producción y abastecimiento de las familias pobres, tanto urbanas como rurales, y garantizar la producción y abastecimiento de alimentos para la población, en especial para las familias productoras rural en condiciones de subsistencia.</w:t>
            </w:r>
          </w:p>
          <w:p w:rsidR="006776DB" w:rsidRPr="00E641F4" w:rsidRDefault="006776DB" w:rsidP="003D18FB">
            <w:pPr>
              <w:tabs>
                <w:tab w:val="left" w:pos="142"/>
              </w:tabs>
              <w:jc w:val="both"/>
              <w:cnfStyle w:val="000000000000"/>
              <w:rPr>
                <w:rFonts w:ascii="Times New Roman" w:hAnsi="Times New Roman" w:cs="Times New Roman"/>
                <w:sz w:val="24"/>
                <w:szCs w:val="24"/>
              </w:rPr>
            </w:pPr>
          </w:p>
          <w:p w:rsidR="006776DB" w:rsidRPr="00E641F4" w:rsidRDefault="006776DB" w:rsidP="003D18FB">
            <w:pPr>
              <w:tabs>
                <w:tab w:val="left" w:pos="142"/>
              </w:tabs>
              <w:jc w:val="both"/>
              <w:cnfStyle w:val="000000000000"/>
              <w:rPr>
                <w:rFonts w:ascii="Times New Roman" w:hAnsi="Times New Roman" w:cs="Times New Roman"/>
                <w:sz w:val="24"/>
                <w:szCs w:val="24"/>
                <w:u w:val="single"/>
              </w:rPr>
            </w:pPr>
            <w:r w:rsidRPr="00E641F4">
              <w:rPr>
                <w:rFonts w:ascii="Times New Roman" w:hAnsi="Times New Roman" w:cs="Times New Roman"/>
                <w:sz w:val="24"/>
                <w:szCs w:val="24"/>
                <w:u w:val="single"/>
              </w:rPr>
              <w:t>Descripción:</w:t>
            </w:r>
          </w:p>
          <w:p w:rsidR="006776DB" w:rsidRPr="00E641F4" w:rsidRDefault="006776DB" w:rsidP="003D18FB">
            <w:pPr>
              <w:tabs>
                <w:tab w:val="left" w:pos="142"/>
              </w:tabs>
              <w:jc w:val="both"/>
              <w:cnfStyle w:val="000000000000"/>
              <w:rPr>
                <w:rFonts w:ascii="Times New Roman" w:hAnsi="Times New Roman" w:cs="Times New Roman"/>
                <w:sz w:val="24"/>
                <w:szCs w:val="24"/>
              </w:rPr>
            </w:pPr>
            <w:r w:rsidRPr="00E641F4">
              <w:rPr>
                <w:rFonts w:ascii="Times New Roman" w:hAnsi="Times New Roman" w:cs="Times New Roman"/>
                <w:sz w:val="24"/>
                <w:szCs w:val="24"/>
              </w:rPr>
              <w:t>Entrega de insumos agrícolas para granos básicos estimados para productores en pequeña escala (semillas de frijoles, maíz, fertilizantes) Asistencia técnica para el mejoramiento de los sistemas de producción y economía familiar, entrega de insumos para la instalación de huertos caseros, parcelas de hortalizas, módulos de aves, sistemas de riego y módulos acuícolas. Capacitación en seguridad alimentaria, nutrición y saneamiento básico</w:t>
            </w:r>
          </w:p>
        </w:tc>
      </w:tr>
      <w:tr w:rsidR="006776DB" w:rsidRPr="00E641F4" w:rsidTr="003D18FB">
        <w:trPr>
          <w:cnfStyle w:val="000000100000"/>
        </w:trPr>
        <w:tc>
          <w:tcPr>
            <w:cnfStyle w:val="001000000000"/>
            <w:tcW w:w="1643" w:type="dxa"/>
            <w:tcBorders>
              <w:top w:val="none" w:sz="0" w:space="0" w:color="auto"/>
              <w:bottom w:val="none" w:sz="0" w:space="0" w:color="auto"/>
              <w:right w:val="none" w:sz="0" w:space="0" w:color="auto"/>
            </w:tcBorders>
            <w:hideMark/>
          </w:tcPr>
          <w:p w:rsidR="006776DB" w:rsidRPr="00E641F4" w:rsidRDefault="006776DB" w:rsidP="003D18FB">
            <w:pPr>
              <w:tabs>
                <w:tab w:val="left" w:pos="142"/>
              </w:tabs>
              <w:jc w:val="center"/>
              <w:rPr>
                <w:rFonts w:ascii="Times New Roman" w:hAnsi="Times New Roman" w:cs="Times New Roman"/>
                <w:b w:val="0"/>
                <w:bCs w:val="0"/>
                <w:sz w:val="24"/>
                <w:szCs w:val="24"/>
              </w:rPr>
            </w:pPr>
            <w:r w:rsidRPr="00E641F4">
              <w:rPr>
                <w:rFonts w:ascii="Times New Roman" w:hAnsi="Times New Roman" w:cs="Times New Roman"/>
                <w:b w:val="0"/>
                <w:bCs w:val="0"/>
                <w:sz w:val="24"/>
                <w:szCs w:val="24"/>
              </w:rPr>
              <w:t>Ciudad Mujer</w:t>
            </w:r>
          </w:p>
        </w:tc>
        <w:tc>
          <w:tcPr>
            <w:tcW w:w="7288" w:type="dxa"/>
            <w:tcBorders>
              <w:top w:val="none" w:sz="0" w:space="0" w:color="auto"/>
              <w:bottom w:val="none" w:sz="0" w:space="0" w:color="auto"/>
            </w:tcBorders>
          </w:tcPr>
          <w:p w:rsidR="006776DB" w:rsidRDefault="006776DB" w:rsidP="003D18FB">
            <w:pPr>
              <w:tabs>
                <w:tab w:val="left" w:pos="142"/>
              </w:tabs>
              <w:jc w:val="both"/>
              <w:cnfStyle w:val="000000100000"/>
              <w:rPr>
                <w:rFonts w:ascii="Times New Roman" w:hAnsi="Times New Roman" w:cs="Times New Roman"/>
                <w:sz w:val="24"/>
                <w:szCs w:val="24"/>
              </w:rPr>
            </w:pPr>
            <w:r w:rsidRPr="00E641F4">
              <w:rPr>
                <w:rFonts w:ascii="Times New Roman" w:hAnsi="Times New Roman" w:cs="Times New Roman"/>
                <w:sz w:val="24"/>
                <w:szCs w:val="24"/>
              </w:rPr>
              <w:t>Garantizar los derechos de las mujeres salvadoreñas por medio de servicios diferenciados especializados como salud sexual y reproductiva, prevención y atención integral a la violencia de género, empoderamiento económico y promoción de sus derechos y educación.</w:t>
            </w:r>
          </w:p>
          <w:p w:rsidR="006776DB" w:rsidRPr="00E641F4" w:rsidRDefault="006776DB" w:rsidP="003D18FB">
            <w:pPr>
              <w:tabs>
                <w:tab w:val="left" w:pos="142"/>
              </w:tabs>
              <w:jc w:val="both"/>
              <w:cnfStyle w:val="000000100000"/>
              <w:rPr>
                <w:rFonts w:ascii="Times New Roman" w:hAnsi="Times New Roman" w:cs="Times New Roman"/>
                <w:sz w:val="24"/>
                <w:szCs w:val="24"/>
              </w:rPr>
            </w:pPr>
          </w:p>
          <w:p w:rsidR="006776DB" w:rsidRPr="00E641F4" w:rsidRDefault="006776DB" w:rsidP="003D18FB">
            <w:pPr>
              <w:tabs>
                <w:tab w:val="left" w:pos="142"/>
              </w:tabs>
              <w:jc w:val="both"/>
              <w:cnfStyle w:val="000000100000"/>
              <w:rPr>
                <w:rFonts w:ascii="Times New Roman" w:hAnsi="Times New Roman" w:cs="Times New Roman"/>
                <w:sz w:val="24"/>
                <w:szCs w:val="24"/>
                <w:u w:val="single"/>
              </w:rPr>
            </w:pPr>
            <w:r w:rsidRPr="00E641F4">
              <w:rPr>
                <w:rFonts w:ascii="Times New Roman" w:hAnsi="Times New Roman" w:cs="Times New Roman"/>
                <w:sz w:val="24"/>
                <w:szCs w:val="24"/>
                <w:u w:val="single"/>
              </w:rPr>
              <w:t>Descripción:</w:t>
            </w:r>
          </w:p>
          <w:p w:rsidR="006776DB" w:rsidRPr="00E641F4" w:rsidRDefault="006776DB" w:rsidP="003D18FB">
            <w:pPr>
              <w:tabs>
                <w:tab w:val="left" w:pos="142"/>
              </w:tabs>
              <w:jc w:val="both"/>
              <w:cnfStyle w:val="000000100000"/>
              <w:rPr>
                <w:rFonts w:ascii="Times New Roman" w:hAnsi="Times New Roman" w:cs="Times New Roman"/>
                <w:sz w:val="24"/>
                <w:szCs w:val="24"/>
              </w:rPr>
            </w:pPr>
            <w:r w:rsidRPr="00E641F4">
              <w:rPr>
                <w:rFonts w:ascii="Times New Roman" w:hAnsi="Times New Roman" w:cs="Times New Roman"/>
                <w:sz w:val="24"/>
                <w:szCs w:val="24"/>
              </w:rPr>
              <w:t>El programa concentra en un mismo espacio la articulación de 18 instituciones del Estado que prestan diferentes servicios especializados para las mujeres, para garantizar que sean atendidas de manera oportuna en un ambiente de confiabilidad y calidad.</w:t>
            </w:r>
          </w:p>
          <w:p w:rsidR="006776DB" w:rsidRPr="00E641F4" w:rsidRDefault="006776DB" w:rsidP="003D18FB">
            <w:pPr>
              <w:tabs>
                <w:tab w:val="left" w:pos="142"/>
              </w:tabs>
              <w:jc w:val="both"/>
              <w:cnfStyle w:val="000000100000"/>
              <w:rPr>
                <w:rFonts w:ascii="Times New Roman" w:hAnsi="Times New Roman" w:cs="Times New Roman"/>
                <w:sz w:val="24"/>
                <w:szCs w:val="24"/>
              </w:rPr>
            </w:pPr>
            <w:r w:rsidRPr="00E641F4">
              <w:rPr>
                <w:rFonts w:ascii="Times New Roman" w:hAnsi="Times New Roman" w:cs="Times New Roman"/>
                <w:sz w:val="24"/>
                <w:szCs w:val="24"/>
              </w:rPr>
              <w:t>Los servicios que se otorgan se agrupan en cuatro ejes: Autonomía económica, Atención a la violencia de género, Salud sexual y reproductiva; Educación colectiva y Atención infantil, A la fecha se han inaugurado 6 Centros, Lourdes- Colon, Santa Ana, San Martin, San Miguel, Usulután y Morazán.</w:t>
            </w:r>
          </w:p>
        </w:tc>
      </w:tr>
    </w:tbl>
    <w:p w:rsidR="006776DB" w:rsidRPr="00E641F4" w:rsidRDefault="006776DB" w:rsidP="006776DB">
      <w:pPr>
        <w:tabs>
          <w:tab w:val="left" w:pos="142"/>
        </w:tabs>
        <w:spacing w:after="0" w:line="240" w:lineRule="auto"/>
        <w:jc w:val="both"/>
        <w:rPr>
          <w:rFonts w:ascii="Times New Roman" w:hAnsi="Times New Roman" w:cs="Times New Roman"/>
          <w:sz w:val="24"/>
          <w:szCs w:val="24"/>
        </w:rPr>
      </w:pPr>
      <w:r w:rsidRPr="00A75327">
        <w:rPr>
          <w:rFonts w:ascii="Times New Roman" w:hAnsi="Times New Roman" w:cs="Times New Roman"/>
          <w:b/>
          <w:sz w:val="24"/>
          <w:szCs w:val="24"/>
        </w:rPr>
        <w:t>Fuente</w:t>
      </w:r>
      <w:r w:rsidRPr="00E641F4">
        <w:rPr>
          <w:rFonts w:ascii="Times New Roman" w:hAnsi="Times New Roman" w:cs="Times New Roman"/>
          <w:sz w:val="24"/>
          <w:szCs w:val="24"/>
        </w:rPr>
        <w:t>:</w:t>
      </w:r>
      <w:r>
        <w:rPr>
          <w:rFonts w:ascii="Times New Roman" w:hAnsi="Times New Roman" w:cs="Times New Roman"/>
          <w:sz w:val="24"/>
          <w:szCs w:val="24"/>
        </w:rPr>
        <w:t xml:space="preserve"> </w:t>
      </w:r>
      <w:r w:rsidRPr="00082CE5">
        <w:rPr>
          <w:rFonts w:ascii="Times New Roman" w:eastAsia="Times New Roman" w:hAnsi="Times New Roman" w:cs="Times New Roman"/>
          <w:color w:val="000000"/>
          <w:lang w:eastAsia="es-SV"/>
        </w:rPr>
        <w:t>Secretaría Técnica y Planificación de la Presidencia</w:t>
      </w:r>
      <w:r>
        <w:rPr>
          <w:rFonts w:ascii="Times New Roman" w:eastAsia="Times New Roman" w:hAnsi="Times New Roman" w:cs="Times New Roman"/>
          <w:color w:val="000000"/>
          <w:lang w:eastAsia="es-SV"/>
        </w:rPr>
        <w:t xml:space="preserve"> (STPP), 2015</w:t>
      </w:r>
    </w:p>
    <w:p w:rsidR="006776DB" w:rsidRPr="00E641F4" w:rsidRDefault="006776DB" w:rsidP="006776D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Nota: */ </w:t>
      </w:r>
      <w:r w:rsidRPr="006119D9">
        <w:rPr>
          <w:rFonts w:ascii="Times New Roman" w:hAnsi="Times New Roman" w:cs="Times New Roman"/>
          <w:sz w:val="24"/>
          <w:szCs w:val="24"/>
        </w:rPr>
        <w:t>Dirigidos a niñas, niños y adolescentes.</w:t>
      </w:r>
    </w:p>
    <w:p w:rsidR="006776DB" w:rsidRPr="00E641F4" w:rsidRDefault="006776DB" w:rsidP="006776DB">
      <w:pPr>
        <w:spacing w:after="0" w:line="240" w:lineRule="auto"/>
        <w:jc w:val="center"/>
        <w:rPr>
          <w:rFonts w:ascii="Times New Roman" w:hAnsi="Times New Roman" w:cs="Times New Roman"/>
          <w:sz w:val="24"/>
          <w:szCs w:val="24"/>
        </w:rPr>
      </w:pPr>
    </w:p>
    <w:p w:rsidR="006776DB" w:rsidRDefault="006776DB" w:rsidP="00825F59">
      <w:pPr>
        <w:tabs>
          <w:tab w:val="left" w:pos="142"/>
        </w:tabs>
        <w:spacing w:after="0" w:line="240" w:lineRule="auto"/>
        <w:rPr>
          <w:rFonts w:ascii="Times New Roman" w:hAnsi="Times New Roman" w:cs="Times New Roman"/>
          <w:b/>
          <w:sz w:val="24"/>
          <w:szCs w:val="24"/>
        </w:rPr>
      </w:pPr>
    </w:p>
    <w:p w:rsidR="006776DB" w:rsidRDefault="006776DB" w:rsidP="006776DB">
      <w:pPr>
        <w:tabs>
          <w:tab w:val="left" w:pos="142"/>
        </w:tabs>
        <w:spacing w:after="0" w:line="240" w:lineRule="auto"/>
        <w:jc w:val="center"/>
        <w:rPr>
          <w:rFonts w:ascii="Times New Roman" w:hAnsi="Times New Roman" w:cs="Times New Roman"/>
          <w:b/>
          <w:sz w:val="24"/>
          <w:szCs w:val="24"/>
        </w:rPr>
      </w:pPr>
    </w:p>
    <w:p w:rsidR="006776DB" w:rsidRPr="00EC2E08" w:rsidRDefault="006776DB" w:rsidP="006776DB">
      <w:pPr>
        <w:tabs>
          <w:tab w:val="left" w:pos="142"/>
        </w:tabs>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Anexo</w:t>
      </w:r>
      <w:r w:rsidR="00C112F6">
        <w:rPr>
          <w:rFonts w:ascii="Times New Roman" w:hAnsi="Times New Roman" w:cs="Times New Roman"/>
          <w:b/>
          <w:sz w:val="24"/>
          <w:szCs w:val="24"/>
        </w:rPr>
        <w:t xml:space="preserve"> 37</w:t>
      </w:r>
      <w:r w:rsidRPr="00EC2E08">
        <w:rPr>
          <w:rFonts w:ascii="Times New Roman" w:hAnsi="Times New Roman" w:cs="Times New Roman"/>
          <w:b/>
          <w:sz w:val="24"/>
          <w:szCs w:val="24"/>
        </w:rPr>
        <w:t>: Presupuesto asignado al Instituto Salvadoreño de Rehabilitación Integral (ISRI) y al Centro de Rehabilitación Integral para la Niñez y la Adolescencia</w:t>
      </w:r>
      <w:r>
        <w:rPr>
          <w:rFonts w:ascii="Times New Roman" w:hAnsi="Times New Roman" w:cs="Times New Roman"/>
          <w:b/>
          <w:sz w:val="24"/>
          <w:szCs w:val="24"/>
        </w:rPr>
        <w:t xml:space="preserve"> </w:t>
      </w:r>
      <w:r w:rsidRPr="00EC2E08">
        <w:rPr>
          <w:rFonts w:ascii="Times New Roman" w:hAnsi="Times New Roman" w:cs="Times New Roman"/>
          <w:b/>
          <w:sz w:val="24"/>
          <w:szCs w:val="24"/>
        </w:rPr>
        <w:t xml:space="preserve">(CRINA) </w:t>
      </w:r>
    </w:p>
    <w:tbl>
      <w:tblPr>
        <w:tblStyle w:val="ListTable3Accent1"/>
        <w:tblW w:w="5231" w:type="dxa"/>
        <w:jc w:val="center"/>
        <w:tblBorders>
          <w:insideH w:val="single" w:sz="4" w:space="0" w:color="5B9BD5" w:themeColor="accent1"/>
          <w:insideV w:val="single" w:sz="4" w:space="0" w:color="5B9BD5" w:themeColor="accent1"/>
        </w:tblBorders>
        <w:tblLook w:val="04A0"/>
      </w:tblPr>
      <w:tblGrid>
        <w:gridCol w:w="1631"/>
        <w:gridCol w:w="1660"/>
        <w:gridCol w:w="1940"/>
      </w:tblGrid>
      <w:tr w:rsidR="006776DB" w:rsidRPr="00EC2E08" w:rsidTr="003D18FB">
        <w:trPr>
          <w:cnfStyle w:val="100000000000"/>
          <w:trHeight w:val="300"/>
          <w:jc w:val="center"/>
        </w:trPr>
        <w:tc>
          <w:tcPr>
            <w:cnfStyle w:val="001000000100"/>
            <w:tcW w:w="1631" w:type="dxa"/>
            <w:tcBorders>
              <w:bottom w:val="none" w:sz="0" w:space="0" w:color="auto"/>
              <w:right w:val="none" w:sz="0" w:space="0" w:color="auto"/>
            </w:tcBorders>
            <w:noWrap/>
            <w:hideMark/>
          </w:tcPr>
          <w:p w:rsidR="006776DB" w:rsidRPr="00EC2E08" w:rsidRDefault="006776DB" w:rsidP="003D18FB">
            <w:pPr>
              <w:tabs>
                <w:tab w:val="left" w:pos="142"/>
              </w:tabs>
              <w:jc w:val="center"/>
              <w:rPr>
                <w:rFonts w:ascii="Times New Roman" w:eastAsia="Times New Roman" w:hAnsi="Times New Roman" w:cs="Times New Roman"/>
                <w:bCs w:val="0"/>
                <w:color w:val="auto"/>
                <w:sz w:val="24"/>
                <w:szCs w:val="24"/>
                <w:lang w:eastAsia="es-SV"/>
              </w:rPr>
            </w:pPr>
            <w:r w:rsidRPr="00EC2E08">
              <w:rPr>
                <w:rFonts w:ascii="Times New Roman" w:eastAsia="Times New Roman" w:hAnsi="Times New Roman" w:cs="Times New Roman"/>
                <w:bCs w:val="0"/>
                <w:color w:val="auto"/>
                <w:sz w:val="24"/>
                <w:szCs w:val="24"/>
                <w:lang w:eastAsia="es-SV"/>
              </w:rPr>
              <w:t>Período</w:t>
            </w:r>
          </w:p>
        </w:tc>
        <w:tc>
          <w:tcPr>
            <w:tcW w:w="1660" w:type="dxa"/>
            <w:noWrap/>
            <w:hideMark/>
          </w:tcPr>
          <w:p w:rsidR="006776DB" w:rsidRPr="00EC2E08" w:rsidRDefault="006776DB" w:rsidP="003D18FB">
            <w:pPr>
              <w:tabs>
                <w:tab w:val="left" w:pos="142"/>
              </w:tabs>
              <w:jc w:val="center"/>
              <w:cnfStyle w:val="100000000000"/>
              <w:rPr>
                <w:rFonts w:ascii="Times New Roman" w:eastAsia="Times New Roman" w:hAnsi="Times New Roman" w:cs="Times New Roman"/>
                <w:bCs w:val="0"/>
                <w:color w:val="auto"/>
                <w:sz w:val="24"/>
                <w:szCs w:val="24"/>
                <w:lang w:eastAsia="es-SV"/>
              </w:rPr>
            </w:pPr>
            <w:r w:rsidRPr="00EC2E08">
              <w:rPr>
                <w:rFonts w:ascii="Times New Roman" w:eastAsia="Times New Roman" w:hAnsi="Times New Roman" w:cs="Times New Roman"/>
                <w:bCs w:val="0"/>
                <w:color w:val="auto"/>
                <w:sz w:val="24"/>
                <w:szCs w:val="24"/>
                <w:lang w:eastAsia="es-SV"/>
              </w:rPr>
              <w:t>ISRI</w:t>
            </w:r>
          </w:p>
        </w:tc>
        <w:tc>
          <w:tcPr>
            <w:tcW w:w="1940" w:type="dxa"/>
            <w:noWrap/>
            <w:hideMark/>
          </w:tcPr>
          <w:p w:rsidR="006776DB" w:rsidRPr="00EC2E08" w:rsidRDefault="006776DB" w:rsidP="003D18FB">
            <w:pPr>
              <w:tabs>
                <w:tab w:val="left" w:pos="142"/>
              </w:tabs>
              <w:jc w:val="center"/>
              <w:cnfStyle w:val="100000000000"/>
              <w:rPr>
                <w:rFonts w:ascii="Times New Roman" w:eastAsia="Times New Roman" w:hAnsi="Times New Roman" w:cs="Times New Roman"/>
                <w:bCs w:val="0"/>
                <w:color w:val="auto"/>
                <w:sz w:val="24"/>
                <w:szCs w:val="24"/>
                <w:lang w:eastAsia="es-SV"/>
              </w:rPr>
            </w:pPr>
            <w:r w:rsidRPr="00EC2E08">
              <w:rPr>
                <w:rFonts w:ascii="Times New Roman" w:eastAsia="Times New Roman" w:hAnsi="Times New Roman" w:cs="Times New Roman"/>
                <w:bCs w:val="0"/>
                <w:color w:val="auto"/>
                <w:sz w:val="24"/>
                <w:szCs w:val="24"/>
                <w:lang w:eastAsia="es-SV"/>
              </w:rPr>
              <w:t>CRINA</w:t>
            </w:r>
          </w:p>
        </w:tc>
      </w:tr>
      <w:tr w:rsidR="006776DB" w:rsidRPr="00EC2E08" w:rsidTr="003D18FB">
        <w:trPr>
          <w:cnfStyle w:val="000000100000"/>
          <w:trHeight w:val="300"/>
          <w:jc w:val="center"/>
        </w:trPr>
        <w:tc>
          <w:tcPr>
            <w:cnfStyle w:val="001000000000"/>
            <w:tcW w:w="1631" w:type="dxa"/>
            <w:tcBorders>
              <w:top w:val="none" w:sz="0" w:space="0" w:color="auto"/>
              <w:bottom w:val="none" w:sz="0" w:space="0" w:color="auto"/>
              <w:right w:val="none" w:sz="0" w:space="0" w:color="auto"/>
            </w:tcBorders>
            <w:noWrap/>
            <w:hideMark/>
          </w:tcPr>
          <w:p w:rsidR="006776DB" w:rsidRPr="00EC2E08" w:rsidRDefault="006776DB" w:rsidP="003D18FB">
            <w:pPr>
              <w:tabs>
                <w:tab w:val="left" w:pos="142"/>
              </w:tabs>
              <w:jc w:val="center"/>
              <w:rPr>
                <w:rFonts w:ascii="Times New Roman" w:eastAsia="Times New Roman" w:hAnsi="Times New Roman" w:cs="Times New Roman"/>
                <w:b w:val="0"/>
                <w:bCs w:val="0"/>
                <w:sz w:val="24"/>
                <w:szCs w:val="24"/>
                <w:lang w:eastAsia="es-SV"/>
              </w:rPr>
            </w:pPr>
            <w:r w:rsidRPr="00EC2E08">
              <w:rPr>
                <w:rFonts w:ascii="Times New Roman" w:eastAsia="Times New Roman" w:hAnsi="Times New Roman" w:cs="Times New Roman"/>
                <w:b w:val="0"/>
                <w:bCs w:val="0"/>
                <w:sz w:val="24"/>
                <w:szCs w:val="24"/>
                <w:lang w:eastAsia="es-SV"/>
              </w:rPr>
              <w:t>2009-2010</w:t>
            </w:r>
          </w:p>
        </w:tc>
        <w:tc>
          <w:tcPr>
            <w:tcW w:w="1660" w:type="dxa"/>
            <w:tcBorders>
              <w:top w:val="none" w:sz="0" w:space="0" w:color="auto"/>
              <w:bottom w:val="none" w:sz="0" w:space="0" w:color="auto"/>
            </w:tcBorders>
            <w:noWrap/>
            <w:hideMark/>
          </w:tcPr>
          <w:p w:rsidR="006776DB" w:rsidRPr="00EC2E08"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C2E08">
              <w:rPr>
                <w:rFonts w:ascii="Times New Roman" w:eastAsia="Times New Roman" w:hAnsi="Times New Roman" w:cs="Times New Roman"/>
                <w:sz w:val="24"/>
                <w:szCs w:val="24"/>
                <w:lang w:eastAsia="es-SV"/>
              </w:rPr>
              <w:t>$8232,436.37</w:t>
            </w:r>
          </w:p>
        </w:tc>
        <w:tc>
          <w:tcPr>
            <w:tcW w:w="1940" w:type="dxa"/>
            <w:tcBorders>
              <w:top w:val="none" w:sz="0" w:space="0" w:color="auto"/>
              <w:bottom w:val="none" w:sz="0" w:space="0" w:color="auto"/>
            </w:tcBorders>
            <w:noWrap/>
            <w:hideMark/>
          </w:tcPr>
          <w:p w:rsidR="006776DB" w:rsidRPr="00EC2E08"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C2E08">
              <w:rPr>
                <w:rFonts w:ascii="Times New Roman" w:eastAsia="Times New Roman" w:hAnsi="Times New Roman" w:cs="Times New Roman"/>
                <w:sz w:val="24"/>
                <w:szCs w:val="24"/>
                <w:lang w:eastAsia="es-SV"/>
              </w:rPr>
              <w:t>$1212,666.01</w:t>
            </w:r>
          </w:p>
        </w:tc>
      </w:tr>
      <w:tr w:rsidR="006776DB" w:rsidRPr="00EC2E08" w:rsidTr="003D18FB">
        <w:trPr>
          <w:trHeight w:val="300"/>
          <w:jc w:val="center"/>
        </w:trPr>
        <w:tc>
          <w:tcPr>
            <w:cnfStyle w:val="001000000000"/>
            <w:tcW w:w="1631" w:type="dxa"/>
            <w:tcBorders>
              <w:right w:val="none" w:sz="0" w:space="0" w:color="auto"/>
            </w:tcBorders>
            <w:noWrap/>
            <w:hideMark/>
          </w:tcPr>
          <w:p w:rsidR="006776DB" w:rsidRPr="00EC2E08" w:rsidRDefault="006776DB" w:rsidP="003D18FB">
            <w:pPr>
              <w:tabs>
                <w:tab w:val="left" w:pos="142"/>
              </w:tabs>
              <w:jc w:val="center"/>
              <w:rPr>
                <w:rFonts w:ascii="Times New Roman" w:eastAsia="Times New Roman" w:hAnsi="Times New Roman" w:cs="Times New Roman"/>
                <w:b w:val="0"/>
                <w:bCs w:val="0"/>
                <w:sz w:val="24"/>
                <w:szCs w:val="24"/>
                <w:lang w:eastAsia="es-SV"/>
              </w:rPr>
            </w:pPr>
            <w:r w:rsidRPr="00EC2E08">
              <w:rPr>
                <w:rFonts w:ascii="Times New Roman" w:eastAsia="Times New Roman" w:hAnsi="Times New Roman" w:cs="Times New Roman"/>
                <w:b w:val="0"/>
                <w:bCs w:val="0"/>
                <w:sz w:val="24"/>
                <w:szCs w:val="24"/>
                <w:lang w:eastAsia="es-SV"/>
              </w:rPr>
              <w:t>2010-2011</w:t>
            </w:r>
          </w:p>
        </w:tc>
        <w:tc>
          <w:tcPr>
            <w:tcW w:w="1660" w:type="dxa"/>
            <w:noWrap/>
            <w:hideMark/>
          </w:tcPr>
          <w:p w:rsidR="006776DB" w:rsidRPr="00EC2E08"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C2E08">
              <w:rPr>
                <w:rFonts w:ascii="Times New Roman" w:eastAsia="Times New Roman" w:hAnsi="Times New Roman" w:cs="Times New Roman"/>
                <w:sz w:val="24"/>
                <w:szCs w:val="24"/>
                <w:lang w:eastAsia="es-SV"/>
              </w:rPr>
              <w:t>$10284,245.91</w:t>
            </w:r>
          </w:p>
        </w:tc>
        <w:tc>
          <w:tcPr>
            <w:tcW w:w="1940" w:type="dxa"/>
            <w:noWrap/>
            <w:hideMark/>
          </w:tcPr>
          <w:p w:rsidR="006776DB" w:rsidRPr="00EC2E08"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C2E08">
              <w:rPr>
                <w:rFonts w:ascii="Times New Roman" w:eastAsia="Times New Roman" w:hAnsi="Times New Roman" w:cs="Times New Roman"/>
                <w:sz w:val="24"/>
                <w:szCs w:val="24"/>
                <w:lang w:eastAsia="es-SV"/>
              </w:rPr>
              <w:t>$1303,176.58</w:t>
            </w:r>
          </w:p>
        </w:tc>
      </w:tr>
      <w:tr w:rsidR="006776DB" w:rsidRPr="00EC2E08" w:rsidTr="003D18FB">
        <w:trPr>
          <w:cnfStyle w:val="000000100000"/>
          <w:trHeight w:val="300"/>
          <w:jc w:val="center"/>
        </w:trPr>
        <w:tc>
          <w:tcPr>
            <w:cnfStyle w:val="001000000000"/>
            <w:tcW w:w="1631" w:type="dxa"/>
            <w:tcBorders>
              <w:top w:val="none" w:sz="0" w:space="0" w:color="auto"/>
              <w:bottom w:val="none" w:sz="0" w:space="0" w:color="auto"/>
              <w:right w:val="none" w:sz="0" w:space="0" w:color="auto"/>
            </w:tcBorders>
            <w:noWrap/>
            <w:hideMark/>
          </w:tcPr>
          <w:p w:rsidR="006776DB" w:rsidRPr="00EC2E08" w:rsidRDefault="006776DB" w:rsidP="003D18FB">
            <w:pPr>
              <w:tabs>
                <w:tab w:val="left" w:pos="142"/>
              </w:tabs>
              <w:jc w:val="center"/>
              <w:rPr>
                <w:rFonts w:ascii="Times New Roman" w:eastAsia="Times New Roman" w:hAnsi="Times New Roman" w:cs="Times New Roman"/>
                <w:b w:val="0"/>
                <w:bCs w:val="0"/>
                <w:sz w:val="24"/>
                <w:szCs w:val="24"/>
                <w:lang w:eastAsia="es-SV"/>
              </w:rPr>
            </w:pPr>
            <w:r w:rsidRPr="00EC2E08">
              <w:rPr>
                <w:rFonts w:ascii="Times New Roman" w:eastAsia="Times New Roman" w:hAnsi="Times New Roman" w:cs="Times New Roman"/>
                <w:b w:val="0"/>
                <w:bCs w:val="0"/>
                <w:sz w:val="24"/>
                <w:szCs w:val="24"/>
                <w:lang w:eastAsia="es-SV"/>
              </w:rPr>
              <w:t>2011-2012</w:t>
            </w:r>
          </w:p>
        </w:tc>
        <w:tc>
          <w:tcPr>
            <w:tcW w:w="1660" w:type="dxa"/>
            <w:tcBorders>
              <w:top w:val="none" w:sz="0" w:space="0" w:color="auto"/>
              <w:bottom w:val="none" w:sz="0" w:space="0" w:color="auto"/>
            </w:tcBorders>
            <w:noWrap/>
            <w:hideMark/>
          </w:tcPr>
          <w:p w:rsidR="006776DB" w:rsidRPr="00EC2E08"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C2E08">
              <w:rPr>
                <w:rFonts w:ascii="Times New Roman" w:eastAsia="Times New Roman" w:hAnsi="Times New Roman" w:cs="Times New Roman"/>
                <w:sz w:val="24"/>
                <w:szCs w:val="24"/>
                <w:lang w:eastAsia="es-SV"/>
              </w:rPr>
              <w:t>$9836,058.17</w:t>
            </w:r>
          </w:p>
        </w:tc>
        <w:tc>
          <w:tcPr>
            <w:tcW w:w="1940" w:type="dxa"/>
            <w:tcBorders>
              <w:top w:val="none" w:sz="0" w:space="0" w:color="auto"/>
              <w:bottom w:val="none" w:sz="0" w:space="0" w:color="auto"/>
            </w:tcBorders>
            <w:noWrap/>
            <w:hideMark/>
          </w:tcPr>
          <w:p w:rsidR="006776DB" w:rsidRPr="00EC2E08"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C2E08">
              <w:rPr>
                <w:rFonts w:ascii="Times New Roman" w:eastAsia="Times New Roman" w:hAnsi="Times New Roman" w:cs="Times New Roman"/>
                <w:sz w:val="24"/>
                <w:szCs w:val="24"/>
                <w:lang w:eastAsia="es-SV"/>
              </w:rPr>
              <w:t>$1310,314.24</w:t>
            </w:r>
          </w:p>
        </w:tc>
      </w:tr>
      <w:tr w:rsidR="006776DB" w:rsidRPr="00EC2E08" w:rsidTr="003D18FB">
        <w:trPr>
          <w:trHeight w:val="300"/>
          <w:jc w:val="center"/>
        </w:trPr>
        <w:tc>
          <w:tcPr>
            <w:cnfStyle w:val="001000000000"/>
            <w:tcW w:w="1631" w:type="dxa"/>
            <w:tcBorders>
              <w:right w:val="none" w:sz="0" w:space="0" w:color="auto"/>
            </w:tcBorders>
            <w:noWrap/>
            <w:hideMark/>
          </w:tcPr>
          <w:p w:rsidR="006776DB" w:rsidRPr="00EC2E08" w:rsidRDefault="006776DB" w:rsidP="003D18FB">
            <w:pPr>
              <w:tabs>
                <w:tab w:val="left" w:pos="142"/>
              </w:tabs>
              <w:jc w:val="center"/>
              <w:rPr>
                <w:rFonts w:ascii="Times New Roman" w:eastAsia="Times New Roman" w:hAnsi="Times New Roman" w:cs="Times New Roman"/>
                <w:b w:val="0"/>
                <w:bCs w:val="0"/>
                <w:sz w:val="24"/>
                <w:szCs w:val="24"/>
                <w:lang w:eastAsia="es-SV"/>
              </w:rPr>
            </w:pPr>
            <w:r w:rsidRPr="00EC2E08">
              <w:rPr>
                <w:rFonts w:ascii="Times New Roman" w:eastAsia="Times New Roman" w:hAnsi="Times New Roman" w:cs="Times New Roman"/>
                <w:b w:val="0"/>
                <w:bCs w:val="0"/>
                <w:sz w:val="24"/>
                <w:szCs w:val="24"/>
                <w:lang w:eastAsia="es-SV"/>
              </w:rPr>
              <w:t>2012-2013</w:t>
            </w:r>
          </w:p>
        </w:tc>
        <w:tc>
          <w:tcPr>
            <w:tcW w:w="1660" w:type="dxa"/>
            <w:noWrap/>
            <w:hideMark/>
          </w:tcPr>
          <w:p w:rsidR="006776DB" w:rsidRPr="00EC2E08"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C2E08">
              <w:rPr>
                <w:rFonts w:ascii="Times New Roman" w:eastAsia="Times New Roman" w:hAnsi="Times New Roman" w:cs="Times New Roman"/>
                <w:sz w:val="24"/>
                <w:szCs w:val="24"/>
                <w:lang w:eastAsia="es-SV"/>
              </w:rPr>
              <w:t>$10294,582.82</w:t>
            </w:r>
          </w:p>
        </w:tc>
        <w:tc>
          <w:tcPr>
            <w:tcW w:w="1940" w:type="dxa"/>
            <w:noWrap/>
            <w:hideMark/>
          </w:tcPr>
          <w:p w:rsidR="006776DB" w:rsidRPr="00EC2E08"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C2E08">
              <w:rPr>
                <w:rFonts w:ascii="Times New Roman" w:eastAsia="Times New Roman" w:hAnsi="Times New Roman" w:cs="Times New Roman"/>
                <w:sz w:val="24"/>
                <w:szCs w:val="24"/>
                <w:lang w:eastAsia="es-SV"/>
              </w:rPr>
              <w:t>$1441,241.60</w:t>
            </w:r>
          </w:p>
        </w:tc>
      </w:tr>
      <w:tr w:rsidR="006776DB" w:rsidRPr="00EC2E08" w:rsidTr="003D18FB">
        <w:trPr>
          <w:cnfStyle w:val="000000100000"/>
          <w:trHeight w:val="300"/>
          <w:jc w:val="center"/>
        </w:trPr>
        <w:tc>
          <w:tcPr>
            <w:cnfStyle w:val="001000000000"/>
            <w:tcW w:w="1631" w:type="dxa"/>
            <w:tcBorders>
              <w:top w:val="none" w:sz="0" w:space="0" w:color="auto"/>
              <w:bottom w:val="none" w:sz="0" w:space="0" w:color="auto"/>
              <w:right w:val="none" w:sz="0" w:space="0" w:color="auto"/>
            </w:tcBorders>
            <w:noWrap/>
            <w:hideMark/>
          </w:tcPr>
          <w:p w:rsidR="006776DB" w:rsidRPr="00EC2E08" w:rsidRDefault="006776DB" w:rsidP="003D18FB">
            <w:pPr>
              <w:tabs>
                <w:tab w:val="left" w:pos="142"/>
              </w:tabs>
              <w:jc w:val="center"/>
              <w:rPr>
                <w:rFonts w:ascii="Times New Roman" w:eastAsia="Times New Roman" w:hAnsi="Times New Roman" w:cs="Times New Roman"/>
                <w:b w:val="0"/>
                <w:bCs w:val="0"/>
                <w:sz w:val="24"/>
                <w:szCs w:val="24"/>
                <w:lang w:eastAsia="es-SV"/>
              </w:rPr>
            </w:pPr>
            <w:r w:rsidRPr="00EC2E08">
              <w:rPr>
                <w:rFonts w:ascii="Times New Roman" w:eastAsia="Times New Roman" w:hAnsi="Times New Roman" w:cs="Times New Roman"/>
                <w:b w:val="0"/>
                <w:bCs w:val="0"/>
                <w:sz w:val="24"/>
                <w:szCs w:val="24"/>
                <w:lang w:eastAsia="es-SV"/>
              </w:rPr>
              <w:t>2013-2014</w:t>
            </w:r>
          </w:p>
        </w:tc>
        <w:tc>
          <w:tcPr>
            <w:tcW w:w="1660" w:type="dxa"/>
            <w:tcBorders>
              <w:top w:val="none" w:sz="0" w:space="0" w:color="auto"/>
              <w:bottom w:val="none" w:sz="0" w:space="0" w:color="auto"/>
            </w:tcBorders>
            <w:noWrap/>
            <w:hideMark/>
          </w:tcPr>
          <w:p w:rsidR="006776DB" w:rsidRPr="00EC2E08"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C2E08">
              <w:rPr>
                <w:rFonts w:ascii="Times New Roman" w:eastAsia="Times New Roman" w:hAnsi="Times New Roman" w:cs="Times New Roman"/>
                <w:sz w:val="24"/>
                <w:szCs w:val="24"/>
                <w:lang w:eastAsia="es-SV"/>
              </w:rPr>
              <w:t>$11403,319.40</w:t>
            </w:r>
          </w:p>
        </w:tc>
        <w:tc>
          <w:tcPr>
            <w:tcW w:w="1940" w:type="dxa"/>
            <w:tcBorders>
              <w:top w:val="none" w:sz="0" w:space="0" w:color="auto"/>
              <w:bottom w:val="none" w:sz="0" w:space="0" w:color="auto"/>
            </w:tcBorders>
            <w:noWrap/>
            <w:hideMark/>
          </w:tcPr>
          <w:p w:rsidR="006776DB" w:rsidRPr="00EC2E08"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C2E08">
              <w:rPr>
                <w:rFonts w:ascii="Times New Roman" w:eastAsia="Times New Roman" w:hAnsi="Times New Roman" w:cs="Times New Roman"/>
                <w:sz w:val="24"/>
                <w:szCs w:val="24"/>
                <w:lang w:eastAsia="es-SV"/>
              </w:rPr>
              <w:t>$1502,830.64</w:t>
            </w:r>
          </w:p>
        </w:tc>
      </w:tr>
      <w:tr w:rsidR="006776DB" w:rsidRPr="00EC2E08" w:rsidTr="003D18FB">
        <w:trPr>
          <w:trHeight w:val="300"/>
          <w:jc w:val="center"/>
        </w:trPr>
        <w:tc>
          <w:tcPr>
            <w:cnfStyle w:val="001000000000"/>
            <w:tcW w:w="1631" w:type="dxa"/>
            <w:tcBorders>
              <w:right w:val="none" w:sz="0" w:space="0" w:color="auto"/>
            </w:tcBorders>
            <w:noWrap/>
            <w:hideMark/>
          </w:tcPr>
          <w:p w:rsidR="006776DB" w:rsidRPr="00EC2E08" w:rsidRDefault="006776DB" w:rsidP="003D18FB">
            <w:pPr>
              <w:tabs>
                <w:tab w:val="left" w:pos="142"/>
              </w:tabs>
              <w:jc w:val="center"/>
              <w:rPr>
                <w:rFonts w:ascii="Times New Roman" w:eastAsia="Times New Roman" w:hAnsi="Times New Roman" w:cs="Times New Roman"/>
                <w:b w:val="0"/>
                <w:bCs w:val="0"/>
                <w:sz w:val="24"/>
                <w:szCs w:val="24"/>
                <w:lang w:eastAsia="es-SV"/>
              </w:rPr>
            </w:pPr>
            <w:r w:rsidRPr="00EC2E08">
              <w:rPr>
                <w:rFonts w:ascii="Times New Roman" w:eastAsia="Times New Roman" w:hAnsi="Times New Roman" w:cs="Times New Roman"/>
                <w:b w:val="0"/>
                <w:bCs w:val="0"/>
                <w:sz w:val="24"/>
                <w:szCs w:val="24"/>
                <w:lang w:eastAsia="es-SV"/>
              </w:rPr>
              <w:t>2014-2015</w:t>
            </w:r>
          </w:p>
        </w:tc>
        <w:tc>
          <w:tcPr>
            <w:tcW w:w="1660" w:type="dxa"/>
            <w:noWrap/>
            <w:hideMark/>
          </w:tcPr>
          <w:p w:rsidR="006776DB" w:rsidRPr="00EC2E08"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C2E08">
              <w:rPr>
                <w:rFonts w:ascii="Times New Roman" w:eastAsia="Times New Roman" w:hAnsi="Times New Roman" w:cs="Times New Roman"/>
                <w:sz w:val="24"/>
                <w:szCs w:val="24"/>
                <w:lang w:eastAsia="es-SV"/>
              </w:rPr>
              <w:t>$11451,072.13</w:t>
            </w:r>
          </w:p>
        </w:tc>
        <w:tc>
          <w:tcPr>
            <w:tcW w:w="1940" w:type="dxa"/>
            <w:noWrap/>
            <w:hideMark/>
          </w:tcPr>
          <w:p w:rsidR="006776DB" w:rsidRPr="00EC2E08"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C2E08">
              <w:rPr>
                <w:rFonts w:ascii="Times New Roman" w:eastAsia="Times New Roman" w:hAnsi="Times New Roman" w:cs="Times New Roman"/>
                <w:sz w:val="24"/>
                <w:szCs w:val="24"/>
                <w:lang w:eastAsia="es-SV"/>
              </w:rPr>
              <w:t>$1593,624.90</w:t>
            </w:r>
          </w:p>
        </w:tc>
      </w:tr>
      <w:tr w:rsidR="006776DB" w:rsidRPr="00EC2E08" w:rsidTr="003D18FB">
        <w:trPr>
          <w:cnfStyle w:val="000000100000"/>
          <w:trHeight w:val="300"/>
          <w:jc w:val="center"/>
        </w:trPr>
        <w:tc>
          <w:tcPr>
            <w:cnfStyle w:val="001000000000"/>
            <w:tcW w:w="1631" w:type="dxa"/>
            <w:tcBorders>
              <w:top w:val="none" w:sz="0" w:space="0" w:color="auto"/>
              <w:bottom w:val="none" w:sz="0" w:space="0" w:color="auto"/>
              <w:right w:val="none" w:sz="0" w:space="0" w:color="auto"/>
            </w:tcBorders>
            <w:noWrap/>
            <w:hideMark/>
          </w:tcPr>
          <w:p w:rsidR="006776DB" w:rsidRPr="00975F3A" w:rsidRDefault="006776DB" w:rsidP="003D18FB">
            <w:pPr>
              <w:tabs>
                <w:tab w:val="left" w:pos="142"/>
              </w:tabs>
              <w:jc w:val="center"/>
              <w:rPr>
                <w:rFonts w:ascii="Times New Roman" w:eastAsia="Times New Roman" w:hAnsi="Times New Roman" w:cs="Times New Roman"/>
                <w:bCs w:val="0"/>
                <w:sz w:val="24"/>
                <w:szCs w:val="24"/>
                <w:lang w:eastAsia="es-SV"/>
              </w:rPr>
            </w:pPr>
            <w:r w:rsidRPr="00975F3A">
              <w:rPr>
                <w:rFonts w:ascii="Times New Roman" w:eastAsia="Times New Roman" w:hAnsi="Times New Roman" w:cs="Times New Roman"/>
                <w:bCs w:val="0"/>
                <w:sz w:val="24"/>
                <w:szCs w:val="24"/>
                <w:lang w:eastAsia="es-SV"/>
              </w:rPr>
              <w:lastRenderedPageBreak/>
              <w:t>Total período</w:t>
            </w:r>
          </w:p>
        </w:tc>
        <w:tc>
          <w:tcPr>
            <w:tcW w:w="1660" w:type="dxa"/>
            <w:tcBorders>
              <w:top w:val="none" w:sz="0" w:space="0" w:color="auto"/>
              <w:bottom w:val="none" w:sz="0" w:space="0" w:color="auto"/>
            </w:tcBorders>
            <w:noWrap/>
            <w:hideMark/>
          </w:tcPr>
          <w:p w:rsidR="006776DB" w:rsidRPr="00975F3A" w:rsidRDefault="006776DB" w:rsidP="003D18FB">
            <w:pPr>
              <w:tabs>
                <w:tab w:val="left" w:pos="142"/>
              </w:tabs>
              <w:jc w:val="center"/>
              <w:cnfStyle w:val="000000100000"/>
              <w:rPr>
                <w:rFonts w:ascii="Times New Roman" w:eastAsia="Times New Roman" w:hAnsi="Times New Roman" w:cs="Times New Roman"/>
                <w:b/>
                <w:sz w:val="24"/>
                <w:szCs w:val="24"/>
                <w:lang w:eastAsia="es-SV"/>
              </w:rPr>
            </w:pPr>
            <w:r w:rsidRPr="00975F3A">
              <w:rPr>
                <w:rFonts w:ascii="Times New Roman" w:eastAsia="Times New Roman" w:hAnsi="Times New Roman" w:cs="Times New Roman"/>
                <w:b/>
                <w:sz w:val="24"/>
                <w:szCs w:val="24"/>
                <w:lang w:eastAsia="es-SV"/>
              </w:rPr>
              <w:t>$61501,714.80</w:t>
            </w:r>
          </w:p>
        </w:tc>
        <w:tc>
          <w:tcPr>
            <w:tcW w:w="1940" w:type="dxa"/>
            <w:tcBorders>
              <w:top w:val="none" w:sz="0" w:space="0" w:color="auto"/>
              <w:bottom w:val="none" w:sz="0" w:space="0" w:color="auto"/>
            </w:tcBorders>
            <w:noWrap/>
            <w:hideMark/>
          </w:tcPr>
          <w:p w:rsidR="006776DB" w:rsidRPr="00975F3A" w:rsidRDefault="006776DB" w:rsidP="003D18FB">
            <w:pPr>
              <w:tabs>
                <w:tab w:val="left" w:pos="142"/>
              </w:tabs>
              <w:jc w:val="center"/>
              <w:cnfStyle w:val="000000100000"/>
              <w:rPr>
                <w:rFonts w:ascii="Times New Roman" w:eastAsia="Times New Roman" w:hAnsi="Times New Roman" w:cs="Times New Roman"/>
                <w:b/>
                <w:sz w:val="24"/>
                <w:szCs w:val="24"/>
                <w:lang w:eastAsia="es-SV"/>
              </w:rPr>
            </w:pPr>
            <w:r w:rsidRPr="00975F3A">
              <w:rPr>
                <w:rFonts w:ascii="Times New Roman" w:eastAsia="Times New Roman" w:hAnsi="Times New Roman" w:cs="Times New Roman"/>
                <w:b/>
                <w:sz w:val="24"/>
                <w:szCs w:val="24"/>
                <w:lang w:eastAsia="es-SV"/>
              </w:rPr>
              <w:t>$8363,853.97</w:t>
            </w:r>
          </w:p>
        </w:tc>
      </w:tr>
      <w:tr w:rsidR="006776DB" w:rsidRPr="00EC2E08" w:rsidTr="003D18FB">
        <w:trPr>
          <w:trHeight w:val="300"/>
          <w:jc w:val="center"/>
        </w:trPr>
        <w:tc>
          <w:tcPr>
            <w:cnfStyle w:val="001000000000"/>
            <w:tcW w:w="1631" w:type="dxa"/>
            <w:tcBorders>
              <w:right w:val="none" w:sz="0" w:space="0" w:color="auto"/>
            </w:tcBorders>
            <w:noWrap/>
            <w:hideMark/>
          </w:tcPr>
          <w:p w:rsidR="006776DB" w:rsidRPr="00975F3A" w:rsidRDefault="006776DB" w:rsidP="003D18FB">
            <w:pPr>
              <w:tabs>
                <w:tab w:val="left" w:pos="142"/>
              </w:tabs>
              <w:jc w:val="center"/>
              <w:rPr>
                <w:rFonts w:ascii="Times New Roman" w:eastAsia="Times New Roman" w:hAnsi="Times New Roman" w:cs="Times New Roman"/>
                <w:bCs w:val="0"/>
                <w:sz w:val="24"/>
                <w:szCs w:val="24"/>
                <w:lang w:eastAsia="es-SV"/>
              </w:rPr>
            </w:pPr>
            <w:r w:rsidRPr="00975F3A">
              <w:rPr>
                <w:rFonts w:ascii="Times New Roman" w:eastAsia="Times New Roman" w:hAnsi="Times New Roman" w:cs="Times New Roman"/>
                <w:bCs w:val="0"/>
                <w:sz w:val="24"/>
                <w:szCs w:val="24"/>
                <w:lang w:eastAsia="es-SV"/>
              </w:rPr>
              <w:t>%</w:t>
            </w:r>
          </w:p>
        </w:tc>
        <w:tc>
          <w:tcPr>
            <w:tcW w:w="1660" w:type="dxa"/>
            <w:noWrap/>
            <w:hideMark/>
          </w:tcPr>
          <w:p w:rsidR="006776DB" w:rsidRPr="00975F3A" w:rsidRDefault="006776DB" w:rsidP="003D18FB">
            <w:pPr>
              <w:tabs>
                <w:tab w:val="left" w:pos="142"/>
              </w:tabs>
              <w:jc w:val="center"/>
              <w:cnfStyle w:val="000000000000"/>
              <w:rPr>
                <w:rFonts w:ascii="Times New Roman" w:eastAsia="Times New Roman" w:hAnsi="Times New Roman" w:cs="Times New Roman"/>
                <w:b/>
                <w:sz w:val="24"/>
                <w:szCs w:val="24"/>
                <w:lang w:eastAsia="es-SV"/>
              </w:rPr>
            </w:pPr>
            <w:r w:rsidRPr="00975F3A">
              <w:rPr>
                <w:rFonts w:ascii="Times New Roman" w:eastAsia="Times New Roman" w:hAnsi="Times New Roman" w:cs="Times New Roman"/>
                <w:b/>
                <w:sz w:val="24"/>
                <w:szCs w:val="24"/>
                <w:lang w:eastAsia="es-SV"/>
              </w:rPr>
              <w:t>100</w:t>
            </w:r>
          </w:p>
        </w:tc>
        <w:tc>
          <w:tcPr>
            <w:tcW w:w="1940" w:type="dxa"/>
            <w:noWrap/>
            <w:hideMark/>
          </w:tcPr>
          <w:p w:rsidR="006776DB" w:rsidRPr="00975F3A" w:rsidRDefault="006776DB" w:rsidP="003D18FB">
            <w:pPr>
              <w:tabs>
                <w:tab w:val="left" w:pos="142"/>
              </w:tabs>
              <w:jc w:val="center"/>
              <w:cnfStyle w:val="000000000000"/>
              <w:rPr>
                <w:rFonts w:ascii="Times New Roman" w:eastAsia="Times New Roman" w:hAnsi="Times New Roman" w:cs="Times New Roman"/>
                <w:b/>
                <w:sz w:val="24"/>
                <w:szCs w:val="24"/>
                <w:lang w:eastAsia="es-SV"/>
              </w:rPr>
            </w:pPr>
            <w:r w:rsidRPr="00975F3A">
              <w:rPr>
                <w:rFonts w:ascii="Times New Roman" w:eastAsia="Times New Roman" w:hAnsi="Times New Roman" w:cs="Times New Roman"/>
                <w:b/>
                <w:sz w:val="24"/>
                <w:szCs w:val="24"/>
                <w:lang w:eastAsia="es-SV"/>
              </w:rPr>
              <w:t>13.6</w:t>
            </w:r>
          </w:p>
        </w:tc>
      </w:tr>
    </w:tbl>
    <w:p w:rsidR="006776DB" w:rsidRPr="00E641F4" w:rsidRDefault="006776DB" w:rsidP="006776DB">
      <w:pPr>
        <w:tabs>
          <w:tab w:val="left" w:pos="142"/>
        </w:tabs>
        <w:spacing w:after="0" w:line="240" w:lineRule="auto"/>
        <w:jc w:val="center"/>
        <w:rPr>
          <w:rFonts w:ascii="Times New Roman" w:hAnsi="Times New Roman" w:cs="Times New Roman"/>
          <w:sz w:val="24"/>
          <w:szCs w:val="24"/>
        </w:rPr>
      </w:pPr>
      <w:r w:rsidRPr="00E641F4">
        <w:rPr>
          <w:rFonts w:ascii="Times New Roman" w:hAnsi="Times New Roman" w:cs="Times New Roman"/>
          <w:b/>
          <w:sz w:val="24"/>
          <w:szCs w:val="24"/>
        </w:rPr>
        <w:t xml:space="preserve">Fuente: </w:t>
      </w:r>
      <w:r w:rsidRPr="00EC2E08">
        <w:rPr>
          <w:rFonts w:ascii="Times New Roman" w:hAnsi="Times New Roman" w:cs="Times New Roman"/>
          <w:sz w:val="24"/>
          <w:szCs w:val="24"/>
        </w:rPr>
        <w:t>Instituto Salvadoreño de Rehabilitación Integral (ISRI</w:t>
      </w:r>
      <w:r>
        <w:rPr>
          <w:rFonts w:ascii="Times New Roman" w:hAnsi="Times New Roman" w:cs="Times New Roman"/>
          <w:sz w:val="24"/>
          <w:szCs w:val="24"/>
        </w:rPr>
        <w:t>), 2015.</w:t>
      </w:r>
    </w:p>
    <w:p w:rsidR="006776DB" w:rsidRPr="00E641F4" w:rsidRDefault="006776DB" w:rsidP="006776DB">
      <w:pPr>
        <w:tabs>
          <w:tab w:val="left" w:pos="142"/>
        </w:tabs>
        <w:spacing w:after="0" w:line="240" w:lineRule="auto"/>
        <w:jc w:val="center"/>
        <w:rPr>
          <w:rFonts w:ascii="Times New Roman" w:hAnsi="Times New Roman" w:cs="Times New Roman"/>
          <w:sz w:val="24"/>
          <w:szCs w:val="24"/>
        </w:rPr>
      </w:pPr>
    </w:p>
    <w:p w:rsidR="006776DB" w:rsidRPr="00E641F4" w:rsidRDefault="006776DB" w:rsidP="006776DB">
      <w:pPr>
        <w:tabs>
          <w:tab w:val="left" w:pos="142"/>
        </w:tabs>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Anexo</w:t>
      </w:r>
      <w:r w:rsidRPr="00E641F4">
        <w:rPr>
          <w:rFonts w:ascii="Times New Roman" w:hAnsi="Times New Roman" w:cs="Times New Roman"/>
          <w:b/>
          <w:sz w:val="24"/>
          <w:szCs w:val="24"/>
        </w:rPr>
        <w:t xml:space="preserve"> 3</w:t>
      </w:r>
      <w:r w:rsidR="00C112F6">
        <w:rPr>
          <w:rFonts w:ascii="Times New Roman" w:hAnsi="Times New Roman" w:cs="Times New Roman"/>
          <w:b/>
          <w:sz w:val="24"/>
          <w:szCs w:val="24"/>
        </w:rPr>
        <w:t>8</w:t>
      </w:r>
      <w:r w:rsidRPr="00E641F4">
        <w:rPr>
          <w:rFonts w:ascii="Times New Roman" w:hAnsi="Times New Roman" w:cs="Times New Roman"/>
          <w:b/>
          <w:sz w:val="24"/>
          <w:szCs w:val="24"/>
        </w:rPr>
        <w:t>: Niñas, niños y adolescentes atendidos en el Instituto de Rehabilitación Integral durante el período 2009-2015, según grupo de edad y sexo</w:t>
      </w:r>
    </w:p>
    <w:tbl>
      <w:tblPr>
        <w:tblStyle w:val="ListTable3Accent1"/>
        <w:tblW w:w="9153" w:type="dxa"/>
        <w:tblBorders>
          <w:insideH w:val="single" w:sz="4" w:space="0" w:color="5B9BD5" w:themeColor="accent1"/>
          <w:insideV w:val="single" w:sz="4" w:space="0" w:color="5B9BD5" w:themeColor="accent1"/>
        </w:tblBorders>
        <w:tblLook w:val="04A0"/>
      </w:tblPr>
      <w:tblGrid>
        <w:gridCol w:w="1550"/>
        <w:gridCol w:w="756"/>
        <w:gridCol w:w="756"/>
        <w:gridCol w:w="876"/>
        <w:gridCol w:w="876"/>
        <w:gridCol w:w="876"/>
        <w:gridCol w:w="876"/>
        <w:gridCol w:w="876"/>
        <w:gridCol w:w="876"/>
        <w:gridCol w:w="835"/>
      </w:tblGrid>
      <w:tr w:rsidR="006776DB" w:rsidRPr="00E641F4" w:rsidTr="003D18FB">
        <w:trPr>
          <w:cnfStyle w:val="100000000000"/>
          <w:trHeight w:val="300"/>
        </w:trPr>
        <w:tc>
          <w:tcPr>
            <w:cnfStyle w:val="001000000100"/>
            <w:tcW w:w="1550" w:type="dxa"/>
            <w:tcBorders>
              <w:bottom w:val="none" w:sz="0" w:space="0" w:color="auto"/>
              <w:right w:val="none" w:sz="0" w:space="0" w:color="auto"/>
            </w:tcBorders>
            <w:hideMark/>
          </w:tcPr>
          <w:p w:rsidR="006776DB" w:rsidRPr="00975F3A" w:rsidRDefault="006776DB" w:rsidP="003D18FB">
            <w:pPr>
              <w:tabs>
                <w:tab w:val="left" w:pos="142"/>
              </w:tabs>
              <w:jc w:val="center"/>
              <w:rPr>
                <w:rFonts w:ascii="Times New Roman" w:eastAsia="Times New Roman" w:hAnsi="Times New Roman" w:cs="Times New Roman"/>
                <w:bCs w:val="0"/>
                <w:color w:val="auto"/>
                <w:sz w:val="24"/>
                <w:szCs w:val="24"/>
                <w:lang w:eastAsia="es-SV"/>
              </w:rPr>
            </w:pPr>
            <w:r w:rsidRPr="00975F3A">
              <w:rPr>
                <w:rFonts w:ascii="Times New Roman" w:eastAsia="Times New Roman" w:hAnsi="Times New Roman" w:cs="Times New Roman"/>
                <w:bCs w:val="0"/>
                <w:color w:val="auto"/>
                <w:sz w:val="24"/>
                <w:szCs w:val="24"/>
                <w:lang w:eastAsia="es-SV"/>
              </w:rPr>
              <w:t>Grupo de edad/sexo</w:t>
            </w:r>
          </w:p>
        </w:tc>
        <w:tc>
          <w:tcPr>
            <w:tcW w:w="756" w:type="dxa"/>
            <w:noWrap/>
            <w:hideMark/>
          </w:tcPr>
          <w:p w:rsidR="006776DB" w:rsidRPr="00975F3A" w:rsidRDefault="006776DB" w:rsidP="003D18FB">
            <w:pPr>
              <w:tabs>
                <w:tab w:val="left" w:pos="142"/>
              </w:tabs>
              <w:jc w:val="center"/>
              <w:cnfStyle w:val="100000000000"/>
              <w:rPr>
                <w:rFonts w:ascii="Times New Roman" w:eastAsia="Times New Roman" w:hAnsi="Times New Roman" w:cs="Times New Roman"/>
                <w:bCs w:val="0"/>
                <w:color w:val="auto"/>
                <w:sz w:val="24"/>
                <w:szCs w:val="24"/>
                <w:lang w:eastAsia="es-SV"/>
              </w:rPr>
            </w:pPr>
            <w:r w:rsidRPr="00975F3A">
              <w:rPr>
                <w:rFonts w:ascii="Times New Roman" w:eastAsia="Times New Roman" w:hAnsi="Times New Roman" w:cs="Times New Roman"/>
                <w:bCs w:val="0"/>
                <w:color w:val="auto"/>
                <w:sz w:val="24"/>
                <w:szCs w:val="24"/>
                <w:lang w:eastAsia="es-SV"/>
              </w:rPr>
              <w:t>2009</w:t>
            </w:r>
          </w:p>
        </w:tc>
        <w:tc>
          <w:tcPr>
            <w:tcW w:w="756" w:type="dxa"/>
            <w:noWrap/>
            <w:hideMark/>
          </w:tcPr>
          <w:p w:rsidR="006776DB" w:rsidRPr="00975F3A" w:rsidRDefault="006776DB" w:rsidP="003D18FB">
            <w:pPr>
              <w:tabs>
                <w:tab w:val="left" w:pos="142"/>
              </w:tabs>
              <w:jc w:val="center"/>
              <w:cnfStyle w:val="100000000000"/>
              <w:rPr>
                <w:rFonts w:ascii="Times New Roman" w:eastAsia="Times New Roman" w:hAnsi="Times New Roman" w:cs="Times New Roman"/>
                <w:bCs w:val="0"/>
                <w:color w:val="auto"/>
                <w:sz w:val="24"/>
                <w:szCs w:val="24"/>
                <w:lang w:eastAsia="es-SV"/>
              </w:rPr>
            </w:pPr>
            <w:r w:rsidRPr="00975F3A">
              <w:rPr>
                <w:rFonts w:ascii="Times New Roman" w:eastAsia="Times New Roman" w:hAnsi="Times New Roman" w:cs="Times New Roman"/>
                <w:bCs w:val="0"/>
                <w:color w:val="auto"/>
                <w:sz w:val="24"/>
                <w:szCs w:val="24"/>
                <w:lang w:eastAsia="es-SV"/>
              </w:rPr>
              <w:t>2010</w:t>
            </w:r>
          </w:p>
        </w:tc>
        <w:tc>
          <w:tcPr>
            <w:tcW w:w="876" w:type="dxa"/>
            <w:noWrap/>
            <w:hideMark/>
          </w:tcPr>
          <w:p w:rsidR="006776DB" w:rsidRPr="00975F3A" w:rsidRDefault="006776DB" w:rsidP="003D18FB">
            <w:pPr>
              <w:tabs>
                <w:tab w:val="left" w:pos="142"/>
              </w:tabs>
              <w:jc w:val="center"/>
              <w:cnfStyle w:val="100000000000"/>
              <w:rPr>
                <w:rFonts w:ascii="Times New Roman" w:eastAsia="Times New Roman" w:hAnsi="Times New Roman" w:cs="Times New Roman"/>
                <w:bCs w:val="0"/>
                <w:color w:val="auto"/>
                <w:sz w:val="24"/>
                <w:szCs w:val="24"/>
                <w:lang w:eastAsia="es-SV"/>
              </w:rPr>
            </w:pPr>
            <w:r w:rsidRPr="00975F3A">
              <w:rPr>
                <w:rFonts w:ascii="Times New Roman" w:eastAsia="Times New Roman" w:hAnsi="Times New Roman" w:cs="Times New Roman"/>
                <w:bCs w:val="0"/>
                <w:color w:val="auto"/>
                <w:sz w:val="24"/>
                <w:szCs w:val="24"/>
                <w:lang w:eastAsia="es-SV"/>
              </w:rPr>
              <w:t>2011</w:t>
            </w:r>
          </w:p>
        </w:tc>
        <w:tc>
          <w:tcPr>
            <w:tcW w:w="876" w:type="dxa"/>
            <w:noWrap/>
            <w:hideMark/>
          </w:tcPr>
          <w:p w:rsidR="006776DB" w:rsidRPr="00975F3A" w:rsidRDefault="006776DB" w:rsidP="003D18FB">
            <w:pPr>
              <w:tabs>
                <w:tab w:val="left" w:pos="142"/>
              </w:tabs>
              <w:jc w:val="center"/>
              <w:cnfStyle w:val="100000000000"/>
              <w:rPr>
                <w:rFonts w:ascii="Times New Roman" w:eastAsia="Times New Roman" w:hAnsi="Times New Roman" w:cs="Times New Roman"/>
                <w:bCs w:val="0"/>
                <w:color w:val="auto"/>
                <w:sz w:val="24"/>
                <w:szCs w:val="24"/>
                <w:lang w:eastAsia="es-SV"/>
              </w:rPr>
            </w:pPr>
            <w:r w:rsidRPr="00975F3A">
              <w:rPr>
                <w:rFonts w:ascii="Times New Roman" w:eastAsia="Times New Roman" w:hAnsi="Times New Roman" w:cs="Times New Roman"/>
                <w:bCs w:val="0"/>
                <w:color w:val="auto"/>
                <w:sz w:val="24"/>
                <w:szCs w:val="24"/>
                <w:lang w:eastAsia="es-SV"/>
              </w:rPr>
              <w:t>2012</w:t>
            </w:r>
          </w:p>
        </w:tc>
        <w:tc>
          <w:tcPr>
            <w:tcW w:w="876" w:type="dxa"/>
            <w:noWrap/>
            <w:hideMark/>
          </w:tcPr>
          <w:p w:rsidR="006776DB" w:rsidRPr="00975F3A" w:rsidRDefault="006776DB" w:rsidP="003D18FB">
            <w:pPr>
              <w:tabs>
                <w:tab w:val="left" w:pos="142"/>
              </w:tabs>
              <w:jc w:val="center"/>
              <w:cnfStyle w:val="100000000000"/>
              <w:rPr>
                <w:rFonts w:ascii="Times New Roman" w:eastAsia="Times New Roman" w:hAnsi="Times New Roman" w:cs="Times New Roman"/>
                <w:bCs w:val="0"/>
                <w:color w:val="auto"/>
                <w:sz w:val="24"/>
                <w:szCs w:val="24"/>
                <w:lang w:eastAsia="es-SV"/>
              </w:rPr>
            </w:pPr>
            <w:r w:rsidRPr="00975F3A">
              <w:rPr>
                <w:rFonts w:ascii="Times New Roman" w:eastAsia="Times New Roman" w:hAnsi="Times New Roman" w:cs="Times New Roman"/>
                <w:bCs w:val="0"/>
                <w:color w:val="auto"/>
                <w:sz w:val="24"/>
                <w:szCs w:val="24"/>
                <w:lang w:eastAsia="es-SV"/>
              </w:rPr>
              <w:t>2013</w:t>
            </w:r>
          </w:p>
        </w:tc>
        <w:tc>
          <w:tcPr>
            <w:tcW w:w="876" w:type="dxa"/>
            <w:noWrap/>
            <w:hideMark/>
          </w:tcPr>
          <w:p w:rsidR="006776DB" w:rsidRPr="00975F3A" w:rsidRDefault="006776DB" w:rsidP="003D18FB">
            <w:pPr>
              <w:tabs>
                <w:tab w:val="left" w:pos="142"/>
              </w:tabs>
              <w:jc w:val="center"/>
              <w:cnfStyle w:val="100000000000"/>
              <w:rPr>
                <w:rFonts w:ascii="Times New Roman" w:eastAsia="Times New Roman" w:hAnsi="Times New Roman" w:cs="Times New Roman"/>
                <w:bCs w:val="0"/>
                <w:color w:val="auto"/>
                <w:sz w:val="24"/>
                <w:szCs w:val="24"/>
                <w:lang w:eastAsia="es-SV"/>
              </w:rPr>
            </w:pPr>
            <w:r w:rsidRPr="00975F3A">
              <w:rPr>
                <w:rFonts w:ascii="Times New Roman" w:eastAsia="Times New Roman" w:hAnsi="Times New Roman" w:cs="Times New Roman"/>
                <w:bCs w:val="0"/>
                <w:color w:val="auto"/>
                <w:sz w:val="24"/>
                <w:szCs w:val="24"/>
                <w:lang w:eastAsia="es-SV"/>
              </w:rPr>
              <w:t>2014</w:t>
            </w:r>
          </w:p>
        </w:tc>
        <w:tc>
          <w:tcPr>
            <w:tcW w:w="876" w:type="dxa"/>
            <w:noWrap/>
            <w:hideMark/>
          </w:tcPr>
          <w:p w:rsidR="006776DB" w:rsidRPr="00975F3A" w:rsidRDefault="006776DB" w:rsidP="003D18FB">
            <w:pPr>
              <w:tabs>
                <w:tab w:val="left" w:pos="142"/>
              </w:tabs>
              <w:jc w:val="center"/>
              <w:cnfStyle w:val="100000000000"/>
              <w:rPr>
                <w:rFonts w:ascii="Times New Roman" w:eastAsia="Times New Roman" w:hAnsi="Times New Roman" w:cs="Times New Roman"/>
                <w:bCs w:val="0"/>
                <w:color w:val="auto"/>
                <w:sz w:val="24"/>
                <w:szCs w:val="24"/>
                <w:lang w:eastAsia="es-SV"/>
              </w:rPr>
            </w:pPr>
            <w:r w:rsidRPr="00975F3A">
              <w:rPr>
                <w:rFonts w:ascii="Times New Roman" w:eastAsia="Times New Roman" w:hAnsi="Times New Roman" w:cs="Times New Roman"/>
                <w:bCs w:val="0"/>
                <w:color w:val="auto"/>
                <w:sz w:val="24"/>
                <w:szCs w:val="24"/>
                <w:lang w:eastAsia="es-SV"/>
              </w:rPr>
              <w:t>2015 *</w:t>
            </w:r>
          </w:p>
        </w:tc>
        <w:tc>
          <w:tcPr>
            <w:tcW w:w="876" w:type="dxa"/>
            <w:noWrap/>
            <w:hideMark/>
          </w:tcPr>
          <w:p w:rsidR="006776DB" w:rsidRPr="00975F3A" w:rsidRDefault="006776DB" w:rsidP="003D18FB">
            <w:pPr>
              <w:tabs>
                <w:tab w:val="left" w:pos="142"/>
              </w:tabs>
              <w:jc w:val="center"/>
              <w:cnfStyle w:val="100000000000"/>
              <w:rPr>
                <w:rFonts w:ascii="Times New Roman" w:eastAsia="Times New Roman" w:hAnsi="Times New Roman" w:cs="Times New Roman"/>
                <w:bCs w:val="0"/>
                <w:color w:val="auto"/>
                <w:sz w:val="24"/>
                <w:szCs w:val="24"/>
                <w:lang w:eastAsia="es-SV"/>
              </w:rPr>
            </w:pPr>
            <w:r w:rsidRPr="00975F3A">
              <w:rPr>
                <w:rFonts w:ascii="Times New Roman" w:eastAsia="Times New Roman" w:hAnsi="Times New Roman" w:cs="Times New Roman"/>
                <w:bCs w:val="0"/>
                <w:color w:val="auto"/>
                <w:sz w:val="24"/>
                <w:szCs w:val="24"/>
                <w:lang w:eastAsia="es-SV"/>
              </w:rPr>
              <w:t>Total</w:t>
            </w:r>
          </w:p>
        </w:tc>
        <w:tc>
          <w:tcPr>
            <w:tcW w:w="835" w:type="dxa"/>
            <w:noWrap/>
            <w:hideMark/>
          </w:tcPr>
          <w:p w:rsidR="006776DB" w:rsidRPr="00975F3A" w:rsidRDefault="006776DB" w:rsidP="003D18FB">
            <w:pPr>
              <w:tabs>
                <w:tab w:val="left" w:pos="142"/>
              </w:tabs>
              <w:jc w:val="center"/>
              <w:cnfStyle w:val="100000000000"/>
              <w:rPr>
                <w:rFonts w:ascii="Times New Roman" w:eastAsia="Times New Roman" w:hAnsi="Times New Roman" w:cs="Times New Roman"/>
                <w:bCs w:val="0"/>
                <w:color w:val="auto"/>
                <w:sz w:val="24"/>
                <w:szCs w:val="24"/>
                <w:lang w:eastAsia="es-SV"/>
              </w:rPr>
            </w:pPr>
            <w:r w:rsidRPr="00975F3A">
              <w:rPr>
                <w:rFonts w:ascii="Times New Roman" w:eastAsia="Times New Roman" w:hAnsi="Times New Roman" w:cs="Times New Roman"/>
                <w:bCs w:val="0"/>
                <w:color w:val="auto"/>
                <w:sz w:val="24"/>
                <w:szCs w:val="24"/>
                <w:lang w:eastAsia="es-SV"/>
              </w:rPr>
              <w:t>%</w:t>
            </w:r>
          </w:p>
        </w:tc>
      </w:tr>
      <w:tr w:rsidR="006776DB" w:rsidRPr="00E641F4" w:rsidTr="003D18FB">
        <w:trPr>
          <w:cnfStyle w:val="000000100000"/>
          <w:trHeight w:val="300"/>
        </w:trPr>
        <w:tc>
          <w:tcPr>
            <w:cnfStyle w:val="001000000000"/>
            <w:tcW w:w="1550" w:type="dxa"/>
            <w:tcBorders>
              <w:top w:val="none" w:sz="0" w:space="0" w:color="auto"/>
              <w:bottom w:val="none" w:sz="0" w:space="0" w:color="auto"/>
              <w:right w:val="none" w:sz="0" w:space="0" w:color="auto"/>
            </w:tcBorders>
            <w:hideMark/>
          </w:tcPr>
          <w:p w:rsidR="006776DB" w:rsidRPr="00975F3A" w:rsidRDefault="006776DB" w:rsidP="003D18FB">
            <w:pPr>
              <w:tabs>
                <w:tab w:val="left" w:pos="142"/>
              </w:tabs>
              <w:jc w:val="both"/>
              <w:rPr>
                <w:rFonts w:ascii="Times New Roman" w:eastAsia="Times New Roman" w:hAnsi="Times New Roman" w:cs="Times New Roman"/>
                <w:b w:val="0"/>
                <w:sz w:val="24"/>
                <w:szCs w:val="24"/>
                <w:lang w:eastAsia="es-SV"/>
              </w:rPr>
            </w:pPr>
            <w:r w:rsidRPr="00975F3A">
              <w:rPr>
                <w:rFonts w:ascii="Times New Roman" w:eastAsia="Times New Roman" w:hAnsi="Times New Roman" w:cs="Times New Roman"/>
                <w:b w:val="0"/>
                <w:sz w:val="24"/>
                <w:szCs w:val="24"/>
                <w:lang w:eastAsia="es-SV"/>
              </w:rPr>
              <w:t>Primera infancia</w:t>
            </w:r>
          </w:p>
        </w:tc>
        <w:tc>
          <w:tcPr>
            <w:tcW w:w="756" w:type="dxa"/>
            <w:tcBorders>
              <w:top w:val="none" w:sz="0" w:space="0" w:color="auto"/>
              <w:bottom w:val="none" w:sz="0" w:space="0" w:color="auto"/>
            </w:tcBorders>
            <w:noWrap/>
            <w:hideMark/>
          </w:tcPr>
          <w:p w:rsidR="006776DB" w:rsidRPr="00975F3A"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975F3A">
              <w:rPr>
                <w:rFonts w:ascii="Times New Roman" w:eastAsia="Times New Roman" w:hAnsi="Times New Roman" w:cs="Times New Roman"/>
                <w:sz w:val="24"/>
                <w:szCs w:val="24"/>
                <w:lang w:eastAsia="es-SV"/>
              </w:rPr>
              <w:t>2,850</w:t>
            </w:r>
          </w:p>
        </w:tc>
        <w:tc>
          <w:tcPr>
            <w:tcW w:w="756" w:type="dxa"/>
            <w:tcBorders>
              <w:top w:val="none" w:sz="0" w:space="0" w:color="auto"/>
              <w:bottom w:val="none" w:sz="0" w:space="0" w:color="auto"/>
            </w:tcBorders>
            <w:noWrap/>
            <w:hideMark/>
          </w:tcPr>
          <w:p w:rsidR="006776DB" w:rsidRPr="00975F3A"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975F3A">
              <w:rPr>
                <w:rFonts w:ascii="Times New Roman" w:eastAsia="Times New Roman" w:hAnsi="Times New Roman" w:cs="Times New Roman"/>
                <w:sz w:val="24"/>
                <w:szCs w:val="24"/>
                <w:lang w:eastAsia="es-SV"/>
              </w:rPr>
              <w:t>3,379</w:t>
            </w:r>
          </w:p>
        </w:tc>
        <w:tc>
          <w:tcPr>
            <w:tcW w:w="876" w:type="dxa"/>
            <w:tcBorders>
              <w:top w:val="none" w:sz="0" w:space="0" w:color="auto"/>
              <w:bottom w:val="none" w:sz="0" w:space="0" w:color="auto"/>
            </w:tcBorders>
            <w:noWrap/>
            <w:hideMark/>
          </w:tcPr>
          <w:p w:rsidR="006776DB" w:rsidRPr="00975F3A"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975F3A">
              <w:rPr>
                <w:rFonts w:ascii="Times New Roman" w:eastAsia="Times New Roman" w:hAnsi="Times New Roman" w:cs="Times New Roman"/>
                <w:sz w:val="24"/>
                <w:szCs w:val="24"/>
                <w:lang w:eastAsia="es-SV"/>
              </w:rPr>
              <w:t>3,799</w:t>
            </w:r>
          </w:p>
        </w:tc>
        <w:tc>
          <w:tcPr>
            <w:tcW w:w="876" w:type="dxa"/>
            <w:tcBorders>
              <w:top w:val="none" w:sz="0" w:space="0" w:color="auto"/>
              <w:bottom w:val="none" w:sz="0" w:space="0" w:color="auto"/>
            </w:tcBorders>
            <w:noWrap/>
            <w:hideMark/>
          </w:tcPr>
          <w:p w:rsidR="006776DB" w:rsidRPr="00975F3A"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975F3A">
              <w:rPr>
                <w:rFonts w:ascii="Times New Roman" w:eastAsia="Times New Roman" w:hAnsi="Times New Roman" w:cs="Times New Roman"/>
                <w:sz w:val="24"/>
                <w:szCs w:val="24"/>
                <w:lang w:eastAsia="es-SV"/>
              </w:rPr>
              <w:t>4,768</w:t>
            </w:r>
          </w:p>
        </w:tc>
        <w:tc>
          <w:tcPr>
            <w:tcW w:w="876" w:type="dxa"/>
            <w:tcBorders>
              <w:top w:val="none" w:sz="0" w:space="0" w:color="auto"/>
              <w:bottom w:val="none" w:sz="0" w:space="0" w:color="auto"/>
            </w:tcBorders>
            <w:noWrap/>
            <w:hideMark/>
          </w:tcPr>
          <w:p w:rsidR="006776DB" w:rsidRPr="00975F3A"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975F3A">
              <w:rPr>
                <w:rFonts w:ascii="Times New Roman" w:eastAsia="Times New Roman" w:hAnsi="Times New Roman" w:cs="Times New Roman"/>
                <w:sz w:val="24"/>
                <w:szCs w:val="24"/>
                <w:lang w:eastAsia="es-SV"/>
              </w:rPr>
              <w:t>5,449</w:t>
            </w:r>
          </w:p>
        </w:tc>
        <w:tc>
          <w:tcPr>
            <w:tcW w:w="876" w:type="dxa"/>
            <w:tcBorders>
              <w:top w:val="none" w:sz="0" w:space="0" w:color="auto"/>
              <w:bottom w:val="none" w:sz="0" w:space="0" w:color="auto"/>
            </w:tcBorders>
            <w:noWrap/>
            <w:hideMark/>
          </w:tcPr>
          <w:p w:rsidR="006776DB" w:rsidRPr="00975F3A"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975F3A">
              <w:rPr>
                <w:rFonts w:ascii="Times New Roman" w:eastAsia="Times New Roman" w:hAnsi="Times New Roman" w:cs="Times New Roman"/>
                <w:sz w:val="24"/>
                <w:szCs w:val="24"/>
                <w:lang w:eastAsia="es-SV"/>
              </w:rPr>
              <w:t>6,974</w:t>
            </w:r>
          </w:p>
        </w:tc>
        <w:tc>
          <w:tcPr>
            <w:tcW w:w="876" w:type="dxa"/>
            <w:tcBorders>
              <w:top w:val="none" w:sz="0" w:space="0" w:color="auto"/>
              <w:bottom w:val="none" w:sz="0" w:space="0" w:color="auto"/>
            </w:tcBorders>
            <w:noWrap/>
            <w:hideMark/>
          </w:tcPr>
          <w:p w:rsidR="006776DB" w:rsidRPr="00975F3A"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975F3A">
              <w:rPr>
                <w:rFonts w:ascii="Times New Roman" w:eastAsia="Times New Roman" w:hAnsi="Times New Roman" w:cs="Times New Roman"/>
                <w:sz w:val="24"/>
                <w:szCs w:val="24"/>
                <w:lang w:eastAsia="es-SV"/>
              </w:rPr>
              <w:t>6,439</w:t>
            </w:r>
          </w:p>
        </w:tc>
        <w:tc>
          <w:tcPr>
            <w:tcW w:w="876" w:type="dxa"/>
            <w:tcBorders>
              <w:top w:val="none" w:sz="0" w:space="0" w:color="auto"/>
              <w:bottom w:val="none" w:sz="0" w:space="0" w:color="auto"/>
            </w:tcBorders>
            <w:noWrap/>
            <w:hideMark/>
          </w:tcPr>
          <w:p w:rsidR="006776DB" w:rsidRPr="00975F3A" w:rsidRDefault="006776DB" w:rsidP="003D18FB">
            <w:pPr>
              <w:tabs>
                <w:tab w:val="left" w:pos="142"/>
              </w:tabs>
              <w:jc w:val="center"/>
              <w:cnfStyle w:val="000000100000"/>
              <w:rPr>
                <w:rFonts w:ascii="Times New Roman" w:eastAsia="Times New Roman" w:hAnsi="Times New Roman" w:cs="Times New Roman"/>
                <w:bCs/>
                <w:sz w:val="24"/>
                <w:szCs w:val="24"/>
                <w:lang w:eastAsia="es-SV"/>
              </w:rPr>
            </w:pPr>
            <w:r w:rsidRPr="00975F3A">
              <w:rPr>
                <w:rFonts w:ascii="Times New Roman" w:eastAsia="Times New Roman" w:hAnsi="Times New Roman" w:cs="Times New Roman"/>
                <w:bCs/>
                <w:sz w:val="24"/>
                <w:szCs w:val="24"/>
                <w:lang w:eastAsia="es-SV"/>
              </w:rPr>
              <w:t>33,658</w:t>
            </w:r>
          </w:p>
        </w:tc>
        <w:tc>
          <w:tcPr>
            <w:tcW w:w="835" w:type="dxa"/>
            <w:tcBorders>
              <w:top w:val="none" w:sz="0" w:space="0" w:color="auto"/>
              <w:bottom w:val="none" w:sz="0" w:space="0" w:color="auto"/>
            </w:tcBorders>
            <w:noWrap/>
            <w:hideMark/>
          </w:tcPr>
          <w:p w:rsidR="006776DB" w:rsidRPr="00975F3A"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975F3A">
              <w:rPr>
                <w:rFonts w:ascii="Times New Roman" w:eastAsia="Times New Roman" w:hAnsi="Times New Roman" w:cs="Times New Roman"/>
                <w:sz w:val="24"/>
                <w:szCs w:val="24"/>
                <w:lang w:eastAsia="es-SV"/>
              </w:rPr>
              <w:t>100</w:t>
            </w:r>
          </w:p>
        </w:tc>
      </w:tr>
      <w:tr w:rsidR="006776DB" w:rsidRPr="00E641F4" w:rsidTr="003D18FB">
        <w:trPr>
          <w:trHeight w:val="300"/>
        </w:trPr>
        <w:tc>
          <w:tcPr>
            <w:cnfStyle w:val="001000000000"/>
            <w:tcW w:w="1550" w:type="dxa"/>
            <w:tcBorders>
              <w:right w:val="none" w:sz="0" w:space="0" w:color="auto"/>
            </w:tcBorders>
            <w:hideMark/>
          </w:tcPr>
          <w:p w:rsidR="006776DB" w:rsidRPr="00975F3A" w:rsidRDefault="006776DB" w:rsidP="003D18FB">
            <w:pPr>
              <w:tabs>
                <w:tab w:val="left" w:pos="142"/>
              </w:tabs>
              <w:jc w:val="both"/>
              <w:rPr>
                <w:rFonts w:ascii="Times New Roman" w:eastAsia="Times New Roman" w:hAnsi="Times New Roman" w:cs="Times New Roman"/>
                <w:b w:val="0"/>
                <w:sz w:val="24"/>
                <w:szCs w:val="24"/>
                <w:lang w:eastAsia="es-SV"/>
              </w:rPr>
            </w:pPr>
            <w:r w:rsidRPr="00975F3A">
              <w:rPr>
                <w:rFonts w:ascii="Times New Roman" w:eastAsia="Times New Roman" w:hAnsi="Times New Roman" w:cs="Times New Roman"/>
                <w:b w:val="0"/>
                <w:sz w:val="24"/>
                <w:szCs w:val="24"/>
                <w:lang w:eastAsia="es-SV"/>
              </w:rPr>
              <w:t>Niño</w:t>
            </w:r>
          </w:p>
        </w:tc>
        <w:tc>
          <w:tcPr>
            <w:tcW w:w="756" w:type="dxa"/>
            <w:noWrap/>
            <w:hideMark/>
          </w:tcPr>
          <w:p w:rsidR="006776DB" w:rsidRPr="00975F3A"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75F3A">
              <w:rPr>
                <w:rFonts w:ascii="Times New Roman" w:eastAsia="Times New Roman" w:hAnsi="Times New Roman" w:cs="Times New Roman"/>
                <w:sz w:val="24"/>
                <w:szCs w:val="24"/>
                <w:lang w:eastAsia="es-SV"/>
              </w:rPr>
              <w:t>1,704</w:t>
            </w:r>
          </w:p>
        </w:tc>
        <w:tc>
          <w:tcPr>
            <w:tcW w:w="756" w:type="dxa"/>
            <w:noWrap/>
            <w:hideMark/>
          </w:tcPr>
          <w:p w:rsidR="006776DB" w:rsidRPr="00975F3A"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75F3A">
              <w:rPr>
                <w:rFonts w:ascii="Times New Roman" w:eastAsia="Times New Roman" w:hAnsi="Times New Roman" w:cs="Times New Roman"/>
                <w:sz w:val="24"/>
                <w:szCs w:val="24"/>
                <w:lang w:eastAsia="es-SV"/>
              </w:rPr>
              <w:t>2,064</w:t>
            </w:r>
          </w:p>
        </w:tc>
        <w:tc>
          <w:tcPr>
            <w:tcW w:w="876" w:type="dxa"/>
            <w:noWrap/>
            <w:hideMark/>
          </w:tcPr>
          <w:p w:rsidR="006776DB" w:rsidRPr="00975F3A"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75F3A">
              <w:rPr>
                <w:rFonts w:ascii="Times New Roman" w:eastAsia="Times New Roman" w:hAnsi="Times New Roman" w:cs="Times New Roman"/>
                <w:sz w:val="24"/>
                <w:szCs w:val="24"/>
                <w:lang w:eastAsia="es-SV"/>
              </w:rPr>
              <w:t>2,293</w:t>
            </w:r>
          </w:p>
        </w:tc>
        <w:tc>
          <w:tcPr>
            <w:tcW w:w="876" w:type="dxa"/>
            <w:noWrap/>
            <w:hideMark/>
          </w:tcPr>
          <w:p w:rsidR="006776DB" w:rsidRPr="00975F3A"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75F3A">
              <w:rPr>
                <w:rFonts w:ascii="Times New Roman" w:eastAsia="Times New Roman" w:hAnsi="Times New Roman" w:cs="Times New Roman"/>
                <w:sz w:val="24"/>
                <w:szCs w:val="24"/>
                <w:lang w:eastAsia="es-SV"/>
              </w:rPr>
              <w:t>2,836</w:t>
            </w:r>
          </w:p>
        </w:tc>
        <w:tc>
          <w:tcPr>
            <w:tcW w:w="876" w:type="dxa"/>
            <w:noWrap/>
            <w:hideMark/>
          </w:tcPr>
          <w:p w:rsidR="006776DB" w:rsidRPr="00975F3A"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75F3A">
              <w:rPr>
                <w:rFonts w:ascii="Times New Roman" w:eastAsia="Times New Roman" w:hAnsi="Times New Roman" w:cs="Times New Roman"/>
                <w:sz w:val="24"/>
                <w:szCs w:val="24"/>
                <w:lang w:eastAsia="es-SV"/>
              </w:rPr>
              <w:t>3,213</w:t>
            </w:r>
          </w:p>
        </w:tc>
        <w:tc>
          <w:tcPr>
            <w:tcW w:w="876" w:type="dxa"/>
            <w:noWrap/>
            <w:hideMark/>
          </w:tcPr>
          <w:p w:rsidR="006776DB" w:rsidRPr="00975F3A"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75F3A">
              <w:rPr>
                <w:rFonts w:ascii="Times New Roman" w:eastAsia="Times New Roman" w:hAnsi="Times New Roman" w:cs="Times New Roman"/>
                <w:sz w:val="24"/>
                <w:szCs w:val="24"/>
                <w:lang w:eastAsia="es-SV"/>
              </w:rPr>
              <w:t>4,099</w:t>
            </w:r>
          </w:p>
        </w:tc>
        <w:tc>
          <w:tcPr>
            <w:tcW w:w="876" w:type="dxa"/>
            <w:noWrap/>
            <w:hideMark/>
          </w:tcPr>
          <w:p w:rsidR="006776DB" w:rsidRPr="00975F3A"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75F3A">
              <w:rPr>
                <w:rFonts w:ascii="Times New Roman" w:eastAsia="Times New Roman" w:hAnsi="Times New Roman" w:cs="Times New Roman"/>
                <w:sz w:val="24"/>
                <w:szCs w:val="24"/>
                <w:lang w:eastAsia="es-SV"/>
              </w:rPr>
              <w:t>3,917</w:t>
            </w:r>
          </w:p>
        </w:tc>
        <w:tc>
          <w:tcPr>
            <w:tcW w:w="876" w:type="dxa"/>
            <w:noWrap/>
            <w:hideMark/>
          </w:tcPr>
          <w:p w:rsidR="006776DB" w:rsidRPr="00975F3A" w:rsidRDefault="006776DB" w:rsidP="003D18FB">
            <w:pPr>
              <w:tabs>
                <w:tab w:val="left" w:pos="142"/>
              </w:tabs>
              <w:jc w:val="center"/>
              <w:cnfStyle w:val="000000000000"/>
              <w:rPr>
                <w:rFonts w:ascii="Times New Roman" w:eastAsia="Times New Roman" w:hAnsi="Times New Roman" w:cs="Times New Roman"/>
                <w:bCs/>
                <w:sz w:val="24"/>
                <w:szCs w:val="24"/>
                <w:lang w:eastAsia="es-SV"/>
              </w:rPr>
            </w:pPr>
            <w:r w:rsidRPr="00975F3A">
              <w:rPr>
                <w:rFonts w:ascii="Times New Roman" w:eastAsia="Times New Roman" w:hAnsi="Times New Roman" w:cs="Times New Roman"/>
                <w:bCs/>
                <w:sz w:val="24"/>
                <w:szCs w:val="24"/>
                <w:lang w:eastAsia="es-SV"/>
              </w:rPr>
              <w:t>20,126</w:t>
            </w:r>
          </w:p>
        </w:tc>
        <w:tc>
          <w:tcPr>
            <w:tcW w:w="835" w:type="dxa"/>
            <w:noWrap/>
            <w:hideMark/>
          </w:tcPr>
          <w:p w:rsidR="006776DB" w:rsidRPr="00975F3A"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75F3A">
              <w:rPr>
                <w:rFonts w:ascii="Times New Roman" w:eastAsia="Times New Roman" w:hAnsi="Times New Roman" w:cs="Times New Roman"/>
                <w:sz w:val="24"/>
                <w:szCs w:val="24"/>
                <w:lang w:eastAsia="es-SV"/>
              </w:rPr>
              <w:t>59.8</w:t>
            </w:r>
          </w:p>
        </w:tc>
      </w:tr>
      <w:tr w:rsidR="006776DB" w:rsidRPr="00E641F4" w:rsidTr="003D18FB">
        <w:trPr>
          <w:cnfStyle w:val="000000100000"/>
          <w:trHeight w:val="300"/>
        </w:trPr>
        <w:tc>
          <w:tcPr>
            <w:cnfStyle w:val="001000000000"/>
            <w:tcW w:w="1550" w:type="dxa"/>
            <w:tcBorders>
              <w:top w:val="none" w:sz="0" w:space="0" w:color="auto"/>
              <w:bottom w:val="none" w:sz="0" w:space="0" w:color="auto"/>
              <w:right w:val="none" w:sz="0" w:space="0" w:color="auto"/>
            </w:tcBorders>
            <w:hideMark/>
          </w:tcPr>
          <w:p w:rsidR="006776DB" w:rsidRPr="00975F3A" w:rsidRDefault="006776DB" w:rsidP="003D18FB">
            <w:pPr>
              <w:tabs>
                <w:tab w:val="left" w:pos="142"/>
              </w:tabs>
              <w:jc w:val="both"/>
              <w:rPr>
                <w:rFonts w:ascii="Times New Roman" w:eastAsia="Times New Roman" w:hAnsi="Times New Roman" w:cs="Times New Roman"/>
                <w:b w:val="0"/>
                <w:sz w:val="24"/>
                <w:szCs w:val="24"/>
                <w:lang w:eastAsia="es-SV"/>
              </w:rPr>
            </w:pPr>
            <w:r w:rsidRPr="00975F3A">
              <w:rPr>
                <w:rFonts w:ascii="Times New Roman" w:eastAsia="Times New Roman" w:hAnsi="Times New Roman" w:cs="Times New Roman"/>
                <w:b w:val="0"/>
                <w:sz w:val="24"/>
                <w:szCs w:val="24"/>
                <w:lang w:eastAsia="es-SV"/>
              </w:rPr>
              <w:t>Niña</w:t>
            </w:r>
          </w:p>
        </w:tc>
        <w:tc>
          <w:tcPr>
            <w:tcW w:w="756" w:type="dxa"/>
            <w:tcBorders>
              <w:top w:val="none" w:sz="0" w:space="0" w:color="auto"/>
              <w:bottom w:val="none" w:sz="0" w:space="0" w:color="auto"/>
            </w:tcBorders>
            <w:noWrap/>
            <w:hideMark/>
          </w:tcPr>
          <w:p w:rsidR="006776DB" w:rsidRPr="00975F3A"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975F3A">
              <w:rPr>
                <w:rFonts w:ascii="Times New Roman" w:eastAsia="Times New Roman" w:hAnsi="Times New Roman" w:cs="Times New Roman"/>
                <w:sz w:val="24"/>
                <w:szCs w:val="24"/>
                <w:lang w:eastAsia="es-SV"/>
              </w:rPr>
              <w:t>1,146</w:t>
            </w:r>
          </w:p>
        </w:tc>
        <w:tc>
          <w:tcPr>
            <w:tcW w:w="756" w:type="dxa"/>
            <w:tcBorders>
              <w:top w:val="none" w:sz="0" w:space="0" w:color="auto"/>
              <w:bottom w:val="none" w:sz="0" w:space="0" w:color="auto"/>
            </w:tcBorders>
            <w:noWrap/>
            <w:hideMark/>
          </w:tcPr>
          <w:p w:rsidR="006776DB" w:rsidRPr="00975F3A"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975F3A">
              <w:rPr>
                <w:rFonts w:ascii="Times New Roman" w:eastAsia="Times New Roman" w:hAnsi="Times New Roman" w:cs="Times New Roman"/>
                <w:sz w:val="24"/>
                <w:szCs w:val="24"/>
                <w:lang w:eastAsia="es-SV"/>
              </w:rPr>
              <w:t>1,315</w:t>
            </w:r>
          </w:p>
        </w:tc>
        <w:tc>
          <w:tcPr>
            <w:tcW w:w="876" w:type="dxa"/>
            <w:tcBorders>
              <w:top w:val="none" w:sz="0" w:space="0" w:color="auto"/>
              <w:bottom w:val="none" w:sz="0" w:space="0" w:color="auto"/>
            </w:tcBorders>
            <w:noWrap/>
            <w:hideMark/>
          </w:tcPr>
          <w:p w:rsidR="006776DB" w:rsidRPr="00975F3A"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975F3A">
              <w:rPr>
                <w:rFonts w:ascii="Times New Roman" w:eastAsia="Times New Roman" w:hAnsi="Times New Roman" w:cs="Times New Roman"/>
                <w:sz w:val="24"/>
                <w:szCs w:val="24"/>
                <w:lang w:eastAsia="es-SV"/>
              </w:rPr>
              <w:t>1,506</w:t>
            </w:r>
          </w:p>
        </w:tc>
        <w:tc>
          <w:tcPr>
            <w:tcW w:w="876" w:type="dxa"/>
            <w:tcBorders>
              <w:top w:val="none" w:sz="0" w:space="0" w:color="auto"/>
              <w:bottom w:val="none" w:sz="0" w:space="0" w:color="auto"/>
            </w:tcBorders>
            <w:noWrap/>
            <w:hideMark/>
          </w:tcPr>
          <w:p w:rsidR="006776DB" w:rsidRPr="00975F3A"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975F3A">
              <w:rPr>
                <w:rFonts w:ascii="Times New Roman" w:eastAsia="Times New Roman" w:hAnsi="Times New Roman" w:cs="Times New Roman"/>
                <w:sz w:val="24"/>
                <w:szCs w:val="24"/>
                <w:lang w:eastAsia="es-SV"/>
              </w:rPr>
              <w:t>1,932</w:t>
            </w:r>
          </w:p>
        </w:tc>
        <w:tc>
          <w:tcPr>
            <w:tcW w:w="876" w:type="dxa"/>
            <w:tcBorders>
              <w:top w:val="none" w:sz="0" w:space="0" w:color="auto"/>
              <w:bottom w:val="none" w:sz="0" w:space="0" w:color="auto"/>
            </w:tcBorders>
            <w:noWrap/>
            <w:hideMark/>
          </w:tcPr>
          <w:p w:rsidR="006776DB" w:rsidRPr="00975F3A"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975F3A">
              <w:rPr>
                <w:rFonts w:ascii="Times New Roman" w:eastAsia="Times New Roman" w:hAnsi="Times New Roman" w:cs="Times New Roman"/>
                <w:sz w:val="24"/>
                <w:szCs w:val="24"/>
                <w:lang w:eastAsia="es-SV"/>
              </w:rPr>
              <w:t>2,236</w:t>
            </w:r>
          </w:p>
        </w:tc>
        <w:tc>
          <w:tcPr>
            <w:tcW w:w="876" w:type="dxa"/>
            <w:tcBorders>
              <w:top w:val="none" w:sz="0" w:space="0" w:color="auto"/>
              <w:bottom w:val="none" w:sz="0" w:space="0" w:color="auto"/>
            </w:tcBorders>
            <w:noWrap/>
            <w:hideMark/>
          </w:tcPr>
          <w:p w:rsidR="006776DB" w:rsidRPr="00975F3A"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975F3A">
              <w:rPr>
                <w:rFonts w:ascii="Times New Roman" w:eastAsia="Times New Roman" w:hAnsi="Times New Roman" w:cs="Times New Roman"/>
                <w:sz w:val="24"/>
                <w:szCs w:val="24"/>
                <w:lang w:eastAsia="es-SV"/>
              </w:rPr>
              <w:t>2,875</w:t>
            </w:r>
          </w:p>
        </w:tc>
        <w:tc>
          <w:tcPr>
            <w:tcW w:w="876" w:type="dxa"/>
            <w:tcBorders>
              <w:top w:val="none" w:sz="0" w:space="0" w:color="auto"/>
              <w:bottom w:val="none" w:sz="0" w:space="0" w:color="auto"/>
            </w:tcBorders>
            <w:noWrap/>
            <w:hideMark/>
          </w:tcPr>
          <w:p w:rsidR="006776DB" w:rsidRPr="00975F3A"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975F3A">
              <w:rPr>
                <w:rFonts w:ascii="Times New Roman" w:eastAsia="Times New Roman" w:hAnsi="Times New Roman" w:cs="Times New Roman"/>
                <w:sz w:val="24"/>
                <w:szCs w:val="24"/>
                <w:lang w:eastAsia="es-SV"/>
              </w:rPr>
              <w:t>2,522</w:t>
            </w:r>
          </w:p>
        </w:tc>
        <w:tc>
          <w:tcPr>
            <w:tcW w:w="876" w:type="dxa"/>
            <w:tcBorders>
              <w:top w:val="none" w:sz="0" w:space="0" w:color="auto"/>
              <w:bottom w:val="none" w:sz="0" w:space="0" w:color="auto"/>
            </w:tcBorders>
            <w:noWrap/>
            <w:hideMark/>
          </w:tcPr>
          <w:p w:rsidR="006776DB" w:rsidRPr="00975F3A" w:rsidRDefault="006776DB" w:rsidP="003D18FB">
            <w:pPr>
              <w:tabs>
                <w:tab w:val="left" w:pos="142"/>
              </w:tabs>
              <w:jc w:val="center"/>
              <w:cnfStyle w:val="000000100000"/>
              <w:rPr>
                <w:rFonts w:ascii="Times New Roman" w:eastAsia="Times New Roman" w:hAnsi="Times New Roman" w:cs="Times New Roman"/>
                <w:bCs/>
                <w:sz w:val="24"/>
                <w:szCs w:val="24"/>
                <w:lang w:eastAsia="es-SV"/>
              </w:rPr>
            </w:pPr>
            <w:r w:rsidRPr="00975F3A">
              <w:rPr>
                <w:rFonts w:ascii="Times New Roman" w:eastAsia="Times New Roman" w:hAnsi="Times New Roman" w:cs="Times New Roman"/>
                <w:bCs/>
                <w:sz w:val="24"/>
                <w:szCs w:val="24"/>
                <w:lang w:eastAsia="es-SV"/>
              </w:rPr>
              <w:t>13,532</w:t>
            </w:r>
          </w:p>
        </w:tc>
        <w:tc>
          <w:tcPr>
            <w:tcW w:w="835" w:type="dxa"/>
            <w:tcBorders>
              <w:top w:val="none" w:sz="0" w:space="0" w:color="auto"/>
              <w:bottom w:val="none" w:sz="0" w:space="0" w:color="auto"/>
            </w:tcBorders>
            <w:noWrap/>
            <w:hideMark/>
          </w:tcPr>
          <w:p w:rsidR="006776DB" w:rsidRPr="00975F3A"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975F3A">
              <w:rPr>
                <w:rFonts w:ascii="Times New Roman" w:eastAsia="Times New Roman" w:hAnsi="Times New Roman" w:cs="Times New Roman"/>
                <w:sz w:val="24"/>
                <w:szCs w:val="24"/>
                <w:lang w:eastAsia="es-SV"/>
              </w:rPr>
              <w:t>40.2</w:t>
            </w:r>
          </w:p>
        </w:tc>
      </w:tr>
      <w:tr w:rsidR="006776DB" w:rsidRPr="00E641F4" w:rsidTr="003D18FB">
        <w:trPr>
          <w:trHeight w:val="300"/>
        </w:trPr>
        <w:tc>
          <w:tcPr>
            <w:cnfStyle w:val="001000000000"/>
            <w:tcW w:w="1550" w:type="dxa"/>
            <w:tcBorders>
              <w:right w:val="none" w:sz="0" w:space="0" w:color="auto"/>
            </w:tcBorders>
            <w:hideMark/>
          </w:tcPr>
          <w:p w:rsidR="006776DB" w:rsidRPr="00975F3A" w:rsidRDefault="006776DB" w:rsidP="003D18FB">
            <w:pPr>
              <w:tabs>
                <w:tab w:val="left" w:pos="142"/>
              </w:tabs>
              <w:jc w:val="both"/>
              <w:rPr>
                <w:rFonts w:ascii="Times New Roman" w:eastAsia="Times New Roman" w:hAnsi="Times New Roman" w:cs="Times New Roman"/>
                <w:b w:val="0"/>
                <w:sz w:val="24"/>
                <w:szCs w:val="24"/>
                <w:lang w:eastAsia="es-SV"/>
              </w:rPr>
            </w:pPr>
            <w:r w:rsidRPr="00975F3A">
              <w:rPr>
                <w:rFonts w:ascii="Times New Roman" w:eastAsia="Times New Roman" w:hAnsi="Times New Roman" w:cs="Times New Roman"/>
                <w:b w:val="0"/>
                <w:sz w:val="24"/>
                <w:szCs w:val="24"/>
                <w:lang w:eastAsia="es-SV"/>
              </w:rPr>
              <w:t>Niñez</w:t>
            </w:r>
          </w:p>
        </w:tc>
        <w:tc>
          <w:tcPr>
            <w:tcW w:w="756" w:type="dxa"/>
            <w:noWrap/>
            <w:hideMark/>
          </w:tcPr>
          <w:p w:rsidR="006776DB" w:rsidRPr="00975F3A"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75F3A">
              <w:rPr>
                <w:rFonts w:ascii="Times New Roman" w:eastAsia="Times New Roman" w:hAnsi="Times New Roman" w:cs="Times New Roman"/>
                <w:sz w:val="24"/>
                <w:szCs w:val="24"/>
                <w:lang w:eastAsia="es-SV"/>
              </w:rPr>
              <w:t>1,926</w:t>
            </w:r>
          </w:p>
        </w:tc>
        <w:tc>
          <w:tcPr>
            <w:tcW w:w="756" w:type="dxa"/>
            <w:noWrap/>
            <w:hideMark/>
          </w:tcPr>
          <w:p w:rsidR="006776DB" w:rsidRPr="00975F3A"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75F3A">
              <w:rPr>
                <w:rFonts w:ascii="Times New Roman" w:eastAsia="Times New Roman" w:hAnsi="Times New Roman" w:cs="Times New Roman"/>
                <w:sz w:val="24"/>
                <w:szCs w:val="24"/>
                <w:lang w:eastAsia="es-SV"/>
              </w:rPr>
              <w:t>2,743</w:t>
            </w:r>
          </w:p>
        </w:tc>
        <w:tc>
          <w:tcPr>
            <w:tcW w:w="876" w:type="dxa"/>
            <w:noWrap/>
            <w:hideMark/>
          </w:tcPr>
          <w:p w:rsidR="006776DB" w:rsidRPr="00975F3A"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75F3A">
              <w:rPr>
                <w:rFonts w:ascii="Times New Roman" w:eastAsia="Times New Roman" w:hAnsi="Times New Roman" w:cs="Times New Roman"/>
                <w:sz w:val="24"/>
                <w:szCs w:val="24"/>
                <w:lang w:eastAsia="es-SV"/>
              </w:rPr>
              <w:t>3,200</w:t>
            </w:r>
          </w:p>
        </w:tc>
        <w:tc>
          <w:tcPr>
            <w:tcW w:w="876" w:type="dxa"/>
            <w:noWrap/>
            <w:hideMark/>
          </w:tcPr>
          <w:p w:rsidR="006776DB" w:rsidRPr="00975F3A"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75F3A">
              <w:rPr>
                <w:rFonts w:ascii="Times New Roman" w:eastAsia="Times New Roman" w:hAnsi="Times New Roman" w:cs="Times New Roman"/>
                <w:sz w:val="24"/>
                <w:szCs w:val="24"/>
                <w:lang w:eastAsia="es-SV"/>
              </w:rPr>
              <w:t>3,587</w:t>
            </w:r>
          </w:p>
        </w:tc>
        <w:tc>
          <w:tcPr>
            <w:tcW w:w="876" w:type="dxa"/>
            <w:noWrap/>
            <w:hideMark/>
          </w:tcPr>
          <w:p w:rsidR="006776DB" w:rsidRPr="00975F3A"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75F3A">
              <w:rPr>
                <w:rFonts w:ascii="Times New Roman" w:eastAsia="Times New Roman" w:hAnsi="Times New Roman" w:cs="Times New Roman"/>
                <w:sz w:val="24"/>
                <w:szCs w:val="24"/>
                <w:lang w:eastAsia="es-SV"/>
              </w:rPr>
              <w:t>3,803</w:t>
            </w:r>
          </w:p>
        </w:tc>
        <w:tc>
          <w:tcPr>
            <w:tcW w:w="876" w:type="dxa"/>
            <w:noWrap/>
            <w:hideMark/>
          </w:tcPr>
          <w:p w:rsidR="006776DB" w:rsidRPr="00975F3A"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75F3A">
              <w:rPr>
                <w:rFonts w:ascii="Times New Roman" w:eastAsia="Times New Roman" w:hAnsi="Times New Roman" w:cs="Times New Roman"/>
                <w:sz w:val="24"/>
                <w:szCs w:val="24"/>
                <w:lang w:eastAsia="es-SV"/>
              </w:rPr>
              <w:t>3,937</w:t>
            </w:r>
          </w:p>
        </w:tc>
        <w:tc>
          <w:tcPr>
            <w:tcW w:w="876" w:type="dxa"/>
            <w:noWrap/>
            <w:hideMark/>
          </w:tcPr>
          <w:p w:rsidR="006776DB" w:rsidRPr="00975F3A"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75F3A">
              <w:rPr>
                <w:rFonts w:ascii="Times New Roman" w:eastAsia="Times New Roman" w:hAnsi="Times New Roman" w:cs="Times New Roman"/>
                <w:sz w:val="24"/>
                <w:szCs w:val="24"/>
                <w:lang w:eastAsia="es-SV"/>
              </w:rPr>
              <w:t>3,401</w:t>
            </w:r>
          </w:p>
        </w:tc>
        <w:tc>
          <w:tcPr>
            <w:tcW w:w="876" w:type="dxa"/>
            <w:noWrap/>
            <w:hideMark/>
          </w:tcPr>
          <w:p w:rsidR="006776DB" w:rsidRPr="00975F3A" w:rsidRDefault="006776DB" w:rsidP="003D18FB">
            <w:pPr>
              <w:tabs>
                <w:tab w:val="left" w:pos="142"/>
              </w:tabs>
              <w:jc w:val="center"/>
              <w:cnfStyle w:val="000000000000"/>
              <w:rPr>
                <w:rFonts w:ascii="Times New Roman" w:eastAsia="Times New Roman" w:hAnsi="Times New Roman" w:cs="Times New Roman"/>
                <w:bCs/>
                <w:sz w:val="24"/>
                <w:szCs w:val="24"/>
                <w:lang w:eastAsia="es-SV"/>
              </w:rPr>
            </w:pPr>
            <w:r w:rsidRPr="00975F3A">
              <w:rPr>
                <w:rFonts w:ascii="Times New Roman" w:eastAsia="Times New Roman" w:hAnsi="Times New Roman" w:cs="Times New Roman"/>
                <w:bCs/>
                <w:sz w:val="24"/>
                <w:szCs w:val="24"/>
                <w:lang w:eastAsia="es-SV"/>
              </w:rPr>
              <w:t>22,597</w:t>
            </w:r>
          </w:p>
        </w:tc>
        <w:tc>
          <w:tcPr>
            <w:tcW w:w="835" w:type="dxa"/>
            <w:noWrap/>
            <w:hideMark/>
          </w:tcPr>
          <w:p w:rsidR="006776DB" w:rsidRPr="00975F3A"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75F3A">
              <w:rPr>
                <w:rFonts w:ascii="Times New Roman" w:eastAsia="Times New Roman" w:hAnsi="Times New Roman" w:cs="Times New Roman"/>
                <w:sz w:val="24"/>
                <w:szCs w:val="24"/>
                <w:lang w:eastAsia="es-SV"/>
              </w:rPr>
              <w:t>100</w:t>
            </w:r>
          </w:p>
        </w:tc>
      </w:tr>
      <w:tr w:rsidR="006776DB" w:rsidRPr="00E641F4" w:rsidTr="003D18FB">
        <w:trPr>
          <w:cnfStyle w:val="000000100000"/>
          <w:trHeight w:val="300"/>
        </w:trPr>
        <w:tc>
          <w:tcPr>
            <w:cnfStyle w:val="001000000000"/>
            <w:tcW w:w="1550" w:type="dxa"/>
            <w:tcBorders>
              <w:top w:val="none" w:sz="0" w:space="0" w:color="auto"/>
              <w:bottom w:val="none" w:sz="0" w:space="0" w:color="auto"/>
              <w:right w:val="none" w:sz="0" w:space="0" w:color="auto"/>
            </w:tcBorders>
            <w:hideMark/>
          </w:tcPr>
          <w:p w:rsidR="006776DB" w:rsidRPr="00975F3A" w:rsidRDefault="006776DB" w:rsidP="003D18FB">
            <w:pPr>
              <w:tabs>
                <w:tab w:val="left" w:pos="142"/>
              </w:tabs>
              <w:jc w:val="both"/>
              <w:rPr>
                <w:rFonts w:ascii="Times New Roman" w:eastAsia="Times New Roman" w:hAnsi="Times New Roman" w:cs="Times New Roman"/>
                <w:b w:val="0"/>
                <w:sz w:val="24"/>
                <w:szCs w:val="24"/>
                <w:lang w:eastAsia="es-SV"/>
              </w:rPr>
            </w:pPr>
            <w:r w:rsidRPr="00975F3A">
              <w:rPr>
                <w:rFonts w:ascii="Times New Roman" w:eastAsia="Times New Roman" w:hAnsi="Times New Roman" w:cs="Times New Roman"/>
                <w:b w:val="0"/>
                <w:sz w:val="24"/>
                <w:szCs w:val="24"/>
                <w:lang w:eastAsia="es-SV"/>
              </w:rPr>
              <w:t>Niño</w:t>
            </w:r>
          </w:p>
        </w:tc>
        <w:tc>
          <w:tcPr>
            <w:tcW w:w="756" w:type="dxa"/>
            <w:tcBorders>
              <w:top w:val="none" w:sz="0" w:space="0" w:color="auto"/>
              <w:bottom w:val="none" w:sz="0" w:space="0" w:color="auto"/>
            </w:tcBorders>
            <w:noWrap/>
            <w:hideMark/>
          </w:tcPr>
          <w:p w:rsidR="006776DB" w:rsidRPr="00975F3A"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975F3A">
              <w:rPr>
                <w:rFonts w:ascii="Times New Roman" w:eastAsia="Times New Roman" w:hAnsi="Times New Roman" w:cs="Times New Roman"/>
                <w:sz w:val="24"/>
                <w:szCs w:val="24"/>
                <w:lang w:eastAsia="es-SV"/>
              </w:rPr>
              <w:t>1,230</w:t>
            </w:r>
          </w:p>
        </w:tc>
        <w:tc>
          <w:tcPr>
            <w:tcW w:w="756" w:type="dxa"/>
            <w:tcBorders>
              <w:top w:val="none" w:sz="0" w:space="0" w:color="auto"/>
              <w:bottom w:val="none" w:sz="0" w:space="0" w:color="auto"/>
            </w:tcBorders>
            <w:noWrap/>
            <w:hideMark/>
          </w:tcPr>
          <w:p w:rsidR="006776DB" w:rsidRPr="00975F3A"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975F3A">
              <w:rPr>
                <w:rFonts w:ascii="Times New Roman" w:eastAsia="Times New Roman" w:hAnsi="Times New Roman" w:cs="Times New Roman"/>
                <w:sz w:val="24"/>
                <w:szCs w:val="24"/>
                <w:lang w:eastAsia="es-SV"/>
              </w:rPr>
              <w:t>1,694</w:t>
            </w:r>
          </w:p>
        </w:tc>
        <w:tc>
          <w:tcPr>
            <w:tcW w:w="876" w:type="dxa"/>
            <w:tcBorders>
              <w:top w:val="none" w:sz="0" w:space="0" w:color="auto"/>
              <w:bottom w:val="none" w:sz="0" w:space="0" w:color="auto"/>
            </w:tcBorders>
            <w:noWrap/>
            <w:hideMark/>
          </w:tcPr>
          <w:p w:rsidR="006776DB" w:rsidRPr="00975F3A"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975F3A">
              <w:rPr>
                <w:rFonts w:ascii="Times New Roman" w:eastAsia="Times New Roman" w:hAnsi="Times New Roman" w:cs="Times New Roman"/>
                <w:sz w:val="24"/>
                <w:szCs w:val="24"/>
                <w:lang w:eastAsia="es-SV"/>
              </w:rPr>
              <w:t>2,002</w:t>
            </w:r>
          </w:p>
        </w:tc>
        <w:tc>
          <w:tcPr>
            <w:tcW w:w="876" w:type="dxa"/>
            <w:tcBorders>
              <w:top w:val="none" w:sz="0" w:space="0" w:color="auto"/>
              <w:bottom w:val="none" w:sz="0" w:space="0" w:color="auto"/>
            </w:tcBorders>
            <w:noWrap/>
            <w:hideMark/>
          </w:tcPr>
          <w:p w:rsidR="006776DB" w:rsidRPr="00975F3A"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975F3A">
              <w:rPr>
                <w:rFonts w:ascii="Times New Roman" w:eastAsia="Times New Roman" w:hAnsi="Times New Roman" w:cs="Times New Roman"/>
                <w:sz w:val="24"/>
                <w:szCs w:val="24"/>
                <w:lang w:eastAsia="es-SV"/>
              </w:rPr>
              <w:t>2,293</w:t>
            </w:r>
          </w:p>
        </w:tc>
        <w:tc>
          <w:tcPr>
            <w:tcW w:w="876" w:type="dxa"/>
            <w:tcBorders>
              <w:top w:val="none" w:sz="0" w:space="0" w:color="auto"/>
              <w:bottom w:val="none" w:sz="0" w:space="0" w:color="auto"/>
            </w:tcBorders>
            <w:noWrap/>
            <w:hideMark/>
          </w:tcPr>
          <w:p w:rsidR="006776DB" w:rsidRPr="00975F3A"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975F3A">
              <w:rPr>
                <w:rFonts w:ascii="Times New Roman" w:eastAsia="Times New Roman" w:hAnsi="Times New Roman" w:cs="Times New Roman"/>
                <w:sz w:val="24"/>
                <w:szCs w:val="24"/>
                <w:lang w:eastAsia="es-SV"/>
              </w:rPr>
              <w:t>2,534</w:t>
            </w:r>
          </w:p>
        </w:tc>
        <w:tc>
          <w:tcPr>
            <w:tcW w:w="876" w:type="dxa"/>
            <w:tcBorders>
              <w:top w:val="none" w:sz="0" w:space="0" w:color="auto"/>
              <w:bottom w:val="none" w:sz="0" w:space="0" w:color="auto"/>
            </w:tcBorders>
            <w:noWrap/>
            <w:hideMark/>
          </w:tcPr>
          <w:p w:rsidR="006776DB" w:rsidRPr="00975F3A"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975F3A">
              <w:rPr>
                <w:rFonts w:ascii="Times New Roman" w:eastAsia="Times New Roman" w:hAnsi="Times New Roman" w:cs="Times New Roman"/>
                <w:sz w:val="24"/>
                <w:szCs w:val="24"/>
                <w:lang w:eastAsia="es-SV"/>
              </w:rPr>
              <w:t>2,658</w:t>
            </w:r>
          </w:p>
        </w:tc>
        <w:tc>
          <w:tcPr>
            <w:tcW w:w="876" w:type="dxa"/>
            <w:tcBorders>
              <w:top w:val="none" w:sz="0" w:space="0" w:color="auto"/>
              <w:bottom w:val="none" w:sz="0" w:space="0" w:color="auto"/>
            </w:tcBorders>
            <w:noWrap/>
            <w:hideMark/>
          </w:tcPr>
          <w:p w:rsidR="006776DB" w:rsidRPr="00975F3A"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975F3A">
              <w:rPr>
                <w:rFonts w:ascii="Times New Roman" w:eastAsia="Times New Roman" w:hAnsi="Times New Roman" w:cs="Times New Roman"/>
                <w:sz w:val="24"/>
                <w:szCs w:val="24"/>
                <w:lang w:eastAsia="es-SV"/>
              </w:rPr>
              <w:t>2,285</w:t>
            </w:r>
          </w:p>
        </w:tc>
        <w:tc>
          <w:tcPr>
            <w:tcW w:w="876" w:type="dxa"/>
            <w:tcBorders>
              <w:top w:val="none" w:sz="0" w:space="0" w:color="auto"/>
              <w:bottom w:val="none" w:sz="0" w:space="0" w:color="auto"/>
            </w:tcBorders>
            <w:noWrap/>
            <w:hideMark/>
          </w:tcPr>
          <w:p w:rsidR="006776DB" w:rsidRPr="00975F3A" w:rsidRDefault="006776DB" w:rsidP="003D18FB">
            <w:pPr>
              <w:tabs>
                <w:tab w:val="left" w:pos="142"/>
              </w:tabs>
              <w:jc w:val="center"/>
              <w:cnfStyle w:val="000000100000"/>
              <w:rPr>
                <w:rFonts w:ascii="Times New Roman" w:eastAsia="Times New Roman" w:hAnsi="Times New Roman" w:cs="Times New Roman"/>
                <w:bCs/>
                <w:sz w:val="24"/>
                <w:szCs w:val="24"/>
                <w:lang w:eastAsia="es-SV"/>
              </w:rPr>
            </w:pPr>
            <w:r w:rsidRPr="00975F3A">
              <w:rPr>
                <w:rFonts w:ascii="Times New Roman" w:eastAsia="Times New Roman" w:hAnsi="Times New Roman" w:cs="Times New Roman"/>
                <w:bCs/>
                <w:sz w:val="24"/>
                <w:szCs w:val="24"/>
                <w:lang w:eastAsia="es-SV"/>
              </w:rPr>
              <w:t>14,696</w:t>
            </w:r>
          </w:p>
        </w:tc>
        <w:tc>
          <w:tcPr>
            <w:tcW w:w="835" w:type="dxa"/>
            <w:tcBorders>
              <w:top w:val="none" w:sz="0" w:space="0" w:color="auto"/>
              <w:bottom w:val="none" w:sz="0" w:space="0" w:color="auto"/>
            </w:tcBorders>
            <w:noWrap/>
            <w:hideMark/>
          </w:tcPr>
          <w:p w:rsidR="006776DB" w:rsidRPr="00975F3A"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975F3A">
              <w:rPr>
                <w:rFonts w:ascii="Times New Roman" w:eastAsia="Times New Roman" w:hAnsi="Times New Roman" w:cs="Times New Roman"/>
                <w:sz w:val="24"/>
                <w:szCs w:val="24"/>
                <w:lang w:eastAsia="es-SV"/>
              </w:rPr>
              <w:t>65.04</w:t>
            </w:r>
          </w:p>
        </w:tc>
      </w:tr>
      <w:tr w:rsidR="006776DB" w:rsidRPr="00E641F4" w:rsidTr="003D18FB">
        <w:trPr>
          <w:trHeight w:val="300"/>
        </w:trPr>
        <w:tc>
          <w:tcPr>
            <w:cnfStyle w:val="001000000000"/>
            <w:tcW w:w="1550" w:type="dxa"/>
            <w:tcBorders>
              <w:right w:val="none" w:sz="0" w:space="0" w:color="auto"/>
            </w:tcBorders>
            <w:hideMark/>
          </w:tcPr>
          <w:p w:rsidR="006776DB" w:rsidRPr="00975F3A" w:rsidRDefault="006776DB" w:rsidP="003D18FB">
            <w:pPr>
              <w:tabs>
                <w:tab w:val="left" w:pos="142"/>
              </w:tabs>
              <w:jc w:val="both"/>
              <w:rPr>
                <w:rFonts w:ascii="Times New Roman" w:eastAsia="Times New Roman" w:hAnsi="Times New Roman" w:cs="Times New Roman"/>
                <w:b w:val="0"/>
                <w:sz w:val="24"/>
                <w:szCs w:val="24"/>
                <w:lang w:eastAsia="es-SV"/>
              </w:rPr>
            </w:pPr>
            <w:r w:rsidRPr="00975F3A">
              <w:rPr>
                <w:rFonts w:ascii="Times New Roman" w:eastAsia="Times New Roman" w:hAnsi="Times New Roman" w:cs="Times New Roman"/>
                <w:b w:val="0"/>
                <w:sz w:val="24"/>
                <w:szCs w:val="24"/>
                <w:lang w:eastAsia="es-SV"/>
              </w:rPr>
              <w:t>Niña</w:t>
            </w:r>
          </w:p>
        </w:tc>
        <w:tc>
          <w:tcPr>
            <w:tcW w:w="756" w:type="dxa"/>
            <w:noWrap/>
            <w:hideMark/>
          </w:tcPr>
          <w:p w:rsidR="006776DB" w:rsidRPr="00975F3A"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75F3A">
              <w:rPr>
                <w:rFonts w:ascii="Times New Roman" w:eastAsia="Times New Roman" w:hAnsi="Times New Roman" w:cs="Times New Roman"/>
                <w:sz w:val="24"/>
                <w:szCs w:val="24"/>
                <w:lang w:eastAsia="es-SV"/>
              </w:rPr>
              <w:t>696</w:t>
            </w:r>
          </w:p>
        </w:tc>
        <w:tc>
          <w:tcPr>
            <w:tcW w:w="756" w:type="dxa"/>
            <w:noWrap/>
            <w:hideMark/>
          </w:tcPr>
          <w:p w:rsidR="006776DB" w:rsidRPr="00975F3A"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75F3A">
              <w:rPr>
                <w:rFonts w:ascii="Times New Roman" w:eastAsia="Times New Roman" w:hAnsi="Times New Roman" w:cs="Times New Roman"/>
                <w:sz w:val="24"/>
                <w:szCs w:val="24"/>
                <w:lang w:eastAsia="es-SV"/>
              </w:rPr>
              <w:t>1,049</w:t>
            </w:r>
          </w:p>
        </w:tc>
        <w:tc>
          <w:tcPr>
            <w:tcW w:w="876" w:type="dxa"/>
            <w:noWrap/>
            <w:hideMark/>
          </w:tcPr>
          <w:p w:rsidR="006776DB" w:rsidRPr="00975F3A"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75F3A">
              <w:rPr>
                <w:rFonts w:ascii="Times New Roman" w:eastAsia="Times New Roman" w:hAnsi="Times New Roman" w:cs="Times New Roman"/>
                <w:sz w:val="24"/>
                <w:szCs w:val="24"/>
                <w:lang w:eastAsia="es-SV"/>
              </w:rPr>
              <w:t>1,198</w:t>
            </w:r>
          </w:p>
        </w:tc>
        <w:tc>
          <w:tcPr>
            <w:tcW w:w="876" w:type="dxa"/>
            <w:noWrap/>
            <w:hideMark/>
          </w:tcPr>
          <w:p w:rsidR="006776DB" w:rsidRPr="00975F3A"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75F3A">
              <w:rPr>
                <w:rFonts w:ascii="Times New Roman" w:eastAsia="Times New Roman" w:hAnsi="Times New Roman" w:cs="Times New Roman"/>
                <w:sz w:val="24"/>
                <w:szCs w:val="24"/>
                <w:lang w:eastAsia="es-SV"/>
              </w:rPr>
              <w:t>1,294</w:t>
            </w:r>
          </w:p>
        </w:tc>
        <w:tc>
          <w:tcPr>
            <w:tcW w:w="876" w:type="dxa"/>
            <w:noWrap/>
            <w:hideMark/>
          </w:tcPr>
          <w:p w:rsidR="006776DB" w:rsidRPr="00975F3A"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75F3A">
              <w:rPr>
                <w:rFonts w:ascii="Times New Roman" w:eastAsia="Times New Roman" w:hAnsi="Times New Roman" w:cs="Times New Roman"/>
                <w:sz w:val="24"/>
                <w:szCs w:val="24"/>
                <w:lang w:eastAsia="es-SV"/>
              </w:rPr>
              <w:t>1,269</w:t>
            </w:r>
          </w:p>
        </w:tc>
        <w:tc>
          <w:tcPr>
            <w:tcW w:w="876" w:type="dxa"/>
            <w:noWrap/>
            <w:hideMark/>
          </w:tcPr>
          <w:p w:rsidR="006776DB" w:rsidRPr="00975F3A"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75F3A">
              <w:rPr>
                <w:rFonts w:ascii="Times New Roman" w:eastAsia="Times New Roman" w:hAnsi="Times New Roman" w:cs="Times New Roman"/>
                <w:sz w:val="24"/>
                <w:szCs w:val="24"/>
                <w:lang w:eastAsia="es-SV"/>
              </w:rPr>
              <w:t>1,279</w:t>
            </w:r>
          </w:p>
        </w:tc>
        <w:tc>
          <w:tcPr>
            <w:tcW w:w="876" w:type="dxa"/>
            <w:noWrap/>
            <w:hideMark/>
          </w:tcPr>
          <w:p w:rsidR="006776DB" w:rsidRPr="00975F3A"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75F3A">
              <w:rPr>
                <w:rFonts w:ascii="Times New Roman" w:eastAsia="Times New Roman" w:hAnsi="Times New Roman" w:cs="Times New Roman"/>
                <w:sz w:val="24"/>
                <w:szCs w:val="24"/>
                <w:lang w:eastAsia="es-SV"/>
              </w:rPr>
              <w:t>1,116</w:t>
            </w:r>
          </w:p>
        </w:tc>
        <w:tc>
          <w:tcPr>
            <w:tcW w:w="876" w:type="dxa"/>
            <w:noWrap/>
            <w:hideMark/>
          </w:tcPr>
          <w:p w:rsidR="006776DB" w:rsidRPr="00975F3A" w:rsidRDefault="006776DB" w:rsidP="003D18FB">
            <w:pPr>
              <w:tabs>
                <w:tab w:val="left" w:pos="142"/>
              </w:tabs>
              <w:jc w:val="center"/>
              <w:cnfStyle w:val="000000000000"/>
              <w:rPr>
                <w:rFonts w:ascii="Times New Roman" w:eastAsia="Times New Roman" w:hAnsi="Times New Roman" w:cs="Times New Roman"/>
                <w:bCs/>
                <w:sz w:val="24"/>
                <w:szCs w:val="24"/>
                <w:lang w:eastAsia="es-SV"/>
              </w:rPr>
            </w:pPr>
            <w:r w:rsidRPr="00975F3A">
              <w:rPr>
                <w:rFonts w:ascii="Times New Roman" w:eastAsia="Times New Roman" w:hAnsi="Times New Roman" w:cs="Times New Roman"/>
                <w:bCs/>
                <w:sz w:val="24"/>
                <w:szCs w:val="24"/>
                <w:lang w:eastAsia="es-SV"/>
              </w:rPr>
              <w:t>7,901</w:t>
            </w:r>
          </w:p>
        </w:tc>
        <w:tc>
          <w:tcPr>
            <w:tcW w:w="835" w:type="dxa"/>
            <w:noWrap/>
            <w:hideMark/>
          </w:tcPr>
          <w:p w:rsidR="006776DB" w:rsidRPr="00975F3A"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75F3A">
              <w:rPr>
                <w:rFonts w:ascii="Times New Roman" w:eastAsia="Times New Roman" w:hAnsi="Times New Roman" w:cs="Times New Roman"/>
                <w:sz w:val="24"/>
                <w:szCs w:val="24"/>
                <w:lang w:eastAsia="es-SV"/>
              </w:rPr>
              <w:t>34.96</w:t>
            </w:r>
          </w:p>
        </w:tc>
      </w:tr>
      <w:tr w:rsidR="006776DB" w:rsidRPr="00E641F4" w:rsidTr="003D18FB">
        <w:trPr>
          <w:cnfStyle w:val="000000100000"/>
          <w:trHeight w:val="300"/>
        </w:trPr>
        <w:tc>
          <w:tcPr>
            <w:cnfStyle w:val="001000000000"/>
            <w:tcW w:w="1550" w:type="dxa"/>
            <w:tcBorders>
              <w:top w:val="none" w:sz="0" w:space="0" w:color="auto"/>
              <w:bottom w:val="none" w:sz="0" w:space="0" w:color="auto"/>
              <w:right w:val="none" w:sz="0" w:space="0" w:color="auto"/>
            </w:tcBorders>
            <w:hideMark/>
          </w:tcPr>
          <w:p w:rsidR="006776DB" w:rsidRPr="00975F3A" w:rsidRDefault="006776DB" w:rsidP="003D18FB">
            <w:pPr>
              <w:tabs>
                <w:tab w:val="left" w:pos="142"/>
              </w:tabs>
              <w:jc w:val="both"/>
              <w:rPr>
                <w:rFonts w:ascii="Times New Roman" w:eastAsia="Times New Roman" w:hAnsi="Times New Roman" w:cs="Times New Roman"/>
                <w:b w:val="0"/>
                <w:sz w:val="24"/>
                <w:szCs w:val="24"/>
                <w:lang w:eastAsia="es-SV"/>
              </w:rPr>
            </w:pPr>
            <w:r w:rsidRPr="00975F3A">
              <w:rPr>
                <w:rFonts w:ascii="Times New Roman" w:eastAsia="Times New Roman" w:hAnsi="Times New Roman" w:cs="Times New Roman"/>
                <w:b w:val="0"/>
                <w:sz w:val="24"/>
                <w:szCs w:val="24"/>
                <w:lang w:eastAsia="es-SV"/>
              </w:rPr>
              <w:t>Adolescencia</w:t>
            </w:r>
          </w:p>
        </w:tc>
        <w:tc>
          <w:tcPr>
            <w:tcW w:w="756" w:type="dxa"/>
            <w:tcBorders>
              <w:top w:val="none" w:sz="0" w:space="0" w:color="auto"/>
              <w:bottom w:val="none" w:sz="0" w:space="0" w:color="auto"/>
            </w:tcBorders>
            <w:noWrap/>
            <w:hideMark/>
          </w:tcPr>
          <w:p w:rsidR="006776DB" w:rsidRPr="00975F3A"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975F3A">
              <w:rPr>
                <w:rFonts w:ascii="Times New Roman" w:eastAsia="Times New Roman" w:hAnsi="Times New Roman" w:cs="Times New Roman"/>
                <w:sz w:val="24"/>
                <w:szCs w:val="24"/>
                <w:lang w:eastAsia="es-SV"/>
              </w:rPr>
              <w:t>2,736</w:t>
            </w:r>
          </w:p>
        </w:tc>
        <w:tc>
          <w:tcPr>
            <w:tcW w:w="756" w:type="dxa"/>
            <w:tcBorders>
              <w:top w:val="none" w:sz="0" w:space="0" w:color="auto"/>
              <w:bottom w:val="none" w:sz="0" w:space="0" w:color="auto"/>
            </w:tcBorders>
            <w:noWrap/>
            <w:hideMark/>
          </w:tcPr>
          <w:p w:rsidR="006776DB" w:rsidRPr="00975F3A"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975F3A">
              <w:rPr>
                <w:rFonts w:ascii="Times New Roman" w:eastAsia="Times New Roman" w:hAnsi="Times New Roman" w:cs="Times New Roman"/>
                <w:sz w:val="24"/>
                <w:szCs w:val="24"/>
                <w:lang w:eastAsia="es-SV"/>
              </w:rPr>
              <w:t>3,339</w:t>
            </w:r>
          </w:p>
        </w:tc>
        <w:tc>
          <w:tcPr>
            <w:tcW w:w="876" w:type="dxa"/>
            <w:tcBorders>
              <w:top w:val="none" w:sz="0" w:space="0" w:color="auto"/>
              <w:bottom w:val="none" w:sz="0" w:space="0" w:color="auto"/>
            </w:tcBorders>
            <w:noWrap/>
            <w:hideMark/>
          </w:tcPr>
          <w:p w:rsidR="006776DB" w:rsidRPr="00975F3A"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975F3A">
              <w:rPr>
                <w:rFonts w:ascii="Times New Roman" w:eastAsia="Times New Roman" w:hAnsi="Times New Roman" w:cs="Times New Roman"/>
                <w:sz w:val="24"/>
                <w:szCs w:val="24"/>
                <w:lang w:eastAsia="es-SV"/>
              </w:rPr>
              <w:t>3,067</w:t>
            </w:r>
          </w:p>
        </w:tc>
        <w:tc>
          <w:tcPr>
            <w:tcW w:w="876" w:type="dxa"/>
            <w:tcBorders>
              <w:top w:val="none" w:sz="0" w:space="0" w:color="auto"/>
              <w:bottom w:val="none" w:sz="0" w:space="0" w:color="auto"/>
            </w:tcBorders>
            <w:noWrap/>
            <w:hideMark/>
          </w:tcPr>
          <w:p w:rsidR="006776DB" w:rsidRPr="00975F3A"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975F3A">
              <w:rPr>
                <w:rFonts w:ascii="Times New Roman" w:eastAsia="Times New Roman" w:hAnsi="Times New Roman" w:cs="Times New Roman"/>
                <w:sz w:val="24"/>
                <w:szCs w:val="24"/>
                <w:lang w:eastAsia="es-SV"/>
              </w:rPr>
              <w:t>3,275</w:t>
            </w:r>
          </w:p>
        </w:tc>
        <w:tc>
          <w:tcPr>
            <w:tcW w:w="876" w:type="dxa"/>
            <w:tcBorders>
              <w:top w:val="none" w:sz="0" w:space="0" w:color="auto"/>
              <w:bottom w:val="none" w:sz="0" w:space="0" w:color="auto"/>
            </w:tcBorders>
            <w:noWrap/>
            <w:hideMark/>
          </w:tcPr>
          <w:p w:rsidR="006776DB" w:rsidRPr="00975F3A"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975F3A">
              <w:rPr>
                <w:rFonts w:ascii="Times New Roman" w:eastAsia="Times New Roman" w:hAnsi="Times New Roman" w:cs="Times New Roman"/>
                <w:sz w:val="24"/>
                <w:szCs w:val="24"/>
                <w:lang w:eastAsia="es-SV"/>
              </w:rPr>
              <w:t>2,768</w:t>
            </w:r>
          </w:p>
        </w:tc>
        <w:tc>
          <w:tcPr>
            <w:tcW w:w="876" w:type="dxa"/>
            <w:tcBorders>
              <w:top w:val="none" w:sz="0" w:space="0" w:color="auto"/>
              <w:bottom w:val="none" w:sz="0" w:space="0" w:color="auto"/>
            </w:tcBorders>
            <w:noWrap/>
            <w:hideMark/>
          </w:tcPr>
          <w:p w:rsidR="006776DB" w:rsidRPr="00975F3A"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975F3A">
              <w:rPr>
                <w:rFonts w:ascii="Times New Roman" w:eastAsia="Times New Roman" w:hAnsi="Times New Roman" w:cs="Times New Roman"/>
                <w:sz w:val="24"/>
                <w:szCs w:val="24"/>
                <w:lang w:eastAsia="es-SV"/>
              </w:rPr>
              <w:t>2,626</w:t>
            </w:r>
          </w:p>
        </w:tc>
        <w:tc>
          <w:tcPr>
            <w:tcW w:w="876" w:type="dxa"/>
            <w:tcBorders>
              <w:top w:val="none" w:sz="0" w:space="0" w:color="auto"/>
              <w:bottom w:val="none" w:sz="0" w:space="0" w:color="auto"/>
            </w:tcBorders>
            <w:noWrap/>
            <w:hideMark/>
          </w:tcPr>
          <w:p w:rsidR="006776DB" w:rsidRPr="00975F3A"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975F3A">
              <w:rPr>
                <w:rFonts w:ascii="Times New Roman" w:eastAsia="Times New Roman" w:hAnsi="Times New Roman" w:cs="Times New Roman"/>
                <w:sz w:val="24"/>
                <w:szCs w:val="24"/>
                <w:lang w:eastAsia="es-SV"/>
              </w:rPr>
              <w:t>2,277</w:t>
            </w:r>
          </w:p>
        </w:tc>
        <w:tc>
          <w:tcPr>
            <w:tcW w:w="876" w:type="dxa"/>
            <w:tcBorders>
              <w:top w:val="none" w:sz="0" w:space="0" w:color="auto"/>
              <w:bottom w:val="none" w:sz="0" w:space="0" w:color="auto"/>
            </w:tcBorders>
            <w:noWrap/>
            <w:hideMark/>
          </w:tcPr>
          <w:p w:rsidR="006776DB" w:rsidRPr="00975F3A" w:rsidRDefault="006776DB" w:rsidP="003D18FB">
            <w:pPr>
              <w:tabs>
                <w:tab w:val="left" w:pos="142"/>
              </w:tabs>
              <w:jc w:val="center"/>
              <w:cnfStyle w:val="000000100000"/>
              <w:rPr>
                <w:rFonts w:ascii="Times New Roman" w:eastAsia="Times New Roman" w:hAnsi="Times New Roman" w:cs="Times New Roman"/>
                <w:bCs/>
                <w:sz w:val="24"/>
                <w:szCs w:val="24"/>
                <w:lang w:eastAsia="es-SV"/>
              </w:rPr>
            </w:pPr>
            <w:r w:rsidRPr="00975F3A">
              <w:rPr>
                <w:rFonts w:ascii="Times New Roman" w:eastAsia="Times New Roman" w:hAnsi="Times New Roman" w:cs="Times New Roman"/>
                <w:bCs/>
                <w:sz w:val="24"/>
                <w:szCs w:val="24"/>
                <w:lang w:eastAsia="es-SV"/>
              </w:rPr>
              <w:t>20,088</w:t>
            </w:r>
          </w:p>
        </w:tc>
        <w:tc>
          <w:tcPr>
            <w:tcW w:w="835" w:type="dxa"/>
            <w:tcBorders>
              <w:top w:val="none" w:sz="0" w:space="0" w:color="auto"/>
              <w:bottom w:val="none" w:sz="0" w:space="0" w:color="auto"/>
            </w:tcBorders>
            <w:noWrap/>
            <w:hideMark/>
          </w:tcPr>
          <w:p w:rsidR="006776DB" w:rsidRPr="00975F3A"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975F3A">
              <w:rPr>
                <w:rFonts w:ascii="Times New Roman" w:eastAsia="Times New Roman" w:hAnsi="Times New Roman" w:cs="Times New Roman"/>
                <w:sz w:val="24"/>
                <w:szCs w:val="24"/>
                <w:lang w:eastAsia="es-SV"/>
              </w:rPr>
              <w:t>100</w:t>
            </w:r>
          </w:p>
        </w:tc>
      </w:tr>
      <w:tr w:rsidR="006776DB" w:rsidRPr="00E641F4" w:rsidTr="003D18FB">
        <w:trPr>
          <w:trHeight w:val="300"/>
        </w:trPr>
        <w:tc>
          <w:tcPr>
            <w:cnfStyle w:val="001000000000"/>
            <w:tcW w:w="1550" w:type="dxa"/>
            <w:tcBorders>
              <w:right w:val="none" w:sz="0" w:space="0" w:color="auto"/>
            </w:tcBorders>
            <w:hideMark/>
          </w:tcPr>
          <w:p w:rsidR="006776DB" w:rsidRPr="00975F3A" w:rsidRDefault="006776DB" w:rsidP="003D18FB">
            <w:pPr>
              <w:tabs>
                <w:tab w:val="left" w:pos="142"/>
              </w:tabs>
              <w:jc w:val="both"/>
              <w:rPr>
                <w:rFonts w:ascii="Times New Roman" w:eastAsia="Times New Roman" w:hAnsi="Times New Roman" w:cs="Times New Roman"/>
                <w:b w:val="0"/>
                <w:sz w:val="24"/>
                <w:szCs w:val="24"/>
                <w:lang w:eastAsia="es-SV"/>
              </w:rPr>
            </w:pPr>
            <w:r w:rsidRPr="00975F3A">
              <w:rPr>
                <w:rFonts w:ascii="Times New Roman" w:eastAsia="Times New Roman" w:hAnsi="Times New Roman" w:cs="Times New Roman"/>
                <w:b w:val="0"/>
                <w:sz w:val="24"/>
                <w:szCs w:val="24"/>
                <w:lang w:eastAsia="es-SV"/>
              </w:rPr>
              <w:t>Adolescentes hombres</w:t>
            </w:r>
          </w:p>
        </w:tc>
        <w:tc>
          <w:tcPr>
            <w:tcW w:w="756" w:type="dxa"/>
            <w:noWrap/>
            <w:hideMark/>
          </w:tcPr>
          <w:p w:rsidR="006776DB" w:rsidRPr="00975F3A"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75F3A">
              <w:rPr>
                <w:rFonts w:ascii="Times New Roman" w:eastAsia="Times New Roman" w:hAnsi="Times New Roman" w:cs="Times New Roman"/>
                <w:sz w:val="24"/>
                <w:szCs w:val="24"/>
                <w:lang w:eastAsia="es-SV"/>
              </w:rPr>
              <w:t>1,732</w:t>
            </w:r>
          </w:p>
        </w:tc>
        <w:tc>
          <w:tcPr>
            <w:tcW w:w="756" w:type="dxa"/>
            <w:noWrap/>
            <w:hideMark/>
          </w:tcPr>
          <w:p w:rsidR="006776DB" w:rsidRPr="00975F3A"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75F3A">
              <w:rPr>
                <w:rFonts w:ascii="Times New Roman" w:eastAsia="Times New Roman" w:hAnsi="Times New Roman" w:cs="Times New Roman"/>
                <w:sz w:val="24"/>
                <w:szCs w:val="24"/>
                <w:lang w:eastAsia="es-SV"/>
              </w:rPr>
              <w:t>2,144</w:t>
            </w:r>
          </w:p>
        </w:tc>
        <w:tc>
          <w:tcPr>
            <w:tcW w:w="876" w:type="dxa"/>
            <w:noWrap/>
            <w:hideMark/>
          </w:tcPr>
          <w:p w:rsidR="006776DB" w:rsidRPr="00975F3A"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75F3A">
              <w:rPr>
                <w:rFonts w:ascii="Times New Roman" w:eastAsia="Times New Roman" w:hAnsi="Times New Roman" w:cs="Times New Roman"/>
                <w:sz w:val="24"/>
                <w:szCs w:val="24"/>
                <w:lang w:eastAsia="es-SV"/>
              </w:rPr>
              <w:t>1,930</w:t>
            </w:r>
          </w:p>
        </w:tc>
        <w:tc>
          <w:tcPr>
            <w:tcW w:w="876" w:type="dxa"/>
            <w:noWrap/>
            <w:hideMark/>
          </w:tcPr>
          <w:p w:rsidR="006776DB" w:rsidRPr="00975F3A"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75F3A">
              <w:rPr>
                <w:rFonts w:ascii="Times New Roman" w:eastAsia="Times New Roman" w:hAnsi="Times New Roman" w:cs="Times New Roman"/>
                <w:sz w:val="24"/>
                <w:szCs w:val="24"/>
                <w:lang w:eastAsia="es-SV"/>
              </w:rPr>
              <w:t>2,073</w:t>
            </w:r>
          </w:p>
        </w:tc>
        <w:tc>
          <w:tcPr>
            <w:tcW w:w="876" w:type="dxa"/>
            <w:noWrap/>
            <w:hideMark/>
          </w:tcPr>
          <w:p w:rsidR="006776DB" w:rsidRPr="00975F3A"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75F3A">
              <w:rPr>
                <w:rFonts w:ascii="Times New Roman" w:eastAsia="Times New Roman" w:hAnsi="Times New Roman" w:cs="Times New Roman"/>
                <w:sz w:val="24"/>
                <w:szCs w:val="24"/>
                <w:lang w:eastAsia="es-SV"/>
              </w:rPr>
              <w:t>1,787</w:t>
            </w:r>
          </w:p>
        </w:tc>
        <w:tc>
          <w:tcPr>
            <w:tcW w:w="876" w:type="dxa"/>
            <w:noWrap/>
            <w:hideMark/>
          </w:tcPr>
          <w:p w:rsidR="006776DB" w:rsidRPr="00975F3A"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75F3A">
              <w:rPr>
                <w:rFonts w:ascii="Times New Roman" w:eastAsia="Times New Roman" w:hAnsi="Times New Roman" w:cs="Times New Roman"/>
                <w:sz w:val="24"/>
                <w:szCs w:val="24"/>
                <w:lang w:eastAsia="es-SV"/>
              </w:rPr>
              <w:t>1,687</w:t>
            </w:r>
          </w:p>
        </w:tc>
        <w:tc>
          <w:tcPr>
            <w:tcW w:w="876" w:type="dxa"/>
            <w:noWrap/>
            <w:hideMark/>
          </w:tcPr>
          <w:p w:rsidR="006776DB" w:rsidRPr="00975F3A"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75F3A">
              <w:rPr>
                <w:rFonts w:ascii="Times New Roman" w:eastAsia="Times New Roman" w:hAnsi="Times New Roman" w:cs="Times New Roman"/>
                <w:sz w:val="24"/>
                <w:szCs w:val="24"/>
                <w:lang w:eastAsia="es-SV"/>
              </w:rPr>
              <w:t>1,447</w:t>
            </w:r>
          </w:p>
        </w:tc>
        <w:tc>
          <w:tcPr>
            <w:tcW w:w="876" w:type="dxa"/>
            <w:noWrap/>
            <w:hideMark/>
          </w:tcPr>
          <w:p w:rsidR="006776DB" w:rsidRPr="00975F3A" w:rsidRDefault="006776DB" w:rsidP="003D18FB">
            <w:pPr>
              <w:tabs>
                <w:tab w:val="left" w:pos="142"/>
              </w:tabs>
              <w:jc w:val="center"/>
              <w:cnfStyle w:val="000000000000"/>
              <w:rPr>
                <w:rFonts w:ascii="Times New Roman" w:eastAsia="Times New Roman" w:hAnsi="Times New Roman" w:cs="Times New Roman"/>
                <w:bCs/>
                <w:sz w:val="24"/>
                <w:szCs w:val="24"/>
                <w:lang w:eastAsia="es-SV"/>
              </w:rPr>
            </w:pPr>
            <w:r w:rsidRPr="00975F3A">
              <w:rPr>
                <w:rFonts w:ascii="Times New Roman" w:eastAsia="Times New Roman" w:hAnsi="Times New Roman" w:cs="Times New Roman"/>
                <w:bCs/>
                <w:sz w:val="24"/>
                <w:szCs w:val="24"/>
                <w:lang w:eastAsia="es-SV"/>
              </w:rPr>
              <w:t>12,800</w:t>
            </w:r>
          </w:p>
        </w:tc>
        <w:tc>
          <w:tcPr>
            <w:tcW w:w="835" w:type="dxa"/>
            <w:noWrap/>
            <w:hideMark/>
          </w:tcPr>
          <w:p w:rsidR="006776DB" w:rsidRPr="00975F3A"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75F3A">
              <w:rPr>
                <w:rFonts w:ascii="Times New Roman" w:eastAsia="Times New Roman" w:hAnsi="Times New Roman" w:cs="Times New Roman"/>
                <w:sz w:val="24"/>
                <w:szCs w:val="24"/>
                <w:lang w:eastAsia="es-SV"/>
              </w:rPr>
              <w:t>63.72</w:t>
            </w:r>
          </w:p>
        </w:tc>
      </w:tr>
      <w:tr w:rsidR="006776DB" w:rsidRPr="00E641F4" w:rsidTr="003D18FB">
        <w:trPr>
          <w:cnfStyle w:val="000000100000"/>
          <w:trHeight w:val="300"/>
        </w:trPr>
        <w:tc>
          <w:tcPr>
            <w:cnfStyle w:val="001000000000"/>
            <w:tcW w:w="1550" w:type="dxa"/>
            <w:tcBorders>
              <w:top w:val="none" w:sz="0" w:space="0" w:color="auto"/>
              <w:bottom w:val="none" w:sz="0" w:space="0" w:color="auto"/>
              <w:right w:val="none" w:sz="0" w:space="0" w:color="auto"/>
            </w:tcBorders>
            <w:hideMark/>
          </w:tcPr>
          <w:p w:rsidR="006776DB" w:rsidRPr="00975F3A" w:rsidRDefault="006776DB" w:rsidP="003D18FB">
            <w:pPr>
              <w:tabs>
                <w:tab w:val="left" w:pos="142"/>
              </w:tabs>
              <w:jc w:val="both"/>
              <w:rPr>
                <w:rFonts w:ascii="Times New Roman" w:eastAsia="Times New Roman" w:hAnsi="Times New Roman" w:cs="Times New Roman"/>
                <w:b w:val="0"/>
                <w:sz w:val="24"/>
                <w:szCs w:val="24"/>
                <w:lang w:eastAsia="es-SV"/>
              </w:rPr>
            </w:pPr>
            <w:r w:rsidRPr="00975F3A">
              <w:rPr>
                <w:rFonts w:ascii="Times New Roman" w:eastAsia="Times New Roman" w:hAnsi="Times New Roman" w:cs="Times New Roman"/>
                <w:b w:val="0"/>
                <w:sz w:val="24"/>
                <w:szCs w:val="24"/>
                <w:lang w:eastAsia="es-SV"/>
              </w:rPr>
              <w:t>Adolescentes mujeres</w:t>
            </w:r>
          </w:p>
        </w:tc>
        <w:tc>
          <w:tcPr>
            <w:tcW w:w="756" w:type="dxa"/>
            <w:tcBorders>
              <w:top w:val="none" w:sz="0" w:space="0" w:color="auto"/>
              <w:bottom w:val="none" w:sz="0" w:space="0" w:color="auto"/>
            </w:tcBorders>
            <w:noWrap/>
            <w:hideMark/>
          </w:tcPr>
          <w:p w:rsidR="006776DB" w:rsidRPr="00975F3A"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975F3A">
              <w:rPr>
                <w:rFonts w:ascii="Times New Roman" w:eastAsia="Times New Roman" w:hAnsi="Times New Roman" w:cs="Times New Roman"/>
                <w:sz w:val="24"/>
                <w:szCs w:val="24"/>
                <w:lang w:eastAsia="es-SV"/>
              </w:rPr>
              <w:t>1,004</w:t>
            </w:r>
          </w:p>
        </w:tc>
        <w:tc>
          <w:tcPr>
            <w:tcW w:w="756" w:type="dxa"/>
            <w:tcBorders>
              <w:top w:val="none" w:sz="0" w:space="0" w:color="auto"/>
              <w:bottom w:val="none" w:sz="0" w:space="0" w:color="auto"/>
            </w:tcBorders>
            <w:noWrap/>
            <w:hideMark/>
          </w:tcPr>
          <w:p w:rsidR="006776DB" w:rsidRPr="00975F3A"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975F3A">
              <w:rPr>
                <w:rFonts w:ascii="Times New Roman" w:eastAsia="Times New Roman" w:hAnsi="Times New Roman" w:cs="Times New Roman"/>
                <w:sz w:val="24"/>
                <w:szCs w:val="24"/>
                <w:lang w:eastAsia="es-SV"/>
              </w:rPr>
              <w:t>1,195</w:t>
            </w:r>
          </w:p>
        </w:tc>
        <w:tc>
          <w:tcPr>
            <w:tcW w:w="876" w:type="dxa"/>
            <w:tcBorders>
              <w:top w:val="none" w:sz="0" w:space="0" w:color="auto"/>
              <w:bottom w:val="none" w:sz="0" w:space="0" w:color="auto"/>
            </w:tcBorders>
            <w:noWrap/>
            <w:hideMark/>
          </w:tcPr>
          <w:p w:rsidR="006776DB" w:rsidRPr="00975F3A"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975F3A">
              <w:rPr>
                <w:rFonts w:ascii="Times New Roman" w:eastAsia="Times New Roman" w:hAnsi="Times New Roman" w:cs="Times New Roman"/>
                <w:sz w:val="24"/>
                <w:szCs w:val="24"/>
                <w:lang w:eastAsia="es-SV"/>
              </w:rPr>
              <w:t>1,137</w:t>
            </w:r>
          </w:p>
        </w:tc>
        <w:tc>
          <w:tcPr>
            <w:tcW w:w="876" w:type="dxa"/>
            <w:tcBorders>
              <w:top w:val="none" w:sz="0" w:space="0" w:color="auto"/>
              <w:bottom w:val="none" w:sz="0" w:space="0" w:color="auto"/>
            </w:tcBorders>
            <w:noWrap/>
            <w:hideMark/>
          </w:tcPr>
          <w:p w:rsidR="006776DB" w:rsidRPr="00975F3A"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975F3A">
              <w:rPr>
                <w:rFonts w:ascii="Times New Roman" w:eastAsia="Times New Roman" w:hAnsi="Times New Roman" w:cs="Times New Roman"/>
                <w:sz w:val="24"/>
                <w:szCs w:val="24"/>
                <w:lang w:eastAsia="es-SV"/>
              </w:rPr>
              <w:t>1,202</w:t>
            </w:r>
          </w:p>
        </w:tc>
        <w:tc>
          <w:tcPr>
            <w:tcW w:w="876" w:type="dxa"/>
            <w:tcBorders>
              <w:top w:val="none" w:sz="0" w:space="0" w:color="auto"/>
              <w:bottom w:val="none" w:sz="0" w:space="0" w:color="auto"/>
            </w:tcBorders>
            <w:noWrap/>
            <w:hideMark/>
          </w:tcPr>
          <w:p w:rsidR="006776DB" w:rsidRPr="00975F3A"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975F3A">
              <w:rPr>
                <w:rFonts w:ascii="Times New Roman" w:eastAsia="Times New Roman" w:hAnsi="Times New Roman" w:cs="Times New Roman"/>
                <w:sz w:val="24"/>
                <w:szCs w:val="24"/>
                <w:lang w:eastAsia="es-SV"/>
              </w:rPr>
              <w:t>981</w:t>
            </w:r>
          </w:p>
        </w:tc>
        <w:tc>
          <w:tcPr>
            <w:tcW w:w="876" w:type="dxa"/>
            <w:tcBorders>
              <w:top w:val="none" w:sz="0" w:space="0" w:color="auto"/>
              <w:bottom w:val="none" w:sz="0" w:space="0" w:color="auto"/>
            </w:tcBorders>
            <w:noWrap/>
            <w:hideMark/>
          </w:tcPr>
          <w:p w:rsidR="006776DB" w:rsidRPr="00975F3A"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975F3A">
              <w:rPr>
                <w:rFonts w:ascii="Times New Roman" w:eastAsia="Times New Roman" w:hAnsi="Times New Roman" w:cs="Times New Roman"/>
                <w:sz w:val="24"/>
                <w:szCs w:val="24"/>
                <w:lang w:eastAsia="es-SV"/>
              </w:rPr>
              <w:t>939</w:t>
            </w:r>
          </w:p>
        </w:tc>
        <w:tc>
          <w:tcPr>
            <w:tcW w:w="876" w:type="dxa"/>
            <w:tcBorders>
              <w:top w:val="none" w:sz="0" w:space="0" w:color="auto"/>
              <w:bottom w:val="none" w:sz="0" w:space="0" w:color="auto"/>
            </w:tcBorders>
            <w:noWrap/>
            <w:hideMark/>
          </w:tcPr>
          <w:p w:rsidR="006776DB" w:rsidRPr="00975F3A"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975F3A">
              <w:rPr>
                <w:rFonts w:ascii="Times New Roman" w:eastAsia="Times New Roman" w:hAnsi="Times New Roman" w:cs="Times New Roman"/>
                <w:sz w:val="24"/>
                <w:szCs w:val="24"/>
                <w:lang w:eastAsia="es-SV"/>
              </w:rPr>
              <w:t>830</w:t>
            </w:r>
          </w:p>
        </w:tc>
        <w:tc>
          <w:tcPr>
            <w:tcW w:w="876" w:type="dxa"/>
            <w:tcBorders>
              <w:top w:val="none" w:sz="0" w:space="0" w:color="auto"/>
              <w:bottom w:val="none" w:sz="0" w:space="0" w:color="auto"/>
            </w:tcBorders>
            <w:noWrap/>
            <w:hideMark/>
          </w:tcPr>
          <w:p w:rsidR="006776DB" w:rsidRPr="00975F3A" w:rsidRDefault="006776DB" w:rsidP="003D18FB">
            <w:pPr>
              <w:tabs>
                <w:tab w:val="left" w:pos="142"/>
              </w:tabs>
              <w:jc w:val="center"/>
              <w:cnfStyle w:val="000000100000"/>
              <w:rPr>
                <w:rFonts w:ascii="Times New Roman" w:eastAsia="Times New Roman" w:hAnsi="Times New Roman" w:cs="Times New Roman"/>
                <w:bCs/>
                <w:sz w:val="24"/>
                <w:szCs w:val="24"/>
                <w:lang w:eastAsia="es-SV"/>
              </w:rPr>
            </w:pPr>
            <w:r w:rsidRPr="00975F3A">
              <w:rPr>
                <w:rFonts w:ascii="Times New Roman" w:eastAsia="Times New Roman" w:hAnsi="Times New Roman" w:cs="Times New Roman"/>
                <w:bCs/>
                <w:sz w:val="24"/>
                <w:szCs w:val="24"/>
                <w:lang w:eastAsia="es-SV"/>
              </w:rPr>
              <w:t>7,288</w:t>
            </w:r>
          </w:p>
        </w:tc>
        <w:tc>
          <w:tcPr>
            <w:tcW w:w="835" w:type="dxa"/>
            <w:tcBorders>
              <w:top w:val="none" w:sz="0" w:space="0" w:color="auto"/>
              <w:bottom w:val="none" w:sz="0" w:space="0" w:color="auto"/>
            </w:tcBorders>
            <w:noWrap/>
            <w:hideMark/>
          </w:tcPr>
          <w:p w:rsidR="006776DB" w:rsidRPr="00975F3A"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975F3A">
              <w:rPr>
                <w:rFonts w:ascii="Times New Roman" w:eastAsia="Times New Roman" w:hAnsi="Times New Roman" w:cs="Times New Roman"/>
                <w:sz w:val="24"/>
                <w:szCs w:val="24"/>
                <w:lang w:eastAsia="es-SV"/>
              </w:rPr>
              <w:t>36.28</w:t>
            </w:r>
          </w:p>
        </w:tc>
      </w:tr>
      <w:tr w:rsidR="006776DB" w:rsidRPr="00E641F4" w:rsidTr="003D18FB">
        <w:trPr>
          <w:trHeight w:val="300"/>
        </w:trPr>
        <w:tc>
          <w:tcPr>
            <w:cnfStyle w:val="001000000000"/>
            <w:tcW w:w="1550" w:type="dxa"/>
            <w:tcBorders>
              <w:right w:val="none" w:sz="0" w:space="0" w:color="auto"/>
            </w:tcBorders>
            <w:hideMark/>
          </w:tcPr>
          <w:p w:rsidR="006776DB" w:rsidRPr="00975F3A" w:rsidRDefault="006776DB" w:rsidP="003D18FB">
            <w:pPr>
              <w:tabs>
                <w:tab w:val="left" w:pos="142"/>
              </w:tabs>
              <w:jc w:val="both"/>
              <w:rPr>
                <w:rFonts w:ascii="Times New Roman" w:eastAsia="Times New Roman" w:hAnsi="Times New Roman" w:cs="Times New Roman"/>
                <w:bCs w:val="0"/>
                <w:sz w:val="24"/>
                <w:szCs w:val="24"/>
                <w:lang w:eastAsia="es-SV"/>
              </w:rPr>
            </w:pPr>
            <w:r w:rsidRPr="00975F3A">
              <w:rPr>
                <w:rFonts w:ascii="Times New Roman" w:eastAsia="Times New Roman" w:hAnsi="Times New Roman" w:cs="Times New Roman"/>
                <w:bCs w:val="0"/>
                <w:sz w:val="24"/>
                <w:szCs w:val="24"/>
                <w:lang w:eastAsia="es-SV"/>
              </w:rPr>
              <w:t>Total</w:t>
            </w:r>
          </w:p>
        </w:tc>
        <w:tc>
          <w:tcPr>
            <w:tcW w:w="756" w:type="dxa"/>
            <w:noWrap/>
            <w:hideMark/>
          </w:tcPr>
          <w:p w:rsidR="006776DB" w:rsidRPr="00975F3A" w:rsidRDefault="006776DB" w:rsidP="003D18FB">
            <w:pPr>
              <w:tabs>
                <w:tab w:val="left" w:pos="142"/>
              </w:tabs>
              <w:jc w:val="center"/>
              <w:cnfStyle w:val="000000000000"/>
              <w:rPr>
                <w:rFonts w:ascii="Times New Roman" w:eastAsia="Times New Roman" w:hAnsi="Times New Roman" w:cs="Times New Roman"/>
                <w:b/>
                <w:bCs/>
                <w:sz w:val="24"/>
                <w:szCs w:val="24"/>
                <w:lang w:eastAsia="es-SV"/>
              </w:rPr>
            </w:pPr>
            <w:r w:rsidRPr="00975F3A">
              <w:rPr>
                <w:rFonts w:ascii="Times New Roman" w:eastAsia="Times New Roman" w:hAnsi="Times New Roman" w:cs="Times New Roman"/>
                <w:b/>
                <w:bCs/>
                <w:sz w:val="24"/>
                <w:szCs w:val="24"/>
                <w:lang w:eastAsia="es-SV"/>
              </w:rPr>
              <w:t>7,512</w:t>
            </w:r>
          </w:p>
        </w:tc>
        <w:tc>
          <w:tcPr>
            <w:tcW w:w="756" w:type="dxa"/>
            <w:noWrap/>
            <w:hideMark/>
          </w:tcPr>
          <w:p w:rsidR="006776DB" w:rsidRPr="00975F3A" w:rsidRDefault="006776DB" w:rsidP="003D18FB">
            <w:pPr>
              <w:tabs>
                <w:tab w:val="left" w:pos="142"/>
              </w:tabs>
              <w:jc w:val="center"/>
              <w:cnfStyle w:val="000000000000"/>
              <w:rPr>
                <w:rFonts w:ascii="Times New Roman" w:eastAsia="Times New Roman" w:hAnsi="Times New Roman" w:cs="Times New Roman"/>
                <w:b/>
                <w:bCs/>
                <w:sz w:val="24"/>
                <w:szCs w:val="24"/>
                <w:lang w:eastAsia="es-SV"/>
              </w:rPr>
            </w:pPr>
            <w:r w:rsidRPr="00975F3A">
              <w:rPr>
                <w:rFonts w:ascii="Times New Roman" w:eastAsia="Times New Roman" w:hAnsi="Times New Roman" w:cs="Times New Roman"/>
                <w:b/>
                <w:bCs/>
                <w:sz w:val="24"/>
                <w:szCs w:val="24"/>
                <w:lang w:eastAsia="es-SV"/>
              </w:rPr>
              <w:t>9,461</w:t>
            </w:r>
          </w:p>
        </w:tc>
        <w:tc>
          <w:tcPr>
            <w:tcW w:w="876" w:type="dxa"/>
            <w:noWrap/>
            <w:hideMark/>
          </w:tcPr>
          <w:p w:rsidR="006776DB" w:rsidRPr="00975F3A" w:rsidRDefault="006776DB" w:rsidP="003D18FB">
            <w:pPr>
              <w:tabs>
                <w:tab w:val="left" w:pos="142"/>
              </w:tabs>
              <w:jc w:val="center"/>
              <w:cnfStyle w:val="000000000000"/>
              <w:rPr>
                <w:rFonts w:ascii="Times New Roman" w:eastAsia="Times New Roman" w:hAnsi="Times New Roman" w:cs="Times New Roman"/>
                <w:b/>
                <w:bCs/>
                <w:sz w:val="24"/>
                <w:szCs w:val="24"/>
                <w:lang w:eastAsia="es-SV"/>
              </w:rPr>
            </w:pPr>
            <w:r w:rsidRPr="00975F3A">
              <w:rPr>
                <w:rFonts w:ascii="Times New Roman" w:eastAsia="Times New Roman" w:hAnsi="Times New Roman" w:cs="Times New Roman"/>
                <w:b/>
                <w:bCs/>
                <w:sz w:val="24"/>
                <w:szCs w:val="24"/>
                <w:lang w:eastAsia="es-SV"/>
              </w:rPr>
              <w:t>10,066</w:t>
            </w:r>
          </w:p>
        </w:tc>
        <w:tc>
          <w:tcPr>
            <w:tcW w:w="876" w:type="dxa"/>
            <w:noWrap/>
            <w:hideMark/>
          </w:tcPr>
          <w:p w:rsidR="006776DB" w:rsidRPr="00975F3A" w:rsidRDefault="006776DB" w:rsidP="003D18FB">
            <w:pPr>
              <w:tabs>
                <w:tab w:val="left" w:pos="142"/>
              </w:tabs>
              <w:jc w:val="center"/>
              <w:cnfStyle w:val="000000000000"/>
              <w:rPr>
                <w:rFonts w:ascii="Times New Roman" w:eastAsia="Times New Roman" w:hAnsi="Times New Roman" w:cs="Times New Roman"/>
                <w:b/>
                <w:bCs/>
                <w:sz w:val="24"/>
                <w:szCs w:val="24"/>
                <w:lang w:eastAsia="es-SV"/>
              </w:rPr>
            </w:pPr>
            <w:r w:rsidRPr="00975F3A">
              <w:rPr>
                <w:rFonts w:ascii="Times New Roman" w:eastAsia="Times New Roman" w:hAnsi="Times New Roman" w:cs="Times New Roman"/>
                <w:b/>
                <w:bCs/>
                <w:sz w:val="24"/>
                <w:szCs w:val="24"/>
                <w:lang w:eastAsia="es-SV"/>
              </w:rPr>
              <w:t>11,630</w:t>
            </w:r>
          </w:p>
        </w:tc>
        <w:tc>
          <w:tcPr>
            <w:tcW w:w="876" w:type="dxa"/>
            <w:noWrap/>
            <w:hideMark/>
          </w:tcPr>
          <w:p w:rsidR="006776DB" w:rsidRPr="00975F3A" w:rsidRDefault="006776DB" w:rsidP="003D18FB">
            <w:pPr>
              <w:tabs>
                <w:tab w:val="left" w:pos="142"/>
              </w:tabs>
              <w:jc w:val="center"/>
              <w:cnfStyle w:val="000000000000"/>
              <w:rPr>
                <w:rFonts w:ascii="Times New Roman" w:eastAsia="Times New Roman" w:hAnsi="Times New Roman" w:cs="Times New Roman"/>
                <w:b/>
                <w:bCs/>
                <w:sz w:val="24"/>
                <w:szCs w:val="24"/>
                <w:lang w:eastAsia="es-SV"/>
              </w:rPr>
            </w:pPr>
            <w:r w:rsidRPr="00975F3A">
              <w:rPr>
                <w:rFonts w:ascii="Times New Roman" w:eastAsia="Times New Roman" w:hAnsi="Times New Roman" w:cs="Times New Roman"/>
                <w:b/>
                <w:bCs/>
                <w:sz w:val="24"/>
                <w:szCs w:val="24"/>
                <w:lang w:eastAsia="es-SV"/>
              </w:rPr>
              <w:t>12,020</w:t>
            </w:r>
          </w:p>
        </w:tc>
        <w:tc>
          <w:tcPr>
            <w:tcW w:w="876" w:type="dxa"/>
            <w:noWrap/>
            <w:hideMark/>
          </w:tcPr>
          <w:p w:rsidR="006776DB" w:rsidRPr="00975F3A" w:rsidRDefault="006776DB" w:rsidP="003D18FB">
            <w:pPr>
              <w:tabs>
                <w:tab w:val="left" w:pos="142"/>
              </w:tabs>
              <w:jc w:val="center"/>
              <w:cnfStyle w:val="000000000000"/>
              <w:rPr>
                <w:rFonts w:ascii="Times New Roman" w:eastAsia="Times New Roman" w:hAnsi="Times New Roman" w:cs="Times New Roman"/>
                <w:b/>
                <w:bCs/>
                <w:sz w:val="24"/>
                <w:szCs w:val="24"/>
                <w:lang w:eastAsia="es-SV"/>
              </w:rPr>
            </w:pPr>
            <w:r w:rsidRPr="00975F3A">
              <w:rPr>
                <w:rFonts w:ascii="Times New Roman" w:eastAsia="Times New Roman" w:hAnsi="Times New Roman" w:cs="Times New Roman"/>
                <w:b/>
                <w:bCs/>
                <w:sz w:val="24"/>
                <w:szCs w:val="24"/>
                <w:lang w:eastAsia="es-SV"/>
              </w:rPr>
              <w:t>13,537</w:t>
            </w:r>
          </w:p>
        </w:tc>
        <w:tc>
          <w:tcPr>
            <w:tcW w:w="876" w:type="dxa"/>
            <w:noWrap/>
            <w:hideMark/>
          </w:tcPr>
          <w:p w:rsidR="006776DB" w:rsidRPr="00975F3A" w:rsidRDefault="006776DB" w:rsidP="003D18FB">
            <w:pPr>
              <w:tabs>
                <w:tab w:val="left" w:pos="142"/>
              </w:tabs>
              <w:jc w:val="center"/>
              <w:cnfStyle w:val="000000000000"/>
              <w:rPr>
                <w:rFonts w:ascii="Times New Roman" w:eastAsia="Times New Roman" w:hAnsi="Times New Roman" w:cs="Times New Roman"/>
                <w:b/>
                <w:bCs/>
                <w:sz w:val="24"/>
                <w:szCs w:val="24"/>
                <w:lang w:eastAsia="es-SV"/>
              </w:rPr>
            </w:pPr>
            <w:r w:rsidRPr="00975F3A">
              <w:rPr>
                <w:rFonts w:ascii="Times New Roman" w:eastAsia="Times New Roman" w:hAnsi="Times New Roman" w:cs="Times New Roman"/>
                <w:b/>
                <w:bCs/>
                <w:sz w:val="24"/>
                <w:szCs w:val="24"/>
                <w:lang w:eastAsia="es-SV"/>
              </w:rPr>
              <w:t>12,117</w:t>
            </w:r>
          </w:p>
        </w:tc>
        <w:tc>
          <w:tcPr>
            <w:tcW w:w="876" w:type="dxa"/>
            <w:noWrap/>
            <w:hideMark/>
          </w:tcPr>
          <w:p w:rsidR="006776DB" w:rsidRPr="00975F3A" w:rsidRDefault="006776DB" w:rsidP="003D18FB">
            <w:pPr>
              <w:tabs>
                <w:tab w:val="left" w:pos="142"/>
              </w:tabs>
              <w:jc w:val="center"/>
              <w:cnfStyle w:val="000000000000"/>
              <w:rPr>
                <w:rFonts w:ascii="Times New Roman" w:eastAsia="Times New Roman" w:hAnsi="Times New Roman" w:cs="Times New Roman"/>
                <w:b/>
                <w:bCs/>
                <w:sz w:val="24"/>
                <w:szCs w:val="24"/>
                <w:lang w:eastAsia="es-SV"/>
              </w:rPr>
            </w:pPr>
            <w:r w:rsidRPr="00975F3A">
              <w:rPr>
                <w:rFonts w:ascii="Times New Roman" w:eastAsia="Times New Roman" w:hAnsi="Times New Roman" w:cs="Times New Roman"/>
                <w:b/>
                <w:bCs/>
                <w:sz w:val="24"/>
                <w:szCs w:val="24"/>
                <w:lang w:eastAsia="es-SV"/>
              </w:rPr>
              <w:t>76,343</w:t>
            </w:r>
          </w:p>
        </w:tc>
        <w:tc>
          <w:tcPr>
            <w:tcW w:w="835" w:type="dxa"/>
            <w:noWrap/>
            <w:hideMark/>
          </w:tcPr>
          <w:p w:rsidR="006776DB" w:rsidRPr="00975F3A" w:rsidRDefault="006776DB" w:rsidP="003D18FB">
            <w:pPr>
              <w:tabs>
                <w:tab w:val="left" w:pos="142"/>
              </w:tabs>
              <w:jc w:val="center"/>
              <w:cnfStyle w:val="000000000000"/>
              <w:rPr>
                <w:rFonts w:ascii="Times New Roman" w:eastAsia="Times New Roman" w:hAnsi="Times New Roman" w:cs="Times New Roman"/>
                <w:b/>
                <w:bCs/>
                <w:sz w:val="24"/>
                <w:szCs w:val="24"/>
                <w:lang w:eastAsia="es-SV"/>
              </w:rPr>
            </w:pPr>
            <w:r w:rsidRPr="00975F3A">
              <w:rPr>
                <w:rFonts w:ascii="Times New Roman" w:eastAsia="Times New Roman" w:hAnsi="Times New Roman" w:cs="Times New Roman"/>
                <w:b/>
                <w:bCs/>
                <w:sz w:val="24"/>
                <w:szCs w:val="24"/>
                <w:lang w:eastAsia="es-SV"/>
              </w:rPr>
              <w:t>100</w:t>
            </w:r>
          </w:p>
        </w:tc>
      </w:tr>
      <w:tr w:rsidR="006776DB" w:rsidRPr="00E641F4" w:rsidTr="003D18FB">
        <w:trPr>
          <w:cnfStyle w:val="000000100000"/>
          <w:trHeight w:val="600"/>
        </w:trPr>
        <w:tc>
          <w:tcPr>
            <w:cnfStyle w:val="001000000000"/>
            <w:tcW w:w="1550" w:type="dxa"/>
            <w:tcBorders>
              <w:top w:val="none" w:sz="0" w:space="0" w:color="auto"/>
              <w:bottom w:val="none" w:sz="0" w:space="0" w:color="auto"/>
              <w:right w:val="none" w:sz="0" w:space="0" w:color="auto"/>
            </w:tcBorders>
            <w:hideMark/>
          </w:tcPr>
          <w:p w:rsidR="006776DB" w:rsidRPr="00975F3A" w:rsidRDefault="006776DB" w:rsidP="003D18FB">
            <w:pPr>
              <w:tabs>
                <w:tab w:val="left" w:pos="142"/>
              </w:tabs>
              <w:jc w:val="both"/>
              <w:rPr>
                <w:rFonts w:ascii="Times New Roman" w:eastAsia="Times New Roman" w:hAnsi="Times New Roman" w:cs="Times New Roman"/>
                <w:b w:val="0"/>
                <w:sz w:val="24"/>
                <w:szCs w:val="24"/>
                <w:lang w:eastAsia="es-SV"/>
              </w:rPr>
            </w:pPr>
            <w:r w:rsidRPr="00975F3A">
              <w:rPr>
                <w:rFonts w:ascii="Times New Roman" w:eastAsia="Times New Roman" w:hAnsi="Times New Roman" w:cs="Times New Roman"/>
                <w:b w:val="0"/>
                <w:sz w:val="24"/>
                <w:szCs w:val="24"/>
                <w:lang w:eastAsia="es-SV"/>
              </w:rPr>
              <w:t>Total niños y adolescentes hombres</w:t>
            </w:r>
          </w:p>
        </w:tc>
        <w:tc>
          <w:tcPr>
            <w:tcW w:w="756" w:type="dxa"/>
            <w:tcBorders>
              <w:top w:val="none" w:sz="0" w:space="0" w:color="auto"/>
              <w:bottom w:val="none" w:sz="0" w:space="0" w:color="auto"/>
            </w:tcBorders>
            <w:noWrap/>
            <w:hideMark/>
          </w:tcPr>
          <w:p w:rsidR="006776DB" w:rsidRPr="00975F3A"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975F3A">
              <w:rPr>
                <w:rFonts w:ascii="Times New Roman" w:eastAsia="Times New Roman" w:hAnsi="Times New Roman" w:cs="Times New Roman"/>
                <w:sz w:val="24"/>
                <w:szCs w:val="24"/>
                <w:lang w:eastAsia="es-SV"/>
              </w:rPr>
              <w:t>4,666</w:t>
            </w:r>
          </w:p>
        </w:tc>
        <w:tc>
          <w:tcPr>
            <w:tcW w:w="756" w:type="dxa"/>
            <w:tcBorders>
              <w:top w:val="none" w:sz="0" w:space="0" w:color="auto"/>
              <w:bottom w:val="none" w:sz="0" w:space="0" w:color="auto"/>
            </w:tcBorders>
            <w:noWrap/>
            <w:hideMark/>
          </w:tcPr>
          <w:p w:rsidR="006776DB" w:rsidRPr="00975F3A"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975F3A">
              <w:rPr>
                <w:rFonts w:ascii="Times New Roman" w:eastAsia="Times New Roman" w:hAnsi="Times New Roman" w:cs="Times New Roman"/>
                <w:sz w:val="24"/>
                <w:szCs w:val="24"/>
                <w:lang w:eastAsia="es-SV"/>
              </w:rPr>
              <w:t>5,902</w:t>
            </w:r>
          </w:p>
        </w:tc>
        <w:tc>
          <w:tcPr>
            <w:tcW w:w="876" w:type="dxa"/>
            <w:tcBorders>
              <w:top w:val="none" w:sz="0" w:space="0" w:color="auto"/>
              <w:bottom w:val="none" w:sz="0" w:space="0" w:color="auto"/>
            </w:tcBorders>
            <w:noWrap/>
            <w:hideMark/>
          </w:tcPr>
          <w:p w:rsidR="006776DB" w:rsidRPr="00975F3A"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975F3A">
              <w:rPr>
                <w:rFonts w:ascii="Times New Roman" w:eastAsia="Times New Roman" w:hAnsi="Times New Roman" w:cs="Times New Roman"/>
                <w:sz w:val="24"/>
                <w:szCs w:val="24"/>
                <w:lang w:eastAsia="es-SV"/>
              </w:rPr>
              <w:t>6,225</w:t>
            </w:r>
          </w:p>
        </w:tc>
        <w:tc>
          <w:tcPr>
            <w:tcW w:w="876" w:type="dxa"/>
            <w:tcBorders>
              <w:top w:val="none" w:sz="0" w:space="0" w:color="auto"/>
              <w:bottom w:val="none" w:sz="0" w:space="0" w:color="auto"/>
            </w:tcBorders>
            <w:noWrap/>
            <w:hideMark/>
          </w:tcPr>
          <w:p w:rsidR="006776DB" w:rsidRPr="00975F3A"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975F3A">
              <w:rPr>
                <w:rFonts w:ascii="Times New Roman" w:eastAsia="Times New Roman" w:hAnsi="Times New Roman" w:cs="Times New Roman"/>
                <w:sz w:val="24"/>
                <w:szCs w:val="24"/>
                <w:lang w:eastAsia="es-SV"/>
              </w:rPr>
              <w:t>7,202</w:t>
            </w:r>
          </w:p>
        </w:tc>
        <w:tc>
          <w:tcPr>
            <w:tcW w:w="876" w:type="dxa"/>
            <w:tcBorders>
              <w:top w:val="none" w:sz="0" w:space="0" w:color="auto"/>
              <w:bottom w:val="none" w:sz="0" w:space="0" w:color="auto"/>
            </w:tcBorders>
            <w:noWrap/>
            <w:hideMark/>
          </w:tcPr>
          <w:p w:rsidR="006776DB" w:rsidRPr="00975F3A"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975F3A">
              <w:rPr>
                <w:rFonts w:ascii="Times New Roman" w:eastAsia="Times New Roman" w:hAnsi="Times New Roman" w:cs="Times New Roman"/>
                <w:sz w:val="24"/>
                <w:szCs w:val="24"/>
                <w:lang w:eastAsia="es-SV"/>
              </w:rPr>
              <w:t>7,534</w:t>
            </w:r>
          </w:p>
        </w:tc>
        <w:tc>
          <w:tcPr>
            <w:tcW w:w="876" w:type="dxa"/>
            <w:tcBorders>
              <w:top w:val="none" w:sz="0" w:space="0" w:color="auto"/>
              <w:bottom w:val="none" w:sz="0" w:space="0" w:color="auto"/>
            </w:tcBorders>
            <w:noWrap/>
            <w:hideMark/>
          </w:tcPr>
          <w:p w:rsidR="006776DB" w:rsidRPr="00975F3A"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975F3A">
              <w:rPr>
                <w:rFonts w:ascii="Times New Roman" w:eastAsia="Times New Roman" w:hAnsi="Times New Roman" w:cs="Times New Roman"/>
                <w:sz w:val="24"/>
                <w:szCs w:val="24"/>
                <w:lang w:eastAsia="es-SV"/>
              </w:rPr>
              <w:t>8,444</w:t>
            </w:r>
          </w:p>
        </w:tc>
        <w:tc>
          <w:tcPr>
            <w:tcW w:w="876" w:type="dxa"/>
            <w:tcBorders>
              <w:top w:val="none" w:sz="0" w:space="0" w:color="auto"/>
              <w:bottom w:val="none" w:sz="0" w:space="0" w:color="auto"/>
            </w:tcBorders>
            <w:noWrap/>
            <w:hideMark/>
          </w:tcPr>
          <w:p w:rsidR="006776DB" w:rsidRPr="00975F3A"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975F3A">
              <w:rPr>
                <w:rFonts w:ascii="Times New Roman" w:eastAsia="Times New Roman" w:hAnsi="Times New Roman" w:cs="Times New Roman"/>
                <w:sz w:val="24"/>
                <w:szCs w:val="24"/>
                <w:lang w:eastAsia="es-SV"/>
              </w:rPr>
              <w:t>7,649</w:t>
            </w:r>
          </w:p>
        </w:tc>
        <w:tc>
          <w:tcPr>
            <w:tcW w:w="876" w:type="dxa"/>
            <w:tcBorders>
              <w:top w:val="none" w:sz="0" w:space="0" w:color="auto"/>
              <w:bottom w:val="none" w:sz="0" w:space="0" w:color="auto"/>
            </w:tcBorders>
            <w:noWrap/>
            <w:hideMark/>
          </w:tcPr>
          <w:p w:rsidR="006776DB" w:rsidRPr="00975F3A"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975F3A">
              <w:rPr>
                <w:rFonts w:ascii="Times New Roman" w:eastAsia="Times New Roman" w:hAnsi="Times New Roman" w:cs="Times New Roman"/>
                <w:sz w:val="24"/>
                <w:szCs w:val="24"/>
                <w:lang w:eastAsia="es-SV"/>
              </w:rPr>
              <w:t>47,622</w:t>
            </w:r>
          </w:p>
        </w:tc>
        <w:tc>
          <w:tcPr>
            <w:tcW w:w="835" w:type="dxa"/>
            <w:tcBorders>
              <w:top w:val="none" w:sz="0" w:space="0" w:color="auto"/>
              <w:bottom w:val="none" w:sz="0" w:space="0" w:color="auto"/>
            </w:tcBorders>
            <w:noWrap/>
            <w:hideMark/>
          </w:tcPr>
          <w:p w:rsidR="006776DB" w:rsidRPr="00975F3A"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975F3A">
              <w:rPr>
                <w:rFonts w:ascii="Times New Roman" w:eastAsia="Times New Roman" w:hAnsi="Times New Roman" w:cs="Times New Roman"/>
                <w:sz w:val="24"/>
                <w:szCs w:val="24"/>
                <w:lang w:eastAsia="es-SV"/>
              </w:rPr>
              <w:t>62.38</w:t>
            </w:r>
          </w:p>
        </w:tc>
      </w:tr>
      <w:tr w:rsidR="006776DB" w:rsidRPr="00E641F4" w:rsidTr="003D18FB">
        <w:trPr>
          <w:trHeight w:val="600"/>
        </w:trPr>
        <w:tc>
          <w:tcPr>
            <w:cnfStyle w:val="001000000000"/>
            <w:tcW w:w="1550" w:type="dxa"/>
            <w:tcBorders>
              <w:right w:val="none" w:sz="0" w:space="0" w:color="auto"/>
            </w:tcBorders>
            <w:hideMark/>
          </w:tcPr>
          <w:p w:rsidR="006776DB" w:rsidRPr="00975F3A" w:rsidRDefault="006776DB" w:rsidP="003D18FB">
            <w:pPr>
              <w:tabs>
                <w:tab w:val="left" w:pos="142"/>
              </w:tabs>
              <w:jc w:val="both"/>
              <w:rPr>
                <w:rFonts w:ascii="Times New Roman" w:eastAsia="Times New Roman" w:hAnsi="Times New Roman" w:cs="Times New Roman"/>
                <w:b w:val="0"/>
                <w:sz w:val="24"/>
                <w:szCs w:val="24"/>
                <w:lang w:eastAsia="es-SV"/>
              </w:rPr>
            </w:pPr>
            <w:r w:rsidRPr="00975F3A">
              <w:rPr>
                <w:rFonts w:ascii="Times New Roman" w:eastAsia="Times New Roman" w:hAnsi="Times New Roman" w:cs="Times New Roman"/>
                <w:b w:val="0"/>
                <w:sz w:val="24"/>
                <w:szCs w:val="24"/>
                <w:lang w:eastAsia="es-SV"/>
              </w:rPr>
              <w:t>Total niñas y adolescentes mujeres</w:t>
            </w:r>
          </w:p>
        </w:tc>
        <w:tc>
          <w:tcPr>
            <w:tcW w:w="756" w:type="dxa"/>
            <w:noWrap/>
            <w:hideMark/>
          </w:tcPr>
          <w:p w:rsidR="006776DB" w:rsidRPr="00975F3A"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75F3A">
              <w:rPr>
                <w:rFonts w:ascii="Times New Roman" w:eastAsia="Times New Roman" w:hAnsi="Times New Roman" w:cs="Times New Roman"/>
                <w:sz w:val="24"/>
                <w:szCs w:val="24"/>
                <w:lang w:eastAsia="es-SV"/>
              </w:rPr>
              <w:t>2,846</w:t>
            </w:r>
          </w:p>
        </w:tc>
        <w:tc>
          <w:tcPr>
            <w:tcW w:w="756" w:type="dxa"/>
            <w:noWrap/>
            <w:hideMark/>
          </w:tcPr>
          <w:p w:rsidR="006776DB" w:rsidRPr="00975F3A"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75F3A">
              <w:rPr>
                <w:rFonts w:ascii="Times New Roman" w:eastAsia="Times New Roman" w:hAnsi="Times New Roman" w:cs="Times New Roman"/>
                <w:sz w:val="24"/>
                <w:szCs w:val="24"/>
                <w:lang w:eastAsia="es-SV"/>
              </w:rPr>
              <w:t>3,559</w:t>
            </w:r>
          </w:p>
        </w:tc>
        <w:tc>
          <w:tcPr>
            <w:tcW w:w="876" w:type="dxa"/>
            <w:noWrap/>
            <w:hideMark/>
          </w:tcPr>
          <w:p w:rsidR="006776DB" w:rsidRPr="00975F3A"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75F3A">
              <w:rPr>
                <w:rFonts w:ascii="Times New Roman" w:eastAsia="Times New Roman" w:hAnsi="Times New Roman" w:cs="Times New Roman"/>
                <w:sz w:val="24"/>
                <w:szCs w:val="24"/>
                <w:lang w:eastAsia="es-SV"/>
              </w:rPr>
              <w:t>3,841</w:t>
            </w:r>
          </w:p>
        </w:tc>
        <w:tc>
          <w:tcPr>
            <w:tcW w:w="876" w:type="dxa"/>
            <w:noWrap/>
            <w:hideMark/>
          </w:tcPr>
          <w:p w:rsidR="006776DB" w:rsidRPr="00975F3A"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75F3A">
              <w:rPr>
                <w:rFonts w:ascii="Times New Roman" w:eastAsia="Times New Roman" w:hAnsi="Times New Roman" w:cs="Times New Roman"/>
                <w:sz w:val="24"/>
                <w:szCs w:val="24"/>
                <w:lang w:eastAsia="es-SV"/>
              </w:rPr>
              <w:t>4,428</w:t>
            </w:r>
          </w:p>
        </w:tc>
        <w:tc>
          <w:tcPr>
            <w:tcW w:w="876" w:type="dxa"/>
            <w:noWrap/>
            <w:hideMark/>
          </w:tcPr>
          <w:p w:rsidR="006776DB" w:rsidRPr="00975F3A"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75F3A">
              <w:rPr>
                <w:rFonts w:ascii="Times New Roman" w:eastAsia="Times New Roman" w:hAnsi="Times New Roman" w:cs="Times New Roman"/>
                <w:sz w:val="24"/>
                <w:szCs w:val="24"/>
                <w:lang w:eastAsia="es-SV"/>
              </w:rPr>
              <w:t>4,486</w:t>
            </w:r>
          </w:p>
        </w:tc>
        <w:tc>
          <w:tcPr>
            <w:tcW w:w="876" w:type="dxa"/>
            <w:noWrap/>
            <w:hideMark/>
          </w:tcPr>
          <w:p w:rsidR="006776DB" w:rsidRPr="00975F3A"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75F3A">
              <w:rPr>
                <w:rFonts w:ascii="Times New Roman" w:eastAsia="Times New Roman" w:hAnsi="Times New Roman" w:cs="Times New Roman"/>
                <w:sz w:val="24"/>
                <w:szCs w:val="24"/>
                <w:lang w:eastAsia="es-SV"/>
              </w:rPr>
              <w:t>5,093</w:t>
            </w:r>
          </w:p>
        </w:tc>
        <w:tc>
          <w:tcPr>
            <w:tcW w:w="876" w:type="dxa"/>
            <w:noWrap/>
            <w:hideMark/>
          </w:tcPr>
          <w:p w:rsidR="006776DB" w:rsidRPr="00975F3A"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75F3A">
              <w:rPr>
                <w:rFonts w:ascii="Times New Roman" w:eastAsia="Times New Roman" w:hAnsi="Times New Roman" w:cs="Times New Roman"/>
                <w:sz w:val="24"/>
                <w:szCs w:val="24"/>
                <w:lang w:eastAsia="es-SV"/>
              </w:rPr>
              <w:t>4,468</w:t>
            </w:r>
          </w:p>
        </w:tc>
        <w:tc>
          <w:tcPr>
            <w:tcW w:w="876" w:type="dxa"/>
            <w:noWrap/>
            <w:hideMark/>
          </w:tcPr>
          <w:p w:rsidR="006776DB" w:rsidRPr="00975F3A"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75F3A">
              <w:rPr>
                <w:rFonts w:ascii="Times New Roman" w:eastAsia="Times New Roman" w:hAnsi="Times New Roman" w:cs="Times New Roman"/>
                <w:sz w:val="24"/>
                <w:szCs w:val="24"/>
                <w:lang w:eastAsia="es-SV"/>
              </w:rPr>
              <w:t>28,721</w:t>
            </w:r>
          </w:p>
        </w:tc>
        <w:tc>
          <w:tcPr>
            <w:tcW w:w="835" w:type="dxa"/>
            <w:noWrap/>
            <w:hideMark/>
          </w:tcPr>
          <w:p w:rsidR="006776DB" w:rsidRPr="00975F3A"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75F3A">
              <w:rPr>
                <w:rFonts w:ascii="Times New Roman" w:eastAsia="Times New Roman" w:hAnsi="Times New Roman" w:cs="Times New Roman"/>
                <w:sz w:val="24"/>
                <w:szCs w:val="24"/>
                <w:lang w:eastAsia="es-SV"/>
              </w:rPr>
              <w:t>37.62</w:t>
            </w:r>
          </w:p>
        </w:tc>
      </w:tr>
    </w:tbl>
    <w:p w:rsidR="006776DB" w:rsidRPr="00E641F4" w:rsidRDefault="006776DB" w:rsidP="006776DB">
      <w:pPr>
        <w:tabs>
          <w:tab w:val="left" w:pos="142"/>
        </w:tabs>
        <w:spacing w:after="0" w:line="240" w:lineRule="auto"/>
        <w:jc w:val="center"/>
        <w:rPr>
          <w:rFonts w:ascii="Times New Roman" w:hAnsi="Times New Roman" w:cs="Times New Roman"/>
          <w:sz w:val="24"/>
          <w:szCs w:val="24"/>
        </w:rPr>
      </w:pPr>
      <w:r w:rsidRPr="00E641F4">
        <w:rPr>
          <w:rFonts w:ascii="Times New Roman" w:hAnsi="Times New Roman" w:cs="Times New Roman"/>
          <w:b/>
          <w:sz w:val="24"/>
          <w:szCs w:val="24"/>
        </w:rPr>
        <w:t xml:space="preserve">Fuente: </w:t>
      </w:r>
      <w:r w:rsidRPr="00EC2E08">
        <w:rPr>
          <w:rFonts w:ascii="Times New Roman" w:hAnsi="Times New Roman" w:cs="Times New Roman"/>
          <w:sz w:val="24"/>
          <w:szCs w:val="24"/>
        </w:rPr>
        <w:t>Instituto Salvadoreño de Rehabilitación Integral (ISRI</w:t>
      </w:r>
      <w:r>
        <w:rPr>
          <w:rFonts w:ascii="Times New Roman" w:hAnsi="Times New Roman" w:cs="Times New Roman"/>
          <w:sz w:val="24"/>
          <w:szCs w:val="24"/>
        </w:rPr>
        <w:t>), 2015.</w:t>
      </w:r>
    </w:p>
    <w:p w:rsidR="006776DB" w:rsidRPr="00E641F4" w:rsidRDefault="006776DB" w:rsidP="006776DB">
      <w:pPr>
        <w:tabs>
          <w:tab w:val="left" w:pos="142"/>
        </w:tabs>
        <w:spacing w:after="0" w:line="240" w:lineRule="auto"/>
        <w:contextualSpacing/>
        <w:jc w:val="center"/>
        <w:rPr>
          <w:rFonts w:ascii="Times New Roman" w:hAnsi="Times New Roman" w:cs="Times New Roman"/>
          <w:b/>
          <w:sz w:val="24"/>
          <w:szCs w:val="24"/>
        </w:rPr>
      </w:pPr>
      <w:r w:rsidRPr="00E641F4">
        <w:rPr>
          <w:rFonts w:ascii="Times New Roman" w:hAnsi="Times New Roman" w:cs="Times New Roman"/>
          <w:b/>
          <w:sz w:val="24"/>
          <w:szCs w:val="24"/>
        </w:rPr>
        <w:t xml:space="preserve">Nota: </w:t>
      </w:r>
      <w:r>
        <w:rPr>
          <w:rFonts w:ascii="Times New Roman" w:hAnsi="Times New Roman" w:cs="Times New Roman"/>
          <w:b/>
          <w:sz w:val="24"/>
          <w:szCs w:val="24"/>
        </w:rPr>
        <w:t xml:space="preserve">*/ </w:t>
      </w:r>
      <w:r w:rsidRPr="00E641F4">
        <w:rPr>
          <w:rFonts w:ascii="Times New Roman" w:hAnsi="Times New Roman" w:cs="Times New Roman"/>
          <w:sz w:val="24"/>
          <w:szCs w:val="24"/>
        </w:rPr>
        <w:t>Los datos de 2015 corresponden al período enero-septiembre</w:t>
      </w:r>
    </w:p>
    <w:p w:rsidR="006776DB" w:rsidRPr="00E641F4" w:rsidRDefault="006776DB" w:rsidP="006776DB">
      <w:pPr>
        <w:spacing w:after="0" w:line="240" w:lineRule="auto"/>
        <w:jc w:val="center"/>
        <w:rPr>
          <w:rFonts w:ascii="Times New Roman" w:hAnsi="Times New Roman" w:cs="Times New Roman"/>
          <w:sz w:val="24"/>
          <w:szCs w:val="24"/>
        </w:rPr>
        <w:sectPr w:rsidR="006776DB" w:rsidRPr="00E641F4" w:rsidSect="003D18FB">
          <w:pgSz w:w="12240" w:h="15840"/>
          <w:pgMar w:top="1418" w:right="1701" w:bottom="1418" w:left="1701" w:header="709" w:footer="709" w:gutter="0"/>
          <w:cols w:space="708"/>
          <w:docGrid w:linePitch="360"/>
        </w:sectPr>
      </w:pPr>
    </w:p>
    <w:p w:rsidR="006776DB" w:rsidRPr="00E641F4" w:rsidRDefault="006776DB" w:rsidP="006776DB">
      <w:pPr>
        <w:tabs>
          <w:tab w:val="left" w:pos="142"/>
        </w:tabs>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Anexo</w:t>
      </w:r>
      <w:r w:rsidRPr="00E641F4">
        <w:rPr>
          <w:rFonts w:ascii="Times New Roman" w:hAnsi="Times New Roman" w:cs="Times New Roman"/>
          <w:b/>
          <w:sz w:val="24"/>
          <w:szCs w:val="24"/>
        </w:rPr>
        <w:t xml:space="preserve"> 3</w:t>
      </w:r>
      <w:r w:rsidR="00C112F6">
        <w:rPr>
          <w:rFonts w:ascii="Times New Roman" w:hAnsi="Times New Roman" w:cs="Times New Roman"/>
          <w:b/>
          <w:sz w:val="24"/>
          <w:szCs w:val="24"/>
        </w:rPr>
        <w:t>9</w:t>
      </w:r>
      <w:r w:rsidRPr="00E641F4">
        <w:rPr>
          <w:rFonts w:ascii="Times New Roman" w:hAnsi="Times New Roman" w:cs="Times New Roman"/>
          <w:b/>
          <w:sz w:val="24"/>
          <w:szCs w:val="24"/>
        </w:rPr>
        <w:t>: Número de discapacidades identificadas en el Instituto Salvadoreño de Rehabilitación Integ</w:t>
      </w:r>
      <w:r>
        <w:rPr>
          <w:rFonts w:ascii="Times New Roman" w:hAnsi="Times New Roman" w:cs="Times New Roman"/>
          <w:b/>
          <w:sz w:val="24"/>
          <w:szCs w:val="24"/>
        </w:rPr>
        <w:t>ral por edad</w:t>
      </w:r>
      <w:r w:rsidR="00265C70" w:rsidRPr="00E641F4">
        <w:rPr>
          <w:rFonts w:ascii="Times New Roman" w:hAnsi="Times New Roman" w:cs="Times New Roman"/>
          <w:sz w:val="24"/>
          <w:szCs w:val="24"/>
        </w:rPr>
        <w:fldChar w:fldCharType="begin"/>
      </w:r>
      <w:r w:rsidRPr="00E641F4">
        <w:rPr>
          <w:rFonts w:ascii="Times New Roman" w:hAnsi="Times New Roman" w:cs="Times New Roman"/>
          <w:sz w:val="24"/>
          <w:szCs w:val="24"/>
        </w:rPr>
        <w:instrText xml:space="preserve"> LINK Excel.Sheet.12 "Libro1" "Hoja6!F1C1:F23C11" \a \f 4 \h  \* MERGEFORMAT </w:instrText>
      </w:r>
      <w:r w:rsidR="00265C70" w:rsidRPr="00E641F4">
        <w:rPr>
          <w:rFonts w:ascii="Times New Roman" w:hAnsi="Times New Roman" w:cs="Times New Roman"/>
          <w:sz w:val="24"/>
          <w:szCs w:val="24"/>
        </w:rPr>
        <w:fldChar w:fldCharType="separate"/>
      </w:r>
    </w:p>
    <w:tbl>
      <w:tblPr>
        <w:tblStyle w:val="ListTable3Accent1"/>
        <w:tblW w:w="12994" w:type="dxa"/>
        <w:tblBorders>
          <w:insideH w:val="single" w:sz="4" w:space="0" w:color="5B9BD5" w:themeColor="accent1"/>
          <w:insideV w:val="single" w:sz="4" w:space="0" w:color="5B9BD5" w:themeColor="accent1"/>
        </w:tblBorders>
        <w:tblLook w:val="04A0"/>
      </w:tblPr>
      <w:tblGrid>
        <w:gridCol w:w="862"/>
        <w:gridCol w:w="993"/>
        <w:gridCol w:w="940"/>
        <w:gridCol w:w="1149"/>
        <w:gridCol w:w="1642"/>
        <w:gridCol w:w="1402"/>
        <w:gridCol w:w="1576"/>
        <w:gridCol w:w="1442"/>
        <w:gridCol w:w="1362"/>
        <w:gridCol w:w="750"/>
        <w:gridCol w:w="876"/>
      </w:tblGrid>
      <w:tr w:rsidR="006776DB" w:rsidRPr="00E641F4" w:rsidTr="003D18FB">
        <w:trPr>
          <w:cnfStyle w:val="100000000000"/>
          <w:trHeight w:val="720"/>
        </w:trPr>
        <w:tc>
          <w:tcPr>
            <w:cnfStyle w:val="001000000100"/>
            <w:tcW w:w="1855" w:type="dxa"/>
            <w:gridSpan w:val="2"/>
            <w:tcBorders>
              <w:bottom w:val="none" w:sz="0" w:space="0" w:color="auto"/>
              <w:right w:val="none" w:sz="0" w:space="0" w:color="auto"/>
            </w:tcBorders>
            <w:hideMark/>
          </w:tcPr>
          <w:p w:rsidR="006776DB" w:rsidRPr="009D3F08" w:rsidRDefault="006776DB" w:rsidP="003D18FB">
            <w:pPr>
              <w:tabs>
                <w:tab w:val="left" w:pos="142"/>
              </w:tabs>
              <w:jc w:val="center"/>
              <w:rPr>
                <w:rFonts w:ascii="Times New Roman" w:eastAsia="Times New Roman" w:hAnsi="Times New Roman" w:cs="Times New Roman"/>
                <w:b w:val="0"/>
                <w:bCs w:val="0"/>
                <w:color w:val="auto"/>
                <w:lang w:eastAsia="es-SV"/>
              </w:rPr>
            </w:pPr>
            <w:r w:rsidRPr="009D3F08">
              <w:rPr>
                <w:rFonts w:ascii="Times New Roman" w:eastAsia="Times New Roman" w:hAnsi="Times New Roman" w:cs="Times New Roman"/>
                <w:b w:val="0"/>
                <w:bCs w:val="0"/>
                <w:color w:val="auto"/>
                <w:lang w:eastAsia="es-SV"/>
              </w:rPr>
              <w:t>Total</w:t>
            </w:r>
          </w:p>
        </w:tc>
        <w:tc>
          <w:tcPr>
            <w:tcW w:w="940" w:type="dxa"/>
            <w:hideMark/>
          </w:tcPr>
          <w:p w:rsidR="006776DB" w:rsidRPr="009D3F08" w:rsidRDefault="006776DB" w:rsidP="003D18FB">
            <w:pPr>
              <w:tabs>
                <w:tab w:val="left" w:pos="142"/>
              </w:tabs>
              <w:jc w:val="center"/>
              <w:cnfStyle w:val="100000000000"/>
              <w:rPr>
                <w:rFonts w:ascii="Times New Roman" w:eastAsia="Times New Roman" w:hAnsi="Times New Roman" w:cs="Times New Roman"/>
                <w:color w:val="auto"/>
                <w:lang w:eastAsia="es-SV"/>
              </w:rPr>
            </w:pPr>
            <w:r w:rsidRPr="009D3F08">
              <w:rPr>
                <w:rFonts w:ascii="Times New Roman" w:eastAsia="Times New Roman" w:hAnsi="Times New Roman" w:cs="Times New Roman"/>
                <w:color w:val="auto"/>
                <w:lang w:eastAsia="es-SV"/>
              </w:rPr>
              <w:t>De la voz y el habla</w:t>
            </w:r>
          </w:p>
        </w:tc>
        <w:tc>
          <w:tcPr>
            <w:tcW w:w="1149" w:type="dxa"/>
            <w:hideMark/>
          </w:tcPr>
          <w:p w:rsidR="006776DB" w:rsidRPr="009D3F08" w:rsidRDefault="006776DB" w:rsidP="003D18FB">
            <w:pPr>
              <w:tabs>
                <w:tab w:val="left" w:pos="142"/>
              </w:tabs>
              <w:jc w:val="center"/>
              <w:cnfStyle w:val="100000000000"/>
              <w:rPr>
                <w:rFonts w:ascii="Times New Roman" w:eastAsia="Times New Roman" w:hAnsi="Times New Roman" w:cs="Times New Roman"/>
                <w:color w:val="auto"/>
                <w:lang w:eastAsia="es-SV"/>
              </w:rPr>
            </w:pPr>
            <w:r w:rsidRPr="009D3F08">
              <w:rPr>
                <w:rFonts w:ascii="Times New Roman" w:eastAsia="Times New Roman" w:hAnsi="Times New Roman" w:cs="Times New Roman"/>
                <w:color w:val="auto"/>
                <w:lang w:eastAsia="es-SV"/>
              </w:rPr>
              <w:t>Mentales</w:t>
            </w:r>
          </w:p>
        </w:tc>
        <w:tc>
          <w:tcPr>
            <w:tcW w:w="1642" w:type="dxa"/>
            <w:hideMark/>
          </w:tcPr>
          <w:p w:rsidR="006776DB" w:rsidRPr="009D3F08" w:rsidRDefault="006776DB" w:rsidP="003D18FB">
            <w:pPr>
              <w:tabs>
                <w:tab w:val="left" w:pos="142"/>
              </w:tabs>
              <w:jc w:val="center"/>
              <w:cnfStyle w:val="100000000000"/>
              <w:rPr>
                <w:rFonts w:ascii="Times New Roman" w:eastAsia="Times New Roman" w:hAnsi="Times New Roman" w:cs="Times New Roman"/>
                <w:color w:val="auto"/>
                <w:lang w:eastAsia="es-SV"/>
              </w:rPr>
            </w:pPr>
            <w:r w:rsidRPr="009D3F08">
              <w:rPr>
                <w:rFonts w:ascii="Times New Roman" w:eastAsia="Times New Roman" w:hAnsi="Times New Roman" w:cs="Times New Roman"/>
                <w:color w:val="auto"/>
                <w:lang w:eastAsia="es-SV"/>
              </w:rPr>
              <w:t>De las articulaciones y los huesos</w:t>
            </w:r>
          </w:p>
        </w:tc>
        <w:tc>
          <w:tcPr>
            <w:tcW w:w="1402" w:type="dxa"/>
            <w:hideMark/>
          </w:tcPr>
          <w:p w:rsidR="006776DB" w:rsidRPr="009D3F08" w:rsidRDefault="006776DB" w:rsidP="003D18FB">
            <w:pPr>
              <w:tabs>
                <w:tab w:val="left" w:pos="142"/>
              </w:tabs>
              <w:jc w:val="center"/>
              <w:cnfStyle w:val="100000000000"/>
              <w:rPr>
                <w:rFonts w:ascii="Times New Roman" w:eastAsia="Times New Roman" w:hAnsi="Times New Roman" w:cs="Times New Roman"/>
                <w:color w:val="auto"/>
                <w:lang w:eastAsia="es-SV"/>
              </w:rPr>
            </w:pPr>
            <w:r w:rsidRPr="009D3F08">
              <w:rPr>
                <w:rFonts w:ascii="Times New Roman" w:eastAsia="Times New Roman" w:hAnsi="Times New Roman" w:cs="Times New Roman"/>
                <w:color w:val="auto"/>
                <w:lang w:eastAsia="es-SV"/>
              </w:rPr>
              <w:t>Musculares</w:t>
            </w:r>
          </w:p>
        </w:tc>
        <w:tc>
          <w:tcPr>
            <w:tcW w:w="1576" w:type="dxa"/>
            <w:hideMark/>
          </w:tcPr>
          <w:p w:rsidR="006776DB" w:rsidRPr="009D3F08" w:rsidRDefault="006776DB" w:rsidP="003D18FB">
            <w:pPr>
              <w:tabs>
                <w:tab w:val="left" w:pos="142"/>
              </w:tabs>
              <w:jc w:val="center"/>
              <w:cnfStyle w:val="100000000000"/>
              <w:rPr>
                <w:rFonts w:ascii="Times New Roman" w:eastAsia="Times New Roman" w:hAnsi="Times New Roman" w:cs="Times New Roman"/>
                <w:color w:val="auto"/>
                <w:lang w:eastAsia="es-SV"/>
              </w:rPr>
            </w:pPr>
            <w:r w:rsidRPr="009D3F08">
              <w:rPr>
                <w:rFonts w:ascii="Times New Roman" w:eastAsia="Times New Roman" w:hAnsi="Times New Roman" w:cs="Times New Roman"/>
                <w:color w:val="auto"/>
                <w:lang w:eastAsia="es-SV"/>
              </w:rPr>
              <w:t>Relacionadas con el movimiento</w:t>
            </w:r>
          </w:p>
        </w:tc>
        <w:tc>
          <w:tcPr>
            <w:tcW w:w="1442" w:type="dxa"/>
            <w:hideMark/>
          </w:tcPr>
          <w:p w:rsidR="006776DB" w:rsidRPr="009D3F08" w:rsidRDefault="006776DB" w:rsidP="003D18FB">
            <w:pPr>
              <w:tabs>
                <w:tab w:val="left" w:pos="142"/>
              </w:tabs>
              <w:jc w:val="center"/>
              <w:cnfStyle w:val="100000000000"/>
              <w:rPr>
                <w:rFonts w:ascii="Times New Roman" w:eastAsia="Times New Roman" w:hAnsi="Times New Roman" w:cs="Times New Roman"/>
                <w:color w:val="auto"/>
                <w:lang w:eastAsia="es-SV"/>
              </w:rPr>
            </w:pPr>
            <w:r w:rsidRPr="009D3F08">
              <w:rPr>
                <w:rFonts w:ascii="Times New Roman" w:eastAsia="Times New Roman" w:hAnsi="Times New Roman" w:cs="Times New Roman"/>
                <w:color w:val="auto"/>
                <w:lang w:eastAsia="es-SV"/>
              </w:rPr>
              <w:t xml:space="preserve">Auditivas y </w:t>
            </w:r>
            <w:proofErr w:type="spellStart"/>
            <w:r w:rsidRPr="009D3F08">
              <w:rPr>
                <w:rFonts w:ascii="Times New Roman" w:eastAsia="Times New Roman" w:hAnsi="Times New Roman" w:cs="Times New Roman"/>
                <w:color w:val="auto"/>
                <w:lang w:eastAsia="es-SV"/>
              </w:rPr>
              <w:t>vestibulares</w:t>
            </w:r>
            <w:proofErr w:type="spellEnd"/>
          </w:p>
        </w:tc>
        <w:tc>
          <w:tcPr>
            <w:tcW w:w="1362" w:type="dxa"/>
            <w:hideMark/>
          </w:tcPr>
          <w:p w:rsidR="006776DB" w:rsidRPr="009D3F08" w:rsidRDefault="006776DB" w:rsidP="003D18FB">
            <w:pPr>
              <w:tabs>
                <w:tab w:val="left" w:pos="142"/>
              </w:tabs>
              <w:jc w:val="center"/>
              <w:cnfStyle w:val="100000000000"/>
              <w:rPr>
                <w:rFonts w:ascii="Times New Roman" w:eastAsia="Times New Roman" w:hAnsi="Times New Roman" w:cs="Times New Roman"/>
                <w:color w:val="auto"/>
                <w:lang w:eastAsia="es-SV"/>
              </w:rPr>
            </w:pPr>
            <w:r w:rsidRPr="009D3F08">
              <w:rPr>
                <w:rFonts w:ascii="Times New Roman" w:eastAsia="Times New Roman" w:hAnsi="Times New Roman" w:cs="Times New Roman"/>
                <w:color w:val="auto"/>
                <w:lang w:eastAsia="es-SV"/>
              </w:rPr>
              <w:t>Sensoriales</w:t>
            </w:r>
          </w:p>
        </w:tc>
        <w:tc>
          <w:tcPr>
            <w:tcW w:w="750" w:type="dxa"/>
            <w:hideMark/>
          </w:tcPr>
          <w:p w:rsidR="006776DB" w:rsidRPr="009D3F08" w:rsidRDefault="006776DB" w:rsidP="003D18FB">
            <w:pPr>
              <w:tabs>
                <w:tab w:val="left" w:pos="142"/>
              </w:tabs>
              <w:jc w:val="center"/>
              <w:cnfStyle w:val="100000000000"/>
              <w:rPr>
                <w:rFonts w:ascii="Times New Roman" w:eastAsia="Times New Roman" w:hAnsi="Times New Roman" w:cs="Times New Roman"/>
                <w:color w:val="auto"/>
                <w:lang w:eastAsia="es-SV"/>
              </w:rPr>
            </w:pPr>
            <w:r w:rsidRPr="009D3F08">
              <w:rPr>
                <w:rFonts w:ascii="Times New Roman" w:eastAsia="Times New Roman" w:hAnsi="Times New Roman" w:cs="Times New Roman"/>
                <w:color w:val="auto"/>
                <w:lang w:eastAsia="es-SV"/>
              </w:rPr>
              <w:t>Vista</w:t>
            </w:r>
          </w:p>
        </w:tc>
        <w:tc>
          <w:tcPr>
            <w:tcW w:w="876" w:type="dxa"/>
          </w:tcPr>
          <w:p w:rsidR="006776DB" w:rsidRPr="00E641F4" w:rsidRDefault="006776DB" w:rsidP="003D18FB">
            <w:pPr>
              <w:tabs>
                <w:tab w:val="left" w:pos="142"/>
              </w:tabs>
              <w:jc w:val="center"/>
              <w:cnfStyle w:val="100000000000"/>
              <w:rPr>
                <w:rFonts w:ascii="Times New Roman" w:eastAsia="Times New Roman" w:hAnsi="Times New Roman" w:cs="Times New Roman"/>
                <w:b w:val="0"/>
                <w:bCs w:val="0"/>
                <w:sz w:val="24"/>
                <w:szCs w:val="24"/>
                <w:lang w:eastAsia="es-SV"/>
              </w:rPr>
            </w:pPr>
          </w:p>
        </w:tc>
      </w:tr>
      <w:tr w:rsidR="006776DB" w:rsidRPr="00E641F4" w:rsidTr="003D18FB">
        <w:trPr>
          <w:cnfStyle w:val="000000100000"/>
          <w:trHeight w:val="300"/>
        </w:trPr>
        <w:tc>
          <w:tcPr>
            <w:cnfStyle w:val="001000000000"/>
            <w:tcW w:w="862" w:type="dxa"/>
            <w:vMerge w:val="restart"/>
            <w:tcBorders>
              <w:top w:val="none" w:sz="0" w:space="0" w:color="auto"/>
              <w:bottom w:val="none" w:sz="0" w:space="0" w:color="auto"/>
              <w:right w:val="none" w:sz="0" w:space="0" w:color="auto"/>
            </w:tcBorders>
            <w:noWrap/>
            <w:hideMark/>
          </w:tcPr>
          <w:p w:rsidR="006776DB" w:rsidRPr="00E641F4" w:rsidRDefault="006776DB" w:rsidP="003D18FB">
            <w:pPr>
              <w:tabs>
                <w:tab w:val="left" w:pos="142"/>
              </w:tabs>
              <w:jc w:val="center"/>
              <w:rPr>
                <w:rFonts w:ascii="Times New Roman" w:eastAsia="Times New Roman" w:hAnsi="Times New Roman" w:cs="Times New Roman"/>
                <w:b w:val="0"/>
                <w:bCs w:val="0"/>
                <w:sz w:val="24"/>
                <w:szCs w:val="24"/>
                <w:lang w:eastAsia="es-SV"/>
              </w:rPr>
            </w:pPr>
            <w:r w:rsidRPr="00E641F4">
              <w:rPr>
                <w:rFonts w:ascii="Times New Roman" w:eastAsia="Times New Roman" w:hAnsi="Times New Roman" w:cs="Times New Roman"/>
                <w:b w:val="0"/>
                <w:bCs w:val="0"/>
                <w:sz w:val="24"/>
                <w:szCs w:val="24"/>
                <w:lang w:eastAsia="es-SV"/>
              </w:rPr>
              <w:t>2009</w:t>
            </w:r>
          </w:p>
        </w:tc>
        <w:tc>
          <w:tcPr>
            <w:tcW w:w="993" w:type="dxa"/>
            <w:tcBorders>
              <w:top w:val="none" w:sz="0" w:space="0" w:color="auto"/>
              <w:bottom w:val="none" w:sz="0" w:space="0" w:color="auto"/>
            </w:tcBorders>
            <w:noWrap/>
            <w:hideMark/>
          </w:tcPr>
          <w:p w:rsidR="006776DB" w:rsidRPr="009D3F08" w:rsidRDefault="006776DB" w:rsidP="003D18FB">
            <w:pPr>
              <w:tabs>
                <w:tab w:val="left" w:pos="142"/>
              </w:tabs>
              <w:jc w:val="center"/>
              <w:cnfStyle w:val="000000100000"/>
              <w:rPr>
                <w:rFonts w:ascii="Times New Roman" w:eastAsia="Times New Roman" w:hAnsi="Times New Roman" w:cs="Times New Roman"/>
                <w:bCs/>
                <w:sz w:val="24"/>
                <w:szCs w:val="24"/>
                <w:lang w:eastAsia="es-SV"/>
              </w:rPr>
            </w:pPr>
            <w:r w:rsidRPr="009D3F08">
              <w:rPr>
                <w:rFonts w:ascii="Times New Roman" w:eastAsia="Times New Roman" w:hAnsi="Times New Roman" w:cs="Times New Roman"/>
                <w:bCs/>
                <w:sz w:val="24"/>
                <w:szCs w:val="24"/>
                <w:lang w:eastAsia="es-SV"/>
              </w:rPr>
              <w:t>0 &lt; 8</w:t>
            </w:r>
          </w:p>
        </w:tc>
        <w:tc>
          <w:tcPr>
            <w:tcW w:w="940"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382</w:t>
            </w:r>
          </w:p>
        </w:tc>
        <w:tc>
          <w:tcPr>
            <w:tcW w:w="1149"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1,086</w:t>
            </w:r>
          </w:p>
        </w:tc>
        <w:tc>
          <w:tcPr>
            <w:tcW w:w="1642"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292</w:t>
            </w:r>
          </w:p>
        </w:tc>
        <w:tc>
          <w:tcPr>
            <w:tcW w:w="1402"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405</w:t>
            </w:r>
          </w:p>
        </w:tc>
        <w:tc>
          <w:tcPr>
            <w:tcW w:w="1576"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221</w:t>
            </w:r>
          </w:p>
        </w:tc>
        <w:tc>
          <w:tcPr>
            <w:tcW w:w="1442"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50</w:t>
            </w:r>
          </w:p>
        </w:tc>
        <w:tc>
          <w:tcPr>
            <w:tcW w:w="1362"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4</w:t>
            </w:r>
          </w:p>
        </w:tc>
        <w:tc>
          <w:tcPr>
            <w:tcW w:w="750"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13</w:t>
            </w:r>
          </w:p>
        </w:tc>
        <w:tc>
          <w:tcPr>
            <w:tcW w:w="876"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2,453</w:t>
            </w:r>
          </w:p>
        </w:tc>
      </w:tr>
      <w:tr w:rsidR="006776DB" w:rsidRPr="00E641F4" w:rsidTr="003D18FB">
        <w:trPr>
          <w:trHeight w:val="300"/>
        </w:trPr>
        <w:tc>
          <w:tcPr>
            <w:cnfStyle w:val="001000000000"/>
            <w:tcW w:w="862" w:type="dxa"/>
            <w:vMerge/>
            <w:tcBorders>
              <w:right w:val="none" w:sz="0" w:space="0" w:color="auto"/>
            </w:tcBorders>
            <w:hideMark/>
          </w:tcPr>
          <w:p w:rsidR="006776DB" w:rsidRPr="00E641F4" w:rsidRDefault="006776DB" w:rsidP="003D18FB">
            <w:pPr>
              <w:tabs>
                <w:tab w:val="left" w:pos="142"/>
              </w:tabs>
              <w:jc w:val="center"/>
              <w:rPr>
                <w:rFonts w:ascii="Times New Roman" w:eastAsia="Times New Roman" w:hAnsi="Times New Roman" w:cs="Times New Roman"/>
                <w:b w:val="0"/>
                <w:bCs w:val="0"/>
                <w:sz w:val="24"/>
                <w:szCs w:val="24"/>
                <w:lang w:eastAsia="es-SV"/>
              </w:rPr>
            </w:pPr>
          </w:p>
        </w:tc>
        <w:tc>
          <w:tcPr>
            <w:tcW w:w="993" w:type="dxa"/>
            <w:noWrap/>
            <w:hideMark/>
          </w:tcPr>
          <w:p w:rsidR="006776DB" w:rsidRPr="009D3F08" w:rsidRDefault="006776DB" w:rsidP="003D18FB">
            <w:pPr>
              <w:tabs>
                <w:tab w:val="left" w:pos="142"/>
              </w:tabs>
              <w:jc w:val="center"/>
              <w:cnfStyle w:val="000000000000"/>
              <w:rPr>
                <w:rFonts w:ascii="Times New Roman" w:eastAsia="Times New Roman" w:hAnsi="Times New Roman" w:cs="Times New Roman"/>
                <w:bCs/>
                <w:sz w:val="24"/>
                <w:szCs w:val="24"/>
                <w:lang w:eastAsia="es-SV"/>
              </w:rPr>
            </w:pPr>
            <w:r w:rsidRPr="009D3F08">
              <w:rPr>
                <w:rFonts w:ascii="Times New Roman" w:eastAsia="Times New Roman" w:hAnsi="Times New Roman" w:cs="Times New Roman"/>
                <w:bCs/>
                <w:sz w:val="24"/>
                <w:szCs w:val="24"/>
                <w:lang w:eastAsia="es-SV"/>
              </w:rPr>
              <w:t>8 &lt; 12</w:t>
            </w:r>
          </w:p>
        </w:tc>
        <w:tc>
          <w:tcPr>
            <w:tcW w:w="940"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480</w:t>
            </w:r>
          </w:p>
        </w:tc>
        <w:tc>
          <w:tcPr>
            <w:tcW w:w="1149"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390</w:t>
            </w:r>
          </w:p>
        </w:tc>
        <w:tc>
          <w:tcPr>
            <w:tcW w:w="1642"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129</w:t>
            </w:r>
          </w:p>
        </w:tc>
        <w:tc>
          <w:tcPr>
            <w:tcW w:w="1402"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100</w:t>
            </w:r>
          </w:p>
        </w:tc>
        <w:tc>
          <w:tcPr>
            <w:tcW w:w="1576"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61</w:t>
            </w:r>
          </w:p>
        </w:tc>
        <w:tc>
          <w:tcPr>
            <w:tcW w:w="1442"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37</w:t>
            </w:r>
          </w:p>
        </w:tc>
        <w:tc>
          <w:tcPr>
            <w:tcW w:w="1362"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4</w:t>
            </w:r>
          </w:p>
        </w:tc>
        <w:tc>
          <w:tcPr>
            <w:tcW w:w="750"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w:t>
            </w:r>
          </w:p>
        </w:tc>
        <w:tc>
          <w:tcPr>
            <w:tcW w:w="876"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1,203</w:t>
            </w:r>
          </w:p>
        </w:tc>
      </w:tr>
      <w:tr w:rsidR="006776DB" w:rsidRPr="00E641F4" w:rsidTr="003D18FB">
        <w:trPr>
          <w:cnfStyle w:val="000000100000"/>
          <w:trHeight w:val="300"/>
        </w:trPr>
        <w:tc>
          <w:tcPr>
            <w:cnfStyle w:val="001000000000"/>
            <w:tcW w:w="862" w:type="dxa"/>
            <w:vMerge/>
            <w:tcBorders>
              <w:top w:val="none" w:sz="0" w:space="0" w:color="auto"/>
              <w:bottom w:val="none" w:sz="0" w:space="0" w:color="auto"/>
              <w:right w:val="none" w:sz="0" w:space="0" w:color="auto"/>
            </w:tcBorders>
            <w:hideMark/>
          </w:tcPr>
          <w:p w:rsidR="006776DB" w:rsidRPr="00E641F4" w:rsidRDefault="006776DB" w:rsidP="003D18FB">
            <w:pPr>
              <w:tabs>
                <w:tab w:val="left" w:pos="142"/>
              </w:tabs>
              <w:jc w:val="center"/>
              <w:rPr>
                <w:rFonts w:ascii="Times New Roman" w:eastAsia="Times New Roman" w:hAnsi="Times New Roman" w:cs="Times New Roman"/>
                <w:b w:val="0"/>
                <w:bCs w:val="0"/>
                <w:sz w:val="24"/>
                <w:szCs w:val="24"/>
                <w:lang w:eastAsia="es-SV"/>
              </w:rPr>
            </w:pPr>
          </w:p>
        </w:tc>
        <w:tc>
          <w:tcPr>
            <w:tcW w:w="993" w:type="dxa"/>
            <w:tcBorders>
              <w:top w:val="none" w:sz="0" w:space="0" w:color="auto"/>
              <w:bottom w:val="none" w:sz="0" w:space="0" w:color="auto"/>
            </w:tcBorders>
            <w:noWrap/>
            <w:hideMark/>
          </w:tcPr>
          <w:p w:rsidR="006776DB" w:rsidRPr="009D3F08" w:rsidRDefault="006776DB" w:rsidP="003D18FB">
            <w:pPr>
              <w:tabs>
                <w:tab w:val="left" w:pos="142"/>
              </w:tabs>
              <w:jc w:val="center"/>
              <w:cnfStyle w:val="000000100000"/>
              <w:rPr>
                <w:rFonts w:ascii="Times New Roman" w:eastAsia="Times New Roman" w:hAnsi="Times New Roman" w:cs="Times New Roman"/>
                <w:bCs/>
                <w:sz w:val="24"/>
                <w:szCs w:val="24"/>
                <w:lang w:eastAsia="es-SV"/>
              </w:rPr>
            </w:pPr>
            <w:r w:rsidRPr="009D3F08">
              <w:rPr>
                <w:rFonts w:ascii="Times New Roman" w:eastAsia="Times New Roman" w:hAnsi="Times New Roman" w:cs="Times New Roman"/>
                <w:bCs/>
                <w:sz w:val="24"/>
                <w:szCs w:val="24"/>
                <w:lang w:eastAsia="es-SV"/>
              </w:rPr>
              <w:t>12 &lt; 18</w:t>
            </w:r>
          </w:p>
        </w:tc>
        <w:tc>
          <w:tcPr>
            <w:tcW w:w="940"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149</w:t>
            </w:r>
          </w:p>
        </w:tc>
        <w:tc>
          <w:tcPr>
            <w:tcW w:w="1149"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261</w:t>
            </w:r>
          </w:p>
        </w:tc>
        <w:tc>
          <w:tcPr>
            <w:tcW w:w="1642"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201</w:t>
            </w:r>
          </w:p>
        </w:tc>
        <w:tc>
          <w:tcPr>
            <w:tcW w:w="1402"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148</w:t>
            </w:r>
          </w:p>
        </w:tc>
        <w:tc>
          <w:tcPr>
            <w:tcW w:w="1576"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79</w:t>
            </w:r>
          </w:p>
        </w:tc>
        <w:tc>
          <w:tcPr>
            <w:tcW w:w="1442"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44</w:t>
            </w:r>
          </w:p>
        </w:tc>
        <w:tc>
          <w:tcPr>
            <w:tcW w:w="1362"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27</w:t>
            </w:r>
          </w:p>
        </w:tc>
        <w:tc>
          <w:tcPr>
            <w:tcW w:w="750"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w:t>
            </w:r>
          </w:p>
        </w:tc>
        <w:tc>
          <w:tcPr>
            <w:tcW w:w="876"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910</w:t>
            </w:r>
          </w:p>
        </w:tc>
      </w:tr>
      <w:tr w:rsidR="006776DB" w:rsidRPr="00E641F4" w:rsidTr="003D18FB">
        <w:trPr>
          <w:trHeight w:val="300"/>
        </w:trPr>
        <w:tc>
          <w:tcPr>
            <w:cnfStyle w:val="001000000000"/>
            <w:tcW w:w="862" w:type="dxa"/>
            <w:vMerge w:val="restart"/>
            <w:tcBorders>
              <w:right w:val="none" w:sz="0" w:space="0" w:color="auto"/>
            </w:tcBorders>
            <w:noWrap/>
            <w:hideMark/>
          </w:tcPr>
          <w:p w:rsidR="006776DB" w:rsidRPr="00E641F4" w:rsidRDefault="006776DB" w:rsidP="003D18FB">
            <w:pPr>
              <w:tabs>
                <w:tab w:val="left" w:pos="142"/>
              </w:tabs>
              <w:jc w:val="center"/>
              <w:rPr>
                <w:rFonts w:ascii="Times New Roman" w:eastAsia="Times New Roman" w:hAnsi="Times New Roman" w:cs="Times New Roman"/>
                <w:b w:val="0"/>
                <w:bCs w:val="0"/>
                <w:sz w:val="24"/>
                <w:szCs w:val="24"/>
                <w:lang w:eastAsia="es-SV"/>
              </w:rPr>
            </w:pPr>
            <w:r w:rsidRPr="00E641F4">
              <w:rPr>
                <w:rFonts w:ascii="Times New Roman" w:eastAsia="Times New Roman" w:hAnsi="Times New Roman" w:cs="Times New Roman"/>
                <w:b w:val="0"/>
                <w:bCs w:val="0"/>
                <w:sz w:val="24"/>
                <w:szCs w:val="24"/>
                <w:lang w:eastAsia="es-SV"/>
              </w:rPr>
              <w:t>2010</w:t>
            </w:r>
          </w:p>
        </w:tc>
        <w:tc>
          <w:tcPr>
            <w:tcW w:w="993" w:type="dxa"/>
            <w:noWrap/>
            <w:hideMark/>
          </w:tcPr>
          <w:p w:rsidR="006776DB" w:rsidRPr="009D3F08" w:rsidRDefault="006776DB" w:rsidP="003D18FB">
            <w:pPr>
              <w:tabs>
                <w:tab w:val="left" w:pos="142"/>
              </w:tabs>
              <w:jc w:val="center"/>
              <w:cnfStyle w:val="000000000000"/>
              <w:rPr>
                <w:rFonts w:ascii="Times New Roman" w:eastAsia="Times New Roman" w:hAnsi="Times New Roman" w:cs="Times New Roman"/>
                <w:bCs/>
                <w:sz w:val="24"/>
                <w:szCs w:val="24"/>
                <w:lang w:eastAsia="es-SV"/>
              </w:rPr>
            </w:pPr>
            <w:r w:rsidRPr="009D3F08">
              <w:rPr>
                <w:rFonts w:ascii="Times New Roman" w:eastAsia="Times New Roman" w:hAnsi="Times New Roman" w:cs="Times New Roman"/>
                <w:bCs/>
                <w:sz w:val="24"/>
                <w:szCs w:val="24"/>
                <w:lang w:eastAsia="es-SV"/>
              </w:rPr>
              <w:t>0 &lt; 8</w:t>
            </w:r>
          </w:p>
        </w:tc>
        <w:tc>
          <w:tcPr>
            <w:tcW w:w="940"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460</w:t>
            </w:r>
          </w:p>
        </w:tc>
        <w:tc>
          <w:tcPr>
            <w:tcW w:w="1149"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1,217</w:t>
            </w:r>
          </w:p>
        </w:tc>
        <w:tc>
          <w:tcPr>
            <w:tcW w:w="1642"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298</w:t>
            </w:r>
          </w:p>
        </w:tc>
        <w:tc>
          <w:tcPr>
            <w:tcW w:w="1402"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403</w:t>
            </w:r>
          </w:p>
        </w:tc>
        <w:tc>
          <w:tcPr>
            <w:tcW w:w="1576"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165</w:t>
            </w:r>
          </w:p>
        </w:tc>
        <w:tc>
          <w:tcPr>
            <w:tcW w:w="1442"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63</w:t>
            </w:r>
          </w:p>
        </w:tc>
        <w:tc>
          <w:tcPr>
            <w:tcW w:w="1362"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6</w:t>
            </w:r>
          </w:p>
        </w:tc>
        <w:tc>
          <w:tcPr>
            <w:tcW w:w="750"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6</w:t>
            </w:r>
          </w:p>
        </w:tc>
        <w:tc>
          <w:tcPr>
            <w:tcW w:w="876"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2,618</w:t>
            </w:r>
          </w:p>
        </w:tc>
      </w:tr>
      <w:tr w:rsidR="006776DB" w:rsidRPr="00E641F4" w:rsidTr="003D18FB">
        <w:trPr>
          <w:cnfStyle w:val="000000100000"/>
          <w:trHeight w:val="300"/>
        </w:trPr>
        <w:tc>
          <w:tcPr>
            <w:cnfStyle w:val="001000000000"/>
            <w:tcW w:w="862" w:type="dxa"/>
            <w:vMerge/>
            <w:tcBorders>
              <w:top w:val="none" w:sz="0" w:space="0" w:color="auto"/>
              <w:bottom w:val="none" w:sz="0" w:space="0" w:color="auto"/>
              <w:right w:val="none" w:sz="0" w:space="0" w:color="auto"/>
            </w:tcBorders>
            <w:hideMark/>
          </w:tcPr>
          <w:p w:rsidR="006776DB" w:rsidRPr="00E641F4" w:rsidRDefault="006776DB" w:rsidP="003D18FB">
            <w:pPr>
              <w:tabs>
                <w:tab w:val="left" w:pos="142"/>
              </w:tabs>
              <w:jc w:val="center"/>
              <w:rPr>
                <w:rFonts w:ascii="Times New Roman" w:eastAsia="Times New Roman" w:hAnsi="Times New Roman" w:cs="Times New Roman"/>
                <w:b w:val="0"/>
                <w:bCs w:val="0"/>
                <w:sz w:val="24"/>
                <w:szCs w:val="24"/>
                <w:lang w:eastAsia="es-SV"/>
              </w:rPr>
            </w:pPr>
          </w:p>
        </w:tc>
        <w:tc>
          <w:tcPr>
            <w:tcW w:w="993" w:type="dxa"/>
            <w:tcBorders>
              <w:top w:val="none" w:sz="0" w:space="0" w:color="auto"/>
              <w:bottom w:val="none" w:sz="0" w:space="0" w:color="auto"/>
            </w:tcBorders>
            <w:noWrap/>
            <w:hideMark/>
          </w:tcPr>
          <w:p w:rsidR="006776DB" w:rsidRPr="009D3F08" w:rsidRDefault="006776DB" w:rsidP="003D18FB">
            <w:pPr>
              <w:tabs>
                <w:tab w:val="left" w:pos="142"/>
              </w:tabs>
              <w:jc w:val="center"/>
              <w:cnfStyle w:val="000000100000"/>
              <w:rPr>
                <w:rFonts w:ascii="Times New Roman" w:eastAsia="Times New Roman" w:hAnsi="Times New Roman" w:cs="Times New Roman"/>
                <w:bCs/>
                <w:sz w:val="24"/>
                <w:szCs w:val="24"/>
                <w:lang w:eastAsia="es-SV"/>
              </w:rPr>
            </w:pPr>
            <w:r w:rsidRPr="009D3F08">
              <w:rPr>
                <w:rFonts w:ascii="Times New Roman" w:eastAsia="Times New Roman" w:hAnsi="Times New Roman" w:cs="Times New Roman"/>
                <w:bCs/>
                <w:sz w:val="24"/>
                <w:szCs w:val="24"/>
                <w:lang w:eastAsia="es-SV"/>
              </w:rPr>
              <w:t>8 &lt; 12</w:t>
            </w:r>
          </w:p>
        </w:tc>
        <w:tc>
          <w:tcPr>
            <w:tcW w:w="940"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530</w:t>
            </w:r>
          </w:p>
        </w:tc>
        <w:tc>
          <w:tcPr>
            <w:tcW w:w="1149"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371</w:t>
            </w:r>
          </w:p>
        </w:tc>
        <w:tc>
          <w:tcPr>
            <w:tcW w:w="1642"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119</w:t>
            </w:r>
          </w:p>
        </w:tc>
        <w:tc>
          <w:tcPr>
            <w:tcW w:w="1402"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81</w:t>
            </w:r>
          </w:p>
        </w:tc>
        <w:tc>
          <w:tcPr>
            <w:tcW w:w="1576"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49</w:t>
            </w:r>
          </w:p>
        </w:tc>
        <w:tc>
          <w:tcPr>
            <w:tcW w:w="1442"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44</w:t>
            </w:r>
          </w:p>
        </w:tc>
        <w:tc>
          <w:tcPr>
            <w:tcW w:w="1362"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w:t>
            </w:r>
          </w:p>
        </w:tc>
        <w:tc>
          <w:tcPr>
            <w:tcW w:w="750"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8</w:t>
            </w:r>
          </w:p>
        </w:tc>
        <w:tc>
          <w:tcPr>
            <w:tcW w:w="876"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1,203</w:t>
            </w:r>
          </w:p>
        </w:tc>
      </w:tr>
      <w:tr w:rsidR="006776DB" w:rsidRPr="00E641F4" w:rsidTr="003D18FB">
        <w:trPr>
          <w:trHeight w:val="300"/>
        </w:trPr>
        <w:tc>
          <w:tcPr>
            <w:cnfStyle w:val="001000000000"/>
            <w:tcW w:w="862" w:type="dxa"/>
            <w:vMerge/>
            <w:tcBorders>
              <w:right w:val="none" w:sz="0" w:space="0" w:color="auto"/>
            </w:tcBorders>
            <w:hideMark/>
          </w:tcPr>
          <w:p w:rsidR="006776DB" w:rsidRPr="00E641F4" w:rsidRDefault="006776DB" w:rsidP="003D18FB">
            <w:pPr>
              <w:tabs>
                <w:tab w:val="left" w:pos="142"/>
              </w:tabs>
              <w:jc w:val="center"/>
              <w:rPr>
                <w:rFonts w:ascii="Times New Roman" w:eastAsia="Times New Roman" w:hAnsi="Times New Roman" w:cs="Times New Roman"/>
                <w:b w:val="0"/>
                <w:bCs w:val="0"/>
                <w:sz w:val="24"/>
                <w:szCs w:val="24"/>
                <w:lang w:eastAsia="es-SV"/>
              </w:rPr>
            </w:pPr>
          </w:p>
        </w:tc>
        <w:tc>
          <w:tcPr>
            <w:tcW w:w="993" w:type="dxa"/>
            <w:noWrap/>
            <w:hideMark/>
          </w:tcPr>
          <w:p w:rsidR="006776DB" w:rsidRPr="009D3F08" w:rsidRDefault="006776DB" w:rsidP="003D18FB">
            <w:pPr>
              <w:tabs>
                <w:tab w:val="left" w:pos="142"/>
              </w:tabs>
              <w:jc w:val="center"/>
              <w:cnfStyle w:val="000000000000"/>
              <w:rPr>
                <w:rFonts w:ascii="Times New Roman" w:eastAsia="Times New Roman" w:hAnsi="Times New Roman" w:cs="Times New Roman"/>
                <w:bCs/>
                <w:sz w:val="24"/>
                <w:szCs w:val="24"/>
                <w:lang w:eastAsia="es-SV"/>
              </w:rPr>
            </w:pPr>
            <w:r w:rsidRPr="009D3F08">
              <w:rPr>
                <w:rFonts w:ascii="Times New Roman" w:eastAsia="Times New Roman" w:hAnsi="Times New Roman" w:cs="Times New Roman"/>
                <w:bCs/>
                <w:sz w:val="24"/>
                <w:szCs w:val="24"/>
                <w:lang w:eastAsia="es-SV"/>
              </w:rPr>
              <w:t>12 &lt; 18</w:t>
            </w:r>
          </w:p>
        </w:tc>
        <w:tc>
          <w:tcPr>
            <w:tcW w:w="940"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143</w:t>
            </w:r>
          </w:p>
        </w:tc>
        <w:tc>
          <w:tcPr>
            <w:tcW w:w="1149"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280</w:t>
            </w:r>
          </w:p>
        </w:tc>
        <w:tc>
          <w:tcPr>
            <w:tcW w:w="1642"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217</w:t>
            </w:r>
          </w:p>
        </w:tc>
        <w:tc>
          <w:tcPr>
            <w:tcW w:w="1402"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170</w:t>
            </w:r>
          </w:p>
        </w:tc>
        <w:tc>
          <w:tcPr>
            <w:tcW w:w="1576"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49</w:t>
            </w:r>
          </w:p>
        </w:tc>
        <w:tc>
          <w:tcPr>
            <w:tcW w:w="1442"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46</w:t>
            </w:r>
          </w:p>
        </w:tc>
        <w:tc>
          <w:tcPr>
            <w:tcW w:w="1362"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26</w:t>
            </w:r>
          </w:p>
        </w:tc>
        <w:tc>
          <w:tcPr>
            <w:tcW w:w="750"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10</w:t>
            </w:r>
          </w:p>
        </w:tc>
        <w:tc>
          <w:tcPr>
            <w:tcW w:w="876"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941</w:t>
            </w:r>
          </w:p>
        </w:tc>
      </w:tr>
      <w:tr w:rsidR="006776DB" w:rsidRPr="00E641F4" w:rsidTr="003D18FB">
        <w:trPr>
          <w:cnfStyle w:val="000000100000"/>
          <w:trHeight w:val="300"/>
        </w:trPr>
        <w:tc>
          <w:tcPr>
            <w:cnfStyle w:val="001000000000"/>
            <w:tcW w:w="862" w:type="dxa"/>
            <w:vMerge w:val="restart"/>
            <w:tcBorders>
              <w:top w:val="none" w:sz="0" w:space="0" w:color="auto"/>
              <w:bottom w:val="none" w:sz="0" w:space="0" w:color="auto"/>
              <w:right w:val="none" w:sz="0" w:space="0" w:color="auto"/>
            </w:tcBorders>
            <w:noWrap/>
            <w:hideMark/>
          </w:tcPr>
          <w:p w:rsidR="006776DB" w:rsidRPr="00E641F4" w:rsidRDefault="006776DB" w:rsidP="003D18FB">
            <w:pPr>
              <w:tabs>
                <w:tab w:val="left" w:pos="142"/>
              </w:tabs>
              <w:jc w:val="center"/>
              <w:rPr>
                <w:rFonts w:ascii="Times New Roman" w:eastAsia="Times New Roman" w:hAnsi="Times New Roman" w:cs="Times New Roman"/>
                <w:b w:val="0"/>
                <w:bCs w:val="0"/>
                <w:sz w:val="24"/>
                <w:szCs w:val="24"/>
                <w:lang w:eastAsia="es-SV"/>
              </w:rPr>
            </w:pPr>
            <w:r w:rsidRPr="00E641F4">
              <w:rPr>
                <w:rFonts w:ascii="Times New Roman" w:eastAsia="Times New Roman" w:hAnsi="Times New Roman" w:cs="Times New Roman"/>
                <w:b w:val="0"/>
                <w:bCs w:val="0"/>
                <w:sz w:val="24"/>
                <w:szCs w:val="24"/>
                <w:lang w:eastAsia="es-SV"/>
              </w:rPr>
              <w:t>2011</w:t>
            </w:r>
          </w:p>
        </w:tc>
        <w:tc>
          <w:tcPr>
            <w:tcW w:w="993" w:type="dxa"/>
            <w:tcBorders>
              <w:top w:val="none" w:sz="0" w:space="0" w:color="auto"/>
              <w:bottom w:val="none" w:sz="0" w:space="0" w:color="auto"/>
            </w:tcBorders>
            <w:noWrap/>
            <w:hideMark/>
          </w:tcPr>
          <w:p w:rsidR="006776DB" w:rsidRPr="009D3F08" w:rsidRDefault="006776DB" w:rsidP="003D18FB">
            <w:pPr>
              <w:tabs>
                <w:tab w:val="left" w:pos="142"/>
              </w:tabs>
              <w:jc w:val="center"/>
              <w:cnfStyle w:val="000000100000"/>
              <w:rPr>
                <w:rFonts w:ascii="Times New Roman" w:eastAsia="Times New Roman" w:hAnsi="Times New Roman" w:cs="Times New Roman"/>
                <w:bCs/>
                <w:sz w:val="24"/>
                <w:szCs w:val="24"/>
                <w:lang w:eastAsia="es-SV"/>
              </w:rPr>
            </w:pPr>
            <w:r w:rsidRPr="009D3F08">
              <w:rPr>
                <w:rFonts w:ascii="Times New Roman" w:eastAsia="Times New Roman" w:hAnsi="Times New Roman" w:cs="Times New Roman"/>
                <w:bCs/>
                <w:sz w:val="24"/>
                <w:szCs w:val="24"/>
                <w:lang w:eastAsia="es-SV"/>
              </w:rPr>
              <w:t>0 &lt; 8</w:t>
            </w:r>
          </w:p>
        </w:tc>
        <w:tc>
          <w:tcPr>
            <w:tcW w:w="940"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294</w:t>
            </w:r>
          </w:p>
        </w:tc>
        <w:tc>
          <w:tcPr>
            <w:tcW w:w="1149"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1,653</w:t>
            </w:r>
          </w:p>
        </w:tc>
        <w:tc>
          <w:tcPr>
            <w:tcW w:w="1642"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385</w:t>
            </w:r>
          </w:p>
        </w:tc>
        <w:tc>
          <w:tcPr>
            <w:tcW w:w="1402"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539</w:t>
            </w:r>
          </w:p>
        </w:tc>
        <w:tc>
          <w:tcPr>
            <w:tcW w:w="1576"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119</w:t>
            </w:r>
          </w:p>
        </w:tc>
        <w:tc>
          <w:tcPr>
            <w:tcW w:w="1442"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56</w:t>
            </w:r>
          </w:p>
        </w:tc>
        <w:tc>
          <w:tcPr>
            <w:tcW w:w="1362"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8</w:t>
            </w:r>
          </w:p>
        </w:tc>
        <w:tc>
          <w:tcPr>
            <w:tcW w:w="750"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21</w:t>
            </w:r>
          </w:p>
        </w:tc>
        <w:tc>
          <w:tcPr>
            <w:tcW w:w="876"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3,075</w:t>
            </w:r>
          </w:p>
        </w:tc>
      </w:tr>
      <w:tr w:rsidR="006776DB" w:rsidRPr="00E641F4" w:rsidTr="003D18FB">
        <w:trPr>
          <w:trHeight w:val="300"/>
        </w:trPr>
        <w:tc>
          <w:tcPr>
            <w:cnfStyle w:val="001000000000"/>
            <w:tcW w:w="862" w:type="dxa"/>
            <w:vMerge/>
            <w:tcBorders>
              <w:right w:val="none" w:sz="0" w:space="0" w:color="auto"/>
            </w:tcBorders>
            <w:hideMark/>
          </w:tcPr>
          <w:p w:rsidR="006776DB" w:rsidRPr="00E641F4" w:rsidRDefault="006776DB" w:rsidP="003D18FB">
            <w:pPr>
              <w:tabs>
                <w:tab w:val="left" w:pos="142"/>
              </w:tabs>
              <w:jc w:val="center"/>
              <w:rPr>
                <w:rFonts w:ascii="Times New Roman" w:eastAsia="Times New Roman" w:hAnsi="Times New Roman" w:cs="Times New Roman"/>
                <w:b w:val="0"/>
                <w:bCs w:val="0"/>
                <w:sz w:val="24"/>
                <w:szCs w:val="24"/>
                <w:lang w:eastAsia="es-SV"/>
              </w:rPr>
            </w:pPr>
          </w:p>
        </w:tc>
        <w:tc>
          <w:tcPr>
            <w:tcW w:w="993" w:type="dxa"/>
            <w:noWrap/>
            <w:hideMark/>
          </w:tcPr>
          <w:p w:rsidR="006776DB" w:rsidRPr="009D3F08" w:rsidRDefault="006776DB" w:rsidP="003D18FB">
            <w:pPr>
              <w:tabs>
                <w:tab w:val="left" w:pos="142"/>
              </w:tabs>
              <w:jc w:val="center"/>
              <w:cnfStyle w:val="000000000000"/>
              <w:rPr>
                <w:rFonts w:ascii="Times New Roman" w:eastAsia="Times New Roman" w:hAnsi="Times New Roman" w:cs="Times New Roman"/>
                <w:bCs/>
                <w:sz w:val="24"/>
                <w:szCs w:val="24"/>
                <w:lang w:eastAsia="es-SV"/>
              </w:rPr>
            </w:pPr>
            <w:r w:rsidRPr="009D3F08">
              <w:rPr>
                <w:rFonts w:ascii="Times New Roman" w:eastAsia="Times New Roman" w:hAnsi="Times New Roman" w:cs="Times New Roman"/>
                <w:bCs/>
                <w:sz w:val="24"/>
                <w:szCs w:val="24"/>
                <w:lang w:eastAsia="es-SV"/>
              </w:rPr>
              <w:t>8 &lt; 12</w:t>
            </w:r>
          </w:p>
        </w:tc>
        <w:tc>
          <w:tcPr>
            <w:tcW w:w="940"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430</w:t>
            </w:r>
          </w:p>
        </w:tc>
        <w:tc>
          <w:tcPr>
            <w:tcW w:w="1149"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479</w:t>
            </w:r>
          </w:p>
        </w:tc>
        <w:tc>
          <w:tcPr>
            <w:tcW w:w="1642"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131</w:t>
            </w:r>
          </w:p>
        </w:tc>
        <w:tc>
          <w:tcPr>
            <w:tcW w:w="1402"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84</w:t>
            </w:r>
          </w:p>
        </w:tc>
        <w:tc>
          <w:tcPr>
            <w:tcW w:w="1576"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56</w:t>
            </w:r>
          </w:p>
        </w:tc>
        <w:tc>
          <w:tcPr>
            <w:tcW w:w="1442"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31</w:t>
            </w:r>
          </w:p>
        </w:tc>
        <w:tc>
          <w:tcPr>
            <w:tcW w:w="1362"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7</w:t>
            </w:r>
          </w:p>
        </w:tc>
        <w:tc>
          <w:tcPr>
            <w:tcW w:w="750"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12</w:t>
            </w:r>
          </w:p>
        </w:tc>
        <w:tc>
          <w:tcPr>
            <w:tcW w:w="876"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1,230</w:t>
            </w:r>
          </w:p>
        </w:tc>
      </w:tr>
      <w:tr w:rsidR="006776DB" w:rsidRPr="00E641F4" w:rsidTr="003D18FB">
        <w:trPr>
          <w:cnfStyle w:val="000000100000"/>
          <w:trHeight w:val="300"/>
        </w:trPr>
        <w:tc>
          <w:tcPr>
            <w:cnfStyle w:val="001000000000"/>
            <w:tcW w:w="862" w:type="dxa"/>
            <w:vMerge/>
            <w:tcBorders>
              <w:top w:val="none" w:sz="0" w:space="0" w:color="auto"/>
              <w:bottom w:val="none" w:sz="0" w:space="0" w:color="auto"/>
              <w:right w:val="none" w:sz="0" w:space="0" w:color="auto"/>
            </w:tcBorders>
            <w:hideMark/>
          </w:tcPr>
          <w:p w:rsidR="006776DB" w:rsidRPr="00E641F4" w:rsidRDefault="006776DB" w:rsidP="003D18FB">
            <w:pPr>
              <w:tabs>
                <w:tab w:val="left" w:pos="142"/>
              </w:tabs>
              <w:jc w:val="center"/>
              <w:rPr>
                <w:rFonts w:ascii="Times New Roman" w:eastAsia="Times New Roman" w:hAnsi="Times New Roman" w:cs="Times New Roman"/>
                <w:b w:val="0"/>
                <w:bCs w:val="0"/>
                <w:sz w:val="24"/>
                <w:szCs w:val="24"/>
                <w:lang w:eastAsia="es-SV"/>
              </w:rPr>
            </w:pPr>
          </w:p>
        </w:tc>
        <w:tc>
          <w:tcPr>
            <w:tcW w:w="993" w:type="dxa"/>
            <w:tcBorders>
              <w:top w:val="none" w:sz="0" w:space="0" w:color="auto"/>
              <w:bottom w:val="none" w:sz="0" w:space="0" w:color="auto"/>
            </w:tcBorders>
            <w:noWrap/>
            <w:hideMark/>
          </w:tcPr>
          <w:p w:rsidR="006776DB" w:rsidRPr="009D3F08" w:rsidRDefault="006776DB" w:rsidP="003D18FB">
            <w:pPr>
              <w:tabs>
                <w:tab w:val="left" w:pos="142"/>
              </w:tabs>
              <w:jc w:val="center"/>
              <w:cnfStyle w:val="000000100000"/>
              <w:rPr>
                <w:rFonts w:ascii="Times New Roman" w:eastAsia="Times New Roman" w:hAnsi="Times New Roman" w:cs="Times New Roman"/>
                <w:bCs/>
                <w:sz w:val="24"/>
                <w:szCs w:val="24"/>
                <w:lang w:eastAsia="es-SV"/>
              </w:rPr>
            </w:pPr>
            <w:r w:rsidRPr="009D3F08">
              <w:rPr>
                <w:rFonts w:ascii="Times New Roman" w:eastAsia="Times New Roman" w:hAnsi="Times New Roman" w:cs="Times New Roman"/>
                <w:bCs/>
                <w:sz w:val="24"/>
                <w:szCs w:val="24"/>
                <w:lang w:eastAsia="es-SV"/>
              </w:rPr>
              <w:t>12 &lt; 18</w:t>
            </w:r>
          </w:p>
        </w:tc>
        <w:tc>
          <w:tcPr>
            <w:tcW w:w="940"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119</w:t>
            </w:r>
          </w:p>
        </w:tc>
        <w:tc>
          <w:tcPr>
            <w:tcW w:w="1149"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301</w:t>
            </w:r>
          </w:p>
        </w:tc>
        <w:tc>
          <w:tcPr>
            <w:tcW w:w="1642"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156</w:t>
            </w:r>
          </w:p>
        </w:tc>
        <w:tc>
          <w:tcPr>
            <w:tcW w:w="1402"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155</w:t>
            </w:r>
          </w:p>
        </w:tc>
        <w:tc>
          <w:tcPr>
            <w:tcW w:w="1576"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67</w:t>
            </w:r>
          </w:p>
        </w:tc>
        <w:tc>
          <w:tcPr>
            <w:tcW w:w="1442"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23</w:t>
            </w:r>
          </w:p>
        </w:tc>
        <w:tc>
          <w:tcPr>
            <w:tcW w:w="1362"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50</w:t>
            </w:r>
          </w:p>
        </w:tc>
        <w:tc>
          <w:tcPr>
            <w:tcW w:w="750"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12</w:t>
            </w:r>
          </w:p>
        </w:tc>
        <w:tc>
          <w:tcPr>
            <w:tcW w:w="876"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883</w:t>
            </w:r>
          </w:p>
        </w:tc>
      </w:tr>
      <w:tr w:rsidR="006776DB" w:rsidRPr="00E641F4" w:rsidTr="003D18FB">
        <w:trPr>
          <w:trHeight w:val="300"/>
        </w:trPr>
        <w:tc>
          <w:tcPr>
            <w:cnfStyle w:val="001000000000"/>
            <w:tcW w:w="862" w:type="dxa"/>
            <w:vMerge w:val="restart"/>
            <w:tcBorders>
              <w:right w:val="none" w:sz="0" w:space="0" w:color="auto"/>
            </w:tcBorders>
            <w:noWrap/>
            <w:hideMark/>
          </w:tcPr>
          <w:p w:rsidR="006776DB" w:rsidRPr="00E641F4" w:rsidRDefault="006776DB" w:rsidP="003D18FB">
            <w:pPr>
              <w:tabs>
                <w:tab w:val="left" w:pos="142"/>
              </w:tabs>
              <w:jc w:val="center"/>
              <w:rPr>
                <w:rFonts w:ascii="Times New Roman" w:eastAsia="Times New Roman" w:hAnsi="Times New Roman" w:cs="Times New Roman"/>
                <w:b w:val="0"/>
                <w:bCs w:val="0"/>
                <w:sz w:val="24"/>
                <w:szCs w:val="24"/>
                <w:lang w:eastAsia="es-SV"/>
              </w:rPr>
            </w:pPr>
            <w:r w:rsidRPr="00E641F4">
              <w:rPr>
                <w:rFonts w:ascii="Times New Roman" w:eastAsia="Times New Roman" w:hAnsi="Times New Roman" w:cs="Times New Roman"/>
                <w:b w:val="0"/>
                <w:bCs w:val="0"/>
                <w:sz w:val="24"/>
                <w:szCs w:val="24"/>
                <w:lang w:eastAsia="es-SV"/>
              </w:rPr>
              <w:t>2012</w:t>
            </w:r>
          </w:p>
        </w:tc>
        <w:tc>
          <w:tcPr>
            <w:tcW w:w="993" w:type="dxa"/>
            <w:noWrap/>
            <w:hideMark/>
          </w:tcPr>
          <w:p w:rsidR="006776DB" w:rsidRPr="009D3F08" w:rsidRDefault="006776DB" w:rsidP="003D18FB">
            <w:pPr>
              <w:tabs>
                <w:tab w:val="left" w:pos="142"/>
              </w:tabs>
              <w:jc w:val="center"/>
              <w:cnfStyle w:val="000000000000"/>
              <w:rPr>
                <w:rFonts w:ascii="Times New Roman" w:eastAsia="Times New Roman" w:hAnsi="Times New Roman" w:cs="Times New Roman"/>
                <w:bCs/>
                <w:sz w:val="24"/>
                <w:szCs w:val="24"/>
                <w:lang w:eastAsia="es-SV"/>
              </w:rPr>
            </w:pPr>
            <w:r w:rsidRPr="009D3F08">
              <w:rPr>
                <w:rFonts w:ascii="Times New Roman" w:eastAsia="Times New Roman" w:hAnsi="Times New Roman" w:cs="Times New Roman"/>
                <w:bCs/>
                <w:sz w:val="24"/>
                <w:szCs w:val="24"/>
                <w:lang w:eastAsia="es-SV"/>
              </w:rPr>
              <w:t>0 &lt; 8</w:t>
            </w:r>
          </w:p>
        </w:tc>
        <w:tc>
          <w:tcPr>
            <w:tcW w:w="940"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143</w:t>
            </w:r>
          </w:p>
        </w:tc>
        <w:tc>
          <w:tcPr>
            <w:tcW w:w="1149"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1,810</w:t>
            </w:r>
          </w:p>
        </w:tc>
        <w:tc>
          <w:tcPr>
            <w:tcW w:w="1642"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236</w:t>
            </w:r>
          </w:p>
        </w:tc>
        <w:tc>
          <w:tcPr>
            <w:tcW w:w="1402"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517</w:t>
            </w:r>
          </w:p>
        </w:tc>
        <w:tc>
          <w:tcPr>
            <w:tcW w:w="1576"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171</w:t>
            </w:r>
          </w:p>
        </w:tc>
        <w:tc>
          <w:tcPr>
            <w:tcW w:w="1442"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39</w:t>
            </w:r>
          </w:p>
        </w:tc>
        <w:tc>
          <w:tcPr>
            <w:tcW w:w="1362"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19</w:t>
            </w:r>
          </w:p>
        </w:tc>
        <w:tc>
          <w:tcPr>
            <w:tcW w:w="750"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81</w:t>
            </w:r>
          </w:p>
        </w:tc>
        <w:tc>
          <w:tcPr>
            <w:tcW w:w="876"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3,016</w:t>
            </w:r>
          </w:p>
        </w:tc>
      </w:tr>
      <w:tr w:rsidR="006776DB" w:rsidRPr="00E641F4" w:rsidTr="003D18FB">
        <w:trPr>
          <w:cnfStyle w:val="000000100000"/>
          <w:trHeight w:val="300"/>
        </w:trPr>
        <w:tc>
          <w:tcPr>
            <w:cnfStyle w:val="001000000000"/>
            <w:tcW w:w="862" w:type="dxa"/>
            <w:vMerge/>
            <w:tcBorders>
              <w:top w:val="none" w:sz="0" w:space="0" w:color="auto"/>
              <w:bottom w:val="none" w:sz="0" w:space="0" w:color="auto"/>
              <w:right w:val="none" w:sz="0" w:space="0" w:color="auto"/>
            </w:tcBorders>
            <w:hideMark/>
          </w:tcPr>
          <w:p w:rsidR="006776DB" w:rsidRPr="00E641F4" w:rsidRDefault="006776DB" w:rsidP="003D18FB">
            <w:pPr>
              <w:tabs>
                <w:tab w:val="left" w:pos="142"/>
              </w:tabs>
              <w:jc w:val="center"/>
              <w:rPr>
                <w:rFonts w:ascii="Times New Roman" w:eastAsia="Times New Roman" w:hAnsi="Times New Roman" w:cs="Times New Roman"/>
                <w:b w:val="0"/>
                <w:bCs w:val="0"/>
                <w:sz w:val="24"/>
                <w:szCs w:val="24"/>
                <w:lang w:eastAsia="es-SV"/>
              </w:rPr>
            </w:pPr>
          </w:p>
        </w:tc>
        <w:tc>
          <w:tcPr>
            <w:tcW w:w="993" w:type="dxa"/>
            <w:tcBorders>
              <w:top w:val="none" w:sz="0" w:space="0" w:color="auto"/>
              <w:bottom w:val="none" w:sz="0" w:space="0" w:color="auto"/>
            </w:tcBorders>
            <w:noWrap/>
            <w:hideMark/>
          </w:tcPr>
          <w:p w:rsidR="006776DB" w:rsidRPr="009D3F08" w:rsidRDefault="006776DB" w:rsidP="003D18FB">
            <w:pPr>
              <w:tabs>
                <w:tab w:val="left" w:pos="142"/>
              </w:tabs>
              <w:jc w:val="center"/>
              <w:cnfStyle w:val="000000100000"/>
              <w:rPr>
                <w:rFonts w:ascii="Times New Roman" w:eastAsia="Times New Roman" w:hAnsi="Times New Roman" w:cs="Times New Roman"/>
                <w:bCs/>
                <w:sz w:val="24"/>
                <w:szCs w:val="24"/>
                <w:lang w:eastAsia="es-SV"/>
              </w:rPr>
            </w:pPr>
            <w:r w:rsidRPr="009D3F08">
              <w:rPr>
                <w:rFonts w:ascii="Times New Roman" w:eastAsia="Times New Roman" w:hAnsi="Times New Roman" w:cs="Times New Roman"/>
                <w:bCs/>
                <w:sz w:val="24"/>
                <w:szCs w:val="24"/>
                <w:lang w:eastAsia="es-SV"/>
              </w:rPr>
              <w:t>8 &lt; 12</w:t>
            </w:r>
          </w:p>
        </w:tc>
        <w:tc>
          <w:tcPr>
            <w:tcW w:w="940"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410</w:t>
            </w:r>
          </w:p>
        </w:tc>
        <w:tc>
          <w:tcPr>
            <w:tcW w:w="1149"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646</w:t>
            </w:r>
          </w:p>
        </w:tc>
        <w:tc>
          <w:tcPr>
            <w:tcW w:w="1642"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93</w:t>
            </w:r>
          </w:p>
        </w:tc>
        <w:tc>
          <w:tcPr>
            <w:tcW w:w="1402"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82</w:t>
            </w:r>
          </w:p>
        </w:tc>
        <w:tc>
          <w:tcPr>
            <w:tcW w:w="1576"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86</w:t>
            </w:r>
          </w:p>
        </w:tc>
        <w:tc>
          <w:tcPr>
            <w:tcW w:w="1442"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55</w:t>
            </w:r>
          </w:p>
        </w:tc>
        <w:tc>
          <w:tcPr>
            <w:tcW w:w="1362"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8</w:t>
            </w:r>
          </w:p>
        </w:tc>
        <w:tc>
          <w:tcPr>
            <w:tcW w:w="750"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52</w:t>
            </w:r>
          </w:p>
        </w:tc>
        <w:tc>
          <w:tcPr>
            <w:tcW w:w="876"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1,432</w:t>
            </w:r>
          </w:p>
        </w:tc>
      </w:tr>
      <w:tr w:rsidR="006776DB" w:rsidRPr="00E641F4" w:rsidTr="003D18FB">
        <w:trPr>
          <w:trHeight w:val="300"/>
        </w:trPr>
        <w:tc>
          <w:tcPr>
            <w:cnfStyle w:val="001000000000"/>
            <w:tcW w:w="862" w:type="dxa"/>
            <w:vMerge/>
            <w:tcBorders>
              <w:right w:val="none" w:sz="0" w:space="0" w:color="auto"/>
            </w:tcBorders>
            <w:hideMark/>
          </w:tcPr>
          <w:p w:rsidR="006776DB" w:rsidRPr="00E641F4" w:rsidRDefault="006776DB" w:rsidP="003D18FB">
            <w:pPr>
              <w:tabs>
                <w:tab w:val="left" w:pos="142"/>
              </w:tabs>
              <w:jc w:val="center"/>
              <w:rPr>
                <w:rFonts w:ascii="Times New Roman" w:eastAsia="Times New Roman" w:hAnsi="Times New Roman" w:cs="Times New Roman"/>
                <w:b w:val="0"/>
                <w:bCs w:val="0"/>
                <w:sz w:val="24"/>
                <w:szCs w:val="24"/>
                <w:lang w:eastAsia="es-SV"/>
              </w:rPr>
            </w:pPr>
          </w:p>
        </w:tc>
        <w:tc>
          <w:tcPr>
            <w:tcW w:w="993" w:type="dxa"/>
            <w:noWrap/>
            <w:hideMark/>
          </w:tcPr>
          <w:p w:rsidR="006776DB" w:rsidRPr="009D3F08" w:rsidRDefault="006776DB" w:rsidP="003D18FB">
            <w:pPr>
              <w:tabs>
                <w:tab w:val="left" w:pos="142"/>
              </w:tabs>
              <w:jc w:val="center"/>
              <w:cnfStyle w:val="000000000000"/>
              <w:rPr>
                <w:rFonts w:ascii="Times New Roman" w:eastAsia="Times New Roman" w:hAnsi="Times New Roman" w:cs="Times New Roman"/>
                <w:bCs/>
                <w:sz w:val="24"/>
                <w:szCs w:val="24"/>
                <w:lang w:eastAsia="es-SV"/>
              </w:rPr>
            </w:pPr>
            <w:r w:rsidRPr="009D3F08">
              <w:rPr>
                <w:rFonts w:ascii="Times New Roman" w:eastAsia="Times New Roman" w:hAnsi="Times New Roman" w:cs="Times New Roman"/>
                <w:bCs/>
                <w:sz w:val="24"/>
                <w:szCs w:val="24"/>
                <w:lang w:eastAsia="es-SV"/>
              </w:rPr>
              <w:t>12 &lt; 18</w:t>
            </w:r>
          </w:p>
        </w:tc>
        <w:tc>
          <w:tcPr>
            <w:tcW w:w="940"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90</w:t>
            </w:r>
          </w:p>
        </w:tc>
        <w:tc>
          <w:tcPr>
            <w:tcW w:w="1149"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290</w:t>
            </w:r>
          </w:p>
        </w:tc>
        <w:tc>
          <w:tcPr>
            <w:tcW w:w="1642"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198</w:t>
            </w:r>
          </w:p>
        </w:tc>
        <w:tc>
          <w:tcPr>
            <w:tcW w:w="1402"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163</w:t>
            </w:r>
          </w:p>
        </w:tc>
        <w:tc>
          <w:tcPr>
            <w:tcW w:w="1576"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73</w:t>
            </w:r>
          </w:p>
        </w:tc>
        <w:tc>
          <w:tcPr>
            <w:tcW w:w="1442"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28</w:t>
            </w:r>
          </w:p>
        </w:tc>
        <w:tc>
          <w:tcPr>
            <w:tcW w:w="1362"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69</w:t>
            </w:r>
          </w:p>
        </w:tc>
        <w:tc>
          <w:tcPr>
            <w:tcW w:w="750"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57</w:t>
            </w:r>
          </w:p>
        </w:tc>
        <w:tc>
          <w:tcPr>
            <w:tcW w:w="876"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968</w:t>
            </w:r>
          </w:p>
        </w:tc>
      </w:tr>
      <w:tr w:rsidR="006776DB" w:rsidRPr="00E641F4" w:rsidTr="003D18FB">
        <w:trPr>
          <w:cnfStyle w:val="000000100000"/>
          <w:trHeight w:val="300"/>
        </w:trPr>
        <w:tc>
          <w:tcPr>
            <w:cnfStyle w:val="001000000000"/>
            <w:tcW w:w="862" w:type="dxa"/>
            <w:vMerge w:val="restart"/>
            <w:tcBorders>
              <w:top w:val="none" w:sz="0" w:space="0" w:color="auto"/>
              <w:bottom w:val="none" w:sz="0" w:space="0" w:color="auto"/>
              <w:right w:val="none" w:sz="0" w:space="0" w:color="auto"/>
            </w:tcBorders>
            <w:noWrap/>
            <w:hideMark/>
          </w:tcPr>
          <w:p w:rsidR="006776DB" w:rsidRPr="00E641F4" w:rsidRDefault="006776DB" w:rsidP="003D18FB">
            <w:pPr>
              <w:tabs>
                <w:tab w:val="left" w:pos="142"/>
              </w:tabs>
              <w:jc w:val="center"/>
              <w:rPr>
                <w:rFonts w:ascii="Times New Roman" w:eastAsia="Times New Roman" w:hAnsi="Times New Roman" w:cs="Times New Roman"/>
                <w:b w:val="0"/>
                <w:bCs w:val="0"/>
                <w:sz w:val="24"/>
                <w:szCs w:val="24"/>
                <w:lang w:eastAsia="es-SV"/>
              </w:rPr>
            </w:pPr>
            <w:r w:rsidRPr="00E641F4">
              <w:rPr>
                <w:rFonts w:ascii="Times New Roman" w:eastAsia="Times New Roman" w:hAnsi="Times New Roman" w:cs="Times New Roman"/>
                <w:b w:val="0"/>
                <w:bCs w:val="0"/>
                <w:sz w:val="24"/>
                <w:szCs w:val="24"/>
                <w:lang w:eastAsia="es-SV"/>
              </w:rPr>
              <w:t>2013</w:t>
            </w:r>
          </w:p>
        </w:tc>
        <w:tc>
          <w:tcPr>
            <w:tcW w:w="993" w:type="dxa"/>
            <w:tcBorders>
              <w:top w:val="none" w:sz="0" w:space="0" w:color="auto"/>
              <w:bottom w:val="none" w:sz="0" w:space="0" w:color="auto"/>
            </w:tcBorders>
            <w:noWrap/>
            <w:hideMark/>
          </w:tcPr>
          <w:p w:rsidR="006776DB" w:rsidRPr="009D3F08" w:rsidRDefault="006776DB" w:rsidP="003D18FB">
            <w:pPr>
              <w:tabs>
                <w:tab w:val="left" w:pos="142"/>
              </w:tabs>
              <w:jc w:val="center"/>
              <w:cnfStyle w:val="000000100000"/>
              <w:rPr>
                <w:rFonts w:ascii="Times New Roman" w:eastAsia="Times New Roman" w:hAnsi="Times New Roman" w:cs="Times New Roman"/>
                <w:bCs/>
                <w:sz w:val="24"/>
                <w:szCs w:val="24"/>
                <w:lang w:eastAsia="es-SV"/>
              </w:rPr>
            </w:pPr>
            <w:r w:rsidRPr="009D3F08">
              <w:rPr>
                <w:rFonts w:ascii="Times New Roman" w:eastAsia="Times New Roman" w:hAnsi="Times New Roman" w:cs="Times New Roman"/>
                <w:bCs/>
                <w:sz w:val="24"/>
                <w:szCs w:val="24"/>
                <w:lang w:eastAsia="es-SV"/>
              </w:rPr>
              <w:t>0 &lt; 8</w:t>
            </w:r>
          </w:p>
        </w:tc>
        <w:tc>
          <w:tcPr>
            <w:tcW w:w="940"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135</w:t>
            </w:r>
          </w:p>
        </w:tc>
        <w:tc>
          <w:tcPr>
            <w:tcW w:w="1149"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2,276</w:t>
            </w:r>
          </w:p>
        </w:tc>
        <w:tc>
          <w:tcPr>
            <w:tcW w:w="1642"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268</w:t>
            </w:r>
          </w:p>
        </w:tc>
        <w:tc>
          <w:tcPr>
            <w:tcW w:w="1402"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456</w:t>
            </w:r>
          </w:p>
        </w:tc>
        <w:tc>
          <w:tcPr>
            <w:tcW w:w="1576"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113</w:t>
            </w:r>
          </w:p>
        </w:tc>
        <w:tc>
          <w:tcPr>
            <w:tcW w:w="1442"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53</w:t>
            </w:r>
          </w:p>
        </w:tc>
        <w:tc>
          <w:tcPr>
            <w:tcW w:w="1362"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19</w:t>
            </w:r>
          </w:p>
        </w:tc>
        <w:tc>
          <w:tcPr>
            <w:tcW w:w="750"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18</w:t>
            </w:r>
          </w:p>
        </w:tc>
        <w:tc>
          <w:tcPr>
            <w:tcW w:w="876"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3,338</w:t>
            </w:r>
          </w:p>
        </w:tc>
      </w:tr>
      <w:tr w:rsidR="006776DB" w:rsidRPr="00E641F4" w:rsidTr="003D18FB">
        <w:trPr>
          <w:trHeight w:val="300"/>
        </w:trPr>
        <w:tc>
          <w:tcPr>
            <w:cnfStyle w:val="001000000000"/>
            <w:tcW w:w="862" w:type="dxa"/>
            <w:vMerge/>
            <w:tcBorders>
              <w:right w:val="none" w:sz="0" w:space="0" w:color="auto"/>
            </w:tcBorders>
            <w:hideMark/>
          </w:tcPr>
          <w:p w:rsidR="006776DB" w:rsidRPr="00E641F4" w:rsidRDefault="006776DB" w:rsidP="003D18FB">
            <w:pPr>
              <w:tabs>
                <w:tab w:val="left" w:pos="142"/>
              </w:tabs>
              <w:jc w:val="center"/>
              <w:rPr>
                <w:rFonts w:ascii="Times New Roman" w:eastAsia="Times New Roman" w:hAnsi="Times New Roman" w:cs="Times New Roman"/>
                <w:b w:val="0"/>
                <w:bCs w:val="0"/>
                <w:sz w:val="24"/>
                <w:szCs w:val="24"/>
                <w:lang w:eastAsia="es-SV"/>
              </w:rPr>
            </w:pPr>
          </w:p>
        </w:tc>
        <w:tc>
          <w:tcPr>
            <w:tcW w:w="993" w:type="dxa"/>
            <w:noWrap/>
            <w:hideMark/>
          </w:tcPr>
          <w:p w:rsidR="006776DB" w:rsidRPr="009D3F08" w:rsidRDefault="006776DB" w:rsidP="003D18FB">
            <w:pPr>
              <w:tabs>
                <w:tab w:val="left" w:pos="142"/>
              </w:tabs>
              <w:jc w:val="center"/>
              <w:cnfStyle w:val="000000000000"/>
              <w:rPr>
                <w:rFonts w:ascii="Times New Roman" w:eastAsia="Times New Roman" w:hAnsi="Times New Roman" w:cs="Times New Roman"/>
                <w:bCs/>
                <w:sz w:val="24"/>
                <w:szCs w:val="24"/>
                <w:lang w:eastAsia="es-SV"/>
              </w:rPr>
            </w:pPr>
            <w:r w:rsidRPr="009D3F08">
              <w:rPr>
                <w:rFonts w:ascii="Times New Roman" w:eastAsia="Times New Roman" w:hAnsi="Times New Roman" w:cs="Times New Roman"/>
                <w:bCs/>
                <w:sz w:val="24"/>
                <w:szCs w:val="24"/>
                <w:lang w:eastAsia="es-SV"/>
              </w:rPr>
              <w:t>8 &lt; 12</w:t>
            </w:r>
          </w:p>
        </w:tc>
        <w:tc>
          <w:tcPr>
            <w:tcW w:w="940"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419</w:t>
            </w:r>
          </w:p>
        </w:tc>
        <w:tc>
          <w:tcPr>
            <w:tcW w:w="1149"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613</w:t>
            </w:r>
          </w:p>
        </w:tc>
        <w:tc>
          <w:tcPr>
            <w:tcW w:w="1642"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80</w:t>
            </w:r>
          </w:p>
        </w:tc>
        <w:tc>
          <w:tcPr>
            <w:tcW w:w="1402"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60</w:t>
            </w:r>
          </w:p>
        </w:tc>
        <w:tc>
          <w:tcPr>
            <w:tcW w:w="1576"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35</w:t>
            </w:r>
          </w:p>
        </w:tc>
        <w:tc>
          <w:tcPr>
            <w:tcW w:w="1442"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29</w:t>
            </w:r>
          </w:p>
        </w:tc>
        <w:tc>
          <w:tcPr>
            <w:tcW w:w="1362"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10</w:t>
            </w:r>
          </w:p>
        </w:tc>
        <w:tc>
          <w:tcPr>
            <w:tcW w:w="750"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11</w:t>
            </w:r>
          </w:p>
        </w:tc>
        <w:tc>
          <w:tcPr>
            <w:tcW w:w="876"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1,257</w:t>
            </w:r>
          </w:p>
        </w:tc>
      </w:tr>
      <w:tr w:rsidR="006776DB" w:rsidRPr="00E641F4" w:rsidTr="003D18FB">
        <w:trPr>
          <w:cnfStyle w:val="000000100000"/>
          <w:trHeight w:val="300"/>
        </w:trPr>
        <w:tc>
          <w:tcPr>
            <w:cnfStyle w:val="001000000000"/>
            <w:tcW w:w="862" w:type="dxa"/>
            <w:vMerge/>
            <w:tcBorders>
              <w:top w:val="none" w:sz="0" w:space="0" w:color="auto"/>
              <w:bottom w:val="none" w:sz="0" w:space="0" w:color="auto"/>
              <w:right w:val="none" w:sz="0" w:space="0" w:color="auto"/>
            </w:tcBorders>
            <w:hideMark/>
          </w:tcPr>
          <w:p w:rsidR="006776DB" w:rsidRPr="00E641F4" w:rsidRDefault="006776DB" w:rsidP="003D18FB">
            <w:pPr>
              <w:tabs>
                <w:tab w:val="left" w:pos="142"/>
              </w:tabs>
              <w:jc w:val="center"/>
              <w:rPr>
                <w:rFonts w:ascii="Times New Roman" w:eastAsia="Times New Roman" w:hAnsi="Times New Roman" w:cs="Times New Roman"/>
                <w:b w:val="0"/>
                <w:bCs w:val="0"/>
                <w:sz w:val="24"/>
                <w:szCs w:val="24"/>
                <w:lang w:eastAsia="es-SV"/>
              </w:rPr>
            </w:pPr>
          </w:p>
        </w:tc>
        <w:tc>
          <w:tcPr>
            <w:tcW w:w="993" w:type="dxa"/>
            <w:tcBorders>
              <w:top w:val="none" w:sz="0" w:space="0" w:color="auto"/>
              <w:bottom w:val="none" w:sz="0" w:space="0" w:color="auto"/>
            </w:tcBorders>
            <w:noWrap/>
            <w:hideMark/>
          </w:tcPr>
          <w:p w:rsidR="006776DB" w:rsidRPr="009D3F08" w:rsidRDefault="006776DB" w:rsidP="003D18FB">
            <w:pPr>
              <w:tabs>
                <w:tab w:val="left" w:pos="142"/>
              </w:tabs>
              <w:jc w:val="center"/>
              <w:cnfStyle w:val="000000100000"/>
              <w:rPr>
                <w:rFonts w:ascii="Times New Roman" w:eastAsia="Times New Roman" w:hAnsi="Times New Roman" w:cs="Times New Roman"/>
                <w:bCs/>
                <w:sz w:val="24"/>
                <w:szCs w:val="24"/>
                <w:lang w:eastAsia="es-SV"/>
              </w:rPr>
            </w:pPr>
            <w:r w:rsidRPr="009D3F08">
              <w:rPr>
                <w:rFonts w:ascii="Times New Roman" w:eastAsia="Times New Roman" w:hAnsi="Times New Roman" w:cs="Times New Roman"/>
                <w:bCs/>
                <w:sz w:val="24"/>
                <w:szCs w:val="24"/>
                <w:lang w:eastAsia="es-SV"/>
              </w:rPr>
              <w:t>12 &lt; 18</w:t>
            </w:r>
          </w:p>
        </w:tc>
        <w:tc>
          <w:tcPr>
            <w:tcW w:w="940"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102</w:t>
            </w:r>
          </w:p>
        </w:tc>
        <w:tc>
          <w:tcPr>
            <w:tcW w:w="1149"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232</w:t>
            </w:r>
          </w:p>
        </w:tc>
        <w:tc>
          <w:tcPr>
            <w:tcW w:w="1642"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102</w:t>
            </w:r>
          </w:p>
        </w:tc>
        <w:tc>
          <w:tcPr>
            <w:tcW w:w="1402"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116</w:t>
            </w:r>
          </w:p>
        </w:tc>
        <w:tc>
          <w:tcPr>
            <w:tcW w:w="1576"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34</w:t>
            </w:r>
          </w:p>
        </w:tc>
        <w:tc>
          <w:tcPr>
            <w:tcW w:w="1442"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26</w:t>
            </w:r>
          </w:p>
        </w:tc>
        <w:tc>
          <w:tcPr>
            <w:tcW w:w="1362"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65</w:t>
            </w:r>
          </w:p>
        </w:tc>
        <w:tc>
          <w:tcPr>
            <w:tcW w:w="750"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19</w:t>
            </w:r>
          </w:p>
        </w:tc>
        <w:tc>
          <w:tcPr>
            <w:tcW w:w="876"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696</w:t>
            </w:r>
          </w:p>
        </w:tc>
      </w:tr>
      <w:tr w:rsidR="006776DB" w:rsidRPr="00E641F4" w:rsidTr="003D18FB">
        <w:trPr>
          <w:trHeight w:val="300"/>
        </w:trPr>
        <w:tc>
          <w:tcPr>
            <w:cnfStyle w:val="001000000000"/>
            <w:tcW w:w="862" w:type="dxa"/>
            <w:vMerge w:val="restart"/>
            <w:tcBorders>
              <w:right w:val="none" w:sz="0" w:space="0" w:color="auto"/>
            </w:tcBorders>
            <w:noWrap/>
            <w:hideMark/>
          </w:tcPr>
          <w:p w:rsidR="006776DB" w:rsidRPr="00E641F4" w:rsidRDefault="006776DB" w:rsidP="003D18FB">
            <w:pPr>
              <w:tabs>
                <w:tab w:val="left" w:pos="142"/>
              </w:tabs>
              <w:jc w:val="center"/>
              <w:rPr>
                <w:rFonts w:ascii="Times New Roman" w:eastAsia="Times New Roman" w:hAnsi="Times New Roman" w:cs="Times New Roman"/>
                <w:b w:val="0"/>
                <w:bCs w:val="0"/>
                <w:sz w:val="24"/>
                <w:szCs w:val="24"/>
                <w:lang w:eastAsia="es-SV"/>
              </w:rPr>
            </w:pPr>
            <w:r w:rsidRPr="00E641F4">
              <w:rPr>
                <w:rFonts w:ascii="Times New Roman" w:eastAsia="Times New Roman" w:hAnsi="Times New Roman" w:cs="Times New Roman"/>
                <w:b w:val="0"/>
                <w:bCs w:val="0"/>
                <w:sz w:val="24"/>
                <w:szCs w:val="24"/>
                <w:lang w:eastAsia="es-SV"/>
              </w:rPr>
              <w:t>2014</w:t>
            </w:r>
          </w:p>
        </w:tc>
        <w:tc>
          <w:tcPr>
            <w:tcW w:w="993" w:type="dxa"/>
            <w:noWrap/>
            <w:hideMark/>
          </w:tcPr>
          <w:p w:rsidR="006776DB" w:rsidRPr="009D3F08" w:rsidRDefault="006776DB" w:rsidP="003D18FB">
            <w:pPr>
              <w:tabs>
                <w:tab w:val="left" w:pos="142"/>
              </w:tabs>
              <w:jc w:val="center"/>
              <w:cnfStyle w:val="000000000000"/>
              <w:rPr>
                <w:rFonts w:ascii="Times New Roman" w:eastAsia="Times New Roman" w:hAnsi="Times New Roman" w:cs="Times New Roman"/>
                <w:bCs/>
                <w:sz w:val="24"/>
                <w:szCs w:val="24"/>
                <w:lang w:eastAsia="es-SV"/>
              </w:rPr>
            </w:pPr>
            <w:r w:rsidRPr="009D3F08">
              <w:rPr>
                <w:rFonts w:ascii="Times New Roman" w:eastAsia="Times New Roman" w:hAnsi="Times New Roman" w:cs="Times New Roman"/>
                <w:bCs/>
                <w:sz w:val="24"/>
                <w:szCs w:val="24"/>
                <w:lang w:eastAsia="es-SV"/>
              </w:rPr>
              <w:t>0 &lt; 8</w:t>
            </w:r>
          </w:p>
        </w:tc>
        <w:tc>
          <w:tcPr>
            <w:tcW w:w="940"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181</w:t>
            </w:r>
          </w:p>
        </w:tc>
        <w:tc>
          <w:tcPr>
            <w:tcW w:w="1149"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3,144</w:t>
            </w:r>
          </w:p>
        </w:tc>
        <w:tc>
          <w:tcPr>
            <w:tcW w:w="1642"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274</w:t>
            </w:r>
          </w:p>
        </w:tc>
        <w:tc>
          <w:tcPr>
            <w:tcW w:w="1402"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630</w:t>
            </w:r>
          </w:p>
        </w:tc>
        <w:tc>
          <w:tcPr>
            <w:tcW w:w="1576"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136</w:t>
            </w:r>
          </w:p>
        </w:tc>
        <w:tc>
          <w:tcPr>
            <w:tcW w:w="1442"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43</w:t>
            </w:r>
          </w:p>
        </w:tc>
        <w:tc>
          <w:tcPr>
            <w:tcW w:w="1362"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12</w:t>
            </w:r>
          </w:p>
        </w:tc>
        <w:tc>
          <w:tcPr>
            <w:tcW w:w="750"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21</w:t>
            </w:r>
          </w:p>
        </w:tc>
        <w:tc>
          <w:tcPr>
            <w:tcW w:w="876"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4,441</w:t>
            </w:r>
          </w:p>
        </w:tc>
      </w:tr>
      <w:tr w:rsidR="006776DB" w:rsidRPr="00E641F4" w:rsidTr="003D18FB">
        <w:trPr>
          <w:cnfStyle w:val="000000100000"/>
          <w:trHeight w:val="300"/>
        </w:trPr>
        <w:tc>
          <w:tcPr>
            <w:cnfStyle w:val="001000000000"/>
            <w:tcW w:w="862" w:type="dxa"/>
            <w:vMerge/>
            <w:tcBorders>
              <w:top w:val="none" w:sz="0" w:space="0" w:color="auto"/>
              <w:bottom w:val="none" w:sz="0" w:space="0" w:color="auto"/>
              <w:right w:val="none" w:sz="0" w:space="0" w:color="auto"/>
            </w:tcBorders>
            <w:hideMark/>
          </w:tcPr>
          <w:p w:rsidR="006776DB" w:rsidRPr="00E641F4" w:rsidRDefault="006776DB" w:rsidP="003D18FB">
            <w:pPr>
              <w:tabs>
                <w:tab w:val="left" w:pos="142"/>
              </w:tabs>
              <w:jc w:val="center"/>
              <w:rPr>
                <w:rFonts w:ascii="Times New Roman" w:eastAsia="Times New Roman" w:hAnsi="Times New Roman" w:cs="Times New Roman"/>
                <w:b w:val="0"/>
                <w:bCs w:val="0"/>
                <w:sz w:val="24"/>
                <w:szCs w:val="24"/>
                <w:lang w:eastAsia="es-SV"/>
              </w:rPr>
            </w:pPr>
          </w:p>
        </w:tc>
        <w:tc>
          <w:tcPr>
            <w:tcW w:w="993" w:type="dxa"/>
            <w:tcBorders>
              <w:top w:val="none" w:sz="0" w:space="0" w:color="auto"/>
              <w:bottom w:val="none" w:sz="0" w:space="0" w:color="auto"/>
            </w:tcBorders>
            <w:noWrap/>
            <w:hideMark/>
          </w:tcPr>
          <w:p w:rsidR="006776DB" w:rsidRPr="009D3F08" w:rsidRDefault="006776DB" w:rsidP="003D18FB">
            <w:pPr>
              <w:tabs>
                <w:tab w:val="left" w:pos="142"/>
              </w:tabs>
              <w:jc w:val="center"/>
              <w:cnfStyle w:val="000000100000"/>
              <w:rPr>
                <w:rFonts w:ascii="Times New Roman" w:eastAsia="Times New Roman" w:hAnsi="Times New Roman" w:cs="Times New Roman"/>
                <w:bCs/>
                <w:sz w:val="24"/>
                <w:szCs w:val="24"/>
                <w:lang w:eastAsia="es-SV"/>
              </w:rPr>
            </w:pPr>
            <w:r w:rsidRPr="009D3F08">
              <w:rPr>
                <w:rFonts w:ascii="Times New Roman" w:eastAsia="Times New Roman" w:hAnsi="Times New Roman" w:cs="Times New Roman"/>
                <w:bCs/>
                <w:sz w:val="24"/>
                <w:szCs w:val="24"/>
                <w:lang w:eastAsia="es-SV"/>
              </w:rPr>
              <w:t>8 &lt; 12</w:t>
            </w:r>
          </w:p>
        </w:tc>
        <w:tc>
          <w:tcPr>
            <w:tcW w:w="940"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386</w:t>
            </w:r>
          </w:p>
        </w:tc>
        <w:tc>
          <w:tcPr>
            <w:tcW w:w="1149"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723</w:t>
            </w:r>
          </w:p>
        </w:tc>
        <w:tc>
          <w:tcPr>
            <w:tcW w:w="1642"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77</w:t>
            </w:r>
          </w:p>
        </w:tc>
        <w:tc>
          <w:tcPr>
            <w:tcW w:w="1402"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83</w:t>
            </w:r>
          </w:p>
        </w:tc>
        <w:tc>
          <w:tcPr>
            <w:tcW w:w="1576"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52</w:t>
            </w:r>
          </w:p>
        </w:tc>
        <w:tc>
          <w:tcPr>
            <w:tcW w:w="1442"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25</w:t>
            </w:r>
          </w:p>
        </w:tc>
        <w:tc>
          <w:tcPr>
            <w:tcW w:w="1362"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5</w:t>
            </w:r>
          </w:p>
        </w:tc>
        <w:tc>
          <w:tcPr>
            <w:tcW w:w="750"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6</w:t>
            </w:r>
          </w:p>
        </w:tc>
        <w:tc>
          <w:tcPr>
            <w:tcW w:w="876"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1,357</w:t>
            </w:r>
          </w:p>
        </w:tc>
      </w:tr>
      <w:tr w:rsidR="006776DB" w:rsidRPr="00E641F4" w:rsidTr="003D18FB">
        <w:trPr>
          <w:trHeight w:val="300"/>
        </w:trPr>
        <w:tc>
          <w:tcPr>
            <w:cnfStyle w:val="001000000000"/>
            <w:tcW w:w="862" w:type="dxa"/>
            <w:vMerge/>
            <w:tcBorders>
              <w:right w:val="none" w:sz="0" w:space="0" w:color="auto"/>
            </w:tcBorders>
            <w:hideMark/>
          </w:tcPr>
          <w:p w:rsidR="006776DB" w:rsidRPr="00E641F4" w:rsidRDefault="006776DB" w:rsidP="003D18FB">
            <w:pPr>
              <w:tabs>
                <w:tab w:val="left" w:pos="142"/>
              </w:tabs>
              <w:jc w:val="center"/>
              <w:rPr>
                <w:rFonts w:ascii="Times New Roman" w:eastAsia="Times New Roman" w:hAnsi="Times New Roman" w:cs="Times New Roman"/>
                <w:b w:val="0"/>
                <w:bCs w:val="0"/>
                <w:sz w:val="24"/>
                <w:szCs w:val="24"/>
                <w:lang w:eastAsia="es-SV"/>
              </w:rPr>
            </w:pPr>
          </w:p>
        </w:tc>
        <w:tc>
          <w:tcPr>
            <w:tcW w:w="993" w:type="dxa"/>
            <w:noWrap/>
            <w:hideMark/>
          </w:tcPr>
          <w:p w:rsidR="006776DB" w:rsidRPr="009D3F08" w:rsidRDefault="006776DB" w:rsidP="003D18FB">
            <w:pPr>
              <w:tabs>
                <w:tab w:val="left" w:pos="142"/>
              </w:tabs>
              <w:jc w:val="center"/>
              <w:cnfStyle w:val="000000000000"/>
              <w:rPr>
                <w:rFonts w:ascii="Times New Roman" w:eastAsia="Times New Roman" w:hAnsi="Times New Roman" w:cs="Times New Roman"/>
                <w:bCs/>
                <w:sz w:val="24"/>
                <w:szCs w:val="24"/>
                <w:lang w:eastAsia="es-SV"/>
              </w:rPr>
            </w:pPr>
            <w:r w:rsidRPr="009D3F08">
              <w:rPr>
                <w:rFonts w:ascii="Times New Roman" w:eastAsia="Times New Roman" w:hAnsi="Times New Roman" w:cs="Times New Roman"/>
                <w:bCs/>
                <w:sz w:val="24"/>
                <w:szCs w:val="24"/>
                <w:lang w:eastAsia="es-SV"/>
              </w:rPr>
              <w:t>12 &lt; 18</w:t>
            </w:r>
          </w:p>
        </w:tc>
        <w:tc>
          <w:tcPr>
            <w:tcW w:w="940"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93</w:t>
            </w:r>
          </w:p>
        </w:tc>
        <w:tc>
          <w:tcPr>
            <w:tcW w:w="1149"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271</w:t>
            </w:r>
          </w:p>
        </w:tc>
        <w:tc>
          <w:tcPr>
            <w:tcW w:w="1642"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138</w:t>
            </w:r>
          </w:p>
        </w:tc>
        <w:tc>
          <w:tcPr>
            <w:tcW w:w="1402"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123</w:t>
            </w:r>
          </w:p>
        </w:tc>
        <w:tc>
          <w:tcPr>
            <w:tcW w:w="1576"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37</w:t>
            </w:r>
          </w:p>
        </w:tc>
        <w:tc>
          <w:tcPr>
            <w:tcW w:w="1442"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20</w:t>
            </w:r>
          </w:p>
        </w:tc>
        <w:tc>
          <w:tcPr>
            <w:tcW w:w="1362"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75</w:t>
            </w:r>
          </w:p>
        </w:tc>
        <w:tc>
          <w:tcPr>
            <w:tcW w:w="750"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15</w:t>
            </w:r>
          </w:p>
        </w:tc>
        <w:tc>
          <w:tcPr>
            <w:tcW w:w="876"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772</w:t>
            </w:r>
          </w:p>
        </w:tc>
      </w:tr>
      <w:tr w:rsidR="006776DB" w:rsidRPr="00E641F4" w:rsidTr="003D18FB">
        <w:trPr>
          <w:cnfStyle w:val="000000100000"/>
          <w:trHeight w:val="300"/>
        </w:trPr>
        <w:tc>
          <w:tcPr>
            <w:cnfStyle w:val="001000000000"/>
            <w:tcW w:w="862" w:type="dxa"/>
            <w:vMerge w:val="restart"/>
            <w:tcBorders>
              <w:top w:val="none" w:sz="0" w:space="0" w:color="auto"/>
              <w:bottom w:val="none" w:sz="0" w:space="0" w:color="auto"/>
              <w:right w:val="none" w:sz="0" w:space="0" w:color="auto"/>
            </w:tcBorders>
            <w:noWrap/>
            <w:hideMark/>
          </w:tcPr>
          <w:p w:rsidR="006776DB" w:rsidRPr="00E641F4" w:rsidRDefault="006776DB" w:rsidP="003D18FB">
            <w:pPr>
              <w:tabs>
                <w:tab w:val="left" w:pos="142"/>
              </w:tabs>
              <w:jc w:val="center"/>
              <w:rPr>
                <w:rFonts w:ascii="Times New Roman" w:eastAsia="Times New Roman" w:hAnsi="Times New Roman" w:cs="Times New Roman"/>
                <w:b w:val="0"/>
                <w:bCs w:val="0"/>
                <w:sz w:val="24"/>
                <w:szCs w:val="24"/>
                <w:lang w:eastAsia="es-SV"/>
              </w:rPr>
            </w:pPr>
            <w:r w:rsidRPr="00E641F4">
              <w:rPr>
                <w:rFonts w:ascii="Times New Roman" w:eastAsia="Times New Roman" w:hAnsi="Times New Roman" w:cs="Times New Roman"/>
                <w:b w:val="0"/>
                <w:bCs w:val="0"/>
                <w:sz w:val="24"/>
                <w:szCs w:val="24"/>
                <w:lang w:eastAsia="es-SV"/>
              </w:rPr>
              <w:t>2015</w:t>
            </w:r>
          </w:p>
        </w:tc>
        <w:tc>
          <w:tcPr>
            <w:tcW w:w="993" w:type="dxa"/>
            <w:tcBorders>
              <w:top w:val="none" w:sz="0" w:space="0" w:color="auto"/>
              <w:bottom w:val="none" w:sz="0" w:space="0" w:color="auto"/>
            </w:tcBorders>
            <w:noWrap/>
            <w:hideMark/>
          </w:tcPr>
          <w:p w:rsidR="006776DB" w:rsidRPr="009D3F08" w:rsidRDefault="006776DB" w:rsidP="003D18FB">
            <w:pPr>
              <w:tabs>
                <w:tab w:val="left" w:pos="142"/>
              </w:tabs>
              <w:jc w:val="center"/>
              <w:cnfStyle w:val="000000100000"/>
              <w:rPr>
                <w:rFonts w:ascii="Times New Roman" w:eastAsia="Times New Roman" w:hAnsi="Times New Roman" w:cs="Times New Roman"/>
                <w:bCs/>
                <w:sz w:val="24"/>
                <w:szCs w:val="24"/>
                <w:lang w:eastAsia="es-SV"/>
              </w:rPr>
            </w:pPr>
            <w:r w:rsidRPr="009D3F08">
              <w:rPr>
                <w:rFonts w:ascii="Times New Roman" w:eastAsia="Times New Roman" w:hAnsi="Times New Roman" w:cs="Times New Roman"/>
                <w:bCs/>
                <w:sz w:val="24"/>
                <w:szCs w:val="24"/>
                <w:lang w:eastAsia="es-SV"/>
              </w:rPr>
              <w:t>0 &lt; 8</w:t>
            </w:r>
          </w:p>
        </w:tc>
        <w:tc>
          <w:tcPr>
            <w:tcW w:w="940"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96</w:t>
            </w:r>
          </w:p>
        </w:tc>
        <w:tc>
          <w:tcPr>
            <w:tcW w:w="1149"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2,437</w:t>
            </w:r>
          </w:p>
        </w:tc>
        <w:tc>
          <w:tcPr>
            <w:tcW w:w="1642"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178</w:t>
            </w:r>
          </w:p>
        </w:tc>
        <w:tc>
          <w:tcPr>
            <w:tcW w:w="1402"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499</w:t>
            </w:r>
          </w:p>
        </w:tc>
        <w:tc>
          <w:tcPr>
            <w:tcW w:w="1576"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127</w:t>
            </w:r>
          </w:p>
        </w:tc>
        <w:tc>
          <w:tcPr>
            <w:tcW w:w="1442"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31</w:t>
            </w:r>
          </w:p>
        </w:tc>
        <w:tc>
          <w:tcPr>
            <w:tcW w:w="1362"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10</w:t>
            </w:r>
          </w:p>
        </w:tc>
        <w:tc>
          <w:tcPr>
            <w:tcW w:w="750"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15</w:t>
            </w:r>
          </w:p>
        </w:tc>
        <w:tc>
          <w:tcPr>
            <w:tcW w:w="876"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3,393</w:t>
            </w:r>
          </w:p>
        </w:tc>
      </w:tr>
      <w:tr w:rsidR="006776DB" w:rsidRPr="00E641F4" w:rsidTr="003D18FB">
        <w:trPr>
          <w:trHeight w:val="300"/>
        </w:trPr>
        <w:tc>
          <w:tcPr>
            <w:cnfStyle w:val="001000000000"/>
            <w:tcW w:w="862" w:type="dxa"/>
            <w:vMerge/>
            <w:tcBorders>
              <w:right w:val="none" w:sz="0" w:space="0" w:color="auto"/>
            </w:tcBorders>
            <w:hideMark/>
          </w:tcPr>
          <w:p w:rsidR="006776DB" w:rsidRPr="00E641F4" w:rsidRDefault="006776DB" w:rsidP="003D18FB">
            <w:pPr>
              <w:tabs>
                <w:tab w:val="left" w:pos="142"/>
              </w:tabs>
              <w:jc w:val="center"/>
              <w:rPr>
                <w:rFonts w:ascii="Times New Roman" w:eastAsia="Times New Roman" w:hAnsi="Times New Roman" w:cs="Times New Roman"/>
                <w:b w:val="0"/>
                <w:bCs w:val="0"/>
                <w:sz w:val="24"/>
                <w:szCs w:val="24"/>
                <w:lang w:eastAsia="es-SV"/>
              </w:rPr>
            </w:pPr>
          </w:p>
        </w:tc>
        <w:tc>
          <w:tcPr>
            <w:tcW w:w="993" w:type="dxa"/>
            <w:noWrap/>
            <w:hideMark/>
          </w:tcPr>
          <w:p w:rsidR="006776DB" w:rsidRPr="009D3F08" w:rsidRDefault="006776DB" w:rsidP="003D18FB">
            <w:pPr>
              <w:tabs>
                <w:tab w:val="left" w:pos="142"/>
              </w:tabs>
              <w:jc w:val="center"/>
              <w:cnfStyle w:val="000000000000"/>
              <w:rPr>
                <w:rFonts w:ascii="Times New Roman" w:eastAsia="Times New Roman" w:hAnsi="Times New Roman" w:cs="Times New Roman"/>
                <w:bCs/>
                <w:sz w:val="24"/>
                <w:szCs w:val="24"/>
                <w:lang w:eastAsia="es-SV"/>
              </w:rPr>
            </w:pPr>
            <w:r w:rsidRPr="009D3F08">
              <w:rPr>
                <w:rFonts w:ascii="Times New Roman" w:eastAsia="Times New Roman" w:hAnsi="Times New Roman" w:cs="Times New Roman"/>
                <w:bCs/>
                <w:sz w:val="24"/>
                <w:szCs w:val="24"/>
                <w:lang w:eastAsia="es-SV"/>
              </w:rPr>
              <w:t>8 &lt; 12</w:t>
            </w:r>
          </w:p>
        </w:tc>
        <w:tc>
          <w:tcPr>
            <w:tcW w:w="940"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251</w:t>
            </w:r>
          </w:p>
        </w:tc>
        <w:tc>
          <w:tcPr>
            <w:tcW w:w="1149"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565</w:t>
            </w:r>
          </w:p>
        </w:tc>
        <w:tc>
          <w:tcPr>
            <w:tcW w:w="1642"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64</w:t>
            </w:r>
          </w:p>
        </w:tc>
        <w:tc>
          <w:tcPr>
            <w:tcW w:w="1402"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37</w:t>
            </w:r>
          </w:p>
        </w:tc>
        <w:tc>
          <w:tcPr>
            <w:tcW w:w="1576"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47</w:t>
            </w:r>
          </w:p>
        </w:tc>
        <w:tc>
          <w:tcPr>
            <w:tcW w:w="1442"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18</w:t>
            </w:r>
          </w:p>
        </w:tc>
        <w:tc>
          <w:tcPr>
            <w:tcW w:w="1362"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w:t>
            </w:r>
          </w:p>
        </w:tc>
        <w:tc>
          <w:tcPr>
            <w:tcW w:w="750"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8</w:t>
            </w:r>
          </w:p>
        </w:tc>
        <w:tc>
          <w:tcPr>
            <w:tcW w:w="876"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991</w:t>
            </w:r>
          </w:p>
        </w:tc>
      </w:tr>
      <w:tr w:rsidR="006776DB" w:rsidRPr="00E641F4" w:rsidTr="003D18FB">
        <w:trPr>
          <w:cnfStyle w:val="000000100000"/>
          <w:trHeight w:val="300"/>
        </w:trPr>
        <w:tc>
          <w:tcPr>
            <w:cnfStyle w:val="001000000000"/>
            <w:tcW w:w="862" w:type="dxa"/>
            <w:vMerge/>
            <w:tcBorders>
              <w:top w:val="none" w:sz="0" w:space="0" w:color="auto"/>
              <w:bottom w:val="none" w:sz="0" w:space="0" w:color="auto"/>
              <w:right w:val="none" w:sz="0" w:space="0" w:color="auto"/>
            </w:tcBorders>
            <w:hideMark/>
          </w:tcPr>
          <w:p w:rsidR="006776DB" w:rsidRPr="00E641F4" w:rsidRDefault="006776DB" w:rsidP="003D18FB">
            <w:pPr>
              <w:tabs>
                <w:tab w:val="left" w:pos="142"/>
              </w:tabs>
              <w:jc w:val="center"/>
              <w:rPr>
                <w:rFonts w:ascii="Times New Roman" w:eastAsia="Times New Roman" w:hAnsi="Times New Roman" w:cs="Times New Roman"/>
                <w:b w:val="0"/>
                <w:bCs w:val="0"/>
                <w:sz w:val="24"/>
                <w:szCs w:val="24"/>
                <w:lang w:eastAsia="es-SV"/>
              </w:rPr>
            </w:pPr>
          </w:p>
        </w:tc>
        <w:tc>
          <w:tcPr>
            <w:tcW w:w="993" w:type="dxa"/>
            <w:tcBorders>
              <w:top w:val="none" w:sz="0" w:space="0" w:color="auto"/>
              <w:bottom w:val="none" w:sz="0" w:space="0" w:color="auto"/>
            </w:tcBorders>
            <w:noWrap/>
            <w:hideMark/>
          </w:tcPr>
          <w:p w:rsidR="006776DB" w:rsidRPr="009D3F08" w:rsidRDefault="006776DB" w:rsidP="003D18FB">
            <w:pPr>
              <w:tabs>
                <w:tab w:val="left" w:pos="142"/>
              </w:tabs>
              <w:jc w:val="center"/>
              <w:cnfStyle w:val="000000100000"/>
              <w:rPr>
                <w:rFonts w:ascii="Times New Roman" w:eastAsia="Times New Roman" w:hAnsi="Times New Roman" w:cs="Times New Roman"/>
                <w:bCs/>
                <w:sz w:val="24"/>
                <w:szCs w:val="24"/>
                <w:lang w:eastAsia="es-SV"/>
              </w:rPr>
            </w:pPr>
            <w:r w:rsidRPr="009D3F08">
              <w:rPr>
                <w:rFonts w:ascii="Times New Roman" w:eastAsia="Times New Roman" w:hAnsi="Times New Roman" w:cs="Times New Roman"/>
                <w:bCs/>
                <w:sz w:val="24"/>
                <w:szCs w:val="24"/>
                <w:lang w:eastAsia="es-SV"/>
              </w:rPr>
              <w:t>12 &lt; 18</w:t>
            </w:r>
          </w:p>
        </w:tc>
        <w:tc>
          <w:tcPr>
            <w:tcW w:w="940"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48</w:t>
            </w:r>
          </w:p>
        </w:tc>
        <w:tc>
          <w:tcPr>
            <w:tcW w:w="1149"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186</w:t>
            </w:r>
          </w:p>
        </w:tc>
        <w:tc>
          <w:tcPr>
            <w:tcW w:w="1642"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97</w:t>
            </w:r>
          </w:p>
        </w:tc>
        <w:tc>
          <w:tcPr>
            <w:tcW w:w="1402"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83</w:t>
            </w:r>
          </w:p>
        </w:tc>
        <w:tc>
          <w:tcPr>
            <w:tcW w:w="1576"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43</w:t>
            </w:r>
          </w:p>
        </w:tc>
        <w:tc>
          <w:tcPr>
            <w:tcW w:w="1442"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25</w:t>
            </w:r>
          </w:p>
        </w:tc>
        <w:tc>
          <w:tcPr>
            <w:tcW w:w="1362"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52</w:t>
            </w:r>
          </w:p>
        </w:tc>
        <w:tc>
          <w:tcPr>
            <w:tcW w:w="750"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21</w:t>
            </w:r>
          </w:p>
        </w:tc>
        <w:tc>
          <w:tcPr>
            <w:tcW w:w="876"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555</w:t>
            </w:r>
          </w:p>
        </w:tc>
      </w:tr>
      <w:tr w:rsidR="006776DB" w:rsidRPr="00E641F4" w:rsidTr="003D18FB">
        <w:trPr>
          <w:trHeight w:val="300"/>
        </w:trPr>
        <w:tc>
          <w:tcPr>
            <w:cnfStyle w:val="001000000000"/>
            <w:tcW w:w="862" w:type="dxa"/>
            <w:tcBorders>
              <w:right w:val="none" w:sz="0" w:space="0" w:color="auto"/>
            </w:tcBorders>
            <w:noWrap/>
            <w:hideMark/>
          </w:tcPr>
          <w:p w:rsidR="006776DB" w:rsidRPr="00E641F4" w:rsidRDefault="006776DB" w:rsidP="003D18FB">
            <w:pPr>
              <w:tabs>
                <w:tab w:val="left" w:pos="142"/>
              </w:tabs>
              <w:jc w:val="center"/>
              <w:rPr>
                <w:rFonts w:ascii="Times New Roman" w:eastAsia="Times New Roman" w:hAnsi="Times New Roman" w:cs="Times New Roman"/>
                <w:b w:val="0"/>
                <w:bCs w:val="0"/>
                <w:sz w:val="24"/>
                <w:szCs w:val="24"/>
                <w:lang w:eastAsia="es-SV"/>
              </w:rPr>
            </w:pPr>
          </w:p>
        </w:tc>
        <w:tc>
          <w:tcPr>
            <w:tcW w:w="993" w:type="dxa"/>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Total</w:t>
            </w:r>
          </w:p>
        </w:tc>
        <w:tc>
          <w:tcPr>
            <w:tcW w:w="940" w:type="dxa"/>
            <w:noWrap/>
            <w:hideMark/>
          </w:tcPr>
          <w:p w:rsidR="006776DB" w:rsidRPr="009D3F08" w:rsidRDefault="006776DB" w:rsidP="003D18FB">
            <w:pPr>
              <w:tabs>
                <w:tab w:val="left" w:pos="142"/>
              </w:tabs>
              <w:jc w:val="center"/>
              <w:cnfStyle w:val="000000000000"/>
              <w:rPr>
                <w:rFonts w:ascii="Times New Roman" w:eastAsia="Times New Roman" w:hAnsi="Times New Roman" w:cs="Times New Roman"/>
                <w:b/>
                <w:sz w:val="24"/>
                <w:szCs w:val="24"/>
                <w:lang w:eastAsia="es-SV"/>
              </w:rPr>
            </w:pPr>
            <w:r w:rsidRPr="009D3F08">
              <w:rPr>
                <w:rFonts w:ascii="Times New Roman" w:eastAsia="Times New Roman" w:hAnsi="Times New Roman" w:cs="Times New Roman"/>
                <w:b/>
                <w:sz w:val="24"/>
                <w:szCs w:val="24"/>
                <w:lang w:eastAsia="es-SV"/>
              </w:rPr>
              <w:t>5,341</w:t>
            </w:r>
          </w:p>
        </w:tc>
        <w:tc>
          <w:tcPr>
            <w:tcW w:w="1149" w:type="dxa"/>
            <w:noWrap/>
            <w:hideMark/>
          </w:tcPr>
          <w:p w:rsidR="006776DB" w:rsidRPr="009D3F08" w:rsidRDefault="006776DB" w:rsidP="003D18FB">
            <w:pPr>
              <w:tabs>
                <w:tab w:val="left" w:pos="142"/>
              </w:tabs>
              <w:jc w:val="center"/>
              <w:cnfStyle w:val="000000000000"/>
              <w:rPr>
                <w:rFonts w:ascii="Times New Roman" w:eastAsia="Times New Roman" w:hAnsi="Times New Roman" w:cs="Times New Roman"/>
                <w:b/>
                <w:sz w:val="24"/>
                <w:szCs w:val="24"/>
                <w:lang w:eastAsia="es-SV"/>
              </w:rPr>
            </w:pPr>
            <w:r w:rsidRPr="009D3F08">
              <w:rPr>
                <w:rFonts w:ascii="Times New Roman" w:eastAsia="Times New Roman" w:hAnsi="Times New Roman" w:cs="Times New Roman"/>
                <w:b/>
                <w:sz w:val="24"/>
                <w:szCs w:val="24"/>
                <w:lang w:eastAsia="es-SV"/>
              </w:rPr>
              <w:t>19,231</w:t>
            </w:r>
          </w:p>
        </w:tc>
        <w:tc>
          <w:tcPr>
            <w:tcW w:w="1642" w:type="dxa"/>
            <w:noWrap/>
            <w:hideMark/>
          </w:tcPr>
          <w:p w:rsidR="006776DB" w:rsidRPr="009D3F08" w:rsidRDefault="006776DB" w:rsidP="003D18FB">
            <w:pPr>
              <w:tabs>
                <w:tab w:val="left" w:pos="142"/>
              </w:tabs>
              <w:jc w:val="center"/>
              <w:cnfStyle w:val="000000000000"/>
              <w:rPr>
                <w:rFonts w:ascii="Times New Roman" w:eastAsia="Times New Roman" w:hAnsi="Times New Roman" w:cs="Times New Roman"/>
                <w:b/>
                <w:sz w:val="24"/>
                <w:szCs w:val="24"/>
                <w:lang w:eastAsia="es-SV"/>
              </w:rPr>
            </w:pPr>
            <w:r w:rsidRPr="009D3F08">
              <w:rPr>
                <w:rFonts w:ascii="Times New Roman" w:eastAsia="Times New Roman" w:hAnsi="Times New Roman" w:cs="Times New Roman"/>
                <w:b/>
                <w:sz w:val="24"/>
                <w:szCs w:val="24"/>
                <w:lang w:eastAsia="es-SV"/>
              </w:rPr>
              <w:t>3,733</w:t>
            </w:r>
          </w:p>
        </w:tc>
        <w:tc>
          <w:tcPr>
            <w:tcW w:w="1402" w:type="dxa"/>
            <w:noWrap/>
            <w:hideMark/>
          </w:tcPr>
          <w:p w:rsidR="006776DB" w:rsidRPr="009D3F08" w:rsidRDefault="006776DB" w:rsidP="003D18FB">
            <w:pPr>
              <w:tabs>
                <w:tab w:val="left" w:pos="142"/>
              </w:tabs>
              <w:jc w:val="center"/>
              <w:cnfStyle w:val="000000000000"/>
              <w:rPr>
                <w:rFonts w:ascii="Times New Roman" w:eastAsia="Times New Roman" w:hAnsi="Times New Roman" w:cs="Times New Roman"/>
                <w:b/>
                <w:sz w:val="24"/>
                <w:szCs w:val="24"/>
                <w:lang w:eastAsia="es-SV"/>
              </w:rPr>
            </w:pPr>
            <w:r w:rsidRPr="009D3F08">
              <w:rPr>
                <w:rFonts w:ascii="Times New Roman" w:eastAsia="Times New Roman" w:hAnsi="Times New Roman" w:cs="Times New Roman"/>
                <w:b/>
                <w:sz w:val="24"/>
                <w:szCs w:val="24"/>
                <w:lang w:eastAsia="es-SV"/>
              </w:rPr>
              <w:t>4,934</w:t>
            </w:r>
          </w:p>
        </w:tc>
        <w:tc>
          <w:tcPr>
            <w:tcW w:w="1576" w:type="dxa"/>
            <w:noWrap/>
            <w:hideMark/>
          </w:tcPr>
          <w:p w:rsidR="006776DB" w:rsidRPr="009D3F08" w:rsidRDefault="006776DB" w:rsidP="003D18FB">
            <w:pPr>
              <w:tabs>
                <w:tab w:val="left" w:pos="142"/>
              </w:tabs>
              <w:jc w:val="center"/>
              <w:cnfStyle w:val="000000000000"/>
              <w:rPr>
                <w:rFonts w:ascii="Times New Roman" w:eastAsia="Times New Roman" w:hAnsi="Times New Roman" w:cs="Times New Roman"/>
                <w:b/>
                <w:sz w:val="24"/>
                <w:szCs w:val="24"/>
                <w:lang w:eastAsia="es-SV"/>
              </w:rPr>
            </w:pPr>
            <w:r w:rsidRPr="009D3F08">
              <w:rPr>
                <w:rFonts w:ascii="Times New Roman" w:eastAsia="Times New Roman" w:hAnsi="Times New Roman" w:cs="Times New Roman"/>
                <w:b/>
                <w:sz w:val="24"/>
                <w:szCs w:val="24"/>
                <w:lang w:eastAsia="es-SV"/>
              </w:rPr>
              <w:t>1,820</w:t>
            </w:r>
          </w:p>
        </w:tc>
        <w:tc>
          <w:tcPr>
            <w:tcW w:w="1442" w:type="dxa"/>
            <w:noWrap/>
            <w:hideMark/>
          </w:tcPr>
          <w:p w:rsidR="006776DB" w:rsidRPr="009D3F08" w:rsidRDefault="006776DB" w:rsidP="003D18FB">
            <w:pPr>
              <w:tabs>
                <w:tab w:val="left" w:pos="142"/>
              </w:tabs>
              <w:jc w:val="center"/>
              <w:cnfStyle w:val="000000000000"/>
              <w:rPr>
                <w:rFonts w:ascii="Times New Roman" w:eastAsia="Times New Roman" w:hAnsi="Times New Roman" w:cs="Times New Roman"/>
                <w:b/>
                <w:sz w:val="24"/>
                <w:szCs w:val="24"/>
                <w:lang w:eastAsia="es-SV"/>
              </w:rPr>
            </w:pPr>
            <w:r w:rsidRPr="009D3F08">
              <w:rPr>
                <w:rFonts w:ascii="Times New Roman" w:eastAsia="Times New Roman" w:hAnsi="Times New Roman" w:cs="Times New Roman"/>
                <w:b/>
                <w:sz w:val="24"/>
                <w:szCs w:val="24"/>
                <w:lang w:eastAsia="es-SV"/>
              </w:rPr>
              <w:t>786</w:t>
            </w:r>
          </w:p>
        </w:tc>
        <w:tc>
          <w:tcPr>
            <w:tcW w:w="1362" w:type="dxa"/>
            <w:noWrap/>
            <w:hideMark/>
          </w:tcPr>
          <w:p w:rsidR="006776DB" w:rsidRPr="009D3F08" w:rsidRDefault="006776DB" w:rsidP="003D18FB">
            <w:pPr>
              <w:tabs>
                <w:tab w:val="left" w:pos="142"/>
              </w:tabs>
              <w:jc w:val="center"/>
              <w:cnfStyle w:val="000000000000"/>
              <w:rPr>
                <w:rFonts w:ascii="Times New Roman" w:eastAsia="Times New Roman" w:hAnsi="Times New Roman" w:cs="Times New Roman"/>
                <w:b/>
                <w:sz w:val="24"/>
                <w:szCs w:val="24"/>
                <w:lang w:eastAsia="es-SV"/>
              </w:rPr>
            </w:pPr>
            <w:r w:rsidRPr="009D3F08">
              <w:rPr>
                <w:rFonts w:ascii="Times New Roman" w:eastAsia="Times New Roman" w:hAnsi="Times New Roman" w:cs="Times New Roman"/>
                <w:b/>
                <w:sz w:val="24"/>
                <w:szCs w:val="24"/>
                <w:lang w:eastAsia="es-SV"/>
              </w:rPr>
              <w:t>478</w:t>
            </w:r>
          </w:p>
        </w:tc>
        <w:tc>
          <w:tcPr>
            <w:tcW w:w="750" w:type="dxa"/>
            <w:noWrap/>
            <w:hideMark/>
          </w:tcPr>
          <w:p w:rsidR="006776DB" w:rsidRPr="009D3F08" w:rsidRDefault="006776DB" w:rsidP="003D18FB">
            <w:pPr>
              <w:tabs>
                <w:tab w:val="left" w:pos="142"/>
              </w:tabs>
              <w:jc w:val="center"/>
              <w:cnfStyle w:val="000000000000"/>
              <w:rPr>
                <w:rFonts w:ascii="Times New Roman" w:eastAsia="Times New Roman" w:hAnsi="Times New Roman" w:cs="Times New Roman"/>
                <w:b/>
                <w:sz w:val="24"/>
                <w:szCs w:val="24"/>
                <w:lang w:eastAsia="es-SV"/>
              </w:rPr>
            </w:pPr>
            <w:r w:rsidRPr="009D3F08">
              <w:rPr>
                <w:rFonts w:ascii="Times New Roman" w:eastAsia="Times New Roman" w:hAnsi="Times New Roman" w:cs="Times New Roman"/>
                <w:b/>
                <w:sz w:val="24"/>
                <w:szCs w:val="24"/>
                <w:lang w:eastAsia="es-SV"/>
              </w:rPr>
              <w:t>409</w:t>
            </w:r>
          </w:p>
        </w:tc>
        <w:tc>
          <w:tcPr>
            <w:tcW w:w="876" w:type="dxa"/>
            <w:noWrap/>
            <w:hideMark/>
          </w:tcPr>
          <w:p w:rsidR="006776DB" w:rsidRPr="009D3F08" w:rsidRDefault="006776DB" w:rsidP="003D18FB">
            <w:pPr>
              <w:tabs>
                <w:tab w:val="left" w:pos="142"/>
              </w:tabs>
              <w:jc w:val="center"/>
              <w:cnfStyle w:val="000000000000"/>
              <w:rPr>
                <w:rFonts w:ascii="Times New Roman" w:eastAsia="Times New Roman" w:hAnsi="Times New Roman" w:cs="Times New Roman"/>
                <w:b/>
                <w:bCs/>
                <w:sz w:val="24"/>
                <w:szCs w:val="24"/>
                <w:lang w:eastAsia="es-SV"/>
              </w:rPr>
            </w:pPr>
            <w:r w:rsidRPr="009D3F08">
              <w:rPr>
                <w:rFonts w:ascii="Times New Roman" w:eastAsia="Times New Roman" w:hAnsi="Times New Roman" w:cs="Times New Roman"/>
                <w:b/>
                <w:bCs/>
                <w:sz w:val="24"/>
                <w:szCs w:val="24"/>
                <w:lang w:eastAsia="es-SV"/>
              </w:rPr>
              <w:t>36,732</w:t>
            </w:r>
          </w:p>
        </w:tc>
      </w:tr>
    </w:tbl>
    <w:p w:rsidR="006776DB" w:rsidRPr="00E641F4" w:rsidRDefault="00265C70" w:rsidP="006776DB">
      <w:pPr>
        <w:tabs>
          <w:tab w:val="left" w:pos="142"/>
        </w:tabs>
        <w:spacing w:after="0" w:line="240" w:lineRule="auto"/>
        <w:jc w:val="center"/>
        <w:rPr>
          <w:rFonts w:ascii="Times New Roman" w:hAnsi="Times New Roman" w:cs="Times New Roman"/>
          <w:sz w:val="24"/>
          <w:szCs w:val="24"/>
        </w:rPr>
      </w:pPr>
      <w:r w:rsidRPr="00E641F4">
        <w:rPr>
          <w:rFonts w:ascii="Times New Roman" w:hAnsi="Times New Roman" w:cs="Times New Roman"/>
          <w:sz w:val="24"/>
          <w:szCs w:val="24"/>
        </w:rPr>
        <w:fldChar w:fldCharType="end"/>
      </w:r>
      <w:r w:rsidR="006776DB" w:rsidRPr="009D3F08">
        <w:rPr>
          <w:rFonts w:ascii="Times New Roman" w:hAnsi="Times New Roman" w:cs="Times New Roman"/>
          <w:b/>
          <w:sz w:val="24"/>
          <w:szCs w:val="24"/>
        </w:rPr>
        <w:t xml:space="preserve"> </w:t>
      </w:r>
      <w:r w:rsidR="006776DB" w:rsidRPr="00E641F4">
        <w:rPr>
          <w:rFonts w:ascii="Times New Roman" w:hAnsi="Times New Roman" w:cs="Times New Roman"/>
          <w:b/>
          <w:sz w:val="24"/>
          <w:szCs w:val="24"/>
        </w:rPr>
        <w:t xml:space="preserve">Fuente: </w:t>
      </w:r>
      <w:r w:rsidR="006776DB" w:rsidRPr="00EC2E08">
        <w:rPr>
          <w:rFonts w:ascii="Times New Roman" w:hAnsi="Times New Roman" w:cs="Times New Roman"/>
          <w:sz w:val="24"/>
          <w:szCs w:val="24"/>
        </w:rPr>
        <w:t>Instituto Salvadoreño de Rehabilitación Integral (ISRI</w:t>
      </w:r>
      <w:r w:rsidR="006776DB">
        <w:rPr>
          <w:rFonts w:ascii="Times New Roman" w:hAnsi="Times New Roman" w:cs="Times New Roman"/>
          <w:sz w:val="24"/>
          <w:szCs w:val="24"/>
        </w:rPr>
        <w:t>), 2015.</w:t>
      </w:r>
    </w:p>
    <w:p w:rsidR="006776DB" w:rsidRPr="00E641F4" w:rsidRDefault="006776DB" w:rsidP="006776DB">
      <w:pPr>
        <w:tabs>
          <w:tab w:val="left" w:pos="142"/>
        </w:tabs>
        <w:spacing w:after="0" w:line="240" w:lineRule="auto"/>
        <w:contextualSpacing/>
        <w:jc w:val="center"/>
        <w:rPr>
          <w:rFonts w:ascii="Times New Roman" w:hAnsi="Times New Roman" w:cs="Times New Roman"/>
          <w:sz w:val="24"/>
          <w:szCs w:val="24"/>
        </w:rPr>
      </w:pPr>
      <w:r w:rsidRPr="00E641F4">
        <w:rPr>
          <w:rFonts w:ascii="Times New Roman" w:hAnsi="Times New Roman" w:cs="Times New Roman"/>
          <w:b/>
          <w:sz w:val="24"/>
          <w:szCs w:val="24"/>
        </w:rPr>
        <w:t xml:space="preserve">Nota: </w:t>
      </w:r>
      <w:r w:rsidRPr="00E641F4">
        <w:rPr>
          <w:rFonts w:ascii="Times New Roman" w:hAnsi="Times New Roman" w:cs="Times New Roman"/>
          <w:sz w:val="24"/>
          <w:szCs w:val="24"/>
        </w:rPr>
        <w:t>Los datos de 2015 corresponden al período enero-septiembre</w:t>
      </w:r>
    </w:p>
    <w:p w:rsidR="006776DB" w:rsidRPr="00E641F4" w:rsidRDefault="006776DB" w:rsidP="006776DB">
      <w:pPr>
        <w:spacing w:after="0" w:line="240" w:lineRule="auto"/>
        <w:jc w:val="center"/>
        <w:rPr>
          <w:rFonts w:ascii="Times New Roman" w:hAnsi="Times New Roman" w:cs="Times New Roman"/>
          <w:sz w:val="24"/>
          <w:szCs w:val="24"/>
        </w:rPr>
        <w:sectPr w:rsidR="006776DB" w:rsidRPr="00E641F4" w:rsidSect="003D18FB">
          <w:pgSz w:w="15840" w:h="12240" w:orient="landscape"/>
          <w:pgMar w:top="1701" w:right="1418" w:bottom="1701" w:left="1418" w:header="709" w:footer="709" w:gutter="0"/>
          <w:cols w:space="708"/>
          <w:docGrid w:linePitch="360"/>
        </w:sectPr>
      </w:pPr>
    </w:p>
    <w:p w:rsidR="006776DB" w:rsidRPr="00EA072D" w:rsidRDefault="006776DB" w:rsidP="006776DB">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Anexo</w:t>
      </w:r>
      <w:r w:rsidR="006D732C">
        <w:rPr>
          <w:rFonts w:ascii="Times New Roman" w:hAnsi="Times New Roman" w:cs="Times New Roman"/>
          <w:b/>
          <w:sz w:val="24"/>
          <w:szCs w:val="24"/>
        </w:rPr>
        <w:t xml:space="preserve"> 40</w:t>
      </w:r>
      <w:r w:rsidRPr="00EA072D">
        <w:rPr>
          <w:rFonts w:ascii="Times New Roman" w:hAnsi="Times New Roman" w:cs="Times New Roman"/>
          <w:b/>
          <w:sz w:val="24"/>
          <w:szCs w:val="24"/>
        </w:rPr>
        <w:t xml:space="preserve">: Niñas, niños y adolescentes identificados a través de la ficha familiar, por grupo </w:t>
      </w:r>
      <w:proofErr w:type="spellStart"/>
      <w:r w:rsidRPr="00EA072D">
        <w:rPr>
          <w:rFonts w:ascii="Times New Roman" w:hAnsi="Times New Roman" w:cs="Times New Roman"/>
          <w:b/>
          <w:sz w:val="24"/>
          <w:szCs w:val="24"/>
        </w:rPr>
        <w:t>dispensarial</w:t>
      </w:r>
      <w:proofErr w:type="spellEnd"/>
    </w:p>
    <w:tbl>
      <w:tblPr>
        <w:tblStyle w:val="ListTable3Accent1"/>
        <w:tblW w:w="0" w:type="auto"/>
        <w:tblBorders>
          <w:insideH w:val="single" w:sz="4" w:space="0" w:color="5B9BD5" w:themeColor="accent1"/>
          <w:insideV w:val="single" w:sz="4" w:space="0" w:color="5B9BD5" w:themeColor="accent1"/>
        </w:tblBorders>
        <w:tblLook w:val="04A0"/>
      </w:tblPr>
      <w:tblGrid>
        <w:gridCol w:w="1989"/>
        <w:gridCol w:w="1372"/>
        <w:gridCol w:w="1372"/>
        <w:gridCol w:w="1372"/>
        <w:gridCol w:w="1373"/>
        <w:gridCol w:w="1350"/>
      </w:tblGrid>
      <w:tr w:rsidR="006776DB" w:rsidRPr="00F31F5B" w:rsidTr="003D18FB">
        <w:trPr>
          <w:cnfStyle w:val="100000000000"/>
        </w:trPr>
        <w:tc>
          <w:tcPr>
            <w:cnfStyle w:val="001000000100"/>
            <w:tcW w:w="1989" w:type="dxa"/>
          </w:tcPr>
          <w:p w:rsidR="006776DB" w:rsidRPr="00F31F5B" w:rsidRDefault="006776DB" w:rsidP="003D18FB">
            <w:pPr>
              <w:jc w:val="center"/>
              <w:rPr>
                <w:rFonts w:ascii="Times New Roman" w:hAnsi="Times New Roman" w:cs="Times New Roman"/>
                <w:color w:val="auto"/>
                <w:sz w:val="24"/>
                <w:szCs w:val="24"/>
              </w:rPr>
            </w:pPr>
            <w:r w:rsidRPr="00F31F5B">
              <w:rPr>
                <w:rFonts w:ascii="Times New Roman" w:hAnsi="Times New Roman" w:cs="Times New Roman"/>
                <w:color w:val="auto"/>
                <w:sz w:val="24"/>
                <w:szCs w:val="24"/>
              </w:rPr>
              <w:t>Rango de edad</w:t>
            </w:r>
          </w:p>
        </w:tc>
        <w:tc>
          <w:tcPr>
            <w:tcW w:w="1372" w:type="dxa"/>
          </w:tcPr>
          <w:p w:rsidR="006776DB" w:rsidRPr="00F31F5B" w:rsidRDefault="006776DB" w:rsidP="003D18FB">
            <w:pPr>
              <w:jc w:val="center"/>
              <w:cnfStyle w:val="100000000000"/>
              <w:rPr>
                <w:rFonts w:ascii="Times New Roman" w:hAnsi="Times New Roman" w:cs="Times New Roman"/>
                <w:color w:val="auto"/>
                <w:sz w:val="24"/>
                <w:szCs w:val="24"/>
              </w:rPr>
            </w:pPr>
            <w:r w:rsidRPr="00F31F5B">
              <w:rPr>
                <w:rFonts w:ascii="Times New Roman" w:hAnsi="Times New Roman" w:cs="Times New Roman"/>
                <w:color w:val="auto"/>
                <w:sz w:val="24"/>
                <w:szCs w:val="24"/>
              </w:rPr>
              <w:t>Grupo 1</w:t>
            </w:r>
          </w:p>
        </w:tc>
        <w:tc>
          <w:tcPr>
            <w:tcW w:w="1372" w:type="dxa"/>
          </w:tcPr>
          <w:p w:rsidR="006776DB" w:rsidRPr="00F31F5B" w:rsidRDefault="006776DB" w:rsidP="003D18FB">
            <w:pPr>
              <w:jc w:val="center"/>
              <w:cnfStyle w:val="100000000000"/>
              <w:rPr>
                <w:rFonts w:ascii="Times New Roman" w:hAnsi="Times New Roman" w:cs="Times New Roman"/>
                <w:color w:val="auto"/>
                <w:sz w:val="24"/>
                <w:szCs w:val="24"/>
              </w:rPr>
            </w:pPr>
            <w:r w:rsidRPr="00F31F5B">
              <w:rPr>
                <w:rFonts w:ascii="Times New Roman" w:hAnsi="Times New Roman" w:cs="Times New Roman"/>
                <w:color w:val="auto"/>
                <w:sz w:val="24"/>
                <w:szCs w:val="24"/>
              </w:rPr>
              <w:t>Grupo 2</w:t>
            </w:r>
          </w:p>
        </w:tc>
        <w:tc>
          <w:tcPr>
            <w:tcW w:w="1372" w:type="dxa"/>
          </w:tcPr>
          <w:p w:rsidR="006776DB" w:rsidRPr="00F31F5B" w:rsidRDefault="006776DB" w:rsidP="003D18FB">
            <w:pPr>
              <w:jc w:val="center"/>
              <w:cnfStyle w:val="100000000000"/>
              <w:rPr>
                <w:rFonts w:ascii="Times New Roman" w:hAnsi="Times New Roman" w:cs="Times New Roman"/>
                <w:color w:val="auto"/>
                <w:sz w:val="24"/>
                <w:szCs w:val="24"/>
              </w:rPr>
            </w:pPr>
            <w:r w:rsidRPr="00F31F5B">
              <w:rPr>
                <w:rFonts w:ascii="Times New Roman" w:hAnsi="Times New Roman" w:cs="Times New Roman"/>
                <w:color w:val="auto"/>
                <w:sz w:val="24"/>
                <w:szCs w:val="24"/>
              </w:rPr>
              <w:t>Grupo 3</w:t>
            </w:r>
          </w:p>
        </w:tc>
        <w:tc>
          <w:tcPr>
            <w:tcW w:w="1373" w:type="dxa"/>
          </w:tcPr>
          <w:p w:rsidR="006776DB" w:rsidRPr="00F31F5B" w:rsidRDefault="006776DB" w:rsidP="003D18FB">
            <w:pPr>
              <w:jc w:val="center"/>
              <w:cnfStyle w:val="100000000000"/>
              <w:rPr>
                <w:rFonts w:ascii="Times New Roman" w:hAnsi="Times New Roman" w:cs="Times New Roman"/>
                <w:color w:val="auto"/>
                <w:sz w:val="24"/>
                <w:szCs w:val="24"/>
              </w:rPr>
            </w:pPr>
            <w:r w:rsidRPr="00F31F5B">
              <w:rPr>
                <w:rFonts w:ascii="Times New Roman" w:hAnsi="Times New Roman" w:cs="Times New Roman"/>
                <w:color w:val="auto"/>
                <w:sz w:val="24"/>
                <w:szCs w:val="24"/>
              </w:rPr>
              <w:t>Grupo 4</w:t>
            </w:r>
          </w:p>
        </w:tc>
        <w:tc>
          <w:tcPr>
            <w:tcW w:w="1350" w:type="dxa"/>
          </w:tcPr>
          <w:p w:rsidR="006776DB" w:rsidRPr="00F31F5B" w:rsidRDefault="006776DB" w:rsidP="003D18FB">
            <w:pPr>
              <w:jc w:val="center"/>
              <w:cnfStyle w:val="100000000000"/>
              <w:rPr>
                <w:rFonts w:ascii="Times New Roman" w:hAnsi="Times New Roman" w:cs="Times New Roman"/>
                <w:color w:val="auto"/>
                <w:sz w:val="24"/>
                <w:szCs w:val="24"/>
              </w:rPr>
            </w:pPr>
            <w:r w:rsidRPr="00F31F5B">
              <w:rPr>
                <w:rFonts w:ascii="Times New Roman" w:hAnsi="Times New Roman" w:cs="Times New Roman"/>
                <w:color w:val="auto"/>
                <w:sz w:val="24"/>
                <w:szCs w:val="24"/>
              </w:rPr>
              <w:t xml:space="preserve">Total </w:t>
            </w:r>
          </w:p>
        </w:tc>
      </w:tr>
      <w:tr w:rsidR="006776DB" w:rsidRPr="00F31F5B" w:rsidTr="003D18FB">
        <w:trPr>
          <w:cnfStyle w:val="000000100000"/>
        </w:trPr>
        <w:tc>
          <w:tcPr>
            <w:cnfStyle w:val="001000000000"/>
            <w:tcW w:w="1989" w:type="dxa"/>
            <w:tcBorders>
              <w:top w:val="none" w:sz="0" w:space="0" w:color="auto"/>
              <w:bottom w:val="none" w:sz="0" w:space="0" w:color="auto"/>
              <w:right w:val="none" w:sz="0" w:space="0" w:color="auto"/>
            </w:tcBorders>
          </w:tcPr>
          <w:p w:rsidR="006776DB" w:rsidRPr="00F31F5B" w:rsidRDefault="006776DB" w:rsidP="003D18FB">
            <w:pPr>
              <w:jc w:val="center"/>
              <w:rPr>
                <w:rFonts w:ascii="Times New Roman" w:hAnsi="Times New Roman" w:cs="Times New Roman"/>
                <w:b w:val="0"/>
                <w:sz w:val="24"/>
                <w:szCs w:val="24"/>
              </w:rPr>
            </w:pPr>
            <w:r w:rsidRPr="00F31F5B">
              <w:rPr>
                <w:rFonts w:ascii="Times New Roman" w:hAnsi="Times New Roman" w:cs="Times New Roman"/>
                <w:b w:val="0"/>
                <w:sz w:val="24"/>
                <w:szCs w:val="24"/>
              </w:rPr>
              <w:t xml:space="preserve">Menores de 1 año </w:t>
            </w:r>
          </w:p>
        </w:tc>
        <w:tc>
          <w:tcPr>
            <w:tcW w:w="1372" w:type="dxa"/>
            <w:tcBorders>
              <w:top w:val="none" w:sz="0" w:space="0" w:color="auto"/>
              <w:bottom w:val="none" w:sz="0" w:space="0" w:color="auto"/>
            </w:tcBorders>
          </w:tcPr>
          <w:p w:rsidR="006776DB" w:rsidRPr="00F31F5B" w:rsidRDefault="006776DB" w:rsidP="003D18FB">
            <w:pPr>
              <w:jc w:val="center"/>
              <w:cnfStyle w:val="000000100000"/>
              <w:rPr>
                <w:rFonts w:ascii="Times New Roman" w:hAnsi="Times New Roman" w:cs="Times New Roman"/>
                <w:sz w:val="24"/>
                <w:szCs w:val="24"/>
              </w:rPr>
            </w:pPr>
            <w:r>
              <w:rPr>
                <w:rFonts w:ascii="Times New Roman" w:hAnsi="Times New Roman" w:cs="Times New Roman"/>
                <w:sz w:val="24"/>
                <w:szCs w:val="24"/>
              </w:rPr>
              <w:t>27,125</w:t>
            </w:r>
          </w:p>
        </w:tc>
        <w:tc>
          <w:tcPr>
            <w:tcW w:w="1372" w:type="dxa"/>
            <w:tcBorders>
              <w:top w:val="none" w:sz="0" w:space="0" w:color="auto"/>
              <w:bottom w:val="none" w:sz="0" w:space="0" w:color="auto"/>
            </w:tcBorders>
          </w:tcPr>
          <w:p w:rsidR="006776DB" w:rsidRPr="00F31F5B" w:rsidRDefault="006776DB" w:rsidP="003D18FB">
            <w:pPr>
              <w:jc w:val="center"/>
              <w:cnfStyle w:val="000000100000"/>
              <w:rPr>
                <w:rFonts w:ascii="Times New Roman" w:hAnsi="Times New Roman" w:cs="Times New Roman"/>
                <w:sz w:val="24"/>
                <w:szCs w:val="24"/>
              </w:rPr>
            </w:pPr>
            <w:r>
              <w:rPr>
                <w:rFonts w:ascii="Times New Roman" w:hAnsi="Times New Roman" w:cs="Times New Roman"/>
                <w:sz w:val="24"/>
                <w:szCs w:val="24"/>
              </w:rPr>
              <w:t>5,898</w:t>
            </w:r>
          </w:p>
        </w:tc>
        <w:tc>
          <w:tcPr>
            <w:tcW w:w="1372" w:type="dxa"/>
            <w:tcBorders>
              <w:top w:val="none" w:sz="0" w:space="0" w:color="auto"/>
              <w:bottom w:val="none" w:sz="0" w:space="0" w:color="auto"/>
            </w:tcBorders>
          </w:tcPr>
          <w:p w:rsidR="006776DB" w:rsidRPr="00F31F5B" w:rsidRDefault="006776DB" w:rsidP="003D18FB">
            <w:pPr>
              <w:jc w:val="center"/>
              <w:cnfStyle w:val="000000100000"/>
              <w:rPr>
                <w:rFonts w:ascii="Times New Roman" w:hAnsi="Times New Roman" w:cs="Times New Roman"/>
                <w:sz w:val="24"/>
                <w:szCs w:val="24"/>
              </w:rPr>
            </w:pPr>
            <w:r>
              <w:rPr>
                <w:rFonts w:ascii="Times New Roman" w:hAnsi="Times New Roman" w:cs="Times New Roman"/>
                <w:sz w:val="24"/>
                <w:szCs w:val="24"/>
              </w:rPr>
              <w:t>202</w:t>
            </w:r>
          </w:p>
        </w:tc>
        <w:tc>
          <w:tcPr>
            <w:tcW w:w="1373" w:type="dxa"/>
            <w:tcBorders>
              <w:top w:val="none" w:sz="0" w:space="0" w:color="auto"/>
              <w:bottom w:val="none" w:sz="0" w:space="0" w:color="auto"/>
            </w:tcBorders>
          </w:tcPr>
          <w:p w:rsidR="006776DB" w:rsidRPr="00F31F5B" w:rsidRDefault="006776DB" w:rsidP="003D18FB">
            <w:pPr>
              <w:jc w:val="center"/>
              <w:cnfStyle w:val="000000100000"/>
              <w:rPr>
                <w:rFonts w:ascii="Times New Roman" w:hAnsi="Times New Roman" w:cs="Times New Roman"/>
                <w:sz w:val="24"/>
                <w:szCs w:val="24"/>
              </w:rPr>
            </w:pPr>
            <w:r>
              <w:rPr>
                <w:rFonts w:ascii="Times New Roman" w:hAnsi="Times New Roman" w:cs="Times New Roman"/>
                <w:sz w:val="24"/>
                <w:szCs w:val="24"/>
              </w:rPr>
              <w:t>93</w:t>
            </w:r>
          </w:p>
        </w:tc>
        <w:tc>
          <w:tcPr>
            <w:tcW w:w="1350" w:type="dxa"/>
            <w:tcBorders>
              <w:top w:val="none" w:sz="0" w:space="0" w:color="auto"/>
              <w:bottom w:val="none" w:sz="0" w:space="0" w:color="auto"/>
            </w:tcBorders>
            <w:vAlign w:val="bottom"/>
          </w:tcPr>
          <w:p w:rsidR="006776DB" w:rsidRPr="0015259B" w:rsidRDefault="006776DB" w:rsidP="003D18FB">
            <w:pPr>
              <w:jc w:val="center"/>
              <w:cnfStyle w:val="000000100000"/>
              <w:rPr>
                <w:rFonts w:ascii="Times New Roman" w:hAnsi="Times New Roman" w:cs="Times New Roman"/>
                <w:sz w:val="24"/>
                <w:szCs w:val="24"/>
              </w:rPr>
            </w:pPr>
            <w:r w:rsidRPr="0015259B">
              <w:rPr>
                <w:rFonts w:ascii="Times New Roman" w:hAnsi="Times New Roman" w:cs="Times New Roman"/>
                <w:sz w:val="24"/>
                <w:szCs w:val="24"/>
              </w:rPr>
              <w:t>33,318</w:t>
            </w:r>
          </w:p>
        </w:tc>
      </w:tr>
      <w:tr w:rsidR="006776DB" w:rsidRPr="00F31F5B" w:rsidTr="003D18FB">
        <w:tc>
          <w:tcPr>
            <w:cnfStyle w:val="001000000000"/>
            <w:tcW w:w="1989" w:type="dxa"/>
            <w:tcBorders>
              <w:right w:val="none" w:sz="0" w:space="0" w:color="auto"/>
            </w:tcBorders>
          </w:tcPr>
          <w:p w:rsidR="006776DB" w:rsidRPr="00F31F5B" w:rsidRDefault="006776DB" w:rsidP="003D18FB">
            <w:pPr>
              <w:rPr>
                <w:rFonts w:ascii="Times New Roman" w:hAnsi="Times New Roman" w:cs="Times New Roman"/>
                <w:b w:val="0"/>
                <w:sz w:val="24"/>
                <w:szCs w:val="24"/>
              </w:rPr>
            </w:pPr>
            <w:r w:rsidRPr="00F31F5B">
              <w:rPr>
                <w:rFonts w:ascii="Times New Roman" w:hAnsi="Times New Roman" w:cs="Times New Roman"/>
                <w:b w:val="0"/>
                <w:sz w:val="24"/>
                <w:szCs w:val="24"/>
              </w:rPr>
              <w:t>1 – 4 años</w:t>
            </w:r>
          </w:p>
        </w:tc>
        <w:tc>
          <w:tcPr>
            <w:tcW w:w="1372" w:type="dxa"/>
          </w:tcPr>
          <w:p w:rsidR="006776DB" w:rsidRPr="00F31F5B" w:rsidRDefault="006776DB" w:rsidP="003D18FB">
            <w:pPr>
              <w:jc w:val="center"/>
              <w:cnfStyle w:val="000000000000"/>
              <w:rPr>
                <w:rFonts w:ascii="Times New Roman" w:hAnsi="Times New Roman" w:cs="Times New Roman"/>
                <w:sz w:val="24"/>
                <w:szCs w:val="24"/>
              </w:rPr>
            </w:pPr>
            <w:r>
              <w:rPr>
                <w:rFonts w:ascii="Times New Roman" w:hAnsi="Times New Roman" w:cs="Times New Roman"/>
                <w:sz w:val="24"/>
                <w:szCs w:val="24"/>
              </w:rPr>
              <w:t>102,458</w:t>
            </w:r>
          </w:p>
        </w:tc>
        <w:tc>
          <w:tcPr>
            <w:tcW w:w="1372" w:type="dxa"/>
          </w:tcPr>
          <w:p w:rsidR="006776DB" w:rsidRPr="00F31F5B" w:rsidRDefault="006776DB" w:rsidP="003D18FB">
            <w:pPr>
              <w:jc w:val="center"/>
              <w:cnfStyle w:val="000000000000"/>
              <w:rPr>
                <w:rFonts w:ascii="Times New Roman" w:hAnsi="Times New Roman" w:cs="Times New Roman"/>
                <w:sz w:val="24"/>
                <w:szCs w:val="24"/>
              </w:rPr>
            </w:pPr>
            <w:r>
              <w:rPr>
                <w:rFonts w:ascii="Times New Roman" w:hAnsi="Times New Roman" w:cs="Times New Roman"/>
                <w:sz w:val="24"/>
                <w:szCs w:val="24"/>
              </w:rPr>
              <w:t>21,934</w:t>
            </w:r>
          </w:p>
        </w:tc>
        <w:tc>
          <w:tcPr>
            <w:tcW w:w="1372" w:type="dxa"/>
          </w:tcPr>
          <w:p w:rsidR="006776DB" w:rsidRPr="00F31F5B" w:rsidRDefault="006776DB" w:rsidP="003D18FB">
            <w:pPr>
              <w:jc w:val="center"/>
              <w:cnfStyle w:val="000000000000"/>
              <w:rPr>
                <w:rFonts w:ascii="Times New Roman" w:hAnsi="Times New Roman" w:cs="Times New Roman"/>
                <w:sz w:val="24"/>
                <w:szCs w:val="24"/>
              </w:rPr>
            </w:pPr>
            <w:r>
              <w:rPr>
                <w:rFonts w:ascii="Times New Roman" w:hAnsi="Times New Roman" w:cs="Times New Roman"/>
                <w:sz w:val="24"/>
                <w:szCs w:val="24"/>
              </w:rPr>
              <w:t>1,622</w:t>
            </w:r>
          </w:p>
        </w:tc>
        <w:tc>
          <w:tcPr>
            <w:tcW w:w="1373" w:type="dxa"/>
          </w:tcPr>
          <w:p w:rsidR="006776DB" w:rsidRPr="00F31F5B" w:rsidRDefault="006776DB" w:rsidP="003D18FB">
            <w:pPr>
              <w:jc w:val="center"/>
              <w:cnfStyle w:val="000000000000"/>
              <w:rPr>
                <w:rFonts w:ascii="Times New Roman" w:hAnsi="Times New Roman" w:cs="Times New Roman"/>
                <w:sz w:val="24"/>
                <w:szCs w:val="24"/>
              </w:rPr>
            </w:pPr>
            <w:r>
              <w:rPr>
                <w:rFonts w:ascii="Times New Roman" w:hAnsi="Times New Roman" w:cs="Times New Roman"/>
                <w:sz w:val="24"/>
                <w:szCs w:val="24"/>
              </w:rPr>
              <w:t>669</w:t>
            </w:r>
          </w:p>
        </w:tc>
        <w:tc>
          <w:tcPr>
            <w:tcW w:w="1350" w:type="dxa"/>
            <w:vAlign w:val="bottom"/>
          </w:tcPr>
          <w:p w:rsidR="006776DB" w:rsidRPr="0015259B" w:rsidRDefault="006776DB" w:rsidP="003D18FB">
            <w:pPr>
              <w:jc w:val="center"/>
              <w:cnfStyle w:val="000000000000"/>
              <w:rPr>
                <w:rFonts w:ascii="Times New Roman" w:hAnsi="Times New Roman" w:cs="Times New Roman"/>
                <w:sz w:val="24"/>
                <w:szCs w:val="24"/>
              </w:rPr>
            </w:pPr>
            <w:r w:rsidRPr="0015259B">
              <w:rPr>
                <w:rFonts w:ascii="Times New Roman" w:hAnsi="Times New Roman" w:cs="Times New Roman"/>
                <w:sz w:val="24"/>
                <w:szCs w:val="24"/>
              </w:rPr>
              <w:t>126,683</w:t>
            </w:r>
          </w:p>
        </w:tc>
      </w:tr>
      <w:tr w:rsidR="006776DB" w:rsidRPr="00F31F5B" w:rsidTr="003D18FB">
        <w:trPr>
          <w:cnfStyle w:val="000000100000"/>
        </w:trPr>
        <w:tc>
          <w:tcPr>
            <w:cnfStyle w:val="001000000000"/>
            <w:tcW w:w="1989" w:type="dxa"/>
            <w:tcBorders>
              <w:top w:val="none" w:sz="0" w:space="0" w:color="auto"/>
              <w:bottom w:val="none" w:sz="0" w:space="0" w:color="auto"/>
              <w:right w:val="none" w:sz="0" w:space="0" w:color="auto"/>
            </w:tcBorders>
          </w:tcPr>
          <w:p w:rsidR="006776DB" w:rsidRPr="00F31F5B" w:rsidRDefault="006776DB" w:rsidP="003D18FB">
            <w:pPr>
              <w:rPr>
                <w:rFonts w:ascii="Times New Roman" w:hAnsi="Times New Roman" w:cs="Times New Roman"/>
                <w:b w:val="0"/>
                <w:sz w:val="24"/>
                <w:szCs w:val="24"/>
              </w:rPr>
            </w:pPr>
            <w:r w:rsidRPr="00F31F5B">
              <w:rPr>
                <w:rFonts w:ascii="Times New Roman" w:hAnsi="Times New Roman" w:cs="Times New Roman"/>
                <w:b w:val="0"/>
                <w:sz w:val="24"/>
                <w:szCs w:val="24"/>
              </w:rPr>
              <w:t>5 - 9 años</w:t>
            </w:r>
          </w:p>
        </w:tc>
        <w:tc>
          <w:tcPr>
            <w:tcW w:w="1372" w:type="dxa"/>
            <w:tcBorders>
              <w:top w:val="none" w:sz="0" w:space="0" w:color="auto"/>
              <w:bottom w:val="none" w:sz="0" w:space="0" w:color="auto"/>
            </w:tcBorders>
          </w:tcPr>
          <w:p w:rsidR="006776DB" w:rsidRPr="00F31F5B" w:rsidRDefault="006776DB" w:rsidP="003D18FB">
            <w:pPr>
              <w:jc w:val="center"/>
              <w:cnfStyle w:val="000000100000"/>
              <w:rPr>
                <w:rFonts w:ascii="Times New Roman" w:hAnsi="Times New Roman" w:cs="Times New Roman"/>
                <w:sz w:val="24"/>
                <w:szCs w:val="24"/>
              </w:rPr>
            </w:pPr>
            <w:r>
              <w:rPr>
                <w:rFonts w:ascii="Times New Roman" w:hAnsi="Times New Roman" w:cs="Times New Roman"/>
                <w:sz w:val="24"/>
                <w:szCs w:val="24"/>
              </w:rPr>
              <w:t>148,630</w:t>
            </w:r>
          </w:p>
        </w:tc>
        <w:tc>
          <w:tcPr>
            <w:tcW w:w="1372" w:type="dxa"/>
            <w:tcBorders>
              <w:top w:val="none" w:sz="0" w:space="0" w:color="auto"/>
              <w:bottom w:val="none" w:sz="0" w:space="0" w:color="auto"/>
            </w:tcBorders>
          </w:tcPr>
          <w:p w:rsidR="006776DB" w:rsidRPr="00F31F5B" w:rsidRDefault="006776DB" w:rsidP="003D18FB">
            <w:pPr>
              <w:jc w:val="center"/>
              <w:cnfStyle w:val="000000100000"/>
              <w:rPr>
                <w:rFonts w:ascii="Times New Roman" w:hAnsi="Times New Roman" w:cs="Times New Roman"/>
                <w:sz w:val="24"/>
                <w:szCs w:val="24"/>
              </w:rPr>
            </w:pPr>
            <w:r>
              <w:rPr>
                <w:rFonts w:ascii="Times New Roman" w:hAnsi="Times New Roman" w:cs="Times New Roman"/>
                <w:sz w:val="24"/>
                <w:szCs w:val="24"/>
              </w:rPr>
              <w:t>26,063</w:t>
            </w:r>
          </w:p>
        </w:tc>
        <w:tc>
          <w:tcPr>
            <w:tcW w:w="1372" w:type="dxa"/>
            <w:tcBorders>
              <w:top w:val="none" w:sz="0" w:space="0" w:color="auto"/>
              <w:bottom w:val="none" w:sz="0" w:space="0" w:color="auto"/>
            </w:tcBorders>
          </w:tcPr>
          <w:p w:rsidR="006776DB" w:rsidRPr="00F31F5B" w:rsidRDefault="006776DB" w:rsidP="003D18FB">
            <w:pPr>
              <w:jc w:val="center"/>
              <w:cnfStyle w:val="000000100000"/>
              <w:rPr>
                <w:rFonts w:ascii="Times New Roman" w:hAnsi="Times New Roman" w:cs="Times New Roman"/>
                <w:sz w:val="24"/>
                <w:szCs w:val="24"/>
              </w:rPr>
            </w:pPr>
            <w:r>
              <w:rPr>
                <w:rFonts w:ascii="Times New Roman" w:hAnsi="Times New Roman" w:cs="Times New Roman"/>
                <w:sz w:val="24"/>
                <w:szCs w:val="24"/>
              </w:rPr>
              <w:t>2,144</w:t>
            </w:r>
          </w:p>
        </w:tc>
        <w:tc>
          <w:tcPr>
            <w:tcW w:w="1373" w:type="dxa"/>
            <w:tcBorders>
              <w:top w:val="none" w:sz="0" w:space="0" w:color="auto"/>
              <w:bottom w:val="none" w:sz="0" w:space="0" w:color="auto"/>
            </w:tcBorders>
          </w:tcPr>
          <w:p w:rsidR="006776DB" w:rsidRPr="00F31F5B" w:rsidRDefault="006776DB" w:rsidP="003D18FB">
            <w:pPr>
              <w:jc w:val="center"/>
              <w:cnfStyle w:val="000000100000"/>
              <w:rPr>
                <w:rFonts w:ascii="Times New Roman" w:hAnsi="Times New Roman" w:cs="Times New Roman"/>
                <w:sz w:val="24"/>
                <w:szCs w:val="24"/>
              </w:rPr>
            </w:pPr>
            <w:r>
              <w:rPr>
                <w:rFonts w:ascii="Times New Roman" w:hAnsi="Times New Roman" w:cs="Times New Roman"/>
                <w:sz w:val="24"/>
                <w:szCs w:val="24"/>
              </w:rPr>
              <w:t>1,425</w:t>
            </w:r>
          </w:p>
        </w:tc>
        <w:tc>
          <w:tcPr>
            <w:tcW w:w="1350" w:type="dxa"/>
            <w:tcBorders>
              <w:top w:val="none" w:sz="0" w:space="0" w:color="auto"/>
              <w:bottom w:val="none" w:sz="0" w:space="0" w:color="auto"/>
            </w:tcBorders>
            <w:vAlign w:val="bottom"/>
          </w:tcPr>
          <w:p w:rsidR="006776DB" w:rsidRPr="0015259B" w:rsidRDefault="006776DB" w:rsidP="003D18FB">
            <w:pPr>
              <w:jc w:val="center"/>
              <w:cnfStyle w:val="000000100000"/>
              <w:rPr>
                <w:rFonts w:ascii="Times New Roman" w:hAnsi="Times New Roman" w:cs="Times New Roman"/>
                <w:sz w:val="24"/>
                <w:szCs w:val="24"/>
              </w:rPr>
            </w:pPr>
            <w:r w:rsidRPr="0015259B">
              <w:rPr>
                <w:rFonts w:ascii="Times New Roman" w:hAnsi="Times New Roman" w:cs="Times New Roman"/>
                <w:sz w:val="24"/>
                <w:szCs w:val="24"/>
              </w:rPr>
              <w:t>178,262</w:t>
            </w:r>
          </w:p>
        </w:tc>
      </w:tr>
      <w:tr w:rsidR="006776DB" w:rsidRPr="00F31F5B" w:rsidTr="003D18FB">
        <w:tc>
          <w:tcPr>
            <w:cnfStyle w:val="001000000000"/>
            <w:tcW w:w="1989" w:type="dxa"/>
            <w:tcBorders>
              <w:right w:val="none" w:sz="0" w:space="0" w:color="auto"/>
            </w:tcBorders>
          </w:tcPr>
          <w:p w:rsidR="006776DB" w:rsidRPr="00F31F5B" w:rsidRDefault="006776DB" w:rsidP="003D18FB">
            <w:pPr>
              <w:rPr>
                <w:rFonts w:ascii="Times New Roman" w:hAnsi="Times New Roman" w:cs="Times New Roman"/>
                <w:b w:val="0"/>
                <w:sz w:val="24"/>
                <w:szCs w:val="24"/>
              </w:rPr>
            </w:pPr>
            <w:r w:rsidRPr="00F31F5B">
              <w:rPr>
                <w:rFonts w:ascii="Times New Roman" w:hAnsi="Times New Roman" w:cs="Times New Roman"/>
                <w:b w:val="0"/>
                <w:sz w:val="24"/>
                <w:szCs w:val="24"/>
              </w:rPr>
              <w:t xml:space="preserve">10 – 14 años </w:t>
            </w:r>
          </w:p>
        </w:tc>
        <w:tc>
          <w:tcPr>
            <w:tcW w:w="1372" w:type="dxa"/>
          </w:tcPr>
          <w:p w:rsidR="006776DB" w:rsidRPr="00F31F5B" w:rsidRDefault="006776DB" w:rsidP="003D18FB">
            <w:pPr>
              <w:jc w:val="center"/>
              <w:cnfStyle w:val="000000000000"/>
              <w:rPr>
                <w:rFonts w:ascii="Times New Roman" w:hAnsi="Times New Roman" w:cs="Times New Roman"/>
                <w:sz w:val="24"/>
                <w:szCs w:val="24"/>
              </w:rPr>
            </w:pPr>
            <w:r>
              <w:rPr>
                <w:rFonts w:ascii="Times New Roman" w:hAnsi="Times New Roman" w:cs="Times New Roman"/>
                <w:sz w:val="24"/>
                <w:szCs w:val="24"/>
              </w:rPr>
              <w:t>173,752</w:t>
            </w:r>
          </w:p>
        </w:tc>
        <w:tc>
          <w:tcPr>
            <w:tcW w:w="1372" w:type="dxa"/>
          </w:tcPr>
          <w:p w:rsidR="006776DB" w:rsidRPr="00F31F5B" w:rsidRDefault="006776DB" w:rsidP="003D18FB">
            <w:pPr>
              <w:jc w:val="center"/>
              <w:cnfStyle w:val="000000000000"/>
              <w:rPr>
                <w:rFonts w:ascii="Times New Roman" w:hAnsi="Times New Roman" w:cs="Times New Roman"/>
                <w:sz w:val="24"/>
                <w:szCs w:val="24"/>
              </w:rPr>
            </w:pPr>
            <w:r>
              <w:rPr>
                <w:rFonts w:ascii="Times New Roman" w:hAnsi="Times New Roman" w:cs="Times New Roman"/>
                <w:sz w:val="24"/>
                <w:szCs w:val="24"/>
              </w:rPr>
              <w:t>44,566</w:t>
            </w:r>
          </w:p>
        </w:tc>
        <w:tc>
          <w:tcPr>
            <w:tcW w:w="1372" w:type="dxa"/>
          </w:tcPr>
          <w:p w:rsidR="006776DB" w:rsidRPr="00F31F5B" w:rsidRDefault="006776DB" w:rsidP="003D18FB">
            <w:pPr>
              <w:jc w:val="center"/>
              <w:cnfStyle w:val="000000000000"/>
              <w:rPr>
                <w:rFonts w:ascii="Times New Roman" w:hAnsi="Times New Roman" w:cs="Times New Roman"/>
                <w:sz w:val="24"/>
                <w:szCs w:val="24"/>
              </w:rPr>
            </w:pPr>
            <w:r>
              <w:rPr>
                <w:rFonts w:ascii="Times New Roman" w:hAnsi="Times New Roman" w:cs="Times New Roman"/>
                <w:sz w:val="24"/>
                <w:szCs w:val="24"/>
              </w:rPr>
              <w:t>2,567</w:t>
            </w:r>
          </w:p>
        </w:tc>
        <w:tc>
          <w:tcPr>
            <w:tcW w:w="1373" w:type="dxa"/>
          </w:tcPr>
          <w:p w:rsidR="006776DB" w:rsidRPr="00F31F5B" w:rsidRDefault="006776DB" w:rsidP="003D18FB">
            <w:pPr>
              <w:jc w:val="center"/>
              <w:cnfStyle w:val="000000000000"/>
              <w:rPr>
                <w:rFonts w:ascii="Times New Roman" w:hAnsi="Times New Roman" w:cs="Times New Roman"/>
                <w:sz w:val="24"/>
                <w:szCs w:val="24"/>
              </w:rPr>
            </w:pPr>
            <w:r>
              <w:rPr>
                <w:rFonts w:ascii="Times New Roman" w:hAnsi="Times New Roman" w:cs="Times New Roman"/>
                <w:sz w:val="24"/>
                <w:szCs w:val="24"/>
              </w:rPr>
              <w:t>1,907</w:t>
            </w:r>
          </w:p>
        </w:tc>
        <w:tc>
          <w:tcPr>
            <w:tcW w:w="1350" w:type="dxa"/>
            <w:vAlign w:val="bottom"/>
          </w:tcPr>
          <w:p w:rsidR="006776DB" w:rsidRPr="0015259B" w:rsidRDefault="006776DB" w:rsidP="003D18FB">
            <w:pPr>
              <w:jc w:val="center"/>
              <w:cnfStyle w:val="000000000000"/>
              <w:rPr>
                <w:rFonts w:ascii="Times New Roman" w:hAnsi="Times New Roman" w:cs="Times New Roman"/>
                <w:sz w:val="24"/>
                <w:szCs w:val="24"/>
              </w:rPr>
            </w:pPr>
            <w:r w:rsidRPr="0015259B">
              <w:rPr>
                <w:rFonts w:ascii="Times New Roman" w:hAnsi="Times New Roman" w:cs="Times New Roman"/>
                <w:sz w:val="24"/>
                <w:szCs w:val="24"/>
              </w:rPr>
              <w:t>222,792</w:t>
            </w:r>
          </w:p>
        </w:tc>
      </w:tr>
      <w:tr w:rsidR="006776DB" w:rsidRPr="00F31F5B" w:rsidTr="003D18FB">
        <w:trPr>
          <w:cnfStyle w:val="000000100000"/>
        </w:trPr>
        <w:tc>
          <w:tcPr>
            <w:cnfStyle w:val="001000000000"/>
            <w:tcW w:w="1989" w:type="dxa"/>
            <w:tcBorders>
              <w:top w:val="none" w:sz="0" w:space="0" w:color="auto"/>
              <w:bottom w:val="none" w:sz="0" w:space="0" w:color="auto"/>
              <w:right w:val="none" w:sz="0" w:space="0" w:color="auto"/>
            </w:tcBorders>
          </w:tcPr>
          <w:p w:rsidR="006776DB" w:rsidRPr="00F31F5B" w:rsidRDefault="006776DB" w:rsidP="003D18FB">
            <w:pPr>
              <w:rPr>
                <w:rFonts w:ascii="Times New Roman" w:hAnsi="Times New Roman" w:cs="Times New Roman"/>
                <w:b w:val="0"/>
                <w:sz w:val="24"/>
                <w:szCs w:val="24"/>
              </w:rPr>
            </w:pPr>
            <w:r w:rsidRPr="00F31F5B">
              <w:rPr>
                <w:rFonts w:ascii="Times New Roman" w:hAnsi="Times New Roman" w:cs="Times New Roman"/>
                <w:b w:val="0"/>
                <w:sz w:val="24"/>
                <w:szCs w:val="24"/>
              </w:rPr>
              <w:t>15 – 17 años</w:t>
            </w:r>
          </w:p>
        </w:tc>
        <w:tc>
          <w:tcPr>
            <w:tcW w:w="1372" w:type="dxa"/>
            <w:tcBorders>
              <w:top w:val="none" w:sz="0" w:space="0" w:color="auto"/>
              <w:bottom w:val="none" w:sz="0" w:space="0" w:color="auto"/>
            </w:tcBorders>
          </w:tcPr>
          <w:p w:rsidR="006776DB" w:rsidRPr="00F31F5B" w:rsidRDefault="006776DB" w:rsidP="003D18FB">
            <w:pPr>
              <w:jc w:val="center"/>
              <w:cnfStyle w:val="000000100000"/>
              <w:rPr>
                <w:rFonts w:ascii="Times New Roman" w:hAnsi="Times New Roman" w:cs="Times New Roman"/>
                <w:sz w:val="24"/>
                <w:szCs w:val="24"/>
              </w:rPr>
            </w:pPr>
            <w:r>
              <w:rPr>
                <w:rFonts w:ascii="Times New Roman" w:hAnsi="Times New Roman" w:cs="Times New Roman"/>
                <w:sz w:val="24"/>
                <w:szCs w:val="24"/>
              </w:rPr>
              <w:t>94,892</w:t>
            </w:r>
          </w:p>
        </w:tc>
        <w:tc>
          <w:tcPr>
            <w:tcW w:w="1372" w:type="dxa"/>
            <w:tcBorders>
              <w:top w:val="none" w:sz="0" w:space="0" w:color="auto"/>
              <w:bottom w:val="none" w:sz="0" w:space="0" w:color="auto"/>
            </w:tcBorders>
          </w:tcPr>
          <w:p w:rsidR="006776DB" w:rsidRPr="00F31F5B" w:rsidRDefault="006776DB" w:rsidP="003D18FB">
            <w:pPr>
              <w:jc w:val="center"/>
              <w:cnfStyle w:val="000000100000"/>
              <w:rPr>
                <w:rFonts w:ascii="Times New Roman" w:hAnsi="Times New Roman" w:cs="Times New Roman"/>
                <w:sz w:val="24"/>
                <w:szCs w:val="24"/>
              </w:rPr>
            </w:pPr>
            <w:r>
              <w:rPr>
                <w:rFonts w:ascii="Times New Roman" w:hAnsi="Times New Roman" w:cs="Times New Roman"/>
                <w:sz w:val="24"/>
                <w:szCs w:val="24"/>
              </w:rPr>
              <w:t>34,239</w:t>
            </w:r>
          </w:p>
        </w:tc>
        <w:tc>
          <w:tcPr>
            <w:tcW w:w="1372" w:type="dxa"/>
            <w:tcBorders>
              <w:top w:val="none" w:sz="0" w:space="0" w:color="auto"/>
              <w:bottom w:val="none" w:sz="0" w:space="0" w:color="auto"/>
            </w:tcBorders>
          </w:tcPr>
          <w:p w:rsidR="006776DB" w:rsidRPr="00F31F5B" w:rsidRDefault="006776DB" w:rsidP="003D18FB">
            <w:pPr>
              <w:jc w:val="center"/>
              <w:cnfStyle w:val="000000100000"/>
              <w:rPr>
                <w:rFonts w:ascii="Times New Roman" w:hAnsi="Times New Roman" w:cs="Times New Roman"/>
                <w:sz w:val="24"/>
                <w:szCs w:val="24"/>
              </w:rPr>
            </w:pPr>
            <w:r>
              <w:rPr>
                <w:rFonts w:ascii="Times New Roman" w:hAnsi="Times New Roman" w:cs="Times New Roman"/>
                <w:sz w:val="24"/>
                <w:szCs w:val="24"/>
              </w:rPr>
              <w:t>1,675</w:t>
            </w:r>
          </w:p>
        </w:tc>
        <w:tc>
          <w:tcPr>
            <w:tcW w:w="1373" w:type="dxa"/>
            <w:tcBorders>
              <w:top w:val="none" w:sz="0" w:space="0" w:color="auto"/>
              <w:bottom w:val="none" w:sz="0" w:space="0" w:color="auto"/>
            </w:tcBorders>
          </w:tcPr>
          <w:p w:rsidR="006776DB" w:rsidRPr="00F31F5B" w:rsidRDefault="006776DB" w:rsidP="003D18FB">
            <w:pPr>
              <w:jc w:val="center"/>
              <w:cnfStyle w:val="000000100000"/>
              <w:rPr>
                <w:rFonts w:ascii="Times New Roman" w:hAnsi="Times New Roman" w:cs="Times New Roman"/>
                <w:sz w:val="24"/>
                <w:szCs w:val="24"/>
              </w:rPr>
            </w:pPr>
            <w:r>
              <w:rPr>
                <w:rFonts w:ascii="Times New Roman" w:hAnsi="Times New Roman" w:cs="Times New Roman"/>
                <w:sz w:val="24"/>
                <w:szCs w:val="24"/>
              </w:rPr>
              <w:t>1,226</w:t>
            </w:r>
          </w:p>
        </w:tc>
        <w:tc>
          <w:tcPr>
            <w:tcW w:w="1350" w:type="dxa"/>
            <w:tcBorders>
              <w:top w:val="none" w:sz="0" w:space="0" w:color="auto"/>
              <w:bottom w:val="none" w:sz="0" w:space="0" w:color="auto"/>
            </w:tcBorders>
            <w:vAlign w:val="bottom"/>
          </w:tcPr>
          <w:p w:rsidR="006776DB" w:rsidRPr="0015259B" w:rsidRDefault="006776DB" w:rsidP="003D18FB">
            <w:pPr>
              <w:jc w:val="center"/>
              <w:cnfStyle w:val="000000100000"/>
              <w:rPr>
                <w:rFonts w:ascii="Times New Roman" w:hAnsi="Times New Roman" w:cs="Times New Roman"/>
                <w:sz w:val="24"/>
                <w:szCs w:val="24"/>
              </w:rPr>
            </w:pPr>
            <w:r w:rsidRPr="0015259B">
              <w:rPr>
                <w:rFonts w:ascii="Times New Roman" w:hAnsi="Times New Roman" w:cs="Times New Roman"/>
                <w:sz w:val="24"/>
                <w:szCs w:val="24"/>
              </w:rPr>
              <w:t>132,032</w:t>
            </w:r>
          </w:p>
        </w:tc>
      </w:tr>
      <w:tr w:rsidR="006776DB" w:rsidRPr="00F31F5B" w:rsidTr="003D18FB">
        <w:tc>
          <w:tcPr>
            <w:cnfStyle w:val="001000000000"/>
            <w:tcW w:w="1989" w:type="dxa"/>
            <w:tcBorders>
              <w:right w:val="none" w:sz="0" w:space="0" w:color="auto"/>
            </w:tcBorders>
          </w:tcPr>
          <w:p w:rsidR="006776DB" w:rsidRPr="00F31F5B" w:rsidRDefault="006776DB" w:rsidP="003D18FB">
            <w:pPr>
              <w:jc w:val="center"/>
              <w:rPr>
                <w:rFonts w:ascii="Times New Roman" w:hAnsi="Times New Roman" w:cs="Times New Roman"/>
                <w:sz w:val="24"/>
                <w:szCs w:val="24"/>
              </w:rPr>
            </w:pPr>
            <w:r w:rsidRPr="00F31F5B">
              <w:rPr>
                <w:rFonts w:ascii="Times New Roman" w:hAnsi="Times New Roman" w:cs="Times New Roman"/>
                <w:sz w:val="24"/>
                <w:szCs w:val="24"/>
              </w:rPr>
              <w:t xml:space="preserve">Total </w:t>
            </w:r>
          </w:p>
        </w:tc>
        <w:tc>
          <w:tcPr>
            <w:tcW w:w="1372" w:type="dxa"/>
          </w:tcPr>
          <w:p w:rsidR="006776DB" w:rsidRPr="00F31F5B" w:rsidRDefault="006776DB" w:rsidP="003D18FB">
            <w:pPr>
              <w:jc w:val="center"/>
              <w:cnfStyle w:val="000000000000"/>
              <w:rPr>
                <w:rFonts w:ascii="Times New Roman" w:hAnsi="Times New Roman" w:cs="Times New Roman"/>
                <w:b/>
                <w:sz w:val="24"/>
                <w:szCs w:val="24"/>
              </w:rPr>
            </w:pPr>
            <w:r>
              <w:rPr>
                <w:rFonts w:ascii="Times New Roman" w:hAnsi="Times New Roman" w:cs="Times New Roman"/>
                <w:b/>
                <w:sz w:val="24"/>
                <w:szCs w:val="24"/>
              </w:rPr>
              <w:t>546,857</w:t>
            </w:r>
          </w:p>
        </w:tc>
        <w:tc>
          <w:tcPr>
            <w:tcW w:w="1372" w:type="dxa"/>
          </w:tcPr>
          <w:p w:rsidR="006776DB" w:rsidRPr="00F31F5B" w:rsidRDefault="006776DB" w:rsidP="003D18FB">
            <w:pPr>
              <w:jc w:val="center"/>
              <w:cnfStyle w:val="000000000000"/>
              <w:rPr>
                <w:rFonts w:ascii="Times New Roman" w:hAnsi="Times New Roman" w:cs="Times New Roman"/>
                <w:b/>
                <w:sz w:val="24"/>
                <w:szCs w:val="24"/>
              </w:rPr>
            </w:pPr>
            <w:r>
              <w:rPr>
                <w:rFonts w:ascii="Times New Roman" w:hAnsi="Times New Roman" w:cs="Times New Roman"/>
                <w:b/>
                <w:sz w:val="24"/>
                <w:szCs w:val="24"/>
              </w:rPr>
              <w:t>132,700</w:t>
            </w:r>
          </w:p>
        </w:tc>
        <w:tc>
          <w:tcPr>
            <w:tcW w:w="1372" w:type="dxa"/>
          </w:tcPr>
          <w:p w:rsidR="006776DB" w:rsidRPr="00F31F5B" w:rsidRDefault="006776DB" w:rsidP="003D18FB">
            <w:pPr>
              <w:jc w:val="center"/>
              <w:cnfStyle w:val="000000000000"/>
              <w:rPr>
                <w:rFonts w:ascii="Times New Roman" w:hAnsi="Times New Roman" w:cs="Times New Roman"/>
                <w:b/>
                <w:sz w:val="24"/>
                <w:szCs w:val="24"/>
              </w:rPr>
            </w:pPr>
            <w:r>
              <w:rPr>
                <w:rFonts w:ascii="Times New Roman" w:hAnsi="Times New Roman" w:cs="Times New Roman"/>
                <w:b/>
                <w:sz w:val="24"/>
                <w:szCs w:val="24"/>
              </w:rPr>
              <w:t>8,210</w:t>
            </w:r>
          </w:p>
        </w:tc>
        <w:tc>
          <w:tcPr>
            <w:tcW w:w="1373" w:type="dxa"/>
          </w:tcPr>
          <w:p w:rsidR="006776DB" w:rsidRPr="00F31F5B" w:rsidRDefault="006776DB" w:rsidP="003D18FB">
            <w:pPr>
              <w:jc w:val="center"/>
              <w:cnfStyle w:val="000000000000"/>
              <w:rPr>
                <w:rFonts w:ascii="Times New Roman" w:hAnsi="Times New Roman" w:cs="Times New Roman"/>
                <w:b/>
                <w:sz w:val="24"/>
                <w:szCs w:val="24"/>
              </w:rPr>
            </w:pPr>
            <w:r>
              <w:rPr>
                <w:rFonts w:ascii="Times New Roman" w:hAnsi="Times New Roman" w:cs="Times New Roman"/>
                <w:b/>
                <w:sz w:val="24"/>
                <w:szCs w:val="24"/>
              </w:rPr>
              <w:t>5,320</w:t>
            </w:r>
          </w:p>
        </w:tc>
        <w:tc>
          <w:tcPr>
            <w:tcW w:w="1350" w:type="dxa"/>
          </w:tcPr>
          <w:p w:rsidR="006776DB" w:rsidRPr="0015259B" w:rsidRDefault="006776DB" w:rsidP="003D18FB">
            <w:pPr>
              <w:jc w:val="center"/>
              <w:cnfStyle w:val="000000000000"/>
              <w:rPr>
                <w:rFonts w:ascii="Calibri" w:hAnsi="Calibri"/>
                <w:b/>
                <w:color w:val="000000"/>
              </w:rPr>
            </w:pPr>
            <w:r w:rsidRPr="0015259B">
              <w:rPr>
                <w:rFonts w:ascii="Calibri" w:hAnsi="Calibri"/>
                <w:b/>
                <w:color w:val="000000"/>
              </w:rPr>
              <w:t>693,087</w:t>
            </w:r>
          </w:p>
        </w:tc>
      </w:tr>
    </w:tbl>
    <w:p w:rsidR="006776DB" w:rsidRPr="00E641F4" w:rsidRDefault="006776DB" w:rsidP="006776DB">
      <w:pPr>
        <w:spacing w:after="0" w:line="240" w:lineRule="auto"/>
        <w:jc w:val="center"/>
        <w:rPr>
          <w:rFonts w:ascii="Times New Roman" w:hAnsi="Times New Roman" w:cs="Times New Roman"/>
          <w:sz w:val="24"/>
          <w:szCs w:val="24"/>
        </w:rPr>
      </w:pPr>
      <w:r w:rsidRPr="00725E0A">
        <w:rPr>
          <w:rFonts w:ascii="Times New Roman" w:hAnsi="Times New Roman" w:cs="Times New Roman"/>
          <w:b/>
          <w:sz w:val="24"/>
          <w:szCs w:val="24"/>
        </w:rPr>
        <w:t>Fuente</w:t>
      </w:r>
      <w:r>
        <w:rPr>
          <w:rFonts w:ascii="Times New Roman" w:hAnsi="Times New Roman" w:cs="Times New Roman"/>
          <w:sz w:val="24"/>
          <w:szCs w:val="24"/>
        </w:rPr>
        <w:t>: Ministerio de Salud (MINSAL), 2015.</w:t>
      </w:r>
    </w:p>
    <w:p w:rsidR="006776DB" w:rsidRPr="00E641F4" w:rsidRDefault="006776DB" w:rsidP="006776DB">
      <w:pPr>
        <w:spacing w:after="0" w:line="240" w:lineRule="auto"/>
        <w:jc w:val="center"/>
        <w:rPr>
          <w:rFonts w:ascii="Times New Roman" w:hAnsi="Times New Roman" w:cs="Times New Roman"/>
          <w:sz w:val="24"/>
          <w:szCs w:val="24"/>
        </w:rPr>
      </w:pPr>
    </w:p>
    <w:p w:rsidR="006776DB" w:rsidRPr="00E641F4" w:rsidRDefault="006776DB" w:rsidP="006776DB">
      <w:pPr>
        <w:spacing w:after="0" w:line="240" w:lineRule="auto"/>
        <w:jc w:val="center"/>
        <w:rPr>
          <w:rFonts w:ascii="Times New Roman" w:hAnsi="Times New Roman" w:cs="Times New Roman"/>
          <w:sz w:val="24"/>
          <w:szCs w:val="24"/>
        </w:rPr>
      </w:pPr>
    </w:p>
    <w:p w:rsidR="006776DB" w:rsidRPr="00E641F4" w:rsidRDefault="006776DB" w:rsidP="006776DB">
      <w:pPr>
        <w:spacing w:after="0" w:line="240" w:lineRule="auto"/>
        <w:jc w:val="center"/>
        <w:rPr>
          <w:rFonts w:ascii="Times New Roman" w:hAnsi="Times New Roman" w:cs="Times New Roman"/>
          <w:sz w:val="24"/>
          <w:szCs w:val="24"/>
        </w:rPr>
      </w:pPr>
    </w:p>
    <w:p w:rsidR="006776DB" w:rsidRPr="00725E0A" w:rsidRDefault="006776DB" w:rsidP="006776DB">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Anexo</w:t>
      </w:r>
      <w:r w:rsidR="007E42D6">
        <w:rPr>
          <w:rFonts w:ascii="Times New Roman" w:hAnsi="Times New Roman" w:cs="Times New Roman"/>
          <w:b/>
          <w:sz w:val="24"/>
          <w:szCs w:val="24"/>
        </w:rPr>
        <w:t xml:space="preserve"> 41</w:t>
      </w:r>
      <w:r w:rsidRPr="00725E0A">
        <w:rPr>
          <w:rFonts w:ascii="Times New Roman" w:hAnsi="Times New Roman" w:cs="Times New Roman"/>
          <w:b/>
          <w:sz w:val="24"/>
          <w:szCs w:val="24"/>
        </w:rPr>
        <w:t>: Programas de formación a los docentes en educación inclusiva</w:t>
      </w:r>
    </w:p>
    <w:tbl>
      <w:tblPr>
        <w:tblStyle w:val="ListTable3Accent1"/>
        <w:tblW w:w="8784" w:type="dxa"/>
        <w:tblBorders>
          <w:insideH w:val="single" w:sz="4" w:space="0" w:color="5B9BD5" w:themeColor="accent1"/>
          <w:insideV w:val="single" w:sz="4" w:space="0" w:color="5B9BD5" w:themeColor="accent1"/>
        </w:tblBorders>
        <w:tblLook w:val="04A0"/>
      </w:tblPr>
      <w:tblGrid>
        <w:gridCol w:w="6400"/>
        <w:gridCol w:w="2384"/>
      </w:tblGrid>
      <w:tr w:rsidR="006776DB" w:rsidRPr="00E804C1" w:rsidTr="003D18FB">
        <w:trPr>
          <w:cnfStyle w:val="100000000000"/>
          <w:trHeight w:val="592"/>
        </w:trPr>
        <w:tc>
          <w:tcPr>
            <w:cnfStyle w:val="001000000100"/>
            <w:tcW w:w="6400" w:type="dxa"/>
            <w:tcBorders>
              <w:bottom w:val="none" w:sz="0" w:space="0" w:color="auto"/>
              <w:right w:val="none" w:sz="0" w:space="0" w:color="auto"/>
            </w:tcBorders>
            <w:hideMark/>
          </w:tcPr>
          <w:p w:rsidR="006776DB" w:rsidRPr="00E804C1" w:rsidRDefault="006776DB" w:rsidP="003D18FB">
            <w:pPr>
              <w:tabs>
                <w:tab w:val="left" w:pos="142"/>
              </w:tabs>
              <w:jc w:val="center"/>
              <w:rPr>
                <w:rFonts w:ascii="Times New Roman" w:eastAsia="Times New Roman" w:hAnsi="Times New Roman" w:cs="Times New Roman"/>
                <w:bCs w:val="0"/>
                <w:color w:val="auto"/>
                <w:sz w:val="24"/>
                <w:szCs w:val="24"/>
                <w:lang w:eastAsia="es-SV"/>
              </w:rPr>
            </w:pPr>
            <w:r w:rsidRPr="00E804C1">
              <w:rPr>
                <w:rFonts w:ascii="Times New Roman" w:eastAsia="Times New Roman" w:hAnsi="Times New Roman" w:cs="Times New Roman"/>
                <w:bCs w:val="0"/>
                <w:color w:val="auto"/>
                <w:sz w:val="24"/>
                <w:szCs w:val="24"/>
                <w:lang w:eastAsia="es-SV"/>
              </w:rPr>
              <w:t>Programas de formación a los docentes (nuevos y en actividad) en educación inclusiva</w:t>
            </w:r>
          </w:p>
        </w:tc>
        <w:tc>
          <w:tcPr>
            <w:tcW w:w="2384" w:type="dxa"/>
            <w:hideMark/>
          </w:tcPr>
          <w:p w:rsidR="006776DB" w:rsidRPr="00E804C1" w:rsidRDefault="006776DB" w:rsidP="003D18FB">
            <w:pPr>
              <w:tabs>
                <w:tab w:val="left" w:pos="142"/>
              </w:tabs>
              <w:jc w:val="center"/>
              <w:cnfStyle w:val="100000000000"/>
              <w:rPr>
                <w:rFonts w:ascii="Times New Roman" w:eastAsia="Times New Roman" w:hAnsi="Times New Roman" w:cs="Times New Roman"/>
                <w:bCs w:val="0"/>
                <w:color w:val="auto"/>
                <w:sz w:val="24"/>
                <w:szCs w:val="24"/>
                <w:lang w:eastAsia="es-SV"/>
              </w:rPr>
            </w:pPr>
            <w:r w:rsidRPr="00E804C1">
              <w:rPr>
                <w:rFonts w:ascii="Times New Roman" w:eastAsia="Times New Roman" w:hAnsi="Times New Roman" w:cs="Times New Roman"/>
                <w:bCs w:val="0"/>
                <w:color w:val="auto"/>
                <w:sz w:val="24"/>
                <w:szCs w:val="24"/>
                <w:lang w:eastAsia="es-SV"/>
              </w:rPr>
              <w:t>Personal docente</w:t>
            </w:r>
            <w:r>
              <w:rPr>
                <w:rFonts w:ascii="Times New Roman" w:eastAsia="Times New Roman" w:hAnsi="Times New Roman" w:cs="Times New Roman"/>
                <w:bCs w:val="0"/>
                <w:color w:val="auto"/>
                <w:sz w:val="24"/>
                <w:szCs w:val="24"/>
                <w:lang w:eastAsia="es-SV"/>
              </w:rPr>
              <w:t xml:space="preserve"> f</w:t>
            </w:r>
            <w:r w:rsidRPr="00E804C1">
              <w:rPr>
                <w:rFonts w:ascii="Times New Roman" w:eastAsia="Times New Roman" w:hAnsi="Times New Roman" w:cs="Times New Roman"/>
                <w:bCs w:val="0"/>
                <w:color w:val="auto"/>
                <w:sz w:val="24"/>
                <w:szCs w:val="24"/>
                <w:lang w:eastAsia="es-SV"/>
              </w:rPr>
              <w:t>ormado en el 2014</w:t>
            </w:r>
          </w:p>
        </w:tc>
      </w:tr>
      <w:tr w:rsidR="006776DB" w:rsidRPr="00E804C1" w:rsidTr="003D18FB">
        <w:trPr>
          <w:cnfStyle w:val="000000100000"/>
          <w:trHeight w:val="857"/>
        </w:trPr>
        <w:tc>
          <w:tcPr>
            <w:cnfStyle w:val="001000000000"/>
            <w:tcW w:w="6400" w:type="dxa"/>
            <w:tcBorders>
              <w:top w:val="none" w:sz="0" w:space="0" w:color="auto"/>
              <w:bottom w:val="none" w:sz="0" w:space="0" w:color="auto"/>
              <w:right w:val="none" w:sz="0" w:space="0" w:color="auto"/>
            </w:tcBorders>
            <w:hideMark/>
          </w:tcPr>
          <w:p w:rsidR="006776DB" w:rsidRPr="00E804C1" w:rsidRDefault="006776DB" w:rsidP="003D18FB">
            <w:pPr>
              <w:tabs>
                <w:tab w:val="left" w:pos="142"/>
              </w:tabs>
              <w:jc w:val="both"/>
              <w:rPr>
                <w:rFonts w:ascii="Times New Roman" w:eastAsia="Times New Roman" w:hAnsi="Times New Roman" w:cs="Times New Roman"/>
                <w:b w:val="0"/>
                <w:sz w:val="24"/>
                <w:szCs w:val="24"/>
                <w:lang w:eastAsia="es-SV"/>
              </w:rPr>
            </w:pPr>
            <w:r w:rsidRPr="00E804C1">
              <w:rPr>
                <w:rFonts w:ascii="Times New Roman" w:eastAsia="Times New Roman" w:hAnsi="Times New Roman" w:cs="Times New Roman"/>
                <w:b w:val="0"/>
                <w:sz w:val="24"/>
                <w:szCs w:val="24"/>
                <w:lang w:eastAsia="es-SV"/>
              </w:rPr>
              <w:t>“</w:t>
            </w:r>
            <w:r w:rsidRPr="00E804C1">
              <w:rPr>
                <w:rFonts w:ascii="Times New Roman" w:eastAsia="Times New Roman" w:hAnsi="Times New Roman" w:cs="Times New Roman"/>
                <w:b w:val="0"/>
                <w:i/>
                <w:iCs/>
                <w:sz w:val="24"/>
                <w:szCs w:val="24"/>
                <w:lang w:eastAsia="es-SV"/>
              </w:rPr>
              <w:t>Estrategia Docente de Apoyo a la Inclusión</w:t>
            </w:r>
            <w:r w:rsidRPr="00E804C1">
              <w:rPr>
                <w:rFonts w:ascii="Times New Roman" w:eastAsia="Times New Roman" w:hAnsi="Times New Roman" w:cs="Times New Roman"/>
                <w:b w:val="0"/>
                <w:sz w:val="24"/>
                <w:szCs w:val="24"/>
                <w:lang w:eastAsia="es-SV"/>
              </w:rPr>
              <w:t>”. Transformación del servicio de Aula de Apoyo hacia Docente de Apoyo a la Inclusión y su implementación</w:t>
            </w:r>
          </w:p>
        </w:tc>
        <w:tc>
          <w:tcPr>
            <w:tcW w:w="2384" w:type="dxa"/>
            <w:tcBorders>
              <w:top w:val="none" w:sz="0" w:space="0" w:color="auto"/>
              <w:bottom w:val="none" w:sz="0" w:space="0" w:color="auto"/>
            </w:tcBorders>
            <w:hideMark/>
          </w:tcPr>
          <w:p w:rsidR="006776DB" w:rsidRPr="00E804C1"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804C1">
              <w:rPr>
                <w:rFonts w:ascii="Times New Roman" w:eastAsia="Times New Roman" w:hAnsi="Times New Roman" w:cs="Times New Roman"/>
                <w:sz w:val="24"/>
                <w:szCs w:val="24"/>
                <w:lang w:eastAsia="es-SV"/>
              </w:rPr>
              <w:t>185</w:t>
            </w:r>
          </w:p>
        </w:tc>
      </w:tr>
      <w:tr w:rsidR="006776DB" w:rsidRPr="00E804C1" w:rsidTr="003D18FB">
        <w:trPr>
          <w:trHeight w:val="1208"/>
        </w:trPr>
        <w:tc>
          <w:tcPr>
            <w:cnfStyle w:val="001000000000"/>
            <w:tcW w:w="6400" w:type="dxa"/>
            <w:tcBorders>
              <w:right w:val="none" w:sz="0" w:space="0" w:color="auto"/>
            </w:tcBorders>
            <w:hideMark/>
          </w:tcPr>
          <w:p w:rsidR="006776DB" w:rsidRPr="00E804C1" w:rsidRDefault="006776DB" w:rsidP="003D18FB">
            <w:pPr>
              <w:tabs>
                <w:tab w:val="left" w:pos="142"/>
              </w:tabs>
              <w:jc w:val="both"/>
              <w:rPr>
                <w:rFonts w:ascii="Times New Roman" w:eastAsia="Times New Roman" w:hAnsi="Times New Roman" w:cs="Times New Roman"/>
                <w:b w:val="0"/>
                <w:sz w:val="24"/>
                <w:szCs w:val="24"/>
                <w:lang w:eastAsia="es-SV"/>
              </w:rPr>
            </w:pPr>
            <w:r w:rsidRPr="00E804C1">
              <w:rPr>
                <w:rFonts w:ascii="Times New Roman" w:eastAsia="Times New Roman" w:hAnsi="Times New Roman" w:cs="Times New Roman"/>
                <w:b w:val="0"/>
                <w:sz w:val="24"/>
                <w:szCs w:val="24"/>
                <w:lang w:eastAsia="es-SV"/>
              </w:rPr>
              <w:t>Docentes de educación básica recibieron asistencia técnico formativa personalizada favoreciendo la práctica pedagógica y el desarrollo de aprendizaje en el estudiantado en la atención educativa a estudiantes con necesidades educativas específicas asociados o no a discapacidad</w:t>
            </w:r>
          </w:p>
        </w:tc>
        <w:tc>
          <w:tcPr>
            <w:tcW w:w="2384" w:type="dxa"/>
            <w:hideMark/>
          </w:tcPr>
          <w:p w:rsidR="006776DB" w:rsidRPr="00E804C1"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804C1">
              <w:rPr>
                <w:rFonts w:ascii="Times New Roman" w:eastAsia="Times New Roman" w:hAnsi="Times New Roman" w:cs="Times New Roman"/>
                <w:sz w:val="24"/>
                <w:szCs w:val="24"/>
                <w:lang w:eastAsia="es-SV"/>
              </w:rPr>
              <w:t>2,383</w:t>
            </w:r>
          </w:p>
        </w:tc>
      </w:tr>
      <w:tr w:rsidR="006776DB" w:rsidRPr="00E804C1" w:rsidTr="003D18FB">
        <w:trPr>
          <w:cnfStyle w:val="000000100000"/>
          <w:trHeight w:val="674"/>
        </w:trPr>
        <w:tc>
          <w:tcPr>
            <w:cnfStyle w:val="001000000000"/>
            <w:tcW w:w="6400" w:type="dxa"/>
            <w:tcBorders>
              <w:top w:val="none" w:sz="0" w:space="0" w:color="auto"/>
              <w:bottom w:val="none" w:sz="0" w:space="0" w:color="auto"/>
              <w:right w:val="none" w:sz="0" w:space="0" w:color="auto"/>
            </w:tcBorders>
            <w:hideMark/>
          </w:tcPr>
          <w:p w:rsidR="006776DB" w:rsidRPr="00E804C1" w:rsidRDefault="006776DB" w:rsidP="003D18FB">
            <w:pPr>
              <w:tabs>
                <w:tab w:val="left" w:pos="142"/>
              </w:tabs>
              <w:jc w:val="both"/>
              <w:rPr>
                <w:rFonts w:ascii="Times New Roman" w:eastAsia="Times New Roman" w:hAnsi="Times New Roman" w:cs="Times New Roman"/>
                <w:b w:val="0"/>
                <w:sz w:val="24"/>
                <w:szCs w:val="24"/>
                <w:lang w:eastAsia="es-SV"/>
              </w:rPr>
            </w:pPr>
            <w:r w:rsidRPr="00E804C1">
              <w:rPr>
                <w:rFonts w:ascii="Times New Roman" w:eastAsia="Times New Roman" w:hAnsi="Times New Roman" w:cs="Times New Roman"/>
                <w:b w:val="0"/>
                <w:sz w:val="24"/>
                <w:szCs w:val="24"/>
                <w:lang w:eastAsia="es-SV"/>
              </w:rPr>
              <w:t>Actualización metodológica y especialización para docentes de primero y segundo ciclo de educación básica en el modelo de Escuela Inclusiva de Tiempo Pleno.</w:t>
            </w:r>
          </w:p>
        </w:tc>
        <w:tc>
          <w:tcPr>
            <w:tcW w:w="2384" w:type="dxa"/>
            <w:tcBorders>
              <w:top w:val="none" w:sz="0" w:space="0" w:color="auto"/>
              <w:bottom w:val="none" w:sz="0" w:space="0" w:color="auto"/>
            </w:tcBorders>
            <w:hideMark/>
          </w:tcPr>
          <w:p w:rsidR="006776DB" w:rsidRPr="00E804C1"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804C1">
              <w:rPr>
                <w:rFonts w:ascii="Times New Roman" w:eastAsia="Times New Roman" w:hAnsi="Times New Roman" w:cs="Times New Roman"/>
                <w:sz w:val="24"/>
                <w:szCs w:val="24"/>
                <w:lang w:eastAsia="es-SV"/>
              </w:rPr>
              <w:t>8,451</w:t>
            </w:r>
          </w:p>
        </w:tc>
      </w:tr>
      <w:tr w:rsidR="006776DB" w:rsidRPr="00E804C1" w:rsidTr="003D18FB">
        <w:trPr>
          <w:trHeight w:val="254"/>
        </w:trPr>
        <w:tc>
          <w:tcPr>
            <w:cnfStyle w:val="001000000000"/>
            <w:tcW w:w="6400" w:type="dxa"/>
            <w:tcBorders>
              <w:right w:val="none" w:sz="0" w:space="0" w:color="auto"/>
            </w:tcBorders>
            <w:hideMark/>
          </w:tcPr>
          <w:p w:rsidR="006776DB" w:rsidRPr="00E804C1" w:rsidRDefault="006776DB" w:rsidP="003D18FB">
            <w:pPr>
              <w:tabs>
                <w:tab w:val="left" w:pos="142"/>
              </w:tabs>
              <w:jc w:val="right"/>
              <w:rPr>
                <w:rFonts w:ascii="Times New Roman" w:eastAsia="Times New Roman" w:hAnsi="Times New Roman" w:cs="Times New Roman"/>
                <w:bCs w:val="0"/>
                <w:sz w:val="24"/>
                <w:szCs w:val="24"/>
                <w:lang w:eastAsia="es-SV"/>
              </w:rPr>
            </w:pPr>
            <w:r w:rsidRPr="00E804C1">
              <w:rPr>
                <w:rFonts w:ascii="Times New Roman" w:eastAsia="Times New Roman" w:hAnsi="Times New Roman" w:cs="Times New Roman"/>
                <w:bCs w:val="0"/>
                <w:sz w:val="24"/>
                <w:szCs w:val="24"/>
                <w:lang w:eastAsia="es-SV"/>
              </w:rPr>
              <w:t xml:space="preserve">Total </w:t>
            </w:r>
          </w:p>
        </w:tc>
        <w:tc>
          <w:tcPr>
            <w:tcW w:w="2384" w:type="dxa"/>
            <w:noWrap/>
            <w:hideMark/>
          </w:tcPr>
          <w:p w:rsidR="006776DB" w:rsidRPr="00E804C1" w:rsidRDefault="006776DB" w:rsidP="003D18FB">
            <w:pPr>
              <w:tabs>
                <w:tab w:val="left" w:pos="142"/>
              </w:tabs>
              <w:jc w:val="center"/>
              <w:cnfStyle w:val="000000000000"/>
              <w:rPr>
                <w:rFonts w:ascii="Times New Roman" w:eastAsia="Times New Roman" w:hAnsi="Times New Roman" w:cs="Times New Roman"/>
                <w:b/>
                <w:bCs/>
                <w:sz w:val="24"/>
                <w:szCs w:val="24"/>
                <w:lang w:eastAsia="es-SV"/>
              </w:rPr>
            </w:pPr>
            <w:r w:rsidRPr="00E804C1">
              <w:rPr>
                <w:rFonts w:ascii="Times New Roman" w:eastAsia="Times New Roman" w:hAnsi="Times New Roman" w:cs="Times New Roman"/>
                <w:b/>
                <w:bCs/>
                <w:sz w:val="24"/>
                <w:szCs w:val="24"/>
                <w:lang w:eastAsia="es-SV"/>
              </w:rPr>
              <w:t>11,019</w:t>
            </w:r>
          </w:p>
        </w:tc>
      </w:tr>
    </w:tbl>
    <w:p w:rsidR="006776DB" w:rsidRPr="00E641F4" w:rsidRDefault="006776DB" w:rsidP="006776DB">
      <w:pPr>
        <w:tabs>
          <w:tab w:val="left" w:pos="142"/>
        </w:tabs>
        <w:autoSpaceDE w:val="0"/>
        <w:autoSpaceDN w:val="0"/>
        <w:adjustRightInd w:val="0"/>
        <w:spacing w:after="0" w:line="240" w:lineRule="auto"/>
        <w:jc w:val="center"/>
        <w:rPr>
          <w:rFonts w:ascii="Times New Roman" w:hAnsi="Times New Roman" w:cs="Times New Roman"/>
          <w:sz w:val="24"/>
          <w:szCs w:val="24"/>
        </w:rPr>
      </w:pPr>
      <w:r w:rsidRPr="003C7FB3">
        <w:rPr>
          <w:rFonts w:ascii="Times New Roman" w:hAnsi="Times New Roman" w:cs="Times New Roman"/>
          <w:b/>
          <w:sz w:val="24"/>
          <w:szCs w:val="24"/>
        </w:rPr>
        <w:t>Fuente</w:t>
      </w:r>
      <w:r w:rsidRPr="00E641F4">
        <w:rPr>
          <w:rFonts w:ascii="Times New Roman" w:hAnsi="Times New Roman" w:cs="Times New Roman"/>
          <w:sz w:val="24"/>
          <w:szCs w:val="24"/>
        </w:rPr>
        <w:t xml:space="preserve">: </w:t>
      </w:r>
      <w:r>
        <w:rPr>
          <w:rFonts w:ascii="Times New Roman" w:hAnsi="Times New Roman" w:cs="Times New Roman"/>
          <w:sz w:val="24"/>
          <w:szCs w:val="24"/>
        </w:rPr>
        <w:t>Ministerio de Educación (</w:t>
      </w:r>
      <w:r w:rsidRPr="00E641F4">
        <w:rPr>
          <w:rFonts w:ascii="Times New Roman" w:hAnsi="Times New Roman" w:cs="Times New Roman"/>
          <w:sz w:val="24"/>
          <w:szCs w:val="24"/>
        </w:rPr>
        <w:t>MINED</w:t>
      </w:r>
      <w:r>
        <w:rPr>
          <w:rFonts w:ascii="Times New Roman" w:hAnsi="Times New Roman" w:cs="Times New Roman"/>
          <w:sz w:val="24"/>
          <w:szCs w:val="24"/>
        </w:rPr>
        <w:t>), 2015.</w:t>
      </w:r>
    </w:p>
    <w:p w:rsidR="006776DB" w:rsidRPr="00E641F4" w:rsidRDefault="006776DB" w:rsidP="006776DB">
      <w:pPr>
        <w:spacing w:after="0" w:line="240" w:lineRule="auto"/>
        <w:jc w:val="center"/>
        <w:rPr>
          <w:rFonts w:ascii="Times New Roman" w:hAnsi="Times New Roman" w:cs="Times New Roman"/>
          <w:sz w:val="24"/>
          <w:szCs w:val="24"/>
        </w:rPr>
      </w:pPr>
    </w:p>
    <w:p w:rsidR="006776DB" w:rsidRPr="00E641F4" w:rsidRDefault="006776DB" w:rsidP="006776DB">
      <w:pPr>
        <w:spacing w:after="0" w:line="240" w:lineRule="auto"/>
        <w:jc w:val="center"/>
        <w:rPr>
          <w:rFonts w:ascii="Times New Roman" w:hAnsi="Times New Roman" w:cs="Times New Roman"/>
          <w:sz w:val="24"/>
          <w:szCs w:val="24"/>
        </w:rPr>
      </w:pPr>
    </w:p>
    <w:p w:rsidR="006776DB" w:rsidRPr="00E641F4" w:rsidRDefault="006776DB" w:rsidP="006776DB">
      <w:pPr>
        <w:spacing w:after="0" w:line="240" w:lineRule="auto"/>
        <w:jc w:val="center"/>
        <w:rPr>
          <w:rFonts w:ascii="Times New Roman" w:hAnsi="Times New Roman" w:cs="Times New Roman"/>
          <w:sz w:val="24"/>
          <w:szCs w:val="24"/>
        </w:rPr>
      </w:pPr>
    </w:p>
    <w:p w:rsidR="006776DB" w:rsidRPr="00E641F4" w:rsidRDefault="006776DB" w:rsidP="006776DB">
      <w:pPr>
        <w:tabs>
          <w:tab w:val="left" w:pos="142"/>
        </w:tabs>
        <w:autoSpaceDE w:val="0"/>
        <w:autoSpaceDN w:val="0"/>
        <w:adjustRightInd w:val="0"/>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Anexo</w:t>
      </w:r>
      <w:r w:rsidR="007E42D6">
        <w:rPr>
          <w:rFonts w:ascii="Times New Roman" w:hAnsi="Times New Roman" w:cs="Times New Roman"/>
          <w:b/>
          <w:sz w:val="24"/>
          <w:szCs w:val="24"/>
        </w:rPr>
        <w:t xml:space="preserve"> 42</w:t>
      </w:r>
      <w:r w:rsidRPr="00E641F4">
        <w:rPr>
          <w:rFonts w:ascii="Times New Roman" w:hAnsi="Times New Roman" w:cs="Times New Roman"/>
          <w:b/>
          <w:sz w:val="24"/>
          <w:szCs w:val="24"/>
        </w:rPr>
        <w:t>: Número de docentes participantes en talleres de concientización para docentes en el marco del modelo social de la discapacidad</w:t>
      </w:r>
    </w:p>
    <w:tbl>
      <w:tblPr>
        <w:tblStyle w:val="ListTable3Accent1"/>
        <w:tblW w:w="8668" w:type="dxa"/>
        <w:tblLook w:val="04A0"/>
      </w:tblPr>
      <w:tblGrid>
        <w:gridCol w:w="5378"/>
        <w:gridCol w:w="3290"/>
      </w:tblGrid>
      <w:tr w:rsidR="006776DB" w:rsidRPr="009731EF" w:rsidTr="003D18FB">
        <w:trPr>
          <w:cnfStyle w:val="100000000000"/>
          <w:trHeight w:val="329"/>
        </w:trPr>
        <w:tc>
          <w:tcPr>
            <w:cnfStyle w:val="001000000100"/>
            <w:tcW w:w="5378" w:type="dxa"/>
            <w:hideMark/>
          </w:tcPr>
          <w:p w:rsidR="006776DB" w:rsidRPr="000E66D3" w:rsidRDefault="006776DB" w:rsidP="003D18FB">
            <w:pPr>
              <w:tabs>
                <w:tab w:val="left" w:pos="142"/>
              </w:tabs>
              <w:jc w:val="center"/>
              <w:rPr>
                <w:rFonts w:ascii="Times New Roman" w:eastAsia="Times New Roman" w:hAnsi="Times New Roman" w:cs="Times New Roman"/>
                <w:bCs w:val="0"/>
                <w:color w:val="auto"/>
                <w:sz w:val="24"/>
                <w:szCs w:val="24"/>
                <w:lang w:eastAsia="es-SV"/>
              </w:rPr>
            </w:pPr>
            <w:r w:rsidRPr="000E66D3">
              <w:rPr>
                <w:rFonts w:ascii="Times New Roman" w:eastAsia="Times New Roman" w:hAnsi="Times New Roman" w:cs="Times New Roman"/>
                <w:bCs w:val="0"/>
                <w:color w:val="auto"/>
                <w:sz w:val="24"/>
                <w:szCs w:val="24"/>
                <w:lang w:eastAsia="es-SV"/>
              </w:rPr>
              <w:t>Talleres de concientización para docentes en el marco del modelo social de la discapacidad</w:t>
            </w:r>
          </w:p>
        </w:tc>
        <w:tc>
          <w:tcPr>
            <w:tcW w:w="3290" w:type="dxa"/>
            <w:hideMark/>
          </w:tcPr>
          <w:p w:rsidR="006776DB" w:rsidRPr="000E66D3" w:rsidRDefault="006776DB" w:rsidP="003D18FB">
            <w:pPr>
              <w:tabs>
                <w:tab w:val="left" w:pos="142"/>
              </w:tabs>
              <w:jc w:val="center"/>
              <w:cnfStyle w:val="100000000000"/>
              <w:rPr>
                <w:rFonts w:ascii="Times New Roman" w:eastAsia="Times New Roman" w:hAnsi="Times New Roman" w:cs="Times New Roman"/>
                <w:bCs w:val="0"/>
                <w:color w:val="auto"/>
                <w:sz w:val="24"/>
                <w:szCs w:val="24"/>
                <w:lang w:eastAsia="es-SV"/>
              </w:rPr>
            </w:pPr>
            <w:r w:rsidRPr="00E804C1">
              <w:rPr>
                <w:rFonts w:ascii="Times New Roman" w:eastAsia="Times New Roman" w:hAnsi="Times New Roman" w:cs="Times New Roman"/>
                <w:bCs w:val="0"/>
                <w:color w:val="auto"/>
                <w:sz w:val="24"/>
                <w:szCs w:val="24"/>
                <w:lang w:eastAsia="es-SV"/>
              </w:rPr>
              <w:t>Personal docente</w:t>
            </w:r>
            <w:r>
              <w:rPr>
                <w:rFonts w:ascii="Times New Roman" w:eastAsia="Times New Roman" w:hAnsi="Times New Roman" w:cs="Times New Roman"/>
                <w:bCs w:val="0"/>
                <w:color w:val="auto"/>
                <w:sz w:val="24"/>
                <w:szCs w:val="24"/>
                <w:lang w:eastAsia="es-SV"/>
              </w:rPr>
              <w:t xml:space="preserve"> f</w:t>
            </w:r>
            <w:r w:rsidRPr="00E804C1">
              <w:rPr>
                <w:rFonts w:ascii="Times New Roman" w:eastAsia="Times New Roman" w:hAnsi="Times New Roman" w:cs="Times New Roman"/>
                <w:bCs w:val="0"/>
                <w:color w:val="auto"/>
                <w:sz w:val="24"/>
                <w:szCs w:val="24"/>
                <w:lang w:eastAsia="es-SV"/>
              </w:rPr>
              <w:t>ormado en el 2014</w:t>
            </w:r>
          </w:p>
        </w:tc>
      </w:tr>
      <w:tr w:rsidR="006776DB" w:rsidRPr="009731EF" w:rsidTr="003D18FB">
        <w:trPr>
          <w:cnfStyle w:val="000000100000"/>
          <w:trHeight w:val="448"/>
        </w:trPr>
        <w:tc>
          <w:tcPr>
            <w:cnfStyle w:val="001000000000"/>
            <w:tcW w:w="5378" w:type="dxa"/>
            <w:hideMark/>
          </w:tcPr>
          <w:p w:rsidR="006776DB" w:rsidRPr="000E66D3" w:rsidRDefault="006776DB" w:rsidP="003D18FB">
            <w:pPr>
              <w:tabs>
                <w:tab w:val="left" w:pos="142"/>
              </w:tabs>
              <w:jc w:val="both"/>
              <w:rPr>
                <w:rFonts w:ascii="Times New Roman" w:eastAsia="Times New Roman" w:hAnsi="Times New Roman" w:cs="Times New Roman"/>
                <w:b w:val="0"/>
                <w:sz w:val="24"/>
                <w:szCs w:val="24"/>
                <w:lang w:eastAsia="es-SV"/>
              </w:rPr>
            </w:pPr>
            <w:r w:rsidRPr="000E66D3">
              <w:rPr>
                <w:rFonts w:ascii="Times New Roman" w:eastAsia="Times New Roman" w:hAnsi="Times New Roman" w:cs="Times New Roman"/>
                <w:b w:val="0"/>
                <w:sz w:val="24"/>
                <w:szCs w:val="24"/>
                <w:lang w:eastAsia="es-SV"/>
              </w:rPr>
              <w:t>Procesos de transformación del rol de las Escuelas de Educación Especial en el marco de la Educación Inclusiva</w:t>
            </w:r>
          </w:p>
        </w:tc>
        <w:tc>
          <w:tcPr>
            <w:tcW w:w="3290" w:type="dxa"/>
            <w:noWrap/>
            <w:hideMark/>
          </w:tcPr>
          <w:p w:rsidR="006776DB" w:rsidRPr="009731EF"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9731EF">
              <w:rPr>
                <w:rFonts w:ascii="Times New Roman" w:eastAsia="Times New Roman" w:hAnsi="Times New Roman" w:cs="Times New Roman"/>
                <w:sz w:val="24"/>
                <w:szCs w:val="24"/>
                <w:lang w:eastAsia="es-SV"/>
              </w:rPr>
              <w:t>226</w:t>
            </w:r>
          </w:p>
        </w:tc>
      </w:tr>
      <w:tr w:rsidR="006776DB" w:rsidRPr="009731EF" w:rsidTr="003D18FB">
        <w:trPr>
          <w:trHeight w:val="351"/>
        </w:trPr>
        <w:tc>
          <w:tcPr>
            <w:cnfStyle w:val="001000000000"/>
            <w:tcW w:w="5378" w:type="dxa"/>
            <w:noWrap/>
            <w:hideMark/>
          </w:tcPr>
          <w:p w:rsidR="006776DB" w:rsidRPr="000E66D3" w:rsidRDefault="006776DB" w:rsidP="003D18FB">
            <w:pPr>
              <w:tabs>
                <w:tab w:val="left" w:pos="142"/>
              </w:tabs>
              <w:jc w:val="right"/>
              <w:rPr>
                <w:rFonts w:ascii="Times New Roman" w:eastAsia="Times New Roman" w:hAnsi="Times New Roman" w:cs="Times New Roman"/>
                <w:bCs w:val="0"/>
                <w:sz w:val="24"/>
                <w:szCs w:val="24"/>
                <w:lang w:eastAsia="es-SV"/>
              </w:rPr>
            </w:pPr>
            <w:r>
              <w:rPr>
                <w:rFonts w:ascii="Times New Roman" w:eastAsia="Times New Roman" w:hAnsi="Times New Roman" w:cs="Times New Roman"/>
                <w:bCs w:val="0"/>
                <w:sz w:val="24"/>
                <w:szCs w:val="24"/>
                <w:lang w:eastAsia="es-SV"/>
              </w:rPr>
              <w:t xml:space="preserve">Total </w:t>
            </w:r>
          </w:p>
        </w:tc>
        <w:tc>
          <w:tcPr>
            <w:tcW w:w="3290" w:type="dxa"/>
            <w:noWrap/>
            <w:hideMark/>
          </w:tcPr>
          <w:p w:rsidR="006776DB" w:rsidRPr="000E66D3" w:rsidRDefault="006776DB" w:rsidP="003D18FB">
            <w:pPr>
              <w:tabs>
                <w:tab w:val="left" w:pos="142"/>
              </w:tabs>
              <w:jc w:val="center"/>
              <w:cnfStyle w:val="000000000000"/>
              <w:rPr>
                <w:rFonts w:ascii="Times New Roman" w:eastAsia="Times New Roman" w:hAnsi="Times New Roman" w:cs="Times New Roman"/>
                <w:b/>
                <w:bCs/>
                <w:sz w:val="24"/>
                <w:szCs w:val="24"/>
                <w:lang w:eastAsia="es-SV"/>
              </w:rPr>
            </w:pPr>
            <w:r w:rsidRPr="000E66D3">
              <w:rPr>
                <w:rFonts w:ascii="Times New Roman" w:eastAsia="Times New Roman" w:hAnsi="Times New Roman" w:cs="Times New Roman"/>
                <w:b/>
                <w:bCs/>
                <w:sz w:val="24"/>
                <w:szCs w:val="24"/>
                <w:lang w:eastAsia="es-SV"/>
              </w:rPr>
              <w:t>226</w:t>
            </w:r>
          </w:p>
        </w:tc>
      </w:tr>
    </w:tbl>
    <w:p w:rsidR="006776DB" w:rsidRPr="00E641F4" w:rsidRDefault="006776DB" w:rsidP="006776DB">
      <w:pPr>
        <w:tabs>
          <w:tab w:val="left" w:pos="142"/>
        </w:tabs>
        <w:autoSpaceDE w:val="0"/>
        <w:autoSpaceDN w:val="0"/>
        <w:adjustRightInd w:val="0"/>
        <w:spacing w:after="0" w:line="240" w:lineRule="auto"/>
        <w:jc w:val="center"/>
        <w:rPr>
          <w:rFonts w:ascii="Times New Roman" w:hAnsi="Times New Roman" w:cs="Times New Roman"/>
          <w:sz w:val="24"/>
          <w:szCs w:val="24"/>
        </w:rPr>
      </w:pPr>
      <w:r w:rsidRPr="003C7FB3">
        <w:rPr>
          <w:rFonts w:ascii="Times New Roman" w:hAnsi="Times New Roman" w:cs="Times New Roman"/>
          <w:b/>
          <w:sz w:val="24"/>
          <w:szCs w:val="24"/>
        </w:rPr>
        <w:t>Fuente</w:t>
      </w:r>
      <w:r w:rsidRPr="00E641F4">
        <w:rPr>
          <w:rFonts w:ascii="Times New Roman" w:hAnsi="Times New Roman" w:cs="Times New Roman"/>
          <w:sz w:val="24"/>
          <w:szCs w:val="24"/>
        </w:rPr>
        <w:t xml:space="preserve">: </w:t>
      </w:r>
      <w:r>
        <w:rPr>
          <w:rFonts w:ascii="Times New Roman" w:hAnsi="Times New Roman" w:cs="Times New Roman"/>
          <w:sz w:val="24"/>
          <w:szCs w:val="24"/>
        </w:rPr>
        <w:t>Ministerio de Educación (</w:t>
      </w:r>
      <w:r w:rsidRPr="00E641F4">
        <w:rPr>
          <w:rFonts w:ascii="Times New Roman" w:hAnsi="Times New Roman" w:cs="Times New Roman"/>
          <w:sz w:val="24"/>
          <w:szCs w:val="24"/>
        </w:rPr>
        <w:t>MINED</w:t>
      </w:r>
      <w:r>
        <w:rPr>
          <w:rFonts w:ascii="Times New Roman" w:hAnsi="Times New Roman" w:cs="Times New Roman"/>
          <w:sz w:val="24"/>
          <w:szCs w:val="24"/>
        </w:rPr>
        <w:t>), 2015.</w:t>
      </w:r>
    </w:p>
    <w:p w:rsidR="006776DB" w:rsidRPr="00E641F4" w:rsidRDefault="006776DB" w:rsidP="006776DB">
      <w:pPr>
        <w:spacing w:after="0" w:line="240" w:lineRule="auto"/>
        <w:jc w:val="center"/>
        <w:rPr>
          <w:rFonts w:ascii="Times New Roman" w:hAnsi="Times New Roman" w:cs="Times New Roman"/>
          <w:sz w:val="24"/>
          <w:szCs w:val="24"/>
        </w:rPr>
      </w:pPr>
    </w:p>
    <w:p w:rsidR="006776DB" w:rsidRPr="00E641F4" w:rsidRDefault="006776DB" w:rsidP="006776DB">
      <w:pPr>
        <w:spacing w:after="0" w:line="240" w:lineRule="auto"/>
        <w:jc w:val="center"/>
        <w:rPr>
          <w:rFonts w:ascii="Times New Roman" w:hAnsi="Times New Roman" w:cs="Times New Roman"/>
          <w:sz w:val="24"/>
          <w:szCs w:val="24"/>
        </w:rPr>
      </w:pPr>
    </w:p>
    <w:p w:rsidR="006776DB" w:rsidRPr="00E641F4" w:rsidRDefault="006776DB" w:rsidP="006776DB">
      <w:pPr>
        <w:spacing w:after="0" w:line="240" w:lineRule="auto"/>
        <w:jc w:val="center"/>
        <w:rPr>
          <w:rFonts w:ascii="Times New Roman" w:hAnsi="Times New Roman" w:cs="Times New Roman"/>
          <w:sz w:val="24"/>
          <w:szCs w:val="24"/>
        </w:rPr>
      </w:pPr>
    </w:p>
    <w:p w:rsidR="006776DB" w:rsidRDefault="006776DB" w:rsidP="006776DB">
      <w:pPr>
        <w:tabs>
          <w:tab w:val="left" w:pos="142"/>
        </w:tabs>
        <w:autoSpaceDE w:val="0"/>
        <w:autoSpaceDN w:val="0"/>
        <w:adjustRightInd w:val="0"/>
        <w:spacing w:after="0" w:line="240" w:lineRule="auto"/>
        <w:jc w:val="center"/>
        <w:rPr>
          <w:rFonts w:ascii="Times New Roman" w:hAnsi="Times New Roman" w:cs="Times New Roman"/>
          <w:sz w:val="24"/>
          <w:szCs w:val="24"/>
        </w:rPr>
      </w:pPr>
    </w:p>
    <w:p w:rsidR="006776DB" w:rsidRPr="00E641F4" w:rsidRDefault="006776DB" w:rsidP="006776DB">
      <w:pPr>
        <w:tabs>
          <w:tab w:val="left" w:pos="142"/>
        </w:tabs>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sz w:val="24"/>
          <w:szCs w:val="24"/>
        </w:rPr>
        <w:lastRenderedPageBreak/>
        <w:t>Anexo</w:t>
      </w:r>
      <w:r w:rsidR="007E42D6">
        <w:rPr>
          <w:rFonts w:ascii="Times New Roman" w:hAnsi="Times New Roman" w:cs="Times New Roman"/>
          <w:b/>
          <w:sz w:val="24"/>
          <w:szCs w:val="24"/>
        </w:rPr>
        <w:t xml:space="preserve"> 43</w:t>
      </w:r>
      <w:r w:rsidRPr="000B1E0D">
        <w:rPr>
          <w:rFonts w:ascii="Times New Roman" w:hAnsi="Times New Roman" w:cs="Times New Roman"/>
          <w:b/>
          <w:sz w:val="24"/>
          <w:szCs w:val="24"/>
        </w:rPr>
        <w:t>: Número de docentes formados en lengua de señas, sistema braille y otros</w:t>
      </w:r>
      <w:r w:rsidRPr="00E641F4">
        <w:rPr>
          <w:rFonts w:ascii="Times New Roman" w:hAnsi="Times New Roman" w:cs="Times New Roman"/>
          <w:sz w:val="24"/>
          <w:szCs w:val="24"/>
        </w:rPr>
        <w:t>.</w:t>
      </w:r>
    </w:p>
    <w:tbl>
      <w:tblPr>
        <w:tblStyle w:val="ListTable3Accent1"/>
        <w:tblW w:w="0" w:type="auto"/>
        <w:tblBorders>
          <w:insideH w:val="single" w:sz="4" w:space="0" w:color="5B9BD5" w:themeColor="accent1"/>
          <w:insideV w:val="single" w:sz="4" w:space="0" w:color="5B9BD5" w:themeColor="accent1"/>
        </w:tblBorders>
        <w:tblLook w:val="04A0"/>
      </w:tblPr>
      <w:tblGrid>
        <w:gridCol w:w="6209"/>
        <w:gridCol w:w="2845"/>
      </w:tblGrid>
      <w:tr w:rsidR="006776DB" w:rsidRPr="000B1E0D" w:rsidTr="003D18FB">
        <w:trPr>
          <w:cnfStyle w:val="100000000000"/>
          <w:trHeight w:val="900"/>
        </w:trPr>
        <w:tc>
          <w:tcPr>
            <w:cnfStyle w:val="001000000100"/>
            <w:tcW w:w="0" w:type="auto"/>
            <w:tcBorders>
              <w:bottom w:val="none" w:sz="0" w:space="0" w:color="auto"/>
              <w:right w:val="none" w:sz="0" w:space="0" w:color="auto"/>
            </w:tcBorders>
            <w:hideMark/>
          </w:tcPr>
          <w:p w:rsidR="006776DB" w:rsidRPr="000B1E0D" w:rsidRDefault="006776DB" w:rsidP="003D18FB">
            <w:pPr>
              <w:tabs>
                <w:tab w:val="left" w:pos="142"/>
              </w:tabs>
              <w:jc w:val="center"/>
              <w:rPr>
                <w:rFonts w:ascii="Times New Roman" w:eastAsia="Times New Roman" w:hAnsi="Times New Roman" w:cs="Times New Roman"/>
                <w:bCs w:val="0"/>
                <w:color w:val="auto"/>
                <w:sz w:val="24"/>
                <w:szCs w:val="24"/>
                <w:lang w:eastAsia="es-SV"/>
              </w:rPr>
            </w:pPr>
            <w:r w:rsidRPr="000B1E0D">
              <w:rPr>
                <w:rFonts w:ascii="Times New Roman" w:eastAsia="Times New Roman" w:hAnsi="Times New Roman" w:cs="Times New Roman"/>
                <w:bCs w:val="0"/>
                <w:color w:val="auto"/>
                <w:sz w:val="24"/>
                <w:szCs w:val="24"/>
                <w:lang w:eastAsia="es-SV"/>
              </w:rPr>
              <w:t>Formación en lengua de señas y en sistemas alternativos de comunicación, sistema braille, u otros</w:t>
            </w:r>
          </w:p>
        </w:tc>
        <w:tc>
          <w:tcPr>
            <w:tcW w:w="0" w:type="auto"/>
            <w:hideMark/>
          </w:tcPr>
          <w:p w:rsidR="006776DB" w:rsidRPr="000B1E0D" w:rsidRDefault="006776DB" w:rsidP="003D18FB">
            <w:pPr>
              <w:tabs>
                <w:tab w:val="left" w:pos="142"/>
              </w:tabs>
              <w:jc w:val="center"/>
              <w:cnfStyle w:val="100000000000"/>
              <w:rPr>
                <w:rFonts w:ascii="Times New Roman" w:eastAsia="Times New Roman" w:hAnsi="Times New Roman" w:cs="Times New Roman"/>
                <w:bCs w:val="0"/>
                <w:color w:val="auto"/>
                <w:sz w:val="24"/>
                <w:szCs w:val="24"/>
                <w:lang w:eastAsia="es-SV"/>
              </w:rPr>
            </w:pPr>
            <w:r w:rsidRPr="000B1E0D">
              <w:rPr>
                <w:rFonts w:ascii="Times New Roman" w:eastAsia="Times New Roman" w:hAnsi="Times New Roman" w:cs="Times New Roman"/>
                <w:bCs w:val="0"/>
                <w:color w:val="auto"/>
                <w:sz w:val="24"/>
                <w:szCs w:val="24"/>
                <w:lang w:eastAsia="es-SV"/>
              </w:rPr>
              <w:t>Número de Docentes Formados en el Año 2014</w:t>
            </w:r>
          </w:p>
        </w:tc>
      </w:tr>
      <w:tr w:rsidR="006776DB" w:rsidRPr="000B1E0D" w:rsidTr="003D18FB">
        <w:trPr>
          <w:cnfStyle w:val="000000100000"/>
          <w:trHeight w:val="585"/>
        </w:trPr>
        <w:tc>
          <w:tcPr>
            <w:cnfStyle w:val="001000000000"/>
            <w:tcW w:w="0" w:type="auto"/>
            <w:tcBorders>
              <w:top w:val="none" w:sz="0" w:space="0" w:color="auto"/>
              <w:bottom w:val="none" w:sz="0" w:space="0" w:color="auto"/>
              <w:right w:val="none" w:sz="0" w:space="0" w:color="auto"/>
            </w:tcBorders>
            <w:hideMark/>
          </w:tcPr>
          <w:p w:rsidR="006776DB" w:rsidRPr="000B1E0D" w:rsidRDefault="006776DB" w:rsidP="003D18FB">
            <w:pPr>
              <w:tabs>
                <w:tab w:val="left" w:pos="142"/>
              </w:tabs>
              <w:jc w:val="both"/>
              <w:rPr>
                <w:rFonts w:ascii="Times New Roman" w:eastAsia="Times New Roman" w:hAnsi="Times New Roman" w:cs="Times New Roman"/>
                <w:b w:val="0"/>
                <w:sz w:val="24"/>
                <w:szCs w:val="24"/>
                <w:lang w:eastAsia="es-SV"/>
              </w:rPr>
            </w:pPr>
            <w:r w:rsidRPr="000B1E0D">
              <w:rPr>
                <w:rFonts w:ascii="Times New Roman" w:eastAsia="Times New Roman" w:hAnsi="Times New Roman" w:cs="Times New Roman"/>
                <w:b w:val="0"/>
                <w:sz w:val="24"/>
                <w:szCs w:val="24"/>
                <w:lang w:eastAsia="es-SV"/>
              </w:rPr>
              <w:t>Implementación de cursos de lengua de señas salvadoreñas en Centros Escolares para Sordos y Aula Multigrado para Sordos</w:t>
            </w:r>
          </w:p>
        </w:tc>
        <w:tc>
          <w:tcPr>
            <w:tcW w:w="0" w:type="auto"/>
            <w:tcBorders>
              <w:top w:val="none" w:sz="0" w:space="0" w:color="auto"/>
              <w:bottom w:val="none" w:sz="0" w:space="0" w:color="auto"/>
            </w:tcBorders>
            <w:hideMark/>
          </w:tcPr>
          <w:p w:rsidR="006776DB" w:rsidRPr="000B1E0D"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0B1E0D">
              <w:rPr>
                <w:rFonts w:ascii="Times New Roman" w:eastAsia="Times New Roman" w:hAnsi="Times New Roman" w:cs="Times New Roman"/>
                <w:sz w:val="24"/>
                <w:szCs w:val="24"/>
                <w:lang w:eastAsia="es-SV"/>
              </w:rPr>
              <w:t>882</w:t>
            </w:r>
          </w:p>
        </w:tc>
      </w:tr>
      <w:tr w:rsidR="006776DB" w:rsidRPr="000B1E0D" w:rsidTr="003D18FB">
        <w:trPr>
          <w:trHeight w:val="552"/>
        </w:trPr>
        <w:tc>
          <w:tcPr>
            <w:cnfStyle w:val="001000000000"/>
            <w:tcW w:w="0" w:type="auto"/>
            <w:tcBorders>
              <w:right w:val="none" w:sz="0" w:space="0" w:color="auto"/>
            </w:tcBorders>
            <w:hideMark/>
          </w:tcPr>
          <w:p w:rsidR="006776DB" w:rsidRPr="000B1E0D" w:rsidRDefault="006776DB" w:rsidP="003D18FB">
            <w:pPr>
              <w:tabs>
                <w:tab w:val="left" w:pos="142"/>
              </w:tabs>
              <w:jc w:val="both"/>
              <w:rPr>
                <w:rFonts w:ascii="Times New Roman" w:eastAsia="Times New Roman" w:hAnsi="Times New Roman" w:cs="Times New Roman"/>
                <w:b w:val="0"/>
                <w:sz w:val="24"/>
                <w:szCs w:val="24"/>
                <w:lang w:eastAsia="es-SV"/>
              </w:rPr>
            </w:pPr>
            <w:r w:rsidRPr="000B1E0D">
              <w:rPr>
                <w:rFonts w:ascii="Times New Roman" w:eastAsia="Times New Roman" w:hAnsi="Times New Roman" w:cs="Times New Roman"/>
                <w:b w:val="0"/>
                <w:sz w:val="24"/>
                <w:szCs w:val="24"/>
                <w:lang w:eastAsia="es-SV"/>
              </w:rPr>
              <w:t>Asistencia técnico formativa a docentes de centros escolares que atienden a estudiantes ciegos o con baja visión</w:t>
            </w:r>
          </w:p>
        </w:tc>
        <w:tc>
          <w:tcPr>
            <w:tcW w:w="0" w:type="auto"/>
            <w:hideMark/>
          </w:tcPr>
          <w:p w:rsidR="006776DB" w:rsidRPr="000B1E0D"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0B1E0D">
              <w:rPr>
                <w:rFonts w:ascii="Times New Roman" w:eastAsia="Times New Roman" w:hAnsi="Times New Roman" w:cs="Times New Roman"/>
                <w:sz w:val="24"/>
                <w:szCs w:val="24"/>
                <w:lang w:eastAsia="es-SV"/>
              </w:rPr>
              <w:t>570</w:t>
            </w:r>
          </w:p>
        </w:tc>
      </w:tr>
      <w:tr w:rsidR="006776DB" w:rsidRPr="000B1E0D" w:rsidTr="003D18FB">
        <w:trPr>
          <w:cnfStyle w:val="000000100000"/>
          <w:trHeight w:val="300"/>
        </w:trPr>
        <w:tc>
          <w:tcPr>
            <w:cnfStyle w:val="001000000000"/>
            <w:tcW w:w="0" w:type="auto"/>
            <w:tcBorders>
              <w:top w:val="none" w:sz="0" w:space="0" w:color="auto"/>
              <w:bottom w:val="none" w:sz="0" w:space="0" w:color="auto"/>
              <w:right w:val="none" w:sz="0" w:space="0" w:color="auto"/>
            </w:tcBorders>
            <w:noWrap/>
            <w:hideMark/>
          </w:tcPr>
          <w:p w:rsidR="006776DB" w:rsidRPr="000B1E0D" w:rsidRDefault="006776DB" w:rsidP="003D18FB">
            <w:pPr>
              <w:tabs>
                <w:tab w:val="left" w:pos="142"/>
              </w:tabs>
              <w:jc w:val="right"/>
              <w:rPr>
                <w:rFonts w:ascii="Times New Roman" w:eastAsia="Times New Roman" w:hAnsi="Times New Roman" w:cs="Times New Roman"/>
                <w:bCs w:val="0"/>
                <w:sz w:val="24"/>
                <w:szCs w:val="24"/>
                <w:lang w:eastAsia="es-SV"/>
              </w:rPr>
            </w:pPr>
            <w:r w:rsidRPr="000B1E0D">
              <w:rPr>
                <w:rFonts w:ascii="Times New Roman" w:eastAsia="Times New Roman" w:hAnsi="Times New Roman" w:cs="Times New Roman"/>
                <w:bCs w:val="0"/>
                <w:sz w:val="24"/>
                <w:szCs w:val="24"/>
                <w:lang w:eastAsia="es-SV"/>
              </w:rPr>
              <w:t xml:space="preserve">Total </w:t>
            </w:r>
          </w:p>
        </w:tc>
        <w:tc>
          <w:tcPr>
            <w:tcW w:w="0" w:type="auto"/>
            <w:tcBorders>
              <w:top w:val="none" w:sz="0" w:space="0" w:color="auto"/>
              <w:bottom w:val="none" w:sz="0" w:space="0" w:color="auto"/>
            </w:tcBorders>
            <w:noWrap/>
            <w:hideMark/>
          </w:tcPr>
          <w:p w:rsidR="006776DB" w:rsidRPr="000B1E0D" w:rsidRDefault="006776DB" w:rsidP="003D18FB">
            <w:pPr>
              <w:tabs>
                <w:tab w:val="left" w:pos="142"/>
              </w:tabs>
              <w:jc w:val="center"/>
              <w:cnfStyle w:val="000000100000"/>
              <w:rPr>
                <w:rFonts w:ascii="Times New Roman" w:eastAsia="Times New Roman" w:hAnsi="Times New Roman" w:cs="Times New Roman"/>
                <w:b/>
                <w:bCs/>
                <w:sz w:val="24"/>
                <w:szCs w:val="24"/>
                <w:lang w:eastAsia="es-SV"/>
              </w:rPr>
            </w:pPr>
            <w:r w:rsidRPr="000B1E0D">
              <w:rPr>
                <w:rFonts w:ascii="Times New Roman" w:eastAsia="Times New Roman" w:hAnsi="Times New Roman" w:cs="Times New Roman"/>
                <w:b/>
                <w:bCs/>
                <w:sz w:val="24"/>
                <w:szCs w:val="24"/>
                <w:lang w:eastAsia="es-SV"/>
              </w:rPr>
              <w:t>1,452</w:t>
            </w:r>
          </w:p>
        </w:tc>
      </w:tr>
    </w:tbl>
    <w:p w:rsidR="006776DB" w:rsidRPr="00E641F4" w:rsidRDefault="006776DB" w:rsidP="006776DB">
      <w:pPr>
        <w:tabs>
          <w:tab w:val="left" w:pos="142"/>
        </w:tabs>
        <w:autoSpaceDE w:val="0"/>
        <w:autoSpaceDN w:val="0"/>
        <w:adjustRightInd w:val="0"/>
        <w:spacing w:after="0" w:line="240" w:lineRule="auto"/>
        <w:jc w:val="center"/>
        <w:rPr>
          <w:rFonts w:ascii="Times New Roman" w:hAnsi="Times New Roman" w:cs="Times New Roman"/>
          <w:sz w:val="24"/>
          <w:szCs w:val="24"/>
        </w:rPr>
      </w:pPr>
      <w:r w:rsidRPr="003C7FB3">
        <w:rPr>
          <w:rFonts w:ascii="Times New Roman" w:hAnsi="Times New Roman" w:cs="Times New Roman"/>
          <w:b/>
          <w:sz w:val="24"/>
          <w:szCs w:val="24"/>
        </w:rPr>
        <w:t>Fuente</w:t>
      </w:r>
      <w:r w:rsidRPr="00E641F4">
        <w:rPr>
          <w:rFonts w:ascii="Times New Roman" w:hAnsi="Times New Roman" w:cs="Times New Roman"/>
          <w:sz w:val="24"/>
          <w:szCs w:val="24"/>
        </w:rPr>
        <w:t xml:space="preserve">: </w:t>
      </w:r>
      <w:r>
        <w:rPr>
          <w:rFonts w:ascii="Times New Roman" w:hAnsi="Times New Roman" w:cs="Times New Roman"/>
          <w:sz w:val="24"/>
          <w:szCs w:val="24"/>
        </w:rPr>
        <w:t>Ministerio de Educación (</w:t>
      </w:r>
      <w:r w:rsidRPr="00E641F4">
        <w:rPr>
          <w:rFonts w:ascii="Times New Roman" w:hAnsi="Times New Roman" w:cs="Times New Roman"/>
          <w:sz w:val="24"/>
          <w:szCs w:val="24"/>
        </w:rPr>
        <w:t>MINED</w:t>
      </w:r>
      <w:r>
        <w:rPr>
          <w:rFonts w:ascii="Times New Roman" w:hAnsi="Times New Roman" w:cs="Times New Roman"/>
          <w:sz w:val="24"/>
          <w:szCs w:val="24"/>
        </w:rPr>
        <w:t>), 2015.</w:t>
      </w:r>
    </w:p>
    <w:p w:rsidR="006776DB" w:rsidRPr="00E641F4" w:rsidRDefault="006776DB" w:rsidP="006776DB">
      <w:pPr>
        <w:tabs>
          <w:tab w:val="left" w:pos="142"/>
        </w:tabs>
        <w:autoSpaceDE w:val="0"/>
        <w:autoSpaceDN w:val="0"/>
        <w:adjustRightInd w:val="0"/>
        <w:spacing w:after="0" w:line="240" w:lineRule="auto"/>
        <w:jc w:val="center"/>
        <w:rPr>
          <w:rFonts w:ascii="Times New Roman" w:hAnsi="Times New Roman" w:cs="Times New Roman"/>
          <w:sz w:val="24"/>
          <w:szCs w:val="24"/>
        </w:rPr>
      </w:pPr>
    </w:p>
    <w:p w:rsidR="006776DB" w:rsidRPr="00E641F4" w:rsidRDefault="006776DB" w:rsidP="006776DB">
      <w:pPr>
        <w:spacing w:after="0" w:line="240" w:lineRule="auto"/>
        <w:jc w:val="center"/>
        <w:rPr>
          <w:rFonts w:ascii="Times New Roman" w:hAnsi="Times New Roman" w:cs="Times New Roman"/>
          <w:sz w:val="24"/>
          <w:szCs w:val="24"/>
        </w:rPr>
      </w:pPr>
    </w:p>
    <w:p w:rsidR="006776DB" w:rsidRPr="00E641F4" w:rsidRDefault="007E42D6" w:rsidP="006776DB">
      <w:pPr>
        <w:tabs>
          <w:tab w:val="left" w:pos="142"/>
        </w:tabs>
        <w:spacing w:after="0" w:line="240" w:lineRule="auto"/>
        <w:jc w:val="center"/>
        <w:rPr>
          <w:rFonts w:ascii="Times New Roman" w:hAnsi="Times New Roman" w:cs="Times New Roman"/>
          <w:sz w:val="24"/>
          <w:szCs w:val="24"/>
        </w:rPr>
      </w:pPr>
      <w:r>
        <w:rPr>
          <w:rFonts w:ascii="Times New Roman" w:hAnsi="Times New Roman" w:cs="Times New Roman"/>
          <w:b/>
          <w:sz w:val="24"/>
          <w:szCs w:val="24"/>
        </w:rPr>
        <w:t>Anexo 44</w:t>
      </w:r>
      <w:r w:rsidR="006776DB" w:rsidRPr="00E641F4">
        <w:rPr>
          <w:rFonts w:ascii="Times New Roman" w:hAnsi="Times New Roman" w:cs="Times New Roman"/>
          <w:b/>
          <w:sz w:val="24"/>
          <w:szCs w:val="24"/>
        </w:rPr>
        <w:t>: Número y porcentaje de estudiantes en el Sistema Regular según tipo de discapacidad, período 2009-2014</w:t>
      </w:r>
      <w:r w:rsidR="006776DB" w:rsidRPr="00E641F4">
        <w:rPr>
          <w:rFonts w:ascii="Times New Roman" w:hAnsi="Times New Roman" w:cs="Times New Roman"/>
          <w:sz w:val="24"/>
          <w:szCs w:val="24"/>
        </w:rPr>
        <w:t>.</w:t>
      </w:r>
      <w:r w:rsidR="00265C70" w:rsidRPr="00E641F4">
        <w:rPr>
          <w:rFonts w:ascii="Times New Roman" w:hAnsi="Times New Roman" w:cs="Times New Roman"/>
          <w:sz w:val="24"/>
          <w:szCs w:val="24"/>
        </w:rPr>
        <w:fldChar w:fldCharType="begin"/>
      </w:r>
      <w:r w:rsidR="006776DB" w:rsidRPr="00E641F4">
        <w:rPr>
          <w:rFonts w:ascii="Times New Roman" w:hAnsi="Times New Roman" w:cs="Times New Roman"/>
          <w:sz w:val="24"/>
          <w:szCs w:val="24"/>
        </w:rPr>
        <w:instrText xml:space="preserve"> LINK Excel.Sheet.12 "Libro1" "Hoja8!F1C1:F18C13" \a \f 4 \h  \* MERGEFORMAT </w:instrText>
      </w:r>
      <w:r w:rsidR="00265C70" w:rsidRPr="00E641F4">
        <w:rPr>
          <w:rFonts w:ascii="Times New Roman" w:hAnsi="Times New Roman" w:cs="Times New Roman"/>
          <w:sz w:val="24"/>
          <w:szCs w:val="24"/>
        </w:rPr>
        <w:fldChar w:fldCharType="separate"/>
      </w:r>
    </w:p>
    <w:tbl>
      <w:tblPr>
        <w:tblStyle w:val="ListTable3Accent1"/>
        <w:tblW w:w="10761" w:type="dxa"/>
        <w:jc w:val="center"/>
        <w:tblBorders>
          <w:insideH w:val="single" w:sz="4" w:space="0" w:color="5B9BD5" w:themeColor="accent1"/>
          <w:insideV w:val="single" w:sz="4" w:space="0" w:color="5B9BD5" w:themeColor="accent1"/>
        </w:tblBorders>
        <w:tblLook w:val="04A0"/>
      </w:tblPr>
      <w:tblGrid>
        <w:gridCol w:w="1989"/>
        <w:gridCol w:w="876"/>
        <w:gridCol w:w="576"/>
        <w:gridCol w:w="876"/>
        <w:gridCol w:w="576"/>
        <w:gridCol w:w="876"/>
        <w:gridCol w:w="576"/>
        <w:gridCol w:w="876"/>
        <w:gridCol w:w="576"/>
        <w:gridCol w:w="876"/>
        <w:gridCol w:w="576"/>
        <w:gridCol w:w="876"/>
        <w:gridCol w:w="636"/>
      </w:tblGrid>
      <w:tr w:rsidR="006776DB" w:rsidRPr="0092479B" w:rsidTr="003D18FB">
        <w:trPr>
          <w:cnfStyle w:val="100000000000"/>
          <w:trHeight w:hRule="exact" w:val="300"/>
          <w:jc w:val="center"/>
        </w:trPr>
        <w:tc>
          <w:tcPr>
            <w:cnfStyle w:val="001000000100"/>
            <w:tcW w:w="1989" w:type="dxa"/>
            <w:vMerge w:val="restart"/>
            <w:hideMark/>
          </w:tcPr>
          <w:p w:rsidR="006776DB" w:rsidRPr="0092479B" w:rsidRDefault="006776DB" w:rsidP="003D18FB">
            <w:pPr>
              <w:tabs>
                <w:tab w:val="left" w:pos="142"/>
              </w:tabs>
              <w:jc w:val="center"/>
              <w:rPr>
                <w:rFonts w:ascii="Times New Roman" w:eastAsia="Times New Roman" w:hAnsi="Times New Roman" w:cs="Times New Roman"/>
                <w:bCs w:val="0"/>
                <w:color w:val="auto"/>
                <w:sz w:val="24"/>
                <w:szCs w:val="24"/>
                <w:lang w:eastAsia="es-SV"/>
              </w:rPr>
            </w:pPr>
            <w:r w:rsidRPr="0092479B">
              <w:rPr>
                <w:rFonts w:ascii="Times New Roman" w:eastAsia="Cambria" w:hAnsi="Times New Roman" w:cs="Times New Roman"/>
                <w:bCs w:val="0"/>
                <w:color w:val="auto"/>
                <w:sz w:val="24"/>
                <w:szCs w:val="24"/>
                <w:lang w:eastAsia="es-SV"/>
              </w:rPr>
              <w:t>Tipo de discapacidad</w:t>
            </w:r>
          </w:p>
        </w:tc>
        <w:tc>
          <w:tcPr>
            <w:tcW w:w="1452" w:type="dxa"/>
            <w:gridSpan w:val="2"/>
            <w:hideMark/>
          </w:tcPr>
          <w:p w:rsidR="006776DB" w:rsidRPr="0092479B" w:rsidRDefault="006776DB" w:rsidP="003D18FB">
            <w:pPr>
              <w:tabs>
                <w:tab w:val="left" w:pos="142"/>
              </w:tabs>
              <w:jc w:val="center"/>
              <w:cnfStyle w:val="100000000000"/>
              <w:rPr>
                <w:rFonts w:ascii="Times New Roman" w:eastAsia="Times New Roman" w:hAnsi="Times New Roman" w:cs="Times New Roman"/>
                <w:bCs w:val="0"/>
                <w:color w:val="auto"/>
                <w:sz w:val="24"/>
                <w:szCs w:val="24"/>
                <w:lang w:eastAsia="es-SV"/>
              </w:rPr>
            </w:pPr>
            <w:r w:rsidRPr="0092479B">
              <w:rPr>
                <w:rFonts w:ascii="Times New Roman" w:eastAsia="Cambria" w:hAnsi="Times New Roman" w:cs="Times New Roman"/>
                <w:bCs w:val="0"/>
                <w:color w:val="auto"/>
                <w:sz w:val="24"/>
                <w:szCs w:val="24"/>
                <w:lang w:eastAsia="es-SV"/>
              </w:rPr>
              <w:t>2009</w:t>
            </w:r>
          </w:p>
        </w:tc>
        <w:tc>
          <w:tcPr>
            <w:tcW w:w="1452" w:type="dxa"/>
            <w:gridSpan w:val="2"/>
            <w:hideMark/>
          </w:tcPr>
          <w:p w:rsidR="006776DB" w:rsidRPr="0092479B" w:rsidRDefault="006776DB" w:rsidP="003D18FB">
            <w:pPr>
              <w:tabs>
                <w:tab w:val="left" w:pos="142"/>
              </w:tabs>
              <w:jc w:val="center"/>
              <w:cnfStyle w:val="100000000000"/>
              <w:rPr>
                <w:rFonts w:ascii="Times New Roman" w:eastAsia="Times New Roman" w:hAnsi="Times New Roman" w:cs="Times New Roman"/>
                <w:bCs w:val="0"/>
                <w:color w:val="auto"/>
                <w:sz w:val="24"/>
                <w:szCs w:val="24"/>
                <w:lang w:eastAsia="es-SV"/>
              </w:rPr>
            </w:pPr>
            <w:r w:rsidRPr="0092479B">
              <w:rPr>
                <w:rFonts w:ascii="Times New Roman" w:eastAsia="Cambria" w:hAnsi="Times New Roman" w:cs="Times New Roman"/>
                <w:bCs w:val="0"/>
                <w:color w:val="auto"/>
                <w:sz w:val="24"/>
                <w:szCs w:val="24"/>
                <w:lang w:eastAsia="es-SV"/>
              </w:rPr>
              <w:t>2010</w:t>
            </w:r>
          </w:p>
        </w:tc>
        <w:tc>
          <w:tcPr>
            <w:tcW w:w="1452" w:type="dxa"/>
            <w:gridSpan w:val="2"/>
            <w:hideMark/>
          </w:tcPr>
          <w:p w:rsidR="006776DB" w:rsidRPr="0092479B" w:rsidRDefault="006776DB" w:rsidP="003D18FB">
            <w:pPr>
              <w:tabs>
                <w:tab w:val="left" w:pos="142"/>
              </w:tabs>
              <w:jc w:val="center"/>
              <w:cnfStyle w:val="100000000000"/>
              <w:rPr>
                <w:rFonts w:ascii="Times New Roman" w:eastAsia="Times New Roman" w:hAnsi="Times New Roman" w:cs="Times New Roman"/>
                <w:bCs w:val="0"/>
                <w:color w:val="auto"/>
                <w:sz w:val="24"/>
                <w:szCs w:val="24"/>
                <w:lang w:eastAsia="es-SV"/>
              </w:rPr>
            </w:pPr>
            <w:r w:rsidRPr="0092479B">
              <w:rPr>
                <w:rFonts w:ascii="Times New Roman" w:eastAsia="Cambria" w:hAnsi="Times New Roman" w:cs="Times New Roman"/>
                <w:bCs w:val="0"/>
                <w:color w:val="auto"/>
                <w:sz w:val="24"/>
                <w:szCs w:val="24"/>
                <w:lang w:eastAsia="es-SV"/>
              </w:rPr>
              <w:t>2011</w:t>
            </w:r>
          </w:p>
        </w:tc>
        <w:tc>
          <w:tcPr>
            <w:tcW w:w="1452" w:type="dxa"/>
            <w:gridSpan w:val="2"/>
            <w:hideMark/>
          </w:tcPr>
          <w:p w:rsidR="006776DB" w:rsidRPr="0092479B" w:rsidRDefault="006776DB" w:rsidP="003D18FB">
            <w:pPr>
              <w:tabs>
                <w:tab w:val="left" w:pos="142"/>
              </w:tabs>
              <w:jc w:val="center"/>
              <w:cnfStyle w:val="100000000000"/>
              <w:rPr>
                <w:rFonts w:ascii="Times New Roman" w:eastAsia="Times New Roman" w:hAnsi="Times New Roman" w:cs="Times New Roman"/>
                <w:bCs w:val="0"/>
                <w:color w:val="auto"/>
                <w:sz w:val="24"/>
                <w:szCs w:val="24"/>
                <w:lang w:eastAsia="es-SV"/>
              </w:rPr>
            </w:pPr>
            <w:r w:rsidRPr="0092479B">
              <w:rPr>
                <w:rFonts w:ascii="Times New Roman" w:eastAsia="Cambria" w:hAnsi="Times New Roman" w:cs="Times New Roman"/>
                <w:bCs w:val="0"/>
                <w:color w:val="auto"/>
                <w:sz w:val="24"/>
                <w:szCs w:val="24"/>
                <w:lang w:eastAsia="es-SV"/>
              </w:rPr>
              <w:t>2012</w:t>
            </w:r>
          </w:p>
        </w:tc>
        <w:tc>
          <w:tcPr>
            <w:tcW w:w="1452" w:type="dxa"/>
            <w:gridSpan w:val="2"/>
            <w:hideMark/>
          </w:tcPr>
          <w:p w:rsidR="006776DB" w:rsidRPr="0092479B" w:rsidRDefault="006776DB" w:rsidP="003D18FB">
            <w:pPr>
              <w:tabs>
                <w:tab w:val="left" w:pos="142"/>
              </w:tabs>
              <w:jc w:val="center"/>
              <w:cnfStyle w:val="100000000000"/>
              <w:rPr>
                <w:rFonts w:ascii="Times New Roman" w:eastAsia="Times New Roman" w:hAnsi="Times New Roman" w:cs="Times New Roman"/>
                <w:bCs w:val="0"/>
                <w:color w:val="auto"/>
                <w:sz w:val="24"/>
                <w:szCs w:val="24"/>
                <w:lang w:eastAsia="es-SV"/>
              </w:rPr>
            </w:pPr>
            <w:r w:rsidRPr="0092479B">
              <w:rPr>
                <w:rFonts w:ascii="Times New Roman" w:eastAsia="Cambria" w:hAnsi="Times New Roman" w:cs="Times New Roman"/>
                <w:bCs w:val="0"/>
                <w:color w:val="auto"/>
                <w:sz w:val="24"/>
                <w:szCs w:val="24"/>
                <w:lang w:eastAsia="es-SV"/>
              </w:rPr>
              <w:t>2013</w:t>
            </w:r>
          </w:p>
        </w:tc>
        <w:tc>
          <w:tcPr>
            <w:tcW w:w="1512" w:type="dxa"/>
            <w:gridSpan w:val="2"/>
            <w:hideMark/>
          </w:tcPr>
          <w:p w:rsidR="006776DB" w:rsidRPr="0092479B" w:rsidRDefault="006776DB" w:rsidP="003D18FB">
            <w:pPr>
              <w:tabs>
                <w:tab w:val="left" w:pos="142"/>
              </w:tabs>
              <w:jc w:val="center"/>
              <w:cnfStyle w:val="100000000000"/>
              <w:rPr>
                <w:rFonts w:ascii="Times New Roman" w:eastAsia="Times New Roman" w:hAnsi="Times New Roman" w:cs="Times New Roman"/>
                <w:bCs w:val="0"/>
                <w:color w:val="auto"/>
                <w:sz w:val="24"/>
                <w:szCs w:val="24"/>
                <w:lang w:eastAsia="es-SV"/>
              </w:rPr>
            </w:pPr>
            <w:r w:rsidRPr="0092479B">
              <w:rPr>
                <w:rFonts w:ascii="Times New Roman" w:eastAsia="Cambria" w:hAnsi="Times New Roman" w:cs="Times New Roman"/>
                <w:bCs w:val="0"/>
                <w:color w:val="auto"/>
                <w:sz w:val="24"/>
                <w:szCs w:val="24"/>
                <w:lang w:eastAsia="es-SV"/>
              </w:rPr>
              <w:t>2014</w:t>
            </w:r>
          </w:p>
        </w:tc>
      </w:tr>
      <w:tr w:rsidR="006776DB" w:rsidRPr="0092479B" w:rsidTr="003D18FB">
        <w:trPr>
          <w:cnfStyle w:val="000000100000"/>
          <w:trHeight w:val="300"/>
          <w:jc w:val="center"/>
        </w:trPr>
        <w:tc>
          <w:tcPr>
            <w:cnfStyle w:val="001000000000"/>
            <w:tcW w:w="1989" w:type="dxa"/>
            <w:vMerge/>
            <w:hideMark/>
          </w:tcPr>
          <w:p w:rsidR="006776DB" w:rsidRPr="0092479B" w:rsidRDefault="006776DB" w:rsidP="003D18FB">
            <w:pPr>
              <w:tabs>
                <w:tab w:val="left" w:pos="142"/>
              </w:tabs>
              <w:jc w:val="center"/>
              <w:rPr>
                <w:rFonts w:ascii="Times New Roman" w:eastAsia="Times New Roman" w:hAnsi="Times New Roman" w:cs="Times New Roman"/>
                <w:bCs w:val="0"/>
                <w:sz w:val="24"/>
                <w:szCs w:val="24"/>
                <w:lang w:eastAsia="es-SV"/>
              </w:rPr>
            </w:pPr>
          </w:p>
        </w:tc>
        <w:tc>
          <w:tcPr>
            <w:tcW w:w="876" w:type="dxa"/>
            <w:hideMark/>
          </w:tcPr>
          <w:p w:rsidR="006776DB" w:rsidRPr="0092479B" w:rsidRDefault="006776DB" w:rsidP="003D18FB">
            <w:pPr>
              <w:tabs>
                <w:tab w:val="left" w:pos="142"/>
              </w:tabs>
              <w:jc w:val="center"/>
              <w:cnfStyle w:val="000000100000"/>
              <w:rPr>
                <w:rFonts w:ascii="Times New Roman" w:eastAsia="Times New Roman" w:hAnsi="Times New Roman" w:cs="Times New Roman"/>
                <w:b/>
                <w:bCs/>
                <w:sz w:val="24"/>
                <w:szCs w:val="24"/>
                <w:lang w:eastAsia="es-SV"/>
              </w:rPr>
            </w:pPr>
            <w:r w:rsidRPr="0092479B">
              <w:rPr>
                <w:rFonts w:ascii="Times New Roman" w:eastAsia="Cambria" w:hAnsi="Times New Roman" w:cs="Times New Roman"/>
                <w:b/>
                <w:bCs/>
                <w:sz w:val="24"/>
                <w:szCs w:val="24"/>
                <w:lang w:eastAsia="es-SV"/>
              </w:rPr>
              <w:t>No.</w:t>
            </w:r>
          </w:p>
        </w:tc>
        <w:tc>
          <w:tcPr>
            <w:tcW w:w="576" w:type="dxa"/>
            <w:hideMark/>
          </w:tcPr>
          <w:p w:rsidR="006776DB" w:rsidRPr="0092479B" w:rsidRDefault="006776DB" w:rsidP="003D18FB">
            <w:pPr>
              <w:tabs>
                <w:tab w:val="left" w:pos="142"/>
              </w:tabs>
              <w:jc w:val="center"/>
              <w:cnfStyle w:val="000000100000"/>
              <w:rPr>
                <w:rFonts w:ascii="Times New Roman" w:eastAsia="Times New Roman" w:hAnsi="Times New Roman" w:cs="Times New Roman"/>
                <w:b/>
                <w:bCs/>
                <w:sz w:val="24"/>
                <w:szCs w:val="24"/>
                <w:lang w:eastAsia="es-SV"/>
              </w:rPr>
            </w:pPr>
            <w:r w:rsidRPr="0092479B">
              <w:rPr>
                <w:rFonts w:ascii="Times New Roman" w:eastAsia="Cambria" w:hAnsi="Times New Roman" w:cs="Times New Roman"/>
                <w:b/>
                <w:bCs/>
                <w:sz w:val="24"/>
                <w:szCs w:val="24"/>
                <w:lang w:eastAsia="es-SV"/>
              </w:rPr>
              <w:t>%</w:t>
            </w:r>
          </w:p>
        </w:tc>
        <w:tc>
          <w:tcPr>
            <w:tcW w:w="876" w:type="dxa"/>
            <w:hideMark/>
          </w:tcPr>
          <w:p w:rsidR="006776DB" w:rsidRPr="0092479B" w:rsidRDefault="006776DB" w:rsidP="003D18FB">
            <w:pPr>
              <w:tabs>
                <w:tab w:val="left" w:pos="142"/>
              </w:tabs>
              <w:jc w:val="center"/>
              <w:cnfStyle w:val="000000100000"/>
              <w:rPr>
                <w:rFonts w:ascii="Times New Roman" w:eastAsia="Times New Roman" w:hAnsi="Times New Roman" w:cs="Times New Roman"/>
                <w:b/>
                <w:bCs/>
                <w:sz w:val="24"/>
                <w:szCs w:val="24"/>
                <w:lang w:eastAsia="es-SV"/>
              </w:rPr>
            </w:pPr>
            <w:r w:rsidRPr="0092479B">
              <w:rPr>
                <w:rFonts w:ascii="Times New Roman" w:eastAsia="Cambria" w:hAnsi="Times New Roman" w:cs="Times New Roman"/>
                <w:b/>
                <w:bCs/>
                <w:sz w:val="24"/>
                <w:szCs w:val="24"/>
                <w:lang w:eastAsia="es-SV"/>
              </w:rPr>
              <w:t>No.</w:t>
            </w:r>
          </w:p>
        </w:tc>
        <w:tc>
          <w:tcPr>
            <w:tcW w:w="576" w:type="dxa"/>
            <w:hideMark/>
          </w:tcPr>
          <w:p w:rsidR="006776DB" w:rsidRPr="0092479B" w:rsidRDefault="006776DB" w:rsidP="003D18FB">
            <w:pPr>
              <w:tabs>
                <w:tab w:val="left" w:pos="142"/>
              </w:tabs>
              <w:jc w:val="center"/>
              <w:cnfStyle w:val="000000100000"/>
              <w:rPr>
                <w:rFonts w:ascii="Times New Roman" w:eastAsia="Times New Roman" w:hAnsi="Times New Roman" w:cs="Times New Roman"/>
                <w:b/>
                <w:bCs/>
                <w:sz w:val="24"/>
                <w:szCs w:val="24"/>
                <w:lang w:eastAsia="es-SV"/>
              </w:rPr>
            </w:pPr>
            <w:r w:rsidRPr="0092479B">
              <w:rPr>
                <w:rFonts w:ascii="Times New Roman" w:eastAsia="Cambria" w:hAnsi="Times New Roman" w:cs="Times New Roman"/>
                <w:b/>
                <w:bCs/>
                <w:sz w:val="24"/>
                <w:szCs w:val="24"/>
                <w:lang w:eastAsia="es-SV"/>
              </w:rPr>
              <w:t>%</w:t>
            </w:r>
          </w:p>
        </w:tc>
        <w:tc>
          <w:tcPr>
            <w:tcW w:w="876" w:type="dxa"/>
            <w:hideMark/>
          </w:tcPr>
          <w:p w:rsidR="006776DB" w:rsidRPr="0092479B" w:rsidRDefault="006776DB" w:rsidP="003D18FB">
            <w:pPr>
              <w:tabs>
                <w:tab w:val="left" w:pos="142"/>
              </w:tabs>
              <w:jc w:val="center"/>
              <w:cnfStyle w:val="000000100000"/>
              <w:rPr>
                <w:rFonts w:ascii="Times New Roman" w:eastAsia="Times New Roman" w:hAnsi="Times New Roman" w:cs="Times New Roman"/>
                <w:b/>
                <w:bCs/>
                <w:sz w:val="24"/>
                <w:szCs w:val="24"/>
                <w:lang w:eastAsia="es-SV"/>
              </w:rPr>
            </w:pPr>
            <w:r w:rsidRPr="0092479B">
              <w:rPr>
                <w:rFonts w:ascii="Times New Roman" w:eastAsia="Cambria" w:hAnsi="Times New Roman" w:cs="Times New Roman"/>
                <w:b/>
                <w:bCs/>
                <w:sz w:val="24"/>
                <w:szCs w:val="24"/>
                <w:lang w:eastAsia="es-SV"/>
              </w:rPr>
              <w:t>No.</w:t>
            </w:r>
          </w:p>
        </w:tc>
        <w:tc>
          <w:tcPr>
            <w:tcW w:w="576" w:type="dxa"/>
            <w:hideMark/>
          </w:tcPr>
          <w:p w:rsidR="006776DB" w:rsidRPr="0092479B" w:rsidRDefault="006776DB" w:rsidP="003D18FB">
            <w:pPr>
              <w:tabs>
                <w:tab w:val="left" w:pos="142"/>
              </w:tabs>
              <w:jc w:val="center"/>
              <w:cnfStyle w:val="000000100000"/>
              <w:rPr>
                <w:rFonts w:ascii="Times New Roman" w:eastAsia="Times New Roman" w:hAnsi="Times New Roman" w:cs="Times New Roman"/>
                <w:b/>
                <w:bCs/>
                <w:sz w:val="24"/>
                <w:szCs w:val="24"/>
                <w:lang w:eastAsia="es-SV"/>
              </w:rPr>
            </w:pPr>
            <w:r w:rsidRPr="0092479B">
              <w:rPr>
                <w:rFonts w:ascii="Times New Roman" w:eastAsia="Cambria" w:hAnsi="Times New Roman" w:cs="Times New Roman"/>
                <w:b/>
                <w:bCs/>
                <w:sz w:val="24"/>
                <w:szCs w:val="24"/>
                <w:lang w:eastAsia="es-SV"/>
              </w:rPr>
              <w:t>%</w:t>
            </w:r>
          </w:p>
        </w:tc>
        <w:tc>
          <w:tcPr>
            <w:tcW w:w="876" w:type="dxa"/>
            <w:hideMark/>
          </w:tcPr>
          <w:p w:rsidR="006776DB" w:rsidRPr="0092479B" w:rsidRDefault="006776DB" w:rsidP="003D18FB">
            <w:pPr>
              <w:tabs>
                <w:tab w:val="left" w:pos="142"/>
              </w:tabs>
              <w:jc w:val="center"/>
              <w:cnfStyle w:val="000000100000"/>
              <w:rPr>
                <w:rFonts w:ascii="Times New Roman" w:eastAsia="Times New Roman" w:hAnsi="Times New Roman" w:cs="Times New Roman"/>
                <w:b/>
                <w:bCs/>
                <w:sz w:val="24"/>
                <w:szCs w:val="24"/>
                <w:lang w:eastAsia="es-SV"/>
              </w:rPr>
            </w:pPr>
            <w:r w:rsidRPr="0092479B">
              <w:rPr>
                <w:rFonts w:ascii="Times New Roman" w:eastAsia="Cambria" w:hAnsi="Times New Roman" w:cs="Times New Roman"/>
                <w:b/>
                <w:bCs/>
                <w:sz w:val="24"/>
                <w:szCs w:val="24"/>
                <w:lang w:eastAsia="es-SV"/>
              </w:rPr>
              <w:t>No.</w:t>
            </w:r>
          </w:p>
        </w:tc>
        <w:tc>
          <w:tcPr>
            <w:tcW w:w="576" w:type="dxa"/>
            <w:hideMark/>
          </w:tcPr>
          <w:p w:rsidR="006776DB" w:rsidRPr="0092479B" w:rsidRDefault="006776DB" w:rsidP="003D18FB">
            <w:pPr>
              <w:tabs>
                <w:tab w:val="left" w:pos="142"/>
              </w:tabs>
              <w:jc w:val="center"/>
              <w:cnfStyle w:val="000000100000"/>
              <w:rPr>
                <w:rFonts w:ascii="Times New Roman" w:eastAsia="Times New Roman" w:hAnsi="Times New Roman" w:cs="Times New Roman"/>
                <w:b/>
                <w:bCs/>
                <w:sz w:val="24"/>
                <w:szCs w:val="24"/>
                <w:lang w:eastAsia="es-SV"/>
              </w:rPr>
            </w:pPr>
            <w:r w:rsidRPr="0092479B">
              <w:rPr>
                <w:rFonts w:ascii="Times New Roman" w:eastAsia="Cambria" w:hAnsi="Times New Roman" w:cs="Times New Roman"/>
                <w:b/>
                <w:bCs/>
                <w:sz w:val="24"/>
                <w:szCs w:val="24"/>
                <w:lang w:eastAsia="es-SV"/>
              </w:rPr>
              <w:t>%</w:t>
            </w:r>
          </w:p>
        </w:tc>
        <w:tc>
          <w:tcPr>
            <w:tcW w:w="876" w:type="dxa"/>
            <w:hideMark/>
          </w:tcPr>
          <w:p w:rsidR="006776DB" w:rsidRPr="0092479B" w:rsidRDefault="006776DB" w:rsidP="003D18FB">
            <w:pPr>
              <w:tabs>
                <w:tab w:val="left" w:pos="142"/>
              </w:tabs>
              <w:jc w:val="center"/>
              <w:cnfStyle w:val="000000100000"/>
              <w:rPr>
                <w:rFonts w:ascii="Times New Roman" w:eastAsia="Times New Roman" w:hAnsi="Times New Roman" w:cs="Times New Roman"/>
                <w:b/>
                <w:bCs/>
                <w:sz w:val="24"/>
                <w:szCs w:val="24"/>
                <w:lang w:eastAsia="es-SV"/>
              </w:rPr>
            </w:pPr>
            <w:r w:rsidRPr="0092479B">
              <w:rPr>
                <w:rFonts w:ascii="Times New Roman" w:eastAsia="Cambria" w:hAnsi="Times New Roman" w:cs="Times New Roman"/>
                <w:b/>
                <w:bCs/>
                <w:sz w:val="24"/>
                <w:szCs w:val="24"/>
                <w:lang w:eastAsia="es-SV"/>
              </w:rPr>
              <w:t>No.</w:t>
            </w:r>
          </w:p>
        </w:tc>
        <w:tc>
          <w:tcPr>
            <w:tcW w:w="576" w:type="dxa"/>
            <w:hideMark/>
          </w:tcPr>
          <w:p w:rsidR="006776DB" w:rsidRPr="0092479B" w:rsidRDefault="006776DB" w:rsidP="003D18FB">
            <w:pPr>
              <w:tabs>
                <w:tab w:val="left" w:pos="142"/>
              </w:tabs>
              <w:jc w:val="center"/>
              <w:cnfStyle w:val="000000100000"/>
              <w:rPr>
                <w:rFonts w:ascii="Times New Roman" w:eastAsia="Times New Roman" w:hAnsi="Times New Roman" w:cs="Times New Roman"/>
                <w:b/>
                <w:bCs/>
                <w:sz w:val="24"/>
                <w:szCs w:val="24"/>
                <w:lang w:eastAsia="es-SV"/>
              </w:rPr>
            </w:pPr>
            <w:r w:rsidRPr="0092479B">
              <w:rPr>
                <w:rFonts w:ascii="Times New Roman" w:eastAsia="Cambria" w:hAnsi="Times New Roman" w:cs="Times New Roman"/>
                <w:b/>
                <w:bCs/>
                <w:sz w:val="24"/>
                <w:szCs w:val="24"/>
                <w:lang w:eastAsia="es-SV"/>
              </w:rPr>
              <w:t>%</w:t>
            </w:r>
          </w:p>
        </w:tc>
        <w:tc>
          <w:tcPr>
            <w:tcW w:w="876" w:type="dxa"/>
            <w:hideMark/>
          </w:tcPr>
          <w:p w:rsidR="006776DB" w:rsidRPr="0092479B" w:rsidRDefault="006776DB" w:rsidP="003D18FB">
            <w:pPr>
              <w:tabs>
                <w:tab w:val="left" w:pos="142"/>
              </w:tabs>
              <w:jc w:val="center"/>
              <w:cnfStyle w:val="000000100000"/>
              <w:rPr>
                <w:rFonts w:ascii="Times New Roman" w:eastAsia="Times New Roman" w:hAnsi="Times New Roman" w:cs="Times New Roman"/>
                <w:b/>
                <w:bCs/>
                <w:sz w:val="24"/>
                <w:szCs w:val="24"/>
                <w:lang w:eastAsia="es-SV"/>
              </w:rPr>
            </w:pPr>
            <w:r w:rsidRPr="0092479B">
              <w:rPr>
                <w:rFonts w:ascii="Times New Roman" w:eastAsia="Cambria" w:hAnsi="Times New Roman" w:cs="Times New Roman"/>
                <w:b/>
                <w:bCs/>
                <w:sz w:val="24"/>
                <w:szCs w:val="24"/>
                <w:lang w:eastAsia="es-SV"/>
              </w:rPr>
              <w:t>No.</w:t>
            </w:r>
          </w:p>
        </w:tc>
        <w:tc>
          <w:tcPr>
            <w:tcW w:w="636" w:type="dxa"/>
            <w:hideMark/>
          </w:tcPr>
          <w:p w:rsidR="006776DB" w:rsidRPr="0092479B" w:rsidRDefault="006776DB" w:rsidP="003D18FB">
            <w:pPr>
              <w:tabs>
                <w:tab w:val="left" w:pos="142"/>
              </w:tabs>
              <w:jc w:val="center"/>
              <w:cnfStyle w:val="000000100000"/>
              <w:rPr>
                <w:rFonts w:ascii="Times New Roman" w:eastAsia="Times New Roman" w:hAnsi="Times New Roman" w:cs="Times New Roman"/>
                <w:b/>
                <w:bCs/>
                <w:sz w:val="24"/>
                <w:szCs w:val="24"/>
                <w:lang w:eastAsia="es-SV"/>
              </w:rPr>
            </w:pPr>
            <w:r w:rsidRPr="0092479B">
              <w:rPr>
                <w:rFonts w:ascii="Times New Roman" w:eastAsia="Cambria" w:hAnsi="Times New Roman" w:cs="Times New Roman"/>
                <w:b/>
                <w:bCs/>
                <w:sz w:val="24"/>
                <w:szCs w:val="24"/>
                <w:lang w:eastAsia="es-SV"/>
              </w:rPr>
              <w:t>%</w:t>
            </w:r>
          </w:p>
        </w:tc>
      </w:tr>
      <w:tr w:rsidR="006776DB" w:rsidRPr="0092479B" w:rsidTr="003D18FB">
        <w:trPr>
          <w:trHeight w:hRule="exact" w:val="300"/>
          <w:jc w:val="center"/>
        </w:trPr>
        <w:tc>
          <w:tcPr>
            <w:cnfStyle w:val="001000000000"/>
            <w:tcW w:w="1989" w:type="dxa"/>
            <w:hideMark/>
          </w:tcPr>
          <w:p w:rsidR="006776DB" w:rsidRPr="0092479B" w:rsidRDefault="006776DB" w:rsidP="003D18FB">
            <w:pPr>
              <w:tabs>
                <w:tab w:val="left" w:pos="142"/>
              </w:tabs>
              <w:rPr>
                <w:rFonts w:ascii="Times New Roman" w:eastAsia="Times New Roman" w:hAnsi="Times New Roman" w:cs="Times New Roman"/>
                <w:b w:val="0"/>
                <w:sz w:val="24"/>
                <w:szCs w:val="24"/>
                <w:lang w:eastAsia="es-SV"/>
              </w:rPr>
            </w:pPr>
            <w:r w:rsidRPr="0092479B">
              <w:rPr>
                <w:rFonts w:ascii="Times New Roman" w:eastAsia="Cambria" w:hAnsi="Times New Roman" w:cs="Times New Roman"/>
                <w:b w:val="0"/>
                <w:sz w:val="24"/>
                <w:szCs w:val="24"/>
                <w:lang w:eastAsia="es-SV"/>
              </w:rPr>
              <w:t>Ceguera</w:t>
            </w:r>
          </w:p>
        </w:tc>
        <w:tc>
          <w:tcPr>
            <w:tcW w:w="876" w:type="dxa"/>
            <w:hideMark/>
          </w:tcPr>
          <w:p w:rsidR="006776DB" w:rsidRPr="0092479B"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1,552</w:t>
            </w:r>
          </w:p>
        </w:tc>
        <w:tc>
          <w:tcPr>
            <w:tcW w:w="576" w:type="dxa"/>
            <w:hideMark/>
          </w:tcPr>
          <w:p w:rsidR="006776DB" w:rsidRPr="0092479B"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9.7</w:t>
            </w:r>
          </w:p>
        </w:tc>
        <w:tc>
          <w:tcPr>
            <w:tcW w:w="876" w:type="dxa"/>
            <w:hideMark/>
          </w:tcPr>
          <w:p w:rsidR="006776DB" w:rsidRPr="0092479B"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806</w:t>
            </w:r>
          </w:p>
        </w:tc>
        <w:tc>
          <w:tcPr>
            <w:tcW w:w="576" w:type="dxa"/>
            <w:hideMark/>
          </w:tcPr>
          <w:p w:rsidR="006776DB" w:rsidRPr="0092479B"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4.5</w:t>
            </w:r>
          </w:p>
        </w:tc>
        <w:tc>
          <w:tcPr>
            <w:tcW w:w="876" w:type="dxa"/>
            <w:hideMark/>
          </w:tcPr>
          <w:p w:rsidR="006776DB" w:rsidRPr="0092479B"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679</w:t>
            </w:r>
          </w:p>
        </w:tc>
        <w:tc>
          <w:tcPr>
            <w:tcW w:w="576" w:type="dxa"/>
            <w:hideMark/>
          </w:tcPr>
          <w:p w:rsidR="006776DB" w:rsidRPr="0092479B"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4.1</w:t>
            </w:r>
          </w:p>
        </w:tc>
        <w:tc>
          <w:tcPr>
            <w:tcW w:w="876" w:type="dxa"/>
            <w:hideMark/>
          </w:tcPr>
          <w:p w:rsidR="006776DB" w:rsidRPr="0092479B"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771</w:t>
            </w:r>
          </w:p>
        </w:tc>
        <w:tc>
          <w:tcPr>
            <w:tcW w:w="576" w:type="dxa"/>
            <w:hideMark/>
          </w:tcPr>
          <w:p w:rsidR="006776DB" w:rsidRPr="0092479B"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4.6</w:t>
            </w:r>
          </w:p>
        </w:tc>
        <w:tc>
          <w:tcPr>
            <w:tcW w:w="876" w:type="dxa"/>
            <w:hideMark/>
          </w:tcPr>
          <w:p w:rsidR="006776DB" w:rsidRPr="0092479B"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675</w:t>
            </w:r>
          </w:p>
        </w:tc>
        <w:tc>
          <w:tcPr>
            <w:tcW w:w="576" w:type="dxa"/>
            <w:hideMark/>
          </w:tcPr>
          <w:p w:rsidR="006776DB" w:rsidRPr="0092479B"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4.1</w:t>
            </w:r>
          </w:p>
        </w:tc>
        <w:tc>
          <w:tcPr>
            <w:tcW w:w="876" w:type="dxa"/>
            <w:hideMark/>
          </w:tcPr>
          <w:p w:rsidR="006776DB" w:rsidRPr="0092479B"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678</w:t>
            </w:r>
          </w:p>
        </w:tc>
        <w:tc>
          <w:tcPr>
            <w:tcW w:w="636" w:type="dxa"/>
            <w:hideMark/>
          </w:tcPr>
          <w:p w:rsidR="006776DB" w:rsidRPr="0092479B"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4.1</w:t>
            </w:r>
          </w:p>
        </w:tc>
      </w:tr>
      <w:tr w:rsidR="006776DB" w:rsidRPr="0092479B" w:rsidTr="003D18FB">
        <w:trPr>
          <w:cnfStyle w:val="000000100000"/>
          <w:trHeight w:hRule="exact" w:val="300"/>
          <w:jc w:val="center"/>
        </w:trPr>
        <w:tc>
          <w:tcPr>
            <w:cnfStyle w:val="001000000000"/>
            <w:tcW w:w="1989" w:type="dxa"/>
            <w:hideMark/>
          </w:tcPr>
          <w:p w:rsidR="006776DB" w:rsidRPr="0092479B" w:rsidRDefault="006776DB" w:rsidP="003D18FB">
            <w:pPr>
              <w:tabs>
                <w:tab w:val="left" w:pos="142"/>
              </w:tabs>
              <w:rPr>
                <w:rFonts w:ascii="Times New Roman" w:eastAsia="Times New Roman" w:hAnsi="Times New Roman" w:cs="Times New Roman"/>
                <w:b w:val="0"/>
                <w:sz w:val="24"/>
                <w:szCs w:val="24"/>
                <w:lang w:eastAsia="es-SV"/>
              </w:rPr>
            </w:pPr>
            <w:r w:rsidRPr="0092479B">
              <w:rPr>
                <w:rFonts w:ascii="Times New Roman" w:eastAsia="Cambria" w:hAnsi="Times New Roman" w:cs="Times New Roman"/>
                <w:b w:val="0"/>
                <w:sz w:val="24"/>
                <w:szCs w:val="24"/>
                <w:lang w:eastAsia="es-SV"/>
              </w:rPr>
              <w:t>Baja visión</w:t>
            </w:r>
          </w:p>
        </w:tc>
        <w:tc>
          <w:tcPr>
            <w:tcW w:w="876" w:type="dxa"/>
            <w:hideMark/>
          </w:tcPr>
          <w:p w:rsidR="006776DB" w:rsidRPr="0092479B"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5,821</w:t>
            </w:r>
          </w:p>
        </w:tc>
        <w:tc>
          <w:tcPr>
            <w:tcW w:w="576" w:type="dxa"/>
            <w:hideMark/>
          </w:tcPr>
          <w:p w:rsidR="006776DB" w:rsidRPr="0092479B"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37</w:t>
            </w:r>
          </w:p>
        </w:tc>
        <w:tc>
          <w:tcPr>
            <w:tcW w:w="876" w:type="dxa"/>
            <w:hideMark/>
          </w:tcPr>
          <w:p w:rsidR="006776DB" w:rsidRPr="0092479B"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6,593</w:t>
            </w:r>
          </w:p>
        </w:tc>
        <w:tc>
          <w:tcPr>
            <w:tcW w:w="576" w:type="dxa"/>
            <w:hideMark/>
          </w:tcPr>
          <w:p w:rsidR="006776DB" w:rsidRPr="0092479B"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37</w:t>
            </w:r>
          </w:p>
        </w:tc>
        <w:tc>
          <w:tcPr>
            <w:tcW w:w="876" w:type="dxa"/>
            <w:hideMark/>
          </w:tcPr>
          <w:p w:rsidR="006776DB" w:rsidRPr="0092479B"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5,995</w:t>
            </w:r>
          </w:p>
        </w:tc>
        <w:tc>
          <w:tcPr>
            <w:tcW w:w="576" w:type="dxa"/>
            <w:hideMark/>
          </w:tcPr>
          <w:p w:rsidR="006776DB" w:rsidRPr="0092479B"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36</w:t>
            </w:r>
          </w:p>
        </w:tc>
        <w:tc>
          <w:tcPr>
            <w:tcW w:w="876" w:type="dxa"/>
            <w:hideMark/>
          </w:tcPr>
          <w:p w:rsidR="006776DB" w:rsidRPr="0092479B"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6,299</w:t>
            </w:r>
          </w:p>
        </w:tc>
        <w:tc>
          <w:tcPr>
            <w:tcW w:w="576" w:type="dxa"/>
            <w:hideMark/>
          </w:tcPr>
          <w:p w:rsidR="006776DB" w:rsidRPr="0092479B"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37</w:t>
            </w:r>
          </w:p>
        </w:tc>
        <w:tc>
          <w:tcPr>
            <w:tcW w:w="876" w:type="dxa"/>
            <w:hideMark/>
          </w:tcPr>
          <w:p w:rsidR="006776DB" w:rsidRPr="0092479B"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6,138</w:t>
            </w:r>
          </w:p>
        </w:tc>
        <w:tc>
          <w:tcPr>
            <w:tcW w:w="576" w:type="dxa"/>
            <w:hideMark/>
          </w:tcPr>
          <w:p w:rsidR="006776DB" w:rsidRPr="0092479B"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38</w:t>
            </w:r>
          </w:p>
        </w:tc>
        <w:tc>
          <w:tcPr>
            <w:tcW w:w="876" w:type="dxa"/>
            <w:hideMark/>
          </w:tcPr>
          <w:p w:rsidR="006776DB" w:rsidRPr="0092479B"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5,666</w:t>
            </w:r>
          </w:p>
        </w:tc>
        <w:tc>
          <w:tcPr>
            <w:tcW w:w="636" w:type="dxa"/>
            <w:hideMark/>
          </w:tcPr>
          <w:p w:rsidR="006776DB" w:rsidRPr="0092479B"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34</w:t>
            </w:r>
          </w:p>
        </w:tc>
      </w:tr>
      <w:tr w:rsidR="006776DB" w:rsidRPr="0092479B" w:rsidTr="003D18FB">
        <w:trPr>
          <w:trHeight w:hRule="exact" w:val="300"/>
          <w:jc w:val="center"/>
        </w:trPr>
        <w:tc>
          <w:tcPr>
            <w:cnfStyle w:val="001000000000"/>
            <w:tcW w:w="1989" w:type="dxa"/>
            <w:hideMark/>
          </w:tcPr>
          <w:p w:rsidR="006776DB" w:rsidRPr="0092479B" w:rsidRDefault="006776DB" w:rsidP="003D18FB">
            <w:pPr>
              <w:tabs>
                <w:tab w:val="left" w:pos="142"/>
              </w:tabs>
              <w:rPr>
                <w:rFonts w:ascii="Times New Roman" w:eastAsia="Times New Roman" w:hAnsi="Times New Roman" w:cs="Times New Roman"/>
                <w:b w:val="0"/>
                <w:sz w:val="24"/>
                <w:szCs w:val="24"/>
                <w:lang w:eastAsia="es-SV"/>
              </w:rPr>
            </w:pPr>
            <w:r w:rsidRPr="0092479B">
              <w:rPr>
                <w:rFonts w:ascii="Times New Roman" w:eastAsia="Cambria" w:hAnsi="Times New Roman" w:cs="Times New Roman"/>
                <w:b w:val="0"/>
                <w:sz w:val="24"/>
                <w:szCs w:val="24"/>
                <w:lang w:eastAsia="es-SV"/>
              </w:rPr>
              <w:t>Sordera</w:t>
            </w:r>
          </w:p>
        </w:tc>
        <w:tc>
          <w:tcPr>
            <w:tcW w:w="876" w:type="dxa"/>
            <w:hideMark/>
          </w:tcPr>
          <w:p w:rsidR="006776DB" w:rsidRPr="0092479B"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940</w:t>
            </w:r>
          </w:p>
        </w:tc>
        <w:tc>
          <w:tcPr>
            <w:tcW w:w="576" w:type="dxa"/>
            <w:hideMark/>
          </w:tcPr>
          <w:p w:rsidR="006776DB" w:rsidRPr="0092479B"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5.9</w:t>
            </w:r>
          </w:p>
        </w:tc>
        <w:tc>
          <w:tcPr>
            <w:tcW w:w="876" w:type="dxa"/>
            <w:hideMark/>
          </w:tcPr>
          <w:p w:rsidR="006776DB" w:rsidRPr="0092479B"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946</w:t>
            </w:r>
          </w:p>
        </w:tc>
        <w:tc>
          <w:tcPr>
            <w:tcW w:w="576" w:type="dxa"/>
            <w:hideMark/>
          </w:tcPr>
          <w:p w:rsidR="006776DB" w:rsidRPr="0092479B"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5.3</w:t>
            </w:r>
          </w:p>
        </w:tc>
        <w:tc>
          <w:tcPr>
            <w:tcW w:w="876" w:type="dxa"/>
            <w:hideMark/>
          </w:tcPr>
          <w:p w:rsidR="006776DB" w:rsidRPr="0092479B"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944</w:t>
            </w:r>
          </w:p>
        </w:tc>
        <w:tc>
          <w:tcPr>
            <w:tcW w:w="576" w:type="dxa"/>
            <w:hideMark/>
          </w:tcPr>
          <w:p w:rsidR="006776DB" w:rsidRPr="0092479B"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5.7</w:t>
            </w:r>
          </w:p>
        </w:tc>
        <w:tc>
          <w:tcPr>
            <w:tcW w:w="876" w:type="dxa"/>
            <w:hideMark/>
          </w:tcPr>
          <w:p w:rsidR="006776DB" w:rsidRPr="0092479B"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923</w:t>
            </w:r>
          </w:p>
        </w:tc>
        <w:tc>
          <w:tcPr>
            <w:tcW w:w="576" w:type="dxa"/>
            <w:hideMark/>
          </w:tcPr>
          <w:p w:rsidR="006776DB" w:rsidRPr="0092479B"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5.5</w:t>
            </w:r>
          </w:p>
        </w:tc>
        <w:tc>
          <w:tcPr>
            <w:tcW w:w="876" w:type="dxa"/>
            <w:hideMark/>
          </w:tcPr>
          <w:p w:rsidR="006776DB" w:rsidRPr="0092479B"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807</w:t>
            </w:r>
          </w:p>
        </w:tc>
        <w:tc>
          <w:tcPr>
            <w:tcW w:w="576" w:type="dxa"/>
            <w:hideMark/>
          </w:tcPr>
          <w:p w:rsidR="006776DB" w:rsidRPr="0092479B"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4.9</w:t>
            </w:r>
          </w:p>
        </w:tc>
        <w:tc>
          <w:tcPr>
            <w:tcW w:w="876" w:type="dxa"/>
            <w:hideMark/>
          </w:tcPr>
          <w:p w:rsidR="006776DB" w:rsidRPr="0092479B"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927</w:t>
            </w:r>
          </w:p>
        </w:tc>
        <w:tc>
          <w:tcPr>
            <w:tcW w:w="636" w:type="dxa"/>
            <w:hideMark/>
          </w:tcPr>
          <w:p w:rsidR="006776DB" w:rsidRPr="0092479B"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5.6</w:t>
            </w:r>
          </w:p>
        </w:tc>
      </w:tr>
      <w:tr w:rsidR="006776DB" w:rsidRPr="0092479B" w:rsidTr="003D18FB">
        <w:trPr>
          <w:cnfStyle w:val="000000100000"/>
          <w:trHeight w:hRule="exact" w:val="300"/>
          <w:jc w:val="center"/>
        </w:trPr>
        <w:tc>
          <w:tcPr>
            <w:cnfStyle w:val="001000000000"/>
            <w:tcW w:w="1989" w:type="dxa"/>
            <w:hideMark/>
          </w:tcPr>
          <w:p w:rsidR="006776DB" w:rsidRPr="0092479B" w:rsidRDefault="006776DB" w:rsidP="003D18FB">
            <w:pPr>
              <w:tabs>
                <w:tab w:val="left" w:pos="142"/>
              </w:tabs>
              <w:rPr>
                <w:rFonts w:ascii="Times New Roman" w:eastAsia="Times New Roman" w:hAnsi="Times New Roman" w:cs="Times New Roman"/>
                <w:b w:val="0"/>
                <w:sz w:val="24"/>
                <w:szCs w:val="24"/>
                <w:lang w:eastAsia="es-SV"/>
              </w:rPr>
            </w:pPr>
            <w:r w:rsidRPr="0092479B">
              <w:rPr>
                <w:rFonts w:ascii="Times New Roman" w:eastAsia="Cambria" w:hAnsi="Times New Roman" w:cs="Times New Roman"/>
                <w:b w:val="0"/>
                <w:sz w:val="24"/>
                <w:szCs w:val="24"/>
                <w:lang w:eastAsia="es-SV"/>
              </w:rPr>
              <w:t>Hipoacusia</w:t>
            </w:r>
          </w:p>
        </w:tc>
        <w:tc>
          <w:tcPr>
            <w:tcW w:w="876" w:type="dxa"/>
            <w:hideMark/>
          </w:tcPr>
          <w:p w:rsidR="006776DB" w:rsidRPr="0092479B"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389</w:t>
            </w:r>
          </w:p>
        </w:tc>
        <w:tc>
          <w:tcPr>
            <w:tcW w:w="576" w:type="dxa"/>
            <w:hideMark/>
          </w:tcPr>
          <w:p w:rsidR="006776DB" w:rsidRPr="0092479B"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2.4</w:t>
            </w:r>
          </w:p>
        </w:tc>
        <w:tc>
          <w:tcPr>
            <w:tcW w:w="876" w:type="dxa"/>
            <w:hideMark/>
          </w:tcPr>
          <w:p w:rsidR="006776DB" w:rsidRPr="0092479B"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367</w:t>
            </w:r>
          </w:p>
        </w:tc>
        <w:tc>
          <w:tcPr>
            <w:tcW w:w="576" w:type="dxa"/>
            <w:hideMark/>
          </w:tcPr>
          <w:p w:rsidR="006776DB" w:rsidRPr="0092479B"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2.1</w:t>
            </w:r>
          </w:p>
        </w:tc>
        <w:tc>
          <w:tcPr>
            <w:tcW w:w="876" w:type="dxa"/>
            <w:hideMark/>
          </w:tcPr>
          <w:p w:rsidR="006776DB" w:rsidRPr="0092479B"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381</w:t>
            </w:r>
          </w:p>
        </w:tc>
        <w:tc>
          <w:tcPr>
            <w:tcW w:w="576" w:type="dxa"/>
            <w:hideMark/>
          </w:tcPr>
          <w:p w:rsidR="006776DB" w:rsidRPr="0092479B"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2.3</w:t>
            </w:r>
          </w:p>
        </w:tc>
        <w:tc>
          <w:tcPr>
            <w:tcW w:w="876" w:type="dxa"/>
            <w:hideMark/>
          </w:tcPr>
          <w:p w:rsidR="006776DB" w:rsidRPr="0092479B"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345</w:t>
            </w:r>
          </w:p>
        </w:tc>
        <w:tc>
          <w:tcPr>
            <w:tcW w:w="576" w:type="dxa"/>
            <w:hideMark/>
          </w:tcPr>
          <w:p w:rsidR="006776DB" w:rsidRPr="0092479B"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2</w:t>
            </w:r>
          </w:p>
        </w:tc>
        <w:tc>
          <w:tcPr>
            <w:tcW w:w="876" w:type="dxa"/>
            <w:hideMark/>
          </w:tcPr>
          <w:p w:rsidR="006776DB" w:rsidRPr="0092479B"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363</w:t>
            </w:r>
          </w:p>
        </w:tc>
        <w:tc>
          <w:tcPr>
            <w:tcW w:w="576" w:type="dxa"/>
            <w:hideMark/>
          </w:tcPr>
          <w:p w:rsidR="006776DB" w:rsidRPr="0092479B"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2.2</w:t>
            </w:r>
          </w:p>
        </w:tc>
        <w:tc>
          <w:tcPr>
            <w:tcW w:w="876" w:type="dxa"/>
            <w:hideMark/>
          </w:tcPr>
          <w:p w:rsidR="006776DB" w:rsidRPr="0092479B"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326</w:t>
            </w:r>
          </w:p>
        </w:tc>
        <w:tc>
          <w:tcPr>
            <w:tcW w:w="636" w:type="dxa"/>
            <w:hideMark/>
          </w:tcPr>
          <w:p w:rsidR="006776DB" w:rsidRPr="0092479B"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2</w:t>
            </w:r>
          </w:p>
        </w:tc>
      </w:tr>
      <w:tr w:rsidR="006776DB" w:rsidRPr="0092479B" w:rsidTr="003D18FB">
        <w:trPr>
          <w:trHeight w:hRule="exact" w:val="300"/>
          <w:jc w:val="center"/>
        </w:trPr>
        <w:tc>
          <w:tcPr>
            <w:cnfStyle w:val="001000000000"/>
            <w:tcW w:w="1989" w:type="dxa"/>
            <w:hideMark/>
          </w:tcPr>
          <w:p w:rsidR="006776DB" w:rsidRPr="0092479B" w:rsidRDefault="006776DB" w:rsidP="003D18FB">
            <w:pPr>
              <w:tabs>
                <w:tab w:val="left" w:pos="142"/>
              </w:tabs>
              <w:rPr>
                <w:rFonts w:ascii="Times New Roman" w:eastAsia="Times New Roman" w:hAnsi="Times New Roman" w:cs="Times New Roman"/>
                <w:b w:val="0"/>
                <w:sz w:val="24"/>
                <w:szCs w:val="24"/>
                <w:lang w:eastAsia="es-SV"/>
              </w:rPr>
            </w:pPr>
            <w:r w:rsidRPr="0092479B">
              <w:rPr>
                <w:rFonts w:ascii="Times New Roman" w:eastAsia="Cambria" w:hAnsi="Times New Roman" w:cs="Times New Roman"/>
                <w:b w:val="0"/>
                <w:sz w:val="24"/>
                <w:szCs w:val="24"/>
                <w:lang w:eastAsia="es-SV"/>
              </w:rPr>
              <w:t>Sordo-ceguera</w:t>
            </w:r>
          </w:p>
        </w:tc>
        <w:tc>
          <w:tcPr>
            <w:tcW w:w="7260" w:type="dxa"/>
            <w:gridSpan w:val="10"/>
            <w:hideMark/>
          </w:tcPr>
          <w:p w:rsidR="006776DB" w:rsidRPr="0092479B" w:rsidRDefault="006776DB" w:rsidP="003D18FB">
            <w:pPr>
              <w:tabs>
                <w:tab w:val="left" w:pos="142"/>
              </w:tabs>
              <w:jc w:val="center"/>
              <w:cnfStyle w:val="000000000000"/>
              <w:rPr>
                <w:rFonts w:ascii="Times New Roman" w:eastAsia="Times New Roman" w:hAnsi="Times New Roman" w:cs="Times New Roman"/>
                <w:sz w:val="24"/>
                <w:szCs w:val="24"/>
                <w:lang w:eastAsia="es-SV"/>
              </w:rPr>
            </w:pPr>
          </w:p>
        </w:tc>
        <w:tc>
          <w:tcPr>
            <w:tcW w:w="876" w:type="dxa"/>
            <w:hideMark/>
          </w:tcPr>
          <w:p w:rsidR="006776DB" w:rsidRPr="0092479B"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30</w:t>
            </w:r>
          </w:p>
        </w:tc>
        <w:tc>
          <w:tcPr>
            <w:tcW w:w="636" w:type="dxa"/>
            <w:hideMark/>
          </w:tcPr>
          <w:p w:rsidR="006776DB" w:rsidRPr="0092479B"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0.2</w:t>
            </w:r>
          </w:p>
        </w:tc>
      </w:tr>
      <w:tr w:rsidR="006776DB" w:rsidRPr="0092479B" w:rsidTr="003D18FB">
        <w:trPr>
          <w:cnfStyle w:val="000000100000"/>
          <w:trHeight w:hRule="exact" w:val="300"/>
          <w:jc w:val="center"/>
        </w:trPr>
        <w:tc>
          <w:tcPr>
            <w:cnfStyle w:val="001000000000"/>
            <w:tcW w:w="1989" w:type="dxa"/>
            <w:hideMark/>
          </w:tcPr>
          <w:p w:rsidR="006776DB" w:rsidRPr="0092479B" w:rsidRDefault="006776DB" w:rsidP="003D18FB">
            <w:pPr>
              <w:tabs>
                <w:tab w:val="left" w:pos="142"/>
              </w:tabs>
              <w:rPr>
                <w:rFonts w:ascii="Times New Roman" w:eastAsia="Times New Roman" w:hAnsi="Times New Roman" w:cs="Times New Roman"/>
                <w:b w:val="0"/>
                <w:sz w:val="24"/>
                <w:szCs w:val="24"/>
                <w:lang w:eastAsia="es-SV"/>
              </w:rPr>
            </w:pPr>
            <w:r w:rsidRPr="0092479B">
              <w:rPr>
                <w:rFonts w:ascii="Times New Roman" w:eastAsia="Cambria" w:hAnsi="Times New Roman" w:cs="Times New Roman"/>
                <w:b w:val="0"/>
                <w:sz w:val="24"/>
                <w:szCs w:val="24"/>
                <w:lang w:eastAsia="es-SV"/>
              </w:rPr>
              <w:t>Síndrome de Down</w:t>
            </w:r>
          </w:p>
        </w:tc>
        <w:tc>
          <w:tcPr>
            <w:tcW w:w="876" w:type="dxa"/>
            <w:hideMark/>
          </w:tcPr>
          <w:p w:rsidR="006776DB" w:rsidRPr="0092479B"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194</w:t>
            </w:r>
          </w:p>
        </w:tc>
        <w:tc>
          <w:tcPr>
            <w:tcW w:w="576" w:type="dxa"/>
            <w:hideMark/>
          </w:tcPr>
          <w:p w:rsidR="006776DB" w:rsidRPr="0092479B"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1.2</w:t>
            </w:r>
          </w:p>
        </w:tc>
        <w:tc>
          <w:tcPr>
            <w:tcW w:w="876" w:type="dxa"/>
            <w:hideMark/>
          </w:tcPr>
          <w:p w:rsidR="006776DB" w:rsidRPr="0092479B"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339</w:t>
            </w:r>
          </w:p>
        </w:tc>
        <w:tc>
          <w:tcPr>
            <w:tcW w:w="576" w:type="dxa"/>
            <w:hideMark/>
          </w:tcPr>
          <w:p w:rsidR="006776DB" w:rsidRPr="0092479B"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1.9</w:t>
            </w:r>
          </w:p>
        </w:tc>
        <w:tc>
          <w:tcPr>
            <w:tcW w:w="876" w:type="dxa"/>
            <w:hideMark/>
          </w:tcPr>
          <w:p w:rsidR="006776DB" w:rsidRPr="0092479B"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365</w:t>
            </w:r>
          </w:p>
        </w:tc>
        <w:tc>
          <w:tcPr>
            <w:tcW w:w="576" w:type="dxa"/>
            <w:hideMark/>
          </w:tcPr>
          <w:p w:rsidR="006776DB" w:rsidRPr="0092479B"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2.2</w:t>
            </w:r>
          </w:p>
        </w:tc>
        <w:tc>
          <w:tcPr>
            <w:tcW w:w="876" w:type="dxa"/>
            <w:hideMark/>
          </w:tcPr>
          <w:p w:rsidR="006776DB" w:rsidRPr="0092479B"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408</w:t>
            </w:r>
          </w:p>
        </w:tc>
        <w:tc>
          <w:tcPr>
            <w:tcW w:w="576" w:type="dxa"/>
            <w:hideMark/>
          </w:tcPr>
          <w:p w:rsidR="006776DB" w:rsidRPr="0092479B"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2.4</w:t>
            </w:r>
          </w:p>
        </w:tc>
        <w:tc>
          <w:tcPr>
            <w:tcW w:w="876" w:type="dxa"/>
            <w:hideMark/>
          </w:tcPr>
          <w:p w:rsidR="006776DB" w:rsidRPr="0092479B"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437</w:t>
            </w:r>
          </w:p>
        </w:tc>
        <w:tc>
          <w:tcPr>
            <w:tcW w:w="576" w:type="dxa"/>
            <w:hideMark/>
          </w:tcPr>
          <w:p w:rsidR="006776DB" w:rsidRPr="0092479B"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2.7</w:t>
            </w:r>
          </w:p>
        </w:tc>
        <w:tc>
          <w:tcPr>
            <w:tcW w:w="1512" w:type="dxa"/>
            <w:gridSpan w:val="2"/>
            <w:hideMark/>
          </w:tcPr>
          <w:p w:rsidR="006776DB" w:rsidRPr="0092479B" w:rsidRDefault="006776DB" w:rsidP="003D18FB">
            <w:pPr>
              <w:tabs>
                <w:tab w:val="left" w:pos="142"/>
              </w:tabs>
              <w:jc w:val="center"/>
              <w:cnfStyle w:val="000000100000"/>
              <w:rPr>
                <w:rFonts w:ascii="Times New Roman" w:eastAsia="Times New Roman" w:hAnsi="Times New Roman" w:cs="Times New Roman"/>
                <w:sz w:val="24"/>
                <w:szCs w:val="24"/>
                <w:lang w:eastAsia="es-SV"/>
              </w:rPr>
            </w:pPr>
          </w:p>
        </w:tc>
      </w:tr>
      <w:tr w:rsidR="006776DB" w:rsidRPr="0092479B" w:rsidTr="003D18FB">
        <w:trPr>
          <w:trHeight w:hRule="exact" w:val="300"/>
          <w:jc w:val="center"/>
        </w:trPr>
        <w:tc>
          <w:tcPr>
            <w:cnfStyle w:val="001000000000"/>
            <w:tcW w:w="1989" w:type="dxa"/>
            <w:hideMark/>
          </w:tcPr>
          <w:p w:rsidR="006776DB" w:rsidRPr="0092479B" w:rsidRDefault="006776DB" w:rsidP="003D18FB">
            <w:pPr>
              <w:tabs>
                <w:tab w:val="left" w:pos="142"/>
              </w:tabs>
              <w:rPr>
                <w:rFonts w:ascii="Times New Roman" w:eastAsia="Times New Roman" w:hAnsi="Times New Roman" w:cs="Times New Roman"/>
                <w:b w:val="0"/>
                <w:sz w:val="24"/>
                <w:szCs w:val="24"/>
                <w:lang w:eastAsia="es-SV"/>
              </w:rPr>
            </w:pPr>
            <w:r w:rsidRPr="0092479B">
              <w:rPr>
                <w:rFonts w:ascii="Times New Roman" w:eastAsia="Cambria" w:hAnsi="Times New Roman" w:cs="Times New Roman"/>
                <w:b w:val="0"/>
                <w:sz w:val="24"/>
                <w:szCs w:val="24"/>
                <w:lang w:eastAsia="es-SV"/>
              </w:rPr>
              <w:t>Retardo mental</w:t>
            </w:r>
          </w:p>
        </w:tc>
        <w:tc>
          <w:tcPr>
            <w:tcW w:w="876" w:type="dxa"/>
            <w:hideMark/>
          </w:tcPr>
          <w:p w:rsidR="006776DB" w:rsidRPr="0092479B"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1,094</w:t>
            </w:r>
          </w:p>
        </w:tc>
        <w:tc>
          <w:tcPr>
            <w:tcW w:w="576" w:type="dxa"/>
            <w:hideMark/>
          </w:tcPr>
          <w:p w:rsidR="006776DB" w:rsidRPr="0092479B"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6.9</w:t>
            </w:r>
          </w:p>
        </w:tc>
        <w:tc>
          <w:tcPr>
            <w:tcW w:w="876" w:type="dxa"/>
            <w:hideMark/>
          </w:tcPr>
          <w:p w:rsidR="006776DB" w:rsidRPr="0092479B"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1,878</w:t>
            </w:r>
          </w:p>
        </w:tc>
        <w:tc>
          <w:tcPr>
            <w:tcW w:w="576" w:type="dxa"/>
            <w:hideMark/>
          </w:tcPr>
          <w:p w:rsidR="006776DB" w:rsidRPr="0092479B"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11</w:t>
            </w:r>
          </w:p>
        </w:tc>
        <w:tc>
          <w:tcPr>
            <w:tcW w:w="876" w:type="dxa"/>
            <w:hideMark/>
          </w:tcPr>
          <w:p w:rsidR="006776DB" w:rsidRPr="0092479B"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1,653</w:t>
            </w:r>
          </w:p>
        </w:tc>
        <w:tc>
          <w:tcPr>
            <w:tcW w:w="576" w:type="dxa"/>
            <w:hideMark/>
          </w:tcPr>
          <w:p w:rsidR="006776DB" w:rsidRPr="0092479B"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10</w:t>
            </w:r>
          </w:p>
        </w:tc>
        <w:tc>
          <w:tcPr>
            <w:tcW w:w="876" w:type="dxa"/>
            <w:hideMark/>
          </w:tcPr>
          <w:p w:rsidR="006776DB" w:rsidRPr="0092479B"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1,599</w:t>
            </w:r>
          </w:p>
        </w:tc>
        <w:tc>
          <w:tcPr>
            <w:tcW w:w="576" w:type="dxa"/>
            <w:hideMark/>
          </w:tcPr>
          <w:p w:rsidR="006776DB" w:rsidRPr="0092479B"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9.5</w:t>
            </w:r>
          </w:p>
        </w:tc>
        <w:tc>
          <w:tcPr>
            <w:tcW w:w="876" w:type="dxa"/>
            <w:hideMark/>
          </w:tcPr>
          <w:p w:rsidR="006776DB" w:rsidRPr="0092479B"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1,497</w:t>
            </w:r>
          </w:p>
        </w:tc>
        <w:tc>
          <w:tcPr>
            <w:tcW w:w="576" w:type="dxa"/>
            <w:hideMark/>
          </w:tcPr>
          <w:p w:rsidR="006776DB" w:rsidRPr="0092479B"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9.2</w:t>
            </w:r>
          </w:p>
        </w:tc>
        <w:tc>
          <w:tcPr>
            <w:tcW w:w="1512" w:type="dxa"/>
            <w:gridSpan w:val="2"/>
            <w:hideMark/>
          </w:tcPr>
          <w:p w:rsidR="006776DB" w:rsidRPr="0092479B" w:rsidRDefault="006776DB" w:rsidP="003D18FB">
            <w:pPr>
              <w:tabs>
                <w:tab w:val="left" w:pos="142"/>
              </w:tabs>
              <w:jc w:val="center"/>
              <w:cnfStyle w:val="000000000000"/>
              <w:rPr>
                <w:rFonts w:ascii="Times New Roman" w:eastAsia="Times New Roman" w:hAnsi="Times New Roman" w:cs="Times New Roman"/>
                <w:sz w:val="24"/>
                <w:szCs w:val="24"/>
                <w:lang w:eastAsia="es-SV"/>
              </w:rPr>
            </w:pPr>
          </w:p>
        </w:tc>
      </w:tr>
      <w:tr w:rsidR="006776DB" w:rsidRPr="0092479B" w:rsidTr="003D18FB">
        <w:trPr>
          <w:cnfStyle w:val="000000100000"/>
          <w:trHeight w:hRule="exact" w:val="600"/>
          <w:jc w:val="center"/>
        </w:trPr>
        <w:tc>
          <w:tcPr>
            <w:cnfStyle w:val="001000000000"/>
            <w:tcW w:w="1989" w:type="dxa"/>
            <w:hideMark/>
          </w:tcPr>
          <w:p w:rsidR="006776DB" w:rsidRPr="0092479B" w:rsidRDefault="006776DB" w:rsidP="003D18FB">
            <w:pPr>
              <w:tabs>
                <w:tab w:val="left" w:pos="142"/>
              </w:tabs>
              <w:rPr>
                <w:rFonts w:ascii="Times New Roman" w:eastAsia="Times New Roman" w:hAnsi="Times New Roman" w:cs="Times New Roman"/>
                <w:b w:val="0"/>
                <w:sz w:val="24"/>
                <w:szCs w:val="24"/>
                <w:lang w:eastAsia="es-SV"/>
              </w:rPr>
            </w:pPr>
            <w:r w:rsidRPr="0092479B">
              <w:rPr>
                <w:rFonts w:ascii="Times New Roman" w:eastAsia="Cambria" w:hAnsi="Times New Roman" w:cs="Times New Roman"/>
                <w:b w:val="0"/>
                <w:sz w:val="24"/>
                <w:szCs w:val="24"/>
                <w:lang w:eastAsia="es-SV"/>
              </w:rPr>
              <w:t>Discapacidad intelectual</w:t>
            </w:r>
          </w:p>
        </w:tc>
        <w:tc>
          <w:tcPr>
            <w:tcW w:w="7260" w:type="dxa"/>
            <w:gridSpan w:val="10"/>
            <w:hideMark/>
          </w:tcPr>
          <w:p w:rsidR="006776DB" w:rsidRPr="0092479B" w:rsidRDefault="006776DB" w:rsidP="003D18FB">
            <w:pPr>
              <w:tabs>
                <w:tab w:val="left" w:pos="142"/>
              </w:tabs>
              <w:jc w:val="center"/>
              <w:cnfStyle w:val="000000100000"/>
              <w:rPr>
                <w:rFonts w:ascii="Times New Roman" w:eastAsia="Times New Roman" w:hAnsi="Times New Roman" w:cs="Times New Roman"/>
                <w:sz w:val="24"/>
                <w:szCs w:val="24"/>
                <w:lang w:eastAsia="es-SV"/>
              </w:rPr>
            </w:pPr>
          </w:p>
        </w:tc>
        <w:tc>
          <w:tcPr>
            <w:tcW w:w="876" w:type="dxa"/>
            <w:hideMark/>
          </w:tcPr>
          <w:p w:rsidR="006776DB" w:rsidRPr="0092479B"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2,635</w:t>
            </w:r>
          </w:p>
        </w:tc>
        <w:tc>
          <w:tcPr>
            <w:tcW w:w="636" w:type="dxa"/>
            <w:hideMark/>
          </w:tcPr>
          <w:p w:rsidR="006776DB" w:rsidRPr="0092479B"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16</w:t>
            </w:r>
          </w:p>
        </w:tc>
      </w:tr>
      <w:tr w:rsidR="006776DB" w:rsidRPr="0092479B" w:rsidTr="003D18FB">
        <w:trPr>
          <w:trHeight w:hRule="exact" w:val="300"/>
          <w:jc w:val="center"/>
        </w:trPr>
        <w:tc>
          <w:tcPr>
            <w:cnfStyle w:val="001000000000"/>
            <w:tcW w:w="1989" w:type="dxa"/>
            <w:hideMark/>
          </w:tcPr>
          <w:p w:rsidR="006776DB" w:rsidRPr="0092479B" w:rsidRDefault="006776DB" w:rsidP="003D18FB">
            <w:pPr>
              <w:tabs>
                <w:tab w:val="left" w:pos="142"/>
              </w:tabs>
              <w:rPr>
                <w:rFonts w:ascii="Times New Roman" w:eastAsia="Times New Roman" w:hAnsi="Times New Roman" w:cs="Times New Roman"/>
                <w:b w:val="0"/>
                <w:sz w:val="24"/>
                <w:szCs w:val="24"/>
                <w:lang w:eastAsia="es-SV"/>
              </w:rPr>
            </w:pPr>
            <w:r w:rsidRPr="0092479B">
              <w:rPr>
                <w:rFonts w:ascii="Times New Roman" w:eastAsia="Cambria" w:hAnsi="Times New Roman" w:cs="Times New Roman"/>
                <w:b w:val="0"/>
                <w:sz w:val="24"/>
                <w:szCs w:val="24"/>
                <w:lang w:eastAsia="es-SV"/>
              </w:rPr>
              <w:t>Problemas motores</w:t>
            </w:r>
          </w:p>
        </w:tc>
        <w:tc>
          <w:tcPr>
            <w:tcW w:w="876" w:type="dxa"/>
            <w:hideMark/>
          </w:tcPr>
          <w:p w:rsidR="006776DB" w:rsidRPr="0092479B"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1,625</w:t>
            </w:r>
          </w:p>
        </w:tc>
        <w:tc>
          <w:tcPr>
            <w:tcW w:w="576" w:type="dxa"/>
            <w:hideMark/>
          </w:tcPr>
          <w:p w:rsidR="006776DB" w:rsidRPr="0092479B"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10</w:t>
            </w:r>
          </w:p>
        </w:tc>
        <w:tc>
          <w:tcPr>
            <w:tcW w:w="876" w:type="dxa"/>
            <w:hideMark/>
          </w:tcPr>
          <w:p w:rsidR="006776DB" w:rsidRPr="0092479B"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2,071</w:t>
            </w:r>
          </w:p>
        </w:tc>
        <w:tc>
          <w:tcPr>
            <w:tcW w:w="576" w:type="dxa"/>
            <w:hideMark/>
          </w:tcPr>
          <w:p w:rsidR="006776DB" w:rsidRPr="0092479B"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12</w:t>
            </w:r>
          </w:p>
        </w:tc>
        <w:tc>
          <w:tcPr>
            <w:tcW w:w="876" w:type="dxa"/>
            <w:hideMark/>
          </w:tcPr>
          <w:p w:rsidR="006776DB" w:rsidRPr="0092479B"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2,182</w:t>
            </w:r>
          </w:p>
        </w:tc>
        <w:tc>
          <w:tcPr>
            <w:tcW w:w="576" w:type="dxa"/>
            <w:hideMark/>
          </w:tcPr>
          <w:p w:rsidR="006776DB" w:rsidRPr="0092479B"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13</w:t>
            </w:r>
          </w:p>
        </w:tc>
        <w:tc>
          <w:tcPr>
            <w:tcW w:w="876" w:type="dxa"/>
            <w:hideMark/>
          </w:tcPr>
          <w:p w:rsidR="006776DB" w:rsidRPr="0092479B"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2,072</w:t>
            </w:r>
          </w:p>
        </w:tc>
        <w:tc>
          <w:tcPr>
            <w:tcW w:w="576" w:type="dxa"/>
            <w:hideMark/>
          </w:tcPr>
          <w:p w:rsidR="006776DB" w:rsidRPr="0092479B"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12</w:t>
            </w:r>
          </w:p>
        </w:tc>
        <w:tc>
          <w:tcPr>
            <w:tcW w:w="876" w:type="dxa"/>
            <w:hideMark/>
          </w:tcPr>
          <w:p w:rsidR="006776DB" w:rsidRPr="0092479B"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2,067</w:t>
            </w:r>
          </w:p>
        </w:tc>
        <w:tc>
          <w:tcPr>
            <w:tcW w:w="576" w:type="dxa"/>
            <w:hideMark/>
          </w:tcPr>
          <w:p w:rsidR="006776DB" w:rsidRPr="0092479B"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13</w:t>
            </w:r>
          </w:p>
        </w:tc>
        <w:tc>
          <w:tcPr>
            <w:tcW w:w="1512" w:type="dxa"/>
            <w:gridSpan w:val="2"/>
            <w:hideMark/>
          </w:tcPr>
          <w:p w:rsidR="006776DB" w:rsidRPr="0092479B" w:rsidRDefault="006776DB" w:rsidP="003D18FB">
            <w:pPr>
              <w:tabs>
                <w:tab w:val="left" w:pos="142"/>
              </w:tabs>
              <w:jc w:val="center"/>
              <w:cnfStyle w:val="000000000000"/>
              <w:rPr>
                <w:rFonts w:ascii="Times New Roman" w:eastAsia="Times New Roman" w:hAnsi="Times New Roman" w:cs="Times New Roman"/>
                <w:sz w:val="24"/>
                <w:szCs w:val="24"/>
                <w:lang w:eastAsia="es-SV"/>
              </w:rPr>
            </w:pPr>
          </w:p>
        </w:tc>
      </w:tr>
      <w:tr w:rsidR="006776DB" w:rsidRPr="0092479B" w:rsidTr="003D18FB">
        <w:trPr>
          <w:cnfStyle w:val="000000100000"/>
          <w:trHeight w:hRule="exact" w:val="300"/>
          <w:jc w:val="center"/>
        </w:trPr>
        <w:tc>
          <w:tcPr>
            <w:cnfStyle w:val="001000000000"/>
            <w:tcW w:w="1989" w:type="dxa"/>
            <w:hideMark/>
          </w:tcPr>
          <w:p w:rsidR="006776DB" w:rsidRPr="0092479B" w:rsidRDefault="006776DB" w:rsidP="003D18FB">
            <w:pPr>
              <w:tabs>
                <w:tab w:val="left" w:pos="142"/>
              </w:tabs>
              <w:rPr>
                <w:rFonts w:ascii="Times New Roman" w:eastAsia="Times New Roman" w:hAnsi="Times New Roman" w:cs="Times New Roman"/>
                <w:b w:val="0"/>
                <w:sz w:val="24"/>
                <w:szCs w:val="24"/>
                <w:lang w:eastAsia="es-SV"/>
              </w:rPr>
            </w:pPr>
            <w:r w:rsidRPr="0092479B">
              <w:rPr>
                <w:rFonts w:ascii="Times New Roman" w:eastAsia="Cambria" w:hAnsi="Times New Roman" w:cs="Times New Roman"/>
                <w:b w:val="0"/>
                <w:sz w:val="24"/>
                <w:szCs w:val="24"/>
                <w:lang w:eastAsia="es-SV"/>
              </w:rPr>
              <w:t>Discapacidad motora</w:t>
            </w:r>
          </w:p>
        </w:tc>
        <w:tc>
          <w:tcPr>
            <w:tcW w:w="7260" w:type="dxa"/>
            <w:gridSpan w:val="10"/>
            <w:hideMark/>
          </w:tcPr>
          <w:p w:rsidR="006776DB" w:rsidRPr="0092479B" w:rsidRDefault="006776DB" w:rsidP="003D18FB">
            <w:pPr>
              <w:tabs>
                <w:tab w:val="left" w:pos="142"/>
              </w:tabs>
              <w:jc w:val="center"/>
              <w:cnfStyle w:val="000000100000"/>
              <w:rPr>
                <w:rFonts w:ascii="Times New Roman" w:eastAsia="Times New Roman" w:hAnsi="Times New Roman" w:cs="Times New Roman"/>
                <w:sz w:val="24"/>
                <w:szCs w:val="24"/>
                <w:lang w:eastAsia="es-SV"/>
              </w:rPr>
            </w:pPr>
          </w:p>
        </w:tc>
        <w:tc>
          <w:tcPr>
            <w:tcW w:w="876" w:type="dxa"/>
            <w:hideMark/>
          </w:tcPr>
          <w:p w:rsidR="006776DB" w:rsidRPr="0092479B"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1,623</w:t>
            </w:r>
          </w:p>
        </w:tc>
        <w:tc>
          <w:tcPr>
            <w:tcW w:w="636" w:type="dxa"/>
            <w:hideMark/>
          </w:tcPr>
          <w:p w:rsidR="006776DB" w:rsidRPr="0092479B"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9.7</w:t>
            </w:r>
          </w:p>
        </w:tc>
      </w:tr>
      <w:tr w:rsidR="006776DB" w:rsidRPr="0092479B" w:rsidTr="003D18FB">
        <w:trPr>
          <w:trHeight w:hRule="exact" w:val="600"/>
          <w:jc w:val="center"/>
        </w:trPr>
        <w:tc>
          <w:tcPr>
            <w:cnfStyle w:val="001000000000"/>
            <w:tcW w:w="1989" w:type="dxa"/>
            <w:hideMark/>
          </w:tcPr>
          <w:p w:rsidR="006776DB" w:rsidRPr="0092479B" w:rsidRDefault="006776DB" w:rsidP="003D18FB">
            <w:pPr>
              <w:tabs>
                <w:tab w:val="left" w:pos="142"/>
              </w:tabs>
              <w:rPr>
                <w:rFonts w:ascii="Times New Roman" w:eastAsia="Times New Roman" w:hAnsi="Times New Roman" w:cs="Times New Roman"/>
                <w:b w:val="0"/>
                <w:sz w:val="24"/>
                <w:szCs w:val="24"/>
                <w:lang w:eastAsia="es-SV"/>
              </w:rPr>
            </w:pPr>
            <w:r w:rsidRPr="0092479B">
              <w:rPr>
                <w:rFonts w:ascii="Times New Roman" w:eastAsia="Cambria" w:hAnsi="Times New Roman" w:cs="Times New Roman"/>
                <w:b w:val="0"/>
                <w:sz w:val="24"/>
                <w:szCs w:val="24"/>
                <w:lang w:eastAsia="es-SV"/>
              </w:rPr>
              <w:t>Ausencia de miembros</w:t>
            </w:r>
          </w:p>
        </w:tc>
        <w:tc>
          <w:tcPr>
            <w:tcW w:w="876" w:type="dxa"/>
            <w:hideMark/>
          </w:tcPr>
          <w:p w:rsidR="006776DB" w:rsidRPr="0092479B"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210</w:t>
            </w:r>
          </w:p>
        </w:tc>
        <w:tc>
          <w:tcPr>
            <w:tcW w:w="576" w:type="dxa"/>
            <w:hideMark/>
          </w:tcPr>
          <w:p w:rsidR="006776DB" w:rsidRPr="0092479B"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1.3</w:t>
            </w:r>
          </w:p>
        </w:tc>
        <w:tc>
          <w:tcPr>
            <w:tcW w:w="876" w:type="dxa"/>
            <w:hideMark/>
          </w:tcPr>
          <w:p w:rsidR="006776DB" w:rsidRPr="0092479B"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253</w:t>
            </w:r>
          </w:p>
        </w:tc>
        <w:tc>
          <w:tcPr>
            <w:tcW w:w="576" w:type="dxa"/>
            <w:hideMark/>
          </w:tcPr>
          <w:p w:rsidR="006776DB" w:rsidRPr="0092479B"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1.4</w:t>
            </w:r>
          </w:p>
        </w:tc>
        <w:tc>
          <w:tcPr>
            <w:tcW w:w="876" w:type="dxa"/>
            <w:hideMark/>
          </w:tcPr>
          <w:p w:rsidR="006776DB" w:rsidRPr="0092479B"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240</w:t>
            </w:r>
          </w:p>
        </w:tc>
        <w:tc>
          <w:tcPr>
            <w:tcW w:w="576" w:type="dxa"/>
            <w:hideMark/>
          </w:tcPr>
          <w:p w:rsidR="006776DB" w:rsidRPr="0092479B"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1.4</w:t>
            </w:r>
          </w:p>
        </w:tc>
        <w:tc>
          <w:tcPr>
            <w:tcW w:w="876" w:type="dxa"/>
            <w:hideMark/>
          </w:tcPr>
          <w:p w:rsidR="006776DB" w:rsidRPr="0092479B"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242</w:t>
            </w:r>
          </w:p>
        </w:tc>
        <w:tc>
          <w:tcPr>
            <w:tcW w:w="576" w:type="dxa"/>
            <w:hideMark/>
          </w:tcPr>
          <w:p w:rsidR="006776DB" w:rsidRPr="0092479B"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1.4</w:t>
            </w:r>
          </w:p>
        </w:tc>
        <w:tc>
          <w:tcPr>
            <w:tcW w:w="876" w:type="dxa"/>
            <w:hideMark/>
          </w:tcPr>
          <w:p w:rsidR="006776DB" w:rsidRPr="0092479B"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242</w:t>
            </w:r>
          </w:p>
        </w:tc>
        <w:tc>
          <w:tcPr>
            <w:tcW w:w="576" w:type="dxa"/>
            <w:hideMark/>
          </w:tcPr>
          <w:p w:rsidR="006776DB" w:rsidRPr="0092479B"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1.5</w:t>
            </w:r>
          </w:p>
        </w:tc>
        <w:tc>
          <w:tcPr>
            <w:tcW w:w="876" w:type="dxa"/>
            <w:hideMark/>
          </w:tcPr>
          <w:p w:rsidR="006776DB" w:rsidRPr="0092479B"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229</w:t>
            </w:r>
          </w:p>
        </w:tc>
        <w:tc>
          <w:tcPr>
            <w:tcW w:w="636" w:type="dxa"/>
            <w:hideMark/>
          </w:tcPr>
          <w:p w:rsidR="006776DB" w:rsidRPr="0092479B"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1.4</w:t>
            </w:r>
          </w:p>
        </w:tc>
      </w:tr>
      <w:tr w:rsidR="006776DB" w:rsidRPr="0092479B" w:rsidTr="003D18FB">
        <w:trPr>
          <w:cnfStyle w:val="000000100000"/>
          <w:trHeight w:hRule="exact" w:val="300"/>
          <w:jc w:val="center"/>
        </w:trPr>
        <w:tc>
          <w:tcPr>
            <w:cnfStyle w:val="001000000000"/>
            <w:tcW w:w="1989" w:type="dxa"/>
            <w:hideMark/>
          </w:tcPr>
          <w:p w:rsidR="006776DB" w:rsidRPr="0092479B" w:rsidRDefault="006776DB" w:rsidP="003D18FB">
            <w:pPr>
              <w:tabs>
                <w:tab w:val="left" w:pos="142"/>
              </w:tabs>
              <w:rPr>
                <w:rFonts w:ascii="Times New Roman" w:eastAsia="Times New Roman" w:hAnsi="Times New Roman" w:cs="Times New Roman"/>
                <w:b w:val="0"/>
                <w:sz w:val="24"/>
                <w:szCs w:val="24"/>
                <w:lang w:eastAsia="es-SV"/>
              </w:rPr>
            </w:pPr>
            <w:r w:rsidRPr="0092479B">
              <w:rPr>
                <w:rFonts w:ascii="Times New Roman" w:eastAsia="Cambria" w:hAnsi="Times New Roman" w:cs="Times New Roman"/>
                <w:b w:val="0"/>
                <w:sz w:val="24"/>
                <w:szCs w:val="24"/>
                <w:lang w:eastAsia="es-SV"/>
              </w:rPr>
              <w:t>Autismo</w:t>
            </w:r>
          </w:p>
        </w:tc>
        <w:tc>
          <w:tcPr>
            <w:tcW w:w="876" w:type="dxa"/>
            <w:hideMark/>
          </w:tcPr>
          <w:p w:rsidR="006776DB" w:rsidRPr="0092479B"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215</w:t>
            </w:r>
          </w:p>
        </w:tc>
        <w:tc>
          <w:tcPr>
            <w:tcW w:w="576" w:type="dxa"/>
            <w:hideMark/>
          </w:tcPr>
          <w:p w:rsidR="006776DB" w:rsidRPr="0092479B"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1.3</w:t>
            </w:r>
          </w:p>
        </w:tc>
        <w:tc>
          <w:tcPr>
            <w:tcW w:w="876" w:type="dxa"/>
            <w:hideMark/>
          </w:tcPr>
          <w:p w:rsidR="006776DB" w:rsidRPr="0092479B"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356</w:t>
            </w:r>
          </w:p>
        </w:tc>
        <w:tc>
          <w:tcPr>
            <w:tcW w:w="576" w:type="dxa"/>
            <w:hideMark/>
          </w:tcPr>
          <w:p w:rsidR="006776DB" w:rsidRPr="0092479B"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2</w:t>
            </w:r>
          </w:p>
        </w:tc>
        <w:tc>
          <w:tcPr>
            <w:tcW w:w="876" w:type="dxa"/>
            <w:hideMark/>
          </w:tcPr>
          <w:p w:rsidR="006776DB" w:rsidRPr="0092479B"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384</w:t>
            </w:r>
          </w:p>
        </w:tc>
        <w:tc>
          <w:tcPr>
            <w:tcW w:w="576" w:type="dxa"/>
            <w:hideMark/>
          </w:tcPr>
          <w:p w:rsidR="006776DB" w:rsidRPr="0092479B"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2.3</w:t>
            </w:r>
          </w:p>
        </w:tc>
        <w:tc>
          <w:tcPr>
            <w:tcW w:w="876" w:type="dxa"/>
            <w:hideMark/>
          </w:tcPr>
          <w:p w:rsidR="006776DB" w:rsidRPr="0092479B"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377</w:t>
            </w:r>
          </w:p>
        </w:tc>
        <w:tc>
          <w:tcPr>
            <w:tcW w:w="576" w:type="dxa"/>
            <w:hideMark/>
          </w:tcPr>
          <w:p w:rsidR="006776DB" w:rsidRPr="0092479B"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2.2</w:t>
            </w:r>
          </w:p>
        </w:tc>
        <w:tc>
          <w:tcPr>
            <w:tcW w:w="876" w:type="dxa"/>
            <w:hideMark/>
          </w:tcPr>
          <w:p w:rsidR="006776DB" w:rsidRPr="0092479B"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453</w:t>
            </w:r>
          </w:p>
        </w:tc>
        <w:tc>
          <w:tcPr>
            <w:tcW w:w="576" w:type="dxa"/>
            <w:hideMark/>
          </w:tcPr>
          <w:p w:rsidR="006776DB" w:rsidRPr="0092479B"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2.8</w:t>
            </w:r>
          </w:p>
        </w:tc>
        <w:tc>
          <w:tcPr>
            <w:tcW w:w="1512" w:type="dxa"/>
            <w:gridSpan w:val="2"/>
            <w:hideMark/>
          </w:tcPr>
          <w:p w:rsidR="006776DB" w:rsidRPr="0092479B" w:rsidRDefault="006776DB" w:rsidP="003D18FB">
            <w:pPr>
              <w:tabs>
                <w:tab w:val="left" w:pos="142"/>
              </w:tabs>
              <w:jc w:val="center"/>
              <w:cnfStyle w:val="000000100000"/>
              <w:rPr>
                <w:rFonts w:ascii="Times New Roman" w:eastAsia="Times New Roman" w:hAnsi="Times New Roman" w:cs="Times New Roman"/>
                <w:sz w:val="24"/>
                <w:szCs w:val="24"/>
                <w:lang w:eastAsia="es-SV"/>
              </w:rPr>
            </w:pPr>
          </w:p>
        </w:tc>
      </w:tr>
      <w:tr w:rsidR="006776DB" w:rsidRPr="0092479B" w:rsidTr="003D18FB">
        <w:trPr>
          <w:trHeight w:hRule="exact" w:val="900"/>
          <w:jc w:val="center"/>
        </w:trPr>
        <w:tc>
          <w:tcPr>
            <w:cnfStyle w:val="001000000000"/>
            <w:tcW w:w="1989" w:type="dxa"/>
            <w:hideMark/>
          </w:tcPr>
          <w:p w:rsidR="006776DB" w:rsidRPr="0092479B" w:rsidRDefault="006776DB" w:rsidP="003D18FB">
            <w:pPr>
              <w:tabs>
                <w:tab w:val="left" w:pos="142"/>
              </w:tabs>
              <w:rPr>
                <w:rFonts w:ascii="Times New Roman" w:eastAsia="Times New Roman" w:hAnsi="Times New Roman" w:cs="Times New Roman"/>
                <w:b w:val="0"/>
                <w:sz w:val="24"/>
                <w:szCs w:val="24"/>
                <w:lang w:eastAsia="es-SV"/>
              </w:rPr>
            </w:pPr>
            <w:proofErr w:type="spellStart"/>
            <w:r w:rsidRPr="0092479B">
              <w:rPr>
                <w:rFonts w:ascii="Times New Roman" w:eastAsia="Cambria" w:hAnsi="Times New Roman" w:cs="Times New Roman"/>
                <w:b w:val="0"/>
                <w:sz w:val="24"/>
                <w:szCs w:val="24"/>
                <w:lang w:eastAsia="es-SV"/>
              </w:rPr>
              <w:t>Transtornos</w:t>
            </w:r>
            <w:proofErr w:type="spellEnd"/>
            <w:r w:rsidRPr="0092479B">
              <w:rPr>
                <w:rFonts w:ascii="Times New Roman" w:eastAsia="Cambria" w:hAnsi="Times New Roman" w:cs="Times New Roman"/>
                <w:b w:val="0"/>
                <w:sz w:val="24"/>
                <w:szCs w:val="24"/>
                <w:lang w:eastAsia="es-SV"/>
              </w:rPr>
              <w:t xml:space="preserve"> generalizados del desarrollo</w:t>
            </w:r>
          </w:p>
        </w:tc>
        <w:tc>
          <w:tcPr>
            <w:tcW w:w="7260" w:type="dxa"/>
            <w:gridSpan w:val="10"/>
            <w:hideMark/>
          </w:tcPr>
          <w:p w:rsidR="006776DB" w:rsidRPr="0092479B" w:rsidRDefault="006776DB" w:rsidP="003D18FB">
            <w:pPr>
              <w:tabs>
                <w:tab w:val="left" w:pos="142"/>
              </w:tabs>
              <w:jc w:val="center"/>
              <w:cnfStyle w:val="000000000000"/>
              <w:rPr>
                <w:rFonts w:ascii="Times New Roman" w:eastAsia="Times New Roman" w:hAnsi="Times New Roman" w:cs="Times New Roman"/>
                <w:sz w:val="24"/>
                <w:szCs w:val="24"/>
                <w:lang w:eastAsia="es-SV"/>
              </w:rPr>
            </w:pPr>
          </w:p>
        </w:tc>
        <w:tc>
          <w:tcPr>
            <w:tcW w:w="876" w:type="dxa"/>
            <w:hideMark/>
          </w:tcPr>
          <w:p w:rsidR="006776DB" w:rsidRPr="0092479B"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579</w:t>
            </w:r>
          </w:p>
        </w:tc>
        <w:tc>
          <w:tcPr>
            <w:tcW w:w="636" w:type="dxa"/>
            <w:hideMark/>
          </w:tcPr>
          <w:p w:rsidR="006776DB" w:rsidRPr="0092479B"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3.5</w:t>
            </w:r>
          </w:p>
        </w:tc>
      </w:tr>
      <w:tr w:rsidR="006776DB" w:rsidRPr="0092479B" w:rsidTr="003D18FB">
        <w:trPr>
          <w:cnfStyle w:val="000000100000"/>
          <w:trHeight w:hRule="exact" w:val="600"/>
          <w:jc w:val="center"/>
        </w:trPr>
        <w:tc>
          <w:tcPr>
            <w:cnfStyle w:val="001000000000"/>
            <w:tcW w:w="1989" w:type="dxa"/>
            <w:hideMark/>
          </w:tcPr>
          <w:p w:rsidR="006776DB" w:rsidRPr="0092479B" w:rsidRDefault="006776DB" w:rsidP="003D18FB">
            <w:pPr>
              <w:tabs>
                <w:tab w:val="left" w:pos="142"/>
              </w:tabs>
              <w:rPr>
                <w:rFonts w:ascii="Times New Roman" w:eastAsia="Times New Roman" w:hAnsi="Times New Roman" w:cs="Times New Roman"/>
                <w:b w:val="0"/>
                <w:sz w:val="24"/>
                <w:szCs w:val="24"/>
                <w:lang w:eastAsia="es-SV"/>
              </w:rPr>
            </w:pPr>
            <w:proofErr w:type="spellStart"/>
            <w:r w:rsidRPr="0092479B">
              <w:rPr>
                <w:rFonts w:ascii="Times New Roman" w:eastAsia="Cambria" w:hAnsi="Times New Roman" w:cs="Times New Roman"/>
                <w:b w:val="0"/>
                <w:sz w:val="24"/>
                <w:szCs w:val="24"/>
                <w:lang w:eastAsia="es-SV"/>
              </w:rPr>
              <w:t>Multidiscapacidad</w:t>
            </w:r>
            <w:proofErr w:type="spellEnd"/>
            <w:r w:rsidRPr="0092479B">
              <w:rPr>
                <w:rFonts w:ascii="Times New Roman" w:eastAsia="Cambria" w:hAnsi="Times New Roman" w:cs="Times New Roman"/>
                <w:b w:val="0"/>
                <w:sz w:val="24"/>
                <w:szCs w:val="24"/>
                <w:lang w:eastAsia="es-SV"/>
              </w:rPr>
              <w:t xml:space="preserve"> o retos múltiples</w:t>
            </w:r>
          </w:p>
        </w:tc>
        <w:tc>
          <w:tcPr>
            <w:tcW w:w="7260" w:type="dxa"/>
            <w:gridSpan w:val="10"/>
            <w:hideMark/>
          </w:tcPr>
          <w:p w:rsidR="006776DB" w:rsidRPr="0092479B" w:rsidRDefault="006776DB" w:rsidP="003D18FB">
            <w:pPr>
              <w:tabs>
                <w:tab w:val="left" w:pos="142"/>
              </w:tabs>
              <w:jc w:val="center"/>
              <w:cnfStyle w:val="000000100000"/>
              <w:rPr>
                <w:rFonts w:ascii="Times New Roman" w:eastAsia="Times New Roman" w:hAnsi="Times New Roman" w:cs="Times New Roman"/>
                <w:sz w:val="24"/>
                <w:szCs w:val="24"/>
                <w:lang w:eastAsia="es-SV"/>
              </w:rPr>
            </w:pPr>
          </w:p>
        </w:tc>
        <w:tc>
          <w:tcPr>
            <w:tcW w:w="876" w:type="dxa"/>
            <w:hideMark/>
          </w:tcPr>
          <w:p w:rsidR="006776DB" w:rsidRPr="0092479B"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418</w:t>
            </w:r>
          </w:p>
        </w:tc>
        <w:tc>
          <w:tcPr>
            <w:tcW w:w="636" w:type="dxa"/>
            <w:hideMark/>
          </w:tcPr>
          <w:p w:rsidR="006776DB" w:rsidRPr="0092479B"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2.5</w:t>
            </w:r>
          </w:p>
        </w:tc>
      </w:tr>
      <w:tr w:rsidR="006776DB" w:rsidRPr="0092479B" w:rsidTr="003D18FB">
        <w:trPr>
          <w:trHeight w:hRule="exact" w:val="300"/>
          <w:jc w:val="center"/>
        </w:trPr>
        <w:tc>
          <w:tcPr>
            <w:cnfStyle w:val="001000000000"/>
            <w:tcW w:w="1989" w:type="dxa"/>
            <w:hideMark/>
          </w:tcPr>
          <w:p w:rsidR="006776DB" w:rsidRPr="0092479B" w:rsidRDefault="006776DB" w:rsidP="003D18FB">
            <w:pPr>
              <w:tabs>
                <w:tab w:val="left" w:pos="142"/>
              </w:tabs>
              <w:rPr>
                <w:rFonts w:ascii="Times New Roman" w:eastAsia="Times New Roman" w:hAnsi="Times New Roman" w:cs="Times New Roman"/>
                <w:b w:val="0"/>
                <w:sz w:val="24"/>
                <w:szCs w:val="24"/>
                <w:lang w:eastAsia="es-SV"/>
              </w:rPr>
            </w:pPr>
            <w:r w:rsidRPr="0092479B">
              <w:rPr>
                <w:rFonts w:ascii="Times New Roman" w:eastAsia="Cambria" w:hAnsi="Times New Roman" w:cs="Times New Roman"/>
                <w:b w:val="0"/>
                <w:sz w:val="24"/>
                <w:szCs w:val="24"/>
                <w:lang w:eastAsia="es-SV"/>
              </w:rPr>
              <w:t>Otra</w:t>
            </w:r>
          </w:p>
        </w:tc>
        <w:tc>
          <w:tcPr>
            <w:tcW w:w="876" w:type="dxa"/>
            <w:hideMark/>
          </w:tcPr>
          <w:p w:rsidR="006776DB" w:rsidRPr="0092479B"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3,912</w:t>
            </w:r>
          </w:p>
        </w:tc>
        <w:tc>
          <w:tcPr>
            <w:tcW w:w="576" w:type="dxa"/>
            <w:hideMark/>
          </w:tcPr>
          <w:p w:rsidR="006776DB" w:rsidRPr="0092479B"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25</w:t>
            </w:r>
          </w:p>
        </w:tc>
        <w:tc>
          <w:tcPr>
            <w:tcW w:w="876" w:type="dxa"/>
            <w:hideMark/>
          </w:tcPr>
          <w:p w:rsidR="006776DB" w:rsidRPr="0092479B"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4,277</w:t>
            </w:r>
          </w:p>
        </w:tc>
        <w:tc>
          <w:tcPr>
            <w:tcW w:w="576" w:type="dxa"/>
            <w:hideMark/>
          </w:tcPr>
          <w:p w:rsidR="006776DB" w:rsidRPr="0092479B"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24</w:t>
            </w:r>
          </w:p>
        </w:tc>
        <w:tc>
          <w:tcPr>
            <w:tcW w:w="876" w:type="dxa"/>
            <w:hideMark/>
          </w:tcPr>
          <w:p w:rsidR="006776DB" w:rsidRPr="0092479B"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3,730</w:t>
            </w:r>
          </w:p>
        </w:tc>
        <w:tc>
          <w:tcPr>
            <w:tcW w:w="576" w:type="dxa"/>
            <w:hideMark/>
          </w:tcPr>
          <w:p w:rsidR="006776DB" w:rsidRPr="0092479B"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23</w:t>
            </w:r>
          </w:p>
        </w:tc>
        <w:tc>
          <w:tcPr>
            <w:tcW w:w="876" w:type="dxa"/>
            <w:hideMark/>
          </w:tcPr>
          <w:p w:rsidR="006776DB" w:rsidRPr="0092479B"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3,817</w:t>
            </w:r>
          </w:p>
        </w:tc>
        <w:tc>
          <w:tcPr>
            <w:tcW w:w="576" w:type="dxa"/>
            <w:hideMark/>
          </w:tcPr>
          <w:p w:rsidR="006776DB" w:rsidRPr="0092479B"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23</w:t>
            </w:r>
          </w:p>
        </w:tc>
        <w:tc>
          <w:tcPr>
            <w:tcW w:w="876" w:type="dxa"/>
            <w:hideMark/>
          </w:tcPr>
          <w:p w:rsidR="006776DB" w:rsidRPr="0092479B"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3,630</w:t>
            </w:r>
          </w:p>
        </w:tc>
        <w:tc>
          <w:tcPr>
            <w:tcW w:w="576" w:type="dxa"/>
            <w:hideMark/>
          </w:tcPr>
          <w:p w:rsidR="006776DB" w:rsidRPr="0092479B"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22</w:t>
            </w:r>
          </w:p>
        </w:tc>
        <w:tc>
          <w:tcPr>
            <w:tcW w:w="876" w:type="dxa"/>
            <w:hideMark/>
          </w:tcPr>
          <w:p w:rsidR="006776DB" w:rsidRPr="0092479B"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3,577</w:t>
            </w:r>
          </w:p>
        </w:tc>
        <w:tc>
          <w:tcPr>
            <w:tcW w:w="636" w:type="dxa"/>
            <w:hideMark/>
          </w:tcPr>
          <w:p w:rsidR="006776DB" w:rsidRPr="0092479B"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21.4</w:t>
            </w:r>
          </w:p>
        </w:tc>
      </w:tr>
      <w:tr w:rsidR="006776DB" w:rsidRPr="0092479B" w:rsidTr="003D18FB">
        <w:trPr>
          <w:cnfStyle w:val="000000100000"/>
          <w:trHeight w:hRule="exact" w:val="300"/>
          <w:jc w:val="center"/>
        </w:trPr>
        <w:tc>
          <w:tcPr>
            <w:cnfStyle w:val="001000000000"/>
            <w:tcW w:w="1989" w:type="dxa"/>
            <w:hideMark/>
          </w:tcPr>
          <w:p w:rsidR="006776DB" w:rsidRPr="0092479B" w:rsidRDefault="006776DB" w:rsidP="003D18FB">
            <w:pPr>
              <w:tabs>
                <w:tab w:val="left" w:pos="142"/>
              </w:tabs>
              <w:jc w:val="center"/>
              <w:rPr>
                <w:rFonts w:ascii="Times New Roman" w:eastAsia="Times New Roman" w:hAnsi="Times New Roman" w:cs="Times New Roman"/>
                <w:sz w:val="24"/>
                <w:szCs w:val="24"/>
                <w:lang w:eastAsia="es-SV"/>
              </w:rPr>
            </w:pPr>
            <w:r w:rsidRPr="0092479B">
              <w:rPr>
                <w:rFonts w:ascii="Times New Roman" w:eastAsia="Cambria" w:hAnsi="Times New Roman" w:cs="Times New Roman"/>
                <w:sz w:val="24"/>
                <w:szCs w:val="24"/>
                <w:lang w:eastAsia="es-SV"/>
              </w:rPr>
              <w:t>Total</w:t>
            </w:r>
          </w:p>
        </w:tc>
        <w:tc>
          <w:tcPr>
            <w:tcW w:w="876" w:type="dxa"/>
            <w:hideMark/>
          </w:tcPr>
          <w:p w:rsidR="006776DB" w:rsidRPr="0092479B" w:rsidRDefault="006776DB" w:rsidP="003D18FB">
            <w:pPr>
              <w:tabs>
                <w:tab w:val="left" w:pos="142"/>
              </w:tabs>
              <w:jc w:val="center"/>
              <w:cnfStyle w:val="000000100000"/>
              <w:rPr>
                <w:rFonts w:ascii="Times New Roman" w:eastAsia="Times New Roman" w:hAnsi="Times New Roman" w:cs="Times New Roman"/>
                <w:b/>
                <w:bCs/>
                <w:sz w:val="24"/>
                <w:szCs w:val="24"/>
                <w:lang w:eastAsia="es-SV"/>
              </w:rPr>
            </w:pPr>
            <w:r w:rsidRPr="0092479B">
              <w:rPr>
                <w:rFonts w:ascii="Times New Roman" w:eastAsia="Cambria" w:hAnsi="Times New Roman" w:cs="Times New Roman"/>
                <w:b/>
                <w:bCs/>
                <w:sz w:val="24"/>
                <w:szCs w:val="24"/>
                <w:lang w:eastAsia="es-SV"/>
              </w:rPr>
              <w:t>15,952</w:t>
            </w:r>
          </w:p>
        </w:tc>
        <w:tc>
          <w:tcPr>
            <w:tcW w:w="576" w:type="dxa"/>
            <w:hideMark/>
          </w:tcPr>
          <w:p w:rsidR="006776DB" w:rsidRPr="0092479B" w:rsidRDefault="006776DB" w:rsidP="003D18FB">
            <w:pPr>
              <w:tabs>
                <w:tab w:val="left" w:pos="142"/>
              </w:tabs>
              <w:jc w:val="center"/>
              <w:cnfStyle w:val="000000100000"/>
              <w:rPr>
                <w:rFonts w:ascii="Times New Roman" w:eastAsia="Times New Roman" w:hAnsi="Times New Roman" w:cs="Times New Roman"/>
                <w:b/>
                <w:bCs/>
                <w:sz w:val="24"/>
                <w:szCs w:val="24"/>
                <w:lang w:eastAsia="es-SV"/>
              </w:rPr>
            </w:pPr>
            <w:r w:rsidRPr="0092479B">
              <w:rPr>
                <w:rFonts w:ascii="Times New Roman" w:eastAsia="Cambria" w:hAnsi="Times New Roman" w:cs="Times New Roman"/>
                <w:b/>
                <w:bCs/>
                <w:sz w:val="24"/>
                <w:szCs w:val="24"/>
                <w:lang w:eastAsia="es-SV"/>
              </w:rPr>
              <w:t>100</w:t>
            </w:r>
          </w:p>
        </w:tc>
        <w:tc>
          <w:tcPr>
            <w:tcW w:w="876" w:type="dxa"/>
            <w:hideMark/>
          </w:tcPr>
          <w:p w:rsidR="006776DB" w:rsidRPr="0092479B" w:rsidRDefault="006776DB" w:rsidP="003D18FB">
            <w:pPr>
              <w:tabs>
                <w:tab w:val="left" w:pos="142"/>
              </w:tabs>
              <w:jc w:val="center"/>
              <w:cnfStyle w:val="000000100000"/>
              <w:rPr>
                <w:rFonts w:ascii="Times New Roman" w:eastAsia="Times New Roman" w:hAnsi="Times New Roman" w:cs="Times New Roman"/>
                <w:b/>
                <w:bCs/>
                <w:sz w:val="24"/>
                <w:szCs w:val="24"/>
                <w:lang w:eastAsia="es-SV"/>
              </w:rPr>
            </w:pPr>
            <w:r w:rsidRPr="0092479B">
              <w:rPr>
                <w:rFonts w:ascii="Times New Roman" w:eastAsia="Cambria" w:hAnsi="Times New Roman" w:cs="Times New Roman"/>
                <w:b/>
                <w:bCs/>
                <w:sz w:val="24"/>
                <w:szCs w:val="24"/>
                <w:lang w:eastAsia="es-SV"/>
              </w:rPr>
              <w:t>17,886</w:t>
            </w:r>
          </w:p>
        </w:tc>
        <w:tc>
          <w:tcPr>
            <w:tcW w:w="576" w:type="dxa"/>
            <w:hideMark/>
          </w:tcPr>
          <w:p w:rsidR="006776DB" w:rsidRPr="0092479B" w:rsidRDefault="006776DB" w:rsidP="003D18FB">
            <w:pPr>
              <w:tabs>
                <w:tab w:val="left" w:pos="142"/>
              </w:tabs>
              <w:jc w:val="center"/>
              <w:cnfStyle w:val="000000100000"/>
              <w:rPr>
                <w:rFonts w:ascii="Times New Roman" w:eastAsia="Times New Roman" w:hAnsi="Times New Roman" w:cs="Times New Roman"/>
                <w:b/>
                <w:bCs/>
                <w:sz w:val="24"/>
                <w:szCs w:val="24"/>
                <w:lang w:eastAsia="es-SV"/>
              </w:rPr>
            </w:pPr>
            <w:r w:rsidRPr="0092479B">
              <w:rPr>
                <w:rFonts w:ascii="Times New Roman" w:eastAsia="Cambria" w:hAnsi="Times New Roman" w:cs="Times New Roman"/>
                <w:b/>
                <w:bCs/>
                <w:sz w:val="24"/>
                <w:szCs w:val="24"/>
                <w:lang w:eastAsia="es-SV"/>
              </w:rPr>
              <w:t>100</w:t>
            </w:r>
          </w:p>
        </w:tc>
        <w:tc>
          <w:tcPr>
            <w:tcW w:w="876" w:type="dxa"/>
            <w:hideMark/>
          </w:tcPr>
          <w:p w:rsidR="006776DB" w:rsidRPr="0092479B" w:rsidRDefault="006776DB" w:rsidP="003D18FB">
            <w:pPr>
              <w:tabs>
                <w:tab w:val="left" w:pos="142"/>
              </w:tabs>
              <w:jc w:val="center"/>
              <w:cnfStyle w:val="000000100000"/>
              <w:rPr>
                <w:rFonts w:ascii="Times New Roman" w:eastAsia="Times New Roman" w:hAnsi="Times New Roman" w:cs="Times New Roman"/>
                <w:b/>
                <w:bCs/>
                <w:sz w:val="24"/>
                <w:szCs w:val="24"/>
                <w:lang w:eastAsia="es-SV"/>
              </w:rPr>
            </w:pPr>
            <w:r w:rsidRPr="0092479B">
              <w:rPr>
                <w:rFonts w:ascii="Times New Roman" w:eastAsia="Cambria" w:hAnsi="Times New Roman" w:cs="Times New Roman"/>
                <w:b/>
                <w:bCs/>
                <w:sz w:val="24"/>
                <w:szCs w:val="24"/>
                <w:lang w:eastAsia="es-SV"/>
              </w:rPr>
              <w:t>16,553</w:t>
            </w:r>
          </w:p>
        </w:tc>
        <w:tc>
          <w:tcPr>
            <w:tcW w:w="576" w:type="dxa"/>
            <w:hideMark/>
          </w:tcPr>
          <w:p w:rsidR="006776DB" w:rsidRPr="0092479B" w:rsidRDefault="006776DB" w:rsidP="003D18FB">
            <w:pPr>
              <w:tabs>
                <w:tab w:val="left" w:pos="142"/>
              </w:tabs>
              <w:jc w:val="center"/>
              <w:cnfStyle w:val="000000100000"/>
              <w:rPr>
                <w:rFonts w:ascii="Times New Roman" w:eastAsia="Times New Roman" w:hAnsi="Times New Roman" w:cs="Times New Roman"/>
                <w:b/>
                <w:bCs/>
                <w:sz w:val="24"/>
                <w:szCs w:val="24"/>
                <w:lang w:eastAsia="es-SV"/>
              </w:rPr>
            </w:pPr>
            <w:r w:rsidRPr="0092479B">
              <w:rPr>
                <w:rFonts w:ascii="Times New Roman" w:eastAsia="Cambria" w:hAnsi="Times New Roman" w:cs="Times New Roman"/>
                <w:b/>
                <w:bCs/>
                <w:sz w:val="24"/>
                <w:szCs w:val="24"/>
                <w:lang w:eastAsia="es-SV"/>
              </w:rPr>
              <w:t>100</w:t>
            </w:r>
          </w:p>
        </w:tc>
        <w:tc>
          <w:tcPr>
            <w:tcW w:w="876" w:type="dxa"/>
            <w:hideMark/>
          </w:tcPr>
          <w:p w:rsidR="006776DB" w:rsidRPr="0092479B" w:rsidRDefault="006776DB" w:rsidP="003D18FB">
            <w:pPr>
              <w:tabs>
                <w:tab w:val="left" w:pos="142"/>
              </w:tabs>
              <w:jc w:val="center"/>
              <w:cnfStyle w:val="000000100000"/>
              <w:rPr>
                <w:rFonts w:ascii="Times New Roman" w:eastAsia="Times New Roman" w:hAnsi="Times New Roman" w:cs="Times New Roman"/>
                <w:b/>
                <w:bCs/>
                <w:sz w:val="24"/>
                <w:szCs w:val="24"/>
                <w:lang w:eastAsia="es-SV"/>
              </w:rPr>
            </w:pPr>
            <w:r w:rsidRPr="0092479B">
              <w:rPr>
                <w:rFonts w:ascii="Times New Roman" w:eastAsia="Cambria" w:hAnsi="Times New Roman" w:cs="Times New Roman"/>
                <w:b/>
                <w:bCs/>
                <w:sz w:val="24"/>
                <w:szCs w:val="24"/>
                <w:lang w:eastAsia="es-SV"/>
              </w:rPr>
              <w:t>16,853</w:t>
            </w:r>
          </w:p>
        </w:tc>
        <w:tc>
          <w:tcPr>
            <w:tcW w:w="576" w:type="dxa"/>
            <w:hideMark/>
          </w:tcPr>
          <w:p w:rsidR="006776DB" w:rsidRPr="0092479B" w:rsidRDefault="006776DB" w:rsidP="003D18FB">
            <w:pPr>
              <w:tabs>
                <w:tab w:val="left" w:pos="142"/>
              </w:tabs>
              <w:jc w:val="center"/>
              <w:cnfStyle w:val="000000100000"/>
              <w:rPr>
                <w:rFonts w:ascii="Times New Roman" w:eastAsia="Times New Roman" w:hAnsi="Times New Roman" w:cs="Times New Roman"/>
                <w:b/>
                <w:bCs/>
                <w:sz w:val="24"/>
                <w:szCs w:val="24"/>
                <w:lang w:eastAsia="es-SV"/>
              </w:rPr>
            </w:pPr>
            <w:r w:rsidRPr="0092479B">
              <w:rPr>
                <w:rFonts w:ascii="Times New Roman" w:eastAsia="Cambria" w:hAnsi="Times New Roman" w:cs="Times New Roman"/>
                <w:b/>
                <w:bCs/>
                <w:sz w:val="24"/>
                <w:szCs w:val="24"/>
                <w:lang w:eastAsia="es-SV"/>
              </w:rPr>
              <w:t>100</w:t>
            </w:r>
          </w:p>
        </w:tc>
        <w:tc>
          <w:tcPr>
            <w:tcW w:w="876" w:type="dxa"/>
            <w:hideMark/>
          </w:tcPr>
          <w:p w:rsidR="006776DB" w:rsidRPr="0092479B" w:rsidRDefault="006776DB" w:rsidP="003D18FB">
            <w:pPr>
              <w:tabs>
                <w:tab w:val="left" w:pos="142"/>
              </w:tabs>
              <w:jc w:val="center"/>
              <w:cnfStyle w:val="000000100000"/>
              <w:rPr>
                <w:rFonts w:ascii="Times New Roman" w:eastAsia="Times New Roman" w:hAnsi="Times New Roman" w:cs="Times New Roman"/>
                <w:b/>
                <w:bCs/>
                <w:sz w:val="24"/>
                <w:szCs w:val="24"/>
                <w:lang w:eastAsia="es-SV"/>
              </w:rPr>
            </w:pPr>
            <w:r w:rsidRPr="0092479B">
              <w:rPr>
                <w:rFonts w:ascii="Times New Roman" w:eastAsia="Cambria" w:hAnsi="Times New Roman" w:cs="Times New Roman"/>
                <w:b/>
                <w:bCs/>
                <w:sz w:val="24"/>
                <w:szCs w:val="24"/>
                <w:lang w:eastAsia="es-SV"/>
              </w:rPr>
              <w:t>16,309</w:t>
            </w:r>
          </w:p>
        </w:tc>
        <w:tc>
          <w:tcPr>
            <w:tcW w:w="576" w:type="dxa"/>
            <w:hideMark/>
          </w:tcPr>
          <w:p w:rsidR="006776DB" w:rsidRPr="0092479B" w:rsidRDefault="006776DB" w:rsidP="003D18FB">
            <w:pPr>
              <w:tabs>
                <w:tab w:val="left" w:pos="142"/>
              </w:tabs>
              <w:jc w:val="center"/>
              <w:cnfStyle w:val="000000100000"/>
              <w:rPr>
                <w:rFonts w:ascii="Times New Roman" w:eastAsia="Times New Roman" w:hAnsi="Times New Roman" w:cs="Times New Roman"/>
                <w:b/>
                <w:bCs/>
                <w:sz w:val="24"/>
                <w:szCs w:val="24"/>
                <w:lang w:eastAsia="es-SV"/>
              </w:rPr>
            </w:pPr>
            <w:r w:rsidRPr="0092479B">
              <w:rPr>
                <w:rFonts w:ascii="Times New Roman" w:eastAsia="Cambria" w:hAnsi="Times New Roman" w:cs="Times New Roman"/>
                <w:b/>
                <w:bCs/>
                <w:sz w:val="24"/>
                <w:szCs w:val="24"/>
                <w:lang w:eastAsia="es-SV"/>
              </w:rPr>
              <w:t>100</w:t>
            </w:r>
          </w:p>
        </w:tc>
        <w:tc>
          <w:tcPr>
            <w:tcW w:w="876" w:type="dxa"/>
            <w:hideMark/>
          </w:tcPr>
          <w:p w:rsidR="006776DB" w:rsidRPr="0092479B" w:rsidRDefault="006776DB" w:rsidP="003D18FB">
            <w:pPr>
              <w:tabs>
                <w:tab w:val="left" w:pos="142"/>
              </w:tabs>
              <w:jc w:val="center"/>
              <w:cnfStyle w:val="000000100000"/>
              <w:rPr>
                <w:rFonts w:ascii="Times New Roman" w:eastAsia="Times New Roman" w:hAnsi="Times New Roman" w:cs="Times New Roman"/>
                <w:b/>
                <w:bCs/>
                <w:sz w:val="24"/>
                <w:szCs w:val="24"/>
                <w:lang w:eastAsia="es-SV"/>
              </w:rPr>
            </w:pPr>
            <w:r w:rsidRPr="0092479B">
              <w:rPr>
                <w:rFonts w:ascii="Times New Roman" w:eastAsia="Cambria" w:hAnsi="Times New Roman" w:cs="Times New Roman"/>
                <w:b/>
                <w:bCs/>
                <w:sz w:val="24"/>
                <w:szCs w:val="24"/>
                <w:lang w:eastAsia="es-SV"/>
              </w:rPr>
              <w:t>16,688</w:t>
            </w:r>
          </w:p>
        </w:tc>
        <w:tc>
          <w:tcPr>
            <w:tcW w:w="636" w:type="dxa"/>
            <w:hideMark/>
          </w:tcPr>
          <w:p w:rsidR="006776DB" w:rsidRPr="0092479B" w:rsidRDefault="006776DB" w:rsidP="003D18FB">
            <w:pPr>
              <w:tabs>
                <w:tab w:val="left" w:pos="142"/>
              </w:tabs>
              <w:jc w:val="center"/>
              <w:cnfStyle w:val="000000100000"/>
              <w:rPr>
                <w:rFonts w:ascii="Times New Roman" w:eastAsia="Times New Roman" w:hAnsi="Times New Roman" w:cs="Times New Roman"/>
                <w:b/>
                <w:bCs/>
                <w:sz w:val="24"/>
                <w:szCs w:val="24"/>
                <w:lang w:eastAsia="es-SV"/>
              </w:rPr>
            </w:pPr>
            <w:r w:rsidRPr="0092479B">
              <w:rPr>
                <w:rFonts w:ascii="Times New Roman" w:eastAsia="Cambria" w:hAnsi="Times New Roman" w:cs="Times New Roman"/>
                <w:b/>
                <w:bCs/>
                <w:sz w:val="24"/>
                <w:szCs w:val="24"/>
                <w:lang w:eastAsia="es-SV"/>
              </w:rPr>
              <w:t>100</w:t>
            </w:r>
          </w:p>
        </w:tc>
      </w:tr>
    </w:tbl>
    <w:p w:rsidR="006776DB" w:rsidRPr="00E641F4" w:rsidRDefault="00265C70" w:rsidP="006776DB">
      <w:pPr>
        <w:tabs>
          <w:tab w:val="left" w:pos="142"/>
        </w:tabs>
        <w:autoSpaceDE w:val="0"/>
        <w:autoSpaceDN w:val="0"/>
        <w:adjustRightInd w:val="0"/>
        <w:spacing w:after="0" w:line="240" w:lineRule="auto"/>
        <w:jc w:val="center"/>
        <w:rPr>
          <w:rFonts w:ascii="Times New Roman" w:hAnsi="Times New Roman" w:cs="Times New Roman"/>
          <w:sz w:val="24"/>
          <w:szCs w:val="24"/>
        </w:rPr>
      </w:pPr>
      <w:r w:rsidRPr="00E641F4">
        <w:rPr>
          <w:rFonts w:ascii="Times New Roman" w:hAnsi="Times New Roman" w:cs="Times New Roman"/>
          <w:sz w:val="24"/>
          <w:szCs w:val="24"/>
        </w:rPr>
        <w:fldChar w:fldCharType="end"/>
      </w:r>
      <w:r w:rsidR="006776DB" w:rsidRPr="0092479B">
        <w:rPr>
          <w:rFonts w:ascii="Times New Roman" w:hAnsi="Times New Roman" w:cs="Times New Roman"/>
          <w:b/>
          <w:sz w:val="24"/>
          <w:szCs w:val="24"/>
        </w:rPr>
        <w:t xml:space="preserve"> </w:t>
      </w:r>
      <w:r w:rsidR="006776DB" w:rsidRPr="003C7FB3">
        <w:rPr>
          <w:rFonts w:ascii="Times New Roman" w:hAnsi="Times New Roman" w:cs="Times New Roman"/>
          <w:b/>
          <w:sz w:val="24"/>
          <w:szCs w:val="24"/>
        </w:rPr>
        <w:t>Fuente</w:t>
      </w:r>
      <w:r w:rsidR="006776DB" w:rsidRPr="00E641F4">
        <w:rPr>
          <w:rFonts w:ascii="Times New Roman" w:hAnsi="Times New Roman" w:cs="Times New Roman"/>
          <w:sz w:val="24"/>
          <w:szCs w:val="24"/>
        </w:rPr>
        <w:t xml:space="preserve">: </w:t>
      </w:r>
      <w:r w:rsidR="006776DB">
        <w:rPr>
          <w:rFonts w:ascii="Times New Roman" w:hAnsi="Times New Roman" w:cs="Times New Roman"/>
          <w:sz w:val="24"/>
          <w:szCs w:val="24"/>
        </w:rPr>
        <w:t>Ministerio de Educación (</w:t>
      </w:r>
      <w:r w:rsidR="006776DB" w:rsidRPr="00E641F4">
        <w:rPr>
          <w:rFonts w:ascii="Times New Roman" w:hAnsi="Times New Roman" w:cs="Times New Roman"/>
          <w:sz w:val="24"/>
          <w:szCs w:val="24"/>
        </w:rPr>
        <w:t>MINED</w:t>
      </w:r>
      <w:r w:rsidR="006776DB">
        <w:rPr>
          <w:rFonts w:ascii="Times New Roman" w:hAnsi="Times New Roman" w:cs="Times New Roman"/>
          <w:sz w:val="24"/>
          <w:szCs w:val="24"/>
        </w:rPr>
        <w:t>), 2015.</w:t>
      </w:r>
    </w:p>
    <w:p w:rsidR="006776DB" w:rsidRPr="00E641F4" w:rsidRDefault="006776DB" w:rsidP="006776DB">
      <w:pPr>
        <w:tabs>
          <w:tab w:val="left" w:pos="142"/>
        </w:tabs>
        <w:spacing w:after="0" w:line="240" w:lineRule="auto"/>
        <w:jc w:val="center"/>
        <w:rPr>
          <w:rFonts w:ascii="Times New Roman" w:hAnsi="Times New Roman" w:cs="Times New Roman"/>
          <w:sz w:val="24"/>
          <w:szCs w:val="24"/>
        </w:rPr>
      </w:pPr>
      <w:r w:rsidRPr="0092479B">
        <w:rPr>
          <w:rFonts w:ascii="Times New Roman" w:hAnsi="Times New Roman" w:cs="Times New Roman"/>
          <w:b/>
          <w:sz w:val="24"/>
          <w:szCs w:val="24"/>
        </w:rPr>
        <w:t>Nota</w:t>
      </w:r>
      <w:r w:rsidRPr="00E641F4">
        <w:rPr>
          <w:rFonts w:ascii="Times New Roman" w:hAnsi="Times New Roman" w:cs="Times New Roman"/>
          <w:sz w:val="24"/>
          <w:szCs w:val="24"/>
        </w:rPr>
        <w:t>: Durante 2014 hubo cambio en el catálogo de discapacidades</w:t>
      </w:r>
    </w:p>
    <w:p w:rsidR="006776DB" w:rsidRPr="00E641F4" w:rsidRDefault="006776DB" w:rsidP="006776DB">
      <w:pPr>
        <w:spacing w:after="0" w:line="240" w:lineRule="auto"/>
        <w:jc w:val="center"/>
        <w:rPr>
          <w:rFonts w:ascii="Times New Roman" w:hAnsi="Times New Roman" w:cs="Times New Roman"/>
          <w:sz w:val="24"/>
          <w:szCs w:val="24"/>
        </w:rPr>
      </w:pPr>
    </w:p>
    <w:p w:rsidR="006776DB" w:rsidRPr="00E641F4" w:rsidRDefault="006776DB" w:rsidP="006776DB">
      <w:pPr>
        <w:spacing w:after="0" w:line="240" w:lineRule="auto"/>
        <w:jc w:val="center"/>
        <w:rPr>
          <w:rFonts w:ascii="Times New Roman" w:hAnsi="Times New Roman" w:cs="Times New Roman"/>
          <w:sz w:val="24"/>
          <w:szCs w:val="24"/>
        </w:rPr>
      </w:pPr>
    </w:p>
    <w:p w:rsidR="006776DB" w:rsidRDefault="006776DB" w:rsidP="006776DB">
      <w:pPr>
        <w:tabs>
          <w:tab w:val="left" w:pos="142"/>
        </w:tabs>
        <w:spacing w:after="0" w:line="240" w:lineRule="auto"/>
        <w:jc w:val="center"/>
        <w:rPr>
          <w:rFonts w:ascii="Times New Roman" w:hAnsi="Times New Roman" w:cs="Times New Roman"/>
          <w:sz w:val="24"/>
          <w:szCs w:val="24"/>
        </w:rPr>
      </w:pPr>
    </w:p>
    <w:p w:rsidR="006776DB" w:rsidRPr="007B73CE" w:rsidRDefault="006776DB" w:rsidP="006776DB">
      <w:pPr>
        <w:tabs>
          <w:tab w:val="left" w:pos="142"/>
        </w:tabs>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Anexo</w:t>
      </w:r>
      <w:r w:rsidR="007E42D6">
        <w:rPr>
          <w:rFonts w:ascii="Times New Roman" w:hAnsi="Times New Roman" w:cs="Times New Roman"/>
          <w:b/>
          <w:sz w:val="24"/>
          <w:szCs w:val="24"/>
        </w:rPr>
        <w:t xml:space="preserve"> 45</w:t>
      </w:r>
      <w:r>
        <w:rPr>
          <w:rFonts w:ascii="Times New Roman" w:hAnsi="Times New Roman" w:cs="Times New Roman"/>
          <w:b/>
          <w:sz w:val="24"/>
          <w:szCs w:val="24"/>
        </w:rPr>
        <w:t>: Número de e</w:t>
      </w:r>
      <w:r w:rsidRPr="007B73CE">
        <w:rPr>
          <w:rFonts w:ascii="Times New Roman" w:hAnsi="Times New Roman" w:cs="Times New Roman"/>
          <w:b/>
          <w:sz w:val="24"/>
          <w:szCs w:val="24"/>
        </w:rPr>
        <w:t>studiantes del Sistema Regular por tipo de discapacidad según sexo, zona y sector 2014.</w:t>
      </w:r>
      <w:r w:rsidR="00265C70" w:rsidRPr="00265C70">
        <w:rPr>
          <w:rFonts w:ascii="Times New Roman" w:hAnsi="Times New Roman" w:cs="Times New Roman"/>
          <w:b/>
          <w:sz w:val="24"/>
          <w:szCs w:val="24"/>
        </w:rPr>
        <w:fldChar w:fldCharType="begin"/>
      </w:r>
      <w:r w:rsidRPr="007B73CE">
        <w:rPr>
          <w:rFonts w:ascii="Times New Roman" w:hAnsi="Times New Roman" w:cs="Times New Roman"/>
          <w:b/>
          <w:sz w:val="24"/>
          <w:szCs w:val="24"/>
        </w:rPr>
        <w:instrText xml:space="preserve"> LINK Excel.Sheet.12 "Libro1" "Hoja9!F1C1:F14C9" \a \f 4 \h  \* MERGEFORMAT </w:instrText>
      </w:r>
      <w:r w:rsidR="00265C70" w:rsidRPr="00265C70">
        <w:rPr>
          <w:rFonts w:ascii="Times New Roman" w:hAnsi="Times New Roman" w:cs="Times New Roman"/>
          <w:b/>
          <w:sz w:val="24"/>
          <w:szCs w:val="24"/>
        </w:rPr>
        <w:fldChar w:fldCharType="separate"/>
      </w:r>
    </w:p>
    <w:tbl>
      <w:tblPr>
        <w:tblStyle w:val="ListTable3Accent1"/>
        <w:tblW w:w="8840" w:type="dxa"/>
        <w:jc w:val="center"/>
        <w:tblBorders>
          <w:insideH w:val="single" w:sz="4" w:space="0" w:color="5B9BD5" w:themeColor="accent1"/>
          <w:insideV w:val="single" w:sz="4" w:space="0" w:color="5B9BD5" w:themeColor="accent1"/>
        </w:tblBorders>
        <w:tblLook w:val="04A0"/>
      </w:tblPr>
      <w:tblGrid>
        <w:gridCol w:w="1714"/>
        <w:gridCol w:w="790"/>
        <w:gridCol w:w="1117"/>
        <w:gridCol w:w="1073"/>
        <w:gridCol w:w="723"/>
        <w:gridCol w:w="881"/>
        <w:gridCol w:w="870"/>
        <w:gridCol w:w="904"/>
        <w:gridCol w:w="982"/>
      </w:tblGrid>
      <w:tr w:rsidR="006776DB" w:rsidRPr="00E641F4" w:rsidTr="003D18FB">
        <w:trPr>
          <w:cnfStyle w:val="100000000000"/>
          <w:trHeight w:val="300"/>
          <w:jc w:val="center"/>
        </w:trPr>
        <w:tc>
          <w:tcPr>
            <w:cnfStyle w:val="001000000100"/>
            <w:tcW w:w="1680" w:type="dxa"/>
            <w:vMerge w:val="restart"/>
            <w:tcBorders>
              <w:bottom w:val="none" w:sz="0" w:space="0" w:color="auto"/>
              <w:right w:val="none" w:sz="0" w:space="0" w:color="auto"/>
            </w:tcBorders>
            <w:noWrap/>
            <w:hideMark/>
          </w:tcPr>
          <w:p w:rsidR="006776DB" w:rsidRPr="00E641F4" w:rsidRDefault="006776DB" w:rsidP="003D18FB">
            <w:pPr>
              <w:tabs>
                <w:tab w:val="left" w:pos="142"/>
              </w:tabs>
              <w:jc w:val="center"/>
              <w:rPr>
                <w:rFonts w:ascii="Times New Roman" w:eastAsia="Times New Roman" w:hAnsi="Times New Roman" w:cs="Times New Roman"/>
                <w:b w:val="0"/>
                <w:bCs w:val="0"/>
                <w:sz w:val="24"/>
                <w:szCs w:val="24"/>
                <w:lang w:eastAsia="es-SV"/>
              </w:rPr>
            </w:pPr>
          </w:p>
        </w:tc>
        <w:tc>
          <w:tcPr>
            <w:tcW w:w="3080" w:type="dxa"/>
            <w:gridSpan w:val="3"/>
            <w:noWrap/>
            <w:hideMark/>
          </w:tcPr>
          <w:p w:rsidR="006776DB" w:rsidRPr="00555110" w:rsidRDefault="006776DB" w:rsidP="003D18FB">
            <w:pPr>
              <w:tabs>
                <w:tab w:val="left" w:pos="142"/>
              </w:tabs>
              <w:jc w:val="center"/>
              <w:cnfStyle w:val="100000000000"/>
              <w:rPr>
                <w:rFonts w:ascii="Times New Roman" w:eastAsia="Times New Roman" w:hAnsi="Times New Roman" w:cs="Times New Roman"/>
                <w:bCs w:val="0"/>
                <w:color w:val="auto"/>
                <w:sz w:val="24"/>
                <w:szCs w:val="24"/>
                <w:lang w:eastAsia="es-SV"/>
              </w:rPr>
            </w:pPr>
            <w:r w:rsidRPr="00555110">
              <w:rPr>
                <w:rFonts w:ascii="Times New Roman" w:eastAsia="Times New Roman" w:hAnsi="Times New Roman" w:cs="Times New Roman"/>
                <w:bCs w:val="0"/>
                <w:color w:val="auto"/>
                <w:sz w:val="24"/>
                <w:szCs w:val="24"/>
                <w:lang w:eastAsia="es-SV"/>
              </w:rPr>
              <w:t>SEXO</w:t>
            </w:r>
          </w:p>
        </w:tc>
        <w:tc>
          <w:tcPr>
            <w:tcW w:w="1460" w:type="dxa"/>
            <w:gridSpan w:val="2"/>
            <w:noWrap/>
            <w:hideMark/>
          </w:tcPr>
          <w:p w:rsidR="006776DB" w:rsidRPr="00555110" w:rsidRDefault="006776DB" w:rsidP="003D18FB">
            <w:pPr>
              <w:tabs>
                <w:tab w:val="left" w:pos="142"/>
              </w:tabs>
              <w:jc w:val="center"/>
              <w:cnfStyle w:val="100000000000"/>
              <w:rPr>
                <w:rFonts w:ascii="Times New Roman" w:eastAsia="Times New Roman" w:hAnsi="Times New Roman" w:cs="Times New Roman"/>
                <w:bCs w:val="0"/>
                <w:color w:val="auto"/>
                <w:sz w:val="24"/>
                <w:szCs w:val="24"/>
                <w:lang w:eastAsia="es-SV"/>
              </w:rPr>
            </w:pPr>
            <w:r w:rsidRPr="00555110">
              <w:rPr>
                <w:rFonts w:ascii="Times New Roman" w:eastAsia="Times New Roman" w:hAnsi="Times New Roman" w:cs="Times New Roman"/>
                <w:bCs w:val="0"/>
                <w:color w:val="auto"/>
                <w:sz w:val="24"/>
                <w:szCs w:val="24"/>
                <w:lang w:eastAsia="es-SV"/>
              </w:rPr>
              <w:t>ZONA</w:t>
            </w:r>
          </w:p>
        </w:tc>
        <w:tc>
          <w:tcPr>
            <w:tcW w:w="1680" w:type="dxa"/>
            <w:gridSpan w:val="2"/>
            <w:noWrap/>
            <w:hideMark/>
          </w:tcPr>
          <w:p w:rsidR="006776DB" w:rsidRPr="00555110" w:rsidRDefault="006776DB" w:rsidP="003D18FB">
            <w:pPr>
              <w:tabs>
                <w:tab w:val="left" w:pos="142"/>
              </w:tabs>
              <w:jc w:val="center"/>
              <w:cnfStyle w:val="100000000000"/>
              <w:rPr>
                <w:rFonts w:ascii="Times New Roman" w:eastAsia="Times New Roman" w:hAnsi="Times New Roman" w:cs="Times New Roman"/>
                <w:bCs w:val="0"/>
                <w:color w:val="auto"/>
                <w:sz w:val="24"/>
                <w:szCs w:val="24"/>
                <w:lang w:eastAsia="es-SV"/>
              </w:rPr>
            </w:pPr>
            <w:r w:rsidRPr="00555110">
              <w:rPr>
                <w:rFonts w:ascii="Times New Roman" w:eastAsia="Times New Roman" w:hAnsi="Times New Roman" w:cs="Times New Roman"/>
                <w:bCs w:val="0"/>
                <w:color w:val="auto"/>
                <w:sz w:val="24"/>
                <w:szCs w:val="24"/>
                <w:lang w:eastAsia="es-SV"/>
              </w:rPr>
              <w:t>SECTOR</w:t>
            </w:r>
          </w:p>
        </w:tc>
        <w:tc>
          <w:tcPr>
            <w:tcW w:w="940" w:type="dxa"/>
            <w:vMerge w:val="restart"/>
            <w:noWrap/>
            <w:hideMark/>
          </w:tcPr>
          <w:p w:rsidR="006776DB" w:rsidRPr="00555110" w:rsidRDefault="006776DB" w:rsidP="003D18FB">
            <w:pPr>
              <w:tabs>
                <w:tab w:val="left" w:pos="142"/>
              </w:tabs>
              <w:jc w:val="center"/>
              <w:cnfStyle w:val="100000000000"/>
              <w:rPr>
                <w:rFonts w:ascii="Times New Roman" w:eastAsia="Times New Roman" w:hAnsi="Times New Roman" w:cs="Times New Roman"/>
                <w:bCs w:val="0"/>
                <w:sz w:val="24"/>
                <w:szCs w:val="24"/>
                <w:lang w:eastAsia="es-SV"/>
              </w:rPr>
            </w:pPr>
            <w:r w:rsidRPr="00555110">
              <w:rPr>
                <w:rFonts w:ascii="Times New Roman" w:eastAsia="Times New Roman" w:hAnsi="Times New Roman" w:cs="Times New Roman"/>
                <w:bCs w:val="0"/>
                <w:color w:val="auto"/>
                <w:sz w:val="24"/>
                <w:szCs w:val="24"/>
                <w:lang w:eastAsia="es-SV"/>
              </w:rPr>
              <w:t>Nacional</w:t>
            </w:r>
          </w:p>
        </w:tc>
      </w:tr>
      <w:tr w:rsidR="006776DB" w:rsidRPr="00E641F4" w:rsidTr="003D18FB">
        <w:trPr>
          <w:cnfStyle w:val="000000100000"/>
          <w:trHeight w:val="300"/>
          <w:jc w:val="center"/>
        </w:trPr>
        <w:tc>
          <w:tcPr>
            <w:cnfStyle w:val="001000000000"/>
            <w:tcW w:w="1680" w:type="dxa"/>
            <w:vMerge/>
            <w:tcBorders>
              <w:top w:val="none" w:sz="0" w:space="0" w:color="auto"/>
              <w:bottom w:val="none" w:sz="0" w:space="0" w:color="auto"/>
              <w:right w:val="none" w:sz="0" w:space="0" w:color="auto"/>
            </w:tcBorders>
            <w:hideMark/>
          </w:tcPr>
          <w:p w:rsidR="006776DB" w:rsidRPr="00E641F4" w:rsidRDefault="006776DB" w:rsidP="003D18FB">
            <w:pPr>
              <w:tabs>
                <w:tab w:val="left" w:pos="142"/>
              </w:tabs>
              <w:jc w:val="center"/>
              <w:rPr>
                <w:rFonts w:ascii="Times New Roman" w:eastAsia="Times New Roman" w:hAnsi="Times New Roman" w:cs="Times New Roman"/>
                <w:b w:val="0"/>
                <w:bCs w:val="0"/>
                <w:sz w:val="24"/>
                <w:szCs w:val="24"/>
                <w:lang w:eastAsia="es-SV"/>
              </w:rPr>
            </w:pPr>
          </w:p>
        </w:tc>
        <w:tc>
          <w:tcPr>
            <w:tcW w:w="896"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b/>
                <w:bCs/>
                <w:sz w:val="24"/>
                <w:szCs w:val="24"/>
                <w:lang w:eastAsia="es-SV"/>
              </w:rPr>
            </w:pPr>
            <w:r w:rsidRPr="00E641F4">
              <w:rPr>
                <w:rFonts w:ascii="Times New Roman" w:eastAsia="Times New Roman" w:hAnsi="Times New Roman" w:cs="Times New Roman"/>
                <w:b/>
                <w:bCs/>
                <w:sz w:val="24"/>
                <w:szCs w:val="24"/>
                <w:lang w:eastAsia="es-SV"/>
              </w:rPr>
              <w:t>Sin dato</w:t>
            </w:r>
          </w:p>
        </w:tc>
        <w:tc>
          <w:tcPr>
            <w:tcW w:w="1119" w:type="dxa"/>
            <w:tcBorders>
              <w:top w:val="none" w:sz="0" w:space="0" w:color="auto"/>
              <w:bottom w:val="none" w:sz="0" w:space="0" w:color="auto"/>
            </w:tcBorders>
            <w:noWrap/>
            <w:hideMark/>
          </w:tcPr>
          <w:p w:rsidR="006776DB" w:rsidRPr="00555110" w:rsidRDefault="006776DB" w:rsidP="003D18FB">
            <w:pPr>
              <w:tabs>
                <w:tab w:val="left" w:pos="142"/>
              </w:tabs>
              <w:jc w:val="center"/>
              <w:cnfStyle w:val="000000100000"/>
              <w:rPr>
                <w:rFonts w:ascii="Times New Roman" w:eastAsia="Times New Roman" w:hAnsi="Times New Roman" w:cs="Times New Roman"/>
                <w:b/>
                <w:bCs/>
                <w:sz w:val="24"/>
                <w:szCs w:val="24"/>
                <w:lang w:eastAsia="es-SV"/>
              </w:rPr>
            </w:pPr>
            <w:r w:rsidRPr="00555110">
              <w:rPr>
                <w:rFonts w:ascii="Times New Roman" w:eastAsia="Times New Roman" w:hAnsi="Times New Roman" w:cs="Times New Roman"/>
                <w:b/>
                <w:bCs/>
                <w:sz w:val="24"/>
                <w:szCs w:val="24"/>
                <w:lang w:eastAsia="es-SV"/>
              </w:rPr>
              <w:t>Masculino</w:t>
            </w:r>
          </w:p>
        </w:tc>
        <w:tc>
          <w:tcPr>
            <w:tcW w:w="1065" w:type="dxa"/>
            <w:tcBorders>
              <w:top w:val="none" w:sz="0" w:space="0" w:color="auto"/>
              <w:bottom w:val="none" w:sz="0" w:space="0" w:color="auto"/>
            </w:tcBorders>
            <w:noWrap/>
            <w:hideMark/>
          </w:tcPr>
          <w:p w:rsidR="006776DB" w:rsidRPr="00555110" w:rsidRDefault="006776DB" w:rsidP="003D18FB">
            <w:pPr>
              <w:tabs>
                <w:tab w:val="left" w:pos="142"/>
              </w:tabs>
              <w:jc w:val="center"/>
              <w:cnfStyle w:val="000000100000"/>
              <w:rPr>
                <w:rFonts w:ascii="Times New Roman" w:eastAsia="Times New Roman" w:hAnsi="Times New Roman" w:cs="Times New Roman"/>
                <w:b/>
                <w:bCs/>
                <w:sz w:val="24"/>
                <w:szCs w:val="24"/>
                <w:lang w:eastAsia="es-SV"/>
              </w:rPr>
            </w:pPr>
            <w:r w:rsidRPr="00555110">
              <w:rPr>
                <w:rFonts w:ascii="Times New Roman" w:eastAsia="Times New Roman" w:hAnsi="Times New Roman" w:cs="Times New Roman"/>
                <w:b/>
                <w:bCs/>
                <w:sz w:val="24"/>
                <w:szCs w:val="24"/>
                <w:lang w:eastAsia="es-SV"/>
              </w:rPr>
              <w:t>Femenino</w:t>
            </w:r>
          </w:p>
        </w:tc>
        <w:tc>
          <w:tcPr>
            <w:tcW w:w="636" w:type="dxa"/>
            <w:tcBorders>
              <w:top w:val="none" w:sz="0" w:space="0" w:color="auto"/>
              <w:bottom w:val="none" w:sz="0" w:space="0" w:color="auto"/>
            </w:tcBorders>
            <w:noWrap/>
            <w:hideMark/>
          </w:tcPr>
          <w:p w:rsidR="006776DB" w:rsidRPr="00555110" w:rsidRDefault="006776DB" w:rsidP="003D18FB">
            <w:pPr>
              <w:tabs>
                <w:tab w:val="left" w:pos="142"/>
              </w:tabs>
              <w:jc w:val="center"/>
              <w:cnfStyle w:val="000000100000"/>
              <w:rPr>
                <w:rFonts w:ascii="Times New Roman" w:eastAsia="Times New Roman" w:hAnsi="Times New Roman" w:cs="Times New Roman"/>
                <w:b/>
                <w:bCs/>
                <w:sz w:val="24"/>
                <w:szCs w:val="24"/>
                <w:lang w:eastAsia="es-SV"/>
              </w:rPr>
            </w:pPr>
            <w:r w:rsidRPr="00555110">
              <w:rPr>
                <w:rFonts w:ascii="Times New Roman" w:eastAsia="Times New Roman" w:hAnsi="Times New Roman" w:cs="Times New Roman"/>
                <w:b/>
                <w:bCs/>
                <w:sz w:val="24"/>
                <w:szCs w:val="24"/>
                <w:lang w:eastAsia="es-SV"/>
              </w:rPr>
              <w:t>Rural</w:t>
            </w:r>
          </w:p>
        </w:tc>
        <w:tc>
          <w:tcPr>
            <w:tcW w:w="824" w:type="dxa"/>
            <w:tcBorders>
              <w:top w:val="none" w:sz="0" w:space="0" w:color="auto"/>
              <w:bottom w:val="none" w:sz="0" w:space="0" w:color="auto"/>
            </w:tcBorders>
            <w:noWrap/>
            <w:hideMark/>
          </w:tcPr>
          <w:p w:rsidR="006776DB" w:rsidRPr="00555110" w:rsidRDefault="006776DB" w:rsidP="003D18FB">
            <w:pPr>
              <w:tabs>
                <w:tab w:val="left" w:pos="142"/>
              </w:tabs>
              <w:jc w:val="center"/>
              <w:cnfStyle w:val="000000100000"/>
              <w:rPr>
                <w:rFonts w:ascii="Times New Roman" w:eastAsia="Times New Roman" w:hAnsi="Times New Roman" w:cs="Times New Roman"/>
                <w:b/>
                <w:bCs/>
                <w:sz w:val="24"/>
                <w:szCs w:val="24"/>
                <w:lang w:eastAsia="es-SV"/>
              </w:rPr>
            </w:pPr>
            <w:r w:rsidRPr="00555110">
              <w:rPr>
                <w:rFonts w:ascii="Times New Roman" w:eastAsia="Times New Roman" w:hAnsi="Times New Roman" w:cs="Times New Roman"/>
                <w:b/>
                <w:bCs/>
                <w:sz w:val="24"/>
                <w:szCs w:val="24"/>
                <w:lang w:eastAsia="es-SV"/>
              </w:rPr>
              <w:t>Urbana</w:t>
            </w:r>
          </w:p>
        </w:tc>
        <w:tc>
          <w:tcPr>
            <w:tcW w:w="819" w:type="dxa"/>
            <w:tcBorders>
              <w:top w:val="none" w:sz="0" w:space="0" w:color="auto"/>
              <w:bottom w:val="none" w:sz="0" w:space="0" w:color="auto"/>
            </w:tcBorders>
            <w:noWrap/>
            <w:hideMark/>
          </w:tcPr>
          <w:p w:rsidR="006776DB" w:rsidRPr="00555110" w:rsidRDefault="006776DB" w:rsidP="003D18FB">
            <w:pPr>
              <w:tabs>
                <w:tab w:val="left" w:pos="142"/>
              </w:tabs>
              <w:jc w:val="center"/>
              <w:cnfStyle w:val="000000100000"/>
              <w:rPr>
                <w:rFonts w:ascii="Times New Roman" w:eastAsia="Times New Roman" w:hAnsi="Times New Roman" w:cs="Times New Roman"/>
                <w:b/>
                <w:bCs/>
                <w:sz w:val="24"/>
                <w:szCs w:val="24"/>
                <w:lang w:eastAsia="es-SV"/>
              </w:rPr>
            </w:pPr>
            <w:r w:rsidRPr="00555110">
              <w:rPr>
                <w:rFonts w:ascii="Times New Roman" w:eastAsia="Times New Roman" w:hAnsi="Times New Roman" w:cs="Times New Roman"/>
                <w:b/>
                <w:bCs/>
                <w:sz w:val="24"/>
                <w:szCs w:val="24"/>
                <w:lang w:eastAsia="es-SV"/>
              </w:rPr>
              <w:t>Público</w:t>
            </w:r>
          </w:p>
        </w:tc>
        <w:tc>
          <w:tcPr>
            <w:tcW w:w="861" w:type="dxa"/>
            <w:tcBorders>
              <w:top w:val="none" w:sz="0" w:space="0" w:color="auto"/>
              <w:bottom w:val="none" w:sz="0" w:space="0" w:color="auto"/>
            </w:tcBorders>
            <w:noWrap/>
            <w:hideMark/>
          </w:tcPr>
          <w:p w:rsidR="006776DB" w:rsidRPr="00555110" w:rsidRDefault="006776DB" w:rsidP="003D18FB">
            <w:pPr>
              <w:tabs>
                <w:tab w:val="left" w:pos="142"/>
              </w:tabs>
              <w:jc w:val="center"/>
              <w:cnfStyle w:val="000000100000"/>
              <w:rPr>
                <w:rFonts w:ascii="Times New Roman" w:eastAsia="Times New Roman" w:hAnsi="Times New Roman" w:cs="Times New Roman"/>
                <w:b/>
                <w:bCs/>
                <w:sz w:val="24"/>
                <w:szCs w:val="24"/>
                <w:lang w:eastAsia="es-SV"/>
              </w:rPr>
            </w:pPr>
            <w:r w:rsidRPr="00555110">
              <w:rPr>
                <w:rFonts w:ascii="Times New Roman" w:eastAsia="Times New Roman" w:hAnsi="Times New Roman" w:cs="Times New Roman"/>
                <w:b/>
                <w:bCs/>
                <w:sz w:val="24"/>
                <w:szCs w:val="24"/>
                <w:lang w:eastAsia="es-SV"/>
              </w:rPr>
              <w:t>Privado</w:t>
            </w:r>
          </w:p>
        </w:tc>
        <w:tc>
          <w:tcPr>
            <w:tcW w:w="940" w:type="dxa"/>
            <w:vMerge/>
            <w:tcBorders>
              <w:top w:val="none" w:sz="0" w:space="0" w:color="auto"/>
              <w:bottom w:val="none" w:sz="0" w:space="0" w:color="auto"/>
            </w:tcBorders>
            <w:hideMark/>
          </w:tcPr>
          <w:p w:rsidR="006776DB" w:rsidRPr="00E641F4" w:rsidRDefault="006776DB" w:rsidP="003D18FB">
            <w:pPr>
              <w:tabs>
                <w:tab w:val="left" w:pos="142"/>
              </w:tabs>
              <w:jc w:val="center"/>
              <w:cnfStyle w:val="000000100000"/>
              <w:rPr>
                <w:rFonts w:ascii="Times New Roman" w:eastAsia="Times New Roman" w:hAnsi="Times New Roman" w:cs="Times New Roman"/>
                <w:b/>
                <w:bCs/>
                <w:sz w:val="24"/>
                <w:szCs w:val="24"/>
                <w:lang w:eastAsia="es-SV"/>
              </w:rPr>
            </w:pPr>
          </w:p>
        </w:tc>
      </w:tr>
      <w:tr w:rsidR="006776DB" w:rsidRPr="00E641F4" w:rsidTr="003D18FB">
        <w:trPr>
          <w:trHeight w:val="840"/>
          <w:jc w:val="center"/>
        </w:trPr>
        <w:tc>
          <w:tcPr>
            <w:cnfStyle w:val="001000000000"/>
            <w:tcW w:w="1680" w:type="dxa"/>
            <w:tcBorders>
              <w:right w:val="none" w:sz="0" w:space="0" w:color="auto"/>
            </w:tcBorders>
            <w:hideMark/>
          </w:tcPr>
          <w:p w:rsidR="006776DB" w:rsidRPr="007B73CE" w:rsidRDefault="006776DB" w:rsidP="003D18FB">
            <w:pPr>
              <w:tabs>
                <w:tab w:val="left" w:pos="142"/>
              </w:tabs>
              <w:rPr>
                <w:rFonts w:ascii="Times New Roman" w:eastAsia="Times New Roman" w:hAnsi="Times New Roman" w:cs="Times New Roman"/>
                <w:bCs w:val="0"/>
                <w:sz w:val="24"/>
                <w:szCs w:val="24"/>
                <w:lang w:eastAsia="es-SV"/>
              </w:rPr>
            </w:pPr>
            <w:r w:rsidRPr="007B73CE">
              <w:rPr>
                <w:rFonts w:ascii="Times New Roman" w:eastAsia="Times New Roman" w:hAnsi="Times New Roman" w:cs="Times New Roman"/>
                <w:bCs w:val="0"/>
                <w:sz w:val="24"/>
                <w:szCs w:val="24"/>
                <w:lang w:eastAsia="es-SV"/>
              </w:rPr>
              <w:t>Estudiantes del Sistema Regular con Discapacidad</w:t>
            </w:r>
          </w:p>
        </w:tc>
        <w:tc>
          <w:tcPr>
            <w:tcW w:w="896"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b/>
                <w:bCs/>
                <w:sz w:val="24"/>
                <w:szCs w:val="24"/>
                <w:lang w:eastAsia="es-SV"/>
              </w:rPr>
            </w:pPr>
            <w:r w:rsidRPr="00E641F4">
              <w:rPr>
                <w:rFonts w:ascii="Times New Roman" w:eastAsia="Times New Roman" w:hAnsi="Times New Roman" w:cs="Times New Roman"/>
                <w:b/>
                <w:bCs/>
                <w:sz w:val="24"/>
                <w:szCs w:val="24"/>
                <w:lang w:eastAsia="es-SV"/>
              </w:rPr>
              <w:t>3</w:t>
            </w:r>
          </w:p>
        </w:tc>
        <w:tc>
          <w:tcPr>
            <w:tcW w:w="1119"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b/>
                <w:bCs/>
                <w:sz w:val="24"/>
                <w:szCs w:val="24"/>
                <w:lang w:eastAsia="es-SV"/>
              </w:rPr>
            </w:pPr>
            <w:r w:rsidRPr="00E641F4">
              <w:rPr>
                <w:rFonts w:ascii="Times New Roman" w:eastAsia="Times New Roman" w:hAnsi="Times New Roman" w:cs="Times New Roman"/>
                <w:b/>
                <w:bCs/>
                <w:sz w:val="24"/>
                <w:szCs w:val="24"/>
                <w:lang w:eastAsia="es-SV"/>
              </w:rPr>
              <w:t>9,425</w:t>
            </w:r>
          </w:p>
        </w:tc>
        <w:tc>
          <w:tcPr>
            <w:tcW w:w="1065"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b/>
                <w:bCs/>
                <w:sz w:val="24"/>
                <w:szCs w:val="24"/>
                <w:lang w:eastAsia="es-SV"/>
              </w:rPr>
            </w:pPr>
            <w:r w:rsidRPr="00E641F4">
              <w:rPr>
                <w:rFonts w:ascii="Times New Roman" w:eastAsia="Times New Roman" w:hAnsi="Times New Roman" w:cs="Times New Roman"/>
                <w:b/>
                <w:bCs/>
                <w:sz w:val="24"/>
                <w:szCs w:val="24"/>
                <w:lang w:eastAsia="es-SV"/>
              </w:rPr>
              <w:t>7,260</w:t>
            </w:r>
          </w:p>
        </w:tc>
        <w:tc>
          <w:tcPr>
            <w:tcW w:w="636"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b/>
                <w:bCs/>
                <w:sz w:val="24"/>
                <w:szCs w:val="24"/>
                <w:lang w:eastAsia="es-SV"/>
              </w:rPr>
            </w:pPr>
            <w:r w:rsidRPr="00E641F4">
              <w:rPr>
                <w:rFonts w:ascii="Times New Roman" w:eastAsia="Times New Roman" w:hAnsi="Times New Roman" w:cs="Times New Roman"/>
                <w:b/>
                <w:bCs/>
                <w:sz w:val="24"/>
                <w:szCs w:val="24"/>
                <w:lang w:eastAsia="es-SV"/>
              </w:rPr>
              <w:t>5,650</w:t>
            </w:r>
          </w:p>
        </w:tc>
        <w:tc>
          <w:tcPr>
            <w:tcW w:w="824"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b/>
                <w:bCs/>
                <w:sz w:val="24"/>
                <w:szCs w:val="24"/>
                <w:lang w:eastAsia="es-SV"/>
              </w:rPr>
            </w:pPr>
            <w:r w:rsidRPr="00E641F4">
              <w:rPr>
                <w:rFonts w:ascii="Times New Roman" w:eastAsia="Times New Roman" w:hAnsi="Times New Roman" w:cs="Times New Roman"/>
                <w:b/>
                <w:bCs/>
                <w:sz w:val="24"/>
                <w:szCs w:val="24"/>
                <w:lang w:eastAsia="es-SV"/>
              </w:rPr>
              <w:t>11,038</w:t>
            </w:r>
          </w:p>
        </w:tc>
        <w:tc>
          <w:tcPr>
            <w:tcW w:w="819"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b/>
                <w:bCs/>
                <w:sz w:val="24"/>
                <w:szCs w:val="24"/>
                <w:lang w:eastAsia="es-SV"/>
              </w:rPr>
            </w:pPr>
            <w:r w:rsidRPr="00E641F4">
              <w:rPr>
                <w:rFonts w:ascii="Times New Roman" w:eastAsia="Times New Roman" w:hAnsi="Times New Roman" w:cs="Times New Roman"/>
                <w:b/>
                <w:bCs/>
                <w:sz w:val="24"/>
                <w:szCs w:val="24"/>
                <w:lang w:eastAsia="es-SV"/>
              </w:rPr>
              <w:t>13,485</w:t>
            </w:r>
          </w:p>
        </w:tc>
        <w:tc>
          <w:tcPr>
            <w:tcW w:w="861"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b/>
                <w:bCs/>
                <w:sz w:val="24"/>
                <w:szCs w:val="24"/>
                <w:lang w:eastAsia="es-SV"/>
              </w:rPr>
            </w:pPr>
            <w:r w:rsidRPr="00E641F4">
              <w:rPr>
                <w:rFonts w:ascii="Times New Roman" w:eastAsia="Times New Roman" w:hAnsi="Times New Roman" w:cs="Times New Roman"/>
                <w:b/>
                <w:bCs/>
                <w:sz w:val="24"/>
                <w:szCs w:val="24"/>
                <w:lang w:eastAsia="es-SV"/>
              </w:rPr>
              <w:t>3,203</w:t>
            </w:r>
          </w:p>
        </w:tc>
        <w:tc>
          <w:tcPr>
            <w:tcW w:w="940"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b/>
                <w:bCs/>
                <w:sz w:val="24"/>
                <w:szCs w:val="24"/>
                <w:lang w:eastAsia="es-SV"/>
              </w:rPr>
            </w:pPr>
            <w:r w:rsidRPr="00E641F4">
              <w:rPr>
                <w:rFonts w:ascii="Times New Roman" w:eastAsia="Times New Roman" w:hAnsi="Times New Roman" w:cs="Times New Roman"/>
                <w:b/>
                <w:bCs/>
                <w:sz w:val="24"/>
                <w:szCs w:val="24"/>
                <w:lang w:eastAsia="es-SV"/>
              </w:rPr>
              <w:t>16,688</w:t>
            </w:r>
          </w:p>
        </w:tc>
      </w:tr>
      <w:tr w:rsidR="006776DB" w:rsidRPr="00E641F4" w:rsidTr="003D18FB">
        <w:trPr>
          <w:cnfStyle w:val="000000100000"/>
          <w:trHeight w:val="300"/>
          <w:jc w:val="center"/>
        </w:trPr>
        <w:tc>
          <w:tcPr>
            <w:cnfStyle w:val="001000000000"/>
            <w:tcW w:w="1680" w:type="dxa"/>
            <w:tcBorders>
              <w:top w:val="none" w:sz="0" w:space="0" w:color="auto"/>
              <w:bottom w:val="none" w:sz="0" w:space="0" w:color="auto"/>
              <w:right w:val="none" w:sz="0" w:space="0" w:color="auto"/>
            </w:tcBorders>
            <w:hideMark/>
          </w:tcPr>
          <w:p w:rsidR="006776DB" w:rsidRPr="007B73CE" w:rsidRDefault="006776DB" w:rsidP="003D18FB">
            <w:pPr>
              <w:tabs>
                <w:tab w:val="left" w:pos="142"/>
              </w:tabs>
              <w:jc w:val="both"/>
              <w:rPr>
                <w:rFonts w:ascii="Times New Roman" w:eastAsia="Times New Roman" w:hAnsi="Times New Roman" w:cs="Times New Roman"/>
                <w:b w:val="0"/>
                <w:sz w:val="24"/>
                <w:szCs w:val="24"/>
                <w:lang w:eastAsia="es-SV"/>
              </w:rPr>
            </w:pPr>
            <w:r w:rsidRPr="007B73CE">
              <w:rPr>
                <w:rFonts w:ascii="Times New Roman" w:eastAsia="Times New Roman" w:hAnsi="Times New Roman" w:cs="Times New Roman"/>
                <w:b w:val="0"/>
                <w:sz w:val="24"/>
                <w:szCs w:val="24"/>
                <w:lang w:eastAsia="es-SV"/>
              </w:rPr>
              <w:t>Ceguera</w:t>
            </w:r>
          </w:p>
        </w:tc>
        <w:tc>
          <w:tcPr>
            <w:tcW w:w="896"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0</w:t>
            </w:r>
          </w:p>
        </w:tc>
        <w:tc>
          <w:tcPr>
            <w:tcW w:w="1119"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358</w:t>
            </w:r>
          </w:p>
        </w:tc>
        <w:tc>
          <w:tcPr>
            <w:tcW w:w="1065"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320</w:t>
            </w:r>
          </w:p>
        </w:tc>
        <w:tc>
          <w:tcPr>
            <w:tcW w:w="636"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221</w:t>
            </w:r>
          </w:p>
        </w:tc>
        <w:tc>
          <w:tcPr>
            <w:tcW w:w="824"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457</w:t>
            </w:r>
          </w:p>
        </w:tc>
        <w:tc>
          <w:tcPr>
            <w:tcW w:w="819"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613</w:t>
            </w:r>
          </w:p>
        </w:tc>
        <w:tc>
          <w:tcPr>
            <w:tcW w:w="861"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65</w:t>
            </w:r>
          </w:p>
        </w:tc>
        <w:tc>
          <w:tcPr>
            <w:tcW w:w="940"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678</w:t>
            </w:r>
          </w:p>
        </w:tc>
      </w:tr>
      <w:tr w:rsidR="006776DB" w:rsidRPr="00E641F4" w:rsidTr="003D18FB">
        <w:trPr>
          <w:trHeight w:val="300"/>
          <w:jc w:val="center"/>
        </w:trPr>
        <w:tc>
          <w:tcPr>
            <w:cnfStyle w:val="001000000000"/>
            <w:tcW w:w="1680" w:type="dxa"/>
            <w:tcBorders>
              <w:right w:val="none" w:sz="0" w:space="0" w:color="auto"/>
            </w:tcBorders>
            <w:hideMark/>
          </w:tcPr>
          <w:p w:rsidR="006776DB" w:rsidRPr="007B73CE" w:rsidRDefault="006776DB" w:rsidP="003D18FB">
            <w:pPr>
              <w:tabs>
                <w:tab w:val="left" w:pos="142"/>
              </w:tabs>
              <w:jc w:val="both"/>
              <w:rPr>
                <w:rFonts w:ascii="Times New Roman" w:eastAsia="Times New Roman" w:hAnsi="Times New Roman" w:cs="Times New Roman"/>
                <w:b w:val="0"/>
                <w:sz w:val="24"/>
                <w:szCs w:val="24"/>
                <w:lang w:eastAsia="es-SV"/>
              </w:rPr>
            </w:pPr>
            <w:r w:rsidRPr="007B73CE">
              <w:rPr>
                <w:rFonts w:ascii="Times New Roman" w:eastAsia="Times New Roman" w:hAnsi="Times New Roman" w:cs="Times New Roman"/>
                <w:b w:val="0"/>
                <w:sz w:val="24"/>
                <w:szCs w:val="24"/>
                <w:lang w:eastAsia="es-SV"/>
              </w:rPr>
              <w:t>Baja visión</w:t>
            </w:r>
          </w:p>
        </w:tc>
        <w:tc>
          <w:tcPr>
            <w:tcW w:w="896"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w:t>
            </w:r>
          </w:p>
        </w:tc>
        <w:tc>
          <w:tcPr>
            <w:tcW w:w="1119"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2,670</w:t>
            </w:r>
          </w:p>
        </w:tc>
        <w:tc>
          <w:tcPr>
            <w:tcW w:w="1065"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2,995</w:t>
            </w:r>
          </w:p>
        </w:tc>
        <w:tc>
          <w:tcPr>
            <w:tcW w:w="636"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1,497</w:t>
            </w:r>
          </w:p>
        </w:tc>
        <w:tc>
          <w:tcPr>
            <w:tcW w:w="824"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4,169</w:t>
            </w:r>
          </w:p>
        </w:tc>
        <w:tc>
          <w:tcPr>
            <w:tcW w:w="819"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4,063</w:t>
            </w:r>
          </w:p>
        </w:tc>
        <w:tc>
          <w:tcPr>
            <w:tcW w:w="861"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1,603</w:t>
            </w:r>
          </w:p>
        </w:tc>
        <w:tc>
          <w:tcPr>
            <w:tcW w:w="940"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5,666</w:t>
            </w:r>
          </w:p>
        </w:tc>
      </w:tr>
      <w:tr w:rsidR="006776DB" w:rsidRPr="00E641F4" w:rsidTr="003D18FB">
        <w:trPr>
          <w:cnfStyle w:val="000000100000"/>
          <w:trHeight w:val="300"/>
          <w:jc w:val="center"/>
        </w:trPr>
        <w:tc>
          <w:tcPr>
            <w:cnfStyle w:val="001000000000"/>
            <w:tcW w:w="1680" w:type="dxa"/>
            <w:tcBorders>
              <w:top w:val="none" w:sz="0" w:space="0" w:color="auto"/>
              <w:bottom w:val="none" w:sz="0" w:space="0" w:color="auto"/>
              <w:right w:val="none" w:sz="0" w:space="0" w:color="auto"/>
            </w:tcBorders>
            <w:hideMark/>
          </w:tcPr>
          <w:p w:rsidR="006776DB" w:rsidRPr="007B73CE" w:rsidRDefault="006776DB" w:rsidP="003D18FB">
            <w:pPr>
              <w:tabs>
                <w:tab w:val="left" w:pos="142"/>
              </w:tabs>
              <w:jc w:val="both"/>
              <w:rPr>
                <w:rFonts w:ascii="Times New Roman" w:eastAsia="Times New Roman" w:hAnsi="Times New Roman" w:cs="Times New Roman"/>
                <w:b w:val="0"/>
                <w:sz w:val="24"/>
                <w:szCs w:val="24"/>
                <w:lang w:eastAsia="es-SV"/>
              </w:rPr>
            </w:pPr>
            <w:r w:rsidRPr="007B73CE">
              <w:rPr>
                <w:rFonts w:ascii="Times New Roman" w:eastAsia="Times New Roman" w:hAnsi="Times New Roman" w:cs="Times New Roman"/>
                <w:b w:val="0"/>
                <w:sz w:val="24"/>
                <w:szCs w:val="24"/>
                <w:lang w:eastAsia="es-SV"/>
              </w:rPr>
              <w:t>Sordera</w:t>
            </w:r>
          </w:p>
        </w:tc>
        <w:tc>
          <w:tcPr>
            <w:tcW w:w="896"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0</w:t>
            </w:r>
          </w:p>
        </w:tc>
        <w:tc>
          <w:tcPr>
            <w:tcW w:w="1119"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500</w:t>
            </w:r>
          </w:p>
        </w:tc>
        <w:tc>
          <w:tcPr>
            <w:tcW w:w="1065"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427</w:t>
            </w:r>
          </w:p>
        </w:tc>
        <w:tc>
          <w:tcPr>
            <w:tcW w:w="636"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227</w:t>
            </w:r>
          </w:p>
        </w:tc>
        <w:tc>
          <w:tcPr>
            <w:tcW w:w="824"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700</w:t>
            </w:r>
          </w:p>
        </w:tc>
        <w:tc>
          <w:tcPr>
            <w:tcW w:w="819"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812</w:t>
            </w:r>
          </w:p>
        </w:tc>
        <w:tc>
          <w:tcPr>
            <w:tcW w:w="861"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115</w:t>
            </w:r>
          </w:p>
        </w:tc>
        <w:tc>
          <w:tcPr>
            <w:tcW w:w="940"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927</w:t>
            </w:r>
          </w:p>
        </w:tc>
      </w:tr>
      <w:tr w:rsidR="006776DB" w:rsidRPr="00E641F4" w:rsidTr="003D18FB">
        <w:trPr>
          <w:trHeight w:val="300"/>
          <w:jc w:val="center"/>
        </w:trPr>
        <w:tc>
          <w:tcPr>
            <w:cnfStyle w:val="001000000000"/>
            <w:tcW w:w="1680" w:type="dxa"/>
            <w:tcBorders>
              <w:right w:val="none" w:sz="0" w:space="0" w:color="auto"/>
            </w:tcBorders>
            <w:hideMark/>
          </w:tcPr>
          <w:p w:rsidR="006776DB" w:rsidRPr="007B73CE" w:rsidRDefault="006776DB" w:rsidP="003D18FB">
            <w:pPr>
              <w:tabs>
                <w:tab w:val="left" w:pos="142"/>
              </w:tabs>
              <w:jc w:val="both"/>
              <w:rPr>
                <w:rFonts w:ascii="Times New Roman" w:eastAsia="Times New Roman" w:hAnsi="Times New Roman" w:cs="Times New Roman"/>
                <w:b w:val="0"/>
                <w:sz w:val="24"/>
                <w:szCs w:val="24"/>
                <w:lang w:eastAsia="es-SV"/>
              </w:rPr>
            </w:pPr>
            <w:r w:rsidRPr="007B73CE">
              <w:rPr>
                <w:rFonts w:ascii="Times New Roman" w:eastAsia="Times New Roman" w:hAnsi="Times New Roman" w:cs="Times New Roman"/>
                <w:b w:val="0"/>
                <w:sz w:val="24"/>
                <w:szCs w:val="24"/>
                <w:lang w:eastAsia="es-SV"/>
              </w:rPr>
              <w:t>Hipoacusia</w:t>
            </w:r>
          </w:p>
        </w:tc>
        <w:tc>
          <w:tcPr>
            <w:tcW w:w="896"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0</w:t>
            </w:r>
          </w:p>
        </w:tc>
        <w:tc>
          <w:tcPr>
            <w:tcW w:w="1119"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181</w:t>
            </w:r>
          </w:p>
        </w:tc>
        <w:tc>
          <w:tcPr>
            <w:tcW w:w="1065"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145</w:t>
            </w:r>
          </w:p>
        </w:tc>
        <w:tc>
          <w:tcPr>
            <w:tcW w:w="636"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130</w:t>
            </w:r>
          </w:p>
        </w:tc>
        <w:tc>
          <w:tcPr>
            <w:tcW w:w="824"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196</w:t>
            </w:r>
          </w:p>
        </w:tc>
        <w:tc>
          <w:tcPr>
            <w:tcW w:w="819"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257</w:t>
            </w:r>
          </w:p>
        </w:tc>
        <w:tc>
          <w:tcPr>
            <w:tcW w:w="861"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69</w:t>
            </w:r>
          </w:p>
        </w:tc>
        <w:tc>
          <w:tcPr>
            <w:tcW w:w="940"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326</w:t>
            </w:r>
          </w:p>
        </w:tc>
      </w:tr>
      <w:tr w:rsidR="006776DB" w:rsidRPr="00E641F4" w:rsidTr="003D18FB">
        <w:trPr>
          <w:cnfStyle w:val="000000100000"/>
          <w:trHeight w:val="439"/>
          <w:jc w:val="center"/>
        </w:trPr>
        <w:tc>
          <w:tcPr>
            <w:cnfStyle w:val="001000000000"/>
            <w:tcW w:w="1680" w:type="dxa"/>
            <w:tcBorders>
              <w:top w:val="none" w:sz="0" w:space="0" w:color="auto"/>
              <w:bottom w:val="none" w:sz="0" w:space="0" w:color="auto"/>
              <w:right w:val="none" w:sz="0" w:space="0" w:color="auto"/>
            </w:tcBorders>
            <w:hideMark/>
          </w:tcPr>
          <w:p w:rsidR="006776DB" w:rsidRPr="007B73CE" w:rsidRDefault="006776DB" w:rsidP="003D18FB">
            <w:pPr>
              <w:tabs>
                <w:tab w:val="left" w:pos="142"/>
              </w:tabs>
              <w:jc w:val="both"/>
              <w:rPr>
                <w:rFonts w:ascii="Times New Roman" w:eastAsia="Times New Roman" w:hAnsi="Times New Roman" w:cs="Times New Roman"/>
                <w:b w:val="0"/>
                <w:sz w:val="24"/>
                <w:szCs w:val="24"/>
                <w:lang w:eastAsia="es-SV"/>
              </w:rPr>
            </w:pPr>
            <w:r w:rsidRPr="007B73CE">
              <w:rPr>
                <w:rFonts w:ascii="Times New Roman" w:eastAsia="Times New Roman" w:hAnsi="Times New Roman" w:cs="Times New Roman"/>
                <w:b w:val="0"/>
                <w:sz w:val="24"/>
                <w:szCs w:val="24"/>
                <w:lang w:eastAsia="es-SV"/>
              </w:rPr>
              <w:t>Sordo-ceguera</w:t>
            </w:r>
          </w:p>
        </w:tc>
        <w:tc>
          <w:tcPr>
            <w:tcW w:w="896"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0</w:t>
            </w:r>
          </w:p>
        </w:tc>
        <w:tc>
          <w:tcPr>
            <w:tcW w:w="1119"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16</w:t>
            </w:r>
          </w:p>
        </w:tc>
        <w:tc>
          <w:tcPr>
            <w:tcW w:w="1065"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14</w:t>
            </w:r>
          </w:p>
        </w:tc>
        <w:tc>
          <w:tcPr>
            <w:tcW w:w="636"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13</w:t>
            </w:r>
          </w:p>
        </w:tc>
        <w:tc>
          <w:tcPr>
            <w:tcW w:w="824"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17</w:t>
            </w:r>
          </w:p>
        </w:tc>
        <w:tc>
          <w:tcPr>
            <w:tcW w:w="819"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24</w:t>
            </w:r>
          </w:p>
        </w:tc>
        <w:tc>
          <w:tcPr>
            <w:tcW w:w="861"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6</w:t>
            </w:r>
          </w:p>
        </w:tc>
        <w:tc>
          <w:tcPr>
            <w:tcW w:w="940"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30</w:t>
            </w:r>
          </w:p>
        </w:tc>
      </w:tr>
      <w:tr w:rsidR="006776DB" w:rsidRPr="00E641F4" w:rsidTr="003D18FB">
        <w:trPr>
          <w:trHeight w:val="600"/>
          <w:jc w:val="center"/>
        </w:trPr>
        <w:tc>
          <w:tcPr>
            <w:cnfStyle w:val="001000000000"/>
            <w:tcW w:w="1680" w:type="dxa"/>
            <w:tcBorders>
              <w:right w:val="none" w:sz="0" w:space="0" w:color="auto"/>
            </w:tcBorders>
            <w:hideMark/>
          </w:tcPr>
          <w:p w:rsidR="006776DB" w:rsidRPr="007B73CE" w:rsidRDefault="006776DB" w:rsidP="003D18FB">
            <w:pPr>
              <w:tabs>
                <w:tab w:val="left" w:pos="142"/>
              </w:tabs>
              <w:jc w:val="both"/>
              <w:rPr>
                <w:rFonts w:ascii="Times New Roman" w:eastAsia="Times New Roman" w:hAnsi="Times New Roman" w:cs="Times New Roman"/>
                <w:b w:val="0"/>
                <w:sz w:val="24"/>
                <w:szCs w:val="24"/>
                <w:lang w:eastAsia="es-SV"/>
              </w:rPr>
            </w:pPr>
            <w:r w:rsidRPr="007B73CE">
              <w:rPr>
                <w:rFonts w:ascii="Times New Roman" w:eastAsia="Times New Roman" w:hAnsi="Times New Roman" w:cs="Times New Roman"/>
                <w:b w:val="0"/>
                <w:sz w:val="24"/>
                <w:szCs w:val="24"/>
                <w:lang w:eastAsia="es-SV"/>
              </w:rPr>
              <w:t>Discapacidad intelectual</w:t>
            </w:r>
          </w:p>
        </w:tc>
        <w:tc>
          <w:tcPr>
            <w:tcW w:w="896"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0</w:t>
            </w:r>
          </w:p>
        </w:tc>
        <w:tc>
          <w:tcPr>
            <w:tcW w:w="1119"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1,612</w:t>
            </w:r>
          </w:p>
        </w:tc>
        <w:tc>
          <w:tcPr>
            <w:tcW w:w="1065"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1,023</w:t>
            </w:r>
          </w:p>
        </w:tc>
        <w:tc>
          <w:tcPr>
            <w:tcW w:w="636"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1,236</w:t>
            </w:r>
          </w:p>
        </w:tc>
        <w:tc>
          <w:tcPr>
            <w:tcW w:w="824"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1,399</w:t>
            </w:r>
          </w:p>
        </w:tc>
        <w:tc>
          <w:tcPr>
            <w:tcW w:w="819"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2,345</w:t>
            </w:r>
          </w:p>
        </w:tc>
        <w:tc>
          <w:tcPr>
            <w:tcW w:w="861"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290</w:t>
            </w:r>
          </w:p>
        </w:tc>
        <w:tc>
          <w:tcPr>
            <w:tcW w:w="940"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2,635</w:t>
            </w:r>
          </w:p>
        </w:tc>
      </w:tr>
      <w:tr w:rsidR="006776DB" w:rsidRPr="00E641F4" w:rsidTr="003D18FB">
        <w:trPr>
          <w:cnfStyle w:val="000000100000"/>
          <w:trHeight w:val="600"/>
          <w:jc w:val="center"/>
        </w:trPr>
        <w:tc>
          <w:tcPr>
            <w:cnfStyle w:val="001000000000"/>
            <w:tcW w:w="1680" w:type="dxa"/>
            <w:tcBorders>
              <w:top w:val="none" w:sz="0" w:space="0" w:color="auto"/>
              <w:bottom w:val="none" w:sz="0" w:space="0" w:color="auto"/>
              <w:right w:val="none" w:sz="0" w:space="0" w:color="auto"/>
            </w:tcBorders>
            <w:hideMark/>
          </w:tcPr>
          <w:p w:rsidR="006776DB" w:rsidRPr="007B73CE" w:rsidRDefault="006776DB" w:rsidP="003D18FB">
            <w:pPr>
              <w:tabs>
                <w:tab w:val="left" w:pos="142"/>
              </w:tabs>
              <w:jc w:val="both"/>
              <w:rPr>
                <w:rFonts w:ascii="Times New Roman" w:eastAsia="Times New Roman" w:hAnsi="Times New Roman" w:cs="Times New Roman"/>
                <w:b w:val="0"/>
                <w:sz w:val="24"/>
                <w:szCs w:val="24"/>
                <w:lang w:eastAsia="es-SV"/>
              </w:rPr>
            </w:pPr>
            <w:r w:rsidRPr="007B73CE">
              <w:rPr>
                <w:rFonts w:ascii="Times New Roman" w:eastAsia="Times New Roman" w:hAnsi="Times New Roman" w:cs="Times New Roman"/>
                <w:b w:val="0"/>
                <w:sz w:val="24"/>
                <w:szCs w:val="24"/>
                <w:lang w:eastAsia="es-SV"/>
              </w:rPr>
              <w:t>Discapacidad motora</w:t>
            </w:r>
          </w:p>
        </w:tc>
        <w:tc>
          <w:tcPr>
            <w:tcW w:w="896"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w:t>
            </w:r>
          </w:p>
        </w:tc>
        <w:tc>
          <w:tcPr>
            <w:tcW w:w="1119"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943</w:t>
            </w:r>
          </w:p>
        </w:tc>
        <w:tc>
          <w:tcPr>
            <w:tcW w:w="1065"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679</w:t>
            </w:r>
          </w:p>
        </w:tc>
        <w:tc>
          <w:tcPr>
            <w:tcW w:w="636"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803</w:t>
            </w:r>
          </w:p>
        </w:tc>
        <w:tc>
          <w:tcPr>
            <w:tcW w:w="824"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820</w:t>
            </w:r>
          </w:p>
        </w:tc>
        <w:tc>
          <w:tcPr>
            <w:tcW w:w="819"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1,379</w:t>
            </w:r>
          </w:p>
        </w:tc>
        <w:tc>
          <w:tcPr>
            <w:tcW w:w="861"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244</w:t>
            </w:r>
          </w:p>
        </w:tc>
        <w:tc>
          <w:tcPr>
            <w:tcW w:w="940"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1,623</w:t>
            </w:r>
          </w:p>
        </w:tc>
      </w:tr>
      <w:tr w:rsidR="006776DB" w:rsidRPr="00E641F4" w:rsidTr="003D18FB">
        <w:trPr>
          <w:trHeight w:val="600"/>
          <w:jc w:val="center"/>
        </w:trPr>
        <w:tc>
          <w:tcPr>
            <w:cnfStyle w:val="001000000000"/>
            <w:tcW w:w="1680" w:type="dxa"/>
            <w:tcBorders>
              <w:right w:val="none" w:sz="0" w:space="0" w:color="auto"/>
            </w:tcBorders>
            <w:hideMark/>
          </w:tcPr>
          <w:p w:rsidR="006776DB" w:rsidRPr="007B73CE" w:rsidRDefault="006776DB" w:rsidP="003D18FB">
            <w:pPr>
              <w:tabs>
                <w:tab w:val="left" w:pos="142"/>
              </w:tabs>
              <w:jc w:val="both"/>
              <w:rPr>
                <w:rFonts w:ascii="Times New Roman" w:eastAsia="Times New Roman" w:hAnsi="Times New Roman" w:cs="Times New Roman"/>
                <w:b w:val="0"/>
                <w:sz w:val="24"/>
                <w:szCs w:val="24"/>
                <w:lang w:eastAsia="es-SV"/>
              </w:rPr>
            </w:pPr>
            <w:r w:rsidRPr="007B73CE">
              <w:rPr>
                <w:rFonts w:ascii="Times New Roman" w:eastAsia="Times New Roman" w:hAnsi="Times New Roman" w:cs="Times New Roman"/>
                <w:b w:val="0"/>
                <w:sz w:val="24"/>
                <w:szCs w:val="24"/>
                <w:lang w:eastAsia="es-SV"/>
              </w:rPr>
              <w:t>Ausencia de miembros</w:t>
            </w:r>
          </w:p>
        </w:tc>
        <w:tc>
          <w:tcPr>
            <w:tcW w:w="896"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0</w:t>
            </w:r>
          </w:p>
        </w:tc>
        <w:tc>
          <w:tcPr>
            <w:tcW w:w="1119"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125</w:t>
            </w:r>
          </w:p>
        </w:tc>
        <w:tc>
          <w:tcPr>
            <w:tcW w:w="1065"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104</w:t>
            </w:r>
          </w:p>
        </w:tc>
        <w:tc>
          <w:tcPr>
            <w:tcW w:w="636"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102</w:t>
            </w:r>
          </w:p>
        </w:tc>
        <w:tc>
          <w:tcPr>
            <w:tcW w:w="824"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127</w:t>
            </w:r>
          </w:p>
        </w:tc>
        <w:tc>
          <w:tcPr>
            <w:tcW w:w="819"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199</w:t>
            </w:r>
          </w:p>
        </w:tc>
        <w:tc>
          <w:tcPr>
            <w:tcW w:w="861"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30</w:t>
            </w:r>
          </w:p>
        </w:tc>
        <w:tc>
          <w:tcPr>
            <w:tcW w:w="940"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229</w:t>
            </w:r>
          </w:p>
        </w:tc>
      </w:tr>
      <w:tr w:rsidR="006776DB" w:rsidRPr="00E641F4" w:rsidTr="003D18FB">
        <w:trPr>
          <w:cnfStyle w:val="000000100000"/>
          <w:trHeight w:val="900"/>
          <w:jc w:val="center"/>
        </w:trPr>
        <w:tc>
          <w:tcPr>
            <w:cnfStyle w:val="001000000000"/>
            <w:tcW w:w="1680" w:type="dxa"/>
            <w:tcBorders>
              <w:top w:val="none" w:sz="0" w:space="0" w:color="auto"/>
              <w:bottom w:val="none" w:sz="0" w:space="0" w:color="auto"/>
              <w:right w:val="none" w:sz="0" w:space="0" w:color="auto"/>
            </w:tcBorders>
            <w:hideMark/>
          </w:tcPr>
          <w:p w:rsidR="006776DB" w:rsidRPr="007B73CE" w:rsidRDefault="006776DB" w:rsidP="003D18FB">
            <w:pPr>
              <w:tabs>
                <w:tab w:val="left" w:pos="142"/>
              </w:tabs>
              <w:jc w:val="both"/>
              <w:rPr>
                <w:rFonts w:ascii="Times New Roman" w:eastAsia="Times New Roman" w:hAnsi="Times New Roman" w:cs="Times New Roman"/>
                <w:b w:val="0"/>
                <w:sz w:val="24"/>
                <w:szCs w:val="24"/>
                <w:lang w:eastAsia="es-SV"/>
              </w:rPr>
            </w:pPr>
            <w:r w:rsidRPr="007B73CE">
              <w:rPr>
                <w:rFonts w:ascii="Times New Roman" w:eastAsia="Times New Roman" w:hAnsi="Times New Roman" w:cs="Times New Roman"/>
                <w:b w:val="0"/>
                <w:sz w:val="24"/>
                <w:szCs w:val="24"/>
                <w:lang w:eastAsia="es-SV"/>
              </w:rPr>
              <w:t>Trastornos generalizados del desarrollo</w:t>
            </w:r>
          </w:p>
        </w:tc>
        <w:tc>
          <w:tcPr>
            <w:tcW w:w="896"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0</w:t>
            </w:r>
          </w:p>
        </w:tc>
        <w:tc>
          <w:tcPr>
            <w:tcW w:w="1119"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396</w:t>
            </w:r>
          </w:p>
        </w:tc>
        <w:tc>
          <w:tcPr>
            <w:tcW w:w="1065"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183</w:t>
            </w:r>
          </w:p>
        </w:tc>
        <w:tc>
          <w:tcPr>
            <w:tcW w:w="636"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201</w:t>
            </w:r>
          </w:p>
        </w:tc>
        <w:tc>
          <w:tcPr>
            <w:tcW w:w="824"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378</w:t>
            </w:r>
          </w:p>
        </w:tc>
        <w:tc>
          <w:tcPr>
            <w:tcW w:w="819"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375</w:t>
            </w:r>
          </w:p>
        </w:tc>
        <w:tc>
          <w:tcPr>
            <w:tcW w:w="861"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204</w:t>
            </w:r>
          </w:p>
        </w:tc>
        <w:tc>
          <w:tcPr>
            <w:tcW w:w="940"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579</w:t>
            </w:r>
          </w:p>
        </w:tc>
      </w:tr>
      <w:tr w:rsidR="006776DB" w:rsidRPr="00E641F4" w:rsidTr="003D18FB">
        <w:trPr>
          <w:trHeight w:val="628"/>
          <w:jc w:val="center"/>
        </w:trPr>
        <w:tc>
          <w:tcPr>
            <w:cnfStyle w:val="001000000000"/>
            <w:tcW w:w="1680" w:type="dxa"/>
            <w:tcBorders>
              <w:right w:val="none" w:sz="0" w:space="0" w:color="auto"/>
            </w:tcBorders>
            <w:hideMark/>
          </w:tcPr>
          <w:p w:rsidR="006776DB" w:rsidRPr="007B73CE" w:rsidRDefault="006776DB" w:rsidP="003D18FB">
            <w:pPr>
              <w:tabs>
                <w:tab w:val="left" w:pos="142"/>
              </w:tabs>
              <w:jc w:val="both"/>
              <w:rPr>
                <w:rFonts w:ascii="Times New Roman" w:eastAsia="Times New Roman" w:hAnsi="Times New Roman" w:cs="Times New Roman"/>
                <w:b w:val="0"/>
                <w:sz w:val="24"/>
                <w:szCs w:val="24"/>
                <w:lang w:eastAsia="es-SV"/>
              </w:rPr>
            </w:pPr>
            <w:proofErr w:type="spellStart"/>
            <w:r w:rsidRPr="007B73CE">
              <w:rPr>
                <w:rFonts w:ascii="Times New Roman" w:eastAsia="Times New Roman" w:hAnsi="Times New Roman" w:cs="Times New Roman"/>
                <w:b w:val="0"/>
                <w:sz w:val="24"/>
                <w:szCs w:val="24"/>
                <w:lang w:eastAsia="es-SV"/>
              </w:rPr>
              <w:t>Multidiscapacidad</w:t>
            </w:r>
            <w:proofErr w:type="spellEnd"/>
            <w:r w:rsidRPr="007B73CE">
              <w:rPr>
                <w:rFonts w:ascii="Times New Roman" w:eastAsia="Times New Roman" w:hAnsi="Times New Roman" w:cs="Times New Roman"/>
                <w:b w:val="0"/>
                <w:sz w:val="24"/>
                <w:szCs w:val="24"/>
                <w:lang w:eastAsia="es-SV"/>
              </w:rPr>
              <w:t xml:space="preserve"> o retos múltiples</w:t>
            </w:r>
          </w:p>
        </w:tc>
        <w:tc>
          <w:tcPr>
            <w:tcW w:w="896"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0</w:t>
            </w:r>
          </w:p>
        </w:tc>
        <w:tc>
          <w:tcPr>
            <w:tcW w:w="1119"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253</w:t>
            </w:r>
          </w:p>
        </w:tc>
        <w:tc>
          <w:tcPr>
            <w:tcW w:w="1065"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165</w:t>
            </w:r>
          </w:p>
        </w:tc>
        <w:tc>
          <w:tcPr>
            <w:tcW w:w="636"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199</w:t>
            </w:r>
          </w:p>
        </w:tc>
        <w:tc>
          <w:tcPr>
            <w:tcW w:w="824"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219</w:t>
            </w:r>
          </w:p>
        </w:tc>
        <w:tc>
          <w:tcPr>
            <w:tcW w:w="819"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358</w:t>
            </w:r>
          </w:p>
        </w:tc>
        <w:tc>
          <w:tcPr>
            <w:tcW w:w="861"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60</w:t>
            </w:r>
          </w:p>
        </w:tc>
        <w:tc>
          <w:tcPr>
            <w:tcW w:w="940" w:type="dxa"/>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418</w:t>
            </w:r>
          </w:p>
        </w:tc>
      </w:tr>
      <w:tr w:rsidR="006776DB" w:rsidRPr="00E641F4" w:rsidTr="003D18FB">
        <w:trPr>
          <w:cnfStyle w:val="000000100000"/>
          <w:trHeight w:val="300"/>
          <w:jc w:val="center"/>
        </w:trPr>
        <w:tc>
          <w:tcPr>
            <w:cnfStyle w:val="001000000000"/>
            <w:tcW w:w="1680" w:type="dxa"/>
            <w:tcBorders>
              <w:top w:val="none" w:sz="0" w:space="0" w:color="auto"/>
              <w:bottom w:val="none" w:sz="0" w:space="0" w:color="auto"/>
              <w:right w:val="none" w:sz="0" w:space="0" w:color="auto"/>
            </w:tcBorders>
            <w:hideMark/>
          </w:tcPr>
          <w:p w:rsidR="006776DB" w:rsidRPr="007B73CE" w:rsidRDefault="006776DB" w:rsidP="003D18FB">
            <w:pPr>
              <w:tabs>
                <w:tab w:val="left" w:pos="142"/>
              </w:tabs>
              <w:jc w:val="both"/>
              <w:rPr>
                <w:rFonts w:ascii="Times New Roman" w:eastAsia="Times New Roman" w:hAnsi="Times New Roman" w:cs="Times New Roman"/>
                <w:b w:val="0"/>
                <w:sz w:val="24"/>
                <w:szCs w:val="24"/>
                <w:lang w:eastAsia="es-SV"/>
              </w:rPr>
            </w:pPr>
            <w:r w:rsidRPr="007B73CE">
              <w:rPr>
                <w:rFonts w:ascii="Times New Roman" w:eastAsia="Times New Roman" w:hAnsi="Times New Roman" w:cs="Times New Roman"/>
                <w:b w:val="0"/>
                <w:sz w:val="24"/>
                <w:szCs w:val="24"/>
                <w:lang w:eastAsia="es-SV"/>
              </w:rPr>
              <w:t>Otros</w:t>
            </w:r>
          </w:p>
        </w:tc>
        <w:tc>
          <w:tcPr>
            <w:tcW w:w="896"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w:t>
            </w:r>
          </w:p>
        </w:tc>
        <w:tc>
          <w:tcPr>
            <w:tcW w:w="1119"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2,371</w:t>
            </w:r>
          </w:p>
        </w:tc>
        <w:tc>
          <w:tcPr>
            <w:tcW w:w="1065"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1,205</w:t>
            </w:r>
          </w:p>
        </w:tc>
        <w:tc>
          <w:tcPr>
            <w:tcW w:w="636"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1,021</w:t>
            </w:r>
          </w:p>
        </w:tc>
        <w:tc>
          <w:tcPr>
            <w:tcW w:w="824"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2,556</w:t>
            </w:r>
          </w:p>
        </w:tc>
        <w:tc>
          <w:tcPr>
            <w:tcW w:w="819"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3,060</w:t>
            </w:r>
          </w:p>
        </w:tc>
        <w:tc>
          <w:tcPr>
            <w:tcW w:w="861"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517</w:t>
            </w:r>
          </w:p>
        </w:tc>
        <w:tc>
          <w:tcPr>
            <w:tcW w:w="940" w:type="dxa"/>
            <w:tcBorders>
              <w:top w:val="none" w:sz="0" w:space="0" w:color="auto"/>
              <w:bottom w:val="none" w:sz="0" w:space="0" w:color="auto"/>
            </w:tcBorders>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3,577</w:t>
            </w:r>
          </w:p>
        </w:tc>
      </w:tr>
    </w:tbl>
    <w:p w:rsidR="006776DB" w:rsidRPr="00E641F4" w:rsidRDefault="00265C70" w:rsidP="006776DB">
      <w:pPr>
        <w:tabs>
          <w:tab w:val="left" w:pos="142"/>
        </w:tabs>
        <w:autoSpaceDE w:val="0"/>
        <w:autoSpaceDN w:val="0"/>
        <w:adjustRightInd w:val="0"/>
        <w:spacing w:after="0" w:line="240" w:lineRule="auto"/>
        <w:jc w:val="center"/>
        <w:rPr>
          <w:rFonts w:ascii="Times New Roman" w:hAnsi="Times New Roman" w:cs="Times New Roman"/>
          <w:sz w:val="24"/>
          <w:szCs w:val="24"/>
        </w:rPr>
      </w:pPr>
      <w:r w:rsidRPr="00E641F4">
        <w:rPr>
          <w:rFonts w:ascii="Times New Roman" w:hAnsi="Times New Roman" w:cs="Times New Roman"/>
          <w:sz w:val="24"/>
          <w:szCs w:val="24"/>
        </w:rPr>
        <w:fldChar w:fldCharType="end"/>
      </w:r>
      <w:r w:rsidR="006776DB" w:rsidRPr="007B73CE">
        <w:rPr>
          <w:rFonts w:ascii="Times New Roman" w:hAnsi="Times New Roman" w:cs="Times New Roman"/>
          <w:b/>
          <w:sz w:val="24"/>
          <w:szCs w:val="24"/>
        </w:rPr>
        <w:t xml:space="preserve"> </w:t>
      </w:r>
      <w:r w:rsidR="006776DB" w:rsidRPr="003C7FB3">
        <w:rPr>
          <w:rFonts w:ascii="Times New Roman" w:hAnsi="Times New Roman" w:cs="Times New Roman"/>
          <w:b/>
          <w:sz w:val="24"/>
          <w:szCs w:val="24"/>
        </w:rPr>
        <w:t>Fuente</w:t>
      </w:r>
      <w:r w:rsidR="006776DB" w:rsidRPr="00E641F4">
        <w:rPr>
          <w:rFonts w:ascii="Times New Roman" w:hAnsi="Times New Roman" w:cs="Times New Roman"/>
          <w:sz w:val="24"/>
          <w:szCs w:val="24"/>
        </w:rPr>
        <w:t xml:space="preserve">: </w:t>
      </w:r>
      <w:r w:rsidR="006776DB">
        <w:rPr>
          <w:rFonts w:ascii="Times New Roman" w:hAnsi="Times New Roman" w:cs="Times New Roman"/>
          <w:sz w:val="24"/>
          <w:szCs w:val="24"/>
        </w:rPr>
        <w:t>Ministerio de Educación (</w:t>
      </w:r>
      <w:r w:rsidR="006776DB" w:rsidRPr="00E641F4">
        <w:rPr>
          <w:rFonts w:ascii="Times New Roman" w:hAnsi="Times New Roman" w:cs="Times New Roman"/>
          <w:sz w:val="24"/>
          <w:szCs w:val="24"/>
        </w:rPr>
        <w:t>MINED</w:t>
      </w:r>
      <w:r w:rsidR="006776DB">
        <w:rPr>
          <w:rFonts w:ascii="Times New Roman" w:hAnsi="Times New Roman" w:cs="Times New Roman"/>
          <w:sz w:val="24"/>
          <w:szCs w:val="24"/>
        </w:rPr>
        <w:t>), 2015.</w:t>
      </w:r>
    </w:p>
    <w:p w:rsidR="006776DB" w:rsidRPr="00E641F4" w:rsidRDefault="006776DB" w:rsidP="006776DB">
      <w:pPr>
        <w:tabs>
          <w:tab w:val="left" w:pos="142"/>
        </w:tabs>
        <w:spacing w:after="0" w:line="240" w:lineRule="auto"/>
        <w:jc w:val="center"/>
        <w:rPr>
          <w:rFonts w:ascii="Times New Roman" w:hAnsi="Times New Roman" w:cs="Times New Roman"/>
          <w:sz w:val="24"/>
          <w:szCs w:val="24"/>
        </w:rPr>
      </w:pPr>
      <w:r w:rsidRPr="00E641F4">
        <w:rPr>
          <w:rFonts w:ascii="Times New Roman" w:hAnsi="Times New Roman" w:cs="Times New Roman"/>
          <w:b/>
          <w:sz w:val="24"/>
          <w:szCs w:val="24"/>
        </w:rPr>
        <w:t>Nota:</w:t>
      </w:r>
      <w:r w:rsidRPr="00E641F4">
        <w:rPr>
          <w:rFonts w:ascii="Times New Roman" w:hAnsi="Times New Roman" w:cs="Times New Roman"/>
          <w:sz w:val="24"/>
          <w:szCs w:val="24"/>
        </w:rPr>
        <w:t xml:space="preserve"> Durante 2014 hubo cambio en el catálogo de discapacidades</w:t>
      </w:r>
    </w:p>
    <w:p w:rsidR="006776DB" w:rsidRDefault="006776DB" w:rsidP="006776DB">
      <w:pPr>
        <w:spacing w:after="0" w:line="240" w:lineRule="auto"/>
        <w:jc w:val="center"/>
        <w:rPr>
          <w:rFonts w:ascii="Times New Roman" w:hAnsi="Times New Roman" w:cs="Times New Roman"/>
          <w:sz w:val="24"/>
          <w:szCs w:val="24"/>
        </w:rPr>
      </w:pPr>
    </w:p>
    <w:p w:rsidR="006776DB" w:rsidRDefault="006776DB" w:rsidP="006776DB">
      <w:pPr>
        <w:spacing w:after="0" w:line="240" w:lineRule="auto"/>
        <w:jc w:val="center"/>
        <w:rPr>
          <w:rFonts w:ascii="Times New Roman" w:hAnsi="Times New Roman" w:cs="Times New Roman"/>
          <w:sz w:val="24"/>
          <w:szCs w:val="24"/>
        </w:rPr>
      </w:pPr>
    </w:p>
    <w:p w:rsidR="006776DB" w:rsidRDefault="006776DB" w:rsidP="006776DB">
      <w:pPr>
        <w:spacing w:after="0" w:line="240" w:lineRule="auto"/>
        <w:jc w:val="center"/>
        <w:rPr>
          <w:rFonts w:ascii="Times New Roman" w:hAnsi="Times New Roman" w:cs="Times New Roman"/>
          <w:sz w:val="24"/>
          <w:szCs w:val="24"/>
        </w:rPr>
      </w:pPr>
    </w:p>
    <w:p w:rsidR="006776DB" w:rsidRDefault="006776DB" w:rsidP="006776DB">
      <w:pPr>
        <w:spacing w:after="0" w:line="240" w:lineRule="auto"/>
        <w:jc w:val="center"/>
        <w:rPr>
          <w:rFonts w:ascii="Times New Roman" w:hAnsi="Times New Roman" w:cs="Times New Roman"/>
          <w:sz w:val="24"/>
          <w:szCs w:val="24"/>
        </w:rPr>
      </w:pPr>
    </w:p>
    <w:p w:rsidR="006776DB" w:rsidRDefault="006776DB" w:rsidP="006776DB">
      <w:pPr>
        <w:spacing w:after="0" w:line="240" w:lineRule="auto"/>
        <w:jc w:val="center"/>
        <w:rPr>
          <w:rFonts w:ascii="Times New Roman" w:hAnsi="Times New Roman" w:cs="Times New Roman"/>
          <w:sz w:val="24"/>
          <w:szCs w:val="24"/>
        </w:rPr>
      </w:pPr>
    </w:p>
    <w:p w:rsidR="006776DB" w:rsidRDefault="006776DB" w:rsidP="006776DB">
      <w:pPr>
        <w:spacing w:after="0" w:line="240" w:lineRule="auto"/>
        <w:jc w:val="center"/>
        <w:rPr>
          <w:rFonts w:ascii="Times New Roman" w:hAnsi="Times New Roman" w:cs="Times New Roman"/>
          <w:sz w:val="24"/>
          <w:szCs w:val="24"/>
        </w:rPr>
      </w:pPr>
    </w:p>
    <w:p w:rsidR="006776DB" w:rsidRDefault="006776DB" w:rsidP="006776DB">
      <w:pPr>
        <w:spacing w:after="0" w:line="240" w:lineRule="auto"/>
        <w:jc w:val="center"/>
        <w:rPr>
          <w:rFonts w:ascii="Times New Roman" w:hAnsi="Times New Roman" w:cs="Times New Roman"/>
          <w:sz w:val="24"/>
          <w:szCs w:val="24"/>
        </w:rPr>
      </w:pPr>
    </w:p>
    <w:p w:rsidR="006776DB" w:rsidRDefault="006776DB" w:rsidP="006776DB">
      <w:pPr>
        <w:spacing w:after="0" w:line="240" w:lineRule="auto"/>
        <w:jc w:val="center"/>
        <w:rPr>
          <w:rFonts w:ascii="Times New Roman" w:hAnsi="Times New Roman" w:cs="Times New Roman"/>
          <w:sz w:val="24"/>
          <w:szCs w:val="24"/>
        </w:rPr>
      </w:pPr>
    </w:p>
    <w:p w:rsidR="006776DB" w:rsidRPr="00E641F4" w:rsidRDefault="006776DB" w:rsidP="006776DB">
      <w:pPr>
        <w:spacing w:after="0" w:line="240" w:lineRule="auto"/>
        <w:jc w:val="center"/>
        <w:rPr>
          <w:rFonts w:ascii="Times New Roman" w:hAnsi="Times New Roman" w:cs="Times New Roman"/>
          <w:sz w:val="24"/>
          <w:szCs w:val="24"/>
        </w:rPr>
      </w:pPr>
    </w:p>
    <w:p w:rsidR="006776DB" w:rsidRDefault="006776DB" w:rsidP="006776DB">
      <w:pPr>
        <w:spacing w:after="0" w:line="240" w:lineRule="auto"/>
        <w:jc w:val="center"/>
        <w:rPr>
          <w:rFonts w:ascii="Times New Roman" w:hAnsi="Times New Roman" w:cs="Times New Roman"/>
          <w:sz w:val="24"/>
          <w:szCs w:val="24"/>
        </w:rPr>
      </w:pPr>
    </w:p>
    <w:p w:rsidR="006776DB" w:rsidRDefault="006776DB" w:rsidP="006776DB">
      <w:pPr>
        <w:spacing w:after="0" w:line="240" w:lineRule="auto"/>
        <w:jc w:val="center"/>
        <w:rPr>
          <w:rFonts w:ascii="Times New Roman" w:hAnsi="Times New Roman" w:cs="Times New Roman"/>
          <w:sz w:val="24"/>
          <w:szCs w:val="24"/>
        </w:rPr>
      </w:pPr>
    </w:p>
    <w:p w:rsidR="006776DB" w:rsidRDefault="006776DB" w:rsidP="006776DB">
      <w:pPr>
        <w:spacing w:after="0" w:line="240" w:lineRule="auto"/>
        <w:jc w:val="center"/>
        <w:rPr>
          <w:rFonts w:ascii="Times New Roman" w:hAnsi="Times New Roman" w:cs="Times New Roman"/>
          <w:sz w:val="24"/>
          <w:szCs w:val="24"/>
        </w:rPr>
      </w:pPr>
    </w:p>
    <w:p w:rsidR="006776DB" w:rsidRDefault="006776DB" w:rsidP="006776DB">
      <w:pPr>
        <w:spacing w:after="0" w:line="240" w:lineRule="auto"/>
        <w:jc w:val="center"/>
        <w:rPr>
          <w:rFonts w:ascii="Times New Roman" w:hAnsi="Times New Roman" w:cs="Times New Roman"/>
          <w:sz w:val="24"/>
          <w:szCs w:val="24"/>
        </w:rPr>
      </w:pPr>
    </w:p>
    <w:p w:rsidR="006776DB" w:rsidRDefault="006776DB" w:rsidP="006776DB">
      <w:pPr>
        <w:spacing w:after="0" w:line="240" w:lineRule="auto"/>
        <w:jc w:val="center"/>
        <w:rPr>
          <w:rFonts w:ascii="Times New Roman" w:hAnsi="Times New Roman" w:cs="Times New Roman"/>
          <w:sz w:val="24"/>
          <w:szCs w:val="24"/>
        </w:rPr>
      </w:pPr>
    </w:p>
    <w:p w:rsidR="006776DB" w:rsidRPr="00E641F4" w:rsidRDefault="006776DB" w:rsidP="006776DB">
      <w:pPr>
        <w:spacing w:after="0" w:line="240" w:lineRule="auto"/>
        <w:jc w:val="center"/>
        <w:rPr>
          <w:rFonts w:ascii="Times New Roman" w:hAnsi="Times New Roman" w:cs="Times New Roman"/>
          <w:sz w:val="24"/>
          <w:szCs w:val="24"/>
        </w:rPr>
      </w:pPr>
    </w:p>
    <w:p w:rsidR="006776DB" w:rsidRDefault="006776DB" w:rsidP="006776DB">
      <w:pPr>
        <w:tabs>
          <w:tab w:val="left" w:pos="142"/>
        </w:tabs>
        <w:spacing w:after="0" w:line="240" w:lineRule="auto"/>
        <w:rPr>
          <w:rFonts w:ascii="Times New Roman" w:hAnsi="Times New Roman" w:cs="Times New Roman"/>
          <w:b/>
          <w:sz w:val="24"/>
          <w:szCs w:val="24"/>
        </w:rPr>
        <w:sectPr w:rsidR="006776DB" w:rsidSect="003D18FB">
          <w:pgSz w:w="12240" w:h="15840"/>
          <w:pgMar w:top="1418" w:right="1701" w:bottom="1418" w:left="1701" w:header="709" w:footer="709" w:gutter="0"/>
          <w:cols w:space="708"/>
          <w:docGrid w:linePitch="360"/>
        </w:sectPr>
      </w:pPr>
    </w:p>
    <w:p w:rsidR="006776DB" w:rsidRPr="00E641F4" w:rsidRDefault="006776DB" w:rsidP="006776DB">
      <w:pPr>
        <w:tabs>
          <w:tab w:val="left" w:pos="142"/>
        </w:tabs>
        <w:spacing w:after="0" w:line="240" w:lineRule="auto"/>
        <w:jc w:val="center"/>
        <w:rPr>
          <w:rFonts w:ascii="Times New Roman" w:hAnsi="Times New Roman" w:cs="Times New Roman"/>
          <w:sz w:val="24"/>
          <w:szCs w:val="24"/>
        </w:rPr>
      </w:pPr>
      <w:r>
        <w:rPr>
          <w:rFonts w:ascii="Times New Roman" w:hAnsi="Times New Roman" w:cs="Times New Roman"/>
          <w:b/>
          <w:sz w:val="24"/>
          <w:szCs w:val="24"/>
        </w:rPr>
        <w:lastRenderedPageBreak/>
        <w:t>Anexo</w:t>
      </w:r>
      <w:r w:rsidRPr="00E641F4">
        <w:rPr>
          <w:rFonts w:ascii="Times New Roman" w:hAnsi="Times New Roman" w:cs="Times New Roman"/>
          <w:b/>
          <w:sz w:val="24"/>
          <w:szCs w:val="24"/>
        </w:rPr>
        <w:t xml:space="preserve"> 4</w:t>
      </w:r>
      <w:r w:rsidR="007E42D6">
        <w:rPr>
          <w:rFonts w:ascii="Times New Roman" w:hAnsi="Times New Roman" w:cs="Times New Roman"/>
          <w:b/>
          <w:sz w:val="24"/>
          <w:szCs w:val="24"/>
        </w:rPr>
        <w:t>6</w:t>
      </w:r>
      <w:r w:rsidRPr="00E641F4">
        <w:rPr>
          <w:rFonts w:ascii="Times New Roman" w:hAnsi="Times New Roman" w:cs="Times New Roman"/>
          <w:b/>
          <w:sz w:val="24"/>
          <w:szCs w:val="24"/>
        </w:rPr>
        <w:t>:</w:t>
      </w:r>
      <w:r w:rsidRPr="00CE4477">
        <w:rPr>
          <w:rFonts w:ascii="Times New Roman" w:hAnsi="Times New Roman" w:cs="Times New Roman"/>
          <w:b/>
          <w:sz w:val="24"/>
          <w:szCs w:val="24"/>
        </w:rPr>
        <w:t xml:space="preserve"> Estudiantes del Sistema Regular por tipo de discapacidad según departamento</w:t>
      </w:r>
      <w:r>
        <w:rPr>
          <w:rFonts w:ascii="Times New Roman" w:hAnsi="Times New Roman" w:cs="Times New Roman"/>
          <w:b/>
          <w:sz w:val="24"/>
          <w:szCs w:val="24"/>
        </w:rPr>
        <w:t>, en el</w:t>
      </w:r>
      <w:r w:rsidRPr="00CE4477">
        <w:rPr>
          <w:rFonts w:ascii="Times New Roman" w:hAnsi="Times New Roman" w:cs="Times New Roman"/>
          <w:b/>
          <w:sz w:val="24"/>
          <w:szCs w:val="24"/>
        </w:rPr>
        <w:t xml:space="preserve"> 2014</w:t>
      </w:r>
      <w:r w:rsidR="00265C70" w:rsidRPr="00E641F4">
        <w:rPr>
          <w:rFonts w:ascii="Times New Roman" w:hAnsi="Times New Roman" w:cs="Times New Roman"/>
          <w:sz w:val="24"/>
          <w:szCs w:val="24"/>
        </w:rPr>
        <w:fldChar w:fldCharType="begin"/>
      </w:r>
      <w:r w:rsidRPr="00E641F4">
        <w:rPr>
          <w:rFonts w:ascii="Times New Roman" w:hAnsi="Times New Roman" w:cs="Times New Roman"/>
          <w:sz w:val="24"/>
          <w:szCs w:val="24"/>
        </w:rPr>
        <w:instrText xml:space="preserve"> LINK Excel.Sheet.12 "Libro1" "Hoja11!F1C1:F14C16" \a \f 4 \h  \* MERGEFORMAT </w:instrText>
      </w:r>
      <w:r w:rsidR="00265C70" w:rsidRPr="00E641F4">
        <w:rPr>
          <w:rFonts w:ascii="Times New Roman" w:hAnsi="Times New Roman" w:cs="Times New Roman"/>
          <w:sz w:val="24"/>
          <w:szCs w:val="24"/>
        </w:rPr>
        <w:fldChar w:fldCharType="separate"/>
      </w:r>
    </w:p>
    <w:p w:rsidR="006776DB" w:rsidRPr="00E641F4" w:rsidRDefault="00265C70" w:rsidP="006776DB">
      <w:pPr>
        <w:tabs>
          <w:tab w:val="left" w:pos="142"/>
        </w:tabs>
        <w:autoSpaceDE w:val="0"/>
        <w:autoSpaceDN w:val="0"/>
        <w:adjustRightInd w:val="0"/>
        <w:spacing w:after="0" w:line="240" w:lineRule="auto"/>
        <w:jc w:val="center"/>
        <w:rPr>
          <w:rFonts w:ascii="Times New Roman" w:hAnsi="Times New Roman" w:cs="Times New Roman"/>
          <w:sz w:val="24"/>
          <w:szCs w:val="24"/>
        </w:rPr>
      </w:pPr>
      <w:r w:rsidRPr="00E641F4">
        <w:rPr>
          <w:rFonts w:ascii="Times New Roman" w:hAnsi="Times New Roman" w:cs="Times New Roman"/>
          <w:sz w:val="24"/>
          <w:szCs w:val="24"/>
        </w:rPr>
        <w:fldChar w:fldCharType="end"/>
      </w:r>
    </w:p>
    <w:tbl>
      <w:tblPr>
        <w:tblStyle w:val="ListTable3Accent1"/>
        <w:tblW w:w="12994" w:type="dxa"/>
        <w:tblLook w:val="04A0"/>
      </w:tblPr>
      <w:tblGrid>
        <w:gridCol w:w="3681"/>
        <w:gridCol w:w="954"/>
        <w:gridCol w:w="546"/>
        <w:gridCol w:w="656"/>
        <w:gridCol w:w="656"/>
        <w:gridCol w:w="546"/>
        <w:gridCol w:w="656"/>
        <w:gridCol w:w="711"/>
        <w:gridCol w:w="546"/>
        <w:gridCol w:w="546"/>
        <w:gridCol w:w="546"/>
        <w:gridCol w:w="656"/>
        <w:gridCol w:w="546"/>
        <w:gridCol w:w="656"/>
        <w:gridCol w:w="546"/>
        <w:gridCol w:w="546"/>
      </w:tblGrid>
      <w:tr w:rsidR="006776DB" w:rsidRPr="00B06BA2" w:rsidTr="003D18FB">
        <w:trPr>
          <w:cnfStyle w:val="100000000000"/>
          <w:trHeight w:val="126"/>
        </w:trPr>
        <w:tc>
          <w:tcPr>
            <w:cnfStyle w:val="001000000100"/>
            <w:tcW w:w="3681" w:type="dxa"/>
            <w:vMerge w:val="restart"/>
            <w:noWrap/>
            <w:hideMark/>
          </w:tcPr>
          <w:p w:rsidR="006776DB" w:rsidRPr="00B06BA2" w:rsidRDefault="006776DB" w:rsidP="003D18FB">
            <w:pPr>
              <w:jc w:val="both"/>
              <w:rPr>
                <w:rFonts w:ascii="Times New Roman" w:eastAsia="Times New Roman" w:hAnsi="Times New Roman" w:cs="Times New Roman"/>
                <w:b w:val="0"/>
                <w:bCs w:val="0"/>
                <w:color w:val="000000"/>
                <w:sz w:val="24"/>
                <w:szCs w:val="24"/>
                <w:lang w:eastAsia="es-SV"/>
              </w:rPr>
            </w:pPr>
            <w:r w:rsidRPr="00B06BA2">
              <w:rPr>
                <w:rFonts w:ascii="Times New Roman" w:eastAsia="Times New Roman" w:hAnsi="Times New Roman" w:cs="Times New Roman"/>
                <w:color w:val="000000"/>
                <w:sz w:val="24"/>
                <w:szCs w:val="24"/>
                <w:lang w:eastAsia="es-SV"/>
              </w:rPr>
              <w:t>Tipo discapacidad/ departamento</w:t>
            </w:r>
          </w:p>
        </w:tc>
        <w:tc>
          <w:tcPr>
            <w:tcW w:w="954" w:type="dxa"/>
            <w:vMerge w:val="restart"/>
            <w:hideMark/>
          </w:tcPr>
          <w:p w:rsidR="006776DB" w:rsidRPr="00B06BA2" w:rsidRDefault="006776DB" w:rsidP="003D18FB">
            <w:pPr>
              <w:jc w:val="center"/>
              <w:cnfStyle w:val="100000000000"/>
              <w:rPr>
                <w:rFonts w:ascii="Times New Roman" w:eastAsia="Times New Roman" w:hAnsi="Times New Roman" w:cs="Times New Roman"/>
                <w:b w:val="0"/>
                <w:bCs w:val="0"/>
                <w:color w:val="000000"/>
                <w:sz w:val="24"/>
                <w:szCs w:val="24"/>
                <w:lang w:eastAsia="es-SV"/>
              </w:rPr>
            </w:pPr>
            <w:r w:rsidRPr="00B06BA2">
              <w:rPr>
                <w:rFonts w:ascii="Times New Roman" w:eastAsia="Times New Roman" w:hAnsi="Times New Roman" w:cs="Times New Roman"/>
                <w:color w:val="000000"/>
                <w:sz w:val="24"/>
                <w:szCs w:val="24"/>
                <w:lang w:eastAsia="es-SV"/>
              </w:rPr>
              <w:t xml:space="preserve">Total </w:t>
            </w:r>
          </w:p>
        </w:tc>
        <w:tc>
          <w:tcPr>
            <w:tcW w:w="8359" w:type="dxa"/>
            <w:gridSpan w:val="14"/>
            <w:hideMark/>
          </w:tcPr>
          <w:p w:rsidR="006776DB" w:rsidRPr="00B06BA2" w:rsidRDefault="006776DB" w:rsidP="003D18FB">
            <w:pPr>
              <w:jc w:val="center"/>
              <w:cnfStyle w:val="100000000000"/>
              <w:rPr>
                <w:rFonts w:ascii="Times New Roman" w:eastAsia="Times New Roman" w:hAnsi="Times New Roman" w:cs="Times New Roman"/>
                <w:b w:val="0"/>
                <w:bCs w:val="0"/>
                <w:color w:val="000000"/>
                <w:sz w:val="24"/>
                <w:szCs w:val="24"/>
                <w:lang w:eastAsia="es-SV"/>
              </w:rPr>
            </w:pPr>
            <w:r w:rsidRPr="00B06BA2">
              <w:rPr>
                <w:rFonts w:ascii="Times New Roman" w:eastAsia="Times New Roman" w:hAnsi="Times New Roman" w:cs="Times New Roman"/>
                <w:color w:val="000000"/>
                <w:sz w:val="24"/>
                <w:szCs w:val="24"/>
                <w:lang w:eastAsia="es-SV"/>
              </w:rPr>
              <w:t>Departamentos</w:t>
            </w:r>
          </w:p>
        </w:tc>
      </w:tr>
      <w:tr w:rsidR="006776DB" w:rsidRPr="00B06BA2" w:rsidTr="003D18FB">
        <w:trPr>
          <w:cnfStyle w:val="000000100000"/>
          <w:trHeight w:val="1818"/>
        </w:trPr>
        <w:tc>
          <w:tcPr>
            <w:cnfStyle w:val="001000000000"/>
            <w:tcW w:w="3681" w:type="dxa"/>
            <w:vMerge/>
            <w:hideMark/>
          </w:tcPr>
          <w:p w:rsidR="006776DB" w:rsidRPr="00B06BA2" w:rsidRDefault="006776DB" w:rsidP="003D18FB">
            <w:pPr>
              <w:rPr>
                <w:rFonts w:ascii="Times New Roman" w:eastAsia="Times New Roman" w:hAnsi="Times New Roman" w:cs="Times New Roman"/>
                <w:b w:val="0"/>
                <w:bCs w:val="0"/>
                <w:color w:val="000000"/>
                <w:sz w:val="24"/>
                <w:szCs w:val="24"/>
                <w:lang w:eastAsia="es-SV"/>
              </w:rPr>
            </w:pPr>
          </w:p>
        </w:tc>
        <w:tc>
          <w:tcPr>
            <w:tcW w:w="954" w:type="dxa"/>
            <w:vMerge/>
            <w:hideMark/>
          </w:tcPr>
          <w:p w:rsidR="006776DB" w:rsidRPr="00B06BA2" w:rsidRDefault="006776DB" w:rsidP="003D18FB">
            <w:pPr>
              <w:cnfStyle w:val="000000100000"/>
              <w:rPr>
                <w:rFonts w:ascii="Times New Roman" w:eastAsia="Times New Roman" w:hAnsi="Times New Roman" w:cs="Times New Roman"/>
                <w:b/>
                <w:bCs/>
                <w:color w:val="000000"/>
                <w:sz w:val="24"/>
                <w:szCs w:val="24"/>
                <w:lang w:eastAsia="es-SV"/>
              </w:rPr>
            </w:pPr>
          </w:p>
        </w:tc>
        <w:tc>
          <w:tcPr>
            <w:tcW w:w="0" w:type="auto"/>
            <w:textDirection w:val="btLr"/>
            <w:hideMark/>
          </w:tcPr>
          <w:p w:rsidR="006776DB" w:rsidRPr="00B06BA2" w:rsidRDefault="006776DB" w:rsidP="003D18FB">
            <w:pPr>
              <w:cnfStyle w:val="000000100000"/>
              <w:rPr>
                <w:rFonts w:ascii="Times New Roman" w:eastAsia="Times New Roman" w:hAnsi="Times New Roman" w:cs="Times New Roman"/>
                <w:b/>
                <w:bCs/>
                <w:color w:val="000000"/>
                <w:sz w:val="24"/>
                <w:szCs w:val="24"/>
                <w:lang w:eastAsia="es-SV"/>
              </w:rPr>
            </w:pPr>
            <w:r>
              <w:rPr>
                <w:rFonts w:ascii="Times New Roman" w:eastAsia="Times New Roman" w:hAnsi="Times New Roman" w:cs="Times New Roman"/>
                <w:b/>
                <w:bCs/>
                <w:color w:val="000000"/>
                <w:sz w:val="24"/>
                <w:szCs w:val="24"/>
                <w:lang w:eastAsia="es-SV"/>
              </w:rPr>
              <w:t xml:space="preserve">    </w:t>
            </w:r>
            <w:r w:rsidRPr="00B06BA2">
              <w:rPr>
                <w:rFonts w:ascii="Times New Roman" w:eastAsia="Times New Roman" w:hAnsi="Times New Roman" w:cs="Times New Roman"/>
                <w:b/>
                <w:bCs/>
                <w:color w:val="000000"/>
                <w:sz w:val="24"/>
                <w:szCs w:val="24"/>
                <w:lang w:eastAsia="es-SV"/>
              </w:rPr>
              <w:t>Ahu</w:t>
            </w:r>
            <w:r>
              <w:rPr>
                <w:rFonts w:ascii="Times New Roman" w:eastAsia="Times New Roman" w:hAnsi="Times New Roman" w:cs="Times New Roman"/>
                <w:b/>
                <w:bCs/>
                <w:color w:val="000000"/>
                <w:sz w:val="24"/>
                <w:szCs w:val="24"/>
                <w:lang w:eastAsia="es-SV"/>
              </w:rPr>
              <w:t>a</w:t>
            </w:r>
            <w:r w:rsidRPr="00B06BA2">
              <w:rPr>
                <w:rFonts w:ascii="Times New Roman" w:eastAsia="Times New Roman" w:hAnsi="Times New Roman" w:cs="Times New Roman"/>
                <w:b/>
                <w:bCs/>
                <w:color w:val="000000"/>
                <w:sz w:val="24"/>
                <w:szCs w:val="24"/>
                <w:lang w:eastAsia="es-SV"/>
              </w:rPr>
              <w:t>chapán</w:t>
            </w:r>
          </w:p>
        </w:tc>
        <w:tc>
          <w:tcPr>
            <w:tcW w:w="0" w:type="auto"/>
            <w:textDirection w:val="btLr"/>
            <w:hideMark/>
          </w:tcPr>
          <w:p w:rsidR="006776DB" w:rsidRPr="00B06BA2" w:rsidRDefault="006776DB" w:rsidP="003D18FB">
            <w:pPr>
              <w:jc w:val="center"/>
              <w:cnfStyle w:val="000000100000"/>
              <w:rPr>
                <w:rFonts w:ascii="Times New Roman" w:eastAsia="Times New Roman" w:hAnsi="Times New Roman" w:cs="Times New Roman"/>
                <w:b/>
                <w:bCs/>
                <w:color w:val="000000"/>
                <w:sz w:val="24"/>
                <w:szCs w:val="24"/>
                <w:lang w:eastAsia="es-SV"/>
              </w:rPr>
            </w:pPr>
            <w:r w:rsidRPr="00B06BA2">
              <w:rPr>
                <w:rFonts w:ascii="Times New Roman" w:eastAsia="Times New Roman" w:hAnsi="Times New Roman" w:cs="Times New Roman"/>
                <w:b/>
                <w:bCs/>
                <w:color w:val="000000"/>
                <w:sz w:val="24"/>
                <w:szCs w:val="24"/>
                <w:lang w:eastAsia="es-SV"/>
              </w:rPr>
              <w:t>Santa Ana</w:t>
            </w:r>
          </w:p>
        </w:tc>
        <w:tc>
          <w:tcPr>
            <w:tcW w:w="0" w:type="auto"/>
            <w:textDirection w:val="btLr"/>
            <w:hideMark/>
          </w:tcPr>
          <w:p w:rsidR="006776DB" w:rsidRPr="00B06BA2" w:rsidRDefault="006776DB" w:rsidP="003D18FB">
            <w:pPr>
              <w:jc w:val="center"/>
              <w:cnfStyle w:val="000000100000"/>
              <w:rPr>
                <w:rFonts w:ascii="Times New Roman" w:eastAsia="Times New Roman" w:hAnsi="Times New Roman" w:cs="Times New Roman"/>
                <w:b/>
                <w:bCs/>
                <w:color w:val="000000"/>
                <w:sz w:val="24"/>
                <w:szCs w:val="24"/>
                <w:lang w:eastAsia="es-SV"/>
              </w:rPr>
            </w:pPr>
            <w:r w:rsidRPr="00B06BA2">
              <w:rPr>
                <w:rFonts w:ascii="Times New Roman" w:eastAsia="Times New Roman" w:hAnsi="Times New Roman" w:cs="Times New Roman"/>
                <w:b/>
                <w:bCs/>
                <w:color w:val="000000"/>
                <w:sz w:val="24"/>
                <w:szCs w:val="24"/>
                <w:lang w:eastAsia="es-SV"/>
              </w:rPr>
              <w:t>Sonsonate</w:t>
            </w:r>
          </w:p>
        </w:tc>
        <w:tc>
          <w:tcPr>
            <w:tcW w:w="0" w:type="auto"/>
            <w:textDirection w:val="btLr"/>
            <w:hideMark/>
          </w:tcPr>
          <w:p w:rsidR="006776DB" w:rsidRPr="00B06BA2" w:rsidRDefault="006776DB" w:rsidP="003D18FB">
            <w:pPr>
              <w:jc w:val="center"/>
              <w:cnfStyle w:val="000000100000"/>
              <w:rPr>
                <w:rFonts w:ascii="Times New Roman" w:eastAsia="Times New Roman" w:hAnsi="Times New Roman" w:cs="Times New Roman"/>
                <w:b/>
                <w:bCs/>
                <w:color w:val="000000"/>
                <w:sz w:val="24"/>
                <w:szCs w:val="24"/>
                <w:lang w:eastAsia="es-SV"/>
              </w:rPr>
            </w:pPr>
            <w:r w:rsidRPr="00B06BA2">
              <w:rPr>
                <w:rFonts w:ascii="Times New Roman" w:eastAsia="Times New Roman" w:hAnsi="Times New Roman" w:cs="Times New Roman"/>
                <w:b/>
                <w:bCs/>
                <w:color w:val="000000"/>
                <w:sz w:val="24"/>
                <w:szCs w:val="24"/>
                <w:lang w:eastAsia="es-SV"/>
              </w:rPr>
              <w:t>Chalatenango</w:t>
            </w:r>
          </w:p>
        </w:tc>
        <w:tc>
          <w:tcPr>
            <w:tcW w:w="0" w:type="auto"/>
            <w:textDirection w:val="btLr"/>
            <w:hideMark/>
          </w:tcPr>
          <w:p w:rsidR="006776DB" w:rsidRPr="00B06BA2" w:rsidRDefault="006776DB" w:rsidP="003D18FB">
            <w:pPr>
              <w:jc w:val="center"/>
              <w:cnfStyle w:val="000000100000"/>
              <w:rPr>
                <w:rFonts w:ascii="Times New Roman" w:eastAsia="Times New Roman" w:hAnsi="Times New Roman" w:cs="Times New Roman"/>
                <w:b/>
                <w:bCs/>
                <w:color w:val="000000"/>
                <w:sz w:val="24"/>
                <w:szCs w:val="24"/>
                <w:lang w:eastAsia="es-SV"/>
              </w:rPr>
            </w:pPr>
            <w:r w:rsidRPr="00B06BA2">
              <w:rPr>
                <w:rFonts w:ascii="Times New Roman" w:eastAsia="Times New Roman" w:hAnsi="Times New Roman" w:cs="Times New Roman"/>
                <w:b/>
                <w:bCs/>
                <w:color w:val="000000"/>
                <w:sz w:val="24"/>
                <w:szCs w:val="24"/>
                <w:lang w:eastAsia="es-SV"/>
              </w:rPr>
              <w:t>La Libertad</w:t>
            </w:r>
          </w:p>
        </w:tc>
        <w:tc>
          <w:tcPr>
            <w:tcW w:w="0" w:type="auto"/>
            <w:textDirection w:val="btLr"/>
            <w:hideMark/>
          </w:tcPr>
          <w:p w:rsidR="006776DB" w:rsidRPr="00B06BA2" w:rsidRDefault="006776DB" w:rsidP="003D18FB">
            <w:pPr>
              <w:jc w:val="center"/>
              <w:cnfStyle w:val="000000100000"/>
              <w:rPr>
                <w:rFonts w:ascii="Times New Roman" w:eastAsia="Times New Roman" w:hAnsi="Times New Roman" w:cs="Times New Roman"/>
                <w:b/>
                <w:bCs/>
                <w:color w:val="000000"/>
                <w:sz w:val="24"/>
                <w:szCs w:val="24"/>
                <w:lang w:eastAsia="es-SV"/>
              </w:rPr>
            </w:pPr>
            <w:r w:rsidRPr="00B06BA2">
              <w:rPr>
                <w:rFonts w:ascii="Times New Roman" w:eastAsia="Times New Roman" w:hAnsi="Times New Roman" w:cs="Times New Roman"/>
                <w:b/>
                <w:bCs/>
                <w:color w:val="000000"/>
                <w:sz w:val="24"/>
                <w:szCs w:val="24"/>
                <w:lang w:eastAsia="es-SV"/>
              </w:rPr>
              <w:t>San Salvador</w:t>
            </w:r>
          </w:p>
        </w:tc>
        <w:tc>
          <w:tcPr>
            <w:tcW w:w="0" w:type="auto"/>
            <w:textDirection w:val="btLr"/>
            <w:hideMark/>
          </w:tcPr>
          <w:p w:rsidR="006776DB" w:rsidRPr="00B06BA2" w:rsidRDefault="006776DB" w:rsidP="003D18FB">
            <w:pPr>
              <w:jc w:val="center"/>
              <w:cnfStyle w:val="000000100000"/>
              <w:rPr>
                <w:rFonts w:ascii="Times New Roman" w:eastAsia="Times New Roman" w:hAnsi="Times New Roman" w:cs="Times New Roman"/>
                <w:b/>
                <w:bCs/>
                <w:color w:val="000000"/>
                <w:sz w:val="24"/>
                <w:szCs w:val="24"/>
                <w:lang w:eastAsia="es-SV"/>
              </w:rPr>
            </w:pPr>
            <w:r w:rsidRPr="00B06BA2">
              <w:rPr>
                <w:rFonts w:ascii="Times New Roman" w:eastAsia="Times New Roman" w:hAnsi="Times New Roman" w:cs="Times New Roman"/>
                <w:b/>
                <w:bCs/>
                <w:color w:val="000000"/>
                <w:sz w:val="24"/>
                <w:szCs w:val="24"/>
                <w:lang w:eastAsia="es-SV"/>
              </w:rPr>
              <w:t>Cuscatlán</w:t>
            </w:r>
          </w:p>
        </w:tc>
        <w:tc>
          <w:tcPr>
            <w:tcW w:w="0" w:type="auto"/>
            <w:textDirection w:val="btLr"/>
            <w:hideMark/>
          </w:tcPr>
          <w:p w:rsidR="006776DB" w:rsidRPr="00B06BA2" w:rsidRDefault="006776DB" w:rsidP="003D18FB">
            <w:pPr>
              <w:jc w:val="center"/>
              <w:cnfStyle w:val="000000100000"/>
              <w:rPr>
                <w:rFonts w:ascii="Times New Roman" w:eastAsia="Times New Roman" w:hAnsi="Times New Roman" w:cs="Times New Roman"/>
                <w:b/>
                <w:bCs/>
                <w:color w:val="000000"/>
                <w:sz w:val="24"/>
                <w:szCs w:val="24"/>
                <w:lang w:eastAsia="es-SV"/>
              </w:rPr>
            </w:pPr>
            <w:r w:rsidRPr="00B06BA2">
              <w:rPr>
                <w:rFonts w:ascii="Times New Roman" w:eastAsia="Times New Roman" w:hAnsi="Times New Roman" w:cs="Times New Roman"/>
                <w:b/>
                <w:bCs/>
                <w:color w:val="000000"/>
                <w:sz w:val="24"/>
                <w:szCs w:val="24"/>
                <w:lang w:eastAsia="es-SV"/>
              </w:rPr>
              <w:t xml:space="preserve">La Paz </w:t>
            </w:r>
          </w:p>
        </w:tc>
        <w:tc>
          <w:tcPr>
            <w:tcW w:w="0" w:type="auto"/>
            <w:textDirection w:val="btLr"/>
            <w:hideMark/>
          </w:tcPr>
          <w:p w:rsidR="006776DB" w:rsidRPr="00B06BA2" w:rsidRDefault="006776DB" w:rsidP="003D18FB">
            <w:pPr>
              <w:jc w:val="center"/>
              <w:cnfStyle w:val="000000100000"/>
              <w:rPr>
                <w:rFonts w:ascii="Times New Roman" w:eastAsia="Times New Roman" w:hAnsi="Times New Roman" w:cs="Times New Roman"/>
                <w:b/>
                <w:bCs/>
                <w:color w:val="000000"/>
                <w:sz w:val="24"/>
                <w:szCs w:val="24"/>
                <w:lang w:eastAsia="es-SV"/>
              </w:rPr>
            </w:pPr>
            <w:r w:rsidRPr="00B06BA2">
              <w:rPr>
                <w:rFonts w:ascii="Times New Roman" w:eastAsia="Times New Roman" w:hAnsi="Times New Roman" w:cs="Times New Roman"/>
                <w:b/>
                <w:bCs/>
                <w:color w:val="000000"/>
                <w:sz w:val="24"/>
                <w:szCs w:val="24"/>
                <w:lang w:eastAsia="es-SV"/>
              </w:rPr>
              <w:t>Cabañas</w:t>
            </w:r>
          </w:p>
        </w:tc>
        <w:tc>
          <w:tcPr>
            <w:tcW w:w="0" w:type="auto"/>
            <w:textDirection w:val="btLr"/>
            <w:hideMark/>
          </w:tcPr>
          <w:p w:rsidR="006776DB" w:rsidRPr="00B06BA2" w:rsidRDefault="006776DB" w:rsidP="003D18FB">
            <w:pPr>
              <w:jc w:val="center"/>
              <w:cnfStyle w:val="000000100000"/>
              <w:rPr>
                <w:rFonts w:ascii="Times New Roman" w:eastAsia="Times New Roman" w:hAnsi="Times New Roman" w:cs="Times New Roman"/>
                <w:b/>
                <w:bCs/>
                <w:color w:val="000000"/>
                <w:sz w:val="24"/>
                <w:szCs w:val="24"/>
                <w:lang w:eastAsia="es-SV"/>
              </w:rPr>
            </w:pPr>
            <w:r w:rsidRPr="00B06BA2">
              <w:rPr>
                <w:rFonts w:ascii="Times New Roman" w:eastAsia="Times New Roman" w:hAnsi="Times New Roman" w:cs="Times New Roman"/>
                <w:b/>
                <w:bCs/>
                <w:color w:val="000000"/>
                <w:sz w:val="24"/>
                <w:szCs w:val="24"/>
                <w:lang w:eastAsia="es-SV"/>
              </w:rPr>
              <w:t xml:space="preserve">San Vicente </w:t>
            </w:r>
          </w:p>
        </w:tc>
        <w:tc>
          <w:tcPr>
            <w:tcW w:w="0" w:type="auto"/>
            <w:textDirection w:val="btLr"/>
            <w:hideMark/>
          </w:tcPr>
          <w:p w:rsidR="006776DB" w:rsidRPr="00B06BA2" w:rsidRDefault="006776DB" w:rsidP="003D18FB">
            <w:pPr>
              <w:jc w:val="center"/>
              <w:cnfStyle w:val="000000100000"/>
              <w:rPr>
                <w:rFonts w:ascii="Times New Roman" w:eastAsia="Times New Roman" w:hAnsi="Times New Roman" w:cs="Times New Roman"/>
                <w:b/>
                <w:bCs/>
                <w:color w:val="000000"/>
                <w:sz w:val="24"/>
                <w:szCs w:val="24"/>
                <w:lang w:eastAsia="es-SV"/>
              </w:rPr>
            </w:pPr>
            <w:r w:rsidRPr="00B06BA2">
              <w:rPr>
                <w:rFonts w:ascii="Times New Roman" w:eastAsia="Times New Roman" w:hAnsi="Times New Roman" w:cs="Times New Roman"/>
                <w:b/>
                <w:bCs/>
                <w:color w:val="000000"/>
                <w:sz w:val="24"/>
                <w:szCs w:val="24"/>
                <w:lang w:eastAsia="es-SV"/>
              </w:rPr>
              <w:t xml:space="preserve">Usulután </w:t>
            </w:r>
          </w:p>
        </w:tc>
        <w:tc>
          <w:tcPr>
            <w:tcW w:w="0" w:type="auto"/>
            <w:textDirection w:val="btLr"/>
            <w:hideMark/>
          </w:tcPr>
          <w:p w:rsidR="006776DB" w:rsidRPr="00B06BA2" w:rsidRDefault="006776DB" w:rsidP="003D18FB">
            <w:pPr>
              <w:jc w:val="center"/>
              <w:cnfStyle w:val="000000100000"/>
              <w:rPr>
                <w:rFonts w:ascii="Times New Roman" w:eastAsia="Times New Roman" w:hAnsi="Times New Roman" w:cs="Times New Roman"/>
                <w:b/>
                <w:bCs/>
                <w:color w:val="000000"/>
                <w:sz w:val="24"/>
                <w:szCs w:val="24"/>
                <w:lang w:eastAsia="es-SV"/>
              </w:rPr>
            </w:pPr>
            <w:r w:rsidRPr="00B06BA2">
              <w:rPr>
                <w:rFonts w:ascii="Times New Roman" w:eastAsia="Times New Roman" w:hAnsi="Times New Roman" w:cs="Times New Roman"/>
                <w:b/>
                <w:bCs/>
                <w:color w:val="000000"/>
                <w:sz w:val="24"/>
                <w:szCs w:val="24"/>
                <w:lang w:eastAsia="es-SV"/>
              </w:rPr>
              <w:t xml:space="preserve">San Miguel </w:t>
            </w:r>
          </w:p>
        </w:tc>
        <w:tc>
          <w:tcPr>
            <w:tcW w:w="546" w:type="dxa"/>
            <w:textDirection w:val="btLr"/>
            <w:hideMark/>
          </w:tcPr>
          <w:p w:rsidR="006776DB" w:rsidRPr="00B06BA2" w:rsidRDefault="006776DB" w:rsidP="003D18FB">
            <w:pPr>
              <w:jc w:val="center"/>
              <w:cnfStyle w:val="000000100000"/>
              <w:rPr>
                <w:rFonts w:ascii="Times New Roman" w:eastAsia="Times New Roman" w:hAnsi="Times New Roman" w:cs="Times New Roman"/>
                <w:b/>
                <w:bCs/>
                <w:color w:val="000000"/>
                <w:sz w:val="24"/>
                <w:szCs w:val="24"/>
                <w:lang w:eastAsia="es-SV"/>
              </w:rPr>
            </w:pPr>
            <w:r w:rsidRPr="00B06BA2">
              <w:rPr>
                <w:rFonts w:ascii="Times New Roman" w:eastAsia="Times New Roman" w:hAnsi="Times New Roman" w:cs="Times New Roman"/>
                <w:b/>
                <w:bCs/>
                <w:color w:val="000000"/>
                <w:sz w:val="24"/>
                <w:szCs w:val="24"/>
                <w:lang w:eastAsia="es-SV"/>
              </w:rPr>
              <w:t xml:space="preserve">Morazán </w:t>
            </w:r>
          </w:p>
        </w:tc>
        <w:tc>
          <w:tcPr>
            <w:tcW w:w="546" w:type="dxa"/>
            <w:textDirection w:val="btLr"/>
            <w:hideMark/>
          </w:tcPr>
          <w:p w:rsidR="006776DB" w:rsidRPr="00B06BA2" w:rsidRDefault="006776DB" w:rsidP="003D18FB">
            <w:pPr>
              <w:jc w:val="center"/>
              <w:cnfStyle w:val="000000100000"/>
              <w:rPr>
                <w:rFonts w:ascii="Times New Roman" w:eastAsia="Times New Roman" w:hAnsi="Times New Roman" w:cs="Times New Roman"/>
                <w:b/>
                <w:bCs/>
                <w:color w:val="000000"/>
                <w:sz w:val="24"/>
                <w:szCs w:val="24"/>
                <w:lang w:eastAsia="es-SV"/>
              </w:rPr>
            </w:pPr>
            <w:r w:rsidRPr="00B06BA2">
              <w:rPr>
                <w:rFonts w:ascii="Times New Roman" w:eastAsia="Times New Roman" w:hAnsi="Times New Roman" w:cs="Times New Roman"/>
                <w:b/>
                <w:bCs/>
                <w:color w:val="000000"/>
                <w:sz w:val="24"/>
                <w:szCs w:val="24"/>
                <w:lang w:eastAsia="es-SV"/>
              </w:rPr>
              <w:t>La Unión</w:t>
            </w:r>
          </w:p>
        </w:tc>
      </w:tr>
      <w:tr w:rsidR="006776DB" w:rsidRPr="00B06BA2" w:rsidTr="003D18FB">
        <w:trPr>
          <w:trHeight w:val="585"/>
        </w:trPr>
        <w:tc>
          <w:tcPr>
            <w:cnfStyle w:val="001000000000"/>
            <w:tcW w:w="3681" w:type="dxa"/>
            <w:hideMark/>
          </w:tcPr>
          <w:p w:rsidR="006776DB" w:rsidRPr="00B06BA2" w:rsidRDefault="006776DB" w:rsidP="003D18FB">
            <w:pPr>
              <w:rPr>
                <w:rFonts w:ascii="Times New Roman" w:eastAsia="Times New Roman" w:hAnsi="Times New Roman" w:cs="Times New Roman"/>
                <w:color w:val="000000"/>
                <w:sz w:val="24"/>
                <w:szCs w:val="24"/>
                <w:lang w:eastAsia="es-SV"/>
              </w:rPr>
            </w:pPr>
            <w:r w:rsidRPr="00B06BA2">
              <w:rPr>
                <w:rFonts w:ascii="Times New Roman" w:eastAsia="Times New Roman" w:hAnsi="Times New Roman" w:cs="Times New Roman"/>
                <w:color w:val="000000"/>
                <w:sz w:val="24"/>
                <w:szCs w:val="24"/>
                <w:lang w:eastAsia="es-SV"/>
              </w:rPr>
              <w:t>Estudiantes del Sistema Regular con Discapacidad</w:t>
            </w:r>
          </w:p>
        </w:tc>
        <w:tc>
          <w:tcPr>
            <w:tcW w:w="954" w:type="dxa"/>
            <w:hideMark/>
          </w:tcPr>
          <w:p w:rsidR="006776DB" w:rsidRPr="00DB0C46" w:rsidRDefault="006776DB" w:rsidP="003D18FB">
            <w:pPr>
              <w:jc w:val="center"/>
              <w:cnfStyle w:val="000000000000"/>
              <w:rPr>
                <w:rFonts w:ascii="Times New Roman" w:eastAsia="Times New Roman" w:hAnsi="Times New Roman" w:cs="Times New Roman"/>
                <w:b/>
                <w:bCs/>
                <w:color w:val="000000"/>
                <w:lang w:eastAsia="es-SV"/>
              </w:rPr>
            </w:pPr>
            <w:r w:rsidRPr="00DB0C46">
              <w:rPr>
                <w:rFonts w:ascii="Times New Roman" w:eastAsia="Times New Roman" w:hAnsi="Times New Roman" w:cs="Times New Roman"/>
                <w:b/>
                <w:bCs/>
                <w:color w:val="000000"/>
                <w:lang w:eastAsia="es-SV"/>
              </w:rPr>
              <w:t>16688</w:t>
            </w:r>
          </w:p>
        </w:tc>
        <w:tc>
          <w:tcPr>
            <w:tcW w:w="0" w:type="auto"/>
            <w:hideMark/>
          </w:tcPr>
          <w:p w:rsidR="006776DB" w:rsidRPr="00DB0C46" w:rsidRDefault="006776DB" w:rsidP="003D18FB">
            <w:pPr>
              <w:jc w:val="center"/>
              <w:cnfStyle w:val="000000000000"/>
              <w:rPr>
                <w:rFonts w:ascii="Times New Roman" w:eastAsia="Times New Roman" w:hAnsi="Times New Roman" w:cs="Times New Roman"/>
                <w:b/>
                <w:bCs/>
                <w:color w:val="000000"/>
                <w:lang w:eastAsia="es-SV"/>
              </w:rPr>
            </w:pPr>
            <w:r w:rsidRPr="00DB0C46">
              <w:rPr>
                <w:rFonts w:ascii="Times New Roman" w:eastAsia="Times New Roman" w:hAnsi="Times New Roman" w:cs="Times New Roman"/>
                <w:b/>
                <w:bCs/>
                <w:color w:val="000000"/>
                <w:lang w:eastAsia="es-SV"/>
              </w:rPr>
              <w:t>702</w:t>
            </w:r>
          </w:p>
        </w:tc>
        <w:tc>
          <w:tcPr>
            <w:tcW w:w="0" w:type="auto"/>
            <w:hideMark/>
          </w:tcPr>
          <w:p w:rsidR="006776DB" w:rsidRPr="00DB0C46" w:rsidRDefault="006776DB" w:rsidP="003D18FB">
            <w:pPr>
              <w:jc w:val="center"/>
              <w:cnfStyle w:val="000000000000"/>
              <w:rPr>
                <w:rFonts w:ascii="Times New Roman" w:eastAsia="Times New Roman" w:hAnsi="Times New Roman" w:cs="Times New Roman"/>
                <w:b/>
                <w:bCs/>
                <w:color w:val="000000"/>
                <w:lang w:eastAsia="es-SV"/>
              </w:rPr>
            </w:pPr>
            <w:r w:rsidRPr="00DB0C46">
              <w:rPr>
                <w:rFonts w:ascii="Times New Roman" w:eastAsia="Times New Roman" w:hAnsi="Times New Roman" w:cs="Times New Roman"/>
                <w:b/>
                <w:bCs/>
                <w:color w:val="000000"/>
                <w:lang w:eastAsia="es-SV"/>
              </w:rPr>
              <w:t>1589</w:t>
            </w:r>
          </w:p>
        </w:tc>
        <w:tc>
          <w:tcPr>
            <w:tcW w:w="0" w:type="auto"/>
            <w:hideMark/>
          </w:tcPr>
          <w:p w:rsidR="006776DB" w:rsidRPr="00DB0C46" w:rsidRDefault="006776DB" w:rsidP="003D18FB">
            <w:pPr>
              <w:jc w:val="center"/>
              <w:cnfStyle w:val="000000000000"/>
              <w:rPr>
                <w:rFonts w:ascii="Times New Roman" w:eastAsia="Times New Roman" w:hAnsi="Times New Roman" w:cs="Times New Roman"/>
                <w:b/>
                <w:bCs/>
                <w:color w:val="000000"/>
                <w:lang w:eastAsia="es-SV"/>
              </w:rPr>
            </w:pPr>
            <w:r w:rsidRPr="00DB0C46">
              <w:rPr>
                <w:rFonts w:ascii="Times New Roman" w:eastAsia="Times New Roman" w:hAnsi="Times New Roman" w:cs="Times New Roman"/>
                <w:b/>
                <w:bCs/>
                <w:color w:val="000000"/>
                <w:lang w:eastAsia="es-SV"/>
              </w:rPr>
              <w:t>1182</w:t>
            </w:r>
          </w:p>
        </w:tc>
        <w:tc>
          <w:tcPr>
            <w:tcW w:w="0" w:type="auto"/>
            <w:hideMark/>
          </w:tcPr>
          <w:p w:rsidR="006776DB" w:rsidRPr="00DB0C46" w:rsidRDefault="006776DB" w:rsidP="003D18FB">
            <w:pPr>
              <w:jc w:val="center"/>
              <w:cnfStyle w:val="000000000000"/>
              <w:rPr>
                <w:rFonts w:ascii="Times New Roman" w:eastAsia="Times New Roman" w:hAnsi="Times New Roman" w:cs="Times New Roman"/>
                <w:b/>
                <w:bCs/>
                <w:color w:val="000000"/>
                <w:lang w:eastAsia="es-SV"/>
              </w:rPr>
            </w:pPr>
            <w:r w:rsidRPr="00DB0C46">
              <w:rPr>
                <w:rFonts w:ascii="Times New Roman" w:eastAsia="Times New Roman" w:hAnsi="Times New Roman" w:cs="Times New Roman"/>
                <w:b/>
                <w:bCs/>
                <w:color w:val="000000"/>
                <w:lang w:eastAsia="es-SV"/>
              </w:rPr>
              <w:t>666</w:t>
            </w:r>
          </w:p>
        </w:tc>
        <w:tc>
          <w:tcPr>
            <w:tcW w:w="0" w:type="auto"/>
            <w:hideMark/>
          </w:tcPr>
          <w:p w:rsidR="006776DB" w:rsidRPr="00DB0C46" w:rsidRDefault="006776DB" w:rsidP="003D18FB">
            <w:pPr>
              <w:jc w:val="center"/>
              <w:cnfStyle w:val="000000000000"/>
              <w:rPr>
                <w:rFonts w:ascii="Times New Roman" w:eastAsia="Times New Roman" w:hAnsi="Times New Roman" w:cs="Times New Roman"/>
                <w:b/>
                <w:bCs/>
                <w:color w:val="000000"/>
                <w:lang w:eastAsia="es-SV"/>
              </w:rPr>
            </w:pPr>
            <w:r w:rsidRPr="00DB0C46">
              <w:rPr>
                <w:rFonts w:ascii="Times New Roman" w:eastAsia="Times New Roman" w:hAnsi="Times New Roman" w:cs="Times New Roman"/>
                <w:b/>
                <w:bCs/>
                <w:color w:val="000000"/>
                <w:lang w:eastAsia="es-SV"/>
              </w:rPr>
              <w:t>1652</w:t>
            </w:r>
          </w:p>
        </w:tc>
        <w:tc>
          <w:tcPr>
            <w:tcW w:w="0" w:type="auto"/>
            <w:hideMark/>
          </w:tcPr>
          <w:p w:rsidR="006776DB" w:rsidRPr="00DB0C46" w:rsidRDefault="006776DB" w:rsidP="003D18FB">
            <w:pPr>
              <w:jc w:val="center"/>
              <w:cnfStyle w:val="000000000000"/>
              <w:rPr>
                <w:rFonts w:ascii="Times New Roman" w:eastAsia="Times New Roman" w:hAnsi="Times New Roman" w:cs="Times New Roman"/>
                <w:b/>
                <w:bCs/>
                <w:color w:val="000000"/>
                <w:lang w:eastAsia="es-SV"/>
              </w:rPr>
            </w:pPr>
            <w:r w:rsidRPr="00DB0C46">
              <w:rPr>
                <w:rFonts w:ascii="Times New Roman" w:eastAsia="Times New Roman" w:hAnsi="Times New Roman" w:cs="Times New Roman"/>
                <w:b/>
                <w:bCs/>
                <w:color w:val="000000"/>
                <w:lang w:eastAsia="es-SV"/>
              </w:rPr>
              <w:t>5084</w:t>
            </w:r>
          </w:p>
        </w:tc>
        <w:tc>
          <w:tcPr>
            <w:tcW w:w="0" w:type="auto"/>
            <w:hideMark/>
          </w:tcPr>
          <w:p w:rsidR="006776DB" w:rsidRPr="00DB0C46" w:rsidRDefault="006776DB" w:rsidP="003D18FB">
            <w:pPr>
              <w:jc w:val="center"/>
              <w:cnfStyle w:val="000000000000"/>
              <w:rPr>
                <w:rFonts w:ascii="Times New Roman" w:eastAsia="Times New Roman" w:hAnsi="Times New Roman" w:cs="Times New Roman"/>
                <w:b/>
                <w:bCs/>
                <w:color w:val="000000"/>
                <w:lang w:eastAsia="es-SV"/>
              </w:rPr>
            </w:pPr>
            <w:r w:rsidRPr="00DB0C46">
              <w:rPr>
                <w:rFonts w:ascii="Times New Roman" w:eastAsia="Times New Roman" w:hAnsi="Times New Roman" w:cs="Times New Roman"/>
                <w:b/>
                <w:bCs/>
                <w:color w:val="000000"/>
                <w:lang w:eastAsia="es-SV"/>
              </w:rPr>
              <w:t>661</w:t>
            </w:r>
          </w:p>
        </w:tc>
        <w:tc>
          <w:tcPr>
            <w:tcW w:w="0" w:type="auto"/>
            <w:hideMark/>
          </w:tcPr>
          <w:p w:rsidR="006776DB" w:rsidRPr="00DB0C46" w:rsidRDefault="006776DB" w:rsidP="003D18FB">
            <w:pPr>
              <w:jc w:val="center"/>
              <w:cnfStyle w:val="000000000000"/>
              <w:rPr>
                <w:rFonts w:ascii="Times New Roman" w:eastAsia="Times New Roman" w:hAnsi="Times New Roman" w:cs="Times New Roman"/>
                <w:b/>
                <w:bCs/>
                <w:color w:val="000000"/>
                <w:lang w:eastAsia="es-SV"/>
              </w:rPr>
            </w:pPr>
            <w:r w:rsidRPr="00DB0C46">
              <w:rPr>
                <w:rFonts w:ascii="Times New Roman" w:eastAsia="Times New Roman" w:hAnsi="Times New Roman" w:cs="Times New Roman"/>
                <w:b/>
                <w:bCs/>
                <w:color w:val="000000"/>
                <w:lang w:eastAsia="es-SV"/>
              </w:rPr>
              <w:t>724</w:t>
            </w:r>
          </w:p>
        </w:tc>
        <w:tc>
          <w:tcPr>
            <w:tcW w:w="0" w:type="auto"/>
            <w:hideMark/>
          </w:tcPr>
          <w:p w:rsidR="006776DB" w:rsidRPr="00DB0C46" w:rsidRDefault="006776DB" w:rsidP="003D18FB">
            <w:pPr>
              <w:jc w:val="center"/>
              <w:cnfStyle w:val="000000000000"/>
              <w:rPr>
                <w:rFonts w:ascii="Times New Roman" w:eastAsia="Times New Roman" w:hAnsi="Times New Roman" w:cs="Times New Roman"/>
                <w:b/>
                <w:bCs/>
                <w:color w:val="000000"/>
                <w:lang w:eastAsia="es-SV"/>
              </w:rPr>
            </w:pPr>
            <w:r w:rsidRPr="00DB0C46">
              <w:rPr>
                <w:rFonts w:ascii="Times New Roman" w:eastAsia="Times New Roman" w:hAnsi="Times New Roman" w:cs="Times New Roman"/>
                <w:b/>
                <w:bCs/>
                <w:color w:val="000000"/>
                <w:lang w:eastAsia="es-SV"/>
              </w:rPr>
              <w:t>330</w:t>
            </w:r>
          </w:p>
        </w:tc>
        <w:tc>
          <w:tcPr>
            <w:tcW w:w="0" w:type="auto"/>
            <w:hideMark/>
          </w:tcPr>
          <w:p w:rsidR="006776DB" w:rsidRPr="00DB0C46" w:rsidRDefault="006776DB" w:rsidP="003D18FB">
            <w:pPr>
              <w:jc w:val="center"/>
              <w:cnfStyle w:val="000000000000"/>
              <w:rPr>
                <w:rFonts w:ascii="Times New Roman" w:eastAsia="Times New Roman" w:hAnsi="Times New Roman" w:cs="Times New Roman"/>
                <w:b/>
                <w:bCs/>
                <w:color w:val="000000"/>
                <w:lang w:eastAsia="es-SV"/>
              </w:rPr>
            </w:pPr>
            <w:r w:rsidRPr="00DB0C46">
              <w:rPr>
                <w:rFonts w:ascii="Times New Roman" w:eastAsia="Times New Roman" w:hAnsi="Times New Roman" w:cs="Times New Roman"/>
                <w:b/>
                <w:bCs/>
                <w:color w:val="000000"/>
                <w:lang w:eastAsia="es-SV"/>
              </w:rPr>
              <w:t>1140</w:t>
            </w:r>
          </w:p>
        </w:tc>
        <w:tc>
          <w:tcPr>
            <w:tcW w:w="0" w:type="auto"/>
            <w:hideMark/>
          </w:tcPr>
          <w:p w:rsidR="006776DB" w:rsidRPr="00DB0C46" w:rsidRDefault="006776DB" w:rsidP="003D18FB">
            <w:pPr>
              <w:jc w:val="center"/>
              <w:cnfStyle w:val="000000000000"/>
              <w:rPr>
                <w:rFonts w:ascii="Times New Roman" w:eastAsia="Times New Roman" w:hAnsi="Times New Roman" w:cs="Times New Roman"/>
                <w:b/>
                <w:bCs/>
                <w:color w:val="000000"/>
                <w:lang w:eastAsia="es-SV"/>
              </w:rPr>
            </w:pPr>
            <w:r w:rsidRPr="00DB0C46">
              <w:rPr>
                <w:rFonts w:ascii="Times New Roman" w:eastAsia="Times New Roman" w:hAnsi="Times New Roman" w:cs="Times New Roman"/>
                <w:b/>
                <w:bCs/>
                <w:color w:val="000000"/>
                <w:lang w:eastAsia="es-SV"/>
              </w:rPr>
              <w:t>819</w:t>
            </w:r>
          </w:p>
        </w:tc>
        <w:tc>
          <w:tcPr>
            <w:tcW w:w="0" w:type="auto"/>
            <w:hideMark/>
          </w:tcPr>
          <w:p w:rsidR="006776DB" w:rsidRPr="00DB0C46" w:rsidRDefault="006776DB" w:rsidP="003D18FB">
            <w:pPr>
              <w:jc w:val="center"/>
              <w:cnfStyle w:val="000000000000"/>
              <w:rPr>
                <w:rFonts w:ascii="Times New Roman" w:eastAsia="Times New Roman" w:hAnsi="Times New Roman" w:cs="Times New Roman"/>
                <w:b/>
                <w:bCs/>
                <w:color w:val="000000"/>
                <w:lang w:eastAsia="es-SV"/>
              </w:rPr>
            </w:pPr>
            <w:r w:rsidRPr="00DB0C46">
              <w:rPr>
                <w:rFonts w:ascii="Times New Roman" w:eastAsia="Times New Roman" w:hAnsi="Times New Roman" w:cs="Times New Roman"/>
                <w:b/>
                <w:bCs/>
                <w:color w:val="000000"/>
                <w:lang w:eastAsia="es-SV"/>
              </w:rPr>
              <w:t>1024</w:t>
            </w:r>
          </w:p>
        </w:tc>
        <w:tc>
          <w:tcPr>
            <w:tcW w:w="546" w:type="dxa"/>
            <w:hideMark/>
          </w:tcPr>
          <w:p w:rsidR="006776DB" w:rsidRPr="00DB0C46" w:rsidRDefault="006776DB" w:rsidP="003D18FB">
            <w:pPr>
              <w:jc w:val="center"/>
              <w:cnfStyle w:val="000000000000"/>
              <w:rPr>
                <w:rFonts w:ascii="Times New Roman" w:eastAsia="Times New Roman" w:hAnsi="Times New Roman" w:cs="Times New Roman"/>
                <w:b/>
                <w:bCs/>
                <w:color w:val="000000"/>
                <w:lang w:eastAsia="es-SV"/>
              </w:rPr>
            </w:pPr>
            <w:r w:rsidRPr="00DB0C46">
              <w:rPr>
                <w:rFonts w:ascii="Times New Roman" w:eastAsia="Times New Roman" w:hAnsi="Times New Roman" w:cs="Times New Roman"/>
                <w:b/>
                <w:bCs/>
                <w:color w:val="000000"/>
                <w:lang w:eastAsia="es-SV"/>
              </w:rPr>
              <w:t>595</w:t>
            </w:r>
          </w:p>
        </w:tc>
        <w:tc>
          <w:tcPr>
            <w:tcW w:w="546" w:type="dxa"/>
            <w:hideMark/>
          </w:tcPr>
          <w:p w:rsidR="006776DB" w:rsidRPr="00DB0C46" w:rsidRDefault="006776DB" w:rsidP="003D18FB">
            <w:pPr>
              <w:jc w:val="center"/>
              <w:cnfStyle w:val="000000000000"/>
              <w:rPr>
                <w:rFonts w:ascii="Times New Roman" w:eastAsia="Times New Roman" w:hAnsi="Times New Roman" w:cs="Times New Roman"/>
                <w:b/>
                <w:bCs/>
                <w:color w:val="000000"/>
                <w:lang w:eastAsia="es-SV"/>
              </w:rPr>
            </w:pPr>
            <w:r w:rsidRPr="00DB0C46">
              <w:rPr>
                <w:rFonts w:ascii="Times New Roman" w:eastAsia="Times New Roman" w:hAnsi="Times New Roman" w:cs="Times New Roman"/>
                <w:b/>
                <w:bCs/>
                <w:color w:val="000000"/>
                <w:lang w:eastAsia="es-SV"/>
              </w:rPr>
              <w:t>520</w:t>
            </w:r>
          </w:p>
        </w:tc>
      </w:tr>
      <w:tr w:rsidR="006776DB" w:rsidRPr="00B06BA2" w:rsidTr="003D18FB">
        <w:trPr>
          <w:cnfStyle w:val="000000100000"/>
          <w:trHeight w:val="330"/>
        </w:trPr>
        <w:tc>
          <w:tcPr>
            <w:cnfStyle w:val="001000000000"/>
            <w:tcW w:w="3681" w:type="dxa"/>
            <w:hideMark/>
          </w:tcPr>
          <w:p w:rsidR="006776DB" w:rsidRPr="00DB0C46" w:rsidRDefault="006776DB" w:rsidP="003D18FB">
            <w:pPr>
              <w:jc w:val="both"/>
              <w:rPr>
                <w:rFonts w:ascii="Times New Roman" w:eastAsia="Times New Roman" w:hAnsi="Times New Roman" w:cs="Times New Roman"/>
                <w:b w:val="0"/>
                <w:color w:val="000000"/>
                <w:sz w:val="24"/>
                <w:szCs w:val="24"/>
                <w:lang w:eastAsia="es-SV"/>
              </w:rPr>
            </w:pPr>
            <w:r w:rsidRPr="00DB0C46">
              <w:rPr>
                <w:rFonts w:ascii="Times New Roman" w:eastAsia="Times New Roman" w:hAnsi="Times New Roman" w:cs="Times New Roman"/>
                <w:b w:val="0"/>
                <w:color w:val="000000"/>
                <w:sz w:val="24"/>
                <w:szCs w:val="24"/>
                <w:lang w:eastAsia="es-SV"/>
              </w:rPr>
              <w:t>Ceguera</w:t>
            </w:r>
          </w:p>
        </w:tc>
        <w:tc>
          <w:tcPr>
            <w:tcW w:w="954" w:type="dxa"/>
            <w:hideMark/>
          </w:tcPr>
          <w:p w:rsidR="006776DB" w:rsidRPr="00DB0C46" w:rsidRDefault="006776DB" w:rsidP="003D18FB">
            <w:pPr>
              <w:jc w:val="center"/>
              <w:cnfStyle w:val="0000001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678</w:t>
            </w:r>
          </w:p>
        </w:tc>
        <w:tc>
          <w:tcPr>
            <w:tcW w:w="0" w:type="auto"/>
            <w:hideMark/>
          </w:tcPr>
          <w:p w:rsidR="006776DB" w:rsidRPr="00DB0C46" w:rsidRDefault="006776DB" w:rsidP="003D18FB">
            <w:pPr>
              <w:jc w:val="center"/>
              <w:cnfStyle w:val="0000001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26</w:t>
            </w:r>
          </w:p>
        </w:tc>
        <w:tc>
          <w:tcPr>
            <w:tcW w:w="0" w:type="auto"/>
            <w:hideMark/>
          </w:tcPr>
          <w:p w:rsidR="006776DB" w:rsidRPr="00DB0C46" w:rsidRDefault="006776DB" w:rsidP="003D18FB">
            <w:pPr>
              <w:jc w:val="center"/>
              <w:cnfStyle w:val="0000001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53</w:t>
            </w:r>
          </w:p>
        </w:tc>
        <w:tc>
          <w:tcPr>
            <w:tcW w:w="0" w:type="auto"/>
            <w:hideMark/>
          </w:tcPr>
          <w:p w:rsidR="006776DB" w:rsidRPr="00DB0C46" w:rsidRDefault="006776DB" w:rsidP="003D18FB">
            <w:pPr>
              <w:jc w:val="center"/>
              <w:cnfStyle w:val="0000001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78</w:t>
            </w:r>
          </w:p>
        </w:tc>
        <w:tc>
          <w:tcPr>
            <w:tcW w:w="0" w:type="auto"/>
            <w:hideMark/>
          </w:tcPr>
          <w:p w:rsidR="006776DB" w:rsidRPr="00DB0C46" w:rsidRDefault="006776DB" w:rsidP="003D18FB">
            <w:pPr>
              <w:jc w:val="center"/>
              <w:cnfStyle w:val="0000001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18</w:t>
            </w:r>
          </w:p>
        </w:tc>
        <w:tc>
          <w:tcPr>
            <w:tcW w:w="0" w:type="auto"/>
            <w:hideMark/>
          </w:tcPr>
          <w:p w:rsidR="006776DB" w:rsidRPr="00DB0C46" w:rsidRDefault="006776DB" w:rsidP="003D18FB">
            <w:pPr>
              <w:jc w:val="center"/>
              <w:cnfStyle w:val="0000001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70</w:t>
            </w:r>
          </w:p>
        </w:tc>
        <w:tc>
          <w:tcPr>
            <w:tcW w:w="0" w:type="auto"/>
            <w:hideMark/>
          </w:tcPr>
          <w:p w:rsidR="006776DB" w:rsidRPr="00DB0C46" w:rsidRDefault="006776DB" w:rsidP="003D18FB">
            <w:pPr>
              <w:jc w:val="center"/>
              <w:cnfStyle w:val="0000001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181</w:t>
            </w:r>
          </w:p>
        </w:tc>
        <w:tc>
          <w:tcPr>
            <w:tcW w:w="0" w:type="auto"/>
            <w:hideMark/>
          </w:tcPr>
          <w:p w:rsidR="006776DB" w:rsidRPr="00DB0C46" w:rsidRDefault="006776DB" w:rsidP="003D18FB">
            <w:pPr>
              <w:jc w:val="center"/>
              <w:cnfStyle w:val="0000001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18</w:t>
            </w:r>
          </w:p>
        </w:tc>
        <w:tc>
          <w:tcPr>
            <w:tcW w:w="0" w:type="auto"/>
            <w:hideMark/>
          </w:tcPr>
          <w:p w:rsidR="006776DB" w:rsidRPr="00DB0C46" w:rsidRDefault="006776DB" w:rsidP="003D18FB">
            <w:pPr>
              <w:jc w:val="center"/>
              <w:cnfStyle w:val="0000001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35</w:t>
            </w:r>
          </w:p>
        </w:tc>
        <w:tc>
          <w:tcPr>
            <w:tcW w:w="0" w:type="auto"/>
            <w:hideMark/>
          </w:tcPr>
          <w:p w:rsidR="006776DB" w:rsidRPr="00DB0C46" w:rsidRDefault="006776DB" w:rsidP="003D18FB">
            <w:pPr>
              <w:jc w:val="center"/>
              <w:cnfStyle w:val="0000001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27</w:t>
            </w:r>
          </w:p>
        </w:tc>
        <w:tc>
          <w:tcPr>
            <w:tcW w:w="0" w:type="auto"/>
            <w:hideMark/>
          </w:tcPr>
          <w:p w:rsidR="006776DB" w:rsidRPr="00DB0C46" w:rsidRDefault="006776DB" w:rsidP="003D18FB">
            <w:pPr>
              <w:jc w:val="center"/>
              <w:cnfStyle w:val="0000001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27</w:t>
            </w:r>
          </w:p>
        </w:tc>
        <w:tc>
          <w:tcPr>
            <w:tcW w:w="0" w:type="auto"/>
            <w:hideMark/>
          </w:tcPr>
          <w:p w:rsidR="006776DB" w:rsidRPr="00DB0C46" w:rsidRDefault="006776DB" w:rsidP="003D18FB">
            <w:pPr>
              <w:jc w:val="center"/>
              <w:cnfStyle w:val="0000001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66</w:t>
            </w:r>
          </w:p>
        </w:tc>
        <w:tc>
          <w:tcPr>
            <w:tcW w:w="0" w:type="auto"/>
            <w:hideMark/>
          </w:tcPr>
          <w:p w:rsidR="006776DB" w:rsidRPr="00DB0C46" w:rsidRDefault="006776DB" w:rsidP="003D18FB">
            <w:pPr>
              <w:jc w:val="center"/>
              <w:cnfStyle w:val="0000001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39</w:t>
            </w:r>
          </w:p>
        </w:tc>
        <w:tc>
          <w:tcPr>
            <w:tcW w:w="546" w:type="dxa"/>
            <w:hideMark/>
          </w:tcPr>
          <w:p w:rsidR="006776DB" w:rsidRPr="00DB0C46" w:rsidRDefault="006776DB" w:rsidP="003D18FB">
            <w:pPr>
              <w:jc w:val="center"/>
              <w:cnfStyle w:val="0000001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26</w:t>
            </w:r>
          </w:p>
        </w:tc>
        <w:tc>
          <w:tcPr>
            <w:tcW w:w="546" w:type="dxa"/>
            <w:hideMark/>
          </w:tcPr>
          <w:p w:rsidR="006776DB" w:rsidRPr="00DB0C46" w:rsidRDefault="006776DB" w:rsidP="003D18FB">
            <w:pPr>
              <w:jc w:val="center"/>
              <w:cnfStyle w:val="0000001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14</w:t>
            </w:r>
          </w:p>
        </w:tc>
      </w:tr>
      <w:tr w:rsidR="006776DB" w:rsidRPr="00B06BA2" w:rsidTr="003D18FB">
        <w:trPr>
          <w:trHeight w:val="330"/>
        </w:trPr>
        <w:tc>
          <w:tcPr>
            <w:cnfStyle w:val="001000000000"/>
            <w:tcW w:w="3681" w:type="dxa"/>
            <w:hideMark/>
          </w:tcPr>
          <w:p w:rsidR="006776DB" w:rsidRPr="00DB0C46" w:rsidRDefault="006776DB" w:rsidP="003D18FB">
            <w:pPr>
              <w:jc w:val="both"/>
              <w:rPr>
                <w:rFonts w:ascii="Times New Roman" w:eastAsia="Times New Roman" w:hAnsi="Times New Roman" w:cs="Times New Roman"/>
                <w:b w:val="0"/>
                <w:color w:val="000000"/>
                <w:sz w:val="24"/>
                <w:szCs w:val="24"/>
                <w:lang w:eastAsia="es-SV"/>
              </w:rPr>
            </w:pPr>
            <w:r w:rsidRPr="00DB0C46">
              <w:rPr>
                <w:rFonts w:ascii="Times New Roman" w:eastAsia="Times New Roman" w:hAnsi="Times New Roman" w:cs="Times New Roman"/>
                <w:b w:val="0"/>
                <w:color w:val="000000"/>
                <w:sz w:val="24"/>
                <w:szCs w:val="24"/>
                <w:lang w:eastAsia="es-SV"/>
              </w:rPr>
              <w:t>Baja visión</w:t>
            </w:r>
          </w:p>
        </w:tc>
        <w:tc>
          <w:tcPr>
            <w:tcW w:w="954" w:type="dxa"/>
            <w:hideMark/>
          </w:tcPr>
          <w:p w:rsidR="006776DB" w:rsidRPr="00DB0C46" w:rsidRDefault="006776DB" w:rsidP="003D18FB">
            <w:pPr>
              <w:jc w:val="center"/>
              <w:cnfStyle w:val="0000000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5,666</w:t>
            </w:r>
          </w:p>
        </w:tc>
        <w:tc>
          <w:tcPr>
            <w:tcW w:w="0" w:type="auto"/>
            <w:hideMark/>
          </w:tcPr>
          <w:p w:rsidR="006776DB" w:rsidRPr="00DB0C46" w:rsidRDefault="006776DB" w:rsidP="003D18FB">
            <w:pPr>
              <w:jc w:val="center"/>
              <w:cnfStyle w:val="0000000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182</w:t>
            </w:r>
          </w:p>
        </w:tc>
        <w:tc>
          <w:tcPr>
            <w:tcW w:w="0" w:type="auto"/>
            <w:hideMark/>
          </w:tcPr>
          <w:p w:rsidR="006776DB" w:rsidRPr="00DB0C46" w:rsidRDefault="006776DB" w:rsidP="003D18FB">
            <w:pPr>
              <w:jc w:val="center"/>
              <w:cnfStyle w:val="0000000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612</w:t>
            </w:r>
          </w:p>
        </w:tc>
        <w:tc>
          <w:tcPr>
            <w:tcW w:w="0" w:type="auto"/>
            <w:hideMark/>
          </w:tcPr>
          <w:p w:rsidR="006776DB" w:rsidRPr="00DB0C46" w:rsidRDefault="006776DB" w:rsidP="003D18FB">
            <w:pPr>
              <w:jc w:val="center"/>
              <w:cnfStyle w:val="0000000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316</w:t>
            </w:r>
          </w:p>
        </w:tc>
        <w:tc>
          <w:tcPr>
            <w:tcW w:w="0" w:type="auto"/>
            <w:hideMark/>
          </w:tcPr>
          <w:p w:rsidR="006776DB" w:rsidRPr="00DB0C46" w:rsidRDefault="006776DB" w:rsidP="003D18FB">
            <w:pPr>
              <w:jc w:val="center"/>
              <w:cnfStyle w:val="0000000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272</w:t>
            </w:r>
          </w:p>
        </w:tc>
        <w:tc>
          <w:tcPr>
            <w:tcW w:w="0" w:type="auto"/>
            <w:hideMark/>
          </w:tcPr>
          <w:p w:rsidR="006776DB" w:rsidRPr="00DB0C46" w:rsidRDefault="006776DB" w:rsidP="003D18FB">
            <w:pPr>
              <w:jc w:val="center"/>
              <w:cnfStyle w:val="0000000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561</w:t>
            </w:r>
          </w:p>
        </w:tc>
        <w:tc>
          <w:tcPr>
            <w:tcW w:w="0" w:type="auto"/>
            <w:hideMark/>
          </w:tcPr>
          <w:p w:rsidR="006776DB" w:rsidRPr="00DB0C46" w:rsidRDefault="006776DB" w:rsidP="003D18FB">
            <w:pPr>
              <w:jc w:val="center"/>
              <w:cnfStyle w:val="0000000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2,087</w:t>
            </w:r>
          </w:p>
        </w:tc>
        <w:tc>
          <w:tcPr>
            <w:tcW w:w="0" w:type="auto"/>
            <w:hideMark/>
          </w:tcPr>
          <w:p w:rsidR="006776DB" w:rsidRPr="00DB0C46" w:rsidRDefault="006776DB" w:rsidP="003D18FB">
            <w:pPr>
              <w:jc w:val="center"/>
              <w:cnfStyle w:val="0000000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127</w:t>
            </w:r>
          </w:p>
        </w:tc>
        <w:tc>
          <w:tcPr>
            <w:tcW w:w="0" w:type="auto"/>
            <w:hideMark/>
          </w:tcPr>
          <w:p w:rsidR="006776DB" w:rsidRPr="00DB0C46" w:rsidRDefault="006776DB" w:rsidP="003D18FB">
            <w:pPr>
              <w:jc w:val="center"/>
              <w:cnfStyle w:val="0000000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226</w:t>
            </w:r>
          </w:p>
        </w:tc>
        <w:tc>
          <w:tcPr>
            <w:tcW w:w="0" w:type="auto"/>
            <w:hideMark/>
          </w:tcPr>
          <w:p w:rsidR="006776DB" w:rsidRPr="00DB0C46" w:rsidRDefault="006776DB" w:rsidP="003D18FB">
            <w:pPr>
              <w:jc w:val="center"/>
              <w:cnfStyle w:val="0000000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86</w:t>
            </w:r>
          </w:p>
        </w:tc>
        <w:tc>
          <w:tcPr>
            <w:tcW w:w="0" w:type="auto"/>
            <w:hideMark/>
          </w:tcPr>
          <w:p w:rsidR="006776DB" w:rsidRPr="00DB0C46" w:rsidRDefault="006776DB" w:rsidP="003D18FB">
            <w:pPr>
              <w:jc w:val="center"/>
              <w:cnfStyle w:val="0000000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158</w:t>
            </w:r>
          </w:p>
        </w:tc>
        <w:tc>
          <w:tcPr>
            <w:tcW w:w="0" w:type="auto"/>
            <w:hideMark/>
          </w:tcPr>
          <w:p w:rsidR="006776DB" w:rsidRPr="00DB0C46" w:rsidRDefault="006776DB" w:rsidP="003D18FB">
            <w:pPr>
              <w:jc w:val="center"/>
              <w:cnfStyle w:val="0000000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322</w:t>
            </w:r>
          </w:p>
        </w:tc>
        <w:tc>
          <w:tcPr>
            <w:tcW w:w="0" w:type="auto"/>
            <w:hideMark/>
          </w:tcPr>
          <w:p w:rsidR="006776DB" w:rsidRPr="00DB0C46" w:rsidRDefault="006776DB" w:rsidP="003D18FB">
            <w:pPr>
              <w:jc w:val="center"/>
              <w:cnfStyle w:val="0000000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396</w:t>
            </w:r>
          </w:p>
        </w:tc>
        <w:tc>
          <w:tcPr>
            <w:tcW w:w="546" w:type="dxa"/>
            <w:hideMark/>
          </w:tcPr>
          <w:p w:rsidR="006776DB" w:rsidRPr="00DB0C46" w:rsidRDefault="006776DB" w:rsidP="003D18FB">
            <w:pPr>
              <w:jc w:val="center"/>
              <w:cnfStyle w:val="0000000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173</w:t>
            </w:r>
          </w:p>
        </w:tc>
        <w:tc>
          <w:tcPr>
            <w:tcW w:w="546" w:type="dxa"/>
            <w:hideMark/>
          </w:tcPr>
          <w:p w:rsidR="006776DB" w:rsidRPr="00DB0C46" w:rsidRDefault="006776DB" w:rsidP="003D18FB">
            <w:pPr>
              <w:jc w:val="center"/>
              <w:cnfStyle w:val="0000000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148</w:t>
            </w:r>
          </w:p>
        </w:tc>
      </w:tr>
      <w:tr w:rsidR="006776DB" w:rsidRPr="00B06BA2" w:rsidTr="003D18FB">
        <w:trPr>
          <w:cnfStyle w:val="000000100000"/>
          <w:trHeight w:val="330"/>
        </w:trPr>
        <w:tc>
          <w:tcPr>
            <w:cnfStyle w:val="001000000000"/>
            <w:tcW w:w="3681" w:type="dxa"/>
            <w:hideMark/>
          </w:tcPr>
          <w:p w:rsidR="006776DB" w:rsidRPr="00DB0C46" w:rsidRDefault="006776DB" w:rsidP="003D18FB">
            <w:pPr>
              <w:jc w:val="both"/>
              <w:rPr>
                <w:rFonts w:ascii="Times New Roman" w:eastAsia="Times New Roman" w:hAnsi="Times New Roman" w:cs="Times New Roman"/>
                <w:b w:val="0"/>
                <w:color w:val="000000"/>
                <w:sz w:val="24"/>
                <w:szCs w:val="24"/>
                <w:lang w:eastAsia="es-SV"/>
              </w:rPr>
            </w:pPr>
            <w:r w:rsidRPr="00DB0C46">
              <w:rPr>
                <w:rFonts w:ascii="Times New Roman" w:eastAsia="Times New Roman" w:hAnsi="Times New Roman" w:cs="Times New Roman"/>
                <w:b w:val="0"/>
                <w:color w:val="000000"/>
                <w:sz w:val="24"/>
                <w:szCs w:val="24"/>
                <w:lang w:eastAsia="es-SV"/>
              </w:rPr>
              <w:t>Sordera</w:t>
            </w:r>
          </w:p>
        </w:tc>
        <w:tc>
          <w:tcPr>
            <w:tcW w:w="954" w:type="dxa"/>
            <w:hideMark/>
          </w:tcPr>
          <w:p w:rsidR="006776DB" w:rsidRPr="00DB0C46" w:rsidRDefault="006776DB" w:rsidP="003D18FB">
            <w:pPr>
              <w:jc w:val="center"/>
              <w:cnfStyle w:val="0000001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927</w:t>
            </w:r>
          </w:p>
        </w:tc>
        <w:tc>
          <w:tcPr>
            <w:tcW w:w="0" w:type="auto"/>
            <w:hideMark/>
          </w:tcPr>
          <w:p w:rsidR="006776DB" w:rsidRPr="00DB0C46" w:rsidRDefault="006776DB" w:rsidP="003D18FB">
            <w:pPr>
              <w:jc w:val="center"/>
              <w:cnfStyle w:val="0000001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24</w:t>
            </w:r>
          </w:p>
        </w:tc>
        <w:tc>
          <w:tcPr>
            <w:tcW w:w="0" w:type="auto"/>
            <w:hideMark/>
          </w:tcPr>
          <w:p w:rsidR="006776DB" w:rsidRPr="00DB0C46" w:rsidRDefault="006776DB" w:rsidP="003D18FB">
            <w:pPr>
              <w:jc w:val="center"/>
              <w:cnfStyle w:val="0000001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67</w:t>
            </w:r>
          </w:p>
        </w:tc>
        <w:tc>
          <w:tcPr>
            <w:tcW w:w="0" w:type="auto"/>
            <w:hideMark/>
          </w:tcPr>
          <w:p w:rsidR="006776DB" w:rsidRPr="00DB0C46" w:rsidRDefault="006776DB" w:rsidP="003D18FB">
            <w:pPr>
              <w:jc w:val="center"/>
              <w:cnfStyle w:val="0000001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120</w:t>
            </w:r>
          </w:p>
        </w:tc>
        <w:tc>
          <w:tcPr>
            <w:tcW w:w="0" w:type="auto"/>
            <w:hideMark/>
          </w:tcPr>
          <w:p w:rsidR="006776DB" w:rsidRPr="00DB0C46" w:rsidRDefault="006776DB" w:rsidP="003D18FB">
            <w:pPr>
              <w:jc w:val="center"/>
              <w:cnfStyle w:val="0000001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28</w:t>
            </w:r>
          </w:p>
        </w:tc>
        <w:tc>
          <w:tcPr>
            <w:tcW w:w="0" w:type="auto"/>
            <w:hideMark/>
          </w:tcPr>
          <w:p w:rsidR="006776DB" w:rsidRPr="00DB0C46" w:rsidRDefault="006776DB" w:rsidP="003D18FB">
            <w:pPr>
              <w:jc w:val="center"/>
              <w:cnfStyle w:val="0000001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57</w:t>
            </w:r>
          </w:p>
        </w:tc>
        <w:tc>
          <w:tcPr>
            <w:tcW w:w="0" w:type="auto"/>
            <w:hideMark/>
          </w:tcPr>
          <w:p w:rsidR="006776DB" w:rsidRPr="00DB0C46" w:rsidRDefault="006776DB" w:rsidP="003D18FB">
            <w:pPr>
              <w:jc w:val="center"/>
              <w:cnfStyle w:val="0000001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307</w:t>
            </w:r>
          </w:p>
        </w:tc>
        <w:tc>
          <w:tcPr>
            <w:tcW w:w="0" w:type="auto"/>
            <w:hideMark/>
          </w:tcPr>
          <w:p w:rsidR="006776DB" w:rsidRPr="00DB0C46" w:rsidRDefault="006776DB" w:rsidP="003D18FB">
            <w:pPr>
              <w:jc w:val="center"/>
              <w:cnfStyle w:val="0000001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89</w:t>
            </w:r>
          </w:p>
        </w:tc>
        <w:tc>
          <w:tcPr>
            <w:tcW w:w="0" w:type="auto"/>
            <w:hideMark/>
          </w:tcPr>
          <w:p w:rsidR="006776DB" w:rsidRPr="00DB0C46" w:rsidRDefault="006776DB" w:rsidP="003D18FB">
            <w:pPr>
              <w:jc w:val="center"/>
              <w:cnfStyle w:val="0000001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25</w:t>
            </w:r>
          </w:p>
        </w:tc>
        <w:tc>
          <w:tcPr>
            <w:tcW w:w="0" w:type="auto"/>
            <w:hideMark/>
          </w:tcPr>
          <w:p w:rsidR="006776DB" w:rsidRPr="00DB0C46" w:rsidRDefault="006776DB" w:rsidP="003D18FB">
            <w:pPr>
              <w:jc w:val="center"/>
              <w:cnfStyle w:val="0000001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17</w:t>
            </w:r>
          </w:p>
        </w:tc>
        <w:tc>
          <w:tcPr>
            <w:tcW w:w="0" w:type="auto"/>
            <w:hideMark/>
          </w:tcPr>
          <w:p w:rsidR="006776DB" w:rsidRPr="00DB0C46" w:rsidRDefault="006776DB" w:rsidP="003D18FB">
            <w:pPr>
              <w:jc w:val="center"/>
              <w:cnfStyle w:val="0000001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19</w:t>
            </w:r>
          </w:p>
        </w:tc>
        <w:tc>
          <w:tcPr>
            <w:tcW w:w="0" w:type="auto"/>
            <w:hideMark/>
          </w:tcPr>
          <w:p w:rsidR="006776DB" w:rsidRPr="00DB0C46" w:rsidRDefault="006776DB" w:rsidP="003D18FB">
            <w:pPr>
              <w:jc w:val="center"/>
              <w:cnfStyle w:val="0000001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34</w:t>
            </w:r>
          </w:p>
        </w:tc>
        <w:tc>
          <w:tcPr>
            <w:tcW w:w="0" w:type="auto"/>
            <w:hideMark/>
          </w:tcPr>
          <w:p w:rsidR="006776DB" w:rsidRPr="00DB0C46" w:rsidRDefault="006776DB" w:rsidP="003D18FB">
            <w:pPr>
              <w:jc w:val="center"/>
              <w:cnfStyle w:val="0000001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98</w:t>
            </w:r>
          </w:p>
        </w:tc>
        <w:tc>
          <w:tcPr>
            <w:tcW w:w="546" w:type="dxa"/>
            <w:hideMark/>
          </w:tcPr>
          <w:p w:rsidR="006776DB" w:rsidRPr="00DB0C46" w:rsidRDefault="006776DB" w:rsidP="003D18FB">
            <w:pPr>
              <w:jc w:val="center"/>
              <w:cnfStyle w:val="0000001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18</w:t>
            </w:r>
          </w:p>
        </w:tc>
        <w:tc>
          <w:tcPr>
            <w:tcW w:w="546" w:type="dxa"/>
            <w:hideMark/>
          </w:tcPr>
          <w:p w:rsidR="006776DB" w:rsidRPr="00DB0C46" w:rsidRDefault="006776DB" w:rsidP="003D18FB">
            <w:pPr>
              <w:jc w:val="center"/>
              <w:cnfStyle w:val="0000001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24</w:t>
            </w:r>
          </w:p>
        </w:tc>
      </w:tr>
      <w:tr w:rsidR="006776DB" w:rsidRPr="00B06BA2" w:rsidTr="003D18FB">
        <w:trPr>
          <w:trHeight w:val="330"/>
        </w:trPr>
        <w:tc>
          <w:tcPr>
            <w:cnfStyle w:val="001000000000"/>
            <w:tcW w:w="3681" w:type="dxa"/>
            <w:hideMark/>
          </w:tcPr>
          <w:p w:rsidR="006776DB" w:rsidRPr="00DB0C46" w:rsidRDefault="006776DB" w:rsidP="003D18FB">
            <w:pPr>
              <w:jc w:val="both"/>
              <w:rPr>
                <w:rFonts w:ascii="Times New Roman" w:eastAsia="Times New Roman" w:hAnsi="Times New Roman" w:cs="Times New Roman"/>
                <w:b w:val="0"/>
                <w:color w:val="000000"/>
                <w:sz w:val="24"/>
                <w:szCs w:val="24"/>
                <w:lang w:eastAsia="es-SV"/>
              </w:rPr>
            </w:pPr>
            <w:r w:rsidRPr="00DB0C46">
              <w:rPr>
                <w:rFonts w:ascii="Times New Roman" w:eastAsia="Times New Roman" w:hAnsi="Times New Roman" w:cs="Times New Roman"/>
                <w:b w:val="0"/>
                <w:color w:val="000000"/>
                <w:sz w:val="24"/>
                <w:szCs w:val="24"/>
                <w:lang w:eastAsia="es-SV"/>
              </w:rPr>
              <w:t>Hipoacusia</w:t>
            </w:r>
          </w:p>
        </w:tc>
        <w:tc>
          <w:tcPr>
            <w:tcW w:w="954" w:type="dxa"/>
            <w:hideMark/>
          </w:tcPr>
          <w:p w:rsidR="006776DB" w:rsidRPr="00DB0C46" w:rsidRDefault="006776DB" w:rsidP="003D18FB">
            <w:pPr>
              <w:jc w:val="center"/>
              <w:cnfStyle w:val="0000000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326</w:t>
            </w:r>
          </w:p>
        </w:tc>
        <w:tc>
          <w:tcPr>
            <w:tcW w:w="0" w:type="auto"/>
            <w:hideMark/>
          </w:tcPr>
          <w:p w:rsidR="006776DB" w:rsidRPr="00DB0C46" w:rsidRDefault="006776DB" w:rsidP="003D18FB">
            <w:pPr>
              <w:jc w:val="center"/>
              <w:cnfStyle w:val="0000000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22</w:t>
            </w:r>
          </w:p>
        </w:tc>
        <w:tc>
          <w:tcPr>
            <w:tcW w:w="0" w:type="auto"/>
            <w:hideMark/>
          </w:tcPr>
          <w:p w:rsidR="006776DB" w:rsidRPr="00DB0C46" w:rsidRDefault="006776DB" w:rsidP="003D18FB">
            <w:pPr>
              <w:jc w:val="center"/>
              <w:cnfStyle w:val="0000000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38</w:t>
            </w:r>
          </w:p>
        </w:tc>
        <w:tc>
          <w:tcPr>
            <w:tcW w:w="0" w:type="auto"/>
            <w:hideMark/>
          </w:tcPr>
          <w:p w:rsidR="006776DB" w:rsidRPr="00DB0C46" w:rsidRDefault="006776DB" w:rsidP="003D18FB">
            <w:pPr>
              <w:jc w:val="center"/>
              <w:cnfStyle w:val="0000000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27</w:t>
            </w:r>
          </w:p>
        </w:tc>
        <w:tc>
          <w:tcPr>
            <w:tcW w:w="0" w:type="auto"/>
            <w:hideMark/>
          </w:tcPr>
          <w:p w:rsidR="006776DB" w:rsidRPr="00DB0C46" w:rsidRDefault="006776DB" w:rsidP="003D18FB">
            <w:pPr>
              <w:jc w:val="center"/>
              <w:cnfStyle w:val="0000000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19</w:t>
            </w:r>
          </w:p>
        </w:tc>
        <w:tc>
          <w:tcPr>
            <w:tcW w:w="0" w:type="auto"/>
            <w:hideMark/>
          </w:tcPr>
          <w:p w:rsidR="006776DB" w:rsidRPr="00DB0C46" w:rsidRDefault="006776DB" w:rsidP="003D18FB">
            <w:pPr>
              <w:jc w:val="center"/>
              <w:cnfStyle w:val="0000000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26</w:t>
            </w:r>
          </w:p>
        </w:tc>
        <w:tc>
          <w:tcPr>
            <w:tcW w:w="0" w:type="auto"/>
            <w:hideMark/>
          </w:tcPr>
          <w:p w:rsidR="006776DB" w:rsidRPr="00DB0C46" w:rsidRDefault="006776DB" w:rsidP="003D18FB">
            <w:pPr>
              <w:jc w:val="center"/>
              <w:cnfStyle w:val="0000000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99</w:t>
            </w:r>
          </w:p>
        </w:tc>
        <w:tc>
          <w:tcPr>
            <w:tcW w:w="0" w:type="auto"/>
            <w:hideMark/>
          </w:tcPr>
          <w:p w:rsidR="006776DB" w:rsidRPr="00DB0C46" w:rsidRDefault="006776DB" w:rsidP="003D18FB">
            <w:pPr>
              <w:jc w:val="center"/>
              <w:cnfStyle w:val="0000000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8</w:t>
            </w:r>
          </w:p>
        </w:tc>
        <w:tc>
          <w:tcPr>
            <w:tcW w:w="0" w:type="auto"/>
            <w:hideMark/>
          </w:tcPr>
          <w:p w:rsidR="006776DB" w:rsidRPr="00DB0C46" w:rsidRDefault="006776DB" w:rsidP="003D18FB">
            <w:pPr>
              <w:jc w:val="center"/>
              <w:cnfStyle w:val="0000000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15</w:t>
            </w:r>
          </w:p>
        </w:tc>
        <w:tc>
          <w:tcPr>
            <w:tcW w:w="0" w:type="auto"/>
            <w:hideMark/>
          </w:tcPr>
          <w:p w:rsidR="006776DB" w:rsidRPr="00DB0C46" w:rsidRDefault="006776DB" w:rsidP="003D18FB">
            <w:pPr>
              <w:jc w:val="center"/>
              <w:cnfStyle w:val="0000000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9</w:t>
            </w:r>
          </w:p>
        </w:tc>
        <w:tc>
          <w:tcPr>
            <w:tcW w:w="0" w:type="auto"/>
            <w:hideMark/>
          </w:tcPr>
          <w:p w:rsidR="006776DB" w:rsidRPr="00DB0C46" w:rsidRDefault="006776DB" w:rsidP="003D18FB">
            <w:pPr>
              <w:jc w:val="center"/>
              <w:cnfStyle w:val="0000000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11</w:t>
            </w:r>
          </w:p>
        </w:tc>
        <w:tc>
          <w:tcPr>
            <w:tcW w:w="0" w:type="auto"/>
            <w:hideMark/>
          </w:tcPr>
          <w:p w:rsidR="006776DB" w:rsidRPr="00DB0C46" w:rsidRDefault="006776DB" w:rsidP="003D18FB">
            <w:pPr>
              <w:jc w:val="center"/>
              <w:cnfStyle w:val="0000000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14</w:t>
            </w:r>
          </w:p>
        </w:tc>
        <w:tc>
          <w:tcPr>
            <w:tcW w:w="0" w:type="auto"/>
            <w:hideMark/>
          </w:tcPr>
          <w:p w:rsidR="006776DB" w:rsidRPr="00DB0C46" w:rsidRDefault="006776DB" w:rsidP="003D18FB">
            <w:pPr>
              <w:jc w:val="center"/>
              <w:cnfStyle w:val="0000000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12</w:t>
            </w:r>
          </w:p>
        </w:tc>
        <w:tc>
          <w:tcPr>
            <w:tcW w:w="546" w:type="dxa"/>
            <w:hideMark/>
          </w:tcPr>
          <w:p w:rsidR="006776DB" w:rsidRPr="00DB0C46" w:rsidRDefault="006776DB" w:rsidP="003D18FB">
            <w:pPr>
              <w:jc w:val="center"/>
              <w:cnfStyle w:val="0000000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13</w:t>
            </w:r>
          </w:p>
        </w:tc>
        <w:tc>
          <w:tcPr>
            <w:tcW w:w="546" w:type="dxa"/>
            <w:hideMark/>
          </w:tcPr>
          <w:p w:rsidR="006776DB" w:rsidRPr="00DB0C46" w:rsidRDefault="006776DB" w:rsidP="003D18FB">
            <w:pPr>
              <w:jc w:val="center"/>
              <w:cnfStyle w:val="0000000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13</w:t>
            </w:r>
          </w:p>
        </w:tc>
      </w:tr>
      <w:tr w:rsidR="006776DB" w:rsidRPr="00B06BA2" w:rsidTr="003D18FB">
        <w:trPr>
          <w:cnfStyle w:val="000000100000"/>
          <w:trHeight w:val="429"/>
        </w:trPr>
        <w:tc>
          <w:tcPr>
            <w:cnfStyle w:val="001000000000"/>
            <w:tcW w:w="3681" w:type="dxa"/>
            <w:hideMark/>
          </w:tcPr>
          <w:p w:rsidR="006776DB" w:rsidRPr="00DB0C46" w:rsidRDefault="006776DB" w:rsidP="003D18FB">
            <w:pPr>
              <w:jc w:val="both"/>
              <w:rPr>
                <w:rFonts w:ascii="Times New Roman" w:eastAsia="Times New Roman" w:hAnsi="Times New Roman" w:cs="Times New Roman"/>
                <w:b w:val="0"/>
                <w:color w:val="000000"/>
                <w:sz w:val="24"/>
                <w:szCs w:val="24"/>
                <w:lang w:eastAsia="es-SV"/>
              </w:rPr>
            </w:pPr>
            <w:r w:rsidRPr="00DB0C46">
              <w:rPr>
                <w:rFonts w:ascii="Times New Roman" w:eastAsia="Times New Roman" w:hAnsi="Times New Roman" w:cs="Times New Roman"/>
                <w:b w:val="0"/>
                <w:color w:val="000000"/>
                <w:sz w:val="24"/>
                <w:szCs w:val="24"/>
                <w:lang w:eastAsia="es-SV"/>
              </w:rPr>
              <w:t>Sordo-ceguera</w:t>
            </w:r>
          </w:p>
        </w:tc>
        <w:tc>
          <w:tcPr>
            <w:tcW w:w="954" w:type="dxa"/>
            <w:hideMark/>
          </w:tcPr>
          <w:p w:rsidR="006776DB" w:rsidRPr="00DB0C46" w:rsidRDefault="006776DB" w:rsidP="003D18FB">
            <w:pPr>
              <w:jc w:val="center"/>
              <w:cnfStyle w:val="0000001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30</w:t>
            </w:r>
          </w:p>
        </w:tc>
        <w:tc>
          <w:tcPr>
            <w:tcW w:w="0" w:type="auto"/>
            <w:hideMark/>
          </w:tcPr>
          <w:p w:rsidR="006776DB" w:rsidRPr="00DB0C46" w:rsidRDefault="006776DB" w:rsidP="003D18FB">
            <w:pPr>
              <w:jc w:val="center"/>
              <w:cnfStyle w:val="0000001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1</w:t>
            </w:r>
          </w:p>
        </w:tc>
        <w:tc>
          <w:tcPr>
            <w:tcW w:w="0" w:type="auto"/>
            <w:hideMark/>
          </w:tcPr>
          <w:p w:rsidR="006776DB" w:rsidRPr="00DB0C46" w:rsidRDefault="006776DB" w:rsidP="003D18FB">
            <w:pPr>
              <w:jc w:val="center"/>
              <w:cnfStyle w:val="0000001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2</w:t>
            </w:r>
          </w:p>
        </w:tc>
        <w:tc>
          <w:tcPr>
            <w:tcW w:w="0" w:type="auto"/>
            <w:hideMark/>
          </w:tcPr>
          <w:p w:rsidR="006776DB" w:rsidRPr="00DB0C46" w:rsidRDefault="006776DB" w:rsidP="003D18FB">
            <w:pPr>
              <w:jc w:val="center"/>
              <w:cnfStyle w:val="0000001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5</w:t>
            </w:r>
          </w:p>
        </w:tc>
        <w:tc>
          <w:tcPr>
            <w:tcW w:w="0" w:type="auto"/>
            <w:hideMark/>
          </w:tcPr>
          <w:p w:rsidR="006776DB" w:rsidRPr="00DB0C46" w:rsidRDefault="006776DB" w:rsidP="003D18FB">
            <w:pPr>
              <w:jc w:val="center"/>
              <w:cnfStyle w:val="0000001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2</w:t>
            </w:r>
          </w:p>
        </w:tc>
        <w:tc>
          <w:tcPr>
            <w:tcW w:w="0" w:type="auto"/>
            <w:hideMark/>
          </w:tcPr>
          <w:p w:rsidR="006776DB" w:rsidRPr="00DB0C46" w:rsidRDefault="006776DB" w:rsidP="003D18FB">
            <w:pPr>
              <w:jc w:val="center"/>
              <w:cnfStyle w:val="0000001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0</w:t>
            </w:r>
          </w:p>
        </w:tc>
        <w:tc>
          <w:tcPr>
            <w:tcW w:w="0" w:type="auto"/>
            <w:hideMark/>
          </w:tcPr>
          <w:p w:rsidR="006776DB" w:rsidRPr="00DB0C46" w:rsidRDefault="006776DB" w:rsidP="003D18FB">
            <w:pPr>
              <w:jc w:val="center"/>
              <w:cnfStyle w:val="0000001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7</w:t>
            </w:r>
          </w:p>
        </w:tc>
        <w:tc>
          <w:tcPr>
            <w:tcW w:w="0" w:type="auto"/>
            <w:hideMark/>
          </w:tcPr>
          <w:p w:rsidR="006776DB" w:rsidRPr="00DB0C46" w:rsidRDefault="006776DB" w:rsidP="003D18FB">
            <w:pPr>
              <w:jc w:val="center"/>
              <w:cnfStyle w:val="0000001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1</w:t>
            </w:r>
          </w:p>
        </w:tc>
        <w:tc>
          <w:tcPr>
            <w:tcW w:w="0" w:type="auto"/>
            <w:hideMark/>
          </w:tcPr>
          <w:p w:rsidR="006776DB" w:rsidRPr="00DB0C46" w:rsidRDefault="006776DB" w:rsidP="003D18FB">
            <w:pPr>
              <w:jc w:val="center"/>
              <w:cnfStyle w:val="0000001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3</w:t>
            </w:r>
          </w:p>
        </w:tc>
        <w:tc>
          <w:tcPr>
            <w:tcW w:w="0" w:type="auto"/>
            <w:hideMark/>
          </w:tcPr>
          <w:p w:rsidR="006776DB" w:rsidRPr="00DB0C46" w:rsidRDefault="006776DB" w:rsidP="003D18FB">
            <w:pPr>
              <w:jc w:val="center"/>
              <w:cnfStyle w:val="0000001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1</w:t>
            </w:r>
          </w:p>
        </w:tc>
        <w:tc>
          <w:tcPr>
            <w:tcW w:w="0" w:type="auto"/>
            <w:hideMark/>
          </w:tcPr>
          <w:p w:rsidR="006776DB" w:rsidRPr="00DB0C46" w:rsidRDefault="006776DB" w:rsidP="003D18FB">
            <w:pPr>
              <w:jc w:val="center"/>
              <w:cnfStyle w:val="0000001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2</w:t>
            </w:r>
          </w:p>
        </w:tc>
        <w:tc>
          <w:tcPr>
            <w:tcW w:w="0" w:type="auto"/>
            <w:hideMark/>
          </w:tcPr>
          <w:p w:rsidR="006776DB" w:rsidRPr="00DB0C46" w:rsidRDefault="006776DB" w:rsidP="003D18FB">
            <w:pPr>
              <w:jc w:val="center"/>
              <w:cnfStyle w:val="0000001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1</w:t>
            </w:r>
          </w:p>
        </w:tc>
        <w:tc>
          <w:tcPr>
            <w:tcW w:w="0" w:type="auto"/>
            <w:hideMark/>
          </w:tcPr>
          <w:p w:rsidR="006776DB" w:rsidRPr="00DB0C46" w:rsidRDefault="006776DB" w:rsidP="003D18FB">
            <w:pPr>
              <w:jc w:val="center"/>
              <w:cnfStyle w:val="0000001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4</w:t>
            </w:r>
          </w:p>
        </w:tc>
        <w:tc>
          <w:tcPr>
            <w:tcW w:w="546" w:type="dxa"/>
            <w:hideMark/>
          </w:tcPr>
          <w:p w:rsidR="006776DB" w:rsidRPr="00DB0C46" w:rsidRDefault="006776DB" w:rsidP="003D18FB">
            <w:pPr>
              <w:jc w:val="center"/>
              <w:cnfStyle w:val="0000001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0</w:t>
            </w:r>
          </w:p>
        </w:tc>
        <w:tc>
          <w:tcPr>
            <w:tcW w:w="546" w:type="dxa"/>
            <w:hideMark/>
          </w:tcPr>
          <w:p w:rsidR="006776DB" w:rsidRPr="00DB0C46" w:rsidRDefault="006776DB" w:rsidP="003D18FB">
            <w:pPr>
              <w:jc w:val="center"/>
              <w:cnfStyle w:val="0000001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1</w:t>
            </w:r>
          </w:p>
        </w:tc>
      </w:tr>
      <w:tr w:rsidR="006776DB" w:rsidRPr="00B06BA2" w:rsidTr="003D18FB">
        <w:trPr>
          <w:trHeight w:val="410"/>
        </w:trPr>
        <w:tc>
          <w:tcPr>
            <w:cnfStyle w:val="001000000000"/>
            <w:tcW w:w="3681" w:type="dxa"/>
            <w:hideMark/>
          </w:tcPr>
          <w:p w:rsidR="006776DB" w:rsidRPr="00DB0C46" w:rsidRDefault="006776DB" w:rsidP="003D18FB">
            <w:pPr>
              <w:jc w:val="both"/>
              <w:rPr>
                <w:rFonts w:ascii="Times New Roman" w:eastAsia="Times New Roman" w:hAnsi="Times New Roman" w:cs="Times New Roman"/>
                <w:b w:val="0"/>
                <w:color w:val="000000"/>
                <w:sz w:val="24"/>
                <w:szCs w:val="24"/>
                <w:lang w:eastAsia="es-SV"/>
              </w:rPr>
            </w:pPr>
            <w:r w:rsidRPr="00DB0C46">
              <w:rPr>
                <w:rFonts w:ascii="Times New Roman" w:eastAsia="Times New Roman" w:hAnsi="Times New Roman" w:cs="Times New Roman"/>
                <w:b w:val="0"/>
                <w:color w:val="000000"/>
                <w:sz w:val="24"/>
                <w:szCs w:val="24"/>
                <w:lang w:eastAsia="es-SV"/>
              </w:rPr>
              <w:t>Discapacidad intelectual</w:t>
            </w:r>
          </w:p>
        </w:tc>
        <w:tc>
          <w:tcPr>
            <w:tcW w:w="954" w:type="dxa"/>
            <w:hideMark/>
          </w:tcPr>
          <w:p w:rsidR="006776DB" w:rsidRPr="00DB0C46" w:rsidRDefault="006776DB" w:rsidP="003D18FB">
            <w:pPr>
              <w:jc w:val="center"/>
              <w:cnfStyle w:val="0000000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2635</w:t>
            </w:r>
          </w:p>
        </w:tc>
        <w:tc>
          <w:tcPr>
            <w:tcW w:w="0" w:type="auto"/>
            <w:hideMark/>
          </w:tcPr>
          <w:p w:rsidR="006776DB" w:rsidRPr="00DB0C46" w:rsidRDefault="006776DB" w:rsidP="003D18FB">
            <w:pPr>
              <w:jc w:val="center"/>
              <w:cnfStyle w:val="0000000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119</w:t>
            </w:r>
          </w:p>
        </w:tc>
        <w:tc>
          <w:tcPr>
            <w:tcW w:w="0" w:type="auto"/>
            <w:hideMark/>
          </w:tcPr>
          <w:p w:rsidR="006776DB" w:rsidRPr="00DB0C46" w:rsidRDefault="006776DB" w:rsidP="003D18FB">
            <w:pPr>
              <w:jc w:val="center"/>
              <w:cnfStyle w:val="0000000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245</w:t>
            </w:r>
          </w:p>
        </w:tc>
        <w:tc>
          <w:tcPr>
            <w:tcW w:w="0" w:type="auto"/>
            <w:hideMark/>
          </w:tcPr>
          <w:p w:rsidR="006776DB" w:rsidRPr="00DB0C46" w:rsidRDefault="006776DB" w:rsidP="003D18FB">
            <w:pPr>
              <w:jc w:val="center"/>
              <w:cnfStyle w:val="0000000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214</w:t>
            </w:r>
          </w:p>
        </w:tc>
        <w:tc>
          <w:tcPr>
            <w:tcW w:w="0" w:type="auto"/>
            <w:hideMark/>
          </w:tcPr>
          <w:p w:rsidR="006776DB" w:rsidRPr="00DB0C46" w:rsidRDefault="006776DB" w:rsidP="003D18FB">
            <w:pPr>
              <w:jc w:val="center"/>
              <w:cnfStyle w:val="0000000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118</w:t>
            </w:r>
          </w:p>
        </w:tc>
        <w:tc>
          <w:tcPr>
            <w:tcW w:w="0" w:type="auto"/>
            <w:hideMark/>
          </w:tcPr>
          <w:p w:rsidR="006776DB" w:rsidRPr="00DB0C46" w:rsidRDefault="006776DB" w:rsidP="003D18FB">
            <w:pPr>
              <w:jc w:val="center"/>
              <w:cnfStyle w:val="0000000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328</w:t>
            </w:r>
          </w:p>
        </w:tc>
        <w:tc>
          <w:tcPr>
            <w:tcW w:w="0" w:type="auto"/>
            <w:hideMark/>
          </w:tcPr>
          <w:p w:rsidR="006776DB" w:rsidRPr="00DB0C46" w:rsidRDefault="006776DB" w:rsidP="003D18FB">
            <w:pPr>
              <w:jc w:val="center"/>
              <w:cnfStyle w:val="0000000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690</w:t>
            </w:r>
          </w:p>
        </w:tc>
        <w:tc>
          <w:tcPr>
            <w:tcW w:w="0" w:type="auto"/>
            <w:hideMark/>
          </w:tcPr>
          <w:p w:rsidR="006776DB" w:rsidRPr="00DB0C46" w:rsidRDefault="006776DB" w:rsidP="003D18FB">
            <w:pPr>
              <w:jc w:val="center"/>
              <w:cnfStyle w:val="0000000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109</w:t>
            </w:r>
          </w:p>
        </w:tc>
        <w:tc>
          <w:tcPr>
            <w:tcW w:w="0" w:type="auto"/>
            <w:hideMark/>
          </w:tcPr>
          <w:p w:rsidR="006776DB" w:rsidRPr="00DB0C46" w:rsidRDefault="006776DB" w:rsidP="003D18FB">
            <w:pPr>
              <w:jc w:val="center"/>
              <w:cnfStyle w:val="0000000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146</w:t>
            </w:r>
          </w:p>
        </w:tc>
        <w:tc>
          <w:tcPr>
            <w:tcW w:w="0" w:type="auto"/>
            <w:hideMark/>
          </w:tcPr>
          <w:p w:rsidR="006776DB" w:rsidRPr="00DB0C46" w:rsidRDefault="006776DB" w:rsidP="003D18FB">
            <w:pPr>
              <w:jc w:val="center"/>
              <w:cnfStyle w:val="0000000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59</w:t>
            </w:r>
          </w:p>
        </w:tc>
        <w:tc>
          <w:tcPr>
            <w:tcW w:w="0" w:type="auto"/>
            <w:hideMark/>
          </w:tcPr>
          <w:p w:rsidR="006776DB" w:rsidRPr="00DB0C46" w:rsidRDefault="006776DB" w:rsidP="003D18FB">
            <w:pPr>
              <w:jc w:val="center"/>
              <w:cnfStyle w:val="0000000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119</w:t>
            </w:r>
          </w:p>
        </w:tc>
        <w:tc>
          <w:tcPr>
            <w:tcW w:w="0" w:type="auto"/>
            <w:hideMark/>
          </w:tcPr>
          <w:p w:rsidR="006776DB" w:rsidRPr="00DB0C46" w:rsidRDefault="006776DB" w:rsidP="003D18FB">
            <w:pPr>
              <w:jc w:val="center"/>
              <w:cnfStyle w:val="0000000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108</w:t>
            </w:r>
          </w:p>
        </w:tc>
        <w:tc>
          <w:tcPr>
            <w:tcW w:w="0" w:type="auto"/>
            <w:hideMark/>
          </w:tcPr>
          <w:p w:rsidR="006776DB" w:rsidRPr="00DB0C46" w:rsidRDefault="006776DB" w:rsidP="003D18FB">
            <w:pPr>
              <w:jc w:val="center"/>
              <w:cnfStyle w:val="0000000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139</w:t>
            </w:r>
          </w:p>
        </w:tc>
        <w:tc>
          <w:tcPr>
            <w:tcW w:w="546" w:type="dxa"/>
            <w:hideMark/>
          </w:tcPr>
          <w:p w:rsidR="006776DB" w:rsidRPr="00DB0C46" w:rsidRDefault="006776DB" w:rsidP="003D18FB">
            <w:pPr>
              <w:jc w:val="center"/>
              <w:cnfStyle w:val="0000000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138</w:t>
            </w:r>
          </w:p>
        </w:tc>
        <w:tc>
          <w:tcPr>
            <w:tcW w:w="546" w:type="dxa"/>
            <w:hideMark/>
          </w:tcPr>
          <w:p w:rsidR="006776DB" w:rsidRPr="00DB0C46" w:rsidRDefault="006776DB" w:rsidP="003D18FB">
            <w:pPr>
              <w:jc w:val="center"/>
              <w:cnfStyle w:val="0000000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103</w:t>
            </w:r>
          </w:p>
        </w:tc>
      </w:tr>
      <w:tr w:rsidR="006776DB" w:rsidRPr="00B06BA2" w:rsidTr="003D18FB">
        <w:trPr>
          <w:cnfStyle w:val="000000100000"/>
          <w:trHeight w:val="67"/>
        </w:trPr>
        <w:tc>
          <w:tcPr>
            <w:cnfStyle w:val="001000000000"/>
            <w:tcW w:w="3681" w:type="dxa"/>
            <w:hideMark/>
          </w:tcPr>
          <w:p w:rsidR="006776DB" w:rsidRPr="00DB0C46" w:rsidRDefault="006776DB" w:rsidP="003D18FB">
            <w:pPr>
              <w:jc w:val="both"/>
              <w:rPr>
                <w:rFonts w:ascii="Times New Roman" w:eastAsia="Times New Roman" w:hAnsi="Times New Roman" w:cs="Times New Roman"/>
                <w:b w:val="0"/>
                <w:color w:val="000000"/>
                <w:sz w:val="24"/>
                <w:szCs w:val="24"/>
                <w:lang w:eastAsia="es-SV"/>
              </w:rPr>
            </w:pPr>
            <w:r w:rsidRPr="00DB0C46">
              <w:rPr>
                <w:rFonts w:ascii="Times New Roman" w:eastAsia="Times New Roman" w:hAnsi="Times New Roman" w:cs="Times New Roman"/>
                <w:b w:val="0"/>
                <w:color w:val="000000"/>
                <w:sz w:val="24"/>
                <w:szCs w:val="24"/>
                <w:lang w:eastAsia="es-SV"/>
              </w:rPr>
              <w:t>Discapacidad motora</w:t>
            </w:r>
          </w:p>
        </w:tc>
        <w:tc>
          <w:tcPr>
            <w:tcW w:w="954" w:type="dxa"/>
            <w:hideMark/>
          </w:tcPr>
          <w:p w:rsidR="006776DB" w:rsidRPr="00DB0C46" w:rsidRDefault="006776DB" w:rsidP="003D18FB">
            <w:pPr>
              <w:jc w:val="center"/>
              <w:cnfStyle w:val="0000001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1623</w:t>
            </w:r>
          </w:p>
        </w:tc>
        <w:tc>
          <w:tcPr>
            <w:tcW w:w="0" w:type="auto"/>
            <w:hideMark/>
          </w:tcPr>
          <w:p w:rsidR="006776DB" w:rsidRPr="00DB0C46" w:rsidRDefault="006776DB" w:rsidP="003D18FB">
            <w:pPr>
              <w:jc w:val="center"/>
              <w:cnfStyle w:val="0000001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76</w:t>
            </w:r>
          </w:p>
        </w:tc>
        <w:tc>
          <w:tcPr>
            <w:tcW w:w="0" w:type="auto"/>
            <w:hideMark/>
          </w:tcPr>
          <w:p w:rsidR="006776DB" w:rsidRPr="00DB0C46" w:rsidRDefault="006776DB" w:rsidP="003D18FB">
            <w:pPr>
              <w:jc w:val="center"/>
              <w:cnfStyle w:val="0000001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146</w:t>
            </w:r>
          </w:p>
        </w:tc>
        <w:tc>
          <w:tcPr>
            <w:tcW w:w="0" w:type="auto"/>
            <w:hideMark/>
          </w:tcPr>
          <w:p w:rsidR="006776DB" w:rsidRPr="00DB0C46" w:rsidRDefault="006776DB" w:rsidP="003D18FB">
            <w:pPr>
              <w:jc w:val="center"/>
              <w:cnfStyle w:val="0000001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136</w:t>
            </w:r>
          </w:p>
        </w:tc>
        <w:tc>
          <w:tcPr>
            <w:tcW w:w="0" w:type="auto"/>
            <w:hideMark/>
          </w:tcPr>
          <w:p w:rsidR="006776DB" w:rsidRPr="00DB0C46" w:rsidRDefault="006776DB" w:rsidP="003D18FB">
            <w:pPr>
              <w:jc w:val="center"/>
              <w:cnfStyle w:val="0000001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87</w:t>
            </w:r>
          </w:p>
        </w:tc>
        <w:tc>
          <w:tcPr>
            <w:tcW w:w="0" w:type="auto"/>
            <w:hideMark/>
          </w:tcPr>
          <w:p w:rsidR="006776DB" w:rsidRPr="00DB0C46" w:rsidRDefault="006776DB" w:rsidP="003D18FB">
            <w:pPr>
              <w:jc w:val="center"/>
              <w:cnfStyle w:val="0000001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195</w:t>
            </w:r>
          </w:p>
        </w:tc>
        <w:tc>
          <w:tcPr>
            <w:tcW w:w="0" w:type="auto"/>
            <w:hideMark/>
          </w:tcPr>
          <w:p w:rsidR="006776DB" w:rsidRPr="00DB0C46" w:rsidRDefault="006776DB" w:rsidP="003D18FB">
            <w:pPr>
              <w:jc w:val="center"/>
              <w:cnfStyle w:val="0000001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397</w:t>
            </w:r>
          </w:p>
        </w:tc>
        <w:tc>
          <w:tcPr>
            <w:tcW w:w="0" w:type="auto"/>
            <w:hideMark/>
          </w:tcPr>
          <w:p w:rsidR="006776DB" w:rsidRPr="00DB0C46" w:rsidRDefault="006776DB" w:rsidP="003D18FB">
            <w:pPr>
              <w:jc w:val="center"/>
              <w:cnfStyle w:val="0000001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51</w:t>
            </w:r>
          </w:p>
        </w:tc>
        <w:tc>
          <w:tcPr>
            <w:tcW w:w="0" w:type="auto"/>
            <w:hideMark/>
          </w:tcPr>
          <w:p w:rsidR="006776DB" w:rsidRPr="00DB0C46" w:rsidRDefault="006776DB" w:rsidP="003D18FB">
            <w:pPr>
              <w:jc w:val="center"/>
              <w:cnfStyle w:val="0000001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96</w:t>
            </w:r>
          </w:p>
        </w:tc>
        <w:tc>
          <w:tcPr>
            <w:tcW w:w="0" w:type="auto"/>
            <w:hideMark/>
          </w:tcPr>
          <w:p w:rsidR="006776DB" w:rsidRPr="00DB0C46" w:rsidRDefault="006776DB" w:rsidP="003D18FB">
            <w:pPr>
              <w:jc w:val="center"/>
              <w:cnfStyle w:val="0000001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50</w:t>
            </w:r>
          </w:p>
        </w:tc>
        <w:tc>
          <w:tcPr>
            <w:tcW w:w="0" w:type="auto"/>
            <w:hideMark/>
          </w:tcPr>
          <w:p w:rsidR="006776DB" w:rsidRPr="00DB0C46" w:rsidRDefault="006776DB" w:rsidP="003D18FB">
            <w:pPr>
              <w:jc w:val="center"/>
              <w:cnfStyle w:val="0000001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78</w:t>
            </w:r>
          </w:p>
        </w:tc>
        <w:tc>
          <w:tcPr>
            <w:tcW w:w="0" w:type="auto"/>
            <w:hideMark/>
          </w:tcPr>
          <w:p w:rsidR="006776DB" w:rsidRPr="00DB0C46" w:rsidRDefault="006776DB" w:rsidP="003D18FB">
            <w:pPr>
              <w:jc w:val="center"/>
              <w:cnfStyle w:val="0000001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83</w:t>
            </w:r>
          </w:p>
        </w:tc>
        <w:tc>
          <w:tcPr>
            <w:tcW w:w="0" w:type="auto"/>
            <w:hideMark/>
          </w:tcPr>
          <w:p w:rsidR="006776DB" w:rsidRPr="00DB0C46" w:rsidRDefault="006776DB" w:rsidP="003D18FB">
            <w:pPr>
              <w:jc w:val="center"/>
              <w:cnfStyle w:val="0000001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96</w:t>
            </w:r>
          </w:p>
        </w:tc>
        <w:tc>
          <w:tcPr>
            <w:tcW w:w="546" w:type="dxa"/>
            <w:hideMark/>
          </w:tcPr>
          <w:p w:rsidR="006776DB" w:rsidRPr="00DB0C46" w:rsidRDefault="006776DB" w:rsidP="003D18FB">
            <w:pPr>
              <w:jc w:val="center"/>
              <w:cnfStyle w:val="0000001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57</w:t>
            </w:r>
          </w:p>
        </w:tc>
        <w:tc>
          <w:tcPr>
            <w:tcW w:w="546" w:type="dxa"/>
            <w:hideMark/>
          </w:tcPr>
          <w:p w:rsidR="006776DB" w:rsidRPr="00DB0C46" w:rsidRDefault="006776DB" w:rsidP="003D18FB">
            <w:pPr>
              <w:jc w:val="center"/>
              <w:cnfStyle w:val="0000001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75</w:t>
            </w:r>
          </w:p>
        </w:tc>
      </w:tr>
      <w:tr w:rsidR="006776DB" w:rsidRPr="00B06BA2" w:rsidTr="003D18FB">
        <w:trPr>
          <w:trHeight w:val="453"/>
        </w:trPr>
        <w:tc>
          <w:tcPr>
            <w:cnfStyle w:val="001000000000"/>
            <w:tcW w:w="3681" w:type="dxa"/>
            <w:hideMark/>
          </w:tcPr>
          <w:p w:rsidR="006776DB" w:rsidRPr="00DB0C46" w:rsidRDefault="006776DB" w:rsidP="003D18FB">
            <w:pPr>
              <w:jc w:val="both"/>
              <w:rPr>
                <w:rFonts w:ascii="Times New Roman" w:eastAsia="Times New Roman" w:hAnsi="Times New Roman" w:cs="Times New Roman"/>
                <w:b w:val="0"/>
                <w:color w:val="000000"/>
                <w:sz w:val="24"/>
                <w:szCs w:val="24"/>
                <w:lang w:eastAsia="es-SV"/>
              </w:rPr>
            </w:pPr>
            <w:r w:rsidRPr="00DB0C46">
              <w:rPr>
                <w:rFonts w:ascii="Times New Roman" w:eastAsia="Times New Roman" w:hAnsi="Times New Roman" w:cs="Times New Roman"/>
                <w:b w:val="0"/>
                <w:color w:val="000000"/>
                <w:sz w:val="24"/>
                <w:szCs w:val="24"/>
                <w:lang w:eastAsia="es-SV"/>
              </w:rPr>
              <w:t>Ausencia de miembros</w:t>
            </w:r>
          </w:p>
        </w:tc>
        <w:tc>
          <w:tcPr>
            <w:tcW w:w="954" w:type="dxa"/>
            <w:hideMark/>
          </w:tcPr>
          <w:p w:rsidR="006776DB" w:rsidRPr="00DB0C46" w:rsidRDefault="006776DB" w:rsidP="003D18FB">
            <w:pPr>
              <w:jc w:val="center"/>
              <w:cnfStyle w:val="0000000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229</w:t>
            </w:r>
          </w:p>
        </w:tc>
        <w:tc>
          <w:tcPr>
            <w:tcW w:w="0" w:type="auto"/>
            <w:hideMark/>
          </w:tcPr>
          <w:p w:rsidR="006776DB" w:rsidRPr="00DB0C46" w:rsidRDefault="006776DB" w:rsidP="003D18FB">
            <w:pPr>
              <w:jc w:val="center"/>
              <w:cnfStyle w:val="0000000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12</w:t>
            </w:r>
          </w:p>
        </w:tc>
        <w:tc>
          <w:tcPr>
            <w:tcW w:w="0" w:type="auto"/>
            <w:hideMark/>
          </w:tcPr>
          <w:p w:rsidR="006776DB" w:rsidRPr="00DB0C46" w:rsidRDefault="006776DB" w:rsidP="003D18FB">
            <w:pPr>
              <w:jc w:val="center"/>
              <w:cnfStyle w:val="0000000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23</w:t>
            </w:r>
          </w:p>
        </w:tc>
        <w:tc>
          <w:tcPr>
            <w:tcW w:w="0" w:type="auto"/>
            <w:hideMark/>
          </w:tcPr>
          <w:p w:rsidR="006776DB" w:rsidRPr="00DB0C46" w:rsidRDefault="006776DB" w:rsidP="003D18FB">
            <w:pPr>
              <w:jc w:val="center"/>
              <w:cnfStyle w:val="0000000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13</w:t>
            </w:r>
          </w:p>
        </w:tc>
        <w:tc>
          <w:tcPr>
            <w:tcW w:w="0" w:type="auto"/>
            <w:hideMark/>
          </w:tcPr>
          <w:p w:rsidR="006776DB" w:rsidRPr="00DB0C46" w:rsidRDefault="006776DB" w:rsidP="003D18FB">
            <w:pPr>
              <w:jc w:val="center"/>
              <w:cnfStyle w:val="0000000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12</w:t>
            </w:r>
          </w:p>
        </w:tc>
        <w:tc>
          <w:tcPr>
            <w:tcW w:w="0" w:type="auto"/>
            <w:hideMark/>
          </w:tcPr>
          <w:p w:rsidR="006776DB" w:rsidRPr="00DB0C46" w:rsidRDefault="006776DB" w:rsidP="003D18FB">
            <w:pPr>
              <w:jc w:val="center"/>
              <w:cnfStyle w:val="0000000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32</w:t>
            </w:r>
          </w:p>
        </w:tc>
        <w:tc>
          <w:tcPr>
            <w:tcW w:w="0" w:type="auto"/>
            <w:hideMark/>
          </w:tcPr>
          <w:p w:rsidR="006776DB" w:rsidRPr="00DB0C46" w:rsidRDefault="006776DB" w:rsidP="003D18FB">
            <w:pPr>
              <w:jc w:val="center"/>
              <w:cnfStyle w:val="0000000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49</w:t>
            </w:r>
          </w:p>
        </w:tc>
        <w:tc>
          <w:tcPr>
            <w:tcW w:w="0" w:type="auto"/>
            <w:hideMark/>
          </w:tcPr>
          <w:p w:rsidR="006776DB" w:rsidRPr="00DB0C46" w:rsidRDefault="006776DB" w:rsidP="003D18FB">
            <w:pPr>
              <w:jc w:val="center"/>
              <w:cnfStyle w:val="0000000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11</w:t>
            </w:r>
          </w:p>
        </w:tc>
        <w:tc>
          <w:tcPr>
            <w:tcW w:w="0" w:type="auto"/>
            <w:hideMark/>
          </w:tcPr>
          <w:p w:rsidR="006776DB" w:rsidRPr="00DB0C46" w:rsidRDefault="006776DB" w:rsidP="003D18FB">
            <w:pPr>
              <w:jc w:val="center"/>
              <w:cnfStyle w:val="0000000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12</w:t>
            </w:r>
          </w:p>
        </w:tc>
        <w:tc>
          <w:tcPr>
            <w:tcW w:w="0" w:type="auto"/>
            <w:hideMark/>
          </w:tcPr>
          <w:p w:rsidR="006776DB" w:rsidRPr="00DB0C46" w:rsidRDefault="006776DB" w:rsidP="003D18FB">
            <w:pPr>
              <w:jc w:val="center"/>
              <w:cnfStyle w:val="0000000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9</w:t>
            </w:r>
          </w:p>
        </w:tc>
        <w:tc>
          <w:tcPr>
            <w:tcW w:w="0" w:type="auto"/>
            <w:hideMark/>
          </w:tcPr>
          <w:p w:rsidR="006776DB" w:rsidRPr="00DB0C46" w:rsidRDefault="006776DB" w:rsidP="003D18FB">
            <w:pPr>
              <w:jc w:val="center"/>
              <w:cnfStyle w:val="0000000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9</w:t>
            </w:r>
          </w:p>
        </w:tc>
        <w:tc>
          <w:tcPr>
            <w:tcW w:w="0" w:type="auto"/>
            <w:hideMark/>
          </w:tcPr>
          <w:p w:rsidR="006776DB" w:rsidRPr="00DB0C46" w:rsidRDefault="006776DB" w:rsidP="003D18FB">
            <w:pPr>
              <w:jc w:val="center"/>
              <w:cnfStyle w:val="0000000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14</w:t>
            </w:r>
          </w:p>
        </w:tc>
        <w:tc>
          <w:tcPr>
            <w:tcW w:w="0" w:type="auto"/>
            <w:hideMark/>
          </w:tcPr>
          <w:p w:rsidR="006776DB" w:rsidRPr="00DB0C46" w:rsidRDefault="006776DB" w:rsidP="003D18FB">
            <w:pPr>
              <w:jc w:val="center"/>
              <w:cnfStyle w:val="0000000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18</w:t>
            </w:r>
          </w:p>
        </w:tc>
        <w:tc>
          <w:tcPr>
            <w:tcW w:w="546" w:type="dxa"/>
            <w:hideMark/>
          </w:tcPr>
          <w:p w:rsidR="006776DB" w:rsidRPr="00DB0C46" w:rsidRDefault="006776DB" w:rsidP="003D18FB">
            <w:pPr>
              <w:jc w:val="center"/>
              <w:cnfStyle w:val="0000000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7</w:t>
            </w:r>
          </w:p>
        </w:tc>
        <w:tc>
          <w:tcPr>
            <w:tcW w:w="546" w:type="dxa"/>
            <w:hideMark/>
          </w:tcPr>
          <w:p w:rsidR="006776DB" w:rsidRPr="00DB0C46" w:rsidRDefault="006776DB" w:rsidP="003D18FB">
            <w:pPr>
              <w:jc w:val="center"/>
              <w:cnfStyle w:val="0000000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8</w:t>
            </w:r>
          </w:p>
        </w:tc>
      </w:tr>
      <w:tr w:rsidR="006776DB" w:rsidRPr="00B06BA2" w:rsidTr="003D18FB">
        <w:trPr>
          <w:cnfStyle w:val="000000100000"/>
          <w:trHeight w:val="261"/>
        </w:trPr>
        <w:tc>
          <w:tcPr>
            <w:cnfStyle w:val="001000000000"/>
            <w:tcW w:w="3681" w:type="dxa"/>
            <w:hideMark/>
          </w:tcPr>
          <w:p w:rsidR="006776DB" w:rsidRPr="00DB0C46" w:rsidRDefault="006776DB" w:rsidP="003D18FB">
            <w:pPr>
              <w:jc w:val="both"/>
              <w:rPr>
                <w:rFonts w:ascii="Times New Roman" w:eastAsia="Times New Roman" w:hAnsi="Times New Roman" w:cs="Times New Roman"/>
                <w:b w:val="0"/>
                <w:color w:val="000000"/>
                <w:sz w:val="24"/>
                <w:szCs w:val="24"/>
                <w:lang w:eastAsia="es-SV"/>
              </w:rPr>
            </w:pPr>
            <w:r w:rsidRPr="00DB0C46">
              <w:rPr>
                <w:rFonts w:ascii="Times New Roman" w:eastAsia="Times New Roman" w:hAnsi="Times New Roman" w:cs="Times New Roman"/>
                <w:b w:val="0"/>
                <w:color w:val="000000"/>
                <w:sz w:val="24"/>
                <w:szCs w:val="24"/>
                <w:lang w:eastAsia="es-SV"/>
              </w:rPr>
              <w:t>Trastornos generalizados del desarrollo</w:t>
            </w:r>
          </w:p>
        </w:tc>
        <w:tc>
          <w:tcPr>
            <w:tcW w:w="954" w:type="dxa"/>
            <w:hideMark/>
          </w:tcPr>
          <w:p w:rsidR="006776DB" w:rsidRPr="00DB0C46" w:rsidRDefault="006776DB" w:rsidP="003D18FB">
            <w:pPr>
              <w:jc w:val="center"/>
              <w:cnfStyle w:val="0000001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579</w:t>
            </w:r>
          </w:p>
        </w:tc>
        <w:tc>
          <w:tcPr>
            <w:tcW w:w="0" w:type="auto"/>
            <w:hideMark/>
          </w:tcPr>
          <w:p w:rsidR="006776DB" w:rsidRPr="00DB0C46" w:rsidRDefault="006776DB" w:rsidP="003D18FB">
            <w:pPr>
              <w:jc w:val="center"/>
              <w:cnfStyle w:val="0000001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25</w:t>
            </w:r>
          </w:p>
        </w:tc>
        <w:tc>
          <w:tcPr>
            <w:tcW w:w="0" w:type="auto"/>
            <w:hideMark/>
          </w:tcPr>
          <w:p w:rsidR="006776DB" w:rsidRPr="00DB0C46" w:rsidRDefault="006776DB" w:rsidP="003D18FB">
            <w:pPr>
              <w:jc w:val="center"/>
              <w:cnfStyle w:val="0000001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67</w:t>
            </w:r>
          </w:p>
        </w:tc>
        <w:tc>
          <w:tcPr>
            <w:tcW w:w="0" w:type="auto"/>
            <w:hideMark/>
          </w:tcPr>
          <w:p w:rsidR="006776DB" w:rsidRPr="00DB0C46" w:rsidRDefault="006776DB" w:rsidP="003D18FB">
            <w:pPr>
              <w:jc w:val="center"/>
              <w:cnfStyle w:val="0000001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29</w:t>
            </w:r>
          </w:p>
        </w:tc>
        <w:tc>
          <w:tcPr>
            <w:tcW w:w="0" w:type="auto"/>
            <w:hideMark/>
          </w:tcPr>
          <w:p w:rsidR="006776DB" w:rsidRPr="00DB0C46" w:rsidRDefault="006776DB" w:rsidP="003D18FB">
            <w:pPr>
              <w:jc w:val="center"/>
              <w:cnfStyle w:val="0000001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16</w:t>
            </w:r>
          </w:p>
        </w:tc>
        <w:tc>
          <w:tcPr>
            <w:tcW w:w="0" w:type="auto"/>
            <w:hideMark/>
          </w:tcPr>
          <w:p w:rsidR="006776DB" w:rsidRPr="00DB0C46" w:rsidRDefault="006776DB" w:rsidP="003D18FB">
            <w:pPr>
              <w:jc w:val="center"/>
              <w:cnfStyle w:val="0000001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65</w:t>
            </w:r>
          </w:p>
        </w:tc>
        <w:tc>
          <w:tcPr>
            <w:tcW w:w="0" w:type="auto"/>
            <w:hideMark/>
          </w:tcPr>
          <w:p w:rsidR="006776DB" w:rsidRPr="00DB0C46" w:rsidRDefault="006776DB" w:rsidP="003D18FB">
            <w:pPr>
              <w:jc w:val="center"/>
              <w:cnfStyle w:val="0000001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195</w:t>
            </w:r>
          </w:p>
        </w:tc>
        <w:tc>
          <w:tcPr>
            <w:tcW w:w="0" w:type="auto"/>
            <w:hideMark/>
          </w:tcPr>
          <w:p w:rsidR="006776DB" w:rsidRPr="00DB0C46" w:rsidRDefault="006776DB" w:rsidP="003D18FB">
            <w:pPr>
              <w:jc w:val="center"/>
              <w:cnfStyle w:val="0000001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12</w:t>
            </w:r>
          </w:p>
        </w:tc>
        <w:tc>
          <w:tcPr>
            <w:tcW w:w="0" w:type="auto"/>
            <w:hideMark/>
          </w:tcPr>
          <w:p w:rsidR="006776DB" w:rsidRPr="00DB0C46" w:rsidRDefault="006776DB" w:rsidP="003D18FB">
            <w:pPr>
              <w:jc w:val="center"/>
              <w:cnfStyle w:val="0000001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29</w:t>
            </w:r>
          </w:p>
        </w:tc>
        <w:tc>
          <w:tcPr>
            <w:tcW w:w="0" w:type="auto"/>
            <w:hideMark/>
          </w:tcPr>
          <w:p w:rsidR="006776DB" w:rsidRPr="00DB0C46" w:rsidRDefault="006776DB" w:rsidP="003D18FB">
            <w:pPr>
              <w:jc w:val="center"/>
              <w:cnfStyle w:val="0000001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11</w:t>
            </w:r>
          </w:p>
        </w:tc>
        <w:tc>
          <w:tcPr>
            <w:tcW w:w="0" w:type="auto"/>
            <w:hideMark/>
          </w:tcPr>
          <w:p w:rsidR="006776DB" w:rsidRPr="00DB0C46" w:rsidRDefault="006776DB" w:rsidP="003D18FB">
            <w:pPr>
              <w:jc w:val="center"/>
              <w:cnfStyle w:val="0000001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18</w:t>
            </w:r>
          </w:p>
        </w:tc>
        <w:tc>
          <w:tcPr>
            <w:tcW w:w="0" w:type="auto"/>
            <w:hideMark/>
          </w:tcPr>
          <w:p w:rsidR="006776DB" w:rsidRPr="00DB0C46" w:rsidRDefault="006776DB" w:rsidP="003D18FB">
            <w:pPr>
              <w:jc w:val="center"/>
              <w:cnfStyle w:val="0000001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30</w:t>
            </w:r>
          </w:p>
        </w:tc>
        <w:tc>
          <w:tcPr>
            <w:tcW w:w="0" w:type="auto"/>
            <w:hideMark/>
          </w:tcPr>
          <w:p w:rsidR="006776DB" w:rsidRPr="00DB0C46" w:rsidRDefault="006776DB" w:rsidP="003D18FB">
            <w:pPr>
              <w:jc w:val="center"/>
              <w:cnfStyle w:val="0000001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35</w:t>
            </w:r>
          </w:p>
        </w:tc>
        <w:tc>
          <w:tcPr>
            <w:tcW w:w="546" w:type="dxa"/>
            <w:hideMark/>
          </w:tcPr>
          <w:p w:rsidR="006776DB" w:rsidRPr="00DB0C46" w:rsidRDefault="006776DB" w:rsidP="003D18FB">
            <w:pPr>
              <w:jc w:val="center"/>
              <w:cnfStyle w:val="0000001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20</w:t>
            </w:r>
          </w:p>
        </w:tc>
        <w:tc>
          <w:tcPr>
            <w:tcW w:w="546" w:type="dxa"/>
            <w:hideMark/>
          </w:tcPr>
          <w:p w:rsidR="006776DB" w:rsidRPr="00DB0C46" w:rsidRDefault="006776DB" w:rsidP="003D18FB">
            <w:pPr>
              <w:jc w:val="center"/>
              <w:cnfStyle w:val="0000001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27</w:t>
            </w:r>
          </w:p>
        </w:tc>
      </w:tr>
      <w:tr w:rsidR="006776DB" w:rsidRPr="00B06BA2" w:rsidTr="003D18FB">
        <w:trPr>
          <w:trHeight w:val="394"/>
        </w:trPr>
        <w:tc>
          <w:tcPr>
            <w:cnfStyle w:val="001000000000"/>
            <w:tcW w:w="3681" w:type="dxa"/>
            <w:hideMark/>
          </w:tcPr>
          <w:p w:rsidR="006776DB" w:rsidRPr="00DB0C46" w:rsidRDefault="006776DB" w:rsidP="003D18FB">
            <w:pPr>
              <w:jc w:val="both"/>
              <w:rPr>
                <w:rFonts w:ascii="Times New Roman" w:eastAsia="Times New Roman" w:hAnsi="Times New Roman" w:cs="Times New Roman"/>
                <w:b w:val="0"/>
                <w:color w:val="000000"/>
                <w:sz w:val="24"/>
                <w:szCs w:val="24"/>
                <w:lang w:eastAsia="es-SV"/>
              </w:rPr>
            </w:pPr>
            <w:proofErr w:type="spellStart"/>
            <w:r w:rsidRPr="00DB0C46">
              <w:rPr>
                <w:rFonts w:ascii="Times New Roman" w:eastAsia="Times New Roman" w:hAnsi="Times New Roman" w:cs="Times New Roman"/>
                <w:b w:val="0"/>
                <w:color w:val="000000"/>
                <w:sz w:val="24"/>
                <w:szCs w:val="24"/>
                <w:lang w:eastAsia="es-SV"/>
              </w:rPr>
              <w:t>Multidiscapacidad</w:t>
            </w:r>
            <w:proofErr w:type="spellEnd"/>
            <w:r w:rsidRPr="00DB0C46">
              <w:rPr>
                <w:rFonts w:ascii="Times New Roman" w:eastAsia="Times New Roman" w:hAnsi="Times New Roman" w:cs="Times New Roman"/>
                <w:b w:val="0"/>
                <w:color w:val="000000"/>
                <w:sz w:val="24"/>
                <w:szCs w:val="24"/>
                <w:lang w:eastAsia="es-SV"/>
              </w:rPr>
              <w:t xml:space="preserve"> o retos múltiples</w:t>
            </w:r>
          </w:p>
        </w:tc>
        <w:tc>
          <w:tcPr>
            <w:tcW w:w="954" w:type="dxa"/>
            <w:hideMark/>
          </w:tcPr>
          <w:p w:rsidR="006776DB" w:rsidRPr="00DB0C46" w:rsidRDefault="006776DB" w:rsidP="003D18FB">
            <w:pPr>
              <w:jc w:val="center"/>
              <w:cnfStyle w:val="0000000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418</w:t>
            </w:r>
          </w:p>
        </w:tc>
        <w:tc>
          <w:tcPr>
            <w:tcW w:w="0" w:type="auto"/>
            <w:hideMark/>
          </w:tcPr>
          <w:p w:rsidR="006776DB" w:rsidRPr="00DB0C46" w:rsidRDefault="006776DB" w:rsidP="003D18FB">
            <w:pPr>
              <w:jc w:val="center"/>
              <w:cnfStyle w:val="0000000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20</w:t>
            </w:r>
          </w:p>
        </w:tc>
        <w:tc>
          <w:tcPr>
            <w:tcW w:w="0" w:type="auto"/>
            <w:hideMark/>
          </w:tcPr>
          <w:p w:rsidR="006776DB" w:rsidRPr="00DB0C46" w:rsidRDefault="006776DB" w:rsidP="003D18FB">
            <w:pPr>
              <w:jc w:val="center"/>
              <w:cnfStyle w:val="0000000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30</w:t>
            </w:r>
          </w:p>
        </w:tc>
        <w:tc>
          <w:tcPr>
            <w:tcW w:w="0" w:type="auto"/>
            <w:hideMark/>
          </w:tcPr>
          <w:p w:rsidR="006776DB" w:rsidRPr="00DB0C46" w:rsidRDefault="006776DB" w:rsidP="003D18FB">
            <w:pPr>
              <w:jc w:val="center"/>
              <w:cnfStyle w:val="0000000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44</w:t>
            </w:r>
          </w:p>
        </w:tc>
        <w:tc>
          <w:tcPr>
            <w:tcW w:w="0" w:type="auto"/>
            <w:hideMark/>
          </w:tcPr>
          <w:p w:rsidR="006776DB" w:rsidRPr="00DB0C46" w:rsidRDefault="006776DB" w:rsidP="003D18FB">
            <w:pPr>
              <w:jc w:val="center"/>
              <w:cnfStyle w:val="0000000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13</w:t>
            </w:r>
          </w:p>
        </w:tc>
        <w:tc>
          <w:tcPr>
            <w:tcW w:w="0" w:type="auto"/>
            <w:hideMark/>
          </w:tcPr>
          <w:p w:rsidR="006776DB" w:rsidRPr="00DB0C46" w:rsidRDefault="006776DB" w:rsidP="003D18FB">
            <w:pPr>
              <w:jc w:val="center"/>
              <w:cnfStyle w:val="0000000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48</w:t>
            </w:r>
          </w:p>
        </w:tc>
        <w:tc>
          <w:tcPr>
            <w:tcW w:w="0" w:type="auto"/>
            <w:hideMark/>
          </w:tcPr>
          <w:p w:rsidR="006776DB" w:rsidRPr="00DB0C46" w:rsidRDefault="006776DB" w:rsidP="003D18FB">
            <w:pPr>
              <w:jc w:val="center"/>
              <w:cnfStyle w:val="0000000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122</w:t>
            </w:r>
          </w:p>
        </w:tc>
        <w:tc>
          <w:tcPr>
            <w:tcW w:w="0" w:type="auto"/>
            <w:hideMark/>
          </w:tcPr>
          <w:p w:rsidR="006776DB" w:rsidRPr="00DB0C46" w:rsidRDefault="006776DB" w:rsidP="003D18FB">
            <w:pPr>
              <w:jc w:val="center"/>
              <w:cnfStyle w:val="0000000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17</w:t>
            </w:r>
          </w:p>
        </w:tc>
        <w:tc>
          <w:tcPr>
            <w:tcW w:w="0" w:type="auto"/>
            <w:hideMark/>
          </w:tcPr>
          <w:p w:rsidR="006776DB" w:rsidRPr="00DB0C46" w:rsidRDefault="006776DB" w:rsidP="003D18FB">
            <w:pPr>
              <w:jc w:val="center"/>
              <w:cnfStyle w:val="0000000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10</w:t>
            </w:r>
          </w:p>
        </w:tc>
        <w:tc>
          <w:tcPr>
            <w:tcW w:w="0" w:type="auto"/>
            <w:hideMark/>
          </w:tcPr>
          <w:p w:rsidR="006776DB" w:rsidRPr="00DB0C46" w:rsidRDefault="006776DB" w:rsidP="003D18FB">
            <w:pPr>
              <w:jc w:val="center"/>
              <w:cnfStyle w:val="0000000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5</w:t>
            </w:r>
          </w:p>
        </w:tc>
        <w:tc>
          <w:tcPr>
            <w:tcW w:w="0" w:type="auto"/>
            <w:hideMark/>
          </w:tcPr>
          <w:p w:rsidR="006776DB" w:rsidRPr="00DB0C46" w:rsidRDefault="006776DB" w:rsidP="003D18FB">
            <w:pPr>
              <w:jc w:val="center"/>
              <w:cnfStyle w:val="0000000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12</w:t>
            </w:r>
          </w:p>
        </w:tc>
        <w:tc>
          <w:tcPr>
            <w:tcW w:w="0" w:type="auto"/>
            <w:hideMark/>
          </w:tcPr>
          <w:p w:rsidR="006776DB" w:rsidRPr="00DB0C46" w:rsidRDefault="006776DB" w:rsidP="003D18FB">
            <w:pPr>
              <w:jc w:val="center"/>
              <w:cnfStyle w:val="0000000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27</w:t>
            </w:r>
          </w:p>
        </w:tc>
        <w:tc>
          <w:tcPr>
            <w:tcW w:w="0" w:type="auto"/>
            <w:hideMark/>
          </w:tcPr>
          <w:p w:rsidR="006776DB" w:rsidRPr="00DB0C46" w:rsidRDefault="006776DB" w:rsidP="003D18FB">
            <w:pPr>
              <w:jc w:val="center"/>
              <w:cnfStyle w:val="0000000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22</w:t>
            </w:r>
          </w:p>
        </w:tc>
        <w:tc>
          <w:tcPr>
            <w:tcW w:w="546" w:type="dxa"/>
            <w:hideMark/>
          </w:tcPr>
          <w:p w:rsidR="006776DB" w:rsidRPr="00DB0C46" w:rsidRDefault="006776DB" w:rsidP="003D18FB">
            <w:pPr>
              <w:jc w:val="center"/>
              <w:cnfStyle w:val="0000000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29</w:t>
            </w:r>
          </w:p>
        </w:tc>
        <w:tc>
          <w:tcPr>
            <w:tcW w:w="546" w:type="dxa"/>
            <w:hideMark/>
          </w:tcPr>
          <w:p w:rsidR="006776DB" w:rsidRPr="00DB0C46" w:rsidRDefault="006776DB" w:rsidP="003D18FB">
            <w:pPr>
              <w:jc w:val="center"/>
              <w:cnfStyle w:val="0000000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19</w:t>
            </w:r>
          </w:p>
        </w:tc>
      </w:tr>
      <w:tr w:rsidR="006776DB" w:rsidRPr="00B06BA2" w:rsidTr="003D18FB">
        <w:trPr>
          <w:cnfStyle w:val="000000100000"/>
          <w:trHeight w:val="330"/>
        </w:trPr>
        <w:tc>
          <w:tcPr>
            <w:cnfStyle w:val="001000000000"/>
            <w:tcW w:w="3681" w:type="dxa"/>
            <w:hideMark/>
          </w:tcPr>
          <w:p w:rsidR="006776DB" w:rsidRPr="00DB0C46" w:rsidRDefault="006776DB" w:rsidP="003D18FB">
            <w:pPr>
              <w:jc w:val="both"/>
              <w:rPr>
                <w:rFonts w:ascii="Times New Roman" w:eastAsia="Times New Roman" w:hAnsi="Times New Roman" w:cs="Times New Roman"/>
                <w:b w:val="0"/>
                <w:color w:val="000000"/>
                <w:sz w:val="24"/>
                <w:szCs w:val="24"/>
                <w:lang w:eastAsia="es-SV"/>
              </w:rPr>
            </w:pPr>
            <w:r w:rsidRPr="00DB0C46">
              <w:rPr>
                <w:rFonts w:ascii="Times New Roman" w:eastAsia="Times New Roman" w:hAnsi="Times New Roman" w:cs="Times New Roman"/>
                <w:b w:val="0"/>
                <w:color w:val="000000"/>
                <w:sz w:val="24"/>
                <w:szCs w:val="24"/>
                <w:lang w:eastAsia="es-SV"/>
              </w:rPr>
              <w:t>Otros</w:t>
            </w:r>
          </w:p>
        </w:tc>
        <w:tc>
          <w:tcPr>
            <w:tcW w:w="954" w:type="dxa"/>
            <w:hideMark/>
          </w:tcPr>
          <w:p w:rsidR="006776DB" w:rsidRPr="00DB0C46" w:rsidRDefault="006776DB" w:rsidP="003D18FB">
            <w:pPr>
              <w:jc w:val="center"/>
              <w:cnfStyle w:val="0000001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3577</w:t>
            </w:r>
          </w:p>
        </w:tc>
        <w:tc>
          <w:tcPr>
            <w:tcW w:w="0" w:type="auto"/>
            <w:hideMark/>
          </w:tcPr>
          <w:p w:rsidR="006776DB" w:rsidRPr="00DB0C46" w:rsidRDefault="006776DB" w:rsidP="003D18FB">
            <w:pPr>
              <w:jc w:val="center"/>
              <w:cnfStyle w:val="0000001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195</w:t>
            </w:r>
          </w:p>
        </w:tc>
        <w:tc>
          <w:tcPr>
            <w:tcW w:w="0" w:type="auto"/>
            <w:hideMark/>
          </w:tcPr>
          <w:p w:rsidR="006776DB" w:rsidRPr="00DB0C46" w:rsidRDefault="006776DB" w:rsidP="003D18FB">
            <w:pPr>
              <w:jc w:val="center"/>
              <w:cnfStyle w:val="0000001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306</w:t>
            </w:r>
          </w:p>
        </w:tc>
        <w:tc>
          <w:tcPr>
            <w:tcW w:w="0" w:type="auto"/>
            <w:hideMark/>
          </w:tcPr>
          <w:p w:rsidR="006776DB" w:rsidRPr="00DB0C46" w:rsidRDefault="006776DB" w:rsidP="003D18FB">
            <w:pPr>
              <w:jc w:val="center"/>
              <w:cnfStyle w:val="0000001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200</w:t>
            </w:r>
          </w:p>
        </w:tc>
        <w:tc>
          <w:tcPr>
            <w:tcW w:w="0" w:type="auto"/>
            <w:hideMark/>
          </w:tcPr>
          <w:p w:rsidR="006776DB" w:rsidRPr="00DB0C46" w:rsidRDefault="006776DB" w:rsidP="003D18FB">
            <w:pPr>
              <w:jc w:val="center"/>
              <w:cnfStyle w:val="0000001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81</w:t>
            </w:r>
          </w:p>
        </w:tc>
        <w:tc>
          <w:tcPr>
            <w:tcW w:w="0" w:type="auto"/>
            <w:hideMark/>
          </w:tcPr>
          <w:p w:rsidR="006776DB" w:rsidRPr="00DB0C46" w:rsidRDefault="006776DB" w:rsidP="003D18FB">
            <w:pPr>
              <w:jc w:val="center"/>
              <w:cnfStyle w:val="0000001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270</w:t>
            </w:r>
          </w:p>
        </w:tc>
        <w:tc>
          <w:tcPr>
            <w:tcW w:w="0" w:type="auto"/>
            <w:hideMark/>
          </w:tcPr>
          <w:p w:rsidR="006776DB" w:rsidRPr="00DB0C46" w:rsidRDefault="006776DB" w:rsidP="003D18FB">
            <w:pPr>
              <w:jc w:val="center"/>
              <w:cnfStyle w:val="0000001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950</w:t>
            </w:r>
          </w:p>
        </w:tc>
        <w:tc>
          <w:tcPr>
            <w:tcW w:w="0" w:type="auto"/>
            <w:hideMark/>
          </w:tcPr>
          <w:p w:rsidR="006776DB" w:rsidRPr="00DB0C46" w:rsidRDefault="006776DB" w:rsidP="003D18FB">
            <w:pPr>
              <w:jc w:val="center"/>
              <w:cnfStyle w:val="0000001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218</w:t>
            </w:r>
          </w:p>
        </w:tc>
        <w:tc>
          <w:tcPr>
            <w:tcW w:w="0" w:type="auto"/>
            <w:hideMark/>
          </w:tcPr>
          <w:p w:rsidR="006776DB" w:rsidRPr="00DB0C46" w:rsidRDefault="006776DB" w:rsidP="003D18FB">
            <w:pPr>
              <w:jc w:val="center"/>
              <w:cnfStyle w:val="0000001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127</w:t>
            </w:r>
          </w:p>
        </w:tc>
        <w:tc>
          <w:tcPr>
            <w:tcW w:w="0" w:type="auto"/>
            <w:hideMark/>
          </w:tcPr>
          <w:p w:rsidR="006776DB" w:rsidRPr="00DB0C46" w:rsidRDefault="006776DB" w:rsidP="003D18FB">
            <w:pPr>
              <w:jc w:val="center"/>
              <w:cnfStyle w:val="0000001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56</w:t>
            </w:r>
          </w:p>
        </w:tc>
        <w:tc>
          <w:tcPr>
            <w:tcW w:w="0" w:type="auto"/>
            <w:hideMark/>
          </w:tcPr>
          <w:p w:rsidR="006776DB" w:rsidRPr="00DB0C46" w:rsidRDefault="006776DB" w:rsidP="003D18FB">
            <w:pPr>
              <w:jc w:val="center"/>
              <w:cnfStyle w:val="0000001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687</w:t>
            </w:r>
          </w:p>
        </w:tc>
        <w:tc>
          <w:tcPr>
            <w:tcW w:w="0" w:type="auto"/>
            <w:hideMark/>
          </w:tcPr>
          <w:p w:rsidR="006776DB" w:rsidRPr="00DB0C46" w:rsidRDefault="006776DB" w:rsidP="003D18FB">
            <w:pPr>
              <w:jc w:val="center"/>
              <w:cnfStyle w:val="0000001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120</w:t>
            </w:r>
          </w:p>
        </w:tc>
        <w:tc>
          <w:tcPr>
            <w:tcW w:w="0" w:type="auto"/>
            <w:hideMark/>
          </w:tcPr>
          <w:p w:rsidR="006776DB" w:rsidRPr="00DB0C46" w:rsidRDefault="006776DB" w:rsidP="003D18FB">
            <w:pPr>
              <w:jc w:val="center"/>
              <w:cnfStyle w:val="0000001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165</w:t>
            </w:r>
          </w:p>
        </w:tc>
        <w:tc>
          <w:tcPr>
            <w:tcW w:w="546" w:type="dxa"/>
            <w:hideMark/>
          </w:tcPr>
          <w:p w:rsidR="006776DB" w:rsidRPr="00DB0C46" w:rsidRDefault="006776DB" w:rsidP="003D18FB">
            <w:pPr>
              <w:jc w:val="center"/>
              <w:cnfStyle w:val="0000001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114</w:t>
            </w:r>
          </w:p>
        </w:tc>
        <w:tc>
          <w:tcPr>
            <w:tcW w:w="546" w:type="dxa"/>
            <w:hideMark/>
          </w:tcPr>
          <w:p w:rsidR="006776DB" w:rsidRPr="00DB0C46" w:rsidRDefault="006776DB" w:rsidP="003D18FB">
            <w:pPr>
              <w:jc w:val="center"/>
              <w:cnfStyle w:val="000000100000"/>
              <w:rPr>
                <w:rFonts w:ascii="Times New Roman" w:eastAsia="Times New Roman" w:hAnsi="Times New Roman" w:cs="Times New Roman"/>
                <w:color w:val="000000"/>
                <w:lang w:eastAsia="es-SV"/>
              </w:rPr>
            </w:pPr>
            <w:r w:rsidRPr="00DB0C46">
              <w:rPr>
                <w:rFonts w:ascii="Times New Roman" w:eastAsia="Times New Roman" w:hAnsi="Times New Roman" w:cs="Times New Roman"/>
                <w:color w:val="000000"/>
                <w:lang w:eastAsia="es-SV"/>
              </w:rPr>
              <w:t>88</w:t>
            </w:r>
          </w:p>
        </w:tc>
      </w:tr>
    </w:tbl>
    <w:p w:rsidR="006776DB" w:rsidRPr="00E641F4" w:rsidRDefault="006776DB" w:rsidP="006776DB">
      <w:pPr>
        <w:tabs>
          <w:tab w:val="left" w:pos="142"/>
        </w:tabs>
        <w:autoSpaceDE w:val="0"/>
        <w:autoSpaceDN w:val="0"/>
        <w:adjustRightInd w:val="0"/>
        <w:spacing w:after="0" w:line="240" w:lineRule="auto"/>
        <w:jc w:val="center"/>
        <w:rPr>
          <w:rFonts w:ascii="Times New Roman" w:hAnsi="Times New Roman" w:cs="Times New Roman"/>
          <w:sz w:val="24"/>
          <w:szCs w:val="24"/>
        </w:rPr>
      </w:pPr>
      <w:r w:rsidRPr="003C7FB3">
        <w:rPr>
          <w:rFonts w:ascii="Times New Roman" w:hAnsi="Times New Roman" w:cs="Times New Roman"/>
          <w:b/>
          <w:sz w:val="24"/>
          <w:szCs w:val="24"/>
        </w:rPr>
        <w:t>Fuente</w:t>
      </w:r>
      <w:r w:rsidRPr="00E641F4">
        <w:rPr>
          <w:rFonts w:ascii="Times New Roman" w:hAnsi="Times New Roman" w:cs="Times New Roman"/>
          <w:sz w:val="24"/>
          <w:szCs w:val="24"/>
        </w:rPr>
        <w:t xml:space="preserve">: </w:t>
      </w:r>
      <w:r>
        <w:rPr>
          <w:rFonts w:ascii="Times New Roman" w:hAnsi="Times New Roman" w:cs="Times New Roman"/>
          <w:sz w:val="24"/>
          <w:szCs w:val="24"/>
        </w:rPr>
        <w:t>Ministerio de Educación (</w:t>
      </w:r>
      <w:r w:rsidRPr="00E641F4">
        <w:rPr>
          <w:rFonts w:ascii="Times New Roman" w:hAnsi="Times New Roman" w:cs="Times New Roman"/>
          <w:sz w:val="24"/>
          <w:szCs w:val="24"/>
        </w:rPr>
        <w:t>MINED</w:t>
      </w:r>
      <w:r>
        <w:rPr>
          <w:rFonts w:ascii="Times New Roman" w:hAnsi="Times New Roman" w:cs="Times New Roman"/>
          <w:sz w:val="24"/>
          <w:szCs w:val="24"/>
        </w:rPr>
        <w:t>), 2015.</w:t>
      </w:r>
    </w:p>
    <w:p w:rsidR="006776DB" w:rsidRDefault="006776DB" w:rsidP="006776DB">
      <w:pPr>
        <w:spacing w:after="0" w:line="240" w:lineRule="auto"/>
        <w:jc w:val="center"/>
        <w:rPr>
          <w:rFonts w:ascii="Times New Roman" w:hAnsi="Times New Roman" w:cs="Times New Roman"/>
          <w:sz w:val="24"/>
          <w:szCs w:val="24"/>
        </w:rPr>
      </w:pPr>
    </w:p>
    <w:p w:rsidR="006776DB" w:rsidRDefault="006776DB" w:rsidP="006776DB">
      <w:pPr>
        <w:spacing w:after="0" w:line="240" w:lineRule="auto"/>
        <w:jc w:val="center"/>
        <w:rPr>
          <w:rFonts w:ascii="Times New Roman" w:hAnsi="Times New Roman" w:cs="Times New Roman"/>
          <w:sz w:val="24"/>
          <w:szCs w:val="24"/>
        </w:rPr>
      </w:pPr>
    </w:p>
    <w:p w:rsidR="006776DB" w:rsidRPr="00E641F4" w:rsidRDefault="006776DB" w:rsidP="006776DB">
      <w:pPr>
        <w:spacing w:after="0" w:line="240" w:lineRule="auto"/>
        <w:rPr>
          <w:rFonts w:ascii="Times New Roman" w:hAnsi="Times New Roman" w:cs="Times New Roman"/>
          <w:sz w:val="24"/>
          <w:szCs w:val="24"/>
        </w:rPr>
      </w:pPr>
    </w:p>
    <w:p w:rsidR="006776DB" w:rsidRPr="00E641F4" w:rsidRDefault="006776DB" w:rsidP="006776DB">
      <w:pPr>
        <w:tabs>
          <w:tab w:val="left" w:pos="142"/>
        </w:tabs>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Anexo</w:t>
      </w:r>
      <w:r w:rsidRPr="00E641F4">
        <w:rPr>
          <w:rFonts w:ascii="Times New Roman" w:hAnsi="Times New Roman" w:cs="Times New Roman"/>
          <w:b/>
          <w:sz w:val="24"/>
          <w:szCs w:val="24"/>
        </w:rPr>
        <w:t xml:space="preserve"> 4</w:t>
      </w:r>
      <w:r w:rsidR="007E42D6">
        <w:rPr>
          <w:rFonts w:ascii="Times New Roman" w:hAnsi="Times New Roman" w:cs="Times New Roman"/>
          <w:b/>
          <w:sz w:val="24"/>
          <w:szCs w:val="24"/>
        </w:rPr>
        <w:t>7</w:t>
      </w:r>
      <w:r w:rsidRPr="00E641F4">
        <w:rPr>
          <w:rFonts w:ascii="Times New Roman" w:hAnsi="Times New Roman" w:cs="Times New Roman"/>
          <w:b/>
          <w:sz w:val="24"/>
          <w:szCs w:val="24"/>
        </w:rPr>
        <w:t>: Estudiantes en centros educativos de educación especial según año, zona por nivel educativo.</w:t>
      </w:r>
    </w:p>
    <w:tbl>
      <w:tblPr>
        <w:tblStyle w:val="ListTable3Accent1"/>
        <w:tblW w:w="9904" w:type="dxa"/>
        <w:jc w:val="center"/>
        <w:tblBorders>
          <w:insideH w:val="single" w:sz="4" w:space="0" w:color="5B9BD5" w:themeColor="accent1"/>
          <w:insideV w:val="single" w:sz="4" w:space="0" w:color="5B9BD5" w:themeColor="accent1"/>
        </w:tblBorders>
        <w:tblLook w:val="04A0"/>
      </w:tblPr>
      <w:tblGrid>
        <w:gridCol w:w="696"/>
        <w:gridCol w:w="900"/>
        <w:gridCol w:w="1242"/>
        <w:gridCol w:w="1267"/>
        <w:gridCol w:w="1267"/>
        <w:gridCol w:w="883"/>
        <w:gridCol w:w="1070"/>
        <w:gridCol w:w="1336"/>
        <w:gridCol w:w="1243"/>
      </w:tblGrid>
      <w:tr w:rsidR="006776DB" w:rsidRPr="006234AC" w:rsidTr="003D18FB">
        <w:trPr>
          <w:cnfStyle w:val="100000000000"/>
          <w:trHeight w:val="501"/>
          <w:jc w:val="center"/>
        </w:trPr>
        <w:tc>
          <w:tcPr>
            <w:cnfStyle w:val="001000000100"/>
            <w:tcW w:w="1596" w:type="dxa"/>
            <w:gridSpan w:val="2"/>
            <w:tcBorders>
              <w:bottom w:val="none" w:sz="0" w:space="0" w:color="auto"/>
              <w:right w:val="none" w:sz="0" w:space="0" w:color="auto"/>
            </w:tcBorders>
            <w:hideMark/>
          </w:tcPr>
          <w:p w:rsidR="006776DB" w:rsidRPr="006234AC" w:rsidRDefault="006776DB" w:rsidP="003D18FB">
            <w:pPr>
              <w:tabs>
                <w:tab w:val="left" w:pos="142"/>
              </w:tabs>
              <w:ind w:firstLineChars="100" w:firstLine="241"/>
              <w:jc w:val="center"/>
              <w:rPr>
                <w:rFonts w:ascii="Times New Roman" w:eastAsia="Times New Roman" w:hAnsi="Times New Roman" w:cs="Times New Roman"/>
                <w:bCs w:val="0"/>
                <w:color w:val="auto"/>
                <w:sz w:val="24"/>
                <w:szCs w:val="24"/>
                <w:lang w:eastAsia="es-SV"/>
              </w:rPr>
            </w:pPr>
            <w:proofErr w:type="spellStart"/>
            <w:r w:rsidRPr="006234AC">
              <w:rPr>
                <w:rFonts w:ascii="Times New Roman" w:eastAsia="Times New Roman" w:hAnsi="Times New Roman" w:cs="Times New Roman"/>
                <w:bCs w:val="0"/>
                <w:color w:val="auto"/>
                <w:sz w:val="24"/>
                <w:szCs w:val="24"/>
                <w:lang w:val="en-US" w:eastAsia="es-SV"/>
              </w:rPr>
              <w:t>Niveles</w:t>
            </w:r>
            <w:proofErr w:type="spellEnd"/>
            <w:r w:rsidRPr="006234AC">
              <w:rPr>
                <w:rFonts w:ascii="Times New Roman" w:eastAsia="Times New Roman" w:hAnsi="Times New Roman" w:cs="Times New Roman"/>
                <w:bCs w:val="0"/>
                <w:color w:val="auto"/>
                <w:sz w:val="24"/>
                <w:szCs w:val="24"/>
                <w:lang w:val="en-US" w:eastAsia="es-SV"/>
              </w:rPr>
              <w:t xml:space="preserve"> de </w:t>
            </w:r>
            <w:proofErr w:type="spellStart"/>
            <w:r w:rsidRPr="006234AC">
              <w:rPr>
                <w:rFonts w:ascii="Times New Roman" w:eastAsia="Times New Roman" w:hAnsi="Times New Roman" w:cs="Times New Roman"/>
                <w:bCs w:val="0"/>
                <w:color w:val="auto"/>
                <w:sz w:val="24"/>
                <w:szCs w:val="24"/>
                <w:lang w:val="en-US" w:eastAsia="es-SV"/>
              </w:rPr>
              <w:t>Educación</w:t>
            </w:r>
            <w:proofErr w:type="spellEnd"/>
          </w:p>
        </w:tc>
        <w:tc>
          <w:tcPr>
            <w:tcW w:w="1242" w:type="dxa"/>
            <w:hideMark/>
          </w:tcPr>
          <w:p w:rsidR="006776DB" w:rsidRPr="006234AC" w:rsidRDefault="006776DB" w:rsidP="003D18FB">
            <w:pPr>
              <w:tabs>
                <w:tab w:val="left" w:pos="142"/>
              </w:tabs>
              <w:jc w:val="center"/>
              <w:cnfStyle w:val="100000000000"/>
              <w:rPr>
                <w:rFonts w:ascii="Times New Roman" w:eastAsia="Times New Roman" w:hAnsi="Times New Roman" w:cs="Times New Roman"/>
                <w:bCs w:val="0"/>
                <w:color w:val="auto"/>
                <w:sz w:val="24"/>
                <w:szCs w:val="24"/>
                <w:lang w:eastAsia="es-SV"/>
              </w:rPr>
            </w:pPr>
            <w:proofErr w:type="spellStart"/>
            <w:r w:rsidRPr="006234AC">
              <w:rPr>
                <w:rFonts w:ascii="Times New Roman" w:eastAsia="Times New Roman" w:hAnsi="Times New Roman" w:cs="Times New Roman"/>
                <w:bCs w:val="0"/>
                <w:color w:val="auto"/>
                <w:w w:val="95"/>
                <w:sz w:val="24"/>
                <w:szCs w:val="24"/>
                <w:lang w:val="en-US" w:eastAsia="es-SV"/>
              </w:rPr>
              <w:t>Educacion</w:t>
            </w:r>
            <w:proofErr w:type="spellEnd"/>
            <w:r w:rsidRPr="006234AC">
              <w:rPr>
                <w:rFonts w:ascii="Times New Roman" w:eastAsia="Times New Roman" w:hAnsi="Times New Roman" w:cs="Times New Roman"/>
                <w:bCs w:val="0"/>
                <w:color w:val="auto"/>
                <w:w w:val="95"/>
                <w:sz w:val="24"/>
                <w:szCs w:val="24"/>
                <w:lang w:val="en-US" w:eastAsia="es-SV"/>
              </w:rPr>
              <w:t xml:space="preserve"> </w:t>
            </w:r>
            <w:proofErr w:type="spellStart"/>
            <w:r w:rsidRPr="006234AC">
              <w:rPr>
                <w:rFonts w:ascii="Times New Roman" w:eastAsia="Times New Roman" w:hAnsi="Times New Roman" w:cs="Times New Roman"/>
                <w:bCs w:val="0"/>
                <w:color w:val="auto"/>
                <w:w w:val="95"/>
                <w:sz w:val="24"/>
                <w:szCs w:val="24"/>
                <w:lang w:val="en-US" w:eastAsia="es-SV"/>
              </w:rPr>
              <w:t>Inicial</w:t>
            </w:r>
            <w:proofErr w:type="spellEnd"/>
          </w:p>
        </w:tc>
        <w:tc>
          <w:tcPr>
            <w:tcW w:w="1267" w:type="dxa"/>
            <w:hideMark/>
          </w:tcPr>
          <w:p w:rsidR="006776DB" w:rsidRPr="006234AC" w:rsidRDefault="006776DB" w:rsidP="003D18FB">
            <w:pPr>
              <w:tabs>
                <w:tab w:val="left" w:pos="142"/>
              </w:tabs>
              <w:jc w:val="center"/>
              <w:cnfStyle w:val="100000000000"/>
              <w:rPr>
                <w:rFonts w:ascii="Times New Roman" w:eastAsia="Times New Roman" w:hAnsi="Times New Roman" w:cs="Times New Roman"/>
                <w:bCs w:val="0"/>
                <w:color w:val="auto"/>
                <w:sz w:val="24"/>
                <w:szCs w:val="24"/>
                <w:lang w:eastAsia="es-SV"/>
              </w:rPr>
            </w:pPr>
            <w:r w:rsidRPr="006234AC">
              <w:rPr>
                <w:rFonts w:ascii="Times New Roman" w:eastAsia="Times New Roman" w:hAnsi="Times New Roman" w:cs="Times New Roman"/>
                <w:bCs w:val="0"/>
                <w:color w:val="auto"/>
                <w:w w:val="95"/>
                <w:sz w:val="24"/>
                <w:szCs w:val="24"/>
                <w:lang w:val="en-US" w:eastAsia="es-SV"/>
              </w:rPr>
              <w:t>Parvularia Especial</w:t>
            </w:r>
          </w:p>
        </w:tc>
        <w:tc>
          <w:tcPr>
            <w:tcW w:w="1267" w:type="dxa"/>
            <w:hideMark/>
          </w:tcPr>
          <w:p w:rsidR="006776DB" w:rsidRPr="006234AC" w:rsidRDefault="006776DB" w:rsidP="003D18FB">
            <w:pPr>
              <w:tabs>
                <w:tab w:val="left" w:pos="142"/>
              </w:tabs>
              <w:jc w:val="center"/>
              <w:cnfStyle w:val="100000000000"/>
              <w:rPr>
                <w:rFonts w:ascii="Times New Roman" w:eastAsia="Times New Roman" w:hAnsi="Times New Roman" w:cs="Times New Roman"/>
                <w:bCs w:val="0"/>
                <w:color w:val="auto"/>
                <w:sz w:val="24"/>
                <w:szCs w:val="24"/>
                <w:lang w:eastAsia="es-SV"/>
              </w:rPr>
            </w:pPr>
            <w:proofErr w:type="spellStart"/>
            <w:r w:rsidRPr="006234AC">
              <w:rPr>
                <w:rFonts w:ascii="Times New Roman" w:eastAsia="Times New Roman" w:hAnsi="Times New Roman" w:cs="Times New Roman"/>
                <w:bCs w:val="0"/>
                <w:color w:val="auto"/>
                <w:w w:val="95"/>
                <w:sz w:val="24"/>
                <w:szCs w:val="24"/>
                <w:lang w:val="en-US" w:eastAsia="es-SV"/>
              </w:rPr>
              <w:t>Parvularia</w:t>
            </w:r>
            <w:proofErr w:type="spellEnd"/>
            <w:r w:rsidRPr="006234AC">
              <w:rPr>
                <w:rFonts w:ascii="Times New Roman" w:eastAsia="Times New Roman" w:hAnsi="Times New Roman" w:cs="Times New Roman"/>
                <w:bCs w:val="0"/>
                <w:color w:val="auto"/>
                <w:w w:val="95"/>
                <w:sz w:val="24"/>
                <w:szCs w:val="24"/>
                <w:lang w:val="en-US" w:eastAsia="es-SV"/>
              </w:rPr>
              <w:t xml:space="preserve"> </w:t>
            </w:r>
            <w:proofErr w:type="spellStart"/>
            <w:r w:rsidRPr="006234AC">
              <w:rPr>
                <w:rFonts w:ascii="Times New Roman" w:eastAsia="Times New Roman" w:hAnsi="Times New Roman" w:cs="Times New Roman"/>
                <w:bCs w:val="0"/>
                <w:color w:val="auto"/>
                <w:w w:val="95"/>
                <w:sz w:val="24"/>
                <w:szCs w:val="24"/>
                <w:lang w:val="en-US" w:eastAsia="es-SV"/>
              </w:rPr>
              <w:t>Sordos</w:t>
            </w:r>
            <w:proofErr w:type="spellEnd"/>
          </w:p>
        </w:tc>
        <w:tc>
          <w:tcPr>
            <w:tcW w:w="883" w:type="dxa"/>
            <w:hideMark/>
          </w:tcPr>
          <w:p w:rsidR="006776DB" w:rsidRPr="006234AC" w:rsidRDefault="006776DB" w:rsidP="003D18FB">
            <w:pPr>
              <w:tabs>
                <w:tab w:val="left" w:pos="142"/>
              </w:tabs>
              <w:jc w:val="center"/>
              <w:cnfStyle w:val="100000000000"/>
              <w:rPr>
                <w:rFonts w:ascii="Times New Roman" w:eastAsia="Times New Roman" w:hAnsi="Times New Roman" w:cs="Times New Roman"/>
                <w:bCs w:val="0"/>
                <w:color w:val="auto"/>
                <w:sz w:val="24"/>
                <w:szCs w:val="24"/>
                <w:lang w:eastAsia="es-SV"/>
              </w:rPr>
            </w:pPr>
            <w:proofErr w:type="spellStart"/>
            <w:r w:rsidRPr="006234AC">
              <w:rPr>
                <w:rFonts w:ascii="Times New Roman" w:eastAsia="Times New Roman" w:hAnsi="Times New Roman" w:cs="Times New Roman"/>
                <w:bCs w:val="0"/>
                <w:color w:val="auto"/>
                <w:sz w:val="24"/>
                <w:szCs w:val="24"/>
                <w:lang w:val="en-US" w:eastAsia="es-SV"/>
              </w:rPr>
              <w:t>Básica</w:t>
            </w:r>
            <w:proofErr w:type="spellEnd"/>
            <w:r w:rsidRPr="006234AC">
              <w:rPr>
                <w:rFonts w:ascii="Times New Roman" w:eastAsia="Times New Roman" w:hAnsi="Times New Roman" w:cs="Times New Roman"/>
                <w:bCs w:val="0"/>
                <w:color w:val="auto"/>
                <w:sz w:val="24"/>
                <w:szCs w:val="24"/>
                <w:lang w:val="en-US" w:eastAsia="es-SV"/>
              </w:rPr>
              <w:t xml:space="preserve"> </w:t>
            </w:r>
            <w:proofErr w:type="spellStart"/>
            <w:r w:rsidRPr="006234AC">
              <w:rPr>
                <w:rFonts w:ascii="Times New Roman" w:eastAsia="Times New Roman" w:hAnsi="Times New Roman" w:cs="Times New Roman"/>
                <w:bCs w:val="0"/>
                <w:color w:val="auto"/>
                <w:sz w:val="24"/>
                <w:szCs w:val="24"/>
                <w:lang w:val="en-US" w:eastAsia="es-SV"/>
              </w:rPr>
              <w:t>sordos</w:t>
            </w:r>
            <w:proofErr w:type="spellEnd"/>
          </w:p>
        </w:tc>
        <w:tc>
          <w:tcPr>
            <w:tcW w:w="1070" w:type="dxa"/>
            <w:hideMark/>
          </w:tcPr>
          <w:p w:rsidR="006776DB" w:rsidRPr="006234AC" w:rsidRDefault="006776DB" w:rsidP="003D18FB">
            <w:pPr>
              <w:tabs>
                <w:tab w:val="left" w:pos="142"/>
              </w:tabs>
              <w:jc w:val="center"/>
              <w:cnfStyle w:val="100000000000"/>
              <w:rPr>
                <w:rFonts w:ascii="Times New Roman" w:eastAsia="Times New Roman" w:hAnsi="Times New Roman" w:cs="Times New Roman"/>
                <w:bCs w:val="0"/>
                <w:color w:val="auto"/>
                <w:sz w:val="24"/>
                <w:szCs w:val="24"/>
                <w:lang w:eastAsia="es-SV"/>
              </w:rPr>
            </w:pPr>
            <w:proofErr w:type="spellStart"/>
            <w:r w:rsidRPr="006234AC">
              <w:rPr>
                <w:rFonts w:ascii="Times New Roman" w:eastAsia="Times New Roman" w:hAnsi="Times New Roman" w:cs="Times New Roman"/>
                <w:bCs w:val="0"/>
                <w:color w:val="auto"/>
                <w:sz w:val="24"/>
                <w:szCs w:val="24"/>
                <w:lang w:val="en-US" w:eastAsia="es-SV"/>
              </w:rPr>
              <w:t>Básica</w:t>
            </w:r>
            <w:proofErr w:type="spellEnd"/>
            <w:r w:rsidRPr="006234AC">
              <w:rPr>
                <w:rFonts w:ascii="Times New Roman" w:eastAsia="Times New Roman" w:hAnsi="Times New Roman" w:cs="Times New Roman"/>
                <w:bCs w:val="0"/>
                <w:color w:val="auto"/>
                <w:sz w:val="24"/>
                <w:szCs w:val="24"/>
                <w:lang w:val="en-US" w:eastAsia="es-SV"/>
              </w:rPr>
              <w:t xml:space="preserve"> Especial</w:t>
            </w:r>
          </w:p>
        </w:tc>
        <w:tc>
          <w:tcPr>
            <w:tcW w:w="1336" w:type="dxa"/>
            <w:hideMark/>
          </w:tcPr>
          <w:p w:rsidR="006776DB" w:rsidRPr="006234AC" w:rsidRDefault="006776DB" w:rsidP="003D18FB">
            <w:pPr>
              <w:tabs>
                <w:tab w:val="left" w:pos="142"/>
              </w:tabs>
              <w:jc w:val="center"/>
              <w:cnfStyle w:val="100000000000"/>
              <w:rPr>
                <w:rFonts w:ascii="Times New Roman" w:eastAsia="Times New Roman" w:hAnsi="Times New Roman" w:cs="Times New Roman"/>
                <w:bCs w:val="0"/>
                <w:color w:val="auto"/>
                <w:sz w:val="24"/>
                <w:szCs w:val="24"/>
                <w:lang w:eastAsia="es-SV"/>
              </w:rPr>
            </w:pPr>
            <w:proofErr w:type="spellStart"/>
            <w:r w:rsidRPr="006234AC">
              <w:rPr>
                <w:rFonts w:ascii="Times New Roman" w:eastAsia="Times New Roman" w:hAnsi="Times New Roman" w:cs="Times New Roman"/>
                <w:bCs w:val="0"/>
                <w:color w:val="auto"/>
                <w:sz w:val="24"/>
                <w:szCs w:val="24"/>
                <w:lang w:val="en-US" w:eastAsia="es-SV"/>
              </w:rPr>
              <w:t>Formación</w:t>
            </w:r>
            <w:proofErr w:type="spellEnd"/>
            <w:r w:rsidRPr="006234AC">
              <w:rPr>
                <w:rFonts w:ascii="Times New Roman" w:eastAsia="Times New Roman" w:hAnsi="Times New Roman" w:cs="Times New Roman"/>
                <w:bCs w:val="0"/>
                <w:color w:val="auto"/>
                <w:sz w:val="24"/>
                <w:szCs w:val="24"/>
                <w:lang w:val="en-US" w:eastAsia="es-SV"/>
              </w:rPr>
              <w:t xml:space="preserve"> </w:t>
            </w:r>
            <w:proofErr w:type="spellStart"/>
            <w:r w:rsidRPr="006234AC">
              <w:rPr>
                <w:rFonts w:ascii="Times New Roman" w:eastAsia="Times New Roman" w:hAnsi="Times New Roman" w:cs="Times New Roman"/>
                <w:bCs w:val="0"/>
                <w:color w:val="auto"/>
                <w:sz w:val="24"/>
                <w:szCs w:val="24"/>
                <w:lang w:val="en-US" w:eastAsia="es-SV"/>
              </w:rPr>
              <w:t>laboral</w:t>
            </w:r>
            <w:proofErr w:type="spellEnd"/>
          </w:p>
        </w:tc>
        <w:tc>
          <w:tcPr>
            <w:tcW w:w="1243" w:type="dxa"/>
            <w:hideMark/>
          </w:tcPr>
          <w:p w:rsidR="006776DB" w:rsidRPr="006234AC" w:rsidRDefault="006776DB" w:rsidP="003D18FB">
            <w:pPr>
              <w:tabs>
                <w:tab w:val="left" w:pos="142"/>
              </w:tabs>
              <w:jc w:val="center"/>
              <w:cnfStyle w:val="100000000000"/>
              <w:rPr>
                <w:rFonts w:ascii="Times New Roman" w:eastAsia="Times New Roman" w:hAnsi="Times New Roman" w:cs="Times New Roman"/>
                <w:bCs w:val="0"/>
                <w:color w:val="auto"/>
                <w:sz w:val="24"/>
                <w:szCs w:val="24"/>
                <w:lang w:eastAsia="es-SV"/>
              </w:rPr>
            </w:pPr>
            <w:r w:rsidRPr="006234AC">
              <w:rPr>
                <w:rFonts w:ascii="Times New Roman" w:eastAsia="Times New Roman" w:hAnsi="Times New Roman" w:cs="Times New Roman"/>
                <w:bCs w:val="0"/>
                <w:color w:val="auto"/>
                <w:sz w:val="24"/>
                <w:szCs w:val="24"/>
                <w:lang w:val="en-US" w:eastAsia="es-SV"/>
              </w:rPr>
              <w:t xml:space="preserve">Total </w:t>
            </w:r>
            <w:proofErr w:type="spellStart"/>
            <w:r w:rsidRPr="006234AC">
              <w:rPr>
                <w:rFonts w:ascii="Times New Roman" w:eastAsia="Times New Roman" w:hAnsi="Times New Roman" w:cs="Times New Roman"/>
                <w:bCs w:val="0"/>
                <w:color w:val="auto"/>
                <w:sz w:val="24"/>
                <w:szCs w:val="24"/>
                <w:lang w:val="en-US" w:eastAsia="es-SV"/>
              </w:rPr>
              <w:t>Matrícula</w:t>
            </w:r>
            <w:proofErr w:type="spellEnd"/>
          </w:p>
        </w:tc>
      </w:tr>
      <w:tr w:rsidR="006776DB" w:rsidRPr="006234AC" w:rsidTr="003D18FB">
        <w:trPr>
          <w:cnfStyle w:val="000000100000"/>
          <w:trHeight w:val="264"/>
          <w:jc w:val="center"/>
        </w:trPr>
        <w:tc>
          <w:tcPr>
            <w:cnfStyle w:val="001000000000"/>
            <w:tcW w:w="696" w:type="dxa"/>
            <w:vMerge w:val="restart"/>
            <w:tcBorders>
              <w:top w:val="none" w:sz="0" w:space="0" w:color="auto"/>
              <w:bottom w:val="none" w:sz="0" w:space="0" w:color="auto"/>
              <w:right w:val="none" w:sz="0" w:space="0" w:color="auto"/>
            </w:tcBorders>
            <w:hideMark/>
          </w:tcPr>
          <w:p w:rsidR="006776DB" w:rsidRPr="006234AC" w:rsidRDefault="006776DB" w:rsidP="003D18FB">
            <w:pPr>
              <w:tabs>
                <w:tab w:val="left" w:pos="142"/>
              </w:tabs>
              <w:jc w:val="center"/>
              <w:rPr>
                <w:rFonts w:ascii="Times New Roman" w:eastAsia="Times New Roman" w:hAnsi="Times New Roman" w:cs="Times New Roman"/>
                <w:b w:val="0"/>
                <w:bCs w:val="0"/>
                <w:sz w:val="24"/>
                <w:szCs w:val="24"/>
                <w:lang w:eastAsia="es-SV"/>
              </w:rPr>
            </w:pPr>
            <w:r w:rsidRPr="006234AC">
              <w:rPr>
                <w:rFonts w:ascii="Times New Roman" w:eastAsia="Times New Roman" w:hAnsi="Times New Roman" w:cs="Times New Roman"/>
                <w:b w:val="0"/>
                <w:bCs w:val="0"/>
                <w:sz w:val="24"/>
                <w:szCs w:val="24"/>
                <w:lang w:val="en-US" w:eastAsia="es-SV"/>
              </w:rPr>
              <w:t>2009</w:t>
            </w:r>
          </w:p>
        </w:tc>
        <w:tc>
          <w:tcPr>
            <w:tcW w:w="900" w:type="dxa"/>
            <w:tcBorders>
              <w:top w:val="none" w:sz="0" w:space="0" w:color="auto"/>
              <w:bottom w:val="none" w:sz="0" w:space="0" w:color="auto"/>
            </w:tcBorders>
            <w:hideMark/>
          </w:tcPr>
          <w:p w:rsidR="006776DB" w:rsidRPr="006234AC" w:rsidRDefault="006776DB" w:rsidP="003D18FB">
            <w:pPr>
              <w:tabs>
                <w:tab w:val="left" w:pos="142"/>
              </w:tabs>
              <w:jc w:val="center"/>
              <w:cnfStyle w:val="000000100000"/>
              <w:rPr>
                <w:rFonts w:ascii="Times New Roman" w:eastAsia="Times New Roman" w:hAnsi="Times New Roman" w:cs="Times New Roman"/>
                <w:bCs/>
                <w:sz w:val="24"/>
                <w:szCs w:val="24"/>
                <w:lang w:eastAsia="es-SV"/>
              </w:rPr>
            </w:pPr>
            <w:r w:rsidRPr="006234AC">
              <w:rPr>
                <w:rFonts w:ascii="Times New Roman" w:eastAsia="Times New Roman" w:hAnsi="Times New Roman" w:cs="Times New Roman"/>
                <w:bCs/>
                <w:w w:val="95"/>
                <w:sz w:val="24"/>
                <w:szCs w:val="24"/>
                <w:lang w:val="en-US" w:eastAsia="es-SV"/>
              </w:rPr>
              <w:t>Rural</w:t>
            </w:r>
          </w:p>
        </w:tc>
        <w:tc>
          <w:tcPr>
            <w:tcW w:w="1242" w:type="dxa"/>
            <w:tcBorders>
              <w:top w:val="none" w:sz="0" w:space="0" w:color="auto"/>
              <w:bottom w:val="none" w:sz="0" w:space="0" w:color="auto"/>
            </w:tcBorders>
            <w:hideMark/>
          </w:tcPr>
          <w:p w:rsidR="006776DB" w:rsidRPr="006234AC"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6234AC">
              <w:rPr>
                <w:rFonts w:ascii="Times New Roman" w:eastAsia="Times New Roman" w:hAnsi="Times New Roman" w:cs="Times New Roman"/>
                <w:w w:val="95"/>
                <w:sz w:val="24"/>
                <w:szCs w:val="24"/>
                <w:lang w:val="en-US" w:eastAsia="es-SV"/>
              </w:rPr>
              <w:t>0</w:t>
            </w:r>
          </w:p>
        </w:tc>
        <w:tc>
          <w:tcPr>
            <w:tcW w:w="1267" w:type="dxa"/>
            <w:tcBorders>
              <w:top w:val="none" w:sz="0" w:space="0" w:color="auto"/>
              <w:bottom w:val="none" w:sz="0" w:space="0" w:color="auto"/>
            </w:tcBorders>
            <w:hideMark/>
          </w:tcPr>
          <w:p w:rsidR="006776DB" w:rsidRPr="006234AC"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6234AC">
              <w:rPr>
                <w:rFonts w:ascii="Times New Roman" w:eastAsia="Times New Roman" w:hAnsi="Times New Roman" w:cs="Times New Roman"/>
                <w:sz w:val="24"/>
                <w:szCs w:val="24"/>
                <w:lang w:val="en-US" w:eastAsia="es-SV"/>
              </w:rPr>
              <w:t>12</w:t>
            </w:r>
          </w:p>
        </w:tc>
        <w:tc>
          <w:tcPr>
            <w:tcW w:w="1267" w:type="dxa"/>
            <w:tcBorders>
              <w:top w:val="none" w:sz="0" w:space="0" w:color="auto"/>
              <w:bottom w:val="none" w:sz="0" w:space="0" w:color="auto"/>
            </w:tcBorders>
            <w:hideMark/>
          </w:tcPr>
          <w:p w:rsidR="006776DB" w:rsidRPr="006234AC"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6234AC">
              <w:rPr>
                <w:rFonts w:ascii="Times New Roman" w:eastAsia="Times New Roman" w:hAnsi="Times New Roman" w:cs="Times New Roman"/>
                <w:w w:val="95"/>
                <w:sz w:val="24"/>
                <w:szCs w:val="24"/>
                <w:lang w:val="en-US" w:eastAsia="es-SV"/>
              </w:rPr>
              <w:t>0</w:t>
            </w:r>
          </w:p>
        </w:tc>
        <w:tc>
          <w:tcPr>
            <w:tcW w:w="883" w:type="dxa"/>
            <w:tcBorders>
              <w:top w:val="none" w:sz="0" w:space="0" w:color="auto"/>
              <w:bottom w:val="none" w:sz="0" w:space="0" w:color="auto"/>
            </w:tcBorders>
            <w:hideMark/>
          </w:tcPr>
          <w:p w:rsidR="006776DB" w:rsidRPr="006234AC"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6234AC">
              <w:rPr>
                <w:rFonts w:ascii="Times New Roman" w:eastAsia="Times New Roman" w:hAnsi="Times New Roman" w:cs="Times New Roman"/>
                <w:w w:val="95"/>
                <w:sz w:val="24"/>
                <w:szCs w:val="24"/>
                <w:lang w:val="en-US" w:eastAsia="es-SV"/>
              </w:rPr>
              <w:t>1</w:t>
            </w:r>
          </w:p>
        </w:tc>
        <w:tc>
          <w:tcPr>
            <w:tcW w:w="1070" w:type="dxa"/>
            <w:tcBorders>
              <w:top w:val="none" w:sz="0" w:space="0" w:color="auto"/>
              <w:bottom w:val="none" w:sz="0" w:space="0" w:color="auto"/>
            </w:tcBorders>
            <w:hideMark/>
          </w:tcPr>
          <w:p w:rsidR="006776DB" w:rsidRPr="006234AC"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6234AC">
              <w:rPr>
                <w:rFonts w:ascii="Times New Roman" w:eastAsia="Times New Roman" w:hAnsi="Times New Roman" w:cs="Times New Roman"/>
                <w:sz w:val="24"/>
                <w:szCs w:val="24"/>
                <w:lang w:val="en-US" w:eastAsia="es-SV"/>
              </w:rPr>
              <w:t>45</w:t>
            </w:r>
          </w:p>
        </w:tc>
        <w:tc>
          <w:tcPr>
            <w:tcW w:w="1336" w:type="dxa"/>
            <w:tcBorders>
              <w:top w:val="none" w:sz="0" w:space="0" w:color="auto"/>
              <w:bottom w:val="none" w:sz="0" w:space="0" w:color="auto"/>
            </w:tcBorders>
            <w:hideMark/>
          </w:tcPr>
          <w:p w:rsidR="006776DB" w:rsidRPr="006234AC"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6234AC">
              <w:rPr>
                <w:rFonts w:ascii="Times New Roman" w:eastAsia="Times New Roman" w:hAnsi="Times New Roman" w:cs="Times New Roman"/>
                <w:sz w:val="24"/>
                <w:szCs w:val="24"/>
                <w:lang w:val="en-US" w:eastAsia="es-SV"/>
              </w:rPr>
              <w:t>10</w:t>
            </w:r>
          </w:p>
        </w:tc>
        <w:tc>
          <w:tcPr>
            <w:tcW w:w="1243" w:type="dxa"/>
            <w:tcBorders>
              <w:top w:val="none" w:sz="0" w:space="0" w:color="auto"/>
              <w:bottom w:val="none" w:sz="0" w:space="0" w:color="auto"/>
            </w:tcBorders>
            <w:hideMark/>
          </w:tcPr>
          <w:p w:rsidR="006776DB" w:rsidRPr="006234AC" w:rsidRDefault="006776DB" w:rsidP="003D18FB">
            <w:pPr>
              <w:tabs>
                <w:tab w:val="left" w:pos="142"/>
              </w:tabs>
              <w:jc w:val="center"/>
              <w:cnfStyle w:val="000000100000"/>
              <w:rPr>
                <w:rFonts w:ascii="Times New Roman" w:eastAsia="Times New Roman" w:hAnsi="Times New Roman" w:cs="Times New Roman"/>
                <w:b/>
                <w:bCs/>
                <w:sz w:val="24"/>
                <w:szCs w:val="24"/>
                <w:lang w:eastAsia="es-SV"/>
              </w:rPr>
            </w:pPr>
            <w:r w:rsidRPr="006234AC">
              <w:rPr>
                <w:rFonts w:ascii="Times New Roman" w:eastAsia="Times New Roman" w:hAnsi="Times New Roman" w:cs="Times New Roman"/>
                <w:b/>
                <w:bCs/>
                <w:sz w:val="24"/>
                <w:szCs w:val="24"/>
                <w:lang w:val="en-US" w:eastAsia="es-SV"/>
              </w:rPr>
              <w:t>68</w:t>
            </w:r>
          </w:p>
        </w:tc>
      </w:tr>
      <w:tr w:rsidR="006776DB" w:rsidRPr="006234AC" w:rsidTr="003D18FB">
        <w:trPr>
          <w:trHeight w:val="264"/>
          <w:jc w:val="center"/>
        </w:trPr>
        <w:tc>
          <w:tcPr>
            <w:cnfStyle w:val="001000000000"/>
            <w:tcW w:w="696" w:type="dxa"/>
            <w:vMerge/>
            <w:tcBorders>
              <w:right w:val="none" w:sz="0" w:space="0" w:color="auto"/>
            </w:tcBorders>
            <w:hideMark/>
          </w:tcPr>
          <w:p w:rsidR="006776DB" w:rsidRPr="006234AC" w:rsidRDefault="006776DB" w:rsidP="003D18FB">
            <w:pPr>
              <w:tabs>
                <w:tab w:val="left" w:pos="142"/>
              </w:tabs>
              <w:jc w:val="center"/>
              <w:rPr>
                <w:rFonts w:ascii="Times New Roman" w:eastAsia="Times New Roman" w:hAnsi="Times New Roman" w:cs="Times New Roman"/>
                <w:b w:val="0"/>
                <w:bCs w:val="0"/>
                <w:sz w:val="24"/>
                <w:szCs w:val="24"/>
                <w:lang w:eastAsia="es-SV"/>
              </w:rPr>
            </w:pPr>
          </w:p>
        </w:tc>
        <w:tc>
          <w:tcPr>
            <w:tcW w:w="900" w:type="dxa"/>
            <w:hideMark/>
          </w:tcPr>
          <w:p w:rsidR="006776DB" w:rsidRPr="006234AC" w:rsidRDefault="006776DB" w:rsidP="003D18FB">
            <w:pPr>
              <w:tabs>
                <w:tab w:val="left" w:pos="142"/>
              </w:tabs>
              <w:jc w:val="center"/>
              <w:cnfStyle w:val="000000000000"/>
              <w:rPr>
                <w:rFonts w:ascii="Times New Roman" w:eastAsia="Times New Roman" w:hAnsi="Times New Roman" w:cs="Times New Roman"/>
                <w:bCs/>
                <w:sz w:val="24"/>
                <w:szCs w:val="24"/>
                <w:lang w:eastAsia="es-SV"/>
              </w:rPr>
            </w:pPr>
            <w:proofErr w:type="spellStart"/>
            <w:r w:rsidRPr="006234AC">
              <w:rPr>
                <w:rFonts w:ascii="Times New Roman" w:eastAsia="Times New Roman" w:hAnsi="Times New Roman" w:cs="Times New Roman"/>
                <w:bCs/>
                <w:w w:val="95"/>
                <w:sz w:val="24"/>
                <w:szCs w:val="24"/>
                <w:lang w:val="en-US" w:eastAsia="es-SV"/>
              </w:rPr>
              <w:t>Urbano</w:t>
            </w:r>
            <w:proofErr w:type="spellEnd"/>
          </w:p>
        </w:tc>
        <w:tc>
          <w:tcPr>
            <w:tcW w:w="1242" w:type="dxa"/>
            <w:hideMark/>
          </w:tcPr>
          <w:p w:rsidR="006776DB" w:rsidRPr="006234AC"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6234AC">
              <w:rPr>
                <w:rFonts w:ascii="Times New Roman" w:eastAsia="Times New Roman" w:hAnsi="Times New Roman" w:cs="Times New Roman"/>
                <w:sz w:val="24"/>
                <w:szCs w:val="24"/>
                <w:lang w:val="en-US" w:eastAsia="es-SV"/>
              </w:rPr>
              <w:t>116</w:t>
            </w:r>
          </w:p>
        </w:tc>
        <w:tc>
          <w:tcPr>
            <w:tcW w:w="1267" w:type="dxa"/>
            <w:hideMark/>
          </w:tcPr>
          <w:p w:rsidR="006776DB" w:rsidRPr="006234AC"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6234AC">
              <w:rPr>
                <w:rFonts w:ascii="Times New Roman" w:eastAsia="Times New Roman" w:hAnsi="Times New Roman" w:cs="Times New Roman"/>
                <w:sz w:val="24"/>
                <w:szCs w:val="24"/>
                <w:lang w:val="en-US" w:eastAsia="es-SV"/>
              </w:rPr>
              <w:t>464</w:t>
            </w:r>
          </w:p>
        </w:tc>
        <w:tc>
          <w:tcPr>
            <w:tcW w:w="1267" w:type="dxa"/>
            <w:hideMark/>
          </w:tcPr>
          <w:p w:rsidR="006776DB" w:rsidRPr="006234AC"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6234AC">
              <w:rPr>
                <w:rFonts w:ascii="Times New Roman" w:eastAsia="Times New Roman" w:hAnsi="Times New Roman" w:cs="Times New Roman"/>
                <w:sz w:val="24"/>
                <w:szCs w:val="24"/>
                <w:lang w:val="en-US" w:eastAsia="es-SV"/>
              </w:rPr>
              <w:t>49</w:t>
            </w:r>
          </w:p>
        </w:tc>
        <w:tc>
          <w:tcPr>
            <w:tcW w:w="883" w:type="dxa"/>
            <w:hideMark/>
          </w:tcPr>
          <w:p w:rsidR="006776DB" w:rsidRPr="006234AC"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6234AC">
              <w:rPr>
                <w:rFonts w:ascii="Times New Roman" w:eastAsia="Times New Roman" w:hAnsi="Times New Roman" w:cs="Times New Roman"/>
                <w:sz w:val="24"/>
                <w:szCs w:val="24"/>
                <w:lang w:val="en-US" w:eastAsia="es-SV"/>
              </w:rPr>
              <w:t>227</w:t>
            </w:r>
          </w:p>
        </w:tc>
        <w:tc>
          <w:tcPr>
            <w:tcW w:w="1070" w:type="dxa"/>
            <w:hideMark/>
          </w:tcPr>
          <w:p w:rsidR="006776DB" w:rsidRPr="006234AC"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6234AC">
              <w:rPr>
                <w:rFonts w:ascii="Times New Roman" w:eastAsia="Times New Roman" w:hAnsi="Times New Roman" w:cs="Times New Roman"/>
                <w:sz w:val="24"/>
                <w:szCs w:val="24"/>
                <w:lang w:val="en-US" w:eastAsia="es-SV"/>
              </w:rPr>
              <w:t>1,460</w:t>
            </w:r>
          </w:p>
        </w:tc>
        <w:tc>
          <w:tcPr>
            <w:tcW w:w="1336" w:type="dxa"/>
            <w:hideMark/>
          </w:tcPr>
          <w:p w:rsidR="006776DB" w:rsidRPr="006234AC"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6234AC">
              <w:rPr>
                <w:rFonts w:ascii="Times New Roman" w:eastAsia="Times New Roman" w:hAnsi="Times New Roman" w:cs="Times New Roman"/>
                <w:sz w:val="24"/>
                <w:szCs w:val="24"/>
                <w:lang w:val="en-US" w:eastAsia="es-SV"/>
              </w:rPr>
              <w:t>382</w:t>
            </w:r>
          </w:p>
        </w:tc>
        <w:tc>
          <w:tcPr>
            <w:tcW w:w="1243" w:type="dxa"/>
            <w:hideMark/>
          </w:tcPr>
          <w:p w:rsidR="006776DB" w:rsidRPr="006234AC" w:rsidRDefault="006776DB" w:rsidP="003D18FB">
            <w:pPr>
              <w:tabs>
                <w:tab w:val="left" w:pos="142"/>
              </w:tabs>
              <w:jc w:val="center"/>
              <w:cnfStyle w:val="000000000000"/>
              <w:rPr>
                <w:rFonts w:ascii="Times New Roman" w:eastAsia="Times New Roman" w:hAnsi="Times New Roman" w:cs="Times New Roman"/>
                <w:b/>
                <w:bCs/>
                <w:sz w:val="24"/>
                <w:szCs w:val="24"/>
                <w:lang w:eastAsia="es-SV"/>
              </w:rPr>
            </w:pPr>
            <w:r w:rsidRPr="006234AC">
              <w:rPr>
                <w:rFonts w:ascii="Times New Roman" w:eastAsia="Times New Roman" w:hAnsi="Times New Roman" w:cs="Times New Roman"/>
                <w:b/>
                <w:bCs/>
                <w:sz w:val="24"/>
                <w:szCs w:val="24"/>
                <w:lang w:val="en-US" w:eastAsia="es-SV"/>
              </w:rPr>
              <w:t>2,698</w:t>
            </w:r>
          </w:p>
        </w:tc>
      </w:tr>
      <w:tr w:rsidR="006776DB" w:rsidRPr="006234AC" w:rsidTr="003D18FB">
        <w:trPr>
          <w:cnfStyle w:val="000000100000"/>
          <w:trHeight w:val="264"/>
          <w:jc w:val="center"/>
        </w:trPr>
        <w:tc>
          <w:tcPr>
            <w:cnfStyle w:val="001000000000"/>
            <w:tcW w:w="696" w:type="dxa"/>
            <w:vMerge/>
            <w:tcBorders>
              <w:top w:val="none" w:sz="0" w:space="0" w:color="auto"/>
              <w:bottom w:val="none" w:sz="0" w:space="0" w:color="auto"/>
              <w:right w:val="none" w:sz="0" w:space="0" w:color="auto"/>
            </w:tcBorders>
            <w:hideMark/>
          </w:tcPr>
          <w:p w:rsidR="006776DB" w:rsidRPr="006234AC" w:rsidRDefault="006776DB" w:rsidP="003D18FB">
            <w:pPr>
              <w:tabs>
                <w:tab w:val="left" w:pos="142"/>
              </w:tabs>
              <w:jc w:val="center"/>
              <w:rPr>
                <w:rFonts w:ascii="Times New Roman" w:eastAsia="Times New Roman" w:hAnsi="Times New Roman" w:cs="Times New Roman"/>
                <w:b w:val="0"/>
                <w:bCs w:val="0"/>
                <w:sz w:val="24"/>
                <w:szCs w:val="24"/>
                <w:lang w:eastAsia="es-SV"/>
              </w:rPr>
            </w:pPr>
          </w:p>
        </w:tc>
        <w:tc>
          <w:tcPr>
            <w:tcW w:w="900" w:type="dxa"/>
            <w:tcBorders>
              <w:top w:val="none" w:sz="0" w:space="0" w:color="auto"/>
              <w:bottom w:val="none" w:sz="0" w:space="0" w:color="auto"/>
            </w:tcBorders>
            <w:hideMark/>
          </w:tcPr>
          <w:p w:rsidR="006776DB" w:rsidRPr="006234AC" w:rsidRDefault="006776DB" w:rsidP="003D18FB">
            <w:pPr>
              <w:tabs>
                <w:tab w:val="left" w:pos="142"/>
              </w:tabs>
              <w:jc w:val="center"/>
              <w:cnfStyle w:val="000000100000"/>
              <w:rPr>
                <w:rFonts w:ascii="Times New Roman" w:eastAsia="Times New Roman" w:hAnsi="Times New Roman" w:cs="Times New Roman"/>
                <w:bCs/>
                <w:sz w:val="24"/>
                <w:szCs w:val="24"/>
                <w:lang w:eastAsia="es-SV"/>
              </w:rPr>
            </w:pPr>
            <w:r w:rsidRPr="006234AC">
              <w:rPr>
                <w:rFonts w:ascii="Times New Roman" w:eastAsia="Times New Roman" w:hAnsi="Times New Roman" w:cs="Times New Roman"/>
                <w:bCs/>
                <w:w w:val="95"/>
                <w:sz w:val="24"/>
                <w:szCs w:val="24"/>
                <w:lang w:val="en-US" w:eastAsia="es-SV"/>
              </w:rPr>
              <w:t>Total</w:t>
            </w:r>
          </w:p>
        </w:tc>
        <w:tc>
          <w:tcPr>
            <w:tcW w:w="1242" w:type="dxa"/>
            <w:tcBorders>
              <w:top w:val="none" w:sz="0" w:space="0" w:color="auto"/>
              <w:bottom w:val="none" w:sz="0" w:space="0" w:color="auto"/>
            </w:tcBorders>
            <w:hideMark/>
          </w:tcPr>
          <w:p w:rsidR="006776DB" w:rsidRPr="006234AC" w:rsidRDefault="006776DB" w:rsidP="003D18FB">
            <w:pPr>
              <w:tabs>
                <w:tab w:val="left" w:pos="142"/>
              </w:tabs>
              <w:jc w:val="center"/>
              <w:cnfStyle w:val="000000100000"/>
              <w:rPr>
                <w:rFonts w:ascii="Times New Roman" w:eastAsia="Times New Roman" w:hAnsi="Times New Roman" w:cs="Times New Roman"/>
                <w:bCs/>
                <w:sz w:val="24"/>
                <w:szCs w:val="24"/>
                <w:lang w:eastAsia="es-SV"/>
              </w:rPr>
            </w:pPr>
            <w:r w:rsidRPr="006234AC">
              <w:rPr>
                <w:rFonts w:ascii="Times New Roman" w:eastAsia="Times New Roman" w:hAnsi="Times New Roman" w:cs="Times New Roman"/>
                <w:bCs/>
                <w:sz w:val="24"/>
                <w:szCs w:val="24"/>
                <w:lang w:val="en-US" w:eastAsia="es-SV"/>
              </w:rPr>
              <w:t>116</w:t>
            </w:r>
          </w:p>
        </w:tc>
        <w:tc>
          <w:tcPr>
            <w:tcW w:w="1267" w:type="dxa"/>
            <w:tcBorders>
              <w:top w:val="none" w:sz="0" w:space="0" w:color="auto"/>
              <w:bottom w:val="none" w:sz="0" w:space="0" w:color="auto"/>
            </w:tcBorders>
            <w:hideMark/>
          </w:tcPr>
          <w:p w:rsidR="006776DB" w:rsidRPr="006234AC" w:rsidRDefault="006776DB" w:rsidP="003D18FB">
            <w:pPr>
              <w:tabs>
                <w:tab w:val="left" w:pos="142"/>
              </w:tabs>
              <w:jc w:val="center"/>
              <w:cnfStyle w:val="000000100000"/>
              <w:rPr>
                <w:rFonts w:ascii="Times New Roman" w:eastAsia="Times New Roman" w:hAnsi="Times New Roman" w:cs="Times New Roman"/>
                <w:bCs/>
                <w:sz w:val="24"/>
                <w:szCs w:val="24"/>
                <w:lang w:eastAsia="es-SV"/>
              </w:rPr>
            </w:pPr>
            <w:r w:rsidRPr="006234AC">
              <w:rPr>
                <w:rFonts w:ascii="Times New Roman" w:eastAsia="Times New Roman" w:hAnsi="Times New Roman" w:cs="Times New Roman"/>
                <w:bCs/>
                <w:sz w:val="24"/>
                <w:szCs w:val="24"/>
                <w:lang w:val="en-US" w:eastAsia="es-SV"/>
              </w:rPr>
              <w:t>476</w:t>
            </w:r>
          </w:p>
        </w:tc>
        <w:tc>
          <w:tcPr>
            <w:tcW w:w="1267" w:type="dxa"/>
            <w:tcBorders>
              <w:top w:val="none" w:sz="0" w:space="0" w:color="auto"/>
              <w:bottom w:val="none" w:sz="0" w:space="0" w:color="auto"/>
            </w:tcBorders>
            <w:hideMark/>
          </w:tcPr>
          <w:p w:rsidR="006776DB" w:rsidRPr="006234AC" w:rsidRDefault="006776DB" w:rsidP="003D18FB">
            <w:pPr>
              <w:tabs>
                <w:tab w:val="left" w:pos="142"/>
              </w:tabs>
              <w:jc w:val="center"/>
              <w:cnfStyle w:val="000000100000"/>
              <w:rPr>
                <w:rFonts w:ascii="Times New Roman" w:eastAsia="Times New Roman" w:hAnsi="Times New Roman" w:cs="Times New Roman"/>
                <w:bCs/>
                <w:sz w:val="24"/>
                <w:szCs w:val="24"/>
                <w:lang w:eastAsia="es-SV"/>
              </w:rPr>
            </w:pPr>
            <w:r w:rsidRPr="006234AC">
              <w:rPr>
                <w:rFonts w:ascii="Times New Roman" w:eastAsia="Times New Roman" w:hAnsi="Times New Roman" w:cs="Times New Roman"/>
                <w:bCs/>
                <w:sz w:val="24"/>
                <w:szCs w:val="24"/>
                <w:lang w:val="en-US" w:eastAsia="es-SV"/>
              </w:rPr>
              <w:t>49</w:t>
            </w:r>
          </w:p>
        </w:tc>
        <w:tc>
          <w:tcPr>
            <w:tcW w:w="883" w:type="dxa"/>
            <w:tcBorders>
              <w:top w:val="none" w:sz="0" w:space="0" w:color="auto"/>
              <w:bottom w:val="none" w:sz="0" w:space="0" w:color="auto"/>
            </w:tcBorders>
            <w:hideMark/>
          </w:tcPr>
          <w:p w:rsidR="006776DB" w:rsidRPr="006234AC" w:rsidRDefault="006776DB" w:rsidP="003D18FB">
            <w:pPr>
              <w:tabs>
                <w:tab w:val="left" w:pos="142"/>
              </w:tabs>
              <w:jc w:val="center"/>
              <w:cnfStyle w:val="000000100000"/>
              <w:rPr>
                <w:rFonts w:ascii="Times New Roman" w:eastAsia="Times New Roman" w:hAnsi="Times New Roman" w:cs="Times New Roman"/>
                <w:bCs/>
                <w:sz w:val="24"/>
                <w:szCs w:val="24"/>
                <w:lang w:eastAsia="es-SV"/>
              </w:rPr>
            </w:pPr>
            <w:r w:rsidRPr="006234AC">
              <w:rPr>
                <w:rFonts w:ascii="Times New Roman" w:eastAsia="Times New Roman" w:hAnsi="Times New Roman" w:cs="Times New Roman"/>
                <w:bCs/>
                <w:sz w:val="24"/>
                <w:szCs w:val="24"/>
                <w:lang w:val="en-US" w:eastAsia="es-SV"/>
              </w:rPr>
              <w:t>228</w:t>
            </w:r>
          </w:p>
        </w:tc>
        <w:tc>
          <w:tcPr>
            <w:tcW w:w="1070" w:type="dxa"/>
            <w:tcBorders>
              <w:top w:val="none" w:sz="0" w:space="0" w:color="auto"/>
              <w:bottom w:val="none" w:sz="0" w:space="0" w:color="auto"/>
            </w:tcBorders>
            <w:hideMark/>
          </w:tcPr>
          <w:p w:rsidR="006776DB" w:rsidRPr="006234AC" w:rsidRDefault="006776DB" w:rsidP="003D18FB">
            <w:pPr>
              <w:tabs>
                <w:tab w:val="left" w:pos="142"/>
              </w:tabs>
              <w:jc w:val="center"/>
              <w:cnfStyle w:val="000000100000"/>
              <w:rPr>
                <w:rFonts w:ascii="Times New Roman" w:eastAsia="Times New Roman" w:hAnsi="Times New Roman" w:cs="Times New Roman"/>
                <w:bCs/>
                <w:sz w:val="24"/>
                <w:szCs w:val="24"/>
                <w:lang w:eastAsia="es-SV"/>
              </w:rPr>
            </w:pPr>
            <w:r w:rsidRPr="006234AC">
              <w:rPr>
                <w:rFonts w:ascii="Times New Roman" w:eastAsia="Times New Roman" w:hAnsi="Times New Roman" w:cs="Times New Roman"/>
                <w:bCs/>
                <w:sz w:val="24"/>
                <w:szCs w:val="24"/>
                <w:lang w:val="en-US" w:eastAsia="es-SV"/>
              </w:rPr>
              <w:t>1,505</w:t>
            </w:r>
          </w:p>
        </w:tc>
        <w:tc>
          <w:tcPr>
            <w:tcW w:w="1336" w:type="dxa"/>
            <w:tcBorders>
              <w:top w:val="none" w:sz="0" w:space="0" w:color="auto"/>
              <w:bottom w:val="none" w:sz="0" w:space="0" w:color="auto"/>
            </w:tcBorders>
            <w:hideMark/>
          </w:tcPr>
          <w:p w:rsidR="006776DB" w:rsidRPr="006234AC" w:rsidRDefault="006776DB" w:rsidP="003D18FB">
            <w:pPr>
              <w:tabs>
                <w:tab w:val="left" w:pos="142"/>
              </w:tabs>
              <w:jc w:val="center"/>
              <w:cnfStyle w:val="000000100000"/>
              <w:rPr>
                <w:rFonts w:ascii="Times New Roman" w:eastAsia="Times New Roman" w:hAnsi="Times New Roman" w:cs="Times New Roman"/>
                <w:bCs/>
                <w:sz w:val="24"/>
                <w:szCs w:val="24"/>
                <w:lang w:eastAsia="es-SV"/>
              </w:rPr>
            </w:pPr>
            <w:r w:rsidRPr="006234AC">
              <w:rPr>
                <w:rFonts w:ascii="Times New Roman" w:eastAsia="Times New Roman" w:hAnsi="Times New Roman" w:cs="Times New Roman"/>
                <w:bCs/>
                <w:sz w:val="24"/>
                <w:szCs w:val="24"/>
                <w:lang w:val="en-US" w:eastAsia="es-SV"/>
              </w:rPr>
              <w:t>392</w:t>
            </w:r>
          </w:p>
        </w:tc>
        <w:tc>
          <w:tcPr>
            <w:tcW w:w="1243" w:type="dxa"/>
            <w:tcBorders>
              <w:top w:val="none" w:sz="0" w:space="0" w:color="auto"/>
              <w:bottom w:val="none" w:sz="0" w:space="0" w:color="auto"/>
            </w:tcBorders>
            <w:hideMark/>
          </w:tcPr>
          <w:p w:rsidR="006776DB" w:rsidRPr="006234AC" w:rsidRDefault="006776DB" w:rsidP="003D18FB">
            <w:pPr>
              <w:tabs>
                <w:tab w:val="left" w:pos="142"/>
              </w:tabs>
              <w:jc w:val="center"/>
              <w:cnfStyle w:val="000000100000"/>
              <w:rPr>
                <w:rFonts w:ascii="Times New Roman" w:eastAsia="Times New Roman" w:hAnsi="Times New Roman" w:cs="Times New Roman"/>
                <w:b/>
                <w:bCs/>
                <w:sz w:val="24"/>
                <w:szCs w:val="24"/>
                <w:lang w:eastAsia="es-SV"/>
              </w:rPr>
            </w:pPr>
            <w:r w:rsidRPr="006234AC">
              <w:rPr>
                <w:rFonts w:ascii="Times New Roman" w:eastAsia="Times New Roman" w:hAnsi="Times New Roman" w:cs="Times New Roman"/>
                <w:b/>
                <w:bCs/>
                <w:sz w:val="24"/>
                <w:szCs w:val="24"/>
                <w:lang w:val="en-US" w:eastAsia="es-SV"/>
              </w:rPr>
              <w:t>2,766</w:t>
            </w:r>
          </w:p>
        </w:tc>
      </w:tr>
      <w:tr w:rsidR="006776DB" w:rsidRPr="006234AC" w:rsidTr="003D18FB">
        <w:trPr>
          <w:trHeight w:val="264"/>
          <w:jc w:val="center"/>
        </w:trPr>
        <w:tc>
          <w:tcPr>
            <w:cnfStyle w:val="001000000000"/>
            <w:tcW w:w="696" w:type="dxa"/>
            <w:vMerge w:val="restart"/>
            <w:tcBorders>
              <w:right w:val="none" w:sz="0" w:space="0" w:color="auto"/>
            </w:tcBorders>
            <w:hideMark/>
          </w:tcPr>
          <w:p w:rsidR="006776DB" w:rsidRPr="006234AC" w:rsidRDefault="006776DB" w:rsidP="003D18FB">
            <w:pPr>
              <w:tabs>
                <w:tab w:val="left" w:pos="142"/>
              </w:tabs>
              <w:jc w:val="center"/>
              <w:rPr>
                <w:rFonts w:ascii="Times New Roman" w:eastAsia="Times New Roman" w:hAnsi="Times New Roman" w:cs="Times New Roman"/>
                <w:b w:val="0"/>
                <w:bCs w:val="0"/>
                <w:sz w:val="24"/>
                <w:szCs w:val="24"/>
                <w:lang w:eastAsia="es-SV"/>
              </w:rPr>
            </w:pPr>
            <w:r w:rsidRPr="006234AC">
              <w:rPr>
                <w:rFonts w:ascii="Times New Roman" w:eastAsia="Times New Roman" w:hAnsi="Times New Roman" w:cs="Times New Roman"/>
                <w:b w:val="0"/>
                <w:bCs w:val="0"/>
                <w:sz w:val="24"/>
                <w:szCs w:val="24"/>
                <w:lang w:val="en-US" w:eastAsia="es-SV"/>
              </w:rPr>
              <w:t>2010</w:t>
            </w:r>
          </w:p>
        </w:tc>
        <w:tc>
          <w:tcPr>
            <w:tcW w:w="900" w:type="dxa"/>
            <w:hideMark/>
          </w:tcPr>
          <w:p w:rsidR="006776DB" w:rsidRPr="006234AC" w:rsidRDefault="006776DB" w:rsidP="003D18FB">
            <w:pPr>
              <w:tabs>
                <w:tab w:val="left" w:pos="142"/>
              </w:tabs>
              <w:jc w:val="center"/>
              <w:cnfStyle w:val="000000000000"/>
              <w:rPr>
                <w:rFonts w:ascii="Times New Roman" w:eastAsia="Times New Roman" w:hAnsi="Times New Roman" w:cs="Times New Roman"/>
                <w:bCs/>
                <w:sz w:val="24"/>
                <w:szCs w:val="24"/>
                <w:lang w:eastAsia="es-SV"/>
              </w:rPr>
            </w:pPr>
            <w:r w:rsidRPr="006234AC">
              <w:rPr>
                <w:rFonts w:ascii="Times New Roman" w:eastAsia="Times New Roman" w:hAnsi="Times New Roman" w:cs="Times New Roman"/>
                <w:bCs/>
                <w:w w:val="95"/>
                <w:sz w:val="24"/>
                <w:szCs w:val="24"/>
                <w:lang w:val="en-US" w:eastAsia="es-SV"/>
              </w:rPr>
              <w:t>Rural</w:t>
            </w:r>
          </w:p>
        </w:tc>
        <w:tc>
          <w:tcPr>
            <w:tcW w:w="1242" w:type="dxa"/>
            <w:hideMark/>
          </w:tcPr>
          <w:p w:rsidR="006776DB" w:rsidRPr="006234AC"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6234AC">
              <w:rPr>
                <w:rFonts w:ascii="Times New Roman" w:eastAsia="Times New Roman" w:hAnsi="Times New Roman" w:cs="Times New Roman"/>
                <w:sz w:val="24"/>
                <w:szCs w:val="24"/>
                <w:lang w:val="en-US" w:eastAsia="es-SV"/>
              </w:rPr>
              <w:t>10</w:t>
            </w:r>
          </w:p>
        </w:tc>
        <w:tc>
          <w:tcPr>
            <w:tcW w:w="1267" w:type="dxa"/>
            <w:hideMark/>
          </w:tcPr>
          <w:p w:rsidR="006776DB" w:rsidRPr="006234AC"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6234AC">
              <w:rPr>
                <w:rFonts w:ascii="Times New Roman" w:eastAsia="Times New Roman" w:hAnsi="Times New Roman" w:cs="Times New Roman"/>
                <w:sz w:val="24"/>
                <w:szCs w:val="24"/>
                <w:lang w:val="en-US" w:eastAsia="es-SV"/>
              </w:rPr>
              <w:t>52</w:t>
            </w:r>
          </w:p>
        </w:tc>
        <w:tc>
          <w:tcPr>
            <w:tcW w:w="1267" w:type="dxa"/>
            <w:hideMark/>
          </w:tcPr>
          <w:p w:rsidR="006776DB" w:rsidRPr="006234AC"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6234AC">
              <w:rPr>
                <w:rFonts w:ascii="Times New Roman" w:eastAsia="Times New Roman" w:hAnsi="Times New Roman" w:cs="Times New Roman"/>
                <w:w w:val="95"/>
                <w:sz w:val="24"/>
                <w:szCs w:val="24"/>
                <w:lang w:val="en-US" w:eastAsia="es-SV"/>
              </w:rPr>
              <w:t>0</w:t>
            </w:r>
          </w:p>
        </w:tc>
        <w:tc>
          <w:tcPr>
            <w:tcW w:w="883" w:type="dxa"/>
            <w:hideMark/>
          </w:tcPr>
          <w:p w:rsidR="006776DB" w:rsidRPr="006234AC"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6234AC">
              <w:rPr>
                <w:rFonts w:ascii="Times New Roman" w:eastAsia="Times New Roman" w:hAnsi="Times New Roman" w:cs="Times New Roman"/>
                <w:w w:val="95"/>
                <w:sz w:val="24"/>
                <w:szCs w:val="24"/>
                <w:lang w:val="en-US" w:eastAsia="es-SV"/>
              </w:rPr>
              <w:t>0</w:t>
            </w:r>
          </w:p>
        </w:tc>
        <w:tc>
          <w:tcPr>
            <w:tcW w:w="1070" w:type="dxa"/>
            <w:hideMark/>
          </w:tcPr>
          <w:p w:rsidR="006776DB" w:rsidRPr="006234AC"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6234AC">
              <w:rPr>
                <w:rFonts w:ascii="Times New Roman" w:eastAsia="Times New Roman" w:hAnsi="Times New Roman" w:cs="Times New Roman"/>
                <w:sz w:val="24"/>
                <w:szCs w:val="24"/>
                <w:lang w:val="en-US" w:eastAsia="es-SV"/>
              </w:rPr>
              <w:t>34</w:t>
            </w:r>
          </w:p>
        </w:tc>
        <w:tc>
          <w:tcPr>
            <w:tcW w:w="1336" w:type="dxa"/>
            <w:hideMark/>
          </w:tcPr>
          <w:p w:rsidR="006776DB" w:rsidRPr="006234AC"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6234AC">
              <w:rPr>
                <w:rFonts w:ascii="Times New Roman" w:eastAsia="Times New Roman" w:hAnsi="Times New Roman" w:cs="Times New Roman"/>
                <w:sz w:val="24"/>
                <w:szCs w:val="24"/>
                <w:lang w:val="en-US" w:eastAsia="es-SV"/>
              </w:rPr>
              <w:t>10</w:t>
            </w:r>
          </w:p>
        </w:tc>
        <w:tc>
          <w:tcPr>
            <w:tcW w:w="1243" w:type="dxa"/>
            <w:hideMark/>
          </w:tcPr>
          <w:p w:rsidR="006776DB" w:rsidRPr="006234AC" w:rsidRDefault="006776DB" w:rsidP="003D18FB">
            <w:pPr>
              <w:tabs>
                <w:tab w:val="left" w:pos="142"/>
              </w:tabs>
              <w:jc w:val="center"/>
              <w:cnfStyle w:val="000000000000"/>
              <w:rPr>
                <w:rFonts w:ascii="Times New Roman" w:eastAsia="Times New Roman" w:hAnsi="Times New Roman" w:cs="Times New Roman"/>
                <w:b/>
                <w:bCs/>
                <w:sz w:val="24"/>
                <w:szCs w:val="24"/>
                <w:lang w:eastAsia="es-SV"/>
              </w:rPr>
            </w:pPr>
            <w:r w:rsidRPr="006234AC">
              <w:rPr>
                <w:rFonts w:ascii="Times New Roman" w:eastAsia="Times New Roman" w:hAnsi="Times New Roman" w:cs="Times New Roman"/>
                <w:b/>
                <w:bCs/>
                <w:sz w:val="24"/>
                <w:szCs w:val="24"/>
                <w:lang w:val="en-US" w:eastAsia="es-SV"/>
              </w:rPr>
              <w:t>106</w:t>
            </w:r>
          </w:p>
        </w:tc>
      </w:tr>
      <w:tr w:rsidR="006776DB" w:rsidRPr="006234AC" w:rsidTr="003D18FB">
        <w:trPr>
          <w:cnfStyle w:val="000000100000"/>
          <w:trHeight w:val="264"/>
          <w:jc w:val="center"/>
        </w:trPr>
        <w:tc>
          <w:tcPr>
            <w:cnfStyle w:val="001000000000"/>
            <w:tcW w:w="696" w:type="dxa"/>
            <w:vMerge/>
            <w:tcBorders>
              <w:top w:val="none" w:sz="0" w:space="0" w:color="auto"/>
              <w:bottom w:val="none" w:sz="0" w:space="0" w:color="auto"/>
              <w:right w:val="none" w:sz="0" w:space="0" w:color="auto"/>
            </w:tcBorders>
            <w:hideMark/>
          </w:tcPr>
          <w:p w:rsidR="006776DB" w:rsidRPr="006234AC" w:rsidRDefault="006776DB" w:rsidP="003D18FB">
            <w:pPr>
              <w:tabs>
                <w:tab w:val="left" w:pos="142"/>
              </w:tabs>
              <w:jc w:val="center"/>
              <w:rPr>
                <w:rFonts w:ascii="Times New Roman" w:eastAsia="Times New Roman" w:hAnsi="Times New Roman" w:cs="Times New Roman"/>
                <w:b w:val="0"/>
                <w:bCs w:val="0"/>
                <w:sz w:val="24"/>
                <w:szCs w:val="24"/>
                <w:lang w:eastAsia="es-SV"/>
              </w:rPr>
            </w:pPr>
          </w:p>
        </w:tc>
        <w:tc>
          <w:tcPr>
            <w:tcW w:w="900" w:type="dxa"/>
            <w:tcBorders>
              <w:top w:val="none" w:sz="0" w:space="0" w:color="auto"/>
              <w:bottom w:val="none" w:sz="0" w:space="0" w:color="auto"/>
            </w:tcBorders>
            <w:hideMark/>
          </w:tcPr>
          <w:p w:rsidR="006776DB" w:rsidRPr="006234AC" w:rsidRDefault="006776DB" w:rsidP="003D18FB">
            <w:pPr>
              <w:tabs>
                <w:tab w:val="left" w:pos="142"/>
              </w:tabs>
              <w:jc w:val="center"/>
              <w:cnfStyle w:val="000000100000"/>
              <w:rPr>
                <w:rFonts w:ascii="Times New Roman" w:eastAsia="Times New Roman" w:hAnsi="Times New Roman" w:cs="Times New Roman"/>
                <w:bCs/>
                <w:sz w:val="24"/>
                <w:szCs w:val="24"/>
                <w:lang w:eastAsia="es-SV"/>
              </w:rPr>
            </w:pPr>
            <w:proofErr w:type="spellStart"/>
            <w:r w:rsidRPr="006234AC">
              <w:rPr>
                <w:rFonts w:ascii="Times New Roman" w:eastAsia="Times New Roman" w:hAnsi="Times New Roman" w:cs="Times New Roman"/>
                <w:bCs/>
                <w:w w:val="95"/>
                <w:sz w:val="24"/>
                <w:szCs w:val="24"/>
                <w:lang w:val="en-US" w:eastAsia="es-SV"/>
              </w:rPr>
              <w:t>Urbano</w:t>
            </w:r>
            <w:proofErr w:type="spellEnd"/>
          </w:p>
        </w:tc>
        <w:tc>
          <w:tcPr>
            <w:tcW w:w="1242" w:type="dxa"/>
            <w:tcBorders>
              <w:top w:val="none" w:sz="0" w:space="0" w:color="auto"/>
              <w:bottom w:val="none" w:sz="0" w:space="0" w:color="auto"/>
            </w:tcBorders>
            <w:hideMark/>
          </w:tcPr>
          <w:p w:rsidR="006776DB" w:rsidRPr="006234AC"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6234AC">
              <w:rPr>
                <w:rFonts w:ascii="Times New Roman" w:eastAsia="Times New Roman" w:hAnsi="Times New Roman" w:cs="Times New Roman"/>
                <w:sz w:val="24"/>
                <w:szCs w:val="24"/>
                <w:lang w:val="en-US" w:eastAsia="es-SV"/>
              </w:rPr>
              <w:t>109</w:t>
            </w:r>
          </w:p>
        </w:tc>
        <w:tc>
          <w:tcPr>
            <w:tcW w:w="1267" w:type="dxa"/>
            <w:tcBorders>
              <w:top w:val="none" w:sz="0" w:space="0" w:color="auto"/>
              <w:bottom w:val="none" w:sz="0" w:space="0" w:color="auto"/>
            </w:tcBorders>
            <w:hideMark/>
          </w:tcPr>
          <w:p w:rsidR="006776DB" w:rsidRPr="006234AC"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6234AC">
              <w:rPr>
                <w:rFonts w:ascii="Times New Roman" w:eastAsia="Times New Roman" w:hAnsi="Times New Roman" w:cs="Times New Roman"/>
                <w:sz w:val="24"/>
                <w:szCs w:val="24"/>
                <w:lang w:val="en-US" w:eastAsia="es-SV"/>
              </w:rPr>
              <w:t>417</w:t>
            </w:r>
          </w:p>
        </w:tc>
        <w:tc>
          <w:tcPr>
            <w:tcW w:w="1267" w:type="dxa"/>
            <w:tcBorders>
              <w:top w:val="none" w:sz="0" w:space="0" w:color="auto"/>
              <w:bottom w:val="none" w:sz="0" w:space="0" w:color="auto"/>
            </w:tcBorders>
            <w:hideMark/>
          </w:tcPr>
          <w:p w:rsidR="006776DB" w:rsidRPr="006234AC"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6234AC">
              <w:rPr>
                <w:rFonts w:ascii="Times New Roman" w:eastAsia="Times New Roman" w:hAnsi="Times New Roman" w:cs="Times New Roman"/>
                <w:sz w:val="24"/>
                <w:szCs w:val="24"/>
                <w:lang w:val="en-US" w:eastAsia="es-SV"/>
              </w:rPr>
              <w:t>69</w:t>
            </w:r>
          </w:p>
        </w:tc>
        <w:tc>
          <w:tcPr>
            <w:tcW w:w="883" w:type="dxa"/>
            <w:tcBorders>
              <w:top w:val="none" w:sz="0" w:space="0" w:color="auto"/>
              <w:bottom w:val="none" w:sz="0" w:space="0" w:color="auto"/>
            </w:tcBorders>
            <w:hideMark/>
          </w:tcPr>
          <w:p w:rsidR="006776DB" w:rsidRPr="006234AC"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6234AC">
              <w:rPr>
                <w:rFonts w:ascii="Times New Roman" w:eastAsia="Times New Roman" w:hAnsi="Times New Roman" w:cs="Times New Roman"/>
                <w:sz w:val="24"/>
                <w:szCs w:val="24"/>
                <w:lang w:val="en-US" w:eastAsia="es-SV"/>
              </w:rPr>
              <w:t>354</w:t>
            </w:r>
          </w:p>
        </w:tc>
        <w:tc>
          <w:tcPr>
            <w:tcW w:w="1070" w:type="dxa"/>
            <w:tcBorders>
              <w:top w:val="none" w:sz="0" w:space="0" w:color="auto"/>
              <w:bottom w:val="none" w:sz="0" w:space="0" w:color="auto"/>
            </w:tcBorders>
            <w:hideMark/>
          </w:tcPr>
          <w:p w:rsidR="006776DB" w:rsidRPr="006234AC"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6234AC">
              <w:rPr>
                <w:rFonts w:ascii="Times New Roman" w:eastAsia="Times New Roman" w:hAnsi="Times New Roman" w:cs="Times New Roman"/>
                <w:sz w:val="24"/>
                <w:szCs w:val="24"/>
                <w:lang w:val="en-US" w:eastAsia="es-SV"/>
              </w:rPr>
              <w:t>1,567</w:t>
            </w:r>
          </w:p>
        </w:tc>
        <w:tc>
          <w:tcPr>
            <w:tcW w:w="1336" w:type="dxa"/>
            <w:tcBorders>
              <w:top w:val="none" w:sz="0" w:space="0" w:color="auto"/>
              <w:bottom w:val="none" w:sz="0" w:space="0" w:color="auto"/>
            </w:tcBorders>
            <w:hideMark/>
          </w:tcPr>
          <w:p w:rsidR="006776DB" w:rsidRPr="006234AC"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6234AC">
              <w:rPr>
                <w:rFonts w:ascii="Times New Roman" w:eastAsia="Times New Roman" w:hAnsi="Times New Roman" w:cs="Times New Roman"/>
                <w:sz w:val="24"/>
                <w:szCs w:val="24"/>
                <w:lang w:val="en-US" w:eastAsia="es-SV"/>
              </w:rPr>
              <w:t>458</w:t>
            </w:r>
          </w:p>
        </w:tc>
        <w:tc>
          <w:tcPr>
            <w:tcW w:w="1243" w:type="dxa"/>
            <w:tcBorders>
              <w:top w:val="none" w:sz="0" w:space="0" w:color="auto"/>
              <w:bottom w:val="none" w:sz="0" w:space="0" w:color="auto"/>
            </w:tcBorders>
            <w:hideMark/>
          </w:tcPr>
          <w:p w:rsidR="006776DB" w:rsidRPr="006234AC" w:rsidRDefault="006776DB" w:rsidP="003D18FB">
            <w:pPr>
              <w:tabs>
                <w:tab w:val="left" w:pos="142"/>
              </w:tabs>
              <w:jc w:val="center"/>
              <w:cnfStyle w:val="000000100000"/>
              <w:rPr>
                <w:rFonts w:ascii="Times New Roman" w:eastAsia="Times New Roman" w:hAnsi="Times New Roman" w:cs="Times New Roman"/>
                <w:b/>
                <w:bCs/>
                <w:sz w:val="24"/>
                <w:szCs w:val="24"/>
                <w:lang w:eastAsia="es-SV"/>
              </w:rPr>
            </w:pPr>
            <w:r w:rsidRPr="006234AC">
              <w:rPr>
                <w:rFonts w:ascii="Times New Roman" w:eastAsia="Times New Roman" w:hAnsi="Times New Roman" w:cs="Times New Roman"/>
                <w:b/>
                <w:bCs/>
                <w:sz w:val="24"/>
                <w:szCs w:val="24"/>
                <w:lang w:val="en-US" w:eastAsia="es-SV"/>
              </w:rPr>
              <w:t>2,974</w:t>
            </w:r>
          </w:p>
        </w:tc>
      </w:tr>
      <w:tr w:rsidR="006776DB" w:rsidRPr="006234AC" w:rsidTr="003D18FB">
        <w:trPr>
          <w:trHeight w:val="264"/>
          <w:jc w:val="center"/>
        </w:trPr>
        <w:tc>
          <w:tcPr>
            <w:cnfStyle w:val="001000000000"/>
            <w:tcW w:w="696" w:type="dxa"/>
            <w:vMerge/>
            <w:tcBorders>
              <w:right w:val="none" w:sz="0" w:space="0" w:color="auto"/>
            </w:tcBorders>
            <w:hideMark/>
          </w:tcPr>
          <w:p w:rsidR="006776DB" w:rsidRPr="006234AC" w:rsidRDefault="006776DB" w:rsidP="003D18FB">
            <w:pPr>
              <w:tabs>
                <w:tab w:val="left" w:pos="142"/>
              </w:tabs>
              <w:jc w:val="center"/>
              <w:rPr>
                <w:rFonts w:ascii="Times New Roman" w:eastAsia="Times New Roman" w:hAnsi="Times New Roman" w:cs="Times New Roman"/>
                <w:b w:val="0"/>
                <w:bCs w:val="0"/>
                <w:sz w:val="24"/>
                <w:szCs w:val="24"/>
                <w:lang w:eastAsia="es-SV"/>
              </w:rPr>
            </w:pPr>
          </w:p>
        </w:tc>
        <w:tc>
          <w:tcPr>
            <w:tcW w:w="900" w:type="dxa"/>
            <w:hideMark/>
          </w:tcPr>
          <w:p w:rsidR="006776DB" w:rsidRPr="006234AC" w:rsidRDefault="006776DB" w:rsidP="003D18FB">
            <w:pPr>
              <w:tabs>
                <w:tab w:val="left" w:pos="142"/>
              </w:tabs>
              <w:jc w:val="center"/>
              <w:cnfStyle w:val="000000000000"/>
              <w:rPr>
                <w:rFonts w:ascii="Times New Roman" w:eastAsia="Times New Roman" w:hAnsi="Times New Roman" w:cs="Times New Roman"/>
                <w:bCs/>
                <w:sz w:val="24"/>
                <w:szCs w:val="24"/>
                <w:lang w:eastAsia="es-SV"/>
              </w:rPr>
            </w:pPr>
            <w:r w:rsidRPr="006234AC">
              <w:rPr>
                <w:rFonts w:ascii="Times New Roman" w:eastAsia="Times New Roman" w:hAnsi="Times New Roman" w:cs="Times New Roman"/>
                <w:bCs/>
                <w:w w:val="95"/>
                <w:sz w:val="24"/>
                <w:szCs w:val="24"/>
                <w:lang w:val="en-US" w:eastAsia="es-SV"/>
              </w:rPr>
              <w:t>Total</w:t>
            </w:r>
          </w:p>
        </w:tc>
        <w:tc>
          <w:tcPr>
            <w:tcW w:w="1242" w:type="dxa"/>
            <w:hideMark/>
          </w:tcPr>
          <w:p w:rsidR="006776DB" w:rsidRPr="006234AC" w:rsidRDefault="006776DB" w:rsidP="003D18FB">
            <w:pPr>
              <w:tabs>
                <w:tab w:val="left" w:pos="142"/>
              </w:tabs>
              <w:jc w:val="center"/>
              <w:cnfStyle w:val="000000000000"/>
              <w:rPr>
                <w:rFonts w:ascii="Times New Roman" w:eastAsia="Times New Roman" w:hAnsi="Times New Roman" w:cs="Times New Roman"/>
                <w:bCs/>
                <w:sz w:val="24"/>
                <w:szCs w:val="24"/>
                <w:lang w:eastAsia="es-SV"/>
              </w:rPr>
            </w:pPr>
            <w:r w:rsidRPr="006234AC">
              <w:rPr>
                <w:rFonts w:ascii="Times New Roman" w:eastAsia="Times New Roman" w:hAnsi="Times New Roman" w:cs="Times New Roman"/>
                <w:bCs/>
                <w:sz w:val="24"/>
                <w:szCs w:val="24"/>
                <w:lang w:val="en-US" w:eastAsia="es-SV"/>
              </w:rPr>
              <w:t>119</w:t>
            </w:r>
          </w:p>
        </w:tc>
        <w:tc>
          <w:tcPr>
            <w:tcW w:w="1267" w:type="dxa"/>
            <w:hideMark/>
          </w:tcPr>
          <w:p w:rsidR="006776DB" w:rsidRPr="006234AC" w:rsidRDefault="006776DB" w:rsidP="003D18FB">
            <w:pPr>
              <w:tabs>
                <w:tab w:val="left" w:pos="142"/>
              </w:tabs>
              <w:jc w:val="center"/>
              <w:cnfStyle w:val="000000000000"/>
              <w:rPr>
                <w:rFonts w:ascii="Times New Roman" w:eastAsia="Times New Roman" w:hAnsi="Times New Roman" w:cs="Times New Roman"/>
                <w:bCs/>
                <w:sz w:val="24"/>
                <w:szCs w:val="24"/>
                <w:lang w:eastAsia="es-SV"/>
              </w:rPr>
            </w:pPr>
            <w:r w:rsidRPr="006234AC">
              <w:rPr>
                <w:rFonts w:ascii="Times New Roman" w:eastAsia="Times New Roman" w:hAnsi="Times New Roman" w:cs="Times New Roman"/>
                <w:bCs/>
                <w:sz w:val="24"/>
                <w:szCs w:val="24"/>
                <w:lang w:val="en-US" w:eastAsia="es-SV"/>
              </w:rPr>
              <w:t>469</w:t>
            </w:r>
          </w:p>
        </w:tc>
        <w:tc>
          <w:tcPr>
            <w:tcW w:w="1267" w:type="dxa"/>
            <w:hideMark/>
          </w:tcPr>
          <w:p w:rsidR="006776DB" w:rsidRPr="006234AC" w:rsidRDefault="006776DB" w:rsidP="003D18FB">
            <w:pPr>
              <w:tabs>
                <w:tab w:val="left" w:pos="142"/>
              </w:tabs>
              <w:jc w:val="center"/>
              <w:cnfStyle w:val="000000000000"/>
              <w:rPr>
                <w:rFonts w:ascii="Times New Roman" w:eastAsia="Times New Roman" w:hAnsi="Times New Roman" w:cs="Times New Roman"/>
                <w:bCs/>
                <w:sz w:val="24"/>
                <w:szCs w:val="24"/>
                <w:lang w:eastAsia="es-SV"/>
              </w:rPr>
            </w:pPr>
            <w:r w:rsidRPr="006234AC">
              <w:rPr>
                <w:rFonts w:ascii="Times New Roman" w:eastAsia="Times New Roman" w:hAnsi="Times New Roman" w:cs="Times New Roman"/>
                <w:bCs/>
                <w:sz w:val="24"/>
                <w:szCs w:val="24"/>
                <w:lang w:val="en-US" w:eastAsia="es-SV"/>
              </w:rPr>
              <w:t>69</w:t>
            </w:r>
          </w:p>
        </w:tc>
        <w:tc>
          <w:tcPr>
            <w:tcW w:w="883" w:type="dxa"/>
            <w:hideMark/>
          </w:tcPr>
          <w:p w:rsidR="006776DB" w:rsidRPr="006234AC" w:rsidRDefault="006776DB" w:rsidP="003D18FB">
            <w:pPr>
              <w:tabs>
                <w:tab w:val="left" w:pos="142"/>
              </w:tabs>
              <w:jc w:val="center"/>
              <w:cnfStyle w:val="000000000000"/>
              <w:rPr>
                <w:rFonts w:ascii="Times New Roman" w:eastAsia="Times New Roman" w:hAnsi="Times New Roman" w:cs="Times New Roman"/>
                <w:bCs/>
                <w:sz w:val="24"/>
                <w:szCs w:val="24"/>
                <w:lang w:eastAsia="es-SV"/>
              </w:rPr>
            </w:pPr>
            <w:r w:rsidRPr="006234AC">
              <w:rPr>
                <w:rFonts w:ascii="Times New Roman" w:eastAsia="Times New Roman" w:hAnsi="Times New Roman" w:cs="Times New Roman"/>
                <w:bCs/>
                <w:sz w:val="24"/>
                <w:szCs w:val="24"/>
                <w:lang w:val="en-US" w:eastAsia="es-SV"/>
              </w:rPr>
              <w:t>354</w:t>
            </w:r>
          </w:p>
        </w:tc>
        <w:tc>
          <w:tcPr>
            <w:tcW w:w="1070" w:type="dxa"/>
            <w:hideMark/>
          </w:tcPr>
          <w:p w:rsidR="006776DB" w:rsidRPr="006234AC" w:rsidRDefault="006776DB" w:rsidP="003D18FB">
            <w:pPr>
              <w:tabs>
                <w:tab w:val="left" w:pos="142"/>
              </w:tabs>
              <w:jc w:val="center"/>
              <w:cnfStyle w:val="000000000000"/>
              <w:rPr>
                <w:rFonts w:ascii="Times New Roman" w:eastAsia="Times New Roman" w:hAnsi="Times New Roman" w:cs="Times New Roman"/>
                <w:bCs/>
                <w:sz w:val="24"/>
                <w:szCs w:val="24"/>
                <w:lang w:eastAsia="es-SV"/>
              </w:rPr>
            </w:pPr>
            <w:r w:rsidRPr="006234AC">
              <w:rPr>
                <w:rFonts w:ascii="Times New Roman" w:eastAsia="Times New Roman" w:hAnsi="Times New Roman" w:cs="Times New Roman"/>
                <w:bCs/>
                <w:sz w:val="24"/>
                <w:szCs w:val="24"/>
                <w:lang w:val="en-US" w:eastAsia="es-SV"/>
              </w:rPr>
              <w:t>1,601</w:t>
            </w:r>
          </w:p>
        </w:tc>
        <w:tc>
          <w:tcPr>
            <w:tcW w:w="1336" w:type="dxa"/>
            <w:hideMark/>
          </w:tcPr>
          <w:p w:rsidR="006776DB" w:rsidRPr="006234AC" w:rsidRDefault="006776DB" w:rsidP="003D18FB">
            <w:pPr>
              <w:tabs>
                <w:tab w:val="left" w:pos="142"/>
              </w:tabs>
              <w:jc w:val="center"/>
              <w:cnfStyle w:val="000000000000"/>
              <w:rPr>
                <w:rFonts w:ascii="Times New Roman" w:eastAsia="Times New Roman" w:hAnsi="Times New Roman" w:cs="Times New Roman"/>
                <w:bCs/>
                <w:sz w:val="24"/>
                <w:szCs w:val="24"/>
                <w:lang w:eastAsia="es-SV"/>
              </w:rPr>
            </w:pPr>
            <w:r w:rsidRPr="006234AC">
              <w:rPr>
                <w:rFonts w:ascii="Times New Roman" w:eastAsia="Times New Roman" w:hAnsi="Times New Roman" w:cs="Times New Roman"/>
                <w:bCs/>
                <w:sz w:val="24"/>
                <w:szCs w:val="24"/>
                <w:lang w:val="en-US" w:eastAsia="es-SV"/>
              </w:rPr>
              <w:t>468</w:t>
            </w:r>
          </w:p>
        </w:tc>
        <w:tc>
          <w:tcPr>
            <w:tcW w:w="1243" w:type="dxa"/>
            <w:hideMark/>
          </w:tcPr>
          <w:p w:rsidR="006776DB" w:rsidRPr="006234AC" w:rsidRDefault="006776DB" w:rsidP="003D18FB">
            <w:pPr>
              <w:tabs>
                <w:tab w:val="left" w:pos="142"/>
              </w:tabs>
              <w:jc w:val="center"/>
              <w:cnfStyle w:val="000000000000"/>
              <w:rPr>
                <w:rFonts w:ascii="Times New Roman" w:eastAsia="Times New Roman" w:hAnsi="Times New Roman" w:cs="Times New Roman"/>
                <w:b/>
                <w:bCs/>
                <w:sz w:val="24"/>
                <w:szCs w:val="24"/>
                <w:lang w:eastAsia="es-SV"/>
              </w:rPr>
            </w:pPr>
            <w:r w:rsidRPr="006234AC">
              <w:rPr>
                <w:rFonts w:ascii="Times New Roman" w:eastAsia="Times New Roman" w:hAnsi="Times New Roman" w:cs="Times New Roman"/>
                <w:b/>
                <w:bCs/>
                <w:sz w:val="24"/>
                <w:szCs w:val="24"/>
                <w:lang w:val="en-US" w:eastAsia="es-SV"/>
              </w:rPr>
              <w:t>3,080</w:t>
            </w:r>
          </w:p>
        </w:tc>
      </w:tr>
      <w:tr w:rsidR="006776DB" w:rsidRPr="006234AC" w:rsidTr="003D18FB">
        <w:trPr>
          <w:cnfStyle w:val="000000100000"/>
          <w:trHeight w:val="264"/>
          <w:jc w:val="center"/>
        </w:trPr>
        <w:tc>
          <w:tcPr>
            <w:cnfStyle w:val="001000000000"/>
            <w:tcW w:w="696" w:type="dxa"/>
            <w:vMerge w:val="restart"/>
            <w:tcBorders>
              <w:top w:val="none" w:sz="0" w:space="0" w:color="auto"/>
              <w:bottom w:val="none" w:sz="0" w:space="0" w:color="auto"/>
              <w:right w:val="none" w:sz="0" w:space="0" w:color="auto"/>
            </w:tcBorders>
            <w:hideMark/>
          </w:tcPr>
          <w:p w:rsidR="006776DB" w:rsidRPr="006234AC" w:rsidRDefault="006776DB" w:rsidP="003D18FB">
            <w:pPr>
              <w:tabs>
                <w:tab w:val="left" w:pos="142"/>
              </w:tabs>
              <w:jc w:val="center"/>
              <w:rPr>
                <w:rFonts w:ascii="Times New Roman" w:eastAsia="Times New Roman" w:hAnsi="Times New Roman" w:cs="Times New Roman"/>
                <w:b w:val="0"/>
                <w:bCs w:val="0"/>
                <w:sz w:val="24"/>
                <w:szCs w:val="24"/>
                <w:lang w:eastAsia="es-SV"/>
              </w:rPr>
            </w:pPr>
            <w:r w:rsidRPr="006234AC">
              <w:rPr>
                <w:rFonts w:ascii="Times New Roman" w:eastAsia="Times New Roman" w:hAnsi="Times New Roman" w:cs="Times New Roman"/>
                <w:b w:val="0"/>
                <w:bCs w:val="0"/>
                <w:sz w:val="24"/>
                <w:szCs w:val="24"/>
                <w:lang w:val="en-US" w:eastAsia="es-SV"/>
              </w:rPr>
              <w:t>2011</w:t>
            </w:r>
          </w:p>
        </w:tc>
        <w:tc>
          <w:tcPr>
            <w:tcW w:w="900" w:type="dxa"/>
            <w:tcBorders>
              <w:top w:val="none" w:sz="0" w:space="0" w:color="auto"/>
              <w:bottom w:val="none" w:sz="0" w:space="0" w:color="auto"/>
            </w:tcBorders>
            <w:hideMark/>
          </w:tcPr>
          <w:p w:rsidR="006776DB" w:rsidRPr="006234AC" w:rsidRDefault="006776DB" w:rsidP="003D18FB">
            <w:pPr>
              <w:tabs>
                <w:tab w:val="left" w:pos="142"/>
              </w:tabs>
              <w:jc w:val="center"/>
              <w:cnfStyle w:val="000000100000"/>
              <w:rPr>
                <w:rFonts w:ascii="Times New Roman" w:eastAsia="Times New Roman" w:hAnsi="Times New Roman" w:cs="Times New Roman"/>
                <w:bCs/>
                <w:sz w:val="24"/>
                <w:szCs w:val="24"/>
                <w:lang w:eastAsia="es-SV"/>
              </w:rPr>
            </w:pPr>
            <w:r w:rsidRPr="006234AC">
              <w:rPr>
                <w:rFonts w:ascii="Times New Roman" w:eastAsia="Times New Roman" w:hAnsi="Times New Roman" w:cs="Times New Roman"/>
                <w:bCs/>
                <w:w w:val="95"/>
                <w:sz w:val="24"/>
                <w:szCs w:val="24"/>
                <w:lang w:val="en-US" w:eastAsia="es-SV"/>
              </w:rPr>
              <w:t>Rural</w:t>
            </w:r>
          </w:p>
        </w:tc>
        <w:tc>
          <w:tcPr>
            <w:tcW w:w="1242" w:type="dxa"/>
            <w:tcBorders>
              <w:top w:val="none" w:sz="0" w:space="0" w:color="auto"/>
              <w:bottom w:val="none" w:sz="0" w:space="0" w:color="auto"/>
            </w:tcBorders>
            <w:hideMark/>
          </w:tcPr>
          <w:p w:rsidR="006776DB" w:rsidRPr="006234AC"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6234AC">
              <w:rPr>
                <w:rFonts w:ascii="Times New Roman" w:eastAsia="Times New Roman" w:hAnsi="Times New Roman" w:cs="Times New Roman"/>
                <w:sz w:val="24"/>
                <w:szCs w:val="24"/>
                <w:lang w:val="en-US" w:eastAsia="es-SV"/>
              </w:rPr>
              <w:t>12</w:t>
            </w:r>
          </w:p>
        </w:tc>
        <w:tc>
          <w:tcPr>
            <w:tcW w:w="1267" w:type="dxa"/>
            <w:tcBorders>
              <w:top w:val="none" w:sz="0" w:space="0" w:color="auto"/>
              <w:bottom w:val="none" w:sz="0" w:space="0" w:color="auto"/>
            </w:tcBorders>
            <w:hideMark/>
          </w:tcPr>
          <w:p w:rsidR="006776DB" w:rsidRPr="006234AC"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6234AC">
              <w:rPr>
                <w:rFonts w:ascii="Times New Roman" w:eastAsia="Times New Roman" w:hAnsi="Times New Roman" w:cs="Times New Roman"/>
                <w:sz w:val="24"/>
                <w:szCs w:val="24"/>
                <w:lang w:val="en-US" w:eastAsia="es-SV"/>
              </w:rPr>
              <w:t>76</w:t>
            </w:r>
          </w:p>
        </w:tc>
        <w:tc>
          <w:tcPr>
            <w:tcW w:w="1267" w:type="dxa"/>
            <w:tcBorders>
              <w:top w:val="none" w:sz="0" w:space="0" w:color="auto"/>
              <w:bottom w:val="none" w:sz="0" w:space="0" w:color="auto"/>
            </w:tcBorders>
            <w:hideMark/>
          </w:tcPr>
          <w:p w:rsidR="006776DB" w:rsidRPr="006234AC"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6234AC">
              <w:rPr>
                <w:rFonts w:ascii="Times New Roman" w:eastAsia="Times New Roman" w:hAnsi="Times New Roman" w:cs="Times New Roman"/>
                <w:sz w:val="24"/>
                <w:szCs w:val="24"/>
                <w:lang w:val="en-US" w:eastAsia="es-SV"/>
              </w:rPr>
              <w:t>12</w:t>
            </w:r>
          </w:p>
        </w:tc>
        <w:tc>
          <w:tcPr>
            <w:tcW w:w="883" w:type="dxa"/>
            <w:tcBorders>
              <w:top w:val="none" w:sz="0" w:space="0" w:color="auto"/>
              <w:bottom w:val="none" w:sz="0" w:space="0" w:color="auto"/>
            </w:tcBorders>
            <w:hideMark/>
          </w:tcPr>
          <w:p w:rsidR="006776DB" w:rsidRPr="006234AC"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6234AC">
              <w:rPr>
                <w:rFonts w:ascii="Times New Roman" w:eastAsia="Times New Roman" w:hAnsi="Times New Roman" w:cs="Times New Roman"/>
                <w:w w:val="95"/>
                <w:sz w:val="24"/>
                <w:szCs w:val="24"/>
                <w:lang w:val="en-US" w:eastAsia="es-SV"/>
              </w:rPr>
              <w:t>2</w:t>
            </w:r>
          </w:p>
        </w:tc>
        <w:tc>
          <w:tcPr>
            <w:tcW w:w="1070" w:type="dxa"/>
            <w:tcBorders>
              <w:top w:val="none" w:sz="0" w:space="0" w:color="auto"/>
              <w:bottom w:val="none" w:sz="0" w:space="0" w:color="auto"/>
            </w:tcBorders>
            <w:hideMark/>
          </w:tcPr>
          <w:p w:rsidR="006776DB" w:rsidRPr="006234AC"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6234AC">
              <w:rPr>
                <w:rFonts w:ascii="Times New Roman" w:eastAsia="Times New Roman" w:hAnsi="Times New Roman" w:cs="Times New Roman"/>
                <w:sz w:val="24"/>
                <w:szCs w:val="24"/>
                <w:lang w:val="en-US" w:eastAsia="es-SV"/>
              </w:rPr>
              <w:t>49</w:t>
            </w:r>
          </w:p>
        </w:tc>
        <w:tc>
          <w:tcPr>
            <w:tcW w:w="1336" w:type="dxa"/>
            <w:tcBorders>
              <w:top w:val="none" w:sz="0" w:space="0" w:color="auto"/>
              <w:bottom w:val="none" w:sz="0" w:space="0" w:color="auto"/>
            </w:tcBorders>
            <w:hideMark/>
          </w:tcPr>
          <w:p w:rsidR="006776DB" w:rsidRPr="006234AC"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6234AC">
              <w:rPr>
                <w:rFonts w:ascii="Times New Roman" w:eastAsia="Times New Roman" w:hAnsi="Times New Roman" w:cs="Times New Roman"/>
                <w:sz w:val="24"/>
                <w:szCs w:val="24"/>
                <w:lang w:val="en-US" w:eastAsia="es-SV"/>
              </w:rPr>
              <w:t>10</w:t>
            </w:r>
          </w:p>
        </w:tc>
        <w:tc>
          <w:tcPr>
            <w:tcW w:w="1243" w:type="dxa"/>
            <w:tcBorders>
              <w:top w:val="none" w:sz="0" w:space="0" w:color="auto"/>
              <w:bottom w:val="none" w:sz="0" w:space="0" w:color="auto"/>
            </w:tcBorders>
            <w:hideMark/>
          </w:tcPr>
          <w:p w:rsidR="006776DB" w:rsidRPr="006234AC" w:rsidRDefault="006776DB" w:rsidP="003D18FB">
            <w:pPr>
              <w:tabs>
                <w:tab w:val="left" w:pos="142"/>
              </w:tabs>
              <w:jc w:val="center"/>
              <w:cnfStyle w:val="000000100000"/>
              <w:rPr>
                <w:rFonts w:ascii="Times New Roman" w:eastAsia="Times New Roman" w:hAnsi="Times New Roman" w:cs="Times New Roman"/>
                <w:b/>
                <w:bCs/>
                <w:sz w:val="24"/>
                <w:szCs w:val="24"/>
                <w:lang w:eastAsia="es-SV"/>
              </w:rPr>
            </w:pPr>
            <w:r w:rsidRPr="006234AC">
              <w:rPr>
                <w:rFonts w:ascii="Times New Roman" w:eastAsia="Times New Roman" w:hAnsi="Times New Roman" w:cs="Times New Roman"/>
                <w:b/>
                <w:bCs/>
                <w:sz w:val="24"/>
                <w:szCs w:val="24"/>
                <w:lang w:val="en-US" w:eastAsia="es-SV"/>
              </w:rPr>
              <w:t>161</w:t>
            </w:r>
          </w:p>
        </w:tc>
      </w:tr>
      <w:tr w:rsidR="006776DB" w:rsidRPr="006234AC" w:rsidTr="003D18FB">
        <w:trPr>
          <w:trHeight w:val="264"/>
          <w:jc w:val="center"/>
        </w:trPr>
        <w:tc>
          <w:tcPr>
            <w:cnfStyle w:val="001000000000"/>
            <w:tcW w:w="696" w:type="dxa"/>
            <w:vMerge/>
            <w:tcBorders>
              <w:right w:val="none" w:sz="0" w:space="0" w:color="auto"/>
            </w:tcBorders>
            <w:hideMark/>
          </w:tcPr>
          <w:p w:rsidR="006776DB" w:rsidRPr="006234AC" w:rsidRDefault="006776DB" w:rsidP="003D18FB">
            <w:pPr>
              <w:tabs>
                <w:tab w:val="left" w:pos="142"/>
              </w:tabs>
              <w:jc w:val="center"/>
              <w:rPr>
                <w:rFonts w:ascii="Times New Roman" w:eastAsia="Times New Roman" w:hAnsi="Times New Roman" w:cs="Times New Roman"/>
                <w:b w:val="0"/>
                <w:bCs w:val="0"/>
                <w:sz w:val="24"/>
                <w:szCs w:val="24"/>
                <w:lang w:eastAsia="es-SV"/>
              </w:rPr>
            </w:pPr>
          </w:p>
        </w:tc>
        <w:tc>
          <w:tcPr>
            <w:tcW w:w="900" w:type="dxa"/>
            <w:hideMark/>
          </w:tcPr>
          <w:p w:rsidR="006776DB" w:rsidRPr="006234AC" w:rsidRDefault="006776DB" w:rsidP="003D18FB">
            <w:pPr>
              <w:tabs>
                <w:tab w:val="left" w:pos="142"/>
              </w:tabs>
              <w:jc w:val="center"/>
              <w:cnfStyle w:val="000000000000"/>
              <w:rPr>
                <w:rFonts w:ascii="Times New Roman" w:eastAsia="Times New Roman" w:hAnsi="Times New Roman" w:cs="Times New Roman"/>
                <w:bCs/>
                <w:sz w:val="24"/>
                <w:szCs w:val="24"/>
                <w:lang w:eastAsia="es-SV"/>
              </w:rPr>
            </w:pPr>
            <w:proofErr w:type="spellStart"/>
            <w:r w:rsidRPr="006234AC">
              <w:rPr>
                <w:rFonts w:ascii="Times New Roman" w:eastAsia="Times New Roman" w:hAnsi="Times New Roman" w:cs="Times New Roman"/>
                <w:bCs/>
                <w:w w:val="95"/>
                <w:sz w:val="24"/>
                <w:szCs w:val="24"/>
                <w:lang w:val="en-US" w:eastAsia="es-SV"/>
              </w:rPr>
              <w:t>Urbano</w:t>
            </w:r>
            <w:proofErr w:type="spellEnd"/>
          </w:p>
        </w:tc>
        <w:tc>
          <w:tcPr>
            <w:tcW w:w="1242" w:type="dxa"/>
            <w:hideMark/>
          </w:tcPr>
          <w:p w:rsidR="006776DB" w:rsidRPr="006234AC"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6234AC">
              <w:rPr>
                <w:rFonts w:ascii="Times New Roman" w:eastAsia="Times New Roman" w:hAnsi="Times New Roman" w:cs="Times New Roman"/>
                <w:sz w:val="24"/>
                <w:szCs w:val="24"/>
                <w:lang w:val="en-US" w:eastAsia="es-SV"/>
              </w:rPr>
              <w:t>89</w:t>
            </w:r>
          </w:p>
        </w:tc>
        <w:tc>
          <w:tcPr>
            <w:tcW w:w="1267" w:type="dxa"/>
            <w:hideMark/>
          </w:tcPr>
          <w:p w:rsidR="006776DB" w:rsidRPr="006234AC"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6234AC">
              <w:rPr>
                <w:rFonts w:ascii="Times New Roman" w:eastAsia="Times New Roman" w:hAnsi="Times New Roman" w:cs="Times New Roman"/>
                <w:sz w:val="24"/>
                <w:szCs w:val="24"/>
                <w:lang w:val="en-US" w:eastAsia="es-SV"/>
              </w:rPr>
              <w:t>298</w:t>
            </w:r>
          </w:p>
        </w:tc>
        <w:tc>
          <w:tcPr>
            <w:tcW w:w="1267" w:type="dxa"/>
            <w:hideMark/>
          </w:tcPr>
          <w:p w:rsidR="006776DB" w:rsidRPr="006234AC"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6234AC">
              <w:rPr>
                <w:rFonts w:ascii="Times New Roman" w:eastAsia="Times New Roman" w:hAnsi="Times New Roman" w:cs="Times New Roman"/>
                <w:sz w:val="24"/>
                <w:szCs w:val="24"/>
                <w:lang w:val="en-US" w:eastAsia="es-SV"/>
              </w:rPr>
              <w:t>34</w:t>
            </w:r>
          </w:p>
        </w:tc>
        <w:tc>
          <w:tcPr>
            <w:tcW w:w="883" w:type="dxa"/>
            <w:hideMark/>
          </w:tcPr>
          <w:p w:rsidR="006776DB" w:rsidRPr="006234AC"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6234AC">
              <w:rPr>
                <w:rFonts w:ascii="Times New Roman" w:eastAsia="Times New Roman" w:hAnsi="Times New Roman" w:cs="Times New Roman"/>
                <w:sz w:val="24"/>
                <w:szCs w:val="24"/>
                <w:lang w:val="en-US" w:eastAsia="es-SV"/>
              </w:rPr>
              <w:t>339</w:t>
            </w:r>
          </w:p>
        </w:tc>
        <w:tc>
          <w:tcPr>
            <w:tcW w:w="1070" w:type="dxa"/>
            <w:hideMark/>
          </w:tcPr>
          <w:p w:rsidR="006776DB" w:rsidRPr="006234AC"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6234AC">
              <w:rPr>
                <w:rFonts w:ascii="Times New Roman" w:eastAsia="Times New Roman" w:hAnsi="Times New Roman" w:cs="Times New Roman"/>
                <w:sz w:val="24"/>
                <w:szCs w:val="24"/>
                <w:lang w:val="en-US" w:eastAsia="es-SV"/>
              </w:rPr>
              <w:t>1,563</w:t>
            </w:r>
          </w:p>
        </w:tc>
        <w:tc>
          <w:tcPr>
            <w:tcW w:w="1336" w:type="dxa"/>
            <w:hideMark/>
          </w:tcPr>
          <w:p w:rsidR="006776DB" w:rsidRPr="006234AC"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6234AC">
              <w:rPr>
                <w:rFonts w:ascii="Times New Roman" w:eastAsia="Times New Roman" w:hAnsi="Times New Roman" w:cs="Times New Roman"/>
                <w:sz w:val="24"/>
                <w:szCs w:val="24"/>
                <w:lang w:val="en-US" w:eastAsia="es-SV"/>
              </w:rPr>
              <w:t>495</w:t>
            </w:r>
          </w:p>
        </w:tc>
        <w:tc>
          <w:tcPr>
            <w:tcW w:w="1243" w:type="dxa"/>
            <w:hideMark/>
          </w:tcPr>
          <w:p w:rsidR="006776DB" w:rsidRPr="006234AC" w:rsidRDefault="006776DB" w:rsidP="003D18FB">
            <w:pPr>
              <w:tabs>
                <w:tab w:val="left" w:pos="142"/>
              </w:tabs>
              <w:jc w:val="center"/>
              <w:cnfStyle w:val="000000000000"/>
              <w:rPr>
                <w:rFonts w:ascii="Times New Roman" w:eastAsia="Times New Roman" w:hAnsi="Times New Roman" w:cs="Times New Roman"/>
                <w:b/>
                <w:bCs/>
                <w:sz w:val="24"/>
                <w:szCs w:val="24"/>
                <w:lang w:eastAsia="es-SV"/>
              </w:rPr>
            </w:pPr>
            <w:r w:rsidRPr="006234AC">
              <w:rPr>
                <w:rFonts w:ascii="Times New Roman" w:eastAsia="Times New Roman" w:hAnsi="Times New Roman" w:cs="Times New Roman"/>
                <w:b/>
                <w:bCs/>
                <w:sz w:val="24"/>
                <w:szCs w:val="24"/>
                <w:lang w:val="en-US" w:eastAsia="es-SV"/>
              </w:rPr>
              <w:t>2,818</w:t>
            </w:r>
          </w:p>
        </w:tc>
      </w:tr>
      <w:tr w:rsidR="006776DB" w:rsidRPr="006234AC" w:rsidTr="003D18FB">
        <w:trPr>
          <w:cnfStyle w:val="000000100000"/>
          <w:trHeight w:val="264"/>
          <w:jc w:val="center"/>
        </w:trPr>
        <w:tc>
          <w:tcPr>
            <w:cnfStyle w:val="001000000000"/>
            <w:tcW w:w="696" w:type="dxa"/>
            <w:vMerge/>
            <w:tcBorders>
              <w:top w:val="none" w:sz="0" w:space="0" w:color="auto"/>
              <w:bottom w:val="none" w:sz="0" w:space="0" w:color="auto"/>
              <w:right w:val="none" w:sz="0" w:space="0" w:color="auto"/>
            </w:tcBorders>
            <w:hideMark/>
          </w:tcPr>
          <w:p w:rsidR="006776DB" w:rsidRPr="006234AC" w:rsidRDefault="006776DB" w:rsidP="003D18FB">
            <w:pPr>
              <w:tabs>
                <w:tab w:val="left" w:pos="142"/>
              </w:tabs>
              <w:jc w:val="center"/>
              <w:rPr>
                <w:rFonts w:ascii="Times New Roman" w:eastAsia="Times New Roman" w:hAnsi="Times New Roman" w:cs="Times New Roman"/>
                <w:b w:val="0"/>
                <w:bCs w:val="0"/>
                <w:sz w:val="24"/>
                <w:szCs w:val="24"/>
                <w:lang w:eastAsia="es-SV"/>
              </w:rPr>
            </w:pPr>
          </w:p>
        </w:tc>
        <w:tc>
          <w:tcPr>
            <w:tcW w:w="900" w:type="dxa"/>
            <w:tcBorders>
              <w:top w:val="none" w:sz="0" w:space="0" w:color="auto"/>
              <w:bottom w:val="none" w:sz="0" w:space="0" w:color="auto"/>
            </w:tcBorders>
            <w:hideMark/>
          </w:tcPr>
          <w:p w:rsidR="006776DB" w:rsidRPr="006234AC" w:rsidRDefault="006776DB" w:rsidP="003D18FB">
            <w:pPr>
              <w:tabs>
                <w:tab w:val="left" w:pos="142"/>
              </w:tabs>
              <w:jc w:val="center"/>
              <w:cnfStyle w:val="000000100000"/>
              <w:rPr>
                <w:rFonts w:ascii="Times New Roman" w:eastAsia="Times New Roman" w:hAnsi="Times New Roman" w:cs="Times New Roman"/>
                <w:bCs/>
                <w:sz w:val="24"/>
                <w:szCs w:val="24"/>
                <w:lang w:eastAsia="es-SV"/>
              </w:rPr>
            </w:pPr>
            <w:r w:rsidRPr="006234AC">
              <w:rPr>
                <w:rFonts w:ascii="Times New Roman" w:eastAsia="Times New Roman" w:hAnsi="Times New Roman" w:cs="Times New Roman"/>
                <w:bCs/>
                <w:w w:val="95"/>
                <w:sz w:val="24"/>
                <w:szCs w:val="24"/>
                <w:lang w:val="en-US" w:eastAsia="es-SV"/>
              </w:rPr>
              <w:t>Total</w:t>
            </w:r>
          </w:p>
        </w:tc>
        <w:tc>
          <w:tcPr>
            <w:tcW w:w="1242" w:type="dxa"/>
            <w:tcBorders>
              <w:top w:val="none" w:sz="0" w:space="0" w:color="auto"/>
              <w:bottom w:val="none" w:sz="0" w:space="0" w:color="auto"/>
            </w:tcBorders>
            <w:hideMark/>
          </w:tcPr>
          <w:p w:rsidR="006776DB" w:rsidRPr="006234AC" w:rsidRDefault="006776DB" w:rsidP="003D18FB">
            <w:pPr>
              <w:tabs>
                <w:tab w:val="left" w:pos="142"/>
              </w:tabs>
              <w:jc w:val="center"/>
              <w:cnfStyle w:val="000000100000"/>
              <w:rPr>
                <w:rFonts w:ascii="Times New Roman" w:eastAsia="Times New Roman" w:hAnsi="Times New Roman" w:cs="Times New Roman"/>
                <w:bCs/>
                <w:sz w:val="24"/>
                <w:szCs w:val="24"/>
                <w:lang w:eastAsia="es-SV"/>
              </w:rPr>
            </w:pPr>
            <w:r w:rsidRPr="006234AC">
              <w:rPr>
                <w:rFonts w:ascii="Times New Roman" w:eastAsia="Times New Roman" w:hAnsi="Times New Roman" w:cs="Times New Roman"/>
                <w:bCs/>
                <w:sz w:val="24"/>
                <w:szCs w:val="24"/>
                <w:lang w:val="en-US" w:eastAsia="es-SV"/>
              </w:rPr>
              <w:t>101</w:t>
            </w:r>
          </w:p>
        </w:tc>
        <w:tc>
          <w:tcPr>
            <w:tcW w:w="1267" w:type="dxa"/>
            <w:tcBorders>
              <w:top w:val="none" w:sz="0" w:space="0" w:color="auto"/>
              <w:bottom w:val="none" w:sz="0" w:space="0" w:color="auto"/>
            </w:tcBorders>
            <w:hideMark/>
          </w:tcPr>
          <w:p w:rsidR="006776DB" w:rsidRPr="006234AC" w:rsidRDefault="006776DB" w:rsidP="003D18FB">
            <w:pPr>
              <w:tabs>
                <w:tab w:val="left" w:pos="142"/>
              </w:tabs>
              <w:jc w:val="center"/>
              <w:cnfStyle w:val="000000100000"/>
              <w:rPr>
                <w:rFonts w:ascii="Times New Roman" w:eastAsia="Times New Roman" w:hAnsi="Times New Roman" w:cs="Times New Roman"/>
                <w:bCs/>
                <w:sz w:val="24"/>
                <w:szCs w:val="24"/>
                <w:lang w:eastAsia="es-SV"/>
              </w:rPr>
            </w:pPr>
            <w:r w:rsidRPr="006234AC">
              <w:rPr>
                <w:rFonts w:ascii="Times New Roman" w:eastAsia="Times New Roman" w:hAnsi="Times New Roman" w:cs="Times New Roman"/>
                <w:bCs/>
                <w:sz w:val="24"/>
                <w:szCs w:val="24"/>
                <w:lang w:val="en-US" w:eastAsia="es-SV"/>
              </w:rPr>
              <w:t>374</w:t>
            </w:r>
          </w:p>
        </w:tc>
        <w:tc>
          <w:tcPr>
            <w:tcW w:w="1267" w:type="dxa"/>
            <w:tcBorders>
              <w:top w:val="none" w:sz="0" w:space="0" w:color="auto"/>
              <w:bottom w:val="none" w:sz="0" w:space="0" w:color="auto"/>
            </w:tcBorders>
            <w:hideMark/>
          </w:tcPr>
          <w:p w:rsidR="006776DB" w:rsidRPr="006234AC" w:rsidRDefault="006776DB" w:rsidP="003D18FB">
            <w:pPr>
              <w:tabs>
                <w:tab w:val="left" w:pos="142"/>
              </w:tabs>
              <w:jc w:val="center"/>
              <w:cnfStyle w:val="000000100000"/>
              <w:rPr>
                <w:rFonts w:ascii="Times New Roman" w:eastAsia="Times New Roman" w:hAnsi="Times New Roman" w:cs="Times New Roman"/>
                <w:bCs/>
                <w:sz w:val="24"/>
                <w:szCs w:val="24"/>
                <w:lang w:eastAsia="es-SV"/>
              </w:rPr>
            </w:pPr>
            <w:r w:rsidRPr="006234AC">
              <w:rPr>
                <w:rFonts w:ascii="Times New Roman" w:eastAsia="Times New Roman" w:hAnsi="Times New Roman" w:cs="Times New Roman"/>
                <w:bCs/>
                <w:sz w:val="24"/>
                <w:szCs w:val="24"/>
                <w:lang w:val="en-US" w:eastAsia="es-SV"/>
              </w:rPr>
              <w:t>46</w:t>
            </w:r>
          </w:p>
        </w:tc>
        <w:tc>
          <w:tcPr>
            <w:tcW w:w="883" w:type="dxa"/>
            <w:tcBorders>
              <w:top w:val="none" w:sz="0" w:space="0" w:color="auto"/>
              <w:bottom w:val="none" w:sz="0" w:space="0" w:color="auto"/>
            </w:tcBorders>
            <w:hideMark/>
          </w:tcPr>
          <w:p w:rsidR="006776DB" w:rsidRPr="006234AC" w:rsidRDefault="006776DB" w:rsidP="003D18FB">
            <w:pPr>
              <w:tabs>
                <w:tab w:val="left" w:pos="142"/>
              </w:tabs>
              <w:jc w:val="center"/>
              <w:cnfStyle w:val="000000100000"/>
              <w:rPr>
                <w:rFonts w:ascii="Times New Roman" w:eastAsia="Times New Roman" w:hAnsi="Times New Roman" w:cs="Times New Roman"/>
                <w:bCs/>
                <w:sz w:val="24"/>
                <w:szCs w:val="24"/>
                <w:lang w:eastAsia="es-SV"/>
              </w:rPr>
            </w:pPr>
            <w:r w:rsidRPr="006234AC">
              <w:rPr>
                <w:rFonts w:ascii="Times New Roman" w:eastAsia="Times New Roman" w:hAnsi="Times New Roman" w:cs="Times New Roman"/>
                <w:bCs/>
                <w:sz w:val="24"/>
                <w:szCs w:val="24"/>
                <w:lang w:val="en-US" w:eastAsia="es-SV"/>
              </w:rPr>
              <w:t>341</w:t>
            </w:r>
          </w:p>
        </w:tc>
        <w:tc>
          <w:tcPr>
            <w:tcW w:w="1070" w:type="dxa"/>
            <w:tcBorders>
              <w:top w:val="none" w:sz="0" w:space="0" w:color="auto"/>
              <w:bottom w:val="none" w:sz="0" w:space="0" w:color="auto"/>
            </w:tcBorders>
            <w:hideMark/>
          </w:tcPr>
          <w:p w:rsidR="006776DB" w:rsidRPr="006234AC" w:rsidRDefault="006776DB" w:rsidP="003D18FB">
            <w:pPr>
              <w:tabs>
                <w:tab w:val="left" w:pos="142"/>
              </w:tabs>
              <w:jc w:val="center"/>
              <w:cnfStyle w:val="000000100000"/>
              <w:rPr>
                <w:rFonts w:ascii="Times New Roman" w:eastAsia="Times New Roman" w:hAnsi="Times New Roman" w:cs="Times New Roman"/>
                <w:bCs/>
                <w:sz w:val="24"/>
                <w:szCs w:val="24"/>
                <w:lang w:eastAsia="es-SV"/>
              </w:rPr>
            </w:pPr>
            <w:r w:rsidRPr="006234AC">
              <w:rPr>
                <w:rFonts w:ascii="Times New Roman" w:eastAsia="Times New Roman" w:hAnsi="Times New Roman" w:cs="Times New Roman"/>
                <w:bCs/>
                <w:sz w:val="24"/>
                <w:szCs w:val="24"/>
                <w:lang w:val="en-US" w:eastAsia="es-SV"/>
              </w:rPr>
              <w:t>1,612</w:t>
            </w:r>
          </w:p>
        </w:tc>
        <w:tc>
          <w:tcPr>
            <w:tcW w:w="1336" w:type="dxa"/>
            <w:tcBorders>
              <w:top w:val="none" w:sz="0" w:space="0" w:color="auto"/>
              <w:bottom w:val="none" w:sz="0" w:space="0" w:color="auto"/>
            </w:tcBorders>
            <w:hideMark/>
          </w:tcPr>
          <w:p w:rsidR="006776DB" w:rsidRPr="006234AC" w:rsidRDefault="006776DB" w:rsidP="003D18FB">
            <w:pPr>
              <w:tabs>
                <w:tab w:val="left" w:pos="142"/>
              </w:tabs>
              <w:jc w:val="center"/>
              <w:cnfStyle w:val="000000100000"/>
              <w:rPr>
                <w:rFonts w:ascii="Times New Roman" w:eastAsia="Times New Roman" w:hAnsi="Times New Roman" w:cs="Times New Roman"/>
                <w:bCs/>
                <w:sz w:val="24"/>
                <w:szCs w:val="24"/>
                <w:lang w:eastAsia="es-SV"/>
              </w:rPr>
            </w:pPr>
            <w:r w:rsidRPr="006234AC">
              <w:rPr>
                <w:rFonts w:ascii="Times New Roman" w:eastAsia="Times New Roman" w:hAnsi="Times New Roman" w:cs="Times New Roman"/>
                <w:bCs/>
                <w:sz w:val="24"/>
                <w:szCs w:val="24"/>
                <w:lang w:val="en-US" w:eastAsia="es-SV"/>
              </w:rPr>
              <w:t>505</w:t>
            </w:r>
          </w:p>
        </w:tc>
        <w:tc>
          <w:tcPr>
            <w:tcW w:w="1243" w:type="dxa"/>
            <w:tcBorders>
              <w:top w:val="none" w:sz="0" w:space="0" w:color="auto"/>
              <w:bottom w:val="none" w:sz="0" w:space="0" w:color="auto"/>
            </w:tcBorders>
            <w:hideMark/>
          </w:tcPr>
          <w:p w:rsidR="006776DB" w:rsidRPr="006234AC" w:rsidRDefault="006776DB" w:rsidP="003D18FB">
            <w:pPr>
              <w:tabs>
                <w:tab w:val="left" w:pos="142"/>
              </w:tabs>
              <w:jc w:val="center"/>
              <w:cnfStyle w:val="000000100000"/>
              <w:rPr>
                <w:rFonts w:ascii="Times New Roman" w:eastAsia="Times New Roman" w:hAnsi="Times New Roman" w:cs="Times New Roman"/>
                <w:b/>
                <w:bCs/>
                <w:sz w:val="24"/>
                <w:szCs w:val="24"/>
                <w:lang w:eastAsia="es-SV"/>
              </w:rPr>
            </w:pPr>
            <w:r w:rsidRPr="006234AC">
              <w:rPr>
                <w:rFonts w:ascii="Times New Roman" w:eastAsia="Times New Roman" w:hAnsi="Times New Roman" w:cs="Times New Roman"/>
                <w:b/>
                <w:bCs/>
                <w:sz w:val="24"/>
                <w:szCs w:val="24"/>
                <w:lang w:val="en-US" w:eastAsia="es-SV"/>
              </w:rPr>
              <w:t>2,979</w:t>
            </w:r>
          </w:p>
        </w:tc>
      </w:tr>
      <w:tr w:rsidR="006776DB" w:rsidRPr="006234AC" w:rsidTr="003D18FB">
        <w:trPr>
          <w:trHeight w:val="264"/>
          <w:jc w:val="center"/>
        </w:trPr>
        <w:tc>
          <w:tcPr>
            <w:cnfStyle w:val="001000000000"/>
            <w:tcW w:w="696" w:type="dxa"/>
            <w:vMerge w:val="restart"/>
            <w:tcBorders>
              <w:right w:val="none" w:sz="0" w:space="0" w:color="auto"/>
            </w:tcBorders>
            <w:hideMark/>
          </w:tcPr>
          <w:p w:rsidR="006776DB" w:rsidRPr="006234AC" w:rsidRDefault="006776DB" w:rsidP="003D18FB">
            <w:pPr>
              <w:tabs>
                <w:tab w:val="left" w:pos="142"/>
              </w:tabs>
              <w:jc w:val="center"/>
              <w:rPr>
                <w:rFonts w:ascii="Times New Roman" w:eastAsia="Times New Roman" w:hAnsi="Times New Roman" w:cs="Times New Roman"/>
                <w:b w:val="0"/>
                <w:bCs w:val="0"/>
                <w:sz w:val="24"/>
                <w:szCs w:val="24"/>
                <w:lang w:eastAsia="es-SV"/>
              </w:rPr>
            </w:pPr>
            <w:r w:rsidRPr="006234AC">
              <w:rPr>
                <w:rFonts w:ascii="Times New Roman" w:eastAsia="Times New Roman" w:hAnsi="Times New Roman" w:cs="Times New Roman"/>
                <w:b w:val="0"/>
                <w:bCs w:val="0"/>
                <w:sz w:val="24"/>
                <w:szCs w:val="24"/>
                <w:lang w:val="en-US" w:eastAsia="es-SV"/>
              </w:rPr>
              <w:t>2012</w:t>
            </w:r>
          </w:p>
        </w:tc>
        <w:tc>
          <w:tcPr>
            <w:tcW w:w="900" w:type="dxa"/>
            <w:hideMark/>
          </w:tcPr>
          <w:p w:rsidR="006776DB" w:rsidRPr="006234AC" w:rsidRDefault="006776DB" w:rsidP="003D18FB">
            <w:pPr>
              <w:tabs>
                <w:tab w:val="left" w:pos="142"/>
              </w:tabs>
              <w:jc w:val="center"/>
              <w:cnfStyle w:val="000000000000"/>
              <w:rPr>
                <w:rFonts w:ascii="Times New Roman" w:eastAsia="Times New Roman" w:hAnsi="Times New Roman" w:cs="Times New Roman"/>
                <w:bCs/>
                <w:sz w:val="24"/>
                <w:szCs w:val="24"/>
                <w:lang w:eastAsia="es-SV"/>
              </w:rPr>
            </w:pPr>
            <w:r w:rsidRPr="006234AC">
              <w:rPr>
                <w:rFonts w:ascii="Times New Roman" w:eastAsia="Times New Roman" w:hAnsi="Times New Roman" w:cs="Times New Roman"/>
                <w:bCs/>
                <w:w w:val="95"/>
                <w:sz w:val="24"/>
                <w:szCs w:val="24"/>
                <w:lang w:val="en-US" w:eastAsia="es-SV"/>
              </w:rPr>
              <w:t>Rural</w:t>
            </w:r>
          </w:p>
        </w:tc>
        <w:tc>
          <w:tcPr>
            <w:tcW w:w="1242" w:type="dxa"/>
            <w:hideMark/>
          </w:tcPr>
          <w:p w:rsidR="006776DB" w:rsidRPr="006234AC"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6234AC">
              <w:rPr>
                <w:rFonts w:ascii="Times New Roman" w:eastAsia="Times New Roman" w:hAnsi="Times New Roman" w:cs="Times New Roman"/>
                <w:w w:val="95"/>
                <w:sz w:val="24"/>
                <w:szCs w:val="24"/>
                <w:lang w:val="en-US" w:eastAsia="es-SV"/>
              </w:rPr>
              <w:t>0</w:t>
            </w:r>
          </w:p>
        </w:tc>
        <w:tc>
          <w:tcPr>
            <w:tcW w:w="1267" w:type="dxa"/>
            <w:hideMark/>
          </w:tcPr>
          <w:p w:rsidR="006776DB" w:rsidRPr="006234AC"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6234AC">
              <w:rPr>
                <w:rFonts w:ascii="Times New Roman" w:eastAsia="Times New Roman" w:hAnsi="Times New Roman" w:cs="Times New Roman"/>
                <w:sz w:val="24"/>
                <w:szCs w:val="24"/>
                <w:lang w:val="en-US" w:eastAsia="es-SV"/>
              </w:rPr>
              <w:t>126</w:t>
            </w:r>
          </w:p>
        </w:tc>
        <w:tc>
          <w:tcPr>
            <w:tcW w:w="1267" w:type="dxa"/>
            <w:hideMark/>
          </w:tcPr>
          <w:p w:rsidR="006776DB" w:rsidRPr="006234AC"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6234AC">
              <w:rPr>
                <w:rFonts w:ascii="Times New Roman" w:eastAsia="Times New Roman" w:hAnsi="Times New Roman" w:cs="Times New Roman"/>
                <w:w w:val="95"/>
                <w:sz w:val="24"/>
                <w:szCs w:val="24"/>
                <w:lang w:val="en-US" w:eastAsia="es-SV"/>
              </w:rPr>
              <w:t>0</w:t>
            </w:r>
          </w:p>
        </w:tc>
        <w:tc>
          <w:tcPr>
            <w:tcW w:w="883" w:type="dxa"/>
            <w:hideMark/>
          </w:tcPr>
          <w:p w:rsidR="006776DB" w:rsidRPr="006234AC"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6234AC">
              <w:rPr>
                <w:rFonts w:ascii="Times New Roman" w:eastAsia="Times New Roman" w:hAnsi="Times New Roman" w:cs="Times New Roman"/>
                <w:w w:val="95"/>
                <w:sz w:val="24"/>
                <w:szCs w:val="24"/>
                <w:lang w:val="en-US" w:eastAsia="es-SV"/>
              </w:rPr>
              <w:t>0</w:t>
            </w:r>
          </w:p>
        </w:tc>
        <w:tc>
          <w:tcPr>
            <w:tcW w:w="1070" w:type="dxa"/>
            <w:hideMark/>
          </w:tcPr>
          <w:p w:rsidR="006776DB" w:rsidRPr="006234AC"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6234AC">
              <w:rPr>
                <w:rFonts w:ascii="Times New Roman" w:eastAsia="Times New Roman" w:hAnsi="Times New Roman" w:cs="Times New Roman"/>
                <w:sz w:val="24"/>
                <w:szCs w:val="24"/>
                <w:lang w:val="en-US" w:eastAsia="es-SV"/>
              </w:rPr>
              <w:t>99</w:t>
            </w:r>
          </w:p>
        </w:tc>
        <w:tc>
          <w:tcPr>
            <w:tcW w:w="1336" w:type="dxa"/>
            <w:hideMark/>
          </w:tcPr>
          <w:p w:rsidR="006776DB" w:rsidRPr="006234AC"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6234AC">
              <w:rPr>
                <w:rFonts w:ascii="Times New Roman" w:eastAsia="Times New Roman" w:hAnsi="Times New Roman" w:cs="Times New Roman"/>
                <w:sz w:val="24"/>
                <w:szCs w:val="24"/>
                <w:lang w:val="en-US" w:eastAsia="es-SV"/>
              </w:rPr>
              <w:t>61</w:t>
            </w:r>
          </w:p>
        </w:tc>
        <w:tc>
          <w:tcPr>
            <w:tcW w:w="1243" w:type="dxa"/>
            <w:hideMark/>
          </w:tcPr>
          <w:p w:rsidR="006776DB" w:rsidRPr="006234AC" w:rsidRDefault="006776DB" w:rsidP="003D18FB">
            <w:pPr>
              <w:tabs>
                <w:tab w:val="left" w:pos="142"/>
              </w:tabs>
              <w:jc w:val="center"/>
              <w:cnfStyle w:val="000000000000"/>
              <w:rPr>
                <w:rFonts w:ascii="Times New Roman" w:eastAsia="Times New Roman" w:hAnsi="Times New Roman" w:cs="Times New Roman"/>
                <w:b/>
                <w:bCs/>
                <w:sz w:val="24"/>
                <w:szCs w:val="24"/>
                <w:lang w:eastAsia="es-SV"/>
              </w:rPr>
            </w:pPr>
            <w:r w:rsidRPr="006234AC">
              <w:rPr>
                <w:rFonts w:ascii="Times New Roman" w:eastAsia="Times New Roman" w:hAnsi="Times New Roman" w:cs="Times New Roman"/>
                <w:b/>
                <w:bCs/>
                <w:sz w:val="24"/>
                <w:szCs w:val="24"/>
                <w:lang w:val="en-US" w:eastAsia="es-SV"/>
              </w:rPr>
              <w:t>286</w:t>
            </w:r>
          </w:p>
        </w:tc>
      </w:tr>
      <w:tr w:rsidR="006776DB" w:rsidRPr="006234AC" w:rsidTr="003D18FB">
        <w:trPr>
          <w:cnfStyle w:val="000000100000"/>
          <w:trHeight w:val="264"/>
          <w:jc w:val="center"/>
        </w:trPr>
        <w:tc>
          <w:tcPr>
            <w:cnfStyle w:val="001000000000"/>
            <w:tcW w:w="696" w:type="dxa"/>
            <w:vMerge/>
            <w:tcBorders>
              <w:top w:val="none" w:sz="0" w:space="0" w:color="auto"/>
              <w:bottom w:val="none" w:sz="0" w:space="0" w:color="auto"/>
              <w:right w:val="none" w:sz="0" w:space="0" w:color="auto"/>
            </w:tcBorders>
            <w:hideMark/>
          </w:tcPr>
          <w:p w:rsidR="006776DB" w:rsidRPr="006234AC" w:rsidRDefault="006776DB" w:rsidP="003D18FB">
            <w:pPr>
              <w:tabs>
                <w:tab w:val="left" w:pos="142"/>
              </w:tabs>
              <w:jc w:val="center"/>
              <w:rPr>
                <w:rFonts w:ascii="Times New Roman" w:eastAsia="Times New Roman" w:hAnsi="Times New Roman" w:cs="Times New Roman"/>
                <w:b w:val="0"/>
                <w:bCs w:val="0"/>
                <w:sz w:val="24"/>
                <w:szCs w:val="24"/>
                <w:lang w:eastAsia="es-SV"/>
              </w:rPr>
            </w:pPr>
          </w:p>
        </w:tc>
        <w:tc>
          <w:tcPr>
            <w:tcW w:w="900" w:type="dxa"/>
            <w:tcBorders>
              <w:top w:val="none" w:sz="0" w:space="0" w:color="auto"/>
              <w:bottom w:val="none" w:sz="0" w:space="0" w:color="auto"/>
            </w:tcBorders>
            <w:hideMark/>
          </w:tcPr>
          <w:p w:rsidR="006776DB" w:rsidRPr="006234AC" w:rsidRDefault="006776DB" w:rsidP="003D18FB">
            <w:pPr>
              <w:tabs>
                <w:tab w:val="left" w:pos="142"/>
              </w:tabs>
              <w:jc w:val="center"/>
              <w:cnfStyle w:val="000000100000"/>
              <w:rPr>
                <w:rFonts w:ascii="Times New Roman" w:eastAsia="Times New Roman" w:hAnsi="Times New Roman" w:cs="Times New Roman"/>
                <w:bCs/>
                <w:sz w:val="24"/>
                <w:szCs w:val="24"/>
                <w:lang w:eastAsia="es-SV"/>
              </w:rPr>
            </w:pPr>
            <w:proofErr w:type="spellStart"/>
            <w:r w:rsidRPr="006234AC">
              <w:rPr>
                <w:rFonts w:ascii="Times New Roman" w:eastAsia="Times New Roman" w:hAnsi="Times New Roman" w:cs="Times New Roman"/>
                <w:bCs/>
                <w:w w:val="95"/>
                <w:sz w:val="24"/>
                <w:szCs w:val="24"/>
                <w:lang w:val="en-US" w:eastAsia="es-SV"/>
              </w:rPr>
              <w:t>Urbano</w:t>
            </w:r>
            <w:proofErr w:type="spellEnd"/>
          </w:p>
        </w:tc>
        <w:tc>
          <w:tcPr>
            <w:tcW w:w="1242" w:type="dxa"/>
            <w:tcBorders>
              <w:top w:val="none" w:sz="0" w:space="0" w:color="auto"/>
              <w:bottom w:val="none" w:sz="0" w:space="0" w:color="auto"/>
            </w:tcBorders>
            <w:hideMark/>
          </w:tcPr>
          <w:p w:rsidR="006776DB" w:rsidRPr="006234AC"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6234AC">
              <w:rPr>
                <w:rFonts w:ascii="Times New Roman" w:eastAsia="Times New Roman" w:hAnsi="Times New Roman" w:cs="Times New Roman"/>
                <w:sz w:val="24"/>
                <w:szCs w:val="24"/>
                <w:lang w:val="en-US" w:eastAsia="es-SV"/>
              </w:rPr>
              <w:t>104</w:t>
            </w:r>
          </w:p>
        </w:tc>
        <w:tc>
          <w:tcPr>
            <w:tcW w:w="1267" w:type="dxa"/>
            <w:tcBorders>
              <w:top w:val="none" w:sz="0" w:space="0" w:color="auto"/>
              <w:bottom w:val="none" w:sz="0" w:space="0" w:color="auto"/>
            </w:tcBorders>
            <w:hideMark/>
          </w:tcPr>
          <w:p w:rsidR="006776DB" w:rsidRPr="006234AC"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6234AC">
              <w:rPr>
                <w:rFonts w:ascii="Times New Roman" w:eastAsia="Times New Roman" w:hAnsi="Times New Roman" w:cs="Times New Roman"/>
                <w:sz w:val="24"/>
                <w:szCs w:val="24"/>
                <w:lang w:val="en-US" w:eastAsia="es-SV"/>
              </w:rPr>
              <w:t>403</w:t>
            </w:r>
          </w:p>
        </w:tc>
        <w:tc>
          <w:tcPr>
            <w:tcW w:w="1267" w:type="dxa"/>
            <w:tcBorders>
              <w:top w:val="none" w:sz="0" w:space="0" w:color="auto"/>
              <w:bottom w:val="none" w:sz="0" w:space="0" w:color="auto"/>
            </w:tcBorders>
            <w:hideMark/>
          </w:tcPr>
          <w:p w:rsidR="006776DB" w:rsidRPr="006234AC"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6234AC">
              <w:rPr>
                <w:rFonts w:ascii="Times New Roman" w:eastAsia="Times New Roman" w:hAnsi="Times New Roman" w:cs="Times New Roman"/>
                <w:sz w:val="24"/>
                <w:szCs w:val="24"/>
                <w:lang w:val="en-US" w:eastAsia="es-SV"/>
              </w:rPr>
              <w:t>19</w:t>
            </w:r>
          </w:p>
        </w:tc>
        <w:tc>
          <w:tcPr>
            <w:tcW w:w="883" w:type="dxa"/>
            <w:tcBorders>
              <w:top w:val="none" w:sz="0" w:space="0" w:color="auto"/>
              <w:bottom w:val="none" w:sz="0" w:space="0" w:color="auto"/>
            </w:tcBorders>
            <w:hideMark/>
          </w:tcPr>
          <w:p w:rsidR="006776DB" w:rsidRPr="006234AC"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6234AC">
              <w:rPr>
                <w:rFonts w:ascii="Times New Roman" w:eastAsia="Times New Roman" w:hAnsi="Times New Roman" w:cs="Times New Roman"/>
                <w:sz w:val="24"/>
                <w:szCs w:val="24"/>
                <w:lang w:val="en-US" w:eastAsia="es-SV"/>
              </w:rPr>
              <w:t>293</w:t>
            </w:r>
          </w:p>
        </w:tc>
        <w:tc>
          <w:tcPr>
            <w:tcW w:w="1070" w:type="dxa"/>
            <w:tcBorders>
              <w:top w:val="none" w:sz="0" w:space="0" w:color="auto"/>
              <w:bottom w:val="none" w:sz="0" w:space="0" w:color="auto"/>
            </w:tcBorders>
            <w:hideMark/>
          </w:tcPr>
          <w:p w:rsidR="006776DB" w:rsidRPr="006234AC"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6234AC">
              <w:rPr>
                <w:rFonts w:ascii="Times New Roman" w:eastAsia="Times New Roman" w:hAnsi="Times New Roman" w:cs="Times New Roman"/>
                <w:sz w:val="24"/>
                <w:szCs w:val="24"/>
                <w:lang w:val="en-US" w:eastAsia="es-SV"/>
              </w:rPr>
              <w:t>1,521</w:t>
            </w:r>
          </w:p>
        </w:tc>
        <w:tc>
          <w:tcPr>
            <w:tcW w:w="1336" w:type="dxa"/>
            <w:tcBorders>
              <w:top w:val="none" w:sz="0" w:space="0" w:color="auto"/>
              <w:bottom w:val="none" w:sz="0" w:space="0" w:color="auto"/>
            </w:tcBorders>
            <w:hideMark/>
          </w:tcPr>
          <w:p w:rsidR="006776DB" w:rsidRPr="006234AC"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6234AC">
              <w:rPr>
                <w:rFonts w:ascii="Times New Roman" w:eastAsia="Times New Roman" w:hAnsi="Times New Roman" w:cs="Times New Roman"/>
                <w:sz w:val="24"/>
                <w:szCs w:val="24"/>
                <w:lang w:val="en-US" w:eastAsia="es-SV"/>
              </w:rPr>
              <w:t>462</w:t>
            </w:r>
          </w:p>
        </w:tc>
        <w:tc>
          <w:tcPr>
            <w:tcW w:w="1243" w:type="dxa"/>
            <w:tcBorders>
              <w:top w:val="none" w:sz="0" w:space="0" w:color="auto"/>
              <w:bottom w:val="none" w:sz="0" w:space="0" w:color="auto"/>
            </w:tcBorders>
            <w:hideMark/>
          </w:tcPr>
          <w:p w:rsidR="006776DB" w:rsidRPr="006234AC" w:rsidRDefault="006776DB" w:rsidP="003D18FB">
            <w:pPr>
              <w:tabs>
                <w:tab w:val="left" w:pos="142"/>
              </w:tabs>
              <w:jc w:val="center"/>
              <w:cnfStyle w:val="000000100000"/>
              <w:rPr>
                <w:rFonts w:ascii="Times New Roman" w:eastAsia="Times New Roman" w:hAnsi="Times New Roman" w:cs="Times New Roman"/>
                <w:b/>
                <w:bCs/>
                <w:sz w:val="24"/>
                <w:szCs w:val="24"/>
                <w:lang w:eastAsia="es-SV"/>
              </w:rPr>
            </w:pPr>
            <w:r w:rsidRPr="006234AC">
              <w:rPr>
                <w:rFonts w:ascii="Times New Roman" w:eastAsia="Times New Roman" w:hAnsi="Times New Roman" w:cs="Times New Roman"/>
                <w:b/>
                <w:bCs/>
                <w:sz w:val="24"/>
                <w:szCs w:val="24"/>
                <w:lang w:val="en-US" w:eastAsia="es-SV"/>
              </w:rPr>
              <w:t>2,802</w:t>
            </w:r>
          </w:p>
        </w:tc>
      </w:tr>
      <w:tr w:rsidR="006776DB" w:rsidRPr="006234AC" w:rsidTr="003D18FB">
        <w:trPr>
          <w:trHeight w:val="264"/>
          <w:jc w:val="center"/>
        </w:trPr>
        <w:tc>
          <w:tcPr>
            <w:cnfStyle w:val="001000000000"/>
            <w:tcW w:w="696" w:type="dxa"/>
            <w:vMerge/>
            <w:tcBorders>
              <w:right w:val="none" w:sz="0" w:space="0" w:color="auto"/>
            </w:tcBorders>
            <w:hideMark/>
          </w:tcPr>
          <w:p w:rsidR="006776DB" w:rsidRPr="006234AC" w:rsidRDefault="006776DB" w:rsidP="003D18FB">
            <w:pPr>
              <w:tabs>
                <w:tab w:val="left" w:pos="142"/>
              </w:tabs>
              <w:jc w:val="center"/>
              <w:rPr>
                <w:rFonts w:ascii="Times New Roman" w:eastAsia="Times New Roman" w:hAnsi="Times New Roman" w:cs="Times New Roman"/>
                <w:b w:val="0"/>
                <w:bCs w:val="0"/>
                <w:sz w:val="24"/>
                <w:szCs w:val="24"/>
                <w:lang w:eastAsia="es-SV"/>
              </w:rPr>
            </w:pPr>
          </w:p>
        </w:tc>
        <w:tc>
          <w:tcPr>
            <w:tcW w:w="900" w:type="dxa"/>
            <w:hideMark/>
          </w:tcPr>
          <w:p w:rsidR="006776DB" w:rsidRPr="006234AC" w:rsidRDefault="006776DB" w:rsidP="003D18FB">
            <w:pPr>
              <w:tabs>
                <w:tab w:val="left" w:pos="142"/>
              </w:tabs>
              <w:jc w:val="center"/>
              <w:cnfStyle w:val="000000000000"/>
              <w:rPr>
                <w:rFonts w:ascii="Times New Roman" w:eastAsia="Times New Roman" w:hAnsi="Times New Roman" w:cs="Times New Roman"/>
                <w:bCs/>
                <w:sz w:val="24"/>
                <w:szCs w:val="24"/>
                <w:lang w:eastAsia="es-SV"/>
              </w:rPr>
            </w:pPr>
            <w:r w:rsidRPr="006234AC">
              <w:rPr>
                <w:rFonts w:ascii="Times New Roman" w:eastAsia="Times New Roman" w:hAnsi="Times New Roman" w:cs="Times New Roman"/>
                <w:bCs/>
                <w:w w:val="95"/>
                <w:sz w:val="24"/>
                <w:szCs w:val="24"/>
                <w:lang w:val="en-US" w:eastAsia="es-SV"/>
              </w:rPr>
              <w:t>Total</w:t>
            </w:r>
          </w:p>
        </w:tc>
        <w:tc>
          <w:tcPr>
            <w:tcW w:w="1242" w:type="dxa"/>
            <w:hideMark/>
          </w:tcPr>
          <w:p w:rsidR="006776DB" w:rsidRPr="006234AC" w:rsidRDefault="006776DB" w:rsidP="003D18FB">
            <w:pPr>
              <w:tabs>
                <w:tab w:val="left" w:pos="142"/>
              </w:tabs>
              <w:jc w:val="center"/>
              <w:cnfStyle w:val="000000000000"/>
              <w:rPr>
                <w:rFonts w:ascii="Times New Roman" w:eastAsia="Times New Roman" w:hAnsi="Times New Roman" w:cs="Times New Roman"/>
                <w:bCs/>
                <w:sz w:val="24"/>
                <w:szCs w:val="24"/>
                <w:lang w:eastAsia="es-SV"/>
              </w:rPr>
            </w:pPr>
            <w:r w:rsidRPr="006234AC">
              <w:rPr>
                <w:rFonts w:ascii="Times New Roman" w:eastAsia="Times New Roman" w:hAnsi="Times New Roman" w:cs="Times New Roman"/>
                <w:bCs/>
                <w:sz w:val="24"/>
                <w:szCs w:val="24"/>
                <w:lang w:val="en-US" w:eastAsia="es-SV"/>
              </w:rPr>
              <w:t>104</w:t>
            </w:r>
          </w:p>
        </w:tc>
        <w:tc>
          <w:tcPr>
            <w:tcW w:w="1267" w:type="dxa"/>
            <w:hideMark/>
          </w:tcPr>
          <w:p w:rsidR="006776DB" w:rsidRPr="006234AC" w:rsidRDefault="006776DB" w:rsidP="003D18FB">
            <w:pPr>
              <w:tabs>
                <w:tab w:val="left" w:pos="142"/>
              </w:tabs>
              <w:jc w:val="center"/>
              <w:cnfStyle w:val="000000000000"/>
              <w:rPr>
                <w:rFonts w:ascii="Times New Roman" w:eastAsia="Times New Roman" w:hAnsi="Times New Roman" w:cs="Times New Roman"/>
                <w:bCs/>
                <w:sz w:val="24"/>
                <w:szCs w:val="24"/>
                <w:lang w:eastAsia="es-SV"/>
              </w:rPr>
            </w:pPr>
            <w:r w:rsidRPr="006234AC">
              <w:rPr>
                <w:rFonts w:ascii="Times New Roman" w:eastAsia="Times New Roman" w:hAnsi="Times New Roman" w:cs="Times New Roman"/>
                <w:bCs/>
                <w:sz w:val="24"/>
                <w:szCs w:val="24"/>
                <w:lang w:val="en-US" w:eastAsia="es-SV"/>
              </w:rPr>
              <w:t>529</w:t>
            </w:r>
          </w:p>
        </w:tc>
        <w:tc>
          <w:tcPr>
            <w:tcW w:w="1267" w:type="dxa"/>
            <w:hideMark/>
          </w:tcPr>
          <w:p w:rsidR="006776DB" w:rsidRPr="006234AC" w:rsidRDefault="006776DB" w:rsidP="003D18FB">
            <w:pPr>
              <w:tabs>
                <w:tab w:val="left" w:pos="142"/>
              </w:tabs>
              <w:jc w:val="center"/>
              <w:cnfStyle w:val="000000000000"/>
              <w:rPr>
                <w:rFonts w:ascii="Times New Roman" w:eastAsia="Times New Roman" w:hAnsi="Times New Roman" w:cs="Times New Roman"/>
                <w:bCs/>
                <w:sz w:val="24"/>
                <w:szCs w:val="24"/>
                <w:lang w:eastAsia="es-SV"/>
              </w:rPr>
            </w:pPr>
            <w:r w:rsidRPr="006234AC">
              <w:rPr>
                <w:rFonts w:ascii="Times New Roman" w:eastAsia="Times New Roman" w:hAnsi="Times New Roman" w:cs="Times New Roman"/>
                <w:bCs/>
                <w:sz w:val="24"/>
                <w:szCs w:val="24"/>
                <w:lang w:val="en-US" w:eastAsia="es-SV"/>
              </w:rPr>
              <w:t>19</w:t>
            </w:r>
          </w:p>
        </w:tc>
        <w:tc>
          <w:tcPr>
            <w:tcW w:w="883" w:type="dxa"/>
            <w:hideMark/>
          </w:tcPr>
          <w:p w:rsidR="006776DB" w:rsidRPr="006234AC" w:rsidRDefault="006776DB" w:rsidP="003D18FB">
            <w:pPr>
              <w:tabs>
                <w:tab w:val="left" w:pos="142"/>
              </w:tabs>
              <w:jc w:val="center"/>
              <w:cnfStyle w:val="000000000000"/>
              <w:rPr>
                <w:rFonts w:ascii="Times New Roman" w:eastAsia="Times New Roman" w:hAnsi="Times New Roman" w:cs="Times New Roman"/>
                <w:bCs/>
                <w:sz w:val="24"/>
                <w:szCs w:val="24"/>
                <w:lang w:eastAsia="es-SV"/>
              </w:rPr>
            </w:pPr>
            <w:r w:rsidRPr="006234AC">
              <w:rPr>
                <w:rFonts w:ascii="Times New Roman" w:eastAsia="Times New Roman" w:hAnsi="Times New Roman" w:cs="Times New Roman"/>
                <w:bCs/>
                <w:sz w:val="24"/>
                <w:szCs w:val="24"/>
                <w:lang w:val="en-US" w:eastAsia="es-SV"/>
              </w:rPr>
              <w:t>293</w:t>
            </w:r>
          </w:p>
        </w:tc>
        <w:tc>
          <w:tcPr>
            <w:tcW w:w="1070" w:type="dxa"/>
            <w:hideMark/>
          </w:tcPr>
          <w:p w:rsidR="006776DB" w:rsidRPr="006234AC" w:rsidRDefault="006776DB" w:rsidP="003D18FB">
            <w:pPr>
              <w:tabs>
                <w:tab w:val="left" w:pos="142"/>
              </w:tabs>
              <w:jc w:val="center"/>
              <w:cnfStyle w:val="000000000000"/>
              <w:rPr>
                <w:rFonts w:ascii="Times New Roman" w:eastAsia="Times New Roman" w:hAnsi="Times New Roman" w:cs="Times New Roman"/>
                <w:bCs/>
                <w:sz w:val="24"/>
                <w:szCs w:val="24"/>
                <w:lang w:eastAsia="es-SV"/>
              </w:rPr>
            </w:pPr>
            <w:r w:rsidRPr="006234AC">
              <w:rPr>
                <w:rFonts w:ascii="Times New Roman" w:eastAsia="Times New Roman" w:hAnsi="Times New Roman" w:cs="Times New Roman"/>
                <w:bCs/>
                <w:sz w:val="24"/>
                <w:szCs w:val="24"/>
                <w:lang w:val="en-US" w:eastAsia="es-SV"/>
              </w:rPr>
              <w:t>1,620</w:t>
            </w:r>
          </w:p>
        </w:tc>
        <w:tc>
          <w:tcPr>
            <w:tcW w:w="1336" w:type="dxa"/>
            <w:hideMark/>
          </w:tcPr>
          <w:p w:rsidR="006776DB" w:rsidRPr="006234AC" w:rsidRDefault="006776DB" w:rsidP="003D18FB">
            <w:pPr>
              <w:tabs>
                <w:tab w:val="left" w:pos="142"/>
              </w:tabs>
              <w:jc w:val="center"/>
              <w:cnfStyle w:val="000000000000"/>
              <w:rPr>
                <w:rFonts w:ascii="Times New Roman" w:eastAsia="Times New Roman" w:hAnsi="Times New Roman" w:cs="Times New Roman"/>
                <w:bCs/>
                <w:sz w:val="24"/>
                <w:szCs w:val="24"/>
                <w:lang w:eastAsia="es-SV"/>
              </w:rPr>
            </w:pPr>
            <w:r w:rsidRPr="006234AC">
              <w:rPr>
                <w:rFonts w:ascii="Times New Roman" w:eastAsia="Times New Roman" w:hAnsi="Times New Roman" w:cs="Times New Roman"/>
                <w:bCs/>
                <w:sz w:val="24"/>
                <w:szCs w:val="24"/>
                <w:lang w:val="en-US" w:eastAsia="es-SV"/>
              </w:rPr>
              <w:t>523</w:t>
            </w:r>
          </w:p>
        </w:tc>
        <w:tc>
          <w:tcPr>
            <w:tcW w:w="1243" w:type="dxa"/>
            <w:hideMark/>
          </w:tcPr>
          <w:p w:rsidR="006776DB" w:rsidRPr="006234AC" w:rsidRDefault="006776DB" w:rsidP="003D18FB">
            <w:pPr>
              <w:tabs>
                <w:tab w:val="left" w:pos="142"/>
              </w:tabs>
              <w:jc w:val="center"/>
              <w:cnfStyle w:val="000000000000"/>
              <w:rPr>
                <w:rFonts w:ascii="Times New Roman" w:eastAsia="Times New Roman" w:hAnsi="Times New Roman" w:cs="Times New Roman"/>
                <w:b/>
                <w:bCs/>
                <w:sz w:val="24"/>
                <w:szCs w:val="24"/>
                <w:lang w:eastAsia="es-SV"/>
              </w:rPr>
            </w:pPr>
            <w:r w:rsidRPr="006234AC">
              <w:rPr>
                <w:rFonts w:ascii="Times New Roman" w:eastAsia="Times New Roman" w:hAnsi="Times New Roman" w:cs="Times New Roman"/>
                <w:b/>
                <w:bCs/>
                <w:sz w:val="24"/>
                <w:szCs w:val="24"/>
                <w:lang w:val="en-US" w:eastAsia="es-SV"/>
              </w:rPr>
              <w:t>3,088</w:t>
            </w:r>
          </w:p>
        </w:tc>
      </w:tr>
      <w:tr w:rsidR="006776DB" w:rsidRPr="006234AC" w:rsidTr="003D18FB">
        <w:trPr>
          <w:cnfStyle w:val="000000100000"/>
          <w:trHeight w:val="264"/>
          <w:jc w:val="center"/>
        </w:trPr>
        <w:tc>
          <w:tcPr>
            <w:cnfStyle w:val="001000000000"/>
            <w:tcW w:w="696" w:type="dxa"/>
            <w:vMerge w:val="restart"/>
            <w:tcBorders>
              <w:top w:val="none" w:sz="0" w:space="0" w:color="auto"/>
              <w:bottom w:val="none" w:sz="0" w:space="0" w:color="auto"/>
              <w:right w:val="none" w:sz="0" w:space="0" w:color="auto"/>
            </w:tcBorders>
            <w:hideMark/>
          </w:tcPr>
          <w:p w:rsidR="006776DB" w:rsidRPr="006234AC" w:rsidRDefault="006776DB" w:rsidP="003D18FB">
            <w:pPr>
              <w:tabs>
                <w:tab w:val="left" w:pos="142"/>
              </w:tabs>
              <w:jc w:val="center"/>
              <w:rPr>
                <w:rFonts w:ascii="Times New Roman" w:eastAsia="Times New Roman" w:hAnsi="Times New Roman" w:cs="Times New Roman"/>
                <w:b w:val="0"/>
                <w:bCs w:val="0"/>
                <w:sz w:val="24"/>
                <w:szCs w:val="24"/>
                <w:lang w:eastAsia="es-SV"/>
              </w:rPr>
            </w:pPr>
            <w:r w:rsidRPr="006234AC">
              <w:rPr>
                <w:rFonts w:ascii="Times New Roman" w:eastAsia="Times New Roman" w:hAnsi="Times New Roman" w:cs="Times New Roman"/>
                <w:b w:val="0"/>
                <w:bCs w:val="0"/>
                <w:sz w:val="24"/>
                <w:szCs w:val="24"/>
                <w:lang w:val="en-US" w:eastAsia="es-SV"/>
              </w:rPr>
              <w:t>2013</w:t>
            </w:r>
          </w:p>
        </w:tc>
        <w:tc>
          <w:tcPr>
            <w:tcW w:w="900" w:type="dxa"/>
            <w:tcBorders>
              <w:top w:val="none" w:sz="0" w:space="0" w:color="auto"/>
              <w:bottom w:val="none" w:sz="0" w:space="0" w:color="auto"/>
            </w:tcBorders>
            <w:hideMark/>
          </w:tcPr>
          <w:p w:rsidR="006776DB" w:rsidRPr="006234AC" w:rsidRDefault="006776DB" w:rsidP="003D18FB">
            <w:pPr>
              <w:tabs>
                <w:tab w:val="left" w:pos="142"/>
              </w:tabs>
              <w:jc w:val="center"/>
              <w:cnfStyle w:val="000000100000"/>
              <w:rPr>
                <w:rFonts w:ascii="Times New Roman" w:eastAsia="Times New Roman" w:hAnsi="Times New Roman" w:cs="Times New Roman"/>
                <w:bCs/>
                <w:sz w:val="24"/>
                <w:szCs w:val="24"/>
                <w:lang w:eastAsia="es-SV"/>
              </w:rPr>
            </w:pPr>
            <w:r w:rsidRPr="006234AC">
              <w:rPr>
                <w:rFonts w:ascii="Times New Roman" w:eastAsia="Times New Roman" w:hAnsi="Times New Roman" w:cs="Times New Roman"/>
                <w:bCs/>
                <w:w w:val="95"/>
                <w:sz w:val="24"/>
                <w:szCs w:val="24"/>
                <w:lang w:val="en-US" w:eastAsia="es-SV"/>
              </w:rPr>
              <w:t>Rural</w:t>
            </w:r>
          </w:p>
        </w:tc>
        <w:tc>
          <w:tcPr>
            <w:tcW w:w="1242" w:type="dxa"/>
            <w:tcBorders>
              <w:top w:val="none" w:sz="0" w:space="0" w:color="auto"/>
              <w:bottom w:val="none" w:sz="0" w:space="0" w:color="auto"/>
            </w:tcBorders>
            <w:hideMark/>
          </w:tcPr>
          <w:p w:rsidR="006776DB" w:rsidRPr="006234AC"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6234AC">
              <w:rPr>
                <w:rFonts w:ascii="Times New Roman" w:eastAsia="Times New Roman" w:hAnsi="Times New Roman" w:cs="Times New Roman"/>
                <w:w w:val="95"/>
                <w:sz w:val="24"/>
                <w:szCs w:val="24"/>
                <w:lang w:val="en-US" w:eastAsia="es-SV"/>
              </w:rPr>
              <w:t>0</w:t>
            </w:r>
          </w:p>
        </w:tc>
        <w:tc>
          <w:tcPr>
            <w:tcW w:w="1267" w:type="dxa"/>
            <w:tcBorders>
              <w:top w:val="none" w:sz="0" w:space="0" w:color="auto"/>
              <w:bottom w:val="none" w:sz="0" w:space="0" w:color="auto"/>
            </w:tcBorders>
            <w:hideMark/>
          </w:tcPr>
          <w:p w:rsidR="006776DB" w:rsidRPr="006234AC"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6234AC">
              <w:rPr>
                <w:rFonts w:ascii="Times New Roman" w:eastAsia="Times New Roman" w:hAnsi="Times New Roman" w:cs="Times New Roman"/>
                <w:sz w:val="24"/>
                <w:szCs w:val="24"/>
                <w:lang w:val="en-US" w:eastAsia="es-SV"/>
              </w:rPr>
              <w:t>12</w:t>
            </w:r>
          </w:p>
        </w:tc>
        <w:tc>
          <w:tcPr>
            <w:tcW w:w="1267" w:type="dxa"/>
            <w:tcBorders>
              <w:top w:val="none" w:sz="0" w:space="0" w:color="auto"/>
              <w:bottom w:val="none" w:sz="0" w:space="0" w:color="auto"/>
            </w:tcBorders>
            <w:hideMark/>
          </w:tcPr>
          <w:p w:rsidR="006776DB" w:rsidRPr="006234AC"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6234AC">
              <w:rPr>
                <w:rFonts w:ascii="Times New Roman" w:eastAsia="Times New Roman" w:hAnsi="Times New Roman" w:cs="Times New Roman"/>
                <w:w w:val="95"/>
                <w:sz w:val="24"/>
                <w:szCs w:val="24"/>
                <w:lang w:val="en-US" w:eastAsia="es-SV"/>
              </w:rPr>
              <w:t>0</w:t>
            </w:r>
          </w:p>
        </w:tc>
        <w:tc>
          <w:tcPr>
            <w:tcW w:w="883" w:type="dxa"/>
            <w:tcBorders>
              <w:top w:val="none" w:sz="0" w:space="0" w:color="auto"/>
              <w:bottom w:val="none" w:sz="0" w:space="0" w:color="auto"/>
            </w:tcBorders>
            <w:hideMark/>
          </w:tcPr>
          <w:p w:rsidR="006776DB" w:rsidRPr="006234AC"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6234AC">
              <w:rPr>
                <w:rFonts w:ascii="Times New Roman" w:eastAsia="Times New Roman" w:hAnsi="Times New Roman" w:cs="Times New Roman"/>
                <w:w w:val="95"/>
                <w:sz w:val="24"/>
                <w:szCs w:val="24"/>
                <w:lang w:val="en-US" w:eastAsia="es-SV"/>
              </w:rPr>
              <w:t>0</w:t>
            </w:r>
          </w:p>
        </w:tc>
        <w:tc>
          <w:tcPr>
            <w:tcW w:w="1070" w:type="dxa"/>
            <w:tcBorders>
              <w:top w:val="none" w:sz="0" w:space="0" w:color="auto"/>
              <w:bottom w:val="none" w:sz="0" w:space="0" w:color="auto"/>
            </w:tcBorders>
            <w:hideMark/>
          </w:tcPr>
          <w:p w:rsidR="006776DB" w:rsidRPr="006234AC"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6234AC">
              <w:rPr>
                <w:rFonts w:ascii="Times New Roman" w:eastAsia="Times New Roman" w:hAnsi="Times New Roman" w:cs="Times New Roman"/>
                <w:sz w:val="24"/>
                <w:szCs w:val="24"/>
                <w:lang w:val="en-US" w:eastAsia="es-SV"/>
              </w:rPr>
              <w:t>34</w:t>
            </w:r>
          </w:p>
        </w:tc>
        <w:tc>
          <w:tcPr>
            <w:tcW w:w="1336" w:type="dxa"/>
            <w:tcBorders>
              <w:top w:val="none" w:sz="0" w:space="0" w:color="auto"/>
              <w:bottom w:val="none" w:sz="0" w:space="0" w:color="auto"/>
            </w:tcBorders>
            <w:hideMark/>
          </w:tcPr>
          <w:p w:rsidR="006776DB" w:rsidRPr="006234AC"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6234AC">
              <w:rPr>
                <w:rFonts w:ascii="Times New Roman" w:eastAsia="Times New Roman" w:hAnsi="Times New Roman" w:cs="Times New Roman"/>
                <w:sz w:val="24"/>
                <w:szCs w:val="24"/>
                <w:lang w:val="en-US" w:eastAsia="es-SV"/>
              </w:rPr>
              <w:t>10</w:t>
            </w:r>
          </w:p>
        </w:tc>
        <w:tc>
          <w:tcPr>
            <w:tcW w:w="1243" w:type="dxa"/>
            <w:tcBorders>
              <w:top w:val="none" w:sz="0" w:space="0" w:color="auto"/>
              <w:bottom w:val="none" w:sz="0" w:space="0" w:color="auto"/>
            </w:tcBorders>
            <w:hideMark/>
          </w:tcPr>
          <w:p w:rsidR="006776DB" w:rsidRPr="006234AC" w:rsidRDefault="006776DB" w:rsidP="003D18FB">
            <w:pPr>
              <w:tabs>
                <w:tab w:val="left" w:pos="142"/>
              </w:tabs>
              <w:jc w:val="center"/>
              <w:cnfStyle w:val="000000100000"/>
              <w:rPr>
                <w:rFonts w:ascii="Times New Roman" w:eastAsia="Times New Roman" w:hAnsi="Times New Roman" w:cs="Times New Roman"/>
                <w:b/>
                <w:bCs/>
                <w:sz w:val="24"/>
                <w:szCs w:val="24"/>
                <w:lang w:eastAsia="es-SV"/>
              </w:rPr>
            </w:pPr>
            <w:r w:rsidRPr="006234AC">
              <w:rPr>
                <w:rFonts w:ascii="Times New Roman" w:eastAsia="Times New Roman" w:hAnsi="Times New Roman" w:cs="Times New Roman"/>
                <w:b/>
                <w:bCs/>
                <w:sz w:val="24"/>
                <w:szCs w:val="24"/>
                <w:lang w:val="en-US" w:eastAsia="es-SV"/>
              </w:rPr>
              <w:t>56</w:t>
            </w:r>
          </w:p>
        </w:tc>
      </w:tr>
      <w:tr w:rsidR="006776DB" w:rsidRPr="006234AC" w:rsidTr="003D18FB">
        <w:trPr>
          <w:trHeight w:val="264"/>
          <w:jc w:val="center"/>
        </w:trPr>
        <w:tc>
          <w:tcPr>
            <w:cnfStyle w:val="001000000000"/>
            <w:tcW w:w="696" w:type="dxa"/>
            <w:vMerge/>
            <w:tcBorders>
              <w:right w:val="none" w:sz="0" w:space="0" w:color="auto"/>
            </w:tcBorders>
            <w:hideMark/>
          </w:tcPr>
          <w:p w:rsidR="006776DB" w:rsidRPr="006234AC" w:rsidRDefault="006776DB" w:rsidP="003D18FB">
            <w:pPr>
              <w:tabs>
                <w:tab w:val="left" w:pos="142"/>
              </w:tabs>
              <w:jc w:val="center"/>
              <w:rPr>
                <w:rFonts w:ascii="Times New Roman" w:eastAsia="Times New Roman" w:hAnsi="Times New Roman" w:cs="Times New Roman"/>
                <w:b w:val="0"/>
                <w:bCs w:val="0"/>
                <w:sz w:val="24"/>
                <w:szCs w:val="24"/>
                <w:lang w:eastAsia="es-SV"/>
              </w:rPr>
            </w:pPr>
          </w:p>
        </w:tc>
        <w:tc>
          <w:tcPr>
            <w:tcW w:w="900" w:type="dxa"/>
            <w:hideMark/>
          </w:tcPr>
          <w:p w:rsidR="006776DB" w:rsidRPr="006234AC" w:rsidRDefault="006776DB" w:rsidP="003D18FB">
            <w:pPr>
              <w:tabs>
                <w:tab w:val="left" w:pos="142"/>
              </w:tabs>
              <w:jc w:val="center"/>
              <w:cnfStyle w:val="000000000000"/>
              <w:rPr>
                <w:rFonts w:ascii="Times New Roman" w:eastAsia="Times New Roman" w:hAnsi="Times New Roman" w:cs="Times New Roman"/>
                <w:bCs/>
                <w:sz w:val="24"/>
                <w:szCs w:val="24"/>
                <w:lang w:eastAsia="es-SV"/>
              </w:rPr>
            </w:pPr>
            <w:proofErr w:type="spellStart"/>
            <w:r w:rsidRPr="006234AC">
              <w:rPr>
                <w:rFonts w:ascii="Times New Roman" w:eastAsia="Times New Roman" w:hAnsi="Times New Roman" w:cs="Times New Roman"/>
                <w:bCs/>
                <w:w w:val="95"/>
                <w:sz w:val="24"/>
                <w:szCs w:val="24"/>
                <w:lang w:val="en-US" w:eastAsia="es-SV"/>
              </w:rPr>
              <w:t>Urbano</w:t>
            </w:r>
            <w:proofErr w:type="spellEnd"/>
          </w:p>
        </w:tc>
        <w:tc>
          <w:tcPr>
            <w:tcW w:w="1242" w:type="dxa"/>
            <w:hideMark/>
          </w:tcPr>
          <w:p w:rsidR="006776DB" w:rsidRPr="006234AC"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6234AC">
              <w:rPr>
                <w:rFonts w:ascii="Times New Roman" w:eastAsia="Times New Roman" w:hAnsi="Times New Roman" w:cs="Times New Roman"/>
                <w:sz w:val="24"/>
                <w:szCs w:val="24"/>
                <w:lang w:val="en-US" w:eastAsia="es-SV"/>
              </w:rPr>
              <w:t>104</w:t>
            </w:r>
          </w:p>
        </w:tc>
        <w:tc>
          <w:tcPr>
            <w:tcW w:w="1267" w:type="dxa"/>
            <w:hideMark/>
          </w:tcPr>
          <w:p w:rsidR="006776DB" w:rsidRPr="006234AC"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6234AC">
              <w:rPr>
                <w:rFonts w:ascii="Times New Roman" w:eastAsia="Times New Roman" w:hAnsi="Times New Roman" w:cs="Times New Roman"/>
                <w:sz w:val="24"/>
                <w:szCs w:val="24"/>
                <w:lang w:val="en-US" w:eastAsia="es-SV"/>
              </w:rPr>
              <w:t>465</w:t>
            </w:r>
          </w:p>
        </w:tc>
        <w:tc>
          <w:tcPr>
            <w:tcW w:w="1267" w:type="dxa"/>
            <w:hideMark/>
          </w:tcPr>
          <w:p w:rsidR="006776DB" w:rsidRPr="006234AC"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6234AC">
              <w:rPr>
                <w:rFonts w:ascii="Times New Roman" w:eastAsia="Times New Roman" w:hAnsi="Times New Roman" w:cs="Times New Roman"/>
                <w:sz w:val="24"/>
                <w:szCs w:val="24"/>
                <w:lang w:val="en-US" w:eastAsia="es-SV"/>
              </w:rPr>
              <w:t>29</w:t>
            </w:r>
          </w:p>
        </w:tc>
        <w:tc>
          <w:tcPr>
            <w:tcW w:w="883" w:type="dxa"/>
            <w:hideMark/>
          </w:tcPr>
          <w:p w:rsidR="006776DB" w:rsidRPr="006234AC"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6234AC">
              <w:rPr>
                <w:rFonts w:ascii="Times New Roman" w:eastAsia="Times New Roman" w:hAnsi="Times New Roman" w:cs="Times New Roman"/>
                <w:sz w:val="24"/>
                <w:szCs w:val="24"/>
                <w:lang w:val="en-US" w:eastAsia="es-SV"/>
              </w:rPr>
              <w:t>349</w:t>
            </w:r>
          </w:p>
        </w:tc>
        <w:tc>
          <w:tcPr>
            <w:tcW w:w="1070" w:type="dxa"/>
            <w:hideMark/>
          </w:tcPr>
          <w:p w:rsidR="006776DB" w:rsidRPr="006234AC"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6234AC">
              <w:rPr>
                <w:rFonts w:ascii="Times New Roman" w:eastAsia="Times New Roman" w:hAnsi="Times New Roman" w:cs="Times New Roman"/>
                <w:sz w:val="24"/>
                <w:szCs w:val="24"/>
                <w:lang w:val="en-US" w:eastAsia="es-SV"/>
              </w:rPr>
              <w:t>1,460</w:t>
            </w:r>
          </w:p>
        </w:tc>
        <w:tc>
          <w:tcPr>
            <w:tcW w:w="1336" w:type="dxa"/>
            <w:hideMark/>
          </w:tcPr>
          <w:p w:rsidR="006776DB" w:rsidRPr="006234AC"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6234AC">
              <w:rPr>
                <w:rFonts w:ascii="Times New Roman" w:eastAsia="Times New Roman" w:hAnsi="Times New Roman" w:cs="Times New Roman"/>
                <w:sz w:val="24"/>
                <w:szCs w:val="24"/>
                <w:lang w:val="en-US" w:eastAsia="es-SV"/>
              </w:rPr>
              <w:t>580</w:t>
            </w:r>
          </w:p>
        </w:tc>
        <w:tc>
          <w:tcPr>
            <w:tcW w:w="1243" w:type="dxa"/>
            <w:hideMark/>
          </w:tcPr>
          <w:p w:rsidR="006776DB" w:rsidRPr="006234AC" w:rsidRDefault="006776DB" w:rsidP="003D18FB">
            <w:pPr>
              <w:tabs>
                <w:tab w:val="left" w:pos="142"/>
              </w:tabs>
              <w:jc w:val="center"/>
              <w:cnfStyle w:val="000000000000"/>
              <w:rPr>
                <w:rFonts w:ascii="Times New Roman" w:eastAsia="Times New Roman" w:hAnsi="Times New Roman" w:cs="Times New Roman"/>
                <w:b/>
                <w:bCs/>
                <w:sz w:val="24"/>
                <w:szCs w:val="24"/>
                <w:lang w:eastAsia="es-SV"/>
              </w:rPr>
            </w:pPr>
            <w:r w:rsidRPr="006234AC">
              <w:rPr>
                <w:rFonts w:ascii="Times New Roman" w:eastAsia="Times New Roman" w:hAnsi="Times New Roman" w:cs="Times New Roman"/>
                <w:b/>
                <w:bCs/>
                <w:sz w:val="24"/>
                <w:szCs w:val="24"/>
                <w:lang w:val="en-US" w:eastAsia="es-SV"/>
              </w:rPr>
              <w:t>2,987</w:t>
            </w:r>
          </w:p>
        </w:tc>
      </w:tr>
      <w:tr w:rsidR="006776DB" w:rsidRPr="006234AC" w:rsidTr="003D18FB">
        <w:trPr>
          <w:cnfStyle w:val="000000100000"/>
          <w:trHeight w:val="264"/>
          <w:jc w:val="center"/>
        </w:trPr>
        <w:tc>
          <w:tcPr>
            <w:cnfStyle w:val="001000000000"/>
            <w:tcW w:w="696" w:type="dxa"/>
            <w:vMerge/>
            <w:tcBorders>
              <w:top w:val="none" w:sz="0" w:space="0" w:color="auto"/>
              <w:bottom w:val="none" w:sz="0" w:space="0" w:color="auto"/>
              <w:right w:val="none" w:sz="0" w:space="0" w:color="auto"/>
            </w:tcBorders>
            <w:hideMark/>
          </w:tcPr>
          <w:p w:rsidR="006776DB" w:rsidRPr="006234AC" w:rsidRDefault="006776DB" w:rsidP="003D18FB">
            <w:pPr>
              <w:tabs>
                <w:tab w:val="left" w:pos="142"/>
              </w:tabs>
              <w:jc w:val="center"/>
              <w:rPr>
                <w:rFonts w:ascii="Times New Roman" w:eastAsia="Times New Roman" w:hAnsi="Times New Roman" w:cs="Times New Roman"/>
                <w:b w:val="0"/>
                <w:bCs w:val="0"/>
                <w:sz w:val="24"/>
                <w:szCs w:val="24"/>
                <w:lang w:eastAsia="es-SV"/>
              </w:rPr>
            </w:pPr>
          </w:p>
        </w:tc>
        <w:tc>
          <w:tcPr>
            <w:tcW w:w="900" w:type="dxa"/>
            <w:tcBorders>
              <w:top w:val="none" w:sz="0" w:space="0" w:color="auto"/>
              <w:bottom w:val="none" w:sz="0" w:space="0" w:color="auto"/>
            </w:tcBorders>
            <w:hideMark/>
          </w:tcPr>
          <w:p w:rsidR="006776DB" w:rsidRPr="006234AC" w:rsidRDefault="006776DB" w:rsidP="003D18FB">
            <w:pPr>
              <w:tabs>
                <w:tab w:val="left" w:pos="142"/>
              </w:tabs>
              <w:jc w:val="center"/>
              <w:cnfStyle w:val="000000100000"/>
              <w:rPr>
                <w:rFonts w:ascii="Times New Roman" w:eastAsia="Times New Roman" w:hAnsi="Times New Roman" w:cs="Times New Roman"/>
                <w:bCs/>
                <w:sz w:val="24"/>
                <w:szCs w:val="24"/>
                <w:lang w:eastAsia="es-SV"/>
              </w:rPr>
            </w:pPr>
            <w:r w:rsidRPr="006234AC">
              <w:rPr>
                <w:rFonts w:ascii="Times New Roman" w:eastAsia="Times New Roman" w:hAnsi="Times New Roman" w:cs="Times New Roman"/>
                <w:bCs/>
                <w:w w:val="95"/>
                <w:sz w:val="24"/>
                <w:szCs w:val="24"/>
                <w:lang w:val="en-US" w:eastAsia="es-SV"/>
              </w:rPr>
              <w:t>Total</w:t>
            </w:r>
          </w:p>
        </w:tc>
        <w:tc>
          <w:tcPr>
            <w:tcW w:w="1242" w:type="dxa"/>
            <w:tcBorders>
              <w:top w:val="none" w:sz="0" w:space="0" w:color="auto"/>
              <w:bottom w:val="none" w:sz="0" w:space="0" w:color="auto"/>
            </w:tcBorders>
            <w:hideMark/>
          </w:tcPr>
          <w:p w:rsidR="006776DB" w:rsidRPr="006234AC" w:rsidRDefault="006776DB" w:rsidP="003D18FB">
            <w:pPr>
              <w:tabs>
                <w:tab w:val="left" w:pos="142"/>
              </w:tabs>
              <w:jc w:val="center"/>
              <w:cnfStyle w:val="000000100000"/>
              <w:rPr>
                <w:rFonts w:ascii="Times New Roman" w:eastAsia="Times New Roman" w:hAnsi="Times New Roman" w:cs="Times New Roman"/>
                <w:bCs/>
                <w:sz w:val="24"/>
                <w:szCs w:val="24"/>
                <w:lang w:eastAsia="es-SV"/>
              </w:rPr>
            </w:pPr>
            <w:r w:rsidRPr="006234AC">
              <w:rPr>
                <w:rFonts w:ascii="Times New Roman" w:eastAsia="Times New Roman" w:hAnsi="Times New Roman" w:cs="Times New Roman"/>
                <w:bCs/>
                <w:sz w:val="24"/>
                <w:szCs w:val="24"/>
                <w:lang w:val="en-US" w:eastAsia="es-SV"/>
              </w:rPr>
              <w:t>104</w:t>
            </w:r>
          </w:p>
        </w:tc>
        <w:tc>
          <w:tcPr>
            <w:tcW w:w="1267" w:type="dxa"/>
            <w:tcBorders>
              <w:top w:val="none" w:sz="0" w:space="0" w:color="auto"/>
              <w:bottom w:val="none" w:sz="0" w:space="0" w:color="auto"/>
            </w:tcBorders>
            <w:hideMark/>
          </w:tcPr>
          <w:p w:rsidR="006776DB" w:rsidRPr="006234AC" w:rsidRDefault="006776DB" w:rsidP="003D18FB">
            <w:pPr>
              <w:tabs>
                <w:tab w:val="left" w:pos="142"/>
              </w:tabs>
              <w:jc w:val="center"/>
              <w:cnfStyle w:val="000000100000"/>
              <w:rPr>
                <w:rFonts w:ascii="Times New Roman" w:eastAsia="Times New Roman" w:hAnsi="Times New Roman" w:cs="Times New Roman"/>
                <w:bCs/>
                <w:sz w:val="24"/>
                <w:szCs w:val="24"/>
                <w:lang w:eastAsia="es-SV"/>
              </w:rPr>
            </w:pPr>
            <w:r w:rsidRPr="006234AC">
              <w:rPr>
                <w:rFonts w:ascii="Times New Roman" w:eastAsia="Times New Roman" w:hAnsi="Times New Roman" w:cs="Times New Roman"/>
                <w:bCs/>
                <w:sz w:val="24"/>
                <w:szCs w:val="24"/>
                <w:lang w:val="en-US" w:eastAsia="es-SV"/>
              </w:rPr>
              <w:t>477</w:t>
            </w:r>
          </w:p>
        </w:tc>
        <w:tc>
          <w:tcPr>
            <w:tcW w:w="1267" w:type="dxa"/>
            <w:tcBorders>
              <w:top w:val="none" w:sz="0" w:space="0" w:color="auto"/>
              <w:bottom w:val="none" w:sz="0" w:space="0" w:color="auto"/>
            </w:tcBorders>
            <w:hideMark/>
          </w:tcPr>
          <w:p w:rsidR="006776DB" w:rsidRPr="006234AC" w:rsidRDefault="006776DB" w:rsidP="003D18FB">
            <w:pPr>
              <w:tabs>
                <w:tab w:val="left" w:pos="142"/>
              </w:tabs>
              <w:jc w:val="center"/>
              <w:cnfStyle w:val="000000100000"/>
              <w:rPr>
                <w:rFonts w:ascii="Times New Roman" w:eastAsia="Times New Roman" w:hAnsi="Times New Roman" w:cs="Times New Roman"/>
                <w:bCs/>
                <w:sz w:val="24"/>
                <w:szCs w:val="24"/>
                <w:lang w:eastAsia="es-SV"/>
              </w:rPr>
            </w:pPr>
            <w:r w:rsidRPr="006234AC">
              <w:rPr>
                <w:rFonts w:ascii="Times New Roman" w:eastAsia="Times New Roman" w:hAnsi="Times New Roman" w:cs="Times New Roman"/>
                <w:bCs/>
                <w:sz w:val="24"/>
                <w:szCs w:val="24"/>
                <w:lang w:val="en-US" w:eastAsia="es-SV"/>
              </w:rPr>
              <w:t>29</w:t>
            </w:r>
          </w:p>
        </w:tc>
        <w:tc>
          <w:tcPr>
            <w:tcW w:w="883" w:type="dxa"/>
            <w:tcBorders>
              <w:top w:val="none" w:sz="0" w:space="0" w:color="auto"/>
              <w:bottom w:val="none" w:sz="0" w:space="0" w:color="auto"/>
            </w:tcBorders>
            <w:hideMark/>
          </w:tcPr>
          <w:p w:rsidR="006776DB" w:rsidRPr="006234AC" w:rsidRDefault="006776DB" w:rsidP="003D18FB">
            <w:pPr>
              <w:tabs>
                <w:tab w:val="left" w:pos="142"/>
              </w:tabs>
              <w:jc w:val="center"/>
              <w:cnfStyle w:val="000000100000"/>
              <w:rPr>
                <w:rFonts w:ascii="Times New Roman" w:eastAsia="Times New Roman" w:hAnsi="Times New Roman" w:cs="Times New Roman"/>
                <w:bCs/>
                <w:sz w:val="24"/>
                <w:szCs w:val="24"/>
                <w:lang w:eastAsia="es-SV"/>
              </w:rPr>
            </w:pPr>
            <w:r w:rsidRPr="006234AC">
              <w:rPr>
                <w:rFonts w:ascii="Times New Roman" w:eastAsia="Times New Roman" w:hAnsi="Times New Roman" w:cs="Times New Roman"/>
                <w:bCs/>
                <w:sz w:val="24"/>
                <w:szCs w:val="24"/>
                <w:lang w:val="en-US" w:eastAsia="es-SV"/>
              </w:rPr>
              <w:t>349</w:t>
            </w:r>
          </w:p>
        </w:tc>
        <w:tc>
          <w:tcPr>
            <w:tcW w:w="1070" w:type="dxa"/>
            <w:tcBorders>
              <w:top w:val="none" w:sz="0" w:space="0" w:color="auto"/>
              <w:bottom w:val="none" w:sz="0" w:space="0" w:color="auto"/>
            </w:tcBorders>
            <w:hideMark/>
          </w:tcPr>
          <w:p w:rsidR="006776DB" w:rsidRPr="006234AC" w:rsidRDefault="006776DB" w:rsidP="003D18FB">
            <w:pPr>
              <w:tabs>
                <w:tab w:val="left" w:pos="142"/>
              </w:tabs>
              <w:jc w:val="center"/>
              <w:cnfStyle w:val="000000100000"/>
              <w:rPr>
                <w:rFonts w:ascii="Times New Roman" w:eastAsia="Times New Roman" w:hAnsi="Times New Roman" w:cs="Times New Roman"/>
                <w:bCs/>
                <w:sz w:val="24"/>
                <w:szCs w:val="24"/>
                <w:lang w:eastAsia="es-SV"/>
              </w:rPr>
            </w:pPr>
            <w:r w:rsidRPr="006234AC">
              <w:rPr>
                <w:rFonts w:ascii="Times New Roman" w:eastAsia="Times New Roman" w:hAnsi="Times New Roman" w:cs="Times New Roman"/>
                <w:bCs/>
                <w:sz w:val="24"/>
                <w:szCs w:val="24"/>
                <w:lang w:val="en-US" w:eastAsia="es-SV"/>
              </w:rPr>
              <w:t>1,494</w:t>
            </w:r>
          </w:p>
        </w:tc>
        <w:tc>
          <w:tcPr>
            <w:tcW w:w="1336" w:type="dxa"/>
            <w:tcBorders>
              <w:top w:val="none" w:sz="0" w:space="0" w:color="auto"/>
              <w:bottom w:val="none" w:sz="0" w:space="0" w:color="auto"/>
            </w:tcBorders>
            <w:hideMark/>
          </w:tcPr>
          <w:p w:rsidR="006776DB" w:rsidRPr="006234AC" w:rsidRDefault="006776DB" w:rsidP="003D18FB">
            <w:pPr>
              <w:tabs>
                <w:tab w:val="left" w:pos="142"/>
              </w:tabs>
              <w:jc w:val="center"/>
              <w:cnfStyle w:val="000000100000"/>
              <w:rPr>
                <w:rFonts w:ascii="Times New Roman" w:eastAsia="Times New Roman" w:hAnsi="Times New Roman" w:cs="Times New Roman"/>
                <w:bCs/>
                <w:sz w:val="24"/>
                <w:szCs w:val="24"/>
                <w:lang w:eastAsia="es-SV"/>
              </w:rPr>
            </w:pPr>
            <w:r w:rsidRPr="006234AC">
              <w:rPr>
                <w:rFonts w:ascii="Times New Roman" w:eastAsia="Times New Roman" w:hAnsi="Times New Roman" w:cs="Times New Roman"/>
                <w:bCs/>
                <w:sz w:val="24"/>
                <w:szCs w:val="24"/>
                <w:lang w:val="en-US" w:eastAsia="es-SV"/>
              </w:rPr>
              <w:t>590</w:t>
            </w:r>
          </w:p>
        </w:tc>
        <w:tc>
          <w:tcPr>
            <w:tcW w:w="1243" w:type="dxa"/>
            <w:tcBorders>
              <w:top w:val="none" w:sz="0" w:space="0" w:color="auto"/>
              <w:bottom w:val="none" w:sz="0" w:space="0" w:color="auto"/>
            </w:tcBorders>
            <w:hideMark/>
          </w:tcPr>
          <w:p w:rsidR="006776DB" w:rsidRPr="006234AC" w:rsidRDefault="006776DB" w:rsidP="003D18FB">
            <w:pPr>
              <w:tabs>
                <w:tab w:val="left" w:pos="142"/>
              </w:tabs>
              <w:jc w:val="center"/>
              <w:cnfStyle w:val="000000100000"/>
              <w:rPr>
                <w:rFonts w:ascii="Times New Roman" w:eastAsia="Times New Roman" w:hAnsi="Times New Roman" w:cs="Times New Roman"/>
                <w:b/>
                <w:bCs/>
                <w:sz w:val="24"/>
                <w:szCs w:val="24"/>
                <w:lang w:eastAsia="es-SV"/>
              </w:rPr>
            </w:pPr>
            <w:r w:rsidRPr="006234AC">
              <w:rPr>
                <w:rFonts w:ascii="Times New Roman" w:eastAsia="Times New Roman" w:hAnsi="Times New Roman" w:cs="Times New Roman"/>
                <w:b/>
                <w:bCs/>
                <w:sz w:val="24"/>
                <w:szCs w:val="24"/>
                <w:lang w:val="en-US" w:eastAsia="es-SV"/>
              </w:rPr>
              <w:t>3,043</w:t>
            </w:r>
          </w:p>
        </w:tc>
      </w:tr>
      <w:tr w:rsidR="006776DB" w:rsidRPr="006234AC" w:rsidTr="003D18FB">
        <w:trPr>
          <w:trHeight w:val="264"/>
          <w:jc w:val="center"/>
        </w:trPr>
        <w:tc>
          <w:tcPr>
            <w:cnfStyle w:val="001000000000"/>
            <w:tcW w:w="696" w:type="dxa"/>
            <w:vMerge w:val="restart"/>
            <w:tcBorders>
              <w:right w:val="none" w:sz="0" w:space="0" w:color="auto"/>
            </w:tcBorders>
            <w:hideMark/>
          </w:tcPr>
          <w:p w:rsidR="006776DB" w:rsidRPr="006234AC" w:rsidRDefault="006776DB" w:rsidP="003D18FB">
            <w:pPr>
              <w:tabs>
                <w:tab w:val="left" w:pos="142"/>
              </w:tabs>
              <w:jc w:val="center"/>
              <w:rPr>
                <w:rFonts w:ascii="Times New Roman" w:eastAsia="Times New Roman" w:hAnsi="Times New Roman" w:cs="Times New Roman"/>
                <w:b w:val="0"/>
                <w:bCs w:val="0"/>
                <w:sz w:val="24"/>
                <w:szCs w:val="24"/>
                <w:lang w:eastAsia="es-SV"/>
              </w:rPr>
            </w:pPr>
            <w:r w:rsidRPr="006234AC">
              <w:rPr>
                <w:rFonts w:ascii="Times New Roman" w:eastAsia="Times New Roman" w:hAnsi="Times New Roman" w:cs="Times New Roman"/>
                <w:b w:val="0"/>
                <w:bCs w:val="0"/>
                <w:sz w:val="24"/>
                <w:szCs w:val="24"/>
                <w:lang w:val="en-US" w:eastAsia="es-SV"/>
              </w:rPr>
              <w:t>2014</w:t>
            </w:r>
          </w:p>
        </w:tc>
        <w:tc>
          <w:tcPr>
            <w:tcW w:w="900" w:type="dxa"/>
            <w:hideMark/>
          </w:tcPr>
          <w:p w:rsidR="006776DB" w:rsidRPr="006234AC" w:rsidRDefault="006776DB" w:rsidP="003D18FB">
            <w:pPr>
              <w:tabs>
                <w:tab w:val="left" w:pos="142"/>
              </w:tabs>
              <w:jc w:val="center"/>
              <w:cnfStyle w:val="000000000000"/>
              <w:rPr>
                <w:rFonts w:ascii="Times New Roman" w:eastAsia="Times New Roman" w:hAnsi="Times New Roman" w:cs="Times New Roman"/>
                <w:bCs/>
                <w:sz w:val="24"/>
                <w:szCs w:val="24"/>
                <w:lang w:eastAsia="es-SV"/>
              </w:rPr>
            </w:pPr>
            <w:r w:rsidRPr="006234AC">
              <w:rPr>
                <w:rFonts w:ascii="Times New Roman" w:eastAsia="Times New Roman" w:hAnsi="Times New Roman" w:cs="Times New Roman"/>
                <w:bCs/>
                <w:w w:val="95"/>
                <w:sz w:val="24"/>
                <w:szCs w:val="24"/>
                <w:lang w:val="en-US" w:eastAsia="es-SV"/>
              </w:rPr>
              <w:t>Rural</w:t>
            </w:r>
          </w:p>
        </w:tc>
        <w:tc>
          <w:tcPr>
            <w:tcW w:w="1242" w:type="dxa"/>
            <w:hideMark/>
          </w:tcPr>
          <w:p w:rsidR="006776DB" w:rsidRPr="006234AC"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6234AC">
              <w:rPr>
                <w:rFonts w:ascii="Times New Roman" w:eastAsia="Times New Roman" w:hAnsi="Times New Roman" w:cs="Times New Roman"/>
                <w:w w:val="95"/>
                <w:sz w:val="24"/>
                <w:szCs w:val="24"/>
                <w:lang w:val="en-US" w:eastAsia="es-SV"/>
              </w:rPr>
              <w:t>5</w:t>
            </w:r>
          </w:p>
        </w:tc>
        <w:tc>
          <w:tcPr>
            <w:tcW w:w="1267" w:type="dxa"/>
            <w:hideMark/>
          </w:tcPr>
          <w:p w:rsidR="006776DB" w:rsidRPr="006234AC"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6234AC">
              <w:rPr>
                <w:rFonts w:ascii="Times New Roman" w:eastAsia="Times New Roman" w:hAnsi="Times New Roman" w:cs="Times New Roman"/>
                <w:sz w:val="24"/>
                <w:szCs w:val="24"/>
                <w:lang w:val="en-US" w:eastAsia="es-SV"/>
              </w:rPr>
              <w:t>47</w:t>
            </w:r>
          </w:p>
        </w:tc>
        <w:tc>
          <w:tcPr>
            <w:tcW w:w="1267" w:type="dxa"/>
            <w:hideMark/>
          </w:tcPr>
          <w:p w:rsidR="006776DB" w:rsidRPr="006234AC"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6234AC">
              <w:rPr>
                <w:rFonts w:ascii="Times New Roman" w:eastAsia="Times New Roman" w:hAnsi="Times New Roman" w:cs="Times New Roman"/>
                <w:w w:val="95"/>
                <w:sz w:val="24"/>
                <w:szCs w:val="24"/>
                <w:lang w:val="en-US" w:eastAsia="es-SV"/>
              </w:rPr>
              <w:t>0</w:t>
            </w:r>
          </w:p>
        </w:tc>
        <w:tc>
          <w:tcPr>
            <w:tcW w:w="883" w:type="dxa"/>
            <w:hideMark/>
          </w:tcPr>
          <w:p w:rsidR="006776DB" w:rsidRPr="006234AC"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6234AC">
              <w:rPr>
                <w:rFonts w:ascii="Times New Roman" w:eastAsia="Times New Roman" w:hAnsi="Times New Roman" w:cs="Times New Roman"/>
                <w:w w:val="95"/>
                <w:sz w:val="24"/>
                <w:szCs w:val="24"/>
                <w:lang w:val="en-US" w:eastAsia="es-SV"/>
              </w:rPr>
              <w:t>2</w:t>
            </w:r>
          </w:p>
        </w:tc>
        <w:tc>
          <w:tcPr>
            <w:tcW w:w="1070" w:type="dxa"/>
            <w:hideMark/>
          </w:tcPr>
          <w:p w:rsidR="006776DB" w:rsidRPr="006234AC"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6234AC">
              <w:rPr>
                <w:rFonts w:ascii="Times New Roman" w:eastAsia="Times New Roman" w:hAnsi="Times New Roman" w:cs="Times New Roman"/>
                <w:sz w:val="24"/>
                <w:szCs w:val="24"/>
                <w:lang w:val="en-US" w:eastAsia="es-SV"/>
              </w:rPr>
              <w:t>52</w:t>
            </w:r>
          </w:p>
        </w:tc>
        <w:tc>
          <w:tcPr>
            <w:tcW w:w="1336" w:type="dxa"/>
            <w:hideMark/>
          </w:tcPr>
          <w:p w:rsidR="006776DB" w:rsidRPr="006234AC"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6234AC">
              <w:rPr>
                <w:rFonts w:ascii="Times New Roman" w:eastAsia="Times New Roman" w:hAnsi="Times New Roman" w:cs="Times New Roman"/>
                <w:sz w:val="24"/>
                <w:szCs w:val="24"/>
                <w:lang w:val="en-US" w:eastAsia="es-SV"/>
              </w:rPr>
              <w:t>10</w:t>
            </w:r>
          </w:p>
        </w:tc>
        <w:tc>
          <w:tcPr>
            <w:tcW w:w="1243" w:type="dxa"/>
            <w:hideMark/>
          </w:tcPr>
          <w:p w:rsidR="006776DB" w:rsidRPr="006234AC" w:rsidRDefault="006776DB" w:rsidP="003D18FB">
            <w:pPr>
              <w:tabs>
                <w:tab w:val="left" w:pos="142"/>
              </w:tabs>
              <w:jc w:val="center"/>
              <w:cnfStyle w:val="000000000000"/>
              <w:rPr>
                <w:rFonts w:ascii="Times New Roman" w:eastAsia="Times New Roman" w:hAnsi="Times New Roman" w:cs="Times New Roman"/>
                <w:b/>
                <w:bCs/>
                <w:sz w:val="24"/>
                <w:szCs w:val="24"/>
                <w:lang w:eastAsia="es-SV"/>
              </w:rPr>
            </w:pPr>
            <w:r w:rsidRPr="006234AC">
              <w:rPr>
                <w:rFonts w:ascii="Times New Roman" w:eastAsia="Times New Roman" w:hAnsi="Times New Roman" w:cs="Times New Roman"/>
                <w:b/>
                <w:bCs/>
                <w:sz w:val="24"/>
                <w:szCs w:val="24"/>
                <w:lang w:val="en-US" w:eastAsia="es-SV"/>
              </w:rPr>
              <w:t>116</w:t>
            </w:r>
          </w:p>
        </w:tc>
      </w:tr>
      <w:tr w:rsidR="006776DB" w:rsidRPr="006234AC" w:rsidTr="003D18FB">
        <w:trPr>
          <w:cnfStyle w:val="000000100000"/>
          <w:trHeight w:val="264"/>
          <w:jc w:val="center"/>
        </w:trPr>
        <w:tc>
          <w:tcPr>
            <w:cnfStyle w:val="001000000000"/>
            <w:tcW w:w="696" w:type="dxa"/>
            <w:vMerge/>
            <w:tcBorders>
              <w:top w:val="none" w:sz="0" w:space="0" w:color="auto"/>
              <w:bottom w:val="none" w:sz="0" w:space="0" w:color="auto"/>
              <w:right w:val="none" w:sz="0" w:space="0" w:color="auto"/>
            </w:tcBorders>
            <w:hideMark/>
          </w:tcPr>
          <w:p w:rsidR="006776DB" w:rsidRPr="006234AC" w:rsidRDefault="006776DB" w:rsidP="003D18FB">
            <w:pPr>
              <w:tabs>
                <w:tab w:val="left" w:pos="142"/>
              </w:tabs>
              <w:jc w:val="center"/>
              <w:rPr>
                <w:rFonts w:ascii="Times New Roman" w:eastAsia="Times New Roman" w:hAnsi="Times New Roman" w:cs="Times New Roman"/>
                <w:b w:val="0"/>
                <w:bCs w:val="0"/>
                <w:sz w:val="24"/>
                <w:szCs w:val="24"/>
                <w:lang w:eastAsia="es-SV"/>
              </w:rPr>
            </w:pPr>
          </w:p>
        </w:tc>
        <w:tc>
          <w:tcPr>
            <w:tcW w:w="900" w:type="dxa"/>
            <w:tcBorders>
              <w:top w:val="none" w:sz="0" w:space="0" w:color="auto"/>
              <w:bottom w:val="none" w:sz="0" w:space="0" w:color="auto"/>
            </w:tcBorders>
            <w:hideMark/>
          </w:tcPr>
          <w:p w:rsidR="006776DB" w:rsidRPr="006234AC" w:rsidRDefault="006776DB" w:rsidP="003D18FB">
            <w:pPr>
              <w:tabs>
                <w:tab w:val="left" w:pos="142"/>
              </w:tabs>
              <w:jc w:val="center"/>
              <w:cnfStyle w:val="000000100000"/>
              <w:rPr>
                <w:rFonts w:ascii="Times New Roman" w:eastAsia="Times New Roman" w:hAnsi="Times New Roman" w:cs="Times New Roman"/>
                <w:bCs/>
                <w:sz w:val="24"/>
                <w:szCs w:val="24"/>
                <w:lang w:eastAsia="es-SV"/>
              </w:rPr>
            </w:pPr>
            <w:proofErr w:type="spellStart"/>
            <w:r w:rsidRPr="006234AC">
              <w:rPr>
                <w:rFonts w:ascii="Times New Roman" w:eastAsia="Times New Roman" w:hAnsi="Times New Roman" w:cs="Times New Roman"/>
                <w:bCs/>
                <w:w w:val="95"/>
                <w:sz w:val="24"/>
                <w:szCs w:val="24"/>
                <w:lang w:val="en-US" w:eastAsia="es-SV"/>
              </w:rPr>
              <w:t>Urbano</w:t>
            </w:r>
            <w:proofErr w:type="spellEnd"/>
          </w:p>
        </w:tc>
        <w:tc>
          <w:tcPr>
            <w:tcW w:w="1242" w:type="dxa"/>
            <w:tcBorders>
              <w:top w:val="none" w:sz="0" w:space="0" w:color="auto"/>
              <w:bottom w:val="none" w:sz="0" w:space="0" w:color="auto"/>
            </w:tcBorders>
            <w:hideMark/>
          </w:tcPr>
          <w:p w:rsidR="006776DB" w:rsidRPr="006234AC"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6234AC">
              <w:rPr>
                <w:rFonts w:ascii="Times New Roman" w:eastAsia="Times New Roman" w:hAnsi="Times New Roman" w:cs="Times New Roman"/>
                <w:sz w:val="24"/>
                <w:szCs w:val="24"/>
                <w:lang w:val="en-US" w:eastAsia="es-SV"/>
              </w:rPr>
              <w:t>87</w:t>
            </w:r>
          </w:p>
        </w:tc>
        <w:tc>
          <w:tcPr>
            <w:tcW w:w="1267" w:type="dxa"/>
            <w:tcBorders>
              <w:top w:val="none" w:sz="0" w:space="0" w:color="auto"/>
              <w:bottom w:val="none" w:sz="0" w:space="0" w:color="auto"/>
            </w:tcBorders>
            <w:hideMark/>
          </w:tcPr>
          <w:p w:rsidR="006776DB" w:rsidRPr="006234AC"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6234AC">
              <w:rPr>
                <w:rFonts w:ascii="Times New Roman" w:eastAsia="Times New Roman" w:hAnsi="Times New Roman" w:cs="Times New Roman"/>
                <w:sz w:val="24"/>
                <w:szCs w:val="24"/>
                <w:lang w:val="en-US" w:eastAsia="es-SV"/>
              </w:rPr>
              <w:t>496</w:t>
            </w:r>
          </w:p>
        </w:tc>
        <w:tc>
          <w:tcPr>
            <w:tcW w:w="1267" w:type="dxa"/>
            <w:tcBorders>
              <w:top w:val="none" w:sz="0" w:space="0" w:color="auto"/>
              <w:bottom w:val="none" w:sz="0" w:space="0" w:color="auto"/>
            </w:tcBorders>
            <w:hideMark/>
          </w:tcPr>
          <w:p w:rsidR="006776DB" w:rsidRPr="006234AC"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6234AC">
              <w:rPr>
                <w:rFonts w:ascii="Times New Roman" w:eastAsia="Times New Roman" w:hAnsi="Times New Roman" w:cs="Times New Roman"/>
                <w:w w:val="95"/>
                <w:sz w:val="24"/>
                <w:szCs w:val="24"/>
                <w:lang w:val="en-US" w:eastAsia="es-SV"/>
              </w:rPr>
              <w:t>9</w:t>
            </w:r>
          </w:p>
        </w:tc>
        <w:tc>
          <w:tcPr>
            <w:tcW w:w="883" w:type="dxa"/>
            <w:tcBorders>
              <w:top w:val="none" w:sz="0" w:space="0" w:color="auto"/>
              <w:bottom w:val="none" w:sz="0" w:space="0" w:color="auto"/>
            </w:tcBorders>
            <w:hideMark/>
          </w:tcPr>
          <w:p w:rsidR="006776DB" w:rsidRPr="006234AC"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6234AC">
              <w:rPr>
                <w:rFonts w:ascii="Times New Roman" w:eastAsia="Times New Roman" w:hAnsi="Times New Roman" w:cs="Times New Roman"/>
                <w:sz w:val="24"/>
                <w:szCs w:val="24"/>
                <w:lang w:val="en-US" w:eastAsia="es-SV"/>
              </w:rPr>
              <w:t>138</w:t>
            </w:r>
          </w:p>
        </w:tc>
        <w:tc>
          <w:tcPr>
            <w:tcW w:w="1070" w:type="dxa"/>
            <w:tcBorders>
              <w:top w:val="none" w:sz="0" w:space="0" w:color="auto"/>
              <w:bottom w:val="none" w:sz="0" w:space="0" w:color="auto"/>
            </w:tcBorders>
            <w:hideMark/>
          </w:tcPr>
          <w:p w:rsidR="006776DB" w:rsidRPr="006234AC"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6234AC">
              <w:rPr>
                <w:rFonts w:ascii="Times New Roman" w:eastAsia="Times New Roman" w:hAnsi="Times New Roman" w:cs="Times New Roman"/>
                <w:sz w:val="24"/>
                <w:szCs w:val="24"/>
                <w:lang w:val="en-US" w:eastAsia="es-SV"/>
              </w:rPr>
              <w:t>1,435</w:t>
            </w:r>
          </w:p>
        </w:tc>
        <w:tc>
          <w:tcPr>
            <w:tcW w:w="1336" w:type="dxa"/>
            <w:tcBorders>
              <w:top w:val="none" w:sz="0" w:space="0" w:color="auto"/>
              <w:bottom w:val="none" w:sz="0" w:space="0" w:color="auto"/>
            </w:tcBorders>
            <w:hideMark/>
          </w:tcPr>
          <w:p w:rsidR="006776DB" w:rsidRPr="006234AC"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6234AC">
              <w:rPr>
                <w:rFonts w:ascii="Times New Roman" w:eastAsia="Times New Roman" w:hAnsi="Times New Roman" w:cs="Times New Roman"/>
                <w:sz w:val="24"/>
                <w:szCs w:val="24"/>
                <w:lang w:val="en-US" w:eastAsia="es-SV"/>
              </w:rPr>
              <w:t>595</w:t>
            </w:r>
          </w:p>
        </w:tc>
        <w:tc>
          <w:tcPr>
            <w:tcW w:w="1243" w:type="dxa"/>
            <w:tcBorders>
              <w:top w:val="none" w:sz="0" w:space="0" w:color="auto"/>
              <w:bottom w:val="none" w:sz="0" w:space="0" w:color="auto"/>
            </w:tcBorders>
            <w:hideMark/>
          </w:tcPr>
          <w:p w:rsidR="006776DB" w:rsidRPr="006234AC" w:rsidRDefault="006776DB" w:rsidP="003D18FB">
            <w:pPr>
              <w:tabs>
                <w:tab w:val="left" w:pos="142"/>
              </w:tabs>
              <w:jc w:val="center"/>
              <w:cnfStyle w:val="000000100000"/>
              <w:rPr>
                <w:rFonts w:ascii="Times New Roman" w:eastAsia="Times New Roman" w:hAnsi="Times New Roman" w:cs="Times New Roman"/>
                <w:b/>
                <w:bCs/>
                <w:sz w:val="24"/>
                <w:szCs w:val="24"/>
                <w:lang w:eastAsia="es-SV"/>
              </w:rPr>
            </w:pPr>
            <w:r w:rsidRPr="006234AC">
              <w:rPr>
                <w:rFonts w:ascii="Times New Roman" w:eastAsia="Times New Roman" w:hAnsi="Times New Roman" w:cs="Times New Roman"/>
                <w:b/>
                <w:bCs/>
                <w:sz w:val="24"/>
                <w:szCs w:val="24"/>
                <w:lang w:val="en-US" w:eastAsia="es-SV"/>
              </w:rPr>
              <w:t>2,760</w:t>
            </w:r>
          </w:p>
        </w:tc>
      </w:tr>
      <w:tr w:rsidR="006776DB" w:rsidRPr="006234AC" w:rsidTr="003D18FB">
        <w:trPr>
          <w:trHeight w:val="264"/>
          <w:jc w:val="center"/>
        </w:trPr>
        <w:tc>
          <w:tcPr>
            <w:cnfStyle w:val="001000000000"/>
            <w:tcW w:w="696" w:type="dxa"/>
            <w:vMerge/>
            <w:tcBorders>
              <w:right w:val="none" w:sz="0" w:space="0" w:color="auto"/>
            </w:tcBorders>
            <w:hideMark/>
          </w:tcPr>
          <w:p w:rsidR="006776DB" w:rsidRPr="006234AC" w:rsidRDefault="006776DB" w:rsidP="003D18FB">
            <w:pPr>
              <w:tabs>
                <w:tab w:val="left" w:pos="142"/>
              </w:tabs>
              <w:jc w:val="center"/>
              <w:rPr>
                <w:rFonts w:ascii="Times New Roman" w:eastAsia="Times New Roman" w:hAnsi="Times New Roman" w:cs="Times New Roman"/>
                <w:b w:val="0"/>
                <w:bCs w:val="0"/>
                <w:sz w:val="24"/>
                <w:szCs w:val="24"/>
                <w:lang w:eastAsia="es-SV"/>
              </w:rPr>
            </w:pPr>
          </w:p>
        </w:tc>
        <w:tc>
          <w:tcPr>
            <w:tcW w:w="900" w:type="dxa"/>
            <w:hideMark/>
          </w:tcPr>
          <w:p w:rsidR="006776DB" w:rsidRPr="006234AC" w:rsidRDefault="006776DB" w:rsidP="003D18FB">
            <w:pPr>
              <w:tabs>
                <w:tab w:val="left" w:pos="142"/>
              </w:tabs>
              <w:jc w:val="center"/>
              <w:cnfStyle w:val="000000000000"/>
              <w:rPr>
                <w:rFonts w:ascii="Times New Roman" w:eastAsia="Times New Roman" w:hAnsi="Times New Roman" w:cs="Times New Roman"/>
                <w:b/>
                <w:bCs/>
                <w:sz w:val="24"/>
                <w:szCs w:val="24"/>
                <w:lang w:eastAsia="es-SV"/>
              </w:rPr>
            </w:pPr>
            <w:r w:rsidRPr="006234AC">
              <w:rPr>
                <w:rFonts w:ascii="Times New Roman" w:eastAsia="Times New Roman" w:hAnsi="Times New Roman" w:cs="Times New Roman"/>
                <w:b/>
                <w:bCs/>
                <w:w w:val="95"/>
                <w:sz w:val="24"/>
                <w:szCs w:val="24"/>
                <w:lang w:val="en-US" w:eastAsia="es-SV"/>
              </w:rPr>
              <w:t>Total</w:t>
            </w:r>
          </w:p>
        </w:tc>
        <w:tc>
          <w:tcPr>
            <w:tcW w:w="1242" w:type="dxa"/>
            <w:hideMark/>
          </w:tcPr>
          <w:p w:rsidR="006776DB" w:rsidRPr="006234AC" w:rsidRDefault="006776DB" w:rsidP="003D18FB">
            <w:pPr>
              <w:tabs>
                <w:tab w:val="left" w:pos="142"/>
              </w:tabs>
              <w:jc w:val="center"/>
              <w:cnfStyle w:val="000000000000"/>
              <w:rPr>
                <w:rFonts w:ascii="Times New Roman" w:eastAsia="Times New Roman" w:hAnsi="Times New Roman" w:cs="Times New Roman"/>
                <w:b/>
                <w:bCs/>
                <w:sz w:val="24"/>
                <w:szCs w:val="24"/>
                <w:lang w:eastAsia="es-SV"/>
              </w:rPr>
            </w:pPr>
            <w:r w:rsidRPr="006234AC">
              <w:rPr>
                <w:rFonts w:ascii="Times New Roman" w:eastAsia="Times New Roman" w:hAnsi="Times New Roman" w:cs="Times New Roman"/>
                <w:b/>
                <w:bCs/>
                <w:sz w:val="24"/>
                <w:szCs w:val="24"/>
                <w:lang w:val="en-US" w:eastAsia="es-SV"/>
              </w:rPr>
              <w:t>92</w:t>
            </w:r>
          </w:p>
        </w:tc>
        <w:tc>
          <w:tcPr>
            <w:tcW w:w="1267" w:type="dxa"/>
            <w:hideMark/>
          </w:tcPr>
          <w:p w:rsidR="006776DB" w:rsidRPr="006234AC" w:rsidRDefault="006776DB" w:rsidP="003D18FB">
            <w:pPr>
              <w:tabs>
                <w:tab w:val="left" w:pos="142"/>
              </w:tabs>
              <w:jc w:val="center"/>
              <w:cnfStyle w:val="000000000000"/>
              <w:rPr>
                <w:rFonts w:ascii="Times New Roman" w:eastAsia="Times New Roman" w:hAnsi="Times New Roman" w:cs="Times New Roman"/>
                <w:b/>
                <w:bCs/>
                <w:sz w:val="24"/>
                <w:szCs w:val="24"/>
                <w:lang w:eastAsia="es-SV"/>
              </w:rPr>
            </w:pPr>
            <w:r w:rsidRPr="006234AC">
              <w:rPr>
                <w:rFonts w:ascii="Times New Roman" w:eastAsia="Times New Roman" w:hAnsi="Times New Roman" w:cs="Times New Roman"/>
                <w:b/>
                <w:bCs/>
                <w:sz w:val="24"/>
                <w:szCs w:val="24"/>
                <w:lang w:val="en-US" w:eastAsia="es-SV"/>
              </w:rPr>
              <w:t>543</w:t>
            </w:r>
          </w:p>
        </w:tc>
        <w:tc>
          <w:tcPr>
            <w:tcW w:w="1267" w:type="dxa"/>
            <w:hideMark/>
          </w:tcPr>
          <w:p w:rsidR="006776DB" w:rsidRPr="006234AC" w:rsidRDefault="006776DB" w:rsidP="003D18FB">
            <w:pPr>
              <w:tabs>
                <w:tab w:val="left" w:pos="142"/>
              </w:tabs>
              <w:jc w:val="center"/>
              <w:cnfStyle w:val="000000000000"/>
              <w:rPr>
                <w:rFonts w:ascii="Times New Roman" w:eastAsia="Times New Roman" w:hAnsi="Times New Roman" w:cs="Times New Roman"/>
                <w:b/>
                <w:bCs/>
                <w:sz w:val="24"/>
                <w:szCs w:val="24"/>
                <w:lang w:eastAsia="es-SV"/>
              </w:rPr>
            </w:pPr>
            <w:r w:rsidRPr="006234AC">
              <w:rPr>
                <w:rFonts w:ascii="Times New Roman" w:eastAsia="Times New Roman" w:hAnsi="Times New Roman" w:cs="Times New Roman"/>
                <w:b/>
                <w:bCs/>
                <w:w w:val="95"/>
                <w:sz w:val="24"/>
                <w:szCs w:val="24"/>
                <w:lang w:val="en-US" w:eastAsia="es-SV"/>
              </w:rPr>
              <w:t>9</w:t>
            </w:r>
          </w:p>
        </w:tc>
        <w:tc>
          <w:tcPr>
            <w:tcW w:w="883" w:type="dxa"/>
            <w:hideMark/>
          </w:tcPr>
          <w:p w:rsidR="006776DB" w:rsidRPr="006234AC" w:rsidRDefault="006776DB" w:rsidP="003D18FB">
            <w:pPr>
              <w:tabs>
                <w:tab w:val="left" w:pos="142"/>
              </w:tabs>
              <w:jc w:val="center"/>
              <w:cnfStyle w:val="000000000000"/>
              <w:rPr>
                <w:rFonts w:ascii="Times New Roman" w:eastAsia="Times New Roman" w:hAnsi="Times New Roman" w:cs="Times New Roman"/>
                <w:b/>
                <w:bCs/>
                <w:sz w:val="24"/>
                <w:szCs w:val="24"/>
                <w:lang w:eastAsia="es-SV"/>
              </w:rPr>
            </w:pPr>
            <w:r w:rsidRPr="006234AC">
              <w:rPr>
                <w:rFonts w:ascii="Times New Roman" w:eastAsia="Times New Roman" w:hAnsi="Times New Roman" w:cs="Times New Roman"/>
                <w:b/>
                <w:bCs/>
                <w:sz w:val="24"/>
                <w:szCs w:val="24"/>
                <w:lang w:val="en-US" w:eastAsia="es-SV"/>
              </w:rPr>
              <w:t>140</w:t>
            </w:r>
          </w:p>
        </w:tc>
        <w:tc>
          <w:tcPr>
            <w:tcW w:w="1070" w:type="dxa"/>
            <w:hideMark/>
          </w:tcPr>
          <w:p w:rsidR="006776DB" w:rsidRPr="006234AC" w:rsidRDefault="006776DB" w:rsidP="003D18FB">
            <w:pPr>
              <w:tabs>
                <w:tab w:val="left" w:pos="142"/>
              </w:tabs>
              <w:jc w:val="center"/>
              <w:cnfStyle w:val="000000000000"/>
              <w:rPr>
                <w:rFonts w:ascii="Times New Roman" w:eastAsia="Times New Roman" w:hAnsi="Times New Roman" w:cs="Times New Roman"/>
                <w:b/>
                <w:bCs/>
                <w:sz w:val="24"/>
                <w:szCs w:val="24"/>
                <w:lang w:eastAsia="es-SV"/>
              </w:rPr>
            </w:pPr>
            <w:r w:rsidRPr="006234AC">
              <w:rPr>
                <w:rFonts w:ascii="Times New Roman" w:eastAsia="Times New Roman" w:hAnsi="Times New Roman" w:cs="Times New Roman"/>
                <w:b/>
                <w:bCs/>
                <w:sz w:val="24"/>
                <w:szCs w:val="24"/>
                <w:lang w:val="en-US" w:eastAsia="es-SV"/>
              </w:rPr>
              <w:t>1,487</w:t>
            </w:r>
          </w:p>
        </w:tc>
        <w:tc>
          <w:tcPr>
            <w:tcW w:w="1336" w:type="dxa"/>
            <w:hideMark/>
          </w:tcPr>
          <w:p w:rsidR="006776DB" w:rsidRPr="006234AC" w:rsidRDefault="006776DB" w:rsidP="003D18FB">
            <w:pPr>
              <w:tabs>
                <w:tab w:val="left" w:pos="142"/>
              </w:tabs>
              <w:jc w:val="center"/>
              <w:cnfStyle w:val="000000000000"/>
              <w:rPr>
                <w:rFonts w:ascii="Times New Roman" w:eastAsia="Times New Roman" w:hAnsi="Times New Roman" w:cs="Times New Roman"/>
                <w:b/>
                <w:bCs/>
                <w:sz w:val="24"/>
                <w:szCs w:val="24"/>
                <w:lang w:eastAsia="es-SV"/>
              </w:rPr>
            </w:pPr>
            <w:r w:rsidRPr="006234AC">
              <w:rPr>
                <w:rFonts w:ascii="Times New Roman" w:eastAsia="Times New Roman" w:hAnsi="Times New Roman" w:cs="Times New Roman"/>
                <w:b/>
                <w:bCs/>
                <w:sz w:val="24"/>
                <w:szCs w:val="24"/>
                <w:lang w:val="en-US" w:eastAsia="es-SV"/>
              </w:rPr>
              <w:t>605</w:t>
            </w:r>
          </w:p>
        </w:tc>
        <w:tc>
          <w:tcPr>
            <w:tcW w:w="1243" w:type="dxa"/>
            <w:hideMark/>
          </w:tcPr>
          <w:p w:rsidR="006776DB" w:rsidRPr="006234AC" w:rsidRDefault="006776DB" w:rsidP="003D18FB">
            <w:pPr>
              <w:tabs>
                <w:tab w:val="left" w:pos="142"/>
              </w:tabs>
              <w:jc w:val="center"/>
              <w:cnfStyle w:val="000000000000"/>
              <w:rPr>
                <w:rFonts w:ascii="Times New Roman" w:eastAsia="Times New Roman" w:hAnsi="Times New Roman" w:cs="Times New Roman"/>
                <w:b/>
                <w:bCs/>
                <w:sz w:val="24"/>
                <w:szCs w:val="24"/>
                <w:lang w:eastAsia="es-SV"/>
              </w:rPr>
            </w:pPr>
            <w:r w:rsidRPr="006234AC">
              <w:rPr>
                <w:rFonts w:ascii="Times New Roman" w:eastAsia="Times New Roman" w:hAnsi="Times New Roman" w:cs="Times New Roman"/>
                <w:b/>
                <w:bCs/>
                <w:sz w:val="24"/>
                <w:szCs w:val="24"/>
                <w:lang w:val="en-US" w:eastAsia="es-SV"/>
              </w:rPr>
              <w:t>2,876</w:t>
            </w:r>
          </w:p>
        </w:tc>
      </w:tr>
    </w:tbl>
    <w:p w:rsidR="006776DB" w:rsidRPr="00E641F4" w:rsidRDefault="006776DB" w:rsidP="006776DB">
      <w:pPr>
        <w:tabs>
          <w:tab w:val="left" w:pos="142"/>
        </w:tabs>
        <w:autoSpaceDE w:val="0"/>
        <w:autoSpaceDN w:val="0"/>
        <w:adjustRightInd w:val="0"/>
        <w:spacing w:after="0" w:line="240" w:lineRule="auto"/>
        <w:jc w:val="center"/>
        <w:rPr>
          <w:rFonts w:ascii="Times New Roman" w:hAnsi="Times New Roman" w:cs="Times New Roman"/>
          <w:sz w:val="24"/>
          <w:szCs w:val="24"/>
        </w:rPr>
      </w:pPr>
      <w:r w:rsidRPr="003C7FB3">
        <w:rPr>
          <w:rFonts w:ascii="Times New Roman" w:hAnsi="Times New Roman" w:cs="Times New Roman"/>
          <w:b/>
          <w:sz w:val="24"/>
          <w:szCs w:val="24"/>
        </w:rPr>
        <w:t>Fuente</w:t>
      </w:r>
      <w:r w:rsidRPr="00E641F4">
        <w:rPr>
          <w:rFonts w:ascii="Times New Roman" w:hAnsi="Times New Roman" w:cs="Times New Roman"/>
          <w:sz w:val="24"/>
          <w:szCs w:val="24"/>
        </w:rPr>
        <w:t xml:space="preserve">: </w:t>
      </w:r>
      <w:r>
        <w:rPr>
          <w:rFonts w:ascii="Times New Roman" w:hAnsi="Times New Roman" w:cs="Times New Roman"/>
          <w:sz w:val="24"/>
          <w:szCs w:val="24"/>
        </w:rPr>
        <w:t>Ministerio de Educación (</w:t>
      </w:r>
      <w:r w:rsidRPr="00E641F4">
        <w:rPr>
          <w:rFonts w:ascii="Times New Roman" w:hAnsi="Times New Roman" w:cs="Times New Roman"/>
          <w:sz w:val="24"/>
          <w:szCs w:val="24"/>
        </w:rPr>
        <w:t>MINED</w:t>
      </w:r>
      <w:r>
        <w:rPr>
          <w:rFonts w:ascii="Times New Roman" w:hAnsi="Times New Roman" w:cs="Times New Roman"/>
          <w:sz w:val="24"/>
          <w:szCs w:val="24"/>
        </w:rPr>
        <w:t>), 2015.</w:t>
      </w:r>
    </w:p>
    <w:p w:rsidR="006776DB" w:rsidRPr="00E641F4" w:rsidRDefault="006776DB" w:rsidP="006776DB">
      <w:pPr>
        <w:tabs>
          <w:tab w:val="left" w:pos="142"/>
        </w:tabs>
        <w:spacing w:after="0" w:line="240" w:lineRule="auto"/>
        <w:jc w:val="center"/>
        <w:rPr>
          <w:rFonts w:ascii="Times New Roman" w:hAnsi="Times New Roman" w:cs="Times New Roman"/>
          <w:sz w:val="24"/>
          <w:szCs w:val="24"/>
        </w:rPr>
      </w:pPr>
    </w:p>
    <w:p w:rsidR="006776DB" w:rsidRDefault="006776DB" w:rsidP="006776DB">
      <w:pPr>
        <w:spacing w:after="0" w:line="240" w:lineRule="auto"/>
        <w:jc w:val="center"/>
        <w:rPr>
          <w:rFonts w:ascii="Times New Roman" w:hAnsi="Times New Roman" w:cs="Times New Roman"/>
          <w:sz w:val="24"/>
          <w:szCs w:val="24"/>
        </w:rPr>
      </w:pPr>
    </w:p>
    <w:p w:rsidR="006776DB" w:rsidRDefault="006776DB" w:rsidP="006776DB">
      <w:pPr>
        <w:spacing w:after="0" w:line="240" w:lineRule="auto"/>
        <w:jc w:val="center"/>
        <w:rPr>
          <w:rFonts w:ascii="Times New Roman" w:hAnsi="Times New Roman" w:cs="Times New Roman"/>
          <w:sz w:val="24"/>
          <w:szCs w:val="24"/>
        </w:rPr>
      </w:pPr>
    </w:p>
    <w:p w:rsidR="006776DB" w:rsidRDefault="006776DB" w:rsidP="006776DB">
      <w:pPr>
        <w:spacing w:after="0" w:line="240" w:lineRule="auto"/>
        <w:jc w:val="center"/>
        <w:rPr>
          <w:rFonts w:ascii="Times New Roman" w:hAnsi="Times New Roman" w:cs="Times New Roman"/>
          <w:sz w:val="24"/>
          <w:szCs w:val="24"/>
        </w:rPr>
      </w:pPr>
    </w:p>
    <w:p w:rsidR="006776DB" w:rsidRDefault="006776DB" w:rsidP="006776DB">
      <w:pPr>
        <w:spacing w:after="0" w:line="240" w:lineRule="auto"/>
        <w:jc w:val="center"/>
        <w:rPr>
          <w:rFonts w:ascii="Times New Roman" w:hAnsi="Times New Roman" w:cs="Times New Roman"/>
          <w:sz w:val="24"/>
          <w:szCs w:val="24"/>
        </w:rPr>
      </w:pPr>
    </w:p>
    <w:p w:rsidR="006776DB" w:rsidRDefault="006776DB" w:rsidP="006776DB">
      <w:pPr>
        <w:spacing w:after="0" w:line="240" w:lineRule="auto"/>
        <w:jc w:val="center"/>
        <w:rPr>
          <w:rFonts w:ascii="Times New Roman" w:hAnsi="Times New Roman" w:cs="Times New Roman"/>
          <w:sz w:val="24"/>
          <w:szCs w:val="24"/>
        </w:rPr>
      </w:pPr>
    </w:p>
    <w:p w:rsidR="006776DB" w:rsidRDefault="006776DB" w:rsidP="006776DB">
      <w:pPr>
        <w:spacing w:after="0" w:line="240" w:lineRule="auto"/>
        <w:jc w:val="center"/>
        <w:rPr>
          <w:rFonts w:ascii="Times New Roman" w:hAnsi="Times New Roman" w:cs="Times New Roman"/>
          <w:sz w:val="24"/>
          <w:szCs w:val="24"/>
        </w:rPr>
      </w:pPr>
    </w:p>
    <w:p w:rsidR="006776DB" w:rsidRDefault="006776DB" w:rsidP="006776DB">
      <w:pPr>
        <w:spacing w:after="0" w:line="240" w:lineRule="auto"/>
        <w:jc w:val="center"/>
        <w:rPr>
          <w:rFonts w:ascii="Times New Roman" w:hAnsi="Times New Roman" w:cs="Times New Roman"/>
          <w:sz w:val="24"/>
          <w:szCs w:val="24"/>
        </w:rPr>
      </w:pPr>
    </w:p>
    <w:p w:rsidR="006776DB" w:rsidRDefault="006776DB" w:rsidP="006776DB">
      <w:pPr>
        <w:spacing w:after="0" w:line="240" w:lineRule="auto"/>
        <w:jc w:val="center"/>
        <w:rPr>
          <w:rFonts w:ascii="Times New Roman" w:hAnsi="Times New Roman" w:cs="Times New Roman"/>
          <w:sz w:val="24"/>
          <w:szCs w:val="24"/>
        </w:rPr>
      </w:pPr>
    </w:p>
    <w:p w:rsidR="006776DB" w:rsidRPr="00E641F4" w:rsidRDefault="006776DB" w:rsidP="006776DB">
      <w:pPr>
        <w:tabs>
          <w:tab w:val="left" w:pos="142"/>
        </w:tabs>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Anexo</w:t>
      </w:r>
      <w:r w:rsidRPr="00E641F4">
        <w:rPr>
          <w:rFonts w:ascii="Times New Roman" w:hAnsi="Times New Roman" w:cs="Times New Roman"/>
          <w:b/>
          <w:sz w:val="24"/>
          <w:szCs w:val="24"/>
        </w:rPr>
        <w:t xml:space="preserve"> 4</w:t>
      </w:r>
      <w:r w:rsidR="00DC6C74">
        <w:rPr>
          <w:rFonts w:ascii="Times New Roman" w:hAnsi="Times New Roman" w:cs="Times New Roman"/>
          <w:b/>
          <w:sz w:val="24"/>
          <w:szCs w:val="24"/>
        </w:rPr>
        <w:t>8</w:t>
      </w:r>
      <w:r w:rsidRPr="00E641F4">
        <w:rPr>
          <w:rFonts w:ascii="Times New Roman" w:hAnsi="Times New Roman" w:cs="Times New Roman"/>
          <w:b/>
          <w:sz w:val="24"/>
          <w:szCs w:val="24"/>
        </w:rPr>
        <w:t>: Cambio anual en Índice de Precios al Consumidor (IPC) de medicamentos</w:t>
      </w:r>
    </w:p>
    <w:tbl>
      <w:tblPr>
        <w:tblStyle w:val="ListTable3Accent1"/>
        <w:tblW w:w="10916" w:type="dxa"/>
        <w:jc w:val="center"/>
        <w:tblBorders>
          <w:insideH w:val="single" w:sz="4" w:space="0" w:color="5B9BD5" w:themeColor="accent1"/>
          <w:insideV w:val="single" w:sz="4" w:space="0" w:color="5B9BD5" w:themeColor="accent1"/>
        </w:tblBorders>
        <w:tblLayout w:type="fixed"/>
        <w:tblLook w:val="04A0"/>
      </w:tblPr>
      <w:tblGrid>
        <w:gridCol w:w="1838"/>
        <w:gridCol w:w="992"/>
        <w:gridCol w:w="993"/>
        <w:gridCol w:w="992"/>
        <w:gridCol w:w="1134"/>
        <w:gridCol w:w="1139"/>
        <w:gridCol w:w="993"/>
        <w:gridCol w:w="1417"/>
        <w:gridCol w:w="1418"/>
      </w:tblGrid>
      <w:tr w:rsidR="006776DB" w:rsidRPr="00453F65" w:rsidTr="003D18FB">
        <w:trPr>
          <w:cnfStyle w:val="100000000000"/>
          <w:trHeight w:val="525"/>
          <w:jc w:val="center"/>
        </w:trPr>
        <w:tc>
          <w:tcPr>
            <w:cnfStyle w:val="001000000100"/>
            <w:tcW w:w="1838" w:type="dxa"/>
            <w:noWrap/>
            <w:hideMark/>
          </w:tcPr>
          <w:p w:rsidR="006776DB" w:rsidRPr="00453F65" w:rsidRDefault="006776DB" w:rsidP="003D18FB">
            <w:pPr>
              <w:tabs>
                <w:tab w:val="left" w:pos="142"/>
              </w:tabs>
              <w:jc w:val="center"/>
              <w:rPr>
                <w:rFonts w:ascii="Times New Roman" w:eastAsia="Times New Roman" w:hAnsi="Times New Roman" w:cs="Times New Roman"/>
                <w:bCs w:val="0"/>
                <w:color w:val="auto"/>
              </w:rPr>
            </w:pPr>
            <w:r w:rsidRPr="00453F65">
              <w:rPr>
                <w:rFonts w:ascii="Times New Roman" w:eastAsia="Times New Roman" w:hAnsi="Times New Roman" w:cs="Times New Roman"/>
                <w:bCs w:val="0"/>
                <w:color w:val="auto"/>
              </w:rPr>
              <w:t>Categoría de medicamentos según DIGESTYC</w:t>
            </w:r>
          </w:p>
        </w:tc>
        <w:tc>
          <w:tcPr>
            <w:tcW w:w="992" w:type="dxa"/>
            <w:noWrap/>
            <w:hideMark/>
          </w:tcPr>
          <w:p w:rsidR="006776DB" w:rsidRPr="00453F65" w:rsidRDefault="006776DB" w:rsidP="003D18FB">
            <w:pPr>
              <w:tabs>
                <w:tab w:val="left" w:pos="142"/>
              </w:tabs>
              <w:jc w:val="center"/>
              <w:cnfStyle w:val="100000000000"/>
              <w:rPr>
                <w:rFonts w:ascii="Times New Roman" w:eastAsia="Times New Roman" w:hAnsi="Times New Roman" w:cs="Times New Roman"/>
                <w:bCs w:val="0"/>
                <w:color w:val="auto"/>
              </w:rPr>
            </w:pPr>
            <w:r w:rsidRPr="00453F65">
              <w:rPr>
                <w:rFonts w:ascii="Times New Roman" w:eastAsia="Times New Roman" w:hAnsi="Times New Roman" w:cs="Times New Roman"/>
                <w:bCs w:val="0"/>
                <w:color w:val="auto"/>
              </w:rPr>
              <w:t>2009</w:t>
            </w:r>
          </w:p>
        </w:tc>
        <w:tc>
          <w:tcPr>
            <w:tcW w:w="993" w:type="dxa"/>
            <w:noWrap/>
            <w:hideMark/>
          </w:tcPr>
          <w:p w:rsidR="006776DB" w:rsidRPr="00453F65" w:rsidRDefault="006776DB" w:rsidP="003D18FB">
            <w:pPr>
              <w:tabs>
                <w:tab w:val="left" w:pos="142"/>
              </w:tabs>
              <w:jc w:val="center"/>
              <w:cnfStyle w:val="100000000000"/>
              <w:rPr>
                <w:rFonts w:ascii="Times New Roman" w:eastAsia="Times New Roman" w:hAnsi="Times New Roman" w:cs="Times New Roman"/>
                <w:bCs w:val="0"/>
                <w:color w:val="auto"/>
              </w:rPr>
            </w:pPr>
            <w:r w:rsidRPr="00453F65">
              <w:rPr>
                <w:rFonts w:ascii="Times New Roman" w:eastAsia="Times New Roman" w:hAnsi="Times New Roman" w:cs="Times New Roman"/>
                <w:bCs w:val="0"/>
                <w:color w:val="auto"/>
              </w:rPr>
              <w:t>2010</w:t>
            </w:r>
          </w:p>
        </w:tc>
        <w:tc>
          <w:tcPr>
            <w:tcW w:w="992" w:type="dxa"/>
            <w:noWrap/>
            <w:hideMark/>
          </w:tcPr>
          <w:p w:rsidR="006776DB" w:rsidRPr="00453F65" w:rsidRDefault="006776DB" w:rsidP="003D18FB">
            <w:pPr>
              <w:tabs>
                <w:tab w:val="left" w:pos="142"/>
              </w:tabs>
              <w:jc w:val="center"/>
              <w:cnfStyle w:val="100000000000"/>
              <w:rPr>
                <w:rFonts w:ascii="Times New Roman" w:eastAsia="Times New Roman" w:hAnsi="Times New Roman" w:cs="Times New Roman"/>
                <w:bCs w:val="0"/>
                <w:color w:val="auto"/>
              </w:rPr>
            </w:pPr>
            <w:r w:rsidRPr="00453F65">
              <w:rPr>
                <w:rFonts w:ascii="Times New Roman" w:eastAsia="Times New Roman" w:hAnsi="Times New Roman" w:cs="Times New Roman"/>
                <w:bCs w:val="0"/>
                <w:color w:val="auto"/>
              </w:rPr>
              <w:t>2011</w:t>
            </w:r>
          </w:p>
        </w:tc>
        <w:tc>
          <w:tcPr>
            <w:tcW w:w="1134" w:type="dxa"/>
            <w:noWrap/>
            <w:hideMark/>
          </w:tcPr>
          <w:p w:rsidR="006776DB" w:rsidRPr="00453F65" w:rsidRDefault="006776DB" w:rsidP="003D18FB">
            <w:pPr>
              <w:tabs>
                <w:tab w:val="left" w:pos="142"/>
              </w:tabs>
              <w:jc w:val="center"/>
              <w:cnfStyle w:val="100000000000"/>
              <w:rPr>
                <w:rFonts w:ascii="Times New Roman" w:eastAsia="Times New Roman" w:hAnsi="Times New Roman" w:cs="Times New Roman"/>
                <w:bCs w:val="0"/>
                <w:color w:val="auto"/>
              </w:rPr>
            </w:pPr>
            <w:r w:rsidRPr="00453F65">
              <w:rPr>
                <w:rFonts w:ascii="Times New Roman" w:eastAsia="Times New Roman" w:hAnsi="Times New Roman" w:cs="Times New Roman"/>
                <w:bCs w:val="0"/>
                <w:color w:val="auto"/>
              </w:rPr>
              <w:t>2012</w:t>
            </w:r>
          </w:p>
        </w:tc>
        <w:tc>
          <w:tcPr>
            <w:tcW w:w="1139" w:type="dxa"/>
            <w:noWrap/>
            <w:hideMark/>
          </w:tcPr>
          <w:p w:rsidR="006776DB" w:rsidRPr="00453F65" w:rsidRDefault="006776DB" w:rsidP="003D18FB">
            <w:pPr>
              <w:tabs>
                <w:tab w:val="left" w:pos="142"/>
              </w:tabs>
              <w:jc w:val="center"/>
              <w:cnfStyle w:val="100000000000"/>
              <w:rPr>
                <w:rFonts w:ascii="Times New Roman" w:eastAsia="Times New Roman" w:hAnsi="Times New Roman" w:cs="Times New Roman"/>
                <w:bCs w:val="0"/>
                <w:color w:val="auto"/>
              </w:rPr>
            </w:pPr>
            <w:r w:rsidRPr="00453F65">
              <w:rPr>
                <w:rFonts w:ascii="Times New Roman" w:eastAsia="Times New Roman" w:hAnsi="Times New Roman" w:cs="Times New Roman"/>
                <w:bCs w:val="0"/>
                <w:color w:val="auto"/>
              </w:rPr>
              <w:t>2013</w:t>
            </w:r>
          </w:p>
        </w:tc>
        <w:tc>
          <w:tcPr>
            <w:tcW w:w="993" w:type="dxa"/>
            <w:noWrap/>
            <w:hideMark/>
          </w:tcPr>
          <w:p w:rsidR="006776DB" w:rsidRPr="00453F65" w:rsidRDefault="006776DB" w:rsidP="003D18FB">
            <w:pPr>
              <w:tabs>
                <w:tab w:val="left" w:pos="142"/>
              </w:tabs>
              <w:jc w:val="center"/>
              <w:cnfStyle w:val="100000000000"/>
              <w:rPr>
                <w:rFonts w:ascii="Times New Roman" w:eastAsia="Times New Roman" w:hAnsi="Times New Roman" w:cs="Times New Roman"/>
                <w:bCs w:val="0"/>
                <w:color w:val="auto"/>
              </w:rPr>
            </w:pPr>
            <w:r w:rsidRPr="00453F65">
              <w:rPr>
                <w:rFonts w:ascii="Times New Roman" w:eastAsia="Times New Roman" w:hAnsi="Times New Roman" w:cs="Times New Roman"/>
                <w:bCs w:val="0"/>
                <w:color w:val="auto"/>
              </w:rPr>
              <w:t>2014</w:t>
            </w:r>
          </w:p>
        </w:tc>
        <w:tc>
          <w:tcPr>
            <w:tcW w:w="1417" w:type="dxa"/>
          </w:tcPr>
          <w:p w:rsidR="006776DB" w:rsidRPr="00453F65" w:rsidRDefault="006776DB" w:rsidP="003D18FB">
            <w:pPr>
              <w:tabs>
                <w:tab w:val="left" w:pos="142"/>
              </w:tabs>
              <w:jc w:val="center"/>
              <w:cnfStyle w:val="100000000000"/>
              <w:rPr>
                <w:rFonts w:ascii="Times New Roman" w:eastAsia="Times New Roman" w:hAnsi="Times New Roman" w:cs="Times New Roman"/>
                <w:bCs w:val="0"/>
                <w:color w:val="auto"/>
              </w:rPr>
            </w:pPr>
            <w:r w:rsidRPr="00453F65">
              <w:rPr>
                <w:rFonts w:ascii="Times New Roman" w:eastAsia="Times New Roman" w:hAnsi="Times New Roman" w:cs="Times New Roman"/>
                <w:bCs w:val="0"/>
                <w:color w:val="auto"/>
              </w:rPr>
              <w:t>Promedio 2009 - 2012</w:t>
            </w:r>
          </w:p>
        </w:tc>
        <w:tc>
          <w:tcPr>
            <w:tcW w:w="1418" w:type="dxa"/>
            <w:hideMark/>
          </w:tcPr>
          <w:p w:rsidR="006776DB" w:rsidRPr="00453F65" w:rsidRDefault="006776DB" w:rsidP="003D18FB">
            <w:pPr>
              <w:tabs>
                <w:tab w:val="left" w:pos="142"/>
              </w:tabs>
              <w:jc w:val="center"/>
              <w:cnfStyle w:val="100000000000"/>
              <w:rPr>
                <w:rFonts w:ascii="Times New Roman" w:eastAsia="Times New Roman" w:hAnsi="Times New Roman" w:cs="Times New Roman"/>
                <w:bCs w:val="0"/>
                <w:color w:val="auto"/>
              </w:rPr>
            </w:pPr>
            <w:r w:rsidRPr="00453F65">
              <w:rPr>
                <w:rFonts w:ascii="Times New Roman" w:eastAsia="Times New Roman" w:hAnsi="Times New Roman" w:cs="Times New Roman"/>
                <w:bCs w:val="0"/>
                <w:color w:val="auto"/>
              </w:rPr>
              <w:t>Promedio 2009 - 2014</w:t>
            </w:r>
          </w:p>
        </w:tc>
      </w:tr>
      <w:tr w:rsidR="006776DB" w:rsidRPr="00453F65" w:rsidTr="003D18FB">
        <w:trPr>
          <w:cnfStyle w:val="000000100000"/>
          <w:trHeight w:val="315"/>
          <w:jc w:val="center"/>
        </w:trPr>
        <w:tc>
          <w:tcPr>
            <w:cnfStyle w:val="001000000000"/>
            <w:tcW w:w="1838" w:type="dxa"/>
            <w:noWrap/>
            <w:hideMark/>
          </w:tcPr>
          <w:p w:rsidR="006776DB" w:rsidRPr="00453F65" w:rsidRDefault="006776DB" w:rsidP="003D18FB">
            <w:pPr>
              <w:tabs>
                <w:tab w:val="left" w:pos="142"/>
              </w:tabs>
              <w:jc w:val="both"/>
              <w:rPr>
                <w:rFonts w:ascii="Times New Roman" w:eastAsia="Times New Roman" w:hAnsi="Times New Roman" w:cs="Times New Roman"/>
                <w:b w:val="0"/>
                <w:bCs w:val="0"/>
              </w:rPr>
            </w:pPr>
            <w:r w:rsidRPr="00453F65">
              <w:rPr>
                <w:rFonts w:ascii="Times New Roman" w:eastAsia="Times New Roman" w:hAnsi="Times New Roman" w:cs="Times New Roman"/>
                <w:b w:val="0"/>
                <w:bCs w:val="0"/>
              </w:rPr>
              <w:t>06.1.1.1 - Productos farmacéuticos</w:t>
            </w:r>
          </w:p>
        </w:tc>
        <w:tc>
          <w:tcPr>
            <w:tcW w:w="992" w:type="dxa"/>
            <w:noWrap/>
            <w:hideMark/>
          </w:tcPr>
          <w:p w:rsidR="006776DB" w:rsidRPr="00453F65" w:rsidRDefault="006776DB" w:rsidP="003D18FB">
            <w:pPr>
              <w:tabs>
                <w:tab w:val="left" w:pos="142"/>
                <w:tab w:val="decimal" w:pos="341"/>
              </w:tabs>
              <w:ind w:firstLineChars="100" w:firstLine="221"/>
              <w:jc w:val="center"/>
              <w:cnfStyle w:val="000000100000"/>
              <w:rPr>
                <w:rFonts w:ascii="Times New Roman" w:eastAsia="Times New Roman" w:hAnsi="Times New Roman" w:cs="Times New Roman"/>
                <w:b/>
              </w:rPr>
            </w:pPr>
            <w:r w:rsidRPr="00453F65">
              <w:rPr>
                <w:rFonts w:ascii="Times New Roman" w:eastAsia="Times New Roman" w:hAnsi="Times New Roman" w:cs="Times New Roman"/>
                <w:b/>
              </w:rPr>
              <w:t>1.6%</w:t>
            </w:r>
          </w:p>
        </w:tc>
        <w:tc>
          <w:tcPr>
            <w:tcW w:w="993" w:type="dxa"/>
            <w:noWrap/>
            <w:hideMark/>
          </w:tcPr>
          <w:p w:rsidR="006776DB" w:rsidRPr="00453F65" w:rsidRDefault="006776DB" w:rsidP="003D18FB">
            <w:pPr>
              <w:tabs>
                <w:tab w:val="left" w:pos="142"/>
                <w:tab w:val="decimal" w:pos="341"/>
              </w:tabs>
              <w:ind w:firstLineChars="100" w:firstLine="221"/>
              <w:jc w:val="center"/>
              <w:cnfStyle w:val="000000100000"/>
              <w:rPr>
                <w:rFonts w:ascii="Times New Roman" w:eastAsia="Times New Roman" w:hAnsi="Times New Roman" w:cs="Times New Roman"/>
                <w:b/>
              </w:rPr>
            </w:pPr>
            <w:r w:rsidRPr="00453F65">
              <w:rPr>
                <w:rFonts w:ascii="Times New Roman" w:eastAsia="Times New Roman" w:hAnsi="Times New Roman" w:cs="Times New Roman"/>
                <w:b/>
              </w:rPr>
              <w:t>1.0%</w:t>
            </w:r>
          </w:p>
        </w:tc>
        <w:tc>
          <w:tcPr>
            <w:tcW w:w="992" w:type="dxa"/>
            <w:noWrap/>
            <w:hideMark/>
          </w:tcPr>
          <w:p w:rsidR="006776DB" w:rsidRPr="00453F65" w:rsidRDefault="006776DB" w:rsidP="003D18FB">
            <w:pPr>
              <w:tabs>
                <w:tab w:val="left" w:pos="142"/>
                <w:tab w:val="decimal" w:pos="341"/>
              </w:tabs>
              <w:ind w:firstLineChars="100" w:firstLine="221"/>
              <w:jc w:val="center"/>
              <w:cnfStyle w:val="000000100000"/>
              <w:rPr>
                <w:rFonts w:ascii="Times New Roman" w:eastAsia="Times New Roman" w:hAnsi="Times New Roman" w:cs="Times New Roman"/>
                <w:b/>
              </w:rPr>
            </w:pPr>
            <w:r w:rsidRPr="00453F65">
              <w:rPr>
                <w:rFonts w:ascii="Times New Roman" w:eastAsia="Times New Roman" w:hAnsi="Times New Roman" w:cs="Times New Roman"/>
                <w:b/>
              </w:rPr>
              <w:t>1.2%</w:t>
            </w:r>
          </w:p>
        </w:tc>
        <w:tc>
          <w:tcPr>
            <w:tcW w:w="1134" w:type="dxa"/>
            <w:noWrap/>
            <w:hideMark/>
          </w:tcPr>
          <w:p w:rsidR="006776DB" w:rsidRPr="00453F65" w:rsidRDefault="006776DB" w:rsidP="003D18FB">
            <w:pPr>
              <w:tabs>
                <w:tab w:val="left" w:pos="142"/>
                <w:tab w:val="decimal" w:pos="341"/>
              </w:tabs>
              <w:ind w:firstLineChars="100" w:firstLine="221"/>
              <w:jc w:val="center"/>
              <w:cnfStyle w:val="000000100000"/>
              <w:rPr>
                <w:rFonts w:ascii="Times New Roman" w:eastAsia="Times New Roman" w:hAnsi="Times New Roman" w:cs="Times New Roman"/>
                <w:b/>
              </w:rPr>
            </w:pPr>
            <w:r w:rsidRPr="00453F65">
              <w:rPr>
                <w:rFonts w:ascii="Times New Roman" w:eastAsia="Times New Roman" w:hAnsi="Times New Roman" w:cs="Times New Roman"/>
                <w:b/>
              </w:rPr>
              <w:t>2.0%</w:t>
            </w:r>
          </w:p>
        </w:tc>
        <w:tc>
          <w:tcPr>
            <w:tcW w:w="1139" w:type="dxa"/>
            <w:noWrap/>
            <w:hideMark/>
          </w:tcPr>
          <w:p w:rsidR="006776DB" w:rsidRPr="00453F65" w:rsidRDefault="006776DB" w:rsidP="003D18FB">
            <w:pPr>
              <w:tabs>
                <w:tab w:val="left" w:pos="142"/>
                <w:tab w:val="decimal" w:pos="341"/>
              </w:tabs>
              <w:ind w:firstLineChars="100" w:firstLine="221"/>
              <w:jc w:val="center"/>
              <w:cnfStyle w:val="000000100000"/>
              <w:rPr>
                <w:rFonts w:ascii="Times New Roman" w:eastAsia="Times New Roman" w:hAnsi="Times New Roman" w:cs="Times New Roman"/>
                <w:b/>
              </w:rPr>
            </w:pPr>
            <w:r w:rsidRPr="00453F65">
              <w:rPr>
                <w:rFonts w:ascii="Times New Roman" w:eastAsia="Times New Roman" w:hAnsi="Times New Roman" w:cs="Times New Roman"/>
                <w:b/>
              </w:rPr>
              <w:t>-13.0%</w:t>
            </w:r>
          </w:p>
        </w:tc>
        <w:tc>
          <w:tcPr>
            <w:tcW w:w="993" w:type="dxa"/>
            <w:noWrap/>
            <w:hideMark/>
          </w:tcPr>
          <w:p w:rsidR="006776DB" w:rsidRPr="00453F65" w:rsidRDefault="006776DB" w:rsidP="003D18FB">
            <w:pPr>
              <w:tabs>
                <w:tab w:val="left" w:pos="142"/>
                <w:tab w:val="decimal" w:pos="341"/>
              </w:tabs>
              <w:ind w:firstLineChars="100" w:firstLine="221"/>
              <w:jc w:val="center"/>
              <w:cnfStyle w:val="000000100000"/>
              <w:rPr>
                <w:rFonts w:ascii="Times New Roman" w:eastAsia="Times New Roman" w:hAnsi="Times New Roman" w:cs="Times New Roman"/>
                <w:b/>
              </w:rPr>
            </w:pPr>
            <w:r w:rsidRPr="00453F65">
              <w:rPr>
                <w:rFonts w:ascii="Times New Roman" w:eastAsia="Times New Roman" w:hAnsi="Times New Roman" w:cs="Times New Roman"/>
                <w:b/>
              </w:rPr>
              <w:t>0.0%</w:t>
            </w:r>
          </w:p>
        </w:tc>
        <w:tc>
          <w:tcPr>
            <w:tcW w:w="1417" w:type="dxa"/>
          </w:tcPr>
          <w:p w:rsidR="006776DB" w:rsidRPr="00453F65" w:rsidRDefault="006776DB" w:rsidP="003D18FB">
            <w:pPr>
              <w:tabs>
                <w:tab w:val="left" w:pos="142"/>
                <w:tab w:val="decimal" w:pos="497"/>
              </w:tabs>
              <w:ind w:firstLineChars="100" w:firstLine="221"/>
              <w:jc w:val="center"/>
              <w:cnfStyle w:val="000000100000"/>
              <w:rPr>
                <w:rFonts w:ascii="Times New Roman" w:eastAsia="Times New Roman" w:hAnsi="Times New Roman" w:cs="Times New Roman"/>
                <w:b/>
              </w:rPr>
            </w:pPr>
            <w:r w:rsidRPr="00453F65">
              <w:rPr>
                <w:rFonts w:ascii="Times New Roman" w:eastAsia="Times New Roman" w:hAnsi="Times New Roman" w:cs="Times New Roman"/>
                <w:b/>
              </w:rPr>
              <w:t>1.5%</w:t>
            </w:r>
          </w:p>
        </w:tc>
        <w:tc>
          <w:tcPr>
            <w:tcW w:w="1418" w:type="dxa"/>
            <w:noWrap/>
            <w:hideMark/>
          </w:tcPr>
          <w:p w:rsidR="006776DB" w:rsidRPr="00453F65" w:rsidRDefault="006776DB" w:rsidP="003D18FB">
            <w:pPr>
              <w:tabs>
                <w:tab w:val="left" w:pos="142"/>
                <w:tab w:val="decimal" w:pos="497"/>
              </w:tabs>
              <w:ind w:firstLineChars="100" w:firstLine="221"/>
              <w:jc w:val="center"/>
              <w:cnfStyle w:val="000000100000"/>
              <w:rPr>
                <w:rFonts w:ascii="Times New Roman" w:eastAsia="Times New Roman" w:hAnsi="Times New Roman" w:cs="Times New Roman"/>
                <w:b/>
              </w:rPr>
            </w:pPr>
            <w:r w:rsidRPr="00453F65">
              <w:rPr>
                <w:rFonts w:ascii="Times New Roman" w:eastAsia="Times New Roman" w:hAnsi="Times New Roman" w:cs="Times New Roman"/>
                <w:b/>
              </w:rPr>
              <w:t>-1.2%</w:t>
            </w:r>
          </w:p>
        </w:tc>
      </w:tr>
      <w:tr w:rsidR="006776DB" w:rsidRPr="00453F65" w:rsidTr="003D18FB">
        <w:trPr>
          <w:trHeight w:val="315"/>
          <w:jc w:val="center"/>
        </w:trPr>
        <w:tc>
          <w:tcPr>
            <w:cnfStyle w:val="001000000000"/>
            <w:tcW w:w="1838" w:type="dxa"/>
            <w:noWrap/>
            <w:hideMark/>
          </w:tcPr>
          <w:p w:rsidR="006776DB" w:rsidRPr="00453F65" w:rsidRDefault="006776DB" w:rsidP="003D18FB">
            <w:pPr>
              <w:tabs>
                <w:tab w:val="left" w:pos="142"/>
              </w:tabs>
              <w:jc w:val="both"/>
              <w:rPr>
                <w:rFonts w:ascii="Times New Roman" w:eastAsia="Times New Roman" w:hAnsi="Times New Roman" w:cs="Times New Roman"/>
                <w:b w:val="0"/>
                <w:bCs w:val="0"/>
              </w:rPr>
            </w:pPr>
            <w:r w:rsidRPr="00453F65">
              <w:rPr>
                <w:rFonts w:ascii="Times New Roman" w:eastAsia="Times New Roman" w:hAnsi="Times New Roman" w:cs="Times New Roman"/>
                <w:b w:val="0"/>
                <w:bCs w:val="0"/>
              </w:rPr>
              <w:t>06.1.1.1.01 - Alcohol</w:t>
            </w:r>
          </w:p>
        </w:tc>
        <w:tc>
          <w:tcPr>
            <w:tcW w:w="992" w:type="dxa"/>
            <w:noWrap/>
            <w:hideMark/>
          </w:tcPr>
          <w:p w:rsidR="006776DB" w:rsidRPr="00453F65" w:rsidRDefault="006776DB" w:rsidP="003D18FB">
            <w:pPr>
              <w:tabs>
                <w:tab w:val="left" w:pos="142"/>
                <w:tab w:val="decimal" w:pos="341"/>
              </w:tabs>
              <w:ind w:firstLineChars="100" w:firstLine="220"/>
              <w:jc w:val="center"/>
              <w:cnfStyle w:val="000000000000"/>
              <w:rPr>
                <w:rFonts w:ascii="Times New Roman" w:eastAsia="Times New Roman" w:hAnsi="Times New Roman" w:cs="Times New Roman"/>
              </w:rPr>
            </w:pPr>
            <w:r w:rsidRPr="00453F65">
              <w:rPr>
                <w:rFonts w:ascii="Times New Roman" w:eastAsia="Times New Roman" w:hAnsi="Times New Roman" w:cs="Times New Roman"/>
              </w:rPr>
              <w:t>7.4%</w:t>
            </w:r>
          </w:p>
        </w:tc>
        <w:tc>
          <w:tcPr>
            <w:tcW w:w="993" w:type="dxa"/>
            <w:noWrap/>
            <w:hideMark/>
          </w:tcPr>
          <w:p w:rsidR="006776DB" w:rsidRPr="00453F65" w:rsidRDefault="006776DB" w:rsidP="003D18FB">
            <w:pPr>
              <w:tabs>
                <w:tab w:val="left" w:pos="142"/>
                <w:tab w:val="decimal" w:pos="341"/>
              </w:tabs>
              <w:ind w:firstLineChars="100" w:firstLine="220"/>
              <w:jc w:val="center"/>
              <w:cnfStyle w:val="000000000000"/>
              <w:rPr>
                <w:rFonts w:ascii="Times New Roman" w:eastAsia="Times New Roman" w:hAnsi="Times New Roman" w:cs="Times New Roman"/>
              </w:rPr>
            </w:pPr>
            <w:r w:rsidRPr="00453F65">
              <w:rPr>
                <w:rFonts w:ascii="Times New Roman" w:eastAsia="Times New Roman" w:hAnsi="Times New Roman" w:cs="Times New Roman"/>
              </w:rPr>
              <w:t>-3.4%</w:t>
            </w:r>
          </w:p>
        </w:tc>
        <w:tc>
          <w:tcPr>
            <w:tcW w:w="992" w:type="dxa"/>
            <w:noWrap/>
            <w:hideMark/>
          </w:tcPr>
          <w:p w:rsidR="006776DB" w:rsidRPr="00453F65" w:rsidRDefault="006776DB" w:rsidP="003D18FB">
            <w:pPr>
              <w:tabs>
                <w:tab w:val="left" w:pos="142"/>
                <w:tab w:val="decimal" w:pos="341"/>
              </w:tabs>
              <w:ind w:firstLineChars="100" w:firstLine="220"/>
              <w:jc w:val="center"/>
              <w:cnfStyle w:val="000000000000"/>
              <w:rPr>
                <w:rFonts w:ascii="Times New Roman" w:eastAsia="Times New Roman" w:hAnsi="Times New Roman" w:cs="Times New Roman"/>
              </w:rPr>
            </w:pPr>
            <w:r w:rsidRPr="00453F65">
              <w:rPr>
                <w:rFonts w:ascii="Times New Roman" w:eastAsia="Times New Roman" w:hAnsi="Times New Roman" w:cs="Times New Roman"/>
              </w:rPr>
              <w:t>-1.4%</w:t>
            </w:r>
          </w:p>
        </w:tc>
        <w:tc>
          <w:tcPr>
            <w:tcW w:w="1134" w:type="dxa"/>
            <w:noWrap/>
            <w:hideMark/>
          </w:tcPr>
          <w:p w:rsidR="006776DB" w:rsidRPr="00453F65" w:rsidRDefault="006776DB" w:rsidP="003D18FB">
            <w:pPr>
              <w:tabs>
                <w:tab w:val="left" w:pos="142"/>
                <w:tab w:val="decimal" w:pos="341"/>
              </w:tabs>
              <w:ind w:firstLineChars="100" w:firstLine="220"/>
              <w:jc w:val="center"/>
              <w:cnfStyle w:val="000000000000"/>
              <w:rPr>
                <w:rFonts w:ascii="Times New Roman" w:eastAsia="Times New Roman" w:hAnsi="Times New Roman" w:cs="Times New Roman"/>
              </w:rPr>
            </w:pPr>
            <w:r w:rsidRPr="00453F65">
              <w:rPr>
                <w:rFonts w:ascii="Times New Roman" w:eastAsia="Times New Roman" w:hAnsi="Times New Roman" w:cs="Times New Roman"/>
              </w:rPr>
              <w:t>2.0%</w:t>
            </w:r>
          </w:p>
        </w:tc>
        <w:tc>
          <w:tcPr>
            <w:tcW w:w="1139" w:type="dxa"/>
            <w:noWrap/>
            <w:hideMark/>
          </w:tcPr>
          <w:p w:rsidR="006776DB" w:rsidRPr="00453F65" w:rsidRDefault="006776DB" w:rsidP="003D18FB">
            <w:pPr>
              <w:tabs>
                <w:tab w:val="left" w:pos="142"/>
                <w:tab w:val="decimal" w:pos="341"/>
              </w:tabs>
              <w:ind w:firstLineChars="100" w:firstLine="220"/>
              <w:jc w:val="center"/>
              <w:cnfStyle w:val="000000000000"/>
              <w:rPr>
                <w:rFonts w:ascii="Times New Roman" w:eastAsia="Times New Roman" w:hAnsi="Times New Roman" w:cs="Times New Roman"/>
              </w:rPr>
            </w:pPr>
            <w:r w:rsidRPr="00453F65">
              <w:rPr>
                <w:rFonts w:ascii="Times New Roman" w:eastAsia="Times New Roman" w:hAnsi="Times New Roman" w:cs="Times New Roman"/>
              </w:rPr>
              <w:t>-4.8%</w:t>
            </w:r>
          </w:p>
        </w:tc>
        <w:tc>
          <w:tcPr>
            <w:tcW w:w="993" w:type="dxa"/>
            <w:noWrap/>
            <w:hideMark/>
          </w:tcPr>
          <w:p w:rsidR="006776DB" w:rsidRPr="00453F65" w:rsidRDefault="006776DB" w:rsidP="003D18FB">
            <w:pPr>
              <w:tabs>
                <w:tab w:val="left" w:pos="142"/>
                <w:tab w:val="decimal" w:pos="341"/>
              </w:tabs>
              <w:ind w:firstLineChars="100" w:firstLine="220"/>
              <w:jc w:val="center"/>
              <w:cnfStyle w:val="000000000000"/>
              <w:rPr>
                <w:rFonts w:ascii="Times New Roman" w:eastAsia="Times New Roman" w:hAnsi="Times New Roman" w:cs="Times New Roman"/>
              </w:rPr>
            </w:pPr>
            <w:r w:rsidRPr="00453F65">
              <w:rPr>
                <w:rFonts w:ascii="Times New Roman" w:eastAsia="Times New Roman" w:hAnsi="Times New Roman" w:cs="Times New Roman"/>
              </w:rPr>
              <w:t>2.9%</w:t>
            </w:r>
          </w:p>
        </w:tc>
        <w:tc>
          <w:tcPr>
            <w:tcW w:w="1417" w:type="dxa"/>
          </w:tcPr>
          <w:p w:rsidR="006776DB" w:rsidRPr="00453F65" w:rsidRDefault="006776DB" w:rsidP="003D18FB">
            <w:pPr>
              <w:tabs>
                <w:tab w:val="left" w:pos="142"/>
                <w:tab w:val="decimal" w:pos="497"/>
              </w:tabs>
              <w:ind w:firstLineChars="100" w:firstLine="220"/>
              <w:jc w:val="center"/>
              <w:cnfStyle w:val="000000000000"/>
              <w:rPr>
                <w:rFonts w:ascii="Times New Roman" w:eastAsia="Times New Roman" w:hAnsi="Times New Roman" w:cs="Times New Roman"/>
              </w:rPr>
            </w:pPr>
            <w:r w:rsidRPr="00453F65">
              <w:rPr>
                <w:rFonts w:ascii="Times New Roman" w:eastAsia="Times New Roman" w:hAnsi="Times New Roman" w:cs="Times New Roman"/>
              </w:rPr>
              <w:t>1.1%</w:t>
            </w:r>
          </w:p>
        </w:tc>
        <w:tc>
          <w:tcPr>
            <w:tcW w:w="1418" w:type="dxa"/>
            <w:noWrap/>
            <w:hideMark/>
          </w:tcPr>
          <w:p w:rsidR="006776DB" w:rsidRPr="00453F65" w:rsidRDefault="006776DB" w:rsidP="003D18FB">
            <w:pPr>
              <w:tabs>
                <w:tab w:val="left" w:pos="142"/>
                <w:tab w:val="decimal" w:pos="497"/>
              </w:tabs>
              <w:ind w:firstLineChars="100" w:firstLine="220"/>
              <w:jc w:val="center"/>
              <w:cnfStyle w:val="000000000000"/>
              <w:rPr>
                <w:rFonts w:ascii="Times New Roman" w:eastAsia="Times New Roman" w:hAnsi="Times New Roman" w:cs="Times New Roman"/>
              </w:rPr>
            </w:pPr>
            <w:r w:rsidRPr="00453F65">
              <w:rPr>
                <w:rFonts w:ascii="Times New Roman" w:eastAsia="Times New Roman" w:hAnsi="Times New Roman" w:cs="Times New Roman"/>
              </w:rPr>
              <w:t>0.4%</w:t>
            </w:r>
          </w:p>
        </w:tc>
      </w:tr>
      <w:tr w:rsidR="006776DB" w:rsidRPr="00453F65" w:rsidTr="003D18FB">
        <w:trPr>
          <w:cnfStyle w:val="000000100000"/>
          <w:trHeight w:val="315"/>
          <w:jc w:val="center"/>
        </w:trPr>
        <w:tc>
          <w:tcPr>
            <w:cnfStyle w:val="001000000000"/>
            <w:tcW w:w="1838" w:type="dxa"/>
            <w:noWrap/>
            <w:hideMark/>
          </w:tcPr>
          <w:p w:rsidR="006776DB" w:rsidRPr="00453F65" w:rsidRDefault="006776DB" w:rsidP="003D18FB">
            <w:pPr>
              <w:tabs>
                <w:tab w:val="left" w:pos="142"/>
              </w:tabs>
              <w:jc w:val="both"/>
              <w:rPr>
                <w:rFonts w:ascii="Times New Roman" w:eastAsia="Times New Roman" w:hAnsi="Times New Roman" w:cs="Times New Roman"/>
                <w:b w:val="0"/>
                <w:bCs w:val="0"/>
              </w:rPr>
            </w:pPr>
            <w:r w:rsidRPr="00453F65">
              <w:rPr>
                <w:rFonts w:ascii="Times New Roman" w:eastAsia="Times New Roman" w:hAnsi="Times New Roman" w:cs="Times New Roman"/>
                <w:b w:val="0"/>
                <w:bCs w:val="0"/>
              </w:rPr>
              <w:t>06.1.1.1.02 - Analgésico</w:t>
            </w:r>
          </w:p>
        </w:tc>
        <w:tc>
          <w:tcPr>
            <w:tcW w:w="992" w:type="dxa"/>
            <w:noWrap/>
            <w:hideMark/>
          </w:tcPr>
          <w:p w:rsidR="006776DB" w:rsidRPr="00453F65" w:rsidRDefault="006776DB" w:rsidP="003D18FB">
            <w:pPr>
              <w:tabs>
                <w:tab w:val="left" w:pos="142"/>
                <w:tab w:val="decimal" w:pos="341"/>
              </w:tabs>
              <w:ind w:firstLineChars="100" w:firstLine="220"/>
              <w:jc w:val="center"/>
              <w:cnfStyle w:val="000000100000"/>
              <w:rPr>
                <w:rFonts w:ascii="Times New Roman" w:eastAsia="Times New Roman" w:hAnsi="Times New Roman" w:cs="Times New Roman"/>
              </w:rPr>
            </w:pPr>
            <w:r w:rsidRPr="00453F65">
              <w:rPr>
                <w:rFonts w:ascii="Times New Roman" w:eastAsia="Times New Roman" w:hAnsi="Times New Roman" w:cs="Times New Roman"/>
              </w:rPr>
              <w:t>0.9%</w:t>
            </w:r>
          </w:p>
        </w:tc>
        <w:tc>
          <w:tcPr>
            <w:tcW w:w="993" w:type="dxa"/>
            <w:noWrap/>
            <w:hideMark/>
          </w:tcPr>
          <w:p w:rsidR="006776DB" w:rsidRPr="00453F65" w:rsidRDefault="006776DB" w:rsidP="003D18FB">
            <w:pPr>
              <w:tabs>
                <w:tab w:val="left" w:pos="142"/>
                <w:tab w:val="decimal" w:pos="341"/>
              </w:tabs>
              <w:ind w:firstLineChars="100" w:firstLine="220"/>
              <w:jc w:val="center"/>
              <w:cnfStyle w:val="000000100000"/>
              <w:rPr>
                <w:rFonts w:ascii="Times New Roman" w:eastAsia="Times New Roman" w:hAnsi="Times New Roman" w:cs="Times New Roman"/>
              </w:rPr>
            </w:pPr>
            <w:r w:rsidRPr="00453F65">
              <w:rPr>
                <w:rFonts w:ascii="Times New Roman" w:eastAsia="Times New Roman" w:hAnsi="Times New Roman" w:cs="Times New Roman"/>
              </w:rPr>
              <w:t>2.5%</w:t>
            </w:r>
          </w:p>
        </w:tc>
        <w:tc>
          <w:tcPr>
            <w:tcW w:w="992" w:type="dxa"/>
            <w:noWrap/>
            <w:hideMark/>
          </w:tcPr>
          <w:p w:rsidR="006776DB" w:rsidRPr="00453F65" w:rsidRDefault="006776DB" w:rsidP="003D18FB">
            <w:pPr>
              <w:tabs>
                <w:tab w:val="left" w:pos="142"/>
                <w:tab w:val="decimal" w:pos="341"/>
              </w:tabs>
              <w:ind w:firstLineChars="100" w:firstLine="220"/>
              <w:jc w:val="center"/>
              <w:cnfStyle w:val="000000100000"/>
              <w:rPr>
                <w:rFonts w:ascii="Times New Roman" w:eastAsia="Times New Roman" w:hAnsi="Times New Roman" w:cs="Times New Roman"/>
              </w:rPr>
            </w:pPr>
            <w:r w:rsidRPr="00453F65">
              <w:rPr>
                <w:rFonts w:ascii="Times New Roman" w:eastAsia="Times New Roman" w:hAnsi="Times New Roman" w:cs="Times New Roman"/>
              </w:rPr>
              <w:t>2.4%</w:t>
            </w:r>
          </w:p>
        </w:tc>
        <w:tc>
          <w:tcPr>
            <w:tcW w:w="1134" w:type="dxa"/>
            <w:noWrap/>
            <w:hideMark/>
          </w:tcPr>
          <w:p w:rsidR="006776DB" w:rsidRPr="00453F65" w:rsidRDefault="006776DB" w:rsidP="003D18FB">
            <w:pPr>
              <w:tabs>
                <w:tab w:val="left" w:pos="142"/>
                <w:tab w:val="decimal" w:pos="341"/>
              </w:tabs>
              <w:ind w:firstLineChars="100" w:firstLine="220"/>
              <w:jc w:val="center"/>
              <w:cnfStyle w:val="000000100000"/>
              <w:rPr>
                <w:rFonts w:ascii="Times New Roman" w:eastAsia="Times New Roman" w:hAnsi="Times New Roman" w:cs="Times New Roman"/>
              </w:rPr>
            </w:pPr>
            <w:r w:rsidRPr="00453F65">
              <w:rPr>
                <w:rFonts w:ascii="Times New Roman" w:eastAsia="Times New Roman" w:hAnsi="Times New Roman" w:cs="Times New Roman"/>
              </w:rPr>
              <w:t>0.0%</w:t>
            </w:r>
          </w:p>
        </w:tc>
        <w:tc>
          <w:tcPr>
            <w:tcW w:w="1139" w:type="dxa"/>
            <w:noWrap/>
            <w:hideMark/>
          </w:tcPr>
          <w:p w:rsidR="006776DB" w:rsidRPr="00453F65" w:rsidRDefault="006776DB" w:rsidP="003D18FB">
            <w:pPr>
              <w:tabs>
                <w:tab w:val="left" w:pos="142"/>
                <w:tab w:val="decimal" w:pos="341"/>
              </w:tabs>
              <w:ind w:firstLineChars="100" w:firstLine="220"/>
              <w:jc w:val="center"/>
              <w:cnfStyle w:val="000000100000"/>
              <w:rPr>
                <w:rFonts w:ascii="Times New Roman" w:eastAsia="Times New Roman" w:hAnsi="Times New Roman" w:cs="Times New Roman"/>
              </w:rPr>
            </w:pPr>
            <w:r w:rsidRPr="00453F65">
              <w:rPr>
                <w:rFonts w:ascii="Times New Roman" w:eastAsia="Times New Roman" w:hAnsi="Times New Roman" w:cs="Times New Roman"/>
              </w:rPr>
              <w:t>-15.6%</w:t>
            </w:r>
          </w:p>
        </w:tc>
        <w:tc>
          <w:tcPr>
            <w:tcW w:w="993" w:type="dxa"/>
            <w:noWrap/>
            <w:hideMark/>
          </w:tcPr>
          <w:p w:rsidR="006776DB" w:rsidRPr="00453F65" w:rsidRDefault="006776DB" w:rsidP="003D18FB">
            <w:pPr>
              <w:tabs>
                <w:tab w:val="left" w:pos="142"/>
                <w:tab w:val="decimal" w:pos="341"/>
              </w:tabs>
              <w:ind w:firstLineChars="100" w:firstLine="220"/>
              <w:jc w:val="center"/>
              <w:cnfStyle w:val="000000100000"/>
              <w:rPr>
                <w:rFonts w:ascii="Times New Roman" w:eastAsia="Times New Roman" w:hAnsi="Times New Roman" w:cs="Times New Roman"/>
              </w:rPr>
            </w:pPr>
            <w:r w:rsidRPr="00453F65">
              <w:rPr>
                <w:rFonts w:ascii="Times New Roman" w:eastAsia="Times New Roman" w:hAnsi="Times New Roman" w:cs="Times New Roman"/>
              </w:rPr>
              <w:t>-3.2%</w:t>
            </w:r>
          </w:p>
        </w:tc>
        <w:tc>
          <w:tcPr>
            <w:tcW w:w="1417" w:type="dxa"/>
          </w:tcPr>
          <w:p w:rsidR="006776DB" w:rsidRPr="00453F65" w:rsidRDefault="006776DB" w:rsidP="003D18FB">
            <w:pPr>
              <w:tabs>
                <w:tab w:val="left" w:pos="142"/>
                <w:tab w:val="decimal" w:pos="497"/>
              </w:tabs>
              <w:ind w:firstLineChars="100" w:firstLine="220"/>
              <w:jc w:val="center"/>
              <w:cnfStyle w:val="000000100000"/>
              <w:rPr>
                <w:rFonts w:ascii="Times New Roman" w:eastAsia="Times New Roman" w:hAnsi="Times New Roman" w:cs="Times New Roman"/>
              </w:rPr>
            </w:pPr>
            <w:r w:rsidRPr="00453F65">
              <w:rPr>
                <w:rFonts w:ascii="Times New Roman" w:eastAsia="Times New Roman" w:hAnsi="Times New Roman" w:cs="Times New Roman"/>
              </w:rPr>
              <w:t>1.5%</w:t>
            </w:r>
          </w:p>
        </w:tc>
        <w:tc>
          <w:tcPr>
            <w:tcW w:w="1418" w:type="dxa"/>
            <w:noWrap/>
            <w:hideMark/>
          </w:tcPr>
          <w:p w:rsidR="006776DB" w:rsidRPr="00453F65" w:rsidRDefault="006776DB" w:rsidP="003D18FB">
            <w:pPr>
              <w:tabs>
                <w:tab w:val="left" w:pos="142"/>
                <w:tab w:val="decimal" w:pos="497"/>
              </w:tabs>
              <w:ind w:firstLineChars="100" w:firstLine="220"/>
              <w:jc w:val="center"/>
              <w:cnfStyle w:val="000000100000"/>
              <w:rPr>
                <w:rFonts w:ascii="Times New Roman" w:eastAsia="Times New Roman" w:hAnsi="Times New Roman" w:cs="Times New Roman"/>
              </w:rPr>
            </w:pPr>
            <w:r w:rsidRPr="00453F65">
              <w:rPr>
                <w:rFonts w:ascii="Times New Roman" w:eastAsia="Times New Roman" w:hAnsi="Times New Roman" w:cs="Times New Roman"/>
              </w:rPr>
              <w:t>-2.2%</w:t>
            </w:r>
          </w:p>
        </w:tc>
      </w:tr>
      <w:tr w:rsidR="006776DB" w:rsidRPr="00453F65" w:rsidTr="003D18FB">
        <w:trPr>
          <w:trHeight w:val="315"/>
          <w:jc w:val="center"/>
        </w:trPr>
        <w:tc>
          <w:tcPr>
            <w:cnfStyle w:val="001000000000"/>
            <w:tcW w:w="1838" w:type="dxa"/>
            <w:noWrap/>
            <w:hideMark/>
          </w:tcPr>
          <w:p w:rsidR="006776DB" w:rsidRPr="00453F65" w:rsidRDefault="006776DB" w:rsidP="003D18FB">
            <w:pPr>
              <w:tabs>
                <w:tab w:val="left" w:pos="142"/>
              </w:tabs>
              <w:jc w:val="both"/>
              <w:rPr>
                <w:rFonts w:ascii="Times New Roman" w:eastAsia="Times New Roman" w:hAnsi="Times New Roman" w:cs="Times New Roman"/>
                <w:b w:val="0"/>
                <w:bCs w:val="0"/>
              </w:rPr>
            </w:pPr>
            <w:r w:rsidRPr="00453F65">
              <w:rPr>
                <w:rFonts w:ascii="Times New Roman" w:eastAsia="Times New Roman" w:hAnsi="Times New Roman" w:cs="Times New Roman"/>
                <w:b w:val="0"/>
                <w:bCs w:val="0"/>
              </w:rPr>
              <w:t>06.1.1.1.03 - Antibiótico</w:t>
            </w:r>
          </w:p>
        </w:tc>
        <w:tc>
          <w:tcPr>
            <w:tcW w:w="992" w:type="dxa"/>
            <w:noWrap/>
            <w:hideMark/>
          </w:tcPr>
          <w:p w:rsidR="006776DB" w:rsidRPr="00453F65" w:rsidRDefault="006776DB" w:rsidP="003D18FB">
            <w:pPr>
              <w:tabs>
                <w:tab w:val="left" w:pos="142"/>
                <w:tab w:val="decimal" w:pos="341"/>
              </w:tabs>
              <w:ind w:firstLineChars="100" w:firstLine="220"/>
              <w:jc w:val="center"/>
              <w:cnfStyle w:val="000000000000"/>
              <w:rPr>
                <w:rFonts w:ascii="Times New Roman" w:eastAsia="Times New Roman" w:hAnsi="Times New Roman" w:cs="Times New Roman"/>
              </w:rPr>
            </w:pPr>
            <w:r w:rsidRPr="00453F65">
              <w:rPr>
                <w:rFonts w:ascii="Times New Roman" w:eastAsia="Times New Roman" w:hAnsi="Times New Roman" w:cs="Times New Roman"/>
              </w:rPr>
              <w:t>2.3%</w:t>
            </w:r>
          </w:p>
        </w:tc>
        <w:tc>
          <w:tcPr>
            <w:tcW w:w="993" w:type="dxa"/>
            <w:noWrap/>
            <w:hideMark/>
          </w:tcPr>
          <w:p w:rsidR="006776DB" w:rsidRPr="00453F65" w:rsidRDefault="006776DB" w:rsidP="003D18FB">
            <w:pPr>
              <w:tabs>
                <w:tab w:val="left" w:pos="142"/>
                <w:tab w:val="decimal" w:pos="341"/>
              </w:tabs>
              <w:ind w:firstLineChars="100" w:firstLine="220"/>
              <w:jc w:val="center"/>
              <w:cnfStyle w:val="000000000000"/>
              <w:rPr>
                <w:rFonts w:ascii="Times New Roman" w:eastAsia="Times New Roman" w:hAnsi="Times New Roman" w:cs="Times New Roman"/>
              </w:rPr>
            </w:pPr>
            <w:r w:rsidRPr="00453F65">
              <w:rPr>
                <w:rFonts w:ascii="Times New Roman" w:eastAsia="Times New Roman" w:hAnsi="Times New Roman" w:cs="Times New Roman"/>
              </w:rPr>
              <w:t>-2.6%</w:t>
            </w:r>
          </w:p>
        </w:tc>
        <w:tc>
          <w:tcPr>
            <w:tcW w:w="992" w:type="dxa"/>
            <w:noWrap/>
            <w:hideMark/>
          </w:tcPr>
          <w:p w:rsidR="006776DB" w:rsidRPr="00453F65" w:rsidRDefault="006776DB" w:rsidP="003D18FB">
            <w:pPr>
              <w:tabs>
                <w:tab w:val="left" w:pos="142"/>
                <w:tab w:val="decimal" w:pos="341"/>
              </w:tabs>
              <w:ind w:firstLineChars="100" w:firstLine="220"/>
              <w:jc w:val="center"/>
              <w:cnfStyle w:val="000000000000"/>
              <w:rPr>
                <w:rFonts w:ascii="Times New Roman" w:eastAsia="Times New Roman" w:hAnsi="Times New Roman" w:cs="Times New Roman"/>
              </w:rPr>
            </w:pPr>
            <w:r w:rsidRPr="00453F65">
              <w:rPr>
                <w:rFonts w:ascii="Times New Roman" w:eastAsia="Times New Roman" w:hAnsi="Times New Roman" w:cs="Times New Roman"/>
              </w:rPr>
              <w:t>0.1%</w:t>
            </w:r>
          </w:p>
        </w:tc>
        <w:tc>
          <w:tcPr>
            <w:tcW w:w="1134" w:type="dxa"/>
            <w:noWrap/>
            <w:hideMark/>
          </w:tcPr>
          <w:p w:rsidR="006776DB" w:rsidRPr="00453F65" w:rsidRDefault="006776DB" w:rsidP="003D18FB">
            <w:pPr>
              <w:tabs>
                <w:tab w:val="left" w:pos="142"/>
                <w:tab w:val="decimal" w:pos="341"/>
              </w:tabs>
              <w:ind w:firstLineChars="100" w:firstLine="220"/>
              <w:jc w:val="center"/>
              <w:cnfStyle w:val="000000000000"/>
              <w:rPr>
                <w:rFonts w:ascii="Times New Roman" w:eastAsia="Times New Roman" w:hAnsi="Times New Roman" w:cs="Times New Roman"/>
              </w:rPr>
            </w:pPr>
            <w:r w:rsidRPr="00453F65">
              <w:rPr>
                <w:rFonts w:ascii="Times New Roman" w:eastAsia="Times New Roman" w:hAnsi="Times New Roman" w:cs="Times New Roman"/>
              </w:rPr>
              <w:t>0.3%</w:t>
            </w:r>
          </w:p>
        </w:tc>
        <w:tc>
          <w:tcPr>
            <w:tcW w:w="1139" w:type="dxa"/>
            <w:noWrap/>
            <w:hideMark/>
          </w:tcPr>
          <w:p w:rsidR="006776DB" w:rsidRPr="00453F65" w:rsidRDefault="006776DB" w:rsidP="003D18FB">
            <w:pPr>
              <w:tabs>
                <w:tab w:val="left" w:pos="142"/>
                <w:tab w:val="decimal" w:pos="341"/>
              </w:tabs>
              <w:ind w:firstLineChars="100" w:firstLine="220"/>
              <w:jc w:val="center"/>
              <w:cnfStyle w:val="000000000000"/>
              <w:rPr>
                <w:rFonts w:ascii="Times New Roman" w:eastAsia="Times New Roman" w:hAnsi="Times New Roman" w:cs="Times New Roman"/>
              </w:rPr>
            </w:pPr>
            <w:r w:rsidRPr="00453F65">
              <w:rPr>
                <w:rFonts w:ascii="Times New Roman" w:eastAsia="Times New Roman" w:hAnsi="Times New Roman" w:cs="Times New Roman"/>
              </w:rPr>
              <w:t>-39.6%</w:t>
            </w:r>
          </w:p>
        </w:tc>
        <w:tc>
          <w:tcPr>
            <w:tcW w:w="993" w:type="dxa"/>
            <w:noWrap/>
            <w:hideMark/>
          </w:tcPr>
          <w:p w:rsidR="006776DB" w:rsidRPr="00453F65" w:rsidRDefault="006776DB" w:rsidP="003D18FB">
            <w:pPr>
              <w:tabs>
                <w:tab w:val="left" w:pos="142"/>
                <w:tab w:val="decimal" w:pos="341"/>
              </w:tabs>
              <w:ind w:firstLineChars="100" w:firstLine="220"/>
              <w:jc w:val="center"/>
              <w:cnfStyle w:val="000000000000"/>
              <w:rPr>
                <w:rFonts w:ascii="Times New Roman" w:eastAsia="Times New Roman" w:hAnsi="Times New Roman" w:cs="Times New Roman"/>
              </w:rPr>
            </w:pPr>
            <w:r w:rsidRPr="00453F65">
              <w:rPr>
                <w:rFonts w:ascii="Times New Roman" w:eastAsia="Times New Roman" w:hAnsi="Times New Roman" w:cs="Times New Roman"/>
              </w:rPr>
              <w:t>-0.8%</w:t>
            </w:r>
          </w:p>
        </w:tc>
        <w:tc>
          <w:tcPr>
            <w:tcW w:w="1417" w:type="dxa"/>
          </w:tcPr>
          <w:p w:rsidR="006776DB" w:rsidRPr="00453F65" w:rsidRDefault="006776DB" w:rsidP="003D18FB">
            <w:pPr>
              <w:tabs>
                <w:tab w:val="left" w:pos="142"/>
                <w:tab w:val="decimal" w:pos="497"/>
              </w:tabs>
              <w:ind w:firstLineChars="100" w:firstLine="220"/>
              <w:jc w:val="center"/>
              <w:cnfStyle w:val="000000000000"/>
              <w:rPr>
                <w:rFonts w:ascii="Times New Roman" w:eastAsia="Times New Roman" w:hAnsi="Times New Roman" w:cs="Times New Roman"/>
              </w:rPr>
            </w:pPr>
            <w:r w:rsidRPr="00453F65">
              <w:rPr>
                <w:rFonts w:ascii="Times New Roman" w:eastAsia="Times New Roman" w:hAnsi="Times New Roman" w:cs="Times New Roman"/>
              </w:rPr>
              <w:t>0.0%</w:t>
            </w:r>
          </w:p>
        </w:tc>
        <w:tc>
          <w:tcPr>
            <w:tcW w:w="1418" w:type="dxa"/>
            <w:noWrap/>
            <w:hideMark/>
          </w:tcPr>
          <w:p w:rsidR="006776DB" w:rsidRPr="00453F65" w:rsidRDefault="006776DB" w:rsidP="003D18FB">
            <w:pPr>
              <w:tabs>
                <w:tab w:val="left" w:pos="142"/>
                <w:tab w:val="decimal" w:pos="497"/>
              </w:tabs>
              <w:ind w:firstLineChars="100" w:firstLine="220"/>
              <w:jc w:val="center"/>
              <w:cnfStyle w:val="000000000000"/>
              <w:rPr>
                <w:rFonts w:ascii="Times New Roman" w:eastAsia="Times New Roman" w:hAnsi="Times New Roman" w:cs="Times New Roman"/>
              </w:rPr>
            </w:pPr>
            <w:r w:rsidRPr="00453F65">
              <w:rPr>
                <w:rFonts w:ascii="Times New Roman" w:eastAsia="Times New Roman" w:hAnsi="Times New Roman" w:cs="Times New Roman"/>
              </w:rPr>
              <w:t>-6.7%</w:t>
            </w:r>
          </w:p>
        </w:tc>
      </w:tr>
      <w:tr w:rsidR="006776DB" w:rsidRPr="00453F65" w:rsidTr="003D18FB">
        <w:trPr>
          <w:cnfStyle w:val="000000100000"/>
          <w:trHeight w:val="315"/>
          <w:jc w:val="center"/>
        </w:trPr>
        <w:tc>
          <w:tcPr>
            <w:cnfStyle w:val="001000000000"/>
            <w:tcW w:w="1838" w:type="dxa"/>
            <w:noWrap/>
            <w:hideMark/>
          </w:tcPr>
          <w:p w:rsidR="006776DB" w:rsidRPr="00453F65" w:rsidRDefault="006776DB" w:rsidP="003D18FB">
            <w:pPr>
              <w:tabs>
                <w:tab w:val="left" w:pos="142"/>
              </w:tabs>
              <w:jc w:val="both"/>
              <w:rPr>
                <w:rFonts w:ascii="Times New Roman" w:eastAsia="Times New Roman" w:hAnsi="Times New Roman" w:cs="Times New Roman"/>
                <w:b w:val="0"/>
                <w:bCs w:val="0"/>
              </w:rPr>
            </w:pPr>
            <w:r w:rsidRPr="00453F65">
              <w:rPr>
                <w:rFonts w:ascii="Times New Roman" w:eastAsia="Times New Roman" w:hAnsi="Times New Roman" w:cs="Times New Roman"/>
                <w:b w:val="0"/>
                <w:bCs w:val="0"/>
              </w:rPr>
              <w:t>06.1.1.1.04 - Antigripal</w:t>
            </w:r>
          </w:p>
        </w:tc>
        <w:tc>
          <w:tcPr>
            <w:tcW w:w="992" w:type="dxa"/>
            <w:noWrap/>
            <w:hideMark/>
          </w:tcPr>
          <w:p w:rsidR="006776DB" w:rsidRPr="00453F65" w:rsidRDefault="006776DB" w:rsidP="003D18FB">
            <w:pPr>
              <w:tabs>
                <w:tab w:val="left" w:pos="142"/>
                <w:tab w:val="decimal" w:pos="341"/>
              </w:tabs>
              <w:ind w:firstLineChars="100" w:firstLine="220"/>
              <w:jc w:val="center"/>
              <w:cnfStyle w:val="000000100000"/>
              <w:rPr>
                <w:rFonts w:ascii="Times New Roman" w:eastAsia="Times New Roman" w:hAnsi="Times New Roman" w:cs="Times New Roman"/>
              </w:rPr>
            </w:pPr>
            <w:r w:rsidRPr="00453F65">
              <w:rPr>
                <w:rFonts w:ascii="Times New Roman" w:eastAsia="Times New Roman" w:hAnsi="Times New Roman" w:cs="Times New Roman"/>
              </w:rPr>
              <w:t>0.6%</w:t>
            </w:r>
          </w:p>
        </w:tc>
        <w:tc>
          <w:tcPr>
            <w:tcW w:w="993" w:type="dxa"/>
            <w:noWrap/>
            <w:hideMark/>
          </w:tcPr>
          <w:p w:rsidR="006776DB" w:rsidRPr="00453F65" w:rsidRDefault="006776DB" w:rsidP="003D18FB">
            <w:pPr>
              <w:tabs>
                <w:tab w:val="left" w:pos="142"/>
                <w:tab w:val="decimal" w:pos="341"/>
              </w:tabs>
              <w:ind w:firstLineChars="100" w:firstLine="220"/>
              <w:jc w:val="center"/>
              <w:cnfStyle w:val="000000100000"/>
              <w:rPr>
                <w:rFonts w:ascii="Times New Roman" w:eastAsia="Times New Roman" w:hAnsi="Times New Roman" w:cs="Times New Roman"/>
              </w:rPr>
            </w:pPr>
            <w:r w:rsidRPr="00453F65">
              <w:rPr>
                <w:rFonts w:ascii="Times New Roman" w:eastAsia="Times New Roman" w:hAnsi="Times New Roman" w:cs="Times New Roman"/>
              </w:rPr>
              <w:t>1.2%</w:t>
            </w:r>
          </w:p>
        </w:tc>
        <w:tc>
          <w:tcPr>
            <w:tcW w:w="992" w:type="dxa"/>
            <w:noWrap/>
            <w:hideMark/>
          </w:tcPr>
          <w:p w:rsidR="006776DB" w:rsidRPr="00453F65" w:rsidRDefault="006776DB" w:rsidP="003D18FB">
            <w:pPr>
              <w:tabs>
                <w:tab w:val="left" w:pos="142"/>
                <w:tab w:val="decimal" w:pos="341"/>
              </w:tabs>
              <w:ind w:firstLineChars="100" w:firstLine="220"/>
              <w:jc w:val="center"/>
              <w:cnfStyle w:val="000000100000"/>
              <w:rPr>
                <w:rFonts w:ascii="Times New Roman" w:eastAsia="Times New Roman" w:hAnsi="Times New Roman" w:cs="Times New Roman"/>
              </w:rPr>
            </w:pPr>
            <w:r w:rsidRPr="00453F65">
              <w:rPr>
                <w:rFonts w:ascii="Times New Roman" w:eastAsia="Times New Roman" w:hAnsi="Times New Roman" w:cs="Times New Roman"/>
              </w:rPr>
              <w:t>3.1%</w:t>
            </w:r>
          </w:p>
        </w:tc>
        <w:tc>
          <w:tcPr>
            <w:tcW w:w="1134" w:type="dxa"/>
            <w:noWrap/>
            <w:hideMark/>
          </w:tcPr>
          <w:p w:rsidR="006776DB" w:rsidRPr="00453F65" w:rsidRDefault="006776DB" w:rsidP="003D18FB">
            <w:pPr>
              <w:tabs>
                <w:tab w:val="left" w:pos="142"/>
                <w:tab w:val="decimal" w:pos="341"/>
              </w:tabs>
              <w:ind w:firstLineChars="100" w:firstLine="220"/>
              <w:jc w:val="center"/>
              <w:cnfStyle w:val="000000100000"/>
              <w:rPr>
                <w:rFonts w:ascii="Times New Roman" w:eastAsia="Times New Roman" w:hAnsi="Times New Roman" w:cs="Times New Roman"/>
              </w:rPr>
            </w:pPr>
            <w:r w:rsidRPr="00453F65">
              <w:rPr>
                <w:rFonts w:ascii="Times New Roman" w:eastAsia="Times New Roman" w:hAnsi="Times New Roman" w:cs="Times New Roman"/>
              </w:rPr>
              <w:t>1.9%</w:t>
            </w:r>
          </w:p>
        </w:tc>
        <w:tc>
          <w:tcPr>
            <w:tcW w:w="1139" w:type="dxa"/>
            <w:noWrap/>
            <w:hideMark/>
          </w:tcPr>
          <w:p w:rsidR="006776DB" w:rsidRPr="00453F65" w:rsidRDefault="006776DB" w:rsidP="003D18FB">
            <w:pPr>
              <w:tabs>
                <w:tab w:val="left" w:pos="142"/>
                <w:tab w:val="decimal" w:pos="341"/>
              </w:tabs>
              <w:ind w:firstLineChars="100" w:firstLine="220"/>
              <w:jc w:val="center"/>
              <w:cnfStyle w:val="000000100000"/>
              <w:rPr>
                <w:rFonts w:ascii="Times New Roman" w:eastAsia="Times New Roman" w:hAnsi="Times New Roman" w:cs="Times New Roman"/>
              </w:rPr>
            </w:pPr>
            <w:r w:rsidRPr="00453F65">
              <w:rPr>
                <w:rFonts w:ascii="Times New Roman" w:eastAsia="Times New Roman" w:hAnsi="Times New Roman" w:cs="Times New Roman"/>
              </w:rPr>
              <w:t>1.8%</w:t>
            </w:r>
          </w:p>
        </w:tc>
        <w:tc>
          <w:tcPr>
            <w:tcW w:w="993" w:type="dxa"/>
            <w:noWrap/>
            <w:hideMark/>
          </w:tcPr>
          <w:p w:rsidR="006776DB" w:rsidRPr="00453F65" w:rsidRDefault="006776DB" w:rsidP="003D18FB">
            <w:pPr>
              <w:tabs>
                <w:tab w:val="left" w:pos="142"/>
                <w:tab w:val="decimal" w:pos="341"/>
              </w:tabs>
              <w:ind w:firstLineChars="100" w:firstLine="220"/>
              <w:jc w:val="center"/>
              <w:cnfStyle w:val="000000100000"/>
              <w:rPr>
                <w:rFonts w:ascii="Times New Roman" w:eastAsia="Times New Roman" w:hAnsi="Times New Roman" w:cs="Times New Roman"/>
              </w:rPr>
            </w:pPr>
            <w:r w:rsidRPr="00453F65">
              <w:rPr>
                <w:rFonts w:ascii="Times New Roman" w:eastAsia="Times New Roman" w:hAnsi="Times New Roman" w:cs="Times New Roman"/>
              </w:rPr>
              <w:t>1.0%</w:t>
            </w:r>
          </w:p>
        </w:tc>
        <w:tc>
          <w:tcPr>
            <w:tcW w:w="1417" w:type="dxa"/>
          </w:tcPr>
          <w:p w:rsidR="006776DB" w:rsidRPr="00453F65" w:rsidRDefault="006776DB" w:rsidP="003D18FB">
            <w:pPr>
              <w:tabs>
                <w:tab w:val="left" w:pos="142"/>
                <w:tab w:val="decimal" w:pos="497"/>
              </w:tabs>
              <w:ind w:firstLineChars="100" w:firstLine="220"/>
              <w:jc w:val="center"/>
              <w:cnfStyle w:val="000000100000"/>
              <w:rPr>
                <w:rFonts w:ascii="Times New Roman" w:eastAsia="Times New Roman" w:hAnsi="Times New Roman" w:cs="Times New Roman"/>
              </w:rPr>
            </w:pPr>
            <w:r w:rsidRPr="00453F65">
              <w:rPr>
                <w:rFonts w:ascii="Times New Roman" w:eastAsia="Times New Roman" w:hAnsi="Times New Roman" w:cs="Times New Roman"/>
              </w:rPr>
              <w:t>1.7%</w:t>
            </w:r>
          </w:p>
        </w:tc>
        <w:tc>
          <w:tcPr>
            <w:tcW w:w="1418" w:type="dxa"/>
            <w:noWrap/>
            <w:hideMark/>
          </w:tcPr>
          <w:p w:rsidR="006776DB" w:rsidRPr="00453F65" w:rsidRDefault="006776DB" w:rsidP="003D18FB">
            <w:pPr>
              <w:tabs>
                <w:tab w:val="left" w:pos="142"/>
                <w:tab w:val="decimal" w:pos="497"/>
              </w:tabs>
              <w:ind w:firstLineChars="100" w:firstLine="220"/>
              <w:jc w:val="center"/>
              <w:cnfStyle w:val="000000100000"/>
              <w:rPr>
                <w:rFonts w:ascii="Times New Roman" w:eastAsia="Times New Roman" w:hAnsi="Times New Roman" w:cs="Times New Roman"/>
              </w:rPr>
            </w:pPr>
            <w:r w:rsidRPr="00453F65">
              <w:rPr>
                <w:rFonts w:ascii="Times New Roman" w:eastAsia="Times New Roman" w:hAnsi="Times New Roman" w:cs="Times New Roman"/>
              </w:rPr>
              <w:t>1.6%</w:t>
            </w:r>
          </w:p>
        </w:tc>
      </w:tr>
      <w:tr w:rsidR="006776DB" w:rsidRPr="00453F65" w:rsidTr="003D18FB">
        <w:trPr>
          <w:trHeight w:val="315"/>
          <w:jc w:val="center"/>
        </w:trPr>
        <w:tc>
          <w:tcPr>
            <w:cnfStyle w:val="001000000000"/>
            <w:tcW w:w="1838" w:type="dxa"/>
            <w:noWrap/>
            <w:hideMark/>
          </w:tcPr>
          <w:p w:rsidR="006776DB" w:rsidRPr="00453F65" w:rsidRDefault="006776DB" w:rsidP="003D18FB">
            <w:pPr>
              <w:tabs>
                <w:tab w:val="left" w:pos="142"/>
              </w:tabs>
              <w:jc w:val="both"/>
              <w:rPr>
                <w:rFonts w:ascii="Times New Roman" w:eastAsia="Times New Roman" w:hAnsi="Times New Roman" w:cs="Times New Roman"/>
                <w:b w:val="0"/>
                <w:bCs w:val="0"/>
              </w:rPr>
            </w:pPr>
            <w:r w:rsidRPr="00453F65">
              <w:rPr>
                <w:rFonts w:ascii="Times New Roman" w:eastAsia="Times New Roman" w:hAnsi="Times New Roman" w:cs="Times New Roman"/>
                <w:b w:val="0"/>
                <w:bCs w:val="0"/>
              </w:rPr>
              <w:t>06.1.1.1.05 - Medicamento dermatológico antialérgico antimicótico</w:t>
            </w:r>
          </w:p>
        </w:tc>
        <w:tc>
          <w:tcPr>
            <w:tcW w:w="992" w:type="dxa"/>
            <w:noWrap/>
            <w:hideMark/>
          </w:tcPr>
          <w:p w:rsidR="006776DB" w:rsidRPr="00453F65" w:rsidRDefault="006776DB" w:rsidP="003D18FB">
            <w:pPr>
              <w:tabs>
                <w:tab w:val="left" w:pos="142"/>
                <w:tab w:val="decimal" w:pos="341"/>
              </w:tabs>
              <w:ind w:firstLineChars="100" w:firstLine="220"/>
              <w:jc w:val="center"/>
              <w:cnfStyle w:val="000000000000"/>
              <w:rPr>
                <w:rFonts w:ascii="Times New Roman" w:eastAsia="Times New Roman" w:hAnsi="Times New Roman" w:cs="Times New Roman"/>
              </w:rPr>
            </w:pPr>
            <w:r w:rsidRPr="00453F65">
              <w:rPr>
                <w:rFonts w:ascii="Times New Roman" w:eastAsia="Times New Roman" w:hAnsi="Times New Roman" w:cs="Times New Roman"/>
              </w:rPr>
              <w:t>7.1%</w:t>
            </w:r>
          </w:p>
        </w:tc>
        <w:tc>
          <w:tcPr>
            <w:tcW w:w="993" w:type="dxa"/>
            <w:noWrap/>
            <w:hideMark/>
          </w:tcPr>
          <w:p w:rsidR="006776DB" w:rsidRPr="00453F65" w:rsidRDefault="006776DB" w:rsidP="003D18FB">
            <w:pPr>
              <w:tabs>
                <w:tab w:val="left" w:pos="142"/>
                <w:tab w:val="decimal" w:pos="341"/>
              </w:tabs>
              <w:ind w:firstLineChars="100" w:firstLine="220"/>
              <w:jc w:val="center"/>
              <w:cnfStyle w:val="000000000000"/>
              <w:rPr>
                <w:rFonts w:ascii="Times New Roman" w:eastAsia="Times New Roman" w:hAnsi="Times New Roman" w:cs="Times New Roman"/>
              </w:rPr>
            </w:pPr>
            <w:r w:rsidRPr="00453F65">
              <w:rPr>
                <w:rFonts w:ascii="Times New Roman" w:eastAsia="Times New Roman" w:hAnsi="Times New Roman" w:cs="Times New Roman"/>
              </w:rPr>
              <w:t>3.5%</w:t>
            </w:r>
          </w:p>
        </w:tc>
        <w:tc>
          <w:tcPr>
            <w:tcW w:w="992" w:type="dxa"/>
            <w:noWrap/>
            <w:hideMark/>
          </w:tcPr>
          <w:p w:rsidR="006776DB" w:rsidRPr="00453F65" w:rsidRDefault="006776DB" w:rsidP="003D18FB">
            <w:pPr>
              <w:tabs>
                <w:tab w:val="left" w:pos="142"/>
                <w:tab w:val="decimal" w:pos="341"/>
              </w:tabs>
              <w:ind w:firstLineChars="100" w:firstLine="220"/>
              <w:jc w:val="center"/>
              <w:cnfStyle w:val="000000000000"/>
              <w:rPr>
                <w:rFonts w:ascii="Times New Roman" w:eastAsia="Times New Roman" w:hAnsi="Times New Roman" w:cs="Times New Roman"/>
              </w:rPr>
            </w:pPr>
            <w:r w:rsidRPr="00453F65">
              <w:rPr>
                <w:rFonts w:ascii="Times New Roman" w:eastAsia="Times New Roman" w:hAnsi="Times New Roman" w:cs="Times New Roman"/>
              </w:rPr>
              <w:t>2.5%</w:t>
            </w:r>
          </w:p>
        </w:tc>
        <w:tc>
          <w:tcPr>
            <w:tcW w:w="1134" w:type="dxa"/>
            <w:noWrap/>
            <w:hideMark/>
          </w:tcPr>
          <w:p w:rsidR="006776DB" w:rsidRPr="00453F65" w:rsidRDefault="006776DB" w:rsidP="003D18FB">
            <w:pPr>
              <w:tabs>
                <w:tab w:val="left" w:pos="142"/>
                <w:tab w:val="decimal" w:pos="341"/>
              </w:tabs>
              <w:ind w:firstLineChars="100" w:firstLine="220"/>
              <w:jc w:val="center"/>
              <w:cnfStyle w:val="000000000000"/>
              <w:rPr>
                <w:rFonts w:ascii="Times New Roman" w:eastAsia="Times New Roman" w:hAnsi="Times New Roman" w:cs="Times New Roman"/>
              </w:rPr>
            </w:pPr>
            <w:r w:rsidRPr="00453F65">
              <w:rPr>
                <w:rFonts w:ascii="Times New Roman" w:eastAsia="Times New Roman" w:hAnsi="Times New Roman" w:cs="Times New Roman"/>
              </w:rPr>
              <w:t>-1.0%</w:t>
            </w:r>
          </w:p>
        </w:tc>
        <w:tc>
          <w:tcPr>
            <w:tcW w:w="1139" w:type="dxa"/>
            <w:noWrap/>
            <w:hideMark/>
          </w:tcPr>
          <w:p w:rsidR="006776DB" w:rsidRPr="00453F65" w:rsidRDefault="006776DB" w:rsidP="003D18FB">
            <w:pPr>
              <w:tabs>
                <w:tab w:val="left" w:pos="142"/>
                <w:tab w:val="decimal" w:pos="341"/>
              </w:tabs>
              <w:ind w:firstLineChars="100" w:firstLine="220"/>
              <w:jc w:val="center"/>
              <w:cnfStyle w:val="000000000000"/>
              <w:rPr>
                <w:rFonts w:ascii="Times New Roman" w:eastAsia="Times New Roman" w:hAnsi="Times New Roman" w:cs="Times New Roman"/>
              </w:rPr>
            </w:pPr>
            <w:r w:rsidRPr="00453F65">
              <w:rPr>
                <w:rFonts w:ascii="Times New Roman" w:eastAsia="Times New Roman" w:hAnsi="Times New Roman" w:cs="Times New Roman"/>
              </w:rPr>
              <w:t>-5.5%</w:t>
            </w:r>
          </w:p>
        </w:tc>
        <w:tc>
          <w:tcPr>
            <w:tcW w:w="993" w:type="dxa"/>
            <w:noWrap/>
            <w:hideMark/>
          </w:tcPr>
          <w:p w:rsidR="006776DB" w:rsidRPr="00453F65" w:rsidRDefault="006776DB" w:rsidP="003D18FB">
            <w:pPr>
              <w:tabs>
                <w:tab w:val="left" w:pos="142"/>
                <w:tab w:val="decimal" w:pos="341"/>
              </w:tabs>
              <w:ind w:firstLineChars="100" w:firstLine="220"/>
              <w:jc w:val="center"/>
              <w:cnfStyle w:val="000000000000"/>
              <w:rPr>
                <w:rFonts w:ascii="Times New Roman" w:eastAsia="Times New Roman" w:hAnsi="Times New Roman" w:cs="Times New Roman"/>
              </w:rPr>
            </w:pPr>
            <w:r w:rsidRPr="00453F65">
              <w:rPr>
                <w:rFonts w:ascii="Times New Roman" w:eastAsia="Times New Roman" w:hAnsi="Times New Roman" w:cs="Times New Roman"/>
              </w:rPr>
              <w:t>-2.5%</w:t>
            </w:r>
          </w:p>
        </w:tc>
        <w:tc>
          <w:tcPr>
            <w:tcW w:w="1417" w:type="dxa"/>
          </w:tcPr>
          <w:p w:rsidR="006776DB" w:rsidRPr="00453F65" w:rsidRDefault="006776DB" w:rsidP="003D18FB">
            <w:pPr>
              <w:tabs>
                <w:tab w:val="left" w:pos="142"/>
                <w:tab w:val="decimal" w:pos="497"/>
              </w:tabs>
              <w:ind w:firstLineChars="100" w:firstLine="220"/>
              <w:jc w:val="center"/>
              <w:cnfStyle w:val="000000000000"/>
              <w:rPr>
                <w:rFonts w:ascii="Times New Roman" w:eastAsia="Times New Roman" w:hAnsi="Times New Roman" w:cs="Times New Roman"/>
              </w:rPr>
            </w:pPr>
            <w:r w:rsidRPr="00453F65">
              <w:rPr>
                <w:rFonts w:ascii="Times New Roman" w:eastAsia="Times New Roman" w:hAnsi="Times New Roman" w:cs="Times New Roman"/>
              </w:rPr>
              <w:t>3.0%</w:t>
            </w:r>
          </w:p>
        </w:tc>
        <w:tc>
          <w:tcPr>
            <w:tcW w:w="1418" w:type="dxa"/>
            <w:noWrap/>
            <w:hideMark/>
          </w:tcPr>
          <w:p w:rsidR="006776DB" w:rsidRPr="00453F65" w:rsidRDefault="006776DB" w:rsidP="003D18FB">
            <w:pPr>
              <w:tabs>
                <w:tab w:val="left" w:pos="142"/>
                <w:tab w:val="decimal" w:pos="497"/>
              </w:tabs>
              <w:ind w:firstLineChars="100" w:firstLine="220"/>
              <w:jc w:val="center"/>
              <w:cnfStyle w:val="000000000000"/>
              <w:rPr>
                <w:rFonts w:ascii="Times New Roman" w:eastAsia="Times New Roman" w:hAnsi="Times New Roman" w:cs="Times New Roman"/>
              </w:rPr>
            </w:pPr>
            <w:r w:rsidRPr="00453F65">
              <w:rPr>
                <w:rFonts w:ascii="Times New Roman" w:eastAsia="Times New Roman" w:hAnsi="Times New Roman" w:cs="Times New Roman"/>
              </w:rPr>
              <w:t>0.7%</w:t>
            </w:r>
          </w:p>
        </w:tc>
      </w:tr>
      <w:tr w:rsidR="006776DB" w:rsidRPr="00453F65" w:rsidTr="003D18FB">
        <w:trPr>
          <w:cnfStyle w:val="000000100000"/>
          <w:trHeight w:val="315"/>
          <w:jc w:val="center"/>
        </w:trPr>
        <w:tc>
          <w:tcPr>
            <w:cnfStyle w:val="001000000000"/>
            <w:tcW w:w="1838" w:type="dxa"/>
            <w:noWrap/>
            <w:hideMark/>
          </w:tcPr>
          <w:p w:rsidR="006776DB" w:rsidRPr="00453F65" w:rsidRDefault="006776DB" w:rsidP="003D18FB">
            <w:pPr>
              <w:tabs>
                <w:tab w:val="left" w:pos="142"/>
              </w:tabs>
              <w:jc w:val="both"/>
              <w:rPr>
                <w:rFonts w:ascii="Times New Roman" w:eastAsia="Times New Roman" w:hAnsi="Times New Roman" w:cs="Times New Roman"/>
                <w:b w:val="0"/>
                <w:bCs w:val="0"/>
              </w:rPr>
            </w:pPr>
            <w:r w:rsidRPr="00453F65">
              <w:rPr>
                <w:rFonts w:ascii="Times New Roman" w:eastAsia="Times New Roman" w:hAnsi="Times New Roman" w:cs="Times New Roman"/>
                <w:b w:val="0"/>
                <w:bCs w:val="0"/>
              </w:rPr>
              <w:t>06.1.1.1.06 - Medicamento digestivo</w:t>
            </w:r>
          </w:p>
        </w:tc>
        <w:tc>
          <w:tcPr>
            <w:tcW w:w="992" w:type="dxa"/>
            <w:noWrap/>
            <w:hideMark/>
          </w:tcPr>
          <w:p w:rsidR="006776DB" w:rsidRPr="00453F65" w:rsidRDefault="006776DB" w:rsidP="003D18FB">
            <w:pPr>
              <w:tabs>
                <w:tab w:val="left" w:pos="142"/>
                <w:tab w:val="decimal" w:pos="341"/>
              </w:tabs>
              <w:ind w:firstLineChars="100" w:firstLine="220"/>
              <w:jc w:val="center"/>
              <w:cnfStyle w:val="000000100000"/>
              <w:rPr>
                <w:rFonts w:ascii="Times New Roman" w:eastAsia="Times New Roman" w:hAnsi="Times New Roman" w:cs="Times New Roman"/>
              </w:rPr>
            </w:pPr>
            <w:r w:rsidRPr="00453F65">
              <w:rPr>
                <w:rFonts w:ascii="Times New Roman" w:eastAsia="Times New Roman" w:hAnsi="Times New Roman" w:cs="Times New Roman"/>
              </w:rPr>
              <w:t>3.8%</w:t>
            </w:r>
          </w:p>
        </w:tc>
        <w:tc>
          <w:tcPr>
            <w:tcW w:w="993" w:type="dxa"/>
            <w:noWrap/>
            <w:hideMark/>
          </w:tcPr>
          <w:p w:rsidR="006776DB" w:rsidRPr="00453F65" w:rsidRDefault="006776DB" w:rsidP="003D18FB">
            <w:pPr>
              <w:tabs>
                <w:tab w:val="left" w:pos="142"/>
                <w:tab w:val="decimal" w:pos="341"/>
              </w:tabs>
              <w:ind w:firstLineChars="100" w:firstLine="220"/>
              <w:jc w:val="center"/>
              <w:cnfStyle w:val="000000100000"/>
              <w:rPr>
                <w:rFonts w:ascii="Times New Roman" w:eastAsia="Times New Roman" w:hAnsi="Times New Roman" w:cs="Times New Roman"/>
              </w:rPr>
            </w:pPr>
            <w:r w:rsidRPr="00453F65">
              <w:rPr>
                <w:rFonts w:ascii="Times New Roman" w:eastAsia="Times New Roman" w:hAnsi="Times New Roman" w:cs="Times New Roman"/>
              </w:rPr>
              <w:t>0.8%</w:t>
            </w:r>
          </w:p>
        </w:tc>
        <w:tc>
          <w:tcPr>
            <w:tcW w:w="992" w:type="dxa"/>
            <w:noWrap/>
            <w:hideMark/>
          </w:tcPr>
          <w:p w:rsidR="006776DB" w:rsidRPr="00453F65" w:rsidRDefault="006776DB" w:rsidP="003D18FB">
            <w:pPr>
              <w:tabs>
                <w:tab w:val="left" w:pos="142"/>
                <w:tab w:val="decimal" w:pos="341"/>
              </w:tabs>
              <w:ind w:firstLineChars="100" w:firstLine="220"/>
              <w:jc w:val="center"/>
              <w:cnfStyle w:val="000000100000"/>
              <w:rPr>
                <w:rFonts w:ascii="Times New Roman" w:eastAsia="Times New Roman" w:hAnsi="Times New Roman" w:cs="Times New Roman"/>
              </w:rPr>
            </w:pPr>
            <w:r w:rsidRPr="00453F65">
              <w:rPr>
                <w:rFonts w:ascii="Times New Roman" w:eastAsia="Times New Roman" w:hAnsi="Times New Roman" w:cs="Times New Roman"/>
              </w:rPr>
              <w:t>3.2%</w:t>
            </w:r>
          </w:p>
        </w:tc>
        <w:tc>
          <w:tcPr>
            <w:tcW w:w="1134" w:type="dxa"/>
            <w:noWrap/>
            <w:hideMark/>
          </w:tcPr>
          <w:p w:rsidR="006776DB" w:rsidRPr="00453F65" w:rsidRDefault="006776DB" w:rsidP="003D18FB">
            <w:pPr>
              <w:tabs>
                <w:tab w:val="left" w:pos="142"/>
                <w:tab w:val="decimal" w:pos="341"/>
              </w:tabs>
              <w:ind w:firstLineChars="100" w:firstLine="220"/>
              <w:jc w:val="center"/>
              <w:cnfStyle w:val="000000100000"/>
              <w:rPr>
                <w:rFonts w:ascii="Times New Roman" w:eastAsia="Times New Roman" w:hAnsi="Times New Roman" w:cs="Times New Roman"/>
              </w:rPr>
            </w:pPr>
            <w:r w:rsidRPr="00453F65">
              <w:rPr>
                <w:rFonts w:ascii="Times New Roman" w:eastAsia="Times New Roman" w:hAnsi="Times New Roman" w:cs="Times New Roman"/>
              </w:rPr>
              <w:t>4.1%</w:t>
            </w:r>
          </w:p>
        </w:tc>
        <w:tc>
          <w:tcPr>
            <w:tcW w:w="1139" w:type="dxa"/>
            <w:noWrap/>
            <w:hideMark/>
          </w:tcPr>
          <w:p w:rsidR="006776DB" w:rsidRPr="00453F65" w:rsidRDefault="006776DB" w:rsidP="003D18FB">
            <w:pPr>
              <w:tabs>
                <w:tab w:val="left" w:pos="142"/>
                <w:tab w:val="decimal" w:pos="341"/>
              </w:tabs>
              <w:ind w:firstLineChars="100" w:firstLine="220"/>
              <w:jc w:val="center"/>
              <w:cnfStyle w:val="000000100000"/>
              <w:rPr>
                <w:rFonts w:ascii="Times New Roman" w:eastAsia="Times New Roman" w:hAnsi="Times New Roman" w:cs="Times New Roman"/>
              </w:rPr>
            </w:pPr>
            <w:r w:rsidRPr="00453F65">
              <w:rPr>
                <w:rFonts w:ascii="Times New Roman" w:eastAsia="Times New Roman" w:hAnsi="Times New Roman" w:cs="Times New Roman"/>
              </w:rPr>
              <w:t>1.8%</w:t>
            </w:r>
          </w:p>
        </w:tc>
        <w:tc>
          <w:tcPr>
            <w:tcW w:w="993" w:type="dxa"/>
            <w:noWrap/>
            <w:hideMark/>
          </w:tcPr>
          <w:p w:rsidR="006776DB" w:rsidRPr="00453F65" w:rsidRDefault="006776DB" w:rsidP="003D18FB">
            <w:pPr>
              <w:tabs>
                <w:tab w:val="left" w:pos="142"/>
                <w:tab w:val="decimal" w:pos="341"/>
              </w:tabs>
              <w:ind w:firstLineChars="100" w:firstLine="220"/>
              <w:jc w:val="center"/>
              <w:cnfStyle w:val="000000100000"/>
              <w:rPr>
                <w:rFonts w:ascii="Times New Roman" w:eastAsia="Times New Roman" w:hAnsi="Times New Roman" w:cs="Times New Roman"/>
              </w:rPr>
            </w:pPr>
            <w:r w:rsidRPr="00453F65">
              <w:rPr>
                <w:rFonts w:ascii="Times New Roman" w:eastAsia="Times New Roman" w:hAnsi="Times New Roman" w:cs="Times New Roman"/>
              </w:rPr>
              <w:t>4.1%</w:t>
            </w:r>
          </w:p>
        </w:tc>
        <w:tc>
          <w:tcPr>
            <w:tcW w:w="1417" w:type="dxa"/>
          </w:tcPr>
          <w:p w:rsidR="006776DB" w:rsidRPr="00453F65" w:rsidRDefault="006776DB" w:rsidP="003D18FB">
            <w:pPr>
              <w:tabs>
                <w:tab w:val="left" w:pos="142"/>
                <w:tab w:val="decimal" w:pos="497"/>
              </w:tabs>
              <w:ind w:firstLineChars="100" w:firstLine="220"/>
              <w:jc w:val="center"/>
              <w:cnfStyle w:val="000000100000"/>
              <w:rPr>
                <w:rFonts w:ascii="Times New Roman" w:eastAsia="Times New Roman" w:hAnsi="Times New Roman" w:cs="Times New Roman"/>
              </w:rPr>
            </w:pPr>
            <w:r w:rsidRPr="00453F65">
              <w:rPr>
                <w:rFonts w:ascii="Times New Roman" w:eastAsia="Times New Roman" w:hAnsi="Times New Roman" w:cs="Times New Roman"/>
              </w:rPr>
              <w:t>3.0%</w:t>
            </w:r>
          </w:p>
        </w:tc>
        <w:tc>
          <w:tcPr>
            <w:tcW w:w="1418" w:type="dxa"/>
            <w:noWrap/>
            <w:hideMark/>
          </w:tcPr>
          <w:p w:rsidR="006776DB" w:rsidRPr="00453F65" w:rsidRDefault="006776DB" w:rsidP="003D18FB">
            <w:pPr>
              <w:tabs>
                <w:tab w:val="left" w:pos="142"/>
                <w:tab w:val="decimal" w:pos="497"/>
              </w:tabs>
              <w:ind w:firstLineChars="100" w:firstLine="220"/>
              <w:jc w:val="center"/>
              <w:cnfStyle w:val="000000100000"/>
              <w:rPr>
                <w:rFonts w:ascii="Times New Roman" w:eastAsia="Times New Roman" w:hAnsi="Times New Roman" w:cs="Times New Roman"/>
              </w:rPr>
            </w:pPr>
            <w:r w:rsidRPr="00453F65">
              <w:rPr>
                <w:rFonts w:ascii="Times New Roman" w:eastAsia="Times New Roman" w:hAnsi="Times New Roman" w:cs="Times New Roman"/>
              </w:rPr>
              <w:t>3.0%</w:t>
            </w:r>
          </w:p>
        </w:tc>
      </w:tr>
      <w:tr w:rsidR="006776DB" w:rsidRPr="00453F65" w:rsidTr="003D18FB">
        <w:trPr>
          <w:trHeight w:val="315"/>
          <w:jc w:val="center"/>
        </w:trPr>
        <w:tc>
          <w:tcPr>
            <w:cnfStyle w:val="001000000000"/>
            <w:tcW w:w="1838" w:type="dxa"/>
            <w:noWrap/>
            <w:hideMark/>
          </w:tcPr>
          <w:p w:rsidR="006776DB" w:rsidRPr="00453F65" w:rsidRDefault="006776DB" w:rsidP="003D18FB">
            <w:pPr>
              <w:tabs>
                <w:tab w:val="left" w:pos="142"/>
              </w:tabs>
              <w:jc w:val="both"/>
              <w:rPr>
                <w:rFonts w:ascii="Times New Roman" w:eastAsia="Times New Roman" w:hAnsi="Times New Roman" w:cs="Times New Roman"/>
                <w:b w:val="0"/>
                <w:bCs w:val="0"/>
              </w:rPr>
            </w:pPr>
            <w:r w:rsidRPr="00453F65">
              <w:rPr>
                <w:rFonts w:ascii="Times New Roman" w:eastAsia="Times New Roman" w:hAnsi="Times New Roman" w:cs="Times New Roman"/>
                <w:b w:val="0"/>
                <w:bCs w:val="0"/>
              </w:rPr>
              <w:t xml:space="preserve">06.1.1.1.07 - Medicamento </w:t>
            </w:r>
            <w:proofErr w:type="spellStart"/>
            <w:r w:rsidRPr="00453F65">
              <w:rPr>
                <w:rFonts w:ascii="Times New Roman" w:eastAsia="Times New Roman" w:hAnsi="Times New Roman" w:cs="Times New Roman"/>
                <w:b w:val="0"/>
                <w:bCs w:val="0"/>
              </w:rPr>
              <w:t>hipertensivo</w:t>
            </w:r>
            <w:proofErr w:type="spellEnd"/>
          </w:p>
        </w:tc>
        <w:tc>
          <w:tcPr>
            <w:tcW w:w="992" w:type="dxa"/>
            <w:noWrap/>
            <w:hideMark/>
          </w:tcPr>
          <w:p w:rsidR="006776DB" w:rsidRPr="00453F65" w:rsidRDefault="006776DB" w:rsidP="003D18FB">
            <w:pPr>
              <w:tabs>
                <w:tab w:val="left" w:pos="142"/>
                <w:tab w:val="decimal" w:pos="341"/>
              </w:tabs>
              <w:ind w:firstLineChars="100" w:firstLine="220"/>
              <w:jc w:val="center"/>
              <w:cnfStyle w:val="000000000000"/>
              <w:rPr>
                <w:rFonts w:ascii="Times New Roman" w:eastAsia="Times New Roman" w:hAnsi="Times New Roman" w:cs="Times New Roman"/>
              </w:rPr>
            </w:pPr>
            <w:r w:rsidRPr="00453F65">
              <w:rPr>
                <w:rFonts w:ascii="Times New Roman" w:eastAsia="Times New Roman" w:hAnsi="Times New Roman" w:cs="Times New Roman"/>
              </w:rPr>
              <w:t>-0.8%</w:t>
            </w:r>
          </w:p>
        </w:tc>
        <w:tc>
          <w:tcPr>
            <w:tcW w:w="993" w:type="dxa"/>
            <w:noWrap/>
            <w:hideMark/>
          </w:tcPr>
          <w:p w:rsidR="006776DB" w:rsidRPr="00453F65" w:rsidRDefault="006776DB" w:rsidP="003D18FB">
            <w:pPr>
              <w:tabs>
                <w:tab w:val="left" w:pos="142"/>
                <w:tab w:val="decimal" w:pos="341"/>
              </w:tabs>
              <w:ind w:firstLineChars="100" w:firstLine="220"/>
              <w:jc w:val="center"/>
              <w:cnfStyle w:val="000000000000"/>
              <w:rPr>
                <w:rFonts w:ascii="Times New Roman" w:eastAsia="Times New Roman" w:hAnsi="Times New Roman" w:cs="Times New Roman"/>
              </w:rPr>
            </w:pPr>
            <w:r w:rsidRPr="00453F65">
              <w:rPr>
                <w:rFonts w:ascii="Times New Roman" w:eastAsia="Times New Roman" w:hAnsi="Times New Roman" w:cs="Times New Roman"/>
              </w:rPr>
              <w:t>0.9%</w:t>
            </w:r>
          </w:p>
        </w:tc>
        <w:tc>
          <w:tcPr>
            <w:tcW w:w="992" w:type="dxa"/>
            <w:noWrap/>
            <w:hideMark/>
          </w:tcPr>
          <w:p w:rsidR="006776DB" w:rsidRPr="00453F65" w:rsidRDefault="006776DB" w:rsidP="003D18FB">
            <w:pPr>
              <w:tabs>
                <w:tab w:val="left" w:pos="142"/>
                <w:tab w:val="decimal" w:pos="341"/>
              </w:tabs>
              <w:ind w:firstLineChars="100" w:firstLine="220"/>
              <w:jc w:val="center"/>
              <w:cnfStyle w:val="000000000000"/>
              <w:rPr>
                <w:rFonts w:ascii="Times New Roman" w:eastAsia="Times New Roman" w:hAnsi="Times New Roman" w:cs="Times New Roman"/>
              </w:rPr>
            </w:pPr>
            <w:r w:rsidRPr="00453F65">
              <w:rPr>
                <w:rFonts w:ascii="Times New Roman" w:eastAsia="Times New Roman" w:hAnsi="Times New Roman" w:cs="Times New Roman"/>
              </w:rPr>
              <w:t>0.0%</w:t>
            </w:r>
          </w:p>
        </w:tc>
        <w:tc>
          <w:tcPr>
            <w:tcW w:w="1134" w:type="dxa"/>
            <w:noWrap/>
            <w:hideMark/>
          </w:tcPr>
          <w:p w:rsidR="006776DB" w:rsidRPr="00453F65" w:rsidRDefault="006776DB" w:rsidP="003D18FB">
            <w:pPr>
              <w:tabs>
                <w:tab w:val="left" w:pos="142"/>
                <w:tab w:val="decimal" w:pos="341"/>
              </w:tabs>
              <w:ind w:firstLineChars="100" w:firstLine="220"/>
              <w:jc w:val="center"/>
              <w:cnfStyle w:val="000000000000"/>
              <w:rPr>
                <w:rFonts w:ascii="Times New Roman" w:eastAsia="Times New Roman" w:hAnsi="Times New Roman" w:cs="Times New Roman"/>
              </w:rPr>
            </w:pPr>
            <w:r w:rsidRPr="00453F65">
              <w:rPr>
                <w:rFonts w:ascii="Times New Roman" w:eastAsia="Times New Roman" w:hAnsi="Times New Roman" w:cs="Times New Roman"/>
              </w:rPr>
              <w:t>0.8%</w:t>
            </w:r>
          </w:p>
        </w:tc>
        <w:tc>
          <w:tcPr>
            <w:tcW w:w="1139" w:type="dxa"/>
            <w:noWrap/>
            <w:hideMark/>
          </w:tcPr>
          <w:p w:rsidR="006776DB" w:rsidRPr="00453F65" w:rsidRDefault="006776DB" w:rsidP="003D18FB">
            <w:pPr>
              <w:tabs>
                <w:tab w:val="left" w:pos="142"/>
                <w:tab w:val="decimal" w:pos="341"/>
              </w:tabs>
              <w:ind w:firstLineChars="100" w:firstLine="220"/>
              <w:jc w:val="center"/>
              <w:cnfStyle w:val="000000000000"/>
              <w:rPr>
                <w:rFonts w:ascii="Times New Roman" w:eastAsia="Times New Roman" w:hAnsi="Times New Roman" w:cs="Times New Roman"/>
              </w:rPr>
            </w:pPr>
            <w:r w:rsidRPr="00453F65">
              <w:rPr>
                <w:rFonts w:ascii="Times New Roman" w:eastAsia="Times New Roman" w:hAnsi="Times New Roman" w:cs="Times New Roman"/>
              </w:rPr>
              <w:t>-27.7%</w:t>
            </w:r>
          </w:p>
        </w:tc>
        <w:tc>
          <w:tcPr>
            <w:tcW w:w="993" w:type="dxa"/>
            <w:noWrap/>
            <w:hideMark/>
          </w:tcPr>
          <w:p w:rsidR="006776DB" w:rsidRPr="00453F65" w:rsidRDefault="006776DB" w:rsidP="003D18FB">
            <w:pPr>
              <w:tabs>
                <w:tab w:val="left" w:pos="142"/>
                <w:tab w:val="decimal" w:pos="341"/>
              </w:tabs>
              <w:ind w:firstLineChars="100" w:firstLine="220"/>
              <w:jc w:val="center"/>
              <w:cnfStyle w:val="000000000000"/>
              <w:rPr>
                <w:rFonts w:ascii="Times New Roman" w:eastAsia="Times New Roman" w:hAnsi="Times New Roman" w:cs="Times New Roman"/>
              </w:rPr>
            </w:pPr>
            <w:r w:rsidRPr="00453F65">
              <w:rPr>
                <w:rFonts w:ascii="Times New Roman" w:eastAsia="Times New Roman" w:hAnsi="Times New Roman" w:cs="Times New Roman"/>
              </w:rPr>
              <w:t>-1.0%</w:t>
            </w:r>
          </w:p>
        </w:tc>
        <w:tc>
          <w:tcPr>
            <w:tcW w:w="1417" w:type="dxa"/>
          </w:tcPr>
          <w:p w:rsidR="006776DB" w:rsidRPr="00453F65" w:rsidRDefault="006776DB" w:rsidP="003D18FB">
            <w:pPr>
              <w:tabs>
                <w:tab w:val="left" w:pos="142"/>
                <w:tab w:val="decimal" w:pos="497"/>
              </w:tabs>
              <w:ind w:firstLineChars="100" w:firstLine="220"/>
              <w:jc w:val="center"/>
              <w:cnfStyle w:val="000000000000"/>
              <w:rPr>
                <w:rFonts w:ascii="Times New Roman" w:eastAsia="Times New Roman" w:hAnsi="Times New Roman" w:cs="Times New Roman"/>
              </w:rPr>
            </w:pPr>
            <w:r w:rsidRPr="00453F65">
              <w:rPr>
                <w:rFonts w:ascii="Times New Roman" w:eastAsia="Times New Roman" w:hAnsi="Times New Roman" w:cs="Times New Roman"/>
              </w:rPr>
              <w:t>0.2%</w:t>
            </w:r>
          </w:p>
        </w:tc>
        <w:tc>
          <w:tcPr>
            <w:tcW w:w="1418" w:type="dxa"/>
            <w:noWrap/>
            <w:hideMark/>
          </w:tcPr>
          <w:p w:rsidR="006776DB" w:rsidRPr="00453F65" w:rsidRDefault="006776DB" w:rsidP="003D18FB">
            <w:pPr>
              <w:tabs>
                <w:tab w:val="left" w:pos="142"/>
                <w:tab w:val="decimal" w:pos="497"/>
              </w:tabs>
              <w:ind w:firstLineChars="100" w:firstLine="220"/>
              <w:jc w:val="center"/>
              <w:cnfStyle w:val="000000000000"/>
              <w:rPr>
                <w:rFonts w:ascii="Times New Roman" w:eastAsia="Times New Roman" w:hAnsi="Times New Roman" w:cs="Times New Roman"/>
              </w:rPr>
            </w:pPr>
            <w:r w:rsidRPr="00453F65">
              <w:rPr>
                <w:rFonts w:ascii="Times New Roman" w:eastAsia="Times New Roman" w:hAnsi="Times New Roman" w:cs="Times New Roman"/>
              </w:rPr>
              <w:t>-4.6%</w:t>
            </w:r>
          </w:p>
        </w:tc>
      </w:tr>
      <w:tr w:rsidR="006776DB" w:rsidRPr="00453F65" w:rsidTr="003D18FB">
        <w:trPr>
          <w:cnfStyle w:val="000000100000"/>
          <w:trHeight w:val="315"/>
          <w:jc w:val="center"/>
        </w:trPr>
        <w:tc>
          <w:tcPr>
            <w:cnfStyle w:val="001000000000"/>
            <w:tcW w:w="1838" w:type="dxa"/>
            <w:noWrap/>
            <w:hideMark/>
          </w:tcPr>
          <w:p w:rsidR="006776DB" w:rsidRPr="00453F65" w:rsidRDefault="006776DB" w:rsidP="003D18FB">
            <w:pPr>
              <w:tabs>
                <w:tab w:val="left" w:pos="142"/>
              </w:tabs>
              <w:jc w:val="both"/>
              <w:rPr>
                <w:rFonts w:ascii="Times New Roman" w:eastAsia="Times New Roman" w:hAnsi="Times New Roman" w:cs="Times New Roman"/>
                <w:b w:val="0"/>
                <w:bCs w:val="0"/>
              </w:rPr>
            </w:pPr>
            <w:r w:rsidRPr="00453F65">
              <w:rPr>
                <w:rFonts w:ascii="Times New Roman" w:eastAsia="Times New Roman" w:hAnsi="Times New Roman" w:cs="Times New Roman"/>
                <w:b w:val="0"/>
                <w:bCs w:val="0"/>
              </w:rPr>
              <w:t>06.1.1.1.08 - Medicamento para la diabetes</w:t>
            </w:r>
          </w:p>
        </w:tc>
        <w:tc>
          <w:tcPr>
            <w:tcW w:w="992" w:type="dxa"/>
            <w:noWrap/>
            <w:hideMark/>
          </w:tcPr>
          <w:p w:rsidR="006776DB" w:rsidRPr="00453F65" w:rsidRDefault="006776DB" w:rsidP="003D18FB">
            <w:pPr>
              <w:tabs>
                <w:tab w:val="left" w:pos="142"/>
                <w:tab w:val="decimal" w:pos="341"/>
              </w:tabs>
              <w:ind w:firstLineChars="100" w:firstLine="220"/>
              <w:jc w:val="center"/>
              <w:cnfStyle w:val="000000100000"/>
              <w:rPr>
                <w:rFonts w:ascii="Times New Roman" w:eastAsia="Times New Roman" w:hAnsi="Times New Roman" w:cs="Times New Roman"/>
              </w:rPr>
            </w:pPr>
            <w:r w:rsidRPr="00453F65">
              <w:rPr>
                <w:rFonts w:ascii="Times New Roman" w:eastAsia="Times New Roman" w:hAnsi="Times New Roman" w:cs="Times New Roman"/>
              </w:rPr>
              <w:t>2.8%</w:t>
            </w:r>
          </w:p>
        </w:tc>
        <w:tc>
          <w:tcPr>
            <w:tcW w:w="993" w:type="dxa"/>
            <w:noWrap/>
            <w:hideMark/>
          </w:tcPr>
          <w:p w:rsidR="006776DB" w:rsidRPr="00453F65" w:rsidRDefault="006776DB" w:rsidP="003D18FB">
            <w:pPr>
              <w:tabs>
                <w:tab w:val="left" w:pos="142"/>
                <w:tab w:val="decimal" w:pos="341"/>
              </w:tabs>
              <w:ind w:firstLineChars="100" w:firstLine="220"/>
              <w:jc w:val="center"/>
              <w:cnfStyle w:val="000000100000"/>
              <w:rPr>
                <w:rFonts w:ascii="Times New Roman" w:eastAsia="Times New Roman" w:hAnsi="Times New Roman" w:cs="Times New Roman"/>
              </w:rPr>
            </w:pPr>
            <w:r w:rsidRPr="00453F65">
              <w:rPr>
                <w:rFonts w:ascii="Times New Roman" w:eastAsia="Times New Roman" w:hAnsi="Times New Roman" w:cs="Times New Roman"/>
              </w:rPr>
              <w:t>3.0%</w:t>
            </w:r>
          </w:p>
        </w:tc>
        <w:tc>
          <w:tcPr>
            <w:tcW w:w="992" w:type="dxa"/>
            <w:noWrap/>
            <w:hideMark/>
          </w:tcPr>
          <w:p w:rsidR="006776DB" w:rsidRPr="00453F65" w:rsidRDefault="006776DB" w:rsidP="003D18FB">
            <w:pPr>
              <w:tabs>
                <w:tab w:val="left" w:pos="142"/>
                <w:tab w:val="decimal" w:pos="341"/>
              </w:tabs>
              <w:ind w:firstLineChars="100" w:firstLine="220"/>
              <w:jc w:val="center"/>
              <w:cnfStyle w:val="000000100000"/>
              <w:rPr>
                <w:rFonts w:ascii="Times New Roman" w:eastAsia="Times New Roman" w:hAnsi="Times New Roman" w:cs="Times New Roman"/>
              </w:rPr>
            </w:pPr>
            <w:r w:rsidRPr="00453F65">
              <w:rPr>
                <w:rFonts w:ascii="Times New Roman" w:eastAsia="Times New Roman" w:hAnsi="Times New Roman" w:cs="Times New Roman"/>
              </w:rPr>
              <w:t>1.1%</w:t>
            </w:r>
          </w:p>
        </w:tc>
        <w:tc>
          <w:tcPr>
            <w:tcW w:w="1134" w:type="dxa"/>
            <w:noWrap/>
            <w:hideMark/>
          </w:tcPr>
          <w:p w:rsidR="006776DB" w:rsidRPr="00453F65" w:rsidRDefault="006776DB" w:rsidP="003D18FB">
            <w:pPr>
              <w:tabs>
                <w:tab w:val="left" w:pos="142"/>
                <w:tab w:val="decimal" w:pos="341"/>
              </w:tabs>
              <w:ind w:firstLineChars="100" w:firstLine="220"/>
              <w:jc w:val="center"/>
              <w:cnfStyle w:val="000000100000"/>
              <w:rPr>
                <w:rFonts w:ascii="Times New Roman" w:eastAsia="Times New Roman" w:hAnsi="Times New Roman" w:cs="Times New Roman"/>
              </w:rPr>
            </w:pPr>
            <w:r w:rsidRPr="00453F65">
              <w:rPr>
                <w:rFonts w:ascii="Times New Roman" w:eastAsia="Times New Roman" w:hAnsi="Times New Roman" w:cs="Times New Roman"/>
              </w:rPr>
              <w:t>2.6%</w:t>
            </w:r>
          </w:p>
        </w:tc>
        <w:tc>
          <w:tcPr>
            <w:tcW w:w="1139" w:type="dxa"/>
            <w:noWrap/>
            <w:hideMark/>
          </w:tcPr>
          <w:p w:rsidR="006776DB" w:rsidRPr="00453F65" w:rsidRDefault="006776DB" w:rsidP="003D18FB">
            <w:pPr>
              <w:tabs>
                <w:tab w:val="left" w:pos="142"/>
                <w:tab w:val="decimal" w:pos="341"/>
              </w:tabs>
              <w:ind w:firstLineChars="100" w:firstLine="220"/>
              <w:jc w:val="center"/>
              <w:cnfStyle w:val="000000100000"/>
              <w:rPr>
                <w:rFonts w:ascii="Times New Roman" w:eastAsia="Times New Roman" w:hAnsi="Times New Roman" w:cs="Times New Roman"/>
              </w:rPr>
            </w:pPr>
            <w:r w:rsidRPr="00453F65">
              <w:rPr>
                <w:rFonts w:ascii="Times New Roman" w:eastAsia="Times New Roman" w:hAnsi="Times New Roman" w:cs="Times New Roman"/>
              </w:rPr>
              <w:t>-41.2%</w:t>
            </w:r>
          </w:p>
        </w:tc>
        <w:tc>
          <w:tcPr>
            <w:tcW w:w="993" w:type="dxa"/>
            <w:noWrap/>
            <w:hideMark/>
          </w:tcPr>
          <w:p w:rsidR="006776DB" w:rsidRPr="00453F65" w:rsidRDefault="006776DB" w:rsidP="003D18FB">
            <w:pPr>
              <w:tabs>
                <w:tab w:val="left" w:pos="142"/>
                <w:tab w:val="decimal" w:pos="341"/>
              </w:tabs>
              <w:ind w:firstLineChars="100" w:firstLine="220"/>
              <w:jc w:val="center"/>
              <w:cnfStyle w:val="000000100000"/>
              <w:rPr>
                <w:rFonts w:ascii="Times New Roman" w:eastAsia="Times New Roman" w:hAnsi="Times New Roman" w:cs="Times New Roman"/>
              </w:rPr>
            </w:pPr>
            <w:r w:rsidRPr="00453F65">
              <w:rPr>
                <w:rFonts w:ascii="Times New Roman" w:eastAsia="Times New Roman" w:hAnsi="Times New Roman" w:cs="Times New Roman"/>
              </w:rPr>
              <w:t>-0.3%</w:t>
            </w:r>
          </w:p>
        </w:tc>
        <w:tc>
          <w:tcPr>
            <w:tcW w:w="1417" w:type="dxa"/>
          </w:tcPr>
          <w:p w:rsidR="006776DB" w:rsidRPr="00453F65" w:rsidRDefault="006776DB" w:rsidP="003D18FB">
            <w:pPr>
              <w:tabs>
                <w:tab w:val="left" w:pos="142"/>
                <w:tab w:val="decimal" w:pos="497"/>
              </w:tabs>
              <w:ind w:firstLineChars="100" w:firstLine="220"/>
              <w:jc w:val="center"/>
              <w:cnfStyle w:val="000000100000"/>
              <w:rPr>
                <w:rFonts w:ascii="Times New Roman" w:eastAsia="Times New Roman" w:hAnsi="Times New Roman" w:cs="Times New Roman"/>
              </w:rPr>
            </w:pPr>
            <w:r w:rsidRPr="00453F65">
              <w:rPr>
                <w:rFonts w:ascii="Times New Roman" w:eastAsia="Times New Roman" w:hAnsi="Times New Roman" w:cs="Times New Roman"/>
              </w:rPr>
              <w:t>2.4%</w:t>
            </w:r>
          </w:p>
        </w:tc>
        <w:tc>
          <w:tcPr>
            <w:tcW w:w="1418" w:type="dxa"/>
            <w:noWrap/>
            <w:hideMark/>
          </w:tcPr>
          <w:p w:rsidR="006776DB" w:rsidRPr="00453F65" w:rsidRDefault="006776DB" w:rsidP="003D18FB">
            <w:pPr>
              <w:tabs>
                <w:tab w:val="left" w:pos="142"/>
                <w:tab w:val="decimal" w:pos="497"/>
              </w:tabs>
              <w:ind w:firstLineChars="100" w:firstLine="220"/>
              <w:jc w:val="center"/>
              <w:cnfStyle w:val="000000100000"/>
              <w:rPr>
                <w:rFonts w:ascii="Times New Roman" w:eastAsia="Times New Roman" w:hAnsi="Times New Roman" w:cs="Times New Roman"/>
              </w:rPr>
            </w:pPr>
            <w:r w:rsidRPr="00453F65">
              <w:rPr>
                <w:rFonts w:ascii="Times New Roman" w:eastAsia="Times New Roman" w:hAnsi="Times New Roman" w:cs="Times New Roman"/>
              </w:rPr>
              <w:t>-5.3%</w:t>
            </w:r>
          </w:p>
        </w:tc>
      </w:tr>
      <w:tr w:rsidR="006776DB" w:rsidRPr="00453F65" w:rsidTr="003D18FB">
        <w:trPr>
          <w:trHeight w:val="345"/>
          <w:jc w:val="center"/>
        </w:trPr>
        <w:tc>
          <w:tcPr>
            <w:cnfStyle w:val="001000000000"/>
            <w:tcW w:w="1838" w:type="dxa"/>
            <w:noWrap/>
            <w:hideMark/>
          </w:tcPr>
          <w:p w:rsidR="006776DB" w:rsidRPr="00453F65" w:rsidRDefault="006776DB" w:rsidP="003D18FB">
            <w:pPr>
              <w:tabs>
                <w:tab w:val="left" w:pos="142"/>
              </w:tabs>
              <w:jc w:val="both"/>
              <w:rPr>
                <w:rFonts w:ascii="Times New Roman" w:eastAsia="Times New Roman" w:hAnsi="Times New Roman" w:cs="Times New Roman"/>
                <w:b w:val="0"/>
                <w:bCs w:val="0"/>
              </w:rPr>
            </w:pPr>
            <w:r w:rsidRPr="00453F65">
              <w:rPr>
                <w:rFonts w:ascii="Times New Roman" w:eastAsia="Times New Roman" w:hAnsi="Times New Roman" w:cs="Times New Roman"/>
                <w:b w:val="0"/>
                <w:bCs w:val="0"/>
              </w:rPr>
              <w:t xml:space="preserve">06.1.1.1.09 - Medicamento para el asma pulmones </w:t>
            </w:r>
            <w:r w:rsidRPr="00453F65">
              <w:rPr>
                <w:rFonts w:ascii="Times New Roman" w:eastAsia="Times New Roman" w:hAnsi="Times New Roman" w:cs="Times New Roman"/>
                <w:b w:val="0"/>
                <w:bCs w:val="0"/>
              </w:rPr>
              <w:lastRenderedPageBreak/>
              <w:t>sinusitis y vías respiratorias</w:t>
            </w:r>
          </w:p>
        </w:tc>
        <w:tc>
          <w:tcPr>
            <w:tcW w:w="992" w:type="dxa"/>
            <w:noWrap/>
            <w:hideMark/>
          </w:tcPr>
          <w:p w:rsidR="006776DB" w:rsidRPr="00453F65" w:rsidRDefault="006776DB" w:rsidP="003D18FB">
            <w:pPr>
              <w:tabs>
                <w:tab w:val="left" w:pos="142"/>
                <w:tab w:val="decimal" w:pos="341"/>
              </w:tabs>
              <w:ind w:firstLineChars="100" w:firstLine="220"/>
              <w:jc w:val="center"/>
              <w:cnfStyle w:val="000000000000"/>
              <w:rPr>
                <w:rFonts w:ascii="Times New Roman" w:eastAsia="Times New Roman" w:hAnsi="Times New Roman" w:cs="Times New Roman"/>
              </w:rPr>
            </w:pPr>
            <w:r w:rsidRPr="00453F65">
              <w:rPr>
                <w:rFonts w:ascii="Times New Roman" w:eastAsia="Times New Roman" w:hAnsi="Times New Roman" w:cs="Times New Roman"/>
              </w:rPr>
              <w:lastRenderedPageBreak/>
              <w:t>0.4%</w:t>
            </w:r>
          </w:p>
        </w:tc>
        <w:tc>
          <w:tcPr>
            <w:tcW w:w="993" w:type="dxa"/>
            <w:noWrap/>
            <w:hideMark/>
          </w:tcPr>
          <w:p w:rsidR="006776DB" w:rsidRPr="00453F65" w:rsidRDefault="006776DB" w:rsidP="003D18FB">
            <w:pPr>
              <w:tabs>
                <w:tab w:val="left" w:pos="142"/>
                <w:tab w:val="decimal" w:pos="341"/>
              </w:tabs>
              <w:ind w:firstLineChars="100" w:firstLine="220"/>
              <w:jc w:val="center"/>
              <w:cnfStyle w:val="000000000000"/>
              <w:rPr>
                <w:rFonts w:ascii="Times New Roman" w:eastAsia="Times New Roman" w:hAnsi="Times New Roman" w:cs="Times New Roman"/>
              </w:rPr>
            </w:pPr>
            <w:r w:rsidRPr="00453F65">
              <w:rPr>
                <w:rFonts w:ascii="Times New Roman" w:eastAsia="Times New Roman" w:hAnsi="Times New Roman" w:cs="Times New Roman"/>
              </w:rPr>
              <w:t>0.9%</w:t>
            </w:r>
          </w:p>
        </w:tc>
        <w:tc>
          <w:tcPr>
            <w:tcW w:w="992" w:type="dxa"/>
            <w:noWrap/>
            <w:hideMark/>
          </w:tcPr>
          <w:p w:rsidR="006776DB" w:rsidRPr="00453F65" w:rsidRDefault="006776DB" w:rsidP="003D18FB">
            <w:pPr>
              <w:tabs>
                <w:tab w:val="left" w:pos="142"/>
                <w:tab w:val="decimal" w:pos="341"/>
              </w:tabs>
              <w:ind w:firstLineChars="100" w:firstLine="220"/>
              <w:jc w:val="center"/>
              <w:cnfStyle w:val="000000000000"/>
              <w:rPr>
                <w:rFonts w:ascii="Times New Roman" w:eastAsia="Times New Roman" w:hAnsi="Times New Roman" w:cs="Times New Roman"/>
              </w:rPr>
            </w:pPr>
            <w:r w:rsidRPr="00453F65">
              <w:rPr>
                <w:rFonts w:ascii="Times New Roman" w:eastAsia="Times New Roman" w:hAnsi="Times New Roman" w:cs="Times New Roman"/>
              </w:rPr>
              <w:t>1.4%</w:t>
            </w:r>
          </w:p>
        </w:tc>
        <w:tc>
          <w:tcPr>
            <w:tcW w:w="1134" w:type="dxa"/>
            <w:noWrap/>
            <w:hideMark/>
          </w:tcPr>
          <w:p w:rsidR="006776DB" w:rsidRPr="00453F65" w:rsidRDefault="006776DB" w:rsidP="003D18FB">
            <w:pPr>
              <w:tabs>
                <w:tab w:val="left" w:pos="142"/>
                <w:tab w:val="decimal" w:pos="341"/>
              </w:tabs>
              <w:ind w:firstLineChars="100" w:firstLine="220"/>
              <w:jc w:val="center"/>
              <w:cnfStyle w:val="000000000000"/>
              <w:rPr>
                <w:rFonts w:ascii="Times New Roman" w:eastAsia="Times New Roman" w:hAnsi="Times New Roman" w:cs="Times New Roman"/>
              </w:rPr>
            </w:pPr>
            <w:r w:rsidRPr="00453F65">
              <w:rPr>
                <w:rFonts w:ascii="Times New Roman" w:eastAsia="Times New Roman" w:hAnsi="Times New Roman" w:cs="Times New Roman"/>
              </w:rPr>
              <w:t>7.5%</w:t>
            </w:r>
          </w:p>
        </w:tc>
        <w:tc>
          <w:tcPr>
            <w:tcW w:w="1139" w:type="dxa"/>
            <w:noWrap/>
            <w:hideMark/>
          </w:tcPr>
          <w:p w:rsidR="006776DB" w:rsidRPr="00453F65" w:rsidRDefault="006776DB" w:rsidP="003D18FB">
            <w:pPr>
              <w:tabs>
                <w:tab w:val="left" w:pos="142"/>
                <w:tab w:val="decimal" w:pos="341"/>
              </w:tabs>
              <w:ind w:firstLineChars="100" w:firstLine="220"/>
              <w:jc w:val="center"/>
              <w:cnfStyle w:val="000000000000"/>
              <w:rPr>
                <w:rFonts w:ascii="Times New Roman" w:eastAsia="Times New Roman" w:hAnsi="Times New Roman" w:cs="Times New Roman"/>
              </w:rPr>
            </w:pPr>
            <w:r w:rsidRPr="00453F65">
              <w:rPr>
                <w:rFonts w:ascii="Times New Roman" w:eastAsia="Times New Roman" w:hAnsi="Times New Roman" w:cs="Times New Roman"/>
              </w:rPr>
              <w:t>-32.0%</w:t>
            </w:r>
          </w:p>
        </w:tc>
        <w:tc>
          <w:tcPr>
            <w:tcW w:w="993" w:type="dxa"/>
            <w:noWrap/>
            <w:hideMark/>
          </w:tcPr>
          <w:p w:rsidR="006776DB" w:rsidRPr="00453F65" w:rsidRDefault="006776DB" w:rsidP="003D18FB">
            <w:pPr>
              <w:tabs>
                <w:tab w:val="left" w:pos="142"/>
                <w:tab w:val="decimal" w:pos="341"/>
              </w:tabs>
              <w:ind w:firstLineChars="100" w:firstLine="220"/>
              <w:jc w:val="center"/>
              <w:cnfStyle w:val="000000000000"/>
              <w:rPr>
                <w:rFonts w:ascii="Times New Roman" w:eastAsia="Times New Roman" w:hAnsi="Times New Roman" w:cs="Times New Roman"/>
              </w:rPr>
            </w:pPr>
            <w:r w:rsidRPr="00453F65">
              <w:rPr>
                <w:rFonts w:ascii="Times New Roman" w:eastAsia="Times New Roman" w:hAnsi="Times New Roman" w:cs="Times New Roman"/>
              </w:rPr>
              <w:t>-0.6%</w:t>
            </w:r>
          </w:p>
        </w:tc>
        <w:tc>
          <w:tcPr>
            <w:tcW w:w="1417" w:type="dxa"/>
          </w:tcPr>
          <w:p w:rsidR="006776DB" w:rsidRPr="00453F65" w:rsidRDefault="006776DB" w:rsidP="003D18FB">
            <w:pPr>
              <w:tabs>
                <w:tab w:val="left" w:pos="142"/>
                <w:tab w:val="decimal" w:pos="497"/>
              </w:tabs>
              <w:ind w:firstLineChars="100" w:firstLine="220"/>
              <w:jc w:val="center"/>
              <w:cnfStyle w:val="000000000000"/>
              <w:rPr>
                <w:rFonts w:ascii="Times New Roman" w:eastAsia="Times New Roman" w:hAnsi="Times New Roman" w:cs="Times New Roman"/>
              </w:rPr>
            </w:pPr>
            <w:r w:rsidRPr="00453F65">
              <w:rPr>
                <w:rFonts w:ascii="Times New Roman" w:eastAsia="Times New Roman" w:hAnsi="Times New Roman" w:cs="Times New Roman"/>
              </w:rPr>
              <w:t>2.6%</w:t>
            </w:r>
          </w:p>
        </w:tc>
        <w:tc>
          <w:tcPr>
            <w:tcW w:w="1418" w:type="dxa"/>
            <w:noWrap/>
            <w:hideMark/>
          </w:tcPr>
          <w:p w:rsidR="006776DB" w:rsidRPr="00453F65" w:rsidRDefault="006776DB" w:rsidP="003D18FB">
            <w:pPr>
              <w:tabs>
                <w:tab w:val="left" w:pos="142"/>
                <w:tab w:val="decimal" w:pos="497"/>
              </w:tabs>
              <w:ind w:firstLineChars="100" w:firstLine="220"/>
              <w:jc w:val="center"/>
              <w:cnfStyle w:val="000000000000"/>
              <w:rPr>
                <w:rFonts w:ascii="Times New Roman" w:eastAsia="Times New Roman" w:hAnsi="Times New Roman" w:cs="Times New Roman"/>
              </w:rPr>
            </w:pPr>
            <w:r w:rsidRPr="00453F65">
              <w:rPr>
                <w:rFonts w:ascii="Times New Roman" w:eastAsia="Times New Roman" w:hAnsi="Times New Roman" w:cs="Times New Roman"/>
              </w:rPr>
              <w:t>-3.7%</w:t>
            </w:r>
          </w:p>
        </w:tc>
      </w:tr>
      <w:tr w:rsidR="006776DB" w:rsidRPr="00453F65" w:rsidTr="003D18FB">
        <w:trPr>
          <w:cnfStyle w:val="000000100000"/>
          <w:trHeight w:val="315"/>
          <w:jc w:val="center"/>
        </w:trPr>
        <w:tc>
          <w:tcPr>
            <w:cnfStyle w:val="001000000000"/>
            <w:tcW w:w="1838" w:type="dxa"/>
            <w:noWrap/>
            <w:hideMark/>
          </w:tcPr>
          <w:p w:rsidR="006776DB" w:rsidRPr="00453F65" w:rsidRDefault="006776DB" w:rsidP="003D18FB">
            <w:pPr>
              <w:tabs>
                <w:tab w:val="left" w:pos="142"/>
              </w:tabs>
              <w:jc w:val="both"/>
              <w:rPr>
                <w:rFonts w:ascii="Times New Roman" w:eastAsia="Times New Roman" w:hAnsi="Times New Roman" w:cs="Times New Roman"/>
                <w:b w:val="0"/>
                <w:bCs w:val="0"/>
              </w:rPr>
            </w:pPr>
            <w:r w:rsidRPr="00453F65">
              <w:rPr>
                <w:rFonts w:ascii="Times New Roman" w:eastAsia="Times New Roman" w:hAnsi="Times New Roman" w:cs="Times New Roman"/>
                <w:b w:val="0"/>
                <w:bCs w:val="0"/>
              </w:rPr>
              <w:lastRenderedPageBreak/>
              <w:t>06.1.1.1.10 - Medicamento para el corazón</w:t>
            </w:r>
          </w:p>
        </w:tc>
        <w:tc>
          <w:tcPr>
            <w:tcW w:w="992" w:type="dxa"/>
            <w:noWrap/>
            <w:hideMark/>
          </w:tcPr>
          <w:p w:rsidR="006776DB" w:rsidRPr="00453F65" w:rsidRDefault="006776DB" w:rsidP="003D18FB">
            <w:pPr>
              <w:tabs>
                <w:tab w:val="left" w:pos="142"/>
                <w:tab w:val="decimal" w:pos="341"/>
              </w:tabs>
              <w:ind w:firstLineChars="100" w:firstLine="220"/>
              <w:jc w:val="center"/>
              <w:cnfStyle w:val="000000100000"/>
              <w:rPr>
                <w:rFonts w:ascii="Times New Roman" w:eastAsia="Times New Roman" w:hAnsi="Times New Roman" w:cs="Times New Roman"/>
              </w:rPr>
            </w:pPr>
            <w:r w:rsidRPr="00453F65">
              <w:rPr>
                <w:rFonts w:ascii="Times New Roman" w:eastAsia="Times New Roman" w:hAnsi="Times New Roman" w:cs="Times New Roman"/>
              </w:rPr>
              <w:t>0.2%</w:t>
            </w:r>
          </w:p>
        </w:tc>
        <w:tc>
          <w:tcPr>
            <w:tcW w:w="993" w:type="dxa"/>
            <w:noWrap/>
            <w:hideMark/>
          </w:tcPr>
          <w:p w:rsidR="006776DB" w:rsidRPr="00453F65" w:rsidRDefault="006776DB" w:rsidP="003D18FB">
            <w:pPr>
              <w:tabs>
                <w:tab w:val="left" w:pos="142"/>
                <w:tab w:val="decimal" w:pos="341"/>
              </w:tabs>
              <w:ind w:firstLineChars="100" w:firstLine="220"/>
              <w:jc w:val="center"/>
              <w:cnfStyle w:val="000000100000"/>
              <w:rPr>
                <w:rFonts w:ascii="Times New Roman" w:eastAsia="Times New Roman" w:hAnsi="Times New Roman" w:cs="Times New Roman"/>
              </w:rPr>
            </w:pPr>
            <w:r w:rsidRPr="00453F65">
              <w:rPr>
                <w:rFonts w:ascii="Times New Roman" w:eastAsia="Times New Roman" w:hAnsi="Times New Roman" w:cs="Times New Roman"/>
              </w:rPr>
              <w:t>3.1%</w:t>
            </w:r>
          </w:p>
        </w:tc>
        <w:tc>
          <w:tcPr>
            <w:tcW w:w="992" w:type="dxa"/>
            <w:noWrap/>
            <w:hideMark/>
          </w:tcPr>
          <w:p w:rsidR="006776DB" w:rsidRPr="00453F65" w:rsidRDefault="006776DB" w:rsidP="003D18FB">
            <w:pPr>
              <w:tabs>
                <w:tab w:val="left" w:pos="142"/>
                <w:tab w:val="decimal" w:pos="341"/>
              </w:tabs>
              <w:ind w:firstLineChars="100" w:firstLine="220"/>
              <w:jc w:val="center"/>
              <w:cnfStyle w:val="000000100000"/>
              <w:rPr>
                <w:rFonts w:ascii="Times New Roman" w:eastAsia="Times New Roman" w:hAnsi="Times New Roman" w:cs="Times New Roman"/>
              </w:rPr>
            </w:pPr>
            <w:r w:rsidRPr="00453F65">
              <w:rPr>
                <w:rFonts w:ascii="Times New Roman" w:eastAsia="Times New Roman" w:hAnsi="Times New Roman" w:cs="Times New Roman"/>
              </w:rPr>
              <w:t>0.4%</w:t>
            </w:r>
          </w:p>
        </w:tc>
        <w:tc>
          <w:tcPr>
            <w:tcW w:w="1134" w:type="dxa"/>
            <w:noWrap/>
            <w:hideMark/>
          </w:tcPr>
          <w:p w:rsidR="006776DB" w:rsidRPr="00453F65" w:rsidRDefault="006776DB" w:rsidP="003D18FB">
            <w:pPr>
              <w:tabs>
                <w:tab w:val="left" w:pos="142"/>
                <w:tab w:val="decimal" w:pos="341"/>
              </w:tabs>
              <w:ind w:firstLineChars="100" w:firstLine="220"/>
              <w:jc w:val="center"/>
              <w:cnfStyle w:val="000000100000"/>
              <w:rPr>
                <w:rFonts w:ascii="Times New Roman" w:eastAsia="Times New Roman" w:hAnsi="Times New Roman" w:cs="Times New Roman"/>
              </w:rPr>
            </w:pPr>
            <w:r w:rsidRPr="00453F65">
              <w:rPr>
                <w:rFonts w:ascii="Times New Roman" w:eastAsia="Times New Roman" w:hAnsi="Times New Roman" w:cs="Times New Roman"/>
              </w:rPr>
              <w:t>3.8%</w:t>
            </w:r>
          </w:p>
        </w:tc>
        <w:tc>
          <w:tcPr>
            <w:tcW w:w="1139" w:type="dxa"/>
            <w:noWrap/>
            <w:hideMark/>
          </w:tcPr>
          <w:p w:rsidR="006776DB" w:rsidRPr="00453F65" w:rsidRDefault="006776DB" w:rsidP="003D18FB">
            <w:pPr>
              <w:tabs>
                <w:tab w:val="left" w:pos="142"/>
                <w:tab w:val="decimal" w:pos="341"/>
              </w:tabs>
              <w:ind w:firstLineChars="100" w:firstLine="220"/>
              <w:jc w:val="center"/>
              <w:cnfStyle w:val="000000100000"/>
              <w:rPr>
                <w:rFonts w:ascii="Times New Roman" w:eastAsia="Times New Roman" w:hAnsi="Times New Roman" w:cs="Times New Roman"/>
              </w:rPr>
            </w:pPr>
            <w:r w:rsidRPr="00453F65">
              <w:rPr>
                <w:rFonts w:ascii="Times New Roman" w:eastAsia="Times New Roman" w:hAnsi="Times New Roman" w:cs="Times New Roman"/>
              </w:rPr>
              <w:t>-29.5%</w:t>
            </w:r>
          </w:p>
        </w:tc>
        <w:tc>
          <w:tcPr>
            <w:tcW w:w="993" w:type="dxa"/>
            <w:noWrap/>
            <w:hideMark/>
          </w:tcPr>
          <w:p w:rsidR="006776DB" w:rsidRPr="00453F65" w:rsidRDefault="006776DB" w:rsidP="003D18FB">
            <w:pPr>
              <w:tabs>
                <w:tab w:val="left" w:pos="142"/>
                <w:tab w:val="decimal" w:pos="341"/>
              </w:tabs>
              <w:ind w:firstLineChars="100" w:firstLine="220"/>
              <w:jc w:val="center"/>
              <w:cnfStyle w:val="000000100000"/>
              <w:rPr>
                <w:rFonts w:ascii="Times New Roman" w:eastAsia="Times New Roman" w:hAnsi="Times New Roman" w:cs="Times New Roman"/>
              </w:rPr>
            </w:pPr>
            <w:r w:rsidRPr="00453F65">
              <w:rPr>
                <w:rFonts w:ascii="Times New Roman" w:eastAsia="Times New Roman" w:hAnsi="Times New Roman" w:cs="Times New Roman"/>
              </w:rPr>
              <w:t>-0.8%</w:t>
            </w:r>
          </w:p>
        </w:tc>
        <w:tc>
          <w:tcPr>
            <w:tcW w:w="1417" w:type="dxa"/>
          </w:tcPr>
          <w:p w:rsidR="006776DB" w:rsidRPr="00453F65" w:rsidRDefault="006776DB" w:rsidP="003D18FB">
            <w:pPr>
              <w:tabs>
                <w:tab w:val="left" w:pos="142"/>
                <w:tab w:val="decimal" w:pos="497"/>
              </w:tabs>
              <w:ind w:firstLineChars="100" w:firstLine="220"/>
              <w:jc w:val="center"/>
              <w:cnfStyle w:val="000000100000"/>
              <w:rPr>
                <w:rFonts w:ascii="Times New Roman" w:eastAsia="Times New Roman" w:hAnsi="Times New Roman" w:cs="Times New Roman"/>
              </w:rPr>
            </w:pPr>
            <w:r w:rsidRPr="00453F65">
              <w:rPr>
                <w:rFonts w:ascii="Times New Roman" w:eastAsia="Times New Roman" w:hAnsi="Times New Roman" w:cs="Times New Roman"/>
              </w:rPr>
              <w:t>1.9%</w:t>
            </w:r>
          </w:p>
        </w:tc>
        <w:tc>
          <w:tcPr>
            <w:tcW w:w="1418" w:type="dxa"/>
            <w:noWrap/>
            <w:hideMark/>
          </w:tcPr>
          <w:p w:rsidR="006776DB" w:rsidRPr="00453F65" w:rsidRDefault="006776DB" w:rsidP="003D18FB">
            <w:pPr>
              <w:tabs>
                <w:tab w:val="left" w:pos="142"/>
                <w:tab w:val="decimal" w:pos="497"/>
              </w:tabs>
              <w:ind w:firstLineChars="100" w:firstLine="220"/>
              <w:jc w:val="center"/>
              <w:cnfStyle w:val="000000100000"/>
              <w:rPr>
                <w:rFonts w:ascii="Times New Roman" w:eastAsia="Times New Roman" w:hAnsi="Times New Roman" w:cs="Times New Roman"/>
              </w:rPr>
            </w:pPr>
            <w:r w:rsidRPr="00453F65">
              <w:rPr>
                <w:rFonts w:ascii="Times New Roman" w:eastAsia="Times New Roman" w:hAnsi="Times New Roman" w:cs="Times New Roman"/>
              </w:rPr>
              <w:t>-3.8%</w:t>
            </w:r>
          </w:p>
        </w:tc>
      </w:tr>
      <w:tr w:rsidR="006776DB" w:rsidRPr="00453F65" w:rsidTr="003D18FB">
        <w:trPr>
          <w:trHeight w:val="315"/>
          <w:jc w:val="center"/>
        </w:trPr>
        <w:tc>
          <w:tcPr>
            <w:cnfStyle w:val="001000000000"/>
            <w:tcW w:w="1838" w:type="dxa"/>
            <w:noWrap/>
            <w:hideMark/>
          </w:tcPr>
          <w:p w:rsidR="006776DB" w:rsidRPr="00453F65" w:rsidRDefault="006776DB" w:rsidP="003D18FB">
            <w:pPr>
              <w:tabs>
                <w:tab w:val="left" w:pos="142"/>
              </w:tabs>
              <w:jc w:val="both"/>
              <w:rPr>
                <w:rFonts w:ascii="Times New Roman" w:eastAsia="Times New Roman" w:hAnsi="Times New Roman" w:cs="Times New Roman"/>
                <w:b w:val="0"/>
                <w:bCs w:val="0"/>
              </w:rPr>
            </w:pPr>
            <w:r w:rsidRPr="00453F65">
              <w:rPr>
                <w:rFonts w:ascii="Times New Roman" w:eastAsia="Times New Roman" w:hAnsi="Times New Roman" w:cs="Times New Roman"/>
                <w:b w:val="0"/>
                <w:bCs w:val="0"/>
              </w:rPr>
              <w:t>06.1.1.1.11 - Medicamento para la gastritis</w:t>
            </w:r>
          </w:p>
        </w:tc>
        <w:tc>
          <w:tcPr>
            <w:tcW w:w="992" w:type="dxa"/>
            <w:noWrap/>
            <w:hideMark/>
          </w:tcPr>
          <w:p w:rsidR="006776DB" w:rsidRPr="00453F65" w:rsidRDefault="006776DB" w:rsidP="003D18FB">
            <w:pPr>
              <w:tabs>
                <w:tab w:val="left" w:pos="142"/>
                <w:tab w:val="decimal" w:pos="341"/>
              </w:tabs>
              <w:ind w:firstLineChars="100" w:firstLine="220"/>
              <w:jc w:val="center"/>
              <w:cnfStyle w:val="000000000000"/>
              <w:rPr>
                <w:rFonts w:ascii="Times New Roman" w:eastAsia="Times New Roman" w:hAnsi="Times New Roman" w:cs="Times New Roman"/>
              </w:rPr>
            </w:pPr>
            <w:r w:rsidRPr="00453F65">
              <w:rPr>
                <w:rFonts w:ascii="Times New Roman" w:eastAsia="Times New Roman" w:hAnsi="Times New Roman" w:cs="Times New Roman"/>
              </w:rPr>
              <w:t>4.4%</w:t>
            </w:r>
          </w:p>
        </w:tc>
        <w:tc>
          <w:tcPr>
            <w:tcW w:w="993" w:type="dxa"/>
            <w:noWrap/>
            <w:hideMark/>
          </w:tcPr>
          <w:p w:rsidR="006776DB" w:rsidRPr="00453F65" w:rsidRDefault="006776DB" w:rsidP="003D18FB">
            <w:pPr>
              <w:tabs>
                <w:tab w:val="left" w:pos="142"/>
                <w:tab w:val="decimal" w:pos="341"/>
              </w:tabs>
              <w:ind w:firstLineChars="100" w:firstLine="220"/>
              <w:jc w:val="center"/>
              <w:cnfStyle w:val="000000000000"/>
              <w:rPr>
                <w:rFonts w:ascii="Times New Roman" w:eastAsia="Times New Roman" w:hAnsi="Times New Roman" w:cs="Times New Roman"/>
              </w:rPr>
            </w:pPr>
            <w:r w:rsidRPr="00453F65">
              <w:rPr>
                <w:rFonts w:ascii="Times New Roman" w:eastAsia="Times New Roman" w:hAnsi="Times New Roman" w:cs="Times New Roman"/>
              </w:rPr>
              <w:t>1.7%</w:t>
            </w:r>
          </w:p>
        </w:tc>
        <w:tc>
          <w:tcPr>
            <w:tcW w:w="992" w:type="dxa"/>
            <w:noWrap/>
            <w:hideMark/>
          </w:tcPr>
          <w:p w:rsidR="006776DB" w:rsidRPr="00453F65" w:rsidRDefault="006776DB" w:rsidP="003D18FB">
            <w:pPr>
              <w:tabs>
                <w:tab w:val="left" w:pos="142"/>
                <w:tab w:val="decimal" w:pos="341"/>
              </w:tabs>
              <w:ind w:firstLineChars="100" w:firstLine="220"/>
              <w:jc w:val="center"/>
              <w:cnfStyle w:val="000000000000"/>
              <w:rPr>
                <w:rFonts w:ascii="Times New Roman" w:eastAsia="Times New Roman" w:hAnsi="Times New Roman" w:cs="Times New Roman"/>
              </w:rPr>
            </w:pPr>
            <w:r w:rsidRPr="00453F65">
              <w:rPr>
                <w:rFonts w:ascii="Times New Roman" w:eastAsia="Times New Roman" w:hAnsi="Times New Roman" w:cs="Times New Roman"/>
              </w:rPr>
              <w:t>-1.6%</w:t>
            </w:r>
          </w:p>
        </w:tc>
        <w:tc>
          <w:tcPr>
            <w:tcW w:w="1134" w:type="dxa"/>
            <w:noWrap/>
            <w:hideMark/>
          </w:tcPr>
          <w:p w:rsidR="006776DB" w:rsidRPr="00453F65" w:rsidRDefault="006776DB" w:rsidP="003D18FB">
            <w:pPr>
              <w:tabs>
                <w:tab w:val="left" w:pos="142"/>
                <w:tab w:val="decimal" w:pos="341"/>
              </w:tabs>
              <w:ind w:firstLineChars="100" w:firstLine="220"/>
              <w:jc w:val="center"/>
              <w:cnfStyle w:val="000000000000"/>
              <w:rPr>
                <w:rFonts w:ascii="Times New Roman" w:eastAsia="Times New Roman" w:hAnsi="Times New Roman" w:cs="Times New Roman"/>
              </w:rPr>
            </w:pPr>
            <w:r w:rsidRPr="00453F65">
              <w:rPr>
                <w:rFonts w:ascii="Times New Roman" w:eastAsia="Times New Roman" w:hAnsi="Times New Roman" w:cs="Times New Roman"/>
              </w:rPr>
              <w:t>0.6%</w:t>
            </w:r>
          </w:p>
        </w:tc>
        <w:tc>
          <w:tcPr>
            <w:tcW w:w="1139" w:type="dxa"/>
            <w:noWrap/>
            <w:hideMark/>
          </w:tcPr>
          <w:p w:rsidR="006776DB" w:rsidRPr="00453F65" w:rsidRDefault="006776DB" w:rsidP="003D18FB">
            <w:pPr>
              <w:tabs>
                <w:tab w:val="left" w:pos="142"/>
                <w:tab w:val="decimal" w:pos="341"/>
              </w:tabs>
              <w:ind w:firstLineChars="100" w:firstLine="220"/>
              <w:jc w:val="center"/>
              <w:cnfStyle w:val="000000000000"/>
              <w:rPr>
                <w:rFonts w:ascii="Times New Roman" w:eastAsia="Times New Roman" w:hAnsi="Times New Roman" w:cs="Times New Roman"/>
              </w:rPr>
            </w:pPr>
            <w:r w:rsidRPr="00453F65">
              <w:rPr>
                <w:rFonts w:ascii="Times New Roman" w:eastAsia="Times New Roman" w:hAnsi="Times New Roman" w:cs="Times New Roman"/>
              </w:rPr>
              <w:t>-25.1%</w:t>
            </w:r>
          </w:p>
        </w:tc>
        <w:tc>
          <w:tcPr>
            <w:tcW w:w="993" w:type="dxa"/>
            <w:noWrap/>
            <w:hideMark/>
          </w:tcPr>
          <w:p w:rsidR="006776DB" w:rsidRPr="00453F65" w:rsidRDefault="006776DB" w:rsidP="003D18FB">
            <w:pPr>
              <w:tabs>
                <w:tab w:val="left" w:pos="142"/>
                <w:tab w:val="decimal" w:pos="341"/>
              </w:tabs>
              <w:ind w:firstLineChars="100" w:firstLine="220"/>
              <w:jc w:val="center"/>
              <w:cnfStyle w:val="000000000000"/>
              <w:rPr>
                <w:rFonts w:ascii="Times New Roman" w:eastAsia="Times New Roman" w:hAnsi="Times New Roman" w:cs="Times New Roman"/>
              </w:rPr>
            </w:pPr>
            <w:r w:rsidRPr="00453F65">
              <w:rPr>
                <w:rFonts w:ascii="Times New Roman" w:eastAsia="Times New Roman" w:hAnsi="Times New Roman" w:cs="Times New Roman"/>
              </w:rPr>
              <w:t>-1.4%</w:t>
            </w:r>
          </w:p>
        </w:tc>
        <w:tc>
          <w:tcPr>
            <w:tcW w:w="1417" w:type="dxa"/>
          </w:tcPr>
          <w:p w:rsidR="006776DB" w:rsidRPr="00453F65" w:rsidRDefault="006776DB" w:rsidP="003D18FB">
            <w:pPr>
              <w:tabs>
                <w:tab w:val="left" w:pos="142"/>
                <w:tab w:val="decimal" w:pos="497"/>
              </w:tabs>
              <w:ind w:firstLineChars="100" w:firstLine="220"/>
              <w:jc w:val="center"/>
              <w:cnfStyle w:val="000000000000"/>
              <w:rPr>
                <w:rFonts w:ascii="Times New Roman" w:eastAsia="Times New Roman" w:hAnsi="Times New Roman" w:cs="Times New Roman"/>
              </w:rPr>
            </w:pPr>
            <w:r w:rsidRPr="00453F65">
              <w:rPr>
                <w:rFonts w:ascii="Times New Roman" w:eastAsia="Times New Roman" w:hAnsi="Times New Roman" w:cs="Times New Roman"/>
              </w:rPr>
              <w:t>1.3%</w:t>
            </w:r>
          </w:p>
        </w:tc>
        <w:tc>
          <w:tcPr>
            <w:tcW w:w="1418" w:type="dxa"/>
            <w:noWrap/>
            <w:hideMark/>
          </w:tcPr>
          <w:p w:rsidR="006776DB" w:rsidRPr="00453F65" w:rsidRDefault="006776DB" w:rsidP="003D18FB">
            <w:pPr>
              <w:tabs>
                <w:tab w:val="left" w:pos="142"/>
                <w:tab w:val="decimal" w:pos="497"/>
              </w:tabs>
              <w:ind w:firstLineChars="100" w:firstLine="220"/>
              <w:jc w:val="center"/>
              <w:cnfStyle w:val="000000000000"/>
              <w:rPr>
                <w:rFonts w:ascii="Times New Roman" w:eastAsia="Times New Roman" w:hAnsi="Times New Roman" w:cs="Times New Roman"/>
              </w:rPr>
            </w:pPr>
            <w:r w:rsidRPr="00453F65">
              <w:rPr>
                <w:rFonts w:ascii="Times New Roman" w:eastAsia="Times New Roman" w:hAnsi="Times New Roman" w:cs="Times New Roman"/>
              </w:rPr>
              <w:t>-3.5%</w:t>
            </w:r>
          </w:p>
        </w:tc>
      </w:tr>
      <w:tr w:rsidR="006776DB" w:rsidRPr="00453F65" w:rsidTr="003D18FB">
        <w:trPr>
          <w:cnfStyle w:val="000000100000"/>
          <w:trHeight w:val="315"/>
          <w:jc w:val="center"/>
        </w:trPr>
        <w:tc>
          <w:tcPr>
            <w:cnfStyle w:val="001000000000"/>
            <w:tcW w:w="1838" w:type="dxa"/>
            <w:noWrap/>
            <w:hideMark/>
          </w:tcPr>
          <w:p w:rsidR="006776DB" w:rsidRPr="00453F65" w:rsidRDefault="006776DB" w:rsidP="003D18FB">
            <w:pPr>
              <w:tabs>
                <w:tab w:val="left" w:pos="142"/>
              </w:tabs>
              <w:jc w:val="both"/>
              <w:rPr>
                <w:rFonts w:ascii="Times New Roman" w:eastAsia="Times New Roman" w:hAnsi="Times New Roman" w:cs="Times New Roman"/>
                <w:b w:val="0"/>
                <w:bCs w:val="0"/>
              </w:rPr>
            </w:pPr>
            <w:r w:rsidRPr="00453F65">
              <w:rPr>
                <w:rFonts w:ascii="Times New Roman" w:eastAsia="Times New Roman" w:hAnsi="Times New Roman" w:cs="Times New Roman"/>
                <w:b w:val="0"/>
                <w:bCs w:val="0"/>
              </w:rPr>
              <w:t>06.1.1.1.12 - Sueros</w:t>
            </w:r>
          </w:p>
        </w:tc>
        <w:tc>
          <w:tcPr>
            <w:tcW w:w="992" w:type="dxa"/>
            <w:noWrap/>
            <w:hideMark/>
          </w:tcPr>
          <w:p w:rsidR="006776DB" w:rsidRPr="00453F65" w:rsidRDefault="006776DB" w:rsidP="003D18FB">
            <w:pPr>
              <w:tabs>
                <w:tab w:val="left" w:pos="142"/>
                <w:tab w:val="decimal" w:pos="341"/>
              </w:tabs>
              <w:ind w:firstLineChars="100" w:firstLine="220"/>
              <w:jc w:val="center"/>
              <w:cnfStyle w:val="000000100000"/>
              <w:rPr>
                <w:rFonts w:ascii="Times New Roman" w:eastAsia="Times New Roman" w:hAnsi="Times New Roman" w:cs="Times New Roman"/>
              </w:rPr>
            </w:pPr>
            <w:r w:rsidRPr="00453F65">
              <w:rPr>
                <w:rFonts w:ascii="Times New Roman" w:eastAsia="Times New Roman" w:hAnsi="Times New Roman" w:cs="Times New Roman"/>
              </w:rPr>
              <w:t>-0.4%</w:t>
            </w:r>
          </w:p>
        </w:tc>
        <w:tc>
          <w:tcPr>
            <w:tcW w:w="993" w:type="dxa"/>
            <w:noWrap/>
            <w:hideMark/>
          </w:tcPr>
          <w:p w:rsidR="006776DB" w:rsidRPr="00453F65" w:rsidRDefault="006776DB" w:rsidP="003D18FB">
            <w:pPr>
              <w:tabs>
                <w:tab w:val="left" w:pos="142"/>
                <w:tab w:val="decimal" w:pos="341"/>
              </w:tabs>
              <w:ind w:firstLineChars="100" w:firstLine="220"/>
              <w:jc w:val="center"/>
              <w:cnfStyle w:val="000000100000"/>
              <w:rPr>
                <w:rFonts w:ascii="Times New Roman" w:eastAsia="Times New Roman" w:hAnsi="Times New Roman" w:cs="Times New Roman"/>
              </w:rPr>
            </w:pPr>
            <w:r w:rsidRPr="00453F65">
              <w:rPr>
                <w:rFonts w:ascii="Times New Roman" w:eastAsia="Times New Roman" w:hAnsi="Times New Roman" w:cs="Times New Roman"/>
              </w:rPr>
              <w:t>0.1%</w:t>
            </w:r>
          </w:p>
        </w:tc>
        <w:tc>
          <w:tcPr>
            <w:tcW w:w="992" w:type="dxa"/>
            <w:noWrap/>
            <w:hideMark/>
          </w:tcPr>
          <w:p w:rsidR="006776DB" w:rsidRPr="00453F65" w:rsidRDefault="006776DB" w:rsidP="003D18FB">
            <w:pPr>
              <w:tabs>
                <w:tab w:val="left" w:pos="142"/>
                <w:tab w:val="decimal" w:pos="341"/>
              </w:tabs>
              <w:ind w:firstLineChars="100" w:firstLine="220"/>
              <w:jc w:val="center"/>
              <w:cnfStyle w:val="000000100000"/>
              <w:rPr>
                <w:rFonts w:ascii="Times New Roman" w:eastAsia="Times New Roman" w:hAnsi="Times New Roman" w:cs="Times New Roman"/>
              </w:rPr>
            </w:pPr>
            <w:r w:rsidRPr="00453F65">
              <w:rPr>
                <w:rFonts w:ascii="Times New Roman" w:eastAsia="Times New Roman" w:hAnsi="Times New Roman" w:cs="Times New Roman"/>
              </w:rPr>
              <w:t>-0.6%</w:t>
            </w:r>
          </w:p>
        </w:tc>
        <w:tc>
          <w:tcPr>
            <w:tcW w:w="1134" w:type="dxa"/>
            <w:noWrap/>
            <w:hideMark/>
          </w:tcPr>
          <w:p w:rsidR="006776DB" w:rsidRPr="00453F65" w:rsidRDefault="006776DB" w:rsidP="003D18FB">
            <w:pPr>
              <w:tabs>
                <w:tab w:val="left" w:pos="142"/>
                <w:tab w:val="decimal" w:pos="341"/>
              </w:tabs>
              <w:ind w:firstLineChars="100" w:firstLine="220"/>
              <w:jc w:val="center"/>
              <w:cnfStyle w:val="000000100000"/>
              <w:rPr>
                <w:rFonts w:ascii="Times New Roman" w:eastAsia="Times New Roman" w:hAnsi="Times New Roman" w:cs="Times New Roman"/>
              </w:rPr>
            </w:pPr>
            <w:r w:rsidRPr="00453F65">
              <w:rPr>
                <w:rFonts w:ascii="Times New Roman" w:eastAsia="Times New Roman" w:hAnsi="Times New Roman" w:cs="Times New Roman"/>
              </w:rPr>
              <w:t>0.4%</w:t>
            </w:r>
          </w:p>
        </w:tc>
        <w:tc>
          <w:tcPr>
            <w:tcW w:w="1139" w:type="dxa"/>
            <w:noWrap/>
            <w:hideMark/>
          </w:tcPr>
          <w:p w:rsidR="006776DB" w:rsidRPr="00453F65" w:rsidRDefault="006776DB" w:rsidP="003D18FB">
            <w:pPr>
              <w:tabs>
                <w:tab w:val="left" w:pos="142"/>
                <w:tab w:val="decimal" w:pos="341"/>
              </w:tabs>
              <w:ind w:firstLineChars="100" w:firstLine="220"/>
              <w:jc w:val="center"/>
              <w:cnfStyle w:val="000000100000"/>
              <w:rPr>
                <w:rFonts w:ascii="Times New Roman" w:eastAsia="Times New Roman" w:hAnsi="Times New Roman" w:cs="Times New Roman"/>
              </w:rPr>
            </w:pPr>
            <w:r w:rsidRPr="00453F65">
              <w:rPr>
                <w:rFonts w:ascii="Times New Roman" w:eastAsia="Times New Roman" w:hAnsi="Times New Roman" w:cs="Times New Roman"/>
              </w:rPr>
              <w:t>2.1%</w:t>
            </w:r>
          </w:p>
        </w:tc>
        <w:tc>
          <w:tcPr>
            <w:tcW w:w="993" w:type="dxa"/>
            <w:noWrap/>
            <w:hideMark/>
          </w:tcPr>
          <w:p w:rsidR="006776DB" w:rsidRPr="00453F65" w:rsidRDefault="006776DB" w:rsidP="003D18FB">
            <w:pPr>
              <w:tabs>
                <w:tab w:val="left" w:pos="142"/>
                <w:tab w:val="decimal" w:pos="341"/>
              </w:tabs>
              <w:ind w:firstLineChars="100" w:firstLine="220"/>
              <w:jc w:val="center"/>
              <w:cnfStyle w:val="000000100000"/>
              <w:rPr>
                <w:rFonts w:ascii="Times New Roman" w:eastAsia="Times New Roman" w:hAnsi="Times New Roman" w:cs="Times New Roman"/>
              </w:rPr>
            </w:pPr>
            <w:r w:rsidRPr="00453F65">
              <w:rPr>
                <w:rFonts w:ascii="Times New Roman" w:eastAsia="Times New Roman" w:hAnsi="Times New Roman" w:cs="Times New Roman"/>
              </w:rPr>
              <w:t>-0.5%</w:t>
            </w:r>
          </w:p>
        </w:tc>
        <w:tc>
          <w:tcPr>
            <w:tcW w:w="1417" w:type="dxa"/>
          </w:tcPr>
          <w:p w:rsidR="006776DB" w:rsidRPr="00453F65" w:rsidRDefault="006776DB" w:rsidP="003D18FB">
            <w:pPr>
              <w:tabs>
                <w:tab w:val="left" w:pos="142"/>
                <w:tab w:val="decimal" w:pos="497"/>
              </w:tabs>
              <w:ind w:firstLineChars="100" w:firstLine="220"/>
              <w:jc w:val="center"/>
              <w:cnfStyle w:val="000000100000"/>
              <w:rPr>
                <w:rFonts w:ascii="Times New Roman" w:eastAsia="Times New Roman" w:hAnsi="Times New Roman" w:cs="Times New Roman"/>
              </w:rPr>
            </w:pPr>
            <w:r w:rsidRPr="00453F65">
              <w:rPr>
                <w:rFonts w:ascii="Times New Roman" w:eastAsia="Times New Roman" w:hAnsi="Times New Roman" w:cs="Times New Roman"/>
              </w:rPr>
              <w:t>-0.1%</w:t>
            </w:r>
          </w:p>
        </w:tc>
        <w:tc>
          <w:tcPr>
            <w:tcW w:w="1418" w:type="dxa"/>
            <w:noWrap/>
            <w:hideMark/>
          </w:tcPr>
          <w:p w:rsidR="006776DB" w:rsidRPr="00453F65" w:rsidRDefault="006776DB" w:rsidP="003D18FB">
            <w:pPr>
              <w:tabs>
                <w:tab w:val="left" w:pos="142"/>
                <w:tab w:val="decimal" w:pos="497"/>
              </w:tabs>
              <w:ind w:firstLineChars="100" w:firstLine="220"/>
              <w:jc w:val="center"/>
              <w:cnfStyle w:val="000000100000"/>
              <w:rPr>
                <w:rFonts w:ascii="Times New Roman" w:eastAsia="Times New Roman" w:hAnsi="Times New Roman" w:cs="Times New Roman"/>
              </w:rPr>
            </w:pPr>
            <w:r w:rsidRPr="00453F65">
              <w:rPr>
                <w:rFonts w:ascii="Times New Roman" w:eastAsia="Times New Roman" w:hAnsi="Times New Roman" w:cs="Times New Roman"/>
              </w:rPr>
              <w:t>0.2%</w:t>
            </w:r>
          </w:p>
        </w:tc>
      </w:tr>
      <w:tr w:rsidR="006776DB" w:rsidRPr="00453F65" w:rsidTr="003D18FB">
        <w:trPr>
          <w:trHeight w:val="315"/>
          <w:jc w:val="center"/>
        </w:trPr>
        <w:tc>
          <w:tcPr>
            <w:cnfStyle w:val="001000000000"/>
            <w:tcW w:w="1838" w:type="dxa"/>
            <w:noWrap/>
            <w:hideMark/>
          </w:tcPr>
          <w:p w:rsidR="006776DB" w:rsidRPr="00453F65" w:rsidRDefault="006776DB" w:rsidP="003D18FB">
            <w:pPr>
              <w:tabs>
                <w:tab w:val="left" w:pos="142"/>
              </w:tabs>
              <w:jc w:val="both"/>
              <w:rPr>
                <w:rFonts w:ascii="Times New Roman" w:eastAsia="Times New Roman" w:hAnsi="Times New Roman" w:cs="Times New Roman"/>
                <w:b w:val="0"/>
                <w:bCs w:val="0"/>
              </w:rPr>
            </w:pPr>
            <w:r w:rsidRPr="00453F65">
              <w:rPr>
                <w:rFonts w:ascii="Times New Roman" w:eastAsia="Times New Roman" w:hAnsi="Times New Roman" w:cs="Times New Roman"/>
                <w:b w:val="0"/>
                <w:bCs w:val="0"/>
              </w:rPr>
              <w:t>06.1.1.1.13 - Vitamina y mineral</w:t>
            </w:r>
          </w:p>
        </w:tc>
        <w:tc>
          <w:tcPr>
            <w:tcW w:w="992" w:type="dxa"/>
            <w:noWrap/>
            <w:hideMark/>
          </w:tcPr>
          <w:p w:rsidR="006776DB" w:rsidRPr="00453F65" w:rsidRDefault="006776DB" w:rsidP="003D18FB">
            <w:pPr>
              <w:tabs>
                <w:tab w:val="left" w:pos="142"/>
                <w:tab w:val="decimal" w:pos="341"/>
              </w:tabs>
              <w:ind w:firstLineChars="100" w:firstLine="220"/>
              <w:jc w:val="center"/>
              <w:cnfStyle w:val="000000000000"/>
              <w:rPr>
                <w:rFonts w:ascii="Times New Roman" w:eastAsia="Times New Roman" w:hAnsi="Times New Roman" w:cs="Times New Roman"/>
              </w:rPr>
            </w:pPr>
            <w:r w:rsidRPr="00453F65">
              <w:rPr>
                <w:rFonts w:ascii="Times New Roman" w:eastAsia="Times New Roman" w:hAnsi="Times New Roman" w:cs="Times New Roman"/>
              </w:rPr>
              <w:t>1.2%</w:t>
            </w:r>
          </w:p>
        </w:tc>
        <w:tc>
          <w:tcPr>
            <w:tcW w:w="993" w:type="dxa"/>
            <w:noWrap/>
            <w:hideMark/>
          </w:tcPr>
          <w:p w:rsidR="006776DB" w:rsidRPr="00453F65" w:rsidRDefault="006776DB" w:rsidP="003D18FB">
            <w:pPr>
              <w:tabs>
                <w:tab w:val="left" w:pos="142"/>
                <w:tab w:val="decimal" w:pos="341"/>
              </w:tabs>
              <w:ind w:firstLineChars="100" w:firstLine="220"/>
              <w:jc w:val="center"/>
              <w:cnfStyle w:val="000000000000"/>
              <w:rPr>
                <w:rFonts w:ascii="Times New Roman" w:eastAsia="Times New Roman" w:hAnsi="Times New Roman" w:cs="Times New Roman"/>
              </w:rPr>
            </w:pPr>
            <w:r w:rsidRPr="00453F65">
              <w:rPr>
                <w:rFonts w:ascii="Times New Roman" w:eastAsia="Times New Roman" w:hAnsi="Times New Roman" w:cs="Times New Roman"/>
              </w:rPr>
              <w:t>1.5%</w:t>
            </w:r>
          </w:p>
        </w:tc>
        <w:tc>
          <w:tcPr>
            <w:tcW w:w="992" w:type="dxa"/>
            <w:noWrap/>
            <w:hideMark/>
          </w:tcPr>
          <w:p w:rsidR="006776DB" w:rsidRPr="00453F65" w:rsidRDefault="006776DB" w:rsidP="003D18FB">
            <w:pPr>
              <w:tabs>
                <w:tab w:val="left" w:pos="142"/>
                <w:tab w:val="decimal" w:pos="341"/>
              </w:tabs>
              <w:ind w:firstLineChars="100" w:firstLine="220"/>
              <w:jc w:val="center"/>
              <w:cnfStyle w:val="000000000000"/>
              <w:rPr>
                <w:rFonts w:ascii="Times New Roman" w:eastAsia="Times New Roman" w:hAnsi="Times New Roman" w:cs="Times New Roman"/>
              </w:rPr>
            </w:pPr>
            <w:r w:rsidRPr="00453F65">
              <w:rPr>
                <w:rFonts w:ascii="Times New Roman" w:eastAsia="Times New Roman" w:hAnsi="Times New Roman" w:cs="Times New Roman"/>
              </w:rPr>
              <w:t>1.1%</w:t>
            </w:r>
          </w:p>
        </w:tc>
        <w:tc>
          <w:tcPr>
            <w:tcW w:w="1134" w:type="dxa"/>
            <w:noWrap/>
            <w:hideMark/>
          </w:tcPr>
          <w:p w:rsidR="006776DB" w:rsidRPr="00453F65" w:rsidRDefault="006776DB" w:rsidP="003D18FB">
            <w:pPr>
              <w:tabs>
                <w:tab w:val="left" w:pos="142"/>
                <w:tab w:val="decimal" w:pos="341"/>
              </w:tabs>
              <w:ind w:firstLineChars="100" w:firstLine="220"/>
              <w:jc w:val="center"/>
              <w:cnfStyle w:val="000000000000"/>
              <w:rPr>
                <w:rFonts w:ascii="Times New Roman" w:eastAsia="Times New Roman" w:hAnsi="Times New Roman" w:cs="Times New Roman"/>
              </w:rPr>
            </w:pPr>
            <w:r w:rsidRPr="00453F65">
              <w:rPr>
                <w:rFonts w:ascii="Times New Roman" w:eastAsia="Times New Roman" w:hAnsi="Times New Roman" w:cs="Times New Roman"/>
              </w:rPr>
              <w:t>3.3%</w:t>
            </w:r>
          </w:p>
        </w:tc>
        <w:tc>
          <w:tcPr>
            <w:tcW w:w="1139" w:type="dxa"/>
            <w:noWrap/>
            <w:hideMark/>
          </w:tcPr>
          <w:p w:rsidR="006776DB" w:rsidRPr="00453F65" w:rsidRDefault="006776DB" w:rsidP="003D18FB">
            <w:pPr>
              <w:tabs>
                <w:tab w:val="left" w:pos="142"/>
                <w:tab w:val="decimal" w:pos="341"/>
              </w:tabs>
              <w:ind w:firstLineChars="100" w:firstLine="220"/>
              <w:jc w:val="center"/>
              <w:cnfStyle w:val="000000000000"/>
              <w:rPr>
                <w:rFonts w:ascii="Times New Roman" w:eastAsia="Times New Roman" w:hAnsi="Times New Roman" w:cs="Times New Roman"/>
              </w:rPr>
            </w:pPr>
            <w:r w:rsidRPr="00453F65">
              <w:rPr>
                <w:rFonts w:ascii="Times New Roman" w:eastAsia="Times New Roman" w:hAnsi="Times New Roman" w:cs="Times New Roman"/>
              </w:rPr>
              <w:t>0.3%</w:t>
            </w:r>
          </w:p>
        </w:tc>
        <w:tc>
          <w:tcPr>
            <w:tcW w:w="993" w:type="dxa"/>
            <w:noWrap/>
            <w:hideMark/>
          </w:tcPr>
          <w:p w:rsidR="006776DB" w:rsidRPr="00453F65" w:rsidRDefault="006776DB" w:rsidP="003D18FB">
            <w:pPr>
              <w:tabs>
                <w:tab w:val="left" w:pos="142"/>
                <w:tab w:val="decimal" w:pos="341"/>
              </w:tabs>
              <w:ind w:firstLineChars="100" w:firstLine="220"/>
              <w:jc w:val="center"/>
              <w:cnfStyle w:val="000000000000"/>
              <w:rPr>
                <w:rFonts w:ascii="Times New Roman" w:eastAsia="Times New Roman" w:hAnsi="Times New Roman" w:cs="Times New Roman"/>
              </w:rPr>
            </w:pPr>
            <w:r w:rsidRPr="00453F65">
              <w:rPr>
                <w:rFonts w:ascii="Times New Roman" w:eastAsia="Times New Roman" w:hAnsi="Times New Roman" w:cs="Times New Roman"/>
              </w:rPr>
              <w:t>0.9%</w:t>
            </w:r>
          </w:p>
        </w:tc>
        <w:tc>
          <w:tcPr>
            <w:tcW w:w="1417" w:type="dxa"/>
          </w:tcPr>
          <w:p w:rsidR="006776DB" w:rsidRPr="00453F65" w:rsidRDefault="006776DB" w:rsidP="003D18FB">
            <w:pPr>
              <w:tabs>
                <w:tab w:val="left" w:pos="142"/>
                <w:tab w:val="decimal" w:pos="497"/>
              </w:tabs>
              <w:ind w:firstLineChars="100" w:firstLine="220"/>
              <w:jc w:val="center"/>
              <w:cnfStyle w:val="000000000000"/>
              <w:rPr>
                <w:rFonts w:ascii="Times New Roman" w:eastAsia="Times New Roman" w:hAnsi="Times New Roman" w:cs="Times New Roman"/>
              </w:rPr>
            </w:pPr>
            <w:r w:rsidRPr="00453F65">
              <w:rPr>
                <w:rFonts w:ascii="Times New Roman" w:eastAsia="Times New Roman" w:hAnsi="Times New Roman" w:cs="Times New Roman"/>
              </w:rPr>
              <w:t>1.8%</w:t>
            </w:r>
          </w:p>
        </w:tc>
        <w:tc>
          <w:tcPr>
            <w:tcW w:w="1418" w:type="dxa"/>
            <w:noWrap/>
            <w:hideMark/>
          </w:tcPr>
          <w:p w:rsidR="006776DB" w:rsidRPr="00453F65" w:rsidRDefault="006776DB" w:rsidP="003D18FB">
            <w:pPr>
              <w:tabs>
                <w:tab w:val="left" w:pos="142"/>
                <w:tab w:val="decimal" w:pos="497"/>
              </w:tabs>
              <w:ind w:firstLineChars="100" w:firstLine="220"/>
              <w:jc w:val="center"/>
              <w:cnfStyle w:val="000000000000"/>
              <w:rPr>
                <w:rFonts w:ascii="Times New Roman" w:eastAsia="Times New Roman" w:hAnsi="Times New Roman" w:cs="Times New Roman"/>
              </w:rPr>
            </w:pPr>
            <w:r w:rsidRPr="00453F65">
              <w:rPr>
                <w:rFonts w:ascii="Times New Roman" w:eastAsia="Times New Roman" w:hAnsi="Times New Roman" w:cs="Times New Roman"/>
              </w:rPr>
              <w:t>1.4%</w:t>
            </w:r>
          </w:p>
        </w:tc>
      </w:tr>
    </w:tbl>
    <w:p w:rsidR="006776DB" w:rsidRPr="00E641F4" w:rsidRDefault="006776DB" w:rsidP="006776DB">
      <w:pPr>
        <w:tabs>
          <w:tab w:val="left" w:pos="142"/>
        </w:tabs>
        <w:spacing w:after="0" w:line="240" w:lineRule="auto"/>
        <w:jc w:val="center"/>
        <w:rPr>
          <w:rFonts w:ascii="Times New Roman" w:hAnsi="Times New Roman" w:cs="Times New Roman"/>
          <w:sz w:val="24"/>
          <w:szCs w:val="24"/>
        </w:rPr>
      </w:pPr>
      <w:r w:rsidRPr="00FC34D1">
        <w:rPr>
          <w:rFonts w:ascii="Times New Roman" w:hAnsi="Times New Roman" w:cs="Times New Roman"/>
          <w:b/>
          <w:sz w:val="24"/>
          <w:szCs w:val="24"/>
        </w:rPr>
        <w:t>Fuente</w:t>
      </w:r>
      <w:r w:rsidRPr="00E641F4">
        <w:rPr>
          <w:rFonts w:ascii="Times New Roman" w:hAnsi="Times New Roman" w:cs="Times New Roman"/>
          <w:sz w:val="24"/>
          <w:szCs w:val="24"/>
        </w:rPr>
        <w:t>:</w:t>
      </w:r>
      <w:r w:rsidRPr="00FC34D1">
        <w:rPr>
          <w:rFonts w:ascii="Times New Roman" w:eastAsia="Times New Roman" w:hAnsi="Times New Roman" w:cs="Times New Roman"/>
          <w:color w:val="000000"/>
          <w:lang w:eastAsia="es-SV"/>
        </w:rPr>
        <w:t xml:space="preserve"> </w:t>
      </w:r>
      <w:r w:rsidRPr="00082CE5">
        <w:rPr>
          <w:rFonts w:ascii="Times New Roman" w:eastAsia="Times New Roman" w:hAnsi="Times New Roman" w:cs="Times New Roman"/>
          <w:color w:val="000000"/>
          <w:lang w:eastAsia="es-SV"/>
        </w:rPr>
        <w:t>Dirección</w:t>
      </w:r>
      <w:r>
        <w:rPr>
          <w:rFonts w:ascii="Times New Roman" w:eastAsia="Times New Roman" w:hAnsi="Times New Roman" w:cs="Times New Roman"/>
          <w:color w:val="000000"/>
          <w:lang w:eastAsia="es-SV"/>
        </w:rPr>
        <w:t xml:space="preserve"> </w:t>
      </w:r>
      <w:r w:rsidRPr="00082CE5">
        <w:rPr>
          <w:rFonts w:ascii="Times New Roman" w:eastAsia="Times New Roman" w:hAnsi="Times New Roman" w:cs="Times New Roman"/>
          <w:color w:val="000000"/>
          <w:lang w:eastAsia="es-SV"/>
        </w:rPr>
        <w:t>General</w:t>
      </w:r>
      <w:r>
        <w:rPr>
          <w:rFonts w:ascii="Times New Roman" w:eastAsia="Times New Roman" w:hAnsi="Times New Roman" w:cs="Times New Roman"/>
          <w:color w:val="000000"/>
          <w:lang w:eastAsia="es-SV"/>
        </w:rPr>
        <w:t xml:space="preserve"> </w:t>
      </w:r>
      <w:r w:rsidRPr="00082CE5">
        <w:rPr>
          <w:rFonts w:ascii="Times New Roman" w:eastAsia="Times New Roman" w:hAnsi="Times New Roman" w:cs="Times New Roman"/>
          <w:color w:val="000000"/>
          <w:lang w:eastAsia="es-SV"/>
        </w:rPr>
        <w:t>de</w:t>
      </w:r>
      <w:r>
        <w:rPr>
          <w:rFonts w:ascii="Times New Roman" w:eastAsia="Times New Roman" w:hAnsi="Times New Roman" w:cs="Times New Roman"/>
          <w:color w:val="000000"/>
          <w:lang w:eastAsia="es-SV"/>
        </w:rPr>
        <w:t xml:space="preserve"> </w:t>
      </w:r>
      <w:r w:rsidRPr="00082CE5">
        <w:rPr>
          <w:rFonts w:ascii="Times New Roman" w:eastAsia="Times New Roman" w:hAnsi="Times New Roman" w:cs="Times New Roman"/>
          <w:color w:val="000000"/>
          <w:lang w:eastAsia="es-SV"/>
        </w:rPr>
        <w:t>Estadística</w:t>
      </w:r>
      <w:r>
        <w:rPr>
          <w:rFonts w:ascii="Times New Roman" w:eastAsia="Times New Roman" w:hAnsi="Times New Roman" w:cs="Times New Roman"/>
          <w:color w:val="000000"/>
          <w:lang w:eastAsia="es-SV"/>
        </w:rPr>
        <w:t xml:space="preserve"> </w:t>
      </w:r>
      <w:r w:rsidRPr="00082CE5">
        <w:rPr>
          <w:rFonts w:ascii="Times New Roman" w:eastAsia="Times New Roman" w:hAnsi="Times New Roman" w:cs="Times New Roman"/>
          <w:color w:val="000000"/>
          <w:lang w:eastAsia="es-SV"/>
        </w:rPr>
        <w:t>y</w:t>
      </w:r>
      <w:r>
        <w:rPr>
          <w:rFonts w:ascii="Times New Roman" w:eastAsia="Times New Roman" w:hAnsi="Times New Roman" w:cs="Times New Roman"/>
          <w:color w:val="000000"/>
          <w:lang w:eastAsia="es-SV"/>
        </w:rPr>
        <w:t xml:space="preserve"> </w:t>
      </w:r>
      <w:r w:rsidRPr="00082CE5">
        <w:rPr>
          <w:rFonts w:ascii="Times New Roman" w:eastAsia="Times New Roman" w:hAnsi="Times New Roman" w:cs="Times New Roman"/>
          <w:color w:val="000000"/>
          <w:lang w:eastAsia="es-SV"/>
        </w:rPr>
        <w:t>Censos</w:t>
      </w:r>
      <w:r w:rsidRPr="00E641F4">
        <w:rPr>
          <w:rFonts w:ascii="Times New Roman" w:hAnsi="Times New Roman" w:cs="Times New Roman"/>
          <w:sz w:val="24"/>
          <w:szCs w:val="24"/>
        </w:rPr>
        <w:t xml:space="preserve"> </w:t>
      </w:r>
      <w:r>
        <w:rPr>
          <w:rFonts w:ascii="Times New Roman" w:hAnsi="Times New Roman" w:cs="Times New Roman"/>
          <w:sz w:val="24"/>
          <w:szCs w:val="24"/>
        </w:rPr>
        <w:t>(</w:t>
      </w:r>
      <w:r w:rsidRPr="00E641F4">
        <w:rPr>
          <w:rFonts w:ascii="Times New Roman" w:hAnsi="Times New Roman" w:cs="Times New Roman"/>
          <w:sz w:val="24"/>
          <w:szCs w:val="24"/>
        </w:rPr>
        <w:t>DIGESTYC</w:t>
      </w:r>
      <w:r>
        <w:rPr>
          <w:rFonts w:ascii="Times New Roman" w:hAnsi="Times New Roman" w:cs="Times New Roman"/>
          <w:sz w:val="24"/>
          <w:szCs w:val="24"/>
        </w:rPr>
        <w:t>), 2015</w:t>
      </w:r>
    </w:p>
    <w:p w:rsidR="006776DB" w:rsidRPr="00E641F4" w:rsidRDefault="006776DB" w:rsidP="006776DB">
      <w:pPr>
        <w:tabs>
          <w:tab w:val="left" w:pos="142"/>
        </w:tabs>
        <w:spacing w:after="0" w:line="240" w:lineRule="auto"/>
        <w:jc w:val="both"/>
        <w:rPr>
          <w:rFonts w:ascii="Times New Roman" w:hAnsi="Times New Roman" w:cs="Times New Roman"/>
          <w:sz w:val="24"/>
          <w:szCs w:val="24"/>
        </w:rPr>
      </w:pPr>
      <w:r w:rsidRPr="00555110">
        <w:rPr>
          <w:rFonts w:ascii="Times New Roman" w:hAnsi="Times New Roman" w:cs="Times New Roman"/>
          <w:b/>
          <w:sz w:val="24"/>
          <w:szCs w:val="24"/>
        </w:rPr>
        <w:t>Nota</w:t>
      </w:r>
      <w:r w:rsidRPr="00E641F4">
        <w:rPr>
          <w:rFonts w:ascii="Times New Roman" w:hAnsi="Times New Roman" w:cs="Times New Roman"/>
          <w:sz w:val="24"/>
          <w:szCs w:val="24"/>
        </w:rPr>
        <w:t>: Los cambios corresponden a las lecturas de los índices para el mes de diciembre del año correspondiente. Únicamente se reportan los años para los cuales la Unidad de Precios de la DNM cuenta con los datos.</w:t>
      </w:r>
    </w:p>
    <w:p w:rsidR="006776DB" w:rsidRPr="00E641F4" w:rsidRDefault="006776DB" w:rsidP="006776DB">
      <w:pPr>
        <w:tabs>
          <w:tab w:val="left" w:pos="142"/>
        </w:tabs>
        <w:autoSpaceDE w:val="0"/>
        <w:autoSpaceDN w:val="0"/>
        <w:adjustRightInd w:val="0"/>
        <w:spacing w:after="0" w:line="240" w:lineRule="auto"/>
        <w:jc w:val="center"/>
        <w:rPr>
          <w:rFonts w:ascii="Times New Roman" w:hAnsi="Times New Roman" w:cs="Times New Roman"/>
          <w:sz w:val="24"/>
          <w:szCs w:val="24"/>
        </w:rPr>
      </w:pPr>
    </w:p>
    <w:p w:rsidR="006776DB" w:rsidRPr="00E641F4" w:rsidRDefault="006776DB" w:rsidP="006776DB">
      <w:pPr>
        <w:spacing w:after="0" w:line="240" w:lineRule="auto"/>
        <w:jc w:val="center"/>
        <w:rPr>
          <w:rFonts w:ascii="Times New Roman" w:hAnsi="Times New Roman" w:cs="Times New Roman"/>
          <w:sz w:val="24"/>
          <w:szCs w:val="24"/>
        </w:rPr>
      </w:pPr>
    </w:p>
    <w:p w:rsidR="006776DB" w:rsidRDefault="006776DB" w:rsidP="006776DB">
      <w:pPr>
        <w:spacing w:after="0" w:line="240" w:lineRule="auto"/>
        <w:jc w:val="center"/>
        <w:rPr>
          <w:rFonts w:ascii="Times New Roman" w:hAnsi="Times New Roman" w:cs="Times New Roman"/>
          <w:sz w:val="24"/>
          <w:szCs w:val="24"/>
        </w:rPr>
      </w:pPr>
    </w:p>
    <w:p w:rsidR="00825F59" w:rsidRDefault="00825F59" w:rsidP="006776DB">
      <w:pPr>
        <w:spacing w:after="0" w:line="240" w:lineRule="auto"/>
        <w:jc w:val="center"/>
        <w:rPr>
          <w:rFonts w:ascii="Times New Roman" w:hAnsi="Times New Roman" w:cs="Times New Roman"/>
          <w:sz w:val="24"/>
          <w:szCs w:val="24"/>
        </w:rPr>
      </w:pPr>
    </w:p>
    <w:p w:rsidR="00825F59" w:rsidRDefault="00825F59" w:rsidP="006776DB">
      <w:pPr>
        <w:spacing w:after="0" w:line="240" w:lineRule="auto"/>
        <w:jc w:val="center"/>
        <w:rPr>
          <w:rFonts w:ascii="Times New Roman" w:hAnsi="Times New Roman" w:cs="Times New Roman"/>
          <w:sz w:val="24"/>
          <w:szCs w:val="24"/>
        </w:rPr>
      </w:pPr>
    </w:p>
    <w:p w:rsidR="00825F59" w:rsidRDefault="00825F59" w:rsidP="006776DB">
      <w:pPr>
        <w:spacing w:after="0" w:line="240" w:lineRule="auto"/>
        <w:jc w:val="center"/>
        <w:rPr>
          <w:rFonts w:ascii="Times New Roman" w:hAnsi="Times New Roman" w:cs="Times New Roman"/>
          <w:sz w:val="24"/>
          <w:szCs w:val="24"/>
        </w:rPr>
      </w:pPr>
    </w:p>
    <w:p w:rsidR="00825F59" w:rsidRDefault="00825F59" w:rsidP="006776DB">
      <w:pPr>
        <w:spacing w:after="0" w:line="240" w:lineRule="auto"/>
        <w:jc w:val="center"/>
        <w:rPr>
          <w:rFonts w:ascii="Times New Roman" w:hAnsi="Times New Roman" w:cs="Times New Roman"/>
          <w:sz w:val="24"/>
          <w:szCs w:val="24"/>
        </w:rPr>
      </w:pPr>
    </w:p>
    <w:p w:rsidR="00825F59" w:rsidRDefault="00825F59" w:rsidP="006776DB">
      <w:pPr>
        <w:spacing w:after="0" w:line="240" w:lineRule="auto"/>
        <w:jc w:val="center"/>
        <w:rPr>
          <w:rFonts w:ascii="Times New Roman" w:hAnsi="Times New Roman" w:cs="Times New Roman"/>
          <w:sz w:val="24"/>
          <w:szCs w:val="24"/>
        </w:rPr>
      </w:pPr>
    </w:p>
    <w:p w:rsidR="00825F59" w:rsidRDefault="00825F59" w:rsidP="006776DB">
      <w:pPr>
        <w:spacing w:after="0" w:line="240" w:lineRule="auto"/>
        <w:jc w:val="center"/>
        <w:rPr>
          <w:rFonts w:ascii="Times New Roman" w:hAnsi="Times New Roman" w:cs="Times New Roman"/>
          <w:sz w:val="24"/>
          <w:szCs w:val="24"/>
        </w:rPr>
      </w:pPr>
    </w:p>
    <w:p w:rsidR="00825F59" w:rsidRDefault="00825F59" w:rsidP="006776DB">
      <w:pPr>
        <w:spacing w:after="0" w:line="240" w:lineRule="auto"/>
        <w:jc w:val="center"/>
        <w:rPr>
          <w:rFonts w:ascii="Times New Roman" w:hAnsi="Times New Roman" w:cs="Times New Roman"/>
          <w:sz w:val="24"/>
          <w:szCs w:val="24"/>
        </w:rPr>
      </w:pPr>
    </w:p>
    <w:p w:rsidR="00825F59" w:rsidRDefault="00825F59" w:rsidP="006776DB">
      <w:pPr>
        <w:spacing w:after="0" w:line="240" w:lineRule="auto"/>
        <w:jc w:val="center"/>
        <w:rPr>
          <w:rFonts w:ascii="Times New Roman" w:hAnsi="Times New Roman" w:cs="Times New Roman"/>
          <w:sz w:val="24"/>
          <w:szCs w:val="24"/>
        </w:rPr>
      </w:pPr>
    </w:p>
    <w:p w:rsidR="00825F59" w:rsidRDefault="00825F59" w:rsidP="006776DB">
      <w:pPr>
        <w:spacing w:after="0" w:line="240" w:lineRule="auto"/>
        <w:jc w:val="center"/>
        <w:rPr>
          <w:rFonts w:ascii="Times New Roman" w:hAnsi="Times New Roman" w:cs="Times New Roman"/>
          <w:sz w:val="24"/>
          <w:szCs w:val="24"/>
        </w:rPr>
      </w:pPr>
    </w:p>
    <w:p w:rsidR="00825F59" w:rsidRDefault="00825F59" w:rsidP="006776DB">
      <w:pPr>
        <w:spacing w:after="0" w:line="240" w:lineRule="auto"/>
        <w:jc w:val="center"/>
        <w:rPr>
          <w:rFonts w:ascii="Times New Roman" w:hAnsi="Times New Roman" w:cs="Times New Roman"/>
          <w:sz w:val="24"/>
          <w:szCs w:val="24"/>
        </w:rPr>
      </w:pPr>
    </w:p>
    <w:p w:rsidR="00825F59" w:rsidRDefault="00825F59" w:rsidP="006776DB">
      <w:pPr>
        <w:spacing w:after="0" w:line="240" w:lineRule="auto"/>
        <w:jc w:val="center"/>
        <w:rPr>
          <w:rFonts w:ascii="Times New Roman" w:hAnsi="Times New Roman" w:cs="Times New Roman"/>
          <w:sz w:val="24"/>
          <w:szCs w:val="24"/>
        </w:rPr>
      </w:pPr>
    </w:p>
    <w:p w:rsidR="00825F59" w:rsidRDefault="00825F59" w:rsidP="006776DB">
      <w:pPr>
        <w:spacing w:after="0" w:line="240" w:lineRule="auto"/>
        <w:jc w:val="center"/>
        <w:rPr>
          <w:rFonts w:ascii="Times New Roman" w:hAnsi="Times New Roman" w:cs="Times New Roman"/>
          <w:sz w:val="24"/>
          <w:szCs w:val="24"/>
        </w:rPr>
      </w:pPr>
    </w:p>
    <w:p w:rsidR="00825F59" w:rsidRPr="00E641F4" w:rsidRDefault="00825F59" w:rsidP="006776DB">
      <w:pPr>
        <w:spacing w:after="0" w:line="240" w:lineRule="auto"/>
        <w:jc w:val="center"/>
        <w:rPr>
          <w:rFonts w:ascii="Times New Roman" w:hAnsi="Times New Roman" w:cs="Times New Roman"/>
          <w:sz w:val="24"/>
          <w:szCs w:val="24"/>
        </w:rPr>
      </w:pPr>
    </w:p>
    <w:p w:rsidR="004E6F81" w:rsidRDefault="004E6F81" w:rsidP="006776DB">
      <w:pPr>
        <w:tabs>
          <w:tab w:val="left" w:pos="142"/>
        </w:tabs>
        <w:spacing w:after="0" w:line="240" w:lineRule="auto"/>
        <w:jc w:val="center"/>
        <w:rPr>
          <w:rFonts w:ascii="Times New Roman" w:hAnsi="Times New Roman" w:cs="Times New Roman"/>
          <w:b/>
          <w:sz w:val="24"/>
          <w:szCs w:val="24"/>
        </w:rPr>
        <w:sectPr w:rsidR="004E6F81" w:rsidSect="003D18FB">
          <w:pgSz w:w="15840" w:h="12240" w:orient="landscape"/>
          <w:pgMar w:top="1701" w:right="1418" w:bottom="1701" w:left="1985" w:header="709" w:footer="709" w:gutter="0"/>
          <w:cols w:space="708"/>
          <w:docGrid w:linePitch="360"/>
        </w:sectPr>
      </w:pPr>
    </w:p>
    <w:p w:rsidR="006776DB" w:rsidRPr="00E641F4" w:rsidRDefault="00DC6C74" w:rsidP="006776DB">
      <w:pPr>
        <w:tabs>
          <w:tab w:val="left" w:pos="142"/>
        </w:tabs>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Anexo 49</w:t>
      </w:r>
      <w:r w:rsidR="006776DB" w:rsidRPr="00E641F4">
        <w:rPr>
          <w:rFonts w:ascii="Times New Roman" w:hAnsi="Times New Roman" w:cs="Times New Roman"/>
          <w:b/>
          <w:sz w:val="24"/>
          <w:szCs w:val="24"/>
        </w:rPr>
        <w:t>: Principales causas de muerte de niñas y niños menores de 5 años de edad, 2014</w:t>
      </w:r>
    </w:p>
    <w:tbl>
      <w:tblPr>
        <w:tblStyle w:val="ListTable3Accent1"/>
        <w:tblW w:w="7933" w:type="dxa"/>
        <w:jc w:val="center"/>
        <w:tblBorders>
          <w:insideH w:val="single" w:sz="4" w:space="0" w:color="5B9BD5" w:themeColor="accent1"/>
          <w:insideV w:val="single" w:sz="4" w:space="0" w:color="5B9BD5" w:themeColor="accent1"/>
        </w:tblBorders>
        <w:tblLook w:val="04A0"/>
      </w:tblPr>
      <w:tblGrid>
        <w:gridCol w:w="6446"/>
        <w:gridCol w:w="1487"/>
      </w:tblGrid>
      <w:tr w:rsidR="006776DB" w:rsidRPr="009705B6" w:rsidTr="003D18FB">
        <w:trPr>
          <w:cnfStyle w:val="100000000000"/>
          <w:trHeight w:val="283"/>
          <w:jc w:val="center"/>
        </w:trPr>
        <w:tc>
          <w:tcPr>
            <w:cnfStyle w:val="001000000100"/>
            <w:tcW w:w="6446" w:type="dxa"/>
            <w:tcBorders>
              <w:bottom w:val="none" w:sz="0" w:space="0" w:color="auto"/>
              <w:right w:val="none" w:sz="0" w:space="0" w:color="auto"/>
            </w:tcBorders>
            <w:hideMark/>
          </w:tcPr>
          <w:p w:rsidR="006776DB" w:rsidRPr="009705B6" w:rsidRDefault="006776DB" w:rsidP="003D18FB">
            <w:pPr>
              <w:tabs>
                <w:tab w:val="left" w:pos="142"/>
              </w:tabs>
              <w:jc w:val="center"/>
              <w:rPr>
                <w:rFonts w:ascii="Times New Roman" w:eastAsia="Times New Roman" w:hAnsi="Times New Roman" w:cs="Times New Roman"/>
                <w:color w:val="auto"/>
                <w:sz w:val="24"/>
                <w:szCs w:val="24"/>
                <w:lang w:eastAsia="es-SV"/>
              </w:rPr>
            </w:pPr>
            <w:r w:rsidRPr="009705B6">
              <w:rPr>
                <w:rFonts w:ascii="Times New Roman" w:eastAsia="Times New Roman" w:hAnsi="Times New Roman" w:cs="Times New Roman"/>
                <w:color w:val="auto"/>
                <w:sz w:val="24"/>
                <w:szCs w:val="24"/>
                <w:lang w:eastAsia="es-SV"/>
              </w:rPr>
              <w:t xml:space="preserve">Causas de mortalidad </w:t>
            </w:r>
          </w:p>
        </w:tc>
        <w:tc>
          <w:tcPr>
            <w:tcW w:w="1487" w:type="dxa"/>
            <w:noWrap/>
            <w:hideMark/>
          </w:tcPr>
          <w:p w:rsidR="006776DB" w:rsidRPr="009705B6" w:rsidRDefault="006776DB" w:rsidP="003D18FB">
            <w:pPr>
              <w:tabs>
                <w:tab w:val="left" w:pos="142"/>
              </w:tabs>
              <w:jc w:val="center"/>
              <w:cnfStyle w:val="100000000000"/>
              <w:rPr>
                <w:rFonts w:ascii="Times New Roman" w:eastAsia="Times New Roman" w:hAnsi="Times New Roman" w:cs="Times New Roman"/>
                <w:color w:val="auto"/>
                <w:sz w:val="24"/>
                <w:szCs w:val="24"/>
                <w:lang w:eastAsia="es-SV"/>
              </w:rPr>
            </w:pPr>
            <w:r w:rsidRPr="009705B6">
              <w:rPr>
                <w:rFonts w:ascii="Times New Roman" w:eastAsia="Times New Roman" w:hAnsi="Times New Roman" w:cs="Times New Roman"/>
                <w:color w:val="auto"/>
                <w:sz w:val="24"/>
                <w:szCs w:val="24"/>
                <w:lang w:eastAsia="es-SV"/>
              </w:rPr>
              <w:t>N°</w:t>
            </w:r>
          </w:p>
        </w:tc>
      </w:tr>
      <w:tr w:rsidR="006776DB" w:rsidRPr="009705B6" w:rsidTr="003D18FB">
        <w:trPr>
          <w:cnfStyle w:val="000000100000"/>
          <w:trHeight w:val="217"/>
          <w:jc w:val="center"/>
        </w:trPr>
        <w:tc>
          <w:tcPr>
            <w:cnfStyle w:val="001000000000"/>
            <w:tcW w:w="6446" w:type="dxa"/>
            <w:tcBorders>
              <w:top w:val="none" w:sz="0" w:space="0" w:color="auto"/>
              <w:bottom w:val="none" w:sz="0" w:space="0" w:color="auto"/>
              <w:right w:val="none" w:sz="0" w:space="0" w:color="auto"/>
            </w:tcBorders>
            <w:hideMark/>
          </w:tcPr>
          <w:p w:rsidR="006776DB" w:rsidRPr="009705B6" w:rsidRDefault="006776DB" w:rsidP="003D18FB">
            <w:pPr>
              <w:tabs>
                <w:tab w:val="left" w:pos="142"/>
              </w:tabs>
              <w:rPr>
                <w:rFonts w:ascii="Times New Roman" w:eastAsia="Times New Roman" w:hAnsi="Times New Roman" w:cs="Times New Roman"/>
                <w:b w:val="0"/>
                <w:sz w:val="24"/>
                <w:szCs w:val="24"/>
                <w:lang w:eastAsia="es-SV"/>
              </w:rPr>
            </w:pPr>
            <w:r w:rsidRPr="009705B6">
              <w:rPr>
                <w:rFonts w:ascii="Times New Roman" w:eastAsia="Times New Roman" w:hAnsi="Times New Roman" w:cs="Times New Roman"/>
                <w:b w:val="0"/>
                <w:sz w:val="24"/>
                <w:szCs w:val="24"/>
                <w:lang w:eastAsia="es-SV"/>
              </w:rPr>
              <w:t>Prematurez</w:t>
            </w:r>
          </w:p>
        </w:tc>
        <w:tc>
          <w:tcPr>
            <w:tcW w:w="1487" w:type="dxa"/>
            <w:tcBorders>
              <w:top w:val="none" w:sz="0" w:space="0" w:color="auto"/>
              <w:bottom w:val="none" w:sz="0" w:space="0" w:color="auto"/>
            </w:tcBorders>
            <w:noWrap/>
            <w:hideMark/>
          </w:tcPr>
          <w:p w:rsidR="006776DB" w:rsidRPr="009705B6"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9705B6">
              <w:rPr>
                <w:rFonts w:ascii="Times New Roman" w:eastAsia="Times New Roman" w:hAnsi="Times New Roman" w:cs="Times New Roman"/>
                <w:sz w:val="24"/>
                <w:szCs w:val="24"/>
                <w:lang w:eastAsia="es-SV"/>
              </w:rPr>
              <w:t>329</w:t>
            </w:r>
          </w:p>
        </w:tc>
      </w:tr>
      <w:tr w:rsidR="006776DB" w:rsidRPr="009705B6" w:rsidTr="003D18FB">
        <w:trPr>
          <w:trHeight w:val="283"/>
          <w:jc w:val="center"/>
        </w:trPr>
        <w:tc>
          <w:tcPr>
            <w:cnfStyle w:val="001000000000"/>
            <w:tcW w:w="6446" w:type="dxa"/>
            <w:tcBorders>
              <w:right w:val="none" w:sz="0" w:space="0" w:color="auto"/>
            </w:tcBorders>
            <w:hideMark/>
          </w:tcPr>
          <w:p w:rsidR="006776DB" w:rsidRPr="009705B6" w:rsidRDefault="006776DB" w:rsidP="003D18FB">
            <w:pPr>
              <w:tabs>
                <w:tab w:val="left" w:pos="142"/>
              </w:tabs>
              <w:rPr>
                <w:rFonts w:ascii="Times New Roman" w:eastAsia="Times New Roman" w:hAnsi="Times New Roman" w:cs="Times New Roman"/>
                <w:b w:val="0"/>
                <w:sz w:val="24"/>
                <w:szCs w:val="24"/>
                <w:lang w:eastAsia="es-SV"/>
              </w:rPr>
            </w:pPr>
            <w:r w:rsidRPr="009705B6">
              <w:rPr>
                <w:rFonts w:ascii="Times New Roman" w:eastAsia="Times New Roman" w:hAnsi="Times New Roman" w:cs="Times New Roman"/>
                <w:b w:val="0"/>
                <w:sz w:val="24"/>
                <w:szCs w:val="24"/>
                <w:lang w:eastAsia="es-SV"/>
              </w:rPr>
              <w:t>Malformaciones congénitas del sistema cardiovascular</w:t>
            </w:r>
          </w:p>
        </w:tc>
        <w:tc>
          <w:tcPr>
            <w:tcW w:w="1487" w:type="dxa"/>
            <w:noWrap/>
            <w:hideMark/>
          </w:tcPr>
          <w:p w:rsidR="006776DB" w:rsidRPr="009705B6"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705B6">
              <w:rPr>
                <w:rFonts w:ascii="Times New Roman" w:eastAsia="Times New Roman" w:hAnsi="Times New Roman" w:cs="Times New Roman"/>
                <w:sz w:val="24"/>
                <w:szCs w:val="24"/>
                <w:lang w:eastAsia="es-SV"/>
              </w:rPr>
              <w:t>127</w:t>
            </w:r>
          </w:p>
        </w:tc>
      </w:tr>
      <w:tr w:rsidR="006776DB" w:rsidRPr="009705B6" w:rsidTr="003D18FB">
        <w:trPr>
          <w:cnfStyle w:val="000000100000"/>
          <w:trHeight w:val="217"/>
          <w:jc w:val="center"/>
        </w:trPr>
        <w:tc>
          <w:tcPr>
            <w:cnfStyle w:val="001000000000"/>
            <w:tcW w:w="6446" w:type="dxa"/>
            <w:tcBorders>
              <w:top w:val="none" w:sz="0" w:space="0" w:color="auto"/>
              <w:bottom w:val="none" w:sz="0" w:space="0" w:color="auto"/>
              <w:right w:val="none" w:sz="0" w:space="0" w:color="auto"/>
            </w:tcBorders>
            <w:hideMark/>
          </w:tcPr>
          <w:p w:rsidR="006776DB" w:rsidRPr="009705B6" w:rsidRDefault="006776DB" w:rsidP="003D18FB">
            <w:pPr>
              <w:tabs>
                <w:tab w:val="left" w:pos="142"/>
              </w:tabs>
              <w:rPr>
                <w:rFonts w:ascii="Times New Roman" w:eastAsia="Times New Roman" w:hAnsi="Times New Roman" w:cs="Times New Roman"/>
                <w:b w:val="0"/>
                <w:sz w:val="24"/>
                <w:szCs w:val="24"/>
                <w:lang w:eastAsia="es-SV"/>
              </w:rPr>
            </w:pPr>
            <w:r w:rsidRPr="009705B6">
              <w:rPr>
                <w:rFonts w:ascii="Times New Roman" w:eastAsia="Times New Roman" w:hAnsi="Times New Roman" w:cs="Times New Roman"/>
                <w:b w:val="0"/>
                <w:sz w:val="24"/>
                <w:szCs w:val="24"/>
                <w:lang w:eastAsia="es-SV"/>
              </w:rPr>
              <w:t>Otras malformaciones congénitas</w:t>
            </w:r>
          </w:p>
        </w:tc>
        <w:tc>
          <w:tcPr>
            <w:tcW w:w="1487" w:type="dxa"/>
            <w:tcBorders>
              <w:top w:val="none" w:sz="0" w:space="0" w:color="auto"/>
              <w:bottom w:val="none" w:sz="0" w:space="0" w:color="auto"/>
            </w:tcBorders>
            <w:noWrap/>
            <w:hideMark/>
          </w:tcPr>
          <w:p w:rsidR="006776DB" w:rsidRPr="009705B6"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9705B6">
              <w:rPr>
                <w:rFonts w:ascii="Times New Roman" w:eastAsia="Times New Roman" w:hAnsi="Times New Roman" w:cs="Times New Roman"/>
                <w:sz w:val="24"/>
                <w:szCs w:val="24"/>
                <w:lang w:eastAsia="es-SV"/>
              </w:rPr>
              <w:t>112</w:t>
            </w:r>
          </w:p>
        </w:tc>
      </w:tr>
      <w:tr w:rsidR="006776DB" w:rsidRPr="009705B6" w:rsidTr="003D18FB">
        <w:trPr>
          <w:trHeight w:val="217"/>
          <w:jc w:val="center"/>
        </w:trPr>
        <w:tc>
          <w:tcPr>
            <w:cnfStyle w:val="001000000000"/>
            <w:tcW w:w="6446" w:type="dxa"/>
            <w:tcBorders>
              <w:right w:val="none" w:sz="0" w:space="0" w:color="auto"/>
            </w:tcBorders>
            <w:hideMark/>
          </w:tcPr>
          <w:p w:rsidR="006776DB" w:rsidRPr="009705B6" w:rsidRDefault="006776DB" w:rsidP="003D18FB">
            <w:pPr>
              <w:tabs>
                <w:tab w:val="left" w:pos="142"/>
              </w:tabs>
              <w:rPr>
                <w:rFonts w:ascii="Times New Roman" w:eastAsia="Times New Roman" w:hAnsi="Times New Roman" w:cs="Times New Roman"/>
                <w:b w:val="0"/>
                <w:sz w:val="24"/>
                <w:szCs w:val="24"/>
                <w:lang w:eastAsia="es-SV"/>
              </w:rPr>
            </w:pPr>
            <w:r w:rsidRPr="009705B6">
              <w:rPr>
                <w:rFonts w:ascii="Times New Roman" w:eastAsia="Times New Roman" w:hAnsi="Times New Roman" w:cs="Times New Roman"/>
                <w:b w:val="0"/>
                <w:sz w:val="24"/>
                <w:szCs w:val="24"/>
                <w:lang w:eastAsia="es-SV"/>
              </w:rPr>
              <w:t>Neumonía</w:t>
            </w:r>
          </w:p>
        </w:tc>
        <w:tc>
          <w:tcPr>
            <w:tcW w:w="1487" w:type="dxa"/>
            <w:noWrap/>
            <w:hideMark/>
          </w:tcPr>
          <w:p w:rsidR="006776DB" w:rsidRPr="009705B6"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705B6">
              <w:rPr>
                <w:rFonts w:ascii="Times New Roman" w:eastAsia="Times New Roman" w:hAnsi="Times New Roman" w:cs="Times New Roman"/>
                <w:sz w:val="24"/>
                <w:szCs w:val="24"/>
                <w:lang w:eastAsia="es-SV"/>
              </w:rPr>
              <w:t>62</w:t>
            </w:r>
          </w:p>
        </w:tc>
      </w:tr>
      <w:tr w:rsidR="006776DB" w:rsidRPr="009705B6" w:rsidTr="003D18FB">
        <w:trPr>
          <w:cnfStyle w:val="000000100000"/>
          <w:trHeight w:val="217"/>
          <w:jc w:val="center"/>
        </w:trPr>
        <w:tc>
          <w:tcPr>
            <w:cnfStyle w:val="001000000000"/>
            <w:tcW w:w="6446" w:type="dxa"/>
            <w:tcBorders>
              <w:top w:val="none" w:sz="0" w:space="0" w:color="auto"/>
              <w:bottom w:val="none" w:sz="0" w:space="0" w:color="auto"/>
              <w:right w:val="none" w:sz="0" w:space="0" w:color="auto"/>
            </w:tcBorders>
            <w:hideMark/>
          </w:tcPr>
          <w:p w:rsidR="006776DB" w:rsidRPr="009705B6" w:rsidRDefault="006776DB" w:rsidP="003D18FB">
            <w:pPr>
              <w:tabs>
                <w:tab w:val="left" w:pos="142"/>
              </w:tabs>
              <w:rPr>
                <w:rFonts w:ascii="Times New Roman" w:eastAsia="Times New Roman" w:hAnsi="Times New Roman" w:cs="Times New Roman"/>
                <w:b w:val="0"/>
                <w:sz w:val="24"/>
                <w:szCs w:val="24"/>
                <w:lang w:eastAsia="es-SV"/>
              </w:rPr>
            </w:pPr>
            <w:proofErr w:type="spellStart"/>
            <w:r w:rsidRPr="009705B6">
              <w:rPr>
                <w:rFonts w:ascii="Times New Roman" w:eastAsia="Times New Roman" w:hAnsi="Times New Roman" w:cs="Times New Roman"/>
                <w:b w:val="0"/>
                <w:sz w:val="24"/>
                <w:szCs w:val="24"/>
                <w:lang w:eastAsia="es-SV"/>
              </w:rPr>
              <w:t>Sepsis</w:t>
            </w:r>
            <w:proofErr w:type="spellEnd"/>
          </w:p>
        </w:tc>
        <w:tc>
          <w:tcPr>
            <w:tcW w:w="1487" w:type="dxa"/>
            <w:tcBorders>
              <w:top w:val="none" w:sz="0" w:space="0" w:color="auto"/>
              <w:bottom w:val="none" w:sz="0" w:space="0" w:color="auto"/>
            </w:tcBorders>
            <w:noWrap/>
            <w:hideMark/>
          </w:tcPr>
          <w:p w:rsidR="006776DB" w:rsidRPr="009705B6"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9705B6">
              <w:rPr>
                <w:rFonts w:ascii="Times New Roman" w:eastAsia="Times New Roman" w:hAnsi="Times New Roman" w:cs="Times New Roman"/>
                <w:sz w:val="24"/>
                <w:szCs w:val="24"/>
                <w:lang w:eastAsia="es-SV"/>
              </w:rPr>
              <w:t>57</w:t>
            </w:r>
          </w:p>
        </w:tc>
      </w:tr>
      <w:tr w:rsidR="006776DB" w:rsidRPr="009705B6" w:rsidTr="003D18FB">
        <w:trPr>
          <w:trHeight w:val="217"/>
          <w:jc w:val="center"/>
        </w:trPr>
        <w:tc>
          <w:tcPr>
            <w:cnfStyle w:val="001000000000"/>
            <w:tcW w:w="6446" w:type="dxa"/>
            <w:tcBorders>
              <w:right w:val="none" w:sz="0" w:space="0" w:color="auto"/>
            </w:tcBorders>
            <w:hideMark/>
          </w:tcPr>
          <w:p w:rsidR="006776DB" w:rsidRPr="009705B6" w:rsidRDefault="006776DB" w:rsidP="003D18FB">
            <w:pPr>
              <w:tabs>
                <w:tab w:val="left" w:pos="142"/>
              </w:tabs>
              <w:rPr>
                <w:rFonts w:ascii="Times New Roman" w:eastAsia="Times New Roman" w:hAnsi="Times New Roman" w:cs="Times New Roman"/>
                <w:b w:val="0"/>
                <w:sz w:val="24"/>
                <w:szCs w:val="24"/>
                <w:lang w:eastAsia="es-SV"/>
              </w:rPr>
            </w:pPr>
            <w:r w:rsidRPr="009705B6">
              <w:rPr>
                <w:rFonts w:ascii="Times New Roman" w:eastAsia="Times New Roman" w:hAnsi="Times New Roman" w:cs="Times New Roman"/>
                <w:b w:val="0"/>
                <w:sz w:val="24"/>
                <w:szCs w:val="24"/>
                <w:lang w:eastAsia="es-SV"/>
              </w:rPr>
              <w:t>Diarrea</w:t>
            </w:r>
          </w:p>
        </w:tc>
        <w:tc>
          <w:tcPr>
            <w:tcW w:w="1487" w:type="dxa"/>
            <w:noWrap/>
            <w:hideMark/>
          </w:tcPr>
          <w:p w:rsidR="006776DB" w:rsidRPr="009705B6"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705B6">
              <w:rPr>
                <w:rFonts w:ascii="Times New Roman" w:eastAsia="Times New Roman" w:hAnsi="Times New Roman" w:cs="Times New Roman"/>
                <w:sz w:val="24"/>
                <w:szCs w:val="24"/>
                <w:lang w:eastAsia="es-SV"/>
              </w:rPr>
              <w:t>51</w:t>
            </w:r>
          </w:p>
        </w:tc>
      </w:tr>
      <w:tr w:rsidR="006776DB" w:rsidRPr="009705B6" w:rsidTr="003D18FB">
        <w:trPr>
          <w:cnfStyle w:val="000000100000"/>
          <w:trHeight w:val="289"/>
          <w:jc w:val="center"/>
        </w:trPr>
        <w:tc>
          <w:tcPr>
            <w:cnfStyle w:val="001000000000"/>
            <w:tcW w:w="6446" w:type="dxa"/>
            <w:tcBorders>
              <w:top w:val="none" w:sz="0" w:space="0" w:color="auto"/>
              <w:bottom w:val="none" w:sz="0" w:space="0" w:color="auto"/>
              <w:right w:val="none" w:sz="0" w:space="0" w:color="auto"/>
            </w:tcBorders>
            <w:hideMark/>
          </w:tcPr>
          <w:p w:rsidR="006776DB" w:rsidRPr="009705B6" w:rsidRDefault="006776DB" w:rsidP="003D18FB">
            <w:pPr>
              <w:tabs>
                <w:tab w:val="left" w:pos="142"/>
              </w:tabs>
              <w:rPr>
                <w:rFonts w:ascii="Times New Roman" w:eastAsia="Times New Roman" w:hAnsi="Times New Roman" w:cs="Times New Roman"/>
                <w:b w:val="0"/>
                <w:sz w:val="24"/>
                <w:szCs w:val="24"/>
                <w:lang w:eastAsia="es-SV"/>
              </w:rPr>
            </w:pPr>
            <w:r w:rsidRPr="009705B6">
              <w:rPr>
                <w:rFonts w:ascii="Times New Roman" w:eastAsia="Times New Roman" w:hAnsi="Times New Roman" w:cs="Times New Roman"/>
                <w:b w:val="0"/>
                <w:sz w:val="24"/>
                <w:szCs w:val="24"/>
                <w:lang w:eastAsia="es-SV"/>
              </w:rPr>
              <w:t>Malformaciones congénitas del sistema nervioso</w:t>
            </w:r>
          </w:p>
        </w:tc>
        <w:tc>
          <w:tcPr>
            <w:tcW w:w="1487" w:type="dxa"/>
            <w:tcBorders>
              <w:top w:val="none" w:sz="0" w:space="0" w:color="auto"/>
              <w:bottom w:val="none" w:sz="0" w:space="0" w:color="auto"/>
            </w:tcBorders>
            <w:noWrap/>
            <w:hideMark/>
          </w:tcPr>
          <w:p w:rsidR="006776DB" w:rsidRPr="009705B6"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9705B6">
              <w:rPr>
                <w:rFonts w:ascii="Times New Roman" w:eastAsia="Times New Roman" w:hAnsi="Times New Roman" w:cs="Times New Roman"/>
                <w:sz w:val="24"/>
                <w:szCs w:val="24"/>
                <w:lang w:eastAsia="es-SV"/>
              </w:rPr>
              <w:t>50</w:t>
            </w:r>
          </w:p>
        </w:tc>
      </w:tr>
      <w:tr w:rsidR="006776DB" w:rsidRPr="009705B6" w:rsidTr="003D18FB">
        <w:trPr>
          <w:trHeight w:val="217"/>
          <w:jc w:val="center"/>
        </w:trPr>
        <w:tc>
          <w:tcPr>
            <w:cnfStyle w:val="001000000000"/>
            <w:tcW w:w="6446" w:type="dxa"/>
            <w:tcBorders>
              <w:right w:val="none" w:sz="0" w:space="0" w:color="auto"/>
            </w:tcBorders>
            <w:hideMark/>
          </w:tcPr>
          <w:p w:rsidR="006776DB" w:rsidRPr="009705B6" w:rsidRDefault="006776DB" w:rsidP="003D18FB">
            <w:pPr>
              <w:tabs>
                <w:tab w:val="left" w:pos="142"/>
              </w:tabs>
              <w:rPr>
                <w:rFonts w:ascii="Times New Roman" w:eastAsia="Times New Roman" w:hAnsi="Times New Roman" w:cs="Times New Roman"/>
                <w:b w:val="0"/>
                <w:sz w:val="24"/>
                <w:szCs w:val="24"/>
                <w:lang w:eastAsia="es-SV"/>
              </w:rPr>
            </w:pPr>
            <w:r w:rsidRPr="009705B6">
              <w:rPr>
                <w:rFonts w:ascii="Times New Roman" w:eastAsia="Times New Roman" w:hAnsi="Times New Roman" w:cs="Times New Roman"/>
                <w:b w:val="0"/>
                <w:sz w:val="24"/>
                <w:szCs w:val="24"/>
                <w:lang w:eastAsia="es-SV"/>
              </w:rPr>
              <w:t>Asfixia</w:t>
            </w:r>
          </w:p>
        </w:tc>
        <w:tc>
          <w:tcPr>
            <w:tcW w:w="1487" w:type="dxa"/>
            <w:noWrap/>
            <w:hideMark/>
          </w:tcPr>
          <w:p w:rsidR="006776DB" w:rsidRPr="009705B6"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705B6">
              <w:rPr>
                <w:rFonts w:ascii="Times New Roman" w:eastAsia="Times New Roman" w:hAnsi="Times New Roman" w:cs="Times New Roman"/>
                <w:sz w:val="24"/>
                <w:szCs w:val="24"/>
                <w:lang w:eastAsia="es-SV"/>
              </w:rPr>
              <w:t>47</w:t>
            </w:r>
          </w:p>
        </w:tc>
      </w:tr>
      <w:tr w:rsidR="006776DB" w:rsidRPr="009705B6" w:rsidTr="003D18FB">
        <w:trPr>
          <w:cnfStyle w:val="000000100000"/>
          <w:trHeight w:val="285"/>
          <w:jc w:val="center"/>
        </w:trPr>
        <w:tc>
          <w:tcPr>
            <w:cnfStyle w:val="001000000000"/>
            <w:tcW w:w="6446" w:type="dxa"/>
            <w:tcBorders>
              <w:top w:val="none" w:sz="0" w:space="0" w:color="auto"/>
              <w:bottom w:val="none" w:sz="0" w:space="0" w:color="auto"/>
              <w:right w:val="none" w:sz="0" w:space="0" w:color="auto"/>
            </w:tcBorders>
            <w:hideMark/>
          </w:tcPr>
          <w:p w:rsidR="006776DB" w:rsidRPr="009705B6" w:rsidRDefault="006776DB" w:rsidP="003D18FB">
            <w:pPr>
              <w:tabs>
                <w:tab w:val="left" w:pos="142"/>
              </w:tabs>
              <w:rPr>
                <w:rFonts w:ascii="Times New Roman" w:eastAsia="Times New Roman" w:hAnsi="Times New Roman" w:cs="Times New Roman"/>
                <w:b w:val="0"/>
                <w:sz w:val="24"/>
                <w:szCs w:val="24"/>
                <w:lang w:eastAsia="es-SV"/>
              </w:rPr>
            </w:pPr>
            <w:r w:rsidRPr="009705B6">
              <w:rPr>
                <w:rFonts w:ascii="Times New Roman" w:eastAsia="Times New Roman" w:hAnsi="Times New Roman" w:cs="Times New Roman"/>
                <w:b w:val="0"/>
                <w:sz w:val="24"/>
                <w:szCs w:val="24"/>
                <w:lang w:eastAsia="es-SV"/>
              </w:rPr>
              <w:t xml:space="preserve">Enterocolitis </w:t>
            </w:r>
            <w:proofErr w:type="spellStart"/>
            <w:r w:rsidRPr="009705B6">
              <w:rPr>
                <w:rFonts w:ascii="Times New Roman" w:eastAsia="Times New Roman" w:hAnsi="Times New Roman" w:cs="Times New Roman"/>
                <w:b w:val="0"/>
                <w:sz w:val="24"/>
                <w:szCs w:val="24"/>
                <w:lang w:eastAsia="es-SV"/>
              </w:rPr>
              <w:t>necrotizante</w:t>
            </w:r>
            <w:proofErr w:type="spellEnd"/>
            <w:r w:rsidRPr="009705B6">
              <w:rPr>
                <w:rFonts w:ascii="Times New Roman" w:eastAsia="Times New Roman" w:hAnsi="Times New Roman" w:cs="Times New Roman"/>
                <w:b w:val="0"/>
                <w:sz w:val="24"/>
                <w:szCs w:val="24"/>
                <w:lang w:eastAsia="es-SV"/>
              </w:rPr>
              <w:t xml:space="preserve"> del feto y recién nacido</w:t>
            </w:r>
          </w:p>
        </w:tc>
        <w:tc>
          <w:tcPr>
            <w:tcW w:w="1487" w:type="dxa"/>
            <w:tcBorders>
              <w:top w:val="none" w:sz="0" w:space="0" w:color="auto"/>
              <w:bottom w:val="none" w:sz="0" w:space="0" w:color="auto"/>
            </w:tcBorders>
            <w:noWrap/>
            <w:hideMark/>
          </w:tcPr>
          <w:p w:rsidR="006776DB" w:rsidRPr="009705B6"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9705B6">
              <w:rPr>
                <w:rFonts w:ascii="Times New Roman" w:eastAsia="Times New Roman" w:hAnsi="Times New Roman" w:cs="Times New Roman"/>
                <w:sz w:val="24"/>
                <w:szCs w:val="24"/>
                <w:lang w:eastAsia="es-SV"/>
              </w:rPr>
              <w:t>21</w:t>
            </w:r>
          </w:p>
        </w:tc>
      </w:tr>
      <w:tr w:rsidR="006776DB" w:rsidRPr="009705B6" w:rsidTr="003D18FB">
        <w:trPr>
          <w:trHeight w:val="217"/>
          <w:jc w:val="center"/>
        </w:trPr>
        <w:tc>
          <w:tcPr>
            <w:cnfStyle w:val="001000000000"/>
            <w:tcW w:w="6446" w:type="dxa"/>
            <w:tcBorders>
              <w:right w:val="none" w:sz="0" w:space="0" w:color="auto"/>
            </w:tcBorders>
            <w:hideMark/>
          </w:tcPr>
          <w:p w:rsidR="006776DB" w:rsidRPr="009705B6" w:rsidRDefault="006776DB" w:rsidP="003D18FB">
            <w:pPr>
              <w:tabs>
                <w:tab w:val="left" w:pos="142"/>
              </w:tabs>
              <w:rPr>
                <w:rFonts w:ascii="Times New Roman" w:eastAsia="Times New Roman" w:hAnsi="Times New Roman" w:cs="Times New Roman"/>
                <w:b w:val="0"/>
                <w:sz w:val="24"/>
                <w:szCs w:val="24"/>
                <w:lang w:eastAsia="es-SV"/>
              </w:rPr>
            </w:pPr>
            <w:r w:rsidRPr="009705B6">
              <w:rPr>
                <w:rFonts w:ascii="Times New Roman" w:eastAsia="Times New Roman" w:hAnsi="Times New Roman" w:cs="Times New Roman"/>
                <w:b w:val="0"/>
                <w:sz w:val="24"/>
                <w:szCs w:val="24"/>
                <w:lang w:eastAsia="es-SV"/>
              </w:rPr>
              <w:t>Síndrome de dificultas respiratoria</w:t>
            </w:r>
          </w:p>
        </w:tc>
        <w:tc>
          <w:tcPr>
            <w:tcW w:w="1487" w:type="dxa"/>
            <w:noWrap/>
            <w:hideMark/>
          </w:tcPr>
          <w:p w:rsidR="006776DB" w:rsidRPr="009705B6"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705B6">
              <w:rPr>
                <w:rFonts w:ascii="Times New Roman" w:eastAsia="Times New Roman" w:hAnsi="Times New Roman" w:cs="Times New Roman"/>
                <w:sz w:val="24"/>
                <w:szCs w:val="24"/>
                <w:lang w:eastAsia="es-SV"/>
              </w:rPr>
              <w:t>18</w:t>
            </w:r>
          </w:p>
        </w:tc>
      </w:tr>
      <w:tr w:rsidR="006776DB" w:rsidRPr="009705B6" w:rsidTr="003D18FB">
        <w:trPr>
          <w:cnfStyle w:val="000000100000"/>
          <w:trHeight w:val="217"/>
          <w:jc w:val="center"/>
        </w:trPr>
        <w:tc>
          <w:tcPr>
            <w:cnfStyle w:val="001000000000"/>
            <w:tcW w:w="6446" w:type="dxa"/>
            <w:tcBorders>
              <w:top w:val="none" w:sz="0" w:space="0" w:color="auto"/>
              <w:bottom w:val="none" w:sz="0" w:space="0" w:color="auto"/>
              <w:right w:val="none" w:sz="0" w:space="0" w:color="auto"/>
            </w:tcBorders>
            <w:hideMark/>
          </w:tcPr>
          <w:p w:rsidR="006776DB" w:rsidRPr="009705B6" w:rsidRDefault="006776DB" w:rsidP="003D18FB">
            <w:pPr>
              <w:tabs>
                <w:tab w:val="left" w:pos="142"/>
              </w:tabs>
              <w:rPr>
                <w:rFonts w:ascii="Times New Roman" w:eastAsia="Times New Roman" w:hAnsi="Times New Roman" w:cs="Times New Roman"/>
                <w:b w:val="0"/>
                <w:sz w:val="24"/>
                <w:szCs w:val="24"/>
                <w:lang w:eastAsia="es-SV"/>
              </w:rPr>
            </w:pPr>
            <w:r w:rsidRPr="009705B6">
              <w:rPr>
                <w:rFonts w:ascii="Times New Roman" w:eastAsia="Times New Roman" w:hAnsi="Times New Roman" w:cs="Times New Roman"/>
                <w:b w:val="0"/>
                <w:sz w:val="24"/>
                <w:szCs w:val="24"/>
                <w:lang w:eastAsia="es-SV"/>
              </w:rPr>
              <w:t>Desnutrición proteico-calórico severa</w:t>
            </w:r>
          </w:p>
        </w:tc>
        <w:tc>
          <w:tcPr>
            <w:tcW w:w="1487" w:type="dxa"/>
            <w:tcBorders>
              <w:top w:val="none" w:sz="0" w:space="0" w:color="auto"/>
              <w:bottom w:val="none" w:sz="0" w:space="0" w:color="auto"/>
            </w:tcBorders>
            <w:noWrap/>
            <w:hideMark/>
          </w:tcPr>
          <w:p w:rsidR="006776DB" w:rsidRPr="009705B6"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9705B6">
              <w:rPr>
                <w:rFonts w:ascii="Times New Roman" w:eastAsia="Times New Roman" w:hAnsi="Times New Roman" w:cs="Times New Roman"/>
                <w:sz w:val="24"/>
                <w:szCs w:val="24"/>
                <w:lang w:eastAsia="es-SV"/>
              </w:rPr>
              <w:t>17</w:t>
            </w:r>
          </w:p>
        </w:tc>
      </w:tr>
      <w:tr w:rsidR="006776DB" w:rsidRPr="009705B6" w:rsidTr="003D18FB">
        <w:trPr>
          <w:trHeight w:val="217"/>
          <w:jc w:val="center"/>
        </w:trPr>
        <w:tc>
          <w:tcPr>
            <w:cnfStyle w:val="001000000000"/>
            <w:tcW w:w="6446" w:type="dxa"/>
            <w:tcBorders>
              <w:right w:val="none" w:sz="0" w:space="0" w:color="auto"/>
            </w:tcBorders>
            <w:hideMark/>
          </w:tcPr>
          <w:p w:rsidR="006776DB" w:rsidRPr="009705B6" w:rsidRDefault="006776DB" w:rsidP="003D18FB">
            <w:pPr>
              <w:tabs>
                <w:tab w:val="left" w:pos="142"/>
              </w:tabs>
              <w:rPr>
                <w:rFonts w:ascii="Times New Roman" w:eastAsia="Times New Roman" w:hAnsi="Times New Roman" w:cs="Times New Roman"/>
                <w:b w:val="0"/>
                <w:sz w:val="24"/>
                <w:szCs w:val="24"/>
                <w:lang w:eastAsia="es-SV"/>
              </w:rPr>
            </w:pPr>
            <w:r w:rsidRPr="009705B6">
              <w:rPr>
                <w:rFonts w:ascii="Times New Roman" w:eastAsia="Times New Roman" w:hAnsi="Times New Roman" w:cs="Times New Roman"/>
                <w:b w:val="0"/>
                <w:sz w:val="24"/>
                <w:szCs w:val="24"/>
                <w:lang w:eastAsia="es-SV"/>
              </w:rPr>
              <w:t>Tumor maligno</w:t>
            </w:r>
          </w:p>
        </w:tc>
        <w:tc>
          <w:tcPr>
            <w:tcW w:w="1487" w:type="dxa"/>
            <w:noWrap/>
            <w:hideMark/>
          </w:tcPr>
          <w:p w:rsidR="006776DB" w:rsidRPr="009705B6"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9705B6">
              <w:rPr>
                <w:rFonts w:ascii="Times New Roman" w:eastAsia="Times New Roman" w:hAnsi="Times New Roman" w:cs="Times New Roman"/>
                <w:sz w:val="24"/>
                <w:szCs w:val="24"/>
                <w:lang w:eastAsia="es-SV"/>
              </w:rPr>
              <w:t>14</w:t>
            </w:r>
          </w:p>
        </w:tc>
      </w:tr>
      <w:tr w:rsidR="006776DB" w:rsidRPr="009705B6" w:rsidTr="003D18FB">
        <w:trPr>
          <w:cnfStyle w:val="000000100000"/>
          <w:trHeight w:val="217"/>
          <w:jc w:val="center"/>
        </w:trPr>
        <w:tc>
          <w:tcPr>
            <w:cnfStyle w:val="001000000000"/>
            <w:tcW w:w="6446" w:type="dxa"/>
            <w:tcBorders>
              <w:top w:val="none" w:sz="0" w:space="0" w:color="auto"/>
              <w:bottom w:val="none" w:sz="0" w:space="0" w:color="auto"/>
              <w:right w:val="none" w:sz="0" w:space="0" w:color="auto"/>
            </w:tcBorders>
            <w:hideMark/>
          </w:tcPr>
          <w:p w:rsidR="006776DB" w:rsidRPr="009705B6" w:rsidRDefault="006776DB" w:rsidP="003D18FB">
            <w:pPr>
              <w:tabs>
                <w:tab w:val="left" w:pos="142"/>
              </w:tabs>
              <w:rPr>
                <w:rFonts w:ascii="Times New Roman" w:eastAsia="Times New Roman" w:hAnsi="Times New Roman" w:cs="Times New Roman"/>
                <w:b w:val="0"/>
                <w:sz w:val="24"/>
                <w:szCs w:val="24"/>
                <w:lang w:eastAsia="es-SV"/>
              </w:rPr>
            </w:pPr>
            <w:r w:rsidRPr="009705B6">
              <w:rPr>
                <w:rFonts w:ascii="Times New Roman" w:eastAsia="Times New Roman" w:hAnsi="Times New Roman" w:cs="Times New Roman"/>
                <w:b w:val="0"/>
                <w:sz w:val="24"/>
                <w:szCs w:val="24"/>
                <w:lang w:eastAsia="es-SV"/>
              </w:rPr>
              <w:t>Otras causas</w:t>
            </w:r>
          </w:p>
        </w:tc>
        <w:tc>
          <w:tcPr>
            <w:tcW w:w="1487" w:type="dxa"/>
            <w:tcBorders>
              <w:top w:val="none" w:sz="0" w:space="0" w:color="auto"/>
              <w:bottom w:val="none" w:sz="0" w:space="0" w:color="auto"/>
            </w:tcBorders>
            <w:noWrap/>
            <w:hideMark/>
          </w:tcPr>
          <w:p w:rsidR="006776DB" w:rsidRPr="009705B6"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9705B6">
              <w:rPr>
                <w:rFonts w:ascii="Times New Roman" w:eastAsia="Times New Roman" w:hAnsi="Times New Roman" w:cs="Times New Roman"/>
                <w:sz w:val="24"/>
                <w:szCs w:val="24"/>
                <w:lang w:eastAsia="es-SV"/>
              </w:rPr>
              <w:t>257</w:t>
            </w:r>
          </w:p>
        </w:tc>
      </w:tr>
      <w:tr w:rsidR="006776DB" w:rsidRPr="009705B6" w:rsidTr="003D18FB">
        <w:trPr>
          <w:trHeight w:val="217"/>
          <w:jc w:val="center"/>
        </w:trPr>
        <w:tc>
          <w:tcPr>
            <w:cnfStyle w:val="001000000000"/>
            <w:tcW w:w="6446" w:type="dxa"/>
            <w:tcBorders>
              <w:right w:val="none" w:sz="0" w:space="0" w:color="auto"/>
            </w:tcBorders>
            <w:hideMark/>
          </w:tcPr>
          <w:p w:rsidR="006776DB" w:rsidRPr="009705B6" w:rsidRDefault="006776DB" w:rsidP="003D18FB">
            <w:pPr>
              <w:tabs>
                <w:tab w:val="left" w:pos="142"/>
              </w:tabs>
              <w:jc w:val="center"/>
              <w:rPr>
                <w:rFonts w:ascii="Times New Roman" w:eastAsia="Times New Roman" w:hAnsi="Times New Roman" w:cs="Times New Roman"/>
                <w:b w:val="0"/>
                <w:sz w:val="24"/>
                <w:szCs w:val="24"/>
                <w:lang w:eastAsia="es-SV"/>
              </w:rPr>
            </w:pPr>
            <w:r w:rsidRPr="009705B6">
              <w:rPr>
                <w:rFonts w:ascii="Times New Roman" w:eastAsia="Times New Roman" w:hAnsi="Times New Roman" w:cs="Times New Roman"/>
                <w:sz w:val="24"/>
                <w:szCs w:val="24"/>
                <w:lang w:eastAsia="es-SV"/>
              </w:rPr>
              <w:t>Total</w:t>
            </w:r>
          </w:p>
        </w:tc>
        <w:tc>
          <w:tcPr>
            <w:tcW w:w="1487" w:type="dxa"/>
            <w:noWrap/>
            <w:hideMark/>
          </w:tcPr>
          <w:p w:rsidR="006776DB" w:rsidRPr="009705B6" w:rsidRDefault="006776DB" w:rsidP="003D18FB">
            <w:pPr>
              <w:tabs>
                <w:tab w:val="left" w:pos="142"/>
              </w:tabs>
              <w:jc w:val="center"/>
              <w:cnfStyle w:val="000000000000"/>
              <w:rPr>
                <w:rFonts w:ascii="Times New Roman" w:eastAsia="Times New Roman" w:hAnsi="Times New Roman" w:cs="Times New Roman"/>
                <w:b/>
                <w:sz w:val="24"/>
                <w:szCs w:val="24"/>
                <w:lang w:eastAsia="es-SV"/>
              </w:rPr>
            </w:pPr>
            <w:r w:rsidRPr="009705B6">
              <w:rPr>
                <w:rFonts w:ascii="Times New Roman" w:eastAsia="Times New Roman" w:hAnsi="Times New Roman" w:cs="Times New Roman"/>
                <w:b/>
                <w:sz w:val="24"/>
                <w:szCs w:val="24"/>
                <w:lang w:eastAsia="es-SV"/>
              </w:rPr>
              <w:t>1,162</w:t>
            </w:r>
          </w:p>
        </w:tc>
      </w:tr>
    </w:tbl>
    <w:p w:rsidR="006776DB" w:rsidRPr="00E641F4" w:rsidRDefault="006776DB" w:rsidP="006776DB">
      <w:pPr>
        <w:tabs>
          <w:tab w:val="left" w:pos="142"/>
        </w:tabs>
        <w:spacing w:after="0" w:line="240" w:lineRule="auto"/>
        <w:jc w:val="center"/>
        <w:rPr>
          <w:rFonts w:ascii="Times New Roman" w:eastAsia="Calibri" w:hAnsi="Times New Roman" w:cs="Times New Roman"/>
          <w:i/>
          <w:sz w:val="24"/>
          <w:szCs w:val="24"/>
        </w:rPr>
      </w:pPr>
      <w:r w:rsidRPr="00835699">
        <w:rPr>
          <w:rFonts w:ascii="Times New Roman" w:eastAsia="Calibri" w:hAnsi="Times New Roman" w:cs="Times New Roman"/>
          <w:b/>
          <w:sz w:val="24"/>
          <w:szCs w:val="24"/>
        </w:rPr>
        <w:t>Fuente</w:t>
      </w:r>
      <w:r w:rsidRPr="00E641F4">
        <w:rPr>
          <w:rFonts w:ascii="Times New Roman" w:eastAsia="Calibri" w:hAnsi="Times New Roman" w:cs="Times New Roman"/>
          <w:sz w:val="24"/>
          <w:szCs w:val="24"/>
        </w:rPr>
        <w:t xml:space="preserve">: </w:t>
      </w:r>
      <w:r>
        <w:rPr>
          <w:rFonts w:ascii="Times New Roman" w:eastAsia="Calibri" w:hAnsi="Times New Roman" w:cs="Times New Roman"/>
          <w:sz w:val="24"/>
          <w:szCs w:val="24"/>
        </w:rPr>
        <w:t>Ministerio de Salud (</w:t>
      </w:r>
      <w:r w:rsidRPr="00E641F4">
        <w:rPr>
          <w:rFonts w:ascii="Times New Roman" w:eastAsia="Calibri" w:hAnsi="Times New Roman" w:cs="Times New Roman"/>
          <w:sz w:val="24"/>
          <w:szCs w:val="24"/>
        </w:rPr>
        <w:t>MINSAL</w:t>
      </w:r>
      <w:r>
        <w:rPr>
          <w:rFonts w:ascii="Times New Roman" w:eastAsia="Calibri" w:hAnsi="Times New Roman" w:cs="Times New Roman"/>
          <w:sz w:val="24"/>
          <w:szCs w:val="24"/>
        </w:rPr>
        <w:t>), 2015</w:t>
      </w:r>
    </w:p>
    <w:p w:rsidR="006776DB" w:rsidRPr="00E641F4" w:rsidRDefault="006776DB" w:rsidP="006776DB">
      <w:pPr>
        <w:spacing w:after="0" w:line="240" w:lineRule="auto"/>
        <w:jc w:val="center"/>
        <w:rPr>
          <w:rFonts w:ascii="Times New Roman" w:hAnsi="Times New Roman" w:cs="Times New Roman"/>
          <w:sz w:val="24"/>
          <w:szCs w:val="24"/>
        </w:rPr>
      </w:pPr>
    </w:p>
    <w:p w:rsidR="006776DB" w:rsidRPr="00E641F4" w:rsidRDefault="006776DB" w:rsidP="006776DB">
      <w:pPr>
        <w:spacing w:after="0" w:line="240" w:lineRule="auto"/>
        <w:jc w:val="center"/>
        <w:rPr>
          <w:rFonts w:ascii="Times New Roman" w:hAnsi="Times New Roman" w:cs="Times New Roman"/>
          <w:sz w:val="24"/>
          <w:szCs w:val="24"/>
        </w:rPr>
      </w:pPr>
    </w:p>
    <w:p w:rsidR="006776DB" w:rsidRPr="00E641F4" w:rsidRDefault="00DC6C74" w:rsidP="006776DB">
      <w:pPr>
        <w:tabs>
          <w:tab w:val="left" w:pos="142"/>
        </w:tabs>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Anexo 50</w:t>
      </w:r>
      <w:r w:rsidR="006776DB" w:rsidRPr="00E641F4">
        <w:rPr>
          <w:rFonts w:ascii="Times New Roman" w:hAnsi="Times New Roman" w:cs="Times New Roman"/>
          <w:b/>
          <w:sz w:val="24"/>
          <w:szCs w:val="24"/>
        </w:rPr>
        <w:t xml:space="preserve">: Número y porcentaje de niñas y niños </w:t>
      </w:r>
      <w:r w:rsidR="006776DB">
        <w:rPr>
          <w:rFonts w:ascii="Times New Roman" w:hAnsi="Times New Roman" w:cs="Times New Roman"/>
          <w:b/>
          <w:sz w:val="24"/>
          <w:szCs w:val="24"/>
        </w:rPr>
        <w:t xml:space="preserve">con bajo peso al nacer </w:t>
      </w:r>
    </w:p>
    <w:tbl>
      <w:tblPr>
        <w:tblStyle w:val="ListTable3Accent1"/>
        <w:tblW w:w="9281" w:type="dxa"/>
        <w:jc w:val="center"/>
        <w:tblBorders>
          <w:insideH w:val="single" w:sz="4" w:space="0" w:color="5B9BD5" w:themeColor="accent1"/>
          <w:insideV w:val="single" w:sz="4" w:space="0" w:color="5B9BD5" w:themeColor="accent1"/>
        </w:tblBorders>
        <w:tblLook w:val="04A0"/>
      </w:tblPr>
      <w:tblGrid>
        <w:gridCol w:w="3833"/>
        <w:gridCol w:w="908"/>
        <w:gridCol w:w="908"/>
        <w:gridCol w:w="908"/>
        <w:gridCol w:w="908"/>
        <w:gridCol w:w="908"/>
        <w:gridCol w:w="908"/>
      </w:tblGrid>
      <w:tr w:rsidR="006776DB" w:rsidRPr="00FC34D1" w:rsidTr="003D18FB">
        <w:trPr>
          <w:cnfStyle w:val="100000000000"/>
          <w:trHeight w:val="432"/>
          <w:jc w:val="center"/>
        </w:trPr>
        <w:tc>
          <w:tcPr>
            <w:cnfStyle w:val="001000000100"/>
            <w:tcW w:w="3833" w:type="dxa"/>
            <w:tcBorders>
              <w:bottom w:val="none" w:sz="0" w:space="0" w:color="auto"/>
              <w:right w:val="none" w:sz="0" w:space="0" w:color="auto"/>
            </w:tcBorders>
            <w:noWrap/>
            <w:hideMark/>
          </w:tcPr>
          <w:p w:rsidR="006776DB" w:rsidRPr="00FC34D1" w:rsidRDefault="006776DB" w:rsidP="003D18FB">
            <w:pPr>
              <w:tabs>
                <w:tab w:val="left" w:pos="142"/>
              </w:tabs>
              <w:jc w:val="center"/>
              <w:rPr>
                <w:rFonts w:ascii="Times New Roman" w:hAnsi="Times New Roman" w:cs="Times New Roman"/>
                <w:b w:val="0"/>
                <w:bCs w:val="0"/>
                <w:color w:val="auto"/>
                <w:sz w:val="24"/>
                <w:szCs w:val="24"/>
              </w:rPr>
            </w:pPr>
            <w:r w:rsidRPr="00FC34D1">
              <w:rPr>
                <w:rFonts w:ascii="Times New Roman" w:hAnsi="Times New Roman" w:cs="Times New Roman"/>
                <w:color w:val="auto"/>
                <w:sz w:val="24"/>
                <w:szCs w:val="24"/>
              </w:rPr>
              <w:t>Indicador</w:t>
            </w:r>
          </w:p>
        </w:tc>
        <w:tc>
          <w:tcPr>
            <w:tcW w:w="908" w:type="dxa"/>
            <w:noWrap/>
            <w:hideMark/>
          </w:tcPr>
          <w:p w:rsidR="006776DB" w:rsidRPr="00FC34D1" w:rsidRDefault="006776DB" w:rsidP="003D18FB">
            <w:pPr>
              <w:tabs>
                <w:tab w:val="left" w:pos="142"/>
              </w:tabs>
              <w:jc w:val="center"/>
              <w:cnfStyle w:val="100000000000"/>
              <w:rPr>
                <w:rFonts w:ascii="Times New Roman" w:hAnsi="Times New Roman" w:cs="Times New Roman"/>
                <w:b w:val="0"/>
                <w:bCs w:val="0"/>
                <w:color w:val="auto"/>
                <w:sz w:val="24"/>
                <w:szCs w:val="24"/>
              </w:rPr>
            </w:pPr>
            <w:r w:rsidRPr="00FC34D1">
              <w:rPr>
                <w:rFonts w:ascii="Times New Roman" w:hAnsi="Times New Roman" w:cs="Times New Roman"/>
                <w:color w:val="auto"/>
                <w:sz w:val="24"/>
                <w:szCs w:val="24"/>
              </w:rPr>
              <w:t>2009</w:t>
            </w:r>
          </w:p>
        </w:tc>
        <w:tc>
          <w:tcPr>
            <w:tcW w:w="908" w:type="dxa"/>
            <w:noWrap/>
            <w:hideMark/>
          </w:tcPr>
          <w:p w:rsidR="006776DB" w:rsidRPr="00FC34D1" w:rsidRDefault="006776DB" w:rsidP="003D18FB">
            <w:pPr>
              <w:tabs>
                <w:tab w:val="left" w:pos="142"/>
              </w:tabs>
              <w:jc w:val="center"/>
              <w:cnfStyle w:val="100000000000"/>
              <w:rPr>
                <w:rFonts w:ascii="Times New Roman" w:hAnsi="Times New Roman" w:cs="Times New Roman"/>
                <w:b w:val="0"/>
                <w:bCs w:val="0"/>
                <w:color w:val="auto"/>
                <w:sz w:val="24"/>
                <w:szCs w:val="24"/>
              </w:rPr>
            </w:pPr>
            <w:r w:rsidRPr="00FC34D1">
              <w:rPr>
                <w:rFonts w:ascii="Times New Roman" w:hAnsi="Times New Roman" w:cs="Times New Roman"/>
                <w:color w:val="auto"/>
                <w:sz w:val="24"/>
                <w:szCs w:val="24"/>
              </w:rPr>
              <w:t>2010</w:t>
            </w:r>
          </w:p>
        </w:tc>
        <w:tc>
          <w:tcPr>
            <w:tcW w:w="908" w:type="dxa"/>
            <w:noWrap/>
            <w:hideMark/>
          </w:tcPr>
          <w:p w:rsidR="006776DB" w:rsidRPr="00FC34D1" w:rsidRDefault="006776DB" w:rsidP="003D18FB">
            <w:pPr>
              <w:tabs>
                <w:tab w:val="left" w:pos="142"/>
              </w:tabs>
              <w:jc w:val="center"/>
              <w:cnfStyle w:val="100000000000"/>
              <w:rPr>
                <w:rFonts w:ascii="Times New Roman" w:hAnsi="Times New Roman" w:cs="Times New Roman"/>
                <w:b w:val="0"/>
                <w:bCs w:val="0"/>
                <w:color w:val="auto"/>
                <w:sz w:val="24"/>
                <w:szCs w:val="24"/>
              </w:rPr>
            </w:pPr>
            <w:r w:rsidRPr="00FC34D1">
              <w:rPr>
                <w:rFonts w:ascii="Times New Roman" w:hAnsi="Times New Roman" w:cs="Times New Roman"/>
                <w:color w:val="auto"/>
                <w:sz w:val="24"/>
                <w:szCs w:val="24"/>
              </w:rPr>
              <w:t>2011</w:t>
            </w:r>
          </w:p>
        </w:tc>
        <w:tc>
          <w:tcPr>
            <w:tcW w:w="908" w:type="dxa"/>
            <w:noWrap/>
            <w:hideMark/>
          </w:tcPr>
          <w:p w:rsidR="006776DB" w:rsidRPr="00FC34D1" w:rsidRDefault="006776DB" w:rsidP="003D18FB">
            <w:pPr>
              <w:tabs>
                <w:tab w:val="left" w:pos="142"/>
              </w:tabs>
              <w:jc w:val="center"/>
              <w:cnfStyle w:val="100000000000"/>
              <w:rPr>
                <w:rFonts w:ascii="Times New Roman" w:hAnsi="Times New Roman" w:cs="Times New Roman"/>
                <w:b w:val="0"/>
                <w:bCs w:val="0"/>
                <w:color w:val="auto"/>
                <w:sz w:val="24"/>
                <w:szCs w:val="24"/>
              </w:rPr>
            </w:pPr>
            <w:r w:rsidRPr="00FC34D1">
              <w:rPr>
                <w:rFonts w:ascii="Times New Roman" w:hAnsi="Times New Roman" w:cs="Times New Roman"/>
                <w:color w:val="auto"/>
                <w:sz w:val="24"/>
                <w:szCs w:val="24"/>
              </w:rPr>
              <w:t>2012</w:t>
            </w:r>
          </w:p>
        </w:tc>
        <w:tc>
          <w:tcPr>
            <w:tcW w:w="908" w:type="dxa"/>
            <w:noWrap/>
            <w:hideMark/>
          </w:tcPr>
          <w:p w:rsidR="006776DB" w:rsidRPr="00FC34D1" w:rsidRDefault="006776DB" w:rsidP="003D18FB">
            <w:pPr>
              <w:tabs>
                <w:tab w:val="left" w:pos="142"/>
              </w:tabs>
              <w:jc w:val="center"/>
              <w:cnfStyle w:val="100000000000"/>
              <w:rPr>
                <w:rFonts w:ascii="Times New Roman" w:hAnsi="Times New Roman" w:cs="Times New Roman"/>
                <w:b w:val="0"/>
                <w:bCs w:val="0"/>
                <w:color w:val="auto"/>
                <w:sz w:val="24"/>
                <w:szCs w:val="24"/>
              </w:rPr>
            </w:pPr>
            <w:r w:rsidRPr="00FC34D1">
              <w:rPr>
                <w:rFonts w:ascii="Times New Roman" w:hAnsi="Times New Roman" w:cs="Times New Roman"/>
                <w:color w:val="auto"/>
                <w:sz w:val="24"/>
                <w:szCs w:val="24"/>
              </w:rPr>
              <w:t>2013</w:t>
            </w:r>
          </w:p>
        </w:tc>
        <w:tc>
          <w:tcPr>
            <w:tcW w:w="908" w:type="dxa"/>
            <w:hideMark/>
          </w:tcPr>
          <w:p w:rsidR="006776DB" w:rsidRPr="00FC34D1" w:rsidRDefault="006776DB" w:rsidP="003D18FB">
            <w:pPr>
              <w:tabs>
                <w:tab w:val="left" w:pos="142"/>
              </w:tabs>
              <w:jc w:val="center"/>
              <w:cnfStyle w:val="100000000000"/>
              <w:rPr>
                <w:rFonts w:ascii="Times New Roman" w:hAnsi="Times New Roman" w:cs="Times New Roman"/>
                <w:b w:val="0"/>
                <w:bCs w:val="0"/>
                <w:color w:val="auto"/>
                <w:sz w:val="24"/>
                <w:szCs w:val="24"/>
              </w:rPr>
            </w:pPr>
            <w:r w:rsidRPr="00FC34D1">
              <w:rPr>
                <w:rFonts w:ascii="Times New Roman" w:hAnsi="Times New Roman" w:cs="Times New Roman"/>
                <w:color w:val="auto"/>
                <w:sz w:val="24"/>
                <w:szCs w:val="24"/>
              </w:rPr>
              <w:t>2014</w:t>
            </w:r>
          </w:p>
        </w:tc>
      </w:tr>
      <w:tr w:rsidR="006776DB" w:rsidRPr="00FC34D1" w:rsidTr="003D18FB">
        <w:trPr>
          <w:cnfStyle w:val="000000100000"/>
          <w:trHeight w:val="432"/>
          <w:jc w:val="center"/>
        </w:trPr>
        <w:tc>
          <w:tcPr>
            <w:cnfStyle w:val="001000000000"/>
            <w:tcW w:w="3833" w:type="dxa"/>
            <w:tcBorders>
              <w:top w:val="none" w:sz="0" w:space="0" w:color="auto"/>
              <w:bottom w:val="none" w:sz="0" w:space="0" w:color="auto"/>
              <w:right w:val="none" w:sz="0" w:space="0" w:color="auto"/>
            </w:tcBorders>
            <w:noWrap/>
            <w:hideMark/>
          </w:tcPr>
          <w:p w:rsidR="006776DB" w:rsidRPr="00FC34D1" w:rsidRDefault="006776DB" w:rsidP="003D18FB">
            <w:pPr>
              <w:tabs>
                <w:tab w:val="left" w:pos="142"/>
              </w:tabs>
              <w:rPr>
                <w:rFonts w:ascii="Times New Roman" w:hAnsi="Times New Roman" w:cs="Times New Roman"/>
                <w:b w:val="0"/>
                <w:sz w:val="24"/>
                <w:szCs w:val="24"/>
              </w:rPr>
            </w:pPr>
            <w:r w:rsidRPr="00FC34D1">
              <w:rPr>
                <w:rFonts w:ascii="Times New Roman" w:hAnsi="Times New Roman" w:cs="Times New Roman"/>
                <w:b w:val="0"/>
                <w:sz w:val="24"/>
                <w:szCs w:val="24"/>
              </w:rPr>
              <w:t>Niñas y niños con bajo peso al nacer*</w:t>
            </w:r>
          </w:p>
        </w:tc>
        <w:tc>
          <w:tcPr>
            <w:tcW w:w="908" w:type="dxa"/>
            <w:tcBorders>
              <w:top w:val="none" w:sz="0" w:space="0" w:color="auto"/>
              <w:bottom w:val="none" w:sz="0" w:space="0" w:color="auto"/>
            </w:tcBorders>
            <w:noWrap/>
            <w:hideMark/>
          </w:tcPr>
          <w:p w:rsidR="006776DB" w:rsidRPr="00FC34D1" w:rsidRDefault="006776DB" w:rsidP="003D18FB">
            <w:pPr>
              <w:tabs>
                <w:tab w:val="left" w:pos="142"/>
              </w:tabs>
              <w:jc w:val="center"/>
              <w:cnfStyle w:val="000000100000"/>
              <w:rPr>
                <w:rFonts w:ascii="Times New Roman" w:hAnsi="Times New Roman" w:cs="Times New Roman"/>
                <w:sz w:val="24"/>
                <w:szCs w:val="24"/>
              </w:rPr>
            </w:pPr>
            <w:r w:rsidRPr="00FC34D1">
              <w:rPr>
                <w:rFonts w:ascii="Times New Roman" w:hAnsi="Times New Roman" w:cs="Times New Roman"/>
                <w:sz w:val="24"/>
                <w:szCs w:val="24"/>
              </w:rPr>
              <w:t>8,542</w:t>
            </w:r>
          </w:p>
        </w:tc>
        <w:tc>
          <w:tcPr>
            <w:tcW w:w="908" w:type="dxa"/>
            <w:tcBorders>
              <w:top w:val="none" w:sz="0" w:space="0" w:color="auto"/>
              <w:bottom w:val="none" w:sz="0" w:space="0" w:color="auto"/>
            </w:tcBorders>
            <w:noWrap/>
            <w:hideMark/>
          </w:tcPr>
          <w:p w:rsidR="006776DB" w:rsidRPr="00FC34D1" w:rsidRDefault="006776DB" w:rsidP="003D18FB">
            <w:pPr>
              <w:tabs>
                <w:tab w:val="left" w:pos="142"/>
              </w:tabs>
              <w:jc w:val="center"/>
              <w:cnfStyle w:val="000000100000"/>
              <w:rPr>
                <w:rFonts w:ascii="Times New Roman" w:hAnsi="Times New Roman" w:cs="Times New Roman"/>
                <w:sz w:val="24"/>
                <w:szCs w:val="24"/>
              </w:rPr>
            </w:pPr>
            <w:r w:rsidRPr="00FC34D1">
              <w:rPr>
                <w:rFonts w:ascii="Times New Roman" w:hAnsi="Times New Roman" w:cs="Times New Roman"/>
                <w:sz w:val="24"/>
                <w:szCs w:val="24"/>
              </w:rPr>
              <w:t>8,595</w:t>
            </w:r>
          </w:p>
        </w:tc>
        <w:tc>
          <w:tcPr>
            <w:tcW w:w="908" w:type="dxa"/>
            <w:tcBorders>
              <w:top w:val="none" w:sz="0" w:space="0" w:color="auto"/>
              <w:bottom w:val="none" w:sz="0" w:space="0" w:color="auto"/>
            </w:tcBorders>
            <w:noWrap/>
            <w:hideMark/>
          </w:tcPr>
          <w:p w:rsidR="006776DB" w:rsidRPr="00FC34D1" w:rsidRDefault="006776DB" w:rsidP="003D18FB">
            <w:pPr>
              <w:tabs>
                <w:tab w:val="left" w:pos="142"/>
              </w:tabs>
              <w:jc w:val="center"/>
              <w:cnfStyle w:val="000000100000"/>
              <w:rPr>
                <w:rFonts w:ascii="Times New Roman" w:hAnsi="Times New Roman" w:cs="Times New Roman"/>
                <w:sz w:val="24"/>
                <w:szCs w:val="24"/>
              </w:rPr>
            </w:pPr>
            <w:r w:rsidRPr="00FC34D1">
              <w:rPr>
                <w:rFonts w:ascii="Times New Roman" w:hAnsi="Times New Roman" w:cs="Times New Roman"/>
                <w:sz w:val="24"/>
                <w:szCs w:val="24"/>
              </w:rPr>
              <w:t>9,028</w:t>
            </w:r>
          </w:p>
        </w:tc>
        <w:tc>
          <w:tcPr>
            <w:tcW w:w="908" w:type="dxa"/>
            <w:tcBorders>
              <w:top w:val="none" w:sz="0" w:space="0" w:color="auto"/>
              <w:bottom w:val="none" w:sz="0" w:space="0" w:color="auto"/>
            </w:tcBorders>
            <w:noWrap/>
            <w:hideMark/>
          </w:tcPr>
          <w:p w:rsidR="006776DB" w:rsidRPr="00FC34D1" w:rsidRDefault="006776DB" w:rsidP="003D18FB">
            <w:pPr>
              <w:tabs>
                <w:tab w:val="left" w:pos="142"/>
              </w:tabs>
              <w:jc w:val="center"/>
              <w:cnfStyle w:val="000000100000"/>
              <w:rPr>
                <w:rFonts w:ascii="Times New Roman" w:hAnsi="Times New Roman" w:cs="Times New Roman"/>
                <w:sz w:val="24"/>
                <w:szCs w:val="24"/>
              </w:rPr>
            </w:pPr>
            <w:r w:rsidRPr="00FC34D1">
              <w:rPr>
                <w:rFonts w:ascii="Times New Roman" w:hAnsi="Times New Roman" w:cs="Times New Roman"/>
                <w:sz w:val="24"/>
                <w:szCs w:val="24"/>
              </w:rPr>
              <w:t>8,728</w:t>
            </w:r>
          </w:p>
        </w:tc>
        <w:tc>
          <w:tcPr>
            <w:tcW w:w="908" w:type="dxa"/>
            <w:tcBorders>
              <w:top w:val="none" w:sz="0" w:space="0" w:color="auto"/>
              <w:bottom w:val="none" w:sz="0" w:space="0" w:color="auto"/>
            </w:tcBorders>
            <w:noWrap/>
            <w:hideMark/>
          </w:tcPr>
          <w:p w:rsidR="006776DB" w:rsidRPr="00FC34D1" w:rsidRDefault="006776DB" w:rsidP="003D18FB">
            <w:pPr>
              <w:tabs>
                <w:tab w:val="left" w:pos="142"/>
              </w:tabs>
              <w:jc w:val="center"/>
              <w:cnfStyle w:val="000000100000"/>
              <w:rPr>
                <w:rFonts w:ascii="Times New Roman" w:hAnsi="Times New Roman" w:cs="Times New Roman"/>
                <w:sz w:val="24"/>
                <w:szCs w:val="24"/>
              </w:rPr>
            </w:pPr>
            <w:r w:rsidRPr="00FC34D1">
              <w:rPr>
                <w:rFonts w:ascii="Times New Roman" w:hAnsi="Times New Roman" w:cs="Times New Roman"/>
                <w:sz w:val="24"/>
                <w:szCs w:val="24"/>
              </w:rPr>
              <w:t>9,761</w:t>
            </w:r>
          </w:p>
        </w:tc>
        <w:tc>
          <w:tcPr>
            <w:tcW w:w="908" w:type="dxa"/>
            <w:tcBorders>
              <w:top w:val="none" w:sz="0" w:space="0" w:color="auto"/>
              <w:bottom w:val="none" w:sz="0" w:space="0" w:color="auto"/>
            </w:tcBorders>
            <w:hideMark/>
          </w:tcPr>
          <w:p w:rsidR="006776DB" w:rsidRPr="00FC34D1" w:rsidRDefault="006776DB" w:rsidP="003D18FB">
            <w:pPr>
              <w:tabs>
                <w:tab w:val="left" w:pos="142"/>
              </w:tabs>
              <w:jc w:val="center"/>
              <w:cnfStyle w:val="000000100000"/>
              <w:rPr>
                <w:rFonts w:ascii="Times New Roman" w:hAnsi="Times New Roman" w:cs="Times New Roman"/>
                <w:sz w:val="24"/>
                <w:szCs w:val="24"/>
              </w:rPr>
            </w:pPr>
            <w:r w:rsidRPr="00FC34D1">
              <w:rPr>
                <w:rFonts w:ascii="Times New Roman" w:hAnsi="Times New Roman" w:cs="Times New Roman"/>
                <w:sz w:val="24"/>
                <w:szCs w:val="24"/>
              </w:rPr>
              <w:t>9,445</w:t>
            </w:r>
          </w:p>
        </w:tc>
      </w:tr>
      <w:tr w:rsidR="006776DB" w:rsidRPr="00FC34D1" w:rsidTr="003D18FB">
        <w:trPr>
          <w:trHeight w:val="432"/>
          <w:jc w:val="center"/>
        </w:trPr>
        <w:tc>
          <w:tcPr>
            <w:cnfStyle w:val="001000000000"/>
            <w:tcW w:w="3833" w:type="dxa"/>
            <w:tcBorders>
              <w:right w:val="none" w:sz="0" w:space="0" w:color="auto"/>
            </w:tcBorders>
            <w:noWrap/>
            <w:hideMark/>
          </w:tcPr>
          <w:p w:rsidR="006776DB" w:rsidRPr="00FC34D1" w:rsidRDefault="006776DB" w:rsidP="003D18FB">
            <w:pPr>
              <w:tabs>
                <w:tab w:val="left" w:pos="142"/>
              </w:tabs>
              <w:rPr>
                <w:rFonts w:ascii="Times New Roman" w:hAnsi="Times New Roman" w:cs="Times New Roman"/>
                <w:b w:val="0"/>
                <w:sz w:val="24"/>
                <w:szCs w:val="24"/>
              </w:rPr>
            </w:pPr>
            <w:r w:rsidRPr="00FC34D1">
              <w:rPr>
                <w:rFonts w:ascii="Times New Roman" w:hAnsi="Times New Roman" w:cs="Times New Roman"/>
                <w:b w:val="0"/>
                <w:sz w:val="24"/>
                <w:szCs w:val="24"/>
              </w:rPr>
              <w:t>Porcentaje de niñas y niños con bajo peso al nacer</w:t>
            </w:r>
          </w:p>
        </w:tc>
        <w:tc>
          <w:tcPr>
            <w:tcW w:w="908" w:type="dxa"/>
            <w:noWrap/>
            <w:hideMark/>
          </w:tcPr>
          <w:p w:rsidR="006776DB" w:rsidRPr="00FC34D1" w:rsidRDefault="006776DB" w:rsidP="003D18FB">
            <w:pPr>
              <w:tabs>
                <w:tab w:val="left" w:pos="142"/>
              </w:tabs>
              <w:jc w:val="center"/>
              <w:cnfStyle w:val="000000000000"/>
              <w:rPr>
                <w:rFonts w:ascii="Times New Roman" w:hAnsi="Times New Roman" w:cs="Times New Roman"/>
                <w:sz w:val="24"/>
                <w:szCs w:val="24"/>
              </w:rPr>
            </w:pPr>
            <w:r w:rsidRPr="00FC34D1">
              <w:rPr>
                <w:rFonts w:ascii="Times New Roman" w:hAnsi="Times New Roman" w:cs="Times New Roman"/>
                <w:sz w:val="24"/>
                <w:szCs w:val="24"/>
              </w:rPr>
              <w:t>8.6</w:t>
            </w:r>
          </w:p>
        </w:tc>
        <w:tc>
          <w:tcPr>
            <w:tcW w:w="908" w:type="dxa"/>
            <w:noWrap/>
            <w:hideMark/>
          </w:tcPr>
          <w:p w:rsidR="006776DB" w:rsidRPr="00FC34D1" w:rsidRDefault="006776DB" w:rsidP="003D18FB">
            <w:pPr>
              <w:tabs>
                <w:tab w:val="left" w:pos="142"/>
              </w:tabs>
              <w:jc w:val="center"/>
              <w:cnfStyle w:val="000000000000"/>
              <w:rPr>
                <w:rFonts w:ascii="Times New Roman" w:hAnsi="Times New Roman" w:cs="Times New Roman"/>
                <w:sz w:val="24"/>
                <w:szCs w:val="24"/>
              </w:rPr>
            </w:pPr>
            <w:r w:rsidRPr="00FC34D1">
              <w:rPr>
                <w:rFonts w:ascii="Times New Roman" w:hAnsi="Times New Roman" w:cs="Times New Roman"/>
                <w:sz w:val="24"/>
                <w:szCs w:val="24"/>
              </w:rPr>
              <w:t>8.7</w:t>
            </w:r>
          </w:p>
        </w:tc>
        <w:tc>
          <w:tcPr>
            <w:tcW w:w="908" w:type="dxa"/>
            <w:noWrap/>
            <w:hideMark/>
          </w:tcPr>
          <w:p w:rsidR="006776DB" w:rsidRPr="00FC34D1" w:rsidRDefault="006776DB" w:rsidP="003D18FB">
            <w:pPr>
              <w:tabs>
                <w:tab w:val="left" w:pos="142"/>
              </w:tabs>
              <w:jc w:val="center"/>
              <w:cnfStyle w:val="000000000000"/>
              <w:rPr>
                <w:rFonts w:ascii="Times New Roman" w:hAnsi="Times New Roman" w:cs="Times New Roman"/>
                <w:sz w:val="24"/>
                <w:szCs w:val="24"/>
              </w:rPr>
            </w:pPr>
            <w:r w:rsidRPr="00FC34D1">
              <w:rPr>
                <w:rFonts w:ascii="Times New Roman" w:hAnsi="Times New Roman" w:cs="Times New Roman"/>
                <w:sz w:val="24"/>
                <w:szCs w:val="24"/>
              </w:rPr>
              <w:t>8.7</w:t>
            </w:r>
          </w:p>
        </w:tc>
        <w:tc>
          <w:tcPr>
            <w:tcW w:w="908" w:type="dxa"/>
            <w:noWrap/>
            <w:hideMark/>
          </w:tcPr>
          <w:p w:rsidR="006776DB" w:rsidRPr="00FC34D1" w:rsidRDefault="006776DB" w:rsidP="003D18FB">
            <w:pPr>
              <w:tabs>
                <w:tab w:val="left" w:pos="142"/>
              </w:tabs>
              <w:jc w:val="center"/>
              <w:cnfStyle w:val="000000000000"/>
              <w:rPr>
                <w:rFonts w:ascii="Times New Roman" w:hAnsi="Times New Roman" w:cs="Times New Roman"/>
                <w:sz w:val="24"/>
                <w:szCs w:val="24"/>
              </w:rPr>
            </w:pPr>
            <w:r w:rsidRPr="00FC34D1">
              <w:rPr>
                <w:rFonts w:ascii="Times New Roman" w:hAnsi="Times New Roman" w:cs="Times New Roman"/>
                <w:sz w:val="24"/>
                <w:szCs w:val="24"/>
              </w:rPr>
              <w:t>8.3</w:t>
            </w:r>
          </w:p>
        </w:tc>
        <w:tc>
          <w:tcPr>
            <w:tcW w:w="908" w:type="dxa"/>
            <w:noWrap/>
            <w:hideMark/>
          </w:tcPr>
          <w:p w:rsidR="006776DB" w:rsidRPr="00FC34D1" w:rsidRDefault="006776DB" w:rsidP="003D18FB">
            <w:pPr>
              <w:tabs>
                <w:tab w:val="left" w:pos="142"/>
              </w:tabs>
              <w:jc w:val="center"/>
              <w:cnfStyle w:val="000000000000"/>
              <w:rPr>
                <w:rFonts w:ascii="Times New Roman" w:hAnsi="Times New Roman" w:cs="Times New Roman"/>
                <w:sz w:val="24"/>
                <w:szCs w:val="24"/>
              </w:rPr>
            </w:pPr>
            <w:r w:rsidRPr="00FC34D1">
              <w:rPr>
                <w:rFonts w:ascii="Times New Roman" w:hAnsi="Times New Roman" w:cs="Times New Roman"/>
                <w:sz w:val="24"/>
                <w:szCs w:val="24"/>
              </w:rPr>
              <w:t>9.3</w:t>
            </w:r>
          </w:p>
        </w:tc>
        <w:tc>
          <w:tcPr>
            <w:tcW w:w="908" w:type="dxa"/>
            <w:hideMark/>
          </w:tcPr>
          <w:p w:rsidR="006776DB" w:rsidRPr="00FC34D1" w:rsidRDefault="006776DB" w:rsidP="003D18FB">
            <w:pPr>
              <w:tabs>
                <w:tab w:val="left" w:pos="142"/>
              </w:tabs>
              <w:jc w:val="center"/>
              <w:cnfStyle w:val="000000000000"/>
              <w:rPr>
                <w:rFonts w:ascii="Times New Roman" w:hAnsi="Times New Roman" w:cs="Times New Roman"/>
                <w:sz w:val="24"/>
                <w:szCs w:val="24"/>
              </w:rPr>
            </w:pPr>
            <w:r w:rsidRPr="00FC34D1">
              <w:rPr>
                <w:rFonts w:ascii="Times New Roman" w:hAnsi="Times New Roman" w:cs="Times New Roman"/>
                <w:sz w:val="24"/>
                <w:szCs w:val="24"/>
              </w:rPr>
              <w:t>8.9</w:t>
            </w:r>
          </w:p>
        </w:tc>
      </w:tr>
    </w:tbl>
    <w:p w:rsidR="006776DB" w:rsidRPr="00E641F4" w:rsidRDefault="006776DB" w:rsidP="006776DB">
      <w:pPr>
        <w:tabs>
          <w:tab w:val="left" w:pos="142"/>
        </w:tabs>
        <w:spacing w:after="0" w:line="240" w:lineRule="auto"/>
        <w:jc w:val="center"/>
        <w:rPr>
          <w:rFonts w:ascii="Times New Roman" w:eastAsia="Calibri" w:hAnsi="Times New Roman" w:cs="Times New Roman"/>
          <w:i/>
          <w:sz w:val="24"/>
          <w:szCs w:val="24"/>
        </w:rPr>
      </w:pPr>
      <w:r w:rsidRPr="00835699">
        <w:rPr>
          <w:rFonts w:ascii="Times New Roman" w:eastAsia="Calibri" w:hAnsi="Times New Roman" w:cs="Times New Roman"/>
          <w:b/>
          <w:sz w:val="24"/>
          <w:szCs w:val="24"/>
        </w:rPr>
        <w:t>Fuente</w:t>
      </w:r>
      <w:r w:rsidRPr="00E641F4">
        <w:rPr>
          <w:rFonts w:ascii="Times New Roman" w:eastAsia="Calibri" w:hAnsi="Times New Roman" w:cs="Times New Roman"/>
          <w:sz w:val="24"/>
          <w:szCs w:val="24"/>
        </w:rPr>
        <w:t xml:space="preserve">: </w:t>
      </w:r>
      <w:r>
        <w:rPr>
          <w:rFonts w:ascii="Times New Roman" w:eastAsia="Calibri" w:hAnsi="Times New Roman" w:cs="Times New Roman"/>
          <w:sz w:val="24"/>
          <w:szCs w:val="24"/>
        </w:rPr>
        <w:t>Ministerio de Salud (</w:t>
      </w:r>
      <w:r w:rsidRPr="00E641F4">
        <w:rPr>
          <w:rFonts w:ascii="Times New Roman" w:eastAsia="Calibri" w:hAnsi="Times New Roman" w:cs="Times New Roman"/>
          <w:sz w:val="24"/>
          <w:szCs w:val="24"/>
        </w:rPr>
        <w:t>MINSAL</w:t>
      </w:r>
      <w:r>
        <w:rPr>
          <w:rFonts w:ascii="Times New Roman" w:eastAsia="Calibri" w:hAnsi="Times New Roman" w:cs="Times New Roman"/>
          <w:sz w:val="24"/>
          <w:szCs w:val="24"/>
        </w:rPr>
        <w:t>), 2015</w:t>
      </w:r>
    </w:p>
    <w:p w:rsidR="006776DB" w:rsidRPr="00C0502A" w:rsidRDefault="006776DB" w:rsidP="006776DB"/>
    <w:p w:rsidR="006776DB" w:rsidRDefault="006776DB" w:rsidP="006776DB">
      <w:pPr>
        <w:spacing w:after="0" w:line="240" w:lineRule="auto"/>
        <w:jc w:val="center"/>
        <w:rPr>
          <w:rFonts w:ascii="Times New Roman" w:hAnsi="Times New Roman" w:cs="Times New Roman"/>
          <w:sz w:val="24"/>
          <w:szCs w:val="24"/>
        </w:rPr>
      </w:pPr>
    </w:p>
    <w:p w:rsidR="00825F59" w:rsidRPr="00E641F4" w:rsidRDefault="00825F59" w:rsidP="006776DB">
      <w:pPr>
        <w:spacing w:after="0" w:line="240" w:lineRule="auto"/>
        <w:jc w:val="center"/>
        <w:rPr>
          <w:rFonts w:ascii="Times New Roman" w:hAnsi="Times New Roman" w:cs="Times New Roman"/>
          <w:sz w:val="24"/>
          <w:szCs w:val="24"/>
        </w:rPr>
      </w:pPr>
    </w:p>
    <w:p w:rsidR="006776DB" w:rsidRPr="00BE2064" w:rsidRDefault="006776DB" w:rsidP="006776DB">
      <w:pPr>
        <w:tabs>
          <w:tab w:val="left" w:pos="142"/>
        </w:tabs>
        <w:spacing w:after="0" w:line="240"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t>Anexo</w:t>
      </w:r>
      <w:r w:rsidR="00B023E7">
        <w:rPr>
          <w:rFonts w:ascii="Times New Roman" w:eastAsia="Calibri" w:hAnsi="Times New Roman" w:cs="Times New Roman"/>
          <w:b/>
          <w:sz w:val="24"/>
          <w:szCs w:val="24"/>
        </w:rPr>
        <w:t xml:space="preserve"> 51</w:t>
      </w:r>
      <w:r w:rsidRPr="00BE2064">
        <w:rPr>
          <w:rFonts w:ascii="Times New Roman" w:eastAsia="Calibri" w:hAnsi="Times New Roman" w:cs="Times New Roman"/>
          <w:b/>
          <w:sz w:val="24"/>
          <w:szCs w:val="24"/>
        </w:rPr>
        <w:t>: Presupuesto modificado del MINSAL para vacunación 2009-2015</w:t>
      </w:r>
    </w:p>
    <w:tbl>
      <w:tblPr>
        <w:tblStyle w:val="ListTable3Accent1"/>
        <w:tblW w:w="7650" w:type="dxa"/>
        <w:jc w:val="center"/>
        <w:tblBorders>
          <w:insideH w:val="single" w:sz="4" w:space="0" w:color="5B9BD5" w:themeColor="accent1"/>
          <w:insideV w:val="single" w:sz="4" w:space="0" w:color="5B9BD5" w:themeColor="accent1"/>
        </w:tblBorders>
        <w:tblLook w:val="04A0"/>
      </w:tblPr>
      <w:tblGrid>
        <w:gridCol w:w="1180"/>
        <w:gridCol w:w="2784"/>
        <w:gridCol w:w="3686"/>
      </w:tblGrid>
      <w:tr w:rsidR="006776DB" w:rsidRPr="00BE2064" w:rsidTr="003D18FB">
        <w:trPr>
          <w:cnfStyle w:val="100000000000"/>
          <w:trHeight w:val="300"/>
          <w:jc w:val="center"/>
        </w:trPr>
        <w:tc>
          <w:tcPr>
            <w:cnfStyle w:val="001000000100"/>
            <w:tcW w:w="1180" w:type="dxa"/>
            <w:tcBorders>
              <w:bottom w:val="none" w:sz="0" w:space="0" w:color="auto"/>
              <w:right w:val="none" w:sz="0" w:space="0" w:color="auto"/>
            </w:tcBorders>
            <w:noWrap/>
            <w:hideMark/>
          </w:tcPr>
          <w:p w:rsidR="006776DB" w:rsidRPr="00BE2064" w:rsidRDefault="006776DB" w:rsidP="003D18FB">
            <w:pPr>
              <w:tabs>
                <w:tab w:val="left" w:pos="142"/>
              </w:tabs>
              <w:jc w:val="center"/>
              <w:rPr>
                <w:rFonts w:ascii="Times New Roman" w:eastAsia="Times New Roman" w:hAnsi="Times New Roman" w:cs="Times New Roman"/>
                <w:bCs w:val="0"/>
                <w:color w:val="auto"/>
                <w:sz w:val="24"/>
                <w:szCs w:val="24"/>
                <w:lang w:eastAsia="es-SV"/>
              </w:rPr>
            </w:pPr>
            <w:r w:rsidRPr="00BE2064">
              <w:rPr>
                <w:rFonts w:ascii="Times New Roman" w:eastAsia="Times New Roman" w:hAnsi="Times New Roman" w:cs="Times New Roman"/>
                <w:bCs w:val="0"/>
                <w:color w:val="auto"/>
                <w:sz w:val="24"/>
                <w:szCs w:val="24"/>
                <w:lang w:eastAsia="es-SV"/>
              </w:rPr>
              <w:t>Año</w:t>
            </w:r>
          </w:p>
        </w:tc>
        <w:tc>
          <w:tcPr>
            <w:tcW w:w="2784" w:type="dxa"/>
            <w:noWrap/>
            <w:hideMark/>
          </w:tcPr>
          <w:p w:rsidR="006776DB" w:rsidRPr="00BE2064" w:rsidRDefault="006776DB" w:rsidP="003D18FB">
            <w:pPr>
              <w:tabs>
                <w:tab w:val="left" w:pos="142"/>
              </w:tabs>
              <w:jc w:val="center"/>
              <w:cnfStyle w:val="100000000000"/>
              <w:rPr>
                <w:rFonts w:ascii="Times New Roman" w:eastAsia="Times New Roman" w:hAnsi="Times New Roman" w:cs="Times New Roman"/>
                <w:bCs w:val="0"/>
                <w:color w:val="auto"/>
                <w:sz w:val="24"/>
                <w:szCs w:val="24"/>
                <w:lang w:eastAsia="es-SV"/>
              </w:rPr>
            </w:pPr>
            <w:r w:rsidRPr="00BE2064">
              <w:rPr>
                <w:rFonts w:ascii="Times New Roman" w:eastAsia="Times New Roman" w:hAnsi="Times New Roman" w:cs="Times New Roman"/>
                <w:bCs w:val="0"/>
                <w:color w:val="auto"/>
                <w:sz w:val="24"/>
                <w:szCs w:val="24"/>
                <w:lang w:eastAsia="es-SV"/>
              </w:rPr>
              <w:t>Monto en millones de US$</w:t>
            </w:r>
          </w:p>
        </w:tc>
        <w:tc>
          <w:tcPr>
            <w:tcW w:w="3686" w:type="dxa"/>
            <w:noWrap/>
            <w:hideMark/>
          </w:tcPr>
          <w:p w:rsidR="006776DB" w:rsidRPr="00BE2064" w:rsidRDefault="006776DB" w:rsidP="003D18FB">
            <w:pPr>
              <w:tabs>
                <w:tab w:val="left" w:pos="142"/>
              </w:tabs>
              <w:jc w:val="center"/>
              <w:cnfStyle w:val="100000000000"/>
              <w:rPr>
                <w:rFonts w:ascii="Times New Roman" w:eastAsia="Times New Roman" w:hAnsi="Times New Roman" w:cs="Times New Roman"/>
                <w:bCs w:val="0"/>
                <w:color w:val="auto"/>
                <w:sz w:val="24"/>
                <w:szCs w:val="24"/>
                <w:lang w:eastAsia="es-SV"/>
              </w:rPr>
            </w:pPr>
            <w:r w:rsidRPr="00BE2064">
              <w:rPr>
                <w:rFonts w:ascii="Times New Roman" w:eastAsia="Times New Roman" w:hAnsi="Times New Roman" w:cs="Times New Roman"/>
                <w:bCs w:val="0"/>
                <w:color w:val="auto"/>
                <w:sz w:val="24"/>
                <w:szCs w:val="24"/>
                <w:lang w:eastAsia="es-SV"/>
              </w:rPr>
              <w:t>Porcentaje al presupuesto total</w:t>
            </w:r>
          </w:p>
        </w:tc>
      </w:tr>
      <w:tr w:rsidR="006776DB" w:rsidRPr="00BE2064" w:rsidTr="003D18FB">
        <w:trPr>
          <w:cnfStyle w:val="000000100000"/>
          <w:trHeight w:val="300"/>
          <w:jc w:val="center"/>
        </w:trPr>
        <w:tc>
          <w:tcPr>
            <w:cnfStyle w:val="001000000000"/>
            <w:tcW w:w="1180" w:type="dxa"/>
            <w:tcBorders>
              <w:top w:val="none" w:sz="0" w:space="0" w:color="auto"/>
              <w:bottom w:val="none" w:sz="0" w:space="0" w:color="auto"/>
              <w:right w:val="none" w:sz="0" w:space="0" w:color="auto"/>
            </w:tcBorders>
            <w:noWrap/>
            <w:hideMark/>
          </w:tcPr>
          <w:p w:rsidR="006776DB" w:rsidRPr="00BE2064" w:rsidRDefault="006776DB" w:rsidP="003D18FB">
            <w:pPr>
              <w:tabs>
                <w:tab w:val="left" w:pos="142"/>
              </w:tabs>
              <w:jc w:val="center"/>
              <w:rPr>
                <w:rFonts w:ascii="Times New Roman" w:eastAsia="Times New Roman" w:hAnsi="Times New Roman" w:cs="Times New Roman"/>
                <w:b w:val="0"/>
                <w:sz w:val="24"/>
                <w:szCs w:val="24"/>
                <w:lang w:eastAsia="es-SV"/>
              </w:rPr>
            </w:pPr>
            <w:r w:rsidRPr="00BE2064">
              <w:rPr>
                <w:rFonts w:ascii="Times New Roman" w:eastAsia="Times New Roman" w:hAnsi="Times New Roman" w:cs="Times New Roman"/>
                <w:b w:val="0"/>
                <w:sz w:val="24"/>
                <w:szCs w:val="24"/>
                <w:lang w:eastAsia="es-SV"/>
              </w:rPr>
              <w:t>2009</w:t>
            </w:r>
          </w:p>
        </w:tc>
        <w:tc>
          <w:tcPr>
            <w:tcW w:w="2784" w:type="dxa"/>
            <w:tcBorders>
              <w:top w:val="none" w:sz="0" w:space="0" w:color="auto"/>
              <w:bottom w:val="none" w:sz="0" w:space="0" w:color="auto"/>
            </w:tcBorders>
            <w:noWrap/>
            <w:hideMark/>
          </w:tcPr>
          <w:p w:rsidR="006776DB" w:rsidRPr="00BE206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BE2064">
              <w:rPr>
                <w:rFonts w:ascii="Times New Roman" w:eastAsia="Times New Roman" w:hAnsi="Times New Roman" w:cs="Times New Roman"/>
                <w:sz w:val="24"/>
                <w:szCs w:val="24"/>
                <w:lang w:eastAsia="es-SV"/>
              </w:rPr>
              <w:t>8.24</w:t>
            </w:r>
          </w:p>
        </w:tc>
        <w:tc>
          <w:tcPr>
            <w:tcW w:w="3686" w:type="dxa"/>
            <w:tcBorders>
              <w:top w:val="none" w:sz="0" w:space="0" w:color="auto"/>
              <w:bottom w:val="none" w:sz="0" w:space="0" w:color="auto"/>
            </w:tcBorders>
            <w:noWrap/>
            <w:hideMark/>
          </w:tcPr>
          <w:p w:rsidR="006776DB" w:rsidRPr="00BE206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BE2064">
              <w:rPr>
                <w:rFonts w:ascii="Times New Roman" w:eastAsia="Times New Roman" w:hAnsi="Times New Roman" w:cs="Times New Roman"/>
                <w:sz w:val="24"/>
                <w:szCs w:val="24"/>
                <w:lang w:eastAsia="es-SV"/>
              </w:rPr>
              <w:t>1.8</w:t>
            </w:r>
          </w:p>
        </w:tc>
      </w:tr>
      <w:tr w:rsidR="006776DB" w:rsidRPr="00BE2064" w:rsidTr="003D18FB">
        <w:trPr>
          <w:trHeight w:val="300"/>
          <w:jc w:val="center"/>
        </w:trPr>
        <w:tc>
          <w:tcPr>
            <w:cnfStyle w:val="001000000000"/>
            <w:tcW w:w="1180" w:type="dxa"/>
            <w:tcBorders>
              <w:right w:val="none" w:sz="0" w:space="0" w:color="auto"/>
            </w:tcBorders>
            <w:noWrap/>
            <w:hideMark/>
          </w:tcPr>
          <w:p w:rsidR="006776DB" w:rsidRPr="00BE2064" w:rsidRDefault="006776DB" w:rsidP="003D18FB">
            <w:pPr>
              <w:tabs>
                <w:tab w:val="left" w:pos="142"/>
              </w:tabs>
              <w:jc w:val="center"/>
              <w:rPr>
                <w:rFonts w:ascii="Times New Roman" w:eastAsia="Times New Roman" w:hAnsi="Times New Roman" w:cs="Times New Roman"/>
                <w:b w:val="0"/>
                <w:sz w:val="24"/>
                <w:szCs w:val="24"/>
                <w:lang w:eastAsia="es-SV"/>
              </w:rPr>
            </w:pPr>
            <w:r w:rsidRPr="00BE2064">
              <w:rPr>
                <w:rFonts w:ascii="Times New Roman" w:eastAsia="Times New Roman" w:hAnsi="Times New Roman" w:cs="Times New Roman"/>
                <w:b w:val="0"/>
                <w:sz w:val="24"/>
                <w:szCs w:val="24"/>
                <w:lang w:eastAsia="es-SV"/>
              </w:rPr>
              <w:t>2010</w:t>
            </w:r>
          </w:p>
        </w:tc>
        <w:tc>
          <w:tcPr>
            <w:tcW w:w="2784" w:type="dxa"/>
            <w:noWrap/>
            <w:hideMark/>
          </w:tcPr>
          <w:p w:rsidR="006776DB" w:rsidRPr="00BE206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BE2064">
              <w:rPr>
                <w:rFonts w:ascii="Times New Roman" w:eastAsia="Times New Roman" w:hAnsi="Times New Roman" w:cs="Times New Roman"/>
                <w:sz w:val="24"/>
                <w:szCs w:val="24"/>
                <w:lang w:eastAsia="es-SV"/>
              </w:rPr>
              <w:t>8.57</w:t>
            </w:r>
          </w:p>
        </w:tc>
        <w:tc>
          <w:tcPr>
            <w:tcW w:w="3686" w:type="dxa"/>
            <w:noWrap/>
            <w:hideMark/>
          </w:tcPr>
          <w:p w:rsidR="006776DB" w:rsidRPr="00BE206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BE2064">
              <w:rPr>
                <w:rFonts w:ascii="Times New Roman" w:eastAsia="Times New Roman" w:hAnsi="Times New Roman" w:cs="Times New Roman"/>
                <w:sz w:val="24"/>
                <w:szCs w:val="24"/>
                <w:lang w:eastAsia="es-SV"/>
              </w:rPr>
              <w:t>1.8</w:t>
            </w:r>
          </w:p>
        </w:tc>
      </w:tr>
      <w:tr w:rsidR="006776DB" w:rsidRPr="00BE2064" w:rsidTr="003D18FB">
        <w:trPr>
          <w:cnfStyle w:val="000000100000"/>
          <w:trHeight w:val="300"/>
          <w:jc w:val="center"/>
        </w:trPr>
        <w:tc>
          <w:tcPr>
            <w:cnfStyle w:val="001000000000"/>
            <w:tcW w:w="1180" w:type="dxa"/>
            <w:tcBorders>
              <w:top w:val="none" w:sz="0" w:space="0" w:color="auto"/>
              <w:bottom w:val="none" w:sz="0" w:space="0" w:color="auto"/>
              <w:right w:val="none" w:sz="0" w:space="0" w:color="auto"/>
            </w:tcBorders>
            <w:noWrap/>
            <w:hideMark/>
          </w:tcPr>
          <w:p w:rsidR="006776DB" w:rsidRPr="00BE2064" w:rsidRDefault="006776DB" w:rsidP="003D18FB">
            <w:pPr>
              <w:tabs>
                <w:tab w:val="left" w:pos="142"/>
              </w:tabs>
              <w:jc w:val="center"/>
              <w:rPr>
                <w:rFonts w:ascii="Times New Roman" w:eastAsia="Times New Roman" w:hAnsi="Times New Roman" w:cs="Times New Roman"/>
                <w:b w:val="0"/>
                <w:sz w:val="24"/>
                <w:szCs w:val="24"/>
                <w:lang w:eastAsia="es-SV"/>
              </w:rPr>
            </w:pPr>
            <w:r w:rsidRPr="00BE2064">
              <w:rPr>
                <w:rFonts w:ascii="Times New Roman" w:eastAsia="Times New Roman" w:hAnsi="Times New Roman" w:cs="Times New Roman"/>
                <w:b w:val="0"/>
                <w:sz w:val="24"/>
                <w:szCs w:val="24"/>
                <w:lang w:eastAsia="es-SV"/>
              </w:rPr>
              <w:t>2011</w:t>
            </w:r>
          </w:p>
        </w:tc>
        <w:tc>
          <w:tcPr>
            <w:tcW w:w="2784" w:type="dxa"/>
            <w:tcBorders>
              <w:top w:val="none" w:sz="0" w:space="0" w:color="auto"/>
              <w:bottom w:val="none" w:sz="0" w:space="0" w:color="auto"/>
            </w:tcBorders>
            <w:noWrap/>
            <w:hideMark/>
          </w:tcPr>
          <w:p w:rsidR="006776DB" w:rsidRPr="00BE206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BE2064">
              <w:rPr>
                <w:rFonts w:ascii="Times New Roman" w:eastAsia="Times New Roman" w:hAnsi="Times New Roman" w:cs="Times New Roman"/>
                <w:sz w:val="24"/>
                <w:szCs w:val="24"/>
                <w:lang w:eastAsia="es-SV"/>
              </w:rPr>
              <w:t>18.78</w:t>
            </w:r>
          </w:p>
        </w:tc>
        <w:tc>
          <w:tcPr>
            <w:tcW w:w="3686" w:type="dxa"/>
            <w:tcBorders>
              <w:top w:val="none" w:sz="0" w:space="0" w:color="auto"/>
              <w:bottom w:val="none" w:sz="0" w:space="0" w:color="auto"/>
            </w:tcBorders>
            <w:noWrap/>
            <w:hideMark/>
          </w:tcPr>
          <w:p w:rsidR="006776DB" w:rsidRPr="00BE206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BE2064">
              <w:rPr>
                <w:rFonts w:ascii="Times New Roman" w:eastAsia="Times New Roman" w:hAnsi="Times New Roman" w:cs="Times New Roman"/>
                <w:sz w:val="24"/>
                <w:szCs w:val="24"/>
                <w:lang w:eastAsia="es-SV"/>
              </w:rPr>
              <w:t>3.4</w:t>
            </w:r>
          </w:p>
        </w:tc>
      </w:tr>
      <w:tr w:rsidR="006776DB" w:rsidRPr="00BE2064" w:rsidTr="003D18FB">
        <w:trPr>
          <w:trHeight w:val="300"/>
          <w:jc w:val="center"/>
        </w:trPr>
        <w:tc>
          <w:tcPr>
            <w:cnfStyle w:val="001000000000"/>
            <w:tcW w:w="1180" w:type="dxa"/>
            <w:tcBorders>
              <w:right w:val="none" w:sz="0" w:space="0" w:color="auto"/>
            </w:tcBorders>
            <w:noWrap/>
            <w:hideMark/>
          </w:tcPr>
          <w:p w:rsidR="006776DB" w:rsidRPr="00BE2064" w:rsidRDefault="006776DB" w:rsidP="003D18FB">
            <w:pPr>
              <w:tabs>
                <w:tab w:val="left" w:pos="142"/>
              </w:tabs>
              <w:jc w:val="center"/>
              <w:rPr>
                <w:rFonts w:ascii="Times New Roman" w:eastAsia="Times New Roman" w:hAnsi="Times New Roman" w:cs="Times New Roman"/>
                <w:b w:val="0"/>
                <w:sz w:val="24"/>
                <w:szCs w:val="24"/>
                <w:lang w:eastAsia="es-SV"/>
              </w:rPr>
            </w:pPr>
            <w:r w:rsidRPr="00BE2064">
              <w:rPr>
                <w:rFonts w:ascii="Times New Roman" w:eastAsia="Times New Roman" w:hAnsi="Times New Roman" w:cs="Times New Roman"/>
                <w:b w:val="0"/>
                <w:sz w:val="24"/>
                <w:szCs w:val="24"/>
                <w:lang w:eastAsia="es-SV"/>
              </w:rPr>
              <w:t>2012</w:t>
            </w:r>
          </w:p>
        </w:tc>
        <w:tc>
          <w:tcPr>
            <w:tcW w:w="2784" w:type="dxa"/>
            <w:noWrap/>
            <w:hideMark/>
          </w:tcPr>
          <w:p w:rsidR="006776DB" w:rsidRPr="00BE206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BE2064">
              <w:rPr>
                <w:rFonts w:ascii="Times New Roman" w:eastAsia="Times New Roman" w:hAnsi="Times New Roman" w:cs="Times New Roman"/>
                <w:sz w:val="24"/>
                <w:szCs w:val="24"/>
                <w:lang w:eastAsia="es-SV"/>
              </w:rPr>
              <w:t>14.46</w:t>
            </w:r>
          </w:p>
        </w:tc>
        <w:tc>
          <w:tcPr>
            <w:tcW w:w="3686" w:type="dxa"/>
            <w:noWrap/>
            <w:hideMark/>
          </w:tcPr>
          <w:p w:rsidR="006776DB" w:rsidRPr="00BE206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BE2064">
              <w:rPr>
                <w:rFonts w:ascii="Times New Roman" w:eastAsia="Times New Roman" w:hAnsi="Times New Roman" w:cs="Times New Roman"/>
                <w:sz w:val="24"/>
                <w:szCs w:val="24"/>
                <w:lang w:eastAsia="es-SV"/>
              </w:rPr>
              <w:t>2.6</w:t>
            </w:r>
          </w:p>
        </w:tc>
      </w:tr>
      <w:tr w:rsidR="006776DB" w:rsidRPr="00BE2064" w:rsidTr="003D18FB">
        <w:trPr>
          <w:cnfStyle w:val="000000100000"/>
          <w:trHeight w:val="300"/>
          <w:jc w:val="center"/>
        </w:trPr>
        <w:tc>
          <w:tcPr>
            <w:cnfStyle w:val="001000000000"/>
            <w:tcW w:w="1180" w:type="dxa"/>
            <w:tcBorders>
              <w:top w:val="none" w:sz="0" w:space="0" w:color="auto"/>
              <w:bottom w:val="none" w:sz="0" w:space="0" w:color="auto"/>
              <w:right w:val="none" w:sz="0" w:space="0" w:color="auto"/>
            </w:tcBorders>
            <w:noWrap/>
            <w:hideMark/>
          </w:tcPr>
          <w:p w:rsidR="006776DB" w:rsidRPr="00BE2064" w:rsidRDefault="006776DB" w:rsidP="003D18FB">
            <w:pPr>
              <w:tabs>
                <w:tab w:val="left" w:pos="142"/>
              </w:tabs>
              <w:jc w:val="center"/>
              <w:rPr>
                <w:rFonts w:ascii="Times New Roman" w:eastAsia="Times New Roman" w:hAnsi="Times New Roman" w:cs="Times New Roman"/>
                <w:b w:val="0"/>
                <w:sz w:val="24"/>
                <w:szCs w:val="24"/>
                <w:lang w:eastAsia="es-SV"/>
              </w:rPr>
            </w:pPr>
            <w:r w:rsidRPr="00BE2064">
              <w:rPr>
                <w:rFonts w:ascii="Times New Roman" w:eastAsia="Times New Roman" w:hAnsi="Times New Roman" w:cs="Times New Roman"/>
                <w:b w:val="0"/>
                <w:sz w:val="24"/>
                <w:szCs w:val="24"/>
                <w:lang w:eastAsia="es-SV"/>
              </w:rPr>
              <w:t>2013</w:t>
            </w:r>
          </w:p>
        </w:tc>
        <w:tc>
          <w:tcPr>
            <w:tcW w:w="2784" w:type="dxa"/>
            <w:tcBorders>
              <w:top w:val="none" w:sz="0" w:space="0" w:color="auto"/>
              <w:bottom w:val="none" w:sz="0" w:space="0" w:color="auto"/>
            </w:tcBorders>
            <w:noWrap/>
            <w:hideMark/>
          </w:tcPr>
          <w:p w:rsidR="006776DB" w:rsidRPr="00BE206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BE2064">
              <w:rPr>
                <w:rFonts w:ascii="Times New Roman" w:eastAsia="Times New Roman" w:hAnsi="Times New Roman" w:cs="Times New Roman"/>
                <w:sz w:val="24"/>
                <w:szCs w:val="24"/>
                <w:lang w:eastAsia="es-SV"/>
              </w:rPr>
              <w:t>12.81</w:t>
            </w:r>
          </w:p>
        </w:tc>
        <w:tc>
          <w:tcPr>
            <w:tcW w:w="3686" w:type="dxa"/>
            <w:tcBorders>
              <w:top w:val="none" w:sz="0" w:space="0" w:color="auto"/>
              <w:bottom w:val="none" w:sz="0" w:space="0" w:color="auto"/>
            </w:tcBorders>
            <w:noWrap/>
            <w:hideMark/>
          </w:tcPr>
          <w:p w:rsidR="006776DB" w:rsidRPr="00BE206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BE2064">
              <w:rPr>
                <w:rFonts w:ascii="Times New Roman" w:eastAsia="Times New Roman" w:hAnsi="Times New Roman" w:cs="Times New Roman"/>
                <w:sz w:val="24"/>
                <w:szCs w:val="24"/>
                <w:lang w:eastAsia="es-SV"/>
              </w:rPr>
              <w:t>2</w:t>
            </w:r>
          </w:p>
        </w:tc>
      </w:tr>
      <w:tr w:rsidR="006776DB" w:rsidRPr="00BE2064" w:rsidTr="003D18FB">
        <w:trPr>
          <w:trHeight w:val="300"/>
          <w:jc w:val="center"/>
        </w:trPr>
        <w:tc>
          <w:tcPr>
            <w:cnfStyle w:val="001000000000"/>
            <w:tcW w:w="1180" w:type="dxa"/>
            <w:tcBorders>
              <w:right w:val="none" w:sz="0" w:space="0" w:color="auto"/>
            </w:tcBorders>
            <w:noWrap/>
            <w:hideMark/>
          </w:tcPr>
          <w:p w:rsidR="006776DB" w:rsidRPr="00BE2064" w:rsidRDefault="006776DB" w:rsidP="003D18FB">
            <w:pPr>
              <w:tabs>
                <w:tab w:val="left" w:pos="142"/>
              </w:tabs>
              <w:jc w:val="center"/>
              <w:rPr>
                <w:rFonts w:ascii="Times New Roman" w:eastAsia="Times New Roman" w:hAnsi="Times New Roman" w:cs="Times New Roman"/>
                <w:b w:val="0"/>
                <w:sz w:val="24"/>
                <w:szCs w:val="24"/>
                <w:lang w:eastAsia="es-SV"/>
              </w:rPr>
            </w:pPr>
            <w:r w:rsidRPr="00BE2064">
              <w:rPr>
                <w:rFonts w:ascii="Times New Roman" w:eastAsia="Times New Roman" w:hAnsi="Times New Roman" w:cs="Times New Roman"/>
                <w:b w:val="0"/>
                <w:sz w:val="24"/>
                <w:szCs w:val="24"/>
                <w:lang w:eastAsia="es-SV"/>
              </w:rPr>
              <w:t>2014</w:t>
            </w:r>
          </w:p>
        </w:tc>
        <w:tc>
          <w:tcPr>
            <w:tcW w:w="2784" w:type="dxa"/>
            <w:noWrap/>
            <w:hideMark/>
          </w:tcPr>
          <w:p w:rsidR="006776DB" w:rsidRPr="00BE206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BE2064">
              <w:rPr>
                <w:rFonts w:ascii="Times New Roman" w:eastAsia="Times New Roman" w:hAnsi="Times New Roman" w:cs="Times New Roman"/>
                <w:sz w:val="24"/>
                <w:szCs w:val="24"/>
                <w:lang w:eastAsia="es-SV"/>
              </w:rPr>
              <w:t>15.87</w:t>
            </w:r>
          </w:p>
        </w:tc>
        <w:tc>
          <w:tcPr>
            <w:tcW w:w="3686" w:type="dxa"/>
            <w:noWrap/>
            <w:hideMark/>
          </w:tcPr>
          <w:p w:rsidR="006776DB" w:rsidRPr="00BE206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BE2064">
              <w:rPr>
                <w:rFonts w:ascii="Times New Roman" w:eastAsia="Times New Roman" w:hAnsi="Times New Roman" w:cs="Times New Roman"/>
                <w:sz w:val="24"/>
                <w:szCs w:val="24"/>
                <w:lang w:eastAsia="es-SV"/>
              </w:rPr>
              <w:t>2.5</w:t>
            </w:r>
          </w:p>
        </w:tc>
      </w:tr>
      <w:tr w:rsidR="006776DB" w:rsidRPr="00BE2064" w:rsidTr="003D18FB">
        <w:trPr>
          <w:cnfStyle w:val="000000100000"/>
          <w:trHeight w:val="300"/>
          <w:jc w:val="center"/>
        </w:trPr>
        <w:tc>
          <w:tcPr>
            <w:cnfStyle w:val="001000000000"/>
            <w:tcW w:w="1180" w:type="dxa"/>
            <w:tcBorders>
              <w:top w:val="none" w:sz="0" w:space="0" w:color="auto"/>
              <w:bottom w:val="none" w:sz="0" w:space="0" w:color="auto"/>
              <w:right w:val="none" w:sz="0" w:space="0" w:color="auto"/>
            </w:tcBorders>
            <w:noWrap/>
            <w:hideMark/>
          </w:tcPr>
          <w:p w:rsidR="006776DB" w:rsidRPr="00BE2064" w:rsidRDefault="006776DB" w:rsidP="003D18FB">
            <w:pPr>
              <w:tabs>
                <w:tab w:val="left" w:pos="142"/>
              </w:tabs>
              <w:jc w:val="center"/>
              <w:rPr>
                <w:rFonts w:ascii="Times New Roman" w:eastAsia="Times New Roman" w:hAnsi="Times New Roman" w:cs="Times New Roman"/>
                <w:b w:val="0"/>
                <w:sz w:val="24"/>
                <w:szCs w:val="24"/>
                <w:lang w:eastAsia="es-SV"/>
              </w:rPr>
            </w:pPr>
            <w:r w:rsidRPr="00BE2064">
              <w:rPr>
                <w:rFonts w:ascii="Times New Roman" w:eastAsia="Times New Roman" w:hAnsi="Times New Roman" w:cs="Times New Roman"/>
                <w:b w:val="0"/>
                <w:sz w:val="24"/>
                <w:szCs w:val="24"/>
                <w:lang w:eastAsia="es-SV"/>
              </w:rPr>
              <w:t>2015</w:t>
            </w:r>
          </w:p>
        </w:tc>
        <w:tc>
          <w:tcPr>
            <w:tcW w:w="2784" w:type="dxa"/>
            <w:tcBorders>
              <w:top w:val="none" w:sz="0" w:space="0" w:color="auto"/>
              <w:bottom w:val="none" w:sz="0" w:space="0" w:color="auto"/>
            </w:tcBorders>
            <w:noWrap/>
            <w:hideMark/>
          </w:tcPr>
          <w:p w:rsidR="006776DB" w:rsidRPr="00BE206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BE2064">
              <w:rPr>
                <w:rFonts w:ascii="Times New Roman" w:eastAsia="Times New Roman" w:hAnsi="Times New Roman" w:cs="Times New Roman"/>
                <w:sz w:val="24"/>
                <w:szCs w:val="24"/>
                <w:lang w:eastAsia="es-SV"/>
              </w:rPr>
              <w:t>13.23</w:t>
            </w:r>
          </w:p>
        </w:tc>
        <w:tc>
          <w:tcPr>
            <w:tcW w:w="3686" w:type="dxa"/>
            <w:tcBorders>
              <w:top w:val="none" w:sz="0" w:space="0" w:color="auto"/>
              <w:bottom w:val="none" w:sz="0" w:space="0" w:color="auto"/>
            </w:tcBorders>
            <w:noWrap/>
            <w:hideMark/>
          </w:tcPr>
          <w:p w:rsidR="006776DB" w:rsidRPr="00BE206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BE2064">
              <w:rPr>
                <w:rFonts w:ascii="Times New Roman" w:eastAsia="Times New Roman" w:hAnsi="Times New Roman" w:cs="Times New Roman"/>
                <w:sz w:val="24"/>
                <w:szCs w:val="24"/>
                <w:lang w:eastAsia="es-SV"/>
              </w:rPr>
              <w:t>2.1</w:t>
            </w:r>
          </w:p>
        </w:tc>
      </w:tr>
    </w:tbl>
    <w:p w:rsidR="006776DB" w:rsidRPr="00E641F4" w:rsidRDefault="006776DB" w:rsidP="006776DB">
      <w:pPr>
        <w:tabs>
          <w:tab w:val="left" w:pos="142"/>
        </w:tabs>
        <w:spacing w:after="0" w:line="240" w:lineRule="auto"/>
        <w:jc w:val="center"/>
        <w:rPr>
          <w:rFonts w:ascii="Times New Roman" w:eastAsia="Calibri" w:hAnsi="Times New Roman" w:cs="Times New Roman"/>
          <w:i/>
          <w:sz w:val="24"/>
          <w:szCs w:val="24"/>
        </w:rPr>
      </w:pPr>
      <w:r w:rsidRPr="00835699">
        <w:rPr>
          <w:rFonts w:ascii="Times New Roman" w:eastAsia="Calibri" w:hAnsi="Times New Roman" w:cs="Times New Roman"/>
          <w:b/>
          <w:sz w:val="24"/>
          <w:szCs w:val="24"/>
        </w:rPr>
        <w:t>Fuente</w:t>
      </w:r>
      <w:r w:rsidRPr="00E641F4">
        <w:rPr>
          <w:rFonts w:ascii="Times New Roman" w:eastAsia="Calibri" w:hAnsi="Times New Roman" w:cs="Times New Roman"/>
          <w:sz w:val="24"/>
          <w:szCs w:val="24"/>
        </w:rPr>
        <w:t xml:space="preserve">: </w:t>
      </w:r>
      <w:r>
        <w:rPr>
          <w:rFonts w:ascii="Times New Roman" w:eastAsia="Calibri" w:hAnsi="Times New Roman" w:cs="Times New Roman"/>
          <w:sz w:val="24"/>
          <w:szCs w:val="24"/>
        </w:rPr>
        <w:t>Ministerio de Salud (</w:t>
      </w:r>
      <w:r w:rsidRPr="00E641F4">
        <w:rPr>
          <w:rFonts w:ascii="Times New Roman" w:eastAsia="Calibri" w:hAnsi="Times New Roman" w:cs="Times New Roman"/>
          <w:sz w:val="24"/>
          <w:szCs w:val="24"/>
        </w:rPr>
        <w:t>MINSAL</w:t>
      </w:r>
      <w:r>
        <w:rPr>
          <w:rFonts w:ascii="Times New Roman" w:eastAsia="Calibri" w:hAnsi="Times New Roman" w:cs="Times New Roman"/>
          <w:sz w:val="24"/>
          <w:szCs w:val="24"/>
        </w:rPr>
        <w:t>), 2015</w:t>
      </w:r>
    </w:p>
    <w:p w:rsidR="006776DB" w:rsidRPr="00E641F4" w:rsidRDefault="006776DB" w:rsidP="006776DB">
      <w:pPr>
        <w:spacing w:after="0" w:line="240" w:lineRule="auto"/>
        <w:rPr>
          <w:rFonts w:ascii="Times New Roman" w:hAnsi="Times New Roman" w:cs="Times New Roman"/>
          <w:sz w:val="24"/>
          <w:szCs w:val="24"/>
        </w:rPr>
      </w:pPr>
    </w:p>
    <w:p w:rsidR="006776DB" w:rsidRPr="00E641F4" w:rsidRDefault="00B023E7" w:rsidP="006776DB">
      <w:pPr>
        <w:tabs>
          <w:tab w:val="left" w:pos="142"/>
        </w:tabs>
        <w:spacing w:after="0" w:line="240" w:lineRule="auto"/>
        <w:jc w:val="center"/>
        <w:rPr>
          <w:rFonts w:ascii="Times New Roman" w:hAnsi="Times New Roman" w:cs="Times New Roman"/>
          <w:sz w:val="24"/>
          <w:szCs w:val="24"/>
        </w:rPr>
      </w:pPr>
      <w:r>
        <w:rPr>
          <w:rFonts w:ascii="Times New Roman" w:hAnsi="Times New Roman" w:cs="Times New Roman"/>
          <w:b/>
          <w:sz w:val="24"/>
          <w:szCs w:val="24"/>
        </w:rPr>
        <w:lastRenderedPageBreak/>
        <w:t>Anexo 52</w:t>
      </w:r>
      <w:r w:rsidR="006776DB" w:rsidRPr="00E641F4">
        <w:rPr>
          <w:rFonts w:ascii="Times New Roman" w:hAnsi="Times New Roman" w:cs="Times New Roman"/>
          <w:b/>
          <w:sz w:val="24"/>
          <w:szCs w:val="24"/>
        </w:rPr>
        <w:t>: Cobertura de vacunación en el Sis</w:t>
      </w:r>
      <w:r w:rsidR="006776DB">
        <w:rPr>
          <w:rFonts w:ascii="Times New Roman" w:hAnsi="Times New Roman" w:cs="Times New Roman"/>
          <w:b/>
          <w:sz w:val="24"/>
          <w:szCs w:val="24"/>
        </w:rPr>
        <w:t>tema Nacional de Salud</w:t>
      </w:r>
    </w:p>
    <w:tbl>
      <w:tblPr>
        <w:tblStyle w:val="ListTable3Accent1"/>
        <w:tblW w:w="9389" w:type="dxa"/>
        <w:jc w:val="center"/>
        <w:tblBorders>
          <w:insideH w:val="single" w:sz="4" w:space="0" w:color="5B9BD5" w:themeColor="accent1"/>
          <w:insideV w:val="single" w:sz="4" w:space="0" w:color="5B9BD5" w:themeColor="accent1"/>
        </w:tblBorders>
        <w:tblLook w:val="04A0"/>
      </w:tblPr>
      <w:tblGrid>
        <w:gridCol w:w="3881"/>
        <w:gridCol w:w="918"/>
        <w:gridCol w:w="918"/>
        <w:gridCol w:w="918"/>
        <w:gridCol w:w="918"/>
        <w:gridCol w:w="918"/>
        <w:gridCol w:w="918"/>
      </w:tblGrid>
      <w:tr w:rsidR="006776DB" w:rsidRPr="00064D80" w:rsidTr="003D18FB">
        <w:trPr>
          <w:cnfStyle w:val="100000000000"/>
          <w:trHeight w:val="308"/>
          <w:jc w:val="center"/>
        </w:trPr>
        <w:tc>
          <w:tcPr>
            <w:cnfStyle w:val="001000000100"/>
            <w:tcW w:w="3881" w:type="dxa"/>
            <w:tcBorders>
              <w:bottom w:val="none" w:sz="0" w:space="0" w:color="auto"/>
              <w:right w:val="none" w:sz="0" w:space="0" w:color="auto"/>
            </w:tcBorders>
            <w:noWrap/>
            <w:hideMark/>
          </w:tcPr>
          <w:p w:rsidR="006776DB" w:rsidRPr="00064D80" w:rsidRDefault="006776DB" w:rsidP="003D18FB">
            <w:pPr>
              <w:tabs>
                <w:tab w:val="left" w:pos="142"/>
              </w:tabs>
              <w:jc w:val="center"/>
              <w:rPr>
                <w:rFonts w:ascii="Times New Roman" w:hAnsi="Times New Roman" w:cs="Times New Roman"/>
                <w:b w:val="0"/>
                <w:bCs w:val="0"/>
                <w:color w:val="auto"/>
                <w:sz w:val="24"/>
                <w:szCs w:val="24"/>
              </w:rPr>
            </w:pPr>
            <w:r w:rsidRPr="00064D80">
              <w:rPr>
                <w:rFonts w:ascii="Times New Roman" w:hAnsi="Times New Roman" w:cs="Times New Roman"/>
                <w:color w:val="auto"/>
                <w:sz w:val="24"/>
                <w:szCs w:val="24"/>
              </w:rPr>
              <w:t>Indicador</w:t>
            </w:r>
          </w:p>
        </w:tc>
        <w:tc>
          <w:tcPr>
            <w:tcW w:w="918" w:type="dxa"/>
            <w:noWrap/>
            <w:hideMark/>
          </w:tcPr>
          <w:p w:rsidR="006776DB" w:rsidRPr="00064D80" w:rsidRDefault="006776DB" w:rsidP="003D18FB">
            <w:pPr>
              <w:tabs>
                <w:tab w:val="left" w:pos="142"/>
              </w:tabs>
              <w:jc w:val="center"/>
              <w:cnfStyle w:val="100000000000"/>
              <w:rPr>
                <w:rFonts w:ascii="Times New Roman" w:hAnsi="Times New Roman" w:cs="Times New Roman"/>
                <w:b w:val="0"/>
                <w:bCs w:val="0"/>
                <w:color w:val="auto"/>
                <w:sz w:val="24"/>
                <w:szCs w:val="24"/>
              </w:rPr>
            </w:pPr>
            <w:r w:rsidRPr="00064D80">
              <w:rPr>
                <w:rFonts w:ascii="Times New Roman" w:hAnsi="Times New Roman" w:cs="Times New Roman"/>
                <w:color w:val="auto"/>
                <w:sz w:val="24"/>
                <w:szCs w:val="24"/>
              </w:rPr>
              <w:t>2009</w:t>
            </w:r>
          </w:p>
        </w:tc>
        <w:tc>
          <w:tcPr>
            <w:tcW w:w="918" w:type="dxa"/>
            <w:noWrap/>
            <w:hideMark/>
          </w:tcPr>
          <w:p w:rsidR="006776DB" w:rsidRPr="00064D80" w:rsidRDefault="006776DB" w:rsidP="003D18FB">
            <w:pPr>
              <w:tabs>
                <w:tab w:val="left" w:pos="142"/>
              </w:tabs>
              <w:jc w:val="center"/>
              <w:cnfStyle w:val="100000000000"/>
              <w:rPr>
                <w:rFonts w:ascii="Times New Roman" w:hAnsi="Times New Roman" w:cs="Times New Roman"/>
                <w:b w:val="0"/>
                <w:bCs w:val="0"/>
                <w:color w:val="auto"/>
                <w:sz w:val="24"/>
                <w:szCs w:val="24"/>
              </w:rPr>
            </w:pPr>
            <w:r w:rsidRPr="00064D80">
              <w:rPr>
                <w:rFonts w:ascii="Times New Roman" w:hAnsi="Times New Roman" w:cs="Times New Roman"/>
                <w:color w:val="auto"/>
                <w:sz w:val="24"/>
                <w:szCs w:val="24"/>
              </w:rPr>
              <w:t>2010</w:t>
            </w:r>
          </w:p>
        </w:tc>
        <w:tc>
          <w:tcPr>
            <w:tcW w:w="918" w:type="dxa"/>
            <w:noWrap/>
            <w:hideMark/>
          </w:tcPr>
          <w:p w:rsidR="006776DB" w:rsidRPr="00064D80" w:rsidRDefault="006776DB" w:rsidP="003D18FB">
            <w:pPr>
              <w:tabs>
                <w:tab w:val="left" w:pos="142"/>
              </w:tabs>
              <w:jc w:val="center"/>
              <w:cnfStyle w:val="100000000000"/>
              <w:rPr>
                <w:rFonts w:ascii="Times New Roman" w:hAnsi="Times New Roman" w:cs="Times New Roman"/>
                <w:b w:val="0"/>
                <w:bCs w:val="0"/>
                <w:color w:val="auto"/>
                <w:sz w:val="24"/>
                <w:szCs w:val="24"/>
              </w:rPr>
            </w:pPr>
            <w:r w:rsidRPr="00064D80">
              <w:rPr>
                <w:rFonts w:ascii="Times New Roman" w:hAnsi="Times New Roman" w:cs="Times New Roman"/>
                <w:color w:val="auto"/>
                <w:sz w:val="24"/>
                <w:szCs w:val="24"/>
              </w:rPr>
              <w:t>2011</w:t>
            </w:r>
          </w:p>
        </w:tc>
        <w:tc>
          <w:tcPr>
            <w:tcW w:w="918" w:type="dxa"/>
            <w:noWrap/>
            <w:hideMark/>
          </w:tcPr>
          <w:p w:rsidR="006776DB" w:rsidRPr="00064D80" w:rsidRDefault="006776DB" w:rsidP="003D18FB">
            <w:pPr>
              <w:tabs>
                <w:tab w:val="left" w:pos="142"/>
              </w:tabs>
              <w:jc w:val="center"/>
              <w:cnfStyle w:val="100000000000"/>
              <w:rPr>
                <w:rFonts w:ascii="Times New Roman" w:hAnsi="Times New Roman" w:cs="Times New Roman"/>
                <w:b w:val="0"/>
                <w:bCs w:val="0"/>
                <w:color w:val="auto"/>
                <w:sz w:val="24"/>
                <w:szCs w:val="24"/>
              </w:rPr>
            </w:pPr>
            <w:r w:rsidRPr="00064D80">
              <w:rPr>
                <w:rFonts w:ascii="Times New Roman" w:hAnsi="Times New Roman" w:cs="Times New Roman"/>
                <w:color w:val="auto"/>
                <w:sz w:val="24"/>
                <w:szCs w:val="24"/>
              </w:rPr>
              <w:t>2012</w:t>
            </w:r>
          </w:p>
        </w:tc>
        <w:tc>
          <w:tcPr>
            <w:tcW w:w="918" w:type="dxa"/>
            <w:noWrap/>
            <w:hideMark/>
          </w:tcPr>
          <w:p w:rsidR="006776DB" w:rsidRPr="00064D80" w:rsidRDefault="006776DB" w:rsidP="003D18FB">
            <w:pPr>
              <w:tabs>
                <w:tab w:val="left" w:pos="142"/>
              </w:tabs>
              <w:jc w:val="center"/>
              <w:cnfStyle w:val="100000000000"/>
              <w:rPr>
                <w:rFonts w:ascii="Times New Roman" w:hAnsi="Times New Roman" w:cs="Times New Roman"/>
                <w:b w:val="0"/>
                <w:bCs w:val="0"/>
                <w:color w:val="auto"/>
                <w:sz w:val="24"/>
                <w:szCs w:val="24"/>
              </w:rPr>
            </w:pPr>
            <w:r w:rsidRPr="00064D80">
              <w:rPr>
                <w:rFonts w:ascii="Times New Roman" w:hAnsi="Times New Roman" w:cs="Times New Roman"/>
                <w:color w:val="auto"/>
                <w:sz w:val="24"/>
                <w:szCs w:val="24"/>
              </w:rPr>
              <w:t>2013</w:t>
            </w:r>
          </w:p>
        </w:tc>
        <w:tc>
          <w:tcPr>
            <w:tcW w:w="918" w:type="dxa"/>
            <w:noWrap/>
            <w:hideMark/>
          </w:tcPr>
          <w:p w:rsidR="006776DB" w:rsidRPr="00064D80" w:rsidRDefault="006776DB" w:rsidP="003D18FB">
            <w:pPr>
              <w:tabs>
                <w:tab w:val="left" w:pos="142"/>
              </w:tabs>
              <w:jc w:val="center"/>
              <w:cnfStyle w:val="100000000000"/>
              <w:rPr>
                <w:rFonts w:ascii="Times New Roman" w:hAnsi="Times New Roman" w:cs="Times New Roman"/>
                <w:b w:val="0"/>
                <w:bCs w:val="0"/>
                <w:color w:val="auto"/>
                <w:sz w:val="24"/>
                <w:szCs w:val="24"/>
              </w:rPr>
            </w:pPr>
            <w:r w:rsidRPr="00064D80">
              <w:rPr>
                <w:rFonts w:ascii="Times New Roman" w:hAnsi="Times New Roman" w:cs="Times New Roman"/>
                <w:color w:val="auto"/>
                <w:sz w:val="24"/>
                <w:szCs w:val="24"/>
              </w:rPr>
              <w:t>2014</w:t>
            </w:r>
          </w:p>
        </w:tc>
      </w:tr>
      <w:tr w:rsidR="006776DB" w:rsidRPr="00064D80" w:rsidTr="003D18FB">
        <w:trPr>
          <w:cnfStyle w:val="000000100000"/>
          <w:trHeight w:val="616"/>
          <w:jc w:val="center"/>
        </w:trPr>
        <w:tc>
          <w:tcPr>
            <w:cnfStyle w:val="001000000000"/>
            <w:tcW w:w="3881" w:type="dxa"/>
            <w:tcBorders>
              <w:top w:val="none" w:sz="0" w:space="0" w:color="auto"/>
              <w:bottom w:val="none" w:sz="0" w:space="0" w:color="auto"/>
              <w:right w:val="none" w:sz="0" w:space="0" w:color="auto"/>
            </w:tcBorders>
            <w:hideMark/>
          </w:tcPr>
          <w:p w:rsidR="006776DB" w:rsidRPr="00064D80" w:rsidRDefault="006776DB" w:rsidP="003D18FB">
            <w:pPr>
              <w:tabs>
                <w:tab w:val="left" w:pos="142"/>
              </w:tabs>
              <w:rPr>
                <w:rFonts w:ascii="Times New Roman" w:hAnsi="Times New Roman" w:cs="Times New Roman"/>
                <w:b w:val="0"/>
                <w:sz w:val="24"/>
                <w:szCs w:val="24"/>
              </w:rPr>
            </w:pPr>
            <w:r w:rsidRPr="00064D80">
              <w:rPr>
                <w:rFonts w:ascii="Times New Roman" w:hAnsi="Times New Roman" w:cs="Times New Roman"/>
                <w:b w:val="0"/>
                <w:sz w:val="24"/>
                <w:szCs w:val="24"/>
              </w:rPr>
              <w:t>Cobertura de BCG aplicada en NN menores de un año</w:t>
            </w:r>
          </w:p>
        </w:tc>
        <w:tc>
          <w:tcPr>
            <w:tcW w:w="918" w:type="dxa"/>
            <w:tcBorders>
              <w:top w:val="none" w:sz="0" w:space="0" w:color="auto"/>
              <w:bottom w:val="none" w:sz="0" w:space="0" w:color="auto"/>
            </w:tcBorders>
            <w:noWrap/>
            <w:hideMark/>
          </w:tcPr>
          <w:p w:rsidR="006776DB" w:rsidRPr="00064D80" w:rsidRDefault="006776DB" w:rsidP="003D18FB">
            <w:pPr>
              <w:tabs>
                <w:tab w:val="left" w:pos="142"/>
              </w:tabs>
              <w:jc w:val="center"/>
              <w:cnfStyle w:val="000000100000"/>
              <w:rPr>
                <w:rFonts w:ascii="Times New Roman" w:hAnsi="Times New Roman" w:cs="Times New Roman"/>
                <w:sz w:val="24"/>
                <w:szCs w:val="24"/>
              </w:rPr>
            </w:pPr>
            <w:r w:rsidRPr="00064D80">
              <w:rPr>
                <w:rFonts w:ascii="Times New Roman" w:hAnsi="Times New Roman" w:cs="Times New Roman"/>
                <w:sz w:val="24"/>
                <w:szCs w:val="24"/>
              </w:rPr>
              <w:t>87.8</w:t>
            </w:r>
          </w:p>
        </w:tc>
        <w:tc>
          <w:tcPr>
            <w:tcW w:w="918" w:type="dxa"/>
            <w:tcBorders>
              <w:top w:val="none" w:sz="0" w:space="0" w:color="auto"/>
              <w:bottom w:val="none" w:sz="0" w:space="0" w:color="auto"/>
            </w:tcBorders>
            <w:noWrap/>
            <w:hideMark/>
          </w:tcPr>
          <w:p w:rsidR="006776DB" w:rsidRPr="00064D80" w:rsidRDefault="006776DB" w:rsidP="003D18FB">
            <w:pPr>
              <w:tabs>
                <w:tab w:val="left" w:pos="142"/>
              </w:tabs>
              <w:jc w:val="center"/>
              <w:cnfStyle w:val="000000100000"/>
              <w:rPr>
                <w:rFonts w:ascii="Times New Roman" w:hAnsi="Times New Roman" w:cs="Times New Roman"/>
                <w:sz w:val="24"/>
                <w:szCs w:val="24"/>
              </w:rPr>
            </w:pPr>
            <w:r w:rsidRPr="00064D80">
              <w:rPr>
                <w:rFonts w:ascii="Times New Roman" w:hAnsi="Times New Roman" w:cs="Times New Roman"/>
                <w:sz w:val="24"/>
                <w:szCs w:val="24"/>
              </w:rPr>
              <w:t>88.6</w:t>
            </w:r>
          </w:p>
        </w:tc>
        <w:tc>
          <w:tcPr>
            <w:tcW w:w="918" w:type="dxa"/>
            <w:tcBorders>
              <w:top w:val="none" w:sz="0" w:space="0" w:color="auto"/>
              <w:bottom w:val="none" w:sz="0" w:space="0" w:color="auto"/>
            </w:tcBorders>
            <w:noWrap/>
            <w:hideMark/>
          </w:tcPr>
          <w:p w:rsidR="006776DB" w:rsidRPr="00064D80" w:rsidRDefault="006776DB" w:rsidP="003D18FB">
            <w:pPr>
              <w:tabs>
                <w:tab w:val="left" w:pos="142"/>
              </w:tabs>
              <w:jc w:val="center"/>
              <w:cnfStyle w:val="000000100000"/>
              <w:rPr>
                <w:rFonts w:ascii="Times New Roman" w:hAnsi="Times New Roman" w:cs="Times New Roman"/>
                <w:sz w:val="24"/>
                <w:szCs w:val="24"/>
              </w:rPr>
            </w:pPr>
            <w:r w:rsidRPr="00064D80">
              <w:rPr>
                <w:rFonts w:ascii="Times New Roman" w:hAnsi="Times New Roman" w:cs="Times New Roman"/>
                <w:sz w:val="24"/>
                <w:szCs w:val="24"/>
              </w:rPr>
              <w:t>91</w:t>
            </w:r>
          </w:p>
        </w:tc>
        <w:tc>
          <w:tcPr>
            <w:tcW w:w="918" w:type="dxa"/>
            <w:tcBorders>
              <w:top w:val="none" w:sz="0" w:space="0" w:color="auto"/>
              <w:bottom w:val="none" w:sz="0" w:space="0" w:color="auto"/>
            </w:tcBorders>
            <w:noWrap/>
            <w:hideMark/>
          </w:tcPr>
          <w:p w:rsidR="006776DB" w:rsidRPr="00064D80" w:rsidRDefault="006776DB" w:rsidP="003D18FB">
            <w:pPr>
              <w:tabs>
                <w:tab w:val="left" w:pos="142"/>
              </w:tabs>
              <w:jc w:val="center"/>
              <w:cnfStyle w:val="000000100000"/>
              <w:rPr>
                <w:rFonts w:ascii="Times New Roman" w:hAnsi="Times New Roman" w:cs="Times New Roman"/>
                <w:sz w:val="24"/>
                <w:szCs w:val="24"/>
              </w:rPr>
            </w:pPr>
            <w:r w:rsidRPr="00064D80">
              <w:rPr>
                <w:rFonts w:ascii="Times New Roman" w:hAnsi="Times New Roman" w:cs="Times New Roman"/>
                <w:sz w:val="24"/>
                <w:szCs w:val="24"/>
              </w:rPr>
              <w:t>89.7</w:t>
            </w:r>
          </w:p>
        </w:tc>
        <w:tc>
          <w:tcPr>
            <w:tcW w:w="918" w:type="dxa"/>
            <w:tcBorders>
              <w:top w:val="none" w:sz="0" w:space="0" w:color="auto"/>
              <w:bottom w:val="none" w:sz="0" w:space="0" w:color="auto"/>
            </w:tcBorders>
            <w:noWrap/>
            <w:hideMark/>
          </w:tcPr>
          <w:p w:rsidR="006776DB" w:rsidRPr="00064D80" w:rsidRDefault="006776DB" w:rsidP="003D18FB">
            <w:pPr>
              <w:tabs>
                <w:tab w:val="left" w:pos="142"/>
              </w:tabs>
              <w:jc w:val="center"/>
              <w:cnfStyle w:val="000000100000"/>
              <w:rPr>
                <w:rFonts w:ascii="Times New Roman" w:hAnsi="Times New Roman" w:cs="Times New Roman"/>
                <w:sz w:val="24"/>
                <w:szCs w:val="24"/>
              </w:rPr>
            </w:pPr>
            <w:r w:rsidRPr="00064D80">
              <w:rPr>
                <w:rFonts w:ascii="Times New Roman" w:hAnsi="Times New Roman" w:cs="Times New Roman"/>
                <w:sz w:val="24"/>
                <w:szCs w:val="24"/>
              </w:rPr>
              <w:t>90.1</w:t>
            </w:r>
          </w:p>
        </w:tc>
        <w:tc>
          <w:tcPr>
            <w:tcW w:w="918" w:type="dxa"/>
            <w:tcBorders>
              <w:top w:val="none" w:sz="0" w:space="0" w:color="auto"/>
              <w:bottom w:val="none" w:sz="0" w:space="0" w:color="auto"/>
            </w:tcBorders>
            <w:noWrap/>
            <w:hideMark/>
          </w:tcPr>
          <w:p w:rsidR="006776DB" w:rsidRPr="00064D80" w:rsidRDefault="006776DB" w:rsidP="003D18FB">
            <w:pPr>
              <w:tabs>
                <w:tab w:val="left" w:pos="142"/>
              </w:tabs>
              <w:jc w:val="center"/>
              <w:cnfStyle w:val="000000100000"/>
              <w:rPr>
                <w:rFonts w:ascii="Times New Roman" w:hAnsi="Times New Roman" w:cs="Times New Roman"/>
                <w:sz w:val="24"/>
                <w:szCs w:val="24"/>
              </w:rPr>
            </w:pPr>
            <w:r w:rsidRPr="00064D80">
              <w:rPr>
                <w:rFonts w:ascii="Times New Roman" w:hAnsi="Times New Roman" w:cs="Times New Roman"/>
                <w:sz w:val="24"/>
                <w:szCs w:val="24"/>
              </w:rPr>
              <w:t>84.6</w:t>
            </w:r>
          </w:p>
        </w:tc>
      </w:tr>
      <w:tr w:rsidR="006776DB" w:rsidRPr="00064D80" w:rsidTr="003D18FB">
        <w:trPr>
          <w:trHeight w:val="616"/>
          <w:jc w:val="center"/>
        </w:trPr>
        <w:tc>
          <w:tcPr>
            <w:cnfStyle w:val="001000000000"/>
            <w:tcW w:w="3881" w:type="dxa"/>
            <w:tcBorders>
              <w:right w:val="none" w:sz="0" w:space="0" w:color="auto"/>
            </w:tcBorders>
            <w:hideMark/>
          </w:tcPr>
          <w:p w:rsidR="006776DB" w:rsidRPr="00064D80" w:rsidRDefault="006776DB" w:rsidP="003D18FB">
            <w:pPr>
              <w:tabs>
                <w:tab w:val="left" w:pos="142"/>
              </w:tabs>
              <w:rPr>
                <w:rFonts w:ascii="Times New Roman" w:hAnsi="Times New Roman" w:cs="Times New Roman"/>
                <w:b w:val="0"/>
                <w:sz w:val="24"/>
                <w:szCs w:val="24"/>
              </w:rPr>
            </w:pPr>
            <w:r w:rsidRPr="00064D80">
              <w:rPr>
                <w:rFonts w:ascii="Times New Roman" w:hAnsi="Times New Roman" w:cs="Times New Roman"/>
                <w:b w:val="0"/>
                <w:sz w:val="24"/>
                <w:szCs w:val="24"/>
              </w:rPr>
              <w:t xml:space="preserve">Cobertura de </w:t>
            </w:r>
            <w:proofErr w:type="spellStart"/>
            <w:r w:rsidRPr="00064D80">
              <w:rPr>
                <w:rFonts w:ascii="Times New Roman" w:hAnsi="Times New Roman" w:cs="Times New Roman"/>
                <w:b w:val="0"/>
                <w:sz w:val="24"/>
                <w:szCs w:val="24"/>
              </w:rPr>
              <w:t>Antipolio</w:t>
            </w:r>
            <w:proofErr w:type="spellEnd"/>
            <w:r w:rsidRPr="00064D80">
              <w:rPr>
                <w:rFonts w:ascii="Times New Roman" w:hAnsi="Times New Roman" w:cs="Times New Roman"/>
                <w:b w:val="0"/>
                <w:sz w:val="24"/>
                <w:szCs w:val="24"/>
              </w:rPr>
              <w:t>, tercera dosis aplicada en NN menores de un año</w:t>
            </w:r>
          </w:p>
        </w:tc>
        <w:tc>
          <w:tcPr>
            <w:tcW w:w="918" w:type="dxa"/>
            <w:noWrap/>
            <w:hideMark/>
          </w:tcPr>
          <w:p w:rsidR="006776DB" w:rsidRPr="00064D80" w:rsidRDefault="006776DB" w:rsidP="003D18FB">
            <w:pPr>
              <w:tabs>
                <w:tab w:val="left" w:pos="142"/>
              </w:tabs>
              <w:jc w:val="center"/>
              <w:cnfStyle w:val="000000000000"/>
              <w:rPr>
                <w:rFonts w:ascii="Times New Roman" w:hAnsi="Times New Roman" w:cs="Times New Roman"/>
                <w:sz w:val="24"/>
                <w:szCs w:val="24"/>
              </w:rPr>
            </w:pPr>
            <w:r w:rsidRPr="00064D80">
              <w:rPr>
                <w:rFonts w:ascii="Times New Roman" w:hAnsi="Times New Roman" w:cs="Times New Roman"/>
                <w:sz w:val="24"/>
                <w:szCs w:val="24"/>
              </w:rPr>
              <w:t>91.2</w:t>
            </w:r>
          </w:p>
        </w:tc>
        <w:tc>
          <w:tcPr>
            <w:tcW w:w="918" w:type="dxa"/>
            <w:noWrap/>
            <w:hideMark/>
          </w:tcPr>
          <w:p w:rsidR="006776DB" w:rsidRPr="00064D80" w:rsidRDefault="006776DB" w:rsidP="003D18FB">
            <w:pPr>
              <w:tabs>
                <w:tab w:val="left" w:pos="142"/>
              </w:tabs>
              <w:jc w:val="center"/>
              <w:cnfStyle w:val="000000000000"/>
              <w:rPr>
                <w:rFonts w:ascii="Times New Roman" w:hAnsi="Times New Roman" w:cs="Times New Roman"/>
                <w:sz w:val="24"/>
                <w:szCs w:val="24"/>
              </w:rPr>
            </w:pPr>
            <w:r w:rsidRPr="00064D80">
              <w:rPr>
                <w:rFonts w:ascii="Times New Roman" w:hAnsi="Times New Roman" w:cs="Times New Roman"/>
                <w:sz w:val="24"/>
                <w:szCs w:val="24"/>
              </w:rPr>
              <w:t>89.1</w:t>
            </w:r>
          </w:p>
        </w:tc>
        <w:tc>
          <w:tcPr>
            <w:tcW w:w="918" w:type="dxa"/>
            <w:noWrap/>
            <w:hideMark/>
          </w:tcPr>
          <w:p w:rsidR="006776DB" w:rsidRPr="00064D80" w:rsidRDefault="006776DB" w:rsidP="003D18FB">
            <w:pPr>
              <w:tabs>
                <w:tab w:val="left" w:pos="142"/>
              </w:tabs>
              <w:jc w:val="center"/>
              <w:cnfStyle w:val="000000000000"/>
              <w:rPr>
                <w:rFonts w:ascii="Times New Roman" w:hAnsi="Times New Roman" w:cs="Times New Roman"/>
                <w:sz w:val="24"/>
                <w:szCs w:val="24"/>
              </w:rPr>
            </w:pPr>
            <w:r w:rsidRPr="00064D80">
              <w:rPr>
                <w:rFonts w:ascii="Times New Roman" w:hAnsi="Times New Roman" w:cs="Times New Roman"/>
                <w:sz w:val="24"/>
                <w:szCs w:val="24"/>
              </w:rPr>
              <w:t>89.2</w:t>
            </w:r>
          </w:p>
        </w:tc>
        <w:tc>
          <w:tcPr>
            <w:tcW w:w="918" w:type="dxa"/>
            <w:noWrap/>
            <w:hideMark/>
          </w:tcPr>
          <w:p w:rsidR="006776DB" w:rsidRPr="00064D80" w:rsidRDefault="006776DB" w:rsidP="003D18FB">
            <w:pPr>
              <w:tabs>
                <w:tab w:val="left" w:pos="142"/>
              </w:tabs>
              <w:jc w:val="center"/>
              <w:cnfStyle w:val="000000000000"/>
              <w:rPr>
                <w:rFonts w:ascii="Times New Roman" w:hAnsi="Times New Roman" w:cs="Times New Roman"/>
                <w:sz w:val="24"/>
                <w:szCs w:val="24"/>
              </w:rPr>
            </w:pPr>
            <w:r w:rsidRPr="00064D80">
              <w:rPr>
                <w:rFonts w:ascii="Times New Roman" w:hAnsi="Times New Roman" w:cs="Times New Roman"/>
                <w:sz w:val="24"/>
                <w:szCs w:val="24"/>
              </w:rPr>
              <w:t>92</w:t>
            </w:r>
          </w:p>
        </w:tc>
        <w:tc>
          <w:tcPr>
            <w:tcW w:w="918" w:type="dxa"/>
            <w:noWrap/>
            <w:hideMark/>
          </w:tcPr>
          <w:p w:rsidR="006776DB" w:rsidRPr="00064D80" w:rsidRDefault="006776DB" w:rsidP="003D18FB">
            <w:pPr>
              <w:tabs>
                <w:tab w:val="left" w:pos="142"/>
              </w:tabs>
              <w:jc w:val="center"/>
              <w:cnfStyle w:val="000000000000"/>
              <w:rPr>
                <w:rFonts w:ascii="Times New Roman" w:hAnsi="Times New Roman" w:cs="Times New Roman"/>
                <w:sz w:val="24"/>
                <w:szCs w:val="24"/>
              </w:rPr>
            </w:pPr>
            <w:r w:rsidRPr="00064D80">
              <w:rPr>
                <w:rFonts w:ascii="Times New Roman" w:hAnsi="Times New Roman" w:cs="Times New Roman"/>
                <w:sz w:val="24"/>
                <w:szCs w:val="24"/>
              </w:rPr>
              <w:t>89.9</w:t>
            </w:r>
          </w:p>
        </w:tc>
        <w:tc>
          <w:tcPr>
            <w:tcW w:w="918" w:type="dxa"/>
            <w:noWrap/>
            <w:hideMark/>
          </w:tcPr>
          <w:p w:rsidR="006776DB" w:rsidRPr="00064D80" w:rsidRDefault="006776DB" w:rsidP="003D18FB">
            <w:pPr>
              <w:tabs>
                <w:tab w:val="left" w:pos="142"/>
              </w:tabs>
              <w:jc w:val="center"/>
              <w:cnfStyle w:val="000000000000"/>
              <w:rPr>
                <w:rFonts w:ascii="Times New Roman" w:hAnsi="Times New Roman" w:cs="Times New Roman"/>
                <w:sz w:val="24"/>
                <w:szCs w:val="24"/>
              </w:rPr>
            </w:pPr>
            <w:r w:rsidRPr="00064D80">
              <w:rPr>
                <w:rFonts w:ascii="Times New Roman" w:hAnsi="Times New Roman" w:cs="Times New Roman"/>
                <w:sz w:val="24"/>
                <w:szCs w:val="24"/>
              </w:rPr>
              <w:t>93</w:t>
            </w:r>
          </w:p>
        </w:tc>
      </w:tr>
      <w:tr w:rsidR="006776DB" w:rsidRPr="00064D80" w:rsidTr="003D18FB">
        <w:trPr>
          <w:cnfStyle w:val="000000100000"/>
          <w:trHeight w:val="616"/>
          <w:jc w:val="center"/>
        </w:trPr>
        <w:tc>
          <w:tcPr>
            <w:cnfStyle w:val="001000000000"/>
            <w:tcW w:w="3881" w:type="dxa"/>
            <w:tcBorders>
              <w:top w:val="none" w:sz="0" w:space="0" w:color="auto"/>
              <w:bottom w:val="none" w:sz="0" w:space="0" w:color="auto"/>
              <w:right w:val="none" w:sz="0" w:space="0" w:color="auto"/>
            </w:tcBorders>
            <w:hideMark/>
          </w:tcPr>
          <w:p w:rsidR="006776DB" w:rsidRPr="00064D80" w:rsidRDefault="006776DB" w:rsidP="003D18FB">
            <w:pPr>
              <w:tabs>
                <w:tab w:val="left" w:pos="142"/>
              </w:tabs>
              <w:rPr>
                <w:rFonts w:ascii="Times New Roman" w:hAnsi="Times New Roman" w:cs="Times New Roman"/>
                <w:b w:val="0"/>
                <w:sz w:val="24"/>
                <w:szCs w:val="24"/>
              </w:rPr>
            </w:pPr>
            <w:r w:rsidRPr="00064D80">
              <w:rPr>
                <w:rFonts w:ascii="Times New Roman" w:hAnsi="Times New Roman" w:cs="Times New Roman"/>
                <w:b w:val="0"/>
                <w:sz w:val="24"/>
                <w:szCs w:val="24"/>
              </w:rPr>
              <w:t>Cobertura de Rotavirus, 2da dosis aplicada en NN menores de un año</w:t>
            </w:r>
          </w:p>
        </w:tc>
        <w:tc>
          <w:tcPr>
            <w:tcW w:w="918" w:type="dxa"/>
            <w:tcBorders>
              <w:top w:val="none" w:sz="0" w:space="0" w:color="auto"/>
              <w:bottom w:val="none" w:sz="0" w:space="0" w:color="auto"/>
            </w:tcBorders>
            <w:noWrap/>
            <w:hideMark/>
          </w:tcPr>
          <w:p w:rsidR="006776DB" w:rsidRPr="00064D80" w:rsidRDefault="006776DB" w:rsidP="003D18FB">
            <w:pPr>
              <w:tabs>
                <w:tab w:val="left" w:pos="142"/>
              </w:tabs>
              <w:jc w:val="center"/>
              <w:cnfStyle w:val="000000100000"/>
              <w:rPr>
                <w:rFonts w:ascii="Times New Roman" w:hAnsi="Times New Roman" w:cs="Times New Roman"/>
                <w:sz w:val="24"/>
                <w:szCs w:val="24"/>
              </w:rPr>
            </w:pPr>
            <w:r w:rsidRPr="00064D80">
              <w:rPr>
                <w:rFonts w:ascii="Times New Roman" w:hAnsi="Times New Roman" w:cs="Times New Roman"/>
                <w:sz w:val="24"/>
                <w:szCs w:val="24"/>
              </w:rPr>
              <w:t>61.5</w:t>
            </w:r>
          </w:p>
        </w:tc>
        <w:tc>
          <w:tcPr>
            <w:tcW w:w="918" w:type="dxa"/>
            <w:tcBorders>
              <w:top w:val="none" w:sz="0" w:space="0" w:color="auto"/>
              <w:bottom w:val="none" w:sz="0" w:space="0" w:color="auto"/>
            </w:tcBorders>
            <w:noWrap/>
            <w:hideMark/>
          </w:tcPr>
          <w:p w:rsidR="006776DB" w:rsidRPr="00064D80" w:rsidRDefault="006776DB" w:rsidP="003D18FB">
            <w:pPr>
              <w:tabs>
                <w:tab w:val="left" w:pos="142"/>
              </w:tabs>
              <w:jc w:val="center"/>
              <w:cnfStyle w:val="000000100000"/>
              <w:rPr>
                <w:rFonts w:ascii="Times New Roman" w:hAnsi="Times New Roman" w:cs="Times New Roman"/>
                <w:sz w:val="24"/>
                <w:szCs w:val="24"/>
              </w:rPr>
            </w:pPr>
            <w:r w:rsidRPr="00064D80">
              <w:rPr>
                <w:rFonts w:ascii="Times New Roman" w:hAnsi="Times New Roman" w:cs="Times New Roman"/>
                <w:sz w:val="24"/>
                <w:szCs w:val="24"/>
              </w:rPr>
              <w:t>89.6</w:t>
            </w:r>
          </w:p>
        </w:tc>
        <w:tc>
          <w:tcPr>
            <w:tcW w:w="918" w:type="dxa"/>
            <w:tcBorders>
              <w:top w:val="none" w:sz="0" w:space="0" w:color="auto"/>
              <w:bottom w:val="none" w:sz="0" w:space="0" w:color="auto"/>
            </w:tcBorders>
            <w:noWrap/>
            <w:hideMark/>
          </w:tcPr>
          <w:p w:rsidR="006776DB" w:rsidRPr="00064D80" w:rsidRDefault="006776DB" w:rsidP="003D18FB">
            <w:pPr>
              <w:tabs>
                <w:tab w:val="left" w:pos="142"/>
              </w:tabs>
              <w:jc w:val="center"/>
              <w:cnfStyle w:val="000000100000"/>
              <w:rPr>
                <w:rFonts w:ascii="Times New Roman" w:hAnsi="Times New Roman" w:cs="Times New Roman"/>
                <w:sz w:val="24"/>
                <w:szCs w:val="24"/>
              </w:rPr>
            </w:pPr>
            <w:r w:rsidRPr="00064D80">
              <w:rPr>
                <w:rFonts w:ascii="Times New Roman" w:hAnsi="Times New Roman" w:cs="Times New Roman"/>
                <w:sz w:val="24"/>
                <w:szCs w:val="24"/>
              </w:rPr>
              <w:t>89.7</w:t>
            </w:r>
          </w:p>
        </w:tc>
        <w:tc>
          <w:tcPr>
            <w:tcW w:w="918" w:type="dxa"/>
            <w:tcBorders>
              <w:top w:val="none" w:sz="0" w:space="0" w:color="auto"/>
              <w:bottom w:val="none" w:sz="0" w:space="0" w:color="auto"/>
            </w:tcBorders>
            <w:noWrap/>
            <w:hideMark/>
          </w:tcPr>
          <w:p w:rsidR="006776DB" w:rsidRPr="00064D80" w:rsidRDefault="006776DB" w:rsidP="003D18FB">
            <w:pPr>
              <w:tabs>
                <w:tab w:val="left" w:pos="142"/>
              </w:tabs>
              <w:jc w:val="center"/>
              <w:cnfStyle w:val="000000100000"/>
              <w:rPr>
                <w:rFonts w:ascii="Times New Roman" w:hAnsi="Times New Roman" w:cs="Times New Roman"/>
                <w:sz w:val="24"/>
                <w:szCs w:val="24"/>
              </w:rPr>
            </w:pPr>
            <w:r w:rsidRPr="00064D80">
              <w:rPr>
                <w:rFonts w:ascii="Times New Roman" w:hAnsi="Times New Roman" w:cs="Times New Roman"/>
                <w:sz w:val="24"/>
                <w:szCs w:val="24"/>
              </w:rPr>
              <w:t>93.4</w:t>
            </w:r>
          </w:p>
        </w:tc>
        <w:tc>
          <w:tcPr>
            <w:tcW w:w="918" w:type="dxa"/>
            <w:tcBorders>
              <w:top w:val="none" w:sz="0" w:space="0" w:color="auto"/>
              <w:bottom w:val="none" w:sz="0" w:space="0" w:color="auto"/>
            </w:tcBorders>
            <w:noWrap/>
            <w:hideMark/>
          </w:tcPr>
          <w:p w:rsidR="006776DB" w:rsidRPr="00064D80" w:rsidRDefault="006776DB" w:rsidP="003D18FB">
            <w:pPr>
              <w:tabs>
                <w:tab w:val="left" w:pos="142"/>
              </w:tabs>
              <w:jc w:val="center"/>
              <w:cnfStyle w:val="000000100000"/>
              <w:rPr>
                <w:rFonts w:ascii="Times New Roman" w:hAnsi="Times New Roman" w:cs="Times New Roman"/>
                <w:sz w:val="24"/>
                <w:szCs w:val="24"/>
              </w:rPr>
            </w:pPr>
            <w:r w:rsidRPr="00064D80">
              <w:rPr>
                <w:rFonts w:ascii="Times New Roman" w:hAnsi="Times New Roman" w:cs="Times New Roman"/>
                <w:sz w:val="24"/>
                <w:szCs w:val="24"/>
              </w:rPr>
              <w:t>91.6</w:t>
            </w:r>
          </w:p>
        </w:tc>
        <w:tc>
          <w:tcPr>
            <w:tcW w:w="918" w:type="dxa"/>
            <w:tcBorders>
              <w:top w:val="none" w:sz="0" w:space="0" w:color="auto"/>
              <w:bottom w:val="none" w:sz="0" w:space="0" w:color="auto"/>
            </w:tcBorders>
            <w:noWrap/>
            <w:hideMark/>
          </w:tcPr>
          <w:p w:rsidR="006776DB" w:rsidRPr="00064D80" w:rsidRDefault="006776DB" w:rsidP="003D18FB">
            <w:pPr>
              <w:tabs>
                <w:tab w:val="left" w:pos="142"/>
              </w:tabs>
              <w:jc w:val="center"/>
              <w:cnfStyle w:val="000000100000"/>
              <w:rPr>
                <w:rFonts w:ascii="Times New Roman" w:hAnsi="Times New Roman" w:cs="Times New Roman"/>
                <w:sz w:val="24"/>
                <w:szCs w:val="24"/>
              </w:rPr>
            </w:pPr>
            <w:r w:rsidRPr="00064D80">
              <w:rPr>
                <w:rFonts w:ascii="Times New Roman" w:hAnsi="Times New Roman" w:cs="Times New Roman"/>
                <w:sz w:val="24"/>
                <w:szCs w:val="24"/>
              </w:rPr>
              <w:t>96.4</w:t>
            </w:r>
          </w:p>
        </w:tc>
      </w:tr>
      <w:tr w:rsidR="006776DB" w:rsidRPr="00064D80" w:rsidTr="003D18FB">
        <w:trPr>
          <w:trHeight w:val="616"/>
          <w:jc w:val="center"/>
        </w:trPr>
        <w:tc>
          <w:tcPr>
            <w:cnfStyle w:val="001000000000"/>
            <w:tcW w:w="3881" w:type="dxa"/>
            <w:tcBorders>
              <w:right w:val="none" w:sz="0" w:space="0" w:color="auto"/>
            </w:tcBorders>
            <w:hideMark/>
          </w:tcPr>
          <w:p w:rsidR="006776DB" w:rsidRPr="00064D80" w:rsidRDefault="006776DB" w:rsidP="003D18FB">
            <w:pPr>
              <w:tabs>
                <w:tab w:val="left" w:pos="142"/>
              </w:tabs>
              <w:rPr>
                <w:rFonts w:ascii="Times New Roman" w:hAnsi="Times New Roman" w:cs="Times New Roman"/>
                <w:b w:val="0"/>
                <w:sz w:val="24"/>
                <w:szCs w:val="24"/>
              </w:rPr>
            </w:pPr>
            <w:r w:rsidRPr="00064D80">
              <w:rPr>
                <w:rFonts w:ascii="Times New Roman" w:hAnsi="Times New Roman" w:cs="Times New Roman"/>
                <w:b w:val="0"/>
                <w:sz w:val="24"/>
                <w:szCs w:val="24"/>
              </w:rPr>
              <w:t>Cobertura de Pentavalente, 3ra dosis aplicada en NN menores de un año</w:t>
            </w:r>
          </w:p>
        </w:tc>
        <w:tc>
          <w:tcPr>
            <w:tcW w:w="918" w:type="dxa"/>
            <w:noWrap/>
            <w:hideMark/>
          </w:tcPr>
          <w:p w:rsidR="006776DB" w:rsidRPr="00064D80" w:rsidRDefault="006776DB" w:rsidP="003D18FB">
            <w:pPr>
              <w:tabs>
                <w:tab w:val="left" w:pos="142"/>
              </w:tabs>
              <w:jc w:val="center"/>
              <w:cnfStyle w:val="000000000000"/>
              <w:rPr>
                <w:rFonts w:ascii="Times New Roman" w:hAnsi="Times New Roman" w:cs="Times New Roman"/>
                <w:sz w:val="24"/>
                <w:szCs w:val="24"/>
              </w:rPr>
            </w:pPr>
            <w:r w:rsidRPr="00064D80">
              <w:rPr>
                <w:rFonts w:ascii="Times New Roman" w:hAnsi="Times New Roman" w:cs="Times New Roman"/>
                <w:sz w:val="24"/>
                <w:szCs w:val="24"/>
              </w:rPr>
              <w:t>90.6</w:t>
            </w:r>
          </w:p>
        </w:tc>
        <w:tc>
          <w:tcPr>
            <w:tcW w:w="918" w:type="dxa"/>
            <w:noWrap/>
            <w:hideMark/>
          </w:tcPr>
          <w:p w:rsidR="006776DB" w:rsidRPr="00064D80" w:rsidRDefault="006776DB" w:rsidP="003D18FB">
            <w:pPr>
              <w:tabs>
                <w:tab w:val="left" w:pos="142"/>
              </w:tabs>
              <w:jc w:val="center"/>
              <w:cnfStyle w:val="000000000000"/>
              <w:rPr>
                <w:rFonts w:ascii="Times New Roman" w:hAnsi="Times New Roman" w:cs="Times New Roman"/>
                <w:sz w:val="24"/>
                <w:szCs w:val="24"/>
              </w:rPr>
            </w:pPr>
            <w:r w:rsidRPr="00064D80">
              <w:rPr>
                <w:rFonts w:ascii="Times New Roman" w:hAnsi="Times New Roman" w:cs="Times New Roman"/>
                <w:sz w:val="24"/>
                <w:szCs w:val="24"/>
              </w:rPr>
              <w:t>89.2</w:t>
            </w:r>
          </w:p>
        </w:tc>
        <w:tc>
          <w:tcPr>
            <w:tcW w:w="918" w:type="dxa"/>
            <w:noWrap/>
            <w:hideMark/>
          </w:tcPr>
          <w:p w:rsidR="006776DB" w:rsidRPr="00064D80" w:rsidRDefault="006776DB" w:rsidP="003D18FB">
            <w:pPr>
              <w:tabs>
                <w:tab w:val="left" w:pos="142"/>
              </w:tabs>
              <w:jc w:val="center"/>
              <w:cnfStyle w:val="000000000000"/>
              <w:rPr>
                <w:rFonts w:ascii="Times New Roman" w:hAnsi="Times New Roman" w:cs="Times New Roman"/>
                <w:sz w:val="24"/>
                <w:szCs w:val="24"/>
              </w:rPr>
            </w:pPr>
            <w:r w:rsidRPr="00064D80">
              <w:rPr>
                <w:rFonts w:ascii="Times New Roman" w:hAnsi="Times New Roman" w:cs="Times New Roman"/>
                <w:sz w:val="24"/>
                <w:szCs w:val="24"/>
              </w:rPr>
              <w:t>89.4</w:t>
            </w:r>
          </w:p>
        </w:tc>
        <w:tc>
          <w:tcPr>
            <w:tcW w:w="918" w:type="dxa"/>
            <w:noWrap/>
            <w:hideMark/>
          </w:tcPr>
          <w:p w:rsidR="006776DB" w:rsidRPr="00064D80" w:rsidRDefault="006776DB" w:rsidP="003D18FB">
            <w:pPr>
              <w:tabs>
                <w:tab w:val="left" w:pos="142"/>
              </w:tabs>
              <w:jc w:val="center"/>
              <w:cnfStyle w:val="000000000000"/>
              <w:rPr>
                <w:rFonts w:ascii="Times New Roman" w:hAnsi="Times New Roman" w:cs="Times New Roman"/>
                <w:sz w:val="24"/>
                <w:szCs w:val="24"/>
              </w:rPr>
            </w:pPr>
            <w:r w:rsidRPr="00064D80">
              <w:rPr>
                <w:rFonts w:ascii="Times New Roman" w:hAnsi="Times New Roman" w:cs="Times New Roman"/>
                <w:sz w:val="24"/>
                <w:szCs w:val="24"/>
              </w:rPr>
              <w:t>92.3</w:t>
            </w:r>
          </w:p>
        </w:tc>
        <w:tc>
          <w:tcPr>
            <w:tcW w:w="918" w:type="dxa"/>
            <w:noWrap/>
            <w:hideMark/>
          </w:tcPr>
          <w:p w:rsidR="006776DB" w:rsidRPr="00064D80" w:rsidRDefault="006776DB" w:rsidP="003D18FB">
            <w:pPr>
              <w:tabs>
                <w:tab w:val="left" w:pos="142"/>
              </w:tabs>
              <w:jc w:val="center"/>
              <w:cnfStyle w:val="000000000000"/>
              <w:rPr>
                <w:rFonts w:ascii="Times New Roman" w:hAnsi="Times New Roman" w:cs="Times New Roman"/>
                <w:sz w:val="24"/>
                <w:szCs w:val="24"/>
              </w:rPr>
            </w:pPr>
            <w:r w:rsidRPr="00064D80">
              <w:rPr>
                <w:rFonts w:ascii="Times New Roman" w:hAnsi="Times New Roman" w:cs="Times New Roman"/>
                <w:sz w:val="24"/>
                <w:szCs w:val="24"/>
              </w:rPr>
              <w:t>92</w:t>
            </w:r>
          </w:p>
        </w:tc>
        <w:tc>
          <w:tcPr>
            <w:tcW w:w="918" w:type="dxa"/>
            <w:noWrap/>
            <w:hideMark/>
          </w:tcPr>
          <w:p w:rsidR="006776DB" w:rsidRPr="00064D80" w:rsidRDefault="006776DB" w:rsidP="003D18FB">
            <w:pPr>
              <w:tabs>
                <w:tab w:val="left" w:pos="142"/>
              </w:tabs>
              <w:jc w:val="center"/>
              <w:cnfStyle w:val="000000000000"/>
              <w:rPr>
                <w:rFonts w:ascii="Times New Roman" w:hAnsi="Times New Roman" w:cs="Times New Roman"/>
                <w:sz w:val="24"/>
                <w:szCs w:val="24"/>
              </w:rPr>
            </w:pPr>
            <w:r w:rsidRPr="00064D80">
              <w:rPr>
                <w:rFonts w:ascii="Times New Roman" w:hAnsi="Times New Roman" w:cs="Times New Roman"/>
                <w:sz w:val="24"/>
                <w:szCs w:val="24"/>
              </w:rPr>
              <w:t>93.5</w:t>
            </w:r>
          </w:p>
        </w:tc>
      </w:tr>
      <w:tr w:rsidR="006776DB" w:rsidRPr="00064D80" w:rsidTr="003D18FB">
        <w:trPr>
          <w:cnfStyle w:val="000000100000"/>
          <w:trHeight w:val="616"/>
          <w:jc w:val="center"/>
        </w:trPr>
        <w:tc>
          <w:tcPr>
            <w:cnfStyle w:val="001000000000"/>
            <w:tcW w:w="3881" w:type="dxa"/>
            <w:tcBorders>
              <w:top w:val="none" w:sz="0" w:space="0" w:color="auto"/>
              <w:bottom w:val="none" w:sz="0" w:space="0" w:color="auto"/>
              <w:right w:val="none" w:sz="0" w:space="0" w:color="auto"/>
            </w:tcBorders>
            <w:hideMark/>
          </w:tcPr>
          <w:p w:rsidR="006776DB" w:rsidRPr="00064D80" w:rsidRDefault="006776DB" w:rsidP="003D18FB">
            <w:pPr>
              <w:tabs>
                <w:tab w:val="left" w:pos="142"/>
              </w:tabs>
              <w:rPr>
                <w:rFonts w:ascii="Times New Roman" w:hAnsi="Times New Roman" w:cs="Times New Roman"/>
                <w:b w:val="0"/>
                <w:sz w:val="24"/>
                <w:szCs w:val="24"/>
              </w:rPr>
            </w:pPr>
            <w:r w:rsidRPr="00064D80">
              <w:rPr>
                <w:rFonts w:ascii="Times New Roman" w:hAnsi="Times New Roman" w:cs="Times New Roman"/>
                <w:b w:val="0"/>
                <w:sz w:val="24"/>
                <w:szCs w:val="24"/>
              </w:rPr>
              <w:t>Cobertura de SRP, 1ra dosis aplicada a NN de un año</w:t>
            </w:r>
          </w:p>
        </w:tc>
        <w:tc>
          <w:tcPr>
            <w:tcW w:w="918" w:type="dxa"/>
            <w:tcBorders>
              <w:top w:val="none" w:sz="0" w:space="0" w:color="auto"/>
              <w:bottom w:val="none" w:sz="0" w:space="0" w:color="auto"/>
            </w:tcBorders>
            <w:noWrap/>
            <w:hideMark/>
          </w:tcPr>
          <w:p w:rsidR="006776DB" w:rsidRPr="00064D80" w:rsidRDefault="006776DB" w:rsidP="003D18FB">
            <w:pPr>
              <w:tabs>
                <w:tab w:val="left" w:pos="142"/>
              </w:tabs>
              <w:jc w:val="center"/>
              <w:cnfStyle w:val="000000100000"/>
              <w:rPr>
                <w:rFonts w:ascii="Times New Roman" w:hAnsi="Times New Roman" w:cs="Times New Roman"/>
                <w:sz w:val="24"/>
                <w:szCs w:val="24"/>
              </w:rPr>
            </w:pPr>
            <w:r w:rsidRPr="00064D80">
              <w:rPr>
                <w:rFonts w:ascii="Times New Roman" w:hAnsi="Times New Roman" w:cs="Times New Roman"/>
                <w:sz w:val="24"/>
                <w:szCs w:val="24"/>
              </w:rPr>
              <w:t>90.2</w:t>
            </w:r>
          </w:p>
        </w:tc>
        <w:tc>
          <w:tcPr>
            <w:tcW w:w="918" w:type="dxa"/>
            <w:tcBorders>
              <w:top w:val="none" w:sz="0" w:space="0" w:color="auto"/>
              <w:bottom w:val="none" w:sz="0" w:space="0" w:color="auto"/>
            </w:tcBorders>
            <w:noWrap/>
            <w:hideMark/>
          </w:tcPr>
          <w:p w:rsidR="006776DB" w:rsidRPr="00064D80" w:rsidRDefault="006776DB" w:rsidP="003D18FB">
            <w:pPr>
              <w:tabs>
                <w:tab w:val="left" w:pos="142"/>
              </w:tabs>
              <w:jc w:val="center"/>
              <w:cnfStyle w:val="000000100000"/>
              <w:rPr>
                <w:rFonts w:ascii="Times New Roman" w:hAnsi="Times New Roman" w:cs="Times New Roman"/>
                <w:sz w:val="24"/>
                <w:szCs w:val="24"/>
              </w:rPr>
            </w:pPr>
            <w:r w:rsidRPr="00064D80">
              <w:rPr>
                <w:rFonts w:ascii="Times New Roman" w:hAnsi="Times New Roman" w:cs="Times New Roman"/>
                <w:sz w:val="24"/>
                <w:szCs w:val="24"/>
              </w:rPr>
              <w:t>90.6</w:t>
            </w:r>
          </w:p>
        </w:tc>
        <w:tc>
          <w:tcPr>
            <w:tcW w:w="918" w:type="dxa"/>
            <w:tcBorders>
              <w:top w:val="none" w:sz="0" w:space="0" w:color="auto"/>
              <w:bottom w:val="none" w:sz="0" w:space="0" w:color="auto"/>
            </w:tcBorders>
            <w:noWrap/>
            <w:hideMark/>
          </w:tcPr>
          <w:p w:rsidR="006776DB" w:rsidRPr="00064D80" w:rsidRDefault="006776DB" w:rsidP="003D18FB">
            <w:pPr>
              <w:tabs>
                <w:tab w:val="left" w:pos="142"/>
              </w:tabs>
              <w:jc w:val="center"/>
              <w:cnfStyle w:val="000000100000"/>
              <w:rPr>
                <w:rFonts w:ascii="Times New Roman" w:hAnsi="Times New Roman" w:cs="Times New Roman"/>
                <w:sz w:val="24"/>
                <w:szCs w:val="24"/>
              </w:rPr>
            </w:pPr>
            <w:r w:rsidRPr="00064D80">
              <w:rPr>
                <w:rFonts w:ascii="Times New Roman" w:hAnsi="Times New Roman" w:cs="Times New Roman"/>
                <w:sz w:val="24"/>
                <w:szCs w:val="24"/>
              </w:rPr>
              <w:t>89.9</w:t>
            </w:r>
          </w:p>
        </w:tc>
        <w:tc>
          <w:tcPr>
            <w:tcW w:w="918" w:type="dxa"/>
            <w:tcBorders>
              <w:top w:val="none" w:sz="0" w:space="0" w:color="auto"/>
              <w:bottom w:val="none" w:sz="0" w:space="0" w:color="auto"/>
            </w:tcBorders>
            <w:noWrap/>
            <w:hideMark/>
          </w:tcPr>
          <w:p w:rsidR="006776DB" w:rsidRPr="00064D80" w:rsidRDefault="006776DB" w:rsidP="003D18FB">
            <w:pPr>
              <w:tabs>
                <w:tab w:val="left" w:pos="142"/>
              </w:tabs>
              <w:jc w:val="center"/>
              <w:cnfStyle w:val="000000100000"/>
              <w:rPr>
                <w:rFonts w:ascii="Times New Roman" w:hAnsi="Times New Roman" w:cs="Times New Roman"/>
                <w:sz w:val="24"/>
                <w:szCs w:val="24"/>
              </w:rPr>
            </w:pPr>
            <w:r w:rsidRPr="00064D80">
              <w:rPr>
                <w:rFonts w:ascii="Times New Roman" w:hAnsi="Times New Roman" w:cs="Times New Roman"/>
                <w:sz w:val="24"/>
                <w:szCs w:val="24"/>
              </w:rPr>
              <w:t>93.1</w:t>
            </w:r>
          </w:p>
        </w:tc>
        <w:tc>
          <w:tcPr>
            <w:tcW w:w="918" w:type="dxa"/>
            <w:tcBorders>
              <w:top w:val="none" w:sz="0" w:space="0" w:color="auto"/>
              <w:bottom w:val="none" w:sz="0" w:space="0" w:color="auto"/>
            </w:tcBorders>
            <w:noWrap/>
            <w:hideMark/>
          </w:tcPr>
          <w:p w:rsidR="006776DB" w:rsidRPr="00064D80" w:rsidRDefault="006776DB" w:rsidP="003D18FB">
            <w:pPr>
              <w:tabs>
                <w:tab w:val="left" w:pos="142"/>
              </w:tabs>
              <w:jc w:val="center"/>
              <w:cnfStyle w:val="000000100000"/>
              <w:rPr>
                <w:rFonts w:ascii="Times New Roman" w:hAnsi="Times New Roman" w:cs="Times New Roman"/>
                <w:sz w:val="24"/>
                <w:szCs w:val="24"/>
              </w:rPr>
            </w:pPr>
            <w:r w:rsidRPr="00064D80">
              <w:rPr>
                <w:rFonts w:ascii="Times New Roman" w:hAnsi="Times New Roman" w:cs="Times New Roman"/>
                <w:sz w:val="24"/>
                <w:szCs w:val="24"/>
              </w:rPr>
              <w:t>93.6</w:t>
            </w:r>
          </w:p>
        </w:tc>
        <w:tc>
          <w:tcPr>
            <w:tcW w:w="918" w:type="dxa"/>
            <w:tcBorders>
              <w:top w:val="none" w:sz="0" w:space="0" w:color="auto"/>
              <w:bottom w:val="none" w:sz="0" w:space="0" w:color="auto"/>
            </w:tcBorders>
            <w:noWrap/>
            <w:hideMark/>
          </w:tcPr>
          <w:p w:rsidR="006776DB" w:rsidRPr="00064D80" w:rsidRDefault="006776DB" w:rsidP="003D18FB">
            <w:pPr>
              <w:tabs>
                <w:tab w:val="left" w:pos="142"/>
              </w:tabs>
              <w:jc w:val="center"/>
              <w:cnfStyle w:val="000000100000"/>
              <w:rPr>
                <w:rFonts w:ascii="Times New Roman" w:hAnsi="Times New Roman" w:cs="Times New Roman"/>
                <w:sz w:val="24"/>
                <w:szCs w:val="24"/>
              </w:rPr>
            </w:pPr>
            <w:r w:rsidRPr="00064D80">
              <w:rPr>
                <w:rFonts w:ascii="Times New Roman" w:hAnsi="Times New Roman" w:cs="Times New Roman"/>
                <w:sz w:val="24"/>
                <w:szCs w:val="24"/>
              </w:rPr>
              <w:t>94.5</w:t>
            </w:r>
          </w:p>
        </w:tc>
      </w:tr>
    </w:tbl>
    <w:p w:rsidR="006776DB" w:rsidRPr="00E641F4" w:rsidRDefault="006776DB" w:rsidP="006776DB">
      <w:pPr>
        <w:tabs>
          <w:tab w:val="left" w:pos="142"/>
        </w:tabs>
        <w:spacing w:after="0" w:line="240" w:lineRule="auto"/>
        <w:jc w:val="center"/>
        <w:rPr>
          <w:rFonts w:ascii="Times New Roman" w:eastAsia="Calibri" w:hAnsi="Times New Roman" w:cs="Times New Roman"/>
          <w:i/>
          <w:sz w:val="24"/>
          <w:szCs w:val="24"/>
        </w:rPr>
      </w:pPr>
      <w:r w:rsidRPr="00835699">
        <w:rPr>
          <w:rFonts w:ascii="Times New Roman" w:eastAsia="Calibri" w:hAnsi="Times New Roman" w:cs="Times New Roman"/>
          <w:b/>
          <w:sz w:val="24"/>
          <w:szCs w:val="24"/>
        </w:rPr>
        <w:t>Fuente</w:t>
      </w:r>
      <w:r w:rsidRPr="00E641F4">
        <w:rPr>
          <w:rFonts w:ascii="Times New Roman" w:eastAsia="Calibri" w:hAnsi="Times New Roman" w:cs="Times New Roman"/>
          <w:sz w:val="24"/>
          <w:szCs w:val="24"/>
        </w:rPr>
        <w:t xml:space="preserve">: </w:t>
      </w:r>
      <w:r>
        <w:rPr>
          <w:rFonts w:ascii="Times New Roman" w:eastAsia="Calibri" w:hAnsi="Times New Roman" w:cs="Times New Roman"/>
          <w:sz w:val="24"/>
          <w:szCs w:val="24"/>
        </w:rPr>
        <w:t>Ministerio de Salud (</w:t>
      </w:r>
      <w:r w:rsidRPr="00E641F4">
        <w:rPr>
          <w:rFonts w:ascii="Times New Roman" w:eastAsia="Calibri" w:hAnsi="Times New Roman" w:cs="Times New Roman"/>
          <w:sz w:val="24"/>
          <w:szCs w:val="24"/>
        </w:rPr>
        <w:t>MINSAL</w:t>
      </w:r>
      <w:r>
        <w:rPr>
          <w:rFonts w:ascii="Times New Roman" w:eastAsia="Calibri" w:hAnsi="Times New Roman" w:cs="Times New Roman"/>
          <w:sz w:val="24"/>
          <w:szCs w:val="24"/>
        </w:rPr>
        <w:t>), 2015</w:t>
      </w:r>
    </w:p>
    <w:p w:rsidR="006776DB" w:rsidRDefault="006776DB" w:rsidP="006776DB">
      <w:pPr>
        <w:tabs>
          <w:tab w:val="left" w:pos="142"/>
        </w:tabs>
        <w:spacing w:after="0" w:line="240" w:lineRule="auto"/>
        <w:jc w:val="center"/>
        <w:rPr>
          <w:rFonts w:ascii="Times New Roman" w:hAnsi="Times New Roman" w:cs="Times New Roman"/>
          <w:strike/>
          <w:sz w:val="24"/>
          <w:szCs w:val="24"/>
        </w:rPr>
      </w:pPr>
    </w:p>
    <w:p w:rsidR="00825F59" w:rsidRDefault="00825F59" w:rsidP="006776DB">
      <w:pPr>
        <w:tabs>
          <w:tab w:val="left" w:pos="142"/>
        </w:tabs>
        <w:spacing w:after="0" w:line="240" w:lineRule="auto"/>
        <w:jc w:val="center"/>
        <w:rPr>
          <w:rFonts w:ascii="Times New Roman" w:hAnsi="Times New Roman" w:cs="Times New Roman"/>
          <w:strike/>
          <w:sz w:val="24"/>
          <w:szCs w:val="24"/>
        </w:rPr>
      </w:pPr>
    </w:p>
    <w:p w:rsidR="007D0579" w:rsidRDefault="007D0579" w:rsidP="006776DB">
      <w:pPr>
        <w:tabs>
          <w:tab w:val="left" w:pos="142"/>
        </w:tabs>
        <w:spacing w:after="0" w:line="240" w:lineRule="auto"/>
        <w:jc w:val="center"/>
        <w:rPr>
          <w:rFonts w:ascii="Times New Roman" w:hAnsi="Times New Roman" w:cs="Times New Roman"/>
          <w:strike/>
          <w:sz w:val="24"/>
          <w:szCs w:val="24"/>
        </w:rPr>
      </w:pPr>
    </w:p>
    <w:p w:rsidR="006776DB" w:rsidRPr="00064D80" w:rsidRDefault="006776DB" w:rsidP="006776DB">
      <w:pPr>
        <w:tabs>
          <w:tab w:val="left" w:pos="142"/>
        </w:tabs>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Anexo</w:t>
      </w:r>
      <w:r w:rsidR="00B023E7">
        <w:rPr>
          <w:rFonts w:ascii="Times New Roman" w:hAnsi="Times New Roman" w:cs="Times New Roman"/>
          <w:b/>
          <w:sz w:val="24"/>
          <w:szCs w:val="24"/>
        </w:rPr>
        <w:t xml:space="preserve"> 53</w:t>
      </w:r>
      <w:r w:rsidRPr="00064D80">
        <w:rPr>
          <w:rFonts w:ascii="Times New Roman" w:hAnsi="Times New Roman" w:cs="Times New Roman"/>
          <w:b/>
          <w:sz w:val="24"/>
          <w:szCs w:val="24"/>
        </w:rPr>
        <w:t>: Razón</w:t>
      </w:r>
      <w:r>
        <w:rPr>
          <w:rFonts w:ascii="Times New Roman" w:hAnsi="Times New Roman" w:cs="Times New Roman"/>
          <w:b/>
          <w:sz w:val="24"/>
          <w:szCs w:val="24"/>
        </w:rPr>
        <w:t xml:space="preserve"> de mortalidad materna en el</w:t>
      </w:r>
      <w:r w:rsidRPr="00064D80">
        <w:rPr>
          <w:rFonts w:ascii="Times New Roman" w:hAnsi="Times New Roman" w:cs="Times New Roman"/>
          <w:b/>
          <w:sz w:val="24"/>
          <w:szCs w:val="24"/>
        </w:rPr>
        <w:t xml:space="preserve"> Sistema Nacional de Salud</w:t>
      </w:r>
    </w:p>
    <w:tbl>
      <w:tblPr>
        <w:tblStyle w:val="ListTable3Accent1"/>
        <w:tblW w:w="9494" w:type="dxa"/>
        <w:jc w:val="center"/>
        <w:tblBorders>
          <w:insideH w:val="single" w:sz="4" w:space="0" w:color="5B9BD5" w:themeColor="accent1"/>
          <w:insideV w:val="single" w:sz="4" w:space="0" w:color="5B9BD5" w:themeColor="accent1"/>
        </w:tblBorders>
        <w:tblLook w:val="04A0"/>
      </w:tblPr>
      <w:tblGrid>
        <w:gridCol w:w="4196"/>
        <w:gridCol w:w="883"/>
        <w:gridCol w:w="883"/>
        <w:gridCol w:w="883"/>
        <w:gridCol w:w="883"/>
        <w:gridCol w:w="883"/>
        <w:gridCol w:w="883"/>
      </w:tblGrid>
      <w:tr w:rsidR="006776DB" w:rsidRPr="00064D80" w:rsidTr="003D18FB">
        <w:trPr>
          <w:cnfStyle w:val="100000000000"/>
          <w:trHeight w:val="329"/>
          <w:jc w:val="center"/>
        </w:trPr>
        <w:tc>
          <w:tcPr>
            <w:cnfStyle w:val="001000000100"/>
            <w:tcW w:w="4196" w:type="dxa"/>
            <w:noWrap/>
            <w:hideMark/>
          </w:tcPr>
          <w:p w:rsidR="006776DB" w:rsidRPr="00064D80" w:rsidRDefault="006776DB" w:rsidP="003D18FB">
            <w:pPr>
              <w:tabs>
                <w:tab w:val="left" w:pos="142"/>
              </w:tabs>
              <w:jc w:val="center"/>
              <w:rPr>
                <w:rFonts w:ascii="Times New Roman" w:hAnsi="Times New Roman" w:cs="Times New Roman"/>
                <w:b w:val="0"/>
                <w:bCs w:val="0"/>
                <w:color w:val="auto"/>
                <w:sz w:val="24"/>
                <w:szCs w:val="24"/>
              </w:rPr>
            </w:pPr>
            <w:r w:rsidRPr="00064D80">
              <w:rPr>
                <w:rFonts w:ascii="Times New Roman" w:hAnsi="Times New Roman" w:cs="Times New Roman"/>
                <w:color w:val="auto"/>
                <w:sz w:val="24"/>
                <w:szCs w:val="24"/>
              </w:rPr>
              <w:t>Indicador</w:t>
            </w:r>
          </w:p>
        </w:tc>
        <w:tc>
          <w:tcPr>
            <w:tcW w:w="883" w:type="dxa"/>
            <w:noWrap/>
            <w:hideMark/>
          </w:tcPr>
          <w:p w:rsidR="006776DB" w:rsidRPr="00064D80" w:rsidRDefault="006776DB" w:rsidP="003D18FB">
            <w:pPr>
              <w:tabs>
                <w:tab w:val="left" w:pos="142"/>
              </w:tabs>
              <w:jc w:val="center"/>
              <w:cnfStyle w:val="100000000000"/>
              <w:rPr>
                <w:rFonts w:ascii="Times New Roman" w:hAnsi="Times New Roman" w:cs="Times New Roman"/>
                <w:b w:val="0"/>
                <w:bCs w:val="0"/>
                <w:color w:val="auto"/>
                <w:sz w:val="24"/>
                <w:szCs w:val="24"/>
              </w:rPr>
            </w:pPr>
            <w:r w:rsidRPr="00064D80">
              <w:rPr>
                <w:rFonts w:ascii="Times New Roman" w:hAnsi="Times New Roman" w:cs="Times New Roman"/>
                <w:color w:val="auto"/>
                <w:sz w:val="24"/>
                <w:szCs w:val="24"/>
              </w:rPr>
              <w:t>2009</w:t>
            </w:r>
          </w:p>
        </w:tc>
        <w:tc>
          <w:tcPr>
            <w:tcW w:w="883" w:type="dxa"/>
            <w:noWrap/>
            <w:hideMark/>
          </w:tcPr>
          <w:p w:rsidR="006776DB" w:rsidRPr="00064D80" w:rsidRDefault="006776DB" w:rsidP="003D18FB">
            <w:pPr>
              <w:tabs>
                <w:tab w:val="left" w:pos="142"/>
              </w:tabs>
              <w:jc w:val="center"/>
              <w:cnfStyle w:val="100000000000"/>
              <w:rPr>
                <w:rFonts w:ascii="Times New Roman" w:hAnsi="Times New Roman" w:cs="Times New Roman"/>
                <w:b w:val="0"/>
                <w:bCs w:val="0"/>
                <w:color w:val="auto"/>
                <w:sz w:val="24"/>
                <w:szCs w:val="24"/>
              </w:rPr>
            </w:pPr>
            <w:r w:rsidRPr="00064D80">
              <w:rPr>
                <w:rFonts w:ascii="Times New Roman" w:hAnsi="Times New Roman" w:cs="Times New Roman"/>
                <w:color w:val="auto"/>
                <w:sz w:val="24"/>
                <w:szCs w:val="24"/>
              </w:rPr>
              <w:t>2010</w:t>
            </w:r>
          </w:p>
        </w:tc>
        <w:tc>
          <w:tcPr>
            <w:tcW w:w="883" w:type="dxa"/>
            <w:noWrap/>
            <w:hideMark/>
          </w:tcPr>
          <w:p w:rsidR="006776DB" w:rsidRPr="00064D80" w:rsidRDefault="006776DB" w:rsidP="003D18FB">
            <w:pPr>
              <w:tabs>
                <w:tab w:val="left" w:pos="142"/>
              </w:tabs>
              <w:jc w:val="center"/>
              <w:cnfStyle w:val="100000000000"/>
              <w:rPr>
                <w:rFonts w:ascii="Times New Roman" w:hAnsi="Times New Roman" w:cs="Times New Roman"/>
                <w:b w:val="0"/>
                <w:bCs w:val="0"/>
                <w:color w:val="auto"/>
                <w:sz w:val="24"/>
                <w:szCs w:val="24"/>
              </w:rPr>
            </w:pPr>
            <w:r w:rsidRPr="00064D80">
              <w:rPr>
                <w:rFonts w:ascii="Times New Roman" w:hAnsi="Times New Roman" w:cs="Times New Roman"/>
                <w:color w:val="auto"/>
                <w:sz w:val="24"/>
                <w:szCs w:val="24"/>
              </w:rPr>
              <w:t>2011</w:t>
            </w:r>
          </w:p>
        </w:tc>
        <w:tc>
          <w:tcPr>
            <w:tcW w:w="883" w:type="dxa"/>
            <w:noWrap/>
            <w:hideMark/>
          </w:tcPr>
          <w:p w:rsidR="006776DB" w:rsidRPr="00064D80" w:rsidRDefault="006776DB" w:rsidP="003D18FB">
            <w:pPr>
              <w:tabs>
                <w:tab w:val="left" w:pos="142"/>
              </w:tabs>
              <w:jc w:val="center"/>
              <w:cnfStyle w:val="100000000000"/>
              <w:rPr>
                <w:rFonts w:ascii="Times New Roman" w:hAnsi="Times New Roman" w:cs="Times New Roman"/>
                <w:b w:val="0"/>
                <w:bCs w:val="0"/>
                <w:color w:val="auto"/>
                <w:sz w:val="24"/>
                <w:szCs w:val="24"/>
              </w:rPr>
            </w:pPr>
            <w:r w:rsidRPr="00064D80">
              <w:rPr>
                <w:rFonts w:ascii="Times New Roman" w:hAnsi="Times New Roman" w:cs="Times New Roman"/>
                <w:color w:val="auto"/>
                <w:sz w:val="24"/>
                <w:szCs w:val="24"/>
              </w:rPr>
              <w:t>2012</w:t>
            </w:r>
          </w:p>
        </w:tc>
        <w:tc>
          <w:tcPr>
            <w:tcW w:w="883" w:type="dxa"/>
            <w:noWrap/>
            <w:hideMark/>
          </w:tcPr>
          <w:p w:rsidR="006776DB" w:rsidRPr="00064D80" w:rsidRDefault="006776DB" w:rsidP="003D18FB">
            <w:pPr>
              <w:tabs>
                <w:tab w:val="left" w:pos="142"/>
              </w:tabs>
              <w:jc w:val="center"/>
              <w:cnfStyle w:val="100000000000"/>
              <w:rPr>
                <w:rFonts w:ascii="Times New Roman" w:hAnsi="Times New Roman" w:cs="Times New Roman"/>
                <w:b w:val="0"/>
                <w:bCs w:val="0"/>
                <w:color w:val="auto"/>
                <w:sz w:val="24"/>
                <w:szCs w:val="24"/>
              </w:rPr>
            </w:pPr>
            <w:r w:rsidRPr="00064D80">
              <w:rPr>
                <w:rFonts w:ascii="Times New Roman" w:hAnsi="Times New Roman" w:cs="Times New Roman"/>
                <w:color w:val="auto"/>
                <w:sz w:val="24"/>
                <w:szCs w:val="24"/>
              </w:rPr>
              <w:t>2013</w:t>
            </w:r>
          </w:p>
        </w:tc>
        <w:tc>
          <w:tcPr>
            <w:tcW w:w="883" w:type="dxa"/>
            <w:noWrap/>
            <w:hideMark/>
          </w:tcPr>
          <w:p w:rsidR="006776DB" w:rsidRPr="00064D80" w:rsidRDefault="006776DB" w:rsidP="003D18FB">
            <w:pPr>
              <w:tabs>
                <w:tab w:val="left" w:pos="142"/>
              </w:tabs>
              <w:jc w:val="center"/>
              <w:cnfStyle w:val="100000000000"/>
              <w:rPr>
                <w:rFonts w:ascii="Times New Roman" w:hAnsi="Times New Roman" w:cs="Times New Roman"/>
                <w:b w:val="0"/>
                <w:bCs w:val="0"/>
                <w:color w:val="auto"/>
                <w:sz w:val="24"/>
                <w:szCs w:val="24"/>
              </w:rPr>
            </w:pPr>
            <w:r w:rsidRPr="00064D80">
              <w:rPr>
                <w:rFonts w:ascii="Times New Roman" w:hAnsi="Times New Roman" w:cs="Times New Roman"/>
                <w:color w:val="auto"/>
                <w:sz w:val="24"/>
                <w:szCs w:val="24"/>
              </w:rPr>
              <w:t>2014</w:t>
            </w:r>
          </w:p>
        </w:tc>
      </w:tr>
      <w:tr w:rsidR="006776DB" w:rsidRPr="00064D80" w:rsidTr="003D18FB">
        <w:trPr>
          <w:cnfStyle w:val="000000100000"/>
          <w:trHeight w:val="329"/>
          <w:jc w:val="center"/>
        </w:trPr>
        <w:tc>
          <w:tcPr>
            <w:cnfStyle w:val="001000000000"/>
            <w:tcW w:w="4196" w:type="dxa"/>
            <w:noWrap/>
            <w:hideMark/>
          </w:tcPr>
          <w:p w:rsidR="006776DB" w:rsidRPr="00064D80" w:rsidRDefault="006776DB" w:rsidP="003D18FB">
            <w:pPr>
              <w:tabs>
                <w:tab w:val="left" w:pos="142"/>
              </w:tabs>
              <w:rPr>
                <w:rFonts w:ascii="Times New Roman" w:hAnsi="Times New Roman" w:cs="Times New Roman"/>
                <w:b w:val="0"/>
                <w:sz w:val="24"/>
                <w:szCs w:val="24"/>
              </w:rPr>
            </w:pPr>
            <w:r w:rsidRPr="00064D80">
              <w:rPr>
                <w:rFonts w:ascii="Times New Roman" w:hAnsi="Times New Roman" w:cs="Times New Roman"/>
                <w:b w:val="0"/>
                <w:sz w:val="24"/>
                <w:szCs w:val="24"/>
              </w:rPr>
              <w:t>Número de muertes maternas en el SNS</w:t>
            </w:r>
          </w:p>
        </w:tc>
        <w:tc>
          <w:tcPr>
            <w:tcW w:w="883" w:type="dxa"/>
            <w:noWrap/>
            <w:hideMark/>
          </w:tcPr>
          <w:p w:rsidR="006776DB" w:rsidRPr="00064D80" w:rsidRDefault="006776DB" w:rsidP="003D18FB">
            <w:pPr>
              <w:tabs>
                <w:tab w:val="left" w:pos="142"/>
              </w:tabs>
              <w:jc w:val="center"/>
              <w:cnfStyle w:val="000000100000"/>
              <w:rPr>
                <w:rFonts w:ascii="Times New Roman" w:hAnsi="Times New Roman" w:cs="Times New Roman"/>
                <w:sz w:val="24"/>
                <w:szCs w:val="24"/>
              </w:rPr>
            </w:pPr>
            <w:r w:rsidRPr="00064D80">
              <w:rPr>
                <w:rFonts w:ascii="Times New Roman" w:hAnsi="Times New Roman" w:cs="Times New Roman"/>
                <w:sz w:val="24"/>
                <w:szCs w:val="24"/>
              </w:rPr>
              <w:t>70</w:t>
            </w:r>
          </w:p>
        </w:tc>
        <w:tc>
          <w:tcPr>
            <w:tcW w:w="883" w:type="dxa"/>
            <w:noWrap/>
            <w:hideMark/>
          </w:tcPr>
          <w:p w:rsidR="006776DB" w:rsidRPr="00064D80" w:rsidRDefault="006776DB" w:rsidP="003D18FB">
            <w:pPr>
              <w:tabs>
                <w:tab w:val="left" w:pos="142"/>
              </w:tabs>
              <w:jc w:val="center"/>
              <w:cnfStyle w:val="000000100000"/>
              <w:rPr>
                <w:rFonts w:ascii="Times New Roman" w:hAnsi="Times New Roman" w:cs="Times New Roman"/>
                <w:sz w:val="24"/>
                <w:szCs w:val="24"/>
              </w:rPr>
            </w:pPr>
            <w:r w:rsidRPr="00064D80">
              <w:rPr>
                <w:rFonts w:ascii="Times New Roman" w:hAnsi="Times New Roman" w:cs="Times New Roman"/>
                <w:sz w:val="24"/>
                <w:szCs w:val="24"/>
              </w:rPr>
              <w:t>64</w:t>
            </w:r>
          </w:p>
        </w:tc>
        <w:tc>
          <w:tcPr>
            <w:tcW w:w="883" w:type="dxa"/>
            <w:noWrap/>
            <w:hideMark/>
          </w:tcPr>
          <w:p w:rsidR="006776DB" w:rsidRPr="00064D80" w:rsidRDefault="006776DB" w:rsidP="003D18FB">
            <w:pPr>
              <w:tabs>
                <w:tab w:val="left" w:pos="142"/>
              </w:tabs>
              <w:jc w:val="center"/>
              <w:cnfStyle w:val="000000100000"/>
              <w:rPr>
                <w:rFonts w:ascii="Times New Roman" w:hAnsi="Times New Roman" w:cs="Times New Roman"/>
                <w:sz w:val="24"/>
                <w:szCs w:val="24"/>
              </w:rPr>
            </w:pPr>
            <w:r w:rsidRPr="00064D80">
              <w:rPr>
                <w:rFonts w:ascii="Times New Roman" w:hAnsi="Times New Roman" w:cs="Times New Roman"/>
                <w:sz w:val="24"/>
                <w:szCs w:val="24"/>
              </w:rPr>
              <w:t>64</w:t>
            </w:r>
          </w:p>
        </w:tc>
        <w:tc>
          <w:tcPr>
            <w:tcW w:w="883" w:type="dxa"/>
            <w:noWrap/>
            <w:hideMark/>
          </w:tcPr>
          <w:p w:rsidR="006776DB" w:rsidRPr="00064D80" w:rsidRDefault="006776DB" w:rsidP="003D18FB">
            <w:pPr>
              <w:tabs>
                <w:tab w:val="left" w:pos="142"/>
              </w:tabs>
              <w:jc w:val="center"/>
              <w:cnfStyle w:val="000000100000"/>
              <w:rPr>
                <w:rFonts w:ascii="Times New Roman" w:hAnsi="Times New Roman" w:cs="Times New Roman"/>
                <w:sz w:val="24"/>
                <w:szCs w:val="24"/>
              </w:rPr>
            </w:pPr>
            <w:r w:rsidRPr="00064D80">
              <w:rPr>
                <w:rFonts w:ascii="Times New Roman" w:hAnsi="Times New Roman" w:cs="Times New Roman"/>
                <w:sz w:val="24"/>
                <w:szCs w:val="24"/>
              </w:rPr>
              <w:t>53</w:t>
            </w:r>
          </w:p>
        </w:tc>
        <w:tc>
          <w:tcPr>
            <w:tcW w:w="883" w:type="dxa"/>
            <w:noWrap/>
            <w:hideMark/>
          </w:tcPr>
          <w:p w:rsidR="006776DB" w:rsidRPr="00064D80" w:rsidRDefault="006776DB" w:rsidP="003D18FB">
            <w:pPr>
              <w:tabs>
                <w:tab w:val="left" w:pos="142"/>
              </w:tabs>
              <w:jc w:val="center"/>
              <w:cnfStyle w:val="000000100000"/>
              <w:rPr>
                <w:rFonts w:ascii="Times New Roman" w:hAnsi="Times New Roman" w:cs="Times New Roman"/>
                <w:sz w:val="24"/>
                <w:szCs w:val="24"/>
              </w:rPr>
            </w:pPr>
            <w:r w:rsidRPr="00064D80">
              <w:rPr>
                <w:rFonts w:ascii="Times New Roman" w:hAnsi="Times New Roman" w:cs="Times New Roman"/>
                <w:sz w:val="24"/>
                <w:szCs w:val="24"/>
              </w:rPr>
              <w:t>48</w:t>
            </w:r>
          </w:p>
        </w:tc>
        <w:tc>
          <w:tcPr>
            <w:tcW w:w="883" w:type="dxa"/>
            <w:noWrap/>
            <w:hideMark/>
          </w:tcPr>
          <w:p w:rsidR="006776DB" w:rsidRPr="00064D80" w:rsidRDefault="006776DB" w:rsidP="003D18FB">
            <w:pPr>
              <w:tabs>
                <w:tab w:val="left" w:pos="142"/>
              </w:tabs>
              <w:jc w:val="center"/>
              <w:cnfStyle w:val="000000100000"/>
              <w:rPr>
                <w:rFonts w:ascii="Times New Roman" w:hAnsi="Times New Roman" w:cs="Times New Roman"/>
                <w:sz w:val="24"/>
                <w:szCs w:val="24"/>
              </w:rPr>
            </w:pPr>
            <w:r w:rsidRPr="00064D80">
              <w:rPr>
                <w:rFonts w:ascii="Times New Roman" w:hAnsi="Times New Roman" w:cs="Times New Roman"/>
                <w:sz w:val="24"/>
                <w:szCs w:val="24"/>
              </w:rPr>
              <w:t>60</w:t>
            </w:r>
          </w:p>
        </w:tc>
      </w:tr>
      <w:tr w:rsidR="006776DB" w:rsidRPr="00064D80" w:rsidTr="003D18FB">
        <w:trPr>
          <w:trHeight w:val="329"/>
          <w:jc w:val="center"/>
        </w:trPr>
        <w:tc>
          <w:tcPr>
            <w:cnfStyle w:val="001000000000"/>
            <w:tcW w:w="4196" w:type="dxa"/>
            <w:noWrap/>
            <w:hideMark/>
          </w:tcPr>
          <w:p w:rsidR="006776DB" w:rsidRPr="00064D80" w:rsidRDefault="006776DB" w:rsidP="003D18FB">
            <w:pPr>
              <w:tabs>
                <w:tab w:val="left" w:pos="142"/>
              </w:tabs>
              <w:rPr>
                <w:rFonts w:ascii="Times New Roman" w:hAnsi="Times New Roman" w:cs="Times New Roman"/>
                <w:b w:val="0"/>
                <w:sz w:val="24"/>
                <w:szCs w:val="24"/>
              </w:rPr>
            </w:pPr>
            <w:r w:rsidRPr="00064D80">
              <w:rPr>
                <w:rFonts w:ascii="Times New Roman" w:hAnsi="Times New Roman" w:cs="Times New Roman"/>
                <w:b w:val="0"/>
                <w:sz w:val="24"/>
                <w:szCs w:val="24"/>
              </w:rPr>
              <w:t>Razón de mortalidad materna x 100,000 nacidos vivos</w:t>
            </w:r>
          </w:p>
        </w:tc>
        <w:tc>
          <w:tcPr>
            <w:tcW w:w="883" w:type="dxa"/>
            <w:noWrap/>
            <w:hideMark/>
          </w:tcPr>
          <w:p w:rsidR="006776DB" w:rsidRPr="00064D80" w:rsidRDefault="006776DB" w:rsidP="003D18FB">
            <w:pPr>
              <w:tabs>
                <w:tab w:val="left" w:pos="142"/>
              </w:tabs>
              <w:jc w:val="center"/>
              <w:cnfStyle w:val="000000000000"/>
              <w:rPr>
                <w:rFonts w:ascii="Times New Roman" w:hAnsi="Times New Roman" w:cs="Times New Roman"/>
                <w:sz w:val="24"/>
                <w:szCs w:val="24"/>
              </w:rPr>
            </w:pPr>
            <w:r w:rsidRPr="00064D80">
              <w:rPr>
                <w:rFonts w:ascii="Times New Roman" w:hAnsi="Times New Roman" w:cs="Times New Roman"/>
                <w:sz w:val="24"/>
                <w:szCs w:val="24"/>
              </w:rPr>
              <w:t>56</w:t>
            </w:r>
          </w:p>
        </w:tc>
        <w:tc>
          <w:tcPr>
            <w:tcW w:w="883" w:type="dxa"/>
            <w:noWrap/>
            <w:hideMark/>
          </w:tcPr>
          <w:p w:rsidR="006776DB" w:rsidRPr="00064D80" w:rsidRDefault="006776DB" w:rsidP="003D18FB">
            <w:pPr>
              <w:tabs>
                <w:tab w:val="left" w:pos="142"/>
              </w:tabs>
              <w:jc w:val="center"/>
              <w:cnfStyle w:val="000000000000"/>
              <w:rPr>
                <w:rFonts w:ascii="Times New Roman" w:hAnsi="Times New Roman" w:cs="Times New Roman"/>
                <w:sz w:val="24"/>
                <w:szCs w:val="24"/>
              </w:rPr>
            </w:pPr>
            <w:r w:rsidRPr="00064D80">
              <w:rPr>
                <w:rFonts w:ascii="Times New Roman" w:hAnsi="Times New Roman" w:cs="Times New Roman"/>
                <w:sz w:val="24"/>
                <w:szCs w:val="24"/>
              </w:rPr>
              <w:t>51</w:t>
            </w:r>
          </w:p>
        </w:tc>
        <w:tc>
          <w:tcPr>
            <w:tcW w:w="883" w:type="dxa"/>
            <w:noWrap/>
            <w:hideMark/>
          </w:tcPr>
          <w:p w:rsidR="006776DB" w:rsidRPr="00064D80" w:rsidRDefault="006776DB" w:rsidP="003D18FB">
            <w:pPr>
              <w:tabs>
                <w:tab w:val="left" w:pos="142"/>
              </w:tabs>
              <w:jc w:val="center"/>
              <w:cnfStyle w:val="000000000000"/>
              <w:rPr>
                <w:rFonts w:ascii="Times New Roman" w:hAnsi="Times New Roman" w:cs="Times New Roman"/>
                <w:sz w:val="24"/>
                <w:szCs w:val="24"/>
              </w:rPr>
            </w:pPr>
            <w:r w:rsidRPr="00064D80">
              <w:rPr>
                <w:rFonts w:ascii="Times New Roman" w:hAnsi="Times New Roman" w:cs="Times New Roman"/>
                <w:sz w:val="24"/>
                <w:szCs w:val="24"/>
              </w:rPr>
              <w:t>50.8</w:t>
            </w:r>
          </w:p>
        </w:tc>
        <w:tc>
          <w:tcPr>
            <w:tcW w:w="883" w:type="dxa"/>
            <w:noWrap/>
            <w:hideMark/>
          </w:tcPr>
          <w:p w:rsidR="006776DB" w:rsidRPr="00064D80" w:rsidRDefault="006776DB" w:rsidP="003D18FB">
            <w:pPr>
              <w:tabs>
                <w:tab w:val="left" w:pos="142"/>
              </w:tabs>
              <w:jc w:val="center"/>
              <w:cnfStyle w:val="000000000000"/>
              <w:rPr>
                <w:rFonts w:ascii="Times New Roman" w:hAnsi="Times New Roman" w:cs="Times New Roman"/>
                <w:sz w:val="24"/>
                <w:szCs w:val="24"/>
              </w:rPr>
            </w:pPr>
            <w:r w:rsidRPr="00064D80">
              <w:rPr>
                <w:rFonts w:ascii="Times New Roman" w:hAnsi="Times New Roman" w:cs="Times New Roman"/>
                <w:sz w:val="24"/>
                <w:szCs w:val="24"/>
              </w:rPr>
              <w:t>42.3</w:t>
            </w:r>
          </w:p>
        </w:tc>
        <w:tc>
          <w:tcPr>
            <w:tcW w:w="883" w:type="dxa"/>
            <w:noWrap/>
            <w:hideMark/>
          </w:tcPr>
          <w:p w:rsidR="006776DB" w:rsidRPr="00064D80" w:rsidRDefault="006776DB" w:rsidP="003D18FB">
            <w:pPr>
              <w:tabs>
                <w:tab w:val="left" w:pos="142"/>
              </w:tabs>
              <w:jc w:val="center"/>
              <w:cnfStyle w:val="000000000000"/>
              <w:rPr>
                <w:rFonts w:ascii="Times New Roman" w:hAnsi="Times New Roman" w:cs="Times New Roman"/>
                <w:sz w:val="24"/>
                <w:szCs w:val="24"/>
              </w:rPr>
            </w:pPr>
            <w:r w:rsidRPr="00064D80">
              <w:rPr>
                <w:rFonts w:ascii="Times New Roman" w:hAnsi="Times New Roman" w:cs="Times New Roman"/>
                <w:sz w:val="24"/>
                <w:szCs w:val="24"/>
              </w:rPr>
              <w:t>38</w:t>
            </w:r>
          </w:p>
        </w:tc>
        <w:tc>
          <w:tcPr>
            <w:tcW w:w="883" w:type="dxa"/>
            <w:noWrap/>
            <w:hideMark/>
          </w:tcPr>
          <w:p w:rsidR="006776DB" w:rsidRPr="00064D80" w:rsidRDefault="006776DB" w:rsidP="003D18FB">
            <w:pPr>
              <w:tabs>
                <w:tab w:val="left" w:pos="142"/>
              </w:tabs>
              <w:jc w:val="center"/>
              <w:cnfStyle w:val="000000000000"/>
              <w:rPr>
                <w:rFonts w:ascii="Times New Roman" w:hAnsi="Times New Roman" w:cs="Times New Roman"/>
                <w:sz w:val="24"/>
                <w:szCs w:val="24"/>
              </w:rPr>
            </w:pPr>
            <w:r w:rsidRPr="00064D80">
              <w:rPr>
                <w:rFonts w:ascii="Times New Roman" w:hAnsi="Times New Roman" w:cs="Times New Roman"/>
                <w:sz w:val="24"/>
                <w:szCs w:val="24"/>
              </w:rPr>
              <w:t>52.6</w:t>
            </w:r>
          </w:p>
        </w:tc>
      </w:tr>
    </w:tbl>
    <w:p w:rsidR="006776DB" w:rsidRPr="00E641F4" w:rsidRDefault="006776DB" w:rsidP="006776DB">
      <w:pPr>
        <w:tabs>
          <w:tab w:val="left" w:pos="142"/>
        </w:tabs>
        <w:spacing w:after="0" w:line="240" w:lineRule="auto"/>
        <w:jc w:val="center"/>
        <w:rPr>
          <w:rFonts w:ascii="Times New Roman" w:eastAsia="Calibri" w:hAnsi="Times New Roman" w:cs="Times New Roman"/>
          <w:i/>
          <w:sz w:val="24"/>
          <w:szCs w:val="24"/>
        </w:rPr>
      </w:pPr>
      <w:r w:rsidRPr="00835699">
        <w:rPr>
          <w:rFonts w:ascii="Times New Roman" w:eastAsia="Calibri" w:hAnsi="Times New Roman" w:cs="Times New Roman"/>
          <w:b/>
          <w:sz w:val="24"/>
          <w:szCs w:val="24"/>
        </w:rPr>
        <w:t>Fuente</w:t>
      </w:r>
      <w:r w:rsidRPr="00E641F4">
        <w:rPr>
          <w:rFonts w:ascii="Times New Roman" w:eastAsia="Calibri" w:hAnsi="Times New Roman" w:cs="Times New Roman"/>
          <w:sz w:val="24"/>
          <w:szCs w:val="24"/>
        </w:rPr>
        <w:t xml:space="preserve">: </w:t>
      </w:r>
      <w:r>
        <w:rPr>
          <w:rFonts w:ascii="Times New Roman" w:eastAsia="Calibri" w:hAnsi="Times New Roman" w:cs="Times New Roman"/>
          <w:sz w:val="24"/>
          <w:szCs w:val="24"/>
        </w:rPr>
        <w:t>Ministerio de Salud (</w:t>
      </w:r>
      <w:r w:rsidRPr="00E641F4">
        <w:rPr>
          <w:rFonts w:ascii="Times New Roman" w:eastAsia="Calibri" w:hAnsi="Times New Roman" w:cs="Times New Roman"/>
          <w:sz w:val="24"/>
          <w:szCs w:val="24"/>
        </w:rPr>
        <w:t>MINSAL</w:t>
      </w:r>
      <w:r>
        <w:rPr>
          <w:rFonts w:ascii="Times New Roman" w:eastAsia="Calibri" w:hAnsi="Times New Roman" w:cs="Times New Roman"/>
          <w:sz w:val="24"/>
          <w:szCs w:val="24"/>
        </w:rPr>
        <w:t>), 2015</w:t>
      </w:r>
    </w:p>
    <w:p w:rsidR="006776DB" w:rsidRDefault="006776DB" w:rsidP="006776DB">
      <w:pPr>
        <w:spacing w:after="0" w:line="240" w:lineRule="auto"/>
        <w:jc w:val="center"/>
        <w:rPr>
          <w:rFonts w:ascii="Times New Roman" w:hAnsi="Times New Roman" w:cs="Times New Roman"/>
          <w:sz w:val="24"/>
          <w:szCs w:val="24"/>
        </w:rPr>
      </w:pPr>
    </w:p>
    <w:p w:rsidR="007D0579" w:rsidRDefault="007D0579" w:rsidP="006776DB">
      <w:pPr>
        <w:spacing w:after="0" w:line="240" w:lineRule="auto"/>
        <w:jc w:val="center"/>
        <w:rPr>
          <w:rFonts w:ascii="Times New Roman" w:hAnsi="Times New Roman" w:cs="Times New Roman"/>
          <w:sz w:val="24"/>
          <w:szCs w:val="24"/>
        </w:rPr>
      </w:pPr>
    </w:p>
    <w:p w:rsidR="006776DB" w:rsidRDefault="006776DB" w:rsidP="006776DB">
      <w:pPr>
        <w:spacing w:after="0" w:line="240" w:lineRule="auto"/>
        <w:jc w:val="center"/>
        <w:rPr>
          <w:rFonts w:ascii="Times New Roman" w:hAnsi="Times New Roman" w:cs="Times New Roman"/>
          <w:sz w:val="24"/>
          <w:szCs w:val="24"/>
        </w:rPr>
      </w:pPr>
    </w:p>
    <w:p w:rsidR="006776DB" w:rsidRPr="00E641F4" w:rsidRDefault="00B023E7" w:rsidP="006776DB">
      <w:pPr>
        <w:tabs>
          <w:tab w:val="left" w:pos="142"/>
        </w:tabs>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Anexo 54</w:t>
      </w:r>
      <w:r w:rsidR="006776DB" w:rsidRPr="00E641F4">
        <w:rPr>
          <w:rFonts w:ascii="Times New Roman" w:hAnsi="Times New Roman" w:cs="Times New Roman"/>
          <w:b/>
          <w:sz w:val="24"/>
          <w:szCs w:val="24"/>
        </w:rPr>
        <w:t>: Porcentaje de cobertura de inscripción prenatal, postnatal, inscripción de niñas y niños, 2009-2014</w:t>
      </w:r>
    </w:p>
    <w:tbl>
      <w:tblPr>
        <w:tblStyle w:val="GridTable4Accent1"/>
        <w:tblW w:w="9361" w:type="dxa"/>
        <w:jc w:val="center"/>
        <w:tbl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insideH w:val="single" w:sz="4" w:space="0" w:color="2E74B5" w:themeColor="accent1" w:themeShade="BF"/>
          <w:insideV w:val="single" w:sz="4" w:space="0" w:color="2E74B5" w:themeColor="accent1" w:themeShade="BF"/>
        </w:tblBorders>
        <w:tblLook w:val="04A0"/>
      </w:tblPr>
      <w:tblGrid>
        <w:gridCol w:w="4241"/>
        <w:gridCol w:w="842"/>
        <w:gridCol w:w="755"/>
        <w:gridCol w:w="1021"/>
        <w:gridCol w:w="992"/>
        <w:gridCol w:w="755"/>
        <w:gridCol w:w="755"/>
      </w:tblGrid>
      <w:tr w:rsidR="006776DB" w:rsidRPr="00E641F4" w:rsidTr="003D18FB">
        <w:trPr>
          <w:cnfStyle w:val="100000000000"/>
          <w:trHeight w:val="379"/>
          <w:jc w:val="center"/>
        </w:trPr>
        <w:tc>
          <w:tcPr>
            <w:cnfStyle w:val="001000000000"/>
            <w:tcW w:w="4241" w:type="dxa"/>
            <w:tcBorders>
              <w:top w:val="none" w:sz="0" w:space="0" w:color="auto"/>
              <w:left w:val="none" w:sz="0" w:space="0" w:color="auto"/>
              <w:bottom w:val="none" w:sz="0" w:space="0" w:color="auto"/>
              <w:right w:val="none" w:sz="0" w:space="0" w:color="auto"/>
            </w:tcBorders>
            <w:noWrap/>
            <w:hideMark/>
          </w:tcPr>
          <w:p w:rsidR="006776DB" w:rsidRPr="00E641F4" w:rsidRDefault="006776DB" w:rsidP="003D18FB">
            <w:pPr>
              <w:tabs>
                <w:tab w:val="left" w:pos="142"/>
              </w:tabs>
              <w:jc w:val="center"/>
              <w:rPr>
                <w:rFonts w:ascii="Times New Roman" w:eastAsia="Times New Roman" w:hAnsi="Times New Roman" w:cs="Times New Roman"/>
                <w:b w:val="0"/>
                <w:bCs w:val="0"/>
                <w:sz w:val="24"/>
                <w:szCs w:val="24"/>
                <w:lang w:eastAsia="es-SV"/>
              </w:rPr>
            </w:pPr>
            <w:r w:rsidRPr="00E641F4">
              <w:rPr>
                <w:rFonts w:ascii="Times New Roman" w:eastAsia="Times New Roman" w:hAnsi="Times New Roman" w:cs="Times New Roman"/>
                <w:sz w:val="24"/>
                <w:szCs w:val="24"/>
                <w:lang w:eastAsia="es-SV"/>
              </w:rPr>
              <w:t>Indicador</w:t>
            </w:r>
          </w:p>
        </w:tc>
        <w:tc>
          <w:tcPr>
            <w:tcW w:w="842" w:type="dxa"/>
            <w:tcBorders>
              <w:top w:val="none" w:sz="0" w:space="0" w:color="auto"/>
              <w:left w:val="none" w:sz="0" w:space="0" w:color="auto"/>
              <w:bottom w:val="none" w:sz="0" w:space="0" w:color="auto"/>
              <w:right w:val="none" w:sz="0" w:space="0" w:color="auto"/>
            </w:tcBorders>
            <w:noWrap/>
            <w:hideMark/>
          </w:tcPr>
          <w:p w:rsidR="006776DB" w:rsidRPr="00E641F4" w:rsidRDefault="006776DB" w:rsidP="003D18FB">
            <w:pPr>
              <w:tabs>
                <w:tab w:val="left" w:pos="142"/>
              </w:tabs>
              <w:jc w:val="center"/>
              <w:cnfStyle w:val="100000000000"/>
              <w:rPr>
                <w:rFonts w:ascii="Times New Roman" w:eastAsia="Times New Roman" w:hAnsi="Times New Roman" w:cs="Times New Roman"/>
                <w:b w:val="0"/>
                <w:bCs w:val="0"/>
                <w:sz w:val="24"/>
                <w:szCs w:val="24"/>
                <w:lang w:eastAsia="es-SV"/>
              </w:rPr>
            </w:pPr>
            <w:r w:rsidRPr="00E641F4">
              <w:rPr>
                <w:rFonts w:ascii="Times New Roman" w:eastAsia="Times New Roman" w:hAnsi="Times New Roman" w:cs="Times New Roman"/>
                <w:sz w:val="24"/>
                <w:szCs w:val="24"/>
                <w:lang w:eastAsia="es-SV"/>
              </w:rPr>
              <w:t>2009</w:t>
            </w:r>
          </w:p>
        </w:tc>
        <w:tc>
          <w:tcPr>
            <w:tcW w:w="755" w:type="dxa"/>
            <w:tcBorders>
              <w:top w:val="none" w:sz="0" w:space="0" w:color="auto"/>
              <w:left w:val="none" w:sz="0" w:space="0" w:color="auto"/>
              <w:bottom w:val="none" w:sz="0" w:space="0" w:color="auto"/>
              <w:right w:val="none" w:sz="0" w:space="0" w:color="auto"/>
            </w:tcBorders>
            <w:noWrap/>
            <w:hideMark/>
          </w:tcPr>
          <w:p w:rsidR="006776DB" w:rsidRPr="00E641F4" w:rsidRDefault="006776DB" w:rsidP="003D18FB">
            <w:pPr>
              <w:tabs>
                <w:tab w:val="left" w:pos="142"/>
              </w:tabs>
              <w:jc w:val="center"/>
              <w:cnfStyle w:val="100000000000"/>
              <w:rPr>
                <w:rFonts w:ascii="Times New Roman" w:eastAsia="Times New Roman" w:hAnsi="Times New Roman" w:cs="Times New Roman"/>
                <w:b w:val="0"/>
                <w:bCs w:val="0"/>
                <w:sz w:val="24"/>
                <w:szCs w:val="24"/>
                <w:lang w:eastAsia="es-SV"/>
              </w:rPr>
            </w:pPr>
            <w:r w:rsidRPr="00E641F4">
              <w:rPr>
                <w:rFonts w:ascii="Times New Roman" w:eastAsia="Times New Roman" w:hAnsi="Times New Roman" w:cs="Times New Roman"/>
                <w:sz w:val="24"/>
                <w:szCs w:val="24"/>
                <w:lang w:eastAsia="es-SV"/>
              </w:rPr>
              <w:t>2010</w:t>
            </w:r>
          </w:p>
        </w:tc>
        <w:tc>
          <w:tcPr>
            <w:tcW w:w="1021" w:type="dxa"/>
            <w:tcBorders>
              <w:top w:val="none" w:sz="0" w:space="0" w:color="auto"/>
              <w:left w:val="none" w:sz="0" w:space="0" w:color="auto"/>
              <w:bottom w:val="none" w:sz="0" w:space="0" w:color="auto"/>
              <w:right w:val="none" w:sz="0" w:space="0" w:color="auto"/>
            </w:tcBorders>
            <w:noWrap/>
            <w:hideMark/>
          </w:tcPr>
          <w:p w:rsidR="006776DB" w:rsidRPr="00E641F4" w:rsidRDefault="006776DB" w:rsidP="003D18FB">
            <w:pPr>
              <w:tabs>
                <w:tab w:val="left" w:pos="142"/>
              </w:tabs>
              <w:jc w:val="center"/>
              <w:cnfStyle w:val="100000000000"/>
              <w:rPr>
                <w:rFonts w:ascii="Times New Roman" w:eastAsia="Times New Roman" w:hAnsi="Times New Roman" w:cs="Times New Roman"/>
                <w:b w:val="0"/>
                <w:bCs w:val="0"/>
                <w:sz w:val="24"/>
                <w:szCs w:val="24"/>
                <w:lang w:eastAsia="es-SV"/>
              </w:rPr>
            </w:pPr>
            <w:r w:rsidRPr="00E641F4">
              <w:rPr>
                <w:rFonts w:ascii="Times New Roman" w:eastAsia="Times New Roman" w:hAnsi="Times New Roman" w:cs="Times New Roman"/>
                <w:sz w:val="24"/>
                <w:szCs w:val="24"/>
                <w:lang w:eastAsia="es-SV"/>
              </w:rPr>
              <w:t>2011</w:t>
            </w:r>
          </w:p>
        </w:tc>
        <w:tc>
          <w:tcPr>
            <w:tcW w:w="992" w:type="dxa"/>
            <w:tcBorders>
              <w:top w:val="none" w:sz="0" w:space="0" w:color="auto"/>
              <w:left w:val="none" w:sz="0" w:space="0" w:color="auto"/>
              <w:bottom w:val="none" w:sz="0" w:space="0" w:color="auto"/>
              <w:right w:val="none" w:sz="0" w:space="0" w:color="auto"/>
            </w:tcBorders>
            <w:noWrap/>
            <w:hideMark/>
          </w:tcPr>
          <w:p w:rsidR="006776DB" w:rsidRPr="00E641F4" w:rsidRDefault="006776DB" w:rsidP="003D18FB">
            <w:pPr>
              <w:tabs>
                <w:tab w:val="left" w:pos="142"/>
              </w:tabs>
              <w:jc w:val="center"/>
              <w:cnfStyle w:val="100000000000"/>
              <w:rPr>
                <w:rFonts w:ascii="Times New Roman" w:eastAsia="Times New Roman" w:hAnsi="Times New Roman" w:cs="Times New Roman"/>
                <w:b w:val="0"/>
                <w:bCs w:val="0"/>
                <w:sz w:val="24"/>
                <w:szCs w:val="24"/>
                <w:lang w:eastAsia="es-SV"/>
              </w:rPr>
            </w:pPr>
            <w:r w:rsidRPr="00E641F4">
              <w:rPr>
                <w:rFonts w:ascii="Times New Roman" w:eastAsia="Times New Roman" w:hAnsi="Times New Roman" w:cs="Times New Roman"/>
                <w:sz w:val="24"/>
                <w:szCs w:val="24"/>
                <w:lang w:eastAsia="es-SV"/>
              </w:rPr>
              <w:t>2012</w:t>
            </w:r>
          </w:p>
        </w:tc>
        <w:tc>
          <w:tcPr>
            <w:tcW w:w="755" w:type="dxa"/>
            <w:tcBorders>
              <w:top w:val="none" w:sz="0" w:space="0" w:color="auto"/>
              <w:left w:val="none" w:sz="0" w:space="0" w:color="auto"/>
              <w:bottom w:val="none" w:sz="0" w:space="0" w:color="auto"/>
              <w:right w:val="none" w:sz="0" w:space="0" w:color="auto"/>
            </w:tcBorders>
            <w:noWrap/>
            <w:hideMark/>
          </w:tcPr>
          <w:p w:rsidR="006776DB" w:rsidRPr="00E641F4" w:rsidRDefault="006776DB" w:rsidP="003D18FB">
            <w:pPr>
              <w:tabs>
                <w:tab w:val="left" w:pos="142"/>
              </w:tabs>
              <w:jc w:val="center"/>
              <w:cnfStyle w:val="100000000000"/>
              <w:rPr>
                <w:rFonts w:ascii="Times New Roman" w:eastAsia="Times New Roman" w:hAnsi="Times New Roman" w:cs="Times New Roman"/>
                <w:b w:val="0"/>
                <w:bCs w:val="0"/>
                <w:sz w:val="24"/>
                <w:szCs w:val="24"/>
                <w:lang w:eastAsia="es-SV"/>
              </w:rPr>
            </w:pPr>
            <w:r w:rsidRPr="00E641F4">
              <w:rPr>
                <w:rFonts w:ascii="Times New Roman" w:eastAsia="Times New Roman" w:hAnsi="Times New Roman" w:cs="Times New Roman"/>
                <w:sz w:val="24"/>
                <w:szCs w:val="24"/>
                <w:lang w:eastAsia="es-SV"/>
              </w:rPr>
              <w:t>2013</w:t>
            </w:r>
          </w:p>
        </w:tc>
        <w:tc>
          <w:tcPr>
            <w:tcW w:w="755" w:type="dxa"/>
            <w:tcBorders>
              <w:top w:val="none" w:sz="0" w:space="0" w:color="auto"/>
              <w:left w:val="none" w:sz="0" w:space="0" w:color="auto"/>
              <w:bottom w:val="none" w:sz="0" w:space="0" w:color="auto"/>
              <w:right w:val="none" w:sz="0" w:space="0" w:color="auto"/>
            </w:tcBorders>
            <w:noWrap/>
            <w:hideMark/>
          </w:tcPr>
          <w:p w:rsidR="006776DB" w:rsidRPr="00E641F4" w:rsidRDefault="006776DB" w:rsidP="003D18FB">
            <w:pPr>
              <w:tabs>
                <w:tab w:val="left" w:pos="142"/>
              </w:tabs>
              <w:jc w:val="center"/>
              <w:cnfStyle w:val="100000000000"/>
              <w:rPr>
                <w:rFonts w:ascii="Times New Roman" w:eastAsia="Times New Roman" w:hAnsi="Times New Roman" w:cs="Times New Roman"/>
                <w:b w:val="0"/>
                <w:bCs w:val="0"/>
                <w:sz w:val="24"/>
                <w:szCs w:val="24"/>
                <w:lang w:eastAsia="es-SV"/>
              </w:rPr>
            </w:pPr>
            <w:r w:rsidRPr="00E641F4">
              <w:rPr>
                <w:rFonts w:ascii="Times New Roman" w:eastAsia="Times New Roman" w:hAnsi="Times New Roman" w:cs="Times New Roman"/>
                <w:sz w:val="24"/>
                <w:szCs w:val="24"/>
                <w:lang w:eastAsia="es-SV"/>
              </w:rPr>
              <w:t>2014</w:t>
            </w:r>
          </w:p>
        </w:tc>
      </w:tr>
      <w:tr w:rsidR="006776DB" w:rsidRPr="00E641F4" w:rsidTr="003D18FB">
        <w:trPr>
          <w:cnfStyle w:val="000000100000"/>
          <w:trHeight w:val="470"/>
          <w:jc w:val="center"/>
        </w:trPr>
        <w:tc>
          <w:tcPr>
            <w:cnfStyle w:val="001000000000"/>
            <w:tcW w:w="4241" w:type="dxa"/>
            <w:shd w:val="clear" w:color="auto" w:fill="auto"/>
            <w:hideMark/>
          </w:tcPr>
          <w:p w:rsidR="006776DB" w:rsidRPr="003033BD" w:rsidRDefault="006776DB" w:rsidP="003D18FB">
            <w:pPr>
              <w:tabs>
                <w:tab w:val="left" w:pos="142"/>
              </w:tabs>
              <w:jc w:val="both"/>
              <w:rPr>
                <w:rFonts w:ascii="Times New Roman" w:eastAsia="Times New Roman" w:hAnsi="Times New Roman" w:cs="Times New Roman"/>
                <w:b w:val="0"/>
                <w:sz w:val="24"/>
                <w:szCs w:val="24"/>
                <w:lang w:eastAsia="es-SV"/>
              </w:rPr>
            </w:pPr>
            <w:r w:rsidRPr="003033BD">
              <w:rPr>
                <w:rFonts w:ascii="Times New Roman" w:eastAsia="Times New Roman" w:hAnsi="Times New Roman" w:cs="Times New Roman"/>
                <w:b w:val="0"/>
                <w:sz w:val="24"/>
                <w:szCs w:val="24"/>
                <w:lang w:eastAsia="es-SV"/>
              </w:rPr>
              <w:t>Cobertura inscripción prenatal de mujeres de 10-49 años</w:t>
            </w:r>
          </w:p>
        </w:tc>
        <w:tc>
          <w:tcPr>
            <w:tcW w:w="842" w:type="dxa"/>
            <w:shd w:val="clear" w:color="auto" w:fill="auto"/>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83.2</w:t>
            </w:r>
          </w:p>
        </w:tc>
        <w:tc>
          <w:tcPr>
            <w:tcW w:w="755" w:type="dxa"/>
            <w:shd w:val="clear" w:color="auto" w:fill="auto"/>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87.1</w:t>
            </w:r>
          </w:p>
        </w:tc>
        <w:tc>
          <w:tcPr>
            <w:tcW w:w="1021" w:type="dxa"/>
            <w:shd w:val="clear" w:color="auto" w:fill="auto"/>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90.7</w:t>
            </w:r>
          </w:p>
        </w:tc>
        <w:tc>
          <w:tcPr>
            <w:tcW w:w="992" w:type="dxa"/>
            <w:shd w:val="clear" w:color="auto" w:fill="auto"/>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85.3</w:t>
            </w:r>
          </w:p>
        </w:tc>
        <w:tc>
          <w:tcPr>
            <w:tcW w:w="755" w:type="dxa"/>
            <w:shd w:val="clear" w:color="auto" w:fill="auto"/>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76.6</w:t>
            </w:r>
          </w:p>
        </w:tc>
        <w:tc>
          <w:tcPr>
            <w:tcW w:w="755" w:type="dxa"/>
            <w:shd w:val="clear" w:color="auto" w:fill="auto"/>
            <w:noWrap/>
            <w:hideMark/>
          </w:tcPr>
          <w:p w:rsidR="006776DB" w:rsidRPr="00E641F4"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84</w:t>
            </w:r>
          </w:p>
        </w:tc>
      </w:tr>
      <w:tr w:rsidR="006776DB" w:rsidRPr="00E641F4" w:rsidTr="003D18FB">
        <w:trPr>
          <w:trHeight w:val="685"/>
          <w:jc w:val="center"/>
        </w:trPr>
        <w:tc>
          <w:tcPr>
            <w:cnfStyle w:val="001000000000"/>
            <w:tcW w:w="4241" w:type="dxa"/>
            <w:shd w:val="clear" w:color="auto" w:fill="auto"/>
            <w:hideMark/>
          </w:tcPr>
          <w:p w:rsidR="006776DB" w:rsidRPr="003033BD" w:rsidRDefault="006776DB" w:rsidP="003D18FB">
            <w:pPr>
              <w:tabs>
                <w:tab w:val="left" w:pos="142"/>
              </w:tabs>
              <w:jc w:val="both"/>
              <w:rPr>
                <w:rFonts w:ascii="Times New Roman" w:eastAsia="Times New Roman" w:hAnsi="Times New Roman" w:cs="Times New Roman"/>
                <w:b w:val="0"/>
                <w:sz w:val="24"/>
                <w:szCs w:val="24"/>
                <w:lang w:eastAsia="es-SV"/>
              </w:rPr>
            </w:pPr>
            <w:r w:rsidRPr="003033BD">
              <w:rPr>
                <w:rFonts w:ascii="Times New Roman" w:eastAsia="Times New Roman" w:hAnsi="Times New Roman" w:cs="Times New Roman"/>
                <w:b w:val="0"/>
                <w:sz w:val="24"/>
                <w:szCs w:val="24"/>
                <w:lang w:eastAsia="es-SV"/>
              </w:rPr>
              <w:t>Porcentaje de cobertura de inscripción postnatal de mujeres de 10 a 49 años %</w:t>
            </w:r>
          </w:p>
        </w:tc>
        <w:tc>
          <w:tcPr>
            <w:tcW w:w="842" w:type="dxa"/>
            <w:shd w:val="clear" w:color="auto" w:fill="auto"/>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74.6</w:t>
            </w:r>
          </w:p>
        </w:tc>
        <w:tc>
          <w:tcPr>
            <w:tcW w:w="755" w:type="dxa"/>
            <w:shd w:val="clear" w:color="auto" w:fill="auto"/>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81.4</w:t>
            </w:r>
          </w:p>
        </w:tc>
        <w:tc>
          <w:tcPr>
            <w:tcW w:w="1021" w:type="dxa"/>
            <w:shd w:val="clear" w:color="auto" w:fill="auto"/>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82.4</w:t>
            </w:r>
          </w:p>
        </w:tc>
        <w:tc>
          <w:tcPr>
            <w:tcW w:w="992" w:type="dxa"/>
            <w:shd w:val="clear" w:color="auto" w:fill="auto"/>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83.3</w:t>
            </w:r>
          </w:p>
        </w:tc>
        <w:tc>
          <w:tcPr>
            <w:tcW w:w="755" w:type="dxa"/>
            <w:shd w:val="clear" w:color="auto" w:fill="auto"/>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92.3</w:t>
            </w:r>
          </w:p>
        </w:tc>
        <w:tc>
          <w:tcPr>
            <w:tcW w:w="755" w:type="dxa"/>
            <w:shd w:val="clear" w:color="auto" w:fill="auto"/>
            <w:noWrap/>
            <w:hideMark/>
          </w:tcPr>
          <w:p w:rsidR="006776DB" w:rsidRPr="00E641F4"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ND</w:t>
            </w:r>
          </w:p>
        </w:tc>
      </w:tr>
    </w:tbl>
    <w:p w:rsidR="006776DB" w:rsidRPr="00E641F4" w:rsidRDefault="006776DB" w:rsidP="006776DB">
      <w:pPr>
        <w:tabs>
          <w:tab w:val="left" w:pos="142"/>
        </w:tabs>
        <w:spacing w:after="0" w:line="240" w:lineRule="auto"/>
        <w:jc w:val="center"/>
        <w:rPr>
          <w:rFonts w:ascii="Times New Roman" w:eastAsia="Calibri" w:hAnsi="Times New Roman" w:cs="Times New Roman"/>
          <w:i/>
          <w:sz w:val="24"/>
          <w:szCs w:val="24"/>
        </w:rPr>
      </w:pPr>
      <w:r w:rsidRPr="00835699">
        <w:rPr>
          <w:rFonts w:ascii="Times New Roman" w:eastAsia="Calibri" w:hAnsi="Times New Roman" w:cs="Times New Roman"/>
          <w:b/>
          <w:sz w:val="24"/>
          <w:szCs w:val="24"/>
        </w:rPr>
        <w:t>Fuente</w:t>
      </w:r>
      <w:r w:rsidRPr="00E641F4">
        <w:rPr>
          <w:rFonts w:ascii="Times New Roman" w:eastAsia="Calibri" w:hAnsi="Times New Roman" w:cs="Times New Roman"/>
          <w:sz w:val="24"/>
          <w:szCs w:val="24"/>
        </w:rPr>
        <w:t xml:space="preserve">: </w:t>
      </w:r>
      <w:r>
        <w:rPr>
          <w:rFonts w:ascii="Times New Roman" w:eastAsia="Calibri" w:hAnsi="Times New Roman" w:cs="Times New Roman"/>
          <w:sz w:val="24"/>
          <w:szCs w:val="24"/>
        </w:rPr>
        <w:t>Ministerio de Salud (</w:t>
      </w:r>
      <w:r w:rsidRPr="00E641F4">
        <w:rPr>
          <w:rFonts w:ascii="Times New Roman" w:eastAsia="Calibri" w:hAnsi="Times New Roman" w:cs="Times New Roman"/>
          <w:sz w:val="24"/>
          <w:szCs w:val="24"/>
        </w:rPr>
        <w:t>MINSAL</w:t>
      </w:r>
      <w:r>
        <w:rPr>
          <w:rFonts w:ascii="Times New Roman" w:eastAsia="Calibri" w:hAnsi="Times New Roman" w:cs="Times New Roman"/>
          <w:sz w:val="24"/>
          <w:szCs w:val="24"/>
        </w:rPr>
        <w:t>), 2015</w:t>
      </w:r>
    </w:p>
    <w:p w:rsidR="006776DB" w:rsidRDefault="006776DB" w:rsidP="006776DB">
      <w:pPr>
        <w:spacing w:after="0" w:line="240" w:lineRule="auto"/>
        <w:jc w:val="center"/>
        <w:rPr>
          <w:rFonts w:ascii="Times New Roman" w:hAnsi="Times New Roman" w:cs="Times New Roman"/>
          <w:sz w:val="24"/>
          <w:szCs w:val="24"/>
        </w:rPr>
      </w:pPr>
    </w:p>
    <w:p w:rsidR="006776DB" w:rsidRDefault="006776DB" w:rsidP="006776DB">
      <w:pPr>
        <w:spacing w:after="0" w:line="240" w:lineRule="auto"/>
        <w:jc w:val="center"/>
        <w:rPr>
          <w:rFonts w:ascii="Times New Roman" w:hAnsi="Times New Roman" w:cs="Times New Roman"/>
          <w:sz w:val="24"/>
          <w:szCs w:val="24"/>
        </w:rPr>
      </w:pPr>
    </w:p>
    <w:p w:rsidR="004E6F81" w:rsidRDefault="004E6F81" w:rsidP="006776DB">
      <w:pPr>
        <w:spacing w:after="0" w:line="240" w:lineRule="auto"/>
        <w:jc w:val="center"/>
        <w:rPr>
          <w:rFonts w:ascii="Times New Roman" w:hAnsi="Times New Roman" w:cs="Times New Roman"/>
          <w:sz w:val="24"/>
          <w:szCs w:val="24"/>
        </w:rPr>
      </w:pPr>
    </w:p>
    <w:p w:rsidR="004E6F81" w:rsidRDefault="004E6F81" w:rsidP="006776DB">
      <w:pPr>
        <w:spacing w:after="0" w:line="240" w:lineRule="auto"/>
        <w:jc w:val="center"/>
        <w:rPr>
          <w:rFonts w:ascii="Times New Roman" w:hAnsi="Times New Roman" w:cs="Times New Roman"/>
          <w:sz w:val="24"/>
          <w:szCs w:val="24"/>
        </w:rPr>
      </w:pPr>
    </w:p>
    <w:p w:rsidR="004E6F81" w:rsidRDefault="004E6F81" w:rsidP="006776DB">
      <w:pPr>
        <w:spacing w:after="0" w:line="240" w:lineRule="auto"/>
        <w:jc w:val="center"/>
        <w:rPr>
          <w:rFonts w:ascii="Times New Roman" w:hAnsi="Times New Roman" w:cs="Times New Roman"/>
          <w:sz w:val="24"/>
          <w:szCs w:val="24"/>
        </w:rPr>
      </w:pPr>
    </w:p>
    <w:p w:rsidR="004E6F81" w:rsidRDefault="004E6F81" w:rsidP="006776DB">
      <w:pPr>
        <w:spacing w:after="0" w:line="240" w:lineRule="auto"/>
        <w:jc w:val="center"/>
        <w:rPr>
          <w:rFonts w:ascii="Times New Roman" w:hAnsi="Times New Roman" w:cs="Times New Roman"/>
          <w:sz w:val="24"/>
          <w:szCs w:val="24"/>
        </w:rPr>
      </w:pPr>
    </w:p>
    <w:p w:rsidR="004E6F81" w:rsidRDefault="004E6F81" w:rsidP="006776DB">
      <w:pPr>
        <w:spacing w:after="0" w:line="240" w:lineRule="auto"/>
        <w:jc w:val="center"/>
        <w:rPr>
          <w:rFonts w:ascii="Times New Roman" w:hAnsi="Times New Roman" w:cs="Times New Roman"/>
          <w:sz w:val="24"/>
          <w:szCs w:val="24"/>
        </w:rPr>
      </w:pPr>
    </w:p>
    <w:p w:rsidR="004E6F81" w:rsidRDefault="004E6F81" w:rsidP="006776DB">
      <w:pPr>
        <w:spacing w:after="0" w:line="240" w:lineRule="auto"/>
        <w:jc w:val="center"/>
        <w:rPr>
          <w:rFonts w:ascii="Times New Roman" w:hAnsi="Times New Roman" w:cs="Times New Roman"/>
          <w:sz w:val="24"/>
          <w:szCs w:val="24"/>
        </w:rPr>
      </w:pPr>
    </w:p>
    <w:p w:rsidR="004E6F81" w:rsidRDefault="004E6F81" w:rsidP="006776DB">
      <w:pPr>
        <w:spacing w:after="0" w:line="240" w:lineRule="auto"/>
        <w:jc w:val="center"/>
        <w:rPr>
          <w:rFonts w:ascii="Times New Roman" w:hAnsi="Times New Roman" w:cs="Times New Roman"/>
          <w:sz w:val="24"/>
          <w:szCs w:val="24"/>
        </w:rPr>
      </w:pPr>
    </w:p>
    <w:p w:rsidR="006776DB" w:rsidRPr="003033BD" w:rsidRDefault="000172C7" w:rsidP="006776DB">
      <w:pPr>
        <w:tabs>
          <w:tab w:val="left" w:pos="142"/>
        </w:tabs>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Anexo 55</w:t>
      </w:r>
      <w:r w:rsidR="006776DB" w:rsidRPr="003033BD">
        <w:rPr>
          <w:rFonts w:ascii="Times New Roman" w:hAnsi="Times New Roman" w:cs="Times New Roman"/>
          <w:b/>
          <w:sz w:val="24"/>
          <w:szCs w:val="24"/>
        </w:rPr>
        <w:t>: Porcentaje de partos atendidos por personal calificado en mujeres de 10 a 49 años en instituciones del Sistema Nacional de Salud.</w:t>
      </w:r>
    </w:p>
    <w:tbl>
      <w:tblPr>
        <w:tblStyle w:val="GridTable4Accent1"/>
        <w:tblW w:w="9795" w:type="dxa"/>
        <w:jc w:val="center"/>
        <w:tbl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insideH w:val="single" w:sz="4" w:space="0" w:color="2E74B5" w:themeColor="accent1" w:themeShade="BF"/>
          <w:insideV w:val="single" w:sz="4" w:space="0" w:color="2E74B5" w:themeColor="accent1" w:themeShade="BF"/>
        </w:tblBorders>
        <w:tblLook w:val="04A0"/>
      </w:tblPr>
      <w:tblGrid>
        <w:gridCol w:w="2535"/>
        <w:gridCol w:w="1210"/>
        <w:gridCol w:w="1210"/>
        <w:gridCol w:w="1210"/>
        <w:gridCol w:w="1210"/>
        <w:gridCol w:w="1210"/>
        <w:gridCol w:w="1210"/>
      </w:tblGrid>
      <w:tr w:rsidR="006776DB" w:rsidRPr="003033BD" w:rsidTr="003D18FB">
        <w:trPr>
          <w:cnfStyle w:val="100000000000"/>
          <w:trHeight w:val="147"/>
          <w:jc w:val="center"/>
        </w:trPr>
        <w:tc>
          <w:tcPr>
            <w:cnfStyle w:val="001000000000"/>
            <w:tcW w:w="2535" w:type="dxa"/>
            <w:noWrap/>
            <w:hideMark/>
          </w:tcPr>
          <w:p w:rsidR="006776DB" w:rsidRPr="003033BD" w:rsidRDefault="006776DB" w:rsidP="003D18FB">
            <w:pPr>
              <w:tabs>
                <w:tab w:val="left" w:pos="142"/>
              </w:tabs>
              <w:jc w:val="center"/>
              <w:rPr>
                <w:rFonts w:ascii="Times New Roman" w:eastAsia="Times New Roman" w:hAnsi="Times New Roman" w:cs="Times New Roman"/>
                <w:b w:val="0"/>
                <w:color w:val="auto"/>
                <w:sz w:val="24"/>
                <w:szCs w:val="24"/>
                <w:lang w:eastAsia="es-SV"/>
              </w:rPr>
            </w:pPr>
            <w:r w:rsidRPr="003033BD">
              <w:rPr>
                <w:rFonts w:ascii="Times New Roman" w:eastAsia="Times New Roman" w:hAnsi="Times New Roman" w:cs="Times New Roman"/>
                <w:color w:val="auto"/>
                <w:sz w:val="24"/>
                <w:szCs w:val="24"/>
                <w:lang w:eastAsia="es-SV"/>
              </w:rPr>
              <w:t>Indicador</w:t>
            </w:r>
          </w:p>
        </w:tc>
        <w:tc>
          <w:tcPr>
            <w:tcW w:w="1210" w:type="dxa"/>
            <w:noWrap/>
            <w:hideMark/>
          </w:tcPr>
          <w:p w:rsidR="006776DB" w:rsidRPr="00B023E7" w:rsidRDefault="006776DB" w:rsidP="003D18FB">
            <w:pPr>
              <w:tabs>
                <w:tab w:val="left" w:pos="142"/>
              </w:tabs>
              <w:jc w:val="center"/>
              <w:cnfStyle w:val="100000000000"/>
              <w:rPr>
                <w:rFonts w:ascii="Times New Roman" w:eastAsia="Times New Roman" w:hAnsi="Times New Roman" w:cs="Times New Roman"/>
                <w:b w:val="0"/>
                <w:color w:val="auto"/>
                <w:sz w:val="24"/>
                <w:szCs w:val="24"/>
                <w:vertAlign w:val="superscript"/>
                <w:lang w:eastAsia="es-SV"/>
              </w:rPr>
            </w:pPr>
            <w:r w:rsidRPr="00B023E7">
              <w:rPr>
                <w:rFonts w:ascii="Times New Roman" w:eastAsia="Times New Roman" w:hAnsi="Times New Roman" w:cs="Times New Roman"/>
                <w:color w:val="auto"/>
                <w:sz w:val="24"/>
                <w:szCs w:val="24"/>
                <w:lang w:eastAsia="es-SV"/>
              </w:rPr>
              <w:t>2009</w:t>
            </w:r>
            <w:r w:rsidRPr="00B023E7">
              <w:rPr>
                <w:rFonts w:ascii="Times New Roman" w:eastAsia="Times New Roman" w:hAnsi="Times New Roman" w:cs="Times New Roman"/>
                <w:color w:val="auto"/>
                <w:sz w:val="24"/>
                <w:szCs w:val="24"/>
                <w:vertAlign w:val="superscript"/>
                <w:lang w:eastAsia="es-SV"/>
              </w:rPr>
              <w:t>(a)</w:t>
            </w:r>
          </w:p>
        </w:tc>
        <w:tc>
          <w:tcPr>
            <w:tcW w:w="1210" w:type="dxa"/>
            <w:noWrap/>
            <w:hideMark/>
          </w:tcPr>
          <w:p w:rsidR="006776DB" w:rsidRPr="00B023E7" w:rsidRDefault="006776DB" w:rsidP="003D18FB">
            <w:pPr>
              <w:tabs>
                <w:tab w:val="left" w:pos="142"/>
              </w:tabs>
              <w:jc w:val="center"/>
              <w:cnfStyle w:val="100000000000"/>
              <w:rPr>
                <w:rFonts w:ascii="Times New Roman" w:eastAsia="Times New Roman" w:hAnsi="Times New Roman" w:cs="Times New Roman"/>
                <w:b w:val="0"/>
                <w:color w:val="auto"/>
                <w:sz w:val="24"/>
                <w:szCs w:val="24"/>
                <w:lang w:eastAsia="es-SV"/>
              </w:rPr>
            </w:pPr>
            <w:r w:rsidRPr="00B023E7">
              <w:rPr>
                <w:rFonts w:ascii="Times New Roman" w:eastAsia="Times New Roman" w:hAnsi="Times New Roman" w:cs="Times New Roman"/>
                <w:color w:val="auto"/>
                <w:sz w:val="24"/>
                <w:szCs w:val="24"/>
                <w:lang w:eastAsia="es-SV"/>
              </w:rPr>
              <w:t>2010</w:t>
            </w:r>
            <w:r w:rsidRPr="00B023E7">
              <w:rPr>
                <w:rFonts w:ascii="Times New Roman" w:eastAsia="Times New Roman" w:hAnsi="Times New Roman" w:cs="Times New Roman"/>
                <w:color w:val="auto"/>
                <w:sz w:val="24"/>
                <w:szCs w:val="24"/>
                <w:vertAlign w:val="superscript"/>
                <w:lang w:eastAsia="es-SV"/>
              </w:rPr>
              <w:t>(a)</w:t>
            </w:r>
          </w:p>
        </w:tc>
        <w:tc>
          <w:tcPr>
            <w:tcW w:w="1210" w:type="dxa"/>
            <w:noWrap/>
            <w:hideMark/>
          </w:tcPr>
          <w:p w:rsidR="006776DB" w:rsidRPr="00B023E7" w:rsidRDefault="006776DB" w:rsidP="003D18FB">
            <w:pPr>
              <w:tabs>
                <w:tab w:val="left" w:pos="142"/>
              </w:tabs>
              <w:jc w:val="center"/>
              <w:cnfStyle w:val="100000000000"/>
              <w:rPr>
                <w:rFonts w:ascii="Times New Roman" w:eastAsia="Times New Roman" w:hAnsi="Times New Roman" w:cs="Times New Roman"/>
                <w:b w:val="0"/>
                <w:color w:val="auto"/>
                <w:sz w:val="24"/>
                <w:szCs w:val="24"/>
                <w:lang w:eastAsia="es-SV"/>
              </w:rPr>
            </w:pPr>
            <w:r w:rsidRPr="00B023E7">
              <w:rPr>
                <w:rFonts w:ascii="Times New Roman" w:eastAsia="Times New Roman" w:hAnsi="Times New Roman" w:cs="Times New Roman"/>
                <w:color w:val="auto"/>
                <w:sz w:val="24"/>
                <w:szCs w:val="24"/>
                <w:lang w:eastAsia="es-SV"/>
              </w:rPr>
              <w:t>2011</w:t>
            </w:r>
            <w:r w:rsidRPr="00B023E7">
              <w:rPr>
                <w:rFonts w:ascii="Times New Roman" w:eastAsia="Times New Roman" w:hAnsi="Times New Roman" w:cs="Times New Roman"/>
                <w:color w:val="auto"/>
                <w:sz w:val="24"/>
                <w:szCs w:val="24"/>
                <w:vertAlign w:val="superscript"/>
                <w:lang w:eastAsia="es-SV"/>
              </w:rPr>
              <w:t>(a)</w:t>
            </w:r>
          </w:p>
        </w:tc>
        <w:tc>
          <w:tcPr>
            <w:tcW w:w="1210" w:type="dxa"/>
            <w:noWrap/>
            <w:hideMark/>
          </w:tcPr>
          <w:p w:rsidR="006776DB" w:rsidRPr="003033BD" w:rsidRDefault="006776DB" w:rsidP="003D18FB">
            <w:pPr>
              <w:tabs>
                <w:tab w:val="left" w:pos="142"/>
              </w:tabs>
              <w:jc w:val="center"/>
              <w:cnfStyle w:val="100000000000"/>
              <w:rPr>
                <w:rFonts w:ascii="Times New Roman" w:eastAsia="Times New Roman" w:hAnsi="Times New Roman" w:cs="Times New Roman"/>
                <w:b w:val="0"/>
                <w:color w:val="auto"/>
                <w:sz w:val="24"/>
                <w:szCs w:val="24"/>
                <w:lang w:eastAsia="es-SV"/>
              </w:rPr>
            </w:pPr>
            <w:r w:rsidRPr="003033BD">
              <w:rPr>
                <w:rFonts w:ascii="Times New Roman" w:eastAsia="Times New Roman" w:hAnsi="Times New Roman" w:cs="Times New Roman"/>
                <w:color w:val="auto"/>
                <w:sz w:val="24"/>
                <w:szCs w:val="24"/>
                <w:lang w:eastAsia="es-SV"/>
              </w:rPr>
              <w:t>2012</w:t>
            </w:r>
          </w:p>
        </w:tc>
        <w:tc>
          <w:tcPr>
            <w:tcW w:w="1210" w:type="dxa"/>
            <w:noWrap/>
            <w:hideMark/>
          </w:tcPr>
          <w:p w:rsidR="006776DB" w:rsidRPr="003033BD" w:rsidRDefault="006776DB" w:rsidP="003D18FB">
            <w:pPr>
              <w:tabs>
                <w:tab w:val="left" w:pos="142"/>
              </w:tabs>
              <w:jc w:val="center"/>
              <w:cnfStyle w:val="100000000000"/>
              <w:rPr>
                <w:rFonts w:ascii="Times New Roman" w:eastAsia="Times New Roman" w:hAnsi="Times New Roman" w:cs="Times New Roman"/>
                <w:b w:val="0"/>
                <w:color w:val="auto"/>
                <w:sz w:val="24"/>
                <w:szCs w:val="24"/>
                <w:lang w:eastAsia="es-SV"/>
              </w:rPr>
            </w:pPr>
            <w:r w:rsidRPr="003033BD">
              <w:rPr>
                <w:rFonts w:ascii="Times New Roman" w:eastAsia="Times New Roman" w:hAnsi="Times New Roman" w:cs="Times New Roman"/>
                <w:color w:val="auto"/>
                <w:sz w:val="24"/>
                <w:szCs w:val="24"/>
                <w:lang w:eastAsia="es-SV"/>
              </w:rPr>
              <w:t>2013</w:t>
            </w:r>
          </w:p>
        </w:tc>
        <w:tc>
          <w:tcPr>
            <w:tcW w:w="1210" w:type="dxa"/>
            <w:hideMark/>
          </w:tcPr>
          <w:p w:rsidR="006776DB" w:rsidRPr="003033BD" w:rsidRDefault="006776DB" w:rsidP="003D18FB">
            <w:pPr>
              <w:tabs>
                <w:tab w:val="left" w:pos="142"/>
              </w:tabs>
              <w:jc w:val="center"/>
              <w:cnfStyle w:val="100000000000"/>
              <w:rPr>
                <w:rFonts w:ascii="Times New Roman" w:eastAsiaTheme="minorEastAsia" w:hAnsi="Times New Roman" w:cs="Times New Roman"/>
                <w:b w:val="0"/>
                <w:bCs w:val="0"/>
                <w:color w:val="auto"/>
                <w:sz w:val="24"/>
                <w:szCs w:val="24"/>
              </w:rPr>
            </w:pPr>
            <w:r w:rsidRPr="003033BD">
              <w:rPr>
                <w:rFonts w:ascii="Times New Roman" w:hAnsi="Times New Roman" w:cs="Times New Roman"/>
                <w:color w:val="auto"/>
                <w:sz w:val="24"/>
                <w:szCs w:val="24"/>
              </w:rPr>
              <w:t>2014</w:t>
            </w:r>
          </w:p>
        </w:tc>
      </w:tr>
      <w:tr w:rsidR="006776DB" w:rsidRPr="003033BD" w:rsidTr="003D18FB">
        <w:trPr>
          <w:cnfStyle w:val="000000100000"/>
          <w:trHeight w:val="446"/>
          <w:jc w:val="center"/>
        </w:trPr>
        <w:tc>
          <w:tcPr>
            <w:cnfStyle w:val="001000000000"/>
            <w:tcW w:w="2535" w:type="dxa"/>
            <w:shd w:val="clear" w:color="auto" w:fill="auto"/>
            <w:hideMark/>
          </w:tcPr>
          <w:p w:rsidR="006776DB" w:rsidRPr="003033BD" w:rsidRDefault="006776DB" w:rsidP="003D18FB">
            <w:pPr>
              <w:tabs>
                <w:tab w:val="left" w:pos="142"/>
              </w:tabs>
              <w:jc w:val="both"/>
              <w:rPr>
                <w:rFonts w:ascii="Times New Roman" w:eastAsia="Times New Roman" w:hAnsi="Times New Roman" w:cs="Times New Roman"/>
                <w:b w:val="0"/>
                <w:sz w:val="24"/>
                <w:szCs w:val="24"/>
                <w:lang w:eastAsia="es-SV"/>
              </w:rPr>
            </w:pPr>
            <w:r w:rsidRPr="003033BD">
              <w:rPr>
                <w:rFonts w:ascii="Times New Roman" w:eastAsia="Times New Roman" w:hAnsi="Times New Roman" w:cs="Times New Roman"/>
                <w:b w:val="0"/>
                <w:sz w:val="24"/>
                <w:szCs w:val="24"/>
                <w:lang w:eastAsia="es-SV"/>
              </w:rPr>
              <w:t>Porcentaje de partos atendidos por personal calificado en mujeres de 10 a 49 años %</w:t>
            </w:r>
          </w:p>
        </w:tc>
        <w:tc>
          <w:tcPr>
            <w:tcW w:w="1210" w:type="dxa"/>
            <w:shd w:val="clear" w:color="auto" w:fill="auto"/>
            <w:noWrap/>
            <w:hideMark/>
          </w:tcPr>
          <w:p w:rsidR="006776DB" w:rsidRPr="003033BD"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3033BD">
              <w:rPr>
                <w:rFonts w:ascii="Times New Roman" w:eastAsia="Times New Roman" w:hAnsi="Times New Roman" w:cs="Times New Roman"/>
                <w:sz w:val="24"/>
                <w:szCs w:val="24"/>
                <w:lang w:eastAsia="es-SV"/>
              </w:rPr>
              <w:t>97.5</w:t>
            </w:r>
          </w:p>
        </w:tc>
        <w:tc>
          <w:tcPr>
            <w:tcW w:w="1210" w:type="dxa"/>
            <w:shd w:val="clear" w:color="auto" w:fill="auto"/>
            <w:noWrap/>
            <w:hideMark/>
          </w:tcPr>
          <w:p w:rsidR="006776DB" w:rsidRPr="003033BD"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3033BD">
              <w:rPr>
                <w:rFonts w:ascii="Times New Roman" w:eastAsia="Times New Roman" w:hAnsi="Times New Roman" w:cs="Times New Roman"/>
                <w:sz w:val="24"/>
                <w:szCs w:val="24"/>
                <w:lang w:eastAsia="es-SV"/>
              </w:rPr>
              <w:t>98.0</w:t>
            </w:r>
          </w:p>
        </w:tc>
        <w:tc>
          <w:tcPr>
            <w:tcW w:w="1210" w:type="dxa"/>
            <w:shd w:val="clear" w:color="auto" w:fill="auto"/>
            <w:noWrap/>
            <w:hideMark/>
          </w:tcPr>
          <w:p w:rsidR="006776DB" w:rsidRPr="003033BD"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3033BD">
              <w:rPr>
                <w:rFonts w:ascii="Times New Roman" w:eastAsia="Times New Roman" w:hAnsi="Times New Roman" w:cs="Times New Roman"/>
                <w:sz w:val="24"/>
                <w:szCs w:val="24"/>
                <w:lang w:eastAsia="es-SV"/>
              </w:rPr>
              <w:t>99.0</w:t>
            </w:r>
          </w:p>
        </w:tc>
        <w:tc>
          <w:tcPr>
            <w:tcW w:w="1210" w:type="dxa"/>
            <w:shd w:val="clear" w:color="auto" w:fill="auto"/>
            <w:noWrap/>
            <w:hideMark/>
          </w:tcPr>
          <w:p w:rsidR="006776DB" w:rsidRPr="003033BD"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3033BD">
              <w:rPr>
                <w:rFonts w:ascii="Times New Roman" w:eastAsia="Times New Roman" w:hAnsi="Times New Roman" w:cs="Times New Roman"/>
                <w:sz w:val="24"/>
                <w:szCs w:val="24"/>
                <w:lang w:eastAsia="es-SV"/>
              </w:rPr>
              <w:t>99.5</w:t>
            </w:r>
          </w:p>
        </w:tc>
        <w:tc>
          <w:tcPr>
            <w:tcW w:w="1210" w:type="dxa"/>
            <w:shd w:val="clear" w:color="auto" w:fill="auto"/>
            <w:noWrap/>
            <w:hideMark/>
          </w:tcPr>
          <w:p w:rsidR="006776DB" w:rsidRPr="003033BD"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3033BD">
              <w:rPr>
                <w:rFonts w:ascii="Times New Roman" w:eastAsia="Times New Roman" w:hAnsi="Times New Roman" w:cs="Times New Roman"/>
                <w:sz w:val="24"/>
                <w:szCs w:val="24"/>
                <w:lang w:eastAsia="es-SV"/>
              </w:rPr>
              <w:t>99.8</w:t>
            </w:r>
          </w:p>
        </w:tc>
        <w:tc>
          <w:tcPr>
            <w:tcW w:w="0" w:type="auto"/>
            <w:shd w:val="clear" w:color="auto" w:fill="auto"/>
            <w:hideMark/>
          </w:tcPr>
          <w:p w:rsidR="006776DB" w:rsidRPr="003033BD" w:rsidRDefault="006776DB" w:rsidP="003D18FB">
            <w:pPr>
              <w:tabs>
                <w:tab w:val="left" w:pos="142"/>
              </w:tabs>
              <w:jc w:val="center"/>
              <w:cnfStyle w:val="000000100000"/>
              <w:rPr>
                <w:rFonts w:ascii="Times New Roman" w:eastAsiaTheme="minorEastAsia" w:hAnsi="Times New Roman" w:cs="Times New Roman"/>
                <w:sz w:val="24"/>
                <w:szCs w:val="24"/>
              </w:rPr>
            </w:pPr>
            <w:r w:rsidRPr="003033BD">
              <w:rPr>
                <w:rFonts w:ascii="Times New Roman" w:hAnsi="Times New Roman" w:cs="Times New Roman"/>
                <w:sz w:val="24"/>
                <w:szCs w:val="24"/>
              </w:rPr>
              <w:t>99.9</w:t>
            </w:r>
          </w:p>
        </w:tc>
      </w:tr>
    </w:tbl>
    <w:p w:rsidR="006776DB" w:rsidRDefault="006776DB" w:rsidP="006776DB">
      <w:pPr>
        <w:tabs>
          <w:tab w:val="left" w:pos="142"/>
        </w:tabs>
        <w:spacing w:after="0" w:line="240" w:lineRule="auto"/>
        <w:jc w:val="center"/>
        <w:rPr>
          <w:rFonts w:ascii="Times New Roman" w:eastAsia="Calibri" w:hAnsi="Times New Roman" w:cs="Times New Roman"/>
          <w:sz w:val="24"/>
          <w:szCs w:val="24"/>
        </w:rPr>
      </w:pPr>
      <w:r w:rsidRPr="00835699">
        <w:rPr>
          <w:rFonts w:ascii="Times New Roman" w:eastAsia="Calibri" w:hAnsi="Times New Roman" w:cs="Times New Roman"/>
          <w:b/>
          <w:sz w:val="24"/>
          <w:szCs w:val="24"/>
        </w:rPr>
        <w:t>Fuente</w:t>
      </w:r>
      <w:r w:rsidRPr="00E641F4">
        <w:rPr>
          <w:rFonts w:ascii="Times New Roman" w:eastAsia="Calibri" w:hAnsi="Times New Roman" w:cs="Times New Roman"/>
          <w:sz w:val="24"/>
          <w:szCs w:val="24"/>
        </w:rPr>
        <w:t xml:space="preserve">: </w:t>
      </w:r>
      <w:r>
        <w:rPr>
          <w:rFonts w:ascii="Times New Roman" w:eastAsia="Calibri" w:hAnsi="Times New Roman" w:cs="Times New Roman"/>
          <w:sz w:val="24"/>
          <w:szCs w:val="24"/>
        </w:rPr>
        <w:t>Ministerio de Salud (</w:t>
      </w:r>
      <w:r w:rsidRPr="00E641F4">
        <w:rPr>
          <w:rFonts w:ascii="Times New Roman" w:eastAsia="Calibri" w:hAnsi="Times New Roman" w:cs="Times New Roman"/>
          <w:sz w:val="24"/>
          <w:szCs w:val="24"/>
        </w:rPr>
        <w:t>MINSAL</w:t>
      </w:r>
      <w:r>
        <w:rPr>
          <w:rFonts w:ascii="Times New Roman" w:eastAsia="Calibri" w:hAnsi="Times New Roman" w:cs="Times New Roman"/>
          <w:sz w:val="24"/>
          <w:szCs w:val="24"/>
        </w:rPr>
        <w:t>), 2015</w:t>
      </w:r>
    </w:p>
    <w:p w:rsidR="006776DB" w:rsidRPr="00B023E7" w:rsidRDefault="006776DB" w:rsidP="006776DB">
      <w:pPr>
        <w:tabs>
          <w:tab w:val="left" w:pos="142"/>
        </w:tabs>
        <w:spacing w:after="0" w:line="240" w:lineRule="auto"/>
        <w:jc w:val="center"/>
        <w:rPr>
          <w:rFonts w:ascii="Times New Roman" w:eastAsia="Calibri" w:hAnsi="Times New Roman" w:cs="Times New Roman"/>
          <w:sz w:val="24"/>
          <w:szCs w:val="24"/>
        </w:rPr>
      </w:pPr>
      <w:r w:rsidRPr="00B023E7">
        <w:rPr>
          <w:sz w:val="20"/>
          <w:szCs w:val="20"/>
        </w:rPr>
        <w:t xml:space="preserve"> (a) A partir de 2009 se incluyen datos de las instituciones del SNS en algunos indicadores. Instituciones informantes: MINSAL, ISSS, COSAM, PNC.</w:t>
      </w:r>
    </w:p>
    <w:p w:rsidR="006776DB" w:rsidRPr="00B023E7" w:rsidRDefault="006776DB" w:rsidP="006776DB">
      <w:pPr>
        <w:tabs>
          <w:tab w:val="left" w:pos="142"/>
        </w:tabs>
        <w:spacing w:after="0" w:line="240" w:lineRule="auto"/>
        <w:jc w:val="center"/>
        <w:rPr>
          <w:rFonts w:ascii="Times New Roman" w:eastAsia="Calibri" w:hAnsi="Times New Roman" w:cs="Times New Roman"/>
          <w:sz w:val="24"/>
          <w:szCs w:val="24"/>
        </w:rPr>
      </w:pPr>
    </w:p>
    <w:p w:rsidR="006776DB" w:rsidRPr="00E641F4" w:rsidRDefault="006776DB" w:rsidP="006776DB">
      <w:pPr>
        <w:tabs>
          <w:tab w:val="left" w:pos="142"/>
        </w:tabs>
        <w:spacing w:after="0" w:line="240" w:lineRule="auto"/>
        <w:jc w:val="center"/>
        <w:rPr>
          <w:rFonts w:ascii="Times New Roman" w:eastAsia="Calibri" w:hAnsi="Times New Roman" w:cs="Times New Roman"/>
          <w:i/>
          <w:sz w:val="24"/>
          <w:szCs w:val="24"/>
        </w:rPr>
      </w:pPr>
    </w:p>
    <w:p w:rsidR="00825F59" w:rsidRPr="00E641F4" w:rsidRDefault="00825F59" w:rsidP="006776DB">
      <w:pPr>
        <w:spacing w:after="0" w:line="240" w:lineRule="auto"/>
        <w:jc w:val="center"/>
        <w:rPr>
          <w:rFonts w:ascii="Times New Roman" w:hAnsi="Times New Roman" w:cs="Times New Roman"/>
          <w:sz w:val="24"/>
          <w:szCs w:val="24"/>
        </w:rPr>
      </w:pPr>
    </w:p>
    <w:p w:rsidR="006776DB" w:rsidRPr="00E641F4" w:rsidRDefault="006776DB" w:rsidP="006776DB">
      <w:pPr>
        <w:tabs>
          <w:tab w:val="left" w:pos="142"/>
        </w:tabs>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Anexo</w:t>
      </w:r>
      <w:r w:rsidRPr="00E641F4">
        <w:rPr>
          <w:rFonts w:ascii="Times New Roman" w:hAnsi="Times New Roman" w:cs="Times New Roman"/>
          <w:b/>
          <w:sz w:val="24"/>
          <w:szCs w:val="24"/>
        </w:rPr>
        <w:t xml:space="preserve"> </w:t>
      </w:r>
      <w:r w:rsidR="00D00719">
        <w:rPr>
          <w:rFonts w:ascii="Times New Roman" w:hAnsi="Times New Roman" w:cs="Times New Roman"/>
          <w:b/>
          <w:sz w:val="24"/>
          <w:szCs w:val="24"/>
        </w:rPr>
        <w:t>56</w:t>
      </w:r>
      <w:r w:rsidRPr="00E641F4">
        <w:rPr>
          <w:rFonts w:ascii="Times New Roman" w:hAnsi="Times New Roman" w:cs="Times New Roman"/>
          <w:b/>
          <w:sz w:val="24"/>
          <w:szCs w:val="24"/>
        </w:rPr>
        <w:t>: Porcentaje de cobertura de inscripción de niñas y niños, 2009-2014</w:t>
      </w:r>
    </w:p>
    <w:tbl>
      <w:tblPr>
        <w:tblStyle w:val="ListTable3Accent1"/>
        <w:tblW w:w="9361" w:type="dxa"/>
        <w:jc w:val="center"/>
        <w:tblLook w:val="04A0"/>
      </w:tblPr>
      <w:tblGrid>
        <w:gridCol w:w="4241"/>
        <w:gridCol w:w="842"/>
        <w:gridCol w:w="755"/>
        <w:gridCol w:w="1021"/>
        <w:gridCol w:w="992"/>
        <w:gridCol w:w="755"/>
        <w:gridCol w:w="755"/>
      </w:tblGrid>
      <w:tr w:rsidR="006776DB" w:rsidRPr="00E641F4" w:rsidTr="003D18FB">
        <w:trPr>
          <w:cnfStyle w:val="100000000000"/>
          <w:trHeight w:val="379"/>
          <w:jc w:val="center"/>
        </w:trPr>
        <w:tc>
          <w:tcPr>
            <w:cnfStyle w:val="001000000100"/>
            <w:tcW w:w="4241" w:type="dxa"/>
            <w:noWrap/>
            <w:hideMark/>
          </w:tcPr>
          <w:p w:rsidR="006776DB" w:rsidRPr="003033BD" w:rsidRDefault="006776DB" w:rsidP="003D18FB">
            <w:pPr>
              <w:tabs>
                <w:tab w:val="left" w:pos="142"/>
              </w:tabs>
              <w:jc w:val="center"/>
              <w:rPr>
                <w:rFonts w:ascii="Times New Roman" w:eastAsia="Times New Roman" w:hAnsi="Times New Roman" w:cs="Times New Roman"/>
                <w:b w:val="0"/>
                <w:bCs w:val="0"/>
                <w:color w:val="auto"/>
                <w:sz w:val="24"/>
                <w:szCs w:val="24"/>
                <w:lang w:eastAsia="es-SV"/>
              </w:rPr>
            </w:pPr>
            <w:r w:rsidRPr="003033BD">
              <w:rPr>
                <w:rFonts w:ascii="Times New Roman" w:eastAsia="Times New Roman" w:hAnsi="Times New Roman" w:cs="Times New Roman"/>
                <w:color w:val="auto"/>
                <w:sz w:val="24"/>
                <w:szCs w:val="24"/>
                <w:lang w:eastAsia="es-SV"/>
              </w:rPr>
              <w:t>Indicador</w:t>
            </w:r>
          </w:p>
        </w:tc>
        <w:tc>
          <w:tcPr>
            <w:tcW w:w="842" w:type="dxa"/>
            <w:noWrap/>
            <w:hideMark/>
          </w:tcPr>
          <w:p w:rsidR="006776DB" w:rsidRPr="003033BD" w:rsidRDefault="006776DB" w:rsidP="003D18FB">
            <w:pPr>
              <w:tabs>
                <w:tab w:val="left" w:pos="142"/>
              </w:tabs>
              <w:jc w:val="center"/>
              <w:cnfStyle w:val="100000000000"/>
              <w:rPr>
                <w:rFonts w:ascii="Times New Roman" w:eastAsia="Times New Roman" w:hAnsi="Times New Roman" w:cs="Times New Roman"/>
                <w:b w:val="0"/>
                <w:bCs w:val="0"/>
                <w:color w:val="auto"/>
                <w:sz w:val="24"/>
                <w:szCs w:val="24"/>
                <w:lang w:eastAsia="es-SV"/>
              </w:rPr>
            </w:pPr>
            <w:r w:rsidRPr="003033BD">
              <w:rPr>
                <w:rFonts w:ascii="Times New Roman" w:eastAsia="Times New Roman" w:hAnsi="Times New Roman" w:cs="Times New Roman"/>
                <w:color w:val="auto"/>
                <w:sz w:val="24"/>
                <w:szCs w:val="24"/>
                <w:lang w:eastAsia="es-SV"/>
              </w:rPr>
              <w:t>2009</w:t>
            </w:r>
          </w:p>
        </w:tc>
        <w:tc>
          <w:tcPr>
            <w:tcW w:w="755" w:type="dxa"/>
            <w:noWrap/>
            <w:hideMark/>
          </w:tcPr>
          <w:p w:rsidR="006776DB" w:rsidRPr="003033BD" w:rsidRDefault="006776DB" w:rsidP="003D18FB">
            <w:pPr>
              <w:tabs>
                <w:tab w:val="left" w:pos="142"/>
              </w:tabs>
              <w:jc w:val="center"/>
              <w:cnfStyle w:val="100000000000"/>
              <w:rPr>
                <w:rFonts w:ascii="Times New Roman" w:eastAsia="Times New Roman" w:hAnsi="Times New Roman" w:cs="Times New Roman"/>
                <w:b w:val="0"/>
                <w:bCs w:val="0"/>
                <w:color w:val="auto"/>
                <w:sz w:val="24"/>
                <w:szCs w:val="24"/>
                <w:lang w:eastAsia="es-SV"/>
              </w:rPr>
            </w:pPr>
            <w:r w:rsidRPr="003033BD">
              <w:rPr>
                <w:rFonts w:ascii="Times New Roman" w:eastAsia="Times New Roman" w:hAnsi="Times New Roman" w:cs="Times New Roman"/>
                <w:color w:val="auto"/>
                <w:sz w:val="24"/>
                <w:szCs w:val="24"/>
                <w:lang w:eastAsia="es-SV"/>
              </w:rPr>
              <w:t>2010</w:t>
            </w:r>
          </w:p>
        </w:tc>
        <w:tc>
          <w:tcPr>
            <w:tcW w:w="1021" w:type="dxa"/>
            <w:noWrap/>
            <w:hideMark/>
          </w:tcPr>
          <w:p w:rsidR="006776DB" w:rsidRPr="003033BD" w:rsidRDefault="006776DB" w:rsidP="003D18FB">
            <w:pPr>
              <w:tabs>
                <w:tab w:val="left" w:pos="142"/>
              </w:tabs>
              <w:jc w:val="center"/>
              <w:cnfStyle w:val="100000000000"/>
              <w:rPr>
                <w:rFonts w:ascii="Times New Roman" w:eastAsia="Times New Roman" w:hAnsi="Times New Roman" w:cs="Times New Roman"/>
                <w:b w:val="0"/>
                <w:bCs w:val="0"/>
                <w:color w:val="auto"/>
                <w:sz w:val="24"/>
                <w:szCs w:val="24"/>
                <w:lang w:eastAsia="es-SV"/>
              </w:rPr>
            </w:pPr>
            <w:r w:rsidRPr="003033BD">
              <w:rPr>
                <w:rFonts w:ascii="Times New Roman" w:eastAsia="Times New Roman" w:hAnsi="Times New Roman" w:cs="Times New Roman"/>
                <w:color w:val="auto"/>
                <w:sz w:val="24"/>
                <w:szCs w:val="24"/>
                <w:lang w:eastAsia="es-SV"/>
              </w:rPr>
              <w:t>2011</w:t>
            </w:r>
          </w:p>
        </w:tc>
        <w:tc>
          <w:tcPr>
            <w:tcW w:w="992" w:type="dxa"/>
            <w:noWrap/>
            <w:hideMark/>
          </w:tcPr>
          <w:p w:rsidR="006776DB" w:rsidRPr="003033BD" w:rsidRDefault="006776DB" w:rsidP="003D18FB">
            <w:pPr>
              <w:tabs>
                <w:tab w:val="left" w:pos="142"/>
              </w:tabs>
              <w:jc w:val="center"/>
              <w:cnfStyle w:val="100000000000"/>
              <w:rPr>
                <w:rFonts w:ascii="Times New Roman" w:eastAsia="Times New Roman" w:hAnsi="Times New Roman" w:cs="Times New Roman"/>
                <w:b w:val="0"/>
                <w:bCs w:val="0"/>
                <w:color w:val="auto"/>
                <w:sz w:val="24"/>
                <w:szCs w:val="24"/>
                <w:lang w:eastAsia="es-SV"/>
              </w:rPr>
            </w:pPr>
            <w:r w:rsidRPr="003033BD">
              <w:rPr>
                <w:rFonts w:ascii="Times New Roman" w:eastAsia="Times New Roman" w:hAnsi="Times New Roman" w:cs="Times New Roman"/>
                <w:color w:val="auto"/>
                <w:sz w:val="24"/>
                <w:szCs w:val="24"/>
                <w:lang w:eastAsia="es-SV"/>
              </w:rPr>
              <w:t>2012</w:t>
            </w:r>
          </w:p>
        </w:tc>
        <w:tc>
          <w:tcPr>
            <w:tcW w:w="755" w:type="dxa"/>
            <w:noWrap/>
            <w:hideMark/>
          </w:tcPr>
          <w:p w:rsidR="006776DB" w:rsidRPr="003033BD" w:rsidRDefault="006776DB" w:rsidP="003D18FB">
            <w:pPr>
              <w:tabs>
                <w:tab w:val="left" w:pos="142"/>
              </w:tabs>
              <w:jc w:val="center"/>
              <w:cnfStyle w:val="100000000000"/>
              <w:rPr>
                <w:rFonts w:ascii="Times New Roman" w:eastAsia="Times New Roman" w:hAnsi="Times New Roman" w:cs="Times New Roman"/>
                <w:b w:val="0"/>
                <w:bCs w:val="0"/>
                <w:color w:val="auto"/>
                <w:sz w:val="24"/>
                <w:szCs w:val="24"/>
                <w:lang w:eastAsia="es-SV"/>
              </w:rPr>
            </w:pPr>
            <w:r w:rsidRPr="003033BD">
              <w:rPr>
                <w:rFonts w:ascii="Times New Roman" w:eastAsia="Times New Roman" w:hAnsi="Times New Roman" w:cs="Times New Roman"/>
                <w:color w:val="auto"/>
                <w:sz w:val="24"/>
                <w:szCs w:val="24"/>
                <w:lang w:eastAsia="es-SV"/>
              </w:rPr>
              <w:t>2013</w:t>
            </w:r>
          </w:p>
        </w:tc>
        <w:tc>
          <w:tcPr>
            <w:tcW w:w="755" w:type="dxa"/>
            <w:noWrap/>
            <w:hideMark/>
          </w:tcPr>
          <w:p w:rsidR="006776DB" w:rsidRPr="003033BD" w:rsidRDefault="006776DB" w:rsidP="003D18FB">
            <w:pPr>
              <w:tabs>
                <w:tab w:val="left" w:pos="142"/>
              </w:tabs>
              <w:jc w:val="center"/>
              <w:cnfStyle w:val="100000000000"/>
              <w:rPr>
                <w:rFonts w:ascii="Times New Roman" w:eastAsia="Times New Roman" w:hAnsi="Times New Roman" w:cs="Times New Roman"/>
                <w:b w:val="0"/>
                <w:bCs w:val="0"/>
                <w:color w:val="auto"/>
                <w:sz w:val="24"/>
                <w:szCs w:val="24"/>
                <w:lang w:eastAsia="es-SV"/>
              </w:rPr>
            </w:pPr>
            <w:r w:rsidRPr="003033BD">
              <w:rPr>
                <w:rFonts w:ascii="Times New Roman" w:eastAsia="Times New Roman" w:hAnsi="Times New Roman" w:cs="Times New Roman"/>
                <w:color w:val="auto"/>
                <w:sz w:val="24"/>
                <w:szCs w:val="24"/>
                <w:lang w:eastAsia="es-SV"/>
              </w:rPr>
              <w:t>2014</w:t>
            </w:r>
          </w:p>
        </w:tc>
      </w:tr>
      <w:tr w:rsidR="006776DB" w:rsidRPr="00E641F4" w:rsidTr="003D18FB">
        <w:trPr>
          <w:cnfStyle w:val="000000100000"/>
          <w:trHeight w:val="685"/>
          <w:jc w:val="center"/>
        </w:trPr>
        <w:tc>
          <w:tcPr>
            <w:cnfStyle w:val="001000000000"/>
            <w:tcW w:w="4241" w:type="dxa"/>
            <w:hideMark/>
          </w:tcPr>
          <w:p w:rsidR="006776DB" w:rsidRPr="003033BD" w:rsidRDefault="006776DB" w:rsidP="003D18FB">
            <w:pPr>
              <w:tabs>
                <w:tab w:val="left" w:pos="142"/>
              </w:tabs>
              <w:rPr>
                <w:rFonts w:ascii="Times New Roman" w:eastAsia="Times New Roman" w:hAnsi="Times New Roman" w:cs="Times New Roman"/>
                <w:b w:val="0"/>
                <w:sz w:val="24"/>
                <w:szCs w:val="24"/>
                <w:lang w:eastAsia="es-SV"/>
              </w:rPr>
            </w:pPr>
            <w:r w:rsidRPr="003033BD">
              <w:rPr>
                <w:rFonts w:ascii="Times New Roman" w:eastAsia="Times New Roman" w:hAnsi="Times New Roman" w:cs="Times New Roman"/>
                <w:b w:val="0"/>
                <w:sz w:val="24"/>
                <w:szCs w:val="24"/>
                <w:lang w:eastAsia="es-SV"/>
              </w:rPr>
              <w:t>Porcentaje de inscripciones de niñas y niños menores a 1 año</w:t>
            </w:r>
          </w:p>
        </w:tc>
        <w:tc>
          <w:tcPr>
            <w:tcW w:w="842" w:type="dxa"/>
            <w:noWrap/>
            <w:hideMark/>
          </w:tcPr>
          <w:p w:rsidR="006776DB" w:rsidRPr="003033BD"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3033BD">
              <w:rPr>
                <w:rFonts w:ascii="Times New Roman" w:eastAsia="Times New Roman" w:hAnsi="Times New Roman" w:cs="Times New Roman"/>
                <w:sz w:val="24"/>
                <w:szCs w:val="24"/>
                <w:lang w:eastAsia="es-SV"/>
              </w:rPr>
              <w:t>98</w:t>
            </w:r>
          </w:p>
        </w:tc>
        <w:tc>
          <w:tcPr>
            <w:tcW w:w="755" w:type="dxa"/>
            <w:noWrap/>
            <w:hideMark/>
          </w:tcPr>
          <w:p w:rsidR="006776DB" w:rsidRPr="003033BD"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3033BD">
              <w:rPr>
                <w:rFonts w:ascii="Times New Roman" w:eastAsia="Times New Roman" w:hAnsi="Times New Roman" w:cs="Times New Roman"/>
                <w:sz w:val="24"/>
                <w:szCs w:val="24"/>
                <w:lang w:eastAsia="es-SV"/>
              </w:rPr>
              <w:t>84.7</w:t>
            </w:r>
          </w:p>
        </w:tc>
        <w:tc>
          <w:tcPr>
            <w:tcW w:w="1021" w:type="dxa"/>
            <w:noWrap/>
            <w:hideMark/>
          </w:tcPr>
          <w:p w:rsidR="006776DB" w:rsidRPr="003033BD"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3033BD">
              <w:rPr>
                <w:rFonts w:ascii="Times New Roman" w:eastAsia="Times New Roman" w:hAnsi="Times New Roman" w:cs="Times New Roman"/>
                <w:sz w:val="24"/>
                <w:szCs w:val="24"/>
                <w:lang w:eastAsia="es-SV"/>
              </w:rPr>
              <w:t>92</w:t>
            </w:r>
          </w:p>
        </w:tc>
        <w:tc>
          <w:tcPr>
            <w:tcW w:w="992" w:type="dxa"/>
            <w:noWrap/>
            <w:hideMark/>
          </w:tcPr>
          <w:p w:rsidR="006776DB" w:rsidRPr="003033BD"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3033BD">
              <w:rPr>
                <w:rFonts w:ascii="Times New Roman" w:eastAsia="Times New Roman" w:hAnsi="Times New Roman" w:cs="Times New Roman"/>
                <w:sz w:val="24"/>
                <w:szCs w:val="24"/>
                <w:lang w:eastAsia="es-SV"/>
              </w:rPr>
              <w:t>92.5</w:t>
            </w:r>
          </w:p>
        </w:tc>
        <w:tc>
          <w:tcPr>
            <w:tcW w:w="755" w:type="dxa"/>
            <w:noWrap/>
            <w:hideMark/>
          </w:tcPr>
          <w:p w:rsidR="006776DB" w:rsidRPr="003033BD"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3033BD">
              <w:rPr>
                <w:rFonts w:ascii="Times New Roman" w:eastAsia="Times New Roman" w:hAnsi="Times New Roman" w:cs="Times New Roman"/>
                <w:sz w:val="24"/>
                <w:szCs w:val="24"/>
                <w:lang w:eastAsia="es-SV"/>
              </w:rPr>
              <w:t>95.9</w:t>
            </w:r>
          </w:p>
        </w:tc>
        <w:tc>
          <w:tcPr>
            <w:tcW w:w="755" w:type="dxa"/>
            <w:noWrap/>
            <w:hideMark/>
          </w:tcPr>
          <w:p w:rsidR="006776DB" w:rsidRPr="003033BD"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3033BD">
              <w:rPr>
                <w:rFonts w:ascii="Times New Roman" w:eastAsia="Times New Roman" w:hAnsi="Times New Roman" w:cs="Times New Roman"/>
                <w:sz w:val="24"/>
                <w:szCs w:val="24"/>
                <w:lang w:eastAsia="es-SV"/>
              </w:rPr>
              <w:t>98.4</w:t>
            </w:r>
          </w:p>
        </w:tc>
      </w:tr>
      <w:tr w:rsidR="006776DB" w:rsidRPr="00E641F4" w:rsidTr="003D18FB">
        <w:trPr>
          <w:trHeight w:val="342"/>
          <w:jc w:val="center"/>
        </w:trPr>
        <w:tc>
          <w:tcPr>
            <w:cnfStyle w:val="001000000000"/>
            <w:tcW w:w="4241" w:type="dxa"/>
            <w:noWrap/>
            <w:hideMark/>
          </w:tcPr>
          <w:p w:rsidR="006776DB" w:rsidRPr="003033BD" w:rsidRDefault="006776DB" w:rsidP="003D18FB">
            <w:pPr>
              <w:tabs>
                <w:tab w:val="left" w:pos="142"/>
              </w:tabs>
              <w:rPr>
                <w:rFonts w:ascii="Times New Roman" w:eastAsia="Times New Roman" w:hAnsi="Times New Roman" w:cs="Times New Roman"/>
                <w:b w:val="0"/>
                <w:sz w:val="24"/>
                <w:szCs w:val="24"/>
                <w:lang w:eastAsia="es-SV"/>
              </w:rPr>
            </w:pPr>
            <w:r w:rsidRPr="003033BD">
              <w:rPr>
                <w:rFonts w:ascii="Times New Roman" w:eastAsia="Times New Roman" w:hAnsi="Times New Roman" w:cs="Times New Roman"/>
                <w:b w:val="0"/>
                <w:sz w:val="24"/>
                <w:szCs w:val="24"/>
                <w:lang w:eastAsia="es-SV"/>
              </w:rPr>
              <w:t>Inscripción infantil antes de los 28 días de nacido</w:t>
            </w:r>
          </w:p>
        </w:tc>
        <w:tc>
          <w:tcPr>
            <w:tcW w:w="842" w:type="dxa"/>
            <w:noWrap/>
            <w:hideMark/>
          </w:tcPr>
          <w:p w:rsidR="006776DB" w:rsidRPr="003033BD"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3033BD">
              <w:rPr>
                <w:rFonts w:ascii="Times New Roman" w:eastAsia="Times New Roman" w:hAnsi="Times New Roman" w:cs="Times New Roman"/>
                <w:sz w:val="24"/>
                <w:szCs w:val="24"/>
                <w:lang w:eastAsia="es-SV"/>
              </w:rPr>
              <w:t>79.9</w:t>
            </w:r>
          </w:p>
        </w:tc>
        <w:tc>
          <w:tcPr>
            <w:tcW w:w="755" w:type="dxa"/>
            <w:noWrap/>
            <w:hideMark/>
          </w:tcPr>
          <w:p w:rsidR="006776DB" w:rsidRPr="003033BD"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3033BD">
              <w:rPr>
                <w:rFonts w:ascii="Times New Roman" w:eastAsia="Times New Roman" w:hAnsi="Times New Roman" w:cs="Times New Roman"/>
                <w:sz w:val="24"/>
                <w:szCs w:val="24"/>
                <w:lang w:eastAsia="es-SV"/>
              </w:rPr>
              <w:t>79.5</w:t>
            </w:r>
          </w:p>
        </w:tc>
        <w:tc>
          <w:tcPr>
            <w:tcW w:w="1021" w:type="dxa"/>
            <w:noWrap/>
            <w:hideMark/>
          </w:tcPr>
          <w:p w:rsidR="006776DB" w:rsidRPr="003033BD"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3033BD">
              <w:rPr>
                <w:rFonts w:ascii="Times New Roman" w:eastAsia="Times New Roman" w:hAnsi="Times New Roman" w:cs="Times New Roman"/>
                <w:sz w:val="24"/>
                <w:szCs w:val="24"/>
                <w:lang w:eastAsia="es-SV"/>
              </w:rPr>
              <w:t>81.2</w:t>
            </w:r>
          </w:p>
        </w:tc>
        <w:tc>
          <w:tcPr>
            <w:tcW w:w="992" w:type="dxa"/>
            <w:noWrap/>
            <w:hideMark/>
          </w:tcPr>
          <w:p w:rsidR="006776DB" w:rsidRPr="003033BD"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3033BD">
              <w:rPr>
                <w:rFonts w:ascii="Times New Roman" w:eastAsia="Times New Roman" w:hAnsi="Times New Roman" w:cs="Times New Roman"/>
                <w:sz w:val="24"/>
                <w:szCs w:val="24"/>
                <w:lang w:eastAsia="es-SV"/>
              </w:rPr>
              <w:t>83</w:t>
            </w:r>
          </w:p>
        </w:tc>
        <w:tc>
          <w:tcPr>
            <w:tcW w:w="755" w:type="dxa"/>
            <w:noWrap/>
            <w:hideMark/>
          </w:tcPr>
          <w:p w:rsidR="006776DB" w:rsidRPr="003033BD"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3033BD">
              <w:rPr>
                <w:rFonts w:ascii="Times New Roman" w:eastAsia="Times New Roman" w:hAnsi="Times New Roman" w:cs="Times New Roman"/>
                <w:sz w:val="24"/>
                <w:szCs w:val="24"/>
                <w:lang w:eastAsia="es-SV"/>
              </w:rPr>
              <w:t>86.7</w:t>
            </w:r>
          </w:p>
        </w:tc>
        <w:tc>
          <w:tcPr>
            <w:tcW w:w="755" w:type="dxa"/>
            <w:noWrap/>
            <w:hideMark/>
          </w:tcPr>
          <w:p w:rsidR="006776DB" w:rsidRPr="003033BD"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3033BD">
              <w:rPr>
                <w:rFonts w:ascii="Times New Roman" w:eastAsia="Times New Roman" w:hAnsi="Times New Roman" w:cs="Times New Roman"/>
                <w:sz w:val="24"/>
                <w:szCs w:val="24"/>
                <w:lang w:eastAsia="es-SV"/>
              </w:rPr>
              <w:t>88.3</w:t>
            </w:r>
          </w:p>
        </w:tc>
      </w:tr>
    </w:tbl>
    <w:p w:rsidR="006776DB" w:rsidRPr="00E641F4" w:rsidRDefault="006776DB" w:rsidP="006776DB">
      <w:pPr>
        <w:tabs>
          <w:tab w:val="left" w:pos="142"/>
        </w:tabs>
        <w:spacing w:after="0" w:line="240" w:lineRule="auto"/>
        <w:jc w:val="center"/>
        <w:rPr>
          <w:rFonts w:ascii="Times New Roman" w:eastAsia="Calibri" w:hAnsi="Times New Roman" w:cs="Times New Roman"/>
          <w:i/>
          <w:sz w:val="24"/>
          <w:szCs w:val="24"/>
        </w:rPr>
      </w:pPr>
      <w:r w:rsidRPr="00835699">
        <w:rPr>
          <w:rFonts w:ascii="Times New Roman" w:eastAsia="Calibri" w:hAnsi="Times New Roman" w:cs="Times New Roman"/>
          <w:b/>
          <w:sz w:val="24"/>
          <w:szCs w:val="24"/>
        </w:rPr>
        <w:t>Fuente</w:t>
      </w:r>
      <w:r w:rsidRPr="00E641F4">
        <w:rPr>
          <w:rFonts w:ascii="Times New Roman" w:eastAsia="Calibri" w:hAnsi="Times New Roman" w:cs="Times New Roman"/>
          <w:sz w:val="24"/>
          <w:szCs w:val="24"/>
        </w:rPr>
        <w:t xml:space="preserve">: </w:t>
      </w:r>
      <w:r>
        <w:rPr>
          <w:rFonts w:ascii="Times New Roman" w:eastAsia="Calibri" w:hAnsi="Times New Roman" w:cs="Times New Roman"/>
          <w:sz w:val="24"/>
          <w:szCs w:val="24"/>
        </w:rPr>
        <w:t>Ministerio de Salud (</w:t>
      </w:r>
      <w:r w:rsidRPr="00E641F4">
        <w:rPr>
          <w:rFonts w:ascii="Times New Roman" w:eastAsia="Calibri" w:hAnsi="Times New Roman" w:cs="Times New Roman"/>
          <w:sz w:val="24"/>
          <w:szCs w:val="24"/>
        </w:rPr>
        <w:t>MINSAL</w:t>
      </w:r>
      <w:r>
        <w:rPr>
          <w:rFonts w:ascii="Times New Roman" w:eastAsia="Calibri" w:hAnsi="Times New Roman" w:cs="Times New Roman"/>
          <w:sz w:val="24"/>
          <w:szCs w:val="24"/>
        </w:rPr>
        <w:t>), 2015</w:t>
      </w:r>
    </w:p>
    <w:p w:rsidR="006776DB" w:rsidRDefault="006776DB" w:rsidP="006776DB">
      <w:pPr>
        <w:spacing w:after="0" w:line="240" w:lineRule="auto"/>
        <w:jc w:val="center"/>
        <w:rPr>
          <w:rFonts w:ascii="Times New Roman" w:hAnsi="Times New Roman" w:cs="Times New Roman"/>
          <w:sz w:val="24"/>
          <w:szCs w:val="24"/>
        </w:rPr>
      </w:pPr>
    </w:p>
    <w:p w:rsidR="007D0579" w:rsidRPr="00E641F4" w:rsidRDefault="007D0579" w:rsidP="006776DB">
      <w:pPr>
        <w:spacing w:after="0" w:line="240" w:lineRule="auto"/>
        <w:jc w:val="center"/>
        <w:rPr>
          <w:rFonts w:ascii="Times New Roman" w:hAnsi="Times New Roman" w:cs="Times New Roman"/>
          <w:sz w:val="24"/>
          <w:szCs w:val="24"/>
        </w:rPr>
      </w:pPr>
    </w:p>
    <w:p w:rsidR="006776DB" w:rsidRDefault="006776DB" w:rsidP="006776DB">
      <w:pPr>
        <w:tabs>
          <w:tab w:val="left" w:pos="142"/>
        </w:tabs>
        <w:spacing w:after="0" w:line="240" w:lineRule="auto"/>
        <w:jc w:val="center"/>
        <w:rPr>
          <w:rFonts w:ascii="Times New Roman" w:hAnsi="Times New Roman" w:cs="Times New Roman"/>
          <w:b/>
          <w:sz w:val="24"/>
          <w:szCs w:val="24"/>
        </w:rPr>
      </w:pPr>
    </w:p>
    <w:p w:rsidR="006776DB" w:rsidRPr="00E641F4" w:rsidRDefault="00D00719" w:rsidP="006776DB">
      <w:pPr>
        <w:tabs>
          <w:tab w:val="left" w:pos="142"/>
        </w:tabs>
        <w:spacing w:after="0" w:line="240" w:lineRule="auto"/>
        <w:jc w:val="center"/>
        <w:rPr>
          <w:rFonts w:ascii="Times New Roman" w:hAnsi="Times New Roman" w:cs="Times New Roman"/>
          <w:sz w:val="24"/>
          <w:szCs w:val="24"/>
        </w:rPr>
      </w:pPr>
      <w:r>
        <w:rPr>
          <w:rFonts w:ascii="Times New Roman" w:hAnsi="Times New Roman" w:cs="Times New Roman"/>
          <w:b/>
          <w:sz w:val="24"/>
          <w:szCs w:val="24"/>
        </w:rPr>
        <w:t>Anexo 57</w:t>
      </w:r>
      <w:r w:rsidR="006776DB" w:rsidRPr="00E641F4">
        <w:rPr>
          <w:rFonts w:ascii="Times New Roman" w:hAnsi="Times New Roman" w:cs="Times New Roman"/>
          <w:b/>
          <w:sz w:val="24"/>
          <w:szCs w:val="24"/>
        </w:rPr>
        <w:t>:</w:t>
      </w:r>
      <w:r w:rsidR="006776DB" w:rsidRPr="00E641F4">
        <w:rPr>
          <w:rFonts w:ascii="Times New Roman" w:hAnsi="Times New Roman" w:cs="Times New Roman"/>
          <w:sz w:val="24"/>
          <w:szCs w:val="24"/>
        </w:rPr>
        <w:t xml:space="preserve"> </w:t>
      </w:r>
      <w:r w:rsidR="006776DB" w:rsidRPr="002A70AE">
        <w:rPr>
          <w:rFonts w:ascii="Times New Roman" w:hAnsi="Times New Roman" w:cs="Times New Roman"/>
          <w:b/>
          <w:sz w:val="24"/>
          <w:szCs w:val="24"/>
        </w:rPr>
        <w:t>Partos de adolescentes atendidos en las Instituciones del Sistema Nacional de Salud</w:t>
      </w:r>
    </w:p>
    <w:tbl>
      <w:tblPr>
        <w:tblStyle w:val="GridTable4Accent1"/>
        <w:tblW w:w="9723" w:type="dxa"/>
        <w:jc w:val="center"/>
        <w:tbl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insideH w:val="single" w:sz="4" w:space="0" w:color="2E74B5" w:themeColor="accent1" w:themeShade="BF"/>
          <w:insideV w:val="single" w:sz="4" w:space="0" w:color="2E74B5" w:themeColor="accent1" w:themeShade="BF"/>
        </w:tblBorders>
        <w:tblLook w:val="04A0"/>
      </w:tblPr>
      <w:tblGrid>
        <w:gridCol w:w="3539"/>
        <w:gridCol w:w="1100"/>
        <w:gridCol w:w="1022"/>
        <w:gridCol w:w="1022"/>
        <w:gridCol w:w="1022"/>
        <w:gridCol w:w="1022"/>
        <w:gridCol w:w="996"/>
      </w:tblGrid>
      <w:tr w:rsidR="006776DB" w:rsidRPr="003033BD" w:rsidTr="003D18FB">
        <w:trPr>
          <w:cnfStyle w:val="100000000000"/>
          <w:trHeight w:val="300"/>
          <w:jc w:val="center"/>
        </w:trPr>
        <w:tc>
          <w:tcPr>
            <w:cnfStyle w:val="001000000000"/>
            <w:tcW w:w="3539" w:type="dxa"/>
            <w:noWrap/>
            <w:hideMark/>
          </w:tcPr>
          <w:p w:rsidR="006776DB" w:rsidRPr="003033BD" w:rsidRDefault="006776DB" w:rsidP="003D18FB">
            <w:pPr>
              <w:tabs>
                <w:tab w:val="left" w:pos="142"/>
              </w:tabs>
              <w:jc w:val="center"/>
              <w:rPr>
                <w:rFonts w:ascii="Times New Roman" w:eastAsia="Times New Roman" w:hAnsi="Times New Roman" w:cs="Times New Roman"/>
                <w:b w:val="0"/>
                <w:color w:val="auto"/>
                <w:sz w:val="24"/>
                <w:szCs w:val="24"/>
                <w:lang w:eastAsia="es-SV"/>
              </w:rPr>
            </w:pPr>
            <w:r w:rsidRPr="003033BD">
              <w:rPr>
                <w:rFonts w:ascii="Times New Roman" w:eastAsia="Times New Roman" w:hAnsi="Times New Roman" w:cs="Times New Roman"/>
                <w:color w:val="auto"/>
                <w:sz w:val="24"/>
                <w:szCs w:val="24"/>
                <w:lang w:eastAsia="es-SV"/>
              </w:rPr>
              <w:t>Indicador</w:t>
            </w:r>
          </w:p>
        </w:tc>
        <w:tc>
          <w:tcPr>
            <w:tcW w:w="1100" w:type="dxa"/>
            <w:noWrap/>
            <w:hideMark/>
          </w:tcPr>
          <w:p w:rsidR="006776DB" w:rsidRPr="003033BD" w:rsidRDefault="006776DB" w:rsidP="003A5D73">
            <w:pPr>
              <w:tabs>
                <w:tab w:val="left" w:pos="142"/>
              </w:tabs>
              <w:jc w:val="center"/>
              <w:cnfStyle w:val="100000000000"/>
              <w:rPr>
                <w:rFonts w:ascii="Times New Roman" w:eastAsia="Times New Roman" w:hAnsi="Times New Roman" w:cs="Times New Roman"/>
                <w:b w:val="0"/>
                <w:color w:val="auto"/>
                <w:sz w:val="24"/>
                <w:szCs w:val="24"/>
                <w:vertAlign w:val="superscript"/>
                <w:lang w:eastAsia="es-SV"/>
              </w:rPr>
            </w:pPr>
            <w:r w:rsidRPr="003033BD">
              <w:rPr>
                <w:rFonts w:ascii="Times New Roman" w:eastAsia="Times New Roman" w:hAnsi="Times New Roman" w:cs="Times New Roman"/>
                <w:color w:val="auto"/>
                <w:sz w:val="24"/>
                <w:szCs w:val="24"/>
                <w:lang w:eastAsia="es-SV"/>
              </w:rPr>
              <w:t>2009</w:t>
            </w:r>
          </w:p>
        </w:tc>
        <w:tc>
          <w:tcPr>
            <w:tcW w:w="1022" w:type="dxa"/>
            <w:noWrap/>
            <w:hideMark/>
          </w:tcPr>
          <w:p w:rsidR="006776DB" w:rsidRPr="003033BD" w:rsidRDefault="006776DB" w:rsidP="003A5D73">
            <w:pPr>
              <w:tabs>
                <w:tab w:val="left" w:pos="142"/>
              </w:tabs>
              <w:jc w:val="center"/>
              <w:cnfStyle w:val="100000000000"/>
              <w:rPr>
                <w:rFonts w:ascii="Times New Roman" w:eastAsia="Times New Roman" w:hAnsi="Times New Roman" w:cs="Times New Roman"/>
                <w:b w:val="0"/>
                <w:color w:val="auto"/>
                <w:sz w:val="24"/>
                <w:szCs w:val="24"/>
                <w:lang w:eastAsia="es-SV"/>
              </w:rPr>
            </w:pPr>
            <w:r w:rsidRPr="003033BD">
              <w:rPr>
                <w:rFonts w:ascii="Times New Roman" w:eastAsia="Times New Roman" w:hAnsi="Times New Roman" w:cs="Times New Roman"/>
                <w:color w:val="auto"/>
                <w:sz w:val="24"/>
                <w:szCs w:val="24"/>
                <w:lang w:eastAsia="es-SV"/>
              </w:rPr>
              <w:t>2010</w:t>
            </w:r>
          </w:p>
        </w:tc>
        <w:tc>
          <w:tcPr>
            <w:tcW w:w="1022" w:type="dxa"/>
            <w:noWrap/>
            <w:hideMark/>
          </w:tcPr>
          <w:p w:rsidR="006776DB" w:rsidRPr="003033BD" w:rsidRDefault="006776DB" w:rsidP="003A5D73">
            <w:pPr>
              <w:tabs>
                <w:tab w:val="left" w:pos="142"/>
              </w:tabs>
              <w:jc w:val="center"/>
              <w:cnfStyle w:val="100000000000"/>
              <w:rPr>
                <w:rFonts w:ascii="Times New Roman" w:eastAsia="Times New Roman" w:hAnsi="Times New Roman" w:cs="Times New Roman"/>
                <w:b w:val="0"/>
                <w:color w:val="auto"/>
                <w:sz w:val="24"/>
                <w:szCs w:val="24"/>
                <w:lang w:eastAsia="es-SV"/>
              </w:rPr>
            </w:pPr>
            <w:r w:rsidRPr="003033BD">
              <w:rPr>
                <w:rFonts w:ascii="Times New Roman" w:eastAsia="Times New Roman" w:hAnsi="Times New Roman" w:cs="Times New Roman"/>
                <w:color w:val="auto"/>
                <w:sz w:val="24"/>
                <w:szCs w:val="24"/>
                <w:lang w:eastAsia="es-SV"/>
              </w:rPr>
              <w:t>2011</w:t>
            </w:r>
          </w:p>
        </w:tc>
        <w:tc>
          <w:tcPr>
            <w:tcW w:w="1022" w:type="dxa"/>
            <w:noWrap/>
            <w:hideMark/>
          </w:tcPr>
          <w:p w:rsidR="006776DB" w:rsidRPr="003033BD" w:rsidRDefault="006776DB" w:rsidP="003D18FB">
            <w:pPr>
              <w:tabs>
                <w:tab w:val="left" w:pos="142"/>
              </w:tabs>
              <w:jc w:val="center"/>
              <w:cnfStyle w:val="100000000000"/>
              <w:rPr>
                <w:rFonts w:ascii="Times New Roman" w:eastAsia="Times New Roman" w:hAnsi="Times New Roman" w:cs="Times New Roman"/>
                <w:b w:val="0"/>
                <w:color w:val="auto"/>
                <w:sz w:val="24"/>
                <w:szCs w:val="24"/>
                <w:lang w:eastAsia="es-SV"/>
              </w:rPr>
            </w:pPr>
            <w:r w:rsidRPr="003033BD">
              <w:rPr>
                <w:rFonts w:ascii="Times New Roman" w:eastAsia="Times New Roman" w:hAnsi="Times New Roman" w:cs="Times New Roman"/>
                <w:color w:val="auto"/>
                <w:sz w:val="24"/>
                <w:szCs w:val="24"/>
                <w:lang w:eastAsia="es-SV"/>
              </w:rPr>
              <w:t>2012</w:t>
            </w:r>
          </w:p>
        </w:tc>
        <w:tc>
          <w:tcPr>
            <w:tcW w:w="1022" w:type="dxa"/>
            <w:noWrap/>
            <w:hideMark/>
          </w:tcPr>
          <w:p w:rsidR="006776DB" w:rsidRPr="003033BD" w:rsidRDefault="006776DB" w:rsidP="003D18FB">
            <w:pPr>
              <w:tabs>
                <w:tab w:val="left" w:pos="142"/>
              </w:tabs>
              <w:jc w:val="center"/>
              <w:cnfStyle w:val="100000000000"/>
              <w:rPr>
                <w:rFonts w:ascii="Times New Roman" w:eastAsia="Times New Roman" w:hAnsi="Times New Roman" w:cs="Times New Roman"/>
                <w:b w:val="0"/>
                <w:color w:val="auto"/>
                <w:sz w:val="24"/>
                <w:szCs w:val="24"/>
                <w:lang w:eastAsia="es-SV"/>
              </w:rPr>
            </w:pPr>
            <w:r w:rsidRPr="003033BD">
              <w:rPr>
                <w:rFonts w:ascii="Times New Roman" w:eastAsia="Times New Roman" w:hAnsi="Times New Roman" w:cs="Times New Roman"/>
                <w:color w:val="auto"/>
                <w:sz w:val="24"/>
                <w:szCs w:val="24"/>
                <w:lang w:eastAsia="es-SV"/>
              </w:rPr>
              <w:t>2013</w:t>
            </w:r>
          </w:p>
        </w:tc>
        <w:tc>
          <w:tcPr>
            <w:tcW w:w="996" w:type="dxa"/>
            <w:hideMark/>
          </w:tcPr>
          <w:p w:rsidR="006776DB" w:rsidRPr="003033BD" w:rsidRDefault="006776DB" w:rsidP="003D18FB">
            <w:pPr>
              <w:tabs>
                <w:tab w:val="left" w:pos="142"/>
              </w:tabs>
              <w:jc w:val="center"/>
              <w:cnfStyle w:val="100000000000"/>
              <w:rPr>
                <w:rFonts w:ascii="Times New Roman" w:eastAsiaTheme="minorEastAsia" w:hAnsi="Times New Roman" w:cs="Times New Roman"/>
                <w:b w:val="0"/>
                <w:bCs w:val="0"/>
                <w:color w:val="auto"/>
                <w:sz w:val="24"/>
                <w:szCs w:val="24"/>
              </w:rPr>
            </w:pPr>
            <w:r w:rsidRPr="003033BD">
              <w:rPr>
                <w:rFonts w:ascii="Times New Roman" w:hAnsi="Times New Roman" w:cs="Times New Roman"/>
                <w:color w:val="auto"/>
                <w:sz w:val="24"/>
                <w:szCs w:val="24"/>
              </w:rPr>
              <w:t>2014</w:t>
            </w:r>
          </w:p>
        </w:tc>
      </w:tr>
      <w:tr w:rsidR="006776DB" w:rsidRPr="003033BD" w:rsidTr="003D18FB">
        <w:trPr>
          <w:cnfStyle w:val="000000100000"/>
          <w:trHeight w:val="904"/>
          <w:jc w:val="center"/>
        </w:trPr>
        <w:tc>
          <w:tcPr>
            <w:cnfStyle w:val="001000000000"/>
            <w:tcW w:w="3539" w:type="dxa"/>
            <w:shd w:val="clear" w:color="auto" w:fill="auto"/>
            <w:hideMark/>
          </w:tcPr>
          <w:p w:rsidR="006776DB" w:rsidRPr="003033BD" w:rsidRDefault="006776DB" w:rsidP="003D18FB">
            <w:pPr>
              <w:tabs>
                <w:tab w:val="left" w:pos="142"/>
              </w:tabs>
              <w:rPr>
                <w:rFonts w:ascii="Times New Roman" w:eastAsia="Times New Roman" w:hAnsi="Times New Roman" w:cs="Times New Roman"/>
                <w:b w:val="0"/>
                <w:sz w:val="24"/>
                <w:szCs w:val="24"/>
                <w:lang w:eastAsia="es-SV"/>
              </w:rPr>
            </w:pPr>
            <w:r w:rsidRPr="003033BD">
              <w:rPr>
                <w:rFonts w:ascii="Times New Roman" w:eastAsia="Times New Roman" w:hAnsi="Times New Roman" w:cs="Times New Roman"/>
                <w:b w:val="0"/>
                <w:sz w:val="24"/>
                <w:szCs w:val="24"/>
                <w:lang w:eastAsia="es-SV"/>
              </w:rPr>
              <w:t>Porcentaje de partos adolescentes atendidos en Sistema Nacional de Salud %</w:t>
            </w:r>
          </w:p>
        </w:tc>
        <w:tc>
          <w:tcPr>
            <w:tcW w:w="1100" w:type="dxa"/>
            <w:shd w:val="clear" w:color="auto" w:fill="auto"/>
            <w:noWrap/>
            <w:hideMark/>
          </w:tcPr>
          <w:p w:rsidR="006776DB" w:rsidRPr="003033BD"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3033BD">
              <w:rPr>
                <w:rFonts w:ascii="Times New Roman" w:eastAsia="Times New Roman" w:hAnsi="Times New Roman" w:cs="Times New Roman"/>
                <w:sz w:val="24"/>
                <w:szCs w:val="24"/>
                <w:lang w:eastAsia="es-SV"/>
              </w:rPr>
              <w:t>24.5</w:t>
            </w:r>
            <w:r w:rsidR="003A5D73">
              <w:rPr>
                <w:rFonts w:ascii="Times New Roman" w:eastAsia="Times New Roman" w:hAnsi="Times New Roman" w:cs="Times New Roman"/>
                <w:sz w:val="24"/>
                <w:szCs w:val="24"/>
                <w:vertAlign w:val="superscript"/>
                <w:lang w:eastAsia="es-SV"/>
              </w:rPr>
              <w:t>*</w:t>
            </w:r>
          </w:p>
        </w:tc>
        <w:tc>
          <w:tcPr>
            <w:tcW w:w="1022" w:type="dxa"/>
            <w:shd w:val="clear" w:color="auto" w:fill="auto"/>
            <w:noWrap/>
            <w:hideMark/>
          </w:tcPr>
          <w:p w:rsidR="006776DB" w:rsidRPr="003033BD"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3033BD">
              <w:rPr>
                <w:rFonts w:ascii="Times New Roman" w:eastAsia="Times New Roman" w:hAnsi="Times New Roman" w:cs="Times New Roman"/>
                <w:sz w:val="24"/>
                <w:szCs w:val="24"/>
                <w:lang w:eastAsia="es-SV"/>
              </w:rPr>
              <w:t>24.0</w:t>
            </w:r>
            <w:r w:rsidR="003A5D73">
              <w:rPr>
                <w:rFonts w:ascii="Times New Roman" w:eastAsia="Times New Roman" w:hAnsi="Times New Roman" w:cs="Times New Roman"/>
                <w:sz w:val="24"/>
                <w:szCs w:val="24"/>
                <w:vertAlign w:val="superscript"/>
                <w:lang w:eastAsia="es-SV"/>
              </w:rPr>
              <w:t>*</w:t>
            </w:r>
          </w:p>
        </w:tc>
        <w:tc>
          <w:tcPr>
            <w:tcW w:w="1022" w:type="dxa"/>
            <w:shd w:val="clear" w:color="auto" w:fill="auto"/>
            <w:noWrap/>
            <w:hideMark/>
          </w:tcPr>
          <w:p w:rsidR="006776DB" w:rsidRPr="003033BD"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3033BD">
              <w:rPr>
                <w:rFonts w:ascii="Times New Roman" w:eastAsia="Times New Roman" w:hAnsi="Times New Roman" w:cs="Times New Roman"/>
                <w:sz w:val="24"/>
                <w:szCs w:val="24"/>
                <w:lang w:eastAsia="es-SV"/>
              </w:rPr>
              <w:t>23.6</w:t>
            </w:r>
            <w:r w:rsidR="003A5D73">
              <w:rPr>
                <w:rFonts w:ascii="Times New Roman" w:eastAsia="Times New Roman" w:hAnsi="Times New Roman" w:cs="Times New Roman"/>
                <w:sz w:val="24"/>
                <w:szCs w:val="24"/>
                <w:vertAlign w:val="superscript"/>
                <w:lang w:eastAsia="es-SV"/>
              </w:rPr>
              <w:t>*</w:t>
            </w:r>
          </w:p>
        </w:tc>
        <w:tc>
          <w:tcPr>
            <w:tcW w:w="1022" w:type="dxa"/>
            <w:shd w:val="clear" w:color="auto" w:fill="auto"/>
            <w:noWrap/>
            <w:hideMark/>
          </w:tcPr>
          <w:p w:rsidR="006776DB" w:rsidRPr="003033BD"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3033BD">
              <w:rPr>
                <w:rFonts w:ascii="Times New Roman" w:eastAsia="Times New Roman" w:hAnsi="Times New Roman" w:cs="Times New Roman"/>
                <w:sz w:val="24"/>
                <w:szCs w:val="24"/>
                <w:lang w:eastAsia="es-SV"/>
              </w:rPr>
              <w:t>23.8</w:t>
            </w:r>
          </w:p>
        </w:tc>
        <w:tc>
          <w:tcPr>
            <w:tcW w:w="1022" w:type="dxa"/>
            <w:shd w:val="clear" w:color="auto" w:fill="auto"/>
            <w:noWrap/>
            <w:hideMark/>
          </w:tcPr>
          <w:p w:rsidR="006776DB" w:rsidRPr="003033BD"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3033BD">
              <w:rPr>
                <w:rFonts w:ascii="Times New Roman" w:eastAsia="Times New Roman" w:hAnsi="Times New Roman" w:cs="Times New Roman"/>
                <w:sz w:val="24"/>
                <w:szCs w:val="24"/>
                <w:lang w:eastAsia="es-SV"/>
              </w:rPr>
              <w:t>24.3</w:t>
            </w:r>
          </w:p>
        </w:tc>
        <w:tc>
          <w:tcPr>
            <w:tcW w:w="0" w:type="auto"/>
            <w:shd w:val="clear" w:color="auto" w:fill="auto"/>
            <w:hideMark/>
          </w:tcPr>
          <w:p w:rsidR="006776DB" w:rsidRPr="003033BD" w:rsidRDefault="006776DB" w:rsidP="003D18FB">
            <w:pPr>
              <w:tabs>
                <w:tab w:val="left" w:pos="142"/>
              </w:tabs>
              <w:jc w:val="center"/>
              <w:cnfStyle w:val="000000100000"/>
              <w:rPr>
                <w:rFonts w:ascii="Times New Roman" w:eastAsiaTheme="minorEastAsia" w:hAnsi="Times New Roman" w:cs="Times New Roman"/>
                <w:sz w:val="24"/>
                <w:szCs w:val="24"/>
              </w:rPr>
            </w:pPr>
            <w:r w:rsidRPr="003033BD">
              <w:rPr>
                <w:rFonts w:ascii="Times New Roman" w:hAnsi="Times New Roman" w:cs="Times New Roman"/>
                <w:sz w:val="24"/>
                <w:szCs w:val="24"/>
              </w:rPr>
              <w:t>23.6</w:t>
            </w:r>
          </w:p>
        </w:tc>
      </w:tr>
      <w:tr w:rsidR="006776DB" w:rsidRPr="003033BD" w:rsidTr="003D18FB">
        <w:trPr>
          <w:trHeight w:val="783"/>
          <w:jc w:val="center"/>
        </w:trPr>
        <w:tc>
          <w:tcPr>
            <w:cnfStyle w:val="001000000000"/>
            <w:tcW w:w="3539" w:type="dxa"/>
            <w:shd w:val="clear" w:color="auto" w:fill="auto"/>
            <w:hideMark/>
          </w:tcPr>
          <w:p w:rsidR="006776DB" w:rsidRPr="003033BD" w:rsidRDefault="006776DB" w:rsidP="003D18FB">
            <w:pPr>
              <w:tabs>
                <w:tab w:val="left" w:pos="142"/>
              </w:tabs>
              <w:rPr>
                <w:rFonts w:ascii="Times New Roman" w:eastAsia="Times New Roman" w:hAnsi="Times New Roman" w:cs="Times New Roman"/>
                <w:b w:val="0"/>
                <w:sz w:val="24"/>
                <w:szCs w:val="24"/>
                <w:lang w:eastAsia="es-SV"/>
              </w:rPr>
            </w:pPr>
            <w:r w:rsidRPr="003033BD">
              <w:rPr>
                <w:rFonts w:ascii="Times New Roman" w:eastAsia="Times New Roman" w:hAnsi="Times New Roman" w:cs="Times New Roman"/>
                <w:b w:val="0"/>
                <w:sz w:val="24"/>
                <w:szCs w:val="24"/>
                <w:lang w:eastAsia="es-SV"/>
              </w:rPr>
              <w:t>Partos de adolescentes atendidos en establecimientos del Sistema Nacional de Salud</w:t>
            </w:r>
          </w:p>
        </w:tc>
        <w:tc>
          <w:tcPr>
            <w:tcW w:w="1100" w:type="dxa"/>
            <w:shd w:val="clear" w:color="auto" w:fill="auto"/>
            <w:noWrap/>
            <w:hideMark/>
          </w:tcPr>
          <w:p w:rsidR="006776DB" w:rsidRPr="003033BD"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3033BD">
              <w:rPr>
                <w:rFonts w:ascii="Times New Roman" w:eastAsia="Times New Roman" w:hAnsi="Times New Roman" w:cs="Times New Roman"/>
                <w:sz w:val="24"/>
                <w:szCs w:val="24"/>
                <w:lang w:eastAsia="es-SV"/>
              </w:rPr>
              <w:t>24,411</w:t>
            </w:r>
          </w:p>
        </w:tc>
        <w:tc>
          <w:tcPr>
            <w:tcW w:w="1022" w:type="dxa"/>
            <w:shd w:val="clear" w:color="auto" w:fill="auto"/>
            <w:noWrap/>
            <w:hideMark/>
          </w:tcPr>
          <w:p w:rsidR="006776DB" w:rsidRPr="003033BD"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3033BD">
              <w:rPr>
                <w:rFonts w:ascii="Times New Roman" w:eastAsia="Times New Roman" w:hAnsi="Times New Roman" w:cs="Times New Roman"/>
                <w:sz w:val="24"/>
                <w:szCs w:val="24"/>
                <w:lang w:eastAsia="es-SV"/>
              </w:rPr>
              <w:t>23,590</w:t>
            </w:r>
          </w:p>
        </w:tc>
        <w:tc>
          <w:tcPr>
            <w:tcW w:w="1022" w:type="dxa"/>
            <w:shd w:val="clear" w:color="auto" w:fill="auto"/>
            <w:noWrap/>
            <w:hideMark/>
          </w:tcPr>
          <w:p w:rsidR="006776DB" w:rsidRPr="003033BD"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3033BD">
              <w:rPr>
                <w:rFonts w:ascii="Times New Roman" w:eastAsia="Times New Roman" w:hAnsi="Times New Roman" w:cs="Times New Roman"/>
                <w:sz w:val="24"/>
                <w:szCs w:val="24"/>
                <w:lang w:eastAsia="es-SV"/>
              </w:rPr>
              <w:t>24,494</w:t>
            </w:r>
          </w:p>
        </w:tc>
        <w:tc>
          <w:tcPr>
            <w:tcW w:w="1022" w:type="dxa"/>
            <w:shd w:val="clear" w:color="auto" w:fill="auto"/>
            <w:noWrap/>
            <w:hideMark/>
          </w:tcPr>
          <w:p w:rsidR="006776DB" w:rsidRPr="003033BD"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3033BD">
              <w:rPr>
                <w:rFonts w:ascii="Times New Roman" w:eastAsia="Times New Roman" w:hAnsi="Times New Roman" w:cs="Times New Roman"/>
                <w:sz w:val="24"/>
                <w:szCs w:val="24"/>
                <w:lang w:eastAsia="es-SV"/>
              </w:rPr>
              <w:t>25,068</w:t>
            </w:r>
          </w:p>
        </w:tc>
        <w:tc>
          <w:tcPr>
            <w:tcW w:w="1022" w:type="dxa"/>
            <w:shd w:val="clear" w:color="auto" w:fill="auto"/>
            <w:noWrap/>
            <w:hideMark/>
          </w:tcPr>
          <w:p w:rsidR="006776DB" w:rsidRPr="003033BD"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3033BD">
              <w:rPr>
                <w:rFonts w:ascii="Times New Roman" w:eastAsia="Times New Roman" w:hAnsi="Times New Roman" w:cs="Times New Roman"/>
                <w:sz w:val="24"/>
                <w:szCs w:val="24"/>
                <w:lang w:eastAsia="es-SV"/>
              </w:rPr>
              <w:t>25,002</w:t>
            </w:r>
          </w:p>
        </w:tc>
        <w:tc>
          <w:tcPr>
            <w:tcW w:w="0" w:type="auto"/>
            <w:shd w:val="clear" w:color="auto" w:fill="auto"/>
            <w:hideMark/>
          </w:tcPr>
          <w:p w:rsidR="006776DB" w:rsidRPr="003033BD" w:rsidRDefault="006776DB" w:rsidP="003D18FB">
            <w:pPr>
              <w:tabs>
                <w:tab w:val="left" w:pos="142"/>
              </w:tabs>
              <w:jc w:val="center"/>
              <w:cnfStyle w:val="000000000000"/>
              <w:rPr>
                <w:rFonts w:ascii="Times New Roman" w:eastAsiaTheme="minorEastAsia" w:hAnsi="Times New Roman" w:cs="Times New Roman"/>
                <w:sz w:val="24"/>
                <w:szCs w:val="24"/>
              </w:rPr>
            </w:pPr>
            <w:r w:rsidRPr="003033BD">
              <w:rPr>
                <w:rFonts w:ascii="Times New Roman" w:hAnsi="Times New Roman" w:cs="Times New Roman"/>
                <w:sz w:val="24"/>
                <w:szCs w:val="24"/>
              </w:rPr>
              <w:t>24,802</w:t>
            </w:r>
          </w:p>
        </w:tc>
      </w:tr>
      <w:tr w:rsidR="006776DB" w:rsidRPr="003033BD" w:rsidTr="003D18FB">
        <w:trPr>
          <w:cnfStyle w:val="000000100000"/>
          <w:trHeight w:val="904"/>
          <w:jc w:val="center"/>
        </w:trPr>
        <w:tc>
          <w:tcPr>
            <w:cnfStyle w:val="001000000000"/>
            <w:tcW w:w="3539" w:type="dxa"/>
            <w:shd w:val="clear" w:color="auto" w:fill="auto"/>
            <w:hideMark/>
          </w:tcPr>
          <w:p w:rsidR="006776DB" w:rsidRPr="003033BD" w:rsidRDefault="006776DB" w:rsidP="003D18FB">
            <w:pPr>
              <w:tabs>
                <w:tab w:val="left" w:pos="142"/>
              </w:tabs>
              <w:rPr>
                <w:rFonts w:ascii="Times New Roman" w:eastAsia="Times New Roman" w:hAnsi="Times New Roman" w:cs="Times New Roman"/>
                <w:b w:val="0"/>
                <w:sz w:val="24"/>
                <w:szCs w:val="24"/>
                <w:lang w:eastAsia="es-SV"/>
              </w:rPr>
            </w:pPr>
            <w:r w:rsidRPr="003033BD">
              <w:rPr>
                <w:rFonts w:ascii="Times New Roman" w:eastAsia="Times New Roman" w:hAnsi="Times New Roman" w:cs="Times New Roman"/>
                <w:b w:val="0"/>
                <w:sz w:val="24"/>
                <w:szCs w:val="24"/>
                <w:lang w:eastAsia="es-SV"/>
              </w:rPr>
              <w:t>Porcentaje de partos adolescentes atendidos en establecimientos MINSAL %</w:t>
            </w:r>
          </w:p>
        </w:tc>
        <w:tc>
          <w:tcPr>
            <w:tcW w:w="1100" w:type="dxa"/>
            <w:shd w:val="clear" w:color="auto" w:fill="auto"/>
            <w:noWrap/>
            <w:hideMark/>
          </w:tcPr>
          <w:p w:rsidR="006776DB" w:rsidRPr="003033BD"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3033BD">
              <w:rPr>
                <w:rFonts w:ascii="Times New Roman" w:eastAsia="Times New Roman" w:hAnsi="Times New Roman" w:cs="Times New Roman"/>
                <w:sz w:val="24"/>
                <w:szCs w:val="24"/>
                <w:lang w:eastAsia="es-SV"/>
              </w:rPr>
              <w:t>30.8</w:t>
            </w:r>
          </w:p>
        </w:tc>
        <w:tc>
          <w:tcPr>
            <w:tcW w:w="1022" w:type="dxa"/>
            <w:shd w:val="clear" w:color="auto" w:fill="auto"/>
            <w:noWrap/>
            <w:hideMark/>
          </w:tcPr>
          <w:p w:rsidR="006776DB" w:rsidRPr="003033BD"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3033BD">
              <w:rPr>
                <w:rFonts w:ascii="Times New Roman" w:eastAsia="Times New Roman" w:hAnsi="Times New Roman" w:cs="Times New Roman"/>
                <w:sz w:val="24"/>
                <w:szCs w:val="24"/>
                <w:lang w:eastAsia="es-SV"/>
              </w:rPr>
              <w:t>29.5</w:t>
            </w:r>
          </w:p>
        </w:tc>
        <w:tc>
          <w:tcPr>
            <w:tcW w:w="1022" w:type="dxa"/>
            <w:shd w:val="clear" w:color="auto" w:fill="auto"/>
            <w:noWrap/>
            <w:hideMark/>
          </w:tcPr>
          <w:p w:rsidR="006776DB" w:rsidRPr="003033BD"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3033BD">
              <w:rPr>
                <w:rFonts w:ascii="Times New Roman" w:eastAsia="Times New Roman" w:hAnsi="Times New Roman" w:cs="Times New Roman"/>
                <w:sz w:val="24"/>
                <w:szCs w:val="24"/>
                <w:lang w:eastAsia="es-SV"/>
              </w:rPr>
              <w:t>29.2</w:t>
            </w:r>
          </w:p>
        </w:tc>
        <w:tc>
          <w:tcPr>
            <w:tcW w:w="1022" w:type="dxa"/>
            <w:shd w:val="clear" w:color="auto" w:fill="auto"/>
            <w:noWrap/>
            <w:hideMark/>
          </w:tcPr>
          <w:p w:rsidR="006776DB" w:rsidRPr="003033BD"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3033BD">
              <w:rPr>
                <w:rFonts w:ascii="Times New Roman" w:eastAsia="Times New Roman" w:hAnsi="Times New Roman" w:cs="Times New Roman"/>
                <w:sz w:val="24"/>
                <w:szCs w:val="24"/>
                <w:lang w:eastAsia="es-SV"/>
              </w:rPr>
              <w:t>29.3</w:t>
            </w:r>
          </w:p>
        </w:tc>
        <w:tc>
          <w:tcPr>
            <w:tcW w:w="1022" w:type="dxa"/>
            <w:shd w:val="clear" w:color="auto" w:fill="auto"/>
            <w:noWrap/>
            <w:hideMark/>
          </w:tcPr>
          <w:p w:rsidR="006776DB" w:rsidRPr="003033BD"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3033BD">
              <w:rPr>
                <w:rFonts w:ascii="Times New Roman" w:eastAsia="Times New Roman" w:hAnsi="Times New Roman" w:cs="Times New Roman"/>
                <w:sz w:val="24"/>
                <w:szCs w:val="24"/>
                <w:lang w:eastAsia="es-SV"/>
              </w:rPr>
              <w:t>29.8</w:t>
            </w:r>
          </w:p>
        </w:tc>
        <w:tc>
          <w:tcPr>
            <w:tcW w:w="0" w:type="auto"/>
            <w:shd w:val="clear" w:color="auto" w:fill="auto"/>
            <w:hideMark/>
          </w:tcPr>
          <w:p w:rsidR="006776DB" w:rsidRPr="003033BD" w:rsidRDefault="006776DB" w:rsidP="003D18FB">
            <w:pPr>
              <w:tabs>
                <w:tab w:val="left" w:pos="142"/>
              </w:tabs>
              <w:jc w:val="center"/>
              <w:cnfStyle w:val="000000100000"/>
              <w:rPr>
                <w:rFonts w:ascii="Times New Roman" w:eastAsiaTheme="minorEastAsia" w:hAnsi="Times New Roman" w:cs="Times New Roman"/>
                <w:sz w:val="24"/>
                <w:szCs w:val="24"/>
              </w:rPr>
            </w:pPr>
            <w:r w:rsidRPr="003033BD">
              <w:rPr>
                <w:rFonts w:ascii="Times New Roman" w:hAnsi="Times New Roman" w:cs="Times New Roman"/>
                <w:sz w:val="24"/>
                <w:szCs w:val="24"/>
              </w:rPr>
              <w:t>29</w:t>
            </w:r>
          </w:p>
        </w:tc>
      </w:tr>
      <w:tr w:rsidR="006776DB" w:rsidRPr="003033BD" w:rsidTr="003D18FB">
        <w:trPr>
          <w:trHeight w:val="602"/>
          <w:jc w:val="center"/>
        </w:trPr>
        <w:tc>
          <w:tcPr>
            <w:cnfStyle w:val="001000000000"/>
            <w:tcW w:w="3539" w:type="dxa"/>
            <w:shd w:val="clear" w:color="auto" w:fill="auto"/>
            <w:hideMark/>
          </w:tcPr>
          <w:p w:rsidR="006776DB" w:rsidRPr="003033BD" w:rsidRDefault="006776DB" w:rsidP="003D18FB">
            <w:pPr>
              <w:tabs>
                <w:tab w:val="left" w:pos="142"/>
              </w:tabs>
              <w:rPr>
                <w:rFonts w:ascii="Times New Roman" w:eastAsia="Times New Roman" w:hAnsi="Times New Roman" w:cs="Times New Roman"/>
                <w:b w:val="0"/>
                <w:sz w:val="24"/>
                <w:szCs w:val="24"/>
                <w:lang w:eastAsia="es-SV"/>
              </w:rPr>
            </w:pPr>
            <w:r w:rsidRPr="003033BD">
              <w:rPr>
                <w:rFonts w:ascii="Times New Roman" w:eastAsia="Times New Roman" w:hAnsi="Times New Roman" w:cs="Times New Roman"/>
                <w:b w:val="0"/>
                <w:sz w:val="24"/>
                <w:szCs w:val="24"/>
                <w:lang w:eastAsia="es-SV"/>
              </w:rPr>
              <w:t>Partos atendidos en adolescentes en establecimientos del MINSAL</w:t>
            </w:r>
          </w:p>
        </w:tc>
        <w:tc>
          <w:tcPr>
            <w:tcW w:w="1100" w:type="dxa"/>
            <w:shd w:val="clear" w:color="auto" w:fill="auto"/>
            <w:noWrap/>
            <w:hideMark/>
          </w:tcPr>
          <w:p w:rsidR="006776DB" w:rsidRPr="003033BD"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3033BD">
              <w:rPr>
                <w:rFonts w:ascii="Times New Roman" w:eastAsia="Times New Roman" w:hAnsi="Times New Roman" w:cs="Times New Roman"/>
                <w:sz w:val="24"/>
                <w:szCs w:val="24"/>
                <w:lang w:eastAsia="es-SV"/>
              </w:rPr>
              <w:t>23,605</w:t>
            </w:r>
          </w:p>
        </w:tc>
        <w:tc>
          <w:tcPr>
            <w:tcW w:w="1022" w:type="dxa"/>
            <w:shd w:val="clear" w:color="auto" w:fill="auto"/>
            <w:noWrap/>
            <w:hideMark/>
          </w:tcPr>
          <w:p w:rsidR="006776DB" w:rsidRPr="003033BD"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3033BD">
              <w:rPr>
                <w:rFonts w:ascii="Times New Roman" w:eastAsia="Times New Roman" w:hAnsi="Times New Roman" w:cs="Times New Roman"/>
                <w:sz w:val="24"/>
                <w:szCs w:val="24"/>
                <w:lang w:eastAsia="es-SV"/>
              </w:rPr>
              <w:t>22,724</w:t>
            </w:r>
          </w:p>
        </w:tc>
        <w:tc>
          <w:tcPr>
            <w:tcW w:w="1022" w:type="dxa"/>
            <w:shd w:val="clear" w:color="auto" w:fill="auto"/>
            <w:noWrap/>
            <w:hideMark/>
          </w:tcPr>
          <w:p w:rsidR="006776DB" w:rsidRPr="003033BD"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3033BD">
              <w:rPr>
                <w:rFonts w:ascii="Times New Roman" w:eastAsia="Times New Roman" w:hAnsi="Times New Roman" w:cs="Times New Roman"/>
                <w:sz w:val="24"/>
                <w:szCs w:val="24"/>
                <w:lang w:eastAsia="es-SV"/>
              </w:rPr>
              <w:t>23,581</w:t>
            </w:r>
          </w:p>
        </w:tc>
        <w:tc>
          <w:tcPr>
            <w:tcW w:w="1022" w:type="dxa"/>
            <w:shd w:val="clear" w:color="auto" w:fill="auto"/>
            <w:noWrap/>
            <w:hideMark/>
          </w:tcPr>
          <w:p w:rsidR="006776DB" w:rsidRPr="003033BD"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3033BD">
              <w:rPr>
                <w:rFonts w:ascii="Times New Roman" w:eastAsia="Times New Roman" w:hAnsi="Times New Roman" w:cs="Times New Roman"/>
                <w:sz w:val="24"/>
                <w:szCs w:val="24"/>
                <w:lang w:eastAsia="es-SV"/>
              </w:rPr>
              <w:t>24,190</w:t>
            </w:r>
          </w:p>
        </w:tc>
        <w:tc>
          <w:tcPr>
            <w:tcW w:w="1022" w:type="dxa"/>
            <w:shd w:val="clear" w:color="auto" w:fill="auto"/>
            <w:noWrap/>
            <w:hideMark/>
          </w:tcPr>
          <w:p w:rsidR="006776DB" w:rsidRPr="003033BD"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3033BD">
              <w:rPr>
                <w:rFonts w:ascii="Times New Roman" w:eastAsia="Times New Roman" w:hAnsi="Times New Roman" w:cs="Times New Roman"/>
                <w:sz w:val="24"/>
                <w:szCs w:val="24"/>
                <w:lang w:eastAsia="es-SV"/>
              </w:rPr>
              <w:t>24,073</w:t>
            </w:r>
          </w:p>
        </w:tc>
        <w:tc>
          <w:tcPr>
            <w:tcW w:w="0" w:type="auto"/>
            <w:shd w:val="clear" w:color="auto" w:fill="auto"/>
            <w:hideMark/>
          </w:tcPr>
          <w:p w:rsidR="006776DB" w:rsidRPr="003033BD" w:rsidRDefault="006776DB" w:rsidP="003D18FB">
            <w:pPr>
              <w:tabs>
                <w:tab w:val="left" w:pos="142"/>
              </w:tabs>
              <w:jc w:val="center"/>
              <w:cnfStyle w:val="000000000000"/>
              <w:rPr>
                <w:rFonts w:ascii="Times New Roman" w:eastAsiaTheme="minorEastAsia" w:hAnsi="Times New Roman" w:cs="Times New Roman"/>
                <w:sz w:val="24"/>
                <w:szCs w:val="24"/>
              </w:rPr>
            </w:pPr>
            <w:r w:rsidRPr="003033BD">
              <w:rPr>
                <w:rFonts w:ascii="Times New Roman" w:hAnsi="Times New Roman" w:cs="Times New Roman"/>
                <w:sz w:val="24"/>
                <w:szCs w:val="24"/>
              </w:rPr>
              <w:t>23,909</w:t>
            </w:r>
          </w:p>
        </w:tc>
      </w:tr>
    </w:tbl>
    <w:p w:rsidR="006776DB" w:rsidRPr="002A70AE" w:rsidRDefault="006776DB" w:rsidP="006776DB">
      <w:pPr>
        <w:pStyle w:val="ListParagraph"/>
        <w:tabs>
          <w:tab w:val="left" w:pos="142"/>
        </w:tabs>
        <w:spacing w:after="0" w:line="240" w:lineRule="auto"/>
        <w:ind w:left="360"/>
        <w:jc w:val="center"/>
        <w:rPr>
          <w:rFonts w:ascii="Times New Roman" w:eastAsia="Calibri" w:hAnsi="Times New Roman" w:cs="Times New Roman"/>
          <w:i/>
          <w:sz w:val="24"/>
          <w:szCs w:val="24"/>
          <w:lang w:val="es-SV"/>
        </w:rPr>
      </w:pPr>
      <w:r w:rsidRPr="003033BD">
        <w:rPr>
          <w:rFonts w:ascii="Times New Roman" w:eastAsia="Calibri" w:hAnsi="Times New Roman" w:cs="Times New Roman"/>
          <w:b/>
          <w:sz w:val="24"/>
          <w:szCs w:val="24"/>
          <w:lang w:val="es-SV"/>
        </w:rPr>
        <w:t>Fuente</w:t>
      </w:r>
      <w:r w:rsidRPr="003033BD">
        <w:rPr>
          <w:rFonts w:ascii="Times New Roman" w:eastAsia="Calibri" w:hAnsi="Times New Roman" w:cs="Times New Roman"/>
          <w:sz w:val="24"/>
          <w:szCs w:val="24"/>
          <w:lang w:val="es-SV"/>
        </w:rPr>
        <w:t>: Ministerio de Salud (MINSAL), 2015</w:t>
      </w:r>
    </w:p>
    <w:p w:rsidR="006776DB" w:rsidRDefault="006776DB" w:rsidP="006776DB">
      <w:pPr>
        <w:tabs>
          <w:tab w:val="left" w:pos="142"/>
        </w:tabs>
        <w:spacing w:after="0" w:line="240" w:lineRule="auto"/>
        <w:contextualSpacing/>
        <w:rPr>
          <w:rFonts w:ascii="Times New Roman" w:eastAsiaTheme="minorEastAsia" w:hAnsi="Times New Roman" w:cs="Times New Roman"/>
          <w:sz w:val="24"/>
          <w:szCs w:val="24"/>
          <w:lang w:val="es-MX"/>
        </w:rPr>
      </w:pPr>
      <w:r w:rsidRPr="002A70AE">
        <w:rPr>
          <w:rFonts w:ascii="Times New Roman" w:eastAsia="Calibri" w:hAnsi="Times New Roman" w:cs="Times New Roman"/>
          <w:b/>
          <w:sz w:val="24"/>
          <w:szCs w:val="24"/>
        </w:rPr>
        <w:t>Nota</w:t>
      </w:r>
      <w:r w:rsidRPr="002A70AE">
        <w:rPr>
          <w:rFonts w:ascii="Times New Roman" w:eastAsia="Calibri" w:hAnsi="Times New Roman" w:cs="Times New Roman"/>
          <w:sz w:val="24"/>
          <w:szCs w:val="24"/>
        </w:rPr>
        <w:t xml:space="preserve">: */ </w:t>
      </w:r>
      <w:r w:rsidRPr="002A70AE">
        <w:rPr>
          <w:rFonts w:ascii="Times New Roman" w:eastAsiaTheme="minorEastAsia" w:hAnsi="Times New Roman" w:cs="Times New Roman"/>
          <w:sz w:val="24"/>
          <w:szCs w:val="24"/>
          <w:lang w:val="es-MX"/>
        </w:rPr>
        <w:t xml:space="preserve">A partir de 2009 se incluyen datos de las instituciones </w:t>
      </w:r>
      <w:r w:rsidR="003A5D73">
        <w:rPr>
          <w:rFonts w:ascii="Times New Roman" w:eastAsiaTheme="minorEastAsia" w:hAnsi="Times New Roman" w:cs="Times New Roman"/>
          <w:sz w:val="24"/>
          <w:szCs w:val="24"/>
          <w:lang w:val="es-MX"/>
        </w:rPr>
        <w:t>del Sistema Nacional de Salud, i</w:t>
      </w:r>
      <w:r w:rsidRPr="002A70AE">
        <w:rPr>
          <w:rFonts w:ascii="Times New Roman" w:eastAsiaTheme="minorEastAsia" w:hAnsi="Times New Roman" w:cs="Times New Roman"/>
          <w:sz w:val="24"/>
          <w:szCs w:val="24"/>
          <w:lang w:val="es-MX"/>
        </w:rPr>
        <w:t>nstituciones informantes: MINSAL, ISSS, FOSALUD, COSAM, PNC</w:t>
      </w:r>
    </w:p>
    <w:p w:rsidR="006776DB" w:rsidRDefault="006776DB" w:rsidP="006776DB">
      <w:pPr>
        <w:tabs>
          <w:tab w:val="left" w:pos="142"/>
        </w:tabs>
        <w:spacing w:after="0" w:line="240" w:lineRule="auto"/>
        <w:contextualSpacing/>
        <w:rPr>
          <w:rFonts w:ascii="Times New Roman" w:eastAsiaTheme="minorEastAsia" w:hAnsi="Times New Roman" w:cs="Times New Roman"/>
          <w:sz w:val="24"/>
          <w:szCs w:val="24"/>
          <w:lang w:val="es-MX"/>
        </w:rPr>
      </w:pPr>
    </w:p>
    <w:p w:rsidR="006776DB" w:rsidRDefault="006776DB" w:rsidP="006776DB">
      <w:pPr>
        <w:tabs>
          <w:tab w:val="left" w:pos="142"/>
        </w:tabs>
        <w:spacing w:after="0" w:line="240" w:lineRule="auto"/>
        <w:contextualSpacing/>
        <w:rPr>
          <w:rFonts w:ascii="Times New Roman" w:eastAsiaTheme="minorEastAsia" w:hAnsi="Times New Roman" w:cs="Times New Roman"/>
          <w:sz w:val="24"/>
          <w:szCs w:val="24"/>
          <w:lang w:val="es-MX"/>
        </w:rPr>
      </w:pPr>
    </w:p>
    <w:p w:rsidR="00825F59" w:rsidRDefault="00825F59" w:rsidP="006776DB">
      <w:pPr>
        <w:tabs>
          <w:tab w:val="left" w:pos="142"/>
        </w:tabs>
        <w:spacing w:after="0" w:line="240" w:lineRule="auto"/>
        <w:contextualSpacing/>
        <w:rPr>
          <w:rFonts w:ascii="Times New Roman" w:eastAsiaTheme="minorEastAsia" w:hAnsi="Times New Roman" w:cs="Times New Roman"/>
          <w:sz w:val="24"/>
          <w:szCs w:val="24"/>
          <w:lang w:val="es-MX"/>
        </w:rPr>
      </w:pPr>
    </w:p>
    <w:p w:rsidR="004E6F81" w:rsidRDefault="004E6F81" w:rsidP="006776DB">
      <w:pPr>
        <w:tabs>
          <w:tab w:val="left" w:pos="142"/>
        </w:tabs>
        <w:spacing w:after="0" w:line="240" w:lineRule="auto"/>
        <w:jc w:val="center"/>
        <w:rPr>
          <w:rFonts w:ascii="Times New Roman" w:hAnsi="Times New Roman" w:cs="Times New Roman"/>
          <w:b/>
          <w:sz w:val="24"/>
          <w:szCs w:val="24"/>
        </w:rPr>
        <w:sectPr w:rsidR="004E6F81" w:rsidSect="004E6F81">
          <w:pgSz w:w="12240" w:h="15840"/>
          <w:pgMar w:top="1985" w:right="1701" w:bottom="1418" w:left="1701" w:header="709" w:footer="709" w:gutter="0"/>
          <w:cols w:space="708"/>
          <w:docGrid w:linePitch="360"/>
        </w:sectPr>
      </w:pPr>
    </w:p>
    <w:p w:rsidR="006776DB" w:rsidRPr="00E641F4" w:rsidRDefault="006776DB" w:rsidP="006776DB">
      <w:pPr>
        <w:tabs>
          <w:tab w:val="left" w:pos="142"/>
        </w:tabs>
        <w:spacing w:after="0" w:line="240" w:lineRule="auto"/>
        <w:jc w:val="center"/>
        <w:rPr>
          <w:rFonts w:ascii="Times New Roman" w:hAnsi="Times New Roman" w:cs="Times New Roman"/>
          <w:sz w:val="24"/>
          <w:szCs w:val="24"/>
          <w:lang w:val="es-MX"/>
        </w:rPr>
      </w:pPr>
      <w:r>
        <w:rPr>
          <w:rFonts w:ascii="Times New Roman" w:hAnsi="Times New Roman" w:cs="Times New Roman"/>
          <w:b/>
          <w:sz w:val="24"/>
          <w:szCs w:val="24"/>
        </w:rPr>
        <w:lastRenderedPageBreak/>
        <w:t>Anexo</w:t>
      </w:r>
      <w:r w:rsidR="00415B83">
        <w:rPr>
          <w:rFonts w:ascii="Times New Roman" w:hAnsi="Times New Roman" w:cs="Times New Roman"/>
          <w:b/>
          <w:sz w:val="24"/>
          <w:szCs w:val="24"/>
        </w:rPr>
        <w:t xml:space="preserve"> 58</w:t>
      </w:r>
      <w:r w:rsidRPr="00E641F4">
        <w:rPr>
          <w:rFonts w:ascii="Times New Roman" w:hAnsi="Times New Roman" w:cs="Times New Roman"/>
          <w:b/>
          <w:sz w:val="24"/>
          <w:szCs w:val="24"/>
          <w:lang w:val="es-MX"/>
        </w:rPr>
        <w:t xml:space="preserve">: Porcentaje de recién </w:t>
      </w:r>
      <w:r w:rsidRPr="002A70AE">
        <w:rPr>
          <w:rFonts w:ascii="Times New Roman" w:hAnsi="Times New Roman" w:cs="Times New Roman"/>
          <w:b/>
          <w:sz w:val="24"/>
          <w:szCs w:val="24"/>
          <w:lang w:val="es-MX"/>
        </w:rPr>
        <w:t>nacidos con Virus de Inmunodeficiencia Humano VIH</w:t>
      </w:r>
    </w:p>
    <w:tbl>
      <w:tblPr>
        <w:tblStyle w:val="GridTable4Accent1"/>
        <w:tblW w:w="9707" w:type="dxa"/>
        <w:jc w:val="center"/>
        <w:tbl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insideH w:val="single" w:sz="4" w:space="0" w:color="2E74B5" w:themeColor="accent1" w:themeShade="BF"/>
          <w:insideV w:val="single" w:sz="4" w:space="0" w:color="2E74B5" w:themeColor="accent1" w:themeShade="BF"/>
        </w:tblBorders>
        <w:tblLook w:val="04A0"/>
      </w:tblPr>
      <w:tblGrid>
        <w:gridCol w:w="4049"/>
        <w:gridCol w:w="925"/>
        <w:gridCol w:w="865"/>
        <w:gridCol w:w="865"/>
        <w:gridCol w:w="865"/>
        <w:gridCol w:w="1069"/>
        <w:gridCol w:w="1069"/>
      </w:tblGrid>
      <w:tr w:rsidR="006776DB" w:rsidRPr="002A70AE" w:rsidTr="003D18FB">
        <w:trPr>
          <w:cnfStyle w:val="100000000000"/>
          <w:trHeight w:val="325"/>
          <w:jc w:val="center"/>
        </w:trPr>
        <w:tc>
          <w:tcPr>
            <w:cnfStyle w:val="001000000000"/>
            <w:tcW w:w="4049" w:type="dxa"/>
            <w:noWrap/>
            <w:hideMark/>
          </w:tcPr>
          <w:p w:rsidR="006776DB" w:rsidRPr="002A70AE" w:rsidRDefault="006776DB" w:rsidP="003D18FB">
            <w:pPr>
              <w:tabs>
                <w:tab w:val="left" w:pos="142"/>
              </w:tabs>
              <w:jc w:val="center"/>
              <w:rPr>
                <w:rFonts w:ascii="Times New Roman" w:eastAsia="Times New Roman" w:hAnsi="Times New Roman" w:cs="Times New Roman"/>
                <w:b w:val="0"/>
                <w:color w:val="auto"/>
                <w:sz w:val="24"/>
                <w:szCs w:val="24"/>
                <w:lang w:eastAsia="es-SV"/>
              </w:rPr>
            </w:pPr>
            <w:r w:rsidRPr="002A70AE">
              <w:rPr>
                <w:rFonts w:ascii="Times New Roman" w:eastAsia="Times New Roman" w:hAnsi="Times New Roman" w:cs="Times New Roman"/>
                <w:color w:val="auto"/>
                <w:sz w:val="24"/>
                <w:szCs w:val="24"/>
                <w:lang w:eastAsia="es-SV"/>
              </w:rPr>
              <w:t>Indicador</w:t>
            </w:r>
          </w:p>
        </w:tc>
        <w:tc>
          <w:tcPr>
            <w:tcW w:w="925" w:type="dxa"/>
            <w:noWrap/>
            <w:hideMark/>
          </w:tcPr>
          <w:p w:rsidR="006776DB" w:rsidRPr="002A70AE" w:rsidRDefault="006776DB" w:rsidP="003D18FB">
            <w:pPr>
              <w:tabs>
                <w:tab w:val="left" w:pos="142"/>
              </w:tabs>
              <w:jc w:val="center"/>
              <w:cnfStyle w:val="100000000000"/>
              <w:rPr>
                <w:rFonts w:ascii="Times New Roman" w:eastAsia="Times New Roman" w:hAnsi="Times New Roman" w:cs="Times New Roman"/>
                <w:b w:val="0"/>
                <w:color w:val="auto"/>
                <w:sz w:val="24"/>
                <w:szCs w:val="24"/>
                <w:vertAlign w:val="superscript"/>
                <w:lang w:eastAsia="es-SV"/>
              </w:rPr>
            </w:pPr>
            <w:r w:rsidRPr="002A70AE">
              <w:rPr>
                <w:rFonts w:ascii="Times New Roman" w:eastAsia="Times New Roman" w:hAnsi="Times New Roman" w:cs="Times New Roman"/>
                <w:color w:val="auto"/>
                <w:sz w:val="24"/>
                <w:szCs w:val="24"/>
                <w:lang w:eastAsia="es-SV"/>
              </w:rPr>
              <w:t>2009</w:t>
            </w:r>
          </w:p>
        </w:tc>
        <w:tc>
          <w:tcPr>
            <w:tcW w:w="865" w:type="dxa"/>
            <w:noWrap/>
            <w:hideMark/>
          </w:tcPr>
          <w:p w:rsidR="006776DB" w:rsidRPr="002A70AE" w:rsidRDefault="006776DB" w:rsidP="003D18FB">
            <w:pPr>
              <w:tabs>
                <w:tab w:val="left" w:pos="142"/>
              </w:tabs>
              <w:jc w:val="center"/>
              <w:cnfStyle w:val="100000000000"/>
              <w:rPr>
                <w:rFonts w:ascii="Times New Roman" w:eastAsia="Times New Roman" w:hAnsi="Times New Roman" w:cs="Times New Roman"/>
                <w:b w:val="0"/>
                <w:color w:val="auto"/>
                <w:sz w:val="24"/>
                <w:szCs w:val="24"/>
                <w:lang w:eastAsia="es-SV"/>
              </w:rPr>
            </w:pPr>
            <w:r w:rsidRPr="002A70AE">
              <w:rPr>
                <w:rFonts w:ascii="Times New Roman" w:eastAsia="Times New Roman" w:hAnsi="Times New Roman" w:cs="Times New Roman"/>
                <w:color w:val="auto"/>
                <w:sz w:val="24"/>
                <w:szCs w:val="24"/>
                <w:lang w:eastAsia="es-SV"/>
              </w:rPr>
              <w:t>2010</w:t>
            </w:r>
          </w:p>
        </w:tc>
        <w:tc>
          <w:tcPr>
            <w:tcW w:w="865" w:type="dxa"/>
            <w:noWrap/>
            <w:hideMark/>
          </w:tcPr>
          <w:p w:rsidR="006776DB" w:rsidRPr="002A70AE" w:rsidRDefault="006776DB" w:rsidP="003D18FB">
            <w:pPr>
              <w:tabs>
                <w:tab w:val="left" w:pos="142"/>
              </w:tabs>
              <w:jc w:val="center"/>
              <w:cnfStyle w:val="100000000000"/>
              <w:rPr>
                <w:rFonts w:ascii="Times New Roman" w:eastAsia="Times New Roman" w:hAnsi="Times New Roman" w:cs="Times New Roman"/>
                <w:b w:val="0"/>
                <w:color w:val="auto"/>
                <w:sz w:val="24"/>
                <w:szCs w:val="24"/>
                <w:lang w:eastAsia="es-SV"/>
              </w:rPr>
            </w:pPr>
            <w:r w:rsidRPr="002A70AE">
              <w:rPr>
                <w:rFonts w:ascii="Times New Roman" w:eastAsia="Times New Roman" w:hAnsi="Times New Roman" w:cs="Times New Roman"/>
                <w:color w:val="auto"/>
                <w:sz w:val="24"/>
                <w:szCs w:val="24"/>
                <w:lang w:eastAsia="es-SV"/>
              </w:rPr>
              <w:t>2011</w:t>
            </w:r>
          </w:p>
        </w:tc>
        <w:tc>
          <w:tcPr>
            <w:tcW w:w="865" w:type="dxa"/>
            <w:noWrap/>
            <w:hideMark/>
          </w:tcPr>
          <w:p w:rsidR="006776DB" w:rsidRPr="002A70AE" w:rsidRDefault="006776DB" w:rsidP="003D18FB">
            <w:pPr>
              <w:tabs>
                <w:tab w:val="left" w:pos="142"/>
              </w:tabs>
              <w:jc w:val="center"/>
              <w:cnfStyle w:val="100000000000"/>
              <w:rPr>
                <w:rFonts w:ascii="Times New Roman" w:eastAsia="Times New Roman" w:hAnsi="Times New Roman" w:cs="Times New Roman"/>
                <w:b w:val="0"/>
                <w:color w:val="auto"/>
                <w:sz w:val="24"/>
                <w:szCs w:val="24"/>
                <w:lang w:eastAsia="es-SV"/>
              </w:rPr>
            </w:pPr>
            <w:r w:rsidRPr="002A70AE">
              <w:rPr>
                <w:rFonts w:ascii="Times New Roman" w:eastAsia="Times New Roman" w:hAnsi="Times New Roman" w:cs="Times New Roman"/>
                <w:color w:val="auto"/>
                <w:sz w:val="24"/>
                <w:szCs w:val="24"/>
                <w:lang w:eastAsia="es-SV"/>
              </w:rPr>
              <w:t>2012</w:t>
            </w:r>
          </w:p>
        </w:tc>
        <w:tc>
          <w:tcPr>
            <w:tcW w:w="1069" w:type="dxa"/>
            <w:hideMark/>
          </w:tcPr>
          <w:p w:rsidR="006776DB" w:rsidRPr="002A70AE" w:rsidRDefault="006776DB" w:rsidP="003D18FB">
            <w:pPr>
              <w:tabs>
                <w:tab w:val="left" w:pos="142"/>
              </w:tabs>
              <w:jc w:val="center"/>
              <w:cnfStyle w:val="100000000000"/>
              <w:rPr>
                <w:rFonts w:ascii="Times New Roman" w:eastAsiaTheme="minorEastAsia" w:hAnsi="Times New Roman" w:cs="Times New Roman"/>
                <w:b w:val="0"/>
                <w:bCs w:val="0"/>
                <w:color w:val="auto"/>
                <w:sz w:val="24"/>
                <w:szCs w:val="24"/>
              </w:rPr>
            </w:pPr>
            <w:r w:rsidRPr="002A70AE">
              <w:rPr>
                <w:rFonts w:ascii="Times New Roman" w:hAnsi="Times New Roman" w:cs="Times New Roman"/>
                <w:color w:val="auto"/>
                <w:sz w:val="24"/>
                <w:szCs w:val="24"/>
              </w:rPr>
              <w:t>2013</w:t>
            </w:r>
          </w:p>
        </w:tc>
        <w:tc>
          <w:tcPr>
            <w:tcW w:w="1069" w:type="dxa"/>
            <w:hideMark/>
          </w:tcPr>
          <w:p w:rsidR="006776DB" w:rsidRPr="002A70AE" w:rsidRDefault="006776DB" w:rsidP="003D18FB">
            <w:pPr>
              <w:tabs>
                <w:tab w:val="left" w:pos="142"/>
              </w:tabs>
              <w:jc w:val="center"/>
              <w:cnfStyle w:val="100000000000"/>
              <w:rPr>
                <w:rFonts w:ascii="Times New Roman" w:hAnsi="Times New Roman" w:cs="Times New Roman"/>
                <w:b w:val="0"/>
                <w:bCs w:val="0"/>
                <w:color w:val="auto"/>
                <w:sz w:val="24"/>
                <w:szCs w:val="24"/>
              </w:rPr>
            </w:pPr>
            <w:r w:rsidRPr="002A70AE">
              <w:rPr>
                <w:rFonts w:ascii="Times New Roman" w:hAnsi="Times New Roman" w:cs="Times New Roman"/>
                <w:color w:val="auto"/>
                <w:sz w:val="24"/>
                <w:szCs w:val="24"/>
              </w:rPr>
              <w:t>2014</w:t>
            </w:r>
          </w:p>
        </w:tc>
      </w:tr>
      <w:tr w:rsidR="006776DB" w:rsidRPr="002A70AE" w:rsidTr="003D18FB">
        <w:trPr>
          <w:cnfStyle w:val="000000100000"/>
          <w:trHeight w:val="845"/>
          <w:jc w:val="center"/>
        </w:trPr>
        <w:tc>
          <w:tcPr>
            <w:cnfStyle w:val="001000000000"/>
            <w:tcW w:w="4049" w:type="dxa"/>
            <w:shd w:val="clear" w:color="auto" w:fill="auto"/>
            <w:hideMark/>
          </w:tcPr>
          <w:p w:rsidR="006776DB" w:rsidRPr="002A70AE" w:rsidRDefault="006776DB" w:rsidP="003D18FB">
            <w:pPr>
              <w:tabs>
                <w:tab w:val="left" w:pos="142"/>
              </w:tabs>
              <w:jc w:val="both"/>
              <w:rPr>
                <w:rFonts w:ascii="Times New Roman" w:eastAsia="Times New Roman" w:hAnsi="Times New Roman" w:cs="Times New Roman"/>
                <w:b w:val="0"/>
                <w:sz w:val="24"/>
                <w:szCs w:val="24"/>
                <w:lang w:eastAsia="es-SV"/>
              </w:rPr>
            </w:pPr>
            <w:r w:rsidRPr="002A70AE">
              <w:rPr>
                <w:rFonts w:ascii="Times New Roman" w:eastAsia="Times New Roman" w:hAnsi="Times New Roman" w:cs="Times New Roman"/>
                <w:b w:val="0"/>
                <w:sz w:val="24"/>
                <w:szCs w:val="24"/>
                <w:lang w:eastAsia="es-SV"/>
              </w:rPr>
              <w:t>Porcentaje de recién nacidos de hijos madres (VIH+) infectados con VIH</w:t>
            </w:r>
          </w:p>
        </w:tc>
        <w:tc>
          <w:tcPr>
            <w:tcW w:w="925" w:type="dxa"/>
            <w:shd w:val="clear" w:color="auto" w:fill="auto"/>
            <w:noWrap/>
            <w:hideMark/>
          </w:tcPr>
          <w:p w:rsidR="006776DB" w:rsidRPr="002A70AE"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9.0</w:t>
            </w:r>
          </w:p>
        </w:tc>
        <w:tc>
          <w:tcPr>
            <w:tcW w:w="865" w:type="dxa"/>
            <w:shd w:val="clear" w:color="auto" w:fill="auto"/>
            <w:noWrap/>
            <w:hideMark/>
          </w:tcPr>
          <w:p w:rsidR="006776DB" w:rsidRPr="002A70AE"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8.9</w:t>
            </w:r>
          </w:p>
        </w:tc>
        <w:tc>
          <w:tcPr>
            <w:tcW w:w="865" w:type="dxa"/>
            <w:shd w:val="clear" w:color="auto" w:fill="auto"/>
            <w:noWrap/>
            <w:hideMark/>
          </w:tcPr>
          <w:p w:rsidR="006776DB" w:rsidRPr="002A70AE"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9.4</w:t>
            </w:r>
          </w:p>
        </w:tc>
        <w:tc>
          <w:tcPr>
            <w:tcW w:w="865" w:type="dxa"/>
            <w:shd w:val="clear" w:color="auto" w:fill="auto"/>
            <w:hideMark/>
          </w:tcPr>
          <w:p w:rsidR="006776DB" w:rsidRPr="002A70AE"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7.7</w:t>
            </w:r>
          </w:p>
        </w:tc>
        <w:tc>
          <w:tcPr>
            <w:tcW w:w="0" w:type="auto"/>
            <w:shd w:val="clear" w:color="auto" w:fill="auto"/>
            <w:hideMark/>
          </w:tcPr>
          <w:p w:rsidR="006776DB" w:rsidRPr="002A70AE" w:rsidRDefault="006776DB" w:rsidP="003D18FB">
            <w:pPr>
              <w:tabs>
                <w:tab w:val="left" w:pos="142"/>
              </w:tabs>
              <w:jc w:val="center"/>
              <w:cnfStyle w:val="000000100000"/>
              <w:rPr>
                <w:rFonts w:ascii="Times New Roman" w:eastAsiaTheme="minorEastAsia" w:hAnsi="Times New Roman" w:cs="Times New Roman"/>
                <w:sz w:val="24"/>
                <w:szCs w:val="24"/>
              </w:rPr>
            </w:pPr>
            <w:r w:rsidRPr="002A70AE">
              <w:rPr>
                <w:rFonts w:ascii="Times New Roman" w:hAnsi="Times New Roman" w:cs="Times New Roman"/>
                <w:sz w:val="24"/>
                <w:szCs w:val="24"/>
              </w:rPr>
              <w:t>5.1</w:t>
            </w:r>
          </w:p>
        </w:tc>
        <w:tc>
          <w:tcPr>
            <w:tcW w:w="0" w:type="auto"/>
            <w:shd w:val="clear" w:color="auto" w:fill="auto"/>
            <w:hideMark/>
          </w:tcPr>
          <w:p w:rsidR="006776DB" w:rsidRPr="002A70AE" w:rsidRDefault="006776DB" w:rsidP="003D18FB">
            <w:pPr>
              <w:tabs>
                <w:tab w:val="left" w:pos="142"/>
              </w:tabs>
              <w:jc w:val="center"/>
              <w:cnfStyle w:val="000000100000"/>
              <w:rPr>
                <w:rFonts w:ascii="Times New Roman" w:hAnsi="Times New Roman" w:cs="Times New Roman"/>
                <w:sz w:val="24"/>
                <w:szCs w:val="24"/>
              </w:rPr>
            </w:pPr>
            <w:r w:rsidRPr="002A70AE">
              <w:rPr>
                <w:rFonts w:ascii="Times New Roman" w:hAnsi="Times New Roman" w:cs="Times New Roman"/>
                <w:sz w:val="24"/>
                <w:szCs w:val="24"/>
              </w:rPr>
              <w:t>1.9</w:t>
            </w:r>
          </w:p>
        </w:tc>
      </w:tr>
    </w:tbl>
    <w:p w:rsidR="006776DB" w:rsidRPr="003033BD" w:rsidRDefault="006776DB" w:rsidP="006776DB">
      <w:pPr>
        <w:pStyle w:val="ListParagraph"/>
        <w:tabs>
          <w:tab w:val="left" w:pos="142"/>
        </w:tabs>
        <w:spacing w:after="0" w:line="240" w:lineRule="auto"/>
        <w:ind w:left="360"/>
        <w:jc w:val="center"/>
        <w:rPr>
          <w:rFonts w:ascii="Times New Roman" w:eastAsia="Calibri" w:hAnsi="Times New Roman" w:cs="Times New Roman"/>
          <w:i/>
          <w:sz w:val="24"/>
          <w:szCs w:val="24"/>
          <w:lang w:val="es-SV"/>
        </w:rPr>
      </w:pPr>
      <w:r w:rsidRPr="003033BD">
        <w:rPr>
          <w:rFonts w:ascii="Times New Roman" w:eastAsia="Calibri" w:hAnsi="Times New Roman" w:cs="Times New Roman"/>
          <w:b/>
          <w:sz w:val="24"/>
          <w:szCs w:val="24"/>
          <w:lang w:val="es-SV"/>
        </w:rPr>
        <w:t>Fuente</w:t>
      </w:r>
      <w:r w:rsidRPr="003033BD">
        <w:rPr>
          <w:rFonts w:ascii="Times New Roman" w:eastAsia="Calibri" w:hAnsi="Times New Roman" w:cs="Times New Roman"/>
          <w:sz w:val="24"/>
          <w:szCs w:val="24"/>
          <w:lang w:val="es-SV"/>
        </w:rPr>
        <w:t>: Ministerio de Salud (MINSAL), 2015</w:t>
      </w:r>
    </w:p>
    <w:p w:rsidR="006776DB" w:rsidRDefault="006776DB" w:rsidP="006776DB">
      <w:pPr>
        <w:tabs>
          <w:tab w:val="left" w:pos="142"/>
        </w:tabs>
        <w:spacing w:after="0" w:line="240" w:lineRule="auto"/>
        <w:jc w:val="center"/>
        <w:rPr>
          <w:rFonts w:ascii="Times New Roman" w:hAnsi="Times New Roman" w:cs="Times New Roman"/>
          <w:b/>
          <w:sz w:val="24"/>
          <w:szCs w:val="24"/>
        </w:rPr>
      </w:pPr>
    </w:p>
    <w:p w:rsidR="006776DB" w:rsidRDefault="006776DB" w:rsidP="006776DB">
      <w:pPr>
        <w:tabs>
          <w:tab w:val="left" w:pos="142"/>
        </w:tabs>
        <w:spacing w:after="0" w:line="240" w:lineRule="auto"/>
        <w:jc w:val="center"/>
        <w:rPr>
          <w:rFonts w:ascii="Times New Roman" w:hAnsi="Times New Roman" w:cs="Times New Roman"/>
          <w:b/>
          <w:sz w:val="24"/>
          <w:szCs w:val="24"/>
        </w:rPr>
      </w:pPr>
    </w:p>
    <w:p w:rsidR="006776DB" w:rsidRPr="00E641F4" w:rsidRDefault="006776DB" w:rsidP="006776DB">
      <w:pPr>
        <w:tabs>
          <w:tab w:val="left" w:pos="142"/>
        </w:tabs>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Anexo</w:t>
      </w:r>
      <w:r w:rsidR="00415B83">
        <w:rPr>
          <w:rFonts w:ascii="Times New Roman" w:hAnsi="Times New Roman" w:cs="Times New Roman"/>
          <w:b/>
          <w:sz w:val="24"/>
          <w:szCs w:val="24"/>
        </w:rPr>
        <w:t xml:space="preserve"> 59</w:t>
      </w:r>
      <w:r w:rsidRPr="002A70AE">
        <w:rPr>
          <w:rFonts w:ascii="Times New Roman" w:hAnsi="Times New Roman" w:cs="Times New Roman"/>
          <w:b/>
          <w:sz w:val="24"/>
          <w:szCs w:val="24"/>
        </w:rPr>
        <w:t>:</w:t>
      </w:r>
      <w:r w:rsidRPr="00E641F4">
        <w:rPr>
          <w:rFonts w:ascii="Times New Roman" w:hAnsi="Times New Roman" w:cs="Times New Roman"/>
          <w:b/>
          <w:sz w:val="24"/>
          <w:szCs w:val="24"/>
        </w:rPr>
        <w:t xml:space="preserve"> Total de prestaciones brindadas a las niñas y niños de 0 a 12 años en el Instituto Salvado</w:t>
      </w:r>
      <w:r>
        <w:rPr>
          <w:rFonts w:ascii="Times New Roman" w:hAnsi="Times New Roman" w:cs="Times New Roman"/>
          <w:b/>
          <w:sz w:val="24"/>
          <w:szCs w:val="24"/>
        </w:rPr>
        <w:t xml:space="preserve">reño del Seguro Social </w:t>
      </w:r>
    </w:p>
    <w:tbl>
      <w:tblPr>
        <w:tblStyle w:val="GridTable4Accent1"/>
        <w:tblW w:w="11383" w:type="dxa"/>
        <w:jc w:val="center"/>
        <w:tbl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insideH w:val="single" w:sz="4" w:space="0" w:color="2E74B5" w:themeColor="accent1" w:themeShade="BF"/>
          <w:insideV w:val="single" w:sz="4" w:space="0" w:color="2E74B5" w:themeColor="accent1" w:themeShade="BF"/>
        </w:tblBorders>
        <w:tblLook w:val="04A0"/>
      </w:tblPr>
      <w:tblGrid>
        <w:gridCol w:w="3644"/>
        <w:gridCol w:w="1116"/>
        <w:gridCol w:w="1116"/>
        <w:gridCol w:w="1116"/>
        <w:gridCol w:w="1116"/>
        <w:gridCol w:w="1116"/>
        <w:gridCol w:w="1116"/>
        <w:gridCol w:w="1043"/>
      </w:tblGrid>
      <w:tr w:rsidR="006776DB" w:rsidRPr="002A70AE" w:rsidTr="00C80BD3">
        <w:trPr>
          <w:cnfStyle w:val="100000000000"/>
          <w:trHeight w:val="600"/>
          <w:tblHeader/>
          <w:jc w:val="center"/>
        </w:trPr>
        <w:tc>
          <w:tcPr>
            <w:cnfStyle w:val="001000000000"/>
            <w:tcW w:w="3793" w:type="dxa"/>
            <w:hideMark/>
          </w:tcPr>
          <w:p w:rsidR="006776DB" w:rsidRPr="002A70AE" w:rsidRDefault="006776DB" w:rsidP="00825F59">
            <w:pPr>
              <w:tabs>
                <w:tab w:val="left" w:pos="142"/>
              </w:tabs>
              <w:spacing w:line="240" w:lineRule="atLeast"/>
              <w:jc w:val="center"/>
              <w:rPr>
                <w:rFonts w:ascii="Times New Roman" w:eastAsia="Times New Roman" w:hAnsi="Times New Roman" w:cs="Times New Roman"/>
                <w:b w:val="0"/>
                <w:bCs w:val="0"/>
                <w:color w:val="auto"/>
                <w:sz w:val="24"/>
                <w:szCs w:val="24"/>
                <w:lang w:eastAsia="es-SV"/>
              </w:rPr>
            </w:pPr>
            <w:r w:rsidRPr="002A70AE">
              <w:rPr>
                <w:rFonts w:ascii="Times New Roman" w:eastAsia="Times New Roman" w:hAnsi="Times New Roman" w:cs="Times New Roman"/>
                <w:color w:val="auto"/>
                <w:sz w:val="24"/>
                <w:szCs w:val="24"/>
                <w:lang w:eastAsia="es-SV"/>
              </w:rPr>
              <w:t>PRESTACIONES</w:t>
            </w:r>
          </w:p>
        </w:tc>
        <w:tc>
          <w:tcPr>
            <w:tcW w:w="967" w:type="dxa"/>
            <w:noWrap/>
            <w:hideMark/>
          </w:tcPr>
          <w:p w:rsidR="006776DB" w:rsidRPr="002A70AE" w:rsidRDefault="006776DB" w:rsidP="00825F59">
            <w:pPr>
              <w:tabs>
                <w:tab w:val="left" w:pos="142"/>
              </w:tabs>
              <w:spacing w:line="240" w:lineRule="atLeast"/>
              <w:jc w:val="center"/>
              <w:cnfStyle w:val="100000000000"/>
              <w:rPr>
                <w:rFonts w:ascii="Times New Roman" w:eastAsia="Times New Roman" w:hAnsi="Times New Roman" w:cs="Times New Roman"/>
                <w:b w:val="0"/>
                <w:bCs w:val="0"/>
                <w:color w:val="auto"/>
                <w:sz w:val="24"/>
                <w:szCs w:val="24"/>
                <w:lang w:eastAsia="es-SV"/>
              </w:rPr>
            </w:pPr>
            <w:r w:rsidRPr="002A70AE">
              <w:rPr>
                <w:rFonts w:ascii="Times New Roman" w:eastAsia="Times New Roman" w:hAnsi="Times New Roman" w:cs="Times New Roman"/>
                <w:color w:val="auto"/>
                <w:sz w:val="24"/>
                <w:szCs w:val="24"/>
                <w:lang w:eastAsia="es-SV"/>
              </w:rPr>
              <w:t>2009</w:t>
            </w:r>
          </w:p>
        </w:tc>
        <w:tc>
          <w:tcPr>
            <w:tcW w:w="1116" w:type="dxa"/>
            <w:noWrap/>
            <w:hideMark/>
          </w:tcPr>
          <w:p w:rsidR="006776DB" w:rsidRPr="002A70AE" w:rsidRDefault="006776DB" w:rsidP="00825F59">
            <w:pPr>
              <w:tabs>
                <w:tab w:val="left" w:pos="142"/>
              </w:tabs>
              <w:spacing w:line="240" w:lineRule="atLeast"/>
              <w:jc w:val="center"/>
              <w:cnfStyle w:val="100000000000"/>
              <w:rPr>
                <w:rFonts w:ascii="Times New Roman" w:eastAsia="Times New Roman" w:hAnsi="Times New Roman" w:cs="Times New Roman"/>
                <w:b w:val="0"/>
                <w:bCs w:val="0"/>
                <w:color w:val="auto"/>
                <w:sz w:val="24"/>
                <w:szCs w:val="24"/>
                <w:lang w:eastAsia="es-SV"/>
              </w:rPr>
            </w:pPr>
            <w:r w:rsidRPr="002A70AE">
              <w:rPr>
                <w:rFonts w:ascii="Times New Roman" w:eastAsia="Times New Roman" w:hAnsi="Times New Roman" w:cs="Times New Roman"/>
                <w:color w:val="auto"/>
                <w:sz w:val="24"/>
                <w:szCs w:val="24"/>
                <w:lang w:eastAsia="es-SV"/>
              </w:rPr>
              <w:t>2010</w:t>
            </w:r>
          </w:p>
        </w:tc>
        <w:tc>
          <w:tcPr>
            <w:tcW w:w="1116" w:type="dxa"/>
            <w:noWrap/>
            <w:hideMark/>
          </w:tcPr>
          <w:p w:rsidR="006776DB" w:rsidRPr="002A70AE" w:rsidRDefault="006776DB" w:rsidP="00825F59">
            <w:pPr>
              <w:tabs>
                <w:tab w:val="left" w:pos="142"/>
              </w:tabs>
              <w:spacing w:line="240" w:lineRule="atLeast"/>
              <w:jc w:val="center"/>
              <w:cnfStyle w:val="100000000000"/>
              <w:rPr>
                <w:rFonts w:ascii="Times New Roman" w:eastAsia="Times New Roman" w:hAnsi="Times New Roman" w:cs="Times New Roman"/>
                <w:b w:val="0"/>
                <w:bCs w:val="0"/>
                <w:color w:val="auto"/>
                <w:sz w:val="24"/>
                <w:szCs w:val="24"/>
                <w:lang w:eastAsia="es-SV"/>
              </w:rPr>
            </w:pPr>
            <w:r w:rsidRPr="002A70AE">
              <w:rPr>
                <w:rFonts w:ascii="Times New Roman" w:eastAsia="Times New Roman" w:hAnsi="Times New Roman" w:cs="Times New Roman"/>
                <w:color w:val="auto"/>
                <w:sz w:val="24"/>
                <w:szCs w:val="24"/>
                <w:lang w:eastAsia="es-SV"/>
              </w:rPr>
              <w:t>2011</w:t>
            </w:r>
          </w:p>
        </w:tc>
        <w:tc>
          <w:tcPr>
            <w:tcW w:w="1116" w:type="dxa"/>
            <w:noWrap/>
            <w:hideMark/>
          </w:tcPr>
          <w:p w:rsidR="006776DB" w:rsidRPr="002A70AE" w:rsidRDefault="006776DB" w:rsidP="00825F59">
            <w:pPr>
              <w:tabs>
                <w:tab w:val="left" w:pos="142"/>
              </w:tabs>
              <w:spacing w:line="240" w:lineRule="atLeast"/>
              <w:jc w:val="center"/>
              <w:cnfStyle w:val="100000000000"/>
              <w:rPr>
                <w:rFonts w:ascii="Times New Roman" w:eastAsia="Times New Roman" w:hAnsi="Times New Roman" w:cs="Times New Roman"/>
                <w:b w:val="0"/>
                <w:bCs w:val="0"/>
                <w:color w:val="auto"/>
                <w:sz w:val="24"/>
                <w:szCs w:val="24"/>
                <w:lang w:eastAsia="es-SV"/>
              </w:rPr>
            </w:pPr>
            <w:r w:rsidRPr="002A70AE">
              <w:rPr>
                <w:rFonts w:ascii="Times New Roman" w:eastAsia="Times New Roman" w:hAnsi="Times New Roman" w:cs="Times New Roman"/>
                <w:color w:val="auto"/>
                <w:sz w:val="24"/>
                <w:szCs w:val="24"/>
                <w:lang w:eastAsia="es-SV"/>
              </w:rPr>
              <w:t>2012</w:t>
            </w:r>
          </w:p>
        </w:tc>
        <w:tc>
          <w:tcPr>
            <w:tcW w:w="1116" w:type="dxa"/>
            <w:noWrap/>
            <w:hideMark/>
          </w:tcPr>
          <w:p w:rsidR="006776DB" w:rsidRPr="002A70AE" w:rsidRDefault="006776DB" w:rsidP="00825F59">
            <w:pPr>
              <w:tabs>
                <w:tab w:val="left" w:pos="142"/>
              </w:tabs>
              <w:spacing w:line="240" w:lineRule="atLeast"/>
              <w:jc w:val="center"/>
              <w:cnfStyle w:val="100000000000"/>
              <w:rPr>
                <w:rFonts w:ascii="Times New Roman" w:eastAsia="Times New Roman" w:hAnsi="Times New Roman" w:cs="Times New Roman"/>
                <w:b w:val="0"/>
                <w:bCs w:val="0"/>
                <w:color w:val="auto"/>
                <w:sz w:val="24"/>
                <w:szCs w:val="24"/>
                <w:lang w:eastAsia="es-SV"/>
              </w:rPr>
            </w:pPr>
            <w:r w:rsidRPr="002A70AE">
              <w:rPr>
                <w:rFonts w:ascii="Times New Roman" w:eastAsia="Times New Roman" w:hAnsi="Times New Roman" w:cs="Times New Roman"/>
                <w:color w:val="auto"/>
                <w:sz w:val="24"/>
                <w:szCs w:val="24"/>
                <w:lang w:eastAsia="es-SV"/>
              </w:rPr>
              <w:t>2013</w:t>
            </w:r>
          </w:p>
        </w:tc>
        <w:tc>
          <w:tcPr>
            <w:tcW w:w="1116" w:type="dxa"/>
            <w:noWrap/>
            <w:hideMark/>
          </w:tcPr>
          <w:p w:rsidR="006776DB" w:rsidRPr="002A70AE" w:rsidRDefault="006776DB" w:rsidP="00825F59">
            <w:pPr>
              <w:tabs>
                <w:tab w:val="left" w:pos="142"/>
              </w:tabs>
              <w:spacing w:line="240" w:lineRule="atLeast"/>
              <w:jc w:val="center"/>
              <w:cnfStyle w:val="100000000000"/>
              <w:rPr>
                <w:rFonts w:ascii="Times New Roman" w:eastAsia="Times New Roman" w:hAnsi="Times New Roman" w:cs="Times New Roman"/>
                <w:b w:val="0"/>
                <w:bCs w:val="0"/>
                <w:color w:val="auto"/>
                <w:sz w:val="24"/>
                <w:szCs w:val="24"/>
                <w:lang w:eastAsia="es-SV"/>
              </w:rPr>
            </w:pPr>
            <w:r w:rsidRPr="002A70AE">
              <w:rPr>
                <w:rFonts w:ascii="Times New Roman" w:eastAsia="Times New Roman" w:hAnsi="Times New Roman" w:cs="Times New Roman"/>
                <w:color w:val="auto"/>
                <w:sz w:val="24"/>
                <w:szCs w:val="24"/>
                <w:lang w:eastAsia="es-SV"/>
              </w:rPr>
              <w:t>2014</w:t>
            </w:r>
          </w:p>
        </w:tc>
        <w:tc>
          <w:tcPr>
            <w:tcW w:w="1043" w:type="dxa"/>
            <w:hideMark/>
          </w:tcPr>
          <w:p w:rsidR="006776DB" w:rsidRPr="002A70AE" w:rsidRDefault="006776DB" w:rsidP="00825F59">
            <w:pPr>
              <w:tabs>
                <w:tab w:val="left" w:pos="142"/>
              </w:tabs>
              <w:spacing w:line="240" w:lineRule="atLeast"/>
              <w:jc w:val="center"/>
              <w:cnfStyle w:val="100000000000"/>
              <w:rPr>
                <w:rFonts w:ascii="Times New Roman" w:eastAsia="Times New Roman" w:hAnsi="Times New Roman" w:cs="Times New Roman"/>
                <w:b w:val="0"/>
                <w:bCs w:val="0"/>
                <w:color w:val="auto"/>
                <w:sz w:val="24"/>
                <w:szCs w:val="24"/>
                <w:lang w:eastAsia="es-SV"/>
              </w:rPr>
            </w:pPr>
            <w:r w:rsidRPr="002A70AE">
              <w:rPr>
                <w:rFonts w:ascii="Times New Roman" w:eastAsia="Times New Roman" w:hAnsi="Times New Roman" w:cs="Times New Roman"/>
                <w:color w:val="auto"/>
                <w:sz w:val="24"/>
                <w:szCs w:val="24"/>
                <w:lang w:eastAsia="es-SV"/>
              </w:rPr>
              <w:t>HASTA 06/2015</w:t>
            </w:r>
          </w:p>
        </w:tc>
      </w:tr>
      <w:tr w:rsidR="006776DB" w:rsidRPr="002A70AE" w:rsidTr="00C80BD3">
        <w:trPr>
          <w:cnfStyle w:val="000000100000"/>
          <w:trHeight w:val="319"/>
          <w:jc w:val="center"/>
        </w:trPr>
        <w:tc>
          <w:tcPr>
            <w:cnfStyle w:val="001000000000"/>
            <w:tcW w:w="3793" w:type="dxa"/>
            <w:shd w:val="clear" w:color="auto" w:fill="auto"/>
            <w:hideMark/>
          </w:tcPr>
          <w:p w:rsidR="006776DB" w:rsidRPr="002A70AE" w:rsidRDefault="006776DB" w:rsidP="00825F59">
            <w:pPr>
              <w:tabs>
                <w:tab w:val="left" w:pos="142"/>
              </w:tabs>
              <w:spacing w:line="240" w:lineRule="atLeast"/>
              <w:jc w:val="both"/>
              <w:rPr>
                <w:rFonts w:ascii="Times New Roman" w:eastAsia="Times New Roman" w:hAnsi="Times New Roman" w:cs="Times New Roman"/>
                <w:b w:val="0"/>
                <w:bCs w:val="0"/>
                <w:sz w:val="24"/>
                <w:szCs w:val="24"/>
                <w:lang w:eastAsia="es-SV"/>
              </w:rPr>
            </w:pPr>
            <w:r w:rsidRPr="002A70AE">
              <w:rPr>
                <w:rFonts w:ascii="Times New Roman" w:eastAsia="Times New Roman" w:hAnsi="Times New Roman" w:cs="Times New Roman"/>
                <w:b w:val="0"/>
                <w:sz w:val="24"/>
                <w:szCs w:val="24"/>
                <w:lang w:eastAsia="es-SV"/>
              </w:rPr>
              <w:t>CONSULTA MÉDICA</w:t>
            </w:r>
          </w:p>
        </w:tc>
        <w:tc>
          <w:tcPr>
            <w:tcW w:w="967"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bCs/>
                <w:sz w:val="24"/>
                <w:szCs w:val="24"/>
                <w:lang w:eastAsia="es-SV"/>
              </w:rPr>
            </w:pPr>
            <w:r w:rsidRPr="002A70AE">
              <w:rPr>
                <w:rFonts w:ascii="Times New Roman" w:eastAsia="Times New Roman" w:hAnsi="Times New Roman" w:cs="Times New Roman"/>
                <w:bCs/>
                <w:sz w:val="24"/>
                <w:szCs w:val="24"/>
                <w:lang w:eastAsia="es-SV"/>
              </w:rPr>
              <w:t>803,899</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bCs/>
                <w:sz w:val="24"/>
                <w:szCs w:val="24"/>
                <w:lang w:eastAsia="es-SV"/>
              </w:rPr>
            </w:pPr>
            <w:r w:rsidRPr="002A70AE">
              <w:rPr>
                <w:rFonts w:ascii="Times New Roman" w:eastAsia="Times New Roman" w:hAnsi="Times New Roman" w:cs="Times New Roman"/>
                <w:bCs/>
                <w:sz w:val="24"/>
                <w:szCs w:val="24"/>
                <w:lang w:eastAsia="es-SV"/>
              </w:rPr>
              <w:t>800,071</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bCs/>
                <w:sz w:val="24"/>
                <w:szCs w:val="24"/>
                <w:lang w:eastAsia="es-SV"/>
              </w:rPr>
            </w:pPr>
            <w:r w:rsidRPr="002A70AE">
              <w:rPr>
                <w:rFonts w:ascii="Times New Roman" w:eastAsia="Times New Roman" w:hAnsi="Times New Roman" w:cs="Times New Roman"/>
                <w:bCs/>
                <w:sz w:val="24"/>
                <w:szCs w:val="24"/>
                <w:lang w:eastAsia="es-SV"/>
              </w:rPr>
              <w:t>788,874</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bCs/>
                <w:sz w:val="24"/>
                <w:szCs w:val="24"/>
                <w:lang w:eastAsia="es-SV"/>
              </w:rPr>
            </w:pPr>
            <w:r w:rsidRPr="002A70AE">
              <w:rPr>
                <w:rFonts w:ascii="Times New Roman" w:eastAsia="Times New Roman" w:hAnsi="Times New Roman" w:cs="Times New Roman"/>
                <w:bCs/>
                <w:sz w:val="24"/>
                <w:szCs w:val="24"/>
                <w:lang w:eastAsia="es-SV"/>
              </w:rPr>
              <w:t>858,950</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bCs/>
                <w:sz w:val="24"/>
                <w:szCs w:val="24"/>
                <w:lang w:eastAsia="es-SV"/>
              </w:rPr>
            </w:pPr>
            <w:r w:rsidRPr="002A70AE">
              <w:rPr>
                <w:rFonts w:ascii="Times New Roman" w:eastAsia="Times New Roman" w:hAnsi="Times New Roman" w:cs="Times New Roman"/>
                <w:bCs/>
                <w:sz w:val="24"/>
                <w:szCs w:val="24"/>
                <w:lang w:eastAsia="es-SV"/>
              </w:rPr>
              <w:t>825,272</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bCs/>
                <w:sz w:val="24"/>
                <w:szCs w:val="24"/>
                <w:lang w:eastAsia="es-SV"/>
              </w:rPr>
            </w:pPr>
            <w:r w:rsidRPr="002A70AE">
              <w:rPr>
                <w:rFonts w:ascii="Times New Roman" w:eastAsia="Times New Roman" w:hAnsi="Times New Roman" w:cs="Times New Roman"/>
                <w:bCs/>
                <w:sz w:val="24"/>
                <w:szCs w:val="24"/>
                <w:lang w:eastAsia="es-SV"/>
              </w:rPr>
              <w:t>840,794</w:t>
            </w:r>
          </w:p>
        </w:tc>
        <w:tc>
          <w:tcPr>
            <w:tcW w:w="1043"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bCs/>
                <w:sz w:val="24"/>
                <w:szCs w:val="24"/>
                <w:lang w:eastAsia="es-SV"/>
              </w:rPr>
            </w:pPr>
            <w:r w:rsidRPr="002A70AE">
              <w:rPr>
                <w:rFonts w:ascii="Times New Roman" w:eastAsia="Times New Roman" w:hAnsi="Times New Roman" w:cs="Times New Roman"/>
                <w:bCs/>
                <w:sz w:val="24"/>
                <w:szCs w:val="24"/>
                <w:lang w:eastAsia="es-SV"/>
              </w:rPr>
              <w:t>438,006</w:t>
            </w:r>
          </w:p>
        </w:tc>
      </w:tr>
      <w:tr w:rsidR="006776DB" w:rsidRPr="002A70AE" w:rsidTr="00C80BD3">
        <w:trPr>
          <w:trHeight w:val="319"/>
          <w:jc w:val="center"/>
        </w:trPr>
        <w:tc>
          <w:tcPr>
            <w:cnfStyle w:val="001000000000"/>
            <w:tcW w:w="3793" w:type="dxa"/>
            <w:shd w:val="clear" w:color="auto" w:fill="auto"/>
            <w:hideMark/>
          </w:tcPr>
          <w:p w:rsidR="006776DB" w:rsidRPr="002A70AE" w:rsidRDefault="006776DB" w:rsidP="00825F59">
            <w:pPr>
              <w:tabs>
                <w:tab w:val="left" w:pos="142"/>
              </w:tabs>
              <w:spacing w:line="240" w:lineRule="atLeast"/>
              <w:jc w:val="both"/>
              <w:rPr>
                <w:rFonts w:ascii="Times New Roman" w:eastAsia="Times New Roman" w:hAnsi="Times New Roman" w:cs="Times New Roman"/>
                <w:b w:val="0"/>
                <w:sz w:val="24"/>
                <w:szCs w:val="24"/>
                <w:lang w:eastAsia="es-SV"/>
              </w:rPr>
            </w:pPr>
            <w:r w:rsidRPr="002A70AE">
              <w:rPr>
                <w:rFonts w:ascii="Times New Roman" w:eastAsia="Times New Roman" w:hAnsi="Times New Roman" w:cs="Times New Roman"/>
                <w:b w:val="0"/>
                <w:sz w:val="24"/>
                <w:szCs w:val="24"/>
                <w:lang w:eastAsia="es-SV"/>
              </w:rPr>
              <w:t>General</w:t>
            </w:r>
          </w:p>
        </w:tc>
        <w:tc>
          <w:tcPr>
            <w:tcW w:w="967"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277,126</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270,903</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264,597</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277,293</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256,824</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241,370</w:t>
            </w:r>
          </w:p>
        </w:tc>
        <w:tc>
          <w:tcPr>
            <w:tcW w:w="1043"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128,198</w:t>
            </w:r>
          </w:p>
        </w:tc>
      </w:tr>
      <w:tr w:rsidR="006776DB" w:rsidRPr="002A70AE" w:rsidTr="00C80BD3">
        <w:trPr>
          <w:cnfStyle w:val="000000100000"/>
          <w:trHeight w:val="319"/>
          <w:jc w:val="center"/>
        </w:trPr>
        <w:tc>
          <w:tcPr>
            <w:cnfStyle w:val="001000000000"/>
            <w:tcW w:w="3793" w:type="dxa"/>
            <w:shd w:val="clear" w:color="auto" w:fill="auto"/>
            <w:hideMark/>
          </w:tcPr>
          <w:p w:rsidR="006776DB" w:rsidRPr="002A70AE" w:rsidRDefault="006776DB" w:rsidP="00825F59">
            <w:pPr>
              <w:tabs>
                <w:tab w:val="left" w:pos="142"/>
              </w:tabs>
              <w:spacing w:line="240" w:lineRule="atLeast"/>
              <w:jc w:val="both"/>
              <w:rPr>
                <w:rFonts w:ascii="Times New Roman" w:eastAsia="Times New Roman" w:hAnsi="Times New Roman" w:cs="Times New Roman"/>
                <w:b w:val="0"/>
                <w:sz w:val="24"/>
                <w:szCs w:val="24"/>
                <w:lang w:eastAsia="es-SV"/>
              </w:rPr>
            </w:pPr>
            <w:r w:rsidRPr="002A70AE">
              <w:rPr>
                <w:rFonts w:ascii="Times New Roman" w:eastAsia="Times New Roman" w:hAnsi="Times New Roman" w:cs="Times New Roman"/>
                <w:b w:val="0"/>
                <w:sz w:val="24"/>
                <w:szCs w:val="24"/>
                <w:lang w:eastAsia="es-SV"/>
              </w:rPr>
              <w:t>Especialidades</w:t>
            </w:r>
          </w:p>
        </w:tc>
        <w:tc>
          <w:tcPr>
            <w:tcW w:w="967"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246,742</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262,067</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261,913</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272,607</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266,487</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269,383</w:t>
            </w:r>
          </w:p>
        </w:tc>
        <w:tc>
          <w:tcPr>
            <w:tcW w:w="1043"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135,043</w:t>
            </w:r>
          </w:p>
        </w:tc>
      </w:tr>
      <w:tr w:rsidR="006776DB" w:rsidRPr="002A70AE" w:rsidTr="00C80BD3">
        <w:trPr>
          <w:trHeight w:val="319"/>
          <w:jc w:val="center"/>
        </w:trPr>
        <w:tc>
          <w:tcPr>
            <w:cnfStyle w:val="001000000000"/>
            <w:tcW w:w="3793" w:type="dxa"/>
            <w:shd w:val="clear" w:color="auto" w:fill="auto"/>
            <w:hideMark/>
          </w:tcPr>
          <w:p w:rsidR="006776DB" w:rsidRPr="002A70AE" w:rsidRDefault="006776DB" w:rsidP="00825F59">
            <w:pPr>
              <w:tabs>
                <w:tab w:val="left" w:pos="142"/>
              </w:tabs>
              <w:spacing w:line="240" w:lineRule="atLeast"/>
              <w:jc w:val="both"/>
              <w:rPr>
                <w:rFonts w:ascii="Times New Roman" w:eastAsia="Times New Roman" w:hAnsi="Times New Roman" w:cs="Times New Roman"/>
                <w:b w:val="0"/>
                <w:sz w:val="24"/>
                <w:szCs w:val="24"/>
                <w:lang w:eastAsia="es-SV"/>
              </w:rPr>
            </w:pPr>
            <w:r w:rsidRPr="002A70AE">
              <w:rPr>
                <w:rFonts w:ascii="Times New Roman" w:eastAsia="Times New Roman" w:hAnsi="Times New Roman" w:cs="Times New Roman"/>
                <w:b w:val="0"/>
                <w:sz w:val="24"/>
                <w:szCs w:val="24"/>
                <w:lang w:eastAsia="es-SV"/>
              </w:rPr>
              <w:t>Emergencia</w:t>
            </w:r>
          </w:p>
        </w:tc>
        <w:tc>
          <w:tcPr>
            <w:tcW w:w="967"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280,031</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267,101</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262,364</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309,050</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301,961</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330,041</w:t>
            </w:r>
          </w:p>
        </w:tc>
        <w:tc>
          <w:tcPr>
            <w:tcW w:w="1043"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174,765</w:t>
            </w:r>
          </w:p>
        </w:tc>
      </w:tr>
      <w:tr w:rsidR="006776DB" w:rsidRPr="002A70AE" w:rsidTr="00C80BD3">
        <w:trPr>
          <w:cnfStyle w:val="000000100000"/>
          <w:trHeight w:val="555"/>
          <w:jc w:val="center"/>
        </w:trPr>
        <w:tc>
          <w:tcPr>
            <w:cnfStyle w:val="001000000000"/>
            <w:tcW w:w="3793" w:type="dxa"/>
            <w:shd w:val="clear" w:color="auto" w:fill="auto"/>
            <w:hideMark/>
          </w:tcPr>
          <w:p w:rsidR="006776DB" w:rsidRPr="002A70AE" w:rsidRDefault="006776DB" w:rsidP="00825F59">
            <w:pPr>
              <w:tabs>
                <w:tab w:val="left" w:pos="142"/>
              </w:tabs>
              <w:spacing w:line="240" w:lineRule="atLeast"/>
              <w:jc w:val="both"/>
              <w:rPr>
                <w:rFonts w:ascii="Times New Roman" w:eastAsia="Times New Roman" w:hAnsi="Times New Roman" w:cs="Times New Roman"/>
                <w:b w:val="0"/>
                <w:bCs w:val="0"/>
                <w:sz w:val="24"/>
                <w:szCs w:val="24"/>
                <w:lang w:eastAsia="es-SV"/>
              </w:rPr>
            </w:pPr>
            <w:r w:rsidRPr="002A70AE">
              <w:rPr>
                <w:rFonts w:ascii="Times New Roman" w:eastAsia="Times New Roman" w:hAnsi="Times New Roman" w:cs="Times New Roman"/>
                <w:b w:val="0"/>
                <w:sz w:val="24"/>
                <w:szCs w:val="24"/>
                <w:lang w:eastAsia="es-SV"/>
              </w:rPr>
              <w:t>ATENCIONES EN ODONTOLOGÍA PREVENTIVA</w:t>
            </w:r>
          </w:p>
        </w:tc>
        <w:tc>
          <w:tcPr>
            <w:tcW w:w="967"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bCs/>
                <w:sz w:val="24"/>
                <w:szCs w:val="24"/>
                <w:lang w:eastAsia="es-SV"/>
              </w:rPr>
            </w:pPr>
            <w:r w:rsidRPr="002A70AE">
              <w:rPr>
                <w:rFonts w:ascii="Times New Roman" w:eastAsia="Times New Roman" w:hAnsi="Times New Roman" w:cs="Times New Roman"/>
                <w:bCs/>
                <w:sz w:val="24"/>
                <w:szCs w:val="24"/>
                <w:lang w:eastAsia="es-SV"/>
              </w:rPr>
              <w:t>167,071</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bCs/>
                <w:sz w:val="24"/>
                <w:szCs w:val="24"/>
                <w:lang w:eastAsia="es-SV"/>
              </w:rPr>
            </w:pPr>
            <w:r w:rsidRPr="002A70AE">
              <w:rPr>
                <w:rFonts w:ascii="Times New Roman" w:eastAsia="Times New Roman" w:hAnsi="Times New Roman" w:cs="Times New Roman"/>
                <w:bCs/>
                <w:sz w:val="24"/>
                <w:szCs w:val="24"/>
                <w:lang w:eastAsia="es-SV"/>
              </w:rPr>
              <w:t>178,884</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bCs/>
                <w:sz w:val="24"/>
                <w:szCs w:val="24"/>
                <w:lang w:eastAsia="es-SV"/>
              </w:rPr>
            </w:pPr>
            <w:r w:rsidRPr="002A70AE">
              <w:rPr>
                <w:rFonts w:ascii="Times New Roman" w:eastAsia="Times New Roman" w:hAnsi="Times New Roman" w:cs="Times New Roman"/>
                <w:bCs/>
                <w:sz w:val="24"/>
                <w:szCs w:val="24"/>
                <w:lang w:eastAsia="es-SV"/>
              </w:rPr>
              <w:t>179,081</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bCs/>
                <w:sz w:val="24"/>
                <w:szCs w:val="24"/>
                <w:lang w:eastAsia="es-SV"/>
              </w:rPr>
            </w:pPr>
            <w:r w:rsidRPr="002A70AE">
              <w:rPr>
                <w:rFonts w:ascii="Times New Roman" w:eastAsia="Times New Roman" w:hAnsi="Times New Roman" w:cs="Times New Roman"/>
                <w:bCs/>
                <w:sz w:val="24"/>
                <w:szCs w:val="24"/>
                <w:lang w:eastAsia="es-SV"/>
              </w:rPr>
              <w:t>172,261</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bCs/>
                <w:sz w:val="24"/>
                <w:szCs w:val="24"/>
                <w:lang w:eastAsia="es-SV"/>
              </w:rPr>
            </w:pPr>
            <w:r w:rsidRPr="002A70AE">
              <w:rPr>
                <w:rFonts w:ascii="Times New Roman" w:eastAsia="Times New Roman" w:hAnsi="Times New Roman" w:cs="Times New Roman"/>
                <w:bCs/>
                <w:sz w:val="24"/>
                <w:szCs w:val="24"/>
                <w:lang w:eastAsia="es-SV"/>
              </w:rPr>
              <w:t>172,854</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bCs/>
                <w:sz w:val="24"/>
                <w:szCs w:val="24"/>
                <w:lang w:eastAsia="es-SV"/>
              </w:rPr>
            </w:pPr>
            <w:r w:rsidRPr="002A70AE">
              <w:rPr>
                <w:rFonts w:ascii="Times New Roman" w:eastAsia="Times New Roman" w:hAnsi="Times New Roman" w:cs="Times New Roman"/>
                <w:bCs/>
                <w:sz w:val="24"/>
                <w:szCs w:val="24"/>
                <w:lang w:eastAsia="es-SV"/>
              </w:rPr>
              <w:t>168,759</w:t>
            </w:r>
          </w:p>
        </w:tc>
        <w:tc>
          <w:tcPr>
            <w:tcW w:w="1043"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bCs/>
                <w:sz w:val="24"/>
                <w:szCs w:val="24"/>
                <w:lang w:eastAsia="es-SV"/>
              </w:rPr>
            </w:pPr>
            <w:r w:rsidRPr="002A70AE">
              <w:rPr>
                <w:rFonts w:ascii="Times New Roman" w:eastAsia="Times New Roman" w:hAnsi="Times New Roman" w:cs="Times New Roman"/>
                <w:bCs/>
                <w:sz w:val="24"/>
                <w:szCs w:val="24"/>
                <w:lang w:eastAsia="es-SV"/>
              </w:rPr>
              <w:t>87,512</w:t>
            </w:r>
          </w:p>
        </w:tc>
      </w:tr>
      <w:tr w:rsidR="006776DB" w:rsidRPr="002A70AE" w:rsidTr="00C80BD3">
        <w:trPr>
          <w:trHeight w:val="319"/>
          <w:jc w:val="center"/>
        </w:trPr>
        <w:tc>
          <w:tcPr>
            <w:cnfStyle w:val="001000000000"/>
            <w:tcW w:w="3793" w:type="dxa"/>
            <w:shd w:val="clear" w:color="auto" w:fill="auto"/>
            <w:hideMark/>
          </w:tcPr>
          <w:p w:rsidR="006776DB" w:rsidRPr="002A70AE" w:rsidRDefault="006776DB" w:rsidP="00825F59">
            <w:pPr>
              <w:tabs>
                <w:tab w:val="left" w:pos="142"/>
              </w:tabs>
              <w:spacing w:line="240" w:lineRule="atLeast"/>
              <w:jc w:val="both"/>
              <w:rPr>
                <w:rFonts w:ascii="Times New Roman" w:eastAsia="Times New Roman" w:hAnsi="Times New Roman" w:cs="Times New Roman"/>
                <w:b w:val="0"/>
                <w:sz w:val="24"/>
                <w:szCs w:val="24"/>
                <w:lang w:eastAsia="es-SV"/>
              </w:rPr>
            </w:pPr>
            <w:r w:rsidRPr="002A70AE">
              <w:rPr>
                <w:rFonts w:ascii="Times New Roman" w:eastAsia="Times New Roman" w:hAnsi="Times New Roman" w:cs="Times New Roman"/>
                <w:b w:val="0"/>
                <w:sz w:val="24"/>
                <w:szCs w:val="24"/>
                <w:lang w:eastAsia="es-SV"/>
              </w:rPr>
              <w:t>Primeras</w:t>
            </w:r>
          </w:p>
        </w:tc>
        <w:tc>
          <w:tcPr>
            <w:tcW w:w="967"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55,246</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61,384</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63,202</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59,149</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60,144</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59,312</w:t>
            </w:r>
          </w:p>
        </w:tc>
        <w:tc>
          <w:tcPr>
            <w:tcW w:w="1043"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30,575</w:t>
            </w:r>
          </w:p>
        </w:tc>
      </w:tr>
      <w:tr w:rsidR="006776DB" w:rsidRPr="002A70AE" w:rsidTr="00C80BD3">
        <w:trPr>
          <w:cnfStyle w:val="000000100000"/>
          <w:trHeight w:val="319"/>
          <w:jc w:val="center"/>
        </w:trPr>
        <w:tc>
          <w:tcPr>
            <w:cnfStyle w:val="001000000000"/>
            <w:tcW w:w="3793" w:type="dxa"/>
            <w:shd w:val="clear" w:color="auto" w:fill="auto"/>
            <w:hideMark/>
          </w:tcPr>
          <w:p w:rsidR="006776DB" w:rsidRPr="002A70AE" w:rsidRDefault="006776DB" w:rsidP="00825F59">
            <w:pPr>
              <w:tabs>
                <w:tab w:val="left" w:pos="142"/>
              </w:tabs>
              <w:spacing w:line="240" w:lineRule="atLeast"/>
              <w:jc w:val="both"/>
              <w:rPr>
                <w:rFonts w:ascii="Times New Roman" w:eastAsia="Times New Roman" w:hAnsi="Times New Roman" w:cs="Times New Roman"/>
                <w:b w:val="0"/>
                <w:sz w:val="24"/>
                <w:szCs w:val="24"/>
                <w:lang w:eastAsia="es-SV"/>
              </w:rPr>
            </w:pPr>
            <w:r w:rsidRPr="002A70AE">
              <w:rPr>
                <w:rFonts w:ascii="Times New Roman" w:eastAsia="Times New Roman" w:hAnsi="Times New Roman" w:cs="Times New Roman"/>
                <w:b w:val="0"/>
                <w:sz w:val="24"/>
                <w:szCs w:val="24"/>
                <w:lang w:eastAsia="es-SV"/>
              </w:rPr>
              <w:t>Subsecuentes</w:t>
            </w:r>
          </w:p>
        </w:tc>
        <w:tc>
          <w:tcPr>
            <w:tcW w:w="967"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111,825</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117,500</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115,879</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113,112</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112,710</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109,447</w:t>
            </w:r>
          </w:p>
        </w:tc>
        <w:tc>
          <w:tcPr>
            <w:tcW w:w="1043"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56,937</w:t>
            </w:r>
          </w:p>
        </w:tc>
      </w:tr>
      <w:tr w:rsidR="006776DB" w:rsidRPr="002A70AE" w:rsidTr="00C80BD3">
        <w:trPr>
          <w:trHeight w:val="510"/>
          <w:jc w:val="center"/>
        </w:trPr>
        <w:tc>
          <w:tcPr>
            <w:cnfStyle w:val="001000000000"/>
            <w:tcW w:w="3793" w:type="dxa"/>
            <w:shd w:val="clear" w:color="auto" w:fill="auto"/>
            <w:hideMark/>
          </w:tcPr>
          <w:p w:rsidR="006776DB" w:rsidRPr="002A70AE" w:rsidRDefault="006776DB" w:rsidP="00825F59">
            <w:pPr>
              <w:tabs>
                <w:tab w:val="left" w:pos="142"/>
              </w:tabs>
              <w:spacing w:line="240" w:lineRule="atLeast"/>
              <w:jc w:val="both"/>
              <w:rPr>
                <w:rFonts w:ascii="Times New Roman" w:eastAsia="Times New Roman" w:hAnsi="Times New Roman" w:cs="Times New Roman"/>
                <w:b w:val="0"/>
                <w:bCs w:val="0"/>
                <w:sz w:val="24"/>
                <w:szCs w:val="24"/>
                <w:lang w:eastAsia="es-SV"/>
              </w:rPr>
            </w:pPr>
            <w:r w:rsidRPr="002A70AE">
              <w:rPr>
                <w:rFonts w:ascii="Times New Roman" w:eastAsia="Times New Roman" w:hAnsi="Times New Roman" w:cs="Times New Roman"/>
                <w:b w:val="0"/>
                <w:sz w:val="24"/>
                <w:szCs w:val="24"/>
                <w:lang w:eastAsia="es-SV"/>
              </w:rPr>
              <w:t>HOSPITALIZACIÓN - OBSERVACIÓN EMERGENCIA</w:t>
            </w:r>
          </w:p>
        </w:tc>
        <w:tc>
          <w:tcPr>
            <w:tcW w:w="967"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p>
        </w:tc>
        <w:tc>
          <w:tcPr>
            <w:tcW w:w="1043"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p>
        </w:tc>
      </w:tr>
      <w:tr w:rsidR="006776DB" w:rsidRPr="002A70AE" w:rsidTr="00C80BD3">
        <w:trPr>
          <w:cnfStyle w:val="000000100000"/>
          <w:trHeight w:val="319"/>
          <w:jc w:val="center"/>
        </w:trPr>
        <w:tc>
          <w:tcPr>
            <w:cnfStyle w:val="001000000000"/>
            <w:tcW w:w="3793" w:type="dxa"/>
            <w:shd w:val="clear" w:color="auto" w:fill="auto"/>
            <w:hideMark/>
          </w:tcPr>
          <w:p w:rsidR="006776DB" w:rsidRPr="002A70AE" w:rsidRDefault="006776DB" w:rsidP="00825F59">
            <w:pPr>
              <w:tabs>
                <w:tab w:val="left" w:pos="142"/>
              </w:tabs>
              <w:spacing w:line="240" w:lineRule="atLeast"/>
              <w:jc w:val="both"/>
              <w:rPr>
                <w:rFonts w:ascii="Times New Roman" w:eastAsia="Times New Roman" w:hAnsi="Times New Roman" w:cs="Times New Roman"/>
                <w:b w:val="0"/>
                <w:sz w:val="24"/>
                <w:szCs w:val="24"/>
                <w:lang w:eastAsia="es-SV"/>
              </w:rPr>
            </w:pPr>
            <w:r w:rsidRPr="002A70AE">
              <w:rPr>
                <w:rFonts w:ascii="Times New Roman" w:eastAsia="Times New Roman" w:hAnsi="Times New Roman" w:cs="Times New Roman"/>
                <w:b w:val="0"/>
                <w:sz w:val="24"/>
                <w:szCs w:val="24"/>
                <w:lang w:eastAsia="es-SV"/>
              </w:rPr>
              <w:t>Pacientes recibidos</w:t>
            </w:r>
          </w:p>
        </w:tc>
        <w:tc>
          <w:tcPr>
            <w:tcW w:w="967"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5,007</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4,496</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4,313</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4,300</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5,001</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5,472</w:t>
            </w:r>
          </w:p>
        </w:tc>
        <w:tc>
          <w:tcPr>
            <w:tcW w:w="1043"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3,123</w:t>
            </w:r>
          </w:p>
        </w:tc>
      </w:tr>
      <w:tr w:rsidR="006776DB" w:rsidRPr="002A70AE" w:rsidTr="00C80BD3">
        <w:trPr>
          <w:trHeight w:val="319"/>
          <w:jc w:val="center"/>
        </w:trPr>
        <w:tc>
          <w:tcPr>
            <w:cnfStyle w:val="001000000000"/>
            <w:tcW w:w="3793" w:type="dxa"/>
            <w:shd w:val="clear" w:color="auto" w:fill="auto"/>
            <w:hideMark/>
          </w:tcPr>
          <w:p w:rsidR="006776DB" w:rsidRPr="002A70AE" w:rsidRDefault="006776DB" w:rsidP="00825F59">
            <w:pPr>
              <w:tabs>
                <w:tab w:val="left" w:pos="142"/>
              </w:tabs>
              <w:spacing w:line="240" w:lineRule="atLeast"/>
              <w:jc w:val="both"/>
              <w:rPr>
                <w:rFonts w:ascii="Times New Roman" w:eastAsia="Times New Roman" w:hAnsi="Times New Roman" w:cs="Times New Roman"/>
                <w:b w:val="0"/>
                <w:sz w:val="24"/>
                <w:szCs w:val="24"/>
                <w:lang w:eastAsia="es-SV"/>
              </w:rPr>
            </w:pPr>
            <w:r w:rsidRPr="002A70AE">
              <w:rPr>
                <w:rFonts w:ascii="Times New Roman" w:eastAsia="Times New Roman" w:hAnsi="Times New Roman" w:cs="Times New Roman"/>
                <w:b w:val="0"/>
                <w:sz w:val="24"/>
                <w:szCs w:val="24"/>
                <w:lang w:eastAsia="es-SV"/>
              </w:rPr>
              <w:t>Días de estancia</w:t>
            </w:r>
          </w:p>
        </w:tc>
        <w:tc>
          <w:tcPr>
            <w:tcW w:w="967"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9,057</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7,303</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7,067</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7,208</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8,393</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8,512</w:t>
            </w:r>
          </w:p>
        </w:tc>
        <w:tc>
          <w:tcPr>
            <w:tcW w:w="1043"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4,359</w:t>
            </w:r>
          </w:p>
        </w:tc>
      </w:tr>
      <w:tr w:rsidR="006776DB" w:rsidRPr="002A70AE" w:rsidTr="00C80BD3">
        <w:trPr>
          <w:cnfStyle w:val="000000100000"/>
          <w:trHeight w:val="555"/>
          <w:jc w:val="center"/>
        </w:trPr>
        <w:tc>
          <w:tcPr>
            <w:cnfStyle w:val="001000000000"/>
            <w:tcW w:w="3793" w:type="dxa"/>
            <w:shd w:val="clear" w:color="auto" w:fill="auto"/>
            <w:hideMark/>
          </w:tcPr>
          <w:p w:rsidR="006776DB" w:rsidRPr="002A70AE" w:rsidRDefault="006776DB" w:rsidP="00825F59">
            <w:pPr>
              <w:tabs>
                <w:tab w:val="left" w:pos="142"/>
              </w:tabs>
              <w:spacing w:line="240" w:lineRule="atLeast"/>
              <w:jc w:val="both"/>
              <w:rPr>
                <w:rFonts w:ascii="Times New Roman" w:eastAsia="Times New Roman" w:hAnsi="Times New Roman" w:cs="Times New Roman"/>
                <w:b w:val="0"/>
                <w:bCs w:val="0"/>
                <w:sz w:val="24"/>
                <w:szCs w:val="24"/>
                <w:lang w:eastAsia="es-SV"/>
              </w:rPr>
            </w:pPr>
            <w:r w:rsidRPr="002A70AE">
              <w:rPr>
                <w:rFonts w:ascii="Times New Roman" w:eastAsia="Times New Roman" w:hAnsi="Times New Roman" w:cs="Times New Roman"/>
                <w:b w:val="0"/>
                <w:sz w:val="24"/>
                <w:szCs w:val="24"/>
                <w:lang w:eastAsia="es-SV"/>
              </w:rPr>
              <w:t>RECETAS DESPACHADAS PEDIATRÍA</w:t>
            </w:r>
          </w:p>
        </w:tc>
        <w:tc>
          <w:tcPr>
            <w:tcW w:w="967"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bCs/>
                <w:sz w:val="24"/>
                <w:szCs w:val="24"/>
                <w:lang w:eastAsia="es-SV"/>
              </w:rPr>
            </w:pPr>
            <w:r w:rsidRPr="002A70AE">
              <w:rPr>
                <w:rFonts w:ascii="Times New Roman" w:eastAsia="Times New Roman" w:hAnsi="Times New Roman" w:cs="Times New Roman"/>
                <w:bCs/>
                <w:sz w:val="24"/>
                <w:szCs w:val="24"/>
                <w:lang w:eastAsia="es-SV"/>
              </w:rPr>
              <w:t>1528,442</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bCs/>
                <w:sz w:val="24"/>
                <w:szCs w:val="24"/>
                <w:lang w:eastAsia="es-SV"/>
              </w:rPr>
            </w:pPr>
            <w:r w:rsidRPr="002A70AE">
              <w:rPr>
                <w:rFonts w:ascii="Times New Roman" w:eastAsia="Times New Roman" w:hAnsi="Times New Roman" w:cs="Times New Roman"/>
                <w:bCs/>
                <w:sz w:val="24"/>
                <w:szCs w:val="24"/>
                <w:lang w:eastAsia="es-SV"/>
              </w:rPr>
              <w:t>1541,286</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bCs/>
                <w:sz w:val="24"/>
                <w:szCs w:val="24"/>
                <w:lang w:eastAsia="es-SV"/>
              </w:rPr>
            </w:pPr>
            <w:r w:rsidRPr="002A70AE">
              <w:rPr>
                <w:rFonts w:ascii="Times New Roman" w:eastAsia="Times New Roman" w:hAnsi="Times New Roman" w:cs="Times New Roman"/>
                <w:bCs/>
                <w:sz w:val="24"/>
                <w:szCs w:val="24"/>
                <w:lang w:eastAsia="es-SV"/>
              </w:rPr>
              <w:t>1539,365</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bCs/>
                <w:sz w:val="24"/>
                <w:szCs w:val="24"/>
                <w:lang w:eastAsia="es-SV"/>
              </w:rPr>
            </w:pPr>
            <w:r w:rsidRPr="002A70AE">
              <w:rPr>
                <w:rFonts w:ascii="Times New Roman" w:eastAsia="Times New Roman" w:hAnsi="Times New Roman" w:cs="Times New Roman"/>
                <w:bCs/>
                <w:sz w:val="24"/>
                <w:szCs w:val="24"/>
                <w:lang w:eastAsia="es-SV"/>
              </w:rPr>
              <w:t>1637,638</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bCs/>
                <w:sz w:val="24"/>
                <w:szCs w:val="24"/>
                <w:lang w:eastAsia="es-SV"/>
              </w:rPr>
            </w:pPr>
            <w:r w:rsidRPr="002A70AE">
              <w:rPr>
                <w:rFonts w:ascii="Times New Roman" w:eastAsia="Times New Roman" w:hAnsi="Times New Roman" w:cs="Times New Roman"/>
                <w:bCs/>
                <w:sz w:val="24"/>
                <w:szCs w:val="24"/>
                <w:lang w:eastAsia="es-SV"/>
              </w:rPr>
              <w:t>1568,624</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bCs/>
                <w:sz w:val="24"/>
                <w:szCs w:val="24"/>
                <w:lang w:eastAsia="es-SV"/>
              </w:rPr>
            </w:pPr>
            <w:r w:rsidRPr="002A70AE">
              <w:rPr>
                <w:rFonts w:ascii="Times New Roman" w:eastAsia="Times New Roman" w:hAnsi="Times New Roman" w:cs="Times New Roman"/>
                <w:bCs/>
                <w:sz w:val="24"/>
                <w:szCs w:val="24"/>
                <w:lang w:eastAsia="es-SV"/>
              </w:rPr>
              <w:t>1542,042</w:t>
            </w:r>
          </w:p>
        </w:tc>
        <w:tc>
          <w:tcPr>
            <w:tcW w:w="1043"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bCs/>
                <w:sz w:val="24"/>
                <w:szCs w:val="24"/>
                <w:lang w:eastAsia="es-SV"/>
              </w:rPr>
            </w:pPr>
            <w:r w:rsidRPr="002A70AE">
              <w:rPr>
                <w:rFonts w:ascii="Times New Roman" w:eastAsia="Times New Roman" w:hAnsi="Times New Roman" w:cs="Times New Roman"/>
                <w:bCs/>
                <w:sz w:val="24"/>
                <w:szCs w:val="24"/>
                <w:lang w:eastAsia="es-SV"/>
              </w:rPr>
              <w:t>776,492</w:t>
            </w:r>
          </w:p>
        </w:tc>
      </w:tr>
      <w:tr w:rsidR="006776DB" w:rsidRPr="002A70AE" w:rsidTr="00C80BD3">
        <w:trPr>
          <w:trHeight w:val="319"/>
          <w:jc w:val="center"/>
        </w:trPr>
        <w:tc>
          <w:tcPr>
            <w:cnfStyle w:val="001000000000"/>
            <w:tcW w:w="3793" w:type="dxa"/>
            <w:shd w:val="clear" w:color="auto" w:fill="auto"/>
            <w:hideMark/>
          </w:tcPr>
          <w:p w:rsidR="006776DB" w:rsidRPr="002A70AE" w:rsidRDefault="006776DB" w:rsidP="00825F59">
            <w:pPr>
              <w:tabs>
                <w:tab w:val="left" w:pos="142"/>
              </w:tabs>
              <w:spacing w:line="240" w:lineRule="atLeast"/>
              <w:jc w:val="both"/>
              <w:rPr>
                <w:rFonts w:ascii="Times New Roman" w:eastAsia="Times New Roman" w:hAnsi="Times New Roman" w:cs="Times New Roman"/>
                <w:b w:val="0"/>
                <w:bCs w:val="0"/>
                <w:sz w:val="24"/>
                <w:szCs w:val="24"/>
                <w:lang w:eastAsia="es-SV"/>
              </w:rPr>
            </w:pPr>
            <w:r w:rsidRPr="002A70AE">
              <w:rPr>
                <w:rFonts w:ascii="Times New Roman" w:eastAsia="Times New Roman" w:hAnsi="Times New Roman" w:cs="Times New Roman"/>
                <w:b w:val="0"/>
                <w:sz w:val="24"/>
                <w:szCs w:val="24"/>
                <w:lang w:eastAsia="es-SV"/>
              </w:rPr>
              <w:t>LABORATORIO</w:t>
            </w:r>
          </w:p>
        </w:tc>
        <w:tc>
          <w:tcPr>
            <w:tcW w:w="967"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p>
        </w:tc>
        <w:tc>
          <w:tcPr>
            <w:tcW w:w="1043"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p>
        </w:tc>
      </w:tr>
      <w:tr w:rsidR="006776DB" w:rsidRPr="002A70AE" w:rsidTr="00C80BD3">
        <w:trPr>
          <w:cnfStyle w:val="000000100000"/>
          <w:trHeight w:val="319"/>
          <w:jc w:val="center"/>
        </w:trPr>
        <w:tc>
          <w:tcPr>
            <w:cnfStyle w:val="001000000000"/>
            <w:tcW w:w="3793" w:type="dxa"/>
            <w:shd w:val="clear" w:color="auto" w:fill="auto"/>
            <w:hideMark/>
          </w:tcPr>
          <w:p w:rsidR="006776DB" w:rsidRPr="002A70AE" w:rsidRDefault="006776DB" w:rsidP="00825F59">
            <w:pPr>
              <w:tabs>
                <w:tab w:val="left" w:pos="142"/>
              </w:tabs>
              <w:spacing w:line="240" w:lineRule="atLeast"/>
              <w:jc w:val="both"/>
              <w:rPr>
                <w:rFonts w:ascii="Times New Roman" w:eastAsia="Times New Roman" w:hAnsi="Times New Roman" w:cs="Times New Roman"/>
                <w:b w:val="0"/>
                <w:sz w:val="24"/>
                <w:szCs w:val="24"/>
                <w:lang w:eastAsia="es-SV"/>
              </w:rPr>
            </w:pPr>
            <w:r w:rsidRPr="002A70AE">
              <w:rPr>
                <w:rFonts w:ascii="Times New Roman" w:eastAsia="Times New Roman" w:hAnsi="Times New Roman" w:cs="Times New Roman"/>
                <w:b w:val="0"/>
                <w:sz w:val="24"/>
                <w:szCs w:val="24"/>
                <w:lang w:eastAsia="es-SV"/>
              </w:rPr>
              <w:t>Total de exámenes realizados</w:t>
            </w:r>
          </w:p>
        </w:tc>
        <w:tc>
          <w:tcPr>
            <w:tcW w:w="967"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253,385</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245,549</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243,990</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298,959</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272,753</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289,202</w:t>
            </w:r>
          </w:p>
        </w:tc>
        <w:tc>
          <w:tcPr>
            <w:tcW w:w="1043"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142,250</w:t>
            </w:r>
          </w:p>
        </w:tc>
      </w:tr>
      <w:tr w:rsidR="006776DB" w:rsidRPr="002A70AE" w:rsidTr="00C80BD3">
        <w:trPr>
          <w:trHeight w:val="319"/>
          <w:jc w:val="center"/>
        </w:trPr>
        <w:tc>
          <w:tcPr>
            <w:cnfStyle w:val="001000000000"/>
            <w:tcW w:w="3793" w:type="dxa"/>
            <w:shd w:val="clear" w:color="auto" w:fill="auto"/>
            <w:hideMark/>
          </w:tcPr>
          <w:p w:rsidR="006776DB" w:rsidRPr="002A70AE" w:rsidRDefault="006776DB" w:rsidP="00825F59">
            <w:pPr>
              <w:tabs>
                <w:tab w:val="left" w:pos="142"/>
              </w:tabs>
              <w:spacing w:line="240" w:lineRule="atLeast"/>
              <w:jc w:val="both"/>
              <w:rPr>
                <w:rFonts w:ascii="Times New Roman" w:eastAsia="Times New Roman" w:hAnsi="Times New Roman" w:cs="Times New Roman"/>
                <w:b w:val="0"/>
                <w:sz w:val="24"/>
                <w:szCs w:val="24"/>
                <w:lang w:eastAsia="es-SV"/>
              </w:rPr>
            </w:pPr>
            <w:r w:rsidRPr="002A70AE">
              <w:rPr>
                <w:rFonts w:ascii="Times New Roman" w:eastAsia="Times New Roman" w:hAnsi="Times New Roman" w:cs="Times New Roman"/>
                <w:b w:val="0"/>
                <w:sz w:val="24"/>
                <w:szCs w:val="24"/>
                <w:lang w:eastAsia="es-SV"/>
              </w:rPr>
              <w:t>Pacientes atendidos</w:t>
            </w:r>
          </w:p>
        </w:tc>
        <w:tc>
          <w:tcPr>
            <w:tcW w:w="967"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117,843</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116,216</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120,573</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139,414</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133,664</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146,268</w:t>
            </w:r>
          </w:p>
        </w:tc>
        <w:tc>
          <w:tcPr>
            <w:tcW w:w="1043"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70,161</w:t>
            </w:r>
          </w:p>
        </w:tc>
      </w:tr>
      <w:tr w:rsidR="006776DB" w:rsidRPr="002A70AE" w:rsidTr="00C80BD3">
        <w:trPr>
          <w:cnfStyle w:val="000000100000"/>
          <w:trHeight w:val="319"/>
          <w:jc w:val="center"/>
        </w:trPr>
        <w:tc>
          <w:tcPr>
            <w:cnfStyle w:val="001000000000"/>
            <w:tcW w:w="3793" w:type="dxa"/>
            <w:shd w:val="clear" w:color="auto" w:fill="auto"/>
            <w:hideMark/>
          </w:tcPr>
          <w:p w:rsidR="006776DB" w:rsidRPr="002A70AE" w:rsidRDefault="006776DB" w:rsidP="00825F59">
            <w:pPr>
              <w:tabs>
                <w:tab w:val="left" w:pos="142"/>
              </w:tabs>
              <w:spacing w:line="240" w:lineRule="atLeast"/>
              <w:jc w:val="both"/>
              <w:rPr>
                <w:rFonts w:ascii="Times New Roman" w:eastAsia="Times New Roman" w:hAnsi="Times New Roman" w:cs="Times New Roman"/>
                <w:b w:val="0"/>
                <w:bCs w:val="0"/>
                <w:sz w:val="24"/>
                <w:szCs w:val="24"/>
                <w:lang w:eastAsia="es-SV"/>
              </w:rPr>
            </w:pPr>
            <w:r w:rsidRPr="002A70AE">
              <w:rPr>
                <w:rFonts w:ascii="Times New Roman" w:eastAsia="Times New Roman" w:hAnsi="Times New Roman" w:cs="Times New Roman"/>
                <w:b w:val="0"/>
                <w:sz w:val="24"/>
                <w:szCs w:val="24"/>
                <w:lang w:eastAsia="es-SV"/>
              </w:rPr>
              <w:lastRenderedPageBreak/>
              <w:t>TERAPIA RESPIRATORIA</w:t>
            </w:r>
          </w:p>
        </w:tc>
        <w:tc>
          <w:tcPr>
            <w:tcW w:w="967"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p>
        </w:tc>
        <w:tc>
          <w:tcPr>
            <w:tcW w:w="1043"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p>
        </w:tc>
      </w:tr>
      <w:tr w:rsidR="006776DB" w:rsidRPr="002A70AE" w:rsidTr="00C80BD3">
        <w:trPr>
          <w:trHeight w:val="319"/>
          <w:jc w:val="center"/>
        </w:trPr>
        <w:tc>
          <w:tcPr>
            <w:cnfStyle w:val="001000000000"/>
            <w:tcW w:w="3793" w:type="dxa"/>
            <w:shd w:val="clear" w:color="auto" w:fill="auto"/>
            <w:hideMark/>
          </w:tcPr>
          <w:p w:rsidR="006776DB" w:rsidRPr="002A70AE" w:rsidRDefault="006776DB" w:rsidP="00825F59">
            <w:pPr>
              <w:tabs>
                <w:tab w:val="left" w:pos="142"/>
              </w:tabs>
              <w:spacing w:line="240" w:lineRule="atLeast"/>
              <w:jc w:val="both"/>
              <w:rPr>
                <w:rFonts w:ascii="Times New Roman" w:eastAsia="Times New Roman" w:hAnsi="Times New Roman" w:cs="Times New Roman"/>
                <w:b w:val="0"/>
                <w:sz w:val="24"/>
                <w:szCs w:val="24"/>
                <w:lang w:eastAsia="es-SV"/>
              </w:rPr>
            </w:pPr>
            <w:r w:rsidRPr="002A70AE">
              <w:rPr>
                <w:rFonts w:ascii="Times New Roman" w:eastAsia="Times New Roman" w:hAnsi="Times New Roman" w:cs="Times New Roman"/>
                <w:b w:val="0"/>
                <w:sz w:val="24"/>
                <w:szCs w:val="24"/>
                <w:lang w:eastAsia="es-SV"/>
              </w:rPr>
              <w:t>Pacientes evaluados 1/</w:t>
            </w:r>
          </w:p>
        </w:tc>
        <w:tc>
          <w:tcPr>
            <w:tcW w:w="967"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0</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0</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0</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0</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68,018</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55,513</w:t>
            </w:r>
          </w:p>
        </w:tc>
        <w:tc>
          <w:tcPr>
            <w:tcW w:w="1043"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35,627</w:t>
            </w:r>
          </w:p>
        </w:tc>
      </w:tr>
      <w:tr w:rsidR="006776DB" w:rsidRPr="002A70AE" w:rsidTr="00C80BD3">
        <w:trPr>
          <w:cnfStyle w:val="000000100000"/>
          <w:trHeight w:val="319"/>
          <w:jc w:val="center"/>
        </w:trPr>
        <w:tc>
          <w:tcPr>
            <w:cnfStyle w:val="001000000000"/>
            <w:tcW w:w="3793" w:type="dxa"/>
            <w:shd w:val="clear" w:color="auto" w:fill="auto"/>
            <w:hideMark/>
          </w:tcPr>
          <w:p w:rsidR="006776DB" w:rsidRPr="002A70AE" w:rsidRDefault="006776DB" w:rsidP="00825F59">
            <w:pPr>
              <w:tabs>
                <w:tab w:val="left" w:pos="142"/>
              </w:tabs>
              <w:spacing w:line="240" w:lineRule="atLeast"/>
              <w:jc w:val="both"/>
              <w:rPr>
                <w:rFonts w:ascii="Times New Roman" w:eastAsia="Times New Roman" w:hAnsi="Times New Roman" w:cs="Times New Roman"/>
                <w:b w:val="0"/>
                <w:sz w:val="24"/>
                <w:szCs w:val="24"/>
                <w:lang w:eastAsia="es-SV"/>
              </w:rPr>
            </w:pPr>
            <w:r w:rsidRPr="002A70AE">
              <w:rPr>
                <w:rFonts w:ascii="Times New Roman" w:eastAsia="Times New Roman" w:hAnsi="Times New Roman" w:cs="Times New Roman"/>
                <w:b w:val="0"/>
                <w:sz w:val="24"/>
                <w:szCs w:val="24"/>
                <w:lang w:eastAsia="es-SV"/>
              </w:rPr>
              <w:t>Primera vez</w:t>
            </w:r>
          </w:p>
        </w:tc>
        <w:tc>
          <w:tcPr>
            <w:tcW w:w="967"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0</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0</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0</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0</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9,097</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15,556</w:t>
            </w:r>
          </w:p>
        </w:tc>
        <w:tc>
          <w:tcPr>
            <w:tcW w:w="1043"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10,139</w:t>
            </w:r>
          </w:p>
        </w:tc>
      </w:tr>
      <w:tr w:rsidR="006776DB" w:rsidRPr="002A70AE" w:rsidTr="00C80BD3">
        <w:trPr>
          <w:trHeight w:val="319"/>
          <w:jc w:val="center"/>
        </w:trPr>
        <w:tc>
          <w:tcPr>
            <w:cnfStyle w:val="001000000000"/>
            <w:tcW w:w="3793" w:type="dxa"/>
            <w:shd w:val="clear" w:color="auto" w:fill="auto"/>
            <w:hideMark/>
          </w:tcPr>
          <w:p w:rsidR="006776DB" w:rsidRPr="002A70AE" w:rsidRDefault="006776DB" w:rsidP="00825F59">
            <w:pPr>
              <w:tabs>
                <w:tab w:val="left" w:pos="142"/>
              </w:tabs>
              <w:spacing w:line="240" w:lineRule="atLeast"/>
              <w:jc w:val="both"/>
              <w:rPr>
                <w:rFonts w:ascii="Times New Roman" w:eastAsia="Times New Roman" w:hAnsi="Times New Roman" w:cs="Times New Roman"/>
                <w:b w:val="0"/>
                <w:sz w:val="24"/>
                <w:szCs w:val="24"/>
                <w:lang w:eastAsia="es-SV"/>
              </w:rPr>
            </w:pPr>
            <w:r w:rsidRPr="002A70AE">
              <w:rPr>
                <w:rFonts w:ascii="Times New Roman" w:eastAsia="Times New Roman" w:hAnsi="Times New Roman" w:cs="Times New Roman"/>
                <w:b w:val="0"/>
                <w:sz w:val="24"/>
                <w:szCs w:val="24"/>
                <w:lang w:eastAsia="es-SV"/>
              </w:rPr>
              <w:t>Subsecuentes</w:t>
            </w:r>
          </w:p>
        </w:tc>
        <w:tc>
          <w:tcPr>
            <w:tcW w:w="967"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0</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0</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0</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0</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58,921</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39,957</w:t>
            </w:r>
          </w:p>
        </w:tc>
        <w:tc>
          <w:tcPr>
            <w:tcW w:w="1043"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25,488</w:t>
            </w:r>
          </w:p>
        </w:tc>
      </w:tr>
      <w:tr w:rsidR="006776DB" w:rsidRPr="002A70AE" w:rsidTr="00C80BD3">
        <w:trPr>
          <w:cnfStyle w:val="000000100000"/>
          <w:trHeight w:val="319"/>
          <w:jc w:val="center"/>
        </w:trPr>
        <w:tc>
          <w:tcPr>
            <w:cnfStyle w:val="001000000000"/>
            <w:tcW w:w="3793" w:type="dxa"/>
            <w:shd w:val="clear" w:color="auto" w:fill="auto"/>
            <w:hideMark/>
          </w:tcPr>
          <w:p w:rsidR="006776DB" w:rsidRPr="002A70AE" w:rsidRDefault="006776DB" w:rsidP="00825F59">
            <w:pPr>
              <w:tabs>
                <w:tab w:val="left" w:pos="142"/>
              </w:tabs>
              <w:spacing w:line="240" w:lineRule="atLeast"/>
              <w:jc w:val="both"/>
              <w:rPr>
                <w:rFonts w:ascii="Times New Roman" w:eastAsia="Times New Roman" w:hAnsi="Times New Roman" w:cs="Times New Roman"/>
                <w:b w:val="0"/>
                <w:sz w:val="24"/>
                <w:szCs w:val="24"/>
                <w:lang w:eastAsia="es-SV"/>
              </w:rPr>
            </w:pPr>
            <w:r w:rsidRPr="002A70AE">
              <w:rPr>
                <w:rFonts w:ascii="Times New Roman" w:eastAsia="Times New Roman" w:hAnsi="Times New Roman" w:cs="Times New Roman"/>
                <w:b w:val="0"/>
                <w:sz w:val="24"/>
                <w:szCs w:val="24"/>
                <w:lang w:eastAsia="es-SV"/>
              </w:rPr>
              <w:t>Nebulizaciones</w:t>
            </w:r>
          </w:p>
        </w:tc>
        <w:tc>
          <w:tcPr>
            <w:tcW w:w="967"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228,151</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199,171</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205,830</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209,687</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219,130</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180,687</w:t>
            </w:r>
          </w:p>
        </w:tc>
        <w:tc>
          <w:tcPr>
            <w:tcW w:w="1043"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96,645</w:t>
            </w:r>
          </w:p>
        </w:tc>
      </w:tr>
      <w:tr w:rsidR="006776DB" w:rsidRPr="002A70AE" w:rsidTr="00C80BD3">
        <w:trPr>
          <w:trHeight w:val="319"/>
          <w:jc w:val="center"/>
        </w:trPr>
        <w:tc>
          <w:tcPr>
            <w:cnfStyle w:val="001000000000"/>
            <w:tcW w:w="3793" w:type="dxa"/>
            <w:shd w:val="clear" w:color="auto" w:fill="auto"/>
            <w:hideMark/>
          </w:tcPr>
          <w:p w:rsidR="006776DB" w:rsidRPr="002A70AE" w:rsidRDefault="006776DB" w:rsidP="00825F59">
            <w:pPr>
              <w:tabs>
                <w:tab w:val="left" w:pos="142"/>
              </w:tabs>
              <w:spacing w:line="240" w:lineRule="atLeast"/>
              <w:jc w:val="both"/>
              <w:rPr>
                <w:rFonts w:ascii="Times New Roman" w:eastAsia="Times New Roman" w:hAnsi="Times New Roman" w:cs="Times New Roman"/>
                <w:b w:val="0"/>
                <w:bCs w:val="0"/>
                <w:sz w:val="24"/>
                <w:szCs w:val="24"/>
                <w:lang w:eastAsia="es-SV"/>
              </w:rPr>
            </w:pPr>
            <w:r w:rsidRPr="002A70AE">
              <w:rPr>
                <w:rFonts w:ascii="Times New Roman" w:eastAsia="Times New Roman" w:hAnsi="Times New Roman" w:cs="Times New Roman"/>
                <w:b w:val="0"/>
                <w:sz w:val="24"/>
                <w:szCs w:val="24"/>
                <w:lang w:eastAsia="es-SV"/>
              </w:rPr>
              <w:t>RADIOLOGÍA</w:t>
            </w:r>
          </w:p>
        </w:tc>
        <w:tc>
          <w:tcPr>
            <w:tcW w:w="967"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p>
        </w:tc>
        <w:tc>
          <w:tcPr>
            <w:tcW w:w="1043"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p>
        </w:tc>
      </w:tr>
      <w:tr w:rsidR="006776DB" w:rsidRPr="002A70AE" w:rsidTr="00C80BD3">
        <w:trPr>
          <w:cnfStyle w:val="000000100000"/>
          <w:trHeight w:val="319"/>
          <w:jc w:val="center"/>
        </w:trPr>
        <w:tc>
          <w:tcPr>
            <w:cnfStyle w:val="001000000000"/>
            <w:tcW w:w="3793" w:type="dxa"/>
            <w:shd w:val="clear" w:color="auto" w:fill="auto"/>
            <w:hideMark/>
          </w:tcPr>
          <w:p w:rsidR="006776DB" w:rsidRPr="002A70AE" w:rsidRDefault="006776DB" w:rsidP="00825F59">
            <w:pPr>
              <w:tabs>
                <w:tab w:val="left" w:pos="142"/>
              </w:tabs>
              <w:spacing w:line="240" w:lineRule="atLeast"/>
              <w:jc w:val="both"/>
              <w:rPr>
                <w:rFonts w:ascii="Times New Roman" w:eastAsia="Times New Roman" w:hAnsi="Times New Roman" w:cs="Times New Roman"/>
                <w:b w:val="0"/>
                <w:sz w:val="24"/>
                <w:szCs w:val="24"/>
                <w:lang w:eastAsia="es-SV"/>
              </w:rPr>
            </w:pPr>
            <w:r w:rsidRPr="002A70AE">
              <w:rPr>
                <w:rFonts w:ascii="Times New Roman" w:eastAsia="Times New Roman" w:hAnsi="Times New Roman" w:cs="Times New Roman"/>
                <w:b w:val="0"/>
                <w:sz w:val="24"/>
                <w:szCs w:val="24"/>
                <w:lang w:eastAsia="es-SV"/>
              </w:rPr>
              <w:t>No. de Pacientes Atendidos</w:t>
            </w:r>
          </w:p>
        </w:tc>
        <w:tc>
          <w:tcPr>
            <w:tcW w:w="967"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28,451</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25,634</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26,692</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26,921</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24,814</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24,208</w:t>
            </w:r>
          </w:p>
        </w:tc>
        <w:tc>
          <w:tcPr>
            <w:tcW w:w="1043"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12,646</w:t>
            </w:r>
          </w:p>
        </w:tc>
      </w:tr>
      <w:tr w:rsidR="006776DB" w:rsidRPr="002A70AE" w:rsidTr="00C80BD3">
        <w:trPr>
          <w:trHeight w:val="319"/>
          <w:jc w:val="center"/>
        </w:trPr>
        <w:tc>
          <w:tcPr>
            <w:cnfStyle w:val="001000000000"/>
            <w:tcW w:w="3793" w:type="dxa"/>
            <w:shd w:val="clear" w:color="auto" w:fill="auto"/>
            <w:hideMark/>
          </w:tcPr>
          <w:p w:rsidR="006776DB" w:rsidRPr="002A70AE" w:rsidRDefault="006776DB" w:rsidP="00825F59">
            <w:pPr>
              <w:tabs>
                <w:tab w:val="left" w:pos="142"/>
              </w:tabs>
              <w:spacing w:line="240" w:lineRule="atLeast"/>
              <w:jc w:val="both"/>
              <w:rPr>
                <w:rFonts w:ascii="Times New Roman" w:eastAsia="Times New Roman" w:hAnsi="Times New Roman" w:cs="Times New Roman"/>
                <w:b w:val="0"/>
                <w:sz w:val="24"/>
                <w:szCs w:val="24"/>
                <w:lang w:eastAsia="es-SV"/>
              </w:rPr>
            </w:pPr>
            <w:r w:rsidRPr="002A70AE">
              <w:rPr>
                <w:rFonts w:ascii="Times New Roman" w:eastAsia="Times New Roman" w:hAnsi="Times New Roman" w:cs="Times New Roman"/>
                <w:b w:val="0"/>
                <w:sz w:val="24"/>
                <w:szCs w:val="24"/>
                <w:lang w:eastAsia="es-SV"/>
              </w:rPr>
              <w:t>Placas Utilizadas (Radiografías)</w:t>
            </w:r>
          </w:p>
        </w:tc>
        <w:tc>
          <w:tcPr>
            <w:tcW w:w="967"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34,238</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33,123</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34,211</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35,185</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32,792</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32,552</w:t>
            </w:r>
          </w:p>
        </w:tc>
        <w:tc>
          <w:tcPr>
            <w:tcW w:w="1043"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16,524</w:t>
            </w:r>
          </w:p>
        </w:tc>
      </w:tr>
      <w:tr w:rsidR="006776DB" w:rsidRPr="002A70AE" w:rsidTr="00C80BD3">
        <w:trPr>
          <w:cnfStyle w:val="000000100000"/>
          <w:trHeight w:val="319"/>
          <w:jc w:val="center"/>
        </w:trPr>
        <w:tc>
          <w:tcPr>
            <w:cnfStyle w:val="001000000000"/>
            <w:tcW w:w="3793" w:type="dxa"/>
            <w:shd w:val="clear" w:color="auto" w:fill="auto"/>
            <w:hideMark/>
          </w:tcPr>
          <w:p w:rsidR="006776DB" w:rsidRPr="002A70AE" w:rsidRDefault="006776DB" w:rsidP="00825F59">
            <w:pPr>
              <w:tabs>
                <w:tab w:val="left" w:pos="142"/>
              </w:tabs>
              <w:spacing w:line="240" w:lineRule="atLeast"/>
              <w:jc w:val="both"/>
              <w:rPr>
                <w:rFonts w:ascii="Times New Roman" w:eastAsia="Times New Roman" w:hAnsi="Times New Roman" w:cs="Times New Roman"/>
                <w:b w:val="0"/>
                <w:sz w:val="24"/>
                <w:szCs w:val="24"/>
                <w:lang w:eastAsia="es-SV"/>
              </w:rPr>
            </w:pPr>
            <w:r w:rsidRPr="002A70AE">
              <w:rPr>
                <w:rFonts w:ascii="Times New Roman" w:eastAsia="Times New Roman" w:hAnsi="Times New Roman" w:cs="Times New Roman"/>
                <w:b w:val="0"/>
                <w:sz w:val="24"/>
                <w:szCs w:val="24"/>
                <w:lang w:eastAsia="es-SV"/>
              </w:rPr>
              <w:t>Placas Inutilizadas</w:t>
            </w:r>
          </w:p>
        </w:tc>
        <w:tc>
          <w:tcPr>
            <w:tcW w:w="967"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1,782</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2,041</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1,740</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1,718</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2,155</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2,077</w:t>
            </w:r>
          </w:p>
        </w:tc>
        <w:tc>
          <w:tcPr>
            <w:tcW w:w="1043"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938</w:t>
            </w:r>
          </w:p>
        </w:tc>
      </w:tr>
      <w:tr w:rsidR="006776DB" w:rsidRPr="002A70AE" w:rsidTr="00C80BD3">
        <w:trPr>
          <w:trHeight w:val="319"/>
          <w:jc w:val="center"/>
        </w:trPr>
        <w:tc>
          <w:tcPr>
            <w:cnfStyle w:val="001000000000"/>
            <w:tcW w:w="3793" w:type="dxa"/>
            <w:shd w:val="clear" w:color="auto" w:fill="auto"/>
            <w:hideMark/>
          </w:tcPr>
          <w:p w:rsidR="006776DB" w:rsidRPr="002A70AE" w:rsidRDefault="006776DB" w:rsidP="00825F59">
            <w:pPr>
              <w:tabs>
                <w:tab w:val="left" w:pos="142"/>
              </w:tabs>
              <w:spacing w:line="240" w:lineRule="atLeast"/>
              <w:jc w:val="both"/>
              <w:rPr>
                <w:rFonts w:ascii="Times New Roman" w:eastAsia="Times New Roman" w:hAnsi="Times New Roman" w:cs="Times New Roman"/>
                <w:b w:val="0"/>
                <w:sz w:val="24"/>
                <w:szCs w:val="24"/>
                <w:lang w:eastAsia="es-SV"/>
              </w:rPr>
            </w:pPr>
            <w:r w:rsidRPr="002A70AE">
              <w:rPr>
                <w:rFonts w:ascii="Times New Roman" w:eastAsia="Times New Roman" w:hAnsi="Times New Roman" w:cs="Times New Roman"/>
                <w:b w:val="0"/>
                <w:sz w:val="24"/>
                <w:szCs w:val="24"/>
                <w:lang w:eastAsia="es-SV"/>
              </w:rPr>
              <w:t>No. de Estudios Realizados</w:t>
            </w:r>
          </w:p>
        </w:tc>
        <w:tc>
          <w:tcPr>
            <w:tcW w:w="967"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31,432</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29,047</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29,463</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30,072</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28,856</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28,983</w:t>
            </w:r>
          </w:p>
        </w:tc>
        <w:tc>
          <w:tcPr>
            <w:tcW w:w="1043"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13,143</w:t>
            </w:r>
          </w:p>
        </w:tc>
      </w:tr>
      <w:tr w:rsidR="006776DB" w:rsidRPr="002A70AE" w:rsidTr="00C80BD3">
        <w:trPr>
          <w:cnfStyle w:val="000000100000"/>
          <w:trHeight w:val="319"/>
          <w:jc w:val="center"/>
        </w:trPr>
        <w:tc>
          <w:tcPr>
            <w:cnfStyle w:val="001000000000"/>
            <w:tcW w:w="3793" w:type="dxa"/>
            <w:shd w:val="clear" w:color="auto" w:fill="auto"/>
            <w:hideMark/>
          </w:tcPr>
          <w:p w:rsidR="006776DB" w:rsidRPr="002A70AE" w:rsidRDefault="006776DB" w:rsidP="00825F59">
            <w:pPr>
              <w:tabs>
                <w:tab w:val="left" w:pos="142"/>
              </w:tabs>
              <w:spacing w:line="240" w:lineRule="atLeast"/>
              <w:jc w:val="both"/>
              <w:rPr>
                <w:rFonts w:ascii="Times New Roman" w:eastAsia="Times New Roman" w:hAnsi="Times New Roman" w:cs="Times New Roman"/>
                <w:b w:val="0"/>
                <w:sz w:val="24"/>
                <w:szCs w:val="24"/>
                <w:lang w:eastAsia="es-SV"/>
              </w:rPr>
            </w:pPr>
            <w:r w:rsidRPr="002A70AE">
              <w:rPr>
                <w:rFonts w:ascii="Times New Roman" w:eastAsia="Times New Roman" w:hAnsi="Times New Roman" w:cs="Times New Roman"/>
                <w:b w:val="0"/>
                <w:sz w:val="24"/>
                <w:szCs w:val="24"/>
                <w:lang w:eastAsia="es-SV"/>
              </w:rPr>
              <w:t>No. de Imágenes</w:t>
            </w:r>
          </w:p>
        </w:tc>
        <w:tc>
          <w:tcPr>
            <w:tcW w:w="967"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28,140</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27274</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27831</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28686</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2,384</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2,904</w:t>
            </w:r>
          </w:p>
        </w:tc>
        <w:tc>
          <w:tcPr>
            <w:tcW w:w="1043"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2,027</w:t>
            </w:r>
          </w:p>
        </w:tc>
      </w:tr>
      <w:tr w:rsidR="006776DB" w:rsidRPr="002A70AE" w:rsidTr="00C80BD3">
        <w:trPr>
          <w:trHeight w:val="319"/>
          <w:jc w:val="center"/>
        </w:trPr>
        <w:tc>
          <w:tcPr>
            <w:cnfStyle w:val="001000000000"/>
            <w:tcW w:w="3793" w:type="dxa"/>
            <w:shd w:val="clear" w:color="auto" w:fill="auto"/>
            <w:hideMark/>
          </w:tcPr>
          <w:p w:rsidR="006776DB" w:rsidRPr="002A70AE" w:rsidRDefault="006776DB" w:rsidP="00825F59">
            <w:pPr>
              <w:tabs>
                <w:tab w:val="left" w:pos="142"/>
              </w:tabs>
              <w:spacing w:line="240" w:lineRule="atLeast"/>
              <w:jc w:val="both"/>
              <w:rPr>
                <w:rFonts w:ascii="Times New Roman" w:eastAsia="Times New Roman" w:hAnsi="Times New Roman" w:cs="Times New Roman"/>
                <w:b w:val="0"/>
                <w:sz w:val="24"/>
                <w:szCs w:val="24"/>
                <w:lang w:eastAsia="es-SV"/>
              </w:rPr>
            </w:pPr>
            <w:r w:rsidRPr="002A70AE">
              <w:rPr>
                <w:rFonts w:ascii="Times New Roman" w:eastAsia="Times New Roman" w:hAnsi="Times New Roman" w:cs="Times New Roman"/>
                <w:b w:val="0"/>
                <w:sz w:val="24"/>
                <w:szCs w:val="24"/>
                <w:lang w:eastAsia="es-SV"/>
              </w:rPr>
              <w:t>No. de Radiografías por Paciente</w:t>
            </w:r>
          </w:p>
        </w:tc>
        <w:tc>
          <w:tcPr>
            <w:tcW w:w="967"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1.20</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1.29</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1.28</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1.31</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1.32</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1.34</w:t>
            </w:r>
          </w:p>
        </w:tc>
        <w:tc>
          <w:tcPr>
            <w:tcW w:w="1043"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1.31</w:t>
            </w:r>
          </w:p>
        </w:tc>
      </w:tr>
      <w:tr w:rsidR="006776DB" w:rsidRPr="002A70AE" w:rsidTr="00C80BD3">
        <w:trPr>
          <w:cnfStyle w:val="000000100000"/>
          <w:trHeight w:val="645"/>
          <w:jc w:val="center"/>
        </w:trPr>
        <w:tc>
          <w:tcPr>
            <w:cnfStyle w:val="001000000000"/>
            <w:tcW w:w="3793" w:type="dxa"/>
            <w:shd w:val="clear" w:color="auto" w:fill="auto"/>
            <w:hideMark/>
          </w:tcPr>
          <w:p w:rsidR="006776DB" w:rsidRPr="002A70AE" w:rsidRDefault="006776DB" w:rsidP="00825F59">
            <w:pPr>
              <w:tabs>
                <w:tab w:val="left" w:pos="142"/>
              </w:tabs>
              <w:spacing w:line="240" w:lineRule="atLeast"/>
              <w:jc w:val="both"/>
              <w:rPr>
                <w:rFonts w:ascii="Times New Roman" w:eastAsia="Times New Roman" w:hAnsi="Times New Roman" w:cs="Times New Roman"/>
                <w:b w:val="0"/>
                <w:bCs w:val="0"/>
                <w:sz w:val="24"/>
                <w:szCs w:val="24"/>
                <w:lang w:eastAsia="es-SV"/>
              </w:rPr>
            </w:pPr>
            <w:r w:rsidRPr="002A70AE">
              <w:rPr>
                <w:rFonts w:ascii="Times New Roman" w:eastAsia="Times New Roman" w:hAnsi="Times New Roman" w:cs="Times New Roman"/>
                <w:b w:val="0"/>
                <w:sz w:val="24"/>
                <w:szCs w:val="24"/>
                <w:lang w:eastAsia="es-SV"/>
              </w:rPr>
              <w:t>ATENCIÓN NUTRICIONAL AMBULATORIA</w:t>
            </w:r>
          </w:p>
        </w:tc>
        <w:tc>
          <w:tcPr>
            <w:tcW w:w="967"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bCs/>
                <w:sz w:val="24"/>
                <w:szCs w:val="24"/>
                <w:lang w:eastAsia="es-SV"/>
              </w:rPr>
            </w:pPr>
            <w:r w:rsidRPr="002A70AE">
              <w:rPr>
                <w:rFonts w:ascii="Times New Roman" w:eastAsia="Times New Roman" w:hAnsi="Times New Roman" w:cs="Times New Roman"/>
                <w:bCs/>
                <w:sz w:val="24"/>
                <w:szCs w:val="24"/>
                <w:lang w:eastAsia="es-SV"/>
              </w:rPr>
              <w:t>3,391</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bCs/>
                <w:sz w:val="24"/>
                <w:szCs w:val="24"/>
                <w:lang w:eastAsia="es-SV"/>
              </w:rPr>
            </w:pPr>
            <w:r w:rsidRPr="002A70AE">
              <w:rPr>
                <w:rFonts w:ascii="Times New Roman" w:eastAsia="Times New Roman" w:hAnsi="Times New Roman" w:cs="Times New Roman"/>
                <w:bCs/>
                <w:sz w:val="24"/>
                <w:szCs w:val="24"/>
                <w:lang w:eastAsia="es-SV"/>
              </w:rPr>
              <w:t>3,513</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bCs/>
                <w:sz w:val="24"/>
                <w:szCs w:val="24"/>
                <w:lang w:eastAsia="es-SV"/>
              </w:rPr>
            </w:pPr>
            <w:r w:rsidRPr="002A70AE">
              <w:rPr>
                <w:rFonts w:ascii="Times New Roman" w:eastAsia="Times New Roman" w:hAnsi="Times New Roman" w:cs="Times New Roman"/>
                <w:bCs/>
                <w:sz w:val="24"/>
                <w:szCs w:val="24"/>
                <w:lang w:eastAsia="es-SV"/>
              </w:rPr>
              <w:t>3,639</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bCs/>
                <w:sz w:val="24"/>
                <w:szCs w:val="24"/>
                <w:lang w:eastAsia="es-SV"/>
              </w:rPr>
            </w:pPr>
            <w:r w:rsidRPr="002A70AE">
              <w:rPr>
                <w:rFonts w:ascii="Times New Roman" w:eastAsia="Times New Roman" w:hAnsi="Times New Roman" w:cs="Times New Roman"/>
                <w:bCs/>
                <w:sz w:val="24"/>
                <w:szCs w:val="24"/>
                <w:lang w:eastAsia="es-SV"/>
              </w:rPr>
              <w:t>3,611</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bCs/>
                <w:sz w:val="24"/>
                <w:szCs w:val="24"/>
                <w:lang w:eastAsia="es-SV"/>
              </w:rPr>
            </w:pPr>
            <w:r w:rsidRPr="002A70AE">
              <w:rPr>
                <w:rFonts w:ascii="Times New Roman" w:eastAsia="Times New Roman" w:hAnsi="Times New Roman" w:cs="Times New Roman"/>
                <w:bCs/>
                <w:sz w:val="24"/>
                <w:szCs w:val="24"/>
                <w:lang w:eastAsia="es-SV"/>
              </w:rPr>
              <w:t>3,969</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bCs/>
                <w:sz w:val="24"/>
                <w:szCs w:val="24"/>
                <w:lang w:eastAsia="es-SV"/>
              </w:rPr>
            </w:pPr>
            <w:r w:rsidRPr="002A70AE">
              <w:rPr>
                <w:rFonts w:ascii="Times New Roman" w:eastAsia="Times New Roman" w:hAnsi="Times New Roman" w:cs="Times New Roman"/>
                <w:bCs/>
                <w:sz w:val="24"/>
                <w:szCs w:val="24"/>
                <w:lang w:eastAsia="es-SV"/>
              </w:rPr>
              <w:t>3,549</w:t>
            </w:r>
          </w:p>
        </w:tc>
        <w:tc>
          <w:tcPr>
            <w:tcW w:w="1043"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bCs/>
                <w:sz w:val="24"/>
                <w:szCs w:val="24"/>
                <w:lang w:eastAsia="es-SV"/>
              </w:rPr>
            </w:pPr>
            <w:r w:rsidRPr="002A70AE">
              <w:rPr>
                <w:rFonts w:ascii="Times New Roman" w:eastAsia="Times New Roman" w:hAnsi="Times New Roman" w:cs="Times New Roman"/>
                <w:bCs/>
                <w:sz w:val="24"/>
                <w:szCs w:val="24"/>
                <w:lang w:eastAsia="es-SV"/>
              </w:rPr>
              <w:t>2,038</w:t>
            </w:r>
          </w:p>
        </w:tc>
      </w:tr>
      <w:tr w:rsidR="006776DB" w:rsidRPr="002A70AE" w:rsidTr="00C80BD3">
        <w:trPr>
          <w:trHeight w:val="319"/>
          <w:jc w:val="center"/>
        </w:trPr>
        <w:tc>
          <w:tcPr>
            <w:cnfStyle w:val="001000000000"/>
            <w:tcW w:w="3793" w:type="dxa"/>
            <w:shd w:val="clear" w:color="auto" w:fill="auto"/>
            <w:hideMark/>
          </w:tcPr>
          <w:p w:rsidR="006776DB" w:rsidRPr="002A70AE" w:rsidRDefault="006776DB" w:rsidP="00825F59">
            <w:pPr>
              <w:tabs>
                <w:tab w:val="left" w:pos="142"/>
              </w:tabs>
              <w:spacing w:line="240" w:lineRule="atLeast"/>
              <w:jc w:val="both"/>
              <w:rPr>
                <w:rFonts w:ascii="Times New Roman" w:eastAsia="Times New Roman" w:hAnsi="Times New Roman" w:cs="Times New Roman"/>
                <w:b w:val="0"/>
                <w:sz w:val="24"/>
                <w:szCs w:val="24"/>
                <w:lang w:eastAsia="es-SV"/>
              </w:rPr>
            </w:pPr>
            <w:r w:rsidRPr="002A70AE">
              <w:rPr>
                <w:rFonts w:ascii="Times New Roman" w:eastAsia="Times New Roman" w:hAnsi="Times New Roman" w:cs="Times New Roman"/>
                <w:b w:val="0"/>
                <w:sz w:val="24"/>
                <w:szCs w:val="24"/>
                <w:lang w:eastAsia="es-SV"/>
              </w:rPr>
              <w:t>Normal</w:t>
            </w:r>
          </w:p>
        </w:tc>
        <w:tc>
          <w:tcPr>
            <w:tcW w:w="967"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1,421</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901</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1,016</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953</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904</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648</w:t>
            </w:r>
          </w:p>
        </w:tc>
        <w:tc>
          <w:tcPr>
            <w:tcW w:w="1043"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252</w:t>
            </w:r>
          </w:p>
        </w:tc>
      </w:tr>
      <w:tr w:rsidR="006776DB" w:rsidRPr="002A70AE" w:rsidTr="00C80BD3">
        <w:trPr>
          <w:cnfStyle w:val="000000100000"/>
          <w:trHeight w:val="319"/>
          <w:jc w:val="center"/>
        </w:trPr>
        <w:tc>
          <w:tcPr>
            <w:cnfStyle w:val="001000000000"/>
            <w:tcW w:w="3793" w:type="dxa"/>
            <w:shd w:val="clear" w:color="auto" w:fill="auto"/>
            <w:hideMark/>
          </w:tcPr>
          <w:p w:rsidR="006776DB" w:rsidRPr="002A70AE" w:rsidRDefault="006776DB" w:rsidP="00825F59">
            <w:pPr>
              <w:tabs>
                <w:tab w:val="left" w:pos="142"/>
              </w:tabs>
              <w:spacing w:line="240" w:lineRule="atLeast"/>
              <w:jc w:val="both"/>
              <w:rPr>
                <w:rFonts w:ascii="Times New Roman" w:eastAsia="Times New Roman" w:hAnsi="Times New Roman" w:cs="Times New Roman"/>
                <w:b w:val="0"/>
                <w:sz w:val="24"/>
                <w:szCs w:val="24"/>
                <w:lang w:eastAsia="es-SV"/>
              </w:rPr>
            </w:pPr>
            <w:r w:rsidRPr="002A70AE">
              <w:rPr>
                <w:rFonts w:ascii="Times New Roman" w:eastAsia="Times New Roman" w:hAnsi="Times New Roman" w:cs="Times New Roman"/>
                <w:b w:val="0"/>
                <w:sz w:val="24"/>
                <w:szCs w:val="24"/>
                <w:lang w:eastAsia="es-SV"/>
              </w:rPr>
              <w:t>Sobrepeso</w:t>
            </w:r>
          </w:p>
        </w:tc>
        <w:tc>
          <w:tcPr>
            <w:tcW w:w="967"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212</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329</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351</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376</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330</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366</w:t>
            </w:r>
          </w:p>
        </w:tc>
        <w:tc>
          <w:tcPr>
            <w:tcW w:w="1043"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189</w:t>
            </w:r>
          </w:p>
        </w:tc>
      </w:tr>
      <w:tr w:rsidR="006776DB" w:rsidRPr="002A70AE" w:rsidTr="00C80BD3">
        <w:trPr>
          <w:trHeight w:val="319"/>
          <w:jc w:val="center"/>
        </w:trPr>
        <w:tc>
          <w:tcPr>
            <w:cnfStyle w:val="001000000000"/>
            <w:tcW w:w="3793" w:type="dxa"/>
            <w:shd w:val="clear" w:color="auto" w:fill="auto"/>
            <w:hideMark/>
          </w:tcPr>
          <w:p w:rsidR="006776DB" w:rsidRPr="002A70AE" w:rsidRDefault="006776DB" w:rsidP="00825F59">
            <w:pPr>
              <w:tabs>
                <w:tab w:val="left" w:pos="142"/>
              </w:tabs>
              <w:spacing w:line="240" w:lineRule="atLeast"/>
              <w:jc w:val="both"/>
              <w:rPr>
                <w:rFonts w:ascii="Times New Roman" w:eastAsia="Times New Roman" w:hAnsi="Times New Roman" w:cs="Times New Roman"/>
                <w:b w:val="0"/>
                <w:sz w:val="24"/>
                <w:szCs w:val="24"/>
                <w:lang w:eastAsia="es-SV"/>
              </w:rPr>
            </w:pPr>
            <w:r w:rsidRPr="002A70AE">
              <w:rPr>
                <w:rFonts w:ascii="Times New Roman" w:eastAsia="Times New Roman" w:hAnsi="Times New Roman" w:cs="Times New Roman"/>
                <w:b w:val="0"/>
                <w:sz w:val="24"/>
                <w:szCs w:val="24"/>
                <w:lang w:eastAsia="es-SV"/>
              </w:rPr>
              <w:t>Obesidad</w:t>
            </w:r>
          </w:p>
        </w:tc>
        <w:tc>
          <w:tcPr>
            <w:tcW w:w="967"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844</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1,062</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1,102</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1,036</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1,141</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1,137</w:t>
            </w:r>
          </w:p>
        </w:tc>
        <w:tc>
          <w:tcPr>
            <w:tcW w:w="1043"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746</w:t>
            </w:r>
          </w:p>
        </w:tc>
      </w:tr>
      <w:tr w:rsidR="006776DB" w:rsidRPr="002A70AE" w:rsidTr="00C80BD3">
        <w:trPr>
          <w:cnfStyle w:val="000000100000"/>
          <w:trHeight w:val="319"/>
          <w:jc w:val="center"/>
        </w:trPr>
        <w:tc>
          <w:tcPr>
            <w:cnfStyle w:val="001000000000"/>
            <w:tcW w:w="3793" w:type="dxa"/>
            <w:shd w:val="clear" w:color="auto" w:fill="auto"/>
            <w:hideMark/>
          </w:tcPr>
          <w:p w:rsidR="006776DB" w:rsidRPr="002A70AE" w:rsidRDefault="006776DB" w:rsidP="00825F59">
            <w:pPr>
              <w:tabs>
                <w:tab w:val="left" w:pos="142"/>
              </w:tabs>
              <w:spacing w:line="240" w:lineRule="atLeast"/>
              <w:jc w:val="both"/>
              <w:rPr>
                <w:rFonts w:ascii="Times New Roman" w:eastAsia="Times New Roman" w:hAnsi="Times New Roman" w:cs="Times New Roman"/>
                <w:b w:val="0"/>
                <w:sz w:val="24"/>
                <w:szCs w:val="24"/>
                <w:lang w:eastAsia="es-SV"/>
              </w:rPr>
            </w:pPr>
            <w:r w:rsidRPr="002A70AE">
              <w:rPr>
                <w:rFonts w:ascii="Times New Roman" w:eastAsia="Times New Roman" w:hAnsi="Times New Roman" w:cs="Times New Roman"/>
                <w:b w:val="0"/>
                <w:sz w:val="24"/>
                <w:szCs w:val="24"/>
                <w:lang w:eastAsia="es-SV"/>
              </w:rPr>
              <w:t>Desnutrición</w:t>
            </w:r>
          </w:p>
        </w:tc>
        <w:tc>
          <w:tcPr>
            <w:tcW w:w="967"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792</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991</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952</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1,083</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1,346</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1,078</w:t>
            </w:r>
          </w:p>
        </w:tc>
        <w:tc>
          <w:tcPr>
            <w:tcW w:w="1043"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668</w:t>
            </w:r>
          </w:p>
        </w:tc>
      </w:tr>
      <w:tr w:rsidR="006776DB" w:rsidRPr="002A70AE" w:rsidTr="00C80BD3">
        <w:trPr>
          <w:trHeight w:val="319"/>
          <w:jc w:val="center"/>
        </w:trPr>
        <w:tc>
          <w:tcPr>
            <w:cnfStyle w:val="001000000000"/>
            <w:tcW w:w="3793" w:type="dxa"/>
            <w:shd w:val="clear" w:color="auto" w:fill="auto"/>
            <w:hideMark/>
          </w:tcPr>
          <w:p w:rsidR="006776DB" w:rsidRPr="002A70AE" w:rsidRDefault="006776DB" w:rsidP="00825F59">
            <w:pPr>
              <w:tabs>
                <w:tab w:val="left" w:pos="142"/>
              </w:tabs>
              <w:spacing w:line="240" w:lineRule="atLeast"/>
              <w:jc w:val="both"/>
              <w:rPr>
                <w:rFonts w:ascii="Times New Roman" w:eastAsia="Times New Roman" w:hAnsi="Times New Roman" w:cs="Times New Roman"/>
                <w:b w:val="0"/>
                <w:sz w:val="24"/>
                <w:szCs w:val="24"/>
                <w:lang w:eastAsia="es-SV"/>
              </w:rPr>
            </w:pPr>
            <w:r w:rsidRPr="002A70AE">
              <w:rPr>
                <w:rFonts w:ascii="Times New Roman" w:eastAsia="Times New Roman" w:hAnsi="Times New Roman" w:cs="Times New Roman"/>
                <w:b w:val="0"/>
                <w:sz w:val="24"/>
                <w:szCs w:val="24"/>
                <w:lang w:eastAsia="es-SV"/>
              </w:rPr>
              <w:t>Desnutrición Severa</w:t>
            </w:r>
          </w:p>
        </w:tc>
        <w:tc>
          <w:tcPr>
            <w:tcW w:w="967"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122</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230</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218</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163</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248</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320</w:t>
            </w:r>
          </w:p>
        </w:tc>
        <w:tc>
          <w:tcPr>
            <w:tcW w:w="1043"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183</w:t>
            </w:r>
          </w:p>
        </w:tc>
      </w:tr>
      <w:tr w:rsidR="006776DB" w:rsidRPr="002A70AE" w:rsidTr="00C80BD3">
        <w:trPr>
          <w:cnfStyle w:val="000000100000"/>
          <w:trHeight w:val="319"/>
          <w:jc w:val="center"/>
        </w:trPr>
        <w:tc>
          <w:tcPr>
            <w:cnfStyle w:val="001000000000"/>
            <w:tcW w:w="3793" w:type="dxa"/>
            <w:shd w:val="clear" w:color="auto" w:fill="auto"/>
            <w:hideMark/>
          </w:tcPr>
          <w:p w:rsidR="006776DB" w:rsidRPr="002A70AE" w:rsidRDefault="006776DB" w:rsidP="00825F59">
            <w:pPr>
              <w:tabs>
                <w:tab w:val="left" w:pos="142"/>
              </w:tabs>
              <w:spacing w:line="240" w:lineRule="atLeast"/>
              <w:jc w:val="both"/>
              <w:rPr>
                <w:rFonts w:ascii="Times New Roman" w:eastAsia="Times New Roman" w:hAnsi="Times New Roman" w:cs="Times New Roman"/>
                <w:b w:val="0"/>
                <w:bCs w:val="0"/>
                <w:sz w:val="24"/>
                <w:szCs w:val="24"/>
                <w:lang w:eastAsia="es-SV"/>
              </w:rPr>
            </w:pPr>
            <w:r w:rsidRPr="002A70AE">
              <w:rPr>
                <w:rFonts w:ascii="Times New Roman" w:eastAsia="Times New Roman" w:hAnsi="Times New Roman" w:cs="Times New Roman"/>
                <w:b w:val="0"/>
                <w:sz w:val="24"/>
                <w:szCs w:val="24"/>
                <w:lang w:eastAsia="es-SV"/>
              </w:rPr>
              <w:t>PROGRAMA INFANTIL</w:t>
            </w:r>
          </w:p>
        </w:tc>
        <w:tc>
          <w:tcPr>
            <w:tcW w:w="967"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p>
        </w:tc>
        <w:tc>
          <w:tcPr>
            <w:tcW w:w="1043"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p>
        </w:tc>
      </w:tr>
      <w:tr w:rsidR="006776DB" w:rsidRPr="002A70AE" w:rsidTr="00C80BD3">
        <w:trPr>
          <w:trHeight w:val="319"/>
          <w:jc w:val="center"/>
        </w:trPr>
        <w:tc>
          <w:tcPr>
            <w:cnfStyle w:val="001000000000"/>
            <w:tcW w:w="3793" w:type="dxa"/>
            <w:shd w:val="clear" w:color="auto" w:fill="auto"/>
            <w:hideMark/>
          </w:tcPr>
          <w:p w:rsidR="006776DB" w:rsidRPr="002A70AE" w:rsidRDefault="006776DB" w:rsidP="00825F59">
            <w:pPr>
              <w:tabs>
                <w:tab w:val="left" w:pos="142"/>
              </w:tabs>
              <w:spacing w:line="240" w:lineRule="atLeast"/>
              <w:jc w:val="both"/>
              <w:rPr>
                <w:rFonts w:ascii="Times New Roman" w:eastAsia="Times New Roman" w:hAnsi="Times New Roman" w:cs="Times New Roman"/>
                <w:b w:val="0"/>
                <w:sz w:val="24"/>
                <w:szCs w:val="24"/>
                <w:lang w:eastAsia="es-SV"/>
              </w:rPr>
            </w:pPr>
            <w:r w:rsidRPr="002A70AE">
              <w:rPr>
                <w:rFonts w:ascii="Times New Roman" w:eastAsia="Times New Roman" w:hAnsi="Times New Roman" w:cs="Times New Roman"/>
                <w:b w:val="0"/>
                <w:sz w:val="24"/>
                <w:szCs w:val="24"/>
                <w:lang w:eastAsia="es-SV"/>
              </w:rPr>
              <w:t>Inscripción de Niño Sano</w:t>
            </w:r>
          </w:p>
        </w:tc>
        <w:tc>
          <w:tcPr>
            <w:tcW w:w="967"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20,346</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18,616</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20,110</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20,788</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20,350</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20,778</w:t>
            </w:r>
          </w:p>
        </w:tc>
        <w:tc>
          <w:tcPr>
            <w:tcW w:w="1043"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10,390</w:t>
            </w:r>
          </w:p>
        </w:tc>
      </w:tr>
      <w:tr w:rsidR="006776DB" w:rsidRPr="002A70AE" w:rsidTr="00C80BD3">
        <w:trPr>
          <w:cnfStyle w:val="000000100000"/>
          <w:trHeight w:val="319"/>
          <w:jc w:val="center"/>
        </w:trPr>
        <w:tc>
          <w:tcPr>
            <w:cnfStyle w:val="001000000000"/>
            <w:tcW w:w="3793" w:type="dxa"/>
            <w:shd w:val="clear" w:color="auto" w:fill="auto"/>
            <w:hideMark/>
          </w:tcPr>
          <w:p w:rsidR="006776DB" w:rsidRPr="002A70AE" w:rsidRDefault="006776DB" w:rsidP="00825F59">
            <w:pPr>
              <w:tabs>
                <w:tab w:val="left" w:pos="142"/>
              </w:tabs>
              <w:spacing w:line="240" w:lineRule="atLeast"/>
              <w:jc w:val="both"/>
              <w:rPr>
                <w:rFonts w:ascii="Times New Roman" w:eastAsia="Times New Roman" w:hAnsi="Times New Roman" w:cs="Times New Roman"/>
                <w:b w:val="0"/>
                <w:sz w:val="24"/>
                <w:szCs w:val="24"/>
                <w:lang w:eastAsia="es-SV"/>
              </w:rPr>
            </w:pPr>
            <w:r w:rsidRPr="002A70AE">
              <w:rPr>
                <w:rFonts w:ascii="Times New Roman" w:eastAsia="Times New Roman" w:hAnsi="Times New Roman" w:cs="Times New Roman"/>
                <w:b w:val="0"/>
                <w:sz w:val="24"/>
                <w:szCs w:val="24"/>
                <w:lang w:eastAsia="es-SV"/>
              </w:rPr>
              <w:t>Inscripción de Niño Enfermo</w:t>
            </w:r>
          </w:p>
        </w:tc>
        <w:tc>
          <w:tcPr>
            <w:tcW w:w="967"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11,652</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10,981</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11,532</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11,294</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10,579</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9,037</w:t>
            </w:r>
          </w:p>
        </w:tc>
        <w:tc>
          <w:tcPr>
            <w:tcW w:w="1043"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4,232</w:t>
            </w:r>
          </w:p>
        </w:tc>
      </w:tr>
      <w:tr w:rsidR="006776DB" w:rsidRPr="002A70AE" w:rsidTr="00C80BD3">
        <w:trPr>
          <w:trHeight w:val="319"/>
          <w:jc w:val="center"/>
        </w:trPr>
        <w:tc>
          <w:tcPr>
            <w:cnfStyle w:val="001000000000"/>
            <w:tcW w:w="3793" w:type="dxa"/>
            <w:shd w:val="clear" w:color="auto" w:fill="auto"/>
            <w:hideMark/>
          </w:tcPr>
          <w:p w:rsidR="006776DB" w:rsidRPr="002A70AE" w:rsidRDefault="006776DB" w:rsidP="00825F59">
            <w:pPr>
              <w:tabs>
                <w:tab w:val="left" w:pos="142"/>
              </w:tabs>
              <w:spacing w:line="240" w:lineRule="atLeast"/>
              <w:jc w:val="both"/>
              <w:rPr>
                <w:rFonts w:ascii="Times New Roman" w:eastAsia="Times New Roman" w:hAnsi="Times New Roman" w:cs="Times New Roman"/>
                <w:b w:val="0"/>
                <w:sz w:val="24"/>
                <w:szCs w:val="24"/>
                <w:lang w:eastAsia="es-SV"/>
              </w:rPr>
            </w:pPr>
            <w:r w:rsidRPr="002A70AE">
              <w:rPr>
                <w:rFonts w:ascii="Times New Roman" w:eastAsia="Times New Roman" w:hAnsi="Times New Roman" w:cs="Times New Roman"/>
                <w:b w:val="0"/>
                <w:sz w:val="24"/>
                <w:szCs w:val="24"/>
                <w:lang w:eastAsia="es-SV"/>
              </w:rPr>
              <w:t>Control Niño Sano por Médico</w:t>
            </w:r>
          </w:p>
        </w:tc>
        <w:tc>
          <w:tcPr>
            <w:tcW w:w="967"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104,925</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119,956</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124,440</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131,884</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130,013</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129,196</w:t>
            </w:r>
          </w:p>
        </w:tc>
        <w:tc>
          <w:tcPr>
            <w:tcW w:w="1043"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65,082</w:t>
            </w:r>
          </w:p>
        </w:tc>
      </w:tr>
      <w:tr w:rsidR="006776DB" w:rsidRPr="002A70AE" w:rsidTr="00C80BD3">
        <w:trPr>
          <w:cnfStyle w:val="000000100000"/>
          <w:trHeight w:val="570"/>
          <w:jc w:val="center"/>
        </w:trPr>
        <w:tc>
          <w:tcPr>
            <w:cnfStyle w:val="001000000000"/>
            <w:tcW w:w="3793" w:type="dxa"/>
            <w:shd w:val="clear" w:color="auto" w:fill="auto"/>
            <w:hideMark/>
          </w:tcPr>
          <w:p w:rsidR="006776DB" w:rsidRPr="002A70AE" w:rsidRDefault="006776DB" w:rsidP="00825F59">
            <w:pPr>
              <w:tabs>
                <w:tab w:val="left" w:pos="142"/>
              </w:tabs>
              <w:spacing w:line="240" w:lineRule="atLeast"/>
              <w:jc w:val="both"/>
              <w:rPr>
                <w:rFonts w:ascii="Times New Roman" w:eastAsia="Times New Roman" w:hAnsi="Times New Roman" w:cs="Times New Roman"/>
                <w:b w:val="0"/>
                <w:bCs w:val="0"/>
                <w:sz w:val="24"/>
                <w:szCs w:val="24"/>
                <w:lang w:eastAsia="es-SV"/>
              </w:rPr>
            </w:pPr>
            <w:r w:rsidRPr="002A70AE">
              <w:rPr>
                <w:rFonts w:ascii="Times New Roman" w:eastAsia="Times New Roman" w:hAnsi="Times New Roman" w:cs="Times New Roman"/>
                <w:b w:val="0"/>
                <w:sz w:val="24"/>
                <w:szCs w:val="24"/>
                <w:lang w:eastAsia="es-SV"/>
              </w:rPr>
              <w:t>PROGRAMA ATENCIÓN DE LA MUJER &lt; 19 AÑOS</w:t>
            </w:r>
          </w:p>
        </w:tc>
        <w:tc>
          <w:tcPr>
            <w:tcW w:w="967"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p>
        </w:tc>
        <w:tc>
          <w:tcPr>
            <w:tcW w:w="1043"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p>
        </w:tc>
      </w:tr>
      <w:tr w:rsidR="006776DB" w:rsidRPr="002A70AE" w:rsidTr="00C80BD3">
        <w:trPr>
          <w:trHeight w:val="319"/>
          <w:jc w:val="center"/>
        </w:trPr>
        <w:tc>
          <w:tcPr>
            <w:cnfStyle w:val="001000000000"/>
            <w:tcW w:w="3793" w:type="dxa"/>
            <w:shd w:val="clear" w:color="auto" w:fill="auto"/>
            <w:hideMark/>
          </w:tcPr>
          <w:p w:rsidR="006776DB" w:rsidRPr="002A70AE" w:rsidRDefault="006776DB" w:rsidP="00825F59">
            <w:pPr>
              <w:tabs>
                <w:tab w:val="left" w:pos="142"/>
              </w:tabs>
              <w:spacing w:line="240" w:lineRule="atLeast"/>
              <w:jc w:val="both"/>
              <w:rPr>
                <w:rFonts w:ascii="Times New Roman" w:eastAsia="Times New Roman" w:hAnsi="Times New Roman" w:cs="Times New Roman"/>
                <w:b w:val="0"/>
                <w:sz w:val="24"/>
                <w:szCs w:val="24"/>
                <w:lang w:eastAsia="es-SV"/>
              </w:rPr>
            </w:pPr>
            <w:r w:rsidRPr="002A70AE">
              <w:rPr>
                <w:rFonts w:ascii="Times New Roman" w:eastAsia="Times New Roman" w:hAnsi="Times New Roman" w:cs="Times New Roman"/>
                <w:b w:val="0"/>
                <w:sz w:val="24"/>
                <w:szCs w:val="24"/>
                <w:lang w:eastAsia="es-SV"/>
              </w:rPr>
              <w:lastRenderedPageBreak/>
              <w:t>Total de Partos</w:t>
            </w:r>
          </w:p>
        </w:tc>
        <w:tc>
          <w:tcPr>
            <w:tcW w:w="967"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790</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841</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910</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873</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926</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893</w:t>
            </w:r>
          </w:p>
        </w:tc>
        <w:tc>
          <w:tcPr>
            <w:tcW w:w="1043"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431</w:t>
            </w:r>
          </w:p>
        </w:tc>
      </w:tr>
      <w:tr w:rsidR="006776DB" w:rsidRPr="002A70AE" w:rsidTr="00C80BD3">
        <w:trPr>
          <w:cnfStyle w:val="000000100000"/>
          <w:trHeight w:val="319"/>
          <w:jc w:val="center"/>
        </w:trPr>
        <w:tc>
          <w:tcPr>
            <w:cnfStyle w:val="001000000000"/>
            <w:tcW w:w="3793" w:type="dxa"/>
            <w:shd w:val="clear" w:color="auto" w:fill="auto"/>
            <w:hideMark/>
          </w:tcPr>
          <w:p w:rsidR="006776DB" w:rsidRPr="002A70AE" w:rsidRDefault="006776DB" w:rsidP="00825F59">
            <w:pPr>
              <w:tabs>
                <w:tab w:val="left" w:pos="142"/>
              </w:tabs>
              <w:spacing w:line="240" w:lineRule="atLeast"/>
              <w:jc w:val="both"/>
              <w:rPr>
                <w:rFonts w:ascii="Times New Roman" w:eastAsia="Times New Roman" w:hAnsi="Times New Roman" w:cs="Times New Roman"/>
                <w:b w:val="0"/>
                <w:sz w:val="24"/>
                <w:szCs w:val="24"/>
                <w:lang w:eastAsia="es-SV"/>
              </w:rPr>
            </w:pPr>
            <w:r w:rsidRPr="002A70AE">
              <w:rPr>
                <w:rFonts w:ascii="Times New Roman" w:eastAsia="Times New Roman" w:hAnsi="Times New Roman" w:cs="Times New Roman"/>
                <w:b w:val="0"/>
                <w:sz w:val="24"/>
                <w:szCs w:val="24"/>
                <w:lang w:eastAsia="es-SV"/>
              </w:rPr>
              <w:t>Partos Vaginales</w:t>
            </w:r>
          </w:p>
        </w:tc>
        <w:tc>
          <w:tcPr>
            <w:tcW w:w="967"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572</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605</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678</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671</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684</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706</w:t>
            </w:r>
          </w:p>
        </w:tc>
        <w:tc>
          <w:tcPr>
            <w:tcW w:w="1043"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338</w:t>
            </w:r>
          </w:p>
        </w:tc>
      </w:tr>
      <w:tr w:rsidR="006776DB" w:rsidRPr="002A70AE" w:rsidTr="00C80BD3">
        <w:trPr>
          <w:trHeight w:val="319"/>
          <w:jc w:val="center"/>
        </w:trPr>
        <w:tc>
          <w:tcPr>
            <w:cnfStyle w:val="001000000000"/>
            <w:tcW w:w="3793" w:type="dxa"/>
            <w:shd w:val="clear" w:color="auto" w:fill="auto"/>
            <w:hideMark/>
          </w:tcPr>
          <w:p w:rsidR="006776DB" w:rsidRPr="002A70AE" w:rsidRDefault="006776DB" w:rsidP="00825F59">
            <w:pPr>
              <w:tabs>
                <w:tab w:val="left" w:pos="142"/>
              </w:tabs>
              <w:spacing w:line="240" w:lineRule="atLeast"/>
              <w:jc w:val="both"/>
              <w:rPr>
                <w:rFonts w:ascii="Times New Roman" w:eastAsia="Times New Roman" w:hAnsi="Times New Roman" w:cs="Times New Roman"/>
                <w:b w:val="0"/>
                <w:sz w:val="24"/>
                <w:szCs w:val="24"/>
                <w:lang w:eastAsia="es-SV"/>
              </w:rPr>
            </w:pPr>
            <w:r w:rsidRPr="002A70AE">
              <w:rPr>
                <w:rFonts w:ascii="Times New Roman" w:eastAsia="Times New Roman" w:hAnsi="Times New Roman" w:cs="Times New Roman"/>
                <w:b w:val="0"/>
                <w:sz w:val="24"/>
                <w:szCs w:val="24"/>
                <w:lang w:eastAsia="es-SV"/>
              </w:rPr>
              <w:t>Partos por Cesárea</w:t>
            </w:r>
          </w:p>
        </w:tc>
        <w:tc>
          <w:tcPr>
            <w:tcW w:w="967"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218</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236</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232</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202</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242</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187</w:t>
            </w:r>
          </w:p>
        </w:tc>
        <w:tc>
          <w:tcPr>
            <w:tcW w:w="1043"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93</w:t>
            </w:r>
          </w:p>
        </w:tc>
      </w:tr>
      <w:tr w:rsidR="006776DB" w:rsidRPr="002A70AE" w:rsidTr="00C80BD3">
        <w:trPr>
          <w:cnfStyle w:val="000000100000"/>
          <w:trHeight w:val="319"/>
          <w:jc w:val="center"/>
        </w:trPr>
        <w:tc>
          <w:tcPr>
            <w:cnfStyle w:val="001000000000"/>
            <w:tcW w:w="3793" w:type="dxa"/>
            <w:shd w:val="clear" w:color="auto" w:fill="auto"/>
            <w:hideMark/>
          </w:tcPr>
          <w:p w:rsidR="006776DB" w:rsidRPr="002A70AE" w:rsidRDefault="006776DB" w:rsidP="00825F59">
            <w:pPr>
              <w:tabs>
                <w:tab w:val="left" w:pos="142"/>
              </w:tabs>
              <w:spacing w:line="240" w:lineRule="atLeast"/>
              <w:jc w:val="both"/>
              <w:rPr>
                <w:rFonts w:ascii="Times New Roman" w:eastAsia="Times New Roman" w:hAnsi="Times New Roman" w:cs="Times New Roman"/>
                <w:b w:val="0"/>
                <w:sz w:val="24"/>
                <w:szCs w:val="24"/>
                <w:lang w:eastAsia="es-SV"/>
              </w:rPr>
            </w:pPr>
            <w:r w:rsidRPr="002A70AE">
              <w:rPr>
                <w:rFonts w:ascii="Times New Roman" w:eastAsia="Times New Roman" w:hAnsi="Times New Roman" w:cs="Times New Roman"/>
                <w:b w:val="0"/>
                <w:sz w:val="24"/>
                <w:szCs w:val="24"/>
                <w:lang w:eastAsia="es-SV"/>
              </w:rPr>
              <w:t>Prevención del Cáncer</w:t>
            </w:r>
          </w:p>
        </w:tc>
        <w:tc>
          <w:tcPr>
            <w:tcW w:w="967"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p>
        </w:tc>
        <w:tc>
          <w:tcPr>
            <w:tcW w:w="1043"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p>
        </w:tc>
      </w:tr>
      <w:tr w:rsidR="006776DB" w:rsidRPr="002A70AE" w:rsidTr="00C80BD3">
        <w:trPr>
          <w:trHeight w:val="319"/>
          <w:jc w:val="center"/>
        </w:trPr>
        <w:tc>
          <w:tcPr>
            <w:cnfStyle w:val="001000000000"/>
            <w:tcW w:w="3793" w:type="dxa"/>
            <w:shd w:val="clear" w:color="auto" w:fill="auto"/>
            <w:hideMark/>
          </w:tcPr>
          <w:p w:rsidR="006776DB" w:rsidRPr="002A70AE" w:rsidRDefault="006776DB" w:rsidP="00825F59">
            <w:pPr>
              <w:tabs>
                <w:tab w:val="left" w:pos="142"/>
              </w:tabs>
              <w:spacing w:line="240" w:lineRule="atLeast"/>
              <w:jc w:val="both"/>
              <w:rPr>
                <w:rFonts w:ascii="Times New Roman" w:eastAsia="Times New Roman" w:hAnsi="Times New Roman" w:cs="Times New Roman"/>
                <w:b w:val="0"/>
                <w:sz w:val="24"/>
                <w:szCs w:val="24"/>
                <w:lang w:eastAsia="es-SV"/>
              </w:rPr>
            </w:pPr>
            <w:r w:rsidRPr="002A70AE">
              <w:rPr>
                <w:rFonts w:ascii="Times New Roman" w:eastAsia="Times New Roman" w:hAnsi="Times New Roman" w:cs="Times New Roman"/>
                <w:b w:val="0"/>
                <w:sz w:val="24"/>
                <w:szCs w:val="24"/>
                <w:lang w:eastAsia="es-SV"/>
              </w:rPr>
              <w:t>Citología de Primera Vez en la Vida</w:t>
            </w:r>
          </w:p>
        </w:tc>
        <w:tc>
          <w:tcPr>
            <w:tcW w:w="967"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732</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666</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626</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671</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622</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610</w:t>
            </w:r>
          </w:p>
        </w:tc>
        <w:tc>
          <w:tcPr>
            <w:tcW w:w="1043"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326</w:t>
            </w:r>
          </w:p>
        </w:tc>
      </w:tr>
      <w:tr w:rsidR="006776DB" w:rsidRPr="002A70AE" w:rsidTr="00C80BD3">
        <w:trPr>
          <w:cnfStyle w:val="000000100000"/>
          <w:trHeight w:val="319"/>
          <w:jc w:val="center"/>
        </w:trPr>
        <w:tc>
          <w:tcPr>
            <w:cnfStyle w:val="001000000000"/>
            <w:tcW w:w="3793" w:type="dxa"/>
            <w:shd w:val="clear" w:color="auto" w:fill="auto"/>
            <w:hideMark/>
          </w:tcPr>
          <w:p w:rsidR="006776DB" w:rsidRPr="002A70AE" w:rsidRDefault="006776DB" w:rsidP="00825F59">
            <w:pPr>
              <w:tabs>
                <w:tab w:val="left" w:pos="142"/>
              </w:tabs>
              <w:spacing w:line="240" w:lineRule="atLeast"/>
              <w:jc w:val="both"/>
              <w:rPr>
                <w:rFonts w:ascii="Times New Roman" w:eastAsia="Times New Roman" w:hAnsi="Times New Roman" w:cs="Times New Roman"/>
                <w:b w:val="0"/>
                <w:sz w:val="24"/>
                <w:szCs w:val="24"/>
                <w:lang w:eastAsia="es-SV"/>
              </w:rPr>
            </w:pPr>
            <w:r w:rsidRPr="002A70AE">
              <w:rPr>
                <w:rFonts w:ascii="Times New Roman" w:eastAsia="Times New Roman" w:hAnsi="Times New Roman" w:cs="Times New Roman"/>
                <w:b w:val="0"/>
                <w:sz w:val="24"/>
                <w:szCs w:val="24"/>
                <w:lang w:eastAsia="es-SV"/>
              </w:rPr>
              <w:t>Citología Subsecuente</w:t>
            </w:r>
          </w:p>
        </w:tc>
        <w:tc>
          <w:tcPr>
            <w:tcW w:w="967"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1,364</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1,238</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1,273</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1,032</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1,116</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999</w:t>
            </w:r>
          </w:p>
        </w:tc>
        <w:tc>
          <w:tcPr>
            <w:tcW w:w="1043"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526</w:t>
            </w:r>
          </w:p>
        </w:tc>
      </w:tr>
      <w:tr w:rsidR="006776DB" w:rsidRPr="002A70AE" w:rsidTr="00C80BD3">
        <w:trPr>
          <w:trHeight w:val="540"/>
          <w:jc w:val="center"/>
        </w:trPr>
        <w:tc>
          <w:tcPr>
            <w:cnfStyle w:val="001000000000"/>
            <w:tcW w:w="3793" w:type="dxa"/>
            <w:shd w:val="clear" w:color="auto" w:fill="auto"/>
            <w:hideMark/>
          </w:tcPr>
          <w:p w:rsidR="006776DB" w:rsidRPr="002A70AE" w:rsidRDefault="006776DB" w:rsidP="00825F59">
            <w:pPr>
              <w:tabs>
                <w:tab w:val="left" w:pos="142"/>
              </w:tabs>
              <w:spacing w:line="240" w:lineRule="atLeast"/>
              <w:jc w:val="both"/>
              <w:rPr>
                <w:rFonts w:ascii="Times New Roman" w:eastAsia="Times New Roman" w:hAnsi="Times New Roman" w:cs="Times New Roman"/>
                <w:b w:val="0"/>
                <w:sz w:val="24"/>
                <w:szCs w:val="24"/>
                <w:lang w:eastAsia="es-SV"/>
              </w:rPr>
            </w:pPr>
            <w:r w:rsidRPr="002A70AE">
              <w:rPr>
                <w:rFonts w:ascii="Times New Roman" w:eastAsia="Times New Roman" w:hAnsi="Times New Roman" w:cs="Times New Roman"/>
                <w:b w:val="0"/>
                <w:sz w:val="24"/>
                <w:szCs w:val="24"/>
                <w:lang w:eastAsia="es-SV"/>
              </w:rPr>
              <w:t xml:space="preserve">Lesión </w:t>
            </w:r>
            <w:proofErr w:type="spellStart"/>
            <w:r w:rsidRPr="002A70AE">
              <w:rPr>
                <w:rFonts w:ascii="Times New Roman" w:eastAsia="Times New Roman" w:hAnsi="Times New Roman" w:cs="Times New Roman"/>
                <w:b w:val="0"/>
                <w:sz w:val="24"/>
                <w:szCs w:val="24"/>
                <w:lang w:eastAsia="es-SV"/>
              </w:rPr>
              <w:t>Intraepiteliar</w:t>
            </w:r>
            <w:proofErr w:type="spellEnd"/>
            <w:r w:rsidRPr="002A70AE">
              <w:rPr>
                <w:rFonts w:ascii="Times New Roman" w:eastAsia="Times New Roman" w:hAnsi="Times New Roman" w:cs="Times New Roman"/>
                <w:b w:val="0"/>
                <w:sz w:val="24"/>
                <w:szCs w:val="24"/>
                <w:lang w:eastAsia="es-SV"/>
              </w:rPr>
              <w:t xml:space="preserve"> de Bajo Grado LEIBG</w:t>
            </w:r>
          </w:p>
        </w:tc>
        <w:tc>
          <w:tcPr>
            <w:tcW w:w="967"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30</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56</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30</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44</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18</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13</w:t>
            </w:r>
          </w:p>
        </w:tc>
        <w:tc>
          <w:tcPr>
            <w:tcW w:w="1043"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11</w:t>
            </w:r>
          </w:p>
        </w:tc>
      </w:tr>
      <w:tr w:rsidR="006776DB" w:rsidRPr="002A70AE" w:rsidTr="00C80BD3">
        <w:trPr>
          <w:cnfStyle w:val="000000100000"/>
          <w:trHeight w:val="555"/>
          <w:jc w:val="center"/>
        </w:trPr>
        <w:tc>
          <w:tcPr>
            <w:cnfStyle w:val="001000000000"/>
            <w:tcW w:w="3793" w:type="dxa"/>
            <w:shd w:val="clear" w:color="auto" w:fill="auto"/>
            <w:hideMark/>
          </w:tcPr>
          <w:p w:rsidR="006776DB" w:rsidRPr="002A70AE" w:rsidRDefault="006776DB" w:rsidP="00825F59">
            <w:pPr>
              <w:tabs>
                <w:tab w:val="left" w:pos="142"/>
              </w:tabs>
              <w:spacing w:line="240" w:lineRule="atLeast"/>
              <w:jc w:val="both"/>
              <w:rPr>
                <w:rFonts w:ascii="Times New Roman" w:eastAsia="Times New Roman" w:hAnsi="Times New Roman" w:cs="Times New Roman"/>
                <w:b w:val="0"/>
                <w:sz w:val="24"/>
                <w:szCs w:val="24"/>
                <w:lang w:eastAsia="es-SV"/>
              </w:rPr>
            </w:pPr>
            <w:r w:rsidRPr="002A70AE">
              <w:rPr>
                <w:rFonts w:ascii="Times New Roman" w:eastAsia="Times New Roman" w:hAnsi="Times New Roman" w:cs="Times New Roman"/>
                <w:b w:val="0"/>
                <w:sz w:val="24"/>
                <w:szCs w:val="24"/>
                <w:lang w:eastAsia="es-SV"/>
              </w:rPr>
              <w:t xml:space="preserve">Lesión </w:t>
            </w:r>
            <w:proofErr w:type="spellStart"/>
            <w:r w:rsidRPr="002A70AE">
              <w:rPr>
                <w:rFonts w:ascii="Times New Roman" w:eastAsia="Times New Roman" w:hAnsi="Times New Roman" w:cs="Times New Roman"/>
                <w:b w:val="0"/>
                <w:sz w:val="24"/>
                <w:szCs w:val="24"/>
                <w:lang w:eastAsia="es-SV"/>
              </w:rPr>
              <w:t>Intraepiteliar</w:t>
            </w:r>
            <w:proofErr w:type="spellEnd"/>
            <w:r w:rsidRPr="002A70AE">
              <w:rPr>
                <w:rFonts w:ascii="Times New Roman" w:eastAsia="Times New Roman" w:hAnsi="Times New Roman" w:cs="Times New Roman"/>
                <w:b w:val="0"/>
                <w:sz w:val="24"/>
                <w:szCs w:val="24"/>
                <w:lang w:eastAsia="es-SV"/>
              </w:rPr>
              <w:t xml:space="preserve"> de Alto Grado LEIAG</w:t>
            </w:r>
          </w:p>
        </w:tc>
        <w:tc>
          <w:tcPr>
            <w:tcW w:w="967"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0</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4</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2</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2</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1</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2</w:t>
            </w:r>
          </w:p>
        </w:tc>
        <w:tc>
          <w:tcPr>
            <w:tcW w:w="1043"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0</w:t>
            </w:r>
          </w:p>
        </w:tc>
      </w:tr>
      <w:tr w:rsidR="006776DB" w:rsidRPr="002A70AE" w:rsidTr="00C80BD3">
        <w:trPr>
          <w:trHeight w:val="319"/>
          <w:jc w:val="center"/>
        </w:trPr>
        <w:tc>
          <w:tcPr>
            <w:cnfStyle w:val="001000000000"/>
            <w:tcW w:w="3793" w:type="dxa"/>
            <w:shd w:val="clear" w:color="auto" w:fill="auto"/>
            <w:hideMark/>
          </w:tcPr>
          <w:p w:rsidR="006776DB" w:rsidRPr="002A70AE" w:rsidRDefault="006776DB" w:rsidP="00825F59">
            <w:pPr>
              <w:tabs>
                <w:tab w:val="left" w:pos="142"/>
              </w:tabs>
              <w:spacing w:line="240" w:lineRule="atLeast"/>
              <w:jc w:val="both"/>
              <w:rPr>
                <w:rFonts w:ascii="Times New Roman" w:eastAsia="Times New Roman" w:hAnsi="Times New Roman" w:cs="Times New Roman"/>
                <w:b w:val="0"/>
                <w:sz w:val="24"/>
                <w:szCs w:val="24"/>
                <w:lang w:eastAsia="es-SV"/>
              </w:rPr>
            </w:pPr>
            <w:r w:rsidRPr="002A70AE">
              <w:rPr>
                <w:rFonts w:ascii="Times New Roman" w:eastAsia="Times New Roman" w:hAnsi="Times New Roman" w:cs="Times New Roman"/>
                <w:b w:val="0"/>
                <w:sz w:val="24"/>
                <w:szCs w:val="24"/>
                <w:lang w:eastAsia="es-SV"/>
              </w:rPr>
              <w:t>Cáncer de Cérvix</w:t>
            </w:r>
          </w:p>
        </w:tc>
        <w:tc>
          <w:tcPr>
            <w:tcW w:w="967"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1</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0</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1</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2</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89</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0</w:t>
            </w:r>
          </w:p>
        </w:tc>
        <w:tc>
          <w:tcPr>
            <w:tcW w:w="1043"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0</w:t>
            </w:r>
          </w:p>
        </w:tc>
      </w:tr>
      <w:tr w:rsidR="006776DB" w:rsidRPr="002A70AE" w:rsidTr="00C80BD3">
        <w:trPr>
          <w:cnfStyle w:val="000000100000"/>
          <w:trHeight w:val="319"/>
          <w:jc w:val="center"/>
        </w:trPr>
        <w:tc>
          <w:tcPr>
            <w:cnfStyle w:val="001000000000"/>
            <w:tcW w:w="3793" w:type="dxa"/>
            <w:shd w:val="clear" w:color="auto" w:fill="auto"/>
            <w:hideMark/>
          </w:tcPr>
          <w:p w:rsidR="006776DB" w:rsidRPr="00C80BD3" w:rsidRDefault="006776DB" w:rsidP="00825F59">
            <w:pPr>
              <w:tabs>
                <w:tab w:val="left" w:pos="142"/>
              </w:tabs>
              <w:spacing w:line="240" w:lineRule="atLeast"/>
              <w:jc w:val="both"/>
              <w:rPr>
                <w:rFonts w:ascii="Times New Roman" w:eastAsia="Times New Roman" w:hAnsi="Times New Roman" w:cs="Times New Roman"/>
                <w:b w:val="0"/>
                <w:bCs w:val="0"/>
                <w:lang w:eastAsia="es-SV"/>
              </w:rPr>
            </w:pPr>
            <w:r w:rsidRPr="00C80BD3">
              <w:rPr>
                <w:rFonts w:ascii="Times New Roman" w:eastAsia="Times New Roman" w:hAnsi="Times New Roman" w:cs="Times New Roman"/>
                <w:b w:val="0"/>
                <w:lang w:eastAsia="es-SV"/>
              </w:rPr>
              <w:t>PROGRAMA DE VACUNACIÓN 2/</w:t>
            </w:r>
          </w:p>
        </w:tc>
        <w:tc>
          <w:tcPr>
            <w:tcW w:w="967"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p>
        </w:tc>
        <w:tc>
          <w:tcPr>
            <w:tcW w:w="1043"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p>
        </w:tc>
      </w:tr>
      <w:tr w:rsidR="006776DB" w:rsidRPr="002A70AE" w:rsidTr="00C80BD3">
        <w:trPr>
          <w:trHeight w:val="319"/>
          <w:jc w:val="center"/>
        </w:trPr>
        <w:tc>
          <w:tcPr>
            <w:cnfStyle w:val="001000000000"/>
            <w:tcW w:w="3793" w:type="dxa"/>
            <w:shd w:val="clear" w:color="auto" w:fill="auto"/>
            <w:hideMark/>
          </w:tcPr>
          <w:p w:rsidR="006776DB" w:rsidRPr="002A70AE" w:rsidRDefault="006776DB" w:rsidP="00825F59">
            <w:pPr>
              <w:tabs>
                <w:tab w:val="left" w:pos="142"/>
              </w:tabs>
              <w:spacing w:line="240" w:lineRule="atLeast"/>
              <w:jc w:val="both"/>
              <w:rPr>
                <w:rFonts w:ascii="Times New Roman" w:eastAsia="Times New Roman" w:hAnsi="Times New Roman" w:cs="Times New Roman"/>
                <w:b w:val="0"/>
                <w:sz w:val="24"/>
                <w:szCs w:val="24"/>
                <w:lang w:eastAsia="es-SV"/>
              </w:rPr>
            </w:pPr>
            <w:r w:rsidRPr="002A70AE">
              <w:rPr>
                <w:rFonts w:ascii="Times New Roman" w:eastAsia="Times New Roman" w:hAnsi="Times New Roman" w:cs="Times New Roman"/>
                <w:b w:val="0"/>
                <w:sz w:val="24"/>
                <w:szCs w:val="24"/>
                <w:lang w:eastAsia="es-SV"/>
              </w:rPr>
              <w:t>BCG</w:t>
            </w:r>
          </w:p>
        </w:tc>
        <w:tc>
          <w:tcPr>
            <w:tcW w:w="967"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16,802</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20,553</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21,704</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20,208</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20,515</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14,748</w:t>
            </w:r>
          </w:p>
        </w:tc>
        <w:tc>
          <w:tcPr>
            <w:tcW w:w="1043"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10,710</w:t>
            </w:r>
          </w:p>
        </w:tc>
      </w:tr>
      <w:tr w:rsidR="006776DB" w:rsidRPr="002A70AE" w:rsidTr="00C80BD3">
        <w:trPr>
          <w:cnfStyle w:val="000000100000"/>
          <w:trHeight w:val="319"/>
          <w:jc w:val="center"/>
        </w:trPr>
        <w:tc>
          <w:tcPr>
            <w:cnfStyle w:val="001000000000"/>
            <w:tcW w:w="3793" w:type="dxa"/>
            <w:shd w:val="clear" w:color="auto" w:fill="auto"/>
            <w:hideMark/>
          </w:tcPr>
          <w:p w:rsidR="006776DB" w:rsidRPr="002A70AE" w:rsidRDefault="006776DB" w:rsidP="00825F59">
            <w:pPr>
              <w:tabs>
                <w:tab w:val="left" w:pos="142"/>
              </w:tabs>
              <w:spacing w:line="240" w:lineRule="atLeast"/>
              <w:jc w:val="both"/>
              <w:rPr>
                <w:rFonts w:ascii="Times New Roman" w:eastAsia="Times New Roman" w:hAnsi="Times New Roman" w:cs="Times New Roman"/>
                <w:b w:val="0"/>
                <w:sz w:val="24"/>
                <w:szCs w:val="24"/>
                <w:lang w:eastAsia="es-SV"/>
              </w:rPr>
            </w:pPr>
            <w:r w:rsidRPr="002A70AE">
              <w:rPr>
                <w:rFonts w:ascii="Times New Roman" w:eastAsia="Times New Roman" w:hAnsi="Times New Roman" w:cs="Times New Roman"/>
                <w:b w:val="0"/>
                <w:sz w:val="24"/>
                <w:szCs w:val="24"/>
                <w:lang w:eastAsia="es-SV"/>
              </w:rPr>
              <w:t>DPT</w:t>
            </w:r>
          </w:p>
        </w:tc>
        <w:tc>
          <w:tcPr>
            <w:tcW w:w="967"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14,154</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14,120</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11,391</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1,806</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160</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bCs/>
                <w:sz w:val="24"/>
                <w:szCs w:val="24"/>
                <w:lang w:eastAsia="es-SV"/>
              </w:rPr>
            </w:pPr>
            <w:r w:rsidRPr="002A70AE">
              <w:rPr>
                <w:rFonts w:ascii="Times New Roman" w:eastAsia="Times New Roman" w:hAnsi="Times New Roman" w:cs="Times New Roman"/>
                <w:bCs/>
                <w:sz w:val="24"/>
                <w:szCs w:val="24"/>
                <w:lang w:eastAsia="es-SV"/>
              </w:rPr>
              <w:t>a/</w:t>
            </w:r>
          </w:p>
        </w:tc>
        <w:tc>
          <w:tcPr>
            <w:tcW w:w="1043"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bCs/>
                <w:sz w:val="24"/>
                <w:szCs w:val="24"/>
                <w:lang w:eastAsia="es-SV"/>
              </w:rPr>
            </w:pPr>
            <w:r w:rsidRPr="002A70AE">
              <w:rPr>
                <w:rFonts w:ascii="Times New Roman" w:eastAsia="Times New Roman" w:hAnsi="Times New Roman" w:cs="Times New Roman"/>
                <w:bCs/>
                <w:sz w:val="24"/>
                <w:szCs w:val="24"/>
                <w:lang w:eastAsia="es-SV"/>
              </w:rPr>
              <w:t>a/</w:t>
            </w:r>
          </w:p>
        </w:tc>
      </w:tr>
      <w:tr w:rsidR="006776DB" w:rsidRPr="002A70AE" w:rsidTr="00C80BD3">
        <w:trPr>
          <w:trHeight w:val="319"/>
          <w:jc w:val="center"/>
        </w:trPr>
        <w:tc>
          <w:tcPr>
            <w:cnfStyle w:val="001000000000"/>
            <w:tcW w:w="3793" w:type="dxa"/>
            <w:shd w:val="clear" w:color="auto" w:fill="auto"/>
            <w:hideMark/>
          </w:tcPr>
          <w:p w:rsidR="006776DB" w:rsidRPr="002A70AE" w:rsidRDefault="006776DB" w:rsidP="00825F59">
            <w:pPr>
              <w:tabs>
                <w:tab w:val="left" w:pos="142"/>
              </w:tabs>
              <w:spacing w:line="240" w:lineRule="atLeast"/>
              <w:jc w:val="both"/>
              <w:rPr>
                <w:rFonts w:ascii="Times New Roman" w:eastAsia="Times New Roman" w:hAnsi="Times New Roman" w:cs="Times New Roman"/>
                <w:b w:val="0"/>
                <w:sz w:val="24"/>
                <w:szCs w:val="24"/>
                <w:lang w:eastAsia="es-SV"/>
              </w:rPr>
            </w:pPr>
            <w:r w:rsidRPr="002A70AE">
              <w:rPr>
                <w:rFonts w:ascii="Times New Roman" w:eastAsia="Times New Roman" w:hAnsi="Times New Roman" w:cs="Times New Roman"/>
                <w:b w:val="0"/>
                <w:sz w:val="24"/>
                <w:szCs w:val="24"/>
                <w:lang w:eastAsia="es-SV"/>
              </w:rPr>
              <w:t>ROTAVIRUS</w:t>
            </w:r>
          </w:p>
        </w:tc>
        <w:tc>
          <w:tcPr>
            <w:tcW w:w="967"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25,224</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35,611</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36,657</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36,711</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35,670</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36,047</w:t>
            </w:r>
          </w:p>
        </w:tc>
        <w:tc>
          <w:tcPr>
            <w:tcW w:w="1043"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17,180</w:t>
            </w:r>
          </w:p>
        </w:tc>
      </w:tr>
      <w:tr w:rsidR="006776DB" w:rsidRPr="002A70AE" w:rsidTr="00C80BD3">
        <w:trPr>
          <w:cnfStyle w:val="000000100000"/>
          <w:trHeight w:val="319"/>
          <w:jc w:val="center"/>
        </w:trPr>
        <w:tc>
          <w:tcPr>
            <w:cnfStyle w:val="001000000000"/>
            <w:tcW w:w="3793" w:type="dxa"/>
            <w:shd w:val="clear" w:color="auto" w:fill="auto"/>
            <w:hideMark/>
          </w:tcPr>
          <w:p w:rsidR="006776DB" w:rsidRPr="002A70AE" w:rsidRDefault="006776DB" w:rsidP="00825F59">
            <w:pPr>
              <w:tabs>
                <w:tab w:val="left" w:pos="142"/>
              </w:tabs>
              <w:spacing w:line="240" w:lineRule="atLeast"/>
              <w:jc w:val="both"/>
              <w:rPr>
                <w:rFonts w:ascii="Times New Roman" w:eastAsia="Times New Roman" w:hAnsi="Times New Roman" w:cs="Times New Roman"/>
                <w:b w:val="0"/>
                <w:sz w:val="24"/>
                <w:szCs w:val="24"/>
                <w:lang w:eastAsia="es-SV"/>
              </w:rPr>
            </w:pPr>
            <w:r w:rsidRPr="002A70AE">
              <w:rPr>
                <w:rFonts w:ascii="Times New Roman" w:eastAsia="Times New Roman" w:hAnsi="Times New Roman" w:cs="Times New Roman"/>
                <w:b w:val="0"/>
                <w:sz w:val="24"/>
                <w:szCs w:val="24"/>
                <w:lang w:eastAsia="es-SV"/>
              </w:rPr>
              <w:t>PENTAVALENTE</w:t>
            </w:r>
          </w:p>
        </w:tc>
        <w:tc>
          <w:tcPr>
            <w:tcW w:w="967"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51,153</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51,418</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54,798</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54,002</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52,563</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50,257</w:t>
            </w:r>
          </w:p>
        </w:tc>
        <w:tc>
          <w:tcPr>
            <w:tcW w:w="1043"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24,222</w:t>
            </w:r>
          </w:p>
        </w:tc>
      </w:tr>
      <w:tr w:rsidR="006776DB" w:rsidRPr="002A70AE" w:rsidTr="00C80BD3">
        <w:trPr>
          <w:trHeight w:val="319"/>
          <w:jc w:val="center"/>
        </w:trPr>
        <w:tc>
          <w:tcPr>
            <w:cnfStyle w:val="001000000000"/>
            <w:tcW w:w="3793" w:type="dxa"/>
            <w:shd w:val="clear" w:color="auto" w:fill="auto"/>
            <w:hideMark/>
          </w:tcPr>
          <w:p w:rsidR="006776DB" w:rsidRPr="002A70AE" w:rsidRDefault="006776DB" w:rsidP="00825F59">
            <w:pPr>
              <w:tabs>
                <w:tab w:val="left" w:pos="142"/>
              </w:tabs>
              <w:spacing w:line="240" w:lineRule="atLeast"/>
              <w:jc w:val="both"/>
              <w:rPr>
                <w:rFonts w:ascii="Times New Roman" w:eastAsia="Times New Roman" w:hAnsi="Times New Roman" w:cs="Times New Roman"/>
                <w:b w:val="0"/>
                <w:sz w:val="24"/>
                <w:szCs w:val="24"/>
                <w:lang w:eastAsia="es-SV"/>
              </w:rPr>
            </w:pPr>
            <w:r w:rsidRPr="002A70AE">
              <w:rPr>
                <w:rFonts w:ascii="Times New Roman" w:eastAsia="Times New Roman" w:hAnsi="Times New Roman" w:cs="Times New Roman"/>
                <w:b w:val="0"/>
                <w:sz w:val="24"/>
                <w:szCs w:val="24"/>
                <w:lang w:eastAsia="es-SV"/>
              </w:rPr>
              <w:t>ANTIPOLIO</w:t>
            </w:r>
          </w:p>
        </w:tc>
        <w:tc>
          <w:tcPr>
            <w:tcW w:w="967"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52,212</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51,910</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54,784</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54,765</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48,718</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50,707</w:t>
            </w:r>
          </w:p>
        </w:tc>
        <w:tc>
          <w:tcPr>
            <w:tcW w:w="1043"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26,110</w:t>
            </w:r>
          </w:p>
        </w:tc>
      </w:tr>
      <w:tr w:rsidR="006776DB" w:rsidRPr="002A70AE" w:rsidTr="00C80BD3">
        <w:trPr>
          <w:cnfStyle w:val="000000100000"/>
          <w:trHeight w:val="319"/>
          <w:jc w:val="center"/>
        </w:trPr>
        <w:tc>
          <w:tcPr>
            <w:cnfStyle w:val="001000000000"/>
            <w:tcW w:w="3793" w:type="dxa"/>
            <w:shd w:val="clear" w:color="auto" w:fill="auto"/>
            <w:hideMark/>
          </w:tcPr>
          <w:p w:rsidR="006776DB" w:rsidRPr="002A70AE" w:rsidRDefault="006776DB" w:rsidP="00825F59">
            <w:pPr>
              <w:tabs>
                <w:tab w:val="left" w:pos="142"/>
              </w:tabs>
              <w:spacing w:line="240" w:lineRule="atLeast"/>
              <w:jc w:val="both"/>
              <w:rPr>
                <w:rFonts w:ascii="Times New Roman" w:eastAsia="Times New Roman" w:hAnsi="Times New Roman" w:cs="Times New Roman"/>
                <w:b w:val="0"/>
                <w:sz w:val="24"/>
                <w:szCs w:val="24"/>
                <w:lang w:eastAsia="es-SV"/>
              </w:rPr>
            </w:pPr>
            <w:r w:rsidRPr="002A70AE">
              <w:rPr>
                <w:rFonts w:ascii="Times New Roman" w:eastAsia="Times New Roman" w:hAnsi="Times New Roman" w:cs="Times New Roman"/>
                <w:b w:val="0"/>
                <w:sz w:val="24"/>
                <w:szCs w:val="24"/>
                <w:lang w:eastAsia="es-SV"/>
              </w:rPr>
              <w:t>SPR</w:t>
            </w:r>
          </w:p>
        </w:tc>
        <w:tc>
          <w:tcPr>
            <w:tcW w:w="967"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13,525</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15,781</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15,881</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16,747</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16,702</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16,222</w:t>
            </w:r>
          </w:p>
        </w:tc>
        <w:tc>
          <w:tcPr>
            <w:tcW w:w="1043"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7,806</w:t>
            </w:r>
          </w:p>
        </w:tc>
      </w:tr>
      <w:tr w:rsidR="006776DB" w:rsidRPr="002A70AE" w:rsidTr="00C80BD3">
        <w:trPr>
          <w:trHeight w:val="319"/>
          <w:jc w:val="center"/>
        </w:trPr>
        <w:tc>
          <w:tcPr>
            <w:cnfStyle w:val="001000000000"/>
            <w:tcW w:w="3793" w:type="dxa"/>
            <w:shd w:val="clear" w:color="auto" w:fill="auto"/>
            <w:hideMark/>
          </w:tcPr>
          <w:p w:rsidR="006776DB" w:rsidRPr="002A70AE" w:rsidRDefault="006776DB" w:rsidP="00825F59">
            <w:pPr>
              <w:tabs>
                <w:tab w:val="left" w:pos="142"/>
              </w:tabs>
              <w:spacing w:line="240" w:lineRule="atLeast"/>
              <w:jc w:val="both"/>
              <w:rPr>
                <w:rFonts w:ascii="Times New Roman" w:eastAsia="Times New Roman" w:hAnsi="Times New Roman" w:cs="Times New Roman"/>
                <w:b w:val="0"/>
                <w:sz w:val="24"/>
                <w:szCs w:val="24"/>
                <w:lang w:eastAsia="es-SV"/>
              </w:rPr>
            </w:pPr>
            <w:r w:rsidRPr="002A70AE">
              <w:rPr>
                <w:rFonts w:ascii="Times New Roman" w:eastAsia="Times New Roman" w:hAnsi="Times New Roman" w:cs="Times New Roman"/>
                <w:b w:val="0"/>
                <w:sz w:val="24"/>
                <w:szCs w:val="24"/>
                <w:lang w:eastAsia="es-SV"/>
              </w:rPr>
              <w:t>DT (PEDIÁTRICA)</w:t>
            </w:r>
          </w:p>
        </w:tc>
        <w:tc>
          <w:tcPr>
            <w:tcW w:w="967"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5,267</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998</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834</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744</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665</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774</w:t>
            </w:r>
          </w:p>
        </w:tc>
        <w:tc>
          <w:tcPr>
            <w:tcW w:w="1043" w:type="dxa"/>
            <w:shd w:val="clear" w:color="auto" w:fill="auto"/>
            <w:noWrap/>
            <w:hideMark/>
          </w:tcPr>
          <w:p w:rsidR="006776DB" w:rsidRPr="002A70AE" w:rsidRDefault="006776DB" w:rsidP="00825F59">
            <w:pPr>
              <w:tabs>
                <w:tab w:val="left" w:pos="142"/>
              </w:tabs>
              <w:spacing w:line="240" w:lineRule="atLeast"/>
              <w:jc w:val="center"/>
              <w:cnfStyle w:val="0000000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91</w:t>
            </w:r>
          </w:p>
        </w:tc>
      </w:tr>
      <w:tr w:rsidR="006776DB" w:rsidRPr="002A70AE" w:rsidTr="00C80BD3">
        <w:trPr>
          <w:cnfStyle w:val="000000100000"/>
          <w:trHeight w:val="319"/>
          <w:jc w:val="center"/>
        </w:trPr>
        <w:tc>
          <w:tcPr>
            <w:cnfStyle w:val="001000000000"/>
            <w:tcW w:w="3793" w:type="dxa"/>
            <w:shd w:val="clear" w:color="auto" w:fill="auto"/>
            <w:hideMark/>
          </w:tcPr>
          <w:p w:rsidR="006776DB" w:rsidRPr="002A70AE" w:rsidRDefault="006776DB" w:rsidP="00825F59">
            <w:pPr>
              <w:tabs>
                <w:tab w:val="left" w:pos="142"/>
              </w:tabs>
              <w:spacing w:line="240" w:lineRule="atLeast"/>
              <w:jc w:val="both"/>
              <w:rPr>
                <w:rFonts w:ascii="Times New Roman" w:eastAsia="Times New Roman" w:hAnsi="Times New Roman" w:cs="Times New Roman"/>
                <w:b w:val="0"/>
                <w:sz w:val="24"/>
                <w:szCs w:val="24"/>
                <w:lang w:eastAsia="es-SV"/>
              </w:rPr>
            </w:pPr>
            <w:r w:rsidRPr="002A70AE">
              <w:rPr>
                <w:rFonts w:ascii="Times New Roman" w:eastAsia="Times New Roman" w:hAnsi="Times New Roman" w:cs="Times New Roman"/>
                <w:b w:val="0"/>
                <w:sz w:val="24"/>
                <w:szCs w:val="24"/>
                <w:lang w:eastAsia="es-SV"/>
              </w:rPr>
              <w:t>NEUMOCOCO 13 VALENTE</w:t>
            </w:r>
          </w:p>
        </w:tc>
        <w:tc>
          <w:tcPr>
            <w:tcW w:w="967"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bCs/>
                <w:sz w:val="24"/>
                <w:szCs w:val="24"/>
                <w:lang w:eastAsia="es-SV"/>
              </w:rPr>
            </w:pPr>
            <w:r w:rsidRPr="002A70AE">
              <w:rPr>
                <w:rFonts w:ascii="Times New Roman" w:eastAsia="Times New Roman" w:hAnsi="Times New Roman" w:cs="Times New Roman"/>
                <w:bCs/>
                <w:sz w:val="24"/>
                <w:szCs w:val="24"/>
                <w:lang w:eastAsia="es-SV"/>
              </w:rPr>
              <w:t>b/</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bCs/>
                <w:sz w:val="24"/>
                <w:szCs w:val="24"/>
                <w:lang w:eastAsia="es-SV"/>
              </w:rPr>
            </w:pPr>
            <w:r w:rsidRPr="002A70AE">
              <w:rPr>
                <w:rFonts w:ascii="Times New Roman" w:eastAsia="Times New Roman" w:hAnsi="Times New Roman" w:cs="Times New Roman"/>
                <w:bCs/>
                <w:sz w:val="24"/>
                <w:szCs w:val="24"/>
                <w:lang w:eastAsia="es-SV"/>
              </w:rPr>
              <w:t>b/</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bCs/>
                <w:sz w:val="24"/>
                <w:szCs w:val="24"/>
                <w:lang w:eastAsia="es-SV"/>
              </w:rPr>
            </w:pPr>
            <w:r w:rsidRPr="002A70AE">
              <w:rPr>
                <w:rFonts w:ascii="Times New Roman" w:eastAsia="Times New Roman" w:hAnsi="Times New Roman" w:cs="Times New Roman"/>
                <w:bCs/>
                <w:sz w:val="24"/>
                <w:szCs w:val="24"/>
                <w:lang w:eastAsia="es-SV"/>
              </w:rPr>
              <w:t>b/</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bCs/>
                <w:sz w:val="24"/>
                <w:szCs w:val="24"/>
                <w:lang w:eastAsia="es-SV"/>
              </w:rPr>
            </w:pPr>
            <w:r w:rsidRPr="002A70AE">
              <w:rPr>
                <w:rFonts w:ascii="Times New Roman" w:eastAsia="Times New Roman" w:hAnsi="Times New Roman" w:cs="Times New Roman"/>
                <w:bCs/>
                <w:sz w:val="24"/>
                <w:szCs w:val="24"/>
                <w:lang w:eastAsia="es-SV"/>
              </w:rPr>
              <w:t>b/</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35,643</w:t>
            </w:r>
          </w:p>
        </w:tc>
        <w:tc>
          <w:tcPr>
            <w:tcW w:w="1116"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31,313</w:t>
            </w:r>
          </w:p>
        </w:tc>
        <w:tc>
          <w:tcPr>
            <w:tcW w:w="1043" w:type="dxa"/>
            <w:shd w:val="clear" w:color="auto" w:fill="auto"/>
            <w:noWrap/>
            <w:hideMark/>
          </w:tcPr>
          <w:p w:rsidR="006776DB" w:rsidRPr="002A70AE" w:rsidRDefault="006776DB" w:rsidP="00825F59">
            <w:pPr>
              <w:tabs>
                <w:tab w:val="left" w:pos="142"/>
              </w:tabs>
              <w:spacing w:line="240" w:lineRule="atLeast"/>
              <w:jc w:val="center"/>
              <w:cnfStyle w:val="000000100000"/>
              <w:rPr>
                <w:rFonts w:ascii="Times New Roman" w:eastAsia="Times New Roman" w:hAnsi="Times New Roman" w:cs="Times New Roman"/>
                <w:sz w:val="24"/>
                <w:szCs w:val="24"/>
                <w:lang w:eastAsia="es-SV"/>
              </w:rPr>
            </w:pPr>
            <w:r w:rsidRPr="002A70AE">
              <w:rPr>
                <w:rFonts w:ascii="Times New Roman" w:eastAsia="Times New Roman" w:hAnsi="Times New Roman" w:cs="Times New Roman"/>
                <w:sz w:val="24"/>
                <w:szCs w:val="24"/>
                <w:lang w:eastAsia="es-SV"/>
              </w:rPr>
              <w:t>18,104</w:t>
            </w:r>
          </w:p>
        </w:tc>
      </w:tr>
    </w:tbl>
    <w:p w:rsidR="006776DB" w:rsidRPr="00E641F4" w:rsidRDefault="006776DB" w:rsidP="006776DB">
      <w:pPr>
        <w:tabs>
          <w:tab w:val="left" w:pos="142"/>
        </w:tabs>
        <w:spacing w:after="0" w:line="240" w:lineRule="auto"/>
        <w:jc w:val="center"/>
        <w:rPr>
          <w:rFonts w:ascii="Times New Roman" w:hAnsi="Times New Roman" w:cs="Times New Roman"/>
          <w:strike/>
          <w:sz w:val="24"/>
          <w:szCs w:val="24"/>
        </w:rPr>
      </w:pPr>
      <w:r w:rsidRPr="00E641F4">
        <w:rPr>
          <w:rFonts w:ascii="Times New Roman" w:hAnsi="Times New Roman" w:cs="Times New Roman"/>
          <w:b/>
          <w:sz w:val="24"/>
          <w:szCs w:val="24"/>
        </w:rPr>
        <w:t xml:space="preserve">Fuente: </w:t>
      </w:r>
      <w:r w:rsidRPr="00E641F4">
        <w:rPr>
          <w:rFonts w:ascii="Times New Roman" w:hAnsi="Times New Roman" w:cs="Times New Roman"/>
          <w:sz w:val="24"/>
          <w:szCs w:val="24"/>
        </w:rPr>
        <w:t>Siste</w:t>
      </w:r>
      <w:r>
        <w:rPr>
          <w:rFonts w:ascii="Times New Roman" w:hAnsi="Times New Roman" w:cs="Times New Roman"/>
          <w:sz w:val="24"/>
          <w:szCs w:val="24"/>
        </w:rPr>
        <w:t>ma Estadística de Salud (SES), 2015.</w:t>
      </w:r>
    </w:p>
    <w:p w:rsidR="006776DB" w:rsidRDefault="006776DB" w:rsidP="006776DB">
      <w:pPr>
        <w:tabs>
          <w:tab w:val="left" w:pos="142"/>
        </w:tabs>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 xml:space="preserve">NOTAS: </w:t>
      </w:r>
    </w:p>
    <w:p w:rsidR="006776DB" w:rsidRPr="00825F59" w:rsidRDefault="006776DB" w:rsidP="006776DB">
      <w:pPr>
        <w:tabs>
          <w:tab w:val="left" w:pos="142"/>
        </w:tabs>
        <w:spacing w:after="0" w:line="240" w:lineRule="auto"/>
        <w:jc w:val="both"/>
        <w:rPr>
          <w:rFonts w:ascii="Times New Roman" w:hAnsi="Times New Roman" w:cs="Times New Roman"/>
          <w:sz w:val="20"/>
          <w:szCs w:val="20"/>
        </w:rPr>
      </w:pPr>
      <w:r w:rsidRPr="00825F59">
        <w:rPr>
          <w:rFonts w:ascii="Times New Roman" w:hAnsi="Times New Roman" w:cs="Times New Roman"/>
          <w:sz w:val="20"/>
          <w:szCs w:val="20"/>
        </w:rPr>
        <w:t>1/ para los años 2009-2012 no se capturaban las variables</w:t>
      </w:r>
    </w:p>
    <w:p w:rsidR="006776DB" w:rsidRPr="00825F59" w:rsidRDefault="006776DB" w:rsidP="006776DB">
      <w:pPr>
        <w:tabs>
          <w:tab w:val="left" w:pos="142"/>
        </w:tabs>
        <w:spacing w:after="0" w:line="240" w:lineRule="auto"/>
        <w:jc w:val="both"/>
        <w:rPr>
          <w:rFonts w:ascii="Times New Roman" w:hAnsi="Times New Roman" w:cs="Times New Roman"/>
          <w:sz w:val="20"/>
          <w:szCs w:val="20"/>
        </w:rPr>
      </w:pPr>
      <w:r w:rsidRPr="00825F59">
        <w:rPr>
          <w:rFonts w:ascii="Times New Roman" w:hAnsi="Times New Roman" w:cs="Times New Roman"/>
          <w:sz w:val="20"/>
          <w:szCs w:val="20"/>
        </w:rPr>
        <w:t>2/Incluye todas las dosis en el rango de edad indicado</w:t>
      </w:r>
    </w:p>
    <w:p w:rsidR="006776DB" w:rsidRPr="00825F59" w:rsidRDefault="006776DB" w:rsidP="006776DB">
      <w:pPr>
        <w:tabs>
          <w:tab w:val="left" w:pos="142"/>
        </w:tabs>
        <w:spacing w:after="0" w:line="240" w:lineRule="auto"/>
        <w:jc w:val="both"/>
        <w:rPr>
          <w:rFonts w:ascii="Times New Roman" w:hAnsi="Times New Roman" w:cs="Times New Roman"/>
          <w:sz w:val="20"/>
          <w:szCs w:val="20"/>
        </w:rPr>
      </w:pPr>
      <w:proofErr w:type="gramStart"/>
      <w:r w:rsidRPr="00825F59">
        <w:rPr>
          <w:rFonts w:ascii="Times New Roman" w:hAnsi="Times New Roman" w:cs="Times New Roman"/>
          <w:sz w:val="20"/>
          <w:szCs w:val="20"/>
        </w:rPr>
        <w:t>a</w:t>
      </w:r>
      <w:proofErr w:type="gramEnd"/>
      <w:r w:rsidRPr="00825F59">
        <w:rPr>
          <w:rFonts w:ascii="Times New Roman" w:hAnsi="Times New Roman" w:cs="Times New Roman"/>
          <w:sz w:val="20"/>
          <w:szCs w:val="20"/>
        </w:rPr>
        <w:t>/ La vacuna DPT a partir del 2014 cambia el esquema de vacunación reduciendo el rango de edad de “4&lt; 5años”</w:t>
      </w:r>
    </w:p>
    <w:p w:rsidR="006776DB" w:rsidRPr="00825F59" w:rsidRDefault="006776DB" w:rsidP="006776DB">
      <w:pPr>
        <w:tabs>
          <w:tab w:val="left" w:pos="142"/>
        </w:tabs>
        <w:spacing w:after="0" w:line="240" w:lineRule="auto"/>
        <w:jc w:val="both"/>
        <w:rPr>
          <w:rFonts w:ascii="Times New Roman" w:hAnsi="Times New Roman" w:cs="Times New Roman"/>
          <w:sz w:val="20"/>
          <w:szCs w:val="20"/>
        </w:rPr>
      </w:pPr>
      <w:proofErr w:type="gramStart"/>
      <w:r w:rsidRPr="00825F59">
        <w:rPr>
          <w:rFonts w:ascii="Times New Roman" w:hAnsi="Times New Roman" w:cs="Times New Roman"/>
          <w:sz w:val="20"/>
          <w:szCs w:val="20"/>
        </w:rPr>
        <w:t>b</w:t>
      </w:r>
      <w:proofErr w:type="gramEnd"/>
      <w:r w:rsidRPr="00825F59">
        <w:rPr>
          <w:rFonts w:ascii="Times New Roman" w:hAnsi="Times New Roman" w:cs="Times New Roman"/>
          <w:sz w:val="20"/>
          <w:szCs w:val="20"/>
        </w:rPr>
        <w:t xml:space="preserve">/ La </w:t>
      </w:r>
      <w:proofErr w:type="spellStart"/>
      <w:r w:rsidRPr="00825F59">
        <w:rPr>
          <w:rFonts w:ascii="Times New Roman" w:hAnsi="Times New Roman" w:cs="Times New Roman"/>
          <w:sz w:val="20"/>
          <w:szCs w:val="20"/>
        </w:rPr>
        <w:t>neumocco</w:t>
      </w:r>
      <w:proofErr w:type="spellEnd"/>
      <w:r w:rsidRPr="00825F59">
        <w:rPr>
          <w:rFonts w:ascii="Times New Roman" w:hAnsi="Times New Roman" w:cs="Times New Roman"/>
          <w:sz w:val="20"/>
          <w:szCs w:val="20"/>
        </w:rPr>
        <w:t xml:space="preserve"> 13 Valente forma parte del esquema de vacunación a partir del 2013.</w:t>
      </w:r>
    </w:p>
    <w:p w:rsidR="004E6F81" w:rsidRDefault="004E6F81" w:rsidP="006776DB">
      <w:pPr>
        <w:tabs>
          <w:tab w:val="left" w:pos="142"/>
        </w:tabs>
        <w:spacing w:after="0" w:line="240" w:lineRule="auto"/>
        <w:jc w:val="center"/>
        <w:rPr>
          <w:rFonts w:ascii="Times New Roman" w:hAnsi="Times New Roman" w:cs="Times New Roman"/>
          <w:b/>
          <w:sz w:val="24"/>
          <w:szCs w:val="24"/>
        </w:rPr>
        <w:sectPr w:rsidR="004E6F81" w:rsidSect="003D18FB">
          <w:pgSz w:w="15840" w:h="12240" w:orient="landscape"/>
          <w:pgMar w:top="1701" w:right="1418" w:bottom="1701" w:left="1985" w:header="709" w:footer="709" w:gutter="0"/>
          <w:cols w:space="708"/>
          <w:docGrid w:linePitch="360"/>
        </w:sectPr>
      </w:pPr>
    </w:p>
    <w:p w:rsidR="006776DB" w:rsidRPr="007534D1" w:rsidRDefault="006776DB" w:rsidP="006776DB">
      <w:pPr>
        <w:tabs>
          <w:tab w:val="left" w:pos="142"/>
        </w:tabs>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Anexo</w:t>
      </w:r>
      <w:r w:rsidR="0035660B">
        <w:rPr>
          <w:rFonts w:ascii="Times New Roman" w:hAnsi="Times New Roman" w:cs="Times New Roman"/>
          <w:b/>
          <w:sz w:val="24"/>
          <w:szCs w:val="24"/>
        </w:rPr>
        <w:t xml:space="preserve"> 60</w:t>
      </w:r>
      <w:r w:rsidRPr="007534D1">
        <w:rPr>
          <w:rFonts w:ascii="Times New Roman" w:hAnsi="Times New Roman" w:cs="Times New Roman"/>
          <w:b/>
          <w:sz w:val="24"/>
          <w:szCs w:val="24"/>
        </w:rPr>
        <w:t xml:space="preserve">: Niña y niños atendidos en los Centros de Bienestar Infantil y Centros </w:t>
      </w:r>
      <w:r>
        <w:rPr>
          <w:rFonts w:ascii="Times New Roman" w:hAnsi="Times New Roman" w:cs="Times New Roman"/>
          <w:b/>
          <w:sz w:val="24"/>
          <w:szCs w:val="24"/>
        </w:rPr>
        <w:t xml:space="preserve">de Desarrollo Infantil </w:t>
      </w:r>
    </w:p>
    <w:tbl>
      <w:tblPr>
        <w:tblStyle w:val="GridTable4Accent1"/>
        <w:tblW w:w="7200" w:type="dxa"/>
        <w:jc w:val="center"/>
        <w:tbl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insideH w:val="single" w:sz="4" w:space="0" w:color="2E74B5" w:themeColor="accent1" w:themeShade="BF"/>
          <w:insideV w:val="single" w:sz="4" w:space="0" w:color="2E74B5" w:themeColor="accent1" w:themeShade="BF"/>
        </w:tblBorders>
        <w:tblLook w:val="04A0"/>
      </w:tblPr>
      <w:tblGrid>
        <w:gridCol w:w="1230"/>
        <w:gridCol w:w="1194"/>
        <w:gridCol w:w="1194"/>
        <w:gridCol w:w="1194"/>
        <w:gridCol w:w="1194"/>
        <w:gridCol w:w="1194"/>
      </w:tblGrid>
      <w:tr w:rsidR="006776DB" w:rsidRPr="007534D1" w:rsidTr="003D18FB">
        <w:trPr>
          <w:cnfStyle w:val="100000000000"/>
          <w:trHeight w:hRule="exact" w:val="589"/>
          <w:jc w:val="center"/>
        </w:trPr>
        <w:tc>
          <w:tcPr>
            <w:cnfStyle w:val="001000000000"/>
            <w:tcW w:w="1200" w:type="dxa"/>
            <w:hideMark/>
          </w:tcPr>
          <w:p w:rsidR="006776DB" w:rsidRPr="007534D1" w:rsidRDefault="006776DB" w:rsidP="003D18FB">
            <w:pPr>
              <w:tabs>
                <w:tab w:val="left" w:pos="142"/>
              </w:tabs>
              <w:jc w:val="center"/>
              <w:rPr>
                <w:rFonts w:ascii="Times New Roman" w:eastAsia="Times New Roman" w:hAnsi="Times New Roman" w:cs="Times New Roman"/>
                <w:color w:val="auto"/>
                <w:sz w:val="24"/>
                <w:szCs w:val="24"/>
                <w:lang w:eastAsia="es-SV"/>
              </w:rPr>
            </w:pPr>
            <w:r>
              <w:rPr>
                <w:rFonts w:ascii="Times New Roman" w:eastAsia="Times New Roman" w:hAnsi="Times New Roman" w:cs="Times New Roman"/>
                <w:color w:val="auto"/>
                <w:sz w:val="24"/>
                <w:szCs w:val="24"/>
                <w:lang w:eastAsia="es-SV"/>
              </w:rPr>
              <w:t xml:space="preserve">Población atendida </w:t>
            </w:r>
          </w:p>
        </w:tc>
        <w:tc>
          <w:tcPr>
            <w:tcW w:w="1200" w:type="dxa"/>
            <w:hideMark/>
          </w:tcPr>
          <w:p w:rsidR="006776DB" w:rsidRPr="007534D1" w:rsidRDefault="006776DB" w:rsidP="003D18FB">
            <w:pPr>
              <w:tabs>
                <w:tab w:val="left" w:pos="142"/>
              </w:tabs>
              <w:ind w:firstLineChars="100" w:firstLine="241"/>
              <w:jc w:val="center"/>
              <w:cnfStyle w:val="100000000000"/>
              <w:rPr>
                <w:rFonts w:ascii="Times New Roman" w:eastAsia="Times New Roman" w:hAnsi="Times New Roman" w:cs="Times New Roman"/>
                <w:b w:val="0"/>
                <w:bCs w:val="0"/>
                <w:iCs/>
                <w:color w:val="auto"/>
                <w:sz w:val="24"/>
                <w:szCs w:val="24"/>
                <w:lang w:eastAsia="es-SV"/>
              </w:rPr>
            </w:pPr>
            <w:r w:rsidRPr="007534D1">
              <w:rPr>
                <w:rFonts w:ascii="Times New Roman" w:eastAsia="Times New Roman" w:hAnsi="Times New Roman" w:cs="Times New Roman"/>
                <w:iCs/>
                <w:color w:val="auto"/>
                <w:sz w:val="24"/>
                <w:szCs w:val="24"/>
                <w:lang w:val="es-ES" w:eastAsia="es-SV"/>
              </w:rPr>
              <w:t>2009</w:t>
            </w:r>
          </w:p>
        </w:tc>
        <w:tc>
          <w:tcPr>
            <w:tcW w:w="1200" w:type="dxa"/>
            <w:hideMark/>
          </w:tcPr>
          <w:p w:rsidR="006776DB" w:rsidRPr="007534D1" w:rsidRDefault="006776DB" w:rsidP="003D18FB">
            <w:pPr>
              <w:tabs>
                <w:tab w:val="left" w:pos="142"/>
              </w:tabs>
              <w:ind w:firstLineChars="100" w:firstLine="241"/>
              <w:jc w:val="center"/>
              <w:cnfStyle w:val="100000000000"/>
              <w:rPr>
                <w:rFonts w:ascii="Times New Roman" w:eastAsia="Times New Roman" w:hAnsi="Times New Roman" w:cs="Times New Roman"/>
                <w:b w:val="0"/>
                <w:bCs w:val="0"/>
                <w:iCs/>
                <w:color w:val="auto"/>
                <w:sz w:val="24"/>
                <w:szCs w:val="24"/>
                <w:lang w:eastAsia="es-SV"/>
              </w:rPr>
            </w:pPr>
            <w:r w:rsidRPr="007534D1">
              <w:rPr>
                <w:rFonts w:ascii="Times New Roman" w:eastAsia="Times New Roman" w:hAnsi="Times New Roman" w:cs="Times New Roman"/>
                <w:iCs/>
                <w:color w:val="auto"/>
                <w:sz w:val="24"/>
                <w:szCs w:val="24"/>
                <w:lang w:val="es-ES" w:eastAsia="es-SV"/>
              </w:rPr>
              <w:t>2010</w:t>
            </w:r>
          </w:p>
        </w:tc>
        <w:tc>
          <w:tcPr>
            <w:tcW w:w="1200" w:type="dxa"/>
            <w:hideMark/>
          </w:tcPr>
          <w:p w:rsidR="006776DB" w:rsidRPr="007534D1" w:rsidRDefault="006776DB" w:rsidP="003D18FB">
            <w:pPr>
              <w:tabs>
                <w:tab w:val="left" w:pos="142"/>
              </w:tabs>
              <w:ind w:firstLineChars="200" w:firstLine="482"/>
              <w:jc w:val="center"/>
              <w:cnfStyle w:val="100000000000"/>
              <w:rPr>
                <w:rFonts w:ascii="Times New Roman" w:eastAsia="Times New Roman" w:hAnsi="Times New Roman" w:cs="Times New Roman"/>
                <w:b w:val="0"/>
                <w:bCs w:val="0"/>
                <w:iCs/>
                <w:color w:val="auto"/>
                <w:sz w:val="24"/>
                <w:szCs w:val="24"/>
                <w:lang w:eastAsia="es-SV"/>
              </w:rPr>
            </w:pPr>
            <w:r w:rsidRPr="007534D1">
              <w:rPr>
                <w:rFonts w:ascii="Times New Roman" w:eastAsia="Times New Roman" w:hAnsi="Times New Roman" w:cs="Times New Roman"/>
                <w:iCs/>
                <w:color w:val="auto"/>
                <w:sz w:val="24"/>
                <w:szCs w:val="24"/>
                <w:lang w:val="es-ES" w:eastAsia="es-SV"/>
              </w:rPr>
              <w:t>2011</w:t>
            </w:r>
          </w:p>
        </w:tc>
        <w:tc>
          <w:tcPr>
            <w:tcW w:w="1200" w:type="dxa"/>
            <w:hideMark/>
          </w:tcPr>
          <w:p w:rsidR="006776DB" w:rsidRPr="007534D1" w:rsidRDefault="006776DB" w:rsidP="003D18FB">
            <w:pPr>
              <w:tabs>
                <w:tab w:val="left" w:pos="142"/>
              </w:tabs>
              <w:ind w:firstLineChars="200" w:firstLine="482"/>
              <w:jc w:val="center"/>
              <w:cnfStyle w:val="100000000000"/>
              <w:rPr>
                <w:rFonts w:ascii="Times New Roman" w:eastAsia="Times New Roman" w:hAnsi="Times New Roman" w:cs="Times New Roman"/>
                <w:b w:val="0"/>
                <w:bCs w:val="0"/>
                <w:iCs/>
                <w:color w:val="auto"/>
                <w:sz w:val="24"/>
                <w:szCs w:val="24"/>
                <w:lang w:eastAsia="es-SV"/>
              </w:rPr>
            </w:pPr>
            <w:r w:rsidRPr="007534D1">
              <w:rPr>
                <w:rFonts w:ascii="Times New Roman" w:eastAsia="Times New Roman" w:hAnsi="Times New Roman" w:cs="Times New Roman"/>
                <w:iCs/>
                <w:color w:val="auto"/>
                <w:sz w:val="24"/>
                <w:szCs w:val="24"/>
                <w:lang w:val="es-ES" w:eastAsia="es-SV"/>
              </w:rPr>
              <w:t>2012</w:t>
            </w:r>
          </w:p>
        </w:tc>
        <w:tc>
          <w:tcPr>
            <w:tcW w:w="1200" w:type="dxa"/>
            <w:hideMark/>
          </w:tcPr>
          <w:p w:rsidR="006776DB" w:rsidRPr="007534D1" w:rsidRDefault="006776DB" w:rsidP="003D18FB">
            <w:pPr>
              <w:tabs>
                <w:tab w:val="left" w:pos="142"/>
              </w:tabs>
              <w:ind w:firstLineChars="200" w:firstLine="482"/>
              <w:jc w:val="center"/>
              <w:cnfStyle w:val="100000000000"/>
              <w:rPr>
                <w:rFonts w:ascii="Times New Roman" w:eastAsia="Times New Roman" w:hAnsi="Times New Roman" w:cs="Times New Roman"/>
                <w:b w:val="0"/>
                <w:bCs w:val="0"/>
                <w:iCs/>
                <w:color w:val="auto"/>
                <w:sz w:val="24"/>
                <w:szCs w:val="24"/>
                <w:lang w:eastAsia="es-SV"/>
              </w:rPr>
            </w:pPr>
            <w:r w:rsidRPr="007534D1">
              <w:rPr>
                <w:rFonts w:ascii="Times New Roman" w:eastAsia="Times New Roman" w:hAnsi="Times New Roman" w:cs="Times New Roman"/>
                <w:iCs/>
                <w:color w:val="auto"/>
                <w:sz w:val="24"/>
                <w:szCs w:val="24"/>
                <w:lang w:val="es-ES" w:eastAsia="es-SV"/>
              </w:rPr>
              <w:t>2013</w:t>
            </w:r>
          </w:p>
        </w:tc>
      </w:tr>
      <w:tr w:rsidR="006776DB" w:rsidRPr="007534D1" w:rsidTr="003D18FB">
        <w:trPr>
          <w:cnfStyle w:val="000000100000"/>
          <w:trHeight w:hRule="exact" w:val="300"/>
          <w:jc w:val="center"/>
        </w:trPr>
        <w:tc>
          <w:tcPr>
            <w:cnfStyle w:val="001000000000"/>
            <w:tcW w:w="1200" w:type="dxa"/>
            <w:shd w:val="clear" w:color="auto" w:fill="auto"/>
            <w:hideMark/>
          </w:tcPr>
          <w:p w:rsidR="006776DB" w:rsidRPr="007534D1" w:rsidRDefault="006776DB" w:rsidP="003D18FB">
            <w:pPr>
              <w:tabs>
                <w:tab w:val="left" w:pos="142"/>
              </w:tabs>
              <w:jc w:val="center"/>
              <w:rPr>
                <w:rFonts w:ascii="Times New Roman" w:eastAsia="Times New Roman" w:hAnsi="Times New Roman" w:cs="Times New Roman"/>
                <w:b w:val="0"/>
                <w:bCs w:val="0"/>
                <w:sz w:val="24"/>
                <w:szCs w:val="24"/>
                <w:lang w:eastAsia="es-SV"/>
              </w:rPr>
            </w:pPr>
            <w:r w:rsidRPr="007534D1">
              <w:rPr>
                <w:rFonts w:ascii="Times New Roman" w:eastAsia="Times New Roman" w:hAnsi="Times New Roman" w:cs="Times New Roman"/>
                <w:b w:val="0"/>
                <w:sz w:val="24"/>
                <w:szCs w:val="24"/>
                <w:lang w:val="es-ES" w:eastAsia="es-SV"/>
              </w:rPr>
              <w:t>Niños</w:t>
            </w:r>
          </w:p>
        </w:tc>
        <w:tc>
          <w:tcPr>
            <w:tcW w:w="1200" w:type="dxa"/>
            <w:shd w:val="clear" w:color="auto" w:fill="auto"/>
            <w:hideMark/>
          </w:tcPr>
          <w:p w:rsidR="006776DB" w:rsidRPr="007534D1" w:rsidRDefault="006776DB" w:rsidP="003D18FB">
            <w:pPr>
              <w:tabs>
                <w:tab w:val="left" w:pos="142"/>
              </w:tabs>
              <w:ind w:firstLineChars="100" w:firstLine="240"/>
              <w:cnfStyle w:val="000000100000"/>
              <w:rPr>
                <w:rFonts w:ascii="Times New Roman" w:eastAsia="Times New Roman" w:hAnsi="Times New Roman" w:cs="Times New Roman"/>
                <w:sz w:val="24"/>
                <w:szCs w:val="24"/>
                <w:lang w:eastAsia="es-SV"/>
              </w:rPr>
            </w:pPr>
            <w:r w:rsidRPr="007534D1">
              <w:rPr>
                <w:rFonts w:ascii="Times New Roman" w:eastAsia="Times New Roman" w:hAnsi="Times New Roman" w:cs="Times New Roman"/>
                <w:sz w:val="24"/>
                <w:szCs w:val="24"/>
                <w:lang w:val="es-ES" w:eastAsia="es-SV"/>
              </w:rPr>
              <w:t>3,381</w:t>
            </w:r>
          </w:p>
        </w:tc>
        <w:tc>
          <w:tcPr>
            <w:tcW w:w="1200" w:type="dxa"/>
            <w:shd w:val="clear" w:color="auto" w:fill="auto"/>
            <w:hideMark/>
          </w:tcPr>
          <w:p w:rsidR="006776DB" w:rsidRPr="007534D1" w:rsidRDefault="006776DB" w:rsidP="003D18FB">
            <w:pPr>
              <w:tabs>
                <w:tab w:val="left" w:pos="142"/>
              </w:tabs>
              <w:ind w:firstLineChars="100" w:firstLine="240"/>
              <w:cnfStyle w:val="000000100000"/>
              <w:rPr>
                <w:rFonts w:ascii="Times New Roman" w:eastAsia="Times New Roman" w:hAnsi="Times New Roman" w:cs="Times New Roman"/>
                <w:sz w:val="24"/>
                <w:szCs w:val="24"/>
                <w:lang w:eastAsia="es-SV"/>
              </w:rPr>
            </w:pPr>
            <w:r w:rsidRPr="007534D1">
              <w:rPr>
                <w:rFonts w:ascii="Times New Roman" w:eastAsia="Times New Roman" w:hAnsi="Times New Roman" w:cs="Times New Roman"/>
                <w:sz w:val="24"/>
                <w:szCs w:val="24"/>
                <w:lang w:val="es-ES" w:eastAsia="es-SV"/>
              </w:rPr>
              <w:t>3,417</w:t>
            </w:r>
          </w:p>
        </w:tc>
        <w:tc>
          <w:tcPr>
            <w:tcW w:w="1200" w:type="dxa"/>
            <w:shd w:val="clear" w:color="auto" w:fill="auto"/>
            <w:hideMark/>
          </w:tcPr>
          <w:p w:rsidR="006776DB" w:rsidRPr="007534D1"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7534D1">
              <w:rPr>
                <w:rFonts w:ascii="Times New Roman" w:eastAsia="Times New Roman" w:hAnsi="Times New Roman" w:cs="Times New Roman"/>
                <w:sz w:val="24"/>
                <w:szCs w:val="24"/>
                <w:lang w:val="es-ES" w:eastAsia="es-SV"/>
              </w:rPr>
              <w:t>3,587</w:t>
            </w:r>
          </w:p>
        </w:tc>
        <w:tc>
          <w:tcPr>
            <w:tcW w:w="1200" w:type="dxa"/>
            <w:shd w:val="clear" w:color="auto" w:fill="auto"/>
            <w:hideMark/>
          </w:tcPr>
          <w:p w:rsidR="006776DB" w:rsidRPr="007534D1" w:rsidRDefault="006776DB" w:rsidP="003D18FB">
            <w:pPr>
              <w:tabs>
                <w:tab w:val="left" w:pos="142"/>
              </w:tabs>
              <w:ind w:firstLineChars="200" w:firstLine="480"/>
              <w:cnfStyle w:val="000000100000"/>
              <w:rPr>
                <w:rFonts w:ascii="Times New Roman" w:eastAsia="Times New Roman" w:hAnsi="Times New Roman" w:cs="Times New Roman"/>
                <w:sz w:val="24"/>
                <w:szCs w:val="24"/>
                <w:lang w:eastAsia="es-SV"/>
              </w:rPr>
            </w:pPr>
            <w:r w:rsidRPr="007534D1">
              <w:rPr>
                <w:rFonts w:ascii="Times New Roman" w:eastAsia="Times New Roman" w:hAnsi="Times New Roman" w:cs="Times New Roman"/>
                <w:sz w:val="24"/>
                <w:szCs w:val="24"/>
                <w:lang w:val="es-ES" w:eastAsia="es-SV"/>
              </w:rPr>
              <w:t>3,884</w:t>
            </w:r>
          </w:p>
        </w:tc>
        <w:tc>
          <w:tcPr>
            <w:tcW w:w="1200" w:type="dxa"/>
            <w:shd w:val="clear" w:color="auto" w:fill="auto"/>
            <w:hideMark/>
          </w:tcPr>
          <w:p w:rsidR="006776DB" w:rsidRPr="007534D1" w:rsidRDefault="006776DB" w:rsidP="003D18FB">
            <w:pPr>
              <w:tabs>
                <w:tab w:val="left" w:pos="142"/>
              </w:tabs>
              <w:ind w:firstLineChars="200" w:firstLine="480"/>
              <w:cnfStyle w:val="000000100000"/>
              <w:rPr>
                <w:rFonts w:ascii="Times New Roman" w:eastAsia="Times New Roman" w:hAnsi="Times New Roman" w:cs="Times New Roman"/>
                <w:sz w:val="24"/>
                <w:szCs w:val="24"/>
                <w:lang w:eastAsia="es-SV"/>
              </w:rPr>
            </w:pPr>
            <w:r w:rsidRPr="007534D1">
              <w:rPr>
                <w:rFonts w:ascii="Times New Roman" w:eastAsia="Times New Roman" w:hAnsi="Times New Roman" w:cs="Times New Roman"/>
                <w:sz w:val="24"/>
                <w:szCs w:val="24"/>
                <w:lang w:val="es-ES" w:eastAsia="es-SV"/>
              </w:rPr>
              <w:t>3,884</w:t>
            </w:r>
          </w:p>
        </w:tc>
      </w:tr>
      <w:tr w:rsidR="006776DB" w:rsidRPr="007534D1" w:rsidTr="003D18FB">
        <w:trPr>
          <w:trHeight w:hRule="exact" w:val="300"/>
          <w:jc w:val="center"/>
        </w:trPr>
        <w:tc>
          <w:tcPr>
            <w:cnfStyle w:val="001000000000"/>
            <w:tcW w:w="1200" w:type="dxa"/>
            <w:shd w:val="clear" w:color="auto" w:fill="auto"/>
            <w:hideMark/>
          </w:tcPr>
          <w:p w:rsidR="006776DB" w:rsidRPr="007534D1" w:rsidRDefault="006776DB" w:rsidP="003D18FB">
            <w:pPr>
              <w:tabs>
                <w:tab w:val="left" w:pos="142"/>
              </w:tabs>
              <w:jc w:val="center"/>
              <w:rPr>
                <w:rFonts w:ascii="Times New Roman" w:eastAsia="Times New Roman" w:hAnsi="Times New Roman" w:cs="Times New Roman"/>
                <w:b w:val="0"/>
                <w:bCs w:val="0"/>
                <w:sz w:val="24"/>
                <w:szCs w:val="24"/>
                <w:lang w:eastAsia="es-SV"/>
              </w:rPr>
            </w:pPr>
            <w:r w:rsidRPr="007534D1">
              <w:rPr>
                <w:rFonts w:ascii="Times New Roman" w:eastAsia="Times New Roman" w:hAnsi="Times New Roman" w:cs="Times New Roman"/>
                <w:b w:val="0"/>
                <w:sz w:val="24"/>
                <w:szCs w:val="24"/>
                <w:lang w:val="es-ES" w:eastAsia="es-SV"/>
              </w:rPr>
              <w:t>Niñas</w:t>
            </w:r>
          </w:p>
        </w:tc>
        <w:tc>
          <w:tcPr>
            <w:tcW w:w="1200" w:type="dxa"/>
            <w:shd w:val="clear" w:color="auto" w:fill="auto"/>
            <w:hideMark/>
          </w:tcPr>
          <w:p w:rsidR="006776DB" w:rsidRPr="007534D1" w:rsidRDefault="006776DB" w:rsidP="003D18FB">
            <w:pPr>
              <w:tabs>
                <w:tab w:val="left" w:pos="142"/>
              </w:tabs>
              <w:ind w:firstLineChars="100" w:firstLine="240"/>
              <w:cnfStyle w:val="000000000000"/>
              <w:rPr>
                <w:rFonts w:ascii="Times New Roman" w:eastAsia="Times New Roman" w:hAnsi="Times New Roman" w:cs="Times New Roman"/>
                <w:sz w:val="24"/>
                <w:szCs w:val="24"/>
                <w:lang w:eastAsia="es-SV"/>
              </w:rPr>
            </w:pPr>
            <w:r w:rsidRPr="007534D1">
              <w:rPr>
                <w:rFonts w:ascii="Times New Roman" w:eastAsia="Times New Roman" w:hAnsi="Times New Roman" w:cs="Times New Roman"/>
                <w:sz w:val="24"/>
                <w:szCs w:val="24"/>
                <w:lang w:val="es-ES" w:eastAsia="es-SV"/>
              </w:rPr>
              <w:t>3,400</w:t>
            </w:r>
          </w:p>
        </w:tc>
        <w:tc>
          <w:tcPr>
            <w:tcW w:w="1200" w:type="dxa"/>
            <w:shd w:val="clear" w:color="auto" w:fill="auto"/>
            <w:hideMark/>
          </w:tcPr>
          <w:p w:rsidR="006776DB" w:rsidRPr="007534D1" w:rsidRDefault="006776DB" w:rsidP="003D18FB">
            <w:pPr>
              <w:tabs>
                <w:tab w:val="left" w:pos="142"/>
              </w:tabs>
              <w:ind w:firstLineChars="100" w:firstLine="240"/>
              <w:cnfStyle w:val="000000000000"/>
              <w:rPr>
                <w:rFonts w:ascii="Times New Roman" w:eastAsia="Times New Roman" w:hAnsi="Times New Roman" w:cs="Times New Roman"/>
                <w:sz w:val="24"/>
                <w:szCs w:val="24"/>
                <w:lang w:eastAsia="es-SV"/>
              </w:rPr>
            </w:pPr>
            <w:r w:rsidRPr="007534D1">
              <w:rPr>
                <w:rFonts w:ascii="Times New Roman" w:eastAsia="Times New Roman" w:hAnsi="Times New Roman" w:cs="Times New Roman"/>
                <w:sz w:val="24"/>
                <w:szCs w:val="24"/>
                <w:lang w:val="es-ES" w:eastAsia="es-SV"/>
              </w:rPr>
              <w:t>3,549</w:t>
            </w:r>
          </w:p>
        </w:tc>
        <w:tc>
          <w:tcPr>
            <w:tcW w:w="1200" w:type="dxa"/>
            <w:shd w:val="clear" w:color="auto" w:fill="auto"/>
            <w:hideMark/>
          </w:tcPr>
          <w:p w:rsidR="006776DB" w:rsidRPr="007534D1"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7534D1">
              <w:rPr>
                <w:rFonts w:ascii="Times New Roman" w:eastAsia="Times New Roman" w:hAnsi="Times New Roman" w:cs="Times New Roman"/>
                <w:sz w:val="24"/>
                <w:szCs w:val="24"/>
                <w:lang w:val="es-ES" w:eastAsia="es-SV"/>
              </w:rPr>
              <w:t>3,454</w:t>
            </w:r>
          </w:p>
        </w:tc>
        <w:tc>
          <w:tcPr>
            <w:tcW w:w="1200" w:type="dxa"/>
            <w:shd w:val="clear" w:color="auto" w:fill="auto"/>
            <w:hideMark/>
          </w:tcPr>
          <w:p w:rsidR="006776DB" w:rsidRPr="007534D1" w:rsidRDefault="006776DB" w:rsidP="003D18FB">
            <w:pPr>
              <w:tabs>
                <w:tab w:val="left" w:pos="142"/>
              </w:tabs>
              <w:ind w:firstLineChars="200" w:firstLine="480"/>
              <w:cnfStyle w:val="000000000000"/>
              <w:rPr>
                <w:rFonts w:ascii="Times New Roman" w:eastAsia="Times New Roman" w:hAnsi="Times New Roman" w:cs="Times New Roman"/>
                <w:sz w:val="24"/>
                <w:szCs w:val="24"/>
                <w:lang w:eastAsia="es-SV"/>
              </w:rPr>
            </w:pPr>
            <w:r w:rsidRPr="007534D1">
              <w:rPr>
                <w:rFonts w:ascii="Times New Roman" w:eastAsia="Times New Roman" w:hAnsi="Times New Roman" w:cs="Times New Roman"/>
                <w:sz w:val="24"/>
                <w:szCs w:val="24"/>
                <w:lang w:val="es-ES" w:eastAsia="es-SV"/>
              </w:rPr>
              <w:t>3,398</w:t>
            </w:r>
          </w:p>
        </w:tc>
        <w:tc>
          <w:tcPr>
            <w:tcW w:w="1200" w:type="dxa"/>
            <w:shd w:val="clear" w:color="auto" w:fill="auto"/>
            <w:hideMark/>
          </w:tcPr>
          <w:p w:rsidR="006776DB" w:rsidRPr="007534D1" w:rsidRDefault="006776DB" w:rsidP="003D18FB">
            <w:pPr>
              <w:tabs>
                <w:tab w:val="left" w:pos="142"/>
              </w:tabs>
              <w:ind w:firstLineChars="200" w:firstLine="480"/>
              <w:cnfStyle w:val="000000000000"/>
              <w:rPr>
                <w:rFonts w:ascii="Times New Roman" w:eastAsia="Times New Roman" w:hAnsi="Times New Roman" w:cs="Times New Roman"/>
                <w:sz w:val="24"/>
                <w:szCs w:val="24"/>
                <w:lang w:eastAsia="es-SV"/>
              </w:rPr>
            </w:pPr>
            <w:r w:rsidRPr="007534D1">
              <w:rPr>
                <w:rFonts w:ascii="Times New Roman" w:eastAsia="Times New Roman" w:hAnsi="Times New Roman" w:cs="Times New Roman"/>
                <w:sz w:val="24"/>
                <w:szCs w:val="24"/>
                <w:lang w:val="es-ES" w:eastAsia="es-SV"/>
              </w:rPr>
              <w:t>3,471</w:t>
            </w:r>
          </w:p>
        </w:tc>
      </w:tr>
      <w:tr w:rsidR="006776DB" w:rsidRPr="007534D1" w:rsidTr="003D18FB">
        <w:trPr>
          <w:cnfStyle w:val="000000100000"/>
          <w:trHeight w:hRule="exact" w:val="300"/>
          <w:jc w:val="center"/>
        </w:trPr>
        <w:tc>
          <w:tcPr>
            <w:cnfStyle w:val="001000000000"/>
            <w:tcW w:w="1200" w:type="dxa"/>
            <w:shd w:val="clear" w:color="auto" w:fill="auto"/>
            <w:hideMark/>
          </w:tcPr>
          <w:p w:rsidR="006776DB" w:rsidRPr="007534D1" w:rsidRDefault="006776DB" w:rsidP="003D18FB">
            <w:pPr>
              <w:tabs>
                <w:tab w:val="left" w:pos="142"/>
              </w:tabs>
              <w:jc w:val="center"/>
              <w:rPr>
                <w:rFonts w:ascii="Times New Roman" w:eastAsia="Times New Roman" w:hAnsi="Times New Roman" w:cs="Times New Roman"/>
                <w:b w:val="0"/>
                <w:bCs w:val="0"/>
                <w:sz w:val="24"/>
                <w:szCs w:val="24"/>
                <w:lang w:eastAsia="es-SV"/>
              </w:rPr>
            </w:pPr>
            <w:r w:rsidRPr="007534D1">
              <w:rPr>
                <w:rFonts w:ascii="Times New Roman" w:eastAsia="Times New Roman" w:hAnsi="Times New Roman" w:cs="Times New Roman"/>
                <w:sz w:val="24"/>
                <w:szCs w:val="24"/>
                <w:lang w:val="es-ES" w:eastAsia="es-SV"/>
              </w:rPr>
              <w:t>Total</w:t>
            </w:r>
          </w:p>
        </w:tc>
        <w:tc>
          <w:tcPr>
            <w:tcW w:w="1200" w:type="dxa"/>
            <w:shd w:val="clear" w:color="auto" w:fill="auto"/>
            <w:hideMark/>
          </w:tcPr>
          <w:p w:rsidR="006776DB" w:rsidRPr="00463FB6" w:rsidRDefault="006776DB" w:rsidP="003D18FB">
            <w:pPr>
              <w:tabs>
                <w:tab w:val="left" w:pos="142"/>
              </w:tabs>
              <w:ind w:firstLineChars="100" w:firstLine="241"/>
              <w:cnfStyle w:val="000000100000"/>
              <w:rPr>
                <w:rFonts w:ascii="Times New Roman" w:eastAsia="Times New Roman" w:hAnsi="Times New Roman" w:cs="Times New Roman"/>
                <w:b/>
                <w:sz w:val="24"/>
                <w:szCs w:val="24"/>
                <w:lang w:eastAsia="es-SV"/>
              </w:rPr>
            </w:pPr>
            <w:r w:rsidRPr="00463FB6">
              <w:rPr>
                <w:rFonts w:ascii="Times New Roman" w:eastAsia="Times New Roman" w:hAnsi="Times New Roman" w:cs="Times New Roman"/>
                <w:b/>
                <w:sz w:val="24"/>
                <w:szCs w:val="24"/>
                <w:lang w:val="es-ES" w:eastAsia="es-SV"/>
              </w:rPr>
              <w:t>6,781</w:t>
            </w:r>
          </w:p>
        </w:tc>
        <w:tc>
          <w:tcPr>
            <w:tcW w:w="1200" w:type="dxa"/>
            <w:shd w:val="clear" w:color="auto" w:fill="auto"/>
            <w:hideMark/>
          </w:tcPr>
          <w:p w:rsidR="006776DB" w:rsidRPr="00463FB6" w:rsidRDefault="006776DB" w:rsidP="003D18FB">
            <w:pPr>
              <w:tabs>
                <w:tab w:val="left" w:pos="142"/>
              </w:tabs>
              <w:ind w:firstLineChars="100" w:firstLine="241"/>
              <w:cnfStyle w:val="000000100000"/>
              <w:rPr>
                <w:rFonts w:ascii="Times New Roman" w:eastAsia="Times New Roman" w:hAnsi="Times New Roman" w:cs="Times New Roman"/>
                <w:b/>
                <w:sz w:val="24"/>
                <w:szCs w:val="24"/>
                <w:lang w:eastAsia="es-SV"/>
              </w:rPr>
            </w:pPr>
            <w:r w:rsidRPr="00463FB6">
              <w:rPr>
                <w:rFonts w:ascii="Times New Roman" w:eastAsia="Times New Roman" w:hAnsi="Times New Roman" w:cs="Times New Roman"/>
                <w:b/>
                <w:sz w:val="24"/>
                <w:szCs w:val="24"/>
                <w:lang w:val="es-ES" w:eastAsia="es-SV"/>
              </w:rPr>
              <w:t>6,966</w:t>
            </w:r>
          </w:p>
        </w:tc>
        <w:tc>
          <w:tcPr>
            <w:tcW w:w="1200" w:type="dxa"/>
            <w:shd w:val="clear" w:color="auto" w:fill="auto"/>
            <w:hideMark/>
          </w:tcPr>
          <w:p w:rsidR="006776DB" w:rsidRPr="00463FB6" w:rsidRDefault="006776DB" w:rsidP="003D18FB">
            <w:pPr>
              <w:tabs>
                <w:tab w:val="left" w:pos="142"/>
              </w:tabs>
              <w:jc w:val="center"/>
              <w:cnfStyle w:val="000000100000"/>
              <w:rPr>
                <w:rFonts w:ascii="Times New Roman" w:eastAsia="Times New Roman" w:hAnsi="Times New Roman" w:cs="Times New Roman"/>
                <w:b/>
                <w:sz w:val="24"/>
                <w:szCs w:val="24"/>
                <w:lang w:eastAsia="es-SV"/>
              </w:rPr>
            </w:pPr>
            <w:r w:rsidRPr="00463FB6">
              <w:rPr>
                <w:rFonts w:ascii="Times New Roman" w:eastAsia="Times New Roman" w:hAnsi="Times New Roman" w:cs="Times New Roman"/>
                <w:b/>
                <w:sz w:val="24"/>
                <w:szCs w:val="24"/>
                <w:lang w:val="es-ES" w:eastAsia="es-SV"/>
              </w:rPr>
              <w:t>7,041</w:t>
            </w:r>
          </w:p>
        </w:tc>
        <w:tc>
          <w:tcPr>
            <w:tcW w:w="1200" w:type="dxa"/>
            <w:shd w:val="clear" w:color="auto" w:fill="auto"/>
            <w:hideMark/>
          </w:tcPr>
          <w:p w:rsidR="006776DB" w:rsidRPr="00463FB6" w:rsidRDefault="006776DB" w:rsidP="003D18FB">
            <w:pPr>
              <w:tabs>
                <w:tab w:val="left" w:pos="142"/>
              </w:tabs>
              <w:ind w:firstLineChars="200" w:firstLine="482"/>
              <w:cnfStyle w:val="000000100000"/>
              <w:rPr>
                <w:rFonts w:ascii="Times New Roman" w:eastAsia="Times New Roman" w:hAnsi="Times New Roman" w:cs="Times New Roman"/>
                <w:b/>
                <w:sz w:val="24"/>
                <w:szCs w:val="24"/>
                <w:lang w:eastAsia="es-SV"/>
              </w:rPr>
            </w:pPr>
            <w:r w:rsidRPr="00463FB6">
              <w:rPr>
                <w:rFonts w:ascii="Times New Roman" w:eastAsia="Times New Roman" w:hAnsi="Times New Roman" w:cs="Times New Roman"/>
                <w:b/>
                <w:sz w:val="24"/>
                <w:szCs w:val="24"/>
                <w:lang w:val="es-ES" w:eastAsia="es-SV"/>
              </w:rPr>
              <w:t>7,282</w:t>
            </w:r>
          </w:p>
        </w:tc>
        <w:tc>
          <w:tcPr>
            <w:tcW w:w="1200" w:type="dxa"/>
            <w:shd w:val="clear" w:color="auto" w:fill="auto"/>
            <w:hideMark/>
          </w:tcPr>
          <w:p w:rsidR="006776DB" w:rsidRPr="00463FB6" w:rsidRDefault="006776DB" w:rsidP="003D18FB">
            <w:pPr>
              <w:tabs>
                <w:tab w:val="left" w:pos="142"/>
              </w:tabs>
              <w:ind w:firstLineChars="200" w:firstLine="482"/>
              <w:cnfStyle w:val="000000100000"/>
              <w:rPr>
                <w:rFonts w:ascii="Times New Roman" w:eastAsia="Times New Roman" w:hAnsi="Times New Roman" w:cs="Times New Roman"/>
                <w:b/>
                <w:sz w:val="24"/>
                <w:szCs w:val="24"/>
                <w:lang w:eastAsia="es-SV"/>
              </w:rPr>
            </w:pPr>
            <w:r w:rsidRPr="00463FB6">
              <w:rPr>
                <w:rFonts w:ascii="Times New Roman" w:eastAsia="Times New Roman" w:hAnsi="Times New Roman" w:cs="Times New Roman"/>
                <w:b/>
                <w:sz w:val="24"/>
                <w:szCs w:val="24"/>
                <w:lang w:val="es-ES" w:eastAsia="es-SV"/>
              </w:rPr>
              <w:t>7,355</w:t>
            </w:r>
          </w:p>
        </w:tc>
      </w:tr>
    </w:tbl>
    <w:p w:rsidR="006776DB" w:rsidRPr="005C6E01" w:rsidRDefault="006776DB" w:rsidP="006776DB">
      <w:pPr>
        <w:tabs>
          <w:tab w:val="left" w:pos="142"/>
        </w:tabs>
        <w:spacing w:after="0" w:line="240" w:lineRule="auto"/>
        <w:jc w:val="both"/>
        <w:rPr>
          <w:rFonts w:ascii="Times New Roman" w:hAnsi="Times New Roman" w:cs="Times New Roman"/>
          <w:sz w:val="24"/>
          <w:szCs w:val="24"/>
        </w:rPr>
      </w:pPr>
      <w:r w:rsidRPr="00E641F4">
        <w:rPr>
          <w:rFonts w:ascii="Times New Roman" w:hAnsi="Times New Roman" w:cs="Times New Roman"/>
          <w:b/>
          <w:sz w:val="24"/>
          <w:szCs w:val="24"/>
        </w:rPr>
        <w:t>Fuente:</w:t>
      </w:r>
      <w:r w:rsidRPr="00E641F4">
        <w:rPr>
          <w:rFonts w:ascii="Times New Roman" w:hAnsi="Times New Roman" w:cs="Times New Roman"/>
          <w:sz w:val="24"/>
          <w:szCs w:val="24"/>
        </w:rPr>
        <w:t xml:space="preserve"> </w:t>
      </w:r>
      <w:r w:rsidRPr="005C6E01">
        <w:rPr>
          <w:rFonts w:ascii="Times New Roman" w:hAnsi="Times New Roman" w:cs="Times New Roman"/>
          <w:sz w:val="24"/>
          <w:szCs w:val="24"/>
        </w:rPr>
        <w:t xml:space="preserve">Instituto Salvadoreño para el Desarrollo Integral de la Niñez y de la Adolescencia </w:t>
      </w:r>
      <w:r>
        <w:rPr>
          <w:rFonts w:ascii="Times New Roman" w:hAnsi="Times New Roman" w:cs="Times New Roman"/>
          <w:sz w:val="24"/>
          <w:szCs w:val="24"/>
        </w:rPr>
        <w:t>(ISNA), 2015</w:t>
      </w:r>
    </w:p>
    <w:p w:rsidR="006776DB" w:rsidRDefault="006776DB" w:rsidP="006776DB">
      <w:pPr>
        <w:tabs>
          <w:tab w:val="left" w:pos="142"/>
        </w:tabs>
        <w:spacing w:after="0" w:line="240" w:lineRule="auto"/>
        <w:jc w:val="center"/>
        <w:rPr>
          <w:rFonts w:ascii="Times New Roman" w:hAnsi="Times New Roman" w:cs="Times New Roman"/>
          <w:sz w:val="24"/>
          <w:szCs w:val="24"/>
        </w:rPr>
      </w:pPr>
    </w:p>
    <w:p w:rsidR="006776DB" w:rsidRDefault="006776DB" w:rsidP="006776DB">
      <w:pPr>
        <w:tabs>
          <w:tab w:val="left" w:pos="142"/>
        </w:tabs>
        <w:spacing w:after="0" w:line="240" w:lineRule="auto"/>
        <w:jc w:val="center"/>
        <w:rPr>
          <w:rFonts w:ascii="Times New Roman" w:hAnsi="Times New Roman" w:cs="Times New Roman"/>
          <w:sz w:val="24"/>
          <w:szCs w:val="24"/>
        </w:rPr>
      </w:pPr>
    </w:p>
    <w:p w:rsidR="004E6F81" w:rsidRDefault="004E6F81" w:rsidP="006776DB">
      <w:pPr>
        <w:tabs>
          <w:tab w:val="left" w:pos="142"/>
        </w:tabs>
        <w:spacing w:after="0" w:line="240" w:lineRule="auto"/>
        <w:jc w:val="center"/>
        <w:rPr>
          <w:rFonts w:ascii="Times New Roman" w:hAnsi="Times New Roman" w:cs="Times New Roman"/>
          <w:b/>
          <w:sz w:val="24"/>
          <w:szCs w:val="24"/>
        </w:rPr>
      </w:pPr>
    </w:p>
    <w:p w:rsidR="006776DB" w:rsidRPr="00463FB6" w:rsidRDefault="006776DB" w:rsidP="006776DB">
      <w:pPr>
        <w:tabs>
          <w:tab w:val="left" w:pos="142"/>
        </w:tabs>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Anexo</w:t>
      </w:r>
      <w:r w:rsidR="003E60F7">
        <w:rPr>
          <w:rFonts w:ascii="Times New Roman" w:hAnsi="Times New Roman" w:cs="Times New Roman"/>
          <w:b/>
          <w:sz w:val="24"/>
          <w:szCs w:val="24"/>
        </w:rPr>
        <w:t xml:space="preserve"> 61</w:t>
      </w:r>
      <w:r w:rsidRPr="00463FB6">
        <w:rPr>
          <w:rFonts w:ascii="Times New Roman" w:hAnsi="Times New Roman" w:cs="Times New Roman"/>
          <w:b/>
          <w:sz w:val="24"/>
          <w:szCs w:val="24"/>
        </w:rPr>
        <w:t>: Niña y niños atendidos en los Centros de Bienestar Infantil y Centros de Desarrollo Infantil a mayo 2014</w:t>
      </w:r>
    </w:p>
    <w:tbl>
      <w:tblPr>
        <w:tblStyle w:val="GridTable4Accent1"/>
        <w:tblW w:w="5580" w:type="dxa"/>
        <w:jc w:val="center"/>
        <w:tbl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insideH w:val="single" w:sz="4" w:space="0" w:color="2E74B5" w:themeColor="accent1" w:themeShade="BF"/>
          <w:insideV w:val="single" w:sz="4" w:space="0" w:color="2E74B5" w:themeColor="accent1" w:themeShade="BF"/>
        </w:tblBorders>
        <w:tblLook w:val="04A0"/>
      </w:tblPr>
      <w:tblGrid>
        <w:gridCol w:w="1980"/>
        <w:gridCol w:w="1200"/>
        <w:gridCol w:w="1200"/>
        <w:gridCol w:w="1200"/>
      </w:tblGrid>
      <w:tr w:rsidR="006776DB" w:rsidRPr="00463FB6" w:rsidTr="003D18FB">
        <w:trPr>
          <w:cnfStyle w:val="100000000000"/>
          <w:trHeight w:val="300"/>
          <w:jc w:val="center"/>
        </w:trPr>
        <w:tc>
          <w:tcPr>
            <w:cnfStyle w:val="001000000000"/>
            <w:tcW w:w="1980" w:type="dxa"/>
            <w:noWrap/>
            <w:hideMark/>
          </w:tcPr>
          <w:p w:rsidR="006776DB" w:rsidRPr="00463FB6" w:rsidRDefault="006776DB" w:rsidP="003D18FB">
            <w:pPr>
              <w:tabs>
                <w:tab w:val="left" w:pos="142"/>
              </w:tabs>
              <w:jc w:val="center"/>
              <w:rPr>
                <w:rFonts w:ascii="Times New Roman" w:eastAsia="Times New Roman" w:hAnsi="Times New Roman" w:cs="Times New Roman"/>
                <w:bCs w:val="0"/>
                <w:color w:val="auto"/>
                <w:sz w:val="24"/>
                <w:szCs w:val="24"/>
                <w:lang w:eastAsia="es-SV"/>
              </w:rPr>
            </w:pPr>
            <w:r w:rsidRPr="00463FB6">
              <w:rPr>
                <w:rFonts w:ascii="Times New Roman" w:eastAsia="Times New Roman" w:hAnsi="Times New Roman" w:cs="Times New Roman"/>
                <w:color w:val="auto"/>
                <w:sz w:val="24"/>
                <w:szCs w:val="24"/>
                <w:lang w:eastAsia="es-SV"/>
              </w:rPr>
              <w:t>Grupos de edad</w:t>
            </w:r>
          </w:p>
        </w:tc>
        <w:tc>
          <w:tcPr>
            <w:tcW w:w="1200" w:type="dxa"/>
            <w:noWrap/>
            <w:hideMark/>
          </w:tcPr>
          <w:p w:rsidR="006776DB" w:rsidRPr="00463FB6" w:rsidRDefault="006776DB" w:rsidP="003D18FB">
            <w:pPr>
              <w:tabs>
                <w:tab w:val="left" w:pos="142"/>
              </w:tabs>
              <w:jc w:val="center"/>
              <w:cnfStyle w:val="100000000000"/>
              <w:rPr>
                <w:rFonts w:ascii="Times New Roman" w:eastAsia="Times New Roman" w:hAnsi="Times New Roman" w:cs="Times New Roman"/>
                <w:bCs w:val="0"/>
                <w:color w:val="auto"/>
                <w:sz w:val="24"/>
                <w:szCs w:val="24"/>
                <w:lang w:eastAsia="es-SV"/>
              </w:rPr>
            </w:pPr>
            <w:r w:rsidRPr="00463FB6">
              <w:rPr>
                <w:rFonts w:ascii="Times New Roman" w:eastAsia="Times New Roman" w:hAnsi="Times New Roman" w:cs="Times New Roman"/>
                <w:color w:val="auto"/>
                <w:sz w:val="24"/>
                <w:szCs w:val="24"/>
                <w:lang w:eastAsia="es-SV"/>
              </w:rPr>
              <w:t>Niñas</w:t>
            </w:r>
          </w:p>
        </w:tc>
        <w:tc>
          <w:tcPr>
            <w:tcW w:w="1200" w:type="dxa"/>
            <w:noWrap/>
            <w:hideMark/>
          </w:tcPr>
          <w:p w:rsidR="006776DB" w:rsidRPr="00463FB6" w:rsidRDefault="006776DB" w:rsidP="003D18FB">
            <w:pPr>
              <w:tabs>
                <w:tab w:val="left" w:pos="142"/>
              </w:tabs>
              <w:jc w:val="center"/>
              <w:cnfStyle w:val="100000000000"/>
              <w:rPr>
                <w:rFonts w:ascii="Times New Roman" w:eastAsia="Times New Roman" w:hAnsi="Times New Roman" w:cs="Times New Roman"/>
                <w:bCs w:val="0"/>
                <w:color w:val="auto"/>
                <w:sz w:val="24"/>
                <w:szCs w:val="24"/>
                <w:lang w:eastAsia="es-SV"/>
              </w:rPr>
            </w:pPr>
            <w:r w:rsidRPr="00463FB6">
              <w:rPr>
                <w:rFonts w:ascii="Times New Roman" w:eastAsia="Times New Roman" w:hAnsi="Times New Roman" w:cs="Times New Roman"/>
                <w:color w:val="auto"/>
                <w:sz w:val="24"/>
                <w:szCs w:val="24"/>
                <w:lang w:eastAsia="es-SV"/>
              </w:rPr>
              <w:t>Niños</w:t>
            </w:r>
          </w:p>
        </w:tc>
        <w:tc>
          <w:tcPr>
            <w:tcW w:w="1200" w:type="dxa"/>
            <w:noWrap/>
            <w:hideMark/>
          </w:tcPr>
          <w:p w:rsidR="006776DB" w:rsidRPr="00463FB6" w:rsidRDefault="006776DB" w:rsidP="003D18FB">
            <w:pPr>
              <w:tabs>
                <w:tab w:val="left" w:pos="142"/>
              </w:tabs>
              <w:jc w:val="center"/>
              <w:cnfStyle w:val="100000000000"/>
              <w:rPr>
                <w:rFonts w:ascii="Times New Roman" w:eastAsia="Times New Roman" w:hAnsi="Times New Roman" w:cs="Times New Roman"/>
                <w:bCs w:val="0"/>
                <w:color w:val="auto"/>
                <w:sz w:val="24"/>
                <w:szCs w:val="24"/>
                <w:lang w:eastAsia="es-SV"/>
              </w:rPr>
            </w:pPr>
            <w:r w:rsidRPr="00463FB6">
              <w:rPr>
                <w:rFonts w:ascii="Times New Roman" w:eastAsia="Times New Roman" w:hAnsi="Times New Roman" w:cs="Times New Roman"/>
                <w:color w:val="auto"/>
                <w:sz w:val="24"/>
                <w:szCs w:val="24"/>
                <w:lang w:eastAsia="es-SV"/>
              </w:rPr>
              <w:t>Total</w:t>
            </w:r>
          </w:p>
        </w:tc>
      </w:tr>
      <w:tr w:rsidR="006776DB" w:rsidRPr="00463FB6" w:rsidTr="003D18FB">
        <w:trPr>
          <w:cnfStyle w:val="000000100000"/>
          <w:trHeight w:val="300"/>
          <w:jc w:val="center"/>
        </w:trPr>
        <w:tc>
          <w:tcPr>
            <w:cnfStyle w:val="001000000000"/>
            <w:tcW w:w="1980" w:type="dxa"/>
            <w:shd w:val="clear" w:color="auto" w:fill="auto"/>
            <w:noWrap/>
            <w:hideMark/>
          </w:tcPr>
          <w:p w:rsidR="006776DB" w:rsidRPr="00463FB6" w:rsidRDefault="006776DB" w:rsidP="003D18FB">
            <w:pPr>
              <w:tabs>
                <w:tab w:val="left" w:pos="142"/>
              </w:tabs>
              <w:jc w:val="center"/>
              <w:rPr>
                <w:rFonts w:ascii="Times New Roman" w:eastAsia="Times New Roman" w:hAnsi="Times New Roman" w:cs="Times New Roman"/>
                <w:b w:val="0"/>
                <w:bCs w:val="0"/>
                <w:sz w:val="24"/>
                <w:szCs w:val="24"/>
                <w:lang w:eastAsia="es-SV"/>
              </w:rPr>
            </w:pPr>
            <w:r w:rsidRPr="00463FB6">
              <w:rPr>
                <w:rFonts w:ascii="Times New Roman" w:eastAsia="Times New Roman" w:hAnsi="Times New Roman" w:cs="Times New Roman"/>
                <w:b w:val="0"/>
                <w:sz w:val="24"/>
                <w:szCs w:val="24"/>
                <w:lang w:eastAsia="es-SV"/>
              </w:rPr>
              <w:t>0 a menos de 3</w:t>
            </w:r>
          </w:p>
        </w:tc>
        <w:tc>
          <w:tcPr>
            <w:tcW w:w="1200" w:type="dxa"/>
            <w:shd w:val="clear" w:color="auto" w:fill="auto"/>
            <w:noWrap/>
            <w:hideMark/>
          </w:tcPr>
          <w:p w:rsidR="006776DB" w:rsidRPr="00463FB6"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463FB6">
              <w:rPr>
                <w:rFonts w:ascii="Times New Roman" w:eastAsia="Times New Roman" w:hAnsi="Times New Roman" w:cs="Times New Roman"/>
                <w:sz w:val="24"/>
                <w:szCs w:val="24"/>
                <w:lang w:eastAsia="es-SV"/>
              </w:rPr>
              <w:t>434</w:t>
            </w:r>
          </w:p>
        </w:tc>
        <w:tc>
          <w:tcPr>
            <w:tcW w:w="1200" w:type="dxa"/>
            <w:shd w:val="clear" w:color="auto" w:fill="auto"/>
            <w:noWrap/>
            <w:hideMark/>
          </w:tcPr>
          <w:p w:rsidR="006776DB" w:rsidRPr="00463FB6"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463FB6">
              <w:rPr>
                <w:rFonts w:ascii="Times New Roman" w:eastAsia="Times New Roman" w:hAnsi="Times New Roman" w:cs="Times New Roman"/>
                <w:sz w:val="24"/>
                <w:szCs w:val="24"/>
                <w:lang w:eastAsia="es-SV"/>
              </w:rPr>
              <w:t>503</w:t>
            </w:r>
          </w:p>
        </w:tc>
        <w:tc>
          <w:tcPr>
            <w:tcW w:w="1200" w:type="dxa"/>
            <w:shd w:val="clear" w:color="auto" w:fill="auto"/>
            <w:noWrap/>
            <w:hideMark/>
          </w:tcPr>
          <w:p w:rsidR="006776DB" w:rsidRPr="00463FB6"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463FB6">
              <w:rPr>
                <w:rFonts w:ascii="Times New Roman" w:eastAsia="Times New Roman" w:hAnsi="Times New Roman" w:cs="Times New Roman"/>
                <w:sz w:val="24"/>
                <w:szCs w:val="24"/>
                <w:lang w:eastAsia="es-SV"/>
              </w:rPr>
              <w:t>937</w:t>
            </w:r>
          </w:p>
        </w:tc>
      </w:tr>
      <w:tr w:rsidR="006776DB" w:rsidRPr="00463FB6" w:rsidTr="003D18FB">
        <w:trPr>
          <w:trHeight w:val="300"/>
          <w:jc w:val="center"/>
        </w:trPr>
        <w:tc>
          <w:tcPr>
            <w:cnfStyle w:val="001000000000"/>
            <w:tcW w:w="1980" w:type="dxa"/>
            <w:shd w:val="clear" w:color="auto" w:fill="auto"/>
            <w:noWrap/>
            <w:hideMark/>
          </w:tcPr>
          <w:p w:rsidR="006776DB" w:rsidRPr="00463FB6" w:rsidRDefault="006776DB" w:rsidP="003D18FB">
            <w:pPr>
              <w:tabs>
                <w:tab w:val="left" w:pos="142"/>
              </w:tabs>
              <w:jc w:val="center"/>
              <w:rPr>
                <w:rFonts w:ascii="Times New Roman" w:eastAsia="Times New Roman" w:hAnsi="Times New Roman" w:cs="Times New Roman"/>
                <w:b w:val="0"/>
                <w:bCs w:val="0"/>
                <w:sz w:val="24"/>
                <w:szCs w:val="24"/>
                <w:lang w:eastAsia="es-SV"/>
              </w:rPr>
            </w:pPr>
            <w:r w:rsidRPr="00463FB6">
              <w:rPr>
                <w:rFonts w:ascii="Times New Roman" w:eastAsia="Times New Roman" w:hAnsi="Times New Roman" w:cs="Times New Roman"/>
                <w:b w:val="0"/>
                <w:sz w:val="24"/>
                <w:szCs w:val="24"/>
                <w:lang w:eastAsia="es-SV"/>
              </w:rPr>
              <w:t>3 a menos de 5</w:t>
            </w:r>
          </w:p>
        </w:tc>
        <w:tc>
          <w:tcPr>
            <w:tcW w:w="1200" w:type="dxa"/>
            <w:shd w:val="clear" w:color="auto" w:fill="auto"/>
            <w:noWrap/>
            <w:hideMark/>
          </w:tcPr>
          <w:p w:rsidR="006776DB" w:rsidRPr="00463FB6"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463FB6">
              <w:rPr>
                <w:rFonts w:ascii="Times New Roman" w:eastAsia="Times New Roman" w:hAnsi="Times New Roman" w:cs="Times New Roman"/>
                <w:sz w:val="24"/>
                <w:szCs w:val="24"/>
                <w:lang w:eastAsia="es-SV"/>
              </w:rPr>
              <w:t>1,275</w:t>
            </w:r>
          </w:p>
        </w:tc>
        <w:tc>
          <w:tcPr>
            <w:tcW w:w="1200" w:type="dxa"/>
            <w:shd w:val="clear" w:color="auto" w:fill="auto"/>
            <w:noWrap/>
            <w:hideMark/>
          </w:tcPr>
          <w:p w:rsidR="006776DB" w:rsidRPr="00463FB6"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463FB6">
              <w:rPr>
                <w:rFonts w:ascii="Times New Roman" w:eastAsia="Times New Roman" w:hAnsi="Times New Roman" w:cs="Times New Roman"/>
                <w:sz w:val="24"/>
                <w:szCs w:val="24"/>
                <w:lang w:eastAsia="es-SV"/>
              </w:rPr>
              <w:t>1,482</w:t>
            </w:r>
          </w:p>
        </w:tc>
        <w:tc>
          <w:tcPr>
            <w:tcW w:w="1200" w:type="dxa"/>
            <w:shd w:val="clear" w:color="auto" w:fill="auto"/>
            <w:noWrap/>
            <w:hideMark/>
          </w:tcPr>
          <w:p w:rsidR="006776DB" w:rsidRPr="00463FB6"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463FB6">
              <w:rPr>
                <w:rFonts w:ascii="Times New Roman" w:eastAsia="Times New Roman" w:hAnsi="Times New Roman" w:cs="Times New Roman"/>
                <w:sz w:val="24"/>
                <w:szCs w:val="24"/>
                <w:lang w:eastAsia="es-SV"/>
              </w:rPr>
              <w:t>2,757</w:t>
            </w:r>
          </w:p>
        </w:tc>
      </w:tr>
      <w:tr w:rsidR="006776DB" w:rsidRPr="00463FB6" w:rsidTr="003D18FB">
        <w:trPr>
          <w:cnfStyle w:val="000000100000"/>
          <w:trHeight w:val="300"/>
          <w:jc w:val="center"/>
        </w:trPr>
        <w:tc>
          <w:tcPr>
            <w:cnfStyle w:val="001000000000"/>
            <w:tcW w:w="1980" w:type="dxa"/>
            <w:shd w:val="clear" w:color="auto" w:fill="auto"/>
            <w:noWrap/>
            <w:hideMark/>
          </w:tcPr>
          <w:p w:rsidR="006776DB" w:rsidRPr="00463FB6" w:rsidRDefault="006776DB" w:rsidP="003D18FB">
            <w:pPr>
              <w:tabs>
                <w:tab w:val="left" w:pos="142"/>
              </w:tabs>
              <w:jc w:val="center"/>
              <w:rPr>
                <w:rFonts w:ascii="Times New Roman" w:eastAsia="Times New Roman" w:hAnsi="Times New Roman" w:cs="Times New Roman"/>
                <w:b w:val="0"/>
                <w:bCs w:val="0"/>
                <w:sz w:val="24"/>
                <w:szCs w:val="24"/>
                <w:lang w:eastAsia="es-SV"/>
              </w:rPr>
            </w:pPr>
            <w:r w:rsidRPr="00463FB6">
              <w:rPr>
                <w:rFonts w:ascii="Times New Roman" w:eastAsia="Times New Roman" w:hAnsi="Times New Roman" w:cs="Times New Roman"/>
                <w:b w:val="0"/>
                <w:sz w:val="24"/>
                <w:szCs w:val="24"/>
                <w:lang w:eastAsia="es-SV"/>
              </w:rPr>
              <w:t>5 a menos de 7</w:t>
            </w:r>
          </w:p>
        </w:tc>
        <w:tc>
          <w:tcPr>
            <w:tcW w:w="1200" w:type="dxa"/>
            <w:shd w:val="clear" w:color="auto" w:fill="auto"/>
            <w:noWrap/>
            <w:hideMark/>
          </w:tcPr>
          <w:p w:rsidR="006776DB" w:rsidRPr="00463FB6"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463FB6">
              <w:rPr>
                <w:rFonts w:ascii="Times New Roman" w:eastAsia="Times New Roman" w:hAnsi="Times New Roman" w:cs="Times New Roman"/>
                <w:sz w:val="24"/>
                <w:szCs w:val="24"/>
                <w:lang w:eastAsia="es-SV"/>
              </w:rPr>
              <w:t>1,310</w:t>
            </w:r>
          </w:p>
        </w:tc>
        <w:tc>
          <w:tcPr>
            <w:tcW w:w="1200" w:type="dxa"/>
            <w:shd w:val="clear" w:color="auto" w:fill="auto"/>
            <w:noWrap/>
            <w:hideMark/>
          </w:tcPr>
          <w:p w:rsidR="006776DB" w:rsidRPr="00463FB6"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463FB6">
              <w:rPr>
                <w:rFonts w:ascii="Times New Roman" w:eastAsia="Times New Roman" w:hAnsi="Times New Roman" w:cs="Times New Roman"/>
                <w:sz w:val="24"/>
                <w:szCs w:val="24"/>
                <w:lang w:eastAsia="es-SV"/>
              </w:rPr>
              <w:t>1,578</w:t>
            </w:r>
          </w:p>
        </w:tc>
        <w:tc>
          <w:tcPr>
            <w:tcW w:w="1200" w:type="dxa"/>
            <w:shd w:val="clear" w:color="auto" w:fill="auto"/>
            <w:noWrap/>
            <w:hideMark/>
          </w:tcPr>
          <w:p w:rsidR="006776DB" w:rsidRPr="00463FB6"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463FB6">
              <w:rPr>
                <w:rFonts w:ascii="Times New Roman" w:eastAsia="Times New Roman" w:hAnsi="Times New Roman" w:cs="Times New Roman"/>
                <w:sz w:val="24"/>
                <w:szCs w:val="24"/>
                <w:lang w:eastAsia="es-SV"/>
              </w:rPr>
              <w:t>2,888</w:t>
            </w:r>
          </w:p>
        </w:tc>
      </w:tr>
      <w:tr w:rsidR="006776DB" w:rsidRPr="00463FB6" w:rsidTr="003D18FB">
        <w:trPr>
          <w:trHeight w:val="300"/>
          <w:jc w:val="center"/>
        </w:trPr>
        <w:tc>
          <w:tcPr>
            <w:cnfStyle w:val="001000000000"/>
            <w:tcW w:w="1980" w:type="dxa"/>
            <w:shd w:val="clear" w:color="auto" w:fill="auto"/>
            <w:noWrap/>
            <w:hideMark/>
          </w:tcPr>
          <w:p w:rsidR="006776DB" w:rsidRPr="00463FB6" w:rsidRDefault="006776DB" w:rsidP="003D18FB">
            <w:pPr>
              <w:tabs>
                <w:tab w:val="left" w:pos="142"/>
              </w:tabs>
              <w:jc w:val="center"/>
              <w:rPr>
                <w:rFonts w:ascii="Times New Roman" w:eastAsia="Times New Roman" w:hAnsi="Times New Roman" w:cs="Times New Roman"/>
                <w:b w:val="0"/>
                <w:bCs w:val="0"/>
                <w:sz w:val="24"/>
                <w:szCs w:val="24"/>
                <w:lang w:eastAsia="es-SV"/>
              </w:rPr>
            </w:pPr>
            <w:r w:rsidRPr="00463FB6">
              <w:rPr>
                <w:rFonts w:ascii="Times New Roman" w:eastAsia="Times New Roman" w:hAnsi="Times New Roman" w:cs="Times New Roman"/>
                <w:b w:val="0"/>
                <w:sz w:val="24"/>
                <w:szCs w:val="24"/>
                <w:lang w:eastAsia="es-SV"/>
              </w:rPr>
              <w:t>7 y más</w:t>
            </w:r>
          </w:p>
        </w:tc>
        <w:tc>
          <w:tcPr>
            <w:tcW w:w="1200" w:type="dxa"/>
            <w:shd w:val="clear" w:color="auto" w:fill="auto"/>
            <w:noWrap/>
            <w:hideMark/>
          </w:tcPr>
          <w:p w:rsidR="006776DB" w:rsidRPr="00463FB6"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463FB6">
              <w:rPr>
                <w:rFonts w:ascii="Times New Roman" w:eastAsia="Times New Roman" w:hAnsi="Times New Roman" w:cs="Times New Roman"/>
                <w:sz w:val="24"/>
                <w:szCs w:val="24"/>
                <w:lang w:eastAsia="es-SV"/>
              </w:rPr>
              <w:t>482</w:t>
            </w:r>
          </w:p>
        </w:tc>
        <w:tc>
          <w:tcPr>
            <w:tcW w:w="1200" w:type="dxa"/>
            <w:shd w:val="clear" w:color="auto" w:fill="auto"/>
            <w:noWrap/>
            <w:hideMark/>
          </w:tcPr>
          <w:p w:rsidR="006776DB" w:rsidRPr="00463FB6"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463FB6">
              <w:rPr>
                <w:rFonts w:ascii="Times New Roman" w:eastAsia="Times New Roman" w:hAnsi="Times New Roman" w:cs="Times New Roman"/>
                <w:sz w:val="24"/>
                <w:szCs w:val="24"/>
                <w:lang w:eastAsia="es-SV"/>
              </w:rPr>
              <w:t>458</w:t>
            </w:r>
          </w:p>
        </w:tc>
        <w:tc>
          <w:tcPr>
            <w:tcW w:w="1200" w:type="dxa"/>
            <w:shd w:val="clear" w:color="auto" w:fill="auto"/>
            <w:noWrap/>
            <w:hideMark/>
          </w:tcPr>
          <w:p w:rsidR="006776DB" w:rsidRPr="00463FB6"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463FB6">
              <w:rPr>
                <w:rFonts w:ascii="Times New Roman" w:eastAsia="Times New Roman" w:hAnsi="Times New Roman" w:cs="Times New Roman"/>
                <w:sz w:val="24"/>
                <w:szCs w:val="24"/>
                <w:lang w:eastAsia="es-SV"/>
              </w:rPr>
              <w:t>940</w:t>
            </w:r>
          </w:p>
        </w:tc>
      </w:tr>
      <w:tr w:rsidR="006776DB" w:rsidRPr="00463FB6" w:rsidTr="003D18FB">
        <w:trPr>
          <w:cnfStyle w:val="000000100000"/>
          <w:trHeight w:val="300"/>
          <w:jc w:val="center"/>
        </w:trPr>
        <w:tc>
          <w:tcPr>
            <w:cnfStyle w:val="001000000000"/>
            <w:tcW w:w="1980" w:type="dxa"/>
            <w:shd w:val="clear" w:color="auto" w:fill="auto"/>
            <w:noWrap/>
            <w:hideMark/>
          </w:tcPr>
          <w:p w:rsidR="006776DB" w:rsidRPr="00463FB6" w:rsidRDefault="006776DB" w:rsidP="003D18FB">
            <w:pPr>
              <w:tabs>
                <w:tab w:val="left" w:pos="142"/>
              </w:tabs>
              <w:jc w:val="center"/>
              <w:rPr>
                <w:rFonts w:ascii="Times New Roman" w:eastAsia="Times New Roman" w:hAnsi="Times New Roman" w:cs="Times New Roman"/>
                <w:bCs w:val="0"/>
                <w:sz w:val="24"/>
                <w:szCs w:val="24"/>
                <w:lang w:eastAsia="es-SV"/>
              </w:rPr>
            </w:pPr>
            <w:r w:rsidRPr="00463FB6">
              <w:rPr>
                <w:rFonts w:ascii="Times New Roman" w:eastAsia="Times New Roman" w:hAnsi="Times New Roman" w:cs="Times New Roman"/>
                <w:sz w:val="24"/>
                <w:szCs w:val="24"/>
                <w:lang w:eastAsia="es-SV"/>
              </w:rPr>
              <w:t>Total</w:t>
            </w:r>
          </w:p>
        </w:tc>
        <w:tc>
          <w:tcPr>
            <w:tcW w:w="1200" w:type="dxa"/>
            <w:shd w:val="clear" w:color="auto" w:fill="auto"/>
            <w:noWrap/>
            <w:hideMark/>
          </w:tcPr>
          <w:p w:rsidR="006776DB" w:rsidRPr="00463FB6" w:rsidRDefault="006776DB" w:rsidP="003D18FB">
            <w:pPr>
              <w:tabs>
                <w:tab w:val="left" w:pos="142"/>
              </w:tabs>
              <w:jc w:val="center"/>
              <w:cnfStyle w:val="000000100000"/>
              <w:rPr>
                <w:rFonts w:ascii="Times New Roman" w:eastAsia="Times New Roman" w:hAnsi="Times New Roman" w:cs="Times New Roman"/>
                <w:b/>
                <w:bCs/>
                <w:sz w:val="24"/>
                <w:szCs w:val="24"/>
                <w:lang w:eastAsia="es-SV"/>
              </w:rPr>
            </w:pPr>
            <w:r w:rsidRPr="00463FB6">
              <w:rPr>
                <w:rFonts w:ascii="Times New Roman" w:eastAsia="Times New Roman" w:hAnsi="Times New Roman" w:cs="Times New Roman"/>
                <w:b/>
                <w:bCs/>
                <w:sz w:val="24"/>
                <w:szCs w:val="24"/>
                <w:lang w:eastAsia="es-SV"/>
              </w:rPr>
              <w:t>3,501</w:t>
            </w:r>
          </w:p>
        </w:tc>
        <w:tc>
          <w:tcPr>
            <w:tcW w:w="1200" w:type="dxa"/>
            <w:shd w:val="clear" w:color="auto" w:fill="auto"/>
            <w:noWrap/>
            <w:hideMark/>
          </w:tcPr>
          <w:p w:rsidR="006776DB" w:rsidRPr="00463FB6" w:rsidRDefault="006776DB" w:rsidP="003D18FB">
            <w:pPr>
              <w:tabs>
                <w:tab w:val="left" w:pos="142"/>
              </w:tabs>
              <w:jc w:val="center"/>
              <w:cnfStyle w:val="000000100000"/>
              <w:rPr>
                <w:rFonts w:ascii="Times New Roman" w:eastAsia="Times New Roman" w:hAnsi="Times New Roman" w:cs="Times New Roman"/>
                <w:b/>
                <w:bCs/>
                <w:sz w:val="24"/>
                <w:szCs w:val="24"/>
                <w:lang w:eastAsia="es-SV"/>
              </w:rPr>
            </w:pPr>
            <w:r w:rsidRPr="00463FB6">
              <w:rPr>
                <w:rFonts w:ascii="Times New Roman" w:eastAsia="Times New Roman" w:hAnsi="Times New Roman" w:cs="Times New Roman"/>
                <w:b/>
                <w:bCs/>
                <w:sz w:val="24"/>
                <w:szCs w:val="24"/>
                <w:lang w:eastAsia="es-SV"/>
              </w:rPr>
              <w:t>4,021</w:t>
            </w:r>
          </w:p>
        </w:tc>
        <w:tc>
          <w:tcPr>
            <w:tcW w:w="1200" w:type="dxa"/>
            <w:shd w:val="clear" w:color="auto" w:fill="auto"/>
            <w:noWrap/>
            <w:hideMark/>
          </w:tcPr>
          <w:p w:rsidR="006776DB" w:rsidRPr="00463FB6" w:rsidRDefault="006776DB" w:rsidP="003D18FB">
            <w:pPr>
              <w:tabs>
                <w:tab w:val="left" w:pos="142"/>
              </w:tabs>
              <w:jc w:val="center"/>
              <w:cnfStyle w:val="000000100000"/>
              <w:rPr>
                <w:rFonts w:ascii="Times New Roman" w:eastAsia="Times New Roman" w:hAnsi="Times New Roman" w:cs="Times New Roman"/>
                <w:b/>
                <w:bCs/>
                <w:sz w:val="24"/>
                <w:szCs w:val="24"/>
                <w:lang w:eastAsia="es-SV"/>
              </w:rPr>
            </w:pPr>
            <w:r w:rsidRPr="00463FB6">
              <w:rPr>
                <w:rFonts w:ascii="Times New Roman" w:eastAsia="Times New Roman" w:hAnsi="Times New Roman" w:cs="Times New Roman"/>
                <w:b/>
                <w:bCs/>
                <w:sz w:val="24"/>
                <w:szCs w:val="24"/>
                <w:lang w:eastAsia="es-SV"/>
              </w:rPr>
              <w:t>7,522</w:t>
            </w:r>
          </w:p>
        </w:tc>
      </w:tr>
    </w:tbl>
    <w:p w:rsidR="006776DB" w:rsidRPr="005C6E01" w:rsidRDefault="006776DB" w:rsidP="006776DB">
      <w:pPr>
        <w:tabs>
          <w:tab w:val="left" w:pos="142"/>
        </w:tabs>
        <w:spacing w:after="0" w:line="240" w:lineRule="auto"/>
        <w:jc w:val="both"/>
        <w:rPr>
          <w:rFonts w:ascii="Times New Roman" w:hAnsi="Times New Roman" w:cs="Times New Roman"/>
          <w:sz w:val="24"/>
          <w:szCs w:val="24"/>
        </w:rPr>
      </w:pPr>
      <w:r w:rsidRPr="00E641F4">
        <w:rPr>
          <w:rFonts w:ascii="Times New Roman" w:hAnsi="Times New Roman" w:cs="Times New Roman"/>
          <w:b/>
          <w:sz w:val="24"/>
          <w:szCs w:val="24"/>
        </w:rPr>
        <w:t>Fuente:</w:t>
      </w:r>
      <w:r w:rsidRPr="00E641F4">
        <w:rPr>
          <w:rFonts w:ascii="Times New Roman" w:hAnsi="Times New Roman" w:cs="Times New Roman"/>
          <w:sz w:val="24"/>
          <w:szCs w:val="24"/>
        </w:rPr>
        <w:t xml:space="preserve"> </w:t>
      </w:r>
      <w:r w:rsidRPr="005C6E01">
        <w:rPr>
          <w:rFonts w:ascii="Times New Roman" w:hAnsi="Times New Roman" w:cs="Times New Roman"/>
          <w:sz w:val="24"/>
          <w:szCs w:val="24"/>
        </w:rPr>
        <w:t xml:space="preserve">Instituto Salvadoreño para el Desarrollo Integral de la Niñez y de la Adolescencia </w:t>
      </w:r>
      <w:r>
        <w:rPr>
          <w:rFonts w:ascii="Times New Roman" w:hAnsi="Times New Roman" w:cs="Times New Roman"/>
          <w:sz w:val="24"/>
          <w:szCs w:val="24"/>
        </w:rPr>
        <w:t>(ISNA), 2015</w:t>
      </w:r>
    </w:p>
    <w:p w:rsidR="006776DB" w:rsidRDefault="006776DB" w:rsidP="006776DB">
      <w:pPr>
        <w:spacing w:after="0" w:line="240" w:lineRule="auto"/>
        <w:jc w:val="center"/>
        <w:rPr>
          <w:rFonts w:ascii="Times New Roman" w:hAnsi="Times New Roman" w:cs="Times New Roman"/>
          <w:sz w:val="24"/>
          <w:szCs w:val="24"/>
        </w:rPr>
      </w:pPr>
    </w:p>
    <w:p w:rsidR="006776DB" w:rsidRDefault="006776DB" w:rsidP="006776DB">
      <w:pPr>
        <w:spacing w:after="0" w:line="240" w:lineRule="auto"/>
        <w:jc w:val="center"/>
        <w:rPr>
          <w:rFonts w:ascii="Times New Roman" w:hAnsi="Times New Roman" w:cs="Times New Roman"/>
          <w:sz w:val="24"/>
          <w:szCs w:val="24"/>
        </w:rPr>
      </w:pPr>
    </w:p>
    <w:p w:rsidR="006776DB" w:rsidRPr="00E641F4" w:rsidRDefault="006776DB" w:rsidP="006776DB">
      <w:pPr>
        <w:spacing w:after="0" w:line="240" w:lineRule="auto"/>
        <w:jc w:val="center"/>
        <w:rPr>
          <w:rFonts w:ascii="Times New Roman" w:hAnsi="Times New Roman" w:cs="Times New Roman"/>
          <w:sz w:val="24"/>
          <w:szCs w:val="24"/>
        </w:rPr>
      </w:pPr>
    </w:p>
    <w:p w:rsidR="006776DB" w:rsidRPr="00E641F4" w:rsidRDefault="006776DB" w:rsidP="006776DB">
      <w:pPr>
        <w:tabs>
          <w:tab w:val="left" w:pos="142"/>
        </w:tabs>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Anexo</w:t>
      </w:r>
      <w:r w:rsidR="003E60F7">
        <w:rPr>
          <w:rFonts w:ascii="Times New Roman" w:hAnsi="Times New Roman" w:cs="Times New Roman"/>
          <w:b/>
          <w:sz w:val="24"/>
          <w:szCs w:val="24"/>
        </w:rPr>
        <w:t xml:space="preserve"> 62</w:t>
      </w:r>
      <w:r w:rsidRPr="00E641F4">
        <w:rPr>
          <w:rFonts w:ascii="Times New Roman" w:hAnsi="Times New Roman" w:cs="Times New Roman"/>
          <w:b/>
          <w:sz w:val="24"/>
          <w:szCs w:val="24"/>
        </w:rPr>
        <w:t>: Población en situación de vulnerabilidad que recibió bono como parte del Programa Comunidades Solidarias</w:t>
      </w:r>
    </w:p>
    <w:tbl>
      <w:tblPr>
        <w:tblStyle w:val="GridTable4Accent1"/>
        <w:tblW w:w="8359" w:type="dxa"/>
        <w:jc w:val="center"/>
        <w:tbl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insideH w:val="single" w:sz="4" w:space="0" w:color="2E74B5" w:themeColor="accent1" w:themeShade="BF"/>
          <w:insideV w:val="single" w:sz="4" w:space="0" w:color="2E74B5" w:themeColor="accent1" w:themeShade="BF"/>
        </w:tblBorders>
        <w:tblLook w:val="04A0"/>
      </w:tblPr>
      <w:tblGrid>
        <w:gridCol w:w="1129"/>
        <w:gridCol w:w="2977"/>
        <w:gridCol w:w="3209"/>
        <w:gridCol w:w="1044"/>
      </w:tblGrid>
      <w:tr w:rsidR="006776DB" w:rsidRPr="00463FB6" w:rsidTr="003D18FB">
        <w:trPr>
          <w:cnfStyle w:val="100000000000"/>
          <w:trHeight w:val="242"/>
          <w:jc w:val="center"/>
        </w:trPr>
        <w:tc>
          <w:tcPr>
            <w:cnfStyle w:val="001000000000"/>
            <w:tcW w:w="1129" w:type="dxa"/>
            <w:tcBorders>
              <w:top w:val="none" w:sz="0" w:space="0" w:color="auto"/>
              <w:left w:val="none" w:sz="0" w:space="0" w:color="auto"/>
              <w:bottom w:val="none" w:sz="0" w:space="0" w:color="auto"/>
              <w:right w:val="none" w:sz="0" w:space="0" w:color="auto"/>
            </w:tcBorders>
          </w:tcPr>
          <w:p w:rsidR="006776DB" w:rsidRPr="00463FB6" w:rsidRDefault="006776DB" w:rsidP="003D18FB">
            <w:pPr>
              <w:tabs>
                <w:tab w:val="left" w:pos="142"/>
              </w:tabs>
              <w:jc w:val="center"/>
              <w:rPr>
                <w:rFonts w:ascii="Times New Roman" w:hAnsi="Times New Roman" w:cs="Times New Roman"/>
                <w:b w:val="0"/>
                <w:bCs w:val="0"/>
                <w:color w:val="auto"/>
                <w:sz w:val="24"/>
                <w:szCs w:val="24"/>
              </w:rPr>
            </w:pPr>
            <w:r w:rsidRPr="00463FB6">
              <w:rPr>
                <w:rFonts w:ascii="Times New Roman" w:hAnsi="Times New Roman" w:cs="Times New Roman"/>
                <w:color w:val="auto"/>
                <w:sz w:val="24"/>
                <w:szCs w:val="24"/>
              </w:rPr>
              <w:t>Año</w:t>
            </w:r>
          </w:p>
        </w:tc>
        <w:tc>
          <w:tcPr>
            <w:tcW w:w="2977" w:type="dxa"/>
            <w:tcBorders>
              <w:top w:val="none" w:sz="0" w:space="0" w:color="auto"/>
              <w:left w:val="none" w:sz="0" w:space="0" w:color="auto"/>
              <w:bottom w:val="none" w:sz="0" w:space="0" w:color="auto"/>
              <w:right w:val="none" w:sz="0" w:space="0" w:color="auto"/>
            </w:tcBorders>
          </w:tcPr>
          <w:p w:rsidR="006776DB" w:rsidRPr="00463FB6" w:rsidRDefault="006776DB" w:rsidP="003D18FB">
            <w:pPr>
              <w:tabs>
                <w:tab w:val="left" w:pos="142"/>
              </w:tabs>
              <w:jc w:val="center"/>
              <w:cnfStyle w:val="100000000000"/>
              <w:rPr>
                <w:rFonts w:ascii="Times New Roman" w:hAnsi="Times New Roman" w:cs="Times New Roman"/>
                <w:b w:val="0"/>
                <w:bCs w:val="0"/>
                <w:color w:val="auto"/>
                <w:sz w:val="24"/>
                <w:szCs w:val="24"/>
              </w:rPr>
            </w:pPr>
            <w:r w:rsidRPr="00463FB6">
              <w:rPr>
                <w:rFonts w:ascii="Times New Roman" w:hAnsi="Times New Roman" w:cs="Times New Roman"/>
                <w:color w:val="auto"/>
                <w:sz w:val="24"/>
                <w:szCs w:val="24"/>
              </w:rPr>
              <w:t>Niñas y adolescentes mujeres</w:t>
            </w:r>
          </w:p>
        </w:tc>
        <w:tc>
          <w:tcPr>
            <w:tcW w:w="3209" w:type="dxa"/>
            <w:tcBorders>
              <w:top w:val="none" w:sz="0" w:space="0" w:color="auto"/>
              <w:left w:val="none" w:sz="0" w:space="0" w:color="auto"/>
              <w:bottom w:val="none" w:sz="0" w:space="0" w:color="auto"/>
              <w:right w:val="none" w:sz="0" w:space="0" w:color="auto"/>
            </w:tcBorders>
          </w:tcPr>
          <w:p w:rsidR="006776DB" w:rsidRPr="00463FB6" w:rsidRDefault="006776DB" w:rsidP="003D18FB">
            <w:pPr>
              <w:tabs>
                <w:tab w:val="left" w:pos="142"/>
              </w:tabs>
              <w:jc w:val="center"/>
              <w:cnfStyle w:val="100000000000"/>
              <w:rPr>
                <w:rFonts w:ascii="Times New Roman" w:hAnsi="Times New Roman" w:cs="Times New Roman"/>
                <w:b w:val="0"/>
                <w:bCs w:val="0"/>
                <w:color w:val="auto"/>
                <w:sz w:val="24"/>
                <w:szCs w:val="24"/>
              </w:rPr>
            </w:pPr>
            <w:r w:rsidRPr="00463FB6">
              <w:rPr>
                <w:rFonts w:ascii="Times New Roman" w:hAnsi="Times New Roman" w:cs="Times New Roman"/>
                <w:color w:val="auto"/>
                <w:sz w:val="24"/>
                <w:szCs w:val="24"/>
              </w:rPr>
              <w:t>Niños y adolescentes hombres</w:t>
            </w:r>
          </w:p>
        </w:tc>
        <w:tc>
          <w:tcPr>
            <w:tcW w:w="1044" w:type="dxa"/>
            <w:tcBorders>
              <w:top w:val="none" w:sz="0" w:space="0" w:color="auto"/>
              <w:left w:val="none" w:sz="0" w:space="0" w:color="auto"/>
              <w:bottom w:val="none" w:sz="0" w:space="0" w:color="auto"/>
              <w:right w:val="none" w:sz="0" w:space="0" w:color="auto"/>
            </w:tcBorders>
          </w:tcPr>
          <w:p w:rsidR="006776DB" w:rsidRPr="00463FB6" w:rsidRDefault="006776DB" w:rsidP="003D18FB">
            <w:pPr>
              <w:tabs>
                <w:tab w:val="left" w:pos="142"/>
              </w:tabs>
              <w:jc w:val="center"/>
              <w:cnfStyle w:val="100000000000"/>
              <w:rPr>
                <w:rFonts w:ascii="Times New Roman" w:hAnsi="Times New Roman" w:cs="Times New Roman"/>
                <w:b w:val="0"/>
                <w:bCs w:val="0"/>
                <w:color w:val="auto"/>
                <w:sz w:val="24"/>
                <w:szCs w:val="24"/>
              </w:rPr>
            </w:pPr>
            <w:r w:rsidRPr="00463FB6">
              <w:rPr>
                <w:rFonts w:ascii="Times New Roman" w:hAnsi="Times New Roman" w:cs="Times New Roman"/>
                <w:color w:val="auto"/>
                <w:sz w:val="24"/>
                <w:szCs w:val="24"/>
              </w:rPr>
              <w:t>Total</w:t>
            </w:r>
          </w:p>
        </w:tc>
      </w:tr>
      <w:tr w:rsidR="006776DB" w:rsidRPr="00463FB6" w:rsidTr="003D18FB">
        <w:trPr>
          <w:cnfStyle w:val="000000100000"/>
          <w:trHeight w:val="242"/>
          <w:jc w:val="center"/>
        </w:trPr>
        <w:tc>
          <w:tcPr>
            <w:cnfStyle w:val="001000000000"/>
            <w:tcW w:w="1129" w:type="dxa"/>
            <w:shd w:val="clear" w:color="auto" w:fill="auto"/>
          </w:tcPr>
          <w:p w:rsidR="006776DB" w:rsidRPr="00463FB6" w:rsidRDefault="006776DB" w:rsidP="003D18FB">
            <w:pPr>
              <w:tabs>
                <w:tab w:val="left" w:pos="142"/>
              </w:tabs>
              <w:jc w:val="center"/>
              <w:rPr>
                <w:rFonts w:ascii="Times New Roman" w:hAnsi="Times New Roman" w:cs="Times New Roman"/>
                <w:b w:val="0"/>
                <w:bCs w:val="0"/>
                <w:sz w:val="24"/>
                <w:szCs w:val="24"/>
              </w:rPr>
            </w:pPr>
            <w:r w:rsidRPr="00463FB6">
              <w:rPr>
                <w:rFonts w:ascii="Times New Roman" w:hAnsi="Times New Roman" w:cs="Times New Roman"/>
                <w:b w:val="0"/>
                <w:sz w:val="24"/>
                <w:szCs w:val="24"/>
              </w:rPr>
              <w:t>2012</w:t>
            </w:r>
          </w:p>
        </w:tc>
        <w:tc>
          <w:tcPr>
            <w:tcW w:w="2977" w:type="dxa"/>
            <w:shd w:val="clear" w:color="auto" w:fill="auto"/>
          </w:tcPr>
          <w:p w:rsidR="006776DB" w:rsidRPr="00463FB6" w:rsidRDefault="006776DB" w:rsidP="003D18FB">
            <w:pPr>
              <w:tabs>
                <w:tab w:val="left" w:pos="142"/>
              </w:tabs>
              <w:jc w:val="center"/>
              <w:cnfStyle w:val="000000100000"/>
              <w:rPr>
                <w:rFonts w:ascii="Times New Roman" w:hAnsi="Times New Roman" w:cs="Times New Roman"/>
                <w:sz w:val="24"/>
                <w:szCs w:val="24"/>
              </w:rPr>
            </w:pPr>
            <w:r w:rsidRPr="00463FB6">
              <w:rPr>
                <w:rFonts w:ascii="Times New Roman" w:hAnsi="Times New Roman" w:cs="Times New Roman"/>
                <w:sz w:val="24"/>
                <w:szCs w:val="24"/>
              </w:rPr>
              <w:t>2,352</w:t>
            </w:r>
          </w:p>
        </w:tc>
        <w:tc>
          <w:tcPr>
            <w:tcW w:w="3209" w:type="dxa"/>
            <w:shd w:val="clear" w:color="auto" w:fill="auto"/>
          </w:tcPr>
          <w:p w:rsidR="006776DB" w:rsidRPr="00463FB6" w:rsidRDefault="006776DB" w:rsidP="003D18FB">
            <w:pPr>
              <w:tabs>
                <w:tab w:val="left" w:pos="142"/>
              </w:tabs>
              <w:jc w:val="center"/>
              <w:cnfStyle w:val="000000100000"/>
              <w:rPr>
                <w:rFonts w:ascii="Times New Roman" w:hAnsi="Times New Roman" w:cs="Times New Roman"/>
                <w:sz w:val="24"/>
                <w:szCs w:val="24"/>
              </w:rPr>
            </w:pPr>
            <w:r w:rsidRPr="00463FB6">
              <w:rPr>
                <w:rFonts w:ascii="Times New Roman" w:hAnsi="Times New Roman" w:cs="Times New Roman"/>
                <w:sz w:val="24"/>
                <w:szCs w:val="24"/>
              </w:rPr>
              <w:t>2,274</w:t>
            </w:r>
          </w:p>
        </w:tc>
        <w:tc>
          <w:tcPr>
            <w:tcW w:w="1044" w:type="dxa"/>
            <w:shd w:val="clear" w:color="auto" w:fill="auto"/>
          </w:tcPr>
          <w:p w:rsidR="006776DB" w:rsidRPr="00463FB6" w:rsidRDefault="006776DB" w:rsidP="003D18FB">
            <w:pPr>
              <w:tabs>
                <w:tab w:val="left" w:pos="142"/>
              </w:tabs>
              <w:jc w:val="center"/>
              <w:cnfStyle w:val="000000100000"/>
              <w:rPr>
                <w:rFonts w:ascii="Times New Roman" w:hAnsi="Times New Roman" w:cs="Times New Roman"/>
                <w:sz w:val="24"/>
                <w:szCs w:val="24"/>
              </w:rPr>
            </w:pPr>
            <w:r w:rsidRPr="00463FB6">
              <w:rPr>
                <w:rFonts w:ascii="Times New Roman" w:hAnsi="Times New Roman" w:cs="Times New Roman"/>
                <w:sz w:val="24"/>
                <w:szCs w:val="24"/>
              </w:rPr>
              <w:t>4,626</w:t>
            </w:r>
          </w:p>
        </w:tc>
      </w:tr>
      <w:tr w:rsidR="006776DB" w:rsidRPr="00463FB6" w:rsidTr="003D18FB">
        <w:trPr>
          <w:trHeight w:val="242"/>
          <w:jc w:val="center"/>
        </w:trPr>
        <w:tc>
          <w:tcPr>
            <w:cnfStyle w:val="001000000000"/>
            <w:tcW w:w="1129" w:type="dxa"/>
            <w:shd w:val="clear" w:color="auto" w:fill="auto"/>
          </w:tcPr>
          <w:p w:rsidR="006776DB" w:rsidRPr="00463FB6" w:rsidRDefault="006776DB" w:rsidP="003D18FB">
            <w:pPr>
              <w:tabs>
                <w:tab w:val="left" w:pos="142"/>
              </w:tabs>
              <w:jc w:val="center"/>
              <w:rPr>
                <w:rFonts w:ascii="Times New Roman" w:hAnsi="Times New Roman" w:cs="Times New Roman"/>
                <w:b w:val="0"/>
                <w:bCs w:val="0"/>
                <w:sz w:val="24"/>
                <w:szCs w:val="24"/>
              </w:rPr>
            </w:pPr>
            <w:r w:rsidRPr="00463FB6">
              <w:rPr>
                <w:rFonts w:ascii="Times New Roman" w:hAnsi="Times New Roman" w:cs="Times New Roman"/>
                <w:b w:val="0"/>
                <w:sz w:val="24"/>
                <w:szCs w:val="24"/>
              </w:rPr>
              <w:t>2013</w:t>
            </w:r>
          </w:p>
        </w:tc>
        <w:tc>
          <w:tcPr>
            <w:tcW w:w="2977" w:type="dxa"/>
            <w:shd w:val="clear" w:color="auto" w:fill="auto"/>
          </w:tcPr>
          <w:p w:rsidR="006776DB" w:rsidRPr="00463FB6" w:rsidRDefault="006776DB" w:rsidP="003D18FB">
            <w:pPr>
              <w:tabs>
                <w:tab w:val="left" w:pos="142"/>
              </w:tabs>
              <w:jc w:val="center"/>
              <w:cnfStyle w:val="000000000000"/>
              <w:rPr>
                <w:rFonts w:ascii="Times New Roman" w:hAnsi="Times New Roman" w:cs="Times New Roman"/>
                <w:sz w:val="24"/>
                <w:szCs w:val="24"/>
              </w:rPr>
            </w:pPr>
            <w:r w:rsidRPr="00463FB6">
              <w:rPr>
                <w:rFonts w:ascii="Times New Roman" w:hAnsi="Times New Roman" w:cs="Times New Roman"/>
                <w:sz w:val="24"/>
                <w:szCs w:val="24"/>
              </w:rPr>
              <w:t>3,115</w:t>
            </w:r>
          </w:p>
        </w:tc>
        <w:tc>
          <w:tcPr>
            <w:tcW w:w="3209" w:type="dxa"/>
            <w:shd w:val="clear" w:color="auto" w:fill="auto"/>
          </w:tcPr>
          <w:p w:rsidR="006776DB" w:rsidRPr="00463FB6" w:rsidRDefault="006776DB" w:rsidP="003D18FB">
            <w:pPr>
              <w:tabs>
                <w:tab w:val="left" w:pos="142"/>
              </w:tabs>
              <w:jc w:val="center"/>
              <w:cnfStyle w:val="000000000000"/>
              <w:rPr>
                <w:rFonts w:ascii="Times New Roman" w:hAnsi="Times New Roman" w:cs="Times New Roman"/>
                <w:sz w:val="24"/>
                <w:szCs w:val="24"/>
              </w:rPr>
            </w:pPr>
            <w:r w:rsidRPr="00463FB6">
              <w:rPr>
                <w:rFonts w:ascii="Times New Roman" w:hAnsi="Times New Roman" w:cs="Times New Roman"/>
                <w:sz w:val="24"/>
                <w:szCs w:val="24"/>
              </w:rPr>
              <w:t>2,831</w:t>
            </w:r>
          </w:p>
        </w:tc>
        <w:tc>
          <w:tcPr>
            <w:tcW w:w="1044" w:type="dxa"/>
            <w:shd w:val="clear" w:color="auto" w:fill="auto"/>
          </w:tcPr>
          <w:p w:rsidR="006776DB" w:rsidRPr="00463FB6" w:rsidRDefault="006776DB" w:rsidP="003D18FB">
            <w:pPr>
              <w:tabs>
                <w:tab w:val="left" w:pos="142"/>
              </w:tabs>
              <w:jc w:val="center"/>
              <w:cnfStyle w:val="000000000000"/>
              <w:rPr>
                <w:rFonts w:ascii="Times New Roman" w:hAnsi="Times New Roman" w:cs="Times New Roman"/>
                <w:sz w:val="24"/>
                <w:szCs w:val="24"/>
              </w:rPr>
            </w:pPr>
            <w:r w:rsidRPr="00463FB6">
              <w:rPr>
                <w:rFonts w:ascii="Times New Roman" w:hAnsi="Times New Roman" w:cs="Times New Roman"/>
                <w:sz w:val="24"/>
                <w:szCs w:val="24"/>
              </w:rPr>
              <w:t>5,946</w:t>
            </w:r>
          </w:p>
        </w:tc>
      </w:tr>
      <w:tr w:rsidR="006776DB" w:rsidRPr="00463FB6" w:rsidTr="003D18FB">
        <w:trPr>
          <w:cnfStyle w:val="000000100000"/>
          <w:trHeight w:val="242"/>
          <w:jc w:val="center"/>
        </w:trPr>
        <w:tc>
          <w:tcPr>
            <w:cnfStyle w:val="001000000000"/>
            <w:tcW w:w="1129" w:type="dxa"/>
            <w:shd w:val="clear" w:color="auto" w:fill="auto"/>
          </w:tcPr>
          <w:p w:rsidR="006776DB" w:rsidRPr="00463FB6" w:rsidRDefault="006776DB" w:rsidP="003D18FB">
            <w:pPr>
              <w:tabs>
                <w:tab w:val="left" w:pos="142"/>
              </w:tabs>
              <w:jc w:val="center"/>
              <w:rPr>
                <w:rFonts w:ascii="Times New Roman" w:hAnsi="Times New Roman" w:cs="Times New Roman"/>
                <w:b w:val="0"/>
                <w:bCs w:val="0"/>
                <w:sz w:val="24"/>
                <w:szCs w:val="24"/>
              </w:rPr>
            </w:pPr>
            <w:r w:rsidRPr="00463FB6">
              <w:rPr>
                <w:rFonts w:ascii="Times New Roman" w:hAnsi="Times New Roman" w:cs="Times New Roman"/>
                <w:b w:val="0"/>
                <w:sz w:val="24"/>
                <w:szCs w:val="24"/>
              </w:rPr>
              <w:t>2014</w:t>
            </w:r>
          </w:p>
        </w:tc>
        <w:tc>
          <w:tcPr>
            <w:tcW w:w="2977" w:type="dxa"/>
            <w:shd w:val="clear" w:color="auto" w:fill="auto"/>
          </w:tcPr>
          <w:p w:rsidR="006776DB" w:rsidRPr="00463FB6" w:rsidRDefault="006776DB" w:rsidP="003D18FB">
            <w:pPr>
              <w:tabs>
                <w:tab w:val="left" w:pos="142"/>
              </w:tabs>
              <w:jc w:val="center"/>
              <w:cnfStyle w:val="000000100000"/>
              <w:rPr>
                <w:rFonts w:ascii="Times New Roman" w:hAnsi="Times New Roman" w:cs="Times New Roman"/>
                <w:sz w:val="24"/>
                <w:szCs w:val="24"/>
              </w:rPr>
            </w:pPr>
            <w:r w:rsidRPr="00463FB6">
              <w:rPr>
                <w:rFonts w:ascii="Times New Roman" w:hAnsi="Times New Roman" w:cs="Times New Roman"/>
                <w:sz w:val="24"/>
                <w:szCs w:val="24"/>
              </w:rPr>
              <w:t>3,331</w:t>
            </w:r>
          </w:p>
        </w:tc>
        <w:tc>
          <w:tcPr>
            <w:tcW w:w="3209" w:type="dxa"/>
            <w:shd w:val="clear" w:color="auto" w:fill="auto"/>
          </w:tcPr>
          <w:p w:rsidR="006776DB" w:rsidRPr="00463FB6" w:rsidRDefault="006776DB" w:rsidP="003D18FB">
            <w:pPr>
              <w:tabs>
                <w:tab w:val="left" w:pos="142"/>
              </w:tabs>
              <w:jc w:val="center"/>
              <w:cnfStyle w:val="000000100000"/>
              <w:rPr>
                <w:rFonts w:ascii="Times New Roman" w:hAnsi="Times New Roman" w:cs="Times New Roman"/>
                <w:sz w:val="24"/>
                <w:szCs w:val="24"/>
              </w:rPr>
            </w:pPr>
            <w:r w:rsidRPr="00463FB6">
              <w:rPr>
                <w:rFonts w:ascii="Times New Roman" w:hAnsi="Times New Roman" w:cs="Times New Roman"/>
                <w:sz w:val="24"/>
                <w:szCs w:val="24"/>
              </w:rPr>
              <w:t>2,964</w:t>
            </w:r>
          </w:p>
        </w:tc>
        <w:tc>
          <w:tcPr>
            <w:tcW w:w="1044" w:type="dxa"/>
            <w:shd w:val="clear" w:color="auto" w:fill="auto"/>
          </w:tcPr>
          <w:p w:rsidR="006776DB" w:rsidRPr="00463FB6" w:rsidRDefault="006776DB" w:rsidP="003D18FB">
            <w:pPr>
              <w:tabs>
                <w:tab w:val="left" w:pos="142"/>
              </w:tabs>
              <w:jc w:val="center"/>
              <w:cnfStyle w:val="000000100000"/>
              <w:rPr>
                <w:rFonts w:ascii="Times New Roman" w:hAnsi="Times New Roman" w:cs="Times New Roman"/>
                <w:sz w:val="24"/>
                <w:szCs w:val="24"/>
              </w:rPr>
            </w:pPr>
            <w:r w:rsidRPr="00463FB6">
              <w:rPr>
                <w:rFonts w:ascii="Times New Roman" w:hAnsi="Times New Roman" w:cs="Times New Roman"/>
                <w:sz w:val="24"/>
                <w:szCs w:val="24"/>
              </w:rPr>
              <w:t>6,295</w:t>
            </w:r>
          </w:p>
        </w:tc>
      </w:tr>
      <w:tr w:rsidR="006776DB" w:rsidRPr="00463FB6" w:rsidTr="003D18FB">
        <w:trPr>
          <w:trHeight w:val="242"/>
          <w:jc w:val="center"/>
        </w:trPr>
        <w:tc>
          <w:tcPr>
            <w:cnfStyle w:val="001000000000"/>
            <w:tcW w:w="1129" w:type="dxa"/>
            <w:shd w:val="clear" w:color="auto" w:fill="auto"/>
          </w:tcPr>
          <w:p w:rsidR="006776DB" w:rsidRPr="00463FB6" w:rsidRDefault="006776DB" w:rsidP="003D18FB">
            <w:pPr>
              <w:tabs>
                <w:tab w:val="left" w:pos="142"/>
              </w:tabs>
              <w:jc w:val="center"/>
              <w:rPr>
                <w:rFonts w:ascii="Times New Roman" w:hAnsi="Times New Roman" w:cs="Times New Roman"/>
                <w:b w:val="0"/>
                <w:bCs w:val="0"/>
                <w:sz w:val="24"/>
                <w:szCs w:val="24"/>
              </w:rPr>
            </w:pPr>
            <w:r w:rsidRPr="00463FB6">
              <w:rPr>
                <w:rFonts w:ascii="Times New Roman" w:hAnsi="Times New Roman" w:cs="Times New Roman"/>
                <w:sz w:val="24"/>
                <w:szCs w:val="24"/>
              </w:rPr>
              <w:t>Totales</w:t>
            </w:r>
          </w:p>
        </w:tc>
        <w:tc>
          <w:tcPr>
            <w:tcW w:w="2977" w:type="dxa"/>
            <w:shd w:val="clear" w:color="auto" w:fill="auto"/>
          </w:tcPr>
          <w:p w:rsidR="006776DB" w:rsidRPr="00463FB6" w:rsidRDefault="006776DB" w:rsidP="003D18FB">
            <w:pPr>
              <w:tabs>
                <w:tab w:val="left" w:pos="142"/>
              </w:tabs>
              <w:jc w:val="center"/>
              <w:cnfStyle w:val="000000000000"/>
              <w:rPr>
                <w:rFonts w:ascii="Times New Roman" w:hAnsi="Times New Roman" w:cs="Times New Roman"/>
                <w:b/>
                <w:sz w:val="24"/>
                <w:szCs w:val="24"/>
              </w:rPr>
            </w:pPr>
            <w:r w:rsidRPr="00463FB6">
              <w:rPr>
                <w:rFonts w:ascii="Times New Roman" w:hAnsi="Times New Roman" w:cs="Times New Roman"/>
                <w:b/>
                <w:sz w:val="24"/>
                <w:szCs w:val="24"/>
              </w:rPr>
              <w:t>8,798</w:t>
            </w:r>
          </w:p>
        </w:tc>
        <w:tc>
          <w:tcPr>
            <w:tcW w:w="3209" w:type="dxa"/>
            <w:shd w:val="clear" w:color="auto" w:fill="auto"/>
          </w:tcPr>
          <w:p w:rsidR="006776DB" w:rsidRPr="00463FB6" w:rsidRDefault="006776DB" w:rsidP="003D18FB">
            <w:pPr>
              <w:tabs>
                <w:tab w:val="left" w:pos="142"/>
              </w:tabs>
              <w:jc w:val="center"/>
              <w:cnfStyle w:val="000000000000"/>
              <w:rPr>
                <w:rFonts w:ascii="Times New Roman" w:hAnsi="Times New Roman" w:cs="Times New Roman"/>
                <w:b/>
                <w:sz w:val="24"/>
                <w:szCs w:val="24"/>
              </w:rPr>
            </w:pPr>
            <w:r w:rsidRPr="00463FB6">
              <w:rPr>
                <w:rFonts w:ascii="Times New Roman" w:hAnsi="Times New Roman" w:cs="Times New Roman"/>
                <w:b/>
                <w:sz w:val="24"/>
                <w:szCs w:val="24"/>
              </w:rPr>
              <w:t>8,069</w:t>
            </w:r>
          </w:p>
        </w:tc>
        <w:tc>
          <w:tcPr>
            <w:tcW w:w="1044" w:type="dxa"/>
            <w:shd w:val="clear" w:color="auto" w:fill="auto"/>
          </w:tcPr>
          <w:p w:rsidR="006776DB" w:rsidRPr="00463FB6" w:rsidRDefault="006776DB" w:rsidP="003D18FB">
            <w:pPr>
              <w:tabs>
                <w:tab w:val="left" w:pos="142"/>
              </w:tabs>
              <w:jc w:val="center"/>
              <w:cnfStyle w:val="000000000000"/>
              <w:rPr>
                <w:rFonts w:ascii="Times New Roman" w:hAnsi="Times New Roman" w:cs="Times New Roman"/>
                <w:b/>
                <w:sz w:val="24"/>
                <w:szCs w:val="24"/>
              </w:rPr>
            </w:pPr>
            <w:r w:rsidRPr="00463FB6">
              <w:rPr>
                <w:rFonts w:ascii="Times New Roman" w:hAnsi="Times New Roman" w:cs="Times New Roman"/>
                <w:b/>
                <w:sz w:val="24"/>
                <w:szCs w:val="24"/>
              </w:rPr>
              <w:t>16,867</w:t>
            </w:r>
          </w:p>
        </w:tc>
      </w:tr>
    </w:tbl>
    <w:p w:rsidR="006776DB" w:rsidRPr="00E641F4" w:rsidRDefault="006776DB" w:rsidP="006776DB">
      <w:pPr>
        <w:tabs>
          <w:tab w:val="left" w:pos="142"/>
        </w:tabs>
        <w:spacing w:after="0" w:line="240" w:lineRule="auto"/>
        <w:jc w:val="center"/>
        <w:rPr>
          <w:rFonts w:ascii="Times New Roman" w:hAnsi="Times New Roman" w:cs="Times New Roman"/>
          <w:strike/>
          <w:sz w:val="24"/>
          <w:szCs w:val="24"/>
        </w:rPr>
      </w:pPr>
      <w:r w:rsidRPr="00E641F4">
        <w:rPr>
          <w:rFonts w:ascii="Times New Roman" w:hAnsi="Times New Roman" w:cs="Times New Roman"/>
          <w:b/>
          <w:sz w:val="24"/>
          <w:szCs w:val="24"/>
        </w:rPr>
        <w:t xml:space="preserve">Fuente: </w:t>
      </w:r>
      <w:r w:rsidRPr="00E641F4">
        <w:rPr>
          <w:rFonts w:ascii="Times New Roman" w:hAnsi="Times New Roman" w:cs="Times New Roman"/>
          <w:sz w:val="24"/>
          <w:szCs w:val="24"/>
        </w:rPr>
        <w:t xml:space="preserve">Secretaria Técnica de la Presidencia </w:t>
      </w:r>
      <w:r>
        <w:rPr>
          <w:rFonts w:ascii="Times New Roman" w:hAnsi="Times New Roman" w:cs="Times New Roman"/>
          <w:sz w:val="24"/>
          <w:szCs w:val="24"/>
        </w:rPr>
        <w:t>(STPP</w:t>
      </w:r>
      <w:r w:rsidRPr="00463FB6">
        <w:rPr>
          <w:rFonts w:ascii="Times New Roman" w:hAnsi="Times New Roman" w:cs="Times New Roman"/>
          <w:sz w:val="24"/>
          <w:szCs w:val="24"/>
        </w:rPr>
        <w:t>), 2015.</w:t>
      </w:r>
    </w:p>
    <w:p w:rsidR="006776DB" w:rsidRDefault="006776DB" w:rsidP="006776DB">
      <w:pPr>
        <w:spacing w:after="0" w:line="240" w:lineRule="auto"/>
        <w:jc w:val="center"/>
        <w:rPr>
          <w:rFonts w:ascii="Times New Roman" w:hAnsi="Times New Roman" w:cs="Times New Roman"/>
          <w:sz w:val="24"/>
          <w:szCs w:val="24"/>
        </w:rPr>
      </w:pPr>
    </w:p>
    <w:p w:rsidR="004E6F81" w:rsidRDefault="004E6F81" w:rsidP="006776DB">
      <w:pPr>
        <w:spacing w:after="0" w:line="240" w:lineRule="auto"/>
        <w:jc w:val="center"/>
        <w:rPr>
          <w:rFonts w:ascii="Times New Roman" w:hAnsi="Times New Roman" w:cs="Times New Roman"/>
          <w:sz w:val="24"/>
          <w:szCs w:val="24"/>
        </w:rPr>
      </w:pPr>
    </w:p>
    <w:p w:rsidR="004E6F81" w:rsidRDefault="004E6F81" w:rsidP="006776DB">
      <w:pPr>
        <w:spacing w:after="0" w:line="240" w:lineRule="auto"/>
        <w:jc w:val="center"/>
        <w:rPr>
          <w:rFonts w:ascii="Times New Roman" w:hAnsi="Times New Roman" w:cs="Times New Roman"/>
          <w:sz w:val="24"/>
          <w:szCs w:val="24"/>
        </w:rPr>
      </w:pPr>
    </w:p>
    <w:p w:rsidR="004E6F81" w:rsidRDefault="004E6F81" w:rsidP="006776DB">
      <w:pPr>
        <w:spacing w:after="0" w:line="240" w:lineRule="auto"/>
        <w:jc w:val="center"/>
        <w:rPr>
          <w:rFonts w:ascii="Times New Roman" w:hAnsi="Times New Roman" w:cs="Times New Roman"/>
          <w:sz w:val="24"/>
          <w:szCs w:val="24"/>
        </w:rPr>
      </w:pPr>
    </w:p>
    <w:p w:rsidR="004E6F81" w:rsidRDefault="004E6F81" w:rsidP="006776DB">
      <w:pPr>
        <w:spacing w:after="0" w:line="240" w:lineRule="auto"/>
        <w:jc w:val="center"/>
        <w:rPr>
          <w:rFonts w:ascii="Times New Roman" w:hAnsi="Times New Roman" w:cs="Times New Roman"/>
          <w:sz w:val="24"/>
          <w:szCs w:val="24"/>
        </w:rPr>
      </w:pPr>
    </w:p>
    <w:p w:rsidR="004E6F81" w:rsidRDefault="004E6F81" w:rsidP="006776DB">
      <w:pPr>
        <w:spacing w:after="0" w:line="240" w:lineRule="auto"/>
        <w:jc w:val="center"/>
        <w:rPr>
          <w:rFonts w:ascii="Times New Roman" w:hAnsi="Times New Roman" w:cs="Times New Roman"/>
          <w:sz w:val="24"/>
          <w:szCs w:val="24"/>
        </w:rPr>
      </w:pPr>
    </w:p>
    <w:p w:rsidR="004E6F81" w:rsidRDefault="004E6F81" w:rsidP="006776DB">
      <w:pPr>
        <w:spacing w:after="0" w:line="240" w:lineRule="auto"/>
        <w:jc w:val="center"/>
        <w:rPr>
          <w:rFonts w:ascii="Times New Roman" w:hAnsi="Times New Roman" w:cs="Times New Roman"/>
          <w:sz w:val="24"/>
          <w:szCs w:val="24"/>
        </w:rPr>
      </w:pPr>
    </w:p>
    <w:p w:rsidR="004E6F81" w:rsidRPr="00E641F4" w:rsidRDefault="004E6F81" w:rsidP="006776DB">
      <w:pPr>
        <w:spacing w:after="0" w:line="240" w:lineRule="auto"/>
        <w:jc w:val="center"/>
        <w:rPr>
          <w:rFonts w:ascii="Times New Roman" w:hAnsi="Times New Roman" w:cs="Times New Roman"/>
          <w:sz w:val="24"/>
          <w:szCs w:val="24"/>
        </w:rPr>
      </w:pPr>
    </w:p>
    <w:p w:rsidR="006776DB" w:rsidRPr="00E641F4" w:rsidRDefault="006776DB" w:rsidP="006776DB">
      <w:pPr>
        <w:tabs>
          <w:tab w:val="left" w:pos="142"/>
        </w:tabs>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Anexo</w:t>
      </w:r>
      <w:r w:rsidR="003E60F7">
        <w:rPr>
          <w:rFonts w:ascii="Times New Roman" w:hAnsi="Times New Roman" w:cs="Times New Roman"/>
          <w:b/>
          <w:sz w:val="24"/>
          <w:szCs w:val="24"/>
        </w:rPr>
        <w:t xml:space="preserve"> 63</w:t>
      </w:r>
      <w:r w:rsidRPr="00E641F4">
        <w:rPr>
          <w:rFonts w:ascii="Times New Roman" w:hAnsi="Times New Roman" w:cs="Times New Roman"/>
          <w:b/>
          <w:sz w:val="24"/>
          <w:szCs w:val="24"/>
        </w:rPr>
        <w:t>: Niñas y niños y adolescentes beneficiarios del bono de educación</w:t>
      </w:r>
      <w:r>
        <w:rPr>
          <w:rFonts w:ascii="Times New Roman" w:hAnsi="Times New Roman" w:cs="Times New Roman"/>
          <w:b/>
          <w:sz w:val="24"/>
          <w:szCs w:val="24"/>
        </w:rPr>
        <w:t xml:space="preserve"> del</w:t>
      </w:r>
      <w:r w:rsidRPr="00E641F4">
        <w:rPr>
          <w:rFonts w:ascii="Times New Roman" w:hAnsi="Times New Roman" w:cs="Times New Roman"/>
          <w:b/>
          <w:sz w:val="24"/>
          <w:szCs w:val="24"/>
        </w:rPr>
        <w:t xml:space="preserve"> área </w:t>
      </w:r>
      <w:r>
        <w:rPr>
          <w:rFonts w:ascii="Times New Roman" w:hAnsi="Times New Roman" w:cs="Times New Roman"/>
          <w:b/>
          <w:sz w:val="24"/>
          <w:szCs w:val="24"/>
        </w:rPr>
        <w:t xml:space="preserve">rural </w:t>
      </w:r>
    </w:p>
    <w:tbl>
      <w:tblPr>
        <w:tblStyle w:val="GridTable4Accent1"/>
        <w:tblW w:w="9511" w:type="dxa"/>
        <w:jc w:val="center"/>
        <w:tbl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insideH w:val="single" w:sz="4" w:space="0" w:color="2E74B5" w:themeColor="accent1" w:themeShade="BF"/>
          <w:insideV w:val="single" w:sz="4" w:space="0" w:color="2E74B5" w:themeColor="accent1" w:themeShade="BF"/>
        </w:tblBorders>
        <w:tblLook w:val="04A0"/>
      </w:tblPr>
      <w:tblGrid>
        <w:gridCol w:w="1696"/>
        <w:gridCol w:w="2694"/>
        <w:gridCol w:w="2918"/>
        <w:gridCol w:w="2203"/>
      </w:tblGrid>
      <w:tr w:rsidR="006776DB" w:rsidRPr="00463FB6" w:rsidTr="003D18FB">
        <w:trPr>
          <w:cnfStyle w:val="100000000000"/>
          <w:trHeight w:val="234"/>
          <w:jc w:val="center"/>
        </w:trPr>
        <w:tc>
          <w:tcPr>
            <w:cnfStyle w:val="001000000000"/>
            <w:tcW w:w="1696" w:type="dxa"/>
            <w:hideMark/>
          </w:tcPr>
          <w:p w:rsidR="006776DB" w:rsidRPr="00463FB6" w:rsidRDefault="006776DB" w:rsidP="003D18FB">
            <w:pPr>
              <w:tabs>
                <w:tab w:val="left" w:pos="142"/>
              </w:tabs>
              <w:jc w:val="center"/>
              <w:rPr>
                <w:rFonts w:ascii="Times New Roman" w:eastAsia="Times New Roman" w:hAnsi="Times New Roman" w:cs="Times New Roman"/>
                <w:b w:val="0"/>
                <w:bCs w:val="0"/>
                <w:color w:val="auto"/>
                <w:sz w:val="24"/>
                <w:szCs w:val="24"/>
                <w:lang w:eastAsia="es-SV"/>
              </w:rPr>
            </w:pPr>
            <w:r w:rsidRPr="00463FB6">
              <w:rPr>
                <w:rFonts w:ascii="Times New Roman" w:eastAsia="Times New Roman" w:hAnsi="Times New Roman" w:cs="Times New Roman"/>
                <w:color w:val="auto"/>
                <w:sz w:val="24"/>
                <w:szCs w:val="24"/>
                <w:lang w:eastAsia="es-SV"/>
              </w:rPr>
              <w:t>Año</w:t>
            </w:r>
          </w:p>
        </w:tc>
        <w:tc>
          <w:tcPr>
            <w:tcW w:w="2694" w:type="dxa"/>
            <w:noWrap/>
            <w:hideMark/>
          </w:tcPr>
          <w:p w:rsidR="006776DB" w:rsidRPr="00463FB6" w:rsidRDefault="006776DB" w:rsidP="003D18FB">
            <w:pPr>
              <w:tabs>
                <w:tab w:val="left" w:pos="142"/>
              </w:tabs>
              <w:jc w:val="center"/>
              <w:cnfStyle w:val="100000000000"/>
              <w:rPr>
                <w:rFonts w:ascii="Times New Roman" w:eastAsia="Times New Roman" w:hAnsi="Times New Roman" w:cs="Times New Roman"/>
                <w:b w:val="0"/>
                <w:bCs w:val="0"/>
                <w:color w:val="auto"/>
                <w:sz w:val="24"/>
                <w:szCs w:val="24"/>
                <w:lang w:eastAsia="es-SV"/>
              </w:rPr>
            </w:pPr>
            <w:r w:rsidRPr="00463FB6">
              <w:rPr>
                <w:rFonts w:ascii="Times New Roman" w:eastAsia="Times New Roman" w:hAnsi="Times New Roman" w:cs="Times New Roman"/>
                <w:color w:val="auto"/>
                <w:sz w:val="24"/>
                <w:szCs w:val="24"/>
                <w:lang w:eastAsia="es-SV"/>
              </w:rPr>
              <w:t>Niñas y adolescentes mujeres</w:t>
            </w:r>
          </w:p>
        </w:tc>
        <w:tc>
          <w:tcPr>
            <w:tcW w:w="2918" w:type="dxa"/>
            <w:noWrap/>
            <w:hideMark/>
          </w:tcPr>
          <w:p w:rsidR="006776DB" w:rsidRPr="00463FB6" w:rsidRDefault="006776DB" w:rsidP="003D18FB">
            <w:pPr>
              <w:tabs>
                <w:tab w:val="left" w:pos="142"/>
              </w:tabs>
              <w:jc w:val="center"/>
              <w:cnfStyle w:val="100000000000"/>
              <w:rPr>
                <w:rFonts w:ascii="Times New Roman" w:eastAsia="Times New Roman" w:hAnsi="Times New Roman" w:cs="Times New Roman"/>
                <w:b w:val="0"/>
                <w:bCs w:val="0"/>
                <w:color w:val="auto"/>
                <w:sz w:val="24"/>
                <w:szCs w:val="24"/>
                <w:lang w:eastAsia="es-SV"/>
              </w:rPr>
            </w:pPr>
            <w:r w:rsidRPr="00463FB6">
              <w:rPr>
                <w:rFonts w:ascii="Times New Roman" w:eastAsia="Times New Roman" w:hAnsi="Times New Roman" w:cs="Times New Roman"/>
                <w:color w:val="auto"/>
                <w:sz w:val="24"/>
                <w:szCs w:val="24"/>
                <w:lang w:eastAsia="es-SV"/>
              </w:rPr>
              <w:t>Niños y adolescentes hombres</w:t>
            </w:r>
          </w:p>
        </w:tc>
        <w:tc>
          <w:tcPr>
            <w:tcW w:w="2203" w:type="dxa"/>
            <w:noWrap/>
            <w:hideMark/>
          </w:tcPr>
          <w:p w:rsidR="006776DB" w:rsidRPr="00463FB6" w:rsidRDefault="006776DB" w:rsidP="003D18FB">
            <w:pPr>
              <w:tabs>
                <w:tab w:val="left" w:pos="142"/>
              </w:tabs>
              <w:jc w:val="center"/>
              <w:cnfStyle w:val="100000000000"/>
              <w:rPr>
                <w:rFonts w:ascii="Times New Roman" w:eastAsia="Times New Roman" w:hAnsi="Times New Roman" w:cs="Times New Roman"/>
                <w:b w:val="0"/>
                <w:bCs w:val="0"/>
                <w:color w:val="auto"/>
                <w:sz w:val="24"/>
                <w:szCs w:val="24"/>
                <w:lang w:eastAsia="es-SV"/>
              </w:rPr>
            </w:pPr>
            <w:r w:rsidRPr="00463FB6">
              <w:rPr>
                <w:rFonts w:ascii="Times New Roman" w:eastAsia="Times New Roman" w:hAnsi="Times New Roman" w:cs="Times New Roman"/>
                <w:color w:val="auto"/>
                <w:sz w:val="24"/>
                <w:szCs w:val="24"/>
                <w:lang w:eastAsia="es-SV"/>
              </w:rPr>
              <w:t>Total</w:t>
            </w:r>
          </w:p>
        </w:tc>
      </w:tr>
      <w:tr w:rsidR="006776DB" w:rsidRPr="00463FB6" w:rsidTr="003D18FB">
        <w:trPr>
          <w:cnfStyle w:val="000000100000"/>
          <w:trHeight w:val="277"/>
          <w:jc w:val="center"/>
        </w:trPr>
        <w:tc>
          <w:tcPr>
            <w:cnfStyle w:val="001000000000"/>
            <w:tcW w:w="1696" w:type="dxa"/>
            <w:shd w:val="clear" w:color="auto" w:fill="auto"/>
            <w:hideMark/>
          </w:tcPr>
          <w:p w:rsidR="006776DB" w:rsidRPr="00463FB6" w:rsidRDefault="006776DB" w:rsidP="003D18FB">
            <w:pPr>
              <w:tabs>
                <w:tab w:val="left" w:pos="142"/>
              </w:tabs>
              <w:jc w:val="center"/>
              <w:rPr>
                <w:rFonts w:ascii="Times New Roman" w:eastAsia="Times New Roman" w:hAnsi="Times New Roman" w:cs="Times New Roman"/>
                <w:b w:val="0"/>
                <w:sz w:val="24"/>
                <w:szCs w:val="24"/>
                <w:lang w:eastAsia="es-SV"/>
              </w:rPr>
            </w:pPr>
            <w:r w:rsidRPr="00463FB6">
              <w:rPr>
                <w:rFonts w:ascii="Times New Roman" w:eastAsia="Times New Roman" w:hAnsi="Times New Roman" w:cs="Times New Roman"/>
                <w:b w:val="0"/>
                <w:sz w:val="24"/>
                <w:szCs w:val="24"/>
                <w:lang w:eastAsia="es-SV"/>
              </w:rPr>
              <w:t>2009</w:t>
            </w:r>
          </w:p>
        </w:tc>
        <w:tc>
          <w:tcPr>
            <w:tcW w:w="2694" w:type="dxa"/>
            <w:shd w:val="clear" w:color="auto" w:fill="auto"/>
            <w:noWrap/>
            <w:hideMark/>
          </w:tcPr>
          <w:p w:rsidR="006776DB" w:rsidRPr="00463FB6"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463FB6">
              <w:rPr>
                <w:rFonts w:ascii="Times New Roman" w:eastAsia="Times New Roman" w:hAnsi="Times New Roman" w:cs="Times New Roman"/>
                <w:sz w:val="24"/>
                <w:szCs w:val="24"/>
                <w:lang w:eastAsia="es-SV"/>
              </w:rPr>
              <w:t>76,572</w:t>
            </w:r>
          </w:p>
        </w:tc>
        <w:tc>
          <w:tcPr>
            <w:tcW w:w="2918" w:type="dxa"/>
            <w:shd w:val="clear" w:color="auto" w:fill="auto"/>
            <w:noWrap/>
            <w:hideMark/>
          </w:tcPr>
          <w:p w:rsidR="006776DB" w:rsidRPr="00463FB6"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463FB6">
              <w:rPr>
                <w:rFonts w:ascii="Times New Roman" w:eastAsia="Times New Roman" w:hAnsi="Times New Roman" w:cs="Times New Roman"/>
                <w:sz w:val="24"/>
                <w:szCs w:val="24"/>
                <w:lang w:eastAsia="es-SV"/>
              </w:rPr>
              <w:t>83,689</w:t>
            </w:r>
          </w:p>
        </w:tc>
        <w:tc>
          <w:tcPr>
            <w:tcW w:w="2203" w:type="dxa"/>
            <w:shd w:val="clear" w:color="auto" w:fill="auto"/>
            <w:noWrap/>
            <w:hideMark/>
          </w:tcPr>
          <w:p w:rsidR="006776DB" w:rsidRPr="00463FB6"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463FB6">
              <w:rPr>
                <w:rFonts w:ascii="Times New Roman" w:eastAsia="Times New Roman" w:hAnsi="Times New Roman" w:cs="Times New Roman"/>
                <w:sz w:val="24"/>
                <w:szCs w:val="24"/>
                <w:lang w:eastAsia="es-SV"/>
              </w:rPr>
              <w:t>160,261</w:t>
            </w:r>
          </w:p>
        </w:tc>
      </w:tr>
      <w:tr w:rsidR="006776DB" w:rsidRPr="00463FB6" w:rsidTr="003D18FB">
        <w:trPr>
          <w:trHeight w:val="277"/>
          <w:jc w:val="center"/>
        </w:trPr>
        <w:tc>
          <w:tcPr>
            <w:cnfStyle w:val="001000000000"/>
            <w:tcW w:w="1696" w:type="dxa"/>
            <w:shd w:val="clear" w:color="auto" w:fill="auto"/>
            <w:hideMark/>
          </w:tcPr>
          <w:p w:rsidR="006776DB" w:rsidRPr="00463FB6" w:rsidRDefault="006776DB" w:rsidP="003D18FB">
            <w:pPr>
              <w:tabs>
                <w:tab w:val="left" w:pos="142"/>
              </w:tabs>
              <w:jc w:val="center"/>
              <w:rPr>
                <w:rFonts w:ascii="Times New Roman" w:eastAsia="Times New Roman" w:hAnsi="Times New Roman" w:cs="Times New Roman"/>
                <w:b w:val="0"/>
                <w:sz w:val="24"/>
                <w:szCs w:val="24"/>
                <w:lang w:eastAsia="es-SV"/>
              </w:rPr>
            </w:pPr>
            <w:r w:rsidRPr="00463FB6">
              <w:rPr>
                <w:rFonts w:ascii="Times New Roman" w:eastAsia="Times New Roman" w:hAnsi="Times New Roman" w:cs="Times New Roman"/>
                <w:b w:val="0"/>
                <w:sz w:val="24"/>
                <w:szCs w:val="24"/>
                <w:lang w:eastAsia="es-SV"/>
              </w:rPr>
              <w:t>2010</w:t>
            </w:r>
          </w:p>
        </w:tc>
        <w:tc>
          <w:tcPr>
            <w:tcW w:w="2694" w:type="dxa"/>
            <w:shd w:val="clear" w:color="auto" w:fill="auto"/>
            <w:noWrap/>
            <w:hideMark/>
          </w:tcPr>
          <w:p w:rsidR="006776DB" w:rsidRPr="00463FB6"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463FB6">
              <w:rPr>
                <w:rFonts w:ascii="Times New Roman" w:eastAsia="Times New Roman" w:hAnsi="Times New Roman" w:cs="Times New Roman"/>
                <w:sz w:val="24"/>
                <w:szCs w:val="24"/>
                <w:lang w:eastAsia="es-SV"/>
              </w:rPr>
              <w:t>72,378</w:t>
            </w:r>
          </w:p>
        </w:tc>
        <w:tc>
          <w:tcPr>
            <w:tcW w:w="2918" w:type="dxa"/>
            <w:shd w:val="clear" w:color="auto" w:fill="auto"/>
            <w:noWrap/>
            <w:hideMark/>
          </w:tcPr>
          <w:p w:rsidR="006776DB" w:rsidRPr="00463FB6"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463FB6">
              <w:rPr>
                <w:rFonts w:ascii="Times New Roman" w:eastAsia="Times New Roman" w:hAnsi="Times New Roman" w:cs="Times New Roman"/>
                <w:sz w:val="24"/>
                <w:szCs w:val="24"/>
                <w:lang w:eastAsia="es-SV"/>
              </w:rPr>
              <w:t>79,582</w:t>
            </w:r>
          </w:p>
        </w:tc>
        <w:tc>
          <w:tcPr>
            <w:tcW w:w="2203" w:type="dxa"/>
            <w:shd w:val="clear" w:color="auto" w:fill="auto"/>
            <w:noWrap/>
            <w:hideMark/>
          </w:tcPr>
          <w:p w:rsidR="006776DB" w:rsidRPr="00463FB6"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463FB6">
              <w:rPr>
                <w:rFonts w:ascii="Times New Roman" w:eastAsia="Times New Roman" w:hAnsi="Times New Roman" w:cs="Times New Roman"/>
                <w:sz w:val="24"/>
                <w:szCs w:val="24"/>
                <w:lang w:eastAsia="es-SV"/>
              </w:rPr>
              <w:t>151,960</w:t>
            </w:r>
          </w:p>
        </w:tc>
      </w:tr>
      <w:tr w:rsidR="006776DB" w:rsidRPr="00463FB6" w:rsidTr="003D18FB">
        <w:trPr>
          <w:cnfStyle w:val="000000100000"/>
          <w:trHeight w:val="277"/>
          <w:jc w:val="center"/>
        </w:trPr>
        <w:tc>
          <w:tcPr>
            <w:cnfStyle w:val="001000000000"/>
            <w:tcW w:w="1696" w:type="dxa"/>
            <w:shd w:val="clear" w:color="auto" w:fill="auto"/>
            <w:hideMark/>
          </w:tcPr>
          <w:p w:rsidR="006776DB" w:rsidRPr="00463FB6" w:rsidRDefault="006776DB" w:rsidP="003D18FB">
            <w:pPr>
              <w:tabs>
                <w:tab w:val="left" w:pos="142"/>
              </w:tabs>
              <w:jc w:val="center"/>
              <w:rPr>
                <w:rFonts w:ascii="Times New Roman" w:eastAsia="Times New Roman" w:hAnsi="Times New Roman" w:cs="Times New Roman"/>
                <w:b w:val="0"/>
                <w:sz w:val="24"/>
                <w:szCs w:val="24"/>
                <w:lang w:eastAsia="es-SV"/>
              </w:rPr>
            </w:pPr>
            <w:r w:rsidRPr="00463FB6">
              <w:rPr>
                <w:rFonts w:ascii="Times New Roman" w:eastAsia="Times New Roman" w:hAnsi="Times New Roman" w:cs="Times New Roman"/>
                <w:b w:val="0"/>
                <w:sz w:val="24"/>
                <w:szCs w:val="24"/>
                <w:lang w:eastAsia="es-SV"/>
              </w:rPr>
              <w:t>2011</w:t>
            </w:r>
          </w:p>
        </w:tc>
        <w:tc>
          <w:tcPr>
            <w:tcW w:w="2694" w:type="dxa"/>
            <w:shd w:val="clear" w:color="auto" w:fill="auto"/>
            <w:noWrap/>
            <w:hideMark/>
          </w:tcPr>
          <w:p w:rsidR="006776DB" w:rsidRPr="00463FB6"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463FB6">
              <w:rPr>
                <w:rFonts w:ascii="Times New Roman" w:eastAsia="Times New Roman" w:hAnsi="Times New Roman" w:cs="Times New Roman"/>
                <w:sz w:val="24"/>
                <w:szCs w:val="24"/>
                <w:lang w:eastAsia="es-SV"/>
              </w:rPr>
              <w:t>66,697</w:t>
            </w:r>
          </w:p>
        </w:tc>
        <w:tc>
          <w:tcPr>
            <w:tcW w:w="2918" w:type="dxa"/>
            <w:shd w:val="clear" w:color="auto" w:fill="auto"/>
            <w:noWrap/>
            <w:hideMark/>
          </w:tcPr>
          <w:p w:rsidR="006776DB" w:rsidRPr="00463FB6"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463FB6">
              <w:rPr>
                <w:rFonts w:ascii="Times New Roman" w:eastAsia="Times New Roman" w:hAnsi="Times New Roman" w:cs="Times New Roman"/>
                <w:sz w:val="24"/>
                <w:szCs w:val="24"/>
                <w:lang w:eastAsia="es-SV"/>
              </w:rPr>
              <w:t>72,898</w:t>
            </w:r>
          </w:p>
        </w:tc>
        <w:tc>
          <w:tcPr>
            <w:tcW w:w="2203" w:type="dxa"/>
            <w:shd w:val="clear" w:color="auto" w:fill="auto"/>
            <w:noWrap/>
            <w:hideMark/>
          </w:tcPr>
          <w:p w:rsidR="006776DB" w:rsidRPr="00463FB6"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463FB6">
              <w:rPr>
                <w:rFonts w:ascii="Times New Roman" w:eastAsia="Times New Roman" w:hAnsi="Times New Roman" w:cs="Times New Roman"/>
                <w:sz w:val="24"/>
                <w:szCs w:val="24"/>
                <w:lang w:eastAsia="es-SV"/>
              </w:rPr>
              <w:t>139,595</w:t>
            </w:r>
          </w:p>
        </w:tc>
      </w:tr>
      <w:tr w:rsidR="006776DB" w:rsidRPr="00463FB6" w:rsidTr="003D18FB">
        <w:trPr>
          <w:trHeight w:val="277"/>
          <w:jc w:val="center"/>
        </w:trPr>
        <w:tc>
          <w:tcPr>
            <w:cnfStyle w:val="001000000000"/>
            <w:tcW w:w="1696" w:type="dxa"/>
            <w:shd w:val="clear" w:color="auto" w:fill="auto"/>
            <w:hideMark/>
          </w:tcPr>
          <w:p w:rsidR="006776DB" w:rsidRPr="00463FB6" w:rsidRDefault="006776DB" w:rsidP="003D18FB">
            <w:pPr>
              <w:tabs>
                <w:tab w:val="left" w:pos="142"/>
              </w:tabs>
              <w:jc w:val="center"/>
              <w:rPr>
                <w:rFonts w:ascii="Times New Roman" w:eastAsia="Times New Roman" w:hAnsi="Times New Roman" w:cs="Times New Roman"/>
                <w:b w:val="0"/>
                <w:sz w:val="24"/>
                <w:szCs w:val="24"/>
                <w:lang w:eastAsia="es-SV"/>
              </w:rPr>
            </w:pPr>
            <w:r w:rsidRPr="00463FB6">
              <w:rPr>
                <w:rFonts w:ascii="Times New Roman" w:eastAsia="Times New Roman" w:hAnsi="Times New Roman" w:cs="Times New Roman"/>
                <w:b w:val="0"/>
                <w:sz w:val="24"/>
                <w:szCs w:val="24"/>
                <w:lang w:eastAsia="es-SV"/>
              </w:rPr>
              <w:t>2012</w:t>
            </w:r>
          </w:p>
        </w:tc>
        <w:tc>
          <w:tcPr>
            <w:tcW w:w="2694" w:type="dxa"/>
            <w:shd w:val="clear" w:color="auto" w:fill="auto"/>
            <w:noWrap/>
            <w:hideMark/>
          </w:tcPr>
          <w:p w:rsidR="006776DB" w:rsidRPr="00463FB6"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463FB6">
              <w:rPr>
                <w:rFonts w:ascii="Times New Roman" w:eastAsia="Times New Roman" w:hAnsi="Times New Roman" w:cs="Times New Roman"/>
                <w:sz w:val="24"/>
                <w:szCs w:val="24"/>
                <w:lang w:eastAsia="es-SV"/>
              </w:rPr>
              <w:t>59,713</w:t>
            </w:r>
          </w:p>
        </w:tc>
        <w:tc>
          <w:tcPr>
            <w:tcW w:w="2918" w:type="dxa"/>
            <w:shd w:val="clear" w:color="auto" w:fill="auto"/>
            <w:noWrap/>
            <w:hideMark/>
          </w:tcPr>
          <w:p w:rsidR="006776DB" w:rsidRPr="00463FB6"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463FB6">
              <w:rPr>
                <w:rFonts w:ascii="Times New Roman" w:eastAsia="Times New Roman" w:hAnsi="Times New Roman" w:cs="Times New Roman"/>
                <w:sz w:val="24"/>
                <w:szCs w:val="24"/>
                <w:lang w:eastAsia="es-SV"/>
              </w:rPr>
              <w:t>65,049</w:t>
            </w:r>
          </w:p>
        </w:tc>
        <w:tc>
          <w:tcPr>
            <w:tcW w:w="2203" w:type="dxa"/>
            <w:shd w:val="clear" w:color="auto" w:fill="auto"/>
            <w:noWrap/>
            <w:hideMark/>
          </w:tcPr>
          <w:p w:rsidR="006776DB" w:rsidRPr="00463FB6"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463FB6">
              <w:rPr>
                <w:rFonts w:ascii="Times New Roman" w:eastAsia="Times New Roman" w:hAnsi="Times New Roman" w:cs="Times New Roman"/>
                <w:sz w:val="24"/>
                <w:szCs w:val="24"/>
                <w:lang w:eastAsia="es-SV"/>
              </w:rPr>
              <w:t>124,762</w:t>
            </w:r>
          </w:p>
        </w:tc>
      </w:tr>
      <w:tr w:rsidR="006776DB" w:rsidRPr="00463FB6" w:rsidTr="003D18FB">
        <w:trPr>
          <w:cnfStyle w:val="000000100000"/>
          <w:trHeight w:val="277"/>
          <w:jc w:val="center"/>
        </w:trPr>
        <w:tc>
          <w:tcPr>
            <w:cnfStyle w:val="001000000000"/>
            <w:tcW w:w="1696" w:type="dxa"/>
            <w:shd w:val="clear" w:color="auto" w:fill="auto"/>
            <w:hideMark/>
          </w:tcPr>
          <w:p w:rsidR="006776DB" w:rsidRPr="00463FB6" w:rsidRDefault="006776DB" w:rsidP="003D18FB">
            <w:pPr>
              <w:tabs>
                <w:tab w:val="left" w:pos="142"/>
              </w:tabs>
              <w:jc w:val="center"/>
              <w:rPr>
                <w:rFonts w:ascii="Times New Roman" w:eastAsia="Times New Roman" w:hAnsi="Times New Roman" w:cs="Times New Roman"/>
                <w:b w:val="0"/>
                <w:sz w:val="24"/>
                <w:szCs w:val="24"/>
                <w:lang w:eastAsia="es-SV"/>
              </w:rPr>
            </w:pPr>
            <w:r w:rsidRPr="00463FB6">
              <w:rPr>
                <w:rFonts w:ascii="Times New Roman" w:eastAsia="Times New Roman" w:hAnsi="Times New Roman" w:cs="Times New Roman"/>
                <w:b w:val="0"/>
                <w:sz w:val="24"/>
                <w:szCs w:val="24"/>
                <w:lang w:eastAsia="es-SV"/>
              </w:rPr>
              <w:t>2013</w:t>
            </w:r>
          </w:p>
        </w:tc>
        <w:tc>
          <w:tcPr>
            <w:tcW w:w="2694" w:type="dxa"/>
            <w:shd w:val="clear" w:color="auto" w:fill="auto"/>
            <w:noWrap/>
            <w:hideMark/>
          </w:tcPr>
          <w:p w:rsidR="006776DB" w:rsidRPr="00463FB6"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463FB6">
              <w:rPr>
                <w:rFonts w:ascii="Times New Roman" w:eastAsia="Times New Roman" w:hAnsi="Times New Roman" w:cs="Times New Roman"/>
                <w:sz w:val="24"/>
                <w:szCs w:val="24"/>
                <w:lang w:eastAsia="es-SV"/>
              </w:rPr>
              <w:t>53,396</w:t>
            </w:r>
          </w:p>
        </w:tc>
        <w:tc>
          <w:tcPr>
            <w:tcW w:w="2918" w:type="dxa"/>
            <w:shd w:val="clear" w:color="auto" w:fill="auto"/>
            <w:noWrap/>
            <w:hideMark/>
          </w:tcPr>
          <w:p w:rsidR="006776DB" w:rsidRPr="00463FB6"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463FB6">
              <w:rPr>
                <w:rFonts w:ascii="Times New Roman" w:eastAsia="Times New Roman" w:hAnsi="Times New Roman" w:cs="Times New Roman"/>
                <w:sz w:val="24"/>
                <w:szCs w:val="24"/>
                <w:lang w:eastAsia="es-SV"/>
              </w:rPr>
              <w:t>58,241</w:t>
            </w:r>
          </w:p>
        </w:tc>
        <w:tc>
          <w:tcPr>
            <w:tcW w:w="2203" w:type="dxa"/>
            <w:shd w:val="clear" w:color="auto" w:fill="auto"/>
            <w:noWrap/>
            <w:hideMark/>
          </w:tcPr>
          <w:p w:rsidR="006776DB" w:rsidRPr="00463FB6"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463FB6">
              <w:rPr>
                <w:rFonts w:ascii="Times New Roman" w:eastAsia="Times New Roman" w:hAnsi="Times New Roman" w:cs="Times New Roman"/>
                <w:sz w:val="24"/>
                <w:szCs w:val="24"/>
                <w:lang w:eastAsia="es-SV"/>
              </w:rPr>
              <w:t>111,637</w:t>
            </w:r>
          </w:p>
        </w:tc>
      </w:tr>
      <w:tr w:rsidR="006776DB" w:rsidRPr="00463FB6" w:rsidTr="003D18FB">
        <w:trPr>
          <w:trHeight w:val="277"/>
          <w:jc w:val="center"/>
        </w:trPr>
        <w:tc>
          <w:tcPr>
            <w:cnfStyle w:val="001000000000"/>
            <w:tcW w:w="1696" w:type="dxa"/>
            <w:shd w:val="clear" w:color="auto" w:fill="auto"/>
            <w:hideMark/>
          </w:tcPr>
          <w:p w:rsidR="006776DB" w:rsidRPr="00463FB6" w:rsidRDefault="006776DB" w:rsidP="003D18FB">
            <w:pPr>
              <w:tabs>
                <w:tab w:val="left" w:pos="142"/>
              </w:tabs>
              <w:jc w:val="center"/>
              <w:rPr>
                <w:rFonts w:ascii="Times New Roman" w:eastAsia="Times New Roman" w:hAnsi="Times New Roman" w:cs="Times New Roman"/>
                <w:b w:val="0"/>
                <w:sz w:val="24"/>
                <w:szCs w:val="24"/>
                <w:lang w:eastAsia="es-SV"/>
              </w:rPr>
            </w:pPr>
            <w:r w:rsidRPr="00463FB6">
              <w:rPr>
                <w:rFonts w:ascii="Times New Roman" w:eastAsia="Times New Roman" w:hAnsi="Times New Roman" w:cs="Times New Roman"/>
                <w:b w:val="0"/>
                <w:sz w:val="24"/>
                <w:szCs w:val="24"/>
                <w:lang w:eastAsia="es-SV"/>
              </w:rPr>
              <w:t>2014</w:t>
            </w:r>
          </w:p>
        </w:tc>
        <w:tc>
          <w:tcPr>
            <w:tcW w:w="2694" w:type="dxa"/>
            <w:shd w:val="clear" w:color="auto" w:fill="auto"/>
            <w:noWrap/>
            <w:hideMark/>
          </w:tcPr>
          <w:p w:rsidR="006776DB" w:rsidRPr="00463FB6"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463FB6">
              <w:rPr>
                <w:rFonts w:ascii="Times New Roman" w:eastAsia="Times New Roman" w:hAnsi="Times New Roman" w:cs="Times New Roman"/>
                <w:sz w:val="24"/>
                <w:szCs w:val="24"/>
                <w:lang w:eastAsia="es-SV"/>
              </w:rPr>
              <w:t>45,617</w:t>
            </w:r>
          </w:p>
        </w:tc>
        <w:tc>
          <w:tcPr>
            <w:tcW w:w="2918" w:type="dxa"/>
            <w:shd w:val="clear" w:color="auto" w:fill="auto"/>
            <w:noWrap/>
            <w:hideMark/>
          </w:tcPr>
          <w:p w:rsidR="006776DB" w:rsidRPr="00463FB6"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463FB6">
              <w:rPr>
                <w:rFonts w:ascii="Times New Roman" w:eastAsia="Times New Roman" w:hAnsi="Times New Roman" w:cs="Times New Roman"/>
                <w:sz w:val="24"/>
                <w:szCs w:val="24"/>
                <w:lang w:eastAsia="es-SV"/>
              </w:rPr>
              <w:t>49,703</w:t>
            </w:r>
          </w:p>
        </w:tc>
        <w:tc>
          <w:tcPr>
            <w:tcW w:w="2203" w:type="dxa"/>
            <w:shd w:val="clear" w:color="auto" w:fill="auto"/>
            <w:noWrap/>
            <w:hideMark/>
          </w:tcPr>
          <w:p w:rsidR="006776DB" w:rsidRPr="00463FB6"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463FB6">
              <w:rPr>
                <w:rFonts w:ascii="Times New Roman" w:eastAsia="Times New Roman" w:hAnsi="Times New Roman" w:cs="Times New Roman"/>
                <w:sz w:val="24"/>
                <w:szCs w:val="24"/>
                <w:lang w:eastAsia="es-SV"/>
              </w:rPr>
              <w:t>95,320</w:t>
            </w:r>
          </w:p>
        </w:tc>
      </w:tr>
      <w:tr w:rsidR="006776DB" w:rsidRPr="00463FB6" w:rsidTr="003D18FB">
        <w:trPr>
          <w:cnfStyle w:val="000000100000"/>
          <w:trHeight w:val="234"/>
          <w:jc w:val="center"/>
        </w:trPr>
        <w:tc>
          <w:tcPr>
            <w:cnfStyle w:val="001000000000"/>
            <w:tcW w:w="1696" w:type="dxa"/>
            <w:shd w:val="clear" w:color="auto" w:fill="auto"/>
            <w:hideMark/>
          </w:tcPr>
          <w:p w:rsidR="006776DB" w:rsidRPr="00463FB6" w:rsidRDefault="006776DB" w:rsidP="003D18FB">
            <w:pPr>
              <w:tabs>
                <w:tab w:val="left" w:pos="142"/>
              </w:tabs>
              <w:jc w:val="center"/>
              <w:rPr>
                <w:rFonts w:ascii="Times New Roman" w:eastAsia="Times New Roman" w:hAnsi="Times New Roman" w:cs="Times New Roman"/>
                <w:bCs w:val="0"/>
                <w:sz w:val="24"/>
                <w:szCs w:val="24"/>
                <w:lang w:eastAsia="es-SV"/>
              </w:rPr>
            </w:pPr>
            <w:r w:rsidRPr="00463FB6">
              <w:rPr>
                <w:rFonts w:ascii="Times New Roman" w:eastAsia="Times New Roman" w:hAnsi="Times New Roman" w:cs="Times New Roman"/>
                <w:sz w:val="24"/>
                <w:szCs w:val="24"/>
                <w:lang w:eastAsia="es-SV"/>
              </w:rPr>
              <w:t>Totales</w:t>
            </w:r>
          </w:p>
        </w:tc>
        <w:tc>
          <w:tcPr>
            <w:tcW w:w="2694" w:type="dxa"/>
            <w:shd w:val="clear" w:color="auto" w:fill="auto"/>
            <w:noWrap/>
            <w:hideMark/>
          </w:tcPr>
          <w:p w:rsidR="006776DB" w:rsidRPr="00463FB6" w:rsidRDefault="006776DB" w:rsidP="003D18FB">
            <w:pPr>
              <w:tabs>
                <w:tab w:val="left" w:pos="142"/>
              </w:tabs>
              <w:jc w:val="center"/>
              <w:cnfStyle w:val="000000100000"/>
              <w:rPr>
                <w:rFonts w:ascii="Times New Roman" w:eastAsia="Times New Roman" w:hAnsi="Times New Roman" w:cs="Times New Roman"/>
                <w:b/>
                <w:bCs/>
                <w:sz w:val="24"/>
                <w:szCs w:val="24"/>
                <w:lang w:eastAsia="es-SV"/>
              </w:rPr>
            </w:pPr>
            <w:r w:rsidRPr="00463FB6">
              <w:rPr>
                <w:rFonts w:ascii="Times New Roman" w:eastAsia="Times New Roman" w:hAnsi="Times New Roman" w:cs="Times New Roman"/>
                <w:b/>
                <w:bCs/>
                <w:sz w:val="24"/>
                <w:szCs w:val="24"/>
                <w:lang w:eastAsia="es-SV"/>
              </w:rPr>
              <w:t>374,373</w:t>
            </w:r>
          </w:p>
        </w:tc>
        <w:tc>
          <w:tcPr>
            <w:tcW w:w="2918" w:type="dxa"/>
            <w:shd w:val="clear" w:color="auto" w:fill="auto"/>
            <w:noWrap/>
            <w:hideMark/>
          </w:tcPr>
          <w:p w:rsidR="006776DB" w:rsidRPr="00463FB6" w:rsidRDefault="006776DB" w:rsidP="003D18FB">
            <w:pPr>
              <w:tabs>
                <w:tab w:val="left" w:pos="142"/>
              </w:tabs>
              <w:jc w:val="center"/>
              <w:cnfStyle w:val="000000100000"/>
              <w:rPr>
                <w:rFonts w:ascii="Times New Roman" w:eastAsia="Times New Roman" w:hAnsi="Times New Roman" w:cs="Times New Roman"/>
                <w:b/>
                <w:bCs/>
                <w:sz w:val="24"/>
                <w:szCs w:val="24"/>
                <w:lang w:eastAsia="es-SV"/>
              </w:rPr>
            </w:pPr>
            <w:r w:rsidRPr="00463FB6">
              <w:rPr>
                <w:rFonts w:ascii="Times New Roman" w:eastAsia="Times New Roman" w:hAnsi="Times New Roman" w:cs="Times New Roman"/>
                <w:b/>
                <w:bCs/>
                <w:sz w:val="24"/>
                <w:szCs w:val="24"/>
                <w:lang w:eastAsia="es-SV"/>
              </w:rPr>
              <w:t>409,162</w:t>
            </w:r>
          </w:p>
        </w:tc>
        <w:tc>
          <w:tcPr>
            <w:tcW w:w="2203" w:type="dxa"/>
            <w:shd w:val="clear" w:color="auto" w:fill="auto"/>
            <w:noWrap/>
            <w:hideMark/>
          </w:tcPr>
          <w:p w:rsidR="006776DB" w:rsidRPr="00463FB6" w:rsidRDefault="006776DB" w:rsidP="003D18FB">
            <w:pPr>
              <w:tabs>
                <w:tab w:val="left" w:pos="142"/>
              </w:tabs>
              <w:jc w:val="center"/>
              <w:cnfStyle w:val="000000100000"/>
              <w:rPr>
                <w:rFonts w:ascii="Times New Roman" w:eastAsia="Times New Roman" w:hAnsi="Times New Roman" w:cs="Times New Roman"/>
                <w:b/>
                <w:bCs/>
                <w:sz w:val="24"/>
                <w:szCs w:val="24"/>
                <w:lang w:eastAsia="es-SV"/>
              </w:rPr>
            </w:pPr>
            <w:r w:rsidRPr="00463FB6">
              <w:rPr>
                <w:rFonts w:ascii="Times New Roman" w:eastAsia="Times New Roman" w:hAnsi="Times New Roman" w:cs="Times New Roman"/>
                <w:b/>
                <w:bCs/>
                <w:sz w:val="24"/>
                <w:szCs w:val="24"/>
                <w:lang w:eastAsia="es-SV"/>
              </w:rPr>
              <w:t>783,535</w:t>
            </w:r>
          </w:p>
        </w:tc>
      </w:tr>
    </w:tbl>
    <w:p w:rsidR="006776DB" w:rsidRPr="00E641F4" w:rsidRDefault="006776DB" w:rsidP="006776DB">
      <w:pPr>
        <w:tabs>
          <w:tab w:val="left" w:pos="142"/>
        </w:tabs>
        <w:spacing w:after="0" w:line="240" w:lineRule="auto"/>
        <w:jc w:val="center"/>
        <w:rPr>
          <w:rFonts w:ascii="Times New Roman" w:hAnsi="Times New Roman" w:cs="Times New Roman"/>
          <w:sz w:val="24"/>
          <w:szCs w:val="24"/>
        </w:rPr>
      </w:pPr>
      <w:r w:rsidRPr="00E641F4">
        <w:rPr>
          <w:rFonts w:ascii="Times New Roman" w:hAnsi="Times New Roman" w:cs="Times New Roman"/>
          <w:b/>
          <w:sz w:val="24"/>
          <w:szCs w:val="24"/>
        </w:rPr>
        <w:t>Fuente</w:t>
      </w:r>
      <w:r w:rsidRPr="00E641F4">
        <w:rPr>
          <w:rFonts w:ascii="Times New Roman" w:hAnsi="Times New Roman" w:cs="Times New Roman"/>
          <w:sz w:val="24"/>
          <w:szCs w:val="24"/>
        </w:rPr>
        <w:t>: Fondo de Inversión Social para el Desarrollo Local</w:t>
      </w:r>
      <w:r>
        <w:rPr>
          <w:rFonts w:ascii="Times New Roman" w:hAnsi="Times New Roman" w:cs="Times New Roman"/>
          <w:sz w:val="24"/>
          <w:szCs w:val="24"/>
        </w:rPr>
        <w:t xml:space="preserve"> (FISDL), 2015</w:t>
      </w:r>
    </w:p>
    <w:p w:rsidR="006776DB" w:rsidRDefault="006776DB" w:rsidP="006776DB">
      <w:pPr>
        <w:tabs>
          <w:tab w:val="left" w:pos="142"/>
        </w:tabs>
        <w:spacing w:after="0" w:line="240" w:lineRule="auto"/>
        <w:jc w:val="center"/>
        <w:rPr>
          <w:rFonts w:ascii="Times New Roman" w:hAnsi="Times New Roman" w:cs="Times New Roman"/>
          <w:sz w:val="24"/>
          <w:szCs w:val="24"/>
        </w:rPr>
      </w:pPr>
    </w:p>
    <w:p w:rsidR="006776DB" w:rsidRPr="00E641F4" w:rsidRDefault="006776DB" w:rsidP="006776DB">
      <w:pPr>
        <w:tabs>
          <w:tab w:val="left" w:pos="142"/>
        </w:tabs>
        <w:spacing w:after="0" w:line="240" w:lineRule="auto"/>
        <w:jc w:val="center"/>
        <w:rPr>
          <w:rFonts w:ascii="Times New Roman" w:hAnsi="Times New Roman" w:cs="Times New Roman"/>
          <w:sz w:val="24"/>
          <w:szCs w:val="24"/>
        </w:rPr>
      </w:pPr>
    </w:p>
    <w:p w:rsidR="006776DB" w:rsidRPr="00E641F4" w:rsidRDefault="003E60F7" w:rsidP="006776DB">
      <w:pPr>
        <w:tabs>
          <w:tab w:val="left" w:pos="142"/>
        </w:tabs>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Anexo 64</w:t>
      </w:r>
      <w:r w:rsidR="006776DB" w:rsidRPr="00E641F4">
        <w:rPr>
          <w:rFonts w:ascii="Times New Roman" w:hAnsi="Times New Roman" w:cs="Times New Roman"/>
          <w:b/>
          <w:sz w:val="24"/>
          <w:szCs w:val="24"/>
        </w:rPr>
        <w:t xml:space="preserve">: Niñas y niños y adolescentes beneficiarios del </w:t>
      </w:r>
      <w:r w:rsidR="006776DB">
        <w:rPr>
          <w:rFonts w:ascii="Times New Roman" w:hAnsi="Times New Roman" w:cs="Times New Roman"/>
          <w:b/>
          <w:sz w:val="24"/>
          <w:szCs w:val="24"/>
        </w:rPr>
        <w:t>bono de educación del área urbana</w:t>
      </w:r>
    </w:p>
    <w:tbl>
      <w:tblPr>
        <w:tblStyle w:val="GridTable4Accent1"/>
        <w:tblW w:w="9703" w:type="dxa"/>
        <w:jc w:val="center"/>
        <w:tbl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insideH w:val="single" w:sz="4" w:space="0" w:color="2E74B5" w:themeColor="accent1" w:themeShade="BF"/>
          <w:insideV w:val="single" w:sz="4" w:space="0" w:color="2E74B5" w:themeColor="accent1" w:themeShade="BF"/>
        </w:tblBorders>
        <w:tblLook w:val="04A0"/>
      </w:tblPr>
      <w:tblGrid>
        <w:gridCol w:w="1838"/>
        <w:gridCol w:w="3554"/>
        <w:gridCol w:w="3392"/>
        <w:gridCol w:w="919"/>
      </w:tblGrid>
      <w:tr w:rsidR="006776DB" w:rsidRPr="00917365" w:rsidTr="003D18FB">
        <w:trPr>
          <w:cnfStyle w:val="100000000000"/>
          <w:trHeight w:val="277"/>
          <w:jc w:val="center"/>
        </w:trPr>
        <w:tc>
          <w:tcPr>
            <w:cnfStyle w:val="001000000000"/>
            <w:tcW w:w="1838" w:type="dxa"/>
          </w:tcPr>
          <w:p w:rsidR="006776DB" w:rsidRPr="00917365" w:rsidRDefault="006776DB" w:rsidP="003D18FB">
            <w:pPr>
              <w:tabs>
                <w:tab w:val="left" w:pos="142"/>
              </w:tabs>
              <w:jc w:val="center"/>
              <w:rPr>
                <w:rFonts w:ascii="Times New Roman" w:eastAsia="Times New Roman" w:hAnsi="Times New Roman" w:cs="Times New Roman"/>
                <w:b w:val="0"/>
                <w:bCs w:val="0"/>
                <w:color w:val="auto"/>
                <w:sz w:val="24"/>
                <w:szCs w:val="24"/>
                <w:lang w:eastAsia="es-SV"/>
              </w:rPr>
            </w:pPr>
            <w:r w:rsidRPr="00917365">
              <w:rPr>
                <w:rFonts w:ascii="Times New Roman" w:eastAsia="Times New Roman" w:hAnsi="Times New Roman" w:cs="Times New Roman"/>
                <w:color w:val="auto"/>
                <w:sz w:val="24"/>
                <w:szCs w:val="24"/>
                <w:lang w:eastAsia="es-SV"/>
              </w:rPr>
              <w:t>Año</w:t>
            </w:r>
          </w:p>
        </w:tc>
        <w:tc>
          <w:tcPr>
            <w:tcW w:w="3554" w:type="dxa"/>
            <w:noWrap/>
            <w:hideMark/>
          </w:tcPr>
          <w:p w:rsidR="006776DB" w:rsidRPr="00917365" w:rsidRDefault="006776DB" w:rsidP="003D18FB">
            <w:pPr>
              <w:tabs>
                <w:tab w:val="left" w:pos="142"/>
              </w:tabs>
              <w:jc w:val="center"/>
              <w:cnfStyle w:val="100000000000"/>
              <w:rPr>
                <w:rFonts w:ascii="Times New Roman" w:eastAsia="Times New Roman" w:hAnsi="Times New Roman" w:cs="Times New Roman"/>
                <w:b w:val="0"/>
                <w:bCs w:val="0"/>
                <w:color w:val="auto"/>
                <w:sz w:val="24"/>
                <w:szCs w:val="24"/>
                <w:lang w:eastAsia="es-SV"/>
              </w:rPr>
            </w:pPr>
            <w:r w:rsidRPr="00917365">
              <w:rPr>
                <w:rFonts w:ascii="Times New Roman" w:eastAsia="Times New Roman" w:hAnsi="Times New Roman" w:cs="Times New Roman"/>
                <w:color w:val="auto"/>
                <w:sz w:val="24"/>
                <w:szCs w:val="24"/>
                <w:lang w:eastAsia="es-SV"/>
              </w:rPr>
              <w:t>Niñas y adolescentes mujeres</w:t>
            </w:r>
          </w:p>
        </w:tc>
        <w:tc>
          <w:tcPr>
            <w:tcW w:w="3392" w:type="dxa"/>
            <w:noWrap/>
            <w:hideMark/>
          </w:tcPr>
          <w:p w:rsidR="006776DB" w:rsidRPr="00917365" w:rsidRDefault="006776DB" w:rsidP="003D18FB">
            <w:pPr>
              <w:tabs>
                <w:tab w:val="left" w:pos="142"/>
              </w:tabs>
              <w:jc w:val="center"/>
              <w:cnfStyle w:val="100000000000"/>
              <w:rPr>
                <w:rFonts w:ascii="Times New Roman" w:eastAsia="Times New Roman" w:hAnsi="Times New Roman" w:cs="Times New Roman"/>
                <w:b w:val="0"/>
                <w:bCs w:val="0"/>
                <w:color w:val="auto"/>
                <w:sz w:val="24"/>
                <w:szCs w:val="24"/>
                <w:lang w:eastAsia="es-SV"/>
              </w:rPr>
            </w:pPr>
            <w:r w:rsidRPr="00917365">
              <w:rPr>
                <w:rFonts w:ascii="Times New Roman" w:eastAsia="Times New Roman" w:hAnsi="Times New Roman" w:cs="Times New Roman"/>
                <w:color w:val="auto"/>
                <w:sz w:val="24"/>
                <w:szCs w:val="24"/>
                <w:lang w:eastAsia="es-SV"/>
              </w:rPr>
              <w:t>Niños y adolescentes hombres</w:t>
            </w:r>
          </w:p>
        </w:tc>
        <w:tc>
          <w:tcPr>
            <w:tcW w:w="919" w:type="dxa"/>
            <w:noWrap/>
            <w:hideMark/>
          </w:tcPr>
          <w:p w:rsidR="006776DB" w:rsidRPr="00917365" w:rsidRDefault="006776DB" w:rsidP="003D18FB">
            <w:pPr>
              <w:tabs>
                <w:tab w:val="left" w:pos="142"/>
              </w:tabs>
              <w:jc w:val="center"/>
              <w:cnfStyle w:val="100000000000"/>
              <w:rPr>
                <w:rFonts w:ascii="Times New Roman" w:eastAsia="Times New Roman" w:hAnsi="Times New Roman" w:cs="Times New Roman"/>
                <w:b w:val="0"/>
                <w:bCs w:val="0"/>
                <w:color w:val="auto"/>
                <w:sz w:val="24"/>
                <w:szCs w:val="24"/>
                <w:lang w:eastAsia="es-SV"/>
              </w:rPr>
            </w:pPr>
            <w:r w:rsidRPr="00917365">
              <w:rPr>
                <w:rFonts w:ascii="Times New Roman" w:eastAsia="Times New Roman" w:hAnsi="Times New Roman" w:cs="Times New Roman"/>
                <w:color w:val="auto"/>
                <w:sz w:val="24"/>
                <w:szCs w:val="24"/>
                <w:lang w:eastAsia="es-SV"/>
              </w:rPr>
              <w:t>Total</w:t>
            </w:r>
          </w:p>
        </w:tc>
      </w:tr>
      <w:tr w:rsidR="006776DB" w:rsidRPr="00917365" w:rsidTr="003D18FB">
        <w:trPr>
          <w:cnfStyle w:val="000000100000"/>
          <w:trHeight w:val="277"/>
          <w:jc w:val="center"/>
        </w:trPr>
        <w:tc>
          <w:tcPr>
            <w:cnfStyle w:val="001000000000"/>
            <w:tcW w:w="1838" w:type="dxa"/>
            <w:shd w:val="clear" w:color="auto" w:fill="auto"/>
          </w:tcPr>
          <w:p w:rsidR="006776DB" w:rsidRPr="00917365" w:rsidRDefault="006776DB" w:rsidP="003D18FB">
            <w:pPr>
              <w:tabs>
                <w:tab w:val="left" w:pos="142"/>
              </w:tabs>
              <w:jc w:val="center"/>
              <w:rPr>
                <w:rFonts w:ascii="Times New Roman" w:eastAsia="Times New Roman" w:hAnsi="Times New Roman" w:cs="Times New Roman"/>
                <w:b w:val="0"/>
                <w:bCs w:val="0"/>
                <w:sz w:val="24"/>
                <w:szCs w:val="24"/>
                <w:lang w:eastAsia="es-SV"/>
              </w:rPr>
            </w:pPr>
            <w:r w:rsidRPr="00917365">
              <w:rPr>
                <w:rFonts w:ascii="Times New Roman" w:eastAsia="Times New Roman" w:hAnsi="Times New Roman" w:cs="Times New Roman"/>
                <w:b w:val="0"/>
                <w:sz w:val="24"/>
                <w:szCs w:val="24"/>
                <w:lang w:eastAsia="es-SV"/>
              </w:rPr>
              <w:t>2012</w:t>
            </w:r>
          </w:p>
        </w:tc>
        <w:tc>
          <w:tcPr>
            <w:tcW w:w="3554" w:type="dxa"/>
            <w:shd w:val="clear" w:color="auto" w:fill="auto"/>
            <w:noWrap/>
            <w:hideMark/>
          </w:tcPr>
          <w:p w:rsidR="006776DB" w:rsidRPr="00917365" w:rsidRDefault="006776DB" w:rsidP="003D18FB">
            <w:pPr>
              <w:tabs>
                <w:tab w:val="left" w:pos="142"/>
              </w:tabs>
              <w:jc w:val="center"/>
              <w:cnfStyle w:val="000000100000"/>
              <w:rPr>
                <w:rFonts w:ascii="Times New Roman" w:eastAsia="Times New Roman" w:hAnsi="Times New Roman" w:cs="Times New Roman"/>
                <w:bCs/>
                <w:sz w:val="24"/>
                <w:szCs w:val="24"/>
                <w:lang w:eastAsia="es-SV"/>
              </w:rPr>
            </w:pPr>
            <w:r w:rsidRPr="00917365">
              <w:rPr>
                <w:rFonts w:ascii="Times New Roman" w:eastAsia="Times New Roman" w:hAnsi="Times New Roman" w:cs="Times New Roman"/>
                <w:bCs/>
                <w:sz w:val="24"/>
                <w:szCs w:val="24"/>
                <w:lang w:eastAsia="es-SV"/>
              </w:rPr>
              <w:t>2,352</w:t>
            </w:r>
          </w:p>
        </w:tc>
        <w:tc>
          <w:tcPr>
            <w:tcW w:w="3392" w:type="dxa"/>
            <w:shd w:val="clear" w:color="auto" w:fill="auto"/>
            <w:noWrap/>
            <w:hideMark/>
          </w:tcPr>
          <w:p w:rsidR="006776DB" w:rsidRPr="00917365" w:rsidRDefault="006776DB" w:rsidP="003D18FB">
            <w:pPr>
              <w:tabs>
                <w:tab w:val="left" w:pos="142"/>
              </w:tabs>
              <w:jc w:val="center"/>
              <w:cnfStyle w:val="000000100000"/>
              <w:rPr>
                <w:rFonts w:ascii="Times New Roman" w:eastAsia="Times New Roman" w:hAnsi="Times New Roman" w:cs="Times New Roman"/>
                <w:bCs/>
                <w:sz w:val="24"/>
                <w:szCs w:val="24"/>
                <w:lang w:eastAsia="es-SV"/>
              </w:rPr>
            </w:pPr>
            <w:r w:rsidRPr="00917365">
              <w:rPr>
                <w:rFonts w:ascii="Times New Roman" w:eastAsia="Times New Roman" w:hAnsi="Times New Roman" w:cs="Times New Roman"/>
                <w:bCs/>
                <w:sz w:val="24"/>
                <w:szCs w:val="24"/>
                <w:lang w:eastAsia="es-SV"/>
              </w:rPr>
              <w:t>2,274</w:t>
            </w:r>
          </w:p>
        </w:tc>
        <w:tc>
          <w:tcPr>
            <w:tcW w:w="919" w:type="dxa"/>
            <w:shd w:val="clear" w:color="auto" w:fill="auto"/>
            <w:noWrap/>
            <w:hideMark/>
          </w:tcPr>
          <w:p w:rsidR="006776DB" w:rsidRPr="00917365" w:rsidRDefault="006776DB" w:rsidP="003D18FB">
            <w:pPr>
              <w:tabs>
                <w:tab w:val="left" w:pos="142"/>
              </w:tabs>
              <w:jc w:val="center"/>
              <w:cnfStyle w:val="000000100000"/>
              <w:rPr>
                <w:rFonts w:ascii="Times New Roman" w:eastAsia="Times New Roman" w:hAnsi="Times New Roman" w:cs="Times New Roman"/>
                <w:bCs/>
                <w:sz w:val="24"/>
                <w:szCs w:val="24"/>
                <w:lang w:eastAsia="es-SV"/>
              </w:rPr>
            </w:pPr>
            <w:r w:rsidRPr="00917365">
              <w:rPr>
                <w:rFonts w:ascii="Times New Roman" w:eastAsia="Times New Roman" w:hAnsi="Times New Roman" w:cs="Times New Roman"/>
                <w:bCs/>
                <w:sz w:val="24"/>
                <w:szCs w:val="24"/>
                <w:lang w:eastAsia="es-SV"/>
              </w:rPr>
              <w:t>4,626</w:t>
            </w:r>
          </w:p>
        </w:tc>
      </w:tr>
      <w:tr w:rsidR="006776DB" w:rsidRPr="00917365" w:rsidTr="003D18FB">
        <w:trPr>
          <w:trHeight w:val="277"/>
          <w:jc w:val="center"/>
        </w:trPr>
        <w:tc>
          <w:tcPr>
            <w:cnfStyle w:val="001000000000"/>
            <w:tcW w:w="1838" w:type="dxa"/>
            <w:shd w:val="clear" w:color="auto" w:fill="auto"/>
          </w:tcPr>
          <w:p w:rsidR="006776DB" w:rsidRPr="00917365" w:rsidRDefault="006776DB" w:rsidP="003D18FB">
            <w:pPr>
              <w:tabs>
                <w:tab w:val="left" w:pos="142"/>
              </w:tabs>
              <w:jc w:val="center"/>
              <w:rPr>
                <w:rFonts w:ascii="Times New Roman" w:eastAsia="Times New Roman" w:hAnsi="Times New Roman" w:cs="Times New Roman"/>
                <w:b w:val="0"/>
                <w:bCs w:val="0"/>
                <w:sz w:val="24"/>
                <w:szCs w:val="24"/>
                <w:lang w:eastAsia="es-SV"/>
              </w:rPr>
            </w:pPr>
            <w:r w:rsidRPr="00917365">
              <w:rPr>
                <w:rFonts w:ascii="Times New Roman" w:eastAsia="Times New Roman" w:hAnsi="Times New Roman" w:cs="Times New Roman"/>
                <w:b w:val="0"/>
                <w:sz w:val="24"/>
                <w:szCs w:val="24"/>
                <w:lang w:eastAsia="es-SV"/>
              </w:rPr>
              <w:t>2013</w:t>
            </w:r>
          </w:p>
        </w:tc>
        <w:tc>
          <w:tcPr>
            <w:tcW w:w="3554" w:type="dxa"/>
            <w:shd w:val="clear" w:color="auto" w:fill="auto"/>
            <w:noWrap/>
            <w:hideMark/>
          </w:tcPr>
          <w:p w:rsidR="006776DB" w:rsidRPr="00917365" w:rsidRDefault="006776DB" w:rsidP="003D18FB">
            <w:pPr>
              <w:tabs>
                <w:tab w:val="left" w:pos="142"/>
              </w:tabs>
              <w:jc w:val="center"/>
              <w:cnfStyle w:val="000000000000"/>
              <w:rPr>
                <w:rFonts w:ascii="Times New Roman" w:eastAsia="Times New Roman" w:hAnsi="Times New Roman" w:cs="Times New Roman"/>
                <w:bCs/>
                <w:sz w:val="24"/>
                <w:szCs w:val="24"/>
                <w:lang w:eastAsia="es-SV"/>
              </w:rPr>
            </w:pPr>
            <w:r w:rsidRPr="00917365">
              <w:rPr>
                <w:rFonts w:ascii="Times New Roman" w:eastAsia="Times New Roman" w:hAnsi="Times New Roman" w:cs="Times New Roman"/>
                <w:bCs/>
                <w:sz w:val="24"/>
                <w:szCs w:val="24"/>
                <w:lang w:eastAsia="es-SV"/>
              </w:rPr>
              <w:t>3,115</w:t>
            </w:r>
          </w:p>
        </w:tc>
        <w:tc>
          <w:tcPr>
            <w:tcW w:w="3392" w:type="dxa"/>
            <w:shd w:val="clear" w:color="auto" w:fill="auto"/>
            <w:noWrap/>
            <w:hideMark/>
          </w:tcPr>
          <w:p w:rsidR="006776DB" w:rsidRPr="00917365" w:rsidRDefault="006776DB" w:rsidP="003D18FB">
            <w:pPr>
              <w:tabs>
                <w:tab w:val="left" w:pos="142"/>
              </w:tabs>
              <w:jc w:val="center"/>
              <w:cnfStyle w:val="000000000000"/>
              <w:rPr>
                <w:rFonts w:ascii="Times New Roman" w:eastAsia="Times New Roman" w:hAnsi="Times New Roman" w:cs="Times New Roman"/>
                <w:bCs/>
                <w:sz w:val="24"/>
                <w:szCs w:val="24"/>
                <w:lang w:eastAsia="es-SV"/>
              </w:rPr>
            </w:pPr>
            <w:r w:rsidRPr="00917365">
              <w:rPr>
                <w:rFonts w:ascii="Times New Roman" w:eastAsia="Times New Roman" w:hAnsi="Times New Roman" w:cs="Times New Roman"/>
                <w:bCs/>
                <w:sz w:val="24"/>
                <w:szCs w:val="24"/>
                <w:lang w:eastAsia="es-SV"/>
              </w:rPr>
              <w:t>2,831</w:t>
            </w:r>
          </w:p>
        </w:tc>
        <w:tc>
          <w:tcPr>
            <w:tcW w:w="919" w:type="dxa"/>
            <w:shd w:val="clear" w:color="auto" w:fill="auto"/>
            <w:noWrap/>
            <w:hideMark/>
          </w:tcPr>
          <w:p w:rsidR="006776DB" w:rsidRPr="00917365" w:rsidRDefault="006776DB" w:rsidP="003D18FB">
            <w:pPr>
              <w:tabs>
                <w:tab w:val="left" w:pos="142"/>
              </w:tabs>
              <w:jc w:val="center"/>
              <w:cnfStyle w:val="000000000000"/>
              <w:rPr>
                <w:rFonts w:ascii="Times New Roman" w:eastAsia="Times New Roman" w:hAnsi="Times New Roman" w:cs="Times New Roman"/>
                <w:bCs/>
                <w:sz w:val="24"/>
                <w:szCs w:val="24"/>
                <w:lang w:eastAsia="es-SV"/>
              </w:rPr>
            </w:pPr>
            <w:r w:rsidRPr="00917365">
              <w:rPr>
                <w:rFonts w:ascii="Times New Roman" w:eastAsia="Times New Roman" w:hAnsi="Times New Roman" w:cs="Times New Roman"/>
                <w:bCs/>
                <w:sz w:val="24"/>
                <w:szCs w:val="24"/>
                <w:lang w:eastAsia="es-SV"/>
              </w:rPr>
              <w:t>5,946</w:t>
            </w:r>
          </w:p>
        </w:tc>
      </w:tr>
      <w:tr w:rsidR="006776DB" w:rsidRPr="00917365" w:rsidTr="003D18FB">
        <w:trPr>
          <w:cnfStyle w:val="000000100000"/>
          <w:trHeight w:val="277"/>
          <w:jc w:val="center"/>
        </w:trPr>
        <w:tc>
          <w:tcPr>
            <w:cnfStyle w:val="001000000000"/>
            <w:tcW w:w="1838" w:type="dxa"/>
            <w:shd w:val="clear" w:color="auto" w:fill="auto"/>
          </w:tcPr>
          <w:p w:rsidR="006776DB" w:rsidRPr="00917365" w:rsidRDefault="006776DB" w:rsidP="003D18FB">
            <w:pPr>
              <w:tabs>
                <w:tab w:val="left" w:pos="142"/>
              </w:tabs>
              <w:jc w:val="center"/>
              <w:rPr>
                <w:rFonts w:ascii="Times New Roman" w:eastAsia="Times New Roman" w:hAnsi="Times New Roman" w:cs="Times New Roman"/>
                <w:b w:val="0"/>
                <w:bCs w:val="0"/>
                <w:sz w:val="24"/>
                <w:szCs w:val="24"/>
                <w:lang w:eastAsia="es-SV"/>
              </w:rPr>
            </w:pPr>
            <w:r w:rsidRPr="00917365">
              <w:rPr>
                <w:rFonts w:ascii="Times New Roman" w:eastAsia="Times New Roman" w:hAnsi="Times New Roman" w:cs="Times New Roman"/>
                <w:b w:val="0"/>
                <w:sz w:val="24"/>
                <w:szCs w:val="24"/>
                <w:lang w:eastAsia="es-SV"/>
              </w:rPr>
              <w:t>2014</w:t>
            </w:r>
          </w:p>
        </w:tc>
        <w:tc>
          <w:tcPr>
            <w:tcW w:w="3554" w:type="dxa"/>
            <w:shd w:val="clear" w:color="auto" w:fill="auto"/>
            <w:noWrap/>
            <w:hideMark/>
          </w:tcPr>
          <w:p w:rsidR="006776DB" w:rsidRPr="00917365" w:rsidRDefault="006776DB" w:rsidP="003D18FB">
            <w:pPr>
              <w:tabs>
                <w:tab w:val="left" w:pos="142"/>
              </w:tabs>
              <w:jc w:val="center"/>
              <w:cnfStyle w:val="000000100000"/>
              <w:rPr>
                <w:rFonts w:ascii="Times New Roman" w:eastAsia="Times New Roman" w:hAnsi="Times New Roman" w:cs="Times New Roman"/>
                <w:bCs/>
                <w:sz w:val="24"/>
                <w:szCs w:val="24"/>
                <w:lang w:eastAsia="es-SV"/>
              </w:rPr>
            </w:pPr>
            <w:r w:rsidRPr="00917365">
              <w:rPr>
                <w:rFonts w:ascii="Times New Roman" w:eastAsia="Times New Roman" w:hAnsi="Times New Roman" w:cs="Times New Roman"/>
                <w:bCs/>
                <w:sz w:val="24"/>
                <w:szCs w:val="24"/>
                <w:lang w:eastAsia="es-SV"/>
              </w:rPr>
              <w:t>3,331</w:t>
            </w:r>
          </w:p>
        </w:tc>
        <w:tc>
          <w:tcPr>
            <w:tcW w:w="3392" w:type="dxa"/>
            <w:shd w:val="clear" w:color="auto" w:fill="auto"/>
            <w:noWrap/>
            <w:hideMark/>
          </w:tcPr>
          <w:p w:rsidR="006776DB" w:rsidRPr="00917365" w:rsidRDefault="006776DB" w:rsidP="003D18FB">
            <w:pPr>
              <w:tabs>
                <w:tab w:val="left" w:pos="142"/>
              </w:tabs>
              <w:jc w:val="center"/>
              <w:cnfStyle w:val="000000100000"/>
              <w:rPr>
                <w:rFonts w:ascii="Times New Roman" w:eastAsia="Times New Roman" w:hAnsi="Times New Roman" w:cs="Times New Roman"/>
                <w:bCs/>
                <w:sz w:val="24"/>
                <w:szCs w:val="24"/>
                <w:lang w:eastAsia="es-SV"/>
              </w:rPr>
            </w:pPr>
            <w:r w:rsidRPr="00917365">
              <w:rPr>
                <w:rFonts w:ascii="Times New Roman" w:eastAsia="Times New Roman" w:hAnsi="Times New Roman" w:cs="Times New Roman"/>
                <w:bCs/>
                <w:sz w:val="24"/>
                <w:szCs w:val="24"/>
                <w:lang w:eastAsia="es-SV"/>
              </w:rPr>
              <w:t>2,964</w:t>
            </w:r>
          </w:p>
        </w:tc>
        <w:tc>
          <w:tcPr>
            <w:tcW w:w="919" w:type="dxa"/>
            <w:shd w:val="clear" w:color="auto" w:fill="auto"/>
            <w:noWrap/>
            <w:hideMark/>
          </w:tcPr>
          <w:p w:rsidR="006776DB" w:rsidRPr="00917365" w:rsidRDefault="006776DB" w:rsidP="003D18FB">
            <w:pPr>
              <w:tabs>
                <w:tab w:val="left" w:pos="142"/>
              </w:tabs>
              <w:jc w:val="center"/>
              <w:cnfStyle w:val="000000100000"/>
              <w:rPr>
                <w:rFonts w:ascii="Times New Roman" w:eastAsia="Times New Roman" w:hAnsi="Times New Roman" w:cs="Times New Roman"/>
                <w:bCs/>
                <w:sz w:val="24"/>
                <w:szCs w:val="24"/>
                <w:lang w:eastAsia="es-SV"/>
              </w:rPr>
            </w:pPr>
            <w:r w:rsidRPr="00917365">
              <w:rPr>
                <w:rFonts w:ascii="Times New Roman" w:eastAsia="Times New Roman" w:hAnsi="Times New Roman" w:cs="Times New Roman"/>
                <w:bCs/>
                <w:sz w:val="24"/>
                <w:szCs w:val="24"/>
                <w:lang w:eastAsia="es-SV"/>
              </w:rPr>
              <w:t>6,295</w:t>
            </w:r>
          </w:p>
        </w:tc>
      </w:tr>
      <w:tr w:rsidR="006776DB" w:rsidRPr="00917365" w:rsidTr="003D18FB">
        <w:trPr>
          <w:trHeight w:val="277"/>
          <w:jc w:val="center"/>
        </w:trPr>
        <w:tc>
          <w:tcPr>
            <w:cnfStyle w:val="001000000000"/>
            <w:tcW w:w="1838" w:type="dxa"/>
            <w:shd w:val="clear" w:color="auto" w:fill="auto"/>
          </w:tcPr>
          <w:p w:rsidR="006776DB" w:rsidRPr="00917365" w:rsidRDefault="006776DB" w:rsidP="003D18FB">
            <w:pPr>
              <w:tabs>
                <w:tab w:val="left" w:pos="142"/>
              </w:tabs>
              <w:jc w:val="center"/>
              <w:rPr>
                <w:rFonts w:ascii="Times New Roman" w:eastAsia="Times New Roman" w:hAnsi="Times New Roman" w:cs="Times New Roman"/>
                <w:b w:val="0"/>
                <w:bCs w:val="0"/>
                <w:sz w:val="24"/>
                <w:szCs w:val="24"/>
                <w:lang w:eastAsia="es-SV"/>
              </w:rPr>
            </w:pPr>
            <w:r w:rsidRPr="00917365">
              <w:rPr>
                <w:rFonts w:ascii="Times New Roman" w:eastAsia="Times New Roman" w:hAnsi="Times New Roman" w:cs="Times New Roman"/>
                <w:sz w:val="24"/>
                <w:szCs w:val="24"/>
                <w:lang w:eastAsia="es-SV"/>
              </w:rPr>
              <w:t>Totales</w:t>
            </w:r>
          </w:p>
        </w:tc>
        <w:tc>
          <w:tcPr>
            <w:tcW w:w="3554" w:type="dxa"/>
            <w:shd w:val="clear" w:color="auto" w:fill="auto"/>
            <w:noWrap/>
          </w:tcPr>
          <w:p w:rsidR="006776DB" w:rsidRPr="00917365" w:rsidRDefault="006776DB" w:rsidP="003D18FB">
            <w:pPr>
              <w:tabs>
                <w:tab w:val="left" w:pos="142"/>
              </w:tabs>
              <w:jc w:val="center"/>
              <w:cnfStyle w:val="000000000000"/>
              <w:rPr>
                <w:rFonts w:ascii="Times New Roman" w:eastAsia="Times New Roman" w:hAnsi="Times New Roman" w:cs="Times New Roman"/>
                <w:b/>
                <w:bCs/>
                <w:sz w:val="24"/>
                <w:szCs w:val="24"/>
                <w:lang w:eastAsia="es-SV"/>
              </w:rPr>
            </w:pPr>
            <w:r w:rsidRPr="00917365">
              <w:rPr>
                <w:rFonts w:ascii="Times New Roman" w:eastAsia="Times New Roman" w:hAnsi="Times New Roman" w:cs="Times New Roman"/>
                <w:b/>
                <w:bCs/>
                <w:sz w:val="24"/>
                <w:szCs w:val="24"/>
                <w:lang w:eastAsia="es-SV"/>
              </w:rPr>
              <w:t>8,798</w:t>
            </w:r>
          </w:p>
        </w:tc>
        <w:tc>
          <w:tcPr>
            <w:tcW w:w="3392" w:type="dxa"/>
            <w:shd w:val="clear" w:color="auto" w:fill="auto"/>
            <w:noWrap/>
          </w:tcPr>
          <w:p w:rsidR="006776DB" w:rsidRPr="00917365" w:rsidRDefault="006776DB" w:rsidP="003D18FB">
            <w:pPr>
              <w:tabs>
                <w:tab w:val="left" w:pos="142"/>
              </w:tabs>
              <w:jc w:val="center"/>
              <w:cnfStyle w:val="000000000000"/>
              <w:rPr>
                <w:rFonts w:ascii="Times New Roman" w:eastAsia="Times New Roman" w:hAnsi="Times New Roman" w:cs="Times New Roman"/>
                <w:b/>
                <w:bCs/>
                <w:sz w:val="24"/>
                <w:szCs w:val="24"/>
                <w:lang w:eastAsia="es-SV"/>
              </w:rPr>
            </w:pPr>
            <w:r w:rsidRPr="00917365">
              <w:rPr>
                <w:rFonts w:ascii="Times New Roman" w:eastAsia="Times New Roman" w:hAnsi="Times New Roman" w:cs="Times New Roman"/>
                <w:b/>
                <w:bCs/>
                <w:sz w:val="24"/>
                <w:szCs w:val="24"/>
                <w:lang w:eastAsia="es-SV"/>
              </w:rPr>
              <w:t>8,069</w:t>
            </w:r>
          </w:p>
        </w:tc>
        <w:tc>
          <w:tcPr>
            <w:tcW w:w="919" w:type="dxa"/>
            <w:shd w:val="clear" w:color="auto" w:fill="auto"/>
            <w:noWrap/>
          </w:tcPr>
          <w:p w:rsidR="006776DB" w:rsidRPr="00917365" w:rsidRDefault="006776DB" w:rsidP="003D18FB">
            <w:pPr>
              <w:tabs>
                <w:tab w:val="left" w:pos="142"/>
              </w:tabs>
              <w:jc w:val="center"/>
              <w:cnfStyle w:val="000000000000"/>
              <w:rPr>
                <w:rFonts w:ascii="Times New Roman" w:eastAsia="Times New Roman" w:hAnsi="Times New Roman" w:cs="Times New Roman"/>
                <w:b/>
                <w:bCs/>
                <w:sz w:val="24"/>
                <w:szCs w:val="24"/>
                <w:lang w:eastAsia="es-SV"/>
              </w:rPr>
            </w:pPr>
            <w:r w:rsidRPr="00917365">
              <w:rPr>
                <w:rFonts w:ascii="Times New Roman" w:eastAsia="Times New Roman" w:hAnsi="Times New Roman" w:cs="Times New Roman"/>
                <w:b/>
                <w:bCs/>
                <w:sz w:val="24"/>
                <w:szCs w:val="24"/>
                <w:lang w:eastAsia="es-SV"/>
              </w:rPr>
              <w:t>16,867</w:t>
            </w:r>
          </w:p>
        </w:tc>
      </w:tr>
    </w:tbl>
    <w:p w:rsidR="006776DB" w:rsidRPr="00E641F4" w:rsidRDefault="006776DB" w:rsidP="006776DB">
      <w:pPr>
        <w:tabs>
          <w:tab w:val="left" w:pos="142"/>
        </w:tabs>
        <w:spacing w:after="0" w:line="240" w:lineRule="auto"/>
        <w:jc w:val="center"/>
        <w:rPr>
          <w:rFonts w:ascii="Times New Roman" w:hAnsi="Times New Roman" w:cs="Times New Roman"/>
          <w:sz w:val="24"/>
          <w:szCs w:val="24"/>
        </w:rPr>
      </w:pPr>
      <w:r w:rsidRPr="00E641F4">
        <w:rPr>
          <w:rFonts w:ascii="Times New Roman" w:hAnsi="Times New Roman" w:cs="Times New Roman"/>
          <w:b/>
          <w:sz w:val="24"/>
          <w:szCs w:val="24"/>
        </w:rPr>
        <w:t>Fuente</w:t>
      </w:r>
      <w:r w:rsidRPr="00E641F4">
        <w:rPr>
          <w:rFonts w:ascii="Times New Roman" w:hAnsi="Times New Roman" w:cs="Times New Roman"/>
          <w:sz w:val="24"/>
          <w:szCs w:val="24"/>
        </w:rPr>
        <w:t>: Fondo de Inversión Social para el Desarrollo Local</w:t>
      </w:r>
      <w:r>
        <w:rPr>
          <w:rFonts w:ascii="Times New Roman" w:hAnsi="Times New Roman" w:cs="Times New Roman"/>
          <w:sz w:val="24"/>
          <w:szCs w:val="24"/>
        </w:rPr>
        <w:t xml:space="preserve"> (FISDL), 2015</w:t>
      </w:r>
    </w:p>
    <w:p w:rsidR="006776DB" w:rsidRDefault="006776DB" w:rsidP="006776DB">
      <w:pPr>
        <w:tabs>
          <w:tab w:val="left" w:pos="142"/>
        </w:tabs>
        <w:spacing w:after="0" w:line="240" w:lineRule="auto"/>
        <w:jc w:val="center"/>
        <w:rPr>
          <w:rFonts w:ascii="Times New Roman" w:hAnsi="Times New Roman" w:cs="Times New Roman"/>
          <w:b/>
          <w:sz w:val="24"/>
          <w:szCs w:val="24"/>
        </w:rPr>
      </w:pPr>
    </w:p>
    <w:p w:rsidR="006776DB" w:rsidRPr="00E641F4" w:rsidRDefault="006776DB" w:rsidP="006776DB">
      <w:pPr>
        <w:tabs>
          <w:tab w:val="left" w:pos="142"/>
        </w:tabs>
        <w:spacing w:after="0" w:line="240" w:lineRule="auto"/>
        <w:jc w:val="center"/>
        <w:rPr>
          <w:rFonts w:ascii="Times New Roman" w:hAnsi="Times New Roman" w:cs="Times New Roman"/>
          <w:b/>
          <w:sz w:val="24"/>
          <w:szCs w:val="24"/>
        </w:rPr>
      </w:pPr>
    </w:p>
    <w:p w:rsidR="006776DB" w:rsidRPr="00E641F4" w:rsidRDefault="003E60F7" w:rsidP="006776DB">
      <w:pPr>
        <w:tabs>
          <w:tab w:val="left" w:pos="142"/>
        </w:tabs>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Anexo 65</w:t>
      </w:r>
      <w:r w:rsidR="006776DB" w:rsidRPr="00E641F4">
        <w:rPr>
          <w:rFonts w:ascii="Times New Roman" w:hAnsi="Times New Roman" w:cs="Times New Roman"/>
          <w:b/>
          <w:sz w:val="24"/>
          <w:szCs w:val="24"/>
        </w:rPr>
        <w:t>: Niñas y niños y adolescentes beneficiarios del bono de educación del en</w:t>
      </w:r>
      <w:r w:rsidR="006776DB">
        <w:rPr>
          <w:rFonts w:ascii="Times New Roman" w:hAnsi="Times New Roman" w:cs="Times New Roman"/>
          <w:b/>
          <w:sz w:val="24"/>
          <w:szCs w:val="24"/>
        </w:rPr>
        <w:t>ero a agosto de 2015, área rural</w:t>
      </w:r>
    </w:p>
    <w:tbl>
      <w:tblPr>
        <w:tblStyle w:val="GridTable4Accent1"/>
        <w:tblW w:w="9685" w:type="dxa"/>
        <w:jc w:val="center"/>
        <w:tbl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insideH w:val="single" w:sz="4" w:space="0" w:color="2E74B5" w:themeColor="accent1" w:themeShade="BF"/>
          <w:insideV w:val="single" w:sz="4" w:space="0" w:color="2E74B5" w:themeColor="accent1" w:themeShade="BF"/>
        </w:tblBorders>
        <w:tblLook w:val="04A0"/>
      </w:tblPr>
      <w:tblGrid>
        <w:gridCol w:w="1885"/>
        <w:gridCol w:w="3402"/>
        <w:gridCol w:w="3402"/>
        <w:gridCol w:w="996"/>
      </w:tblGrid>
      <w:tr w:rsidR="006776DB" w:rsidRPr="00917365" w:rsidTr="003D18FB">
        <w:trPr>
          <w:cnfStyle w:val="100000000000"/>
          <w:trHeight w:val="249"/>
          <w:jc w:val="center"/>
        </w:trPr>
        <w:tc>
          <w:tcPr>
            <w:cnfStyle w:val="001000000000"/>
            <w:tcW w:w="1885" w:type="dxa"/>
          </w:tcPr>
          <w:p w:rsidR="006776DB" w:rsidRPr="00917365" w:rsidRDefault="006776DB" w:rsidP="003D18FB">
            <w:pPr>
              <w:tabs>
                <w:tab w:val="left" w:pos="142"/>
              </w:tabs>
              <w:jc w:val="center"/>
              <w:rPr>
                <w:rFonts w:ascii="Times New Roman" w:eastAsia="Times New Roman" w:hAnsi="Times New Roman" w:cs="Times New Roman"/>
                <w:b w:val="0"/>
                <w:bCs w:val="0"/>
                <w:color w:val="auto"/>
                <w:sz w:val="24"/>
                <w:szCs w:val="24"/>
                <w:lang w:eastAsia="es-SV"/>
              </w:rPr>
            </w:pPr>
            <w:r w:rsidRPr="00917365">
              <w:rPr>
                <w:rFonts w:ascii="Times New Roman" w:eastAsia="Times New Roman" w:hAnsi="Times New Roman" w:cs="Times New Roman"/>
                <w:color w:val="auto"/>
                <w:sz w:val="24"/>
                <w:szCs w:val="24"/>
                <w:lang w:eastAsia="es-SV"/>
              </w:rPr>
              <w:t>Rango de edades</w:t>
            </w:r>
          </w:p>
        </w:tc>
        <w:tc>
          <w:tcPr>
            <w:tcW w:w="3402" w:type="dxa"/>
            <w:noWrap/>
            <w:hideMark/>
          </w:tcPr>
          <w:p w:rsidR="006776DB" w:rsidRPr="00917365" w:rsidRDefault="006776DB" w:rsidP="003D18FB">
            <w:pPr>
              <w:tabs>
                <w:tab w:val="left" w:pos="142"/>
              </w:tabs>
              <w:jc w:val="center"/>
              <w:cnfStyle w:val="100000000000"/>
              <w:rPr>
                <w:rFonts w:ascii="Times New Roman" w:eastAsia="Times New Roman" w:hAnsi="Times New Roman" w:cs="Times New Roman"/>
                <w:b w:val="0"/>
                <w:bCs w:val="0"/>
                <w:color w:val="auto"/>
                <w:sz w:val="24"/>
                <w:szCs w:val="24"/>
                <w:lang w:eastAsia="es-SV"/>
              </w:rPr>
            </w:pPr>
            <w:r w:rsidRPr="00917365">
              <w:rPr>
                <w:rFonts w:ascii="Times New Roman" w:eastAsia="Times New Roman" w:hAnsi="Times New Roman" w:cs="Times New Roman"/>
                <w:color w:val="auto"/>
                <w:sz w:val="24"/>
                <w:szCs w:val="24"/>
                <w:lang w:eastAsia="es-SV"/>
              </w:rPr>
              <w:t>Niñas y adolescentes mujeres</w:t>
            </w:r>
          </w:p>
        </w:tc>
        <w:tc>
          <w:tcPr>
            <w:tcW w:w="3402" w:type="dxa"/>
            <w:noWrap/>
            <w:hideMark/>
          </w:tcPr>
          <w:p w:rsidR="006776DB" w:rsidRPr="00917365" w:rsidRDefault="006776DB" w:rsidP="003D18FB">
            <w:pPr>
              <w:tabs>
                <w:tab w:val="left" w:pos="142"/>
              </w:tabs>
              <w:jc w:val="center"/>
              <w:cnfStyle w:val="100000000000"/>
              <w:rPr>
                <w:rFonts w:ascii="Times New Roman" w:eastAsia="Times New Roman" w:hAnsi="Times New Roman" w:cs="Times New Roman"/>
                <w:b w:val="0"/>
                <w:bCs w:val="0"/>
                <w:color w:val="auto"/>
                <w:sz w:val="24"/>
                <w:szCs w:val="24"/>
                <w:lang w:eastAsia="es-SV"/>
              </w:rPr>
            </w:pPr>
            <w:r w:rsidRPr="00917365">
              <w:rPr>
                <w:rFonts w:ascii="Times New Roman" w:eastAsia="Times New Roman" w:hAnsi="Times New Roman" w:cs="Times New Roman"/>
                <w:color w:val="auto"/>
                <w:sz w:val="24"/>
                <w:szCs w:val="24"/>
                <w:lang w:eastAsia="es-SV"/>
              </w:rPr>
              <w:t>Niños y adolescentes hombres</w:t>
            </w:r>
          </w:p>
        </w:tc>
        <w:tc>
          <w:tcPr>
            <w:tcW w:w="996" w:type="dxa"/>
            <w:noWrap/>
            <w:hideMark/>
          </w:tcPr>
          <w:p w:rsidR="006776DB" w:rsidRPr="00917365" w:rsidRDefault="006776DB" w:rsidP="003D18FB">
            <w:pPr>
              <w:tabs>
                <w:tab w:val="left" w:pos="142"/>
              </w:tabs>
              <w:jc w:val="center"/>
              <w:cnfStyle w:val="100000000000"/>
              <w:rPr>
                <w:rFonts w:ascii="Times New Roman" w:eastAsia="Times New Roman" w:hAnsi="Times New Roman" w:cs="Times New Roman"/>
                <w:b w:val="0"/>
                <w:bCs w:val="0"/>
                <w:color w:val="auto"/>
                <w:sz w:val="24"/>
                <w:szCs w:val="24"/>
                <w:lang w:eastAsia="es-SV"/>
              </w:rPr>
            </w:pPr>
            <w:r w:rsidRPr="00917365">
              <w:rPr>
                <w:rFonts w:ascii="Times New Roman" w:eastAsia="Times New Roman" w:hAnsi="Times New Roman" w:cs="Times New Roman"/>
                <w:color w:val="auto"/>
                <w:sz w:val="24"/>
                <w:szCs w:val="24"/>
                <w:lang w:eastAsia="es-SV"/>
              </w:rPr>
              <w:t>Total</w:t>
            </w:r>
          </w:p>
        </w:tc>
      </w:tr>
      <w:tr w:rsidR="006776DB" w:rsidRPr="00917365" w:rsidTr="003D18FB">
        <w:trPr>
          <w:cnfStyle w:val="000000100000"/>
          <w:trHeight w:val="249"/>
          <w:jc w:val="center"/>
        </w:trPr>
        <w:tc>
          <w:tcPr>
            <w:cnfStyle w:val="001000000000"/>
            <w:tcW w:w="1885" w:type="dxa"/>
            <w:shd w:val="clear" w:color="auto" w:fill="auto"/>
          </w:tcPr>
          <w:p w:rsidR="006776DB" w:rsidRPr="00917365" w:rsidRDefault="006776DB" w:rsidP="003D18FB">
            <w:pPr>
              <w:tabs>
                <w:tab w:val="left" w:pos="142"/>
              </w:tabs>
              <w:jc w:val="center"/>
              <w:rPr>
                <w:rFonts w:ascii="Times New Roman" w:eastAsia="Times New Roman" w:hAnsi="Times New Roman" w:cs="Times New Roman"/>
                <w:b w:val="0"/>
                <w:bCs w:val="0"/>
                <w:sz w:val="24"/>
                <w:szCs w:val="24"/>
                <w:lang w:eastAsia="es-SV"/>
              </w:rPr>
            </w:pPr>
            <w:r w:rsidRPr="00917365">
              <w:rPr>
                <w:rFonts w:ascii="Times New Roman" w:eastAsia="Times New Roman" w:hAnsi="Times New Roman" w:cs="Times New Roman"/>
                <w:b w:val="0"/>
                <w:sz w:val="24"/>
                <w:szCs w:val="24"/>
                <w:lang w:eastAsia="es-SV"/>
              </w:rPr>
              <w:t>De 0 a 8 años</w:t>
            </w:r>
          </w:p>
        </w:tc>
        <w:tc>
          <w:tcPr>
            <w:tcW w:w="3402" w:type="dxa"/>
            <w:shd w:val="clear" w:color="auto" w:fill="auto"/>
            <w:noWrap/>
          </w:tcPr>
          <w:p w:rsidR="006776DB" w:rsidRPr="00917365" w:rsidRDefault="006776DB" w:rsidP="003D18FB">
            <w:pPr>
              <w:tabs>
                <w:tab w:val="left" w:pos="142"/>
              </w:tabs>
              <w:jc w:val="center"/>
              <w:cnfStyle w:val="000000100000"/>
              <w:rPr>
                <w:rFonts w:ascii="Times New Roman" w:eastAsia="Times New Roman" w:hAnsi="Times New Roman" w:cs="Times New Roman"/>
                <w:bCs/>
                <w:sz w:val="24"/>
                <w:szCs w:val="24"/>
                <w:lang w:eastAsia="es-SV"/>
              </w:rPr>
            </w:pPr>
            <w:r w:rsidRPr="00917365">
              <w:rPr>
                <w:rFonts w:ascii="Times New Roman" w:eastAsia="Times New Roman" w:hAnsi="Times New Roman" w:cs="Times New Roman"/>
                <w:bCs/>
                <w:sz w:val="24"/>
                <w:szCs w:val="24"/>
                <w:lang w:eastAsia="es-SV"/>
              </w:rPr>
              <w:t>28658</w:t>
            </w:r>
          </w:p>
        </w:tc>
        <w:tc>
          <w:tcPr>
            <w:tcW w:w="3402" w:type="dxa"/>
            <w:shd w:val="clear" w:color="auto" w:fill="auto"/>
            <w:noWrap/>
          </w:tcPr>
          <w:p w:rsidR="006776DB" w:rsidRPr="00917365" w:rsidRDefault="006776DB" w:rsidP="003D18FB">
            <w:pPr>
              <w:tabs>
                <w:tab w:val="left" w:pos="142"/>
              </w:tabs>
              <w:jc w:val="center"/>
              <w:cnfStyle w:val="000000100000"/>
              <w:rPr>
                <w:rFonts w:ascii="Times New Roman" w:eastAsia="Times New Roman" w:hAnsi="Times New Roman" w:cs="Times New Roman"/>
                <w:bCs/>
                <w:sz w:val="24"/>
                <w:szCs w:val="24"/>
                <w:lang w:eastAsia="es-SV"/>
              </w:rPr>
            </w:pPr>
            <w:r w:rsidRPr="00917365">
              <w:rPr>
                <w:rFonts w:ascii="Times New Roman" w:eastAsia="Times New Roman" w:hAnsi="Times New Roman" w:cs="Times New Roman"/>
                <w:bCs/>
                <w:sz w:val="24"/>
                <w:szCs w:val="24"/>
                <w:lang w:eastAsia="es-SV"/>
              </w:rPr>
              <w:t>29563</w:t>
            </w:r>
          </w:p>
        </w:tc>
        <w:tc>
          <w:tcPr>
            <w:tcW w:w="996" w:type="dxa"/>
            <w:shd w:val="clear" w:color="auto" w:fill="auto"/>
            <w:noWrap/>
          </w:tcPr>
          <w:p w:rsidR="006776DB" w:rsidRPr="00917365" w:rsidRDefault="006776DB" w:rsidP="003D18FB">
            <w:pPr>
              <w:tabs>
                <w:tab w:val="left" w:pos="142"/>
              </w:tabs>
              <w:jc w:val="center"/>
              <w:cnfStyle w:val="000000100000"/>
              <w:rPr>
                <w:rFonts w:ascii="Times New Roman" w:eastAsia="Times New Roman" w:hAnsi="Times New Roman" w:cs="Times New Roman"/>
                <w:bCs/>
                <w:sz w:val="24"/>
                <w:szCs w:val="24"/>
                <w:lang w:eastAsia="es-SV"/>
              </w:rPr>
            </w:pPr>
            <w:r w:rsidRPr="00917365">
              <w:rPr>
                <w:rFonts w:ascii="Times New Roman" w:eastAsia="Times New Roman" w:hAnsi="Times New Roman" w:cs="Times New Roman"/>
                <w:bCs/>
                <w:sz w:val="24"/>
                <w:szCs w:val="24"/>
                <w:lang w:eastAsia="es-SV"/>
              </w:rPr>
              <w:t>58221</w:t>
            </w:r>
          </w:p>
        </w:tc>
      </w:tr>
      <w:tr w:rsidR="006776DB" w:rsidRPr="00917365" w:rsidTr="003D18FB">
        <w:trPr>
          <w:trHeight w:val="249"/>
          <w:jc w:val="center"/>
        </w:trPr>
        <w:tc>
          <w:tcPr>
            <w:cnfStyle w:val="001000000000"/>
            <w:tcW w:w="1885" w:type="dxa"/>
            <w:shd w:val="clear" w:color="auto" w:fill="auto"/>
          </w:tcPr>
          <w:p w:rsidR="006776DB" w:rsidRPr="00917365" w:rsidRDefault="006776DB" w:rsidP="003D18FB">
            <w:pPr>
              <w:tabs>
                <w:tab w:val="left" w:pos="142"/>
              </w:tabs>
              <w:jc w:val="center"/>
              <w:rPr>
                <w:rFonts w:ascii="Times New Roman" w:eastAsia="Times New Roman" w:hAnsi="Times New Roman" w:cs="Times New Roman"/>
                <w:b w:val="0"/>
                <w:bCs w:val="0"/>
                <w:sz w:val="24"/>
                <w:szCs w:val="24"/>
                <w:lang w:eastAsia="es-SV"/>
              </w:rPr>
            </w:pPr>
            <w:r w:rsidRPr="00917365">
              <w:rPr>
                <w:rFonts w:ascii="Times New Roman" w:eastAsia="Times New Roman" w:hAnsi="Times New Roman" w:cs="Times New Roman"/>
                <w:b w:val="0"/>
                <w:sz w:val="24"/>
                <w:szCs w:val="24"/>
                <w:lang w:eastAsia="es-SV"/>
              </w:rPr>
              <w:t>De 9-12 años</w:t>
            </w:r>
          </w:p>
        </w:tc>
        <w:tc>
          <w:tcPr>
            <w:tcW w:w="3402" w:type="dxa"/>
            <w:shd w:val="clear" w:color="auto" w:fill="auto"/>
            <w:noWrap/>
          </w:tcPr>
          <w:p w:rsidR="006776DB" w:rsidRPr="00917365" w:rsidRDefault="006776DB" w:rsidP="003D18FB">
            <w:pPr>
              <w:tabs>
                <w:tab w:val="left" w:pos="142"/>
              </w:tabs>
              <w:jc w:val="center"/>
              <w:cnfStyle w:val="000000000000"/>
              <w:rPr>
                <w:rFonts w:ascii="Times New Roman" w:eastAsia="Times New Roman" w:hAnsi="Times New Roman" w:cs="Times New Roman"/>
                <w:bCs/>
                <w:sz w:val="24"/>
                <w:szCs w:val="24"/>
                <w:lang w:eastAsia="es-SV"/>
              </w:rPr>
            </w:pPr>
            <w:r w:rsidRPr="00917365">
              <w:rPr>
                <w:rFonts w:ascii="Times New Roman" w:eastAsia="Times New Roman" w:hAnsi="Times New Roman" w:cs="Times New Roman"/>
                <w:bCs/>
                <w:sz w:val="24"/>
                <w:szCs w:val="24"/>
                <w:lang w:eastAsia="es-SV"/>
              </w:rPr>
              <w:t>19877</w:t>
            </w:r>
          </w:p>
        </w:tc>
        <w:tc>
          <w:tcPr>
            <w:tcW w:w="3402" w:type="dxa"/>
            <w:shd w:val="clear" w:color="auto" w:fill="auto"/>
            <w:noWrap/>
          </w:tcPr>
          <w:p w:rsidR="006776DB" w:rsidRPr="00917365" w:rsidRDefault="006776DB" w:rsidP="003D18FB">
            <w:pPr>
              <w:tabs>
                <w:tab w:val="left" w:pos="142"/>
              </w:tabs>
              <w:jc w:val="center"/>
              <w:cnfStyle w:val="000000000000"/>
              <w:rPr>
                <w:rFonts w:ascii="Times New Roman" w:eastAsia="Times New Roman" w:hAnsi="Times New Roman" w:cs="Times New Roman"/>
                <w:bCs/>
                <w:sz w:val="24"/>
                <w:szCs w:val="24"/>
                <w:lang w:eastAsia="es-SV"/>
              </w:rPr>
            </w:pPr>
            <w:r w:rsidRPr="00917365">
              <w:rPr>
                <w:rFonts w:ascii="Times New Roman" w:eastAsia="Times New Roman" w:hAnsi="Times New Roman" w:cs="Times New Roman"/>
                <w:bCs/>
                <w:sz w:val="24"/>
                <w:szCs w:val="24"/>
                <w:lang w:eastAsia="es-SV"/>
              </w:rPr>
              <w:t>21345</w:t>
            </w:r>
          </w:p>
        </w:tc>
        <w:tc>
          <w:tcPr>
            <w:tcW w:w="996" w:type="dxa"/>
            <w:shd w:val="clear" w:color="auto" w:fill="auto"/>
            <w:noWrap/>
          </w:tcPr>
          <w:p w:rsidR="006776DB" w:rsidRPr="00917365" w:rsidRDefault="006776DB" w:rsidP="003D18FB">
            <w:pPr>
              <w:tabs>
                <w:tab w:val="left" w:pos="142"/>
              </w:tabs>
              <w:jc w:val="center"/>
              <w:cnfStyle w:val="000000000000"/>
              <w:rPr>
                <w:rFonts w:ascii="Times New Roman" w:eastAsia="Times New Roman" w:hAnsi="Times New Roman" w:cs="Times New Roman"/>
                <w:bCs/>
                <w:sz w:val="24"/>
                <w:szCs w:val="24"/>
                <w:lang w:eastAsia="es-SV"/>
              </w:rPr>
            </w:pPr>
            <w:r w:rsidRPr="00917365">
              <w:rPr>
                <w:rFonts w:ascii="Times New Roman" w:eastAsia="Times New Roman" w:hAnsi="Times New Roman" w:cs="Times New Roman"/>
                <w:bCs/>
                <w:sz w:val="24"/>
                <w:szCs w:val="24"/>
                <w:lang w:eastAsia="es-SV"/>
              </w:rPr>
              <w:t>41222</w:t>
            </w:r>
          </w:p>
        </w:tc>
      </w:tr>
      <w:tr w:rsidR="006776DB" w:rsidRPr="00917365" w:rsidTr="003D18FB">
        <w:trPr>
          <w:cnfStyle w:val="000000100000"/>
          <w:trHeight w:val="249"/>
          <w:jc w:val="center"/>
        </w:trPr>
        <w:tc>
          <w:tcPr>
            <w:cnfStyle w:val="001000000000"/>
            <w:tcW w:w="1885" w:type="dxa"/>
            <w:shd w:val="clear" w:color="auto" w:fill="auto"/>
          </w:tcPr>
          <w:p w:rsidR="006776DB" w:rsidRPr="00917365" w:rsidRDefault="006776DB" w:rsidP="003D18FB">
            <w:pPr>
              <w:tabs>
                <w:tab w:val="left" w:pos="142"/>
              </w:tabs>
              <w:jc w:val="center"/>
              <w:rPr>
                <w:rFonts w:ascii="Times New Roman" w:eastAsia="Times New Roman" w:hAnsi="Times New Roman" w:cs="Times New Roman"/>
                <w:b w:val="0"/>
                <w:bCs w:val="0"/>
                <w:sz w:val="24"/>
                <w:szCs w:val="24"/>
                <w:lang w:eastAsia="es-SV"/>
              </w:rPr>
            </w:pPr>
            <w:r w:rsidRPr="00917365">
              <w:rPr>
                <w:rFonts w:ascii="Times New Roman" w:eastAsia="Times New Roman" w:hAnsi="Times New Roman" w:cs="Times New Roman"/>
                <w:b w:val="0"/>
                <w:sz w:val="24"/>
                <w:szCs w:val="24"/>
                <w:lang w:eastAsia="es-SV"/>
              </w:rPr>
              <w:t>De 13-18 años</w:t>
            </w:r>
          </w:p>
        </w:tc>
        <w:tc>
          <w:tcPr>
            <w:tcW w:w="3402" w:type="dxa"/>
            <w:shd w:val="clear" w:color="auto" w:fill="auto"/>
            <w:noWrap/>
          </w:tcPr>
          <w:p w:rsidR="006776DB" w:rsidRPr="00917365" w:rsidRDefault="006776DB" w:rsidP="003D18FB">
            <w:pPr>
              <w:tabs>
                <w:tab w:val="left" w:pos="142"/>
              </w:tabs>
              <w:jc w:val="center"/>
              <w:cnfStyle w:val="000000100000"/>
              <w:rPr>
                <w:rFonts w:ascii="Times New Roman" w:eastAsia="Times New Roman" w:hAnsi="Times New Roman" w:cs="Times New Roman"/>
                <w:bCs/>
                <w:sz w:val="24"/>
                <w:szCs w:val="24"/>
                <w:lang w:eastAsia="es-SV"/>
              </w:rPr>
            </w:pPr>
            <w:r w:rsidRPr="00917365">
              <w:rPr>
                <w:rFonts w:ascii="Times New Roman" w:eastAsia="Times New Roman" w:hAnsi="Times New Roman" w:cs="Times New Roman"/>
                <w:bCs/>
                <w:sz w:val="24"/>
                <w:szCs w:val="24"/>
                <w:lang w:eastAsia="es-SV"/>
              </w:rPr>
              <w:t>2601</w:t>
            </w:r>
          </w:p>
        </w:tc>
        <w:tc>
          <w:tcPr>
            <w:tcW w:w="3402" w:type="dxa"/>
            <w:shd w:val="clear" w:color="auto" w:fill="auto"/>
            <w:noWrap/>
          </w:tcPr>
          <w:p w:rsidR="006776DB" w:rsidRPr="00917365" w:rsidRDefault="006776DB" w:rsidP="003D18FB">
            <w:pPr>
              <w:tabs>
                <w:tab w:val="left" w:pos="142"/>
              </w:tabs>
              <w:jc w:val="center"/>
              <w:cnfStyle w:val="000000100000"/>
              <w:rPr>
                <w:rFonts w:ascii="Times New Roman" w:eastAsia="Times New Roman" w:hAnsi="Times New Roman" w:cs="Times New Roman"/>
                <w:bCs/>
                <w:sz w:val="24"/>
                <w:szCs w:val="24"/>
                <w:lang w:eastAsia="es-SV"/>
              </w:rPr>
            </w:pPr>
            <w:r w:rsidRPr="00917365">
              <w:rPr>
                <w:rFonts w:ascii="Times New Roman" w:eastAsia="Times New Roman" w:hAnsi="Times New Roman" w:cs="Times New Roman"/>
                <w:bCs/>
                <w:sz w:val="24"/>
                <w:szCs w:val="24"/>
                <w:lang w:eastAsia="es-SV"/>
              </w:rPr>
              <w:t>4202</w:t>
            </w:r>
          </w:p>
        </w:tc>
        <w:tc>
          <w:tcPr>
            <w:tcW w:w="996" w:type="dxa"/>
            <w:shd w:val="clear" w:color="auto" w:fill="auto"/>
            <w:noWrap/>
          </w:tcPr>
          <w:p w:rsidR="006776DB" w:rsidRPr="00917365" w:rsidRDefault="006776DB" w:rsidP="003D18FB">
            <w:pPr>
              <w:tabs>
                <w:tab w:val="left" w:pos="142"/>
              </w:tabs>
              <w:jc w:val="center"/>
              <w:cnfStyle w:val="000000100000"/>
              <w:rPr>
                <w:rFonts w:ascii="Times New Roman" w:eastAsia="Times New Roman" w:hAnsi="Times New Roman" w:cs="Times New Roman"/>
                <w:bCs/>
                <w:sz w:val="24"/>
                <w:szCs w:val="24"/>
                <w:lang w:eastAsia="es-SV"/>
              </w:rPr>
            </w:pPr>
            <w:r w:rsidRPr="00917365">
              <w:rPr>
                <w:rFonts w:ascii="Times New Roman" w:eastAsia="Times New Roman" w:hAnsi="Times New Roman" w:cs="Times New Roman"/>
                <w:bCs/>
                <w:sz w:val="24"/>
                <w:szCs w:val="24"/>
                <w:lang w:eastAsia="es-SV"/>
              </w:rPr>
              <w:t>6803</w:t>
            </w:r>
          </w:p>
        </w:tc>
      </w:tr>
      <w:tr w:rsidR="006776DB" w:rsidRPr="00917365" w:rsidTr="003D18FB">
        <w:trPr>
          <w:trHeight w:val="249"/>
          <w:jc w:val="center"/>
        </w:trPr>
        <w:tc>
          <w:tcPr>
            <w:cnfStyle w:val="001000000000"/>
            <w:tcW w:w="1885" w:type="dxa"/>
            <w:shd w:val="clear" w:color="auto" w:fill="auto"/>
          </w:tcPr>
          <w:p w:rsidR="006776DB" w:rsidRPr="00917365" w:rsidRDefault="006776DB" w:rsidP="003D18FB">
            <w:pPr>
              <w:tabs>
                <w:tab w:val="left" w:pos="142"/>
              </w:tabs>
              <w:jc w:val="center"/>
              <w:rPr>
                <w:rFonts w:ascii="Times New Roman" w:eastAsia="Times New Roman" w:hAnsi="Times New Roman" w:cs="Times New Roman"/>
                <w:bCs w:val="0"/>
                <w:sz w:val="24"/>
                <w:szCs w:val="24"/>
                <w:lang w:eastAsia="es-SV"/>
              </w:rPr>
            </w:pPr>
            <w:r w:rsidRPr="00917365">
              <w:rPr>
                <w:rFonts w:ascii="Times New Roman" w:eastAsia="Times New Roman" w:hAnsi="Times New Roman" w:cs="Times New Roman"/>
                <w:sz w:val="24"/>
                <w:szCs w:val="24"/>
                <w:lang w:eastAsia="es-SV"/>
              </w:rPr>
              <w:t>Totales</w:t>
            </w:r>
          </w:p>
        </w:tc>
        <w:tc>
          <w:tcPr>
            <w:tcW w:w="3402" w:type="dxa"/>
            <w:shd w:val="clear" w:color="auto" w:fill="auto"/>
            <w:noWrap/>
          </w:tcPr>
          <w:p w:rsidR="006776DB" w:rsidRPr="00917365" w:rsidRDefault="006776DB" w:rsidP="003D18FB">
            <w:pPr>
              <w:tabs>
                <w:tab w:val="left" w:pos="142"/>
              </w:tabs>
              <w:jc w:val="center"/>
              <w:cnfStyle w:val="000000000000"/>
              <w:rPr>
                <w:rFonts w:ascii="Times New Roman" w:eastAsia="Times New Roman" w:hAnsi="Times New Roman" w:cs="Times New Roman"/>
                <w:b/>
                <w:bCs/>
                <w:sz w:val="24"/>
                <w:szCs w:val="24"/>
                <w:lang w:eastAsia="es-SV"/>
              </w:rPr>
            </w:pPr>
            <w:r w:rsidRPr="00917365">
              <w:rPr>
                <w:rFonts w:ascii="Times New Roman" w:eastAsia="Times New Roman" w:hAnsi="Times New Roman" w:cs="Times New Roman"/>
                <w:b/>
                <w:bCs/>
                <w:sz w:val="24"/>
                <w:szCs w:val="24"/>
                <w:lang w:eastAsia="es-SV"/>
              </w:rPr>
              <w:t>51,136</w:t>
            </w:r>
          </w:p>
        </w:tc>
        <w:tc>
          <w:tcPr>
            <w:tcW w:w="3402" w:type="dxa"/>
            <w:shd w:val="clear" w:color="auto" w:fill="auto"/>
            <w:noWrap/>
          </w:tcPr>
          <w:p w:rsidR="006776DB" w:rsidRPr="00917365" w:rsidRDefault="006776DB" w:rsidP="003D18FB">
            <w:pPr>
              <w:tabs>
                <w:tab w:val="left" w:pos="142"/>
              </w:tabs>
              <w:jc w:val="center"/>
              <w:cnfStyle w:val="000000000000"/>
              <w:rPr>
                <w:rFonts w:ascii="Times New Roman" w:eastAsia="Times New Roman" w:hAnsi="Times New Roman" w:cs="Times New Roman"/>
                <w:b/>
                <w:bCs/>
                <w:sz w:val="24"/>
                <w:szCs w:val="24"/>
                <w:lang w:eastAsia="es-SV"/>
              </w:rPr>
            </w:pPr>
            <w:r w:rsidRPr="00917365">
              <w:rPr>
                <w:rFonts w:ascii="Times New Roman" w:eastAsia="Times New Roman" w:hAnsi="Times New Roman" w:cs="Times New Roman"/>
                <w:b/>
                <w:bCs/>
                <w:sz w:val="24"/>
                <w:szCs w:val="24"/>
                <w:lang w:eastAsia="es-SV"/>
              </w:rPr>
              <w:t>55,110</w:t>
            </w:r>
          </w:p>
        </w:tc>
        <w:tc>
          <w:tcPr>
            <w:tcW w:w="996" w:type="dxa"/>
            <w:shd w:val="clear" w:color="auto" w:fill="auto"/>
            <w:noWrap/>
          </w:tcPr>
          <w:p w:rsidR="006776DB" w:rsidRPr="00917365" w:rsidRDefault="006776DB" w:rsidP="003D18FB">
            <w:pPr>
              <w:tabs>
                <w:tab w:val="left" w:pos="142"/>
              </w:tabs>
              <w:jc w:val="center"/>
              <w:cnfStyle w:val="000000000000"/>
              <w:rPr>
                <w:rFonts w:ascii="Times New Roman" w:eastAsia="Times New Roman" w:hAnsi="Times New Roman" w:cs="Times New Roman"/>
                <w:b/>
                <w:bCs/>
                <w:sz w:val="24"/>
                <w:szCs w:val="24"/>
                <w:lang w:eastAsia="es-SV"/>
              </w:rPr>
            </w:pPr>
            <w:r w:rsidRPr="00917365">
              <w:rPr>
                <w:rFonts w:ascii="Times New Roman" w:eastAsia="Times New Roman" w:hAnsi="Times New Roman" w:cs="Times New Roman"/>
                <w:b/>
                <w:bCs/>
                <w:sz w:val="24"/>
                <w:szCs w:val="24"/>
                <w:lang w:eastAsia="es-SV"/>
              </w:rPr>
              <w:t>106,246</w:t>
            </w:r>
          </w:p>
        </w:tc>
      </w:tr>
    </w:tbl>
    <w:p w:rsidR="006776DB" w:rsidRDefault="006776DB" w:rsidP="004E6F81">
      <w:pPr>
        <w:tabs>
          <w:tab w:val="left" w:pos="142"/>
        </w:tabs>
        <w:spacing w:after="0" w:line="240" w:lineRule="auto"/>
        <w:jc w:val="center"/>
        <w:rPr>
          <w:rFonts w:ascii="Times New Roman" w:hAnsi="Times New Roman" w:cs="Times New Roman"/>
          <w:sz w:val="24"/>
          <w:szCs w:val="24"/>
        </w:rPr>
      </w:pPr>
      <w:r w:rsidRPr="00E641F4">
        <w:rPr>
          <w:rFonts w:ascii="Times New Roman" w:hAnsi="Times New Roman" w:cs="Times New Roman"/>
          <w:b/>
          <w:sz w:val="24"/>
          <w:szCs w:val="24"/>
        </w:rPr>
        <w:t>Fuente</w:t>
      </w:r>
      <w:r w:rsidRPr="00E641F4">
        <w:rPr>
          <w:rFonts w:ascii="Times New Roman" w:hAnsi="Times New Roman" w:cs="Times New Roman"/>
          <w:sz w:val="24"/>
          <w:szCs w:val="24"/>
        </w:rPr>
        <w:t>: Fondo de Inversión Social para el Desarrollo Local</w:t>
      </w:r>
      <w:r>
        <w:rPr>
          <w:rFonts w:ascii="Times New Roman" w:hAnsi="Times New Roman" w:cs="Times New Roman"/>
          <w:sz w:val="24"/>
          <w:szCs w:val="24"/>
        </w:rPr>
        <w:t xml:space="preserve"> (FISDL), 2015</w:t>
      </w:r>
      <w:r w:rsidR="004E6F81">
        <w:rPr>
          <w:rFonts w:ascii="Times New Roman" w:hAnsi="Times New Roman" w:cs="Times New Roman"/>
          <w:sz w:val="24"/>
          <w:szCs w:val="24"/>
        </w:rPr>
        <w:t>.</w:t>
      </w:r>
    </w:p>
    <w:p w:rsidR="004E6F81" w:rsidRDefault="004E6F81" w:rsidP="004E6F81">
      <w:pPr>
        <w:tabs>
          <w:tab w:val="left" w:pos="142"/>
        </w:tabs>
        <w:spacing w:after="0" w:line="240" w:lineRule="auto"/>
        <w:jc w:val="center"/>
        <w:rPr>
          <w:rFonts w:ascii="Times New Roman" w:hAnsi="Times New Roman" w:cs="Times New Roman"/>
          <w:sz w:val="24"/>
          <w:szCs w:val="24"/>
        </w:rPr>
      </w:pPr>
    </w:p>
    <w:p w:rsidR="004E6F81" w:rsidRPr="00E641F4" w:rsidRDefault="004E6F81" w:rsidP="004E6F81">
      <w:pPr>
        <w:tabs>
          <w:tab w:val="left" w:pos="142"/>
        </w:tabs>
        <w:spacing w:after="0" w:line="240" w:lineRule="auto"/>
        <w:jc w:val="center"/>
        <w:rPr>
          <w:rFonts w:ascii="Times New Roman" w:hAnsi="Times New Roman" w:cs="Times New Roman"/>
          <w:sz w:val="24"/>
          <w:szCs w:val="24"/>
        </w:rPr>
      </w:pPr>
    </w:p>
    <w:p w:rsidR="006776DB" w:rsidRPr="00E641F4" w:rsidRDefault="003E60F7" w:rsidP="006776DB">
      <w:pPr>
        <w:tabs>
          <w:tab w:val="left" w:pos="142"/>
        </w:tabs>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Anexo 66</w:t>
      </w:r>
      <w:r w:rsidR="006776DB" w:rsidRPr="00E641F4">
        <w:rPr>
          <w:rFonts w:ascii="Times New Roman" w:hAnsi="Times New Roman" w:cs="Times New Roman"/>
          <w:b/>
          <w:sz w:val="24"/>
          <w:szCs w:val="24"/>
        </w:rPr>
        <w:t xml:space="preserve">: Niñas y niños y adolescentes beneficiarios del bono de educación de </w:t>
      </w:r>
      <w:r w:rsidR="006776DB">
        <w:rPr>
          <w:rFonts w:ascii="Times New Roman" w:hAnsi="Times New Roman" w:cs="Times New Roman"/>
          <w:b/>
          <w:sz w:val="24"/>
          <w:szCs w:val="24"/>
        </w:rPr>
        <w:t>enero a agosto 2015, área urbana</w:t>
      </w:r>
    </w:p>
    <w:tbl>
      <w:tblPr>
        <w:tblStyle w:val="GridTable4Accent1"/>
        <w:tblW w:w="9782" w:type="dxa"/>
        <w:jc w:val="center"/>
        <w:tbl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insideH w:val="single" w:sz="4" w:space="0" w:color="2E74B5" w:themeColor="accent1" w:themeShade="BF"/>
          <w:insideV w:val="single" w:sz="4" w:space="0" w:color="2E74B5" w:themeColor="accent1" w:themeShade="BF"/>
        </w:tblBorders>
        <w:tblLook w:val="04A0"/>
      </w:tblPr>
      <w:tblGrid>
        <w:gridCol w:w="1980"/>
        <w:gridCol w:w="3456"/>
        <w:gridCol w:w="3348"/>
        <w:gridCol w:w="998"/>
      </w:tblGrid>
      <w:tr w:rsidR="006776DB" w:rsidRPr="00917365" w:rsidTr="003D18FB">
        <w:trPr>
          <w:cnfStyle w:val="100000000000"/>
          <w:trHeight w:val="269"/>
          <w:jc w:val="center"/>
        </w:trPr>
        <w:tc>
          <w:tcPr>
            <w:cnfStyle w:val="001000000000"/>
            <w:tcW w:w="1980" w:type="dxa"/>
          </w:tcPr>
          <w:p w:rsidR="006776DB" w:rsidRPr="00917365" w:rsidRDefault="006776DB" w:rsidP="003D18FB">
            <w:pPr>
              <w:tabs>
                <w:tab w:val="left" w:pos="142"/>
              </w:tabs>
              <w:jc w:val="center"/>
              <w:rPr>
                <w:rFonts w:ascii="Times New Roman" w:eastAsia="Times New Roman" w:hAnsi="Times New Roman" w:cs="Times New Roman"/>
                <w:b w:val="0"/>
                <w:bCs w:val="0"/>
                <w:color w:val="auto"/>
                <w:sz w:val="24"/>
                <w:szCs w:val="24"/>
                <w:lang w:eastAsia="es-SV"/>
              </w:rPr>
            </w:pPr>
            <w:r w:rsidRPr="00917365">
              <w:rPr>
                <w:rFonts w:ascii="Times New Roman" w:eastAsia="Times New Roman" w:hAnsi="Times New Roman" w:cs="Times New Roman"/>
                <w:color w:val="auto"/>
                <w:sz w:val="24"/>
                <w:szCs w:val="24"/>
                <w:lang w:eastAsia="es-SV"/>
              </w:rPr>
              <w:t>Rango de edades</w:t>
            </w:r>
          </w:p>
        </w:tc>
        <w:tc>
          <w:tcPr>
            <w:tcW w:w="3456" w:type="dxa"/>
            <w:noWrap/>
            <w:hideMark/>
          </w:tcPr>
          <w:p w:rsidR="006776DB" w:rsidRPr="00917365" w:rsidRDefault="006776DB" w:rsidP="003D18FB">
            <w:pPr>
              <w:tabs>
                <w:tab w:val="left" w:pos="142"/>
              </w:tabs>
              <w:jc w:val="center"/>
              <w:cnfStyle w:val="100000000000"/>
              <w:rPr>
                <w:rFonts w:ascii="Times New Roman" w:eastAsia="Times New Roman" w:hAnsi="Times New Roman" w:cs="Times New Roman"/>
                <w:b w:val="0"/>
                <w:bCs w:val="0"/>
                <w:color w:val="auto"/>
                <w:sz w:val="24"/>
                <w:szCs w:val="24"/>
                <w:lang w:eastAsia="es-SV"/>
              </w:rPr>
            </w:pPr>
            <w:r w:rsidRPr="00917365">
              <w:rPr>
                <w:rFonts w:ascii="Times New Roman" w:eastAsia="Times New Roman" w:hAnsi="Times New Roman" w:cs="Times New Roman"/>
                <w:color w:val="auto"/>
                <w:sz w:val="24"/>
                <w:szCs w:val="24"/>
                <w:lang w:eastAsia="es-SV"/>
              </w:rPr>
              <w:t>Niñas y adolescentes mujeres</w:t>
            </w:r>
          </w:p>
        </w:tc>
        <w:tc>
          <w:tcPr>
            <w:tcW w:w="3348" w:type="dxa"/>
            <w:noWrap/>
            <w:hideMark/>
          </w:tcPr>
          <w:p w:rsidR="006776DB" w:rsidRPr="00917365" w:rsidRDefault="006776DB" w:rsidP="003D18FB">
            <w:pPr>
              <w:tabs>
                <w:tab w:val="left" w:pos="142"/>
              </w:tabs>
              <w:jc w:val="center"/>
              <w:cnfStyle w:val="100000000000"/>
              <w:rPr>
                <w:rFonts w:ascii="Times New Roman" w:eastAsia="Times New Roman" w:hAnsi="Times New Roman" w:cs="Times New Roman"/>
                <w:b w:val="0"/>
                <w:bCs w:val="0"/>
                <w:color w:val="auto"/>
                <w:sz w:val="24"/>
                <w:szCs w:val="24"/>
                <w:lang w:eastAsia="es-SV"/>
              </w:rPr>
            </w:pPr>
            <w:r w:rsidRPr="00917365">
              <w:rPr>
                <w:rFonts w:ascii="Times New Roman" w:eastAsia="Times New Roman" w:hAnsi="Times New Roman" w:cs="Times New Roman"/>
                <w:color w:val="auto"/>
                <w:sz w:val="24"/>
                <w:szCs w:val="24"/>
                <w:lang w:eastAsia="es-SV"/>
              </w:rPr>
              <w:t>Niños y adolescentes hombres</w:t>
            </w:r>
          </w:p>
        </w:tc>
        <w:tc>
          <w:tcPr>
            <w:tcW w:w="998" w:type="dxa"/>
            <w:noWrap/>
            <w:hideMark/>
          </w:tcPr>
          <w:p w:rsidR="006776DB" w:rsidRPr="00917365" w:rsidRDefault="006776DB" w:rsidP="003D18FB">
            <w:pPr>
              <w:tabs>
                <w:tab w:val="left" w:pos="142"/>
              </w:tabs>
              <w:jc w:val="center"/>
              <w:cnfStyle w:val="100000000000"/>
              <w:rPr>
                <w:rFonts w:ascii="Times New Roman" w:eastAsia="Times New Roman" w:hAnsi="Times New Roman" w:cs="Times New Roman"/>
                <w:b w:val="0"/>
                <w:bCs w:val="0"/>
                <w:color w:val="auto"/>
                <w:sz w:val="24"/>
                <w:szCs w:val="24"/>
                <w:lang w:eastAsia="es-SV"/>
              </w:rPr>
            </w:pPr>
            <w:r w:rsidRPr="00917365">
              <w:rPr>
                <w:rFonts w:ascii="Times New Roman" w:eastAsia="Times New Roman" w:hAnsi="Times New Roman" w:cs="Times New Roman"/>
                <w:color w:val="auto"/>
                <w:sz w:val="24"/>
                <w:szCs w:val="24"/>
                <w:lang w:eastAsia="es-SV"/>
              </w:rPr>
              <w:t>Total</w:t>
            </w:r>
          </w:p>
        </w:tc>
      </w:tr>
      <w:tr w:rsidR="006776DB" w:rsidRPr="00917365" w:rsidTr="003D18FB">
        <w:trPr>
          <w:cnfStyle w:val="000000100000"/>
          <w:trHeight w:val="269"/>
          <w:jc w:val="center"/>
        </w:trPr>
        <w:tc>
          <w:tcPr>
            <w:cnfStyle w:val="001000000000"/>
            <w:tcW w:w="1980" w:type="dxa"/>
            <w:shd w:val="clear" w:color="auto" w:fill="auto"/>
          </w:tcPr>
          <w:p w:rsidR="006776DB" w:rsidRPr="00917365" w:rsidRDefault="006776DB" w:rsidP="003D18FB">
            <w:pPr>
              <w:tabs>
                <w:tab w:val="left" w:pos="142"/>
              </w:tabs>
              <w:jc w:val="center"/>
              <w:rPr>
                <w:rFonts w:ascii="Times New Roman" w:eastAsia="Times New Roman" w:hAnsi="Times New Roman" w:cs="Times New Roman"/>
                <w:b w:val="0"/>
                <w:bCs w:val="0"/>
                <w:sz w:val="24"/>
                <w:szCs w:val="24"/>
                <w:lang w:eastAsia="es-SV"/>
              </w:rPr>
            </w:pPr>
            <w:r w:rsidRPr="00917365">
              <w:rPr>
                <w:rFonts w:ascii="Times New Roman" w:eastAsia="Times New Roman" w:hAnsi="Times New Roman" w:cs="Times New Roman"/>
                <w:b w:val="0"/>
                <w:sz w:val="24"/>
                <w:szCs w:val="24"/>
                <w:lang w:eastAsia="es-SV"/>
              </w:rPr>
              <w:t>De 9-12 años</w:t>
            </w:r>
          </w:p>
        </w:tc>
        <w:tc>
          <w:tcPr>
            <w:tcW w:w="3456" w:type="dxa"/>
            <w:shd w:val="clear" w:color="auto" w:fill="auto"/>
            <w:noWrap/>
          </w:tcPr>
          <w:p w:rsidR="006776DB" w:rsidRPr="00917365" w:rsidRDefault="006776DB" w:rsidP="003D18FB">
            <w:pPr>
              <w:tabs>
                <w:tab w:val="left" w:pos="142"/>
              </w:tabs>
              <w:jc w:val="center"/>
              <w:cnfStyle w:val="000000100000"/>
              <w:rPr>
                <w:rFonts w:ascii="Times New Roman" w:eastAsia="Times New Roman" w:hAnsi="Times New Roman" w:cs="Times New Roman"/>
                <w:bCs/>
                <w:sz w:val="24"/>
                <w:szCs w:val="24"/>
                <w:lang w:eastAsia="es-SV"/>
              </w:rPr>
            </w:pPr>
            <w:r w:rsidRPr="00917365">
              <w:rPr>
                <w:rFonts w:ascii="Times New Roman" w:eastAsia="Times New Roman" w:hAnsi="Times New Roman" w:cs="Times New Roman"/>
                <w:bCs/>
                <w:sz w:val="24"/>
                <w:szCs w:val="24"/>
                <w:lang w:eastAsia="es-SV"/>
              </w:rPr>
              <w:t>128</w:t>
            </w:r>
          </w:p>
        </w:tc>
        <w:tc>
          <w:tcPr>
            <w:tcW w:w="3348" w:type="dxa"/>
            <w:shd w:val="clear" w:color="auto" w:fill="auto"/>
            <w:noWrap/>
          </w:tcPr>
          <w:p w:rsidR="006776DB" w:rsidRPr="00917365" w:rsidRDefault="006776DB" w:rsidP="003D18FB">
            <w:pPr>
              <w:tabs>
                <w:tab w:val="left" w:pos="142"/>
              </w:tabs>
              <w:jc w:val="center"/>
              <w:cnfStyle w:val="000000100000"/>
              <w:rPr>
                <w:rFonts w:ascii="Times New Roman" w:eastAsia="Times New Roman" w:hAnsi="Times New Roman" w:cs="Times New Roman"/>
                <w:bCs/>
                <w:sz w:val="24"/>
                <w:szCs w:val="24"/>
                <w:lang w:eastAsia="es-SV"/>
              </w:rPr>
            </w:pPr>
            <w:r w:rsidRPr="00917365">
              <w:rPr>
                <w:rFonts w:ascii="Times New Roman" w:eastAsia="Times New Roman" w:hAnsi="Times New Roman" w:cs="Times New Roman"/>
                <w:bCs/>
                <w:sz w:val="24"/>
                <w:szCs w:val="24"/>
                <w:lang w:eastAsia="es-SV"/>
              </w:rPr>
              <w:t>94</w:t>
            </w:r>
          </w:p>
        </w:tc>
        <w:tc>
          <w:tcPr>
            <w:tcW w:w="998" w:type="dxa"/>
            <w:shd w:val="clear" w:color="auto" w:fill="auto"/>
            <w:noWrap/>
          </w:tcPr>
          <w:p w:rsidR="006776DB" w:rsidRPr="00917365" w:rsidRDefault="006776DB" w:rsidP="003D18FB">
            <w:pPr>
              <w:tabs>
                <w:tab w:val="left" w:pos="142"/>
              </w:tabs>
              <w:jc w:val="center"/>
              <w:cnfStyle w:val="000000100000"/>
              <w:rPr>
                <w:rFonts w:ascii="Times New Roman" w:eastAsia="Times New Roman" w:hAnsi="Times New Roman" w:cs="Times New Roman"/>
                <w:bCs/>
                <w:sz w:val="24"/>
                <w:szCs w:val="24"/>
                <w:lang w:eastAsia="es-SV"/>
              </w:rPr>
            </w:pPr>
            <w:r w:rsidRPr="00917365">
              <w:rPr>
                <w:rFonts w:ascii="Times New Roman" w:eastAsia="Times New Roman" w:hAnsi="Times New Roman" w:cs="Times New Roman"/>
                <w:bCs/>
                <w:sz w:val="24"/>
                <w:szCs w:val="24"/>
                <w:lang w:eastAsia="es-SV"/>
              </w:rPr>
              <w:t>222</w:t>
            </w:r>
          </w:p>
        </w:tc>
      </w:tr>
      <w:tr w:rsidR="006776DB" w:rsidRPr="00917365" w:rsidTr="003D18FB">
        <w:trPr>
          <w:trHeight w:val="269"/>
          <w:jc w:val="center"/>
        </w:trPr>
        <w:tc>
          <w:tcPr>
            <w:cnfStyle w:val="001000000000"/>
            <w:tcW w:w="1980" w:type="dxa"/>
            <w:shd w:val="clear" w:color="auto" w:fill="auto"/>
          </w:tcPr>
          <w:p w:rsidR="006776DB" w:rsidRPr="00917365" w:rsidRDefault="006776DB" w:rsidP="003D18FB">
            <w:pPr>
              <w:tabs>
                <w:tab w:val="left" w:pos="142"/>
              </w:tabs>
              <w:jc w:val="center"/>
              <w:rPr>
                <w:rFonts w:ascii="Times New Roman" w:eastAsia="Times New Roman" w:hAnsi="Times New Roman" w:cs="Times New Roman"/>
                <w:b w:val="0"/>
                <w:bCs w:val="0"/>
                <w:sz w:val="24"/>
                <w:szCs w:val="24"/>
                <w:lang w:eastAsia="es-SV"/>
              </w:rPr>
            </w:pPr>
            <w:r w:rsidRPr="00917365">
              <w:rPr>
                <w:rFonts w:ascii="Times New Roman" w:eastAsia="Times New Roman" w:hAnsi="Times New Roman" w:cs="Times New Roman"/>
                <w:b w:val="0"/>
                <w:sz w:val="24"/>
                <w:szCs w:val="24"/>
                <w:lang w:eastAsia="es-SV"/>
              </w:rPr>
              <w:t>De 13-18 años</w:t>
            </w:r>
          </w:p>
        </w:tc>
        <w:tc>
          <w:tcPr>
            <w:tcW w:w="3456" w:type="dxa"/>
            <w:shd w:val="clear" w:color="auto" w:fill="auto"/>
            <w:noWrap/>
          </w:tcPr>
          <w:p w:rsidR="006776DB" w:rsidRPr="00917365" w:rsidRDefault="006776DB" w:rsidP="003D18FB">
            <w:pPr>
              <w:tabs>
                <w:tab w:val="left" w:pos="142"/>
              </w:tabs>
              <w:jc w:val="center"/>
              <w:cnfStyle w:val="000000000000"/>
              <w:rPr>
                <w:rFonts w:ascii="Times New Roman" w:eastAsia="Times New Roman" w:hAnsi="Times New Roman" w:cs="Times New Roman"/>
                <w:bCs/>
                <w:sz w:val="24"/>
                <w:szCs w:val="24"/>
                <w:lang w:eastAsia="es-SV"/>
              </w:rPr>
            </w:pPr>
            <w:r w:rsidRPr="00917365">
              <w:rPr>
                <w:rFonts w:ascii="Times New Roman" w:eastAsia="Times New Roman" w:hAnsi="Times New Roman" w:cs="Times New Roman"/>
                <w:bCs/>
                <w:sz w:val="24"/>
                <w:szCs w:val="24"/>
                <w:lang w:eastAsia="es-SV"/>
              </w:rPr>
              <w:t>2,860</w:t>
            </w:r>
          </w:p>
        </w:tc>
        <w:tc>
          <w:tcPr>
            <w:tcW w:w="3348" w:type="dxa"/>
            <w:shd w:val="clear" w:color="auto" w:fill="auto"/>
            <w:noWrap/>
          </w:tcPr>
          <w:p w:rsidR="006776DB" w:rsidRPr="00917365" w:rsidRDefault="006776DB" w:rsidP="003D18FB">
            <w:pPr>
              <w:tabs>
                <w:tab w:val="left" w:pos="142"/>
              </w:tabs>
              <w:jc w:val="center"/>
              <w:cnfStyle w:val="000000000000"/>
              <w:rPr>
                <w:rFonts w:ascii="Times New Roman" w:eastAsia="Times New Roman" w:hAnsi="Times New Roman" w:cs="Times New Roman"/>
                <w:bCs/>
                <w:sz w:val="24"/>
                <w:szCs w:val="24"/>
                <w:lang w:eastAsia="es-SV"/>
              </w:rPr>
            </w:pPr>
            <w:r w:rsidRPr="00917365">
              <w:rPr>
                <w:rFonts w:ascii="Times New Roman" w:eastAsia="Times New Roman" w:hAnsi="Times New Roman" w:cs="Times New Roman"/>
                <w:bCs/>
                <w:sz w:val="24"/>
                <w:szCs w:val="24"/>
                <w:lang w:eastAsia="es-SV"/>
              </w:rPr>
              <w:t>2,499</w:t>
            </w:r>
          </w:p>
        </w:tc>
        <w:tc>
          <w:tcPr>
            <w:tcW w:w="998" w:type="dxa"/>
            <w:shd w:val="clear" w:color="auto" w:fill="auto"/>
            <w:noWrap/>
          </w:tcPr>
          <w:p w:rsidR="006776DB" w:rsidRPr="00917365" w:rsidRDefault="006776DB" w:rsidP="003D18FB">
            <w:pPr>
              <w:tabs>
                <w:tab w:val="left" w:pos="142"/>
              </w:tabs>
              <w:jc w:val="center"/>
              <w:cnfStyle w:val="000000000000"/>
              <w:rPr>
                <w:rFonts w:ascii="Times New Roman" w:eastAsia="Times New Roman" w:hAnsi="Times New Roman" w:cs="Times New Roman"/>
                <w:bCs/>
                <w:sz w:val="24"/>
                <w:szCs w:val="24"/>
                <w:lang w:eastAsia="es-SV"/>
              </w:rPr>
            </w:pPr>
            <w:r w:rsidRPr="00917365">
              <w:rPr>
                <w:rFonts w:ascii="Times New Roman" w:eastAsia="Times New Roman" w:hAnsi="Times New Roman" w:cs="Times New Roman"/>
                <w:bCs/>
                <w:sz w:val="24"/>
                <w:szCs w:val="24"/>
                <w:lang w:eastAsia="es-SV"/>
              </w:rPr>
              <w:t>5,359</w:t>
            </w:r>
          </w:p>
        </w:tc>
      </w:tr>
      <w:tr w:rsidR="006776DB" w:rsidRPr="00917365" w:rsidTr="003D18FB">
        <w:trPr>
          <w:cnfStyle w:val="000000100000"/>
          <w:trHeight w:val="269"/>
          <w:jc w:val="center"/>
        </w:trPr>
        <w:tc>
          <w:tcPr>
            <w:cnfStyle w:val="001000000000"/>
            <w:tcW w:w="1980" w:type="dxa"/>
            <w:shd w:val="clear" w:color="auto" w:fill="auto"/>
          </w:tcPr>
          <w:p w:rsidR="006776DB" w:rsidRPr="00917365" w:rsidRDefault="006776DB" w:rsidP="003D18FB">
            <w:pPr>
              <w:tabs>
                <w:tab w:val="left" w:pos="142"/>
              </w:tabs>
              <w:jc w:val="center"/>
              <w:rPr>
                <w:rFonts w:ascii="Times New Roman" w:eastAsia="Times New Roman" w:hAnsi="Times New Roman" w:cs="Times New Roman"/>
                <w:bCs w:val="0"/>
                <w:sz w:val="24"/>
                <w:szCs w:val="24"/>
                <w:lang w:eastAsia="es-SV"/>
              </w:rPr>
            </w:pPr>
            <w:r w:rsidRPr="00917365">
              <w:rPr>
                <w:rFonts w:ascii="Times New Roman" w:eastAsia="Times New Roman" w:hAnsi="Times New Roman" w:cs="Times New Roman"/>
                <w:sz w:val="24"/>
                <w:szCs w:val="24"/>
                <w:lang w:eastAsia="es-SV"/>
              </w:rPr>
              <w:t>Totales</w:t>
            </w:r>
          </w:p>
        </w:tc>
        <w:tc>
          <w:tcPr>
            <w:tcW w:w="3456" w:type="dxa"/>
            <w:shd w:val="clear" w:color="auto" w:fill="auto"/>
            <w:noWrap/>
          </w:tcPr>
          <w:p w:rsidR="006776DB" w:rsidRPr="00917365" w:rsidRDefault="006776DB" w:rsidP="003D18FB">
            <w:pPr>
              <w:tabs>
                <w:tab w:val="left" w:pos="142"/>
              </w:tabs>
              <w:jc w:val="center"/>
              <w:cnfStyle w:val="000000100000"/>
              <w:rPr>
                <w:rFonts w:ascii="Times New Roman" w:eastAsia="Times New Roman" w:hAnsi="Times New Roman" w:cs="Times New Roman"/>
                <w:b/>
                <w:bCs/>
                <w:sz w:val="24"/>
                <w:szCs w:val="24"/>
                <w:lang w:eastAsia="es-SV"/>
              </w:rPr>
            </w:pPr>
            <w:r w:rsidRPr="00917365">
              <w:rPr>
                <w:rFonts w:ascii="Times New Roman" w:eastAsia="Times New Roman" w:hAnsi="Times New Roman" w:cs="Times New Roman"/>
                <w:b/>
                <w:bCs/>
                <w:sz w:val="24"/>
                <w:szCs w:val="24"/>
                <w:lang w:eastAsia="es-SV"/>
              </w:rPr>
              <w:t>2,988</w:t>
            </w:r>
          </w:p>
        </w:tc>
        <w:tc>
          <w:tcPr>
            <w:tcW w:w="3348" w:type="dxa"/>
            <w:shd w:val="clear" w:color="auto" w:fill="auto"/>
            <w:noWrap/>
          </w:tcPr>
          <w:p w:rsidR="006776DB" w:rsidRPr="00917365" w:rsidRDefault="006776DB" w:rsidP="003D18FB">
            <w:pPr>
              <w:tabs>
                <w:tab w:val="left" w:pos="142"/>
              </w:tabs>
              <w:jc w:val="center"/>
              <w:cnfStyle w:val="000000100000"/>
              <w:rPr>
                <w:rFonts w:ascii="Times New Roman" w:eastAsia="Times New Roman" w:hAnsi="Times New Roman" w:cs="Times New Roman"/>
                <w:b/>
                <w:bCs/>
                <w:sz w:val="24"/>
                <w:szCs w:val="24"/>
                <w:lang w:eastAsia="es-SV"/>
              </w:rPr>
            </w:pPr>
            <w:r w:rsidRPr="00917365">
              <w:rPr>
                <w:rFonts w:ascii="Times New Roman" w:eastAsia="Times New Roman" w:hAnsi="Times New Roman" w:cs="Times New Roman"/>
                <w:b/>
                <w:bCs/>
                <w:sz w:val="24"/>
                <w:szCs w:val="24"/>
                <w:lang w:eastAsia="es-SV"/>
              </w:rPr>
              <w:t>2,593</w:t>
            </w:r>
          </w:p>
        </w:tc>
        <w:tc>
          <w:tcPr>
            <w:tcW w:w="998" w:type="dxa"/>
            <w:shd w:val="clear" w:color="auto" w:fill="auto"/>
            <w:noWrap/>
          </w:tcPr>
          <w:p w:rsidR="006776DB" w:rsidRPr="00917365" w:rsidRDefault="006776DB" w:rsidP="003D18FB">
            <w:pPr>
              <w:tabs>
                <w:tab w:val="left" w:pos="142"/>
              </w:tabs>
              <w:jc w:val="center"/>
              <w:cnfStyle w:val="000000100000"/>
              <w:rPr>
                <w:rFonts w:ascii="Times New Roman" w:eastAsia="Times New Roman" w:hAnsi="Times New Roman" w:cs="Times New Roman"/>
                <w:b/>
                <w:bCs/>
                <w:sz w:val="24"/>
                <w:szCs w:val="24"/>
                <w:lang w:eastAsia="es-SV"/>
              </w:rPr>
            </w:pPr>
            <w:r w:rsidRPr="00917365">
              <w:rPr>
                <w:rFonts w:ascii="Times New Roman" w:eastAsia="Times New Roman" w:hAnsi="Times New Roman" w:cs="Times New Roman"/>
                <w:b/>
                <w:bCs/>
                <w:sz w:val="24"/>
                <w:szCs w:val="24"/>
                <w:lang w:eastAsia="es-SV"/>
              </w:rPr>
              <w:t>5,581</w:t>
            </w:r>
          </w:p>
        </w:tc>
      </w:tr>
    </w:tbl>
    <w:p w:rsidR="006776DB" w:rsidRPr="00E641F4" w:rsidRDefault="006776DB" w:rsidP="006776DB">
      <w:pPr>
        <w:tabs>
          <w:tab w:val="left" w:pos="142"/>
        </w:tabs>
        <w:spacing w:after="0" w:line="240" w:lineRule="auto"/>
        <w:jc w:val="center"/>
        <w:rPr>
          <w:rFonts w:ascii="Times New Roman" w:hAnsi="Times New Roman" w:cs="Times New Roman"/>
          <w:sz w:val="24"/>
          <w:szCs w:val="24"/>
        </w:rPr>
      </w:pPr>
      <w:r w:rsidRPr="00E641F4">
        <w:rPr>
          <w:rFonts w:ascii="Times New Roman" w:hAnsi="Times New Roman" w:cs="Times New Roman"/>
          <w:b/>
          <w:sz w:val="24"/>
          <w:szCs w:val="24"/>
        </w:rPr>
        <w:t>Fuente</w:t>
      </w:r>
      <w:r w:rsidRPr="00E641F4">
        <w:rPr>
          <w:rFonts w:ascii="Times New Roman" w:hAnsi="Times New Roman" w:cs="Times New Roman"/>
          <w:sz w:val="24"/>
          <w:szCs w:val="24"/>
        </w:rPr>
        <w:t>: Fondo de Inversión Social para el Desarrollo Local</w:t>
      </w:r>
      <w:r>
        <w:rPr>
          <w:rFonts w:ascii="Times New Roman" w:hAnsi="Times New Roman" w:cs="Times New Roman"/>
          <w:sz w:val="24"/>
          <w:szCs w:val="24"/>
        </w:rPr>
        <w:t xml:space="preserve"> (FISDL), 2015</w:t>
      </w:r>
    </w:p>
    <w:p w:rsidR="006776DB" w:rsidRPr="00E641F4" w:rsidRDefault="006776DB" w:rsidP="006776DB">
      <w:pPr>
        <w:spacing w:after="0" w:line="240" w:lineRule="auto"/>
        <w:jc w:val="center"/>
        <w:rPr>
          <w:rFonts w:ascii="Times New Roman" w:hAnsi="Times New Roman" w:cs="Times New Roman"/>
          <w:sz w:val="24"/>
          <w:szCs w:val="24"/>
        </w:rPr>
      </w:pPr>
    </w:p>
    <w:p w:rsidR="006776DB" w:rsidRPr="00E641F4" w:rsidRDefault="006776DB" w:rsidP="006776DB">
      <w:pPr>
        <w:tabs>
          <w:tab w:val="left" w:pos="142"/>
        </w:tabs>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Anexo</w:t>
      </w:r>
      <w:r w:rsidRPr="00E641F4">
        <w:rPr>
          <w:rFonts w:ascii="Times New Roman" w:hAnsi="Times New Roman" w:cs="Times New Roman"/>
          <w:b/>
          <w:sz w:val="24"/>
          <w:szCs w:val="24"/>
        </w:rPr>
        <w:t xml:space="preserve"> 6</w:t>
      </w:r>
      <w:r w:rsidR="003E60F7">
        <w:rPr>
          <w:rFonts w:ascii="Times New Roman" w:hAnsi="Times New Roman" w:cs="Times New Roman"/>
          <w:b/>
          <w:sz w:val="24"/>
          <w:szCs w:val="24"/>
        </w:rPr>
        <w:t>7</w:t>
      </w:r>
      <w:r w:rsidRPr="00E641F4">
        <w:rPr>
          <w:rFonts w:ascii="Times New Roman" w:hAnsi="Times New Roman" w:cs="Times New Roman"/>
          <w:b/>
          <w:sz w:val="24"/>
          <w:szCs w:val="24"/>
        </w:rPr>
        <w:t xml:space="preserve">: Niñas y niños entre 0 y 5 años cuyas familias reciben el bono de salud </w:t>
      </w:r>
      <w:r>
        <w:rPr>
          <w:rFonts w:ascii="Times New Roman" w:hAnsi="Times New Roman" w:cs="Times New Roman"/>
          <w:b/>
          <w:sz w:val="24"/>
          <w:szCs w:val="24"/>
        </w:rPr>
        <w:t xml:space="preserve">del </w:t>
      </w:r>
      <w:r w:rsidRPr="00E641F4">
        <w:rPr>
          <w:rFonts w:ascii="Times New Roman" w:hAnsi="Times New Roman" w:cs="Times New Roman"/>
          <w:b/>
          <w:sz w:val="24"/>
          <w:szCs w:val="24"/>
        </w:rPr>
        <w:t xml:space="preserve"> área </w:t>
      </w:r>
      <w:r>
        <w:rPr>
          <w:rFonts w:ascii="Times New Roman" w:hAnsi="Times New Roman" w:cs="Times New Roman"/>
          <w:b/>
          <w:sz w:val="24"/>
          <w:szCs w:val="24"/>
        </w:rPr>
        <w:t>rural</w:t>
      </w:r>
    </w:p>
    <w:tbl>
      <w:tblPr>
        <w:tblStyle w:val="GridTable4Accent1"/>
        <w:tblW w:w="0" w:type="auto"/>
        <w:jc w:val="center"/>
        <w:tbl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insideH w:val="single" w:sz="4" w:space="0" w:color="2E74B5" w:themeColor="accent1" w:themeShade="BF"/>
          <w:insideV w:val="single" w:sz="4" w:space="0" w:color="2E74B5" w:themeColor="accent1" w:themeShade="BF"/>
        </w:tblBorders>
        <w:tblLook w:val="04A0"/>
      </w:tblPr>
      <w:tblGrid>
        <w:gridCol w:w="2120"/>
        <w:gridCol w:w="1419"/>
        <w:gridCol w:w="1559"/>
        <w:gridCol w:w="1276"/>
      </w:tblGrid>
      <w:tr w:rsidR="006776DB" w:rsidRPr="00E2669A" w:rsidTr="003D18FB">
        <w:trPr>
          <w:cnfStyle w:val="100000000000"/>
          <w:trHeight w:val="256"/>
          <w:jc w:val="center"/>
        </w:trPr>
        <w:tc>
          <w:tcPr>
            <w:cnfStyle w:val="001000000000"/>
            <w:tcW w:w="2120" w:type="dxa"/>
          </w:tcPr>
          <w:p w:rsidR="006776DB" w:rsidRPr="00E2669A" w:rsidRDefault="006776DB" w:rsidP="003D18FB">
            <w:pPr>
              <w:tabs>
                <w:tab w:val="left" w:pos="142"/>
              </w:tabs>
              <w:jc w:val="center"/>
              <w:rPr>
                <w:rFonts w:ascii="Times New Roman" w:hAnsi="Times New Roman" w:cs="Times New Roman"/>
                <w:b w:val="0"/>
                <w:bCs w:val="0"/>
                <w:color w:val="auto"/>
                <w:sz w:val="24"/>
                <w:szCs w:val="24"/>
              </w:rPr>
            </w:pPr>
            <w:r w:rsidRPr="00E2669A">
              <w:rPr>
                <w:rFonts w:ascii="Times New Roman" w:hAnsi="Times New Roman" w:cs="Times New Roman"/>
                <w:color w:val="auto"/>
                <w:sz w:val="24"/>
                <w:szCs w:val="24"/>
              </w:rPr>
              <w:t>Año</w:t>
            </w:r>
          </w:p>
        </w:tc>
        <w:tc>
          <w:tcPr>
            <w:tcW w:w="1419" w:type="dxa"/>
          </w:tcPr>
          <w:p w:rsidR="006776DB" w:rsidRPr="00E2669A" w:rsidRDefault="006776DB" w:rsidP="003D18FB">
            <w:pPr>
              <w:tabs>
                <w:tab w:val="left" w:pos="142"/>
              </w:tabs>
              <w:jc w:val="center"/>
              <w:cnfStyle w:val="100000000000"/>
              <w:rPr>
                <w:rFonts w:ascii="Times New Roman" w:hAnsi="Times New Roman" w:cs="Times New Roman"/>
                <w:b w:val="0"/>
                <w:bCs w:val="0"/>
                <w:color w:val="auto"/>
                <w:sz w:val="24"/>
                <w:szCs w:val="24"/>
              </w:rPr>
            </w:pPr>
            <w:r w:rsidRPr="00E2669A">
              <w:rPr>
                <w:rFonts w:ascii="Times New Roman" w:hAnsi="Times New Roman" w:cs="Times New Roman"/>
                <w:color w:val="auto"/>
                <w:sz w:val="24"/>
                <w:szCs w:val="24"/>
              </w:rPr>
              <w:t>Niñas</w:t>
            </w:r>
          </w:p>
        </w:tc>
        <w:tc>
          <w:tcPr>
            <w:tcW w:w="1559" w:type="dxa"/>
          </w:tcPr>
          <w:p w:rsidR="006776DB" w:rsidRPr="00E2669A" w:rsidRDefault="006776DB" w:rsidP="003D18FB">
            <w:pPr>
              <w:tabs>
                <w:tab w:val="left" w:pos="142"/>
              </w:tabs>
              <w:jc w:val="center"/>
              <w:cnfStyle w:val="100000000000"/>
              <w:rPr>
                <w:rFonts w:ascii="Times New Roman" w:hAnsi="Times New Roman" w:cs="Times New Roman"/>
                <w:b w:val="0"/>
                <w:bCs w:val="0"/>
                <w:color w:val="auto"/>
                <w:sz w:val="24"/>
                <w:szCs w:val="24"/>
              </w:rPr>
            </w:pPr>
            <w:r w:rsidRPr="00E2669A">
              <w:rPr>
                <w:rFonts w:ascii="Times New Roman" w:hAnsi="Times New Roman" w:cs="Times New Roman"/>
                <w:color w:val="auto"/>
                <w:sz w:val="24"/>
                <w:szCs w:val="24"/>
              </w:rPr>
              <w:t>Niños</w:t>
            </w:r>
          </w:p>
        </w:tc>
        <w:tc>
          <w:tcPr>
            <w:tcW w:w="1276" w:type="dxa"/>
          </w:tcPr>
          <w:p w:rsidR="006776DB" w:rsidRPr="00E2669A" w:rsidRDefault="006776DB" w:rsidP="003D18FB">
            <w:pPr>
              <w:tabs>
                <w:tab w:val="left" w:pos="142"/>
              </w:tabs>
              <w:jc w:val="center"/>
              <w:cnfStyle w:val="100000000000"/>
              <w:rPr>
                <w:rFonts w:ascii="Times New Roman" w:hAnsi="Times New Roman" w:cs="Times New Roman"/>
                <w:b w:val="0"/>
                <w:bCs w:val="0"/>
                <w:color w:val="auto"/>
                <w:sz w:val="24"/>
                <w:szCs w:val="24"/>
              </w:rPr>
            </w:pPr>
            <w:r w:rsidRPr="00E2669A">
              <w:rPr>
                <w:rFonts w:ascii="Times New Roman" w:hAnsi="Times New Roman" w:cs="Times New Roman"/>
                <w:color w:val="auto"/>
                <w:sz w:val="24"/>
                <w:szCs w:val="24"/>
              </w:rPr>
              <w:t>Total</w:t>
            </w:r>
          </w:p>
        </w:tc>
      </w:tr>
      <w:tr w:rsidR="006776DB" w:rsidRPr="00E2669A" w:rsidTr="003D18FB">
        <w:trPr>
          <w:cnfStyle w:val="000000100000"/>
          <w:trHeight w:val="256"/>
          <w:jc w:val="center"/>
        </w:trPr>
        <w:tc>
          <w:tcPr>
            <w:cnfStyle w:val="001000000000"/>
            <w:tcW w:w="2120" w:type="dxa"/>
            <w:shd w:val="clear" w:color="auto" w:fill="auto"/>
          </w:tcPr>
          <w:p w:rsidR="006776DB" w:rsidRPr="00E2669A" w:rsidRDefault="006776DB" w:rsidP="003D18FB">
            <w:pPr>
              <w:tabs>
                <w:tab w:val="left" w:pos="142"/>
              </w:tabs>
              <w:jc w:val="center"/>
              <w:rPr>
                <w:rFonts w:ascii="Times New Roman" w:hAnsi="Times New Roman" w:cs="Times New Roman"/>
                <w:b w:val="0"/>
                <w:bCs w:val="0"/>
                <w:sz w:val="24"/>
                <w:szCs w:val="24"/>
              </w:rPr>
            </w:pPr>
            <w:r w:rsidRPr="00E2669A">
              <w:rPr>
                <w:rFonts w:ascii="Times New Roman" w:hAnsi="Times New Roman" w:cs="Times New Roman"/>
                <w:b w:val="0"/>
                <w:sz w:val="24"/>
                <w:szCs w:val="24"/>
              </w:rPr>
              <w:t>2009</w:t>
            </w:r>
          </w:p>
        </w:tc>
        <w:tc>
          <w:tcPr>
            <w:tcW w:w="1419" w:type="dxa"/>
            <w:shd w:val="clear" w:color="auto" w:fill="auto"/>
          </w:tcPr>
          <w:p w:rsidR="006776DB" w:rsidRPr="00E2669A" w:rsidRDefault="006776DB" w:rsidP="003D18FB">
            <w:pPr>
              <w:tabs>
                <w:tab w:val="left" w:pos="142"/>
              </w:tabs>
              <w:jc w:val="center"/>
              <w:cnfStyle w:val="000000100000"/>
              <w:rPr>
                <w:rFonts w:ascii="Times New Roman" w:hAnsi="Times New Roman" w:cs="Times New Roman"/>
                <w:sz w:val="24"/>
                <w:szCs w:val="24"/>
              </w:rPr>
            </w:pPr>
            <w:r w:rsidRPr="00E2669A">
              <w:rPr>
                <w:rFonts w:ascii="Times New Roman" w:hAnsi="Times New Roman" w:cs="Times New Roman"/>
                <w:sz w:val="24"/>
                <w:szCs w:val="24"/>
              </w:rPr>
              <w:t>31,840</w:t>
            </w:r>
          </w:p>
        </w:tc>
        <w:tc>
          <w:tcPr>
            <w:tcW w:w="1559" w:type="dxa"/>
            <w:shd w:val="clear" w:color="auto" w:fill="auto"/>
          </w:tcPr>
          <w:p w:rsidR="006776DB" w:rsidRPr="00E2669A" w:rsidRDefault="006776DB" w:rsidP="003D18FB">
            <w:pPr>
              <w:tabs>
                <w:tab w:val="left" w:pos="142"/>
              </w:tabs>
              <w:jc w:val="center"/>
              <w:cnfStyle w:val="000000100000"/>
              <w:rPr>
                <w:rFonts w:ascii="Times New Roman" w:hAnsi="Times New Roman" w:cs="Times New Roman"/>
                <w:sz w:val="24"/>
                <w:szCs w:val="24"/>
              </w:rPr>
            </w:pPr>
            <w:r w:rsidRPr="00E2669A">
              <w:rPr>
                <w:rFonts w:ascii="Times New Roman" w:hAnsi="Times New Roman" w:cs="Times New Roman"/>
                <w:sz w:val="24"/>
                <w:szCs w:val="24"/>
              </w:rPr>
              <w:t>31,438</w:t>
            </w:r>
          </w:p>
        </w:tc>
        <w:tc>
          <w:tcPr>
            <w:tcW w:w="1276" w:type="dxa"/>
            <w:shd w:val="clear" w:color="auto" w:fill="auto"/>
          </w:tcPr>
          <w:p w:rsidR="006776DB" w:rsidRPr="00E2669A" w:rsidRDefault="006776DB" w:rsidP="003D18FB">
            <w:pPr>
              <w:tabs>
                <w:tab w:val="left" w:pos="142"/>
              </w:tabs>
              <w:jc w:val="center"/>
              <w:cnfStyle w:val="000000100000"/>
              <w:rPr>
                <w:rFonts w:ascii="Times New Roman" w:hAnsi="Times New Roman" w:cs="Times New Roman"/>
                <w:sz w:val="24"/>
                <w:szCs w:val="24"/>
              </w:rPr>
            </w:pPr>
            <w:r w:rsidRPr="00E2669A">
              <w:rPr>
                <w:rFonts w:ascii="Times New Roman" w:hAnsi="Times New Roman" w:cs="Times New Roman"/>
                <w:sz w:val="24"/>
                <w:szCs w:val="24"/>
              </w:rPr>
              <w:t>63,278</w:t>
            </w:r>
          </w:p>
        </w:tc>
      </w:tr>
      <w:tr w:rsidR="006776DB" w:rsidRPr="00E2669A" w:rsidTr="003D18FB">
        <w:trPr>
          <w:trHeight w:val="256"/>
          <w:jc w:val="center"/>
        </w:trPr>
        <w:tc>
          <w:tcPr>
            <w:cnfStyle w:val="001000000000"/>
            <w:tcW w:w="2120" w:type="dxa"/>
            <w:shd w:val="clear" w:color="auto" w:fill="auto"/>
          </w:tcPr>
          <w:p w:rsidR="006776DB" w:rsidRPr="00E2669A" w:rsidRDefault="006776DB" w:rsidP="003D18FB">
            <w:pPr>
              <w:tabs>
                <w:tab w:val="left" w:pos="142"/>
              </w:tabs>
              <w:jc w:val="center"/>
              <w:rPr>
                <w:rFonts w:ascii="Times New Roman" w:hAnsi="Times New Roman" w:cs="Times New Roman"/>
                <w:b w:val="0"/>
                <w:bCs w:val="0"/>
                <w:sz w:val="24"/>
                <w:szCs w:val="24"/>
              </w:rPr>
            </w:pPr>
            <w:r w:rsidRPr="00E2669A">
              <w:rPr>
                <w:rFonts w:ascii="Times New Roman" w:hAnsi="Times New Roman" w:cs="Times New Roman"/>
                <w:b w:val="0"/>
                <w:sz w:val="24"/>
                <w:szCs w:val="24"/>
              </w:rPr>
              <w:t>2010</w:t>
            </w:r>
          </w:p>
        </w:tc>
        <w:tc>
          <w:tcPr>
            <w:tcW w:w="1419" w:type="dxa"/>
            <w:shd w:val="clear" w:color="auto" w:fill="auto"/>
          </w:tcPr>
          <w:p w:rsidR="006776DB" w:rsidRPr="00E2669A" w:rsidRDefault="006776DB" w:rsidP="003D18FB">
            <w:pPr>
              <w:tabs>
                <w:tab w:val="left" w:pos="142"/>
              </w:tabs>
              <w:jc w:val="center"/>
              <w:cnfStyle w:val="000000000000"/>
              <w:rPr>
                <w:rFonts w:ascii="Times New Roman" w:hAnsi="Times New Roman" w:cs="Times New Roman"/>
                <w:sz w:val="24"/>
                <w:szCs w:val="24"/>
              </w:rPr>
            </w:pPr>
            <w:r w:rsidRPr="00E2669A">
              <w:rPr>
                <w:rFonts w:ascii="Times New Roman" w:hAnsi="Times New Roman" w:cs="Times New Roman"/>
                <w:sz w:val="24"/>
                <w:szCs w:val="24"/>
              </w:rPr>
              <w:t>20,599</w:t>
            </w:r>
          </w:p>
        </w:tc>
        <w:tc>
          <w:tcPr>
            <w:tcW w:w="1559" w:type="dxa"/>
            <w:shd w:val="clear" w:color="auto" w:fill="auto"/>
          </w:tcPr>
          <w:p w:rsidR="006776DB" w:rsidRPr="00E2669A" w:rsidRDefault="006776DB" w:rsidP="003D18FB">
            <w:pPr>
              <w:tabs>
                <w:tab w:val="left" w:pos="142"/>
              </w:tabs>
              <w:jc w:val="center"/>
              <w:cnfStyle w:val="000000000000"/>
              <w:rPr>
                <w:rFonts w:ascii="Times New Roman" w:hAnsi="Times New Roman" w:cs="Times New Roman"/>
                <w:sz w:val="24"/>
                <w:szCs w:val="24"/>
              </w:rPr>
            </w:pPr>
            <w:r w:rsidRPr="00E2669A">
              <w:rPr>
                <w:rFonts w:ascii="Times New Roman" w:hAnsi="Times New Roman" w:cs="Times New Roman"/>
                <w:sz w:val="24"/>
                <w:szCs w:val="24"/>
              </w:rPr>
              <w:t>21,266</w:t>
            </w:r>
          </w:p>
        </w:tc>
        <w:tc>
          <w:tcPr>
            <w:tcW w:w="1276" w:type="dxa"/>
            <w:shd w:val="clear" w:color="auto" w:fill="auto"/>
          </w:tcPr>
          <w:p w:rsidR="006776DB" w:rsidRPr="00E2669A" w:rsidRDefault="006776DB" w:rsidP="003D18FB">
            <w:pPr>
              <w:tabs>
                <w:tab w:val="left" w:pos="142"/>
              </w:tabs>
              <w:jc w:val="center"/>
              <w:cnfStyle w:val="000000000000"/>
              <w:rPr>
                <w:rFonts w:ascii="Times New Roman" w:hAnsi="Times New Roman" w:cs="Times New Roman"/>
                <w:sz w:val="24"/>
                <w:szCs w:val="24"/>
              </w:rPr>
            </w:pPr>
            <w:r w:rsidRPr="00E2669A">
              <w:rPr>
                <w:rFonts w:ascii="Times New Roman" w:hAnsi="Times New Roman" w:cs="Times New Roman"/>
                <w:sz w:val="24"/>
                <w:szCs w:val="24"/>
              </w:rPr>
              <w:t>41,865</w:t>
            </w:r>
          </w:p>
        </w:tc>
      </w:tr>
      <w:tr w:rsidR="006776DB" w:rsidRPr="00E2669A" w:rsidTr="003D18FB">
        <w:trPr>
          <w:cnfStyle w:val="000000100000"/>
          <w:trHeight w:val="256"/>
          <w:jc w:val="center"/>
        </w:trPr>
        <w:tc>
          <w:tcPr>
            <w:cnfStyle w:val="001000000000"/>
            <w:tcW w:w="2120" w:type="dxa"/>
            <w:shd w:val="clear" w:color="auto" w:fill="auto"/>
          </w:tcPr>
          <w:p w:rsidR="006776DB" w:rsidRPr="00E2669A" w:rsidRDefault="006776DB" w:rsidP="003D18FB">
            <w:pPr>
              <w:tabs>
                <w:tab w:val="left" w:pos="142"/>
              </w:tabs>
              <w:jc w:val="center"/>
              <w:rPr>
                <w:rFonts w:ascii="Times New Roman" w:hAnsi="Times New Roman" w:cs="Times New Roman"/>
                <w:b w:val="0"/>
                <w:bCs w:val="0"/>
                <w:sz w:val="24"/>
                <w:szCs w:val="24"/>
              </w:rPr>
            </w:pPr>
            <w:r w:rsidRPr="00E2669A">
              <w:rPr>
                <w:rFonts w:ascii="Times New Roman" w:hAnsi="Times New Roman" w:cs="Times New Roman"/>
                <w:b w:val="0"/>
                <w:sz w:val="24"/>
                <w:szCs w:val="24"/>
              </w:rPr>
              <w:t>2011</w:t>
            </w:r>
          </w:p>
        </w:tc>
        <w:tc>
          <w:tcPr>
            <w:tcW w:w="1419" w:type="dxa"/>
            <w:shd w:val="clear" w:color="auto" w:fill="auto"/>
          </w:tcPr>
          <w:p w:rsidR="006776DB" w:rsidRPr="00E2669A" w:rsidRDefault="006776DB" w:rsidP="003D18FB">
            <w:pPr>
              <w:tabs>
                <w:tab w:val="left" w:pos="142"/>
              </w:tabs>
              <w:jc w:val="center"/>
              <w:cnfStyle w:val="000000100000"/>
              <w:rPr>
                <w:rFonts w:ascii="Times New Roman" w:hAnsi="Times New Roman" w:cs="Times New Roman"/>
                <w:sz w:val="24"/>
                <w:szCs w:val="24"/>
              </w:rPr>
            </w:pPr>
            <w:r w:rsidRPr="00E2669A">
              <w:rPr>
                <w:rFonts w:ascii="Times New Roman" w:hAnsi="Times New Roman" w:cs="Times New Roman"/>
                <w:sz w:val="24"/>
                <w:szCs w:val="24"/>
              </w:rPr>
              <w:t>13,942</w:t>
            </w:r>
          </w:p>
        </w:tc>
        <w:tc>
          <w:tcPr>
            <w:tcW w:w="1559" w:type="dxa"/>
            <w:shd w:val="clear" w:color="auto" w:fill="auto"/>
          </w:tcPr>
          <w:p w:rsidR="006776DB" w:rsidRPr="00E2669A" w:rsidRDefault="006776DB" w:rsidP="003D18FB">
            <w:pPr>
              <w:tabs>
                <w:tab w:val="left" w:pos="142"/>
              </w:tabs>
              <w:jc w:val="center"/>
              <w:cnfStyle w:val="000000100000"/>
              <w:rPr>
                <w:rFonts w:ascii="Times New Roman" w:hAnsi="Times New Roman" w:cs="Times New Roman"/>
                <w:sz w:val="24"/>
                <w:szCs w:val="24"/>
              </w:rPr>
            </w:pPr>
            <w:r w:rsidRPr="00E2669A">
              <w:rPr>
                <w:rFonts w:ascii="Times New Roman" w:hAnsi="Times New Roman" w:cs="Times New Roman"/>
                <w:sz w:val="24"/>
                <w:szCs w:val="24"/>
              </w:rPr>
              <w:t>14,322</w:t>
            </w:r>
          </w:p>
        </w:tc>
        <w:tc>
          <w:tcPr>
            <w:tcW w:w="1276" w:type="dxa"/>
            <w:shd w:val="clear" w:color="auto" w:fill="auto"/>
          </w:tcPr>
          <w:p w:rsidR="006776DB" w:rsidRPr="00E2669A" w:rsidRDefault="006776DB" w:rsidP="003D18FB">
            <w:pPr>
              <w:tabs>
                <w:tab w:val="left" w:pos="142"/>
              </w:tabs>
              <w:jc w:val="center"/>
              <w:cnfStyle w:val="000000100000"/>
              <w:rPr>
                <w:rFonts w:ascii="Times New Roman" w:hAnsi="Times New Roman" w:cs="Times New Roman"/>
                <w:sz w:val="24"/>
                <w:szCs w:val="24"/>
              </w:rPr>
            </w:pPr>
            <w:r w:rsidRPr="00E2669A">
              <w:rPr>
                <w:rFonts w:ascii="Times New Roman" w:hAnsi="Times New Roman" w:cs="Times New Roman"/>
                <w:sz w:val="24"/>
                <w:szCs w:val="24"/>
              </w:rPr>
              <w:t>28,264</w:t>
            </w:r>
          </w:p>
        </w:tc>
      </w:tr>
      <w:tr w:rsidR="006776DB" w:rsidRPr="00E2669A" w:rsidTr="003D18FB">
        <w:trPr>
          <w:trHeight w:val="256"/>
          <w:jc w:val="center"/>
        </w:trPr>
        <w:tc>
          <w:tcPr>
            <w:cnfStyle w:val="001000000000"/>
            <w:tcW w:w="2120" w:type="dxa"/>
            <w:shd w:val="clear" w:color="auto" w:fill="auto"/>
          </w:tcPr>
          <w:p w:rsidR="006776DB" w:rsidRPr="00E2669A" w:rsidRDefault="006776DB" w:rsidP="003D18FB">
            <w:pPr>
              <w:tabs>
                <w:tab w:val="left" w:pos="142"/>
              </w:tabs>
              <w:jc w:val="center"/>
              <w:rPr>
                <w:rFonts w:ascii="Times New Roman" w:hAnsi="Times New Roman" w:cs="Times New Roman"/>
                <w:b w:val="0"/>
                <w:bCs w:val="0"/>
                <w:sz w:val="24"/>
                <w:szCs w:val="24"/>
              </w:rPr>
            </w:pPr>
            <w:r w:rsidRPr="00E2669A">
              <w:rPr>
                <w:rFonts w:ascii="Times New Roman" w:hAnsi="Times New Roman" w:cs="Times New Roman"/>
                <w:b w:val="0"/>
                <w:sz w:val="24"/>
                <w:szCs w:val="24"/>
              </w:rPr>
              <w:t>2012</w:t>
            </w:r>
          </w:p>
        </w:tc>
        <w:tc>
          <w:tcPr>
            <w:tcW w:w="1419" w:type="dxa"/>
            <w:shd w:val="clear" w:color="auto" w:fill="auto"/>
          </w:tcPr>
          <w:p w:rsidR="006776DB" w:rsidRPr="00E2669A" w:rsidRDefault="006776DB" w:rsidP="003D18FB">
            <w:pPr>
              <w:tabs>
                <w:tab w:val="left" w:pos="142"/>
              </w:tabs>
              <w:jc w:val="center"/>
              <w:cnfStyle w:val="000000000000"/>
              <w:rPr>
                <w:rFonts w:ascii="Times New Roman" w:hAnsi="Times New Roman" w:cs="Times New Roman"/>
                <w:sz w:val="24"/>
                <w:szCs w:val="24"/>
              </w:rPr>
            </w:pPr>
            <w:r w:rsidRPr="00E2669A">
              <w:rPr>
                <w:rFonts w:ascii="Times New Roman" w:hAnsi="Times New Roman" w:cs="Times New Roman"/>
                <w:sz w:val="24"/>
                <w:szCs w:val="24"/>
              </w:rPr>
              <w:t>8,076</w:t>
            </w:r>
          </w:p>
        </w:tc>
        <w:tc>
          <w:tcPr>
            <w:tcW w:w="1559" w:type="dxa"/>
            <w:shd w:val="clear" w:color="auto" w:fill="auto"/>
          </w:tcPr>
          <w:p w:rsidR="006776DB" w:rsidRPr="00E2669A" w:rsidRDefault="006776DB" w:rsidP="003D18FB">
            <w:pPr>
              <w:tabs>
                <w:tab w:val="left" w:pos="142"/>
              </w:tabs>
              <w:jc w:val="center"/>
              <w:cnfStyle w:val="000000000000"/>
              <w:rPr>
                <w:rFonts w:ascii="Times New Roman" w:hAnsi="Times New Roman" w:cs="Times New Roman"/>
                <w:sz w:val="24"/>
                <w:szCs w:val="24"/>
              </w:rPr>
            </w:pPr>
            <w:r w:rsidRPr="00E2669A">
              <w:rPr>
                <w:rFonts w:ascii="Times New Roman" w:hAnsi="Times New Roman" w:cs="Times New Roman"/>
                <w:sz w:val="24"/>
                <w:szCs w:val="24"/>
              </w:rPr>
              <w:t>8348</w:t>
            </w:r>
          </w:p>
        </w:tc>
        <w:tc>
          <w:tcPr>
            <w:tcW w:w="1276" w:type="dxa"/>
            <w:shd w:val="clear" w:color="auto" w:fill="auto"/>
          </w:tcPr>
          <w:p w:rsidR="006776DB" w:rsidRPr="00E2669A" w:rsidRDefault="006776DB" w:rsidP="003D18FB">
            <w:pPr>
              <w:tabs>
                <w:tab w:val="left" w:pos="142"/>
              </w:tabs>
              <w:jc w:val="center"/>
              <w:cnfStyle w:val="000000000000"/>
              <w:rPr>
                <w:rFonts w:ascii="Times New Roman" w:hAnsi="Times New Roman" w:cs="Times New Roman"/>
                <w:sz w:val="24"/>
                <w:szCs w:val="24"/>
              </w:rPr>
            </w:pPr>
            <w:r w:rsidRPr="00E2669A">
              <w:rPr>
                <w:rFonts w:ascii="Times New Roman" w:hAnsi="Times New Roman" w:cs="Times New Roman"/>
                <w:sz w:val="24"/>
                <w:szCs w:val="24"/>
              </w:rPr>
              <w:t>16,424</w:t>
            </w:r>
          </w:p>
        </w:tc>
      </w:tr>
      <w:tr w:rsidR="006776DB" w:rsidRPr="00E2669A" w:rsidTr="003D18FB">
        <w:trPr>
          <w:cnfStyle w:val="000000100000"/>
          <w:trHeight w:val="256"/>
          <w:jc w:val="center"/>
        </w:trPr>
        <w:tc>
          <w:tcPr>
            <w:cnfStyle w:val="001000000000"/>
            <w:tcW w:w="2120" w:type="dxa"/>
            <w:shd w:val="clear" w:color="auto" w:fill="auto"/>
          </w:tcPr>
          <w:p w:rsidR="006776DB" w:rsidRPr="00E2669A" w:rsidRDefault="006776DB" w:rsidP="003D18FB">
            <w:pPr>
              <w:tabs>
                <w:tab w:val="left" w:pos="142"/>
              </w:tabs>
              <w:jc w:val="center"/>
              <w:rPr>
                <w:rFonts w:ascii="Times New Roman" w:hAnsi="Times New Roman" w:cs="Times New Roman"/>
                <w:b w:val="0"/>
                <w:bCs w:val="0"/>
                <w:sz w:val="24"/>
                <w:szCs w:val="24"/>
              </w:rPr>
            </w:pPr>
            <w:r w:rsidRPr="00E2669A">
              <w:rPr>
                <w:rFonts w:ascii="Times New Roman" w:hAnsi="Times New Roman" w:cs="Times New Roman"/>
                <w:b w:val="0"/>
                <w:sz w:val="24"/>
                <w:szCs w:val="24"/>
              </w:rPr>
              <w:t>2013</w:t>
            </w:r>
          </w:p>
        </w:tc>
        <w:tc>
          <w:tcPr>
            <w:tcW w:w="1419" w:type="dxa"/>
            <w:shd w:val="clear" w:color="auto" w:fill="auto"/>
          </w:tcPr>
          <w:p w:rsidR="006776DB" w:rsidRPr="00E2669A" w:rsidRDefault="006776DB" w:rsidP="003D18FB">
            <w:pPr>
              <w:tabs>
                <w:tab w:val="left" w:pos="142"/>
              </w:tabs>
              <w:jc w:val="center"/>
              <w:cnfStyle w:val="000000100000"/>
              <w:rPr>
                <w:rFonts w:ascii="Times New Roman" w:hAnsi="Times New Roman" w:cs="Times New Roman"/>
                <w:sz w:val="24"/>
                <w:szCs w:val="24"/>
              </w:rPr>
            </w:pPr>
            <w:r w:rsidRPr="00E2669A">
              <w:rPr>
                <w:rFonts w:ascii="Times New Roman" w:hAnsi="Times New Roman" w:cs="Times New Roman"/>
                <w:sz w:val="24"/>
                <w:szCs w:val="24"/>
              </w:rPr>
              <w:t>3,431</w:t>
            </w:r>
          </w:p>
        </w:tc>
        <w:tc>
          <w:tcPr>
            <w:tcW w:w="1559" w:type="dxa"/>
            <w:shd w:val="clear" w:color="auto" w:fill="auto"/>
          </w:tcPr>
          <w:p w:rsidR="006776DB" w:rsidRPr="00E2669A" w:rsidRDefault="006776DB" w:rsidP="003D18FB">
            <w:pPr>
              <w:tabs>
                <w:tab w:val="left" w:pos="142"/>
              </w:tabs>
              <w:jc w:val="center"/>
              <w:cnfStyle w:val="000000100000"/>
              <w:rPr>
                <w:rFonts w:ascii="Times New Roman" w:hAnsi="Times New Roman" w:cs="Times New Roman"/>
                <w:sz w:val="24"/>
                <w:szCs w:val="24"/>
              </w:rPr>
            </w:pPr>
            <w:r w:rsidRPr="00E2669A">
              <w:rPr>
                <w:rFonts w:ascii="Times New Roman" w:hAnsi="Times New Roman" w:cs="Times New Roman"/>
                <w:sz w:val="24"/>
                <w:szCs w:val="24"/>
              </w:rPr>
              <w:t>3,588</w:t>
            </w:r>
          </w:p>
        </w:tc>
        <w:tc>
          <w:tcPr>
            <w:tcW w:w="1276" w:type="dxa"/>
            <w:shd w:val="clear" w:color="auto" w:fill="auto"/>
          </w:tcPr>
          <w:p w:rsidR="006776DB" w:rsidRPr="00E2669A" w:rsidRDefault="006776DB" w:rsidP="003D18FB">
            <w:pPr>
              <w:tabs>
                <w:tab w:val="left" w:pos="142"/>
              </w:tabs>
              <w:jc w:val="center"/>
              <w:cnfStyle w:val="000000100000"/>
              <w:rPr>
                <w:rFonts w:ascii="Times New Roman" w:hAnsi="Times New Roman" w:cs="Times New Roman"/>
                <w:sz w:val="24"/>
                <w:szCs w:val="24"/>
              </w:rPr>
            </w:pPr>
            <w:r w:rsidRPr="00E2669A">
              <w:rPr>
                <w:rFonts w:ascii="Times New Roman" w:hAnsi="Times New Roman" w:cs="Times New Roman"/>
                <w:sz w:val="24"/>
                <w:szCs w:val="24"/>
              </w:rPr>
              <w:t>7,019</w:t>
            </w:r>
          </w:p>
        </w:tc>
      </w:tr>
      <w:tr w:rsidR="006776DB" w:rsidRPr="00E2669A" w:rsidTr="003D18FB">
        <w:trPr>
          <w:trHeight w:val="256"/>
          <w:jc w:val="center"/>
        </w:trPr>
        <w:tc>
          <w:tcPr>
            <w:cnfStyle w:val="001000000000"/>
            <w:tcW w:w="2120" w:type="dxa"/>
            <w:shd w:val="clear" w:color="auto" w:fill="auto"/>
          </w:tcPr>
          <w:p w:rsidR="006776DB" w:rsidRPr="00E2669A" w:rsidRDefault="006776DB" w:rsidP="003D18FB">
            <w:pPr>
              <w:tabs>
                <w:tab w:val="left" w:pos="142"/>
              </w:tabs>
              <w:jc w:val="center"/>
              <w:rPr>
                <w:rFonts w:ascii="Times New Roman" w:hAnsi="Times New Roman" w:cs="Times New Roman"/>
                <w:b w:val="0"/>
                <w:bCs w:val="0"/>
                <w:sz w:val="24"/>
                <w:szCs w:val="24"/>
              </w:rPr>
            </w:pPr>
            <w:r w:rsidRPr="00E2669A">
              <w:rPr>
                <w:rFonts w:ascii="Times New Roman" w:hAnsi="Times New Roman" w:cs="Times New Roman"/>
                <w:b w:val="0"/>
                <w:sz w:val="24"/>
                <w:szCs w:val="24"/>
              </w:rPr>
              <w:t>2014</w:t>
            </w:r>
          </w:p>
        </w:tc>
        <w:tc>
          <w:tcPr>
            <w:tcW w:w="1419" w:type="dxa"/>
            <w:shd w:val="clear" w:color="auto" w:fill="auto"/>
          </w:tcPr>
          <w:p w:rsidR="006776DB" w:rsidRPr="00E2669A" w:rsidRDefault="006776DB" w:rsidP="003D18FB">
            <w:pPr>
              <w:tabs>
                <w:tab w:val="left" w:pos="142"/>
              </w:tabs>
              <w:jc w:val="center"/>
              <w:cnfStyle w:val="000000000000"/>
              <w:rPr>
                <w:rFonts w:ascii="Times New Roman" w:hAnsi="Times New Roman" w:cs="Times New Roman"/>
                <w:sz w:val="24"/>
                <w:szCs w:val="24"/>
              </w:rPr>
            </w:pPr>
            <w:r w:rsidRPr="00E2669A">
              <w:rPr>
                <w:rFonts w:ascii="Times New Roman" w:hAnsi="Times New Roman" w:cs="Times New Roman"/>
                <w:sz w:val="24"/>
                <w:szCs w:val="24"/>
              </w:rPr>
              <w:t>26,609</w:t>
            </w:r>
          </w:p>
        </w:tc>
        <w:tc>
          <w:tcPr>
            <w:tcW w:w="1559" w:type="dxa"/>
            <w:shd w:val="clear" w:color="auto" w:fill="auto"/>
          </w:tcPr>
          <w:p w:rsidR="006776DB" w:rsidRPr="00E2669A" w:rsidRDefault="006776DB" w:rsidP="003D18FB">
            <w:pPr>
              <w:tabs>
                <w:tab w:val="left" w:pos="142"/>
              </w:tabs>
              <w:jc w:val="center"/>
              <w:cnfStyle w:val="000000000000"/>
              <w:rPr>
                <w:rFonts w:ascii="Times New Roman" w:hAnsi="Times New Roman" w:cs="Times New Roman"/>
                <w:sz w:val="24"/>
                <w:szCs w:val="24"/>
              </w:rPr>
            </w:pPr>
            <w:r w:rsidRPr="00E2669A">
              <w:rPr>
                <w:rFonts w:ascii="Times New Roman" w:hAnsi="Times New Roman" w:cs="Times New Roman"/>
                <w:sz w:val="24"/>
                <w:szCs w:val="24"/>
              </w:rPr>
              <w:t>13,554</w:t>
            </w:r>
          </w:p>
        </w:tc>
        <w:tc>
          <w:tcPr>
            <w:tcW w:w="1276" w:type="dxa"/>
            <w:shd w:val="clear" w:color="auto" w:fill="auto"/>
          </w:tcPr>
          <w:p w:rsidR="006776DB" w:rsidRPr="00E2669A" w:rsidRDefault="006776DB" w:rsidP="003D18FB">
            <w:pPr>
              <w:tabs>
                <w:tab w:val="left" w:pos="142"/>
              </w:tabs>
              <w:jc w:val="center"/>
              <w:cnfStyle w:val="000000000000"/>
              <w:rPr>
                <w:rFonts w:ascii="Times New Roman" w:hAnsi="Times New Roman" w:cs="Times New Roman"/>
                <w:sz w:val="24"/>
                <w:szCs w:val="24"/>
              </w:rPr>
            </w:pPr>
            <w:r w:rsidRPr="00E2669A">
              <w:rPr>
                <w:rFonts w:ascii="Times New Roman" w:hAnsi="Times New Roman" w:cs="Times New Roman"/>
                <w:sz w:val="24"/>
                <w:szCs w:val="24"/>
              </w:rPr>
              <w:t>40,163</w:t>
            </w:r>
          </w:p>
        </w:tc>
      </w:tr>
      <w:tr w:rsidR="006776DB" w:rsidRPr="00E2669A" w:rsidTr="003D18FB">
        <w:trPr>
          <w:cnfStyle w:val="000000100000"/>
          <w:trHeight w:val="256"/>
          <w:jc w:val="center"/>
        </w:trPr>
        <w:tc>
          <w:tcPr>
            <w:cnfStyle w:val="001000000000"/>
            <w:tcW w:w="2120" w:type="dxa"/>
            <w:shd w:val="clear" w:color="auto" w:fill="auto"/>
          </w:tcPr>
          <w:p w:rsidR="006776DB" w:rsidRPr="00E2669A" w:rsidRDefault="006776DB" w:rsidP="003D18FB">
            <w:pPr>
              <w:tabs>
                <w:tab w:val="left" w:pos="142"/>
              </w:tabs>
              <w:jc w:val="center"/>
              <w:rPr>
                <w:rFonts w:ascii="Times New Roman" w:hAnsi="Times New Roman" w:cs="Times New Roman"/>
                <w:b w:val="0"/>
                <w:bCs w:val="0"/>
                <w:sz w:val="24"/>
                <w:szCs w:val="24"/>
              </w:rPr>
            </w:pPr>
            <w:r w:rsidRPr="00E2669A">
              <w:rPr>
                <w:rFonts w:ascii="Times New Roman" w:hAnsi="Times New Roman" w:cs="Times New Roman"/>
                <w:b w:val="0"/>
                <w:sz w:val="24"/>
                <w:szCs w:val="24"/>
              </w:rPr>
              <w:t>2015*</w:t>
            </w:r>
          </w:p>
        </w:tc>
        <w:tc>
          <w:tcPr>
            <w:tcW w:w="1419" w:type="dxa"/>
            <w:shd w:val="clear" w:color="auto" w:fill="auto"/>
          </w:tcPr>
          <w:p w:rsidR="006776DB" w:rsidRPr="00E2669A" w:rsidRDefault="006776DB" w:rsidP="003D18FB">
            <w:pPr>
              <w:tabs>
                <w:tab w:val="left" w:pos="142"/>
              </w:tabs>
              <w:jc w:val="center"/>
              <w:cnfStyle w:val="000000100000"/>
              <w:rPr>
                <w:rFonts w:ascii="Times New Roman" w:hAnsi="Times New Roman" w:cs="Times New Roman"/>
                <w:sz w:val="24"/>
                <w:szCs w:val="24"/>
              </w:rPr>
            </w:pPr>
            <w:r w:rsidRPr="00E2669A">
              <w:rPr>
                <w:rFonts w:ascii="Times New Roman" w:hAnsi="Times New Roman" w:cs="Times New Roman"/>
                <w:sz w:val="24"/>
                <w:szCs w:val="24"/>
              </w:rPr>
              <w:t>10,669</w:t>
            </w:r>
          </w:p>
        </w:tc>
        <w:tc>
          <w:tcPr>
            <w:tcW w:w="1559" w:type="dxa"/>
            <w:shd w:val="clear" w:color="auto" w:fill="auto"/>
          </w:tcPr>
          <w:p w:rsidR="006776DB" w:rsidRPr="00E2669A" w:rsidRDefault="006776DB" w:rsidP="003D18FB">
            <w:pPr>
              <w:tabs>
                <w:tab w:val="left" w:pos="142"/>
              </w:tabs>
              <w:jc w:val="center"/>
              <w:cnfStyle w:val="000000100000"/>
              <w:rPr>
                <w:rFonts w:ascii="Times New Roman" w:hAnsi="Times New Roman" w:cs="Times New Roman"/>
                <w:sz w:val="24"/>
                <w:szCs w:val="24"/>
              </w:rPr>
            </w:pPr>
            <w:r w:rsidRPr="00E2669A">
              <w:rPr>
                <w:rFonts w:ascii="Times New Roman" w:hAnsi="Times New Roman" w:cs="Times New Roman"/>
                <w:sz w:val="24"/>
                <w:szCs w:val="24"/>
              </w:rPr>
              <w:t>10,659</w:t>
            </w:r>
          </w:p>
        </w:tc>
        <w:tc>
          <w:tcPr>
            <w:tcW w:w="1276" w:type="dxa"/>
            <w:shd w:val="clear" w:color="auto" w:fill="auto"/>
          </w:tcPr>
          <w:p w:rsidR="006776DB" w:rsidRPr="00E2669A" w:rsidRDefault="006776DB" w:rsidP="003D18FB">
            <w:pPr>
              <w:tabs>
                <w:tab w:val="left" w:pos="142"/>
              </w:tabs>
              <w:jc w:val="center"/>
              <w:cnfStyle w:val="000000100000"/>
              <w:rPr>
                <w:rFonts w:ascii="Times New Roman" w:hAnsi="Times New Roman" w:cs="Times New Roman"/>
                <w:sz w:val="24"/>
                <w:szCs w:val="24"/>
              </w:rPr>
            </w:pPr>
            <w:r w:rsidRPr="00E2669A">
              <w:rPr>
                <w:rFonts w:ascii="Times New Roman" w:hAnsi="Times New Roman" w:cs="Times New Roman"/>
                <w:sz w:val="24"/>
                <w:szCs w:val="24"/>
              </w:rPr>
              <w:t>21,328</w:t>
            </w:r>
          </w:p>
        </w:tc>
      </w:tr>
      <w:tr w:rsidR="006776DB" w:rsidRPr="00E2669A" w:rsidTr="003D18FB">
        <w:trPr>
          <w:trHeight w:val="256"/>
          <w:jc w:val="center"/>
        </w:trPr>
        <w:tc>
          <w:tcPr>
            <w:cnfStyle w:val="001000000000"/>
            <w:tcW w:w="2120" w:type="dxa"/>
          </w:tcPr>
          <w:p w:rsidR="006776DB" w:rsidRPr="00E2669A" w:rsidRDefault="006776DB" w:rsidP="003D18FB">
            <w:pPr>
              <w:tabs>
                <w:tab w:val="left" w:pos="142"/>
              </w:tabs>
              <w:jc w:val="center"/>
              <w:rPr>
                <w:rFonts w:ascii="Times New Roman" w:hAnsi="Times New Roman" w:cs="Times New Roman"/>
                <w:b w:val="0"/>
                <w:bCs w:val="0"/>
                <w:sz w:val="24"/>
                <w:szCs w:val="24"/>
              </w:rPr>
            </w:pPr>
            <w:r w:rsidRPr="00E2669A">
              <w:rPr>
                <w:rFonts w:ascii="Times New Roman" w:hAnsi="Times New Roman" w:cs="Times New Roman"/>
                <w:sz w:val="24"/>
                <w:szCs w:val="24"/>
              </w:rPr>
              <w:t>Totales</w:t>
            </w:r>
          </w:p>
        </w:tc>
        <w:tc>
          <w:tcPr>
            <w:tcW w:w="1419" w:type="dxa"/>
          </w:tcPr>
          <w:p w:rsidR="006776DB" w:rsidRPr="00E2669A" w:rsidRDefault="006776DB" w:rsidP="003D18FB">
            <w:pPr>
              <w:tabs>
                <w:tab w:val="left" w:pos="142"/>
              </w:tabs>
              <w:jc w:val="center"/>
              <w:cnfStyle w:val="000000000000"/>
              <w:rPr>
                <w:rFonts w:ascii="Times New Roman" w:hAnsi="Times New Roman" w:cs="Times New Roman"/>
                <w:b/>
                <w:sz w:val="24"/>
                <w:szCs w:val="24"/>
              </w:rPr>
            </w:pPr>
            <w:r w:rsidRPr="00E2669A">
              <w:rPr>
                <w:rFonts w:ascii="Times New Roman" w:hAnsi="Times New Roman" w:cs="Times New Roman"/>
                <w:b/>
                <w:sz w:val="24"/>
                <w:szCs w:val="24"/>
              </w:rPr>
              <w:t>115,166</w:t>
            </w:r>
          </w:p>
        </w:tc>
        <w:tc>
          <w:tcPr>
            <w:tcW w:w="1559" w:type="dxa"/>
          </w:tcPr>
          <w:p w:rsidR="006776DB" w:rsidRPr="00E2669A" w:rsidRDefault="006776DB" w:rsidP="003D18FB">
            <w:pPr>
              <w:tabs>
                <w:tab w:val="left" w:pos="142"/>
              </w:tabs>
              <w:jc w:val="center"/>
              <w:cnfStyle w:val="000000000000"/>
              <w:rPr>
                <w:rFonts w:ascii="Times New Roman" w:hAnsi="Times New Roman" w:cs="Times New Roman"/>
                <w:b/>
                <w:sz w:val="24"/>
                <w:szCs w:val="24"/>
              </w:rPr>
            </w:pPr>
            <w:r w:rsidRPr="00E2669A">
              <w:rPr>
                <w:rFonts w:ascii="Times New Roman" w:hAnsi="Times New Roman" w:cs="Times New Roman"/>
                <w:b/>
                <w:sz w:val="24"/>
                <w:szCs w:val="24"/>
              </w:rPr>
              <w:t>103,175</w:t>
            </w:r>
          </w:p>
        </w:tc>
        <w:tc>
          <w:tcPr>
            <w:tcW w:w="1276" w:type="dxa"/>
          </w:tcPr>
          <w:p w:rsidR="006776DB" w:rsidRPr="00E2669A" w:rsidRDefault="006776DB" w:rsidP="003D18FB">
            <w:pPr>
              <w:tabs>
                <w:tab w:val="left" w:pos="142"/>
              </w:tabs>
              <w:jc w:val="center"/>
              <w:cnfStyle w:val="000000000000"/>
              <w:rPr>
                <w:rFonts w:ascii="Times New Roman" w:hAnsi="Times New Roman" w:cs="Times New Roman"/>
                <w:b/>
                <w:sz w:val="24"/>
                <w:szCs w:val="24"/>
              </w:rPr>
            </w:pPr>
            <w:r w:rsidRPr="00E2669A">
              <w:rPr>
                <w:rFonts w:ascii="Times New Roman" w:hAnsi="Times New Roman" w:cs="Times New Roman"/>
                <w:b/>
                <w:sz w:val="24"/>
                <w:szCs w:val="24"/>
              </w:rPr>
              <w:t>218,341</w:t>
            </w:r>
          </w:p>
        </w:tc>
      </w:tr>
    </w:tbl>
    <w:p w:rsidR="006776DB" w:rsidRPr="00E641F4" w:rsidRDefault="006776DB" w:rsidP="006776DB">
      <w:pPr>
        <w:tabs>
          <w:tab w:val="left" w:pos="142"/>
        </w:tabs>
        <w:spacing w:after="0" w:line="240" w:lineRule="auto"/>
        <w:jc w:val="center"/>
        <w:rPr>
          <w:rFonts w:ascii="Times New Roman" w:hAnsi="Times New Roman" w:cs="Times New Roman"/>
          <w:sz w:val="24"/>
          <w:szCs w:val="24"/>
        </w:rPr>
      </w:pPr>
      <w:r w:rsidRPr="00E641F4">
        <w:rPr>
          <w:rFonts w:ascii="Times New Roman" w:hAnsi="Times New Roman" w:cs="Times New Roman"/>
          <w:b/>
          <w:sz w:val="24"/>
          <w:szCs w:val="24"/>
        </w:rPr>
        <w:t>Fuente</w:t>
      </w:r>
      <w:r w:rsidRPr="00E641F4">
        <w:rPr>
          <w:rFonts w:ascii="Times New Roman" w:hAnsi="Times New Roman" w:cs="Times New Roman"/>
          <w:sz w:val="24"/>
          <w:szCs w:val="24"/>
        </w:rPr>
        <w:t>: Fondo de Inversión Social para el Desarrollo Local</w:t>
      </w:r>
      <w:r>
        <w:rPr>
          <w:rFonts w:ascii="Times New Roman" w:hAnsi="Times New Roman" w:cs="Times New Roman"/>
          <w:sz w:val="24"/>
          <w:szCs w:val="24"/>
        </w:rPr>
        <w:t xml:space="preserve"> (FISDL), 2015</w:t>
      </w:r>
    </w:p>
    <w:p w:rsidR="006776DB" w:rsidRPr="00E641F4" w:rsidRDefault="006776DB" w:rsidP="006776DB">
      <w:pPr>
        <w:spacing w:after="0" w:line="240" w:lineRule="auto"/>
        <w:jc w:val="center"/>
        <w:rPr>
          <w:rFonts w:ascii="Times New Roman" w:hAnsi="Times New Roman" w:cs="Times New Roman"/>
          <w:sz w:val="24"/>
          <w:szCs w:val="24"/>
        </w:rPr>
      </w:pPr>
    </w:p>
    <w:p w:rsidR="006776DB" w:rsidRDefault="006776DB" w:rsidP="006776DB">
      <w:pPr>
        <w:tabs>
          <w:tab w:val="left" w:pos="142"/>
        </w:tabs>
        <w:spacing w:after="0" w:line="240" w:lineRule="auto"/>
        <w:jc w:val="center"/>
        <w:rPr>
          <w:rFonts w:ascii="Times New Roman" w:hAnsi="Times New Roman" w:cs="Times New Roman"/>
          <w:b/>
          <w:sz w:val="24"/>
          <w:szCs w:val="24"/>
        </w:rPr>
      </w:pPr>
    </w:p>
    <w:p w:rsidR="006776DB" w:rsidRPr="00E641F4" w:rsidRDefault="006776DB" w:rsidP="006776DB">
      <w:pPr>
        <w:tabs>
          <w:tab w:val="left" w:pos="142"/>
        </w:tabs>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Anexo</w:t>
      </w:r>
      <w:r w:rsidRPr="00E641F4">
        <w:rPr>
          <w:rFonts w:ascii="Times New Roman" w:hAnsi="Times New Roman" w:cs="Times New Roman"/>
          <w:b/>
          <w:sz w:val="24"/>
          <w:szCs w:val="24"/>
        </w:rPr>
        <w:t xml:space="preserve"> 6</w:t>
      </w:r>
      <w:r w:rsidR="003E60F7">
        <w:rPr>
          <w:rFonts w:ascii="Times New Roman" w:hAnsi="Times New Roman" w:cs="Times New Roman"/>
          <w:b/>
          <w:sz w:val="24"/>
          <w:szCs w:val="24"/>
        </w:rPr>
        <w:t>8</w:t>
      </w:r>
      <w:r w:rsidRPr="00E641F4">
        <w:rPr>
          <w:rFonts w:ascii="Times New Roman" w:hAnsi="Times New Roman" w:cs="Times New Roman"/>
          <w:b/>
          <w:sz w:val="24"/>
          <w:szCs w:val="24"/>
        </w:rPr>
        <w:t xml:space="preserve">: Porcentaje de hogares en pobreza extrema por zona geográfica </w:t>
      </w:r>
    </w:p>
    <w:tbl>
      <w:tblPr>
        <w:tblStyle w:val="GridTable4Accent1"/>
        <w:tblW w:w="9621" w:type="dxa"/>
        <w:jc w:val="center"/>
        <w:tbl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insideH w:val="single" w:sz="4" w:space="0" w:color="2E74B5" w:themeColor="accent1" w:themeShade="BF"/>
          <w:insideV w:val="single" w:sz="4" w:space="0" w:color="2E74B5" w:themeColor="accent1" w:themeShade="BF"/>
        </w:tblBorders>
        <w:tblLook w:val="04A0"/>
      </w:tblPr>
      <w:tblGrid>
        <w:gridCol w:w="3667"/>
        <w:gridCol w:w="972"/>
        <w:gridCol w:w="1022"/>
        <w:gridCol w:w="1022"/>
        <w:gridCol w:w="894"/>
        <w:gridCol w:w="1022"/>
        <w:gridCol w:w="1022"/>
      </w:tblGrid>
      <w:tr w:rsidR="006776DB" w:rsidRPr="00E2669A" w:rsidTr="00825F59">
        <w:trPr>
          <w:cnfStyle w:val="100000000000"/>
          <w:trHeight w:val="321"/>
          <w:jc w:val="center"/>
        </w:trPr>
        <w:tc>
          <w:tcPr>
            <w:cnfStyle w:val="001000000000"/>
            <w:tcW w:w="3667" w:type="dxa"/>
            <w:tcBorders>
              <w:top w:val="none" w:sz="0" w:space="0" w:color="auto"/>
              <w:left w:val="none" w:sz="0" w:space="0" w:color="auto"/>
              <w:bottom w:val="none" w:sz="0" w:space="0" w:color="auto"/>
              <w:right w:val="none" w:sz="0" w:space="0" w:color="auto"/>
            </w:tcBorders>
            <w:noWrap/>
            <w:hideMark/>
          </w:tcPr>
          <w:p w:rsidR="006776DB" w:rsidRPr="00E2669A" w:rsidRDefault="006776DB" w:rsidP="003D18FB">
            <w:pPr>
              <w:tabs>
                <w:tab w:val="left" w:pos="142"/>
              </w:tabs>
              <w:jc w:val="center"/>
              <w:rPr>
                <w:rFonts w:ascii="Times New Roman" w:eastAsia="Times New Roman" w:hAnsi="Times New Roman" w:cs="Times New Roman"/>
                <w:b w:val="0"/>
                <w:color w:val="auto"/>
                <w:sz w:val="24"/>
                <w:szCs w:val="24"/>
                <w:lang w:eastAsia="es-SV"/>
              </w:rPr>
            </w:pPr>
            <w:r w:rsidRPr="00E2669A">
              <w:rPr>
                <w:rFonts w:ascii="Times New Roman" w:eastAsia="Times New Roman" w:hAnsi="Times New Roman" w:cs="Times New Roman"/>
                <w:color w:val="auto"/>
                <w:sz w:val="24"/>
                <w:szCs w:val="24"/>
                <w:lang w:eastAsia="es-SV"/>
              </w:rPr>
              <w:t>Porcentaje de hogares en pobreza extrema</w:t>
            </w:r>
          </w:p>
        </w:tc>
        <w:tc>
          <w:tcPr>
            <w:tcW w:w="972" w:type="dxa"/>
            <w:tcBorders>
              <w:top w:val="none" w:sz="0" w:space="0" w:color="auto"/>
              <w:left w:val="none" w:sz="0" w:space="0" w:color="auto"/>
              <w:bottom w:val="none" w:sz="0" w:space="0" w:color="auto"/>
              <w:right w:val="none" w:sz="0" w:space="0" w:color="auto"/>
            </w:tcBorders>
            <w:noWrap/>
            <w:hideMark/>
          </w:tcPr>
          <w:p w:rsidR="006776DB" w:rsidRPr="00E2669A" w:rsidRDefault="006776DB" w:rsidP="003D18FB">
            <w:pPr>
              <w:tabs>
                <w:tab w:val="left" w:pos="142"/>
              </w:tabs>
              <w:jc w:val="center"/>
              <w:cnfStyle w:val="100000000000"/>
              <w:rPr>
                <w:rFonts w:ascii="Times New Roman" w:eastAsia="Times New Roman" w:hAnsi="Times New Roman" w:cs="Times New Roman"/>
                <w:b w:val="0"/>
                <w:color w:val="auto"/>
                <w:sz w:val="24"/>
                <w:szCs w:val="24"/>
                <w:lang w:eastAsia="es-SV"/>
              </w:rPr>
            </w:pPr>
            <w:r w:rsidRPr="00E2669A">
              <w:rPr>
                <w:rFonts w:ascii="Times New Roman" w:eastAsia="Times New Roman" w:hAnsi="Times New Roman" w:cs="Times New Roman"/>
                <w:color w:val="auto"/>
                <w:sz w:val="24"/>
                <w:szCs w:val="24"/>
                <w:lang w:eastAsia="es-SV"/>
              </w:rPr>
              <w:t>2009</w:t>
            </w:r>
          </w:p>
        </w:tc>
        <w:tc>
          <w:tcPr>
            <w:tcW w:w="1022" w:type="dxa"/>
            <w:tcBorders>
              <w:top w:val="none" w:sz="0" w:space="0" w:color="auto"/>
              <w:left w:val="none" w:sz="0" w:space="0" w:color="auto"/>
              <w:bottom w:val="none" w:sz="0" w:space="0" w:color="auto"/>
              <w:right w:val="none" w:sz="0" w:space="0" w:color="auto"/>
            </w:tcBorders>
            <w:noWrap/>
            <w:hideMark/>
          </w:tcPr>
          <w:p w:rsidR="006776DB" w:rsidRPr="00E2669A" w:rsidRDefault="006776DB" w:rsidP="003D18FB">
            <w:pPr>
              <w:tabs>
                <w:tab w:val="left" w:pos="142"/>
              </w:tabs>
              <w:jc w:val="center"/>
              <w:cnfStyle w:val="100000000000"/>
              <w:rPr>
                <w:rFonts w:ascii="Times New Roman" w:eastAsia="Times New Roman" w:hAnsi="Times New Roman" w:cs="Times New Roman"/>
                <w:b w:val="0"/>
                <w:color w:val="auto"/>
                <w:sz w:val="24"/>
                <w:szCs w:val="24"/>
                <w:lang w:eastAsia="es-SV"/>
              </w:rPr>
            </w:pPr>
            <w:r w:rsidRPr="00E2669A">
              <w:rPr>
                <w:rFonts w:ascii="Times New Roman" w:eastAsia="Times New Roman" w:hAnsi="Times New Roman" w:cs="Times New Roman"/>
                <w:color w:val="auto"/>
                <w:sz w:val="24"/>
                <w:szCs w:val="24"/>
                <w:lang w:eastAsia="es-SV"/>
              </w:rPr>
              <w:t>2010</w:t>
            </w:r>
          </w:p>
        </w:tc>
        <w:tc>
          <w:tcPr>
            <w:tcW w:w="1022" w:type="dxa"/>
            <w:tcBorders>
              <w:top w:val="none" w:sz="0" w:space="0" w:color="auto"/>
              <w:left w:val="none" w:sz="0" w:space="0" w:color="auto"/>
              <w:bottom w:val="none" w:sz="0" w:space="0" w:color="auto"/>
              <w:right w:val="none" w:sz="0" w:space="0" w:color="auto"/>
            </w:tcBorders>
            <w:noWrap/>
            <w:hideMark/>
          </w:tcPr>
          <w:p w:rsidR="006776DB" w:rsidRPr="00E2669A" w:rsidRDefault="006776DB" w:rsidP="003D18FB">
            <w:pPr>
              <w:tabs>
                <w:tab w:val="left" w:pos="142"/>
              </w:tabs>
              <w:jc w:val="center"/>
              <w:cnfStyle w:val="100000000000"/>
              <w:rPr>
                <w:rFonts w:ascii="Times New Roman" w:eastAsia="Times New Roman" w:hAnsi="Times New Roman" w:cs="Times New Roman"/>
                <w:b w:val="0"/>
                <w:color w:val="auto"/>
                <w:sz w:val="24"/>
                <w:szCs w:val="24"/>
                <w:lang w:eastAsia="es-SV"/>
              </w:rPr>
            </w:pPr>
            <w:r w:rsidRPr="00E2669A">
              <w:rPr>
                <w:rFonts w:ascii="Times New Roman" w:eastAsia="Times New Roman" w:hAnsi="Times New Roman" w:cs="Times New Roman"/>
                <w:color w:val="auto"/>
                <w:sz w:val="24"/>
                <w:szCs w:val="24"/>
                <w:lang w:eastAsia="es-SV"/>
              </w:rPr>
              <w:t>2011</w:t>
            </w:r>
          </w:p>
        </w:tc>
        <w:tc>
          <w:tcPr>
            <w:tcW w:w="894" w:type="dxa"/>
            <w:tcBorders>
              <w:top w:val="none" w:sz="0" w:space="0" w:color="auto"/>
              <w:left w:val="none" w:sz="0" w:space="0" w:color="auto"/>
              <w:bottom w:val="none" w:sz="0" w:space="0" w:color="auto"/>
              <w:right w:val="none" w:sz="0" w:space="0" w:color="auto"/>
            </w:tcBorders>
            <w:noWrap/>
            <w:hideMark/>
          </w:tcPr>
          <w:p w:rsidR="006776DB" w:rsidRPr="00E2669A" w:rsidRDefault="006776DB" w:rsidP="003D18FB">
            <w:pPr>
              <w:tabs>
                <w:tab w:val="left" w:pos="142"/>
              </w:tabs>
              <w:jc w:val="center"/>
              <w:cnfStyle w:val="100000000000"/>
              <w:rPr>
                <w:rFonts w:ascii="Times New Roman" w:eastAsia="Times New Roman" w:hAnsi="Times New Roman" w:cs="Times New Roman"/>
                <w:b w:val="0"/>
                <w:color w:val="auto"/>
                <w:sz w:val="24"/>
                <w:szCs w:val="24"/>
                <w:lang w:eastAsia="es-SV"/>
              </w:rPr>
            </w:pPr>
            <w:r w:rsidRPr="00E2669A">
              <w:rPr>
                <w:rFonts w:ascii="Times New Roman" w:eastAsia="Times New Roman" w:hAnsi="Times New Roman" w:cs="Times New Roman"/>
                <w:color w:val="auto"/>
                <w:sz w:val="24"/>
                <w:szCs w:val="24"/>
                <w:lang w:eastAsia="es-SV"/>
              </w:rPr>
              <w:t>2012</w:t>
            </w:r>
          </w:p>
        </w:tc>
        <w:tc>
          <w:tcPr>
            <w:tcW w:w="1022" w:type="dxa"/>
            <w:tcBorders>
              <w:top w:val="none" w:sz="0" w:space="0" w:color="auto"/>
              <w:left w:val="none" w:sz="0" w:space="0" w:color="auto"/>
              <w:bottom w:val="none" w:sz="0" w:space="0" w:color="auto"/>
              <w:right w:val="none" w:sz="0" w:space="0" w:color="auto"/>
            </w:tcBorders>
            <w:noWrap/>
            <w:hideMark/>
          </w:tcPr>
          <w:p w:rsidR="006776DB" w:rsidRPr="00E2669A" w:rsidRDefault="006776DB" w:rsidP="003D18FB">
            <w:pPr>
              <w:tabs>
                <w:tab w:val="left" w:pos="142"/>
              </w:tabs>
              <w:jc w:val="center"/>
              <w:cnfStyle w:val="100000000000"/>
              <w:rPr>
                <w:rFonts w:ascii="Times New Roman" w:eastAsia="Times New Roman" w:hAnsi="Times New Roman" w:cs="Times New Roman"/>
                <w:b w:val="0"/>
                <w:color w:val="auto"/>
                <w:sz w:val="24"/>
                <w:szCs w:val="24"/>
                <w:lang w:eastAsia="es-SV"/>
              </w:rPr>
            </w:pPr>
            <w:r w:rsidRPr="00E2669A">
              <w:rPr>
                <w:rFonts w:ascii="Times New Roman" w:eastAsia="Times New Roman" w:hAnsi="Times New Roman" w:cs="Times New Roman"/>
                <w:color w:val="auto"/>
                <w:sz w:val="24"/>
                <w:szCs w:val="24"/>
                <w:lang w:eastAsia="es-SV"/>
              </w:rPr>
              <w:t>2013</w:t>
            </w:r>
          </w:p>
        </w:tc>
        <w:tc>
          <w:tcPr>
            <w:tcW w:w="1022" w:type="dxa"/>
            <w:tcBorders>
              <w:top w:val="none" w:sz="0" w:space="0" w:color="auto"/>
              <w:left w:val="none" w:sz="0" w:space="0" w:color="auto"/>
              <w:bottom w:val="none" w:sz="0" w:space="0" w:color="auto"/>
              <w:right w:val="none" w:sz="0" w:space="0" w:color="auto"/>
            </w:tcBorders>
          </w:tcPr>
          <w:p w:rsidR="006776DB" w:rsidRPr="00E2669A" w:rsidRDefault="006776DB" w:rsidP="003D18FB">
            <w:pPr>
              <w:tabs>
                <w:tab w:val="left" w:pos="142"/>
              </w:tabs>
              <w:jc w:val="center"/>
              <w:cnfStyle w:val="100000000000"/>
              <w:rPr>
                <w:rFonts w:ascii="Times New Roman" w:eastAsia="Times New Roman" w:hAnsi="Times New Roman" w:cs="Times New Roman"/>
                <w:b w:val="0"/>
                <w:color w:val="auto"/>
                <w:sz w:val="24"/>
                <w:szCs w:val="24"/>
                <w:lang w:eastAsia="es-SV"/>
              </w:rPr>
            </w:pPr>
            <w:r w:rsidRPr="00E2669A">
              <w:rPr>
                <w:rFonts w:ascii="Times New Roman" w:eastAsia="Times New Roman" w:hAnsi="Times New Roman" w:cs="Times New Roman"/>
                <w:color w:val="auto"/>
                <w:sz w:val="24"/>
                <w:szCs w:val="24"/>
                <w:lang w:eastAsia="es-SV"/>
              </w:rPr>
              <w:t>2014</w:t>
            </w:r>
          </w:p>
        </w:tc>
      </w:tr>
      <w:tr w:rsidR="006776DB" w:rsidRPr="00E2669A" w:rsidTr="00825F59">
        <w:trPr>
          <w:cnfStyle w:val="000000100000"/>
          <w:trHeight w:val="321"/>
          <w:jc w:val="center"/>
        </w:trPr>
        <w:tc>
          <w:tcPr>
            <w:cnfStyle w:val="001000000000"/>
            <w:tcW w:w="3667" w:type="dxa"/>
            <w:shd w:val="clear" w:color="auto" w:fill="auto"/>
            <w:noWrap/>
            <w:hideMark/>
          </w:tcPr>
          <w:p w:rsidR="006776DB" w:rsidRPr="00E2669A" w:rsidRDefault="006776DB" w:rsidP="003D18FB">
            <w:pPr>
              <w:tabs>
                <w:tab w:val="left" w:pos="142"/>
              </w:tabs>
              <w:jc w:val="both"/>
              <w:rPr>
                <w:rFonts w:ascii="Times New Roman" w:eastAsia="Times New Roman" w:hAnsi="Times New Roman" w:cs="Times New Roman"/>
                <w:b w:val="0"/>
                <w:sz w:val="24"/>
                <w:szCs w:val="24"/>
                <w:lang w:eastAsia="es-SV"/>
              </w:rPr>
            </w:pPr>
            <w:r w:rsidRPr="00E2669A">
              <w:rPr>
                <w:rFonts w:ascii="Times New Roman" w:eastAsia="Times New Roman" w:hAnsi="Times New Roman" w:cs="Times New Roman"/>
                <w:b w:val="0"/>
                <w:sz w:val="24"/>
                <w:szCs w:val="24"/>
                <w:lang w:eastAsia="es-SV"/>
              </w:rPr>
              <w:t>Pobreza extrema total</w:t>
            </w:r>
          </w:p>
        </w:tc>
        <w:tc>
          <w:tcPr>
            <w:tcW w:w="972" w:type="dxa"/>
            <w:shd w:val="clear" w:color="auto" w:fill="auto"/>
            <w:noWrap/>
            <w:hideMark/>
          </w:tcPr>
          <w:p w:rsidR="006776DB" w:rsidRPr="00E2669A"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2669A">
              <w:rPr>
                <w:rFonts w:ascii="Times New Roman" w:eastAsia="Times New Roman" w:hAnsi="Times New Roman" w:cs="Times New Roman"/>
                <w:sz w:val="24"/>
                <w:szCs w:val="24"/>
                <w:lang w:eastAsia="es-SV"/>
              </w:rPr>
              <w:t>11.99</w:t>
            </w:r>
          </w:p>
        </w:tc>
        <w:tc>
          <w:tcPr>
            <w:tcW w:w="1022" w:type="dxa"/>
            <w:shd w:val="clear" w:color="auto" w:fill="auto"/>
            <w:noWrap/>
            <w:hideMark/>
          </w:tcPr>
          <w:p w:rsidR="006776DB" w:rsidRPr="00E2669A"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2669A">
              <w:rPr>
                <w:rFonts w:ascii="Times New Roman" w:eastAsia="Times New Roman" w:hAnsi="Times New Roman" w:cs="Times New Roman"/>
                <w:sz w:val="24"/>
                <w:szCs w:val="24"/>
                <w:lang w:eastAsia="es-SV"/>
              </w:rPr>
              <w:t>11.17</w:t>
            </w:r>
          </w:p>
        </w:tc>
        <w:tc>
          <w:tcPr>
            <w:tcW w:w="1022" w:type="dxa"/>
            <w:shd w:val="clear" w:color="auto" w:fill="auto"/>
            <w:noWrap/>
            <w:hideMark/>
          </w:tcPr>
          <w:p w:rsidR="006776DB" w:rsidRPr="00E2669A"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2669A">
              <w:rPr>
                <w:rFonts w:ascii="Times New Roman" w:eastAsia="Times New Roman" w:hAnsi="Times New Roman" w:cs="Times New Roman"/>
                <w:sz w:val="24"/>
                <w:szCs w:val="24"/>
                <w:lang w:eastAsia="es-SV"/>
              </w:rPr>
              <w:t>12.26</w:t>
            </w:r>
          </w:p>
        </w:tc>
        <w:tc>
          <w:tcPr>
            <w:tcW w:w="894" w:type="dxa"/>
            <w:shd w:val="clear" w:color="auto" w:fill="auto"/>
            <w:noWrap/>
            <w:hideMark/>
          </w:tcPr>
          <w:p w:rsidR="006776DB" w:rsidRPr="00E2669A"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2669A">
              <w:rPr>
                <w:rFonts w:ascii="Times New Roman" w:eastAsia="Times New Roman" w:hAnsi="Times New Roman" w:cs="Times New Roman"/>
                <w:sz w:val="24"/>
                <w:szCs w:val="24"/>
                <w:lang w:eastAsia="es-SV"/>
              </w:rPr>
              <w:t>8.94</w:t>
            </w:r>
          </w:p>
        </w:tc>
        <w:tc>
          <w:tcPr>
            <w:tcW w:w="1022" w:type="dxa"/>
            <w:shd w:val="clear" w:color="auto" w:fill="auto"/>
            <w:noWrap/>
            <w:hideMark/>
          </w:tcPr>
          <w:p w:rsidR="006776DB" w:rsidRPr="00E2669A"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2669A">
              <w:rPr>
                <w:rFonts w:ascii="Times New Roman" w:eastAsia="Times New Roman" w:hAnsi="Times New Roman" w:cs="Times New Roman"/>
                <w:sz w:val="24"/>
                <w:szCs w:val="24"/>
                <w:lang w:eastAsia="es-SV"/>
              </w:rPr>
              <w:t>7.11</w:t>
            </w:r>
          </w:p>
        </w:tc>
        <w:tc>
          <w:tcPr>
            <w:tcW w:w="1022" w:type="dxa"/>
            <w:shd w:val="clear" w:color="auto" w:fill="auto"/>
          </w:tcPr>
          <w:p w:rsidR="006776DB" w:rsidRPr="00E2669A"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2669A">
              <w:rPr>
                <w:rFonts w:ascii="Times New Roman" w:eastAsia="Times New Roman" w:hAnsi="Times New Roman" w:cs="Times New Roman"/>
                <w:sz w:val="24"/>
                <w:szCs w:val="24"/>
                <w:lang w:eastAsia="es-SV"/>
              </w:rPr>
              <w:t>7.6</w:t>
            </w:r>
          </w:p>
        </w:tc>
      </w:tr>
      <w:tr w:rsidR="006776DB" w:rsidRPr="00E2669A" w:rsidTr="00825F59">
        <w:trPr>
          <w:trHeight w:val="321"/>
          <w:jc w:val="center"/>
        </w:trPr>
        <w:tc>
          <w:tcPr>
            <w:cnfStyle w:val="001000000000"/>
            <w:tcW w:w="3667" w:type="dxa"/>
            <w:shd w:val="clear" w:color="auto" w:fill="auto"/>
            <w:noWrap/>
            <w:hideMark/>
          </w:tcPr>
          <w:p w:rsidR="006776DB" w:rsidRPr="00E2669A" w:rsidRDefault="006776DB" w:rsidP="003D18FB">
            <w:pPr>
              <w:tabs>
                <w:tab w:val="left" w:pos="142"/>
              </w:tabs>
              <w:jc w:val="both"/>
              <w:rPr>
                <w:rFonts w:ascii="Times New Roman" w:eastAsia="Times New Roman" w:hAnsi="Times New Roman" w:cs="Times New Roman"/>
                <w:b w:val="0"/>
                <w:sz w:val="24"/>
                <w:szCs w:val="24"/>
                <w:lang w:eastAsia="es-SV"/>
              </w:rPr>
            </w:pPr>
            <w:r w:rsidRPr="00E2669A">
              <w:rPr>
                <w:rFonts w:ascii="Times New Roman" w:eastAsia="Times New Roman" w:hAnsi="Times New Roman" w:cs="Times New Roman"/>
                <w:b w:val="0"/>
                <w:sz w:val="24"/>
                <w:szCs w:val="24"/>
                <w:lang w:eastAsia="es-SV"/>
              </w:rPr>
              <w:t>Pobreza extrema urbana</w:t>
            </w:r>
          </w:p>
        </w:tc>
        <w:tc>
          <w:tcPr>
            <w:tcW w:w="972" w:type="dxa"/>
            <w:shd w:val="clear" w:color="auto" w:fill="auto"/>
            <w:noWrap/>
            <w:hideMark/>
          </w:tcPr>
          <w:p w:rsidR="006776DB" w:rsidRPr="00E2669A"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2669A">
              <w:rPr>
                <w:rFonts w:ascii="Times New Roman" w:eastAsia="Times New Roman" w:hAnsi="Times New Roman" w:cs="Times New Roman"/>
                <w:sz w:val="24"/>
                <w:szCs w:val="24"/>
                <w:lang w:eastAsia="es-SV"/>
              </w:rPr>
              <w:t>9.2</w:t>
            </w:r>
          </w:p>
        </w:tc>
        <w:tc>
          <w:tcPr>
            <w:tcW w:w="1022" w:type="dxa"/>
            <w:shd w:val="clear" w:color="auto" w:fill="auto"/>
            <w:noWrap/>
            <w:hideMark/>
          </w:tcPr>
          <w:p w:rsidR="006776DB" w:rsidRPr="00E2669A"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2669A">
              <w:rPr>
                <w:rFonts w:ascii="Times New Roman" w:eastAsia="Times New Roman" w:hAnsi="Times New Roman" w:cs="Times New Roman"/>
                <w:sz w:val="24"/>
                <w:szCs w:val="24"/>
                <w:lang w:eastAsia="es-SV"/>
              </w:rPr>
              <w:t>9.1</w:t>
            </w:r>
          </w:p>
        </w:tc>
        <w:tc>
          <w:tcPr>
            <w:tcW w:w="1022" w:type="dxa"/>
            <w:shd w:val="clear" w:color="auto" w:fill="auto"/>
            <w:noWrap/>
            <w:hideMark/>
          </w:tcPr>
          <w:p w:rsidR="006776DB" w:rsidRPr="00E2669A"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2669A">
              <w:rPr>
                <w:rFonts w:ascii="Times New Roman" w:eastAsia="Times New Roman" w:hAnsi="Times New Roman" w:cs="Times New Roman"/>
                <w:sz w:val="24"/>
                <w:szCs w:val="24"/>
                <w:lang w:eastAsia="es-SV"/>
              </w:rPr>
              <w:t>8.93</w:t>
            </w:r>
          </w:p>
        </w:tc>
        <w:tc>
          <w:tcPr>
            <w:tcW w:w="894" w:type="dxa"/>
            <w:shd w:val="clear" w:color="auto" w:fill="auto"/>
            <w:noWrap/>
            <w:hideMark/>
          </w:tcPr>
          <w:p w:rsidR="006776DB" w:rsidRPr="00E2669A"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2669A">
              <w:rPr>
                <w:rFonts w:ascii="Times New Roman" w:eastAsia="Times New Roman" w:hAnsi="Times New Roman" w:cs="Times New Roman"/>
                <w:sz w:val="24"/>
                <w:szCs w:val="24"/>
                <w:lang w:eastAsia="es-SV"/>
              </w:rPr>
              <w:t>6.54</w:t>
            </w:r>
          </w:p>
        </w:tc>
        <w:tc>
          <w:tcPr>
            <w:tcW w:w="1022" w:type="dxa"/>
            <w:shd w:val="clear" w:color="auto" w:fill="auto"/>
            <w:noWrap/>
            <w:hideMark/>
          </w:tcPr>
          <w:p w:rsidR="006776DB" w:rsidRPr="00E2669A"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2669A">
              <w:rPr>
                <w:rFonts w:ascii="Times New Roman" w:eastAsia="Times New Roman" w:hAnsi="Times New Roman" w:cs="Times New Roman"/>
                <w:sz w:val="24"/>
                <w:szCs w:val="24"/>
                <w:lang w:eastAsia="es-SV"/>
              </w:rPr>
              <w:t>5.66</w:t>
            </w:r>
          </w:p>
        </w:tc>
        <w:tc>
          <w:tcPr>
            <w:tcW w:w="1022" w:type="dxa"/>
            <w:shd w:val="clear" w:color="auto" w:fill="auto"/>
          </w:tcPr>
          <w:p w:rsidR="006776DB" w:rsidRPr="00E2669A"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2669A">
              <w:rPr>
                <w:rFonts w:ascii="Times New Roman" w:eastAsia="Times New Roman" w:hAnsi="Times New Roman" w:cs="Times New Roman"/>
                <w:sz w:val="24"/>
                <w:szCs w:val="24"/>
                <w:lang w:eastAsia="es-SV"/>
              </w:rPr>
              <w:t>5.7</w:t>
            </w:r>
          </w:p>
        </w:tc>
      </w:tr>
      <w:tr w:rsidR="006776DB" w:rsidRPr="00E2669A" w:rsidTr="00825F59">
        <w:trPr>
          <w:cnfStyle w:val="000000100000"/>
          <w:trHeight w:val="321"/>
          <w:jc w:val="center"/>
        </w:trPr>
        <w:tc>
          <w:tcPr>
            <w:cnfStyle w:val="001000000000"/>
            <w:tcW w:w="3667" w:type="dxa"/>
            <w:shd w:val="clear" w:color="auto" w:fill="auto"/>
            <w:noWrap/>
            <w:hideMark/>
          </w:tcPr>
          <w:p w:rsidR="006776DB" w:rsidRPr="00E2669A" w:rsidRDefault="006776DB" w:rsidP="003D18FB">
            <w:pPr>
              <w:tabs>
                <w:tab w:val="left" w:pos="142"/>
              </w:tabs>
              <w:jc w:val="both"/>
              <w:rPr>
                <w:rFonts w:ascii="Times New Roman" w:eastAsia="Times New Roman" w:hAnsi="Times New Roman" w:cs="Times New Roman"/>
                <w:b w:val="0"/>
                <w:sz w:val="24"/>
                <w:szCs w:val="24"/>
                <w:lang w:eastAsia="es-SV"/>
              </w:rPr>
            </w:pPr>
            <w:r w:rsidRPr="00E2669A">
              <w:rPr>
                <w:rFonts w:ascii="Times New Roman" w:eastAsia="Times New Roman" w:hAnsi="Times New Roman" w:cs="Times New Roman"/>
                <w:b w:val="0"/>
                <w:sz w:val="24"/>
                <w:szCs w:val="24"/>
                <w:lang w:eastAsia="es-SV"/>
              </w:rPr>
              <w:t>Pobreza extrema rural</w:t>
            </w:r>
          </w:p>
        </w:tc>
        <w:tc>
          <w:tcPr>
            <w:tcW w:w="972" w:type="dxa"/>
            <w:shd w:val="clear" w:color="auto" w:fill="auto"/>
            <w:noWrap/>
            <w:hideMark/>
          </w:tcPr>
          <w:p w:rsidR="006776DB" w:rsidRPr="00E2669A"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2669A">
              <w:rPr>
                <w:rFonts w:ascii="Times New Roman" w:eastAsia="Times New Roman" w:hAnsi="Times New Roman" w:cs="Times New Roman"/>
                <w:sz w:val="24"/>
                <w:szCs w:val="24"/>
                <w:lang w:eastAsia="es-SV"/>
              </w:rPr>
              <w:t>17.47</w:t>
            </w:r>
          </w:p>
        </w:tc>
        <w:tc>
          <w:tcPr>
            <w:tcW w:w="1022" w:type="dxa"/>
            <w:shd w:val="clear" w:color="auto" w:fill="auto"/>
            <w:noWrap/>
            <w:hideMark/>
          </w:tcPr>
          <w:p w:rsidR="006776DB" w:rsidRPr="00E2669A"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2669A">
              <w:rPr>
                <w:rFonts w:ascii="Times New Roman" w:eastAsia="Times New Roman" w:hAnsi="Times New Roman" w:cs="Times New Roman"/>
                <w:sz w:val="24"/>
                <w:szCs w:val="24"/>
                <w:lang w:eastAsia="es-SV"/>
              </w:rPr>
              <w:t>15.12</w:t>
            </w:r>
          </w:p>
        </w:tc>
        <w:tc>
          <w:tcPr>
            <w:tcW w:w="1022" w:type="dxa"/>
            <w:shd w:val="clear" w:color="auto" w:fill="auto"/>
            <w:noWrap/>
            <w:hideMark/>
          </w:tcPr>
          <w:p w:rsidR="006776DB" w:rsidRPr="00E2669A"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2669A">
              <w:rPr>
                <w:rFonts w:ascii="Times New Roman" w:eastAsia="Times New Roman" w:hAnsi="Times New Roman" w:cs="Times New Roman"/>
                <w:sz w:val="24"/>
                <w:szCs w:val="24"/>
                <w:lang w:eastAsia="es-SV"/>
              </w:rPr>
              <w:t>18.43</w:t>
            </w:r>
          </w:p>
        </w:tc>
        <w:tc>
          <w:tcPr>
            <w:tcW w:w="894" w:type="dxa"/>
            <w:shd w:val="clear" w:color="auto" w:fill="auto"/>
            <w:noWrap/>
            <w:hideMark/>
          </w:tcPr>
          <w:p w:rsidR="006776DB" w:rsidRPr="00E2669A"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2669A">
              <w:rPr>
                <w:rFonts w:ascii="Times New Roman" w:eastAsia="Times New Roman" w:hAnsi="Times New Roman" w:cs="Times New Roman"/>
                <w:sz w:val="24"/>
                <w:szCs w:val="24"/>
                <w:lang w:eastAsia="es-SV"/>
              </w:rPr>
              <w:t>13.55</w:t>
            </w:r>
          </w:p>
        </w:tc>
        <w:tc>
          <w:tcPr>
            <w:tcW w:w="1022" w:type="dxa"/>
            <w:shd w:val="clear" w:color="auto" w:fill="auto"/>
            <w:noWrap/>
            <w:hideMark/>
          </w:tcPr>
          <w:p w:rsidR="006776DB" w:rsidRPr="00E2669A"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2669A">
              <w:rPr>
                <w:rFonts w:ascii="Times New Roman" w:eastAsia="Times New Roman" w:hAnsi="Times New Roman" w:cs="Times New Roman"/>
                <w:sz w:val="24"/>
                <w:szCs w:val="24"/>
                <w:lang w:eastAsia="es-SV"/>
              </w:rPr>
              <w:t>9.81</w:t>
            </w:r>
          </w:p>
        </w:tc>
        <w:tc>
          <w:tcPr>
            <w:tcW w:w="1022" w:type="dxa"/>
            <w:shd w:val="clear" w:color="auto" w:fill="auto"/>
          </w:tcPr>
          <w:p w:rsidR="006776DB" w:rsidRPr="00E2669A"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2669A">
              <w:rPr>
                <w:rFonts w:ascii="Times New Roman" w:eastAsia="Times New Roman" w:hAnsi="Times New Roman" w:cs="Times New Roman"/>
                <w:sz w:val="24"/>
                <w:szCs w:val="24"/>
                <w:lang w:eastAsia="es-SV"/>
              </w:rPr>
              <w:t>10.9</w:t>
            </w:r>
          </w:p>
        </w:tc>
      </w:tr>
    </w:tbl>
    <w:p w:rsidR="006776DB" w:rsidRPr="00E641F4" w:rsidRDefault="006776DB" w:rsidP="006776DB">
      <w:pPr>
        <w:tabs>
          <w:tab w:val="left" w:pos="142"/>
        </w:tabs>
        <w:spacing w:after="0" w:line="240" w:lineRule="auto"/>
        <w:jc w:val="center"/>
        <w:rPr>
          <w:rFonts w:ascii="Times New Roman" w:hAnsi="Times New Roman" w:cs="Times New Roman"/>
          <w:strike/>
          <w:sz w:val="24"/>
          <w:szCs w:val="24"/>
        </w:rPr>
      </w:pPr>
      <w:r w:rsidRPr="00E641F4">
        <w:rPr>
          <w:rFonts w:ascii="Times New Roman" w:hAnsi="Times New Roman" w:cs="Times New Roman"/>
          <w:b/>
          <w:sz w:val="24"/>
          <w:szCs w:val="24"/>
        </w:rPr>
        <w:t xml:space="preserve">Fuente: </w:t>
      </w:r>
      <w:r w:rsidRPr="00082CE5">
        <w:rPr>
          <w:rFonts w:ascii="Times New Roman" w:eastAsia="Times New Roman" w:hAnsi="Times New Roman" w:cs="Times New Roman"/>
          <w:color w:val="000000"/>
          <w:lang w:eastAsia="es-SV"/>
        </w:rPr>
        <w:t>Dirección</w:t>
      </w:r>
      <w:r>
        <w:rPr>
          <w:rFonts w:ascii="Times New Roman" w:eastAsia="Times New Roman" w:hAnsi="Times New Roman" w:cs="Times New Roman"/>
          <w:color w:val="000000"/>
          <w:lang w:eastAsia="es-SV"/>
        </w:rPr>
        <w:t xml:space="preserve"> </w:t>
      </w:r>
      <w:r w:rsidRPr="00082CE5">
        <w:rPr>
          <w:rFonts w:ascii="Times New Roman" w:eastAsia="Times New Roman" w:hAnsi="Times New Roman" w:cs="Times New Roman"/>
          <w:color w:val="000000"/>
          <w:lang w:eastAsia="es-SV"/>
        </w:rPr>
        <w:t>General</w:t>
      </w:r>
      <w:r>
        <w:rPr>
          <w:rFonts w:ascii="Times New Roman" w:eastAsia="Times New Roman" w:hAnsi="Times New Roman" w:cs="Times New Roman"/>
          <w:color w:val="000000"/>
          <w:lang w:eastAsia="es-SV"/>
        </w:rPr>
        <w:t xml:space="preserve"> </w:t>
      </w:r>
      <w:r w:rsidRPr="00082CE5">
        <w:rPr>
          <w:rFonts w:ascii="Times New Roman" w:eastAsia="Times New Roman" w:hAnsi="Times New Roman" w:cs="Times New Roman"/>
          <w:color w:val="000000"/>
          <w:lang w:eastAsia="es-SV"/>
        </w:rPr>
        <w:t>de</w:t>
      </w:r>
      <w:r>
        <w:rPr>
          <w:rFonts w:ascii="Times New Roman" w:eastAsia="Times New Roman" w:hAnsi="Times New Roman" w:cs="Times New Roman"/>
          <w:color w:val="000000"/>
          <w:lang w:eastAsia="es-SV"/>
        </w:rPr>
        <w:t xml:space="preserve"> </w:t>
      </w:r>
      <w:r w:rsidRPr="00082CE5">
        <w:rPr>
          <w:rFonts w:ascii="Times New Roman" w:eastAsia="Times New Roman" w:hAnsi="Times New Roman" w:cs="Times New Roman"/>
          <w:color w:val="000000"/>
          <w:lang w:eastAsia="es-SV"/>
        </w:rPr>
        <w:t>Estadística</w:t>
      </w:r>
      <w:r>
        <w:rPr>
          <w:rFonts w:ascii="Times New Roman" w:eastAsia="Times New Roman" w:hAnsi="Times New Roman" w:cs="Times New Roman"/>
          <w:color w:val="000000"/>
          <w:lang w:eastAsia="es-SV"/>
        </w:rPr>
        <w:t xml:space="preserve"> </w:t>
      </w:r>
      <w:r w:rsidRPr="00082CE5">
        <w:rPr>
          <w:rFonts w:ascii="Times New Roman" w:eastAsia="Times New Roman" w:hAnsi="Times New Roman" w:cs="Times New Roman"/>
          <w:color w:val="000000"/>
          <w:lang w:eastAsia="es-SV"/>
        </w:rPr>
        <w:t>y</w:t>
      </w:r>
      <w:r>
        <w:rPr>
          <w:rFonts w:ascii="Times New Roman" w:eastAsia="Times New Roman" w:hAnsi="Times New Roman" w:cs="Times New Roman"/>
          <w:color w:val="000000"/>
          <w:lang w:eastAsia="es-SV"/>
        </w:rPr>
        <w:t xml:space="preserve"> </w:t>
      </w:r>
      <w:r w:rsidRPr="00082CE5">
        <w:rPr>
          <w:rFonts w:ascii="Times New Roman" w:eastAsia="Times New Roman" w:hAnsi="Times New Roman" w:cs="Times New Roman"/>
          <w:color w:val="000000"/>
          <w:lang w:eastAsia="es-SV"/>
        </w:rPr>
        <w:t>Censos</w:t>
      </w:r>
      <w:r>
        <w:rPr>
          <w:rFonts w:ascii="Times New Roman" w:eastAsia="Times New Roman" w:hAnsi="Times New Roman" w:cs="Times New Roman"/>
          <w:color w:val="000000"/>
          <w:lang w:eastAsia="es-SV"/>
        </w:rPr>
        <w:t xml:space="preserve"> </w:t>
      </w:r>
      <w:r>
        <w:rPr>
          <w:rFonts w:ascii="Times New Roman" w:hAnsi="Times New Roman" w:cs="Times New Roman"/>
          <w:b/>
          <w:sz w:val="24"/>
          <w:szCs w:val="24"/>
        </w:rPr>
        <w:t>(</w:t>
      </w:r>
      <w:r w:rsidRPr="00E641F4">
        <w:rPr>
          <w:rFonts w:ascii="Times New Roman" w:hAnsi="Times New Roman" w:cs="Times New Roman"/>
          <w:sz w:val="24"/>
          <w:szCs w:val="24"/>
        </w:rPr>
        <w:t>DIGESTYC</w:t>
      </w:r>
      <w:r>
        <w:rPr>
          <w:rFonts w:ascii="Times New Roman" w:hAnsi="Times New Roman" w:cs="Times New Roman"/>
          <w:sz w:val="24"/>
          <w:szCs w:val="24"/>
        </w:rPr>
        <w:t>), 2015</w:t>
      </w:r>
    </w:p>
    <w:p w:rsidR="006776DB" w:rsidRDefault="006776DB" w:rsidP="006776DB">
      <w:pPr>
        <w:spacing w:after="0" w:line="240" w:lineRule="auto"/>
        <w:jc w:val="center"/>
        <w:rPr>
          <w:rFonts w:ascii="Times New Roman" w:hAnsi="Times New Roman" w:cs="Times New Roman"/>
          <w:sz w:val="24"/>
          <w:szCs w:val="24"/>
        </w:rPr>
      </w:pPr>
    </w:p>
    <w:p w:rsidR="006776DB" w:rsidRDefault="006776DB" w:rsidP="006776DB">
      <w:pPr>
        <w:spacing w:after="0" w:line="240" w:lineRule="auto"/>
        <w:jc w:val="center"/>
        <w:rPr>
          <w:rFonts w:ascii="Times New Roman" w:hAnsi="Times New Roman" w:cs="Times New Roman"/>
          <w:sz w:val="24"/>
          <w:szCs w:val="24"/>
        </w:rPr>
      </w:pPr>
    </w:p>
    <w:p w:rsidR="00825F59" w:rsidRPr="00E641F4" w:rsidRDefault="00825F59" w:rsidP="006776DB">
      <w:pPr>
        <w:spacing w:after="0" w:line="240" w:lineRule="auto"/>
        <w:jc w:val="center"/>
        <w:rPr>
          <w:rFonts w:ascii="Times New Roman" w:hAnsi="Times New Roman" w:cs="Times New Roman"/>
          <w:sz w:val="24"/>
          <w:szCs w:val="24"/>
        </w:rPr>
      </w:pPr>
    </w:p>
    <w:p w:rsidR="006776DB" w:rsidRPr="00E641F4" w:rsidRDefault="006776DB" w:rsidP="006776DB">
      <w:pPr>
        <w:tabs>
          <w:tab w:val="left" w:pos="142"/>
        </w:tabs>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Anexo</w:t>
      </w:r>
      <w:r w:rsidRPr="00E641F4">
        <w:rPr>
          <w:rFonts w:ascii="Times New Roman" w:hAnsi="Times New Roman" w:cs="Times New Roman"/>
          <w:b/>
          <w:sz w:val="24"/>
          <w:szCs w:val="24"/>
        </w:rPr>
        <w:t xml:space="preserve"> 6</w:t>
      </w:r>
      <w:r w:rsidR="003E60F7">
        <w:rPr>
          <w:rFonts w:ascii="Times New Roman" w:hAnsi="Times New Roman" w:cs="Times New Roman"/>
          <w:b/>
          <w:sz w:val="24"/>
          <w:szCs w:val="24"/>
        </w:rPr>
        <w:t>9</w:t>
      </w:r>
      <w:r w:rsidRPr="00E641F4">
        <w:rPr>
          <w:rFonts w:ascii="Times New Roman" w:hAnsi="Times New Roman" w:cs="Times New Roman"/>
          <w:b/>
          <w:sz w:val="24"/>
          <w:szCs w:val="24"/>
        </w:rPr>
        <w:t xml:space="preserve">: Porcentaje de hogares en pobreza relativa por zona geográfica </w:t>
      </w:r>
    </w:p>
    <w:tbl>
      <w:tblPr>
        <w:tblStyle w:val="GridTable4Accent1"/>
        <w:tblW w:w="9194" w:type="dxa"/>
        <w:jc w:val="center"/>
        <w:tbl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insideH w:val="single" w:sz="4" w:space="0" w:color="2E74B5" w:themeColor="accent1" w:themeShade="BF"/>
          <w:insideV w:val="single" w:sz="4" w:space="0" w:color="2E74B5" w:themeColor="accent1" w:themeShade="BF"/>
        </w:tblBorders>
        <w:tblLook w:val="04A0"/>
      </w:tblPr>
      <w:tblGrid>
        <w:gridCol w:w="3180"/>
        <w:gridCol w:w="848"/>
        <w:gridCol w:w="1134"/>
        <w:gridCol w:w="1134"/>
        <w:gridCol w:w="1134"/>
        <w:gridCol w:w="882"/>
        <w:gridCol w:w="882"/>
      </w:tblGrid>
      <w:tr w:rsidR="006776DB" w:rsidRPr="00E2669A" w:rsidTr="00825F59">
        <w:trPr>
          <w:cnfStyle w:val="100000000000"/>
          <w:trHeight w:val="273"/>
          <w:jc w:val="center"/>
        </w:trPr>
        <w:tc>
          <w:tcPr>
            <w:cnfStyle w:val="001000000000"/>
            <w:tcW w:w="3180" w:type="dxa"/>
            <w:noWrap/>
            <w:hideMark/>
          </w:tcPr>
          <w:p w:rsidR="006776DB" w:rsidRPr="00E2669A" w:rsidRDefault="006776DB" w:rsidP="003D18FB">
            <w:pPr>
              <w:tabs>
                <w:tab w:val="left" w:pos="142"/>
              </w:tabs>
              <w:jc w:val="center"/>
              <w:rPr>
                <w:rFonts w:ascii="Times New Roman" w:eastAsia="Times New Roman" w:hAnsi="Times New Roman" w:cs="Times New Roman"/>
                <w:b w:val="0"/>
                <w:color w:val="auto"/>
                <w:sz w:val="24"/>
                <w:szCs w:val="24"/>
                <w:lang w:eastAsia="es-SV"/>
              </w:rPr>
            </w:pPr>
            <w:r w:rsidRPr="00E2669A">
              <w:rPr>
                <w:rFonts w:ascii="Times New Roman" w:eastAsia="Times New Roman" w:hAnsi="Times New Roman" w:cs="Times New Roman"/>
                <w:color w:val="auto"/>
                <w:sz w:val="24"/>
                <w:szCs w:val="24"/>
                <w:lang w:eastAsia="es-SV"/>
              </w:rPr>
              <w:t>Porcentaje de hogares en pobreza relativa</w:t>
            </w:r>
          </w:p>
        </w:tc>
        <w:tc>
          <w:tcPr>
            <w:tcW w:w="848" w:type="dxa"/>
            <w:noWrap/>
            <w:hideMark/>
          </w:tcPr>
          <w:p w:rsidR="006776DB" w:rsidRPr="00E2669A" w:rsidRDefault="006776DB" w:rsidP="003D18FB">
            <w:pPr>
              <w:tabs>
                <w:tab w:val="left" w:pos="142"/>
              </w:tabs>
              <w:jc w:val="center"/>
              <w:cnfStyle w:val="100000000000"/>
              <w:rPr>
                <w:rFonts w:ascii="Times New Roman" w:eastAsia="Times New Roman" w:hAnsi="Times New Roman" w:cs="Times New Roman"/>
                <w:b w:val="0"/>
                <w:color w:val="auto"/>
                <w:sz w:val="24"/>
                <w:szCs w:val="24"/>
                <w:lang w:eastAsia="es-SV"/>
              </w:rPr>
            </w:pPr>
            <w:r w:rsidRPr="00E2669A">
              <w:rPr>
                <w:rFonts w:ascii="Times New Roman" w:eastAsia="Times New Roman" w:hAnsi="Times New Roman" w:cs="Times New Roman"/>
                <w:color w:val="auto"/>
                <w:sz w:val="24"/>
                <w:szCs w:val="24"/>
                <w:lang w:eastAsia="es-SV"/>
              </w:rPr>
              <w:t>2009</w:t>
            </w:r>
          </w:p>
        </w:tc>
        <w:tc>
          <w:tcPr>
            <w:tcW w:w="1134" w:type="dxa"/>
            <w:noWrap/>
            <w:hideMark/>
          </w:tcPr>
          <w:p w:rsidR="006776DB" w:rsidRPr="00E2669A" w:rsidRDefault="006776DB" w:rsidP="003D18FB">
            <w:pPr>
              <w:tabs>
                <w:tab w:val="left" w:pos="142"/>
              </w:tabs>
              <w:jc w:val="center"/>
              <w:cnfStyle w:val="100000000000"/>
              <w:rPr>
                <w:rFonts w:ascii="Times New Roman" w:eastAsia="Times New Roman" w:hAnsi="Times New Roman" w:cs="Times New Roman"/>
                <w:b w:val="0"/>
                <w:color w:val="auto"/>
                <w:sz w:val="24"/>
                <w:szCs w:val="24"/>
                <w:lang w:eastAsia="es-SV"/>
              </w:rPr>
            </w:pPr>
            <w:r w:rsidRPr="00E2669A">
              <w:rPr>
                <w:rFonts w:ascii="Times New Roman" w:eastAsia="Times New Roman" w:hAnsi="Times New Roman" w:cs="Times New Roman"/>
                <w:color w:val="auto"/>
                <w:sz w:val="24"/>
                <w:szCs w:val="24"/>
                <w:lang w:eastAsia="es-SV"/>
              </w:rPr>
              <w:t>2010</w:t>
            </w:r>
          </w:p>
        </w:tc>
        <w:tc>
          <w:tcPr>
            <w:tcW w:w="1134" w:type="dxa"/>
            <w:noWrap/>
            <w:hideMark/>
          </w:tcPr>
          <w:p w:rsidR="006776DB" w:rsidRPr="00E2669A" w:rsidRDefault="006776DB" w:rsidP="003D18FB">
            <w:pPr>
              <w:tabs>
                <w:tab w:val="left" w:pos="142"/>
              </w:tabs>
              <w:jc w:val="center"/>
              <w:cnfStyle w:val="100000000000"/>
              <w:rPr>
                <w:rFonts w:ascii="Times New Roman" w:eastAsia="Times New Roman" w:hAnsi="Times New Roman" w:cs="Times New Roman"/>
                <w:b w:val="0"/>
                <w:color w:val="auto"/>
                <w:sz w:val="24"/>
                <w:szCs w:val="24"/>
                <w:lang w:eastAsia="es-SV"/>
              </w:rPr>
            </w:pPr>
            <w:r w:rsidRPr="00E2669A">
              <w:rPr>
                <w:rFonts w:ascii="Times New Roman" w:eastAsia="Times New Roman" w:hAnsi="Times New Roman" w:cs="Times New Roman"/>
                <w:color w:val="auto"/>
                <w:sz w:val="24"/>
                <w:szCs w:val="24"/>
                <w:lang w:eastAsia="es-SV"/>
              </w:rPr>
              <w:t>2011</w:t>
            </w:r>
          </w:p>
        </w:tc>
        <w:tc>
          <w:tcPr>
            <w:tcW w:w="1134" w:type="dxa"/>
            <w:noWrap/>
            <w:hideMark/>
          </w:tcPr>
          <w:p w:rsidR="006776DB" w:rsidRPr="00E2669A" w:rsidRDefault="006776DB" w:rsidP="003D18FB">
            <w:pPr>
              <w:tabs>
                <w:tab w:val="left" w:pos="142"/>
              </w:tabs>
              <w:jc w:val="center"/>
              <w:cnfStyle w:val="100000000000"/>
              <w:rPr>
                <w:rFonts w:ascii="Times New Roman" w:eastAsia="Times New Roman" w:hAnsi="Times New Roman" w:cs="Times New Roman"/>
                <w:b w:val="0"/>
                <w:color w:val="auto"/>
                <w:sz w:val="24"/>
                <w:szCs w:val="24"/>
                <w:lang w:eastAsia="es-SV"/>
              </w:rPr>
            </w:pPr>
            <w:r w:rsidRPr="00E2669A">
              <w:rPr>
                <w:rFonts w:ascii="Times New Roman" w:eastAsia="Times New Roman" w:hAnsi="Times New Roman" w:cs="Times New Roman"/>
                <w:color w:val="auto"/>
                <w:sz w:val="24"/>
                <w:szCs w:val="24"/>
                <w:lang w:eastAsia="es-SV"/>
              </w:rPr>
              <w:t>2012</w:t>
            </w:r>
          </w:p>
        </w:tc>
        <w:tc>
          <w:tcPr>
            <w:tcW w:w="882" w:type="dxa"/>
            <w:noWrap/>
            <w:hideMark/>
          </w:tcPr>
          <w:p w:rsidR="006776DB" w:rsidRPr="00E2669A" w:rsidRDefault="006776DB" w:rsidP="003D18FB">
            <w:pPr>
              <w:tabs>
                <w:tab w:val="left" w:pos="142"/>
              </w:tabs>
              <w:jc w:val="center"/>
              <w:cnfStyle w:val="100000000000"/>
              <w:rPr>
                <w:rFonts w:ascii="Times New Roman" w:eastAsia="Times New Roman" w:hAnsi="Times New Roman" w:cs="Times New Roman"/>
                <w:b w:val="0"/>
                <w:color w:val="auto"/>
                <w:sz w:val="24"/>
                <w:szCs w:val="24"/>
                <w:lang w:eastAsia="es-SV"/>
              </w:rPr>
            </w:pPr>
            <w:r w:rsidRPr="00E2669A">
              <w:rPr>
                <w:rFonts w:ascii="Times New Roman" w:eastAsia="Times New Roman" w:hAnsi="Times New Roman" w:cs="Times New Roman"/>
                <w:color w:val="auto"/>
                <w:sz w:val="24"/>
                <w:szCs w:val="24"/>
                <w:lang w:eastAsia="es-SV"/>
              </w:rPr>
              <w:t>2013</w:t>
            </w:r>
          </w:p>
        </w:tc>
        <w:tc>
          <w:tcPr>
            <w:tcW w:w="882" w:type="dxa"/>
          </w:tcPr>
          <w:p w:rsidR="006776DB" w:rsidRPr="00E2669A" w:rsidRDefault="006776DB" w:rsidP="003D18FB">
            <w:pPr>
              <w:tabs>
                <w:tab w:val="left" w:pos="142"/>
              </w:tabs>
              <w:jc w:val="center"/>
              <w:cnfStyle w:val="100000000000"/>
              <w:rPr>
                <w:rFonts w:ascii="Times New Roman" w:eastAsia="Times New Roman" w:hAnsi="Times New Roman" w:cs="Times New Roman"/>
                <w:b w:val="0"/>
                <w:color w:val="auto"/>
                <w:sz w:val="24"/>
                <w:szCs w:val="24"/>
                <w:lang w:eastAsia="es-SV"/>
              </w:rPr>
            </w:pPr>
            <w:r w:rsidRPr="00E2669A">
              <w:rPr>
                <w:rFonts w:ascii="Times New Roman" w:eastAsia="Times New Roman" w:hAnsi="Times New Roman" w:cs="Times New Roman"/>
                <w:color w:val="auto"/>
                <w:sz w:val="24"/>
                <w:szCs w:val="24"/>
                <w:lang w:eastAsia="es-SV"/>
              </w:rPr>
              <w:t>2014</w:t>
            </w:r>
          </w:p>
        </w:tc>
      </w:tr>
      <w:tr w:rsidR="006776DB" w:rsidRPr="00E2669A" w:rsidTr="00825F59">
        <w:trPr>
          <w:cnfStyle w:val="000000100000"/>
          <w:trHeight w:val="273"/>
          <w:jc w:val="center"/>
        </w:trPr>
        <w:tc>
          <w:tcPr>
            <w:cnfStyle w:val="001000000000"/>
            <w:tcW w:w="3180" w:type="dxa"/>
            <w:shd w:val="clear" w:color="auto" w:fill="auto"/>
            <w:noWrap/>
            <w:hideMark/>
          </w:tcPr>
          <w:p w:rsidR="006776DB" w:rsidRPr="00E2669A" w:rsidRDefault="006776DB" w:rsidP="003D18FB">
            <w:pPr>
              <w:tabs>
                <w:tab w:val="left" w:pos="142"/>
              </w:tabs>
              <w:jc w:val="both"/>
              <w:rPr>
                <w:rFonts w:ascii="Times New Roman" w:eastAsia="Times New Roman" w:hAnsi="Times New Roman" w:cs="Times New Roman"/>
                <w:b w:val="0"/>
                <w:sz w:val="24"/>
                <w:szCs w:val="24"/>
                <w:lang w:eastAsia="es-SV"/>
              </w:rPr>
            </w:pPr>
            <w:r w:rsidRPr="00E2669A">
              <w:rPr>
                <w:rFonts w:ascii="Times New Roman" w:eastAsia="Times New Roman" w:hAnsi="Times New Roman" w:cs="Times New Roman"/>
                <w:b w:val="0"/>
                <w:sz w:val="24"/>
                <w:szCs w:val="24"/>
                <w:lang w:eastAsia="es-SV"/>
              </w:rPr>
              <w:t>Pobreza relativa total</w:t>
            </w:r>
          </w:p>
        </w:tc>
        <w:tc>
          <w:tcPr>
            <w:tcW w:w="848" w:type="dxa"/>
            <w:shd w:val="clear" w:color="auto" w:fill="auto"/>
            <w:noWrap/>
            <w:hideMark/>
          </w:tcPr>
          <w:p w:rsidR="006776DB" w:rsidRPr="00E2669A"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2669A">
              <w:rPr>
                <w:rFonts w:ascii="Times New Roman" w:eastAsia="Times New Roman" w:hAnsi="Times New Roman" w:cs="Times New Roman"/>
                <w:sz w:val="24"/>
                <w:szCs w:val="24"/>
                <w:lang w:eastAsia="es-SV"/>
              </w:rPr>
              <w:t>25.77</w:t>
            </w:r>
          </w:p>
        </w:tc>
        <w:tc>
          <w:tcPr>
            <w:tcW w:w="1134" w:type="dxa"/>
            <w:shd w:val="clear" w:color="auto" w:fill="auto"/>
            <w:noWrap/>
            <w:hideMark/>
          </w:tcPr>
          <w:p w:rsidR="006776DB" w:rsidRPr="00E2669A"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2669A">
              <w:rPr>
                <w:rFonts w:ascii="Times New Roman" w:eastAsia="Times New Roman" w:hAnsi="Times New Roman" w:cs="Times New Roman"/>
                <w:sz w:val="24"/>
                <w:szCs w:val="24"/>
                <w:lang w:eastAsia="es-SV"/>
              </w:rPr>
              <w:t>25.31</w:t>
            </w:r>
          </w:p>
        </w:tc>
        <w:tc>
          <w:tcPr>
            <w:tcW w:w="1134" w:type="dxa"/>
            <w:shd w:val="clear" w:color="auto" w:fill="auto"/>
            <w:noWrap/>
            <w:hideMark/>
          </w:tcPr>
          <w:p w:rsidR="006776DB" w:rsidRPr="00E2669A"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2669A">
              <w:rPr>
                <w:rFonts w:ascii="Times New Roman" w:eastAsia="Times New Roman" w:hAnsi="Times New Roman" w:cs="Times New Roman"/>
                <w:sz w:val="24"/>
                <w:szCs w:val="24"/>
                <w:lang w:eastAsia="es-SV"/>
              </w:rPr>
              <w:t>28.33</w:t>
            </w:r>
          </w:p>
        </w:tc>
        <w:tc>
          <w:tcPr>
            <w:tcW w:w="1134" w:type="dxa"/>
            <w:shd w:val="clear" w:color="auto" w:fill="auto"/>
            <w:noWrap/>
            <w:hideMark/>
          </w:tcPr>
          <w:p w:rsidR="006776DB" w:rsidRPr="00E2669A"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2669A">
              <w:rPr>
                <w:rFonts w:ascii="Times New Roman" w:eastAsia="Times New Roman" w:hAnsi="Times New Roman" w:cs="Times New Roman"/>
                <w:sz w:val="24"/>
                <w:szCs w:val="24"/>
                <w:lang w:eastAsia="es-SV"/>
              </w:rPr>
              <w:t>25.56</w:t>
            </w:r>
          </w:p>
        </w:tc>
        <w:tc>
          <w:tcPr>
            <w:tcW w:w="882" w:type="dxa"/>
            <w:shd w:val="clear" w:color="auto" w:fill="auto"/>
            <w:noWrap/>
            <w:hideMark/>
          </w:tcPr>
          <w:p w:rsidR="006776DB" w:rsidRPr="00E2669A"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2669A">
              <w:rPr>
                <w:rFonts w:ascii="Times New Roman" w:eastAsia="Times New Roman" w:hAnsi="Times New Roman" w:cs="Times New Roman"/>
                <w:sz w:val="24"/>
                <w:szCs w:val="24"/>
                <w:lang w:eastAsia="es-SV"/>
              </w:rPr>
              <w:t>22.48</w:t>
            </w:r>
          </w:p>
        </w:tc>
        <w:tc>
          <w:tcPr>
            <w:tcW w:w="882" w:type="dxa"/>
            <w:shd w:val="clear" w:color="auto" w:fill="auto"/>
          </w:tcPr>
          <w:p w:rsidR="006776DB" w:rsidRPr="00E2669A"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2669A">
              <w:rPr>
                <w:rFonts w:ascii="Times New Roman" w:eastAsia="Times New Roman" w:hAnsi="Times New Roman" w:cs="Times New Roman"/>
                <w:sz w:val="24"/>
                <w:szCs w:val="24"/>
                <w:lang w:eastAsia="es-SV"/>
              </w:rPr>
              <w:t>24.3</w:t>
            </w:r>
          </w:p>
        </w:tc>
      </w:tr>
      <w:tr w:rsidR="006776DB" w:rsidRPr="00E2669A" w:rsidTr="00825F59">
        <w:trPr>
          <w:trHeight w:val="273"/>
          <w:jc w:val="center"/>
        </w:trPr>
        <w:tc>
          <w:tcPr>
            <w:cnfStyle w:val="001000000000"/>
            <w:tcW w:w="3180" w:type="dxa"/>
            <w:shd w:val="clear" w:color="auto" w:fill="auto"/>
            <w:noWrap/>
            <w:hideMark/>
          </w:tcPr>
          <w:p w:rsidR="006776DB" w:rsidRPr="00E2669A" w:rsidRDefault="006776DB" w:rsidP="003D18FB">
            <w:pPr>
              <w:tabs>
                <w:tab w:val="left" w:pos="142"/>
              </w:tabs>
              <w:jc w:val="both"/>
              <w:rPr>
                <w:rFonts w:ascii="Times New Roman" w:eastAsia="Times New Roman" w:hAnsi="Times New Roman" w:cs="Times New Roman"/>
                <w:b w:val="0"/>
                <w:sz w:val="24"/>
                <w:szCs w:val="24"/>
                <w:lang w:eastAsia="es-SV"/>
              </w:rPr>
            </w:pPr>
            <w:r w:rsidRPr="00E2669A">
              <w:rPr>
                <w:rFonts w:ascii="Times New Roman" w:eastAsia="Times New Roman" w:hAnsi="Times New Roman" w:cs="Times New Roman"/>
                <w:b w:val="0"/>
                <w:sz w:val="24"/>
                <w:szCs w:val="24"/>
                <w:lang w:eastAsia="es-SV"/>
              </w:rPr>
              <w:t>Pobreza relativa urbana</w:t>
            </w:r>
          </w:p>
        </w:tc>
        <w:tc>
          <w:tcPr>
            <w:tcW w:w="848" w:type="dxa"/>
            <w:shd w:val="clear" w:color="auto" w:fill="auto"/>
            <w:noWrap/>
            <w:hideMark/>
          </w:tcPr>
          <w:p w:rsidR="006776DB" w:rsidRPr="00E2669A"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2669A">
              <w:rPr>
                <w:rFonts w:ascii="Times New Roman" w:eastAsia="Times New Roman" w:hAnsi="Times New Roman" w:cs="Times New Roman"/>
                <w:sz w:val="24"/>
                <w:szCs w:val="24"/>
                <w:lang w:eastAsia="es-SV"/>
              </w:rPr>
              <w:t>24.13</w:t>
            </w:r>
          </w:p>
        </w:tc>
        <w:tc>
          <w:tcPr>
            <w:tcW w:w="1134" w:type="dxa"/>
            <w:shd w:val="clear" w:color="auto" w:fill="auto"/>
            <w:noWrap/>
            <w:hideMark/>
          </w:tcPr>
          <w:p w:rsidR="006776DB" w:rsidRPr="00E2669A"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2669A">
              <w:rPr>
                <w:rFonts w:ascii="Times New Roman" w:eastAsia="Times New Roman" w:hAnsi="Times New Roman" w:cs="Times New Roman"/>
                <w:sz w:val="24"/>
                <w:szCs w:val="24"/>
                <w:lang w:eastAsia="es-SV"/>
              </w:rPr>
              <w:t>23.86</w:t>
            </w:r>
          </w:p>
        </w:tc>
        <w:tc>
          <w:tcPr>
            <w:tcW w:w="1134" w:type="dxa"/>
            <w:shd w:val="clear" w:color="auto" w:fill="auto"/>
            <w:noWrap/>
            <w:hideMark/>
          </w:tcPr>
          <w:p w:rsidR="006776DB" w:rsidRPr="00E2669A"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2669A">
              <w:rPr>
                <w:rFonts w:ascii="Times New Roman" w:eastAsia="Times New Roman" w:hAnsi="Times New Roman" w:cs="Times New Roman"/>
                <w:sz w:val="24"/>
                <w:szCs w:val="24"/>
                <w:lang w:eastAsia="es-SV"/>
              </w:rPr>
              <w:t>26.51</w:t>
            </w:r>
          </w:p>
        </w:tc>
        <w:tc>
          <w:tcPr>
            <w:tcW w:w="1134" w:type="dxa"/>
            <w:shd w:val="clear" w:color="auto" w:fill="auto"/>
            <w:noWrap/>
            <w:hideMark/>
          </w:tcPr>
          <w:p w:rsidR="006776DB" w:rsidRPr="00E2669A"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2669A">
              <w:rPr>
                <w:rFonts w:ascii="Times New Roman" w:eastAsia="Times New Roman" w:hAnsi="Times New Roman" w:cs="Times New Roman"/>
                <w:sz w:val="24"/>
                <w:szCs w:val="24"/>
                <w:lang w:eastAsia="es-SV"/>
              </w:rPr>
              <w:t>23.36</w:t>
            </w:r>
          </w:p>
        </w:tc>
        <w:tc>
          <w:tcPr>
            <w:tcW w:w="882" w:type="dxa"/>
            <w:shd w:val="clear" w:color="auto" w:fill="auto"/>
            <w:noWrap/>
            <w:hideMark/>
          </w:tcPr>
          <w:p w:rsidR="006776DB" w:rsidRPr="00E2669A"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2669A">
              <w:rPr>
                <w:rFonts w:ascii="Times New Roman" w:eastAsia="Times New Roman" w:hAnsi="Times New Roman" w:cs="Times New Roman"/>
                <w:sz w:val="24"/>
                <w:szCs w:val="24"/>
                <w:lang w:eastAsia="es-SV"/>
              </w:rPr>
              <w:t>20.49</w:t>
            </w:r>
          </w:p>
        </w:tc>
        <w:tc>
          <w:tcPr>
            <w:tcW w:w="882" w:type="dxa"/>
            <w:shd w:val="clear" w:color="auto" w:fill="auto"/>
          </w:tcPr>
          <w:p w:rsidR="006776DB" w:rsidRPr="00E2669A"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E2669A">
              <w:rPr>
                <w:rFonts w:ascii="Times New Roman" w:eastAsia="Times New Roman" w:hAnsi="Times New Roman" w:cs="Times New Roman"/>
                <w:sz w:val="24"/>
                <w:szCs w:val="24"/>
                <w:lang w:eastAsia="es-SV"/>
              </w:rPr>
              <w:t>22.8</w:t>
            </w:r>
          </w:p>
        </w:tc>
      </w:tr>
      <w:tr w:rsidR="006776DB" w:rsidRPr="00E2669A" w:rsidTr="00825F59">
        <w:trPr>
          <w:cnfStyle w:val="000000100000"/>
          <w:trHeight w:val="273"/>
          <w:jc w:val="center"/>
        </w:trPr>
        <w:tc>
          <w:tcPr>
            <w:cnfStyle w:val="001000000000"/>
            <w:tcW w:w="3180" w:type="dxa"/>
            <w:shd w:val="clear" w:color="auto" w:fill="auto"/>
            <w:noWrap/>
            <w:hideMark/>
          </w:tcPr>
          <w:p w:rsidR="006776DB" w:rsidRPr="00E2669A" w:rsidRDefault="006776DB" w:rsidP="003D18FB">
            <w:pPr>
              <w:tabs>
                <w:tab w:val="left" w:pos="142"/>
              </w:tabs>
              <w:jc w:val="both"/>
              <w:rPr>
                <w:rFonts w:ascii="Times New Roman" w:eastAsia="Times New Roman" w:hAnsi="Times New Roman" w:cs="Times New Roman"/>
                <w:b w:val="0"/>
                <w:sz w:val="24"/>
                <w:szCs w:val="24"/>
                <w:lang w:eastAsia="es-SV"/>
              </w:rPr>
            </w:pPr>
            <w:r w:rsidRPr="00E2669A">
              <w:rPr>
                <w:rFonts w:ascii="Times New Roman" w:eastAsia="Times New Roman" w:hAnsi="Times New Roman" w:cs="Times New Roman"/>
                <w:b w:val="0"/>
                <w:sz w:val="24"/>
                <w:szCs w:val="24"/>
                <w:lang w:eastAsia="es-SV"/>
              </w:rPr>
              <w:t>Pobreza relativa rural</w:t>
            </w:r>
          </w:p>
        </w:tc>
        <w:tc>
          <w:tcPr>
            <w:tcW w:w="848" w:type="dxa"/>
            <w:shd w:val="clear" w:color="auto" w:fill="auto"/>
            <w:noWrap/>
            <w:hideMark/>
          </w:tcPr>
          <w:p w:rsidR="006776DB" w:rsidRPr="00E2669A"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2669A">
              <w:rPr>
                <w:rFonts w:ascii="Times New Roman" w:eastAsia="Times New Roman" w:hAnsi="Times New Roman" w:cs="Times New Roman"/>
                <w:sz w:val="24"/>
                <w:szCs w:val="24"/>
                <w:lang w:eastAsia="es-SV"/>
              </w:rPr>
              <w:t>28.98</w:t>
            </w:r>
          </w:p>
        </w:tc>
        <w:tc>
          <w:tcPr>
            <w:tcW w:w="1134" w:type="dxa"/>
            <w:shd w:val="clear" w:color="auto" w:fill="auto"/>
            <w:noWrap/>
            <w:hideMark/>
          </w:tcPr>
          <w:p w:rsidR="006776DB" w:rsidRPr="00E2669A"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2669A">
              <w:rPr>
                <w:rFonts w:ascii="Times New Roman" w:eastAsia="Times New Roman" w:hAnsi="Times New Roman" w:cs="Times New Roman"/>
                <w:sz w:val="24"/>
                <w:szCs w:val="24"/>
                <w:lang w:eastAsia="es-SV"/>
              </w:rPr>
              <w:t>28.08</w:t>
            </w:r>
          </w:p>
        </w:tc>
        <w:tc>
          <w:tcPr>
            <w:tcW w:w="1134" w:type="dxa"/>
            <w:shd w:val="clear" w:color="auto" w:fill="auto"/>
            <w:noWrap/>
            <w:hideMark/>
          </w:tcPr>
          <w:p w:rsidR="006776DB" w:rsidRPr="00E2669A"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2669A">
              <w:rPr>
                <w:rFonts w:ascii="Times New Roman" w:eastAsia="Times New Roman" w:hAnsi="Times New Roman" w:cs="Times New Roman"/>
                <w:sz w:val="24"/>
                <w:szCs w:val="24"/>
                <w:lang w:eastAsia="es-SV"/>
              </w:rPr>
              <w:t>31.74</w:t>
            </w:r>
          </w:p>
        </w:tc>
        <w:tc>
          <w:tcPr>
            <w:tcW w:w="1134" w:type="dxa"/>
            <w:shd w:val="clear" w:color="auto" w:fill="auto"/>
            <w:noWrap/>
            <w:hideMark/>
          </w:tcPr>
          <w:p w:rsidR="006776DB" w:rsidRPr="00E2669A"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2669A">
              <w:rPr>
                <w:rFonts w:ascii="Times New Roman" w:eastAsia="Times New Roman" w:hAnsi="Times New Roman" w:cs="Times New Roman"/>
                <w:sz w:val="24"/>
                <w:szCs w:val="24"/>
                <w:lang w:eastAsia="es-SV"/>
              </w:rPr>
              <w:t>29.78</w:t>
            </w:r>
          </w:p>
        </w:tc>
        <w:tc>
          <w:tcPr>
            <w:tcW w:w="882" w:type="dxa"/>
            <w:shd w:val="clear" w:color="auto" w:fill="auto"/>
            <w:noWrap/>
            <w:hideMark/>
          </w:tcPr>
          <w:p w:rsidR="006776DB" w:rsidRPr="00E2669A"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2669A">
              <w:rPr>
                <w:rFonts w:ascii="Times New Roman" w:eastAsia="Times New Roman" w:hAnsi="Times New Roman" w:cs="Times New Roman"/>
                <w:sz w:val="24"/>
                <w:szCs w:val="24"/>
                <w:lang w:eastAsia="es-SV"/>
              </w:rPr>
              <w:t>26.17</w:t>
            </w:r>
          </w:p>
        </w:tc>
        <w:tc>
          <w:tcPr>
            <w:tcW w:w="882" w:type="dxa"/>
            <w:shd w:val="clear" w:color="auto" w:fill="auto"/>
          </w:tcPr>
          <w:p w:rsidR="006776DB" w:rsidRPr="00E2669A"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E2669A">
              <w:rPr>
                <w:rFonts w:ascii="Times New Roman" w:eastAsia="Times New Roman" w:hAnsi="Times New Roman" w:cs="Times New Roman"/>
                <w:sz w:val="24"/>
                <w:szCs w:val="24"/>
                <w:lang w:eastAsia="es-SV"/>
              </w:rPr>
              <w:t>27.0</w:t>
            </w:r>
          </w:p>
        </w:tc>
      </w:tr>
    </w:tbl>
    <w:p w:rsidR="006776DB" w:rsidRPr="00E641F4" w:rsidRDefault="006776DB" w:rsidP="006776DB">
      <w:pPr>
        <w:tabs>
          <w:tab w:val="left" w:pos="142"/>
        </w:tabs>
        <w:spacing w:after="0" w:line="240" w:lineRule="auto"/>
        <w:jc w:val="center"/>
        <w:rPr>
          <w:rFonts w:ascii="Times New Roman" w:hAnsi="Times New Roman" w:cs="Times New Roman"/>
          <w:strike/>
          <w:sz w:val="24"/>
          <w:szCs w:val="24"/>
        </w:rPr>
      </w:pPr>
      <w:r w:rsidRPr="00E641F4">
        <w:rPr>
          <w:rFonts w:ascii="Times New Roman" w:hAnsi="Times New Roman" w:cs="Times New Roman"/>
          <w:b/>
          <w:sz w:val="24"/>
          <w:szCs w:val="24"/>
        </w:rPr>
        <w:t xml:space="preserve">Fuente: </w:t>
      </w:r>
      <w:r w:rsidRPr="00082CE5">
        <w:rPr>
          <w:rFonts w:ascii="Times New Roman" w:eastAsia="Times New Roman" w:hAnsi="Times New Roman" w:cs="Times New Roman"/>
          <w:color w:val="000000"/>
          <w:lang w:eastAsia="es-SV"/>
        </w:rPr>
        <w:t>Dirección</w:t>
      </w:r>
      <w:r>
        <w:rPr>
          <w:rFonts w:ascii="Times New Roman" w:eastAsia="Times New Roman" w:hAnsi="Times New Roman" w:cs="Times New Roman"/>
          <w:color w:val="000000"/>
          <w:lang w:eastAsia="es-SV"/>
        </w:rPr>
        <w:t xml:space="preserve"> </w:t>
      </w:r>
      <w:r w:rsidRPr="00082CE5">
        <w:rPr>
          <w:rFonts w:ascii="Times New Roman" w:eastAsia="Times New Roman" w:hAnsi="Times New Roman" w:cs="Times New Roman"/>
          <w:color w:val="000000"/>
          <w:lang w:eastAsia="es-SV"/>
        </w:rPr>
        <w:t>General</w:t>
      </w:r>
      <w:r>
        <w:rPr>
          <w:rFonts w:ascii="Times New Roman" w:eastAsia="Times New Roman" w:hAnsi="Times New Roman" w:cs="Times New Roman"/>
          <w:color w:val="000000"/>
          <w:lang w:eastAsia="es-SV"/>
        </w:rPr>
        <w:t xml:space="preserve"> </w:t>
      </w:r>
      <w:r w:rsidRPr="00082CE5">
        <w:rPr>
          <w:rFonts w:ascii="Times New Roman" w:eastAsia="Times New Roman" w:hAnsi="Times New Roman" w:cs="Times New Roman"/>
          <w:color w:val="000000"/>
          <w:lang w:eastAsia="es-SV"/>
        </w:rPr>
        <w:t>de</w:t>
      </w:r>
      <w:r>
        <w:rPr>
          <w:rFonts w:ascii="Times New Roman" w:eastAsia="Times New Roman" w:hAnsi="Times New Roman" w:cs="Times New Roman"/>
          <w:color w:val="000000"/>
          <w:lang w:eastAsia="es-SV"/>
        </w:rPr>
        <w:t xml:space="preserve"> </w:t>
      </w:r>
      <w:r w:rsidRPr="00082CE5">
        <w:rPr>
          <w:rFonts w:ascii="Times New Roman" w:eastAsia="Times New Roman" w:hAnsi="Times New Roman" w:cs="Times New Roman"/>
          <w:color w:val="000000"/>
          <w:lang w:eastAsia="es-SV"/>
        </w:rPr>
        <w:t>Estadística</w:t>
      </w:r>
      <w:r>
        <w:rPr>
          <w:rFonts w:ascii="Times New Roman" w:eastAsia="Times New Roman" w:hAnsi="Times New Roman" w:cs="Times New Roman"/>
          <w:color w:val="000000"/>
          <w:lang w:eastAsia="es-SV"/>
        </w:rPr>
        <w:t xml:space="preserve"> </w:t>
      </w:r>
      <w:r w:rsidRPr="00082CE5">
        <w:rPr>
          <w:rFonts w:ascii="Times New Roman" w:eastAsia="Times New Roman" w:hAnsi="Times New Roman" w:cs="Times New Roman"/>
          <w:color w:val="000000"/>
          <w:lang w:eastAsia="es-SV"/>
        </w:rPr>
        <w:t>y</w:t>
      </w:r>
      <w:r>
        <w:rPr>
          <w:rFonts w:ascii="Times New Roman" w:eastAsia="Times New Roman" w:hAnsi="Times New Roman" w:cs="Times New Roman"/>
          <w:color w:val="000000"/>
          <w:lang w:eastAsia="es-SV"/>
        </w:rPr>
        <w:t xml:space="preserve"> </w:t>
      </w:r>
      <w:r w:rsidRPr="00082CE5">
        <w:rPr>
          <w:rFonts w:ascii="Times New Roman" w:eastAsia="Times New Roman" w:hAnsi="Times New Roman" w:cs="Times New Roman"/>
          <w:color w:val="000000"/>
          <w:lang w:eastAsia="es-SV"/>
        </w:rPr>
        <w:t>Censos</w:t>
      </w:r>
      <w:r>
        <w:rPr>
          <w:rFonts w:ascii="Times New Roman" w:eastAsia="Times New Roman" w:hAnsi="Times New Roman" w:cs="Times New Roman"/>
          <w:color w:val="000000"/>
          <w:lang w:eastAsia="es-SV"/>
        </w:rPr>
        <w:t xml:space="preserve"> </w:t>
      </w:r>
      <w:r>
        <w:rPr>
          <w:rFonts w:ascii="Times New Roman" w:hAnsi="Times New Roman" w:cs="Times New Roman"/>
          <w:b/>
          <w:sz w:val="24"/>
          <w:szCs w:val="24"/>
        </w:rPr>
        <w:t>(</w:t>
      </w:r>
      <w:r w:rsidRPr="00E641F4">
        <w:rPr>
          <w:rFonts w:ascii="Times New Roman" w:hAnsi="Times New Roman" w:cs="Times New Roman"/>
          <w:sz w:val="24"/>
          <w:szCs w:val="24"/>
        </w:rPr>
        <w:t>DIGESTYC</w:t>
      </w:r>
      <w:r>
        <w:rPr>
          <w:rFonts w:ascii="Times New Roman" w:hAnsi="Times New Roman" w:cs="Times New Roman"/>
          <w:sz w:val="24"/>
          <w:szCs w:val="24"/>
        </w:rPr>
        <w:t>), 2015</w:t>
      </w:r>
    </w:p>
    <w:p w:rsidR="006776DB" w:rsidRPr="00E641F4" w:rsidRDefault="006776DB" w:rsidP="006776DB">
      <w:pPr>
        <w:spacing w:after="0" w:line="240" w:lineRule="auto"/>
        <w:jc w:val="center"/>
        <w:rPr>
          <w:rFonts w:ascii="Times New Roman" w:hAnsi="Times New Roman" w:cs="Times New Roman"/>
          <w:sz w:val="24"/>
          <w:szCs w:val="24"/>
        </w:rPr>
      </w:pPr>
    </w:p>
    <w:p w:rsidR="006776DB" w:rsidRPr="00E641F4" w:rsidRDefault="006776DB" w:rsidP="006776DB">
      <w:pPr>
        <w:spacing w:after="0" w:line="240" w:lineRule="auto"/>
        <w:jc w:val="center"/>
        <w:rPr>
          <w:rFonts w:ascii="Times New Roman" w:hAnsi="Times New Roman" w:cs="Times New Roman"/>
          <w:sz w:val="24"/>
          <w:szCs w:val="24"/>
        </w:rPr>
      </w:pPr>
    </w:p>
    <w:p w:rsidR="006776DB" w:rsidRPr="00E641F4" w:rsidRDefault="006776DB" w:rsidP="006776DB">
      <w:pPr>
        <w:tabs>
          <w:tab w:val="left" w:pos="142"/>
        </w:tabs>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Anexo</w:t>
      </w:r>
      <w:r w:rsidR="003E60F7">
        <w:rPr>
          <w:rFonts w:ascii="Times New Roman" w:hAnsi="Times New Roman" w:cs="Times New Roman"/>
          <w:b/>
          <w:sz w:val="24"/>
          <w:szCs w:val="24"/>
        </w:rPr>
        <w:t xml:space="preserve"> 70</w:t>
      </w:r>
      <w:r w:rsidRPr="00E641F4">
        <w:rPr>
          <w:rFonts w:ascii="Times New Roman" w:hAnsi="Times New Roman" w:cs="Times New Roman"/>
          <w:b/>
          <w:sz w:val="24"/>
          <w:szCs w:val="24"/>
        </w:rPr>
        <w:t>: Porcentaje de hogares en pobreza (relativa + extrema)</w:t>
      </w:r>
      <w:r>
        <w:rPr>
          <w:rFonts w:ascii="Times New Roman" w:hAnsi="Times New Roman" w:cs="Times New Roman"/>
          <w:b/>
          <w:sz w:val="24"/>
          <w:szCs w:val="24"/>
        </w:rPr>
        <w:t xml:space="preserve"> por zona geográfica </w:t>
      </w:r>
    </w:p>
    <w:tbl>
      <w:tblPr>
        <w:tblStyle w:val="GridTable4Accent1"/>
        <w:tblW w:w="8866" w:type="dxa"/>
        <w:jc w:val="center"/>
        <w:tbl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insideH w:val="single" w:sz="4" w:space="0" w:color="2E74B5" w:themeColor="accent1" w:themeShade="BF"/>
          <w:insideV w:val="single" w:sz="4" w:space="0" w:color="2E74B5" w:themeColor="accent1" w:themeShade="BF"/>
        </w:tblBorders>
        <w:tblLook w:val="04A0"/>
      </w:tblPr>
      <w:tblGrid>
        <w:gridCol w:w="3353"/>
        <w:gridCol w:w="970"/>
        <w:gridCol w:w="983"/>
        <w:gridCol w:w="983"/>
        <w:gridCol w:w="859"/>
        <w:gridCol w:w="859"/>
        <w:gridCol w:w="859"/>
      </w:tblGrid>
      <w:tr w:rsidR="006776DB" w:rsidRPr="00BE52BA" w:rsidTr="003D18FB">
        <w:trPr>
          <w:cnfStyle w:val="100000000000"/>
          <w:trHeight w:val="707"/>
          <w:jc w:val="center"/>
        </w:trPr>
        <w:tc>
          <w:tcPr>
            <w:cnfStyle w:val="001000000000"/>
            <w:tcW w:w="3353" w:type="dxa"/>
            <w:noWrap/>
            <w:hideMark/>
          </w:tcPr>
          <w:p w:rsidR="006776DB" w:rsidRPr="00BE52BA" w:rsidRDefault="006776DB" w:rsidP="003D18FB">
            <w:pPr>
              <w:tabs>
                <w:tab w:val="left" w:pos="142"/>
              </w:tabs>
              <w:jc w:val="center"/>
              <w:rPr>
                <w:rFonts w:ascii="Times New Roman" w:eastAsia="Times New Roman" w:hAnsi="Times New Roman" w:cs="Times New Roman"/>
                <w:b w:val="0"/>
                <w:color w:val="auto"/>
                <w:sz w:val="24"/>
                <w:szCs w:val="24"/>
                <w:lang w:eastAsia="es-SV"/>
              </w:rPr>
            </w:pPr>
            <w:r w:rsidRPr="00BE52BA">
              <w:rPr>
                <w:rFonts w:ascii="Times New Roman" w:eastAsia="Times New Roman" w:hAnsi="Times New Roman" w:cs="Times New Roman"/>
                <w:color w:val="auto"/>
                <w:sz w:val="24"/>
                <w:szCs w:val="24"/>
                <w:lang w:eastAsia="es-SV"/>
              </w:rPr>
              <w:t>Porcentaje de hogares en pobreza por zonas</w:t>
            </w:r>
          </w:p>
        </w:tc>
        <w:tc>
          <w:tcPr>
            <w:tcW w:w="970" w:type="dxa"/>
            <w:noWrap/>
            <w:hideMark/>
          </w:tcPr>
          <w:p w:rsidR="006776DB" w:rsidRPr="00BE52BA" w:rsidRDefault="006776DB" w:rsidP="003D18FB">
            <w:pPr>
              <w:tabs>
                <w:tab w:val="left" w:pos="142"/>
              </w:tabs>
              <w:jc w:val="center"/>
              <w:cnfStyle w:val="100000000000"/>
              <w:rPr>
                <w:rFonts w:ascii="Times New Roman" w:eastAsia="Times New Roman" w:hAnsi="Times New Roman" w:cs="Times New Roman"/>
                <w:b w:val="0"/>
                <w:color w:val="auto"/>
                <w:sz w:val="24"/>
                <w:szCs w:val="24"/>
                <w:lang w:eastAsia="es-SV"/>
              </w:rPr>
            </w:pPr>
            <w:r w:rsidRPr="00BE52BA">
              <w:rPr>
                <w:rFonts w:ascii="Times New Roman" w:eastAsia="Times New Roman" w:hAnsi="Times New Roman" w:cs="Times New Roman"/>
                <w:color w:val="auto"/>
                <w:sz w:val="24"/>
                <w:szCs w:val="24"/>
                <w:lang w:eastAsia="es-SV"/>
              </w:rPr>
              <w:t>2009</w:t>
            </w:r>
          </w:p>
        </w:tc>
        <w:tc>
          <w:tcPr>
            <w:tcW w:w="983" w:type="dxa"/>
            <w:noWrap/>
            <w:hideMark/>
          </w:tcPr>
          <w:p w:rsidR="006776DB" w:rsidRPr="00BE52BA" w:rsidRDefault="006776DB" w:rsidP="003D18FB">
            <w:pPr>
              <w:tabs>
                <w:tab w:val="left" w:pos="142"/>
              </w:tabs>
              <w:jc w:val="center"/>
              <w:cnfStyle w:val="100000000000"/>
              <w:rPr>
                <w:rFonts w:ascii="Times New Roman" w:eastAsia="Times New Roman" w:hAnsi="Times New Roman" w:cs="Times New Roman"/>
                <w:b w:val="0"/>
                <w:color w:val="auto"/>
                <w:sz w:val="24"/>
                <w:szCs w:val="24"/>
                <w:lang w:eastAsia="es-SV"/>
              </w:rPr>
            </w:pPr>
            <w:r w:rsidRPr="00BE52BA">
              <w:rPr>
                <w:rFonts w:ascii="Times New Roman" w:eastAsia="Times New Roman" w:hAnsi="Times New Roman" w:cs="Times New Roman"/>
                <w:color w:val="auto"/>
                <w:sz w:val="24"/>
                <w:szCs w:val="24"/>
                <w:lang w:eastAsia="es-SV"/>
              </w:rPr>
              <w:t>2010</w:t>
            </w:r>
          </w:p>
        </w:tc>
        <w:tc>
          <w:tcPr>
            <w:tcW w:w="983" w:type="dxa"/>
            <w:noWrap/>
            <w:hideMark/>
          </w:tcPr>
          <w:p w:rsidR="006776DB" w:rsidRPr="00BE52BA" w:rsidRDefault="006776DB" w:rsidP="003D18FB">
            <w:pPr>
              <w:tabs>
                <w:tab w:val="left" w:pos="142"/>
              </w:tabs>
              <w:jc w:val="center"/>
              <w:cnfStyle w:val="100000000000"/>
              <w:rPr>
                <w:rFonts w:ascii="Times New Roman" w:eastAsia="Times New Roman" w:hAnsi="Times New Roman" w:cs="Times New Roman"/>
                <w:b w:val="0"/>
                <w:color w:val="auto"/>
                <w:sz w:val="24"/>
                <w:szCs w:val="24"/>
                <w:lang w:eastAsia="es-SV"/>
              </w:rPr>
            </w:pPr>
            <w:r w:rsidRPr="00BE52BA">
              <w:rPr>
                <w:rFonts w:ascii="Times New Roman" w:eastAsia="Times New Roman" w:hAnsi="Times New Roman" w:cs="Times New Roman"/>
                <w:color w:val="auto"/>
                <w:sz w:val="24"/>
                <w:szCs w:val="24"/>
                <w:lang w:eastAsia="es-SV"/>
              </w:rPr>
              <w:t>2011</w:t>
            </w:r>
          </w:p>
        </w:tc>
        <w:tc>
          <w:tcPr>
            <w:tcW w:w="859" w:type="dxa"/>
            <w:noWrap/>
            <w:hideMark/>
          </w:tcPr>
          <w:p w:rsidR="006776DB" w:rsidRPr="00BE52BA" w:rsidRDefault="006776DB" w:rsidP="003D18FB">
            <w:pPr>
              <w:tabs>
                <w:tab w:val="left" w:pos="142"/>
              </w:tabs>
              <w:jc w:val="center"/>
              <w:cnfStyle w:val="100000000000"/>
              <w:rPr>
                <w:rFonts w:ascii="Times New Roman" w:eastAsia="Times New Roman" w:hAnsi="Times New Roman" w:cs="Times New Roman"/>
                <w:b w:val="0"/>
                <w:color w:val="auto"/>
                <w:sz w:val="24"/>
                <w:szCs w:val="24"/>
                <w:lang w:eastAsia="es-SV"/>
              </w:rPr>
            </w:pPr>
            <w:r w:rsidRPr="00BE52BA">
              <w:rPr>
                <w:rFonts w:ascii="Times New Roman" w:eastAsia="Times New Roman" w:hAnsi="Times New Roman" w:cs="Times New Roman"/>
                <w:color w:val="auto"/>
                <w:sz w:val="24"/>
                <w:szCs w:val="24"/>
                <w:lang w:eastAsia="es-SV"/>
              </w:rPr>
              <w:t>2012</w:t>
            </w:r>
          </w:p>
        </w:tc>
        <w:tc>
          <w:tcPr>
            <w:tcW w:w="859" w:type="dxa"/>
            <w:noWrap/>
            <w:hideMark/>
          </w:tcPr>
          <w:p w:rsidR="006776DB" w:rsidRPr="00BE52BA" w:rsidRDefault="006776DB" w:rsidP="003D18FB">
            <w:pPr>
              <w:tabs>
                <w:tab w:val="left" w:pos="142"/>
              </w:tabs>
              <w:jc w:val="center"/>
              <w:cnfStyle w:val="100000000000"/>
              <w:rPr>
                <w:rFonts w:ascii="Times New Roman" w:eastAsia="Times New Roman" w:hAnsi="Times New Roman" w:cs="Times New Roman"/>
                <w:b w:val="0"/>
                <w:color w:val="auto"/>
                <w:sz w:val="24"/>
                <w:szCs w:val="24"/>
                <w:lang w:eastAsia="es-SV"/>
              </w:rPr>
            </w:pPr>
            <w:r w:rsidRPr="00BE52BA">
              <w:rPr>
                <w:rFonts w:ascii="Times New Roman" w:eastAsia="Times New Roman" w:hAnsi="Times New Roman" w:cs="Times New Roman"/>
                <w:color w:val="auto"/>
                <w:sz w:val="24"/>
                <w:szCs w:val="24"/>
                <w:lang w:eastAsia="es-SV"/>
              </w:rPr>
              <w:t>2013</w:t>
            </w:r>
          </w:p>
        </w:tc>
        <w:tc>
          <w:tcPr>
            <w:tcW w:w="859" w:type="dxa"/>
          </w:tcPr>
          <w:p w:rsidR="006776DB" w:rsidRPr="00BE52BA" w:rsidRDefault="006776DB" w:rsidP="003D18FB">
            <w:pPr>
              <w:tabs>
                <w:tab w:val="left" w:pos="142"/>
              </w:tabs>
              <w:jc w:val="center"/>
              <w:cnfStyle w:val="100000000000"/>
              <w:rPr>
                <w:rFonts w:ascii="Times New Roman" w:eastAsia="Times New Roman" w:hAnsi="Times New Roman" w:cs="Times New Roman"/>
                <w:b w:val="0"/>
                <w:color w:val="auto"/>
                <w:sz w:val="24"/>
                <w:szCs w:val="24"/>
                <w:lang w:eastAsia="es-SV"/>
              </w:rPr>
            </w:pPr>
            <w:r w:rsidRPr="00BE52BA">
              <w:rPr>
                <w:rFonts w:ascii="Times New Roman" w:eastAsia="Times New Roman" w:hAnsi="Times New Roman" w:cs="Times New Roman"/>
                <w:color w:val="auto"/>
                <w:sz w:val="24"/>
                <w:szCs w:val="24"/>
                <w:lang w:eastAsia="es-SV"/>
              </w:rPr>
              <w:t>2014</w:t>
            </w:r>
          </w:p>
        </w:tc>
      </w:tr>
      <w:tr w:rsidR="006776DB" w:rsidRPr="00BE52BA" w:rsidTr="00805D05">
        <w:trPr>
          <w:cnfStyle w:val="000000100000"/>
          <w:trHeight w:val="286"/>
          <w:jc w:val="center"/>
        </w:trPr>
        <w:tc>
          <w:tcPr>
            <w:cnfStyle w:val="001000000000"/>
            <w:tcW w:w="3353" w:type="dxa"/>
            <w:shd w:val="clear" w:color="auto" w:fill="auto"/>
            <w:noWrap/>
            <w:hideMark/>
          </w:tcPr>
          <w:p w:rsidR="006776DB" w:rsidRPr="00BE52BA" w:rsidRDefault="006776DB" w:rsidP="003D18FB">
            <w:pPr>
              <w:tabs>
                <w:tab w:val="left" w:pos="142"/>
              </w:tabs>
              <w:jc w:val="both"/>
              <w:rPr>
                <w:rFonts w:ascii="Times New Roman" w:eastAsia="Times New Roman" w:hAnsi="Times New Roman" w:cs="Times New Roman"/>
                <w:b w:val="0"/>
                <w:sz w:val="24"/>
                <w:szCs w:val="24"/>
                <w:lang w:eastAsia="es-SV"/>
              </w:rPr>
            </w:pPr>
            <w:r w:rsidRPr="00BE52BA">
              <w:rPr>
                <w:rFonts w:ascii="Times New Roman" w:eastAsia="Times New Roman" w:hAnsi="Times New Roman" w:cs="Times New Roman"/>
                <w:b w:val="0"/>
                <w:sz w:val="24"/>
                <w:szCs w:val="24"/>
                <w:lang w:eastAsia="es-SV"/>
              </w:rPr>
              <w:t>Pobreza total</w:t>
            </w:r>
          </w:p>
        </w:tc>
        <w:tc>
          <w:tcPr>
            <w:tcW w:w="970" w:type="dxa"/>
            <w:shd w:val="clear" w:color="auto" w:fill="auto"/>
            <w:noWrap/>
            <w:hideMark/>
          </w:tcPr>
          <w:p w:rsidR="006776DB" w:rsidRPr="00BE52BA"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BE52BA">
              <w:rPr>
                <w:rFonts w:ascii="Times New Roman" w:eastAsia="Times New Roman" w:hAnsi="Times New Roman" w:cs="Times New Roman"/>
                <w:sz w:val="24"/>
                <w:szCs w:val="24"/>
                <w:lang w:eastAsia="es-SV"/>
              </w:rPr>
              <w:t>37.76</w:t>
            </w:r>
          </w:p>
        </w:tc>
        <w:tc>
          <w:tcPr>
            <w:tcW w:w="983" w:type="dxa"/>
            <w:shd w:val="clear" w:color="auto" w:fill="auto"/>
            <w:noWrap/>
            <w:hideMark/>
          </w:tcPr>
          <w:p w:rsidR="006776DB" w:rsidRPr="00BE52BA"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BE52BA">
              <w:rPr>
                <w:rFonts w:ascii="Times New Roman" w:eastAsia="Times New Roman" w:hAnsi="Times New Roman" w:cs="Times New Roman"/>
                <w:sz w:val="24"/>
                <w:szCs w:val="24"/>
                <w:lang w:eastAsia="es-SV"/>
              </w:rPr>
              <w:t>36.48</w:t>
            </w:r>
          </w:p>
        </w:tc>
        <w:tc>
          <w:tcPr>
            <w:tcW w:w="983" w:type="dxa"/>
            <w:shd w:val="clear" w:color="auto" w:fill="auto"/>
            <w:noWrap/>
            <w:hideMark/>
          </w:tcPr>
          <w:p w:rsidR="006776DB" w:rsidRPr="00BE52BA"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BE52BA">
              <w:rPr>
                <w:rFonts w:ascii="Times New Roman" w:eastAsia="Times New Roman" w:hAnsi="Times New Roman" w:cs="Times New Roman"/>
                <w:sz w:val="24"/>
                <w:szCs w:val="24"/>
                <w:lang w:eastAsia="es-SV"/>
              </w:rPr>
              <w:t>40.55</w:t>
            </w:r>
          </w:p>
        </w:tc>
        <w:tc>
          <w:tcPr>
            <w:tcW w:w="859" w:type="dxa"/>
            <w:shd w:val="clear" w:color="auto" w:fill="auto"/>
            <w:noWrap/>
            <w:hideMark/>
          </w:tcPr>
          <w:p w:rsidR="006776DB" w:rsidRPr="00BE52BA"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BE52BA">
              <w:rPr>
                <w:rFonts w:ascii="Times New Roman" w:eastAsia="Times New Roman" w:hAnsi="Times New Roman" w:cs="Times New Roman"/>
                <w:sz w:val="24"/>
                <w:szCs w:val="24"/>
                <w:lang w:eastAsia="es-SV"/>
              </w:rPr>
              <w:t>34.5</w:t>
            </w:r>
          </w:p>
        </w:tc>
        <w:tc>
          <w:tcPr>
            <w:tcW w:w="859" w:type="dxa"/>
            <w:shd w:val="clear" w:color="auto" w:fill="auto"/>
            <w:noWrap/>
            <w:hideMark/>
          </w:tcPr>
          <w:p w:rsidR="006776DB" w:rsidRPr="00BE52BA"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BE52BA">
              <w:rPr>
                <w:rFonts w:ascii="Times New Roman" w:eastAsia="Times New Roman" w:hAnsi="Times New Roman" w:cs="Times New Roman"/>
                <w:sz w:val="24"/>
                <w:szCs w:val="24"/>
                <w:lang w:eastAsia="es-SV"/>
              </w:rPr>
              <w:t>29.6</w:t>
            </w:r>
          </w:p>
        </w:tc>
        <w:tc>
          <w:tcPr>
            <w:tcW w:w="859" w:type="dxa"/>
            <w:shd w:val="clear" w:color="auto" w:fill="auto"/>
          </w:tcPr>
          <w:p w:rsidR="006776DB" w:rsidRPr="00BE52BA"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BE52BA">
              <w:rPr>
                <w:rFonts w:ascii="Times New Roman" w:eastAsia="Times New Roman" w:hAnsi="Times New Roman" w:cs="Times New Roman"/>
                <w:sz w:val="24"/>
                <w:szCs w:val="24"/>
                <w:lang w:eastAsia="es-SV"/>
              </w:rPr>
              <w:t>31.8</w:t>
            </w:r>
          </w:p>
        </w:tc>
      </w:tr>
      <w:tr w:rsidR="006776DB" w:rsidRPr="00BE52BA" w:rsidTr="00805D05">
        <w:trPr>
          <w:trHeight w:val="261"/>
          <w:jc w:val="center"/>
        </w:trPr>
        <w:tc>
          <w:tcPr>
            <w:cnfStyle w:val="001000000000"/>
            <w:tcW w:w="3353" w:type="dxa"/>
            <w:shd w:val="clear" w:color="auto" w:fill="auto"/>
            <w:noWrap/>
            <w:hideMark/>
          </w:tcPr>
          <w:p w:rsidR="006776DB" w:rsidRPr="00BE52BA" w:rsidRDefault="006776DB" w:rsidP="003D18FB">
            <w:pPr>
              <w:tabs>
                <w:tab w:val="left" w:pos="142"/>
              </w:tabs>
              <w:jc w:val="both"/>
              <w:rPr>
                <w:rFonts w:ascii="Times New Roman" w:eastAsia="Times New Roman" w:hAnsi="Times New Roman" w:cs="Times New Roman"/>
                <w:b w:val="0"/>
                <w:sz w:val="24"/>
                <w:szCs w:val="24"/>
                <w:lang w:eastAsia="es-SV"/>
              </w:rPr>
            </w:pPr>
            <w:r w:rsidRPr="00BE52BA">
              <w:rPr>
                <w:rFonts w:ascii="Times New Roman" w:eastAsia="Times New Roman" w:hAnsi="Times New Roman" w:cs="Times New Roman"/>
                <w:b w:val="0"/>
                <w:sz w:val="24"/>
                <w:szCs w:val="24"/>
                <w:lang w:eastAsia="es-SV"/>
              </w:rPr>
              <w:t>Pobreza urbana</w:t>
            </w:r>
          </w:p>
        </w:tc>
        <w:tc>
          <w:tcPr>
            <w:tcW w:w="970" w:type="dxa"/>
            <w:shd w:val="clear" w:color="auto" w:fill="auto"/>
            <w:noWrap/>
            <w:hideMark/>
          </w:tcPr>
          <w:p w:rsidR="006776DB" w:rsidRPr="00BE52BA"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BE52BA">
              <w:rPr>
                <w:rFonts w:ascii="Times New Roman" w:eastAsia="Times New Roman" w:hAnsi="Times New Roman" w:cs="Times New Roman"/>
                <w:sz w:val="24"/>
                <w:szCs w:val="24"/>
                <w:lang w:eastAsia="es-SV"/>
              </w:rPr>
              <w:t>33.33</w:t>
            </w:r>
          </w:p>
        </w:tc>
        <w:tc>
          <w:tcPr>
            <w:tcW w:w="983" w:type="dxa"/>
            <w:shd w:val="clear" w:color="auto" w:fill="auto"/>
            <w:noWrap/>
            <w:hideMark/>
          </w:tcPr>
          <w:p w:rsidR="006776DB" w:rsidRPr="00BE52BA"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BE52BA">
              <w:rPr>
                <w:rFonts w:ascii="Times New Roman" w:eastAsia="Times New Roman" w:hAnsi="Times New Roman" w:cs="Times New Roman"/>
                <w:sz w:val="24"/>
                <w:szCs w:val="24"/>
                <w:lang w:eastAsia="es-SV"/>
              </w:rPr>
              <w:t>32.96</w:t>
            </w:r>
          </w:p>
        </w:tc>
        <w:tc>
          <w:tcPr>
            <w:tcW w:w="983" w:type="dxa"/>
            <w:shd w:val="clear" w:color="auto" w:fill="auto"/>
            <w:noWrap/>
            <w:hideMark/>
          </w:tcPr>
          <w:p w:rsidR="006776DB" w:rsidRPr="00BE52BA"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BE52BA">
              <w:rPr>
                <w:rFonts w:ascii="Times New Roman" w:eastAsia="Times New Roman" w:hAnsi="Times New Roman" w:cs="Times New Roman"/>
                <w:sz w:val="24"/>
                <w:szCs w:val="24"/>
                <w:lang w:eastAsia="es-SV"/>
              </w:rPr>
              <w:t>35.44</w:t>
            </w:r>
          </w:p>
        </w:tc>
        <w:tc>
          <w:tcPr>
            <w:tcW w:w="859" w:type="dxa"/>
            <w:shd w:val="clear" w:color="auto" w:fill="auto"/>
            <w:noWrap/>
            <w:hideMark/>
          </w:tcPr>
          <w:p w:rsidR="006776DB" w:rsidRPr="00BE52BA"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BE52BA">
              <w:rPr>
                <w:rFonts w:ascii="Times New Roman" w:eastAsia="Times New Roman" w:hAnsi="Times New Roman" w:cs="Times New Roman"/>
                <w:sz w:val="24"/>
                <w:szCs w:val="24"/>
                <w:lang w:eastAsia="es-SV"/>
              </w:rPr>
              <w:t>29.9</w:t>
            </w:r>
          </w:p>
        </w:tc>
        <w:tc>
          <w:tcPr>
            <w:tcW w:w="859" w:type="dxa"/>
            <w:shd w:val="clear" w:color="auto" w:fill="auto"/>
            <w:noWrap/>
            <w:hideMark/>
          </w:tcPr>
          <w:p w:rsidR="006776DB" w:rsidRPr="00BE52BA"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BE52BA">
              <w:rPr>
                <w:rFonts w:ascii="Times New Roman" w:eastAsia="Times New Roman" w:hAnsi="Times New Roman" w:cs="Times New Roman"/>
                <w:sz w:val="24"/>
                <w:szCs w:val="24"/>
                <w:lang w:eastAsia="es-SV"/>
              </w:rPr>
              <w:t>26.2</w:t>
            </w:r>
          </w:p>
        </w:tc>
        <w:tc>
          <w:tcPr>
            <w:tcW w:w="859" w:type="dxa"/>
            <w:shd w:val="clear" w:color="auto" w:fill="auto"/>
          </w:tcPr>
          <w:p w:rsidR="006776DB" w:rsidRPr="00BE52BA" w:rsidRDefault="006776DB" w:rsidP="003D18FB">
            <w:pPr>
              <w:tabs>
                <w:tab w:val="left" w:pos="142"/>
              </w:tabs>
              <w:jc w:val="center"/>
              <w:cnfStyle w:val="000000000000"/>
              <w:rPr>
                <w:rFonts w:ascii="Times New Roman" w:eastAsia="Times New Roman" w:hAnsi="Times New Roman" w:cs="Times New Roman"/>
                <w:sz w:val="24"/>
                <w:szCs w:val="24"/>
                <w:lang w:eastAsia="es-SV"/>
              </w:rPr>
            </w:pPr>
            <w:r w:rsidRPr="00BE52BA">
              <w:rPr>
                <w:rFonts w:ascii="Times New Roman" w:eastAsia="Times New Roman" w:hAnsi="Times New Roman" w:cs="Times New Roman"/>
                <w:sz w:val="24"/>
                <w:szCs w:val="24"/>
                <w:lang w:eastAsia="es-SV"/>
              </w:rPr>
              <w:t>28.5</w:t>
            </w:r>
          </w:p>
        </w:tc>
      </w:tr>
      <w:tr w:rsidR="006776DB" w:rsidRPr="00BE52BA" w:rsidTr="00805D05">
        <w:trPr>
          <w:cnfStyle w:val="000000100000"/>
          <w:trHeight w:val="266"/>
          <w:jc w:val="center"/>
        </w:trPr>
        <w:tc>
          <w:tcPr>
            <w:cnfStyle w:val="001000000000"/>
            <w:tcW w:w="3353" w:type="dxa"/>
            <w:shd w:val="clear" w:color="auto" w:fill="auto"/>
            <w:noWrap/>
            <w:hideMark/>
          </w:tcPr>
          <w:p w:rsidR="006776DB" w:rsidRPr="00BE52BA" w:rsidRDefault="006776DB" w:rsidP="003D18FB">
            <w:pPr>
              <w:tabs>
                <w:tab w:val="left" w:pos="142"/>
              </w:tabs>
              <w:jc w:val="both"/>
              <w:rPr>
                <w:rFonts w:ascii="Times New Roman" w:eastAsia="Times New Roman" w:hAnsi="Times New Roman" w:cs="Times New Roman"/>
                <w:b w:val="0"/>
                <w:sz w:val="24"/>
                <w:szCs w:val="24"/>
                <w:lang w:eastAsia="es-SV"/>
              </w:rPr>
            </w:pPr>
            <w:r w:rsidRPr="00BE52BA">
              <w:rPr>
                <w:rFonts w:ascii="Times New Roman" w:eastAsia="Times New Roman" w:hAnsi="Times New Roman" w:cs="Times New Roman"/>
                <w:b w:val="0"/>
                <w:sz w:val="24"/>
                <w:szCs w:val="24"/>
                <w:lang w:eastAsia="es-SV"/>
              </w:rPr>
              <w:t>Pobreza rural</w:t>
            </w:r>
          </w:p>
        </w:tc>
        <w:tc>
          <w:tcPr>
            <w:tcW w:w="970" w:type="dxa"/>
            <w:shd w:val="clear" w:color="auto" w:fill="auto"/>
            <w:noWrap/>
            <w:hideMark/>
          </w:tcPr>
          <w:p w:rsidR="006776DB" w:rsidRPr="00BE52BA"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BE52BA">
              <w:rPr>
                <w:rFonts w:ascii="Times New Roman" w:eastAsia="Times New Roman" w:hAnsi="Times New Roman" w:cs="Times New Roman"/>
                <w:sz w:val="24"/>
                <w:szCs w:val="24"/>
                <w:lang w:eastAsia="es-SV"/>
              </w:rPr>
              <w:t>46.45</w:t>
            </w:r>
          </w:p>
        </w:tc>
        <w:tc>
          <w:tcPr>
            <w:tcW w:w="983" w:type="dxa"/>
            <w:shd w:val="clear" w:color="auto" w:fill="auto"/>
            <w:noWrap/>
            <w:hideMark/>
          </w:tcPr>
          <w:p w:rsidR="006776DB" w:rsidRPr="00BE52BA"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BE52BA">
              <w:rPr>
                <w:rFonts w:ascii="Times New Roman" w:eastAsia="Times New Roman" w:hAnsi="Times New Roman" w:cs="Times New Roman"/>
                <w:sz w:val="24"/>
                <w:szCs w:val="24"/>
                <w:lang w:eastAsia="es-SV"/>
              </w:rPr>
              <w:t>43.2</w:t>
            </w:r>
          </w:p>
        </w:tc>
        <w:tc>
          <w:tcPr>
            <w:tcW w:w="983" w:type="dxa"/>
            <w:shd w:val="clear" w:color="auto" w:fill="auto"/>
            <w:noWrap/>
            <w:hideMark/>
          </w:tcPr>
          <w:p w:rsidR="006776DB" w:rsidRPr="00BE52BA"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BE52BA">
              <w:rPr>
                <w:rFonts w:ascii="Times New Roman" w:eastAsia="Times New Roman" w:hAnsi="Times New Roman" w:cs="Times New Roman"/>
                <w:sz w:val="24"/>
                <w:szCs w:val="24"/>
                <w:lang w:eastAsia="es-SV"/>
              </w:rPr>
              <w:t>50.17</w:t>
            </w:r>
          </w:p>
        </w:tc>
        <w:tc>
          <w:tcPr>
            <w:tcW w:w="859" w:type="dxa"/>
            <w:shd w:val="clear" w:color="auto" w:fill="auto"/>
            <w:noWrap/>
            <w:hideMark/>
          </w:tcPr>
          <w:p w:rsidR="006776DB" w:rsidRPr="00BE52BA"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BE52BA">
              <w:rPr>
                <w:rFonts w:ascii="Times New Roman" w:eastAsia="Times New Roman" w:hAnsi="Times New Roman" w:cs="Times New Roman"/>
                <w:sz w:val="24"/>
                <w:szCs w:val="24"/>
                <w:lang w:eastAsia="es-SV"/>
              </w:rPr>
              <w:t>43.3</w:t>
            </w:r>
          </w:p>
        </w:tc>
        <w:tc>
          <w:tcPr>
            <w:tcW w:w="859" w:type="dxa"/>
            <w:shd w:val="clear" w:color="auto" w:fill="auto"/>
            <w:noWrap/>
            <w:hideMark/>
          </w:tcPr>
          <w:p w:rsidR="006776DB" w:rsidRPr="00BE52BA"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BE52BA">
              <w:rPr>
                <w:rFonts w:ascii="Times New Roman" w:eastAsia="Times New Roman" w:hAnsi="Times New Roman" w:cs="Times New Roman"/>
                <w:sz w:val="24"/>
                <w:szCs w:val="24"/>
                <w:lang w:eastAsia="es-SV"/>
              </w:rPr>
              <w:t>35.98</w:t>
            </w:r>
          </w:p>
        </w:tc>
        <w:tc>
          <w:tcPr>
            <w:tcW w:w="859" w:type="dxa"/>
            <w:shd w:val="clear" w:color="auto" w:fill="auto"/>
          </w:tcPr>
          <w:p w:rsidR="006776DB" w:rsidRPr="00BE52BA" w:rsidRDefault="006776DB" w:rsidP="003D18FB">
            <w:pPr>
              <w:tabs>
                <w:tab w:val="left" w:pos="142"/>
              </w:tabs>
              <w:jc w:val="center"/>
              <w:cnfStyle w:val="000000100000"/>
              <w:rPr>
                <w:rFonts w:ascii="Times New Roman" w:eastAsia="Times New Roman" w:hAnsi="Times New Roman" w:cs="Times New Roman"/>
                <w:sz w:val="24"/>
                <w:szCs w:val="24"/>
                <w:lang w:eastAsia="es-SV"/>
              </w:rPr>
            </w:pPr>
            <w:r w:rsidRPr="00BE52BA">
              <w:rPr>
                <w:rFonts w:ascii="Times New Roman" w:eastAsia="Times New Roman" w:hAnsi="Times New Roman" w:cs="Times New Roman"/>
                <w:sz w:val="24"/>
                <w:szCs w:val="24"/>
                <w:lang w:eastAsia="es-SV"/>
              </w:rPr>
              <w:t>37.9</w:t>
            </w:r>
          </w:p>
        </w:tc>
      </w:tr>
    </w:tbl>
    <w:p w:rsidR="006776DB" w:rsidRPr="00E641F4" w:rsidRDefault="006776DB" w:rsidP="006776DB">
      <w:pPr>
        <w:tabs>
          <w:tab w:val="left" w:pos="142"/>
        </w:tabs>
        <w:spacing w:after="0" w:line="240" w:lineRule="auto"/>
        <w:jc w:val="center"/>
        <w:rPr>
          <w:rFonts w:ascii="Times New Roman" w:hAnsi="Times New Roman" w:cs="Times New Roman"/>
          <w:strike/>
          <w:sz w:val="24"/>
          <w:szCs w:val="24"/>
        </w:rPr>
      </w:pPr>
      <w:r w:rsidRPr="00E641F4">
        <w:rPr>
          <w:rFonts w:ascii="Times New Roman" w:hAnsi="Times New Roman" w:cs="Times New Roman"/>
          <w:b/>
          <w:sz w:val="24"/>
          <w:szCs w:val="24"/>
        </w:rPr>
        <w:t xml:space="preserve">Fuente: </w:t>
      </w:r>
      <w:r w:rsidRPr="00082CE5">
        <w:rPr>
          <w:rFonts w:ascii="Times New Roman" w:eastAsia="Times New Roman" w:hAnsi="Times New Roman" w:cs="Times New Roman"/>
          <w:color w:val="000000"/>
          <w:lang w:eastAsia="es-SV"/>
        </w:rPr>
        <w:t>Dirección</w:t>
      </w:r>
      <w:r>
        <w:rPr>
          <w:rFonts w:ascii="Times New Roman" w:eastAsia="Times New Roman" w:hAnsi="Times New Roman" w:cs="Times New Roman"/>
          <w:color w:val="000000"/>
          <w:lang w:eastAsia="es-SV"/>
        </w:rPr>
        <w:t xml:space="preserve"> </w:t>
      </w:r>
      <w:r w:rsidRPr="00082CE5">
        <w:rPr>
          <w:rFonts w:ascii="Times New Roman" w:eastAsia="Times New Roman" w:hAnsi="Times New Roman" w:cs="Times New Roman"/>
          <w:color w:val="000000"/>
          <w:lang w:eastAsia="es-SV"/>
        </w:rPr>
        <w:t>General</w:t>
      </w:r>
      <w:r>
        <w:rPr>
          <w:rFonts w:ascii="Times New Roman" w:eastAsia="Times New Roman" w:hAnsi="Times New Roman" w:cs="Times New Roman"/>
          <w:color w:val="000000"/>
          <w:lang w:eastAsia="es-SV"/>
        </w:rPr>
        <w:t xml:space="preserve"> </w:t>
      </w:r>
      <w:r w:rsidRPr="00082CE5">
        <w:rPr>
          <w:rFonts w:ascii="Times New Roman" w:eastAsia="Times New Roman" w:hAnsi="Times New Roman" w:cs="Times New Roman"/>
          <w:color w:val="000000"/>
          <w:lang w:eastAsia="es-SV"/>
        </w:rPr>
        <w:t>de</w:t>
      </w:r>
      <w:r>
        <w:rPr>
          <w:rFonts w:ascii="Times New Roman" w:eastAsia="Times New Roman" w:hAnsi="Times New Roman" w:cs="Times New Roman"/>
          <w:color w:val="000000"/>
          <w:lang w:eastAsia="es-SV"/>
        </w:rPr>
        <w:t xml:space="preserve"> </w:t>
      </w:r>
      <w:r w:rsidRPr="00082CE5">
        <w:rPr>
          <w:rFonts w:ascii="Times New Roman" w:eastAsia="Times New Roman" w:hAnsi="Times New Roman" w:cs="Times New Roman"/>
          <w:color w:val="000000"/>
          <w:lang w:eastAsia="es-SV"/>
        </w:rPr>
        <w:t>Estadística</w:t>
      </w:r>
      <w:r>
        <w:rPr>
          <w:rFonts w:ascii="Times New Roman" w:eastAsia="Times New Roman" w:hAnsi="Times New Roman" w:cs="Times New Roman"/>
          <w:color w:val="000000"/>
          <w:lang w:eastAsia="es-SV"/>
        </w:rPr>
        <w:t xml:space="preserve"> </w:t>
      </w:r>
      <w:r w:rsidRPr="00082CE5">
        <w:rPr>
          <w:rFonts w:ascii="Times New Roman" w:eastAsia="Times New Roman" w:hAnsi="Times New Roman" w:cs="Times New Roman"/>
          <w:color w:val="000000"/>
          <w:lang w:eastAsia="es-SV"/>
        </w:rPr>
        <w:t>y</w:t>
      </w:r>
      <w:r>
        <w:rPr>
          <w:rFonts w:ascii="Times New Roman" w:eastAsia="Times New Roman" w:hAnsi="Times New Roman" w:cs="Times New Roman"/>
          <w:color w:val="000000"/>
          <w:lang w:eastAsia="es-SV"/>
        </w:rPr>
        <w:t xml:space="preserve"> </w:t>
      </w:r>
      <w:r w:rsidRPr="00082CE5">
        <w:rPr>
          <w:rFonts w:ascii="Times New Roman" w:eastAsia="Times New Roman" w:hAnsi="Times New Roman" w:cs="Times New Roman"/>
          <w:color w:val="000000"/>
          <w:lang w:eastAsia="es-SV"/>
        </w:rPr>
        <w:t>Censos</w:t>
      </w:r>
      <w:r>
        <w:rPr>
          <w:rFonts w:ascii="Times New Roman" w:eastAsia="Times New Roman" w:hAnsi="Times New Roman" w:cs="Times New Roman"/>
          <w:color w:val="000000"/>
          <w:lang w:eastAsia="es-SV"/>
        </w:rPr>
        <w:t xml:space="preserve"> </w:t>
      </w:r>
      <w:r>
        <w:rPr>
          <w:rFonts w:ascii="Times New Roman" w:hAnsi="Times New Roman" w:cs="Times New Roman"/>
          <w:b/>
          <w:sz w:val="24"/>
          <w:szCs w:val="24"/>
        </w:rPr>
        <w:t>(</w:t>
      </w:r>
      <w:r w:rsidRPr="00E641F4">
        <w:rPr>
          <w:rFonts w:ascii="Times New Roman" w:hAnsi="Times New Roman" w:cs="Times New Roman"/>
          <w:sz w:val="24"/>
          <w:szCs w:val="24"/>
        </w:rPr>
        <w:t>DIGESTYC</w:t>
      </w:r>
      <w:r>
        <w:rPr>
          <w:rFonts w:ascii="Times New Roman" w:hAnsi="Times New Roman" w:cs="Times New Roman"/>
          <w:sz w:val="24"/>
          <w:szCs w:val="24"/>
        </w:rPr>
        <w:t>), 2015</w:t>
      </w:r>
    </w:p>
    <w:p w:rsidR="006776DB" w:rsidRDefault="006776DB" w:rsidP="006776DB">
      <w:pPr>
        <w:spacing w:after="0" w:line="240" w:lineRule="auto"/>
        <w:jc w:val="center"/>
        <w:rPr>
          <w:rFonts w:ascii="Times New Roman" w:hAnsi="Times New Roman" w:cs="Times New Roman"/>
          <w:b/>
          <w:sz w:val="24"/>
          <w:szCs w:val="24"/>
        </w:rPr>
      </w:pPr>
    </w:p>
    <w:p w:rsidR="00805D05" w:rsidRDefault="00805D05" w:rsidP="00A46BBF">
      <w:pPr>
        <w:spacing w:after="0" w:line="240" w:lineRule="auto"/>
        <w:rPr>
          <w:rFonts w:ascii="Times New Roman" w:hAnsi="Times New Roman" w:cs="Times New Roman"/>
          <w:b/>
          <w:sz w:val="24"/>
          <w:szCs w:val="24"/>
        </w:rPr>
      </w:pPr>
    </w:p>
    <w:p w:rsidR="00805D05" w:rsidRDefault="00805D05" w:rsidP="00A46BBF">
      <w:pPr>
        <w:spacing w:after="0" w:line="240" w:lineRule="auto"/>
        <w:rPr>
          <w:rFonts w:ascii="Times New Roman" w:hAnsi="Times New Roman" w:cs="Times New Roman"/>
          <w:b/>
          <w:sz w:val="24"/>
          <w:szCs w:val="24"/>
        </w:rPr>
      </w:pPr>
    </w:p>
    <w:p w:rsidR="004E6F81" w:rsidRDefault="004E6F81" w:rsidP="006776DB">
      <w:pPr>
        <w:spacing w:after="0" w:line="240" w:lineRule="auto"/>
        <w:jc w:val="center"/>
        <w:rPr>
          <w:rFonts w:ascii="Times New Roman" w:hAnsi="Times New Roman" w:cs="Times New Roman"/>
          <w:b/>
          <w:sz w:val="24"/>
          <w:szCs w:val="24"/>
        </w:rPr>
        <w:sectPr w:rsidR="004E6F81" w:rsidSect="004E6F81">
          <w:pgSz w:w="12240" w:h="15840"/>
          <w:pgMar w:top="1985" w:right="1701" w:bottom="1418" w:left="1701" w:header="709" w:footer="709" w:gutter="0"/>
          <w:cols w:space="708"/>
          <w:docGrid w:linePitch="360"/>
        </w:sectPr>
      </w:pPr>
    </w:p>
    <w:p w:rsidR="00053F41" w:rsidRPr="004F648D" w:rsidRDefault="00053F41" w:rsidP="00053F41">
      <w:pPr>
        <w:pStyle w:val="ListParagraph"/>
        <w:spacing w:after="0" w:line="360" w:lineRule="auto"/>
        <w:ind w:left="0"/>
        <w:rPr>
          <w:rFonts w:ascii="Times New Roman" w:hAnsi="Times New Roman"/>
          <w:b/>
          <w:sz w:val="24"/>
          <w:szCs w:val="24"/>
          <w:lang w:val="es-ES"/>
        </w:rPr>
      </w:pPr>
      <w:r w:rsidRPr="004F648D">
        <w:rPr>
          <w:rFonts w:ascii="Times New Roman" w:hAnsi="Times New Roman"/>
          <w:b/>
          <w:sz w:val="24"/>
          <w:szCs w:val="24"/>
          <w:lang w:val="es-ES"/>
        </w:rPr>
        <w:lastRenderedPageBreak/>
        <w:t>D. EDUCACIÓN, ESPARCIMIENTO Y ACTIVIDADES CULTURALES (Artículos 28, 29, 30 y 31)</w:t>
      </w:r>
    </w:p>
    <w:p w:rsidR="006776DB" w:rsidRDefault="006776DB" w:rsidP="006776DB">
      <w:pPr>
        <w:pStyle w:val="ListParagraph"/>
        <w:spacing w:after="0" w:line="240" w:lineRule="auto"/>
        <w:ind w:left="0"/>
        <w:rPr>
          <w:rFonts w:ascii="Times New Roman" w:hAnsi="Times New Roman" w:cs="Times New Roman"/>
          <w:b/>
          <w:sz w:val="24"/>
          <w:szCs w:val="24"/>
          <w:lang w:val="es-ES"/>
        </w:rPr>
      </w:pPr>
    </w:p>
    <w:p w:rsidR="006776DB" w:rsidRPr="00E641F4" w:rsidRDefault="006776DB" w:rsidP="006776DB">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Anexo</w:t>
      </w:r>
      <w:r w:rsidR="00DC1395">
        <w:rPr>
          <w:rFonts w:ascii="Times New Roman" w:hAnsi="Times New Roman" w:cs="Times New Roman"/>
          <w:b/>
          <w:sz w:val="24"/>
          <w:szCs w:val="24"/>
        </w:rPr>
        <w:t xml:space="preserve"> 71</w:t>
      </w:r>
      <w:r w:rsidRPr="00E641F4">
        <w:rPr>
          <w:rFonts w:ascii="Times New Roman" w:hAnsi="Times New Roman" w:cs="Times New Roman"/>
          <w:b/>
          <w:sz w:val="24"/>
          <w:szCs w:val="24"/>
        </w:rPr>
        <w:t xml:space="preserve">: Inversión en infraestructura y ambientes </w:t>
      </w:r>
      <w:r>
        <w:rPr>
          <w:rFonts w:ascii="Times New Roman" w:hAnsi="Times New Roman" w:cs="Times New Roman"/>
          <w:b/>
          <w:sz w:val="24"/>
          <w:szCs w:val="24"/>
        </w:rPr>
        <w:t xml:space="preserve">escolares </w:t>
      </w:r>
    </w:p>
    <w:tbl>
      <w:tblPr>
        <w:tblStyle w:val="GridTable4Accent1"/>
        <w:tblW w:w="8997" w:type="dxa"/>
        <w:jc w:val="center"/>
        <w:tbl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insideH w:val="single" w:sz="4" w:space="0" w:color="2E74B5" w:themeColor="accent1" w:themeShade="BF"/>
          <w:insideV w:val="single" w:sz="4" w:space="0" w:color="2E74B5" w:themeColor="accent1" w:themeShade="BF"/>
        </w:tblBorders>
        <w:tblLook w:val="04A0"/>
      </w:tblPr>
      <w:tblGrid>
        <w:gridCol w:w="1836"/>
        <w:gridCol w:w="1390"/>
        <w:gridCol w:w="3573"/>
        <w:gridCol w:w="2198"/>
      </w:tblGrid>
      <w:tr w:rsidR="006776DB" w:rsidRPr="002C0D51" w:rsidTr="003D18FB">
        <w:trPr>
          <w:cnfStyle w:val="100000000000"/>
          <w:trHeight w:val="714"/>
          <w:jc w:val="center"/>
        </w:trPr>
        <w:tc>
          <w:tcPr>
            <w:cnfStyle w:val="001000000000"/>
            <w:tcW w:w="3226" w:type="dxa"/>
            <w:gridSpan w:val="2"/>
            <w:tcBorders>
              <w:top w:val="none" w:sz="0" w:space="0" w:color="auto"/>
              <w:left w:val="none" w:sz="0" w:space="0" w:color="auto"/>
              <w:bottom w:val="none" w:sz="0" w:space="0" w:color="auto"/>
              <w:right w:val="none" w:sz="0" w:space="0" w:color="auto"/>
            </w:tcBorders>
            <w:hideMark/>
          </w:tcPr>
          <w:p w:rsidR="006776DB" w:rsidRPr="002C0D51" w:rsidRDefault="006776DB" w:rsidP="003D18FB">
            <w:pPr>
              <w:jc w:val="center"/>
              <w:rPr>
                <w:rFonts w:ascii="Times New Roman" w:eastAsia="Times New Roman" w:hAnsi="Times New Roman" w:cs="Times New Roman"/>
                <w:b w:val="0"/>
                <w:bCs w:val="0"/>
                <w:color w:val="auto"/>
                <w:sz w:val="24"/>
                <w:szCs w:val="24"/>
                <w:lang w:eastAsia="es-SV"/>
              </w:rPr>
            </w:pPr>
            <w:r w:rsidRPr="002C0D51">
              <w:rPr>
                <w:rFonts w:ascii="Times New Roman" w:eastAsia="Times New Roman" w:hAnsi="Times New Roman" w:cs="Times New Roman"/>
                <w:color w:val="auto"/>
                <w:sz w:val="24"/>
                <w:szCs w:val="24"/>
                <w:lang w:eastAsia="es-SV"/>
              </w:rPr>
              <w:t>Período/tipo de proyecto</w:t>
            </w:r>
          </w:p>
        </w:tc>
        <w:tc>
          <w:tcPr>
            <w:tcW w:w="3573" w:type="dxa"/>
            <w:tcBorders>
              <w:top w:val="none" w:sz="0" w:space="0" w:color="auto"/>
              <w:left w:val="none" w:sz="0" w:space="0" w:color="auto"/>
              <w:bottom w:val="none" w:sz="0" w:space="0" w:color="auto"/>
              <w:right w:val="none" w:sz="0" w:space="0" w:color="auto"/>
            </w:tcBorders>
            <w:hideMark/>
          </w:tcPr>
          <w:p w:rsidR="006776DB" w:rsidRPr="002C0D51" w:rsidRDefault="006776DB" w:rsidP="003D18FB">
            <w:pPr>
              <w:jc w:val="center"/>
              <w:cnfStyle w:val="100000000000"/>
              <w:rPr>
                <w:rFonts w:ascii="Times New Roman" w:eastAsia="Times New Roman" w:hAnsi="Times New Roman" w:cs="Times New Roman"/>
                <w:b w:val="0"/>
                <w:color w:val="auto"/>
                <w:sz w:val="24"/>
                <w:szCs w:val="24"/>
                <w:lang w:eastAsia="es-SV"/>
              </w:rPr>
            </w:pPr>
            <w:r w:rsidRPr="002C0D51">
              <w:rPr>
                <w:rFonts w:ascii="Times New Roman" w:eastAsia="Times New Roman" w:hAnsi="Times New Roman" w:cs="Times New Roman"/>
                <w:color w:val="auto"/>
                <w:sz w:val="24"/>
                <w:szCs w:val="24"/>
                <w:lang w:eastAsia="es-SV"/>
              </w:rPr>
              <w:t>Mejoramiento de infraestructura y ambientes escolares</w:t>
            </w:r>
          </w:p>
        </w:tc>
        <w:tc>
          <w:tcPr>
            <w:tcW w:w="2198" w:type="dxa"/>
            <w:tcBorders>
              <w:top w:val="none" w:sz="0" w:space="0" w:color="auto"/>
              <w:left w:val="none" w:sz="0" w:space="0" w:color="auto"/>
              <w:bottom w:val="none" w:sz="0" w:space="0" w:color="auto"/>
              <w:right w:val="none" w:sz="0" w:space="0" w:color="auto"/>
            </w:tcBorders>
            <w:hideMark/>
          </w:tcPr>
          <w:p w:rsidR="006776DB" w:rsidRPr="002C0D51" w:rsidRDefault="006776DB" w:rsidP="003D18FB">
            <w:pPr>
              <w:jc w:val="center"/>
              <w:cnfStyle w:val="100000000000"/>
              <w:rPr>
                <w:rFonts w:ascii="Times New Roman" w:eastAsia="Times New Roman" w:hAnsi="Times New Roman" w:cs="Times New Roman"/>
                <w:b w:val="0"/>
                <w:color w:val="auto"/>
                <w:sz w:val="24"/>
                <w:szCs w:val="24"/>
                <w:lang w:eastAsia="es-SV"/>
              </w:rPr>
            </w:pPr>
            <w:r w:rsidRPr="002C0D51">
              <w:rPr>
                <w:rFonts w:ascii="Times New Roman" w:eastAsia="Times New Roman" w:hAnsi="Times New Roman" w:cs="Times New Roman"/>
                <w:color w:val="auto"/>
                <w:sz w:val="24"/>
                <w:szCs w:val="24"/>
                <w:lang w:eastAsia="es-SV"/>
              </w:rPr>
              <w:t>Dotación de mobiliario</w:t>
            </w:r>
          </w:p>
        </w:tc>
      </w:tr>
      <w:tr w:rsidR="006776DB" w:rsidRPr="002C0D51" w:rsidTr="003D18FB">
        <w:trPr>
          <w:cnfStyle w:val="000000100000"/>
          <w:trHeight w:val="260"/>
          <w:jc w:val="center"/>
        </w:trPr>
        <w:tc>
          <w:tcPr>
            <w:cnfStyle w:val="001000000000"/>
            <w:tcW w:w="1836" w:type="dxa"/>
            <w:vMerge w:val="restart"/>
            <w:shd w:val="clear" w:color="auto" w:fill="auto"/>
            <w:noWrap/>
            <w:hideMark/>
          </w:tcPr>
          <w:p w:rsidR="006776DB" w:rsidRPr="002C0D51" w:rsidRDefault="006776DB" w:rsidP="003D18FB">
            <w:pPr>
              <w:jc w:val="center"/>
              <w:rPr>
                <w:rFonts w:ascii="Times New Roman" w:eastAsia="Times New Roman" w:hAnsi="Times New Roman" w:cs="Times New Roman"/>
                <w:b w:val="0"/>
                <w:bCs w:val="0"/>
                <w:sz w:val="24"/>
                <w:szCs w:val="24"/>
                <w:lang w:eastAsia="es-SV"/>
              </w:rPr>
            </w:pPr>
            <w:r w:rsidRPr="002C0D51">
              <w:rPr>
                <w:rFonts w:ascii="Times New Roman" w:eastAsia="Times New Roman" w:hAnsi="Times New Roman" w:cs="Times New Roman"/>
                <w:b w:val="0"/>
                <w:sz w:val="24"/>
                <w:szCs w:val="24"/>
                <w:lang w:eastAsia="es-SV"/>
              </w:rPr>
              <w:t>2009</w:t>
            </w:r>
          </w:p>
        </w:tc>
        <w:tc>
          <w:tcPr>
            <w:tcW w:w="1390" w:type="dxa"/>
            <w:shd w:val="clear" w:color="auto" w:fill="auto"/>
            <w:noWrap/>
            <w:hideMark/>
          </w:tcPr>
          <w:p w:rsidR="006776DB" w:rsidRPr="002C0D51" w:rsidRDefault="006776DB" w:rsidP="003D18FB">
            <w:pPr>
              <w:jc w:val="center"/>
              <w:cnfStyle w:val="000000100000"/>
              <w:rPr>
                <w:rFonts w:ascii="Times New Roman" w:eastAsia="Times New Roman" w:hAnsi="Times New Roman" w:cs="Times New Roman"/>
                <w:bCs/>
                <w:sz w:val="24"/>
                <w:szCs w:val="24"/>
                <w:lang w:eastAsia="es-SV"/>
              </w:rPr>
            </w:pPr>
            <w:r w:rsidRPr="002C0D51">
              <w:rPr>
                <w:rFonts w:ascii="Times New Roman" w:eastAsia="Times New Roman" w:hAnsi="Times New Roman" w:cs="Times New Roman"/>
                <w:bCs/>
                <w:sz w:val="24"/>
                <w:szCs w:val="24"/>
                <w:lang w:eastAsia="es-SV"/>
              </w:rPr>
              <w:t>N° CE</w:t>
            </w:r>
          </w:p>
        </w:tc>
        <w:tc>
          <w:tcPr>
            <w:tcW w:w="3573" w:type="dxa"/>
            <w:shd w:val="clear" w:color="auto" w:fill="auto"/>
            <w:noWrap/>
            <w:hideMark/>
          </w:tcPr>
          <w:p w:rsidR="006776DB" w:rsidRPr="002C0D51" w:rsidRDefault="006776DB" w:rsidP="003D18FB">
            <w:pPr>
              <w:jc w:val="center"/>
              <w:cnfStyle w:val="000000100000"/>
              <w:rPr>
                <w:rFonts w:ascii="Times New Roman" w:eastAsia="Times New Roman" w:hAnsi="Times New Roman" w:cs="Times New Roman"/>
                <w:sz w:val="24"/>
                <w:szCs w:val="24"/>
                <w:lang w:eastAsia="es-SV"/>
              </w:rPr>
            </w:pPr>
            <w:r w:rsidRPr="002C0D51">
              <w:rPr>
                <w:rFonts w:ascii="Times New Roman" w:eastAsia="Times New Roman" w:hAnsi="Times New Roman" w:cs="Times New Roman"/>
                <w:sz w:val="24"/>
                <w:szCs w:val="24"/>
                <w:lang w:eastAsia="es-SV"/>
              </w:rPr>
              <w:t>607</w:t>
            </w:r>
          </w:p>
        </w:tc>
        <w:tc>
          <w:tcPr>
            <w:tcW w:w="2198" w:type="dxa"/>
            <w:shd w:val="clear" w:color="auto" w:fill="auto"/>
            <w:noWrap/>
            <w:hideMark/>
          </w:tcPr>
          <w:p w:rsidR="006776DB" w:rsidRPr="002C0D51" w:rsidRDefault="006776DB" w:rsidP="003D18FB">
            <w:pPr>
              <w:jc w:val="center"/>
              <w:cnfStyle w:val="000000100000"/>
              <w:rPr>
                <w:rFonts w:ascii="Times New Roman" w:eastAsia="Times New Roman" w:hAnsi="Times New Roman" w:cs="Times New Roman"/>
                <w:sz w:val="24"/>
                <w:szCs w:val="24"/>
                <w:lang w:eastAsia="es-SV"/>
              </w:rPr>
            </w:pPr>
            <w:r w:rsidRPr="002C0D51">
              <w:rPr>
                <w:rFonts w:ascii="Times New Roman" w:eastAsia="Times New Roman" w:hAnsi="Times New Roman" w:cs="Times New Roman"/>
                <w:sz w:val="24"/>
                <w:szCs w:val="24"/>
                <w:lang w:eastAsia="es-SV"/>
              </w:rPr>
              <w:t>870</w:t>
            </w:r>
          </w:p>
        </w:tc>
      </w:tr>
      <w:tr w:rsidR="006776DB" w:rsidRPr="002C0D51" w:rsidTr="003D18FB">
        <w:trPr>
          <w:trHeight w:val="260"/>
          <w:jc w:val="center"/>
        </w:trPr>
        <w:tc>
          <w:tcPr>
            <w:cnfStyle w:val="001000000000"/>
            <w:tcW w:w="1836" w:type="dxa"/>
            <w:vMerge/>
            <w:shd w:val="clear" w:color="auto" w:fill="auto"/>
            <w:hideMark/>
          </w:tcPr>
          <w:p w:rsidR="006776DB" w:rsidRPr="002C0D51" w:rsidRDefault="006776DB" w:rsidP="003D18FB">
            <w:pPr>
              <w:jc w:val="center"/>
              <w:rPr>
                <w:rFonts w:ascii="Times New Roman" w:eastAsia="Times New Roman" w:hAnsi="Times New Roman" w:cs="Times New Roman"/>
                <w:b w:val="0"/>
                <w:bCs w:val="0"/>
                <w:sz w:val="24"/>
                <w:szCs w:val="24"/>
                <w:lang w:eastAsia="es-SV"/>
              </w:rPr>
            </w:pPr>
          </w:p>
        </w:tc>
        <w:tc>
          <w:tcPr>
            <w:tcW w:w="1390" w:type="dxa"/>
            <w:shd w:val="clear" w:color="auto" w:fill="auto"/>
            <w:noWrap/>
            <w:hideMark/>
          </w:tcPr>
          <w:p w:rsidR="006776DB" w:rsidRPr="002C0D51" w:rsidRDefault="006776DB" w:rsidP="003D18FB">
            <w:pPr>
              <w:jc w:val="center"/>
              <w:cnfStyle w:val="000000000000"/>
              <w:rPr>
                <w:rFonts w:ascii="Times New Roman" w:eastAsia="Times New Roman" w:hAnsi="Times New Roman" w:cs="Times New Roman"/>
                <w:bCs/>
                <w:sz w:val="24"/>
                <w:szCs w:val="24"/>
                <w:lang w:eastAsia="es-SV"/>
              </w:rPr>
            </w:pPr>
            <w:r w:rsidRPr="002C0D51">
              <w:rPr>
                <w:rFonts w:ascii="Times New Roman" w:eastAsia="Times New Roman" w:hAnsi="Times New Roman" w:cs="Times New Roman"/>
                <w:bCs/>
                <w:sz w:val="24"/>
                <w:szCs w:val="24"/>
                <w:lang w:eastAsia="es-SV"/>
              </w:rPr>
              <w:t>Inversión</w:t>
            </w:r>
          </w:p>
        </w:tc>
        <w:tc>
          <w:tcPr>
            <w:tcW w:w="3573" w:type="dxa"/>
            <w:shd w:val="clear" w:color="auto" w:fill="auto"/>
            <w:noWrap/>
            <w:hideMark/>
          </w:tcPr>
          <w:p w:rsidR="006776DB" w:rsidRPr="002C0D51" w:rsidRDefault="006776DB" w:rsidP="003D18FB">
            <w:pPr>
              <w:jc w:val="center"/>
              <w:cnfStyle w:val="000000000000"/>
              <w:rPr>
                <w:rFonts w:ascii="Times New Roman" w:eastAsia="Times New Roman" w:hAnsi="Times New Roman" w:cs="Times New Roman"/>
                <w:sz w:val="24"/>
                <w:szCs w:val="24"/>
                <w:lang w:eastAsia="es-SV"/>
              </w:rPr>
            </w:pPr>
            <w:r w:rsidRPr="002C0D51">
              <w:rPr>
                <w:rFonts w:ascii="Times New Roman" w:eastAsia="Times New Roman" w:hAnsi="Times New Roman" w:cs="Times New Roman"/>
                <w:sz w:val="24"/>
                <w:szCs w:val="24"/>
                <w:lang w:eastAsia="es-SV"/>
              </w:rPr>
              <w:t>$3,615,604.27</w:t>
            </w:r>
          </w:p>
        </w:tc>
        <w:tc>
          <w:tcPr>
            <w:tcW w:w="2198" w:type="dxa"/>
            <w:shd w:val="clear" w:color="auto" w:fill="auto"/>
            <w:noWrap/>
            <w:hideMark/>
          </w:tcPr>
          <w:p w:rsidR="006776DB" w:rsidRPr="002C0D51" w:rsidRDefault="006776DB" w:rsidP="003D18FB">
            <w:pPr>
              <w:jc w:val="center"/>
              <w:cnfStyle w:val="000000000000"/>
              <w:rPr>
                <w:rFonts w:ascii="Times New Roman" w:eastAsia="Times New Roman" w:hAnsi="Times New Roman" w:cs="Times New Roman"/>
                <w:sz w:val="24"/>
                <w:szCs w:val="24"/>
                <w:lang w:eastAsia="es-SV"/>
              </w:rPr>
            </w:pPr>
            <w:r w:rsidRPr="002C0D51">
              <w:rPr>
                <w:rFonts w:ascii="Times New Roman" w:eastAsia="Times New Roman" w:hAnsi="Times New Roman" w:cs="Times New Roman"/>
                <w:sz w:val="24"/>
                <w:szCs w:val="24"/>
                <w:lang w:eastAsia="es-SV"/>
              </w:rPr>
              <w:t>$3,482,829.52</w:t>
            </w:r>
          </w:p>
        </w:tc>
      </w:tr>
      <w:tr w:rsidR="006776DB" w:rsidRPr="002C0D51" w:rsidTr="003D18FB">
        <w:trPr>
          <w:cnfStyle w:val="000000100000"/>
          <w:trHeight w:val="260"/>
          <w:jc w:val="center"/>
        </w:trPr>
        <w:tc>
          <w:tcPr>
            <w:cnfStyle w:val="001000000000"/>
            <w:tcW w:w="1836" w:type="dxa"/>
            <w:vMerge w:val="restart"/>
            <w:shd w:val="clear" w:color="auto" w:fill="auto"/>
            <w:noWrap/>
            <w:hideMark/>
          </w:tcPr>
          <w:p w:rsidR="006776DB" w:rsidRPr="002C0D51" w:rsidRDefault="006776DB" w:rsidP="003D18FB">
            <w:pPr>
              <w:jc w:val="center"/>
              <w:rPr>
                <w:rFonts w:ascii="Times New Roman" w:eastAsia="Times New Roman" w:hAnsi="Times New Roman" w:cs="Times New Roman"/>
                <w:b w:val="0"/>
                <w:bCs w:val="0"/>
                <w:sz w:val="24"/>
                <w:szCs w:val="24"/>
                <w:lang w:eastAsia="es-SV"/>
              </w:rPr>
            </w:pPr>
            <w:r w:rsidRPr="002C0D51">
              <w:rPr>
                <w:rFonts w:ascii="Times New Roman" w:eastAsia="Times New Roman" w:hAnsi="Times New Roman" w:cs="Times New Roman"/>
                <w:b w:val="0"/>
                <w:sz w:val="24"/>
                <w:szCs w:val="24"/>
                <w:lang w:eastAsia="es-SV"/>
              </w:rPr>
              <w:t>2010</w:t>
            </w:r>
          </w:p>
        </w:tc>
        <w:tc>
          <w:tcPr>
            <w:tcW w:w="1390" w:type="dxa"/>
            <w:shd w:val="clear" w:color="auto" w:fill="auto"/>
            <w:noWrap/>
            <w:hideMark/>
          </w:tcPr>
          <w:p w:rsidR="006776DB" w:rsidRPr="002C0D51" w:rsidRDefault="006776DB" w:rsidP="003D18FB">
            <w:pPr>
              <w:jc w:val="center"/>
              <w:cnfStyle w:val="000000100000"/>
              <w:rPr>
                <w:rFonts w:ascii="Times New Roman" w:eastAsia="Times New Roman" w:hAnsi="Times New Roman" w:cs="Times New Roman"/>
                <w:bCs/>
                <w:sz w:val="24"/>
                <w:szCs w:val="24"/>
                <w:lang w:eastAsia="es-SV"/>
              </w:rPr>
            </w:pPr>
            <w:r w:rsidRPr="002C0D51">
              <w:rPr>
                <w:rFonts w:ascii="Times New Roman" w:eastAsia="Times New Roman" w:hAnsi="Times New Roman" w:cs="Times New Roman"/>
                <w:bCs/>
                <w:sz w:val="24"/>
                <w:szCs w:val="24"/>
                <w:lang w:eastAsia="es-SV"/>
              </w:rPr>
              <w:t>N° CE</w:t>
            </w:r>
          </w:p>
        </w:tc>
        <w:tc>
          <w:tcPr>
            <w:tcW w:w="3573" w:type="dxa"/>
            <w:shd w:val="clear" w:color="auto" w:fill="auto"/>
            <w:noWrap/>
            <w:hideMark/>
          </w:tcPr>
          <w:p w:rsidR="006776DB" w:rsidRPr="002C0D51" w:rsidRDefault="006776DB" w:rsidP="003D18FB">
            <w:pPr>
              <w:jc w:val="center"/>
              <w:cnfStyle w:val="000000100000"/>
              <w:rPr>
                <w:rFonts w:ascii="Times New Roman" w:eastAsia="Times New Roman" w:hAnsi="Times New Roman" w:cs="Times New Roman"/>
                <w:sz w:val="24"/>
                <w:szCs w:val="24"/>
                <w:lang w:eastAsia="es-SV"/>
              </w:rPr>
            </w:pPr>
            <w:r w:rsidRPr="002C0D51">
              <w:rPr>
                <w:rFonts w:ascii="Times New Roman" w:eastAsia="Times New Roman" w:hAnsi="Times New Roman" w:cs="Times New Roman"/>
                <w:sz w:val="24"/>
                <w:szCs w:val="24"/>
                <w:lang w:eastAsia="es-SV"/>
              </w:rPr>
              <w:t>779</w:t>
            </w:r>
          </w:p>
        </w:tc>
        <w:tc>
          <w:tcPr>
            <w:tcW w:w="2198" w:type="dxa"/>
            <w:shd w:val="clear" w:color="auto" w:fill="auto"/>
            <w:noWrap/>
            <w:hideMark/>
          </w:tcPr>
          <w:p w:rsidR="006776DB" w:rsidRPr="002C0D51" w:rsidRDefault="006776DB" w:rsidP="003D18FB">
            <w:pPr>
              <w:jc w:val="center"/>
              <w:cnfStyle w:val="000000100000"/>
              <w:rPr>
                <w:rFonts w:ascii="Times New Roman" w:eastAsia="Times New Roman" w:hAnsi="Times New Roman" w:cs="Times New Roman"/>
                <w:sz w:val="24"/>
                <w:szCs w:val="24"/>
                <w:lang w:eastAsia="es-SV"/>
              </w:rPr>
            </w:pPr>
            <w:r w:rsidRPr="002C0D51">
              <w:rPr>
                <w:rFonts w:ascii="Times New Roman" w:eastAsia="Times New Roman" w:hAnsi="Times New Roman" w:cs="Times New Roman"/>
                <w:sz w:val="24"/>
                <w:szCs w:val="24"/>
                <w:lang w:eastAsia="es-SV"/>
              </w:rPr>
              <w:t>709</w:t>
            </w:r>
          </w:p>
        </w:tc>
      </w:tr>
      <w:tr w:rsidR="006776DB" w:rsidRPr="002C0D51" w:rsidTr="003D18FB">
        <w:trPr>
          <w:trHeight w:val="260"/>
          <w:jc w:val="center"/>
        </w:trPr>
        <w:tc>
          <w:tcPr>
            <w:cnfStyle w:val="001000000000"/>
            <w:tcW w:w="1836" w:type="dxa"/>
            <w:vMerge/>
            <w:shd w:val="clear" w:color="auto" w:fill="auto"/>
            <w:hideMark/>
          </w:tcPr>
          <w:p w:rsidR="006776DB" w:rsidRPr="002C0D51" w:rsidRDefault="006776DB" w:rsidP="003D18FB">
            <w:pPr>
              <w:jc w:val="center"/>
              <w:rPr>
                <w:rFonts w:ascii="Times New Roman" w:eastAsia="Times New Roman" w:hAnsi="Times New Roman" w:cs="Times New Roman"/>
                <w:b w:val="0"/>
                <w:bCs w:val="0"/>
                <w:sz w:val="24"/>
                <w:szCs w:val="24"/>
                <w:lang w:eastAsia="es-SV"/>
              </w:rPr>
            </w:pPr>
          </w:p>
        </w:tc>
        <w:tc>
          <w:tcPr>
            <w:tcW w:w="1390" w:type="dxa"/>
            <w:shd w:val="clear" w:color="auto" w:fill="auto"/>
            <w:noWrap/>
            <w:hideMark/>
          </w:tcPr>
          <w:p w:rsidR="006776DB" w:rsidRPr="002C0D51" w:rsidRDefault="006776DB" w:rsidP="003D18FB">
            <w:pPr>
              <w:jc w:val="center"/>
              <w:cnfStyle w:val="000000000000"/>
              <w:rPr>
                <w:rFonts w:ascii="Times New Roman" w:eastAsia="Times New Roman" w:hAnsi="Times New Roman" w:cs="Times New Roman"/>
                <w:bCs/>
                <w:sz w:val="24"/>
                <w:szCs w:val="24"/>
                <w:lang w:eastAsia="es-SV"/>
              </w:rPr>
            </w:pPr>
            <w:r w:rsidRPr="002C0D51">
              <w:rPr>
                <w:rFonts w:ascii="Times New Roman" w:eastAsia="Times New Roman" w:hAnsi="Times New Roman" w:cs="Times New Roman"/>
                <w:bCs/>
                <w:sz w:val="24"/>
                <w:szCs w:val="24"/>
                <w:lang w:eastAsia="es-SV"/>
              </w:rPr>
              <w:t>Inversión</w:t>
            </w:r>
          </w:p>
        </w:tc>
        <w:tc>
          <w:tcPr>
            <w:tcW w:w="3573" w:type="dxa"/>
            <w:shd w:val="clear" w:color="auto" w:fill="auto"/>
            <w:noWrap/>
            <w:hideMark/>
          </w:tcPr>
          <w:p w:rsidR="006776DB" w:rsidRPr="002C0D51" w:rsidRDefault="006776DB" w:rsidP="003D18FB">
            <w:pPr>
              <w:jc w:val="center"/>
              <w:cnfStyle w:val="000000000000"/>
              <w:rPr>
                <w:rFonts w:ascii="Times New Roman" w:eastAsia="Times New Roman" w:hAnsi="Times New Roman" w:cs="Times New Roman"/>
                <w:sz w:val="24"/>
                <w:szCs w:val="24"/>
                <w:lang w:eastAsia="es-SV"/>
              </w:rPr>
            </w:pPr>
            <w:r w:rsidRPr="002C0D51">
              <w:rPr>
                <w:rFonts w:ascii="Times New Roman" w:eastAsia="Times New Roman" w:hAnsi="Times New Roman" w:cs="Times New Roman"/>
                <w:sz w:val="24"/>
                <w:szCs w:val="24"/>
                <w:lang w:eastAsia="es-SV"/>
              </w:rPr>
              <w:t>$2,6533,614.00</w:t>
            </w:r>
          </w:p>
        </w:tc>
        <w:tc>
          <w:tcPr>
            <w:tcW w:w="2198" w:type="dxa"/>
            <w:shd w:val="clear" w:color="auto" w:fill="auto"/>
            <w:noWrap/>
            <w:hideMark/>
          </w:tcPr>
          <w:p w:rsidR="006776DB" w:rsidRPr="002C0D51" w:rsidRDefault="006776DB" w:rsidP="003D18FB">
            <w:pPr>
              <w:jc w:val="center"/>
              <w:cnfStyle w:val="000000000000"/>
              <w:rPr>
                <w:rFonts w:ascii="Times New Roman" w:eastAsia="Times New Roman" w:hAnsi="Times New Roman" w:cs="Times New Roman"/>
                <w:sz w:val="24"/>
                <w:szCs w:val="24"/>
                <w:lang w:eastAsia="es-SV"/>
              </w:rPr>
            </w:pPr>
            <w:r w:rsidRPr="002C0D51">
              <w:rPr>
                <w:rFonts w:ascii="Times New Roman" w:eastAsia="Times New Roman" w:hAnsi="Times New Roman" w:cs="Times New Roman"/>
                <w:sz w:val="24"/>
                <w:szCs w:val="24"/>
                <w:lang w:eastAsia="es-SV"/>
              </w:rPr>
              <w:t>$1,463,055.01</w:t>
            </w:r>
          </w:p>
        </w:tc>
      </w:tr>
      <w:tr w:rsidR="006776DB" w:rsidRPr="002C0D51" w:rsidTr="003D18FB">
        <w:trPr>
          <w:cnfStyle w:val="000000100000"/>
          <w:trHeight w:val="260"/>
          <w:jc w:val="center"/>
        </w:trPr>
        <w:tc>
          <w:tcPr>
            <w:cnfStyle w:val="001000000000"/>
            <w:tcW w:w="1836" w:type="dxa"/>
            <w:vMerge w:val="restart"/>
            <w:shd w:val="clear" w:color="auto" w:fill="auto"/>
            <w:noWrap/>
            <w:hideMark/>
          </w:tcPr>
          <w:p w:rsidR="006776DB" w:rsidRPr="002C0D51" w:rsidRDefault="006776DB" w:rsidP="003D18FB">
            <w:pPr>
              <w:jc w:val="center"/>
              <w:rPr>
                <w:rFonts w:ascii="Times New Roman" w:eastAsia="Times New Roman" w:hAnsi="Times New Roman" w:cs="Times New Roman"/>
                <w:b w:val="0"/>
                <w:bCs w:val="0"/>
                <w:sz w:val="24"/>
                <w:szCs w:val="24"/>
                <w:lang w:eastAsia="es-SV"/>
              </w:rPr>
            </w:pPr>
            <w:r w:rsidRPr="002C0D51">
              <w:rPr>
                <w:rFonts w:ascii="Times New Roman" w:eastAsia="Times New Roman" w:hAnsi="Times New Roman" w:cs="Times New Roman"/>
                <w:b w:val="0"/>
                <w:sz w:val="24"/>
                <w:szCs w:val="24"/>
                <w:lang w:eastAsia="es-SV"/>
              </w:rPr>
              <w:t>2011</w:t>
            </w:r>
          </w:p>
        </w:tc>
        <w:tc>
          <w:tcPr>
            <w:tcW w:w="1390" w:type="dxa"/>
            <w:shd w:val="clear" w:color="auto" w:fill="auto"/>
            <w:noWrap/>
            <w:hideMark/>
          </w:tcPr>
          <w:p w:rsidR="006776DB" w:rsidRPr="002C0D51" w:rsidRDefault="006776DB" w:rsidP="003D18FB">
            <w:pPr>
              <w:jc w:val="center"/>
              <w:cnfStyle w:val="000000100000"/>
              <w:rPr>
                <w:rFonts w:ascii="Times New Roman" w:eastAsia="Times New Roman" w:hAnsi="Times New Roman" w:cs="Times New Roman"/>
                <w:bCs/>
                <w:sz w:val="24"/>
                <w:szCs w:val="24"/>
                <w:lang w:eastAsia="es-SV"/>
              </w:rPr>
            </w:pPr>
            <w:r w:rsidRPr="002C0D51">
              <w:rPr>
                <w:rFonts w:ascii="Times New Roman" w:eastAsia="Times New Roman" w:hAnsi="Times New Roman" w:cs="Times New Roman"/>
                <w:bCs/>
                <w:sz w:val="24"/>
                <w:szCs w:val="24"/>
                <w:lang w:eastAsia="es-SV"/>
              </w:rPr>
              <w:t>N° CE</w:t>
            </w:r>
          </w:p>
        </w:tc>
        <w:tc>
          <w:tcPr>
            <w:tcW w:w="3573" w:type="dxa"/>
            <w:shd w:val="clear" w:color="auto" w:fill="auto"/>
            <w:noWrap/>
            <w:hideMark/>
          </w:tcPr>
          <w:p w:rsidR="006776DB" w:rsidRPr="002C0D51" w:rsidRDefault="006776DB" w:rsidP="003D18FB">
            <w:pPr>
              <w:jc w:val="center"/>
              <w:cnfStyle w:val="000000100000"/>
              <w:rPr>
                <w:rFonts w:ascii="Times New Roman" w:eastAsia="Times New Roman" w:hAnsi="Times New Roman" w:cs="Times New Roman"/>
                <w:sz w:val="24"/>
                <w:szCs w:val="24"/>
                <w:lang w:eastAsia="es-SV"/>
              </w:rPr>
            </w:pPr>
            <w:r w:rsidRPr="002C0D51">
              <w:rPr>
                <w:rFonts w:ascii="Times New Roman" w:eastAsia="Times New Roman" w:hAnsi="Times New Roman" w:cs="Times New Roman"/>
                <w:sz w:val="24"/>
                <w:szCs w:val="24"/>
                <w:lang w:eastAsia="es-SV"/>
              </w:rPr>
              <w:t>365</w:t>
            </w:r>
          </w:p>
        </w:tc>
        <w:tc>
          <w:tcPr>
            <w:tcW w:w="2198" w:type="dxa"/>
            <w:shd w:val="clear" w:color="auto" w:fill="auto"/>
            <w:noWrap/>
            <w:hideMark/>
          </w:tcPr>
          <w:p w:rsidR="006776DB" w:rsidRPr="002C0D51" w:rsidRDefault="006776DB" w:rsidP="003D18FB">
            <w:pPr>
              <w:jc w:val="center"/>
              <w:cnfStyle w:val="000000100000"/>
              <w:rPr>
                <w:rFonts w:ascii="Times New Roman" w:eastAsia="Times New Roman" w:hAnsi="Times New Roman" w:cs="Times New Roman"/>
                <w:sz w:val="24"/>
                <w:szCs w:val="24"/>
                <w:lang w:eastAsia="es-SV"/>
              </w:rPr>
            </w:pPr>
            <w:r w:rsidRPr="002C0D51">
              <w:rPr>
                <w:rFonts w:ascii="Times New Roman" w:eastAsia="Times New Roman" w:hAnsi="Times New Roman" w:cs="Times New Roman"/>
                <w:sz w:val="24"/>
                <w:szCs w:val="24"/>
                <w:lang w:eastAsia="es-SV"/>
              </w:rPr>
              <w:t>650</w:t>
            </w:r>
          </w:p>
        </w:tc>
      </w:tr>
      <w:tr w:rsidR="006776DB" w:rsidRPr="002C0D51" w:rsidTr="003D18FB">
        <w:trPr>
          <w:trHeight w:val="260"/>
          <w:jc w:val="center"/>
        </w:trPr>
        <w:tc>
          <w:tcPr>
            <w:cnfStyle w:val="001000000000"/>
            <w:tcW w:w="1836" w:type="dxa"/>
            <w:vMerge/>
            <w:shd w:val="clear" w:color="auto" w:fill="auto"/>
            <w:hideMark/>
          </w:tcPr>
          <w:p w:rsidR="006776DB" w:rsidRPr="002C0D51" w:rsidRDefault="006776DB" w:rsidP="003D18FB">
            <w:pPr>
              <w:jc w:val="center"/>
              <w:rPr>
                <w:rFonts w:ascii="Times New Roman" w:eastAsia="Times New Roman" w:hAnsi="Times New Roman" w:cs="Times New Roman"/>
                <w:b w:val="0"/>
                <w:bCs w:val="0"/>
                <w:sz w:val="24"/>
                <w:szCs w:val="24"/>
                <w:lang w:eastAsia="es-SV"/>
              </w:rPr>
            </w:pPr>
          </w:p>
        </w:tc>
        <w:tc>
          <w:tcPr>
            <w:tcW w:w="1390" w:type="dxa"/>
            <w:shd w:val="clear" w:color="auto" w:fill="auto"/>
            <w:noWrap/>
            <w:hideMark/>
          </w:tcPr>
          <w:p w:rsidR="006776DB" w:rsidRPr="002C0D51" w:rsidRDefault="006776DB" w:rsidP="003D18FB">
            <w:pPr>
              <w:jc w:val="center"/>
              <w:cnfStyle w:val="000000000000"/>
              <w:rPr>
                <w:rFonts w:ascii="Times New Roman" w:eastAsia="Times New Roman" w:hAnsi="Times New Roman" w:cs="Times New Roman"/>
                <w:bCs/>
                <w:sz w:val="24"/>
                <w:szCs w:val="24"/>
                <w:lang w:eastAsia="es-SV"/>
              </w:rPr>
            </w:pPr>
            <w:r w:rsidRPr="002C0D51">
              <w:rPr>
                <w:rFonts w:ascii="Times New Roman" w:eastAsia="Times New Roman" w:hAnsi="Times New Roman" w:cs="Times New Roman"/>
                <w:bCs/>
                <w:sz w:val="24"/>
                <w:szCs w:val="24"/>
                <w:lang w:eastAsia="es-SV"/>
              </w:rPr>
              <w:t>Inversión</w:t>
            </w:r>
          </w:p>
        </w:tc>
        <w:tc>
          <w:tcPr>
            <w:tcW w:w="3573" w:type="dxa"/>
            <w:shd w:val="clear" w:color="auto" w:fill="auto"/>
            <w:noWrap/>
            <w:hideMark/>
          </w:tcPr>
          <w:p w:rsidR="006776DB" w:rsidRPr="002C0D51" w:rsidRDefault="006776DB" w:rsidP="003D18FB">
            <w:pPr>
              <w:jc w:val="center"/>
              <w:cnfStyle w:val="000000000000"/>
              <w:rPr>
                <w:rFonts w:ascii="Times New Roman" w:eastAsia="Times New Roman" w:hAnsi="Times New Roman" w:cs="Times New Roman"/>
                <w:sz w:val="24"/>
                <w:szCs w:val="24"/>
                <w:lang w:eastAsia="es-SV"/>
              </w:rPr>
            </w:pPr>
            <w:r w:rsidRPr="002C0D51">
              <w:rPr>
                <w:rFonts w:ascii="Times New Roman" w:eastAsia="Times New Roman" w:hAnsi="Times New Roman" w:cs="Times New Roman"/>
                <w:sz w:val="24"/>
                <w:szCs w:val="24"/>
                <w:lang w:eastAsia="es-SV"/>
              </w:rPr>
              <w:t>$1,6957,854.20</w:t>
            </w:r>
          </w:p>
        </w:tc>
        <w:tc>
          <w:tcPr>
            <w:tcW w:w="2198" w:type="dxa"/>
            <w:shd w:val="clear" w:color="auto" w:fill="auto"/>
            <w:noWrap/>
            <w:hideMark/>
          </w:tcPr>
          <w:p w:rsidR="006776DB" w:rsidRPr="002C0D51" w:rsidRDefault="006776DB" w:rsidP="003D18FB">
            <w:pPr>
              <w:jc w:val="center"/>
              <w:cnfStyle w:val="000000000000"/>
              <w:rPr>
                <w:rFonts w:ascii="Times New Roman" w:eastAsia="Times New Roman" w:hAnsi="Times New Roman" w:cs="Times New Roman"/>
                <w:sz w:val="24"/>
                <w:szCs w:val="24"/>
                <w:lang w:eastAsia="es-SV"/>
              </w:rPr>
            </w:pPr>
            <w:r w:rsidRPr="002C0D51">
              <w:rPr>
                <w:rFonts w:ascii="Times New Roman" w:eastAsia="Times New Roman" w:hAnsi="Times New Roman" w:cs="Times New Roman"/>
                <w:sz w:val="24"/>
                <w:szCs w:val="24"/>
                <w:lang w:eastAsia="es-SV"/>
              </w:rPr>
              <w:t>$3,370,615.56</w:t>
            </w:r>
          </w:p>
        </w:tc>
      </w:tr>
      <w:tr w:rsidR="006776DB" w:rsidRPr="002C0D51" w:rsidTr="003D18FB">
        <w:trPr>
          <w:cnfStyle w:val="000000100000"/>
          <w:trHeight w:val="260"/>
          <w:jc w:val="center"/>
        </w:trPr>
        <w:tc>
          <w:tcPr>
            <w:cnfStyle w:val="001000000000"/>
            <w:tcW w:w="1836" w:type="dxa"/>
            <w:vMerge w:val="restart"/>
            <w:shd w:val="clear" w:color="auto" w:fill="auto"/>
            <w:noWrap/>
            <w:hideMark/>
          </w:tcPr>
          <w:p w:rsidR="006776DB" w:rsidRPr="002C0D51" w:rsidRDefault="006776DB" w:rsidP="003D18FB">
            <w:pPr>
              <w:jc w:val="center"/>
              <w:rPr>
                <w:rFonts w:ascii="Times New Roman" w:eastAsia="Times New Roman" w:hAnsi="Times New Roman" w:cs="Times New Roman"/>
                <w:b w:val="0"/>
                <w:bCs w:val="0"/>
                <w:sz w:val="24"/>
                <w:szCs w:val="24"/>
                <w:lang w:eastAsia="es-SV"/>
              </w:rPr>
            </w:pPr>
            <w:r w:rsidRPr="002C0D51">
              <w:rPr>
                <w:rFonts w:ascii="Times New Roman" w:eastAsia="Times New Roman" w:hAnsi="Times New Roman" w:cs="Times New Roman"/>
                <w:b w:val="0"/>
                <w:sz w:val="24"/>
                <w:szCs w:val="24"/>
                <w:lang w:eastAsia="es-SV"/>
              </w:rPr>
              <w:t>2012</w:t>
            </w:r>
          </w:p>
        </w:tc>
        <w:tc>
          <w:tcPr>
            <w:tcW w:w="1390" w:type="dxa"/>
            <w:shd w:val="clear" w:color="auto" w:fill="auto"/>
            <w:noWrap/>
            <w:hideMark/>
          </w:tcPr>
          <w:p w:rsidR="006776DB" w:rsidRPr="002C0D51" w:rsidRDefault="006776DB" w:rsidP="003D18FB">
            <w:pPr>
              <w:jc w:val="center"/>
              <w:cnfStyle w:val="000000100000"/>
              <w:rPr>
                <w:rFonts w:ascii="Times New Roman" w:eastAsia="Times New Roman" w:hAnsi="Times New Roman" w:cs="Times New Roman"/>
                <w:bCs/>
                <w:sz w:val="24"/>
                <w:szCs w:val="24"/>
                <w:lang w:eastAsia="es-SV"/>
              </w:rPr>
            </w:pPr>
            <w:r w:rsidRPr="002C0D51">
              <w:rPr>
                <w:rFonts w:ascii="Times New Roman" w:eastAsia="Times New Roman" w:hAnsi="Times New Roman" w:cs="Times New Roman"/>
                <w:bCs/>
                <w:sz w:val="24"/>
                <w:szCs w:val="24"/>
                <w:lang w:eastAsia="es-SV"/>
              </w:rPr>
              <w:t>N° CE</w:t>
            </w:r>
          </w:p>
        </w:tc>
        <w:tc>
          <w:tcPr>
            <w:tcW w:w="3573" w:type="dxa"/>
            <w:shd w:val="clear" w:color="auto" w:fill="auto"/>
            <w:noWrap/>
            <w:hideMark/>
          </w:tcPr>
          <w:p w:rsidR="006776DB" w:rsidRPr="002C0D51" w:rsidRDefault="006776DB" w:rsidP="003D18FB">
            <w:pPr>
              <w:jc w:val="center"/>
              <w:cnfStyle w:val="000000100000"/>
              <w:rPr>
                <w:rFonts w:ascii="Times New Roman" w:eastAsia="Times New Roman" w:hAnsi="Times New Roman" w:cs="Times New Roman"/>
                <w:sz w:val="24"/>
                <w:szCs w:val="24"/>
                <w:lang w:eastAsia="es-SV"/>
              </w:rPr>
            </w:pPr>
            <w:r w:rsidRPr="002C0D51">
              <w:rPr>
                <w:rFonts w:ascii="Times New Roman" w:eastAsia="Times New Roman" w:hAnsi="Times New Roman" w:cs="Times New Roman"/>
                <w:sz w:val="24"/>
                <w:szCs w:val="24"/>
                <w:lang w:eastAsia="es-SV"/>
              </w:rPr>
              <w:t>230</w:t>
            </w:r>
          </w:p>
        </w:tc>
        <w:tc>
          <w:tcPr>
            <w:tcW w:w="2198" w:type="dxa"/>
            <w:shd w:val="clear" w:color="auto" w:fill="auto"/>
            <w:noWrap/>
            <w:hideMark/>
          </w:tcPr>
          <w:p w:rsidR="006776DB" w:rsidRPr="002C0D51" w:rsidRDefault="006776DB" w:rsidP="003D18FB">
            <w:pPr>
              <w:jc w:val="center"/>
              <w:cnfStyle w:val="000000100000"/>
              <w:rPr>
                <w:rFonts w:ascii="Times New Roman" w:eastAsia="Times New Roman" w:hAnsi="Times New Roman" w:cs="Times New Roman"/>
                <w:sz w:val="24"/>
                <w:szCs w:val="24"/>
                <w:lang w:eastAsia="es-SV"/>
              </w:rPr>
            </w:pPr>
            <w:r w:rsidRPr="002C0D51">
              <w:rPr>
                <w:rFonts w:ascii="Times New Roman" w:eastAsia="Times New Roman" w:hAnsi="Times New Roman" w:cs="Times New Roman"/>
                <w:sz w:val="24"/>
                <w:szCs w:val="24"/>
                <w:lang w:eastAsia="es-SV"/>
              </w:rPr>
              <w:t>208</w:t>
            </w:r>
          </w:p>
        </w:tc>
      </w:tr>
      <w:tr w:rsidR="006776DB" w:rsidRPr="002C0D51" w:rsidTr="003D18FB">
        <w:trPr>
          <w:trHeight w:val="260"/>
          <w:jc w:val="center"/>
        </w:trPr>
        <w:tc>
          <w:tcPr>
            <w:cnfStyle w:val="001000000000"/>
            <w:tcW w:w="1836" w:type="dxa"/>
            <w:vMerge/>
            <w:shd w:val="clear" w:color="auto" w:fill="auto"/>
            <w:hideMark/>
          </w:tcPr>
          <w:p w:rsidR="006776DB" w:rsidRPr="002C0D51" w:rsidRDefault="006776DB" w:rsidP="003D18FB">
            <w:pPr>
              <w:jc w:val="center"/>
              <w:rPr>
                <w:rFonts w:ascii="Times New Roman" w:eastAsia="Times New Roman" w:hAnsi="Times New Roman" w:cs="Times New Roman"/>
                <w:b w:val="0"/>
                <w:bCs w:val="0"/>
                <w:sz w:val="24"/>
                <w:szCs w:val="24"/>
                <w:lang w:eastAsia="es-SV"/>
              </w:rPr>
            </w:pPr>
          </w:p>
        </w:tc>
        <w:tc>
          <w:tcPr>
            <w:tcW w:w="1390" w:type="dxa"/>
            <w:shd w:val="clear" w:color="auto" w:fill="auto"/>
            <w:noWrap/>
            <w:hideMark/>
          </w:tcPr>
          <w:p w:rsidR="006776DB" w:rsidRPr="002C0D51" w:rsidRDefault="006776DB" w:rsidP="003D18FB">
            <w:pPr>
              <w:jc w:val="center"/>
              <w:cnfStyle w:val="000000000000"/>
              <w:rPr>
                <w:rFonts w:ascii="Times New Roman" w:eastAsia="Times New Roman" w:hAnsi="Times New Roman" w:cs="Times New Roman"/>
                <w:bCs/>
                <w:sz w:val="24"/>
                <w:szCs w:val="24"/>
                <w:lang w:eastAsia="es-SV"/>
              </w:rPr>
            </w:pPr>
            <w:r w:rsidRPr="002C0D51">
              <w:rPr>
                <w:rFonts w:ascii="Times New Roman" w:eastAsia="Times New Roman" w:hAnsi="Times New Roman" w:cs="Times New Roman"/>
                <w:bCs/>
                <w:sz w:val="24"/>
                <w:szCs w:val="24"/>
                <w:lang w:eastAsia="es-SV"/>
              </w:rPr>
              <w:t>Inversión</w:t>
            </w:r>
          </w:p>
        </w:tc>
        <w:tc>
          <w:tcPr>
            <w:tcW w:w="3573" w:type="dxa"/>
            <w:shd w:val="clear" w:color="auto" w:fill="auto"/>
            <w:noWrap/>
            <w:hideMark/>
          </w:tcPr>
          <w:p w:rsidR="006776DB" w:rsidRPr="002C0D51" w:rsidRDefault="006776DB" w:rsidP="003D18FB">
            <w:pPr>
              <w:jc w:val="center"/>
              <w:cnfStyle w:val="000000000000"/>
              <w:rPr>
                <w:rFonts w:ascii="Times New Roman" w:eastAsia="Times New Roman" w:hAnsi="Times New Roman" w:cs="Times New Roman"/>
                <w:sz w:val="24"/>
                <w:szCs w:val="24"/>
                <w:lang w:eastAsia="es-SV"/>
              </w:rPr>
            </w:pPr>
            <w:r w:rsidRPr="002C0D51">
              <w:rPr>
                <w:rFonts w:ascii="Times New Roman" w:eastAsia="Times New Roman" w:hAnsi="Times New Roman" w:cs="Times New Roman"/>
                <w:sz w:val="24"/>
                <w:szCs w:val="24"/>
                <w:lang w:eastAsia="es-SV"/>
              </w:rPr>
              <w:t>$1,4429,270.99</w:t>
            </w:r>
          </w:p>
        </w:tc>
        <w:tc>
          <w:tcPr>
            <w:tcW w:w="2198" w:type="dxa"/>
            <w:shd w:val="clear" w:color="auto" w:fill="auto"/>
            <w:noWrap/>
            <w:hideMark/>
          </w:tcPr>
          <w:p w:rsidR="006776DB" w:rsidRPr="002C0D51" w:rsidRDefault="006776DB" w:rsidP="003D18FB">
            <w:pPr>
              <w:jc w:val="center"/>
              <w:cnfStyle w:val="000000000000"/>
              <w:rPr>
                <w:rFonts w:ascii="Times New Roman" w:eastAsia="Times New Roman" w:hAnsi="Times New Roman" w:cs="Times New Roman"/>
                <w:sz w:val="24"/>
                <w:szCs w:val="24"/>
                <w:lang w:eastAsia="es-SV"/>
              </w:rPr>
            </w:pPr>
            <w:r w:rsidRPr="002C0D51">
              <w:rPr>
                <w:rFonts w:ascii="Times New Roman" w:eastAsia="Times New Roman" w:hAnsi="Times New Roman" w:cs="Times New Roman"/>
                <w:sz w:val="24"/>
                <w:szCs w:val="24"/>
                <w:lang w:eastAsia="es-SV"/>
              </w:rPr>
              <w:t>$765,187.40</w:t>
            </w:r>
          </w:p>
        </w:tc>
      </w:tr>
      <w:tr w:rsidR="006776DB" w:rsidRPr="002C0D51" w:rsidTr="003D18FB">
        <w:trPr>
          <w:cnfStyle w:val="000000100000"/>
          <w:trHeight w:val="260"/>
          <w:jc w:val="center"/>
        </w:trPr>
        <w:tc>
          <w:tcPr>
            <w:cnfStyle w:val="001000000000"/>
            <w:tcW w:w="1836" w:type="dxa"/>
            <w:vMerge w:val="restart"/>
            <w:shd w:val="clear" w:color="auto" w:fill="auto"/>
            <w:noWrap/>
            <w:hideMark/>
          </w:tcPr>
          <w:p w:rsidR="006776DB" w:rsidRPr="002C0D51" w:rsidRDefault="006776DB" w:rsidP="003D18FB">
            <w:pPr>
              <w:jc w:val="center"/>
              <w:rPr>
                <w:rFonts w:ascii="Times New Roman" w:eastAsia="Times New Roman" w:hAnsi="Times New Roman" w:cs="Times New Roman"/>
                <w:b w:val="0"/>
                <w:bCs w:val="0"/>
                <w:sz w:val="24"/>
                <w:szCs w:val="24"/>
                <w:lang w:eastAsia="es-SV"/>
              </w:rPr>
            </w:pPr>
            <w:r w:rsidRPr="002C0D51">
              <w:rPr>
                <w:rFonts w:ascii="Times New Roman" w:eastAsia="Times New Roman" w:hAnsi="Times New Roman" w:cs="Times New Roman"/>
                <w:b w:val="0"/>
                <w:sz w:val="24"/>
                <w:szCs w:val="24"/>
                <w:lang w:eastAsia="es-SV"/>
              </w:rPr>
              <w:t>2013</w:t>
            </w:r>
          </w:p>
        </w:tc>
        <w:tc>
          <w:tcPr>
            <w:tcW w:w="1390" w:type="dxa"/>
            <w:shd w:val="clear" w:color="auto" w:fill="auto"/>
            <w:noWrap/>
            <w:hideMark/>
          </w:tcPr>
          <w:p w:rsidR="006776DB" w:rsidRPr="002C0D51" w:rsidRDefault="006776DB" w:rsidP="003D18FB">
            <w:pPr>
              <w:jc w:val="center"/>
              <w:cnfStyle w:val="000000100000"/>
              <w:rPr>
                <w:rFonts w:ascii="Times New Roman" w:eastAsia="Times New Roman" w:hAnsi="Times New Roman" w:cs="Times New Roman"/>
                <w:bCs/>
                <w:sz w:val="24"/>
                <w:szCs w:val="24"/>
                <w:lang w:eastAsia="es-SV"/>
              </w:rPr>
            </w:pPr>
            <w:r w:rsidRPr="002C0D51">
              <w:rPr>
                <w:rFonts w:ascii="Times New Roman" w:eastAsia="Times New Roman" w:hAnsi="Times New Roman" w:cs="Times New Roman"/>
                <w:bCs/>
                <w:sz w:val="24"/>
                <w:szCs w:val="24"/>
                <w:lang w:eastAsia="es-SV"/>
              </w:rPr>
              <w:t>N° CE</w:t>
            </w:r>
          </w:p>
        </w:tc>
        <w:tc>
          <w:tcPr>
            <w:tcW w:w="3573" w:type="dxa"/>
            <w:shd w:val="clear" w:color="auto" w:fill="auto"/>
            <w:noWrap/>
            <w:hideMark/>
          </w:tcPr>
          <w:p w:rsidR="006776DB" w:rsidRPr="002C0D51" w:rsidRDefault="006776DB" w:rsidP="003D18FB">
            <w:pPr>
              <w:jc w:val="center"/>
              <w:cnfStyle w:val="000000100000"/>
              <w:rPr>
                <w:rFonts w:ascii="Times New Roman" w:eastAsia="Times New Roman" w:hAnsi="Times New Roman" w:cs="Times New Roman"/>
                <w:sz w:val="24"/>
                <w:szCs w:val="24"/>
                <w:lang w:eastAsia="es-SV"/>
              </w:rPr>
            </w:pPr>
            <w:r w:rsidRPr="002C0D51">
              <w:rPr>
                <w:rFonts w:ascii="Times New Roman" w:eastAsia="Times New Roman" w:hAnsi="Times New Roman" w:cs="Times New Roman"/>
                <w:sz w:val="24"/>
                <w:szCs w:val="24"/>
                <w:lang w:eastAsia="es-SV"/>
              </w:rPr>
              <w:t>541</w:t>
            </w:r>
          </w:p>
        </w:tc>
        <w:tc>
          <w:tcPr>
            <w:tcW w:w="2198" w:type="dxa"/>
            <w:shd w:val="clear" w:color="auto" w:fill="auto"/>
            <w:noWrap/>
            <w:hideMark/>
          </w:tcPr>
          <w:p w:rsidR="006776DB" w:rsidRPr="002C0D51" w:rsidRDefault="006776DB" w:rsidP="003D18FB">
            <w:pPr>
              <w:jc w:val="center"/>
              <w:cnfStyle w:val="000000100000"/>
              <w:rPr>
                <w:rFonts w:ascii="Times New Roman" w:eastAsia="Times New Roman" w:hAnsi="Times New Roman" w:cs="Times New Roman"/>
                <w:sz w:val="24"/>
                <w:szCs w:val="24"/>
                <w:lang w:eastAsia="es-SV"/>
              </w:rPr>
            </w:pPr>
            <w:r w:rsidRPr="002C0D51">
              <w:rPr>
                <w:rFonts w:ascii="Times New Roman" w:eastAsia="Times New Roman" w:hAnsi="Times New Roman" w:cs="Times New Roman"/>
                <w:sz w:val="24"/>
                <w:szCs w:val="24"/>
                <w:lang w:eastAsia="es-SV"/>
              </w:rPr>
              <w:t>2437</w:t>
            </w:r>
          </w:p>
        </w:tc>
      </w:tr>
      <w:tr w:rsidR="006776DB" w:rsidRPr="002C0D51" w:rsidTr="003D18FB">
        <w:trPr>
          <w:trHeight w:val="260"/>
          <w:jc w:val="center"/>
        </w:trPr>
        <w:tc>
          <w:tcPr>
            <w:cnfStyle w:val="001000000000"/>
            <w:tcW w:w="1836" w:type="dxa"/>
            <w:vMerge/>
            <w:shd w:val="clear" w:color="auto" w:fill="auto"/>
            <w:hideMark/>
          </w:tcPr>
          <w:p w:rsidR="006776DB" w:rsidRPr="002C0D51" w:rsidRDefault="006776DB" w:rsidP="003D18FB">
            <w:pPr>
              <w:jc w:val="center"/>
              <w:rPr>
                <w:rFonts w:ascii="Times New Roman" w:eastAsia="Times New Roman" w:hAnsi="Times New Roman" w:cs="Times New Roman"/>
                <w:b w:val="0"/>
                <w:bCs w:val="0"/>
                <w:sz w:val="24"/>
                <w:szCs w:val="24"/>
                <w:lang w:eastAsia="es-SV"/>
              </w:rPr>
            </w:pPr>
          </w:p>
        </w:tc>
        <w:tc>
          <w:tcPr>
            <w:tcW w:w="1390" w:type="dxa"/>
            <w:shd w:val="clear" w:color="auto" w:fill="auto"/>
            <w:noWrap/>
            <w:hideMark/>
          </w:tcPr>
          <w:p w:rsidR="006776DB" w:rsidRPr="002C0D51" w:rsidRDefault="006776DB" w:rsidP="003D18FB">
            <w:pPr>
              <w:jc w:val="center"/>
              <w:cnfStyle w:val="000000000000"/>
              <w:rPr>
                <w:rFonts w:ascii="Times New Roman" w:eastAsia="Times New Roman" w:hAnsi="Times New Roman" w:cs="Times New Roman"/>
                <w:bCs/>
                <w:sz w:val="24"/>
                <w:szCs w:val="24"/>
                <w:lang w:eastAsia="es-SV"/>
              </w:rPr>
            </w:pPr>
            <w:r w:rsidRPr="002C0D51">
              <w:rPr>
                <w:rFonts w:ascii="Times New Roman" w:eastAsia="Times New Roman" w:hAnsi="Times New Roman" w:cs="Times New Roman"/>
                <w:bCs/>
                <w:sz w:val="24"/>
                <w:szCs w:val="24"/>
                <w:lang w:eastAsia="es-SV"/>
              </w:rPr>
              <w:t>Inversión</w:t>
            </w:r>
          </w:p>
        </w:tc>
        <w:tc>
          <w:tcPr>
            <w:tcW w:w="3573" w:type="dxa"/>
            <w:shd w:val="clear" w:color="auto" w:fill="auto"/>
            <w:noWrap/>
            <w:hideMark/>
          </w:tcPr>
          <w:p w:rsidR="006776DB" w:rsidRPr="002C0D51" w:rsidRDefault="006776DB" w:rsidP="003D18FB">
            <w:pPr>
              <w:jc w:val="center"/>
              <w:cnfStyle w:val="000000000000"/>
              <w:rPr>
                <w:rFonts w:ascii="Times New Roman" w:eastAsia="Times New Roman" w:hAnsi="Times New Roman" w:cs="Times New Roman"/>
                <w:sz w:val="24"/>
                <w:szCs w:val="24"/>
                <w:lang w:eastAsia="es-SV"/>
              </w:rPr>
            </w:pPr>
            <w:r w:rsidRPr="002C0D51">
              <w:rPr>
                <w:rFonts w:ascii="Times New Roman" w:eastAsia="Times New Roman" w:hAnsi="Times New Roman" w:cs="Times New Roman"/>
                <w:sz w:val="24"/>
                <w:szCs w:val="24"/>
                <w:lang w:eastAsia="es-SV"/>
              </w:rPr>
              <w:t>$2,9249,853.60</w:t>
            </w:r>
          </w:p>
        </w:tc>
        <w:tc>
          <w:tcPr>
            <w:tcW w:w="2198" w:type="dxa"/>
            <w:shd w:val="clear" w:color="auto" w:fill="auto"/>
            <w:noWrap/>
            <w:hideMark/>
          </w:tcPr>
          <w:p w:rsidR="006776DB" w:rsidRPr="002C0D51" w:rsidRDefault="006776DB" w:rsidP="003D18FB">
            <w:pPr>
              <w:jc w:val="center"/>
              <w:cnfStyle w:val="000000000000"/>
              <w:rPr>
                <w:rFonts w:ascii="Times New Roman" w:eastAsia="Times New Roman" w:hAnsi="Times New Roman" w:cs="Times New Roman"/>
                <w:sz w:val="24"/>
                <w:szCs w:val="24"/>
                <w:lang w:eastAsia="es-SV"/>
              </w:rPr>
            </w:pPr>
            <w:r w:rsidRPr="002C0D51">
              <w:rPr>
                <w:rFonts w:ascii="Times New Roman" w:eastAsia="Times New Roman" w:hAnsi="Times New Roman" w:cs="Times New Roman"/>
                <w:sz w:val="24"/>
                <w:szCs w:val="24"/>
                <w:lang w:eastAsia="es-SV"/>
              </w:rPr>
              <w:t>$9,081,687.49</w:t>
            </w:r>
          </w:p>
        </w:tc>
      </w:tr>
      <w:tr w:rsidR="006776DB" w:rsidRPr="002C0D51" w:rsidTr="003D18FB">
        <w:trPr>
          <w:cnfStyle w:val="000000100000"/>
          <w:trHeight w:val="260"/>
          <w:jc w:val="center"/>
        </w:trPr>
        <w:tc>
          <w:tcPr>
            <w:cnfStyle w:val="001000000000"/>
            <w:tcW w:w="1836" w:type="dxa"/>
            <w:vMerge w:val="restart"/>
            <w:shd w:val="clear" w:color="auto" w:fill="auto"/>
            <w:noWrap/>
            <w:hideMark/>
          </w:tcPr>
          <w:p w:rsidR="006776DB" w:rsidRPr="002C0D51" w:rsidRDefault="006776DB" w:rsidP="003D18FB">
            <w:pPr>
              <w:jc w:val="center"/>
              <w:rPr>
                <w:rFonts w:ascii="Times New Roman" w:eastAsia="Times New Roman" w:hAnsi="Times New Roman" w:cs="Times New Roman"/>
                <w:b w:val="0"/>
                <w:bCs w:val="0"/>
                <w:sz w:val="24"/>
                <w:szCs w:val="24"/>
                <w:lang w:eastAsia="es-SV"/>
              </w:rPr>
            </w:pPr>
            <w:r w:rsidRPr="002C0D51">
              <w:rPr>
                <w:rFonts w:ascii="Times New Roman" w:eastAsia="Times New Roman" w:hAnsi="Times New Roman" w:cs="Times New Roman"/>
                <w:b w:val="0"/>
                <w:sz w:val="24"/>
                <w:szCs w:val="24"/>
                <w:lang w:eastAsia="es-SV"/>
              </w:rPr>
              <w:t>2014</w:t>
            </w:r>
          </w:p>
        </w:tc>
        <w:tc>
          <w:tcPr>
            <w:tcW w:w="1390" w:type="dxa"/>
            <w:shd w:val="clear" w:color="auto" w:fill="auto"/>
            <w:noWrap/>
            <w:hideMark/>
          </w:tcPr>
          <w:p w:rsidR="006776DB" w:rsidRPr="002C0D51" w:rsidRDefault="006776DB" w:rsidP="003D18FB">
            <w:pPr>
              <w:jc w:val="center"/>
              <w:cnfStyle w:val="000000100000"/>
              <w:rPr>
                <w:rFonts w:ascii="Times New Roman" w:eastAsia="Times New Roman" w:hAnsi="Times New Roman" w:cs="Times New Roman"/>
                <w:bCs/>
                <w:sz w:val="24"/>
                <w:szCs w:val="24"/>
                <w:lang w:eastAsia="es-SV"/>
              </w:rPr>
            </w:pPr>
            <w:r w:rsidRPr="002C0D51">
              <w:rPr>
                <w:rFonts w:ascii="Times New Roman" w:eastAsia="Times New Roman" w:hAnsi="Times New Roman" w:cs="Times New Roman"/>
                <w:bCs/>
                <w:sz w:val="24"/>
                <w:szCs w:val="24"/>
                <w:lang w:eastAsia="es-SV"/>
              </w:rPr>
              <w:t>N° CE</w:t>
            </w:r>
          </w:p>
        </w:tc>
        <w:tc>
          <w:tcPr>
            <w:tcW w:w="3573" w:type="dxa"/>
            <w:shd w:val="clear" w:color="auto" w:fill="auto"/>
            <w:noWrap/>
            <w:hideMark/>
          </w:tcPr>
          <w:p w:rsidR="006776DB" w:rsidRPr="002C0D51" w:rsidRDefault="006776DB" w:rsidP="003D18FB">
            <w:pPr>
              <w:jc w:val="center"/>
              <w:cnfStyle w:val="000000100000"/>
              <w:rPr>
                <w:rFonts w:ascii="Times New Roman" w:eastAsia="Times New Roman" w:hAnsi="Times New Roman" w:cs="Times New Roman"/>
                <w:sz w:val="24"/>
                <w:szCs w:val="24"/>
                <w:lang w:eastAsia="es-SV"/>
              </w:rPr>
            </w:pPr>
            <w:r w:rsidRPr="002C0D51">
              <w:rPr>
                <w:rFonts w:ascii="Times New Roman" w:eastAsia="Times New Roman" w:hAnsi="Times New Roman" w:cs="Times New Roman"/>
                <w:sz w:val="24"/>
                <w:szCs w:val="24"/>
                <w:lang w:eastAsia="es-SV"/>
              </w:rPr>
              <w:t>866</w:t>
            </w:r>
          </w:p>
        </w:tc>
        <w:tc>
          <w:tcPr>
            <w:tcW w:w="2198" w:type="dxa"/>
            <w:shd w:val="clear" w:color="auto" w:fill="auto"/>
            <w:noWrap/>
            <w:hideMark/>
          </w:tcPr>
          <w:p w:rsidR="006776DB" w:rsidRPr="002C0D51" w:rsidRDefault="006776DB" w:rsidP="003D18FB">
            <w:pPr>
              <w:jc w:val="center"/>
              <w:cnfStyle w:val="000000100000"/>
              <w:rPr>
                <w:rFonts w:ascii="Times New Roman" w:eastAsia="Times New Roman" w:hAnsi="Times New Roman" w:cs="Times New Roman"/>
                <w:sz w:val="24"/>
                <w:szCs w:val="24"/>
                <w:lang w:eastAsia="es-SV"/>
              </w:rPr>
            </w:pPr>
            <w:r w:rsidRPr="002C0D51">
              <w:rPr>
                <w:rFonts w:ascii="Times New Roman" w:eastAsia="Times New Roman" w:hAnsi="Times New Roman" w:cs="Times New Roman"/>
                <w:sz w:val="24"/>
                <w:szCs w:val="24"/>
                <w:lang w:eastAsia="es-SV"/>
              </w:rPr>
              <w:t>518</w:t>
            </w:r>
          </w:p>
        </w:tc>
      </w:tr>
      <w:tr w:rsidR="006776DB" w:rsidRPr="002C0D51" w:rsidTr="003D18FB">
        <w:trPr>
          <w:trHeight w:val="260"/>
          <w:jc w:val="center"/>
        </w:trPr>
        <w:tc>
          <w:tcPr>
            <w:cnfStyle w:val="001000000000"/>
            <w:tcW w:w="1836" w:type="dxa"/>
            <w:vMerge/>
            <w:shd w:val="clear" w:color="auto" w:fill="auto"/>
            <w:hideMark/>
          </w:tcPr>
          <w:p w:rsidR="006776DB" w:rsidRPr="002C0D51" w:rsidRDefault="006776DB" w:rsidP="003D18FB">
            <w:pPr>
              <w:jc w:val="center"/>
              <w:rPr>
                <w:rFonts w:ascii="Times New Roman" w:eastAsia="Times New Roman" w:hAnsi="Times New Roman" w:cs="Times New Roman"/>
                <w:b w:val="0"/>
                <w:bCs w:val="0"/>
                <w:sz w:val="24"/>
                <w:szCs w:val="24"/>
                <w:lang w:eastAsia="es-SV"/>
              </w:rPr>
            </w:pPr>
          </w:p>
        </w:tc>
        <w:tc>
          <w:tcPr>
            <w:tcW w:w="1390" w:type="dxa"/>
            <w:shd w:val="clear" w:color="auto" w:fill="auto"/>
            <w:noWrap/>
            <w:hideMark/>
          </w:tcPr>
          <w:p w:rsidR="006776DB" w:rsidRPr="002C0D51" w:rsidRDefault="006776DB" w:rsidP="003D18FB">
            <w:pPr>
              <w:jc w:val="center"/>
              <w:cnfStyle w:val="000000000000"/>
              <w:rPr>
                <w:rFonts w:ascii="Times New Roman" w:eastAsia="Times New Roman" w:hAnsi="Times New Roman" w:cs="Times New Roman"/>
                <w:bCs/>
                <w:sz w:val="24"/>
                <w:szCs w:val="24"/>
                <w:lang w:eastAsia="es-SV"/>
              </w:rPr>
            </w:pPr>
            <w:r w:rsidRPr="002C0D51">
              <w:rPr>
                <w:rFonts w:ascii="Times New Roman" w:eastAsia="Times New Roman" w:hAnsi="Times New Roman" w:cs="Times New Roman"/>
                <w:bCs/>
                <w:sz w:val="24"/>
                <w:szCs w:val="24"/>
                <w:lang w:eastAsia="es-SV"/>
              </w:rPr>
              <w:t>Inversión</w:t>
            </w:r>
          </w:p>
        </w:tc>
        <w:tc>
          <w:tcPr>
            <w:tcW w:w="3573" w:type="dxa"/>
            <w:shd w:val="clear" w:color="auto" w:fill="auto"/>
            <w:noWrap/>
            <w:hideMark/>
          </w:tcPr>
          <w:p w:rsidR="006776DB" w:rsidRPr="002C0D51" w:rsidRDefault="006776DB" w:rsidP="003D18FB">
            <w:pPr>
              <w:jc w:val="center"/>
              <w:cnfStyle w:val="000000000000"/>
              <w:rPr>
                <w:rFonts w:ascii="Times New Roman" w:eastAsia="Times New Roman" w:hAnsi="Times New Roman" w:cs="Times New Roman"/>
                <w:sz w:val="24"/>
                <w:szCs w:val="24"/>
                <w:lang w:eastAsia="es-SV"/>
              </w:rPr>
            </w:pPr>
            <w:r w:rsidRPr="002C0D51">
              <w:rPr>
                <w:rFonts w:ascii="Times New Roman" w:eastAsia="Times New Roman" w:hAnsi="Times New Roman" w:cs="Times New Roman"/>
                <w:sz w:val="24"/>
                <w:szCs w:val="24"/>
                <w:lang w:eastAsia="es-SV"/>
              </w:rPr>
              <w:t>$2,2827,179.26</w:t>
            </w:r>
          </w:p>
        </w:tc>
        <w:tc>
          <w:tcPr>
            <w:tcW w:w="2198" w:type="dxa"/>
            <w:shd w:val="clear" w:color="auto" w:fill="auto"/>
            <w:noWrap/>
            <w:hideMark/>
          </w:tcPr>
          <w:p w:rsidR="006776DB" w:rsidRPr="002C0D51" w:rsidRDefault="006776DB" w:rsidP="003D18FB">
            <w:pPr>
              <w:jc w:val="center"/>
              <w:cnfStyle w:val="000000000000"/>
              <w:rPr>
                <w:rFonts w:ascii="Times New Roman" w:eastAsia="Times New Roman" w:hAnsi="Times New Roman" w:cs="Times New Roman"/>
                <w:sz w:val="24"/>
                <w:szCs w:val="24"/>
                <w:lang w:eastAsia="es-SV"/>
              </w:rPr>
            </w:pPr>
            <w:r w:rsidRPr="002C0D51">
              <w:rPr>
                <w:rFonts w:ascii="Times New Roman" w:eastAsia="Times New Roman" w:hAnsi="Times New Roman" w:cs="Times New Roman"/>
                <w:sz w:val="24"/>
                <w:szCs w:val="24"/>
                <w:lang w:eastAsia="es-SV"/>
              </w:rPr>
              <w:t>$2,106,219.26</w:t>
            </w:r>
          </w:p>
        </w:tc>
      </w:tr>
      <w:tr w:rsidR="006776DB" w:rsidRPr="002C0D51" w:rsidTr="003D18FB">
        <w:trPr>
          <w:cnfStyle w:val="000000100000"/>
          <w:trHeight w:val="260"/>
          <w:jc w:val="center"/>
        </w:trPr>
        <w:tc>
          <w:tcPr>
            <w:cnfStyle w:val="001000000000"/>
            <w:tcW w:w="3226" w:type="dxa"/>
            <w:gridSpan w:val="2"/>
            <w:shd w:val="clear" w:color="auto" w:fill="auto"/>
            <w:noWrap/>
            <w:hideMark/>
          </w:tcPr>
          <w:p w:rsidR="006776DB" w:rsidRPr="002C0D51" w:rsidRDefault="006776DB" w:rsidP="003D18FB">
            <w:pPr>
              <w:jc w:val="center"/>
              <w:rPr>
                <w:rFonts w:ascii="Times New Roman" w:eastAsia="Times New Roman" w:hAnsi="Times New Roman" w:cs="Times New Roman"/>
                <w:b w:val="0"/>
                <w:bCs w:val="0"/>
                <w:sz w:val="24"/>
                <w:szCs w:val="24"/>
                <w:lang w:eastAsia="es-SV"/>
              </w:rPr>
            </w:pPr>
            <w:r w:rsidRPr="002C0D51">
              <w:rPr>
                <w:rFonts w:ascii="Times New Roman" w:eastAsia="Times New Roman" w:hAnsi="Times New Roman" w:cs="Times New Roman"/>
                <w:sz w:val="24"/>
                <w:szCs w:val="24"/>
                <w:lang w:eastAsia="es-SV"/>
              </w:rPr>
              <w:t>Total inversión</w:t>
            </w:r>
          </w:p>
        </w:tc>
        <w:tc>
          <w:tcPr>
            <w:tcW w:w="3573" w:type="dxa"/>
            <w:shd w:val="clear" w:color="auto" w:fill="auto"/>
            <w:noWrap/>
            <w:hideMark/>
          </w:tcPr>
          <w:p w:rsidR="006776DB" w:rsidRPr="002C0D51" w:rsidRDefault="006776DB" w:rsidP="003D18FB">
            <w:pPr>
              <w:jc w:val="center"/>
              <w:cnfStyle w:val="000000100000"/>
              <w:rPr>
                <w:rFonts w:ascii="Times New Roman" w:eastAsia="Times New Roman" w:hAnsi="Times New Roman" w:cs="Times New Roman"/>
                <w:b/>
                <w:sz w:val="24"/>
                <w:szCs w:val="24"/>
                <w:lang w:eastAsia="es-SV"/>
              </w:rPr>
            </w:pPr>
            <w:r w:rsidRPr="002C0D51">
              <w:rPr>
                <w:rFonts w:ascii="Times New Roman" w:eastAsia="Times New Roman" w:hAnsi="Times New Roman" w:cs="Times New Roman"/>
                <w:b/>
                <w:sz w:val="24"/>
                <w:szCs w:val="24"/>
                <w:lang w:eastAsia="es-SV"/>
              </w:rPr>
              <w:t>$109,997,772.05</w:t>
            </w:r>
          </w:p>
        </w:tc>
        <w:tc>
          <w:tcPr>
            <w:tcW w:w="2198" w:type="dxa"/>
            <w:shd w:val="clear" w:color="auto" w:fill="auto"/>
            <w:noWrap/>
            <w:hideMark/>
          </w:tcPr>
          <w:p w:rsidR="006776DB" w:rsidRPr="002C0D51" w:rsidRDefault="006776DB" w:rsidP="003D18FB">
            <w:pPr>
              <w:jc w:val="center"/>
              <w:cnfStyle w:val="000000100000"/>
              <w:rPr>
                <w:rFonts w:ascii="Times New Roman" w:eastAsia="Times New Roman" w:hAnsi="Times New Roman" w:cs="Times New Roman"/>
                <w:b/>
                <w:sz w:val="24"/>
                <w:szCs w:val="24"/>
                <w:lang w:eastAsia="es-SV"/>
              </w:rPr>
            </w:pPr>
            <w:r w:rsidRPr="002C0D51">
              <w:rPr>
                <w:rFonts w:ascii="Times New Roman" w:eastAsia="Times New Roman" w:hAnsi="Times New Roman" w:cs="Times New Roman"/>
                <w:b/>
                <w:sz w:val="24"/>
                <w:szCs w:val="24"/>
                <w:lang w:eastAsia="es-SV"/>
              </w:rPr>
              <w:t>$16,786,764.72</w:t>
            </w:r>
          </w:p>
        </w:tc>
      </w:tr>
    </w:tbl>
    <w:p w:rsidR="006776DB" w:rsidRPr="00E641F4" w:rsidRDefault="006776DB" w:rsidP="006776DB">
      <w:pPr>
        <w:spacing w:after="0" w:line="240" w:lineRule="auto"/>
        <w:jc w:val="center"/>
        <w:rPr>
          <w:rFonts w:ascii="Times New Roman" w:hAnsi="Times New Roman" w:cs="Times New Roman"/>
          <w:sz w:val="24"/>
          <w:szCs w:val="24"/>
        </w:rPr>
      </w:pPr>
      <w:r w:rsidRPr="0057319B">
        <w:rPr>
          <w:rFonts w:ascii="Times New Roman" w:hAnsi="Times New Roman" w:cs="Times New Roman"/>
          <w:b/>
          <w:sz w:val="24"/>
          <w:szCs w:val="24"/>
        </w:rPr>
        <w:t>Fuente</w:t>
      </w:r>
      <w:r w:rsidRPr="00B9204C">
        <w:rPr>
          <w:rFonts w:ascii="Times New Roman" w:hAnsi="Times New Roman" w:cs="Times New Roman"/>
          <w:sz w:val="24"/>
          <w:szCs w:val="24"/>
        </w:rPr>
        <w:t>: Ministerio de Ed</w:t>
      </w:r>
      <w:r>
        <w:rPr>
          <w:rFonts w:ascii="Times New Roman" w:hAnsi="Times New Roman" w:cs="Times New Roman"/>
          <w:sz w:val="24"/>
          <w:szCs w:val="24"/>
        </w:rPr>
        <w:t xml:space="preserve">ucación (MINED), 2015.  </w:t>
      </w:r>
    </w:p>
    <w:p w:rsidR="006776DB" w:rsidRPr="00E641F4" w:rsidRDefault="006776DB" w:rsidP="006776DB">
      <w:pPr>
        <w:spacing w:after="0" w:line="240" w:lineRule="auto"/>
        <w:jc w:val="center"/>
        <w:rPr>
          <w:rFonts w:ascii="Times New Roman" w:hAnsi="Times New Roman" w:cs="Times New Roman"/>
          <w:sz w:val="24"/>
          <w:szCs w:val="24"/>
        </w:rPr>
      </w:pPr>
    </w:p>
    <w:p w:rsidR="006776DB" w:rsidRDefault="00805D05" w:rsidP="006776DB">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br/>
      </w:r>
    </w:p>
    <w:p w:rsidR="00805D05" w:rsidRDefault="00805D05" w:rsidP="006776DB">
      <w:pPr>
        <w:spacing w:after="0" w:line="240" w:lineRule="auto"/>
        <w:jc w:val="center"/>
        <w:rPr>
          <w:rFonts w:ascii="Times New Roman" w:hAnsi="Times New Roman" w:cs="Times New Roman"/>
          <w:b/>
          <w:sz w:val="24"/>
          <w:szCs w:val="24"/>
        </w:rPr>
      </w:pPr>
    </w:p>
    <w:p w:rsidR="00805D05" w:rsidRDefault="00805D05" w:rsidP="006776DB">
      <w:pPr>
        <w:spacing w:after="0" w:line="240" w:lineRule="auto"/>
        <w:jc w:val="center"/>
        <w:rPr>
          <w:rFonts w:ascii="Times New Roman" w:hAnsi="Times New Roman" w:cs="Times New Roman"/>
          <w:b/>
          <w:sz w:val="24"/>
          <w:szCs w:val="24"/>
        </w:rPr>
      </w:pPr>
    </w:p>
    <w:p w:rsidR="00805D05" w:rsidRDefault="00805D05" w:rsidP="006776DB">
      <w:pPr>
        <w:spacing w:after="0" w:line="240" w:lineRule="auto"/>
        <w:jc w:val="center"/>
        <w:rPr>
          <w:rFonts w:ascii="Times New Roman" w:hAnsi="Times New Roman" w:cs="Times New Roman"/>
          <w:b/>
          <w:sz w:val="24"/>
          <w:szCs w:val="24"/>
        </w:rPr>
      </w:pPr>
    </w:p>
    <w:p w:rsidR="00805D05" w:rsidRDefault="00805D05" w:rsidP="006776DB">
      <w:pPr>
        <w:spacing w:after="0" w:line="240" w:lineRule="auto"/>
        <w:jc w:val="center"/>
        <w:rPr>
          <w:rFonts w:ascii="Times New Roman" w:hAnsi="Times New Roman" w:cs="Times New Roman"/>
          <w:b/>
          <w:sz w:val="24"/>
          <w:szCs w:val="24"/>
        </w:rPr>
      </w:pPr>
    </w:p>
    <w:p w:rsidR="00805D05" w:rsidRDefault="00805D05" w:rsidP="006776DB">
      <w:pPr>
        <w:spacing w:after="0" w:line="240" w:lineRule="auto"/>
        <w:jc w:val="center"/>
        <w:rPr>
          <w:rFonts w:ascii="Times New Roman" w:hAnsi="Times New Roman" w:cs="Times New Roman"/>
          <w:b/>
          <w:sz w:val="24"/>
          <w:szCs w:val="24"/>
        </w:rPr>
      </w:pPr>
    </w:p>
    <w:p w:rsidR="00805D05" w:rsidRDefault="00805D05" w:rsidP="006776DB">
      <w:pPr>
        <w:spacing w:after="0" w:line="240" w:lineRule="auto"/>
        <w:jc w:val="center"/>
        <w:rPr>
          <w:rFonts w:ascii="Times New Roman" w:hAnsi="Times New Roman" w:cs="Times New Roman"/>
          <w:b/>
          <w:sz w:val="24"/>
          <w:szCs w:val="24"/>
        </w:rPr>
      </w:pPr>
    </w:p>
    <w:p w:rsidR="00805D05" w:rsidRPr="00E641F4" w:rsidRDefault="00805D05" w:rsidP="006776DB">
      <w:pPr>
        <w:spacing w:after="0" w:line="240" w:lineRule="auto"/>
        <w:jc w:val="center"/>
        <w:rPr>
          <w:rFonts w:ascii="Times New Roman" w:hAnsi="Times New Roman" w:cs="Times New Roman"/>
          <w:b/>
          <w:sz w:val="24"/>
          <w:szCs w:val="24"/>
        </w:rPr>
      </w:pPr>
    </w:p>
    <w:p w:rsidR="006776DB" w:rsidRPr="00E641F4" w:rsidRDefault="006776DB" w:rsidP="006776DB">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Anexo</w:t>
      </w:r>
      <w:r w:rsidR="00DC1395">
        <w:rPr>
          <w:rFonts w:ascii="Times New Roman" w:hAnsi="Times New Roman" w:cs="Times New Roman"/>
          <w:b/>
          <w:sz w:val="24"/>
          <w:szCs w:val="24"/>
        </w:rPr>
        <w:t xml:space="preserve"> 72</w:t>
      </w:r>
      <w:r w:rsidRPr="00E641F4">
        <w:rPr>
          <w:rFonts w:ascii="Times New Roman" w:hAnsi="Times New Roman" w:cs="Times New Roman"/>
          <w:b/>
          <w:sz w:val="24"/>
          <w:szCs w:val="24"/>
        </w:rPr>
        <w:t>: Presupuesto asignado al MINE</w:t>
      </w:r>
      <w:r>
        <w:rPr>
          <w:rFonts w:ascii="Times New Roman" w:hAnsi="Times New Roman" w:cs="Times New Roman"/>
          <w:b/>
          <w:sz w:val="24"/>
          <w:szCs w:val="24"/>
        </w:rPr>
        <w:t xml:space="preserve">D y porcentaje del PIB </w:t>
      </w:r>
    </w:p>
    <w:tbl>
      <w:tblPr>
        <w:tblStyle w:val="GridTable4Accent1"/>
        <w:tblW w:w="5970" w:type="dxa"/>
        <w:jc w:val="center"/>
        <w:tbl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insideH w:val="single" w:sz="4" w:space="0" w:color="2E74B5" w:themeColor="accent1" w:themeShade="BF"/>
          <w:insideV w:val="single" w:sz="4" w:space="0" w:color="2E74B5" w:themeColor="accent1" w:themeShade="BF"/>
        </w:tblBorders>
        <w:tblLook w:val="04A0"/>
      </w:tblPr>
      <w:tblGrid>
        <w:gridCol w:w="1391"/>
        <w:gridCol w:w="2719"/>
        <w:gridCol w:w="1860"/>
      </w:tblGrid>
      <w:tr w:rsidR="006776DB" w:rsidRPr="00E815B7" w:rsidTr="003D18FB">
        <w:trPr>
          <w:cnfStyle w:val="100000000000"/>
          <w:trHeight w:val="216"/>
          <w:jc w:val="center"/>
        </w:trPr>
        <w:tc>
          <w:tcPr>
            <w:cnfStyle w:val="001000000000"/>
            <w:tcW w:w="1391" w:type="dxa"/>
            <w:tcBorders>
              <w:top w:val="none" w:sz="0" w:space="0" w:color="auto"/>
              <w:left w:val="none" w:sz="0" w:space="0" w:color="auto"/>
              <w:bottom w:val="none" w:sz="0" w:space="0" w:color="auto"/>
              <w:right w:val="none" w:sz="0" w:space="0" w:color="auto"/>
            </w:tcBorders>
          </w:tcPr>
          <w:p w:rsidR="006776DB" w:rsidRPr="00E815B7" w:rsidRDefault="006776DB" w:rsidP="003D18FB">
            <w:pPr>
              <w:contextualSpacing/>
              <w:jc w:val="center"/>
              <w:rPr>
                <w:rFonts w:ascii="Times New Roman" w:eastAsiaTheme="minorEastAsia" w:hAnsi="Times New Roman" w:cs="Times New Roman"/>
                <w:color w:val="auto"/>
                <w:sz w:val="24"/>
                <w:szCs w:val="24"/>
                <w:lang w:eastAsia="es-SV"/>
              </w:rPr>
            </w:pPr>
            <w:r w:rsidRPr="00E815B7">
              <w:rPr>
                <w:rFonts w:ascii="Times New Roman" w:eastAsiaTheme="minorEastAsia" w:hAnsi="Times New Roman" w:cs="Times New Roman"/>
                <w:color w:val="auto"/>
                <w:sz w:val="24"/>
                <w:szCs w:val="24"/>
                <w:lang w:eastAsia="es-SV"/>
              </w:rPr>
              <w:t>AÑO</w:t>
            </w:r>
          </w:p>
        </w:tc>
        <w:tc>
          <w:tcPr>
            <w:tcW w:w="2719" w:type="dxa"/>
            <w:tcBorders>
              <w:top w:val="none" w:sz="0" w:space="0" w:color="auto"/>
              <w:left w:val="none" w:sz="0" w:space="0" w:color="auto"/>
              <w:bottom w:val="none" w:sz="0" w:space="0" w:color="auto"/>
              <w:right w:val="none" w:sz="0" w:space="0" w:color="auto"/>
            </w:tcBorders>
          </w:tcPr>
          <w:p w:rsidR="006776DB" w:rsidRPr="00E815B7" w:rsidRDefault="006776DB" w:rsidP="003D18FB">
            <w:pPr>
              <w:contextualSpacing/>
              <w:jc w:val="center"/>
              <w:cnfStyle w:val="100000000000"/>
              <w:rPr>
                <w:rFonts w:ascii="Times New Roman" w:eastAsiaTheme="minorEastAsia" w:hAnsi="Times New Roman" w:cs="Times New Roman"/>
                <w:color w:val="auto"/>
                <w:sz w:val="24"/>
                <w:szCs w:val="24"/>
                <w:lang w:eastAsia="es-SV"/>
              </w:rPr>
            </w:pPr>
            <w:r w:rsidRPr="00E815B7">
              <w:rPr>
                <w:rFonts w:ascii="Times New Roman" w:eastAsiaTheme="minorEastAsia" w:hAnsi="Times New Roman" w:cs="Times New Roman"/>
                <w:color w:val="auto"/>
                <w:sz w:val="24"/>
                <w:szCs w:val="24"/>
                <w:lang w:eastAsia="es-SV"/>
              </w:rPr>
              <w:t>Presupuesto asignado</w:t>
            </w:r>
          </w:p>
        </w:tc>
        <w:tc>
          <w:tcPr>
            <w:tcW w:w="1860" w:type="dxa"/>
            <w:tcBorders>
              <w:top w:val="none" w:sz="0" w:space="0" w:color="auto"/>
              <w:left w:val="none" w:sz="0" w:space="0" w:color="auto"/>
              <w:bottom w:val="none" w:sz="0" w:space="0" w:color="auto"/>
              <w:right w:val="none" w:sz="0" w:space="0" w:color="auto"/>
            </w:tcBorders>
          </w:tcPr>
          <w:p w:rsidR="006776DB" w:rsidRPr="00E815B7" w:rsidRDefault="006776DB" w:rsidP="003D18FB">
            <w:pPr>
              <w:contextualSpacing/>
              <w:jc w:val="center"/>
              <w:cnfStyle w:val="100000000000"/>
              <w:rPr>
                <w:rFonts w:ascii="Times New Roman" w:eastAsiaTheme="minorEastAsia" w:hAnsi="Times New Roman" w:cs="Times New Roman"/>
                <w:color w:val="auto"/>
                <w:sz w:val="24"/>
                <w:szCs w:val="24"/>
                <w:lang w:eastAsia="es-SV"/>
              </w:rPr>
            </w:pPr>
            <w:r w:rsidRPr="00E815B7">
              <w:rPr>
                <w:rFonts w:ascii="Times New Roman" w:eastAsiaTheme="minorEastAsia" w:hAnsi="Times New Roman" w:cs="Times New Roman"/>
                <w:color w:val="auto"/>
                <w:sz w:val="24"/>
                <w:szCs w:val="24"/>
                <w:lang w:eastAsia="es-SV"/>
              </w:rPr>
              <w:t>% del PIB</w:t>
            </w:r>
          </w:p>
        </w:tc>
      </w:tr>
      <w:tr w:rsidR="006776DB" w:rsidRPr="00E815B7" w:rsidTr="003D18FB">
        <w:trPr>
          <w:cnfStyle w:val="000000100000"/>
          <w:trHeight w:val="342"/>
          <w:jc w:val="center"/>
        </w:trPr>
        <w:tc>
          <w:tcPr>
            <w:cnfStyle w:val="001000000000"/>
            <w:tcW w:w="1391" w:type="dxa"/>
            <w:shd w:val="clear" w:color="auto" w:fill="auto"/>
          </w:tcPr>
          <w:p w:rsidR="006776DB" w:rsidRPr="00E815B7" w:rsidRDefault="006776DB" w:rsidP="003D18FB">
            <w:pPr>
              <w:contextualSpacing/>
              <w:jc w:val="center"/>
              <w:rPr>
                <w:rFonts w:ascii="Times New Roman" w:eastAsiaTheme="minorEastAsia" w:hAnsi="Times New Roman" w:cs="Times New Roman"/>
                <w:b w:val="0"/>
                <w:sz w:val="24"/>
                <w:szCs w:val="24"/>
                <w:lang w:eastAsia="es-SV"/>
              </w:rPr>
            </w:pPr>
            <w:r w:rsidRPr="00E815B7">
              <w:rPr>
                <w:rFonts w:ascii="Times New Roman" w:eastAsiaTheme="minorEastAsia" w:hAnsi="Times New Roman" w:cs="Times New Roman"/>
                <w:b w:val="0"/>
                <w:sz w:val="24"/>
                <w:szCs w:val="24"/>
                <w:lang w:eastAsia="es-SV"/>
              </w:rPr>
              <w:t>2009</w:t>
            </w:r>
          </w:p>
        </w:tc>
        <w:tc>
          <w:tcPr>
            <w:tcW w:w="2719" w:type="dxa"/>
            <w:shd w:val="clear" w:color="auto" w:fill="auto"/>
          </w:tcPr>
          <w:p w:rsidR="006776DB" w:rsidRPr="00E815B7" w:rsidRDefault="006776DB" w:rsidP="003D18FB">
            <w:pPr>
              <w:contextualSpacing/>
              <w:jc w:val="center"/>
              <w:cnfStyle w:val="000000100000"/>
              <w:rPr>
                <w:rFonts w:ascii="Times New Roman" w:eastAsiaTheme="minorEastAsia" w:hAnsi="Times New Roman" w:cs="Times New Roman"/>
                <w:sz w:val="24"/>
                <w:szCs w:val="24"/>
                <w:lang w:eastAsia="es-SV"/>
              </w:rPr>
            </w:pPr>
            <w:r w:rsidRPr="00E815B7">
              <w:rPr>
                <w:rFonts w:ascii="Times New Roman" w:eastAsiaTheme="minorEastAsia" w:hAnsi="Times New Roman" w:cs="Times New Roman"/>
                <w:sz w:val="24"/>
                <w:szCs w:val="24"/>
                <w:lang w:eastAsia="es-SV"/>
              </w:rPr>
              <w:t>$702,874,705.00</w:t>
            </w:r>
          </w:p>
        </w:tc>
        <w:tc>
          <w:tcPr>
            <w:tcW w:w="1860" w:type="dxa"/>
            <w:shd w:val="clear" w:color="auto" w:fill="auto"/>
          </w:tcPr>
          <w:p w:rsidR="006776DB" w:rsidRPr="00E815B7" w:rsidRDefault="006776DB" w:rsidP="003D18FB">
            <w:pPr>
              <w:contextualSpacing/>
              <w:jc w:val="center"/>
              <w:cnfStyle w:val="000000100000"/>
              <w:rPr>
                <w:rFonts w:ascii="Times New Roman" w:eastAsiaTheme="minorEastAsia" w:hAnsi="Times New Roman" w:cs="Times New Roman"/>
                <w:sz w:val="24"/>
                <w:szCs w:val="24"/>
                <w:lang w:eastAsia="es-SV"/>
              </w:rPr>
            </w:pPr>
            <w:r w:rsidRPr="00E815B7">
              <w:rPr>
                <w:rFonts w:ascii="Times New Roman" w:eastAsiaTheme="minorEastAsia" w:hAnsi="Times New Roman" w:cs="Times New Roman"/>
                <w:sz w:val="24"/>
                <w:szCs w:val="24"/>
                <w:lang w:eastAsia="es-SV"/>
              </w:rPr>
              <w:t>2.9%</w:t>
            </w:r>
          </w:p>
        </w:tc>
      </w:tr>
      <w:tr w:rsidR="006776DB" w:rsidRPr="00E815B7" w:rsidTr="003D18FB">
        <w:trPr>
          <w:trHeight w:val="363"/>
          <w:jc w:val="center"/>
        </w:trPr>
        <w:tc>
          <w:tcPr>
            <w:cnfStyle w:val="001000000000"/>
            <w:tcW w:w="1391" w:type="dxa"/>
            <w:shd w:val="clear" w:color="auto" w:fill="auto"/>
          </w:tcPr>
          <w:p w:rsidR="006776DB" w:rsidRPr="00E815B7" w:rsidRDefault="006776DB" w:rsidP="003D18FB">
            <w:pPr>
              <w:contextualSpacing/>
              <w:jc w:val="center"/>
              <w:rPr>
                <w:rFonts w:ascii="Times New Roman" w:eastAsiaTheme="minorEastAsia" w:hAnsi="Times New Roman" w:cs="Times New Roman"/>
                <w:b w:val="0"/>
                <w:sz w:val="24"/>
                <w:szCs w:val="24"/>
                <w:lang w:eastAsia="es-SV"/>
              </w:rPr>
            </w:pPr>
            <w:r w:rsidRPr="00E815B7">
              <w:rPr>
                <w:rFonts w:ascii="Times New Roman" w:eastAsiaTheme="minorEastAsia" w:hAnsi="Times New Roman" w:cs="Times New Roman"/>
                <w:b w:val="0"/>
                <w:sz w:val="24"/>
                <w:szCs w:val="24"/>
                <w:lang w:eastAsia="es-SV"/>
              </w:rPr>
              <w:t>2010</w:t>
            </w:r>
          </w:p>
        </w:tc>
        <w:tc>
          <w:tcPr>
            <w:tcW w:w="2719" w:type="dxa"/>
            <w:shd w:val="clear" w:color="auto" w:fill="auto"/>
          </w:tcPr>
          <w:p w:rsidR="006776DB" w:rsidRPr="00E815B7" w:rsidRDefault="006776DB" w:rsidP="003D18FB">
            <w:pPr>
              <w:contextualSpacing/>
              <w:jc w:val="center"/>
              <w:cnfStyle w:val="000000000000"/>
              <w:rPr>
                <w:rFonts w:ascii="Times New Roman" w:eastAsiaTheme="minorEastAsia" w:hAnsi="Times New Roman" w:cs="Times New Roman"/>
                <w:sz w:val="24"/>
                <w:szCs w:val="24"/>
                <w:lang w:eastAsia="es-SV"/>
              </w:rPr>
            </w:pPr>
            <w:r w:rsidRPr="00E815B7">
              <w:rPr>
                <w:rFonts w:ascii="Times New Roman" w:eastAsiaTheme="minorEastAsia" w:hAnsi="Times New Roman" w:cs="Times New Roman"/>
                <w:sz w:val="24"/>
                <w:szCs w:val="24"/>
                <w:lang w:eastAsia="es-SV"/>
              </w:rPr>
              <w:t>$671,450,625.00</w:t>
            </w:r>
          </w:p>
        </w:tc>
        <w:tc>
          <w:tcPr>
            <w:tcW w:w="1860" w:type="dxa"/>
            <w:shd w:val="clear" w:color="auto" w:fill="auto"/>
          </w:tcPr>
          <w:p w:rsidR="006776DB" w:rsidRPr="00E815B7" w:rsidRDefault="006776DB" w:rsidP="003D18FB">
            <w:pPr>
              <w:contextualSpacing/>
              <w:jc w:val="center"/>
              <w:cnfStyle w:val="000000000000"/>
              <w:rPr>
                <w:rFonts w:ascii="Times New Roman" w:eastAsiaTheme="minorEastAsia" w:hAnsi="Times New Roman" w:cs="Times New Roman"/>
                <w:sz w:val="24"/>
                <w:szCs w:val="24"/>
                <w:lang w:eastAsia="es-SV"/>
              </w:rPr>
            </w:pPr>
            <w:r w:rsidRPr="00E815B7">
              <w:rPr>
                <w:rFonts w:ascii="Times New Roman" w:eastAsiaTheme="minorEastAsia" w:hAnsi="Times New Roman" w:cs="Times New Roman"/>
                <w:sz w:val="24"/>
                <w:szCs w:val="24"/>
                <w:lang w:eastAsia="es-SV"/>
              </w:rPr>
              <w:t>3.0%</w:t>
            </w:r>
          </w:p>
        </w:tc>
      </w:tr>
      <w:tr w:rsidR="006776DB" w:rsidRPr="00E815B7" w:rsidTr="003D18FB">
        <w:trPr>
          <w:cnfStyle w:val="000000100000"/>
          <w:trHeight w:val="363"/>
          <w:jc w:val="center"/>
        </w:trPr>
        <w:tc>
          <w:tcPr>
            <w:cnfStyle w:val="001000000000"/>
            <w:tcW w:w="1391" w:type="dxa"/>
            <w:shd w:val="clear" w:color="auto" w:fill="auto"/>
          </w:tcPr>
          <w:p w:rsidR="006776DB" w:rsidRPr="00E815B7" w:rsidRDefault="006776DB" w:rsidP="003D18FB">
            <w:pPr>
              <w:contextualSpacing/>
              <w:jc w:val="center"/>
              <w:rPr>
                <w:rFonts w:ascii="Times New Roman" w:eastAsiaTheme="minorEastAsia" w:hAnsi="Times New Roman" w:cs="Times New Roman"/>
                <w:b w:val="0"/>
                <w:sz w:val="24"/>
                <w:szCs w:val="24"/>
                <w:lang w:eastAsia="es-SV"/>
              </w:rPr>
            </w:pPr>
            <w:r w:rsidRPr="00E815B7">
              <w:rPr>
                <w:rFonts w:ascii="Times New Roman" w:eastAsiaTheme="minorEastAsia" w:hAnsi="Times New Roman" w:cs="Times New Roman"/>
                <w:b w:val="0"/>
                <w:sz w:val="24"/>
                <w:szCs w:val="24"/>
                <w:lang w:eastAsia="es-SV"/>
              </w:rPr>
              <w:t>2011</w:t>
            </w:r>
          </w:p>
        </w:tc>
        <w:tc>
          <w:tcPr>
            <w:tcW w:w="2719" w:type="dxa"/>
            <w:shd w:val="clear" w:color="auto" w:fill="auto"/>
          </w:tcPr>
          <w:p w:rsidR="006776DB" w:rsidRPr="00E815B7" w:rsidRDefault="006776DB" w:rsidP="003D18FB">
            <w:pPr>
              <w:contextualSpacing/>
              <w:jc w:val="center"/>
              <w:cnfStyle w:val="000000100000"/>
              <w:rPr>
                <w:rFonts w:ascii="Times New Roman" w:eastAsiaTheme="minorEastAsia" w:hAnsi="Times New Roman" w:cs="Times New Roman"/>
                <w:sz w:val="24"/>
                <w:szCs w:val="24"/>
                <w:lang w:eastAsia="es-SV"/>
              </w:rPr>
            </w:pPr>
            <w:r w:rsidRPr="00E815B7">
              <w:rPr>
                <w:rFonts w:ascii="Times New Roman" w:eastAsiaTheme="minorEastAsia" w:hAnsi="Times New Roman" w:cs="Times New Roman"/>
                <w:sz w:val="24"/>
                <w:szCs w:val="24"/>
                <w:lang w:eastAsia="es-SV"/>
              </w:rPr>
              <w:t>$706,989,165.00</w:t>
            </w:r>
          </w:p>
        </w:tc>
        <w:tc>
          <w:tcPr>
            <w:tcW w:w="1860" w:type="dxa"/>
            <w:shd w:val="clear" w:color="auto" w:fill="auto"/>
          </w:tcPr>
          <w:p w:rsidR="006776DB" w:rsidRPr="00E815B7" w:rsidRDefault="006776DB" w:rsidP="003D18FB">
            <w:pPr>
              <w:contextualSpacing/>
              <w:jc w:val="center"/>
              <w:cnfStyle w:val="000000100000"/>
              <w:rPr>
                <w:rFonts w:ascii="Times New Roman" w:eastAsiaTheme="minorEastAsia" w:hAnsi="Times New Roman" w:cs="Times New Roman"/>
                <w:sz w:val="24"/>
                <w:szCs w:val="24"/>
                <w:lang w:eastAsia="es-SV"/>
              </w:rPr>
            </w:pPr>
            <w:r w:rsidRPr="00E815B7">
              <w:rPr>
                <w:rFonts w:ascii="Times New Roman" w:eastAsiaTheme="minorEastAsia" w:hAnsi="Times New Roman" w:cs="Times New Roman"/>
                <w:sz w:val="24"/>
                <w:szCs w:val="24"/>
                <w:lang w:eastAsia="es-SV"/>
              </w:rPr>
              <w:t>3.1%</w:t>
            </w:r>
          </w:p>
        </w:tc>
      </w:tr>
      <w:tr w:rsidR="006776DB" w:rsidRPr="00E815B7" w:rsidTr="003D18FB">
        <w:trPr>
          <w:trHeight w:val="342"/>
          <w:jc w:val="center"/>
        </w:trPr>
        <w:tc>
          <w:tcPr>
            <w:cnfStyle w:val="001000000000"/>
            <w:tcW w:w="1391" w:type="dxa"/>
            <w:shd w:val="clear" w:color="auto" w:fill="auto"/>
          </w:tcPr>
          <w:p w:rsidR="006776DB" w:rsidRPr="00E815B7" w:rsidRDefault="006776DB" w:rsidP="003D18FB">
            <w:pPr>
              <w:contextualSpacing/>
              <w:jc w:val="center"/>
              <w:rPr>
                <w:rFonts w:ascii="Times New Roman" w:eastAsiaTheme="minorEastAsia" w:hAnsi="Times New Roman" w:cs="Times New Roman"/>
                <w:b w:val="0"/>
                <w:sz w:val="24"/>
                <w:szCs w:val="24"/>
                <w:lang w:eastAsia="es-SV"/>
              </w:rPr>
            </w:pPr>
            <w:r w:rsidRPr="00E815B7">
              <w:rPr>
                <w:rFonts w:ascii="Times New Roman" w:eastAsiaTheme="minorEastAsia" w:hAnsi="Times New Roman" w:cs="Times New Roman"/>
                <w:b w:val="0"/>
                <w:sz w:val="24"/>
                <w:szCs w:val="24"/>
                <w:lang w:eastAsia="es-SV"/>
              </w:rPr>
              <w:t>2012</w:t>
            </w:r>
          </w:p>
        </w:tc>
        <w:tc>
          <w:tcPr>
            <w:tcW w:w="2719" w:type="dxa"/>
            <w:shd w:val="clear" w:color="auto" w:fill="auto"/>
          </w:tcPr>
          <w:p w:rsidR="006776DB" w:rsidRPr="00E815B7" w:rsidRDefault="006776DB" w:rsidP="003D18FB">
            <w:pPr>
              <w:contextualSpacing/>
              <w:jc w:val="center"/>
              <w:cnfStyle w:val="000000000000"/>
              <w:rPr>
                <w:rFonts w:ascii="Times New Roman" w:eastAsiaTheme="minorEastAsia" w:hAnsi="Times New Roman" w:cs="Times New Roman"/>
                <w:sz w:val="24"/>
                <w:szCs w:val="24"/>
                <w:lang w:eastAsia="es-SV"/>
              </w:rPr>
            </w:pPr>
            <w:r w:rsidRPr="00E815B7">
              <w:rPr>
                <w:rFonts w:ascii="Times New Roman" w:eastAsiaTheme="minorEastAsia" w:hAnsi="Times New Roman" w:cs="Times New Roman"/>
                <w:sz w:val="24"/>
                <w:szCs w:val="24"/>
                <w:lang w:eastAsia="es-SV"/>
              </w:rPr>
              <w:t>$827,710,740.00</w:t>
            </w:r>
          </w:p>
        </w:tc>
        <w:tc>
          <w:tcPr>
            <w:tcW w:w="1860" w:type="dxa"/>
            <w:shd w:val="clear" w:color="auto" w:fill="auto"/>
          </w:tcPr>
          <w:p w:rsidR="006776DB" w:rsidRPr="00E815B7" w:rsidRDefault="006776DB" w:rsidP="003D18FB">
            <w:pPr>
              <w:contextualSpacing/>
              <w:jc w:val="center"/>
              <w:cnfStyle w:val="000000000000"/>
              <w:rPr>
                <w:rFonts w:ascii="Times New Roman" w:eastAsiaTheme="minorEastAsia" w:hAnsi="Times New Roman" w:cs="Times New Roman"/>
                <w:sz w:val="24"/>
                <w:szCs w:val="24"/>
                <w:lang w:eastAsia="es-SV"/>
              </w:rPr>
            </w:pPr>
            <w:r w:rsidRPr="00E815B7">
              <w:rPr>
                <w:rFonts w:ascii="Times New Roman" w:eastAsiaTheme="minorEastAsia" w:hAnsi="Times New Roman" w:cs="Times New Roman"/>
                <w:sz w:val="24"/>
                <w:szCs w:val="24"/>
                <w:lang w:eastAsia="es-SV"/>
              </w:rPr>
              <w:t>3.4%</w:t>
            </w:r>
          </w:p>
        </w:tc>
      </w:tr>
      <w:tr w:rsidR="006776DB" w:rsidRPr="00E815B7" w:rsidTr="003D18FB">
        <w:trPr>
          <w:cnfStyle w:val="000000100000"/>
          <w:trHeight w:val="363"/>
          <w:jc w:val="center"/>
        </w:trPr>
        <w:tc>
          <w:tcPr>
            <w:cnfStyle w:val="001000000000"/>
            <w:tcW w:w="1391" w:type="dxa"/>
            <w:shd w:val="clear" w:color="auto" w:fill="auto"/>
          </w:tcPr>
          <w:p w:rsidR="006776DB" w:rsidRPr="00E815B7" w:rsidRDefault="006776DB" w:rsidP="003D18FB">
            <w:pPr>
              <w:contextualSpacing/>
              <w:jc w:val="center"/>
              <w:rPr>
                <w:rFonts w:ascii="Times New Roman" w:eastAsiaTheme="minorEastAsia" w:hAnsi="Times New Roman" w:cs="Times New Roman"/>
                <w:b w:val="0"/>
                <w:sz w:val="24"/>
                <w:szCs w:val="24"/>
                <w:lang w:eastAsia="es-SV"/>
              </w:rPr>
            </w:pPr>
            <w:r w:rsidRPr="00E815B7">
              <w:rPr>
                <w:rFonts w:ascii="Times New Roman" w:eastAsiaTheme="minorEastAsia" w:hAnsi="Times New Roman" w:cs="Times New Roman"/>
                <w:b w:val="0"/>
                <w:sz w:val="24"/>
                <w:szCs w:val="24"/>
                <w:lang w:eastAsia="es-SV"/>
              </w:rPr>
              <w:t>2013</w:t>
            </w:r>
          </w:p>
        </w:tc>
        <w:tc>
          <w:tcPr>
            <w:tcW w:w="2719" w:type="dxa"/>
            <w:shd w:val="clear" w:color="auto" w:fill="auto"/>
          </w:tcPr>
          <w:p w:rsidR="006776DB" w:rsidRPr="00E815B7" w:rsidRDefault="006776DB" w:rsidP="003D18FB">
            <w:pPr>
              <w:contextualSpacing/>
              <w:jc w:val="center"/>
              <w:cnfStyle w:val="000000100000"/>
              <w:rPr>
                <w:rFonts w:ascii="Times New Roman" w:eastAsiaTheme="minorEastAsia" w:hAnsi="Times New Roman" w:cs="Times New Roman"/>
                <w:sz w:val="24"/>
                <w:szCs w:val="24"/>
                <w:lang w:eastAsia="es-SV"/>
              </w:rPr>
            </w:pPr>
            <w:r w:rsidRPr="00E815B7">
              <w:rPr>
                <w:rFonts w:ascii="Times New Roman" w:eastAsiaTheme="minorEastAsia" w:hAnsi="Times New Roman" w:cs="Times New Roman"/>
                <w:sz w:val="24"/>
                <w:szCs w:val="24"/>
                <w:lang w:eastAsia="es-SV"/>
              </w:rPr>
              <w:t>$863,952,875.00</w:t>
            </w:r>
          </w:p>
        </w:tc>
        <w:tc>
          <w:tcPr>
            <w:tcW w:w="1860" w:type="dxa"/>
            <w:shd w:val="clear" w:color="auto" w:fill="auto"/>
          </w:tcPr>
          <w:p w:rsidR="006776DB" w:rsidRPr="00E815B7" w:rsidRDefault="006776DB" w:rsidP="003D18FB">
            <w:pPr>
              <w:contextualSpacing/>
              <w:jc w:val="center"/>
              <w:cnfStyle w:val="000000100000"/>
              <w:rPr>
                <w:rFonts w:ascii="Times New Roman" w:eastAsiaTheme="minorEastAsia" w:hAnsi="Times New Roman" w:cs="Times New Roman"/>
                <w:sz w:val="24"/>
                <w:szCs w:val="24"/>
                <w:lang w:eastAsia="es-SV"/>
              </w:rPr>
            </w:pPr>
            <w:r w:rsidRPr="00E815B7">
              <w:rPr>
                <w:rFonts w:ascii="Times New Roman" w:eastAsiaTheme="minorEastAsia" w:hAnsi="Times New Roman" w:cs="Times New Roman"/>
                <w:sz w:val="24"/>
                <w:szCs w:val="24"/>
                <w:lang w:eastAsia="es-SV"/>
              </w:rPr>
              <w:t>3.4%</w:t>
            </w:r>
          </w:p>
        </w:tc>
      </w:tr>
      <w:tr w:rsidR="006776DB" w:rsidRPr="00E815B7" w:rsidTr="003D18FB">
        <w:trPr>
          <w:trHeight w:val="342"/>
          <w:jc w:val="center"/>
        </w:trPr>
        <w:tc>
          <w:tcPr>
            <w:cnfStyle w:val="001000000000"/>
            <w:tcW w:w="1391" w:type="dxa"/>
            <w:shd w:val="clear" w:color="auto" w:fill="auto"/>
          </w:tcPr>
          <w:p w:rsidR="006776DB" w:rsidRPr="00E815B7" w:rsidRDefault="006776DB" w:rsidP="003D18FB">
            <w:pPr>
              <w:jc w:val="center"/>
              <w:rPr>
                <w:rFonts w:ascii="Times New Roman" w:hAnsi="Times New Roman" w:cs="Times New Roman"/>
                <w:b w:val="0"/>
                <w:sz w:val="24"/>
                <w:szCs w:val="24"/>
              </w:rPr>
            </w:pPr>
            <w:r w:rsidRPr="00E815B7">
              <w:rPr>
                <w:rFonts w:ascii="Times New Roman" w:hAnsi="Times New Roman" w:cs="Times New Roman"/>
                <w:b w:val="0"/>
                <w:sz w:val="24"/>
                <w:szCs w:val="24"/>
              </w:rPr>
              <w:t>2014</w:t>
            </w:r>
          </w:p>
        </w:tc>
        <w:tc>
          <w:tcPr>
            <w:tcW w:w="2719" w:type="dxa"/>
            <w:shd w:val="clear" w:color="auto" w:fill="auto"/>
          </w:tcPr>
          <w:p w:rsidR="006776DB" w:rsidRPr="00E815B7" w:rsidRDefault="006776DB" w:rsidP="003D18FB">
            <w:pPr>
              <w:contextualSpacing/>
              <w:jc w:val="center"/>
              <w:cnfStyle w:val="000000000000"/>
              <w:rPr>
                <w:rFonts w:ascii="Times New Roman" w:eastAsiaTheme="minorEastAsia" w:hAnsi="Times New Roman" w:cs="Times New Roman"/>
                <w:sz w:val="24"/>
                <w:szCs w:val="24"/>
                <w:lang w:eastAsia="es-SV"/>
              </w:rPr>
            </w:pPr>
            <w:r w:rsidRPr="00E815B7">
              <w:rPr>
                <w:rFonts w:ascii="Times New Roman" w:eastAsiaTheme="minorEastAsia" w:hAnsi="Times New Roman" w:cs="Times New Roman"/>
                <w:sz w:val="24"/>
                <w:szCs w:val="24"/>
                <w:lang w:eastAsia="es-SV"/>
              </w:rPr>
              <w:t>$884,926,870.00</w:t>
            </w:r>
          </w:p>
        </w:tc>
        <w:tc>
          <w:tcPr>
            <w:tcW w:w="1860" w:type="dxa"/>
            <w:shd w:val="clear" w:color="auto" w:fill="auto"/>
          </w:tcPr>
          <w:p w:rsidR="006776DB" w:rsidRPr="00E815B7" w:rsidRDefault="006776DB" w:rsidP="003D18FB">
            <w:pPr>
              <w:contextualSpacing/>
              <w:jc w:val="center"/>
              <w:cnfStyle w:val="000000000000"/>
              <w:rPr>
                <w:rFonts w:ascii="Times New Roman" w:eastAsiaTheme="minorEastAsia" w:hAnsi="Times New Roman" w:cs="Times New Roman"/>
                <w:sz w:val="24"/>
                <w:szCs w:val="24"/>
                <w:lang w:eastAsia="es-SV"/>
              </w:rPr>
            </w:pPr>
            <w:r w:rsidRPr="00E815B7">
              <w:rPr>
                <w:rFonts w:ascii="Times New Roman" w:eastAsiaTheme="minorEastAsia" w:hAnsi="Times New Roman" w:cs="Times New Roman"/>
                <w:sz w:val="24"/>
                <w:szCs w:val="24"/>
                <w:lang w:eastAsia="es-SV"/>
              </w:rPr>
              <w:t>3.4%</w:t>
            </w:r>
          </w:p>
        </w:tc>
      </w:tr>
      <w:tr w:rsidR="006776DB" w:rsidRPr="00E815B7" w:rsidTr="003D18FB">
        <w:trPr>
          <w:cnfStyle w:val="000000100000"/>
          <w:trHeight w:val="342"/>
          <w:jc w:val="center"/>
        </w:trPr>
        <w:tc>
          <w:tcPr>
            <w:cnfStyle w:val="001000000000"/>
            <w:tcW w:w="1391" w:type="dxa"/>
            <w:shd w:val="clear" w:color="auto" w:fill="auto"/>
          </w:tcPr>
          <w:p w:rsidR="006776DB" w:rsidRPr="00E815B7" w:rsidRDefault="006776DB" w:rsidP="003D18FB">
            <w:pPr>
              <w:jc w:val="center"/>
              <w:rPr>
                <w:rFonts w:ascii="Times New Roman" w:hAnsi="Times New Roman" w:cs="Times New Roman"/>
                <w:b w:val="0"/>
                <w:sz w:val="24"/>
                <w:szCs w:val="24"/>
              </w:rPr>
            </w:pPr>
            <w:r w:rsidRPr="00E815B7">
              <w:rPr>
                <w:rFonts w:ascii="Times New Roman" w:hAnsi="Times New Roman" w:cs="Times New Roman"/>
                <w:b w:val="0"/>
                <w:sz w:val="24"/>
                <w:szCs w:val="24"/>
              </w:rPr>
              <w:t>2015</w:t>
            </w:r>
          </w:p>
        </w:tc>
        <w:tc>
          <w:tcPr>
            <w:tcW w:w="2719" w:type="dxa"/>
            <w:shd w:val="clear" w:color="auto" w:fill="auto"/>
          </w:tcPr>
          <w:p w:rsidR="006776DB" w:rsidRPr="00E815B7" w:rsidRDefault="006776DB" w:rsidP="003D18FB">
            <w:pPr>
              <w:contextualSpacing/>
              <w:jc w:val="center"/>
              <w:cnfStyle w:val="000000100000"/>
              <w:rPr>
                <w:rFonts w:ascii="Times New Roman" w:eastAsiaTheme="minorEastAsia" w:hAnsi="Times New Roman" w:cs="Times New Roman"/>
                <w:sz w:val="24"/>
                <w:szCs w:val="24"/>
                <w:lang w:eastAsia="es-SV"/>
              </w:rPr>
            </w:pPr>
            <w:r w:rsidRPr="00E815B7">
              <w:rPr>
                <w:rFonts w:ascii="Times New Roman" w:eastAsiaTheme="minorEastAsia" w:hAnsi="Times New Roman" w:cs="Times New Roman"/>
                <w:sz w:val="24"/>
                <w:szCs w:val="24"/>
                <w:lang w:eastAsia="es-SV"/>
              </w:rPr>
              <w:t>$917,681,780.00</w:t>
            </w:r>
          </w:p>
        </w:tc>
        <w:tc>
          <w:tcPr>
            <w:tcW w:w="1860" w:type="dxa"/>
            <w:shd w:val="clear" w:color="auto" w:fill="auto"/>
          </w:tcPr>
          <w:p w:rsidR="006776DB" w:rsidRPr="00E815B7" w:rsidRDefault="006776DB" w:rsidP="003D18FB">
            <w:pPr>
              <w:contextualSpacing/>
              <w:jc w:val="center"/>
              <w:cnfStyle w:val="000000100000"/>
              <w:rPr>
                <w:rFonts w:ascii="Times New Roman" w:eastAsiaTheme="minorEastAsia" w:hAnsi="Times New Roman" w:cs="Times New Roman"/>
                <w:sz w:val="24"/>
                <w:szCs w:val="24"/>
                <w:lang w:eastAsia="es-SV"/>
              </w:rPr>
            </w:pPr>
            <w:r w:rsidRPr="00E815B7">
              <w:rPr>
                <w:rFonts w:ascii="Times New Roman" w:eastAsiaTheme="minorEastAsia" w:hAnsi="Times New Roman" w:cs="Times New Roman"/>
                <w:sz w:val="24"/>
                <w:szCs w:val="24"/>
                <w:lang w:eastAsia="es-SV"/>
              </w:rPr>
              <w:t>3.51%</w:t>
            </w:r>
          </w:p>
        </w:tc>
      </w:tr>
    </w:tbl>
    <w:p w:rsidR="006776DB" w:rsidRPr="00E641F4" w:rsidRDefault="006776DB" w:rsidP="006776DB">
      <w:pPr>
        <w:spacing w:after="0" w:line="240" w:lineRule="auto"/>
        <w:jc w:val="center"/>
        <w:rPr>
          <w:rFonts w:ascii="Times New Roman" w:hAnsi="Times New Roman" w:cs="Times New Roman"/>
          <w:sz w:val="24"/>
          <w:szCs w:val="24"/>
        </w:rPr>
      </w:pPr>
      <w:r w:rsidRPr="00E641F4">
        <w:rPr>
          <w:rFonts w:ascii="Times New Roman" w:hAnsi="Times New Roman" w:cs="Times New Roman"/>
          <w:b/>
          <w:sz w:val="24"/>
          <w:szCs w:val="24"/>
        </w:rPr>
        <w:t>Fuente:</w:t>
      </w:r>
      <w:r w:rsidRPr="00E641F4">
        <w:rPr>
          <w:rFonts w:ascii="Times New Roman" w:hAnsi="Times New Roman" w:cs="Times New Roman"/>
          <w:sz w:val="24"/>
          <w:szCs w:val="24"/>
        </w:rPr>
        <w:t xml:space="preserve"> </w:t>
      </w:r>
      <w:r>
        <w:rPr>
          <w:rFonts w:ascii="Times New Roman" w:hAnsi="Times New Roman" w:cs="Times New Roman"/>
          <w:sz w:val="24"/>
          <w:szCs w:val="24"/>
        </w:rPr>
        <w:t>Ministerio de Hacienda (</w:t>
      </w:r>
      <w:r w:rsidRPr="00E641F4">
        <w:rPr>
          <w:rFonts w:ascii="Times New Roman" w:hAnsi="Times New Roman" w:cs="Times New Roman"/>
          <w:sz w:val="24"/>
          <w:szCs w:val="24"/>
        </w:rPr>
        <w:t>MH</w:t>
      </w:r>
      <w:r>
        <w:rPr>
          <w:rFonts w:ascii="Times New Roman" w:hAnsi="Times New Roman" w:cs="Times New Roman"/>
          <w:sz w:val="24"/>
          <w:szCs w:val="24"/>
        </w:rPr>
        <w:t>), 2015.</w:t>
      </w:r>
    </w:p>
    <w:p w:rsidR="006776DB" w:rsidRDefault="006776DB" w:rsidP="006776DB">
      <w:pPr>
        <w:spacing w:after="0" w:line="240" w:lineRule="auto"/>
        <w:jc w:val="center"/>
        <w:rPr>
          <w:rFonts w:ascii="Times New Roman" w:hAnsi="Times New Roman" w:cs="Times New Roman"/>
          <w:sz w:val="24"/>
          <w:szCs w:val="24"/>
        </w:rPr>
      </w:pPr>
    </w:p>
    <w:p w:rsidR="00805D05" w:rsidRDefault="00805D05" w:rsidP="006776DB">
      <w:pPr>
        <w:spacing w:after="0" w:line="240" w:lineRule="auto"/>
        <w:jc w:val="center"/>
        <w:rPr>
          <w:rFonts w:ascii="Times New Roman" w:hAnsi="Times New Roman" w:cs="Times New Roman"/>
          <w:sz w:val="24"/>
          <w:szCs w:val="24"/>
        </w:rPr>
      </w:pPr>
    </w:p>
    <w:p w:rsidR="00394A5C" w:rsidRPr="00E641F4" w:rsidRDefault="00394A5C" w:rsidP="00394A5C">
      <w:pPr>
        <w:spacing w:after="0" w:line="240" w:lineRule="auto"/>
        <w:contextualSpacing/>
        <w:jc w:val="center"/>
        <w:rPr>
          <w:rFonts w:ascii="Times New Roman" w:hAnsi="Times New Roman" w:cs="Times New Roman"/>
          <w:sz w:val="24"/>
          <w:szCs w:val="24"/>
        </w:rPr>
      </w:pPr>
      <w:r w:rsidRPr="004C3D0C">
        <w:rPr>
          <w:rFonts w:ascii="Times New Roman" w:hAnsi="Times New Roman" w:cs="Times New Roman"/>
          <w:b/>
          <w:sz w:val="24"/>
          <w:szCs w:val="24"/>
        </w:rPr>
        <w:t xml:space="preserve">Anexo </w:t>
      </w:r>
      <w:r>
        <w:rPr>
          <w:rFonts w:ascii="Times New Roman" w:hAnsi="Times New Roman" w:cs="Times New Roman"/>
          <w:b/>
          <w:sz w:val="24"/>
          <w:szCs w:val="24"/>
        </w:rPr>
        <w:t>73</w:t>
      </w:r>
      <w:r w:rsidRPr="004C3D0C">
        <w:rPr>
          <w:rFonts w:ascii="Times New Roman" w:hAnsi="Times New Roman" w:cs="Times New Roman"/>
          <w:b/>
          <w:sz w:val="24"/>
          <w:szCs w:val="24"/>
        </w:rPr>
        <w:t>:</w:t>
      </w:r>
      <w:r w:rsidRPr="004C3D0C">
        <w:rPr>
          <w:rFonts w:ascii="Times New Roman" w:hAnsi="Times New Roman" w:cs="Times New Roman"/>
          <w:sz w:val="24"/>
          <w:szCs w:val="24"/>
        </w:rPr>
        <w:t xml:space="preserve"> </w:t>
      </w:r>
      <w:r w:rsidRPr="00A07570">
        <w:rPr>
          <w:rFonts w:ascii="Times New Roman" w:hAnsi="Times New Roman" w:cs="Times New Roman"/>
          <w:b/>
          <w:sz w:val="24"/>
          <w:szCs w:val="24"/>
        </w:rPr>
        <w:t>Costo promedio de inversión en educación por nivel educativo</w:t>
      </w:r>
    </w:p>
    <w:tbl>
      <w:tblPr>
        <w:tblStyle w:val="GridTable4Accent1"/>
        <w:tblW w:w="0" w:type="auto"/>
        <w:jc w:val="center"/>
        <w:tbl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insideH w:val="single" w:sz="4" w:space="0" w:color="2E74B5" w:themeColor="accent1" w:themeShade="BF"/>
          <w:insideV w:val="single" w:sz="4" w:space="0" w:color="2E74B5" w:themeColor="accent1" w:themeShade="BF"/>
        </w:tblBorders>
        <w:tblLook w:val="04A0"/>
      </w:tblPr>
      <w:tblGrid>
        <w:gridCol w:w="3964"/>
        <w:gridCol w:w="1449"/>
        <w:gridCol w:w="1448"/>
        <w:gridCol w:w="1448"/>
        <w:gridCol w:w="1448"/>
        <w:gridCol w:w="1448"/>
        <w:gridCol w:w="1448"/>
      </w:tblGrid>
      <w:tr w:rsidR="00394A5C" w:rsidRPr="00E641F4" w:rsidTr="00782819">
        <w:trPr>
          <w:cnfStyle w:val="100000000000"/>
          <w:trHeight w:val="300"/>
          <w:jc w:val="center"/>
        </w:trPr>
        <w:tc>
          <w:tcPr>
            <w:cnfStyle w:val="001000000000"/>
            <w:tcW w:w="4060" w:type="dxa"/>
            <w:tcBorders>
              <w:top w:val="none" w:sz="0" w:space="0" w:color="auto"/>
              <w:left w:val="none" w:sz="0" w:space="0" w:color="auto"/>
              <w:bottom w:val="none" w:sz="0" w:space="0" w:color="auto"/>
              <w:right w:val="none" w:sz="0" w:space="0" w:color="auto"/>
            </w:tcBorders>
            <w:hideMark/>
          </w:tcPr>
          <w:p w:rsidR="00394A5C" w:rsidRPr="00A07570" w:rsidRDefault="00394A5C" w:rsidP="00782819">
            <w:pPr>
              <w:jc w:val="center"/>
              <w:rPr>
                <w:rFonts w:ascii="Times New Roman" w:hAnsi="Times New Roman" w:cs="Times New Roman"/>
                <w:color w:val="auto"/>
                <w:sz w:val="24"/>
                <w:szCs w:val="24"/>
              </w:rPr>
            </w:pPr>
            <w:r w:rsidRPr="00A07570">
              <w:rPr>
                <w:rFonts w:ascii="Times New Roman" w:hAnsi="Times New Roman" w:cs="Times New Roman"/>
                <w:color w:val="auto"/>
                <w:sz w:val="24"/>
                <w:szCs w:val="24"/>
              </w:rPr>
              <w:t>Nivel/año</w:t>
            </w:r>
          </w:p>
        </w:tc>
        <w:tc>
          <w:tcPr>
            <w:tcW w:w="1480" w:type="dxa"/>
            <w:tcBorders>
              <w:top w:val="none" w:sz="0" w:space="0" w:color="auto"/>
              <w:left w:val="none" w:sz="0" w:space="0" w:color="auto"/>
              <w:bottom w:val="none" w:sz="0" w:space="0" w:color="auto"/>
              <w:right w:val="none" w:sz="0" w:space="0" w:color="auto"/>
            </w:tcBorders>
            <w:noWrap/>
            <w:hideMark/>
          </w:tcPr>
          <w:p w:rsidR="00394A5C" w:rsidRPr="00A07570" w:rsidRDefault="00394A5C" w:rsidP="00782819">
            <w:pPr>
              <w:jc w:val="center"/>
              <w:cnfStyle w:val="100000000000"/>
              <w:rPr>
                <w:rFonts w:ascii="Times New Roman" w:hAnsi="Times New Roman" w:cs="Times New Roman"/>
                <w:color w:val="auto"/>
                <w:sz w:val="24"/>
                <w:szCs w:val="24"/>
              </w:rPr>
            </w:pPr>
            <w:r w:rsidRPr="00A07570">
              <w:rPr>
                <w:rFonts w:ascii="Times New Roman" w:hAnsi="Times New Roman" w:cs="Times New Roman"/>
                <w:color w:val="auto"/>
                <w:sz w:val="24"/>
                <w:szCs w:val="24"/>
              </w:rPr>
              <w:t>2009</w:t>
            </w:r>
          </w:p>
        </w:tc>
        <w:tc>
          <w:tcPr>
            <w:tcW w:w="1480" w:type="dxa"/>
            <w:tcBorders>
              <w:top w:val="none" w:sz="0" w:space="0" w:color="auto"/>
              <w:left w:val="none" w:sz="0" w:space="0" w:color="auto"/>
              <w:bottom w:val="none" w:sz="0" w:space="0" w:color="auto"/>
              <w:right w:val="none" w:sz="0" w:space="0" w:color="auto"/>
            </w:tcBorders>
            <w:noWrap/>
            <w:hideMark/>
          </w:tcPr>
          <w:p w:rsidR="00394A5C" w:rsidRPr="00A07570" w:rsidRDefault="00394A5C" w:rsidP="00782819">
            <w:pPr>
              <w:jc w:val="center"/>
              <w:cnfStyle w:val="100000000000"/>
              <w:rPr>
                <w:rFonts w:ascii="Times New Roman" w:hAnsi="Times New Roman" w:cs="Times New Roman"/>
                <w:color w:val="auto"/>
                <w:sz w:val="24"/>
                <w:szCs w:val="24"/>
              </w:rPr>
            </w:pPr>
            <w:r w:rsidRPr="00A07570">
              <w:rPr>
                <w:rFonts w:ascii="Times New Roman" w:hAnsi="Times New Roman" w:cs="Times New Roman"/>
                <w:color w:val="auto"/>
                <w:sz w:val="24"/>
                <w:szCs w:val="24"/>
              </w:rPr>
              <w:t>2010</w:t>
            </w:r>
          </w:p>
        </w:tc>
        <w:tc>
          <w:tcPr>
            <w:tcW w:w="1480" w:type="dxa"/>
            <w:tcBorders>
              <w:top w:val="none" w:sz="0" w:space="0" w:color="auto"/>
              <w:left w:val="none" w:sz="0" w:space="0" w:color="auto"/>
              <w:bottom w:val="none" w:sz="0" w:space="0" w:color="auto"/>
              <w:right w:val="none" w:sz="0" w:space="0" w:color="auto"/>
            </w:tcBorders>
            <w:noWrap/>
            <w:hideMark/>
          </w:tcPr>
          <w:p w:rsidR="00394A5C" w:rsidRPr="00A07570" w:rsidRDefault="00394A5C" w:rsidP="00782819">
            <w:pPr>
              <w:jc w:val="center"/>
              <w:cnfStyle w:val="100000000000"/>
              <w:rPr>
                <w:rFonts w:ascii="Times New Roman" w:hAnsi="Times New Roman" w:cs="Times New Roman"/>
                <w:color w:val="auto"/>
                <w:sz w:val="24"/>
                <w:szCs w:val="24"/>
              </w:rPr>
            </w:pPr>
            <w:r w:rsidRPr="00A07570">
              <w:rPr>
                <w:rFonts w:ascii="Times New Roman" w:hAnsi="Times New Roman" w:cs="Times New Roman"/>
                <w:color w:val="auto"/>
                <w:sz w:val="24"/>
                <w:szCs w:val="24"/>
              </w:rPr>
              <w:t>2011</w:t>
            </w:r>
          </w:p>
        </w:tc>
        <w:tc>
          <w:tcPr>
            <w:tcW w:w="1480" w:type="dxa"/>
            <w:tcBorders>
              <w:top w:val="none" w:sz="0" w:space="0" w:color="auto"/>
              <w:left w:val="none" w:sz="0" w:space="0" w:color="auto"/>
              <w:bottom w:val="none" w:sz="0" w:space="0" w:color="auto"/>
              <w:right w:val="none" w:sz="0" w:space="0" w:color="auto"/>
            </w:tcBorders>
            <w:noWrap/>
            <w:hideMark/>
          </w:tcPr>
          <w:p w:rsidR="00394A5C" w:rsidRPr="00A07570" w:rsidRDefault="00394A5C" w:rsidP="00782819">
            <w:pPr>
              <w:jc w:val="center"/>
              <w:cnfStyle w:val="100000000000"/>
              <w:rPr>
                <w:rFonts w:ascii="Times New Roman" w:hAnsi="Times New Roman" w:cs="Times New Roman"/>
                <w:color w:val="auto"/>
                <w:sz w:val="24"/>
                <w:szCs w:val="24"/>
              </w:rPr>
            </w:pPr>
            <w:r w:rsidRPr="00A07570">
              <w:rPr>
                <w:rFonts w:ascii="Times New Roman" w:hAnsi="Times New Roman" w:cs="Times New Roman"/>
                <w:color w:val="auto"/>
                <w:sz w:val="24"/>
                <w:szCs w:val="24"/>
              </w:rPr>
              <w:t>2012</w:t>
            </w:r>
          </w:p>
        </w:tc>
        <w:tc>
          <w:tcPr>
            <w:tcW w:w="1480" w:type="dxa"/>
            <w:tcBorders>
              <w:top w:val="none" w:sz="0" w:space="0" w:color="auto"/>
              <w:left w:val="none" w:sz="0" w:space="0" w:color="auto"/>
              <w:bottom w:val="none" w:sz="0" w:space="0" w:color="auto"/>
              <w:right w:val="none" w:sz="0" w:space="0" w:color="auto"/>
            </w:tcBorders>
            <w:noWrap/>
            <w:hideMark/>
          </w:tcPr>
          <w:p w:rsidR="00394A5C" w:rsidRPr="00A07570" w:rsidRDefault="00394A5C" w:rsidP="00782819">
            <w:pPr>
              <w:jc w:val="center"/>
              <w:cnfStyle w:val="100000000000"/>
              <w:rPr>
                <w:rFonts w:ascii="Times New Roman" w:hAnsi="Times New Roman" w:cs="Times New Roman"/>
                <w:color w:val="auto"/>
                <w:sz w:val="24"/>
                <w:szCs w:val="24"/>
              </w:rPr>
            </w:pPr>
            <w:r w:rsidRPr="00A07570">
              <w:rPr>
                <w:rFonts w:ascii="Times New Roman" w:hAnsi="Times New Roman" w:cs="Times New Roman"/>
                <w:color w:val="auto"/>
                <w:sz w:val="24"/>
                <w:szCs w:val="24"/>
              </w:rPr>
              <w:t>2013</w:t>
            </w:r>
          </w:p>
        </w:tc>
        <w:tc>
          <w:tcPr>
            <w:tcW w:w="1480" w:type="dxa"/>
            <w:tcBorders>
              <w:top w:val="none" w:sz="0" w:space="0" w:color="auto"/>
              <w:left w:val="none" w:sz="0" w:space="0" w:color="auto"/>
              <w:bottom w:val="none" w:sz="0" w:space="0" w:color="auto"/>
              <w:right w:val="none" w:sz="0" w:space="0" w:color="auto"/>
            </w:tcBorders>
            <w:noWrap/>
            <w:hideMark/>
          </w:tcPr>
          <w:p w:rsidR="00394A5C" w:rsidRPr="00A07570" w:rsidRDefault="00394A5C" w:rsidP="00782819">
            <w:pPr>
              <w:jc w:val="center"/>
              <w:cnfStyle w:val="100000000000"/>
              <w:rPr>
                <w:rFonts w:ascii="Times New Roman" w:hAnsi="Times New Roman" w:cs="Times New Roman"/>
                <w:color w:val="auto"/>
                <w:sz w:val="24"/>
                <w:szCs w:val="24"/>
              </w:rPr>
            </w:pPr>
            <w:r w:rsidRPr="00A07570">
              <w:rPr>
                <w:rFonts w:ascii="Times New Roman" w:hAnsi="Times New Roman" w:cs="Times New Roman"/>
                <w:color w:val="auto"/>
                <w:sz w:val="24"/>
                <w:szCs w:val="24"/>
              </w:rPr>
              <w:t>2014</w:t>
            </w:r>
          </w:p>
        </w:tc>
      </w:tr>
      <w:tr w:rsidR="00394A5C" w:rsidRPr="00E641F4" w:rsidTr="00782819">
        <w:trPr>
          <w:cnfStyle w:val="000000100000"/>
          <w:trHeight w:val="300"/>
          <w:jc w:val="center"/>
        </w:trPr>
        <w:tc>
          <w:tcPr>
            <w:cnfStyle w:val="001000000000"/>
            <w:tcW w:w="4060" w:type="dxa"/>
            <w:shd w:val="clear" w:color="auto" w:fill="auto"/>
            <w:noWrap/>
            <w:hideMark/>
          </w:tcPr>
          <w:p w:rsidR="00394A5C" w:rsidRPr="00A07570" w:rsidRDefault="00394A5C" w:rsidP="00782819">
            <w:pPr>
              <w:jc w:val="both"/>
              <w:rPr>
                <w:rFonts w:ascii="Times New Roman" w:hAnsi="Times New Roman" w:cs="Times New Roman"/>
                <w:b w:val="0"/>
                <w:sz w:val="24"/>
                <w:szCs w:val="24"/>
              </w:rPr>
            </w:pPr>
            <w:r w:rsidRPr="00A07570">
              <w:rPr>
                <w:rFonts w:ascii="Times New Roman" w:hAnsi="Times New Roman" w:cs="Times New Roman"/>
                <w:b w:val="0"/>
                <w:sz w:val="24"/>
                <w:szCs w:val="24"/>
              </w:rPr>
              <w:t>Educación inicial</w:t>
            </w:r>
          </w:p>
        </w:tc>
        <w:tc>
          <w:tcPr>
            <w:tcW w:w="1480" w:type="dxa"/>
            <w:shd w:val="clear" w:color="auto" w:fill="auto"/>
            <w:noWrap/>
            <w:hideMark/>
          </w:tcPr>
          <w:p w:rsidR="00394A5C" w:rsidRPr="00A07570" w:rsidRDefault="00394A5C" w:rsidP="00782819">
            <w:pPr>
              <w:jc w:val="center"/>
              <w:cnfStyle w:val="000000100000"/>
              <w:rPr>
                <w:rFonts w:ascii="Times New Roman" w:hAnsi="Times New Roman" w:cs="Times New Roman"/>
                <w:sz w:val="24"/>
                <w:szCs w:val="24"/>
              </w:rPr>
            </w:pPr>
            <w:r w:rsidRPr="00A07570">
              <w:rPr>
                <w:rFonts w:ascii="Times New Roman" w:hAnsi="Times New Roman" w:cs="Times New Roman"/>
                <w:sz w:val="24"/>
                <w:szCs w:val="24"/>
              </w:rPr>
              <w:t>ND</w:t>
            </w:r>
          </w:p>
        </w:tc>
        <w:tc>
          <w:tcPr>
            <w:tcW w:w="1480" w:type="dxa"/>
            <w:shd w:val="clear" w:color="auto" w:fill="auto"/>
            <w:noWrap/>
            <w:hideMark/>
          </w:tcPr>
          <w:p w:rsidR="00394A5C" w:rsidRPr="00A07570" w:rsidRDefault="00394A5C" w:rsidP="00782819">
            <w:pPr>
              <w:jc w:val="center"/>
              <w:cnfStyle w:val="000000100000"/>
              <w:rPr>
                <w:rFonts w:ascii="Times New Roman" w:hAnsi="Times New Roman" w:cs="Times New Roman"/>
                <w:sz w:val="24"/>
                <w:szCs w:val="24"/>
              </w:rPr>
            </w:pPr>
            <w:r w:rsidRPr="00A07570">
              <w:rPr>
                <w:rFonts w:ascii="Times New Roman" w:hAnsi="Times New Roman" w:cs="Times New Roman"/>
                <w:sz w:val="24"/>
                <w:szCs w:val="24"/>
              </w:rPr>
              <w:t>ND</w:t>
            </w:r>
          </w:p>
        </w:tc>
        <w:tc>
          <w:tcPr>
            <w:tcW w:w="1480" w:type="dxa"/>
            <w:shd w:val="clear" w:color="auto" w:fill="auto"/>
            <w:noWrap/>
            <w:hideMark/>
          </w:tcPr>
          <w:p w:rsidR="00394A5C" w:rsidRPr="00A07570" w:rsidRDefault="00394A5C" w:rsidP="00782819">
            <w:pPr>
              <w:jc w:val="center"/>
              <w:cnfStyle w:val="000000100000"/>
              <w:rPr>
                <w:rFonts w:ascii="Times New Roman" w:hAnsi="Times New Roman" w:cs="Times New Roman"/>
                <w:sz w:val="24"/>
                <w:szCs w:val="24"/>
              </w:rPr>
            </w:pPr>
            <w:r w:rsidRPr="00A07570">
              <w:rPr>
                <w:rFonts w:ascii="Times New Roman" w:hAnsi="Times New Roman" w:cs="Times New Roman"/>
                <w:sz w:val="24"/>
                <w:szCs w:val="24"/>
              </w:rPr>
              <w:t>$757.58</w:t>
            </w:r>
          </w:p>
        </w:tc>
        <w:tc>
          <w:tcPr>
            <w:tcW w:w="1480" w:type="dxa"/>
            <w:shd w:val="clear" w:color="auto" w:fill="auto"/>
            <w:noWrap/>
            <w:hideMark/>
          </w:tcPr>
          <w:p w:rsidR="00394A5C" w:rsidRPr="00A07570" w:rsidRDefault="00394A5C" w:rsidP="00782819">
            <w:pPr>
              <w:jc w:val="center"/>
              <w:cnfStyle w:val="000000100000"/>
              <w:rPr>
                <w:rFonts w:ascii="Times New Roman" w:hAnsi="Times New Roman" w:cs="Times New Roman"/>
                <w:sz w:val="24"/>
                <w:szCs w:val="24"/>
              </w:rPr>
            </w:pPr>
            <w:r w:rsidRPr="00A07570">
              <w:rPr>
                <w:rFonts w:ascii="Times New Roman" w:hAnsi="Times New Roman" w:cs="Times New Roman"/>
                <w:sz w:val="24"/>
                <w:szCs w:val="24"/>
              </w:rPr>
              <w:t>519</w:t>
            </w:r>
          </w:p>
        </w:tc>
        <w:tc>
          <w:tcPr>
            <w:tcW w:w="1480" w:type="dxa"/>
            <w:shd w:val="clear" w:color="auto" w:fill="auto"/>
            <w:noWrap/>
            <w:hideMark/>
          </w:tcPr>
          <w:p w:rsidR="00394A5C" w:rsidRPr="00A07570" w:rsidRDefault="00394A5C" w:rsidP="00782819">
            <w:pPr>
              <w:jc w:val="center"/>
              <w:cnfStyle w:val="000000100000"/>
              <w:rPr>
                <w:rFonts w:ascii="Times New Roman" w:hAnsi="Times New Roman" w:cs="Times New Roman"/>
                <w:sz w:val="24"/>
                <w:szCs w:val="24"/>
              </w:rPr>
            </w:pPr>
            <w:r w:rsidRPr="00A07570">
              <w:rPr>
                <w:rFonts w:ascii="Times New Roman" w:hAnsi="Times New Roman" w:cs="Times New Roman"/>
                <w:sz w:val="24"/>
                <w:szCs w:val="24"/>
              </w:rPr>
              <w:t>$129.87</w:t>
            </w:r>
          </w:p>
        </w:tc>
        <w:tc>
          <w:tcPr>
            <w:tcW w:w="1480" w:type="dxa"/>
            <w:shd w:val="clear" w:color="auto" w:fill="auto"/>
            <w:noWrap/>
            <w:hideMark/>
          </w:tcPr>
          <w:p w:rsidR="00394A5C" w:rsidRPr="00A07570" w:rsidRDefault="00394A5C" w:rsidP="00782819">
            <w:pPr>
              <w:jc w:val="center"/>
              <w:cnfStyle w:val="000000100000"/>
              <w:rPr>
                <w:rFonts w:ascii="Times New Roman" w:hAnsi="Times New Roman" w:cs="Times New Roman"/>
                <w:sz w:val="24"/>
                <w:szCs w:val="24"/>
              </w:rPr>
            </w:pPr>
            <w:r w:rsidRPr="00A07570">
              <w:rPr>
                <w:rFonts w:ascii="Times New Roman" w:hAnsi="Times New Roman" w:cs="Times New Roman"/>
                <w:sz w:val="24"/>
                <w:szCs w:val="24"/>
              </w:rPr>
              <w:t>$118.43</w:t>
            </w:r>
          </w:p>
        </w:tc>
      </w:tr>
      <w:tr w:rsidR="00394A5C" w:rsidRPr="00E641F4" w:rsidTr="00782819">
        <w:trPr>
          <w:trHeight w:val="300"/>
          <w:jc w:val="center"/>
        </w:trPr>
        <w:tc>
          <w:tcPr>
            <w:cnfStyle w:val="001000000000"/>
            <w:tcW w:w="4060" w:type="dxa"/>
            <w:shd w:val="clear" w:color="auto" w:fill="auto"/>
            <w:noWrap/>
            <w:hideMark/>
          </w:tcPr>
          <w:p w:rsidR="00394A5C" w:rsidRPr="00A07570" w:rsidRDefault="00394A5C" w:rsidP="00782819">
            <w:pPr>
              <w:jc w:val="both"/>
              <w:rPr>
                <w:rFonts w:ascii="Times New Roman" w:hAnsi="Times New Roman" w:cs="Times New Roman"/>
                <w:b w:val="0"/>
                <w:sz w:val="24"/>
                <w:szCs w:val="24"/>
              </w:rPr>
            </w:pPr>
            <w:r w:rsidRPr="00A07570">
              <w:rPr>
                <w:rFonts w:ascii="Times New Roman" w:hAnsi="Times New Roman" w:cs="Times New Roman"/>
                <w:b w:val="0"/>
                <w:sz w:val="24"/>
                <w:szCs w:val="24"/>
              </w:rPr>
              <w:t>Educación parvularia</w:t>
            </w:r>
          </w:p>
        </w:tc>
        <w:tc>
          <w:tcPr>
            <w:tcW w:w="1480" w:type="dxa"/>
            <w:shd w:val="clear" w:color="auto" w:fill="auto"/>
            <w:noWrap/>
            <w:hideMark/>
          </w:tcPr>
          <w:p w:rsidR="00394A5C" w:rsidRPr="00A07570" w:rsidRDefault="00394A5C" w:rsidP="00782819">
            <w:pPr>
              <w:jc w:val="center"/>
              <w:cnfStyle w:val="000000000000"/>
              <w:rPr>
                <w:rFonts w:ascii="Times New Roman" w:hAnsi="Times New Roman" w:cs="Times New Roman"/>
                <w:sz w:val="24"/>
                <w:szCs w:val="24"/>
              </w:rPr>
            </w:pPr>
            <w:r w:rsidRPr="00A07570">
              <w:rPr>
                <w:rFonts w:ascii="Times New Roman" w:hAnsi="Times New Roman" w:cs="Times New Roman"/>
                <w:sz w:val="24"/>
                <w:szCs w:val="24"/>
              </w:rPr>
              <w:t>$296.42</w:t>
            </w:r>
          </w:p>
        </w:tc>
        <w:tc>
          <w:tcPr>
            <w:tcW w:w="1480" w:type="dxa"/>
            <w:shd w:val="clear" w:color="auto" w:fill="auto"/>
            <w:noWrap/>
            <w:hideMark/>
          </w:tcPr>
          <w:p w:rsidR="00394A5C" w:rsidRPr="00A07570" w:rsidRDefault="00394A5C" w:rsidP="00782819">
            <w:pPr>
              <w:jc w:val="center"/>
              <w:cnfStyle w:val="000000000000"/>
              <w:rPr>
                <w:rFonts w:ascii="Times New Roman" w:hAnsi="Times New Roman" w:cs="Times New Roman"/>
                <w:sz w:val="24"/>
                <w:szCs w:val="24"/>
              </w:rPr>
            </w:pPr>
            <w:r w:rsidRPr="00A07570">
              <w:rPr>
                <w:rFonts w:ascii="Times New Roman" w:hAnsi="Times New Roman" w:cs="Times New Roman"/>
                <w:sz w:val="24"/>
                <w:szCs w:val="24"/>
              </w:rPr>
              <w:t>$291.52</w:t>
            </w:r>
          </w:p>
        </w:tc>
        <w:tc>
          <w:tcPr>
            <w:tcW w:w="1480" w:type="dxa"/>
            <w:shd w:val="clear" w:color="auto" w:fill="auto"/>
            <w:noWrap/>
            <w:hideMark/>
          </w:tcPr>
          <w:p w:rsidR="00394A5C" w:rsidRPr="00A07570" w:rsidRDefault="00394A5C" w:rsidP="00782819">
            <w:pPr>
              <w:jc w:val="center"/>
              <w:cnfStyle w:val="000000000000"/>
              <w:rPr>
                <w:rFonts w:ascii="Times New Roman" w:hAnsi="Times New Roman" w:cs="Times New Roman"/>
                <w:sz w:val="24"/>
                <w:szCs w:val="24"/>
              </w:rPr>
            </w:pPr>
            <w:r w:rsidRPr="00A07570">
              <w:rPr>
                <w:rFonts w:ascii="Times New Roman" w:hAnsi="Times New Roman" w:cs="Times New Roman"/>
                <w:sz w:val="24"/>
                <w:szCs w:val="24"/>
              </w:rPr>
              <w:t>$274.60</w:t>
            </w:r>
          </w:p>
        </w:tc>
        <w:tc>
          <w:tcPr>
            <w:tcW w:w="1480" w:type="dxa"/>
            <w:shd w:val="clear" w:color="auto" w:fill="auto"/>
            <w:noWrap/>
            <w:hideMark/>
          </w:tcPr>
          <w:p w:rsidR="00394A5C" w:rsidRPr="00A07570" w:rsidRDefault="00394A5C" w:rsidP="00782819">
            <w:pPr>
              <w:jc w:val="center"/>
              <w:cnfStyle w:val="000000000000"/>
              <w:rPr>
                <w:rFonts w:ascii="Times New Roman" w:hAnsi="Times New Roman" w:cs="Times New Roman"/>
                <w:sz w:val="24"/>
                <w:szCs w:val="24"/>
              </w:rPr>
            </w:pPr>
            <w:r w:rsidRPr="00A07570">
              <w:rPr>
                <w:rFonts w:ascii="Times New Roman" w:hAnsi="Times New Roman" w:cs="Times New Roman"/>
                <w:sz w:val="24"/>
                <w:szCs w:val="24"/>
              </w:rPr>
              <w:t>$323.23</w:t>
            </w:r>
          </w:p>
        </w:tc>
        <w:tc>
          <w:tcPr>
            <w:tcW w:w="1480" w:type="dxa"/>
            <w:shd w:val="clear" w:color="auto" w:fill="auto"/>
            <w:noWrap/>
            <w:hideMark/>
          </w:tcPr>
          <w:p w:rsidR="00394A5C" w:rsidRPr="00A07570" w:rsidRDefault="00394A5C" w:rsidP="00782819">
            <w:pPr>
              <w:jc w:val="center"/>
              <w:cnfStyle w:val="000000000000"/>
              <w:rPr>
                <w:rFonts w:ascii="Times New Roman" w:hAnsi="Times New Roman" w:cs="Times New Roman"/>
                <w:sz w:val="24"/>
                <w:szCs w:val="24"/>
              </w:rPr>
            </w:pPr>
            <w:r w:rsidRPr="00A07570">
              <w:rPr>
                <w:rFonts w:ascii="Times New Roman" w:hAnsi="Times New Roman" w:cs="Times New Roman"/>
                <w:sz w:val="24"/>
                <w:szCs w:val="24"/>
              </w:rPr>
              <w:t>$325.93</w:t>
            </w:r>
          </w:p>
        </w:tc>
        <w:tc>
          <w:tcPr>
            <w:tcW w:w="1480" w:type="dxa"/>
            <w:shd w:val="clear" w:color="auto" w:fill="auto"/>
            <w:noWrap/>
            <w:hideMark/>
          </w:tcPr>
          <w:p w:rsidR="00394A5C" w:rsidRPr="00A07570" w:rsidRDefault="00394A5C" w:rsidP="00782819">
            <w:pPr>
              <w:jc w:val="center"/>
              <w:cnfStyle w:val="000000000000"/>
              <w:rPr>
                <w:rFonts w:ascii="Times New Roman" w:hAnsi="Times New Roman" w:cs="Times New Roman"/>
                <w:sz w:val="24"/>
                <w:szCs w:val="24"/>
              </w:rPr>
            </w:pPr>
            <w:r w:rsidRPr="00A07570">
              <w:rPr>
                <w:rFonts w:ascii="Times New Roman" w:hAnsi="Times New Roman" w:cs="Times New Roman"/>
                <w:sz w:val="24"/>
                <w:szCs w:val="24"/>
              </w:rPr>
              <w:t>$334.99</w:t>
            </w:r>
          </w:p>
        </w:tc>
      </w:tr>
      <w:tr w:rsidR="00394A5C" w:rsidRPr="00E641F4" w:rsidTr="00782819">
        <w:trPr>
          <w:cnfStyle w:val="000000100000"/>
          <w:trHeight w:val="300"/>
          <w:jc w:val="center"/>
        </w:trPr>
        <w:tc>
          <w:tcPr>
            <w:cnfStyle w:val="001000000000"/>
            <w:tcW w:w="4060" w:type="dxa"/>
            <w:shd w:val="clear" w:color="auto" w:fill="auto"/>
            <w:noWrap/>
            <w:hideMark/>
          </w:tcPr>
          <w:p w:rsidR="00394A5C" w:rsidRPr="00A07570" w:rsidRDefault="00394A5C" w:rsidP="00782819">
            <w:pPr>
              <w:jc w:val="both"/>
              <w:rPr>
                <w:rFonts w:ascii="Times New Roman" w:hAnsi="Times New Roman" w:cs="Times New Roman"/>
                <w:b w:val="0"/>
                <w:sz w:val="24"/>
                <w:szCs w:val="24"/>
              </w:rPr>
            </w:pPr>
            <w:r w:rsidRPr="00A07570">
              <w:rPr>
                <w:rFonts w:ascii="Times New Roman" w:hAnsi="Times New Roman" w:cs="Times New Roman"/>
                <w:b w:val="0"/>
                <w:sz w:val="24"/>
                <w:szCs w:val="24"/>
              </w:rPr>
              <w:t>Educación básica</w:t>
            </w:r>
          </w:p>
        </w:tc>
        <w:tc>
          <w:tcPr>
            <w:tcW w:w="1480" w:type="dxa"/>
            <w:shd w:val="clear" w:color="auto" w:fill="auto"/>
            <w:noWrap/>
            <w:hideMark/>
          </w:tcPr>
          <w:p w:rsidR="00394A5C" w:rsidRPr="00A07570" w:rsidRDefault="00394A5C" w:rsidP="00782819">
            <w:pPr>
              <w:jc w:val="center"/>
              <w:cnfStyle w:val="000000100000"/>
              <w:rPr>
                <w:rFonts w:ascii="Times New Roman" w:hAnsi="Times New Roman" w:cs="Times New Roman"/>
                <w:sz w:val="24"/>
                <w:szCs w:val="24"/>
              </w:rPr>
            </w:pPr>
            <w:r w:rsidRPr="00A07570">
              <w:rPr>
                <w:rFonts w:ascii="Times New Roman" w:hAnsi="Times New Roman" w:cs="Times New Roman"/>
                <w:sz w:val="24"/>
                <w:szCs w:val="24"/>
              </w:rPr>
              <w:t>$319.52</w:t>
            </w:r>
          </w:p>
        </w:tc>
        <w:tc>
          <w:tcPr>
            <w:tcW w:w="1480" w:type="dxa"/>
            <w:shd w:val="clear" w:color="auto" w:fill="auto"/>
            <w:noWrap/>
            <w:hideMark/>
          </w:tcPr>
          <w:p w:rsidR="00394A5C" w:rsidRPr="00A07570" w:rsidRDefault="00394A5C" w:rsidP="00782819">
            <w:pPr>
              <w:jc w:val="center"/>
              <w:cnfStyle w:val="000000100000"/>
              <w:rPr>
                <w:rFonts w:ascii="Times New Roman" w:hAnsi="Times New Roman" w:cs="Times New Roman"/>
                <w:sz w:val="24"/>
                <w:szCs w:val="24"/>
              </w:rPr>
            </w:pPr>
            <w:r w:rsidRPr="00A07570">
              <w:rPr>
                <w:rFonts w:ascii="Times New Roman" w:hAnsi="Times New Roman" w:cs="Times New Roman"/>
                <w:sz w:val="24"/>
                <w:szCs w:val="24"/>
              </w:rPr>
              <w:t>$340.49</w:t>
            </w:r>
          </w:p>
        </w:tc>
        <w:tc>
          <w:tcPr>
            <w:tcW w:w="1480" w:type="dxa"/>
            <w:shd w:val="clear" w:color="auto" w:fill="auto"/>
            <w:noWrap/>
            <w:hideMark/>
          </w:tcPr>
          <w:p w:rsidR="00394A5C" w:rsidRPr="00A07570" w:rsidRDefault="00394A5C" w:rsidP="00782819">
            <w:pPr>
              <w:jc w:val="center"/>
              <w:cnfStyle w:val="000000100000"/>
              <w:rPr>
                <w:rFonts w:ascii="Times New Roman" w:hAnsi="Times New Roman" w:cs="Times New Roman"/>
                <w:sz w:val="24"/>
                <w:szCs w:val="24"/>
              </w:rPr>
            </w:pPr>
            <w:r w:rsidRPr="00A07570">
              <w:rPr>
                <w:rFonts w:ascii="Times New Roman" w:hAnsi="Times New Roman" w:cs="Times New Roman"/>
                <w:sz w:val="24"/>
                <w:szCs w:val="24"/>
              </w:rPr>
              <w:t>$353.75</w:t>
            </w:r>
          </w:p>
        </w:tc>
        <w:tc>
          <w:tcPr>
            <w:tcW w:w="1480" w:type="dxa"/>
            <w:shd w:val="clear" w:color="auto" w:fill="auto"/>
            <w:noWrap/>
            <w:hideMark/>
          </w:tcPr>
          <w:p w:rsidR="00394A5C" w:rsidRPr="00A07570" w:rsidRDefault="00394A5C" w:rsidP="00782819">
            <w:pPr>
              <w:jc w:val="center"/>
              <w:cnfStyle w:val="000000100000"/>
              <w:rPr>
                <w:rFonts w:ascii="Times New Roman" w:hAnsi="Times New Roman" w:cs="Times New Roman"/>
                <w:sz w:val="24"/>
                <w:szCs w:val="24"/>
              </w:rPr>
            </w:pPr>
            <w:r w:rsidRPr="00A07570">
              <w:rPr>
                <w:rFonts w:ascii="Times New Roman" w:hAnsi="Times New Roman" w:cs="Times New Roman"/>
                <w:sz w:val="24"/>
                <w:szCs w:val="24"/>
              </w:rPr>
              <w:t>$451.74</w:t>
            </w:r>
          </w:p>
        </w:tc>
        <w:tc>
          <w:tcPr>
            <w:tcW w:w="1480" w:type="dxa"/>
            <w:shd w:val="clear" w:color="auto" w:fill="auto"/>
            <w:noWrap/>
            <w:hideMark/>
          </w:tcPr>
          <w:p w:rsidR="00394A5C" w:rsidRPr="00A07570" w:rsidRDefault="00394A5C" w:rsidP="00782819">
            <w:pPr>
              <w:jc w:val="center"/>
              <w:cnfStyle w:val="000000100000"/>
              <w:rPr>
                <w:rFonts w:ascii="Times New Roman" w:hAnsi="Times New Roman" w:cs="Times New Roman"/>
                <w:sz w:val="24"/>
                <w:szCs w:val="24"/>
              </w:rPr>
            </w:pPr>
            <w:r w:rsidRPr="00A07570">
              <w:rPr>
                <w:rFonts w:ascii="Times New Roman" w:hAnsi="Times New Roman" w:cs="Times New Roman"/>
                <w:sz w:val="24"/>
                <w:szCs w:val="24"/>
              </w:rPr>
              <w:t>$495.06</w:t>
            </w:r>
          </w:p>
        </w:tc>
        <w:tc>
          <w:tcPr>
            <w:tcW w:w="1480" w:type="dxa"/>
            <w:shd w:val="clear" w:color="auto" w:fill="auto"/>
            <w:noWrap/>
            <w:hideMark/>
          </w:tcPr>
          <w:p w:rsidR="00394A5C" w:rsidRPr="00A07570" w:rsidRDefault="00394A5C" w:rsidP="00782819">
            <w:pPr>
              <w:jc w:val="center"/>
              <w:cnfStyle w:val="000000100000"/>
              <w:rPr>
                <w:rFonts w:ascii="Times New Roman" w:hAnsi="Times New Roman" w:cs="Times New Roman"/>
                <w:sz w:val="24"/>
                <w:szCs w:val="24"/>
              </w:rPr>
            </w:pPr>
            <w:r w:rsidRPr="00A07570">
              <w:rPr>
                <w:rFonts w:ascii="Times New Roman" w:hAnsi="Times New Roman" w:cs="Times New Roman"/>
                <w:sz w:val="24"/>
                <w:szCs w:val="24"/>
              </w:rPr>
              <w:t>$546.40</w:t>
            </w:r>
          </w:p>
        </w:tc>
      </w:tr>
      <w:tr w:rsidR="00394A5C" w:rsidRPr="00E641F4" w:rsidTr="00782819">
        <w:trPr>
          <w:trHeight w:val="300"/>
          <w:jc w:val="center"/>
        </w:trPr>
        <w:tc>
          <w:tcPr>
            <w:cnfStyle w:val="001000000000"/>
            <w:tcW w:w="4060" w:type="dxa"/>
            <w:shd w:val="clear" w:color="auto" w:fill="auto"/>
            <w:noWrap/>
            <w:hideMark/>
          </w:tcPr>
          <w:p w:rsidR="00394A5C" w:rsidRPr="00A07570" w:rsidRDefault="00394A5C" w:rsidP="00782819">
            <w:pPr>
              <w:jc w:val="both"/>
              <w:rPr>
                <w:rFonts w:ascii="Times New Roman" w:hAnsi="Times New Roman" w:cs="Times New Roman"/>
                <w:b w:val="0"/>
                <w:sz w:val="24"/>
                <w:szCs w:val="24"/>
              </w:rPr>
            </w:pPr>
            <w:r w:rsidRPr="00A07570">
              <w:rPr>
                <w:rFonts w:ascii="Times New Roman" w:hAnsi="Times New Roman" w:cs="Times New Roman"/>
                <w:b w:val="0"/>
                <w:sz w:val="24"/>
                <w:szCs w:val="24"/>
              </w:rPr>
              <w:t>Educación media</w:t>
            </w:r>
          </w:p>
        </w:tc>
        <w:tc>
          <w:tcPr>
            <w:tcW w:w="1480" w:type="dxa"/>
            <w:shd w:val="clear" w:color="auto" w:fill="auto"/>
            <w:noWrap/>
            <w:hideMark/>
          </w:tcPr>
          <w:p w:rsidR="00394A5C" w:rsidRPr="00A07570" w:rsidRDefault="00394A5C" w:rsidP="00782819">
            <w:pPr>
              <w:jc w:val="center"/>
              <w:cnfStyle w:val="000000000000"/>
              <w:rPr>
                <w:rFonts w:ascii="Times New Roman" w:hAnsi="Times New Roman" w:cs="Times New Roman"/>
                <w:sz w:val="24"/>
                <w:szCs w:val="24"/>
              </w:rPr>
            </w:pPr>
            <w:r w:rsidRPr="00A07570">
              <w:rPr>
                <w:rFonts w:ascii="Times New Roman" w:hAnsi="Times New Roman" w:cs="Times New Roman"/>
                <w:sz w:val="24"/>
                <w:szCs w:val="24"/>
              </w:rPr>
              <w:t>$358.83</w:t>
            </w:r>
          </w:p>
        </w:tc>
        <w:tc>
          <w:tcPr>
            <w:tcW w:w="1480" w:type="dxa"/>
            <w:shd w:val="clear" w:color="auto" w:fill="auto"/>
            <w:noWrap/>
            <w:hideMark/>
          </w:tcPr>
          <w:p w:rsidR="00394A5C" w:rsidRPr="00A07570" w:rsidRDefault="00394A5C" w:rsidP="00782819">
            <w:pPr>
              <w:jc w:val="center"/>
              <w:cnfStyle w:val="000000000000"/>
              <w:rPr>
                <w:rFonts w:ascii="Times New Roman" w:hAnsi="Times New Roman" w:cs="Times New Roman"/>
                <w:sz w:val="24"/>
                <w:szCs w:val="24"/>
              </w:rPr>
            </w:pPr>
            <w:r w:rsidRPr="00A07570">
              <w:rPr>
                <w:rFonts w:ascii="Times New Roman" w:hAnsi="Times New Roman" w:cs="Times New Roman"/>
                <w:sz w:val="24"/>
                <w:szCs w:val="24"/>
              </w:rPr>
              <w:t>$490.24</w:t>
            </w:r>
          </w:p>
        </w:tc>
        <w:tc>
          <w:tcPr>
            <w:tcW w:w="1480" w:type="dxa"/>
            <w:shd w:val="clear" w:color="auto" w:fill="auto"/>
            <w:noWrap/>
            <w:hideMark/>
          </w:tcPr>
          <w:p w:rsidR="00394A5C" w:rsidRPr="00A07570" w:rsidRDefault="00394A5C" w:rsidP="00782819">
            <w:pPr>
              <w:jc w:val="center"/>
              <w:cnfStyle w:val="000000000000"/>
              <w:rPr>
                <w:rFonts w:ascii="Times New Roman" w:hAnsi="Times New Roman" w:cs="Times New Roman"/>
                <w:sz w:val="24"/>
                <w:szCs w:val="24"/>
              </w:rPr>
            </w:pPr>
            <w:r w:rsidRPr="00A07570">
              <w:rPr>
                <w:rFonts w:ascii="Times New Roman" w:hAnsi="Times New Roman" w:cs="Times New Roman"/>
                <w:sz w:val="24"/>
                <w:szCs w:val="24"/>
              </w:rPr>
              <w:t>$466.43</w:t>
            </w:r>
          </w:p>
        </w:tc>
        <w:tc>
          <w:tcPr>
            <w:tcW w:w="1480" w:type="dxa"/>
            <w:shd w:val="clear" w:color="auto" w:fill="auto"/>
            <w:noWrap/>
            <w:hideMark/>
          </w:tcPr>
          <w:p w:rsidR="00394A5C" w:rsidRPr="00A07570" w:rsidRDefault="00394A5C" w:rsidP="00782819">
            <w:pPr>
              <w:jc w:val="center"/>
              <w:cnfStyle w:val="000000000000"/>
              <w:rPr>
                <w:rFonts w:ascii="Times New Roman" w:hAnsi="Times New Roman" w:cs="Times New Roman"/>
                <w:sz w:val="24"/>
                <w:szCs w:val="24"/>
              </w:rPr>
            </w:pPr>
            <w:r w:rsidRPr="00A07570">
              <w:rPr>
                <w:rFonts w:ascii="Times New Roman" w:hAnsi="Times New Roman" w:cs="Times New Roman"/>
                <w:sz w:val="24"/>
                <w:szCs w:val="24"/>
              </w:rPr>
              <w:t>$473.92</w:t>
            </w:r>
          </w:p>
        </w:tc>
        <w:tc>
          <w:tcPr>
            <w:tcW w:w="1480" w:type="dxa"/>
            <w:shd w:val="clear" w:color="auto" w:fill="auto"/>
            <w:noWrap/>
            <w:hideMark/>
          </w:tcPr>
          <w:p w:rsidR="00394A5C" w:rsidRPr="00A07570" w:rsidRDefault="00394A5C" w:rsidP="00782819">
            <w:pPr>
              <w:jc w:val="center"/>
              <w:cnfStyle w:val="000000000000"/>
              <w:rPr>
                <w:rFonts w:ascii="Times New Roman" w:hAnsi="Times New Roman" w:cs="Times New Roman"/>
                <w:sz w:val="24"/>
                <w:szCs w:val="24"/>
              </w:rPr>
            </w:pPr>
            <w:r w:rsidRPr="00A07570">
              <w:rPr>
                <w:rFonts w:ascii="Times New Roman" w:hAnsi="Times New Roman" w:cs="Times New Roman"/>
                <w:sz w:val="24"/>
                <w:szCs w:val="24"/>
              </w:rPr>
              <w:t>$493.40</w:t>
            </w:r>
          </w:p>
        </w:tc>
        <w:tc>
          <w:tcPr>
            <w:tcW w:w="1480" w:type="dxa"/>
            <w:shd w:val="clear" w:color="auto" w:fill="auto"/>
            <w:noWrap/>
            <w:hideMark/>
          </w:tcPr>
          <w:p w:rsidR="00394A5C" w:rsidRPr="00A07570" w:rsidRDefault="00394A5C" w:rsidP="00782819">
            <w:pPr>
              <w:jc w:val="center"/>
              <w:cnfStyle w:val="000000000000"/>
              <w:rPr>
                <w:rFonts w:ascii="Times New Roman" w:hAnsi="Times New Roman" w:cs="Times New Roman"/>
                <w:sz w:val="24"/>
                <w:szCs w:val="24"/>
              </w:rPr>
            </w:pPr>
            <w:r w:rsidRPr="00A07570">
              <w:rPr>
                <w:rFonts w:ascii="Times New Roman" w:hAnsi="Times New Roman" w:cs="Times New Roman"/>
                <w:sz w:val="24"/>
                <w:szCs w:val="24"/>
              </w:rPr>
              <w:t>$513.87</w:t>
            </w:r>
          </w:p>
        </w:tc>
      </w:tr>
    </w:tbl>
    <w:p w:rsidR="00394A5C" w:rsidRDefault="00394A5C" w:rsidP="00394A5C">
      <w:pPr>
        <w:spacing w:after="0" w:line="240" w:lineRule="auto"/>
        <w:jc w:val="center"/>
        <w:rPr>
          <w:rFonts w:ascii="Times New Roman" w:hAnsi="Times New Roman" w:cs="Times New Roman"/>
          <w:sz w:val="24"/>
          <w:szCs w:val="24"/>
        </w:rPr>
      </w:pPr>
      <w:r w:rsidRPr="00E641F4">
        <w:rPr>
          <w:rFonts w:ascii="Times New Roman" w:hAnsi="Times New Roman" w:cs="Times New Roman"/>
          <w:b/>
          <w:sz w:val="24"/>
          <w:szCs w:val="24"/>
        </w:rPr>
        <w:t>Fuente:</w:t>
      </w:r>
      <w:r w:rsidRPr="00E641F4">
        <w:rPr>
          <w:rFonts w:ascii="Times New Roman" w:hAnsi="Times New Roman" w:cs="Times New Roman"/>
          <w:sz w:val="24"/>
          <w:szCs w:val="24"/>
        </w:rPr>
        <w:t xml:space="preserve"> </w:t>
      </w:r>
      <w:r>
        <w:rPr>
          <w:rFonts w:ascii="Times New Roman" w:hAnsi="Times New Roman" w:cs="Times New Roman"/>
          <w:sz w:val="24"/>
          <w:szCs w:val="24"/>
        </w:rPr>
        <w:t>Ministerio de Hacienda (</w:t>
      </w:r>
      <w:r w:rsidRPr="00E641F4">
        <w:rPr>
          <w:rFonts w:ascii="Times New Roman" w:hAnsi="Times New Roman" w:cs="Times New Roman"/>
          <w:sz w:val="24"/>
          <w:szCs w:val="24"/>
        </w:rPr>
        <w:t>MH</w:t>
      </w:r>
      <w:r>
        <w:rPr>
          <w:rFonts w:ascii="Times New Roman" w:hAnsi="Times New Roman" w:cs="Times New Roman"/>
          <w:sz w:val="24"/>
          <w:szCs w:val="24"/>
        </w:rPr>
        <w:t>) y Ministerio de Educación (</w:t>
      </w:r>
      <w:r w:rsidRPr="00E641F4">
        <w:rPr>
          <w:rFonts w:ascii="Times New Roman" w:hAnsi="Times New Roman" w:cs="Times New Roman"/>
          <w:sz w:val="24"/>
          <w:szCs w:val="24"/>
        </w:rPr>
        <w:t>MINED</w:t>
      </w:r>
      <w:r>
        <w:rPr>
          <w:rFonts w:ascii="Times New Roman" w:hAnsi="Times New Roman" w:cs="Times New Roman"/>
          <w:sz w:val="24"/>
          <w:szCs w:val="24"/>
        </w:rPr>
        <w:t>), 2015.</w:t>
      </w:r>
    </w:p>
    <w:p w:rsidR="00394A5C" w:rsidRDefault="00394A5C" w:rsidP="006776DB">
      <w:pPr>
        <w:spacing w:after="0" w:line="240" w:lineRule="auto"/>
        <w:jc w:val="center"/>
        <w:rPr>
          <w:rFonts w:ascii="Times New Roman" w:hAnsi="Times New Roman" w:cs="Times New Roman"/>
          <w:sz w:val="24"/>
          <w:szCs w:val="24"/>
        </w:rPr>
      </w:pPr>
    </w:p>
    <w:p w:rsidR="00394A5C" w:rsidRDefault="00394A5C" w:rsidP="006776DB">
      <w:pPr>
        <w:spacing w:after="0" w:line="240" w:lineRule="auto"/>
        <w:jc w:val="center"/>
        <w:rPr>
          <w:rFonts w:ascii="Times New Roman" w:hAnsi="Times New Roman" w:cs="Times New Roman"/>
          <w:sz w:val="24"/>
          <w:szCs w:val="24"/>
        </w:rPr>
      </w:pPr>
    </w:p>
    <w:p w:rsidR="00394A5C" w:rsidRDefault="00394A5C" w:rsidP="006776DB">
      <w:pPr>
        <w:spacing w:after="0" w:line="240" w:lineRule="auto"/>
        <w:jc w:val="center"/>
        <w:rPr>
          <w:rFonts w:ascii="Times New Roman" w:hAnsi="Times New Roman" w:cs="Times New Roman"/>
          <w:sz w:val="24"/>
          <w:szCs w:val="24"/>
        </w:rPr>
      </w:pPr>
    </w:p>
    <w:p w:rsidR="00805D05" w:rsidRDefault="00805D05" w:rsidP="006776DB">
      <w:pPr>
        <w:spacing w:after="0" w:line="240" w:lineRule="auto"/>
        <w:jc w:val="center"/>
        <w:rPr>
          <w:rFonts w:ascii="Times New Roman" w:hAnsi="Times New Roman" w:cs="Times New Roman"/>
          <w:sz w:val="24"/>
          <w:szCs w:val="24"/>
        </w:rPr>
      </w:pPr>
    </w:p>
    <w:p w:rsidR="00805D05" w:rsidRDefault="00805D05" w:rsidP="006776DB">
      <w:pPr>
        <w:spacing w:after="0" w:line="240" w:lineRule="auto"/>
        <w:jc w:val="center"/>
        <w:rPr>
          <w:rFonts w:ascii="Times New Roman" w:hAnsi="Times New Roman" w:cs="Times New Roman"/>
          <w:sz w:val="24"/>
          <w:szCs w:val="24"/>
        </w:rPr>
      </w:pPr>
    </w:p>
    <w:p w:rsidR="00805D05" w:rsidRDefault="00805D05" w:rsidP="006776DB">
      <w:pPr>
        <w:spacing w:after="0" w:line="240" w:lineRule="auto"/>
        <w:jc w:val="center"/>
        <w:rPr>
          <w:rFonts w:ascii="Times New Roman" w:hAnsi="Times New Roman" w:cs="Times New Roman"/>
          <w:sz w:val="24"/>
          <w:szCs w:val="24"/>
        </w:rPr>
      </w:pPr>
    </w:p>
    <w:p w:rsidR="00805D05" w:rsidRDefault="00805D05" w:rsidP="006776DB">
      <w:pPr>
        <w:spacing w:after="0" w:line="240" w:lineRule="auto"/>
        <w:jc w:val="center"/>
        <w:rPr>
          <w:rFonts w:ascii="Times New Roman" w:hAnsi="Times New Roman" w:cs="Times New Roman"/>
          <w:sz w:val="24"/>
          <w:szCs w:val="24"/>
        </w:rPr>
      </w:pPr>
    </w:p>
    <w:p w:rsidR="00805D05" w:rsidRDefault="00805D05" w:rsidP="006776DB">
      <w:pPr>
        <w:spacing w:after="0" w:line="240" w:lineRule="auto"/>
        <w:jc w:val="center"/>
        <w:rPr>
          <w:rFonts w:ascii="Times New Roman" w:hAnsi="Times New Roman" w:cs="Times New Roman"/>
          <w:sz w:val="24"/>
          <w:szCs w:val="24"/>
        </w:rPr>
      </w:pPr>
    </w:p>
    <w:p w:rsidR="00805D05" w:rsidRDefault="00805D05" w:rsidP="006776DB">
      <w:pPr>
        <w:spacing w:after="0" w:line="240" w:lineRule="auto"/>
        <w:jc w:val="center"/>
        <w:rPr>
          <w:rFonts w:ascii="Times New Roman" w:hAnsi="Times New Roman" w:cs="Times New Roman"/>
          <w:sz w:val="24"/>
          <w:szCs w:val="24"/>
        </w:rPr>
      </w:pPr>
    </w:p>
    <w:p w:rsidR="00805D05" w:rsidRDefault="00805D05" w:rsidP="006776DB">
      <w:pPr>
        <w:spacing w:after="0" w:line="240" w:lineRule="auto"/>
        <w:jc w:val="center"/>
        <w:rPr>
          <w:rFonts w:ascii="Times New Roman" w:hAnsi="Times New Roman" w:cs="Times New Roman"/>
          <w:sz w:val="24"/>
          <w:szCs w:val="24"/>
        </w:rPr>
      </w:pPr>
    </w:p>
    <w:p w:rsidR="005A06DB" w:rsidRPr="00E641F4" w:rsidRDefault="005A06DB" w:rsidP="005A06DB">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Anexo</w:t>
      </w:r>
      <w:r w:rsidR="00EF6E78">
        <w:rPr>
          <w:rFonts w:ascii="Times New Roman" w:hAnsi="Times New Roman" w:cs="Times New Roman"/>
          <w:b/>
          <w:sz w:val="24"/>
          <w:szCs w:val="24"/>
        </w:rPr>
        <w:t xml:space="preserve"> 74</w:t>
      </w:r>
      <w:r w:rsidRPr="00E641F4">
        <w:rPr>
          <w:rFonts w:ascii="Times New Roman" w:hAnsi="Times New Roman" w:cs="Times New Roman"/>
          <w:b/>
          <w:sz w:val="24"/>
          <w:szCs w:val="24"/>
        </w:rPr>
        <w:t>:</w:t>
      </w:r>
      <w:r w:rsidR="00CB01F6">
        <w:rPr>
          <w:rFonts w:ascii="Times New Roman" w:hAnsi="Times New Roman" w:cs="Times New Roman"/>
          <w:b/>
          <w:sz w:val="24"/>
          <w:szCs w:val="24"/>
        </w:rPr>
        <w:t xml:space="preserve"> </w:t>
      </w:r>
      <w:r w:rsidR="00CB01F6" w:rsidRPr="00CB01F6">
        <w:rPr>
          <w:rFonts w:ascii="Times New Roman" w:hAnsi="Times New Roman" w:cs="Times New Roman"/>
          <w:b/>
          <w:sz w:val="24"/>
          <w:szCs w:val="24"/>
        </w:rPr>
        <w:t>Porcentaje de estudiantes aprobados de educación básica y media</w:t>
      </w:r>
      <w:r w:rsidRPr="00E641F4">
        <w:rPr>
          <w:rFonts w:ascii="Times New Roman" w:hAnsi="Times New Roman" w:cs="Times New Roman"/>
          <w:b/>
          <w:sz w:val="24"/>
          <w:szCs w:val="24"/>
        </w:rPr>
        <w:t xml:space="preserve"> </w:t>
      </w:r>
    </w:p>
    <w:tbl>
      <w:tblPr>
        <w:tblStyle w:val="GridTable4Accent1"/>
        <w:tblW w:w="6516" w:type="dxa"/>
        <w:jc w:val="center"/>
        <w:tbl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insideH w:val="single" w:sz="4" w:space="0" w:color="2E74B5" w:themeColor="accent1" w:themeShade="BF"/>
          <w:insideV w:val="single" w:sz="4" w:space="0" w:color="2E74B5" w:themeColor="accent1" w:themeShade="BF"/>
        </w:tblBorders>
        <w:tblLook w:val="04A0"/>
      </w:tblPr>
      <w:tblGrid>
        <w:gridCol w:w="1391"/>
        <w:gridCol w:w="2719"/>
        <w:gridCol w:w="2406"/>
      </w:tblGrid>
      <w:tr w:rsidR="005A06DB" w:rsidRPr="00E815B7" w:rsidTr="005A06DB">
        <w:trPr>
          <w:cnfStyle w:val="100000000000"/>
          <w:trHeight w:val="216"/>
          <w:jc w:val="center"/>
        </w:trPr>
        <w:tc>
          <w:tcPr>
            <w:cnfStyle w:val="001000000000"/>
            <w:tcW w:w="1391" w:type="dxa"/>
            <w:tcBorders>
              <w:top w:val="none" w:sz="0" w:space="0" w:color="auto"/>
              <w:left w:val="none" w:sz="0" w:space="0" w:color="auto"/>
              <w:bottom w:val="none" w:sz="0" w:space="0" w:color="auto"/>
              <w:right w:val="none" w:sz="0" w:space="0" w:color="auto"/>
            </w:tcBorders>
          </w:tcPr>
          <w:p w:rsidR="005A06DB" w:rsidRPr="00E815B7" w:rsidRDefault="005A06DB" w:rsidP="00782819">
            <w:pPr>
              <w:contextualSpacing/>
              <w:jc w:val="center"/>
              <w:rPr>
                <w:rFonts w:ascii="Times New Roman" w:eastAsiaTheme="minorEastAsia" w:hAnsi="Times New Roman" w:cs="Times New Roman"/>
                <w:color w:val="auto"/>
                <w:sz w:val="24"/>
                <w:szCs w:val="24"/>
                <w:lang w:eastAsia="es-SV"/>
              </w:rPr>
            </w:pPr>
            <w:r w:rsidRPr="00E815B7">
              <w:rPr>
                <w:rFonts w:ascii="Times New Roman" w:eastAsiaTheme="minorEastAsia" w:hAnsi="Times New Roman" w:cs="Times New Roman"/>
                <w:color w:val="auto"/>
                <w:sz w:val="24"/>
                <w:szCs w:val="24"/>
                <w:lang w:eastAsia="es-SV"/>
              </w:rPr>
              <w:t>AÑO</w:t>
            </w:r>
          </w:p>
        </w:tc>
        <w:tc>
          <w:tcPr>
            <w:tcW w:w="2719" w:type="dxa"/>
            <w:tcBorders>
              <w:top w:val="none" w:sz="0" w:space="0" w:color="auto"/>
              <w:left w:val="none" w:sz="0" w:space="0" w:color="auto"/>
              <w:bottom w:val="none" w:sz="0" w:space="0" w:color="auto"/>
              <w:right w:val="none" w:sz="0" w:space="0" w:color="auto"/>
            </w:tcBorders>
          </w:tcPr>
          <w:p w:rsidR="005A06DB" w:rsidRPr="00E815B7" w:rsidRDefault="005A06DB" w:rsidP="00782819">
            <w:pPr>
              <w:contextualSpacing/>
              <w:jc w:val="center"/>
              <w:cnfStyle w:val="100000000000"/>
              <w:rPr>
                <w:rFonts w:ascii="Times New Roman" w:eastAsiaTheme="minorEastAsia" w:hAnsi="Times New Roman" w:cs="Times New Roman"/>
                <w:color w:val="auto"/>
                <w:sz w:val="24"/>
                <w:szCs w:val="24"/>
                <w:lang w:eastAsia="es-SV"/>
              </w:rPr>
            </w:pPr>
            <w:r>
              <w:rPr>
                <w:rFonts w:ascii="Times New Roman" w:eastAsiaTheme="minorEastAsia" w:hAnsi="Times New Roman" w:cs="Times New Roman"/>
                <w:color w:val="auto"/>
                <w:sz w:val="24"/>
                <w:szCs w:val="24"/>
                <w:lang w:eastAsia="es-SV"/>
              </w:rPr>
              <w:t xml:space="preserve">Educación básica </w:t>
            </w:r>
          </w:p>
        </w:tc>
        <w:tc>
          <w:tcPr>
            <w:tcW w:w="2406" w:type="dxa"/>
            <w:tcBorders>
              <w:top w:val="none" w:sz="0" w:space="0" w:color="auto"/>
              <w:left w:val="none" w:sz="0" w:space="0" w:color="auto"/>
              <w:bottom w:val="none" w:sz="0" w:space="0" w:color="auto"/>
              <w:right w:val="none" w:sz="0" w:space="0" w:color="auto"/>
            </w:tcBorders>
          </w:tcPr>
          <w:p w:rsidR="005A06DB" w:rsidRPr="00E815B7" w:rsidRDefault="005A06DB" w:rsidP="00782819">
            <w:pPr>
              <w:contextualSpacing/>
              <w:jc w:val="center"/>
              <w:cnfStyle w:val="100000000000"/>
              <w:rPr>
                <w:rFonts w:ascii="Times New Roman" w:eastAsiaTheme="minorEastAsia" w:hAnsi="Times New Roman" w:cs="Times New Roman"/>
                <w:color w:val="auto"/>
                <w:sz w:val="24"/>
                <w:szCs w:val="24"/>
                <w:lang w:eastAsia="es-SV"/>
              </w:rPr>
            </w:pPr>
            <w:r>
              <w:rPr>
                <w:rFonts w:ascii="Times New Roman" w:eastAsiaTheme="minorEastAsia" w:hAnsi="Times New Roman" w:cs="Times New Roman"/>
                <w:color w:val="auto"/>
                <w:sz w:val="24"/>
                <w:szCs w:val="24"/>
                <w:lang w:eastAsia="es-SV"/>
              </w:rPr>
              <w:t xml:space="preserve">Educación media </w:t>
            </w:r>
          </w:p>
        </w:tc>
      </w:tr>
      <w:tr w:rsidR="005A06DB" w:rsidRPr="00E815B7" w:rsidTr="005A06DB">
        <w:trPr>
          <w:cnfStyle w:val="000000100000"/>
          <w:trHeight w:val="342"/>
          <w:jc w:val="center"/>
        </w:trPr>
        <w:tc>
          <w:tcPr>
            <w:cnfStyle w:val="001000000000"/>
            <w:tcW w:w="1391" w:type="dxa"/>
            <w:shd w:val="clear" w:color="auto" w:fill="auto"/>
          </w:tcPr>
          <w:p w:rsidR="005A06DB" w:rsidRPr="00E815B7" w:rsidRDefault="005A06DB" w:rsidP="00782819">
            <w:pPr>
              <w:contextualSpacing/>
              <w:jc w:val="center"/>
              <w:rPr>
                <w:rFonts w:ascii="Times New Roman" w:eastAsiaTheme="minorEastAsia" w:hAnsi="Times New Roman" w:cs="Times New Roman"/>
                <w:b w:val="0"/>
                <w:sz w:val="24"/>
                <w:szCs w:val="24"/>
                <w:lang w:eastAsia="es-SV"/>
              </w:rPr>
            </w:pPr>
            <w:r w:rsidRPr="00E815B7">
              <w:rPr>
                <w:rFonts w:ascii="Times New Roman" w:eastAsiaTheme="minorEastAsia" w:hAnsi="Times New Roman" w:cs="Times New Roman"/>
                <w:b w:val="0"/>
                <w:sz w:val="24"/>
                <w:szCs w:val="24"/>
                <w:lang w:eastAsia="es-SV"/>
              </w:rPr>
              <w:t>2009</w:t>
            </w:r>
          </w:p>
        </w:tc>
        <w:tc>
          <w:tcPr>
            <w:tcW w:w="2719" w:type="dxa"/>
            <w:shd w:val="clear" w:color="auto" w:fill="auto"/>
          </w:tcPr>
          <w:p w:rsidR="005A06DB" w:rsidRPr="00E815B7" w:rsidRDefault="005A06DB" w:rsidP="00782819">
            <w:pPr>
              <w:contextualSpacing/>
              <w:jc w:val="center"/>
              <w:cnfStyle w:val="000000100000"/>
              <w:rPr>
                <w:rFonts w:ascii="Times New Roman" w:eastAsiaTheme="minorEastAsia" w:hAnsi="Times New Roman" w:cs="Times New Roman"/>
                <w:sz w:val="24"/>
                <w:szCs w:val="24"/>
                <w:lang w:eastAsia="es-SV"/>
              </w:rPr>
            </w:pPr>
            <w:r>
              <w:rPr>
                <w:rFonts w:ascii="Times New Roman" w:eastAsiaTheme="minorEastAsia" w:hAnsi="Times New Roman" w:cs="Times New Roman"/>
                <w:sz w:val="24"/>
                <w:szCs w:val="24"/>
                <w:lang w:eastAsia="es-SV"/>
              </w:rPr>
              <w:t>90.9</w:t>
            </w:r>
          </w:p>
        </w:tc>
        <w:tc>
          <w:tcPr>
            <w:tcW w:w="2406" w:type="dxa"/>
            <w:shd w:val="clear" w:color="auto" w:fill="auto"/>
          </w:tcPr>
          <w:p w:rsidR="005A06DB" w:rsidRPr="00E815B7" w:rsidRDefault="00AC5D63" w:rsidP="00782819">
            <w:pPr>
              <w:contextualSpacing/>
              <w:jc w:val="center"/>
              <w:cnfStyle w:val="000000100000"/>
              <w:rPr>
                <w:rFonts w:ascii="Times New Roman" w:eastAsiaTheme="minorEastAsia" w:hAnsi="Times New Roman" w:cs="Times New Roman"/>
                <w:sz w:val="24"/>
                <w:szCs w:val="24"/>
                <w:lang w:eastAsia="es-SV"/>
              </w:rPr>
            </w:pPr>
            <w:r>
              <w:rPr>
                <w:rFonts w:ascii="Times New Roman" w:eastAsiaTheme="minorEastAsia" w:hAnsi="Times New Roman" w:cs="Times New Roman"/>
                <w:sz w:val="24"/>
                <w:szCs w:val="24"/>
                <w:lang w:eastAsia="es-SV"/>
              </w:rPr>
              <w:t>85.3</w:t>
            </w:r>
          </w:p>
        </w:tc>
      </w:tr>
      <w:tr w:rsidR="005A06DB" w:rsidRPr="00E815B7" w:rsidTr="005A06DB">
        <w:trPr>
          <w:trHeight w:val="363"/>
          <w:jc w:val="center"/>
        </w:trPr>
        <w:tc>
          <w:tcPr>
            <w:cnfStyle w:val="001000000000"/>
            <w:tcW w:w="1391" w:type="dxa"/>
            <w:shd w:val="clear" w:color="auto" w:fill="auto"/>
          </w:tcPr>
          <w:p w:rsidR="005A06DB" w:rsidRPr="00E815B7" w:rsidRDefault="005A06DB" w:rsidP="00782819">
            <w:pPr>
              <w:contextualSpacing/>
              <w:jc w:val="center"/>
              <w:rPr>
                <w:rFonts w:ascii="Times New Roman" w:eastAsiaTheme="minorEastAsia" w:hAnsi="Times New Roman" w:cs="Times New Roman"/>
                <w:b w:val="0"/>
                <w:sz w:val="24"/>
                <w:szCs w:val="24"/>
                <w:lang w:eastAsia="es-SV"/>
              </w:rPr>
            </w:pPr>
            <w:r w:rsidRPr="00E815B7">
              <w:rPr>
                <w:rFonts w:ascii="Times New Roman" w:eastAsiaTheme="minorEastAsia" w:hAnsi="Times New Roman" w:cs="Times New Roman"/>
                <w:b w:val="0"/>
                <w:sz w:val="24"/>
                <w:szCs w:val="24"/>
                <w:lang w:eastAsia="es-SV"/>
              </w:rPr>
              <w:t>2010</w:t>
            </w:r>
          </w:p>
        </w:tc>
        <w:tc>
          <w:tcPr>
            <w:tcW w:w="2719" w:type="dxa"/>
            <w:shd w:val="clear" w:color="auto" w:fill="auto"/>
          </w:tcPr>
          <w:p w:rsidR="005A06DB" w:rsidRPr="00E815B7" w:rsidRDefault="005A06DB" w:rsidP="00782819">
            <w:pPr>
              <w:contextualSpacing/>
              <w:jc w:val="center"/>
              <w:cnfStyle w:val="000000000000"/>
              <w:rPr>
                <w:rFonts w:ascii="Times New Roman" w:eastAsiaTheme="minorEastAsia" w:hAnsi="Times New Roman" w:cs="Times New Roman"/>
                <w:sz w:val="24"/>
                <w:szCs w:val="24"/>
                <w:lang w:eastAsia="es-SV"/>
              </w:rPr>
            </w:pPr>
            <w:r>
              <w:rPr>
                <w:rFonts w:ascii="Times New Roman" w:eastAsiaTheme="minorEastAsia" w:hAnsi="Times New Roman" w:cs="Times New Roman"/>
                <w:sz w:val="24"/>
                <w:szCs w:val="24"/>
                <w:lang w:eastAsia="es-SV"/>
              </w:rPr>
              <w:t>92.8</w:t>
            </w:r>
          </w:p>
        </w:tc>
        <w:tc>
          <w:tcPr>
            <w:tcW w:w="2406" w:type="dxa"/>
            <w:shd w:val="clear" w:color="auto" w:fill="auto"/>
          </w:tcPr>
          <w:p w:rsidR="005A06DB" w:rsidRPr="00E815B7" w:rsidRDefault="00AC5D63" w:rsidP="00782819">
            <w:pPr>
              <w:contextualSpacing/>
              <w:jc w:val="center"/>
              <w:cnfStyle w:val="000000000000"/>
              <w:rPr>
                <w:rFonts w:ascii="Times New Roman" w:eastAsiaTheme="minorEastAsia" w:hAnsi="Times New Roman" w:cs="Times New Roman"/>
                <w:sz w:val="24"/>
                <w:szCs w:val="24"/>
                <w:lang w:eastAsia="es-SV"/>
              </w:rPr>
            </w:pPr>
            <w:r>
              <w:rPr>
                <w:rFonts w:ascii="Times New Roman" w:eastAsiaTheme="minorEastAsia" w:hAnsi="Times New Roman" w:cs="Times New Roman"/>
                <w:sz w:val="24"/>
                <w:szCs w:val="24"/>
                <w:lang w:eastAsia="es-SV"/>
              </w:rPr>
              <w:t>89.1</w:t>
            </w:r>
          </w:p>
        </w:tc>
      </w:tr>
      <w:tr w:rsidR="005A06DB" w:rsidRPr="00E815B7" w:rsidTr="005A06DB">
        <w:trPr>
          <w:cnfStyle w:val="000000100000"/>
          <w:trHeight w:val="363"/>
          <w:jc w:val="center"/>
        </w:trPr>
        <w:tc>
          <w:tcPr>
            <w:cnfStyle w:val="001000000000"/>
            <w:tcW w:w="1391" w:type="dxa"/>
            <w:shd w:val="clear" w:color="auto" w:fill="auto"/>
          </w:tcPr>
          <w:p w:rsidR="005A06DB" w:rsidRPr="00E815B7" w:rsidRDefault="005A06DB" w:rsidP="00782819">
            <w:pPr>
              <w:contextualSpacing/>
              <w:jc w:val="center"/>
              <w:rPr>
                <w:rFonts w:ascii="Times New Roman" w:eastAsiaTheme="minorEastAsia" w:hAnsi="Times New Roman" w:cs="Times New Roman"/>
                <w:b w:val="0"/>
                <w:sz w:val="24"/>
                <w:szCs w:val="24"/>
                <w:lang w:eastAsia="es-SV"/>
              </w:rPr>
            </w:pPr>
            <w:r w:rsidRPr="00E815B7">
              <w:rPr>
                <w:rFonts w:ascii="Times New Roman" w:eastAsiaTheme="minorEastAsia" w:hAnsi="Times New Roman" w:cs="Times New Roman"/>
                <w:b w:val="0"/>
                <w:sz w:val="24"/>
                <w:szCs w:val="24"/>
                <w:lang w:eastAsia="es-SV"/>
              </w:rPr>
              <w:t>2011</w:t>
            </w:r>
          </w:p>
        </w:tc>
        <w:tc>
          <w:tcPr>
            <w:tcW w:w="2719" w:type="dxa"/>
            <w:shd w:val="clear" w:color="auto" w:fill="auto"/>
          </w:tcPr>
          <w:p w:rsidR="005A06DB" w:rsidRPr="00E815B7" w:rsidRDefault="005A06DB" w:rsidP="00782819">
            <w:pPr>
              <w:contextualSpacing/>
              <w:jc w:val="center"/>
              <w:cnfStyle w:val="000000100000"/>
              <w:rPr>
                <w:rFonts w:ascii="Times New Roman" w:eastAsiaTheme="minorEastAsia" w:hAnsi="Times New Roman" w:cs="Times New Roman"/>
                <w:sz w:val="24"/>
                <w:szCs w:val="24"/>
                <w:lang w:eastAsia="es-SV"/>
              </w:rPr>
            </w:pPr>
            <w:r>
              <w:rPr>
                <w:rFonts w:ascii="Times New Roman" w:eastAsiaTheme="minorEastAsia" w:hAnsi="Times New Roman" w:cs="Times New Roman"/>
                <w:sz w:val="24"/>
                <w:szCs w:val="24"/>
                <w:lang w:eastAsia="es-SV"/>
              </w:rPr>
              <w:t>91.8</w:t>
            </w:r>
          </w:p>
        </w:tc>
        <w:tc>
          <w:tcPr>
            <w:tcW w:w="2406" w:type="dxa"/>
            <w:shd w:val="clear" w:color="auto" w:fill="auto"/>
          </w:tcPr>
          <w:p w:rsidR="005A06DB" w:rsidRPr="00E815B7" w:rsidRDefault="00AC5D63" w:rsidP="00782819">
            <w:pPr>
              <w:contextualSpacing/>
              <w:jc w:val="center"/>
              <w:cnfStyle w:val="000000100000"/>
              <w:rPr>
                <w:rFonts w:ascii="Times New Roman" w:eastAsiaTheme="minorEastAsia" w:hAnsi="Times New Roman" w:cs="Times New Roman"/>
                <w:sz w:val="24"/>
                <w:szCs w:val="24"/>
                <w:lang w:eastAsia="es-SV"/>
              </w:rPr>
            </w:pPr>
            <w:r>
              <w:rPr>
                <w:rFonts w:ascii="Times New Roman" w:eastAsiaTheme="minorEastAsia" w:hAnsi="Times New Roman" w:cs="Times New Roman"/>
                <w:sz w:val="24"/>
                <w:szCs w:val="24"/>
                <w:lang w:eastAsia="es-SV"/>
              </w:rPr>
              <w:t>87.2</w:t>
            </w:r>
          </w:p>
        </w:tc>
      </w:tr>
      <w:tr w:rsidR="005A06DB" w:rsidRPr="00E815B7" w:rsidTr="005A06DB">
        <w:trPr>
          <w:trHeight w:val="342"/>
          <w:jc w:val="center"/>
        </w:trPr>
        <w:tc>
          <w:tcPr>
            <w:cnfStyle w:val="001000000000"/>
            <w:tcW w:w="1391" w:type="dxa"/>
            <w:shd w:val="clear" w:color="auto" w:fill="auto"/>
          </w:tcPr>
          <w:p w:rsidR="005A06DB" w:rsidRPr="00E815B7" w:rsidRDefault="005A06DB" w:rsidP="00782819">
            <w:pPr>
              <w:contextualSpacing/>
              <w:jc w:val="center"/>
              <w:rPr>
                <w:rFonts w:ascii="Times New Roman" w:eastAsiaTheme="minorEastAsia" w:hAnsi="Times New Roman" w:cs="Times New Roman"/>
                <w:b w:val="0"/>
                <w:sz w:val="24"/>
                <w:szCs w:val="24"/>
                <w:lang w:eastAsia="es-SV"/>
              </w:rPr>
            </w:pPr>
            <w:r w:rsidRPr="00E815B7">
              <w:rPr>
                <w:rFonts w:ascii="Times New Roman" w:eastAsiaTheme="minorEastAsia" w:hAnsi="Times New Roman" w:cs="Times New Roman"/>
                <w:b w:val="0"/>
                <w:sz w:val="24"/>
                <w:szCs w:val="24"/>
                <w:lang w:eastAsia="es-SV"/>
              </w:rPr>
              <w:t>2012</w:t>
            </w:r>
          </w:p>
        </w:tc>
        <w:tc>
          <w:tcPr>
            <w:tcW w:w="2719" w:type="dxa"/>
            <w:shd w:val="clear" w:color="auto" w:fill="auto"/>
          </w:tcPr>
          <w:p w:rsidR="005A06DB" w:rsidRPr="00E815B7" w:rsidRDefault="005A06DB" w:rsidP="00782819">
            <w:pPr>
              <w:contextualSpacing/>
              <w:jc w:val="center"/>
              <w:cnfStyle w:val="000000000000"/>
              <w:rPr>
                <w:rFonts w:ascii="Times New Roman" w:eastAsiaTheme="minorEastAsia" w:hAnsi="Times New Roman" w:cs="Times New Roman"/>
                <w:sz w:val="24"/>
                <w:szCs w:val="24"/>
                <w:lang w:eastAsia="es-SV"/>
              </w:rPr>
            </w:pPr>
            <w:r>
              <w:rPr>
                <w:rFonts w:ascii="Times New Roman" w:eastAsiaTheme="minorEastAsia" w:hAnsi="Times New Roman" w:cs="Times New Roman"/>
                <w:sz w:val="24"/>
                <w:szCs w:val="24"/>
                <w:lang w:eastAsia="es-SV"/>
              </w:rPr>
              <w:t>90.8</w:t>
            </w:r>
          </w:p>
        </w:tc>
        <w:tc>
          <w:tcPr>
            <w:tcW w:w="2406" w:type="dxa"/>
            <w:shd w:val="clear" w:color="auto" w:fill="auto"/>
          </w:tcPr>
          <w:p w:rsidR="005A06DB" w:rsidRPr="00E815B7" w:rsidRDefault="00AC5D63" w:rsidP="00782819">
            <w:pPr>
              <w:contextualSpacing/>
              <w:jc w:val="center"/>
              <w:cnfStyle w:val="000000000000"/>
              <w:rPr>
                <w:rFonts w:ascii="Times New Roman" w:eastAsiaTheme="minorEastAsia" w:hAnsi="Times New Roman" w:cs="Times New Roman"/>
                <w:sz w:val="24"/>
                <w:szCs w:val="24"/>
                <w:lang w:eastAsia="es-SV"/>
              </w:rPr>
            </w:pPr>
            <w:r>
              <w:rPr>
                <w:rFonts w:ascii="Times New Roman" w:eastAsiaTheme="minorEastAsia" w:hAnsi="Times New Roman" w:cs="Times New Roman"/>
                <w:sz w:val="24"/>
                <w:szCs w:val="24"/>
                <w:lang w:eastAsia="es-SV"/>
              </w:rPr>
              <w:t>88.5</w:t>
            </w:r>
          </w:p>
        </w:tc>
      </w:tr>
      <w:tr w:rsidR="005A06DB" w:rsidRPr="00E815B7" w:rsidTr="005A06DB">
        <w:trPr>
          <w:cnfStyle w:val="000000100000"/>
          <w:trHeight w:val="363"/>
          <w:jc w:val="center"/>
        </w:trPr>
        <w:tc>
          <w:tcPr>
            <w:cnfStyle w:val="001000000000"/>
            <w:tcW w:w="1391" w:type="dxa"/>
            <w:shd w:val="clear" w:color="auto" w:fill="auto"/>
          </w:tcPr>
          <w:p w:rsidR="005A06DB" w:rsidRPr="00E815B7" w:rsidRDefault="005A06DB" w:rsidP="00782819">
            <w:pPr>
              <w:contextualSpacing/>
              <w:jc w:val="center"/>
              <w:rPr>
                <w:rFonts w:ascii="Times New Roman" w:eastAsiaTheme="minorEastAsia" w:hAnsi="Times New Roman" w:cs="Times New Roman"/>
                <w:b w:val="0"/>
                <w:sz w:val="24"/>
                <w:szCs w:val="24"/>
                <w:lang w:eastAsia="es-SV"/>
              </w:rPr>
            </w:pPr>
            <w:r w:rsidRPr="00E815B7">
              <w:rPr>
                <w:rFonts w:ascii="Times New Roman" w:eastAsiaTheme="minorEastAsia" w:hAnsi="Times New Roman" w:cs="Times New Roman"/>
                <w:b w:val="0"/>
                <w:sz w:val="24"/>
                <w:szCs w:val="24"/>
                <w:lang w:eastAsia="es-SV"/>
              </w:rPr>
              <w:t>2013</w:t>
            </w:r>
          </w:p>
        </w:tc>
        <w:tc>
          <w:tcPr>
            <w:tcW w:w="2719" w:type="dxa"/>
            <w:shd w:val="clear" w:color="auto" w:fill="auto"/>
          </w:tcPr>
          <w:p w:rsidR="005A06DB" w:rsidRPr="00E815B7" w:rsidRDefault="005A06DB" w:rsidP="00782819">
            <w:pPr>
              <w:contextualSpacing/>
              <w:jc w:val="center"/>
              <w:cnfStyle w:val="000000100000"/>
              <w:rPr>
                <w:rFonts w:ascii="Times New Roman" w:eastAsiaTheme="minorEastAsia" w:hAnsi="Times New Roman" w:cs="Times New Roman"/>
                <w:sz w:val="24"/>
                <w:szCs w:val="24"/>
                <w:lang w:eastAsia="es-SV"/>
              </w:rPr>
            </w:pPr>
            <w:r>
              <w:rPr>
                <w:rFonts w:ascii="Times New Roman" w:eastAsiaTheme="minorEastAsia" w:hAnsi="Times New Roman" w:cs="Times New Roman"/>
                <w:sz w:val="24"/>
                <w:szCs w:val="24"/>
                <w:lang w:eastAsia="es-SV"/>
              </w:rPr>
              <w:t>90.1</w:t>
            </w:r>
          </w:p>
        </w:tc>
        <w:tc>
          <w:tcPr>
            <w:tcW w:w="2406" w:type="dxa"/>
            <w:shd w:val="clear" w:color="auto" w:fill="auto"/>
          </w:tcPr>
          <w:p w:rsidR="005A06DB" w:rsidRPr="00E815B7" w:rsidRDefault="00AC5D63" w:rsidP="00782819">
            <w:pPr>
              <w:contextualSpacing/>
              <w:jc w:val="center"/>
              <w:cnfStyle w:val="000000100000"/>
              <w:rPr>
                <w:rFonts w:ascii="Times New Roman" w:eastAsiaTheme="minorEastAsia" w:hAnsi="Times New Roman" w:cs="Times New Roman"/>
                <w:sz w:val="24"/>
                <w:szCs w:val="24"/>
                <w:lang w:eastAsia="es-SV"/>
              </w:rPr>
            </w:pPr>
            <w:r>
              <w:rPr>
                <w:rFonts w:ascii="Times New Roman" w:eastAsiaTheme="minorEastAsia" w:hAnsi="Times New Roman" w:cs="Times New Roman"/>
                <w:sz w:val="24"/>
                <w:szCs w:val="24"/>
                <w:lang w:eastAsia="es-SV"/>
              </w:rPr>
              <w:t>87.0</w:t>
            </w:r>
          </w:p>
        </w:tc>
      </w:tr>
      <w:tr w:rsidR="005A06DB" w:rsidRPr="00E815B7" w:rsidTr="005A06DB">
        <w:trPr>
          <w:trHeight w:val="342"/>
          <w:jc w:val="center"/>
        </w:trPr>
        <w:tc>
          <w:tcPr>
            <w:cnfStyle w:val="001000000000"/>
            <w:tcW w:w="1391" w:type="dxa"/>
            <w:shd w:val="clear" w:color="auto" w:fill="auto"/>
          </w:tcPr>
          <w:p w:rsidR="005A06DB" w:rsidRPr="00E815B7" w:rsidRDefault="005A06DB" w:rsidP="00782819">
            <w:pPr>
              <w:jc w:val="center"/>
              <w:rPr>
                <w:rFonts w:ascii="Times New Roman" w:hAnsi="Times New Roman" w:cs="Times New Roman"/>
                <w:b w:val="0"/>
                <w:sz w:val="24"/>
                <w:szCs w:val="24"/>
              </w:rPr>
            </w:pPr>
            <w:r w:rsidRPr="00E815B7">
              <w:rPr>
                <w:rFonts w:ascii="Times New Roman" w:hAnsi="Times New Roman" w:cs="Times New Roman"/>
                <w:b w:val="0"/>
                <w:sz w:val="24"/>
                <w:szCs w:val="24"/>
              </w:rPr>
              <w:t>2014</w:t>
            </w:r>
          </w:p>
        </w:tc>
        <w:tc>
          <w:tcPr>
            <w:tcW w:w="2719" w:type="dxa"/>
            <w:shd w:val="clear" w:color="auto" w:fill="auto"/>
          </w:tcPr>
          <w:p w:rsidR="005A06DB" w:rsidRPr="00E815B7" w:rsidRDefault="005A06DB" w:rsidP="00782819">
            <w:pPr>
              <w:contextualSpacing/>
              <w:jc w:val="center"/>
              <w:cnfStyle w:val="000000000000"/>
              <w:rPr>
                <w:rFonts w:ascii="Times New Roman" w:eastAsiaTheme="minorEastAsia" w:hAnsi="Times New Roman" w:cs="Times New Roman"/>
                <w:sz w:val="24"/>
                <w:szCs w:val="24"/>
                <w:lang w:eastAsia="es-SV"/>
              </w:rPr>
            </w:pPr>
            <w:r>
              <w:rPr>
                <w:rFonts w:ascii="Times New Roman" w:eastAsiaTheme="minorEastAsia" w:hAnsi="Times New Roman" w:cs="Times New Roman"/>
                <w:sz w:val="24"/>
                <w:szCs w:val="24"/>
                <w:lang w:eastAsia="es-SV"/>
              </w:rPr>
              <w:t>90.3</w:t>
            </w:r>
          </w:p>
        </w:tc>
        <w:tc>
          <w:tcPr>
            <w:tcW w:w="2406" w:type="dxa"/>
            <w:shd w:val="clear" w:color="auto" w:fill="auto"/>
          </w:tcPr>
          <w:p w:rsidR="005A06DB" w:rsidRPr="00E815B7" w:rsidRDefault="00AC5D63" w:rsidP="00782819">
            <w:pPr>
              <w:contextualSpacing/>
              <w:jc w:val="center"/>
              <w:cnfStyle w:val="000000000000"/>
              <w:rPr>
                <w:rFonts w:ascii="Times New Roman" w:eastAsiaTheme="minorEastAsia" w:hAnsi="Times New Roman" w:cs="Times New Roman"/>
                <w:sz w:val="24"/>
                <w:szCs w:val="24"/>
                <w:lang w:eastAsia="es-SV"/>
              </w:rPr>
            </w:pPr>
            <w:r>
              <w:rPr>
                <w:rFonts w:ascii="Times New Roman" w:eastAsiaTheme="minorEastAsia" w:hAnsi="Times New Roman" w:cs="Times New Roman"/>
                <w:sz w:val="24"/>
                <w:szCs w:val="24"/>
                <w:lang w:eastAsia="es-SV"/>
              </w:rPr>
              <w:t>86.5</w:t>
            </w:r>
          </w:p>
        </w:tc>
      </w:tr>
    </w:tbl>
    <w:p w:rsidR="005A06DB" w:rsidRPr="00E641F4" w:rsidRDefault="005A06DB" w:rsidP="005A06DB">
      <w:pPr>
        <w:spacing w:after="0" w:line="240" w:lineRule="auto"/>
        <w:jc w:val="center"/>
        <w:rPr>
          <w:rFonts w:ascii="Times New Roman" w:hAnsi="Times New Roman" w:cs="Times New Roman"/>
          <w:sz w:val="24"/>
          <w:szCs w:val="24"/>
        </w:rPr>
      </w:pPr>
      <w:r w:rsidRPr="00E641F4">
        <w:rPr>
          <w:rFonts w:ascii="Times New Roman" w:hAnsi="Times New Roman" w:cs="Times New Roman"/>
          <w:b/>
          <w:sz w:val="24"/>
          <w:szCs w:val="24"/>
        </w:rPr>
        <w:t>Fuente:</w:t>
      </w:r>
      <w:r w:rsidRPr="00E641F4">
        <w:rPr>
          <w:rFonts w:ascii="Times New Roman" w:hAnsi="Times New Roman" w:cs="Times New Roman"/>
          <w:sz w:val="24"/>
          <w:szCs w:val="24"/>
        </w:rPr>
        <w:t xml:space="preserve"> </w:t>
      </w:r>
      <w:r>
        <w:rPr>
          <w:rFonts w:ascii="Times New Roman" w:hAnsi="Times New Roman" w:cs="Times New Roman"/>
          <w:sz w:val="24"/>
          <w:szCs w:val="24"/>
        </w:rPr>
        <w:t>Ministerio de Educación (MINED), 2015.</w:t>
      </w:r>
    </w:p>
    <w:p w:rsidR="005A06DB" w:rsidRDefault="005A06DB" w:rsidP="005A06DB">
      <w:pPr>
        <w:spacing w:after="0" w:line="240" w:lineRule="auto"/>
        <w:jc w:val="center"/>
        <w:rPr>
          <w:rFonts w:ascii="Times New Roman" w:hAnsi="Times New Roman" w:cs="Times New Roman"/>
          <w:sz w:val="24"/>
          <w:szCs w:val="24"/>
        </w:rPr>
      </w:pPr>
    </w:p>
    <w:p w:rsidR="00354A31" w:rsidRDefault="00354A31" w:rsidP="006776DB">
      <w:pPr>
        <w:spacing w:after="0" w:line="240" w:lineRule="auto"/>
        <w:jc w:val="center"/>
        <w:rPr>
          <w:rFonts w:ascii="Times New Roman" w:hAnsi="Times New Roman" w:cs="Times New Roman"/>
          <w:sz w:val="24"/>
          <w:szCs w:val="24"/>
        </w:rPr>
      </w:pPr>
    </w:p>
    <w:p w:rsidR="00854E66" w:rsidRPr="00A07570" w:rsidRDefault="00854E66" w:rsidP="00854E66">
      <w:pPr>
        <w:spacing w:after="0" w:line="240" w:lineRule="auto"/>
        <w:contextualSpacing/>
        <w:jc w:val="center"/>
        <w:rPr>
          <w:rFonts w:ascii="Times New Roman" w:hAnsi="Times New Roman" w:cs="Times New Roman"/>
          <w:b/>
          <w:sz w:val="24"/>
          <w:szCs w:val="24"/>
        </w:rPr>
      </w:pPr>
      <w:r>
        <w:rPr>
          <w:rFonts w:ascii="Times New Roman" w:hAnsi="Times New Roman" w:cs="Times New Roman"/>
          <w:b/>
          <w:sz w:val="24"/>
          <w:szCs w:val="24"/>
        </w:rPr>
        <w:t>Anexo</w:t>
      </w:r>
      <w:r w:rsidR="00EF6E78">
        <w:rPr>
          <w:rFonts w:ascii="Times New Roman" w:hAnsi="Times New Roman" w:cs="Times New Roman"/>
          <w:b/>
          <w:sz w:val="24"/>
          <w:szCs w:val="24"/>
        </w:rPr>
        <w:t xml:space="preserve"> 75</w:t>
      </w:r>
      <w:r w:rsidRPr="00A07570">
        <w:rPr>
          <w:rFonts w:ascii="Times New Roman" w:hAnsi="Times New Roman" w:cs="Times New Roman"/>
          <w:b/>
          <w:sz w:val="24"/>
          <w:szCs w:val="24"/>
        </w:rPr>
        <w:t>: Tasas de alfabetismo y analfabetismo en población de 10 años y más por año y sexo.</w:t>
      </w:r>
    </w:p>
    <w:tbl>
      <w:tblPr>
        <w:tblStyle w:val="GridTable4Accent1"/>
        <w:tblW w:w="10010" w:type="dxa"/>
        <w:jc w:val="center"/>
        <w:tbl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insideH w:val="single" w:sz="4" w:space="0" w:color="2E74B5" w:themeColor="accent1" w:themeShade="BF"/>
          <w:insideV w:val="single" w:sz="4" w:space="0" w:color="2E74B5" w:themeColor="accent1" w:themeShade="BF"/>
        </w:tblBorders>
        <w:tblLook w:val="04A0"/>
      </w:tblPr>
      <w:tblGrid>
        <w:gridCol w:w="1339"/>
        <w:gridCol w:w="716"/>
        <w:gridCol w:w="1283"/>
        <w:gridCol w:w="1230"/>
        <w:gridCol w:w="1415"/>
        <w:gridCol w:w="1283"/>
        <w:gridCol w:w="1380"/>
        <w:gridCol w:w="1364"/>
      </w:tblGrid>
      <w:tr w:rsidR="00854E66" w:rsidRPr="00A07570" w:rsidTr="00782819">
        <w:trPr>
          <w:cnfStyle w:val="100000000000"/>
          <w:trHeight w:hRule="exact" w:val="300"/>
          <w:jc w:val="center"/>
        </w:trPr>
        <w:tc>
          <w:tcPr>
            <w:cnfStyle w:val="001000000000"/>
            <w:tcW w:w="1339" w:type="dxa"/>
            <w:vMerge w:val="restart"/>
            <w:hideMark/>
          </w:tcPr>
          <w:p w:rsidR="00854E66" w:rsidRPr="00A07570" w:rsidRDefault="00854E66" w:rsidP="00782819">
            <w:pPr>
              <w:jc w:val="center"/>
              <w:rPr>
                <w:rFonts w:ascii="Times New Roman" w:eastAsia="Times New Roman" w:hAnsi="Times New Roman" w:cs="Times New Roman"/>
                <w:bCs w:val="0"/>
                <w:color w:val="auto"/>
                <w:sz w:val="24"/>
                <w:szCs w:val="24"/>
                <w:lang w:eastAsia="es-SV"/>
              </w:rPr>
            </w:pPr>
            <w:proofErr w:type="spellStart"/>
            <w:r w:rsidRPr="00A07570">
              <w:rPr>
                <w:rFonts w:ascii="Times New Roman" w:eastAsia="Times New Roman" w:hAnsi="Times New Roman" w:cs="Times New Roman"/>
                <w:bCs w:val="0"/>
                <w:color w:val="auto"/>
                <w:sz w:val="24"/>
                <w:szCs w:val="24"/>
                <w:lang w:val="en-US" w:eastAsia="es-SV"/>
              </w:rPr>
              <w:t>Rango</w:t>
            </w:r>
            <w:proofErr w:type="spellEnd"/>
            <w:r w:rsidRPr="00A07570">
              <w:rPr>
                <w:rFonts w:ascii="Times New Roman" w:eastAsia="Times New Roman" w:hAnsi="Times New Roman" w:cs="Times New Roman"/>
                <w:bCs w:val="0"/>
                <w:color w:val="auto"/>
                <w:sz w:val="24"/>
                <w:szCs w:val="24"/>
                <w:lang w:val="en-US" w:eastAsia="es-SV"/>
              </w:rPr>
              <w:t xml:space="preserve"> de </w:t>
            </w:r>
            <w:proofErr w:type="spellStart"/>
            <w:r w:rsidRPr="00A07570">
              <w:rPr>
                <w:rFonts w:ascii="Times New Roman" w:eastAsia="Times New Roman" w:hAnsi="Times New Roman" w:cs="Times New Roman"/>
                <w:bCs w:val="0"/>
                <w:color w:val="auto"/>
                <w:sz w:val="24"/>
                <w:szCs w:val="24"/>
                <w:lang w:val="en-US" w:eastAsia="es-SV"/>
              </w:rPr>
              <w:t>edad</w:t>
            </w:r>
            <w:proofErr w:type="spellEnd"/>
          </w:p>
        </w:tc>
        <w:tc>
          <w:tcPr>
            <w:tcW w:w="716" w:type="dxa"/>
            <w:hideMark/>
          </w:tcPr>
          <w:p w:rsidR="00854E66" w:rsidRPr="00A07570" w:rsidRDefault="00854E66" w:rsidP="00782819">
            <w:pPr>
              <w:jc w:val="center"/>
              <w:cnfStyle w:val="100000000000"/>
              <w:rPr>
                <w:rFonts w:ascii="Times New Roman" w:eastAsia="Times New Roman" w:hAnsi="Times New Roman" w:cs="Times New Roman"/>
                <w:bCs w:val="0"/>
                <w:color w:val="auto"/>
                <w:sz w:val="24"/>
                <w:szCs w:val="24"/>
                <w:lang w:eastAsia="es-SV"/>
              </w:rPr>
            </w:pPr>
          </w:p>
        </w:tc>
        <w:tc>
          <w:tcPr>
            <w:tcW w:w="3928" w:type="dxa"/>
            <w:gridSpan w:val="3"/>
            <w:hideMark/>
          </w:tcPr>
          <w:p w:rsidR="00854E66" w:rsidRPr="00A07570" w:rsidRDefault="00854E66" w:rsidP="00782819">
            <w:pPr>
              <w:jc w:val="center"/>
              <w:cnfStyle w:val="100000000000"/>
              <w:rPr>
                <w:rFonts w:ascii="Times New Roman" w:eastAsia="Times New Roman" w:hAnsi="Times New Roman" w:cs="Times New Roman"/>
                <w:bCs w:val="0"/>
                <w:color w:val="auto"/>
                <w:sz w:val="24"/>
                <w:szCs w:val="24"/>
                <w:lang w:eastAsia="es-SV"/>
              </w:rPr>
            </w:pPr>
            <w:proofErr w:type="spellStart"/>
            <w:r w:rsidRPr="00A07570">
              <w:rPr>
                <w:rFonts w:ascii="Times New Roman" w:eastAsia="Times New Roman" w:hAnsi="Times New Roman" w:cs="Times New Roman"/>
                <w:bCs w:val="0"/>
                <w:color w:val="auto"/>
                <w:w w:val="105"/>
                <w:sz w:val="24"/>
                <w:szCs w:val="24"/>
                <w:lang w:val="en-US" w:eastAsia="es-SV"/>
              </w:rPr>
              <w:t>Alfabetismo</w:t>
            </w:r>
            <w:proofErr w:type="spellEnd"/>
          </w:p>
        </w:tc>
        <w:tc>
          <w:tcPr>
            <w:tcW w:w="4027" w:type="dxa"/>
            <w:gridSpan w:val="3"/>
            <w:hideMark/>
          </w:tcPr>
          <w:p w:rsidR="00854E66" w:rsidRPr="00A07570" w:rsidRDefault="00854E66" w:rsidP="00782819">
            <w:pPr>
              <w:jc w:val="center"/>
              <w:cnfStyle w:val="100000000000"/>
              <w:rPr>
                <w:rFonts w:ascii="Times New Roman" w:eastAsia="Times New Roman" w:hAnsi="Times New Roman" w:cs="Times New Roman"/>
                <w:bCs w:val="0"/>
                <w:color w:val="auto"/>
                <w:sz w:val="24"/>
                <w:szCs w:val="24"/>
                <w:lang w:eastAsia="es-SV"/>
              </w:rPr>
            </w:pPr>
            <w:r w:rsidRPr="00A07570">
              <w:rPr>
                <w:rFonts w:ascii="Times New Roman" w:eastAsia="Times New Roman" w:hAnsi="Times New Roman" w:cs="Times New Roman"/>
                <w:bCs w:val="0"/>
                <w:color w:val="auto"/>
                <w:w w:val="105"/>
                <w:sz w:val="24"/>
                <w:szCs w:val="24"/>
                <w:lang w:eastAsia="es-SV"/>
              </w:rPr>
              <w:t>Analfabetismo</w:t>
            </w:r>
          </w:p>
        </w:tc>
      </w:tr>
      <w:tr w:rsidR="00854E66" w:rsidRPr="00A07570" w:rsidTr="00782819">
        <w:trPr>
          <w:cnfStyle w:val="000000100000"/>
          <w:trHeight w:val="300"/>
          <w:jc w:val="center"/>
        </w:trPr>
        <w:tc>
          <w:tcPr>
            <w:cnfStyle w:val="001000000000"/>
            <w:tcW w:w="1339" w:type="dxa"/>
            <w:vMerge/>
            <w:hideMark/>
          </w:tcPr>
          <w:p w:rsidR="00854E66" w:rsidRPr="00A07570" w:rsidRDefault="00854E66" w:rsidP="00782819">
            <w:pPr>
              <w:jc w:val="center"/>
              <w:rPr>
                <w:rFonts w:ascii="Times New Roman" w:eastAsia="Times New Roman" w:hAnsi="Times New Roman" w:cs="Times New Roman"/>
                <w:b w:val="0"/>
                <w:bCs w:val="0"/>
                <w:sz w:val="24"/>
                <w:szCs w:val="24"/>
                <w:lang w:eastAsia="es-SV"/>
              </w:rPr>
            </w:pPr>
          </w:p>
        </w:tc>
        <w:tc>
          <w:tcPr>
            <w:tcW w:w="716" w:type="dxa"/>
            <w:hideMark/>
          </w:tcPr>
          <w:p w:rsidR="00854E66" w:rsidRPr="00A07570" w:rsidRDefault="00854E66" w:rsidP="00782819">
            <w:pPr>
              <w:jc w:val="center"/>
              <w:cnfStyle w:val="000000100000"/>
              <w:rPr>
                <w:rFonts w:ascii="Times New Roman" w:eastAsia="Times New Roman" w:hAnsi="Times New Roman" w:cs="Times New Roman"/>
                <w:b/>
                <w:bCs/>
                <w:sz w:val="24"/>
                <w:szCs w:val="24"/>
                <w:lang w:eastAsia="es-SV"/>
              </w:rPr>
            </w:pPr>
            <w:r w:rsidRPr="00A07570">
              <w:rPr>
                <w:rFonts w:ascii="Times New Roman" w:eastAsia="Times New Roman" w:hAnsi="Times New Roman" w:cs="Times New Roman"/>
                <w:b/>
                <w:bCs/>
                <w:sz w:val="24"/>
                <w:szCs w:val="24"/>
                <w:lang w:eastAsia="es-SV"/>
              </w:rPr>
              <w:t>Año</w:t>
            </w:r>
          </w:p>
        </w:tc>
        <w:tc>
          <w:tcPr>
            <w:tcW w:w="1283" w:type="dxa"/>
            <w:noWrap/>
            <w:hideMark/>
          </w:tcPr>
          <w:p w:rsidR="00854E66" w:rsidRPr="00A07570" w:rsidRDefault="00854E66" w:rsidP="00782819">
            <w:pPr>
              <w:jc w:val="center"/>
              <w:cnfStyle w:val="000000100000"/>
              <w:rPr>
                <w:rFonts w:ascii="Times New Roman" w:eastAsia="Times New Roman" w:hAnsi="Times New Roman" w:cs="Times New Roman"/>
                <w:b/>
                <w:bCs/>
                <w:sz w:val="24"/>
                <w:szCs w:val="24"/>
                <w:lang w:eastAsia="es-SV"/>
              </w:rPr>
            </w:pPr>
            <w:r w:rsidRPr="00A07570">
              <w:rPr>
                <w:rFonts w:ascii="Times New Roman" w:eastAsia="Times New Roman" w:hAnsi="Times New Roman" w:cs="Times New Roman"/>
                <w:b/>
                <w:bCs/>
                <w:sz w:val="24"/>
                <w:szCs w:val="24"/>
                <w:lang w:eastAsia="es-SV"/>
              </w:rPr>
              <w:t>Masculino</w:t>
            </w:r>
          </w:p>
        </w:tc>
        <w:tc>
          <w:tcPr>
            <w:tcW w:w="1230" w:type="dxa"/>
            <w:noWrap/>
            <w:hideMark/>
          </w:tcPr>
          <w:p w:rsidR="00854E66" w:rsidRPr="00A07570" w:rsidRDefault="00854E66" w:rsidP="00782819">
            <w:pPr>
              <w:jc w:val="center"/>
              <w:cnfStyle w:val="000000100000"/>
              <w:rPr>
                <w:rFonts w:ascii="Times New Roman" w:eastAsia="Times New Roman" w:hAnsi="Times New Roman" w:cs="Times New Roman"/>
                <w:b/>
                <w:bCs/>
                <w:sz w:val="24"/>
                <w:szCs w:val="24"/>
                <w:lang w:eastAsia="es-SV"/>
              </w:rPr>
            </w:pPr>
            <w:r w:rsidRPr="00A07570">
              <w:rPr>
                <w:rFonts w:ascii="Times New Roman" w:eastAsia="Times New Roman" w:hAnsi="Times New Roman" w:cs="Times New Roman"/>
                <w:b/>
                <w:bCs/>
                <w:sz w:val="24"/>
                <w:szCs w:val="24"/>
                <w:lang w:eastAsia="es-SV"/>
              </w:rPr>
              <w:t>Femenino</w:t>
            </w:r>
          </w:p>
        </w:tc>
        <w:tc>
          <w:tcPr>
            <w:tcW w:w="1415" w:type="dxa"/>
            <w:hideMark/>
          </w:tcPr>
          <w:p w:rsidR="00854E66" w:rsidRPr="00A07570" w:rsidRDefault="00854E66" w:rsidP="00782819">
            <w:pPr>
              <w:ind w:firstLineChars="100" w:firstLine="241"/>
              <w:jc w:val="center"/>
              <w:cnfStyle w:val="000000100000"/>
              <w:rPr>
                <w:rFonts w:ascii="Times New Roman" w:eastAsia="Times New Roman" w:hAnsi="Times New Roman" w:cs="Times New Roman"/>
                <w:b/>
                <w:bCs/>
                <w:sz w:val="24"/>
                <w:szCs w:val="24"/>
                <w:lang w:eastAsia="es-SV"/>
              </w:rPr>
            </w:pPr>
            <w:r w:rsidRPr="00A07570">
              <w:rPr>
                <w:rFonts w:ascii="Times New Roman" w:eastAsia="Times New Roman" w:hAnsi="Times New Roman" w:cs="Times New Roman"/>
                <w:b/>
                <w:bCs/>
                <w:sz w:val="24"/>
                <w:szCs w:val="24"/>
                <w:lang w:eastAsia="es-SV"/>
              </w:rPr>
              <w:t>Nacional</w:t>
            </w:r>
          </w:p>
        </w:tc>
        <w:tc>
          <w:tcPr>
            <w:tcW w:w="1283" w:type="dxa"/>
            <w:hideMark/>
          </w:tcPr>
          <w:p w:rsidR="00854E66" w:rsidRPr="00A07570" w:rsidRDefault="00854E66" w:rsidP="00782819">
            <w:pPr>
              <w:jc w:val="center"/>
              <w:cnfStyle w:val="000000100000"/>
              <w:rPr>
                <w:rFonts w:ascii="Times New Roman" w:eastAsia="Times New Roman" w:hAnsi="Times New Roman" w:cs="Times New Roman"/>
                <w:b/>
                <w:bCs/>
                <w:sz w:val="24"/>
                <w:szCs w:val="24"/>
                <w:lang w:eastAsia="es-SV"/>
              </w:rPr>
            </w:pPr>
            <w:r w:rsidRPr="00A07570">
              <w:rPr>
                <w:rFonts w:ascii="Times New Roman" w:eastAsia="Times New Roman" w:hAnsi="Times New Roman" w:cs="Times New Roman"/>
                <w:b/>
                <w:bCs/>
                <w:sz w:val="24"/>
                <w:szCs w:val="24"/>
                <w:lang w:eastAsia="es-SV"/>
              </w:rPr>
              <w:t>Masculino</w:t>
            </w:r>
          </w:p>
        </w:tc>
        <w:tc>
          <w:tcPr>
            <w:tcW w:w="1380" w:type="dxa"/>
            <w:hideMark/>
          </w:tcPr>
          <w:p w:rsidR="00854E66" w:rsidRPr="00A07570" w:rsidRDefault="00854E66" w:rsidP="00782819">
            <w:pPr>
              <w:jc w:val="center"/>
              <w:cnfStyle w:val="000000100000"/>
              <w:rPr>
                <w:rFonts w:ascii="Times New Roman" w:eastAsia="Times New Roman" w:hAnsi="Times New Roman" w:cs="Times New Roman"/>
                <w:b/>
                <w:bCs/>
                <w:sz w:val="24"/>
                <w:szCs w:val="24"/>
                <w:lang w:eastAsia="es-SV"/>
              </w:rPr>
            </w:pPr>
            <w:r w:rsidRPr="00A07570">
              <w:rPr>
                <w:rFonts w:ascii="Times New Roman" w:eastAsia="Times New Roman" w:hAnsi="Times New Roman" w:cs="Times New Roman"/>
                <w:b/>
                <w:bCs/>
                <w:sz w:val="24"/>
                <w:szCs w:val="24"/>
                <w:lang w:eastAsia="es-SV"/>
              </w:rPr>
              <w:t>Femenino</w:t>
            </w:r>
          </w:p>
        </w:tc>
        <w:tc>
          <w:tcPr>
            <w:tcW w:w="1364" w:type="dxa"/>
            <w:hideMark/>
          </w:tcPr>
          <w:p w:rsidR="00854E66" w:rsidRPr="00A07570" w:rsidRDefault="00854E66" w:rsidP="00782819">
            <w:pPr>
              <w:ind w:firstLineChars="100" w:firstLine="241"/>
              <w:jc w:val="center"/>
              <w:cnfStyle w:val="000000100000"/>
              <w:rPr>
                <w:rFonts w:ascii="Times New Roman" w:eastAsia="Times New Roman" w:hAnsi="Times New Roman" w:cs="Times New Roman"/>
                <w:b/>
                <w:bCs/>
                <w:sz w:val="24"/>
                <w:szCs w:val="24"/>
                <w:lang w:eastAsia="es-SV"/>
              </w:rPr>
            </w:pPr>
            <w:r w:rsidRPr="00A07570">
              <w:rPr>
                <w:rFonts w:ascii="Times New Roman" w:eastAsia="Times New Roman" w:hAnsi="Times New Roman" w:cs="Times New Roman"/>
                <w:b/>
                <w:bCs/>
                <w:sz w:val="24"/>
                <w:szCs w:val="24"/>
                <w:lang w:eastAsia="es-SV"/>
              </w:rPr>
              <w:t>Nacional</w:t>
            </w:r>
          </w:p>
        </w:tc>
      </w:tr>
      <w:tr w:rsidR="00854E66" w:rsidRPr="00A07570" w:rsidTr="00782819">
        <w:trPr>
          <w:trHeight w:val="300"/>
          <w:jc w:val="center"/>
        </w:trPr>
        <w:tc>
          <w:tcPr>
            <w:cnfStyle w:val="001000000000"/>
            <w:tcW w:w="1339" w:type="dxa"/>
            <w:vMerge w:val="restart"/>
            <w:shd w:val="clear" w:color="auto" w:fill="auto"/>
            <w:hideMark/>
          </w:tcPr>
          <w:p w:rsidR="00854E66" w:rsidRPr="00A07570" w:rsidRDefault="00854E66" w:rsidP="00782819">
            <w:pPr>
              <w:jc w:val="center"/>
              <w:rPr>
                <w:rFonts w:ascii="Times New Roman" w:eastAsia="Times New Roman" w:hAnsi="Times New Roman" w:cs="Times New Roman"/>
                <w:b w:val="0"/>
                <w:bCs w:val="0"/>
                <w:sz w:val="24"/>
                <w:szCs w:val="24"/>
                <w:lang w:eastAsia="es-SV"/>
              </w:rPr>
            </w:pPr>
            <w:r w:rsidRPr="00A07570">
              <w:rPr>
                <w:rFonts w:ascii="Times New Roman" w:eastAsia="Times New Roman" w:hAnsi="Times New Roman" w:cs="Times New Roman"/>
                <w:b w:val="0"/>
                <w:bCs w:val="0"/>
                <w:sz w:val="24"/>
                <w:szCs w:val="24"/>
                <w:lang w:val="en-US" w:eastAsia="es-SV"/>
              </w:rPr>
              <w:t>10</w:t>
            </w:r>
            <w:r w:rsidRPr="00A07570">
              <w:rPr>
                <w:rFonts w:ascii="Times New Roman" w:eastAsia="Times New Roman" w:hAnsi="Times New Roman" w:cs="Times New Roman"/>
                <w:b w:val="0"/>
                <w:bCs w:val="0"/>
                <w:sz w:val="24"/>
                <w:szCs w:val="24"/>
                <w:lang w:eastAsia="es-SV"/>
              </w:rPr>
              <w:t xml:space="preserve"> años</w:t>
            </w:r>
            <w:r w:rsidRPr="00A07570">
              <w:rPr>
                <w:rFonts w:ascii="Times New Roman" w:eastAsia="Times New Roman" w:hAnsi="Times New Roman" w:cs="Times New Roman"/>
                <w:b w:val="0"/>
                <w:bCs w:val="0"/>
                <w:sz w:val="24"/>
                <w:szCs w:val="24"/>
                <w:lang w:val="en-US" w:eastAsia="es-SV"/>
              </w:rPr>
              <w:t xml:space="preserve"> y</w:t>
            </w:r>
            <w:r w:rsidRPr="00A07570">
              <w:rPr>
                <w:rFonts w:ascii="Times New Roman" w:eastAsia="Times New Roman" w:hAnsi="Times New Roman" w:cs="Times New Roman"/>
                <w:b w:val="0"/>
                <w:bCs w:val="0"/>
                <w:sz w:val="24"/>
                <w:szCs w:val="24"/>
                <w:lang w:eastAsia="es-SV"/>
              </w:rPr>
              <w:t xml:space="preserve"> más</w:t>
            </w:r>
          </w:p>
        </w:tc>
        <w:tc>
          <w:tcPr>
            <w:tcW w:w="716" w:type="dxa"/>
            <w:shd w:val="clear" w:color="auto" w:fill="auto"/>
            <w:hideMark/>
          </w:tcPr>
          <w:p w:rsidR="00854E66" w:rsidRPr="00A07570" w:rsidRDefault="00854E66" w:rsidP="00782819">
            <w:pPr>
              <w:jc w:val="center"/>
              <w:cnfStyle w:val="000000000000"/>
              <w:rPr>
                <w:rFonts w:ascii="Times New Roman" w:eastAsia="Times New Roman" w:hAnsi="Times New Roman" w:cs="Times New Roman"/>
                <w:sz w:val="24"/>
                <w:szCs w:val="24"/>
                <w:lang w:eastAsia="es-SV"/>
              </w:rPr>
            </w:pPr>
            <w:r w:rsidRPr="00A07570">
              <w:rPr>
                <w:rFonts w:ascii="Times New Roman" w:eastAsia="Times New Roman" w:hAnsi="Times New Roman" w:cs="Times New Roman"/>
                <w:spacing w:val="5"/>
                <w:sz w:val="24"/>
                <w:szCs w:val="24"/>
                <w:lang w:val="en-US" w:eastAsia="es-SV"/>
              </w:rPr>
              <w:t>2009</w:t>
            </w:r>
          </w:p>
        </w:tc>
        <w:tc>
          <w:tcPr>
            <w:tcW w:w="1283" w:type="dxa"/>
            <w:shd w:val="clear" w:color="auto" w:fill="auto"/>
            <w:noWrap/>
            <w:hideMark/>
          </w:tcPr>
          <w:p w:rsidR="00854E66" w:rsidRPr="00A07570" w:rsidRDefault="00854E66" w:rsidP="00782819">
            <w:pPr>
              <w:jc w:val="center"/>
              <w:cnfStyle w:val="000000000000"/>
              <w:rPr>
                <w:rFonts w:ascii="Times New Roman" w:eastAsia="Times New Roman" w:hAnsi="Times New Roman" w:cs="Times New Roman"/>
                <w:sz w:val="24"/>
                <w:szCs w:val="24"/>
                <w:lang w:eastAsia="es-SV"/>
              </w:rPr>
            </w:pPr>
            <w:r w:rsidRPr="00A07570">
              <w:rPr>
                <w:rFonts w:ascii="Times New Roman" w:eastAsia="Times New Roman" w:hAnsi="Times New Roman" w:cs="Times New Roman"/>
                <w:sz w:val="24"/>
                <w:szCs w:val="24"/>
                <w:lang w:eastAsia="es-SV"/>
              </w:rPr>
              <w:t>88.4</w:t>
            </w:r>
          </w:p>
        </w:tc>
        <w:tc>
          <w:tcPr>
            <w:tcW w:w="1230" w:type="dxa"/>
            <w:shd w:val="clear" w:color="auto" w:fill="auto"/>
            <w:noWrap/>
            <w:hideMark/>
          </w:tcPr>
          <w:p w:rsidR="00854E66" w:rsidRPr="00A07570" w:rsidRDefault="00854E66" w:rsidP="00782819">
            <w:pPr>
              <w:jc w:val="center"/>
              <w:cnfStyle w:val="000000000000"/>
              <w:rPr>
                <w:rFonts w:ascii="Times New Roman" w:eastAsia="Times New Roman" w:hAnsi="Times New Roman" w:cs="Times New Roman"/>
                <w:sz w:val="24"/>
                <w:szCs w:val="24"/>
                <w:lang w:eastAsia="es-SV"/>
              </w:rPr>
            </w:pPr>
            <w:r w:rsidRPr="00A07570">
              <w:rPr>
                <w:rFonts w:ascii="Times New Roman" w:eastAsia="Times New Roman" w:hAnsi="Times New Roman" w:cs="Times New Roman"/>
                <w:sz w:val="24"/>
                <w:szCs w:val="24"/>
                <w:lang w:eastAsia="es-SV"/>
              </w:rPr>
              <w:t>84.0</w:t>
            </w:r>
          </w:p>
        </w:tc>
        <w:tc>
          <w:tcPr>
            <w:tcW w:w="1415" w:type="dxa"/>
            <w:shd w:val="clear" w:color="auto" w:fill="auto"/>
            <w:hideMark/>
          </w:tcPr>
          <w:p w:rsidR="00854E66" w:rsidRPr="00A07570" w:rsidRDefault="00854E66" w:rsidP="00782819">
            <w:pPr>
              <w:jc w:val="center"/>
              <w:cnfStyle w:val="000000000000"/>
              <w:rPr>
                <w:rFonts w:ascii="Times New Roman" w:eastAsia="Times New Roman" w:hAnsi="Times New Roman" w:cs="Times New Roman"/>
                <w:sz w:val="24"/>
                <w:szCs w:val="24"/>
                <w:lang w:eastAsia="es-SV"/>
              </w:rPr>
            </w:pPr>
            <w:r w:rsidRPr="00A07570">
              <w:rPr>
                <w:rFonts w:ascii="Times New Roman" w:eastAsia="Times New Roman" w:hAnsi="Times New Roman" w:cs="Times New Roman"/>
                <w:sz w:val="24"/>
                <w:szCs w:val="24"/>
                <w:lang w:val="en-US" w:eastAsia="es-SV"/>
              </w:rPr>
              <w:t>86</w:t>
            </w:r>
          </w:p>
        </w:tc>
        <w:tc>
          <w:tcPr>
            <w:tcW w:w="1283" w:type="dxa"/>
            <w:shd w:val="clear" w:color="auto" w:fill="auto"/>
            <w:noWrap/>
            <w:hideMark/>
          </w:tcPr>
          <w:p w:rsidR="00854E66" w:rsidRPr="00A07570" w:rsidRDefault="00854E66" w:rsidP="00782819">
            <w:pPr>
              <w:jc w:val="center"/>
              <w:cnfStyle w:val="000000000000"/>
              <w:rPr>
                <w:rFonts w:ascii="Times New Roman" w:eastAsia="Times New Roman" w:hAnsi="Times New Roman" w:cs="Times New Roman"/>
                <w:sz w:val="24"/>
                <w:szCs w:val="24"/>
                <w:lang w:eastAsia="es-SV"/>
              </w:rPr>
            </w:pPr>
            <w:r w:rsidRPr="00A07570">
              <w:rPr>
                <w:rFonts w:ascii="Times New Roman" w:eastAsia="Times New Roman" w:hAnsi="Times New Roman" w:cs="Times New Roman"/>
                <w:sz w:val="24"/>
                <w:szCs w:val="24"/>
                <w:lang w:eastAsia="es-SV"/>
              </w:rPr>
              <w:t>11.6</w:t>
            </w:r>
          </w:p>
        </w:tc>
        <w:tc>
          <w:tcPr>
            <w:tcW w:w="1380" w:type="dxa"/>
            <w:shd w:val="clear" w:color="auto" w:fill="auto"/>
            <w:noWrap/>
            <w:hideMark/>
          </w:tcPr>
          <w:p w:rsidR="00854E66" w:rsidRPr="00A07570" w:rsidRDefault="00854E66" w:rsidP="00782819">
            <w:pPr>
              <w:jc w:val="center"/>
              <w:cnfStyle w:val="000000000000"/>
              <w:rPr>
                <w:rFonts w:ascii="Times New Roman" w:eastAsia="Times New Roman" w:hAnsi="Times New Roman" w:cs="Times New Roman"/>
                <w:sz w:val="24"/>
                <w:szCs w:val="24"/>
                <w:lang w:eastAsia="es-SV"/>
              </w:rPr>
            </w:pPr>
            <w:r w:rsidRPr="00A07570">
              <w:rPr>
                <w:rFonts w:ascii="Times New Roman" w:eastAsia="Times New Roman" w:hAnsi="Times New Roman" w:cs="Times New Roman"/>
                <w:sz w:val="24"/>
                <w:szCs w:val="24"/>
                <w:lang w:eastAsia="es-SV"/>
              </w:rPr>
              <w:t>16.0</w:t>
            </w:r>
          </w:p>
        </w:tc>
        <w:tc>
          <w:tcPr>
            <w:tcW w:w="1364" w:type="dxa"/>
            <w:shd w:val="clear" w:color="auto" w:fill="auto"/>
            <w:hideMark/>
          </w:tcPr>
          <w:p w:rsidR="00854E66" w:rsidRPr="00A07570" w:rsidRDefault="00854E66" w:rsidP="00782819">
            <w:pPr>
              <w:jc w:val="center"/>
              <w:cnfStyle w:val="000000000000"/>
              <w:rPr>
                <w:rFonts w:ascii="Times New Roman" w:eastAsia="Times New Roman" w:hAnsi="Times New Roman" w:cs="Times New Roman"/>
                <w:sz w:val="24"/>
                <w:szCs w:val="24"/>
                <w:lang w:eastAsia="es-SV"/>
              </w:rPr>
            </w:pPr>
            <w:r w:rsidRPr="00A07570">
              <w:rPr>
                <w:rFonts w:ascii="Times New Roman" w:eastAsia="Times New Roman" w:hAnsi="Times New Roman" w:cs="Times New Roman"/>
                <w:sz w:val="24"/>
                <w:szCs w:val="24"/>
                <w:lang w:val="en-US" w:eastAsia="es-SV"/>
              </w:rPr>
              <w:t>14</w:t>
            </w:r>
          </w:p>
        </w:tc>
      </w:tr>
      <w:tr w:rsidR="00854E66" w:rsidRPr="00A07570" w:rsidTr="00782819">
        <w:trPr>
          <w:cnfStyle w:val="000000100000"/>
          <w:trHeight w:val="300"/>
          <w:jc w:val="center"/>
        </w:trPr>
        <w:tc>
          <w:tcPr>
            <w:cnfStyle w:val="001000000000"/>
            <w:tcW w:w="1339" w:type="dxa"/>
            <w:vMerge/>
            <w:shd w:val="clear" w:color="auto" w:fill="auto"/>
            <w:hideMark/>
          </w:tcPr>
          <w:p w:rsidR="00854E66" w:rsidRPr="00A07570" w:rsidRDefault="00854E66" w:rsidP="00782819">
            <w:pPr>
              <w:jc w:val="center"/>
              <w:rPr>
                <w:rFonts w:ascii="Times New Roman" w:eastAsia="Times New Roman" w:hAnsi="Times New Roman" w:cs="Times New Roman"/>
                <w:b w:val="0"/>
                <w:bCs w:val="0"/>
                <w:sz w:val="24"/>
                <w:szCs w:val="24"/>
                <w:lang w:eastAsia="es-SV"/>
              </w:rPr>
            </w:pPr>
          </w:p>
        </w:tc>
        <w:tc>
          <w:tcPr>
            <w:tcW w:w="716" w:type="dxa"/>
            <w:shd w:val="clear" w:color="auto" w:fill="auto"/>
            <w:hideMark/>
          </w:tcPr>
          <w:p w:rsidR="00854E66" w:rsidRPr="00A07570" w:rsidRDefault="00854E66" w:rsidP="00782819">
            <w:pPr>
              <w:jc w:val="center"/>
              <w:cnfStyle w:val="000000100000"/>
              <w:rPr>
                <w:rFonts w:ascii="Times New Roman" w:eastAsia="Times New Roman" w:hAnsi="Times New Roman" w:cs="Times New Roman"/>
                <w:sz w:val="24"/>
                <w:szCs w:val="24"/>
                <w:lang w:eastAsia="es-SV"/>
              </w:rPr>
            </w:pPr>
            <w:r w:rsidRPr="00A07570">
              <w:rPr>
                <w:rFonts w:ascii="Times New Roman" w:eastAsia="Times New Roman" w:hAnsi="Times New Roman" w:cs="Times New Roman"/>
                <w:spacing w:val="5"/>
                <w:sz w:val="24"/>
                <w:szCs w:val="24"/>
                <w:lang w:val="en-US" w:eastAsia="es-SV"/>
              </w:rPr>
              <w:t>2010</w:t>
            </w:r>
          </w:p>
        </w:tc>
        <w:tc>
          <w:tcPr>
            <w:tcW w:w="1283" w:type="dxa"/>
            <w:shd w:val="clear" w:color="auto" w:fill="auto"/>
            <w:noWrap/>
            <w:hideMark/>
          </w:tcPr>
          <w:p w:rsidR="00854E66" w:rsidRPr="00A07570" w:rsidRDefault="00854E66" w:rsidP="00782819">
            <w:pPr>
              <w:jc w:val="center"/>
              <w:cnfStyle w:val="000000100000"/>
              <w:rPr>
                <w:rFonts w:ascii="Times New Roman" w:eastAsia="Times New Roman" w:hAnsi="Times New Roman" w:cs="Times New Roman"/>
                <w:sz w:val="24"/>
                <w:szCs w:val="24"/>
                <w:lang w:eastAsia="es-SV"/>
              </w:rPr>
            </w:pPr>
            <w:r w:rsidRPr="00A07570">
              <w:rPr>
                <w:rFonts w:ascii="Times New Roman" w:eastAsia="Times New Roman" w:hAnsi="Times New Roman" w:cs="Times New Roman"/>
                <w:sz w:val="24"/>
                <w:szCs w:val="24"/>
                <w:lang w:eastAsia="es-SV"/>
              </w:rPr>
              <w:t>88.7</w:t>
            </w:r>
          </w:p>
        </w:tc>
        <w:tc>
          <w:tcPr>
            <w:tcW w:w="1230" w:type="dxa"/>
            <w:shd w:val="clear" w:color="auto" w:fill="auto"/>
            <w:noWrap/>
            <w:hideMark/>
          </w:tcPr>
          <w:p w:rsidR="00854E66" w:rsidRPr="00A07570" w:rsidRDefault="00854E66" w:rsidP="00782819">
            <w:pPr>
              <w:jc w:val="center"/>
              <w:cnfStyle w:val="000000100000"/>
              <w:rPr>
                <w:rFonts w:ascii="Times New Roman" w:eastAsia="Times New Roman" w:hAnsi="Times New Roman" w:cs="Times New Roman"/>
                <w:sz w:val="24"/>
                <w:szCs w:val="24"/>
                <w:lang w:eastAsia="es-SV"/>
              </w:rPr>
            </w:pPr>
            <w:r w:rsidRPr="00A07570">
              <w:rPr>
                <w:rFonts w:ascii="Times New Roman" w:eastAsia="Times New Roman" w:hAnsi="Times New Roman" w:cs="Times New Roman"/>
                <w:sz w:val="24"/>
                <w:szCs w:val="24"/>
                <w:lang w:eastAsia="es-SV"/>
              </w:rPr>
              <w:t>84.3</w:t>
            </w:r>
          </w:p>
        </w:tc>
        <w:tc>
          <w:tcPr>
            <w:tcW w:w="1415" w:type="dxa"/>
            <w:shd w:val="clear" w:color="auto" w:fill="auto"/>
            <w:hideMark/>
          </w:tcPr>
          <w:p w:rsidR="00854E66" w:rsidRPr="00A07570" w:rsidRDefault="00854E66" w:rsidP="00782819">
            <w:pPr>
              <w:jc w:val="center"/>
              <w:cnfStyle w:val="000000100000"/>
              <w:rPr>
                <w:rFonts w:ascii="Times New Roman" w:eastAsia="Times New Roman" w:hAnsi="Times New Roman" w:cs="Times New Roman"/>
                <w:sz w:val="24"/>
                <w:szCs w:val="24"/>
                <w:lang w:eastAsia="es-SV"/>
              </w:rPr>
            </w:pPr>
            <w:r w:rsidRPr="00A07570">
              <w:rPr>
                <w:rFonts w:ascii="Times New Roman" w:eastAsia="Times New Roman" w:hAnsi="Times New Roman" w:cs="Times New Roman"/>
                <w:sz w:val="24"/>
                <w:szCs w:val="24"/>
                <w:lang w:val="en-US" w:eastAsia="es-SV"/>
              </w:rPr>
              <w:t>86.3</w:t>
            </w:r>
          </w:p>
        </w:tc>
        <w:tc>
          <w:tcPr>
            <w:tcW w:w="1283" w:type="dxa"/>
            <w:shd w:val="clear" w:color="auto" w:fill="auto"/>
            <w:noWrap/>
            <w:hideMark/>
          </w:tcPr>
          <w:p w:rsidR="00854E66" w:rsidRPr="00A07570" w:rsidRDefault="00854E66" w:rsidP="00782819">
            <w:pPr>
              <w:jc w:val="center"/>
              <w:cnfStyle w:val="000000100000"/>
              <w:rPr>
                <w:rFonts w:ascii="Times New Roman" w:eastAsia="Times New Roman" w:hAnsi="Times New Roman" w:cs="Times New Roman"/>
                <w:sz w:val="24"/>
                <w:szCs w:val="24"/>
                <w:lang w:eastAsia="es-SV"/>
              </w:rPr>
            </w:pPr>
            <w:r w:rsidRPr="00A07570">
              <w:rPr>
                <w:rFonts w:ascii="Times New Roman" w:eastAsia="Times New Roman" w:hAnsi="Times New Roman" w:cs="Times New Roman"/>
                <w:sz w:val="24"/>
                <w:szCs w:val="24"/>
                <w:lang w:eastAsia="es-SV"/>
              </w:rPr>
              <w:t>11.3</w:t>
            </w:r>
          </w:p>
        </w:tc>
        <w:tc>
          <w:tcPr>
            <w:tcW w:w="1380" w:type="dxa"/>
            <w:shd w:val="clear" w:color="auto" w:fill="auto"/>
            <w:noWrap/>
            <w:hideMark/>
          </w:tcPr>
          <w:p w:rsidR="00854E66" w:rsidRPr="00A07570" w:rsidRDefault="00854E66" w:rsidP="00782819">
            <w:pPr>
              <w:jc w:val="center"/>
              <w:cnfStyle w:val="000000100000"/>
              <w:rPr>
                <w:rFonts w:ascii="Times New Roman" w:eastAsia="Times New Roman" w:hAnsi="Times New Roman" w:cs="Times New Roman"/>
                <w:sz w:val="24"/>
                <w:szCs w:val="24"/>
                <w:lang w:eastAsia="es-SV"/>
              </w:rPr>
            </w:pPr>
            <w:r w:rsidRPr="00A07570">
              <w:rPr>
                <w:rFonts w:ascii="Times New Roman" w:eastAsia="Times New Roman" w:hAnsi="Times New Roman" w:cs="Times New Roman"/>
                <w:sz w:val="24"/>
                <w:szCs w:val="24"/>
                <w:lang w:eastAsia="es-SV"/>
              </w:rPr>
              <w:t>15.7</w:t>
            </w:r>
          </w:p>
        </w:tc>
        <w:tc>
          <w:tcPr>
            <w:tcW w:w="1364" w:type="dxa"/>
            <w:shd w:val="clear" w:color="auto" w:fill="auto"/>
            <w:hideMark/>
          </w:tcPr>
          <w:p w:rsidR="00854E66" w:rsidRPr="00A07570" w:rsidRDefault="00854E66" w:rsidP="00782819">
            <w:pPr>
              <w:jc w:val="center"/>
              <w:cnfStyle w:val="000000100000"/>
              <w:rPr>
                <w:rFonts w:ascii="Times New Roman" w:eastAsia="Times New Roman" w:hAnsi="Times New Roman" w:cs="Times New Roman"/>
                <w:sz w:val="24"/>
                <w:szCs w:val="24"/>
                <w:lang w:eastAsia="es-SV"/>
              </w:rPr>
            </w:pPr>
            <w:r w:rsidRPr="00A07570">
              <w:rPr>
                <w:rFonts w:ascii="Times New Roman" w:eastAsia="Times New Roman" w:hAnsi="Times New Roman" w:cs="Times New Roman"/>
                <w:sz w:val="24"/>
                <w:szCs w:val="24"/>
                <w:lang w:val="en-US" w:eastAsia="es-SV"/>
              </w:rPr>
              <w:t>13.7</w:t>
            </w:r>
          </w:p>
        </w:tc>
      </w:tr>
      <w:tr w:rsidR="00854E66" w:rsidRPr="00A07570" w:rsidTr="00782819">
        <w:trPr>
          <w:trHeight w:val="300"/>
          <w:jc w:val="center"/>
        </w:trPr>
        <w:tc>
          <w:tcPr>
            <w:cnfStyle w:val="001000000000"/>
            <w:tcW w:w="1339" w:type="dxa"/>
            <w:vMerge/>
            <w:shd w:val="clear" w:color="auto" w:fill="auto"/>
            <w:hideMark/>
          </w:tcPr>
          <w:p w:rsidR="00854E66" w:rsidRPr="00A07570" w:rsidRDefault="00854E66" w:rsidP="00782819">
            <w:pPr>
              <w:jc w:val="center"/>
              <w:rPr>
                <w:rFonts w:ascii="Times New Roman" w:eastAsia="Times New Roman" w:hAnsi="Times New Roman" w:cs="Times New Roman"/>
                <w:b w:val="0"/>
                <w:bCs w:val="0"/>
                <w:sz w:val="24"/>
                <w:szCs w:val="24"/>
                <w:lang w:eastAsia="es-SV"/>
              </w:rPr>
            </w:pPr>
          </w:p>
        </w:tc>
        <w:tc>
          <w:tcPr>
            <w:tcW w:w="716" w:type="dxa"/>
            <w:shd w:val="clear" w:color="auto" w:fill="auto"/>
            <w:hideMark/>
          </w:tcPr>
          <w:p w:rsidR="00854E66" w:rsidRPr="00A07570" w:rsidRDefault="00854E66" w:rsidP="00782819">
            <w:pPr>
              <w:jc w:val="center"/>
              <w:cnfStyle w:val="000000000000"/>
              <w:rPr>
                <w:rFonts w:ascii="Times New Roman" w:eastAsia="Times New Roman" w:hAnsi="Times New Roman" w:cs="Times New Roman"/>
                <w:sz w:val="24"/>
                <w:szCs w:val="24"/>
                <w:lang w:eastAsia="es-SV"/>
              </w:rPr>
            </w:pPr>
            <w:r w:rsidRPr="00A07570">
              <w:rPr>
                <w:rFonts w:ascii="Times New Roman" w:eastAsia="Times New Roman" w:hAnsi="Times New Roman" w:cs="Times New Roman"/>
                <w:sz w:val="24"/>
                <w:szCs w:val="24"/>
                <w:lang w:val="en-US" w:eastAsia="es-SV"/>
              </w:rPr>
              <w:t>2011</w:t>
            </w:r>
          </w:p>
        </w:tc>
        <w:tc>
          <w:tcPr>
            <w:tcW w:w="1283" w:type="dxa"/>
            <w:shd w:val="clear" w:color="auto" w:fill="auto"/>
            <w:noWrap/>
            <w:hideMark/>
          </w:tcPr>
          <w:p w:rsidR="00854E66" w:rsidRPr="00A07570" w:rsidRDefault="00854E66" w:rsidP="00782819">
            <w:pPr>
              <w:jc w:val="center"/>
              <w:cnfStyle w:val="000000000000"/>
              <w:rPr>
                <w:rFonts w:ascii="Times New Roman" w:eastAsia="Times New Roman" w:hAnsi="Times New Roman" w:cs="Times New Roman"/>
                <w:sz w:val="24"/>
                <w:szCs w:val="24"/>
                <w:lang w:eastAsia="es-SV"/>
              </w:rPr>
            </w:pPr>
            <w:r w:rsidRPr="00A07570">
              <w:rPr>
                <w:rFonts w:ascii="Times New Roman" w:eastAsia="Times New Roman" w:hAnsi="Times New Roman" w:cs="Times New Roman"/>
                <w:sz w:val="24"/>
                <w:szCs w:val="24"/>
                <w:lang w:eastAsia="es-SV"/>
              </w:rPr>
              <w:t>89.8</w:t>
            </w:r>
          </w:p>
        </w:tc>
        <w:tc>
          <w:tcPr>
            <w:tcW w:w="1230" w:type="dxa"/>
            <w:shd w:val="clear" w:color="auto" w:fill="auto"/>
            <w:noWrap/>
            <w:hideMark/>
          </w:tcPr>
          <w:p w:rsidR="00854E66" w:rsidRPr="00A07570" w:rsidRDefault="00854E66" w:rsidP="00782819">
            <w:pPr>
              <w:jc w:val="center"/>
              <w:cnfStyle w:val="000000000000"/>
              <w:rPr>
                <w:rFonts w:ascii="Times New Roman" w:eastAsia="Times New Roman" w:hAnsi="Times New Roman" w:cs="Times New Roman"/>
                <w:sz w:val="24"/>
                <w:szCs w:val="24"/>
                <w:lang w:eastAsia="es-SV"/>
              </w:rPr>
            </w:pPr>
            <w:r w:rsidRPr="00A07570">
              <w:rPr>
                <w:rFonts w:ascii="Times New Roman" w:eastAsia="Times New Roman" w:hAnsi="Times New Roman" w:cs="Times New Roman"/>
                <w:sz w:val="24"/>
                <w:szCs w:val="24"/>
                <w:lang w:eastAsia="es-SV"/>
              </w:rPr>
              <w:t>85.0</w:t>
            </w:r>
          </w:p>
        </w:tc>
        <w:tc>
          <w:tcPr>
            <w:tcW w:w="1415" w:type="dxa"/>
            <w:shd w:val="clear" w:color="auto" w:fill="auto"/>
            <w:hideMark/>
          </w:tcPr>
          <w:p w:rsidR="00854E66" w:rsidRPr="00A07570" w:rsidRDefault="00854E66" w:rsidP="00782819">
            <w:pPr>
              <w:jc w:val="center"/>
              <w:cnfStyle w:val="000000000000"/>
              <w:rPr>
                <w:rFonts w:ascii="Times New Roman" w:eastAsia="Times New Roman" w:hAnsi="Times New Roman" w:cs="Times New Roman"/>
                <w:sz w:val="24"/>
                <w:szCs w:val="24"/>
                <w:lang w:eastAsia="es-SV"/>
              </w:rPr>
            </w:pPr>
            <w:r w:rsidRPr="00A07570">
              <w:rPr>
                <w:rFonts w:ascii="Times New Roman" w:eastAsia="Times New Roman" w:hAnsi="Times New Roman" w:cs="Times New Roman"/>
                <w:spacing w:val="-4"/>
                <w:sz w:val="24"/>
                <w:szCs w:val="24"/>
                <w:lang w:val="en-US" w:eastAsia="es-SV"/>
              </w:rPr>
              <w:t>87.3</w:t>
            </w:r>
          </w:p>
        </w:tc>
        <w:tc>
          <w:tcPr>
            <w:tcW w:w="1283" w:type="dxa"/>
            <w:shd w:val="clear" w:color="auto" w:fill="auto"/>
            <w:noWrap/>
            <w:hideMark/>
          </w:tcPr>
          <w:p w:rsidR="00854E66" w:rsidRPr="00A07570" w:rsidRDefault="00854E66" w:rsidP="00782819">
            <w:pPr>
              <w:jc w:val="center"/>
              <w:cnfStyle w:val="000000000000"/>
              <w:rPr>
                <w:rFonts w:ascii="Times New Roman" w:eastAsia="Times New Roman" w:hAnsi="Times New Roman" w:cs="Times New Roman"/>
                <w:sz w:val="24"/>
                <w:szCs w:val="24"/>
                <w:lang w:eastAsia="es-SV"/>
              </w:rPr>
            </w:pPr>
            <w:r w:rsidRPr="00A07570">
              <w:rPr>
                <w:rFonts w:ascii="Times New Roman" w:eastAsia="Times New Roman" w:hAnsi="Times New Roman" w:cs="Times New Roman"/>
                <w:sz w:val="24"/>
                <w:szCs w:val="24"/>
                <w:lang w:eastAsia="es-SV"/>
              </w:rPr>
              <w:t>10.2</w:t>
            </w:r>
          </w:p>
        </w:tc>
        <w:tc>
          <w:tcPr>
            <w:tcW w:w="1380" w:type="dxa"/>
            <w:shd w:val="clear" w:color="auto" w:fill="auto"/>
            <w:noWrap/>
            <w:hideMark/>
          </w:tcPr>
          <w:p w:rsidR="00854E66" w:rsidRPr="00A07570" w:rsidRDefault="00854E66" w:rsidP="00782819">
            <w:pPr>
              <w:jc w:val="center"/>
              <w:cnfStyle w:val="000000000000"/>
              <w:rPr>
                <w:rFonts w:ascii="Times New Roman" w:eastAsia="Times New Roman" w:hAnsi="Times New Roman" w:cs="Times New Roman"/>
                <w:sz w:val="24"/>
                <w:szCs w:val="24"/>
                <w:lang w:eastAsia="es-SV"/>
              </w:rPr>
            </w:pPr>
            <w:r w:rsidRPr="00A07570">
              <w:rPr>
                <w:rFonts w:ascii="Times New Roman" w:eastAsia="Times New Roman" w:hAnsi="Times New Roman" w:cs="Times New Roman"/>
                <w:sz w:val="24"/>
                <w:szCs w:val="24"/>
                <w:lang w:eastAsia="es-SV"/>
              </w:rPr>
              <w:t>15.0</w:t>
            </w:r>
          </w:p>
        </w:tc>
        <w:tc>
          <w:tcPr>
            <w:tcW w:w="1364" w:type="dxa"/>
            <w:shd w:val="clear" w:color="auto" w:fill="auto"/>
            <w:hideMark/>
          </w:tcPr>
          <w:p w:rsidR="00854E66" w:rsidRPr="00A07570" w:rsidRDefault="00854E66" w:rsidP="00782819">
            <w:pPr>
              <w:jc w:val="center"/>
              <w:cnfStyle w:val="000000000000"/>
              <w:rPr>
                <w:rFonts w:ascii="Times New Roman" w:eastAsia="Times New Roman" w:hAnsi="Times New Roman" w:cs="Times New Roman"/>
                <w:sz w:val="24"/>
                <w:szCs w:val="24"/>
                <w:lang w:eastAsia="es-SV"/>
              </w:rPr>
            </w:pPr>
            <w:r w:rsidRPr="00A07570">
              <w:rPr>
                <w:rFonts w:ascii="Times New Roman" w:eastAsia="Times New Roman" w:hAnsi="Times New Roman" w:cs="Times New Roman"/>
                <w:spacing w:val="-4"/>
                <w:sz w:val="24"/>
                <w:szCs w:val="24"/>
                <w:lang w:val="en-US" w:eastAsia="es-SV"/>
              </w:rPr>
              <w:t>12.7</w:t>
            </w:r>
          </w:p>
        </w:tc>
      </w:tr>
      <w:tr w:rsidR="00854E66" w:rsidRPr="00A07570" w:rsidTr="00782819">
        <w:trPr>
          <w:cnfStyle w:val="000000100000"/>
          <w:trHeight w:val="300"/>
          <w:jc w:val="center"/>
        </w:trPr>
        <w:tc>
          <w:tcPr>
            <w:cnfStyle w:val="001000000000"/>
            <w:tcW w:w="1339" w:type="dxa"/>
            <w:vMerge/>
            <w:shd w:val="clear" w:color="auto" w:fill="auto"/>
            <w:hideMark/>
          </w:tcPr>
          <w:p w:rsidR="00854E66" w:rsidRPr="00A07570" w:rsidRDefault="00854E66" w:rsidP="00782819">
            <w:pPr>
              <w:jc w:val="center"/>
              <w:rPr>
                <w:rFonts w:ascii="Times New Roman" w:eastAsia="Times New Roman" w:hAnsi="Times New Roman" w:cs="Times New Roman"/>
                <w:b w:val="0"/>
                <w:bCs w:val="0"/>
                <w:sz w:val="24"/>
                <w:szCs w:val="24"/>
                <w:lang w:eastAsia="es-SV"/>
              </w:rPr>
            </w:pPr>
          </w:p>
        </w:tc>
        <w:tc>
          <w:tcPr>
            <w:tcW w:w="716" w:type="dxa"/>
            <w:shd w:val="clear" w:color="auto" w:fill="auto"/>
            <w:hideMark/>
          </w:tcPr>
          <w:p w:rsidR="00854E66" w:rsidRPr="00A07570" w:rsidRDefault="00854E66" w:rsidP="00782819">
            <w:pPr>
              <w:jc w:val="center"/>
              <w:cnfStyle w:val="000000100000"/>
              <w:rPr>
                <w:rFonts w:ascii="Times New Roman" w:eastAsia="Times New Roman" w:hAnsi="Times New Roman" w:cs="Times New Roman"/>
                <w:sz w:val="24"/>
                <w:szCs w:val="24"/>
                <w:lang w:eastAsia="es-SV"/>
              </w:rPr>
            </w:pPr>
            <w:r w:rsidRPr="00A07570">
              <w:rPr>
                <w:rFonts w:ascii="Times New Roman" w:eastAsia="Times New Roman" w:hAnsi="Times New Roman" w:cs="Times New Roman"/>
                <w:sz w:val="24"/>
                <w:szCs w:val="24"/>
                <w:lang w:val="en-US" w:eastAsia="es-SV"/>
              </w:rPr>
              <w:t>2012</w:t>
            </w:r>
          </w:p>
        </w:tc>
        <w:tc>
          <w:tcPr>
            <w:tcW w:w="1283" w:type="dxa"/>
            <w:shd w:val="clear" w:color="auto" w:fill="auto"/>
            <w:noWrap/>
            <w:hideMark/>
          </w:tcPr>
          <w:p w:rsidR="00854E66" w:rsidRPr="00A07570" w:rsidRDefault="00854E66" w:rsidP="00782819">
            <w:pPr>
              <w:jc w:val="center"/>
              <w:cnfStyle w:val="000000100000"/>
              <w:rPr>
                <w:rFonts w:ascii="Times New Roman" w:eastAsia="Times New Roman" w:hAnsi="Times New Roman" w:cs="Times New Roman"/>
                <w:sz w:val="24"/>
                <w:szCs w:val="24"/>
                <w:lang w:eastAsia="es-SV"/>
              </w:rPr>
            </w:pPr>
            <w:r w:rsidRPr="00A07570">
              <w:rPr>
                <w:rFonts w:ascii="Times New Roman" w:eastAsia="Times New Roman" w:hAnsi="Times New Roman" w:cs="Times New Roman"/>
                <w:sz w:val="24"/>
                <w:szCs w:val="24"/>
                <w:lang w:eastAsia="es-SV"/>
              </w:rPr>
              <w:t>90.1</w:t>
            </w:r>
          </w:p>
        </w:tc>
        <w:tc>
          <w:tcPr>
            <w:tcW w:w="1230" w:type="dxa"/>
            <w:shd w:val="clear" w:color="auto" w:fill="auto"/>
            <w:noWrap/>
            <w:hideMark/>
          </w:tcPr>
          <w:p w:rsidR="00854E66" w:rsidRPr="00A07570" w:rsidRDefault="00854E66" w:rsidP="00782819">
            <w:pPr>
              <w:jc w:val="center"/>
              <w:cnfStyle w:val="000000100000"/>
              <w:rPr>
                <w:rFonts w:ascii="Times New Roman" w:eastAsia="Times New Roman" w:hAnsi="Times New Roman" w:cs="Times New Roman"/>
                <w:sz w:val="24"/>
                <w:szCs w:val="24"/>
                <w:lang w:eastAsia="es-SV"/>
              </w:rPr>
            </w:pPr>
            <w:r w:rsidRPr="00A07570">
              <w:rPr>
                <w:rFonts w:ascii="Times New Roman" w:eastAsia="Times New Roman" w:hAnsi="Times New Roman" w:cs="Times New Roman"/>
                <w:sz w:val="24"/>
                <w:szCs w:val="24"/>
                <w:lang w:eastAsia="es-SV"/>
              </w:rPr>
              <w:t>85.3</w:t>
            </w:r>
          </w:p>
        </w:tc>
        <w:tc>
          <w:tcPr>
            <w:tcW w:w="1415" w:type="dxa"/>
            <w:shd w:val="clear" w:color="auto" w:fill="auto"/>
            <w:hideMark/>
          </w:tcPr>
          <w:p w:rsidR="00854E66" w:rsidRPr="00A07570" w:rsidRDefault="00854E66" w:rsidP="00782819">
            <w:pPr>
              <w:jc w:val="center"/>
              <w:cnfStyle w:val="000000100000"/>
              <w:rPr>
                <w:rFonts w:ascii="Times New Roman" w:eastAsia="Times New Roman" w:hAnsi="Times New Roman" w:cs="Times New Roman"/>
                <w:sz w:val="24"/>
                <w:szCs w:val="24"/>
                <w:lang w:eastAsia="es-SV"/>
              </w:rPr>
            </w:pPr>
            <w:r w:rsidRPr="00A07570">
              <w:rPr>
                <w:rFonts w:ascii="Times New Roman" w:eastAsia="Times New Roman" w:hAnsi="Times New Roman" w:cs="Times New Roman"/>
                <w:spacing w:val="-4"/>
                <w:sz w:val="24"/>
                <w:szCs w:val="24"/>
                <w:lang w:val="en-US" w:eastAsia="es-SV"/>
              </w:rPr>
              <w:t>87.6</w:t>
            </w:r>
          </w:p>
        </w:tc>
        <w:tc>
          <w:tcPr>
            <w:tcW w:w="1283" w:type="dxa"/>
            <w:shd w:val="clear" w:color="auto" w:fill="auto"/>
            <w:noWrap/>
            <w:hideMark/>
          </w:tcPr>
          <w:p w:rsidR="00854E66" w:rsidRPr="00A07570" w:rsidRDefault="00854E66" w:rsidP="00782819">
            <w:pPr>
              <w:jc w:val="center"/>
              <w:cnfStyle w:val="000000100000"/>
              <w:rPr>
                <w:rFonts w:ascii="Times New Roman" w:eastAsia="Times New Roman" w:hAnsi="Times New Roman" w:cs="Times New Roman"/>
                <w:sz w:val="24"/>
                <w:szCs w:val="24"/>
                <w:lang w:eastAsia="es-SV"/>
              </w:rPr>
            </w:pPr>
            <w:r w:rsidRPr="00A07570">
              <w:rPr>
                <w:rFonts w:ascii="Times New Roman" w:eastAsia="Times New Roman" w:hAnsi="Times New Roman" w:cs="Times New Roman"/>
                <w:sz w:val="24"/>
                <w:szCs w:val="24"/>
                <w:lang w:eastAsia="es-SV"/>
              </w:rPr>
              <w:t>9.9</w:t>
            </w:r>
          </w:p>
        </w:tc>
        <w:tc>
          <w:tcPr>
            <w:tcW w:w="1380" w:type="dxa"/>
            <w:shd w:val="clear" w:color="auto" w:fill="auto"/>
            <w:noWrap/>
            <w:hideMark/>
          </w:tcPr>
          <w:p w:rsidR="00854E66" w:rsidRPr="00A07570" w:rsidRDefault="00854E66" w:rsidP="00782819">
            <w:pPr>
              <w:jc w:val="center"/>
              <w:cnfStyle w:val="000000100000"/>
              <w:rPr>
                <w:rFonts w:ascii="Times New Roman" w:eastAsia="Times New Roman" w:hAnsi="Times New Roman" w:cs="Times New Roman"/>
                <w:sz w:val="24"/>
                <w:szCs w:val="24"/>
                <w:lang w:eastAsia="es-SV"/>
              </w:rPr>
            </w:pPr>
            <w:r w:rsidRPr="00A07570">
              <w:rPr>
                <w:rFonts w:ascii="Times New Roman" w:eastAsia="Times New Roman" w:hAnsi="Times New Roman" w:cs="Times New Roman"/>
                <w:sz w:val="24"/>
                <w:szCs w:val="24"/>
                <w:lang w:eastAsia="es-SV"/>
              </w:rPr>
              <w:t>14.7</w:t>
            </w:r>
          </w:p>
        </w:tc>
        <w:tc>
          <w:tcPr>
            <w:tcW w:w="1364" w:type="dxa"/>
            <w:shd w:val="clear" w:color="auto" w:fill="auto"/>
            <w:hideMark/>
          </w:tcPr>
          <w:p w:rsidR="00854E66" w:rsidRPr="00A07570" w:rsidRDefault="00854E66" w:rsidP="00782819">
            <w:pPr>
              <w:jc w:val="center"/>
              <w:cnfStyle w:val="000000100000"/>
              <w:rPr>
                <w:rFonts w:ascii="Times New Roman" w:eastAsia="Times New Roman" w:hAnsi="Times New Roman" w:cs="Times New Roman"/>
                <w:sz w:val="24"/>
                <w:szCs w:val="24"/>
                <w:lang w:eastAsia="es-SV"/>
              </w:rPr>
            </w:pPr>
            <w:r w:rsidRPr="00A07570">
              <w:rPr>
                <w:rFonts w:ascii="Times New Roman" w:eastAsia="Times New Roman" w:hAnsi="Times New Roman" w:cs="Times New Roman"/>
                <w:spacing w:val="-4"/>
                <w:sz w:val="24"/>
                <w:szCs w:val="24"/>
                <w:lang w:val="en-US" w:eastAsia="es-SV"/>
              </w:rPr>
              <w:t>12.4</w:t>
            </w:r>
          </w:p>
        </w:tc>
      </w:tr>
      <w:tr w:rsidR="00854E66" w:rsidRPr="00A07570" w:rsidTr="00782819">
        <w:trPr>
          <w:trHeight w:val="300"/>
          <w:jc w:val="center"/>
        </w:trPr>
        <w:tc>
          <w:tcPr>
            <w:cnfStyle w:val="001000000000"/>
            <w:tcW w:w="1339" w:type="dxa"/>
            <w:vMerge/>
            <w:shd w:val="clear" w:color="auto" w:fill="auto"/>
            <w:hideMark/>
          </w:tcPr>
          <w:p w:rsidR="00854E66" w:rsidRPr="00A07570" w:rsidRDefault="00854E66" w:rsidP="00782819">
            <w:pPr>
              <w:jc w:val="center"/>
              <w:rPr>
                <w:rFonts w:ascii="Times New Roman" w:eastAsia="Times New Roman" w:hAnsi="Times New Roman" w:cs="Times New Roman"/>
                <w:b w:val="0"/>
                <w:bCs w:val="0"/>
                <w:sz w:val="24"/>
                <w:szCs w:val="24"/>
                <w:lang w:eastAsia="es-SV"/>
              </w:rPr>
            </w:pPr>
          </w:p>
        </w:tc>
        <w:tc>
          <w:tcPr>
            <w:tcW w:w="716" w:type="dxa"/>
            <w:shd w:val="clear" w:color="auto" w:fill="auto"/>
            <w:hideMark/>
          </w:tcPr>
          <w:p w:rsidR="00854E66" w:rsidRPr="00A07570" w:rsidRDefault="00854E66" w:rsidP="00782819">
            <w:pPr>
              <w:jc w:val="center"/>
              <w:cnfStyle w:val="000000000000"/>
              <w:rPr>
                <w:rFonts w:ascii="Times New Roman" w:eastAsia="Times New Roman" w:hAnsi="Times New Roman" w:cs="Times New Roman"/>
                <w:sz w:val="24"/>
                <w:szCs w:val="24"/>
                <w:lang w:eastAsia="es-SV"/>
              </w:rPr>
            </w:pPr>
            <w:r w:rsidRPr="00A07570">
              <w:rPr>
                <w:rFonts w:ascii="Times New Roman" w:eastAsia="Times New Roman" w:hAnsi="Times New Roman" w:cs="Times New Roman"/>
                <w:sz w:val="24"/>
                <w:szCs w:val="24"/>
                <w:lang w:val="en-US" w:eastAsia="es-SV"/>
              </w:rPr>
              <w:t>2013</w:t>
            </w:r>
          </w:p>
        </w:tc>
        <w:tc>
          <w:tcPr>
            <w:tcW w:w="1283" w:type="dxa"/>
            <w:shd w:val="clear" w:color="auto" w:fill="auto"/>
            <w:noWrap/>
            <w:hideMark/>
          </w:tcPr>
          <w:p w:rsidR="00854E66" w:rsidRPr="00A07570" w:rsidRDefault="00854E66" w:rsidP="00782819">
            <w:pPr>
              <w:jc w:val="center"/>
              <w:cnfStyle w:val="000000000000"/>
              <w:rPr>
                <w:rFonts w:ascii="Times New Roman" w:eastAsia="Times New Roman" w:hAnsi="Times New Roman" w:cs="Times New Roman"/>
                <w:sz w:val="24"/>
                <w:szCs w:val="24"/>
                <w:lang w:eastAsia="es-SV"/>
              </w:rPr>
            </w:pPr>
            <w:r w:rsidRPr="00A07570">
              <w:rPr>
                <w:rFonts w:ascii="Times New Roman" w:eastAsia="Times New Roman" w:hAnsi="Times New Roman" w:cs="Times New Roman"/>
                <w:sz w:val="24"/>
                <w:szCs w:val="24"/>
                <w:lang w:eastAsia="es-SV"/>
              </w:rPr>
              <w:t>90.4</w:t>
            </w:r>
          </w:p>
        </w:tc>
        <w:tc>
          <w:tcPr>
            <w:tcW w:w="1230" w:type="dxa"/>
            <w:shd w:val="clear" w:color="auto" w:fill="auto"/>
            <w:noWrap/>
            <w:hideMark/>
          </w:tcPr>
          <w:p w:rsidR="00854E66" w:rsidRPr="00A07570" w:rsidRDefault="00854E66" w:rsidP="00782819">
            <w:pPr>
              <w:jc w:val="center"/>
              <w:cnfStyle w:val="000000000000"/>
              <w:rPr>
                <w:rFonts w:ascii="Times New Roman" w:eastAsia="Times New Roman" w:hAnsi="Times New Roman" w:cs="Times New Roman"/>
                <w:sz w:val="24"/>
                <w:szCs w:val="24"/>
                <w:lang w:eastAsia="es-SV"/>
              </w:rPr>
            </w:pPr>
            <w:r w:rsidRPr="00A07570">
              <w:rPr>
                <w:rFonts w:ascii="Times New Roman" w:eastAsia="Times New Roman" w:hAnsi="Times New Roman" w:cs="Times New Roman"/>
                <w:sz w:val="24"/>
                <w:szCs w:val="24"/>
                <w:lang w:eastAsia="es-SV"/>
              </w:rPr>
              <w:t>86.3</w:t>
            </w:r>
          </w:p>
        </w:tc>
        <w:tc>
          <w:tcPr>
            <w:tcW w:w="1415" w:type="dxa"/>
            <w:shd w:val="clear" w:color="auto" w:fill="auto"/>
            <w:hideMark/>
          </w:tcPr>
          <w:p w:rsidR="00854E66" w:rsidRPr="00A07570" w:rsidRDefault="00854E66" w:rsidP="00782819">
            <w:pPr>
              <w:jc w:val="center"/>
              <w:cnfStyle w:val="000000000000"/>
              <w:rPr>
                <w:rFonts w:ascii="Times New Roman" w:eastAsia="Times New Roman" w:hAnsi="Times New Roman" w:cs="Times New Roman"/>
                <w:sz w:val="24"/>
                <w:szCs w:val="24"/>
                <w:lang w:eastAsia="es-SV"/>
              </w:rPr>
            </w:pPr>
            <w:r w:rsidRPr="00A07570">
              <w:rPr>
                <w:rFonts w:ascii="Times New Roman" w:eastAsia="Times New Roman" w:hAnsi="Times New Roman" w:cs="Times New Roman"/>
                <w:spacing w:val="-5"/>
                <w:sz w:val="24"/>
                <w:szCs w:val="24"/>
                <w:lang w:val="en-US" w:eastAsia="es-SV"/>
              </w:rPr>
              <w:t>88.2</w:t>
            </w:r>
          </w:p>
        </w:tc>
        <w:tc>
          <w:tcPr>
            <w:tcW w:w="1283" w:type="dxa"/>
            <w:shd w:val="clear" w:color="auto" w:fill="auto"/>
            <w:noWrap/>
            <w:hideMark/>
          </w:tcPr>
          <w:p w:rsidR="00854E66" w:rsidRPr="00A07570" w:rsidRDefault="00854E66" w:rsidP="00782819">
            <w:pPr>
              <w:jc w:val="center"/>
              <w:cnfStyle w:val="000000000000"/>
              <w:rPr>
                <w:rFonts w:ascii="Times New Roman" w:eastAsia="Times New Roman" w:hAnsi="Times New Roman" w:cs="Times New Roman"/>
                <w:sz w:val="24"/>
                <w:szCs w:val="24"/>
                <w:lang w:eastAsia="es-SV"/>
              </w:rPr>
            </w:pPr>
            <w:r w:rsidRPr="00A07570">
              <w:rPr>
                <w:rFonts w:ascii="Times New Roman" w:eastAsia="Times New Roman" w:hAnsi="Times New Roman" w:cs="Times New Roman"/>
                <w:sz w:val="24"/>
                <w:szCs w:val="24"/>
                <w:lang w:eastAsia="es-SV"/>
              </w:rPr>
              <w:t>9.6</w:t>
            </w:r>
          </w:p>
        </w:tc>
        <w:tc>
          <w:tcPr>
            <w:tcW w:w="1380" w:type="dxa"/>
            <w:shd w:val="clear" w:color="auto" w:fill="auto"/>
            <w:noWrap/>
            <w:hideMark/>
          </w:tcPr>
          <w:p w:rsidR="00854E66" w:rsidRPr="00A07570" w:rsidRDefault="00854E66" w:rsidP="00782819">
            <w:pPr>
              <w:jc w:val="center"/>
              <w:cnfStyle w:val="000000000000"/>
              <w:rPr>
                <w:rFonts w:ascii="Times New Roman" w:eastAsia="Times New Roman" w:hAnsi="Times New Roman" w:cs="Times New Roman"/>
                <w:sz w:val="24"/>
                <w:szCs w:val="24"/>
                <w:lang w:eastAsia="es-SV"/>
              </w:rPr>
            </w:pPr>
            <w:r w:rsidRPr="00A07570">
              <w:rPr>
                <w:rFonts w:ascii="Times New Roman" w:eastAsia="Times New Roman" w:hAnsi="Times New Roman" w:cs="Times New Roman"/>
                <w:sz w:val="24"/>
                <w:szCs w:val="24"/>
                <w:lang w:eastAsia="es-SV"/>
              </w:rPr>
              <w:t>13.7</w:t>
            </w:r>
          </w:p>
        </w:tc>
        <w:tc>
          <w:tcPr>
            <w:tcW w:w="1364" w:type="dxa"/>
            <w:shd w:val="clear" w:color="auto" w:fill="auto"/>
            <w:hideMark/>
          </w:tcPr>
          <w:p w:rsidR="00854E66" w:rsidRPr="00A07570" w:rsidRDefault="00854E66" w:rsidP="00782819">
            <w:pPr>
              <w:jc w:val="center"/>
              <w:cnfStyle w:val="000000000000"/>
              <w:rPr>
                <w:rFonts w:ascii="Times New Roman" w:eastAsia="Times New Roman" w:hAnsi="Times New Roman" w:cs="Times New Roman"/>
                <w:sz w:val="24"/>
                <w:szCs w:val="24"/>
                <w:lang w:eastAsia="es-SV"/>
              </w:rPr>
            </w:pPr>
            <w:r w:rsidRPr="00A07570">
              <w:rPr>
                <w:rFonts w:ascii="Times New Roman" w:eastAsia="Times New Roman" w:hAnsi="Times New Roman" w:cs="Times New Roman"/>
                <w:spacing w:val="-5"/>
                <w:sz w:val="24"/>
                <w:szCs w:val="24"/>
                <w:lang w:val="en-US" w:eastAsia="es-SV"/>
              </w:rPr>
              <w:t>11.8</w:t>
            </w:r>
          </w:p>
        </w:tc>
      </w:tr>
      <w:tr w:rsidR="00854E66" w:rsidRPr="00A07570" w:rsidTr="00782819">
        <w:trPr>
          <w:cnfStyle w:val="000000100000"/>
          <w:trHeight w:val="300"/>
          <w:jc w:val="center"/>
        </w:trPr>
        <w:tc>
          <w:tcPr>
            <w:cnfStyle w:val="001000000000"/>
            <w:tcW w:w="1339" w:type="dxa"/>
            <w:vMerge/>
            <w:shd w:val="clear" w:color="auto" w:fill="auto"/>
            <w:hideMark/>
          </w:tcPr>
          <w:p w:rsidR="00854E66" w:rsidRPr="00A07570" w:rsidRDefault="00854E66" w:rsidP="00782819">
            <w:pPr>
              <w:jc w:val="center"/>
              <w:rPr>
                <w:rFonts w:ascii="Times New Roman" w:eastAsia="Times New Roman" w:hAnsi="Times New Roman" w:cs="Times New Roman"/>
                <w:b w:val="0"/>
                <w:bCs w:val="0"/>
                <w:sz w:val="24"/>
                <w:szCs w:val="24"/>
                <w:lang w:eastAsia="es-SV"/>
              </w:rPr>
            </w:pPr>
          </w:p>
        </w:tc>
        <w:tc>
          <w:tcPr>
            <w:tcW w:w="716" w:type="dxa"/>
            <w:shd w:val="clear" w:color="auto" w:fill="auto"/>
            <w:hideMark/>
          </w:tcPr>
          <w:p w:rsidR="00854E66" w:rsidRPr="00A07570" w:rsidRDefault="00854E66" w:rsidP="00782819">
            <w:pPr>
              <w:jc w:val="center"/>
              <w:cnfStyle w:val="000000100000"/>
              <w:rPr>
                <w:rFonts w:ascii="Times New Roman" w:eastAsia="Times New Roman" w:hAnsi="Times New Roman" w:cs="Times New Roman"/>
                <w:sz w:val="24"/>
                <w:szCs w:val="24"/>
                <w:lang w:eastAsia="es-SV"/>
              </w:rPr>
            </w:pPr>
            <w:r w:rsidRPr="00A07570">
              <w:rPr>
                <w:rFonts w:ascii="Times New Roman" w:eastAsia="Times New Roman" w:hAnsi="Times New Roman" w:cs="Times New Roman"/>
                <w:sz w:val="24"/>
                <w:szCs w:val="24"/>
                <w:lang w:eastAsia="es-SV"/>
              </w:rPr>
              <w:t>2014</w:t>
            </w:r>
          </w:p>
        </w:tc>
        <w:tc>
          <w:tcPr>
            <w:tcW w:w="1283" w:type="dxa"/>
            <w:shd w:val="clear" w:color="auto" w:fill="auto"/>
            <w:noWrap/>
            <w:hideMark/>
          </w:tcPr>
          <w:p w:rsidR="00854E66" w:rsidRPr="00A07570" w:rsidRDefault="00854E66" w:rsidP="00782819">
            <w:pPr>
              <w:jc w:val="center"/>
              <w:cnfStyle w:val="000000100000"/>
              <w:rPr>
                <w:rFonts w:ascii="Times New Roman" w:eastAsia="Times New Roman" w:hAnsi="Times New Roman" w:cs="Times New Roman"/>
                <w:sz w:val="24"/>
                <w:szCs w:val="24"/>
                <w:lang w:eastAsia="es-SV"/>
              </w:rPr>
            </w:pPr>
            <w:r w:rsidRPr="00A07570">
              <w:rPr>
                <w:rFonts w:ascii="Times New Roman" w:eastAsia="Times New Roman" w:hAnsi="Times New Roman" w:cs="Times New Roman"/>
                <w:sz w:val="24"/>
                <w:szCs w:val="24"/>
                <w:lang w:eastAsia="es-SV"/>
              </w:rPr>
              <w:t>91.0</w:t>
            </w:r>
          </w:p>
        </w:tc>
        <w:tc>
          <w:tcPr>
            <w:tcW w:w="1230" w:type="dxa"/>
            <w:shd w:val="clear" w:color="auto" w:fill="auto"/>
            <w:noWrap/>
            <w:hideMark/>
          </w:tcPr>
          <w:p w:rsidR="00854E66" w:rsidRPr="00A07570" w:rsidRDefault="00854E66" w:rsidP="00782819">
            <w:pPr>
              <w:jc w:val="center"/>
              <w:cnfStyle w:val="000000100000"/>
              <w:rPr>
                <w:rFonts w:ascii="Times New Roman" w:eastAsia="Times New Roman" w:hAnsi="Times New Roman" w:cs="Times New Roman"/>
                <w:sz w:val="24"/>
                <w:szCs w:val="24"/>
                <w:lang w:eastAsia="es-SV"/>
              </w:rPr>
            </w:pPr>
            <w:r w:rsidRPr="00A07570">
              <w:rPr>
                <w:rFonts w:ascii="Times New Roman" w:eastAsia="Times New Roman" w:hAnsi="Times New Roman" w:cs="Times New Roman"/>
                <w:sz w:val="24"/>
                <w:szCs w:val="24"/>
                <w:lang w:eastAsia="es-SV"/>
              </w:rPr>
              <w:t>87.4</w:t>
            </w:r>
          </w:p>
        </w:tc>
        <w:tc>
          <w:tcPr>
            <w:tcW w:w="1415" w:type="dxa"/>
            <w:shd w:val="clear" w:color="auto" w:fill="auto"/>
            <w:hideMark/>
          </w:tcPr>
          <w:p w:rsidR="00854E66" w:rsidRPr="00A07570" w:rsidRDefault="00854E66" w:rsidP="00782819">
            <w:pPr>
              <w:jc w:val="center"/>
              <w:cnfStyle w:val="000000100000"/>
              <w:rPr>
                <w:rFonts w:ascii="Times New Roman" w:eastAsia="Times New Roman" w:hAnsi="Times New Roman" w:cs="Times New Roman"/>
                <w:sz w:val="24"/>
                <w:szCs w:val="24"/>
                <w:lang w:eastAsia="es-SV"/>
              </w:rPr>
            </w:pPr>
            <w:r w:rsidRPr="00A07570">
              <w:rPr>
                <w:rFonts w:ascii="Times New Roman" w:eastAsia="Times New Roman" w:hAnsi="Times New Roman" w:cs="Times New Roman"/>
                <w:sz w:val="24"/>
                <w:szCs w:val="24"/>
                <w:lang w:eastAsia="es-SV"/>
              </w:rPr>
              <w:t>89.1</w:t>
            </w:r>
          </w:p>
        </w:tc>
        <w:tc>
          <w:tcPr>
            <w:tcW w:w="1283" w:type="dxa"/>
            <w:shd w:val="clear" w:color="auto" w:fill="auto"/>
            <w:hideMark/>
          </w:tcPr>
          <w:p w:rsidR="00854E66" w:rsidRPr="00A07570" w:rsidRDefault="00854E66" w:rsidP="00782819">
            <w:pPr>
              <w:jc w:val="center"/>
              <w:cnfStyle w:val="000000100000"/>
              <w:rPr>
                <w:rFonts w:ascii="Times New Roman" w:eastAsia="Times New Roman" w:hAnsi="Times New Roman" w:cs="Times New Roman"/>
                <w:sz w:val="24"/>
                <w:szCs w:val="24"/>
                <w:lang w:eastAsia="es-SV"/>
              </w:rPr>
            </w:pPr>
            <w:r w:rsidRPr="00A07570">
              <w:rPr>
                <w:rFonts w:ascii="Times New Roman" w:eastAsia="Times New Roman" w:hAnsi="Times New Roman" w:cs="Times New Roman"/>
                <w:sz w:val="24"/>
                <w:szCs w:val="24"/>
                <w:lang w:eastAsia="es-SV"/>
              </w:rPr>
              <w:t>9</w:t>
            </w:r>
          </w:p>
        </w:tc>
        <w:tc>
          <w:tcPr>
            <w:tcW w:w="1380" w:type="dxa"/>
            <w:shd w:val="clear" w:color="auto" w:fill="auto"/>
            <w:hideMark/>
          </w:tcPr>
          <w:p w:rsidR="00854E66" w:rsidRPr="00A07570" w:rsidRDefault="00854E66" w:rsidP="00782819">
            <w:pPr>
              <w:jc w:val="center"/>
              <w:cnfStyle w:val="000000100000"/>
              <w:rPr>
                <w:rFonts w:ascii="Times New Roman" w:eastAsia="Times New Roman" w:hAnsi="Times New Roman" w:cs="Times New Roman"/>
                <w:sz w:val="24"/>
                <w:szCs w:val="24"/>
                <w:lang w:eastAsia="es-SV"/>
              </w:rPr>
            </w:pPr>
            <w:r w:rsidRPr="00A07570">
              <w:rPr>
                <w:rFonts w:ascii="Times New Roman" w:eastAsia="Times New Roman" w:hAnsi="Times New Roman" w:cs="Times New Roman"/>
                <w:sz w:val="24"/>
                <w:szCs w:val="24"/>
                <w:lang w:eastAsia="es-SV"/>
              </w:rPr>
              <w:t>12.6</w:t>
            </w:r>
          </w:p>
        </w:tc>
        <w:tc>
          <w:tcPr>
            <w:tcW w:w="1364" w:type="dxa"/>
            <w:shd w:val="clear" w:color="auto" w:fill="auto"/>
            <w:hideMark/>
          </w:tcPr>
          <w:p w:rsidR="00854E66" w:rsidRPr="00A07570" w:rsidRDefault="00854E66" w:rsidP="00782819">
            <w:pPr>
              <w:jc w:val="center"/>
              <w:cnfStyle w:val="000000100000"/>
              <w:rPr>
                <w:rFonts w:ascii="Times New Roman" w:eastAsia="Times New Roman" w:hAnsi="Times New Roman" w:cs="Times New Roman"/>
                <w:sz w:val="24"/>
                <w:szCs w:val="24"/>
                <w:lang w:eastAsia="es-SV"/>
              </w:rPr>
            </w:pPr>
            <w:r w:rsidRPr="00A07570">
              <w:rPr>
                <w:rFonts w:ascii="Times New Roman" w:eastAsia="Times New Roman" w:hAnsi="Times New Roman" w:cs="Times New Roman"/>
                <w:sz w:val="24"/>
                <w:szCs w:val="24"/>
                <w:lang w:eastAsia="es-SV"/>
              </w:rPr>
              <w:t>10.9</w:t>
            </w:r>
          </w:p>
        </w:tc>
      </w:tr>
      <w:tr w:rsidR="00854E66" w:rsidRPr="00A07570" w:rsidTr="00782819">
        <w:trPr>
          <w:trHeight w:val="300"/>
          <w:jc w:val="center"/>
        </w:trPr>
        <w:tc>
          <w:tcPr>
            <w:cnfStyle w:val="001000000000"/>
            <w:tcW w:w="1339" w:type="dxa"/>
            <w:vMerge w:val="restart"/>
            <w:shd w:val="clear" w:color="auto" w:fill="auto"/>
            <w:noWrap/>
            <w:hideMark/>
          </w:tcPr>
          <w:p w:rsidR="00854E66" w:rsidRPr="00A07570" w:rsidRDefault="00854E66" w:rsidP="00782819">
            <w:pPr>
              <w:jc w:val="center"/>
              <w:rPr>
                <w:rFonts w:ascii="Times New Roman" w:eastAsia="Times New Roman" w:hAnsi="Times New Roman" w:cs="Times New Roman"/>
                <w:b w:val="0"/>
                <w:bCs w:val="0"/>
                <w:sz w:val="24"/>
                <w:szCs w:val="24"/>
                <w:lang w:eastAsia="es-SV"/>
              </w:rPr>
            </w:pPr>
            <w:r w:rsidRPr="00A07570">
              <w:rPr>
                <w:rFonts w:ascii="Times New Roman" w:eastAsia="Times New Roman" w:hAnsi="Times New Roman" w:cs="Times New Roman"/>
                <w:b w:val="0"/>
                <w:bCs w:val="0"/>
                <w:sz w:val="24"/>
                <w:szCs w:val="24"/>
                <w:lang w:eastAsia="es-SV"/>
              </w:rPr>
              <w:t>10 a 17 años</w:t>
            </w:r>
          </w:p>
        </w:tc>
        <w:tc>
          <w:tcPr>
            <w:tcW w:w="716" w:type="dxa"/>
            <w:shd w:val="clear" w:color="auto" w:fill="auto"/>
            <w:hideMark/>
          </w:tcPr>
          <w:p w:rsidR="00854E66" w:rsidRPr="00A07570" w:rsidRDefault="00854E66" w:rsidP="00782819">
            <w:pPr>
              <w:jc w:val="center"/>
              <w:cnfStyle w:val="000000000000"/>
              <w:rPr>
                <w:rFonts w:ascii="Times New Roman" w:eastAsia="Times New Roman" w:hAnsi="Times New Roman" w:cs="Times New Roman"/>
                <w:sz w:val="24"/>
                <w:szCs w:val="24"/>
                <w:lang w:eastAsia="es-SV"/>
              </w:rPr>
            </w:pPr>
            <w:r w:rsidRPr="00A07570">
              <w:rPr>
                <w:rFonts w:ascii="Times New Roman" w:eastAsia="Times New Roman" w:hAnsi="Times New Roman" w:cs="Times New Roman"/>
                <w:spacing w:val="5"/>
                <w:sz w:val="24"/>
                <w:szCs w:val="24"/>
                <w:lang w:val="en-US" w:eastAsia="es-SV"/>
              </w:rPr>
              <w:t>2009</w:t>
            </w:r>
          </w:p>
        </w:tc>
        <w:tc>
          <w:tcPr>
            <w:tcW w:w="1283" w:type="dxa"/>
            <w:shd w:val="clear" w:color="auto" w:fill="auto"/>
            <w:noWrap/>
            <w:hideMark/>
          </w:tcPr>
          <w:p w:rsidR="00854E66" w:rsidRPr="00A07570" w:rsidRDefault="00854E66" w:rsidP="00782819">
            <w:pPr>
              <w:jc w:val="center"/>
              <w:cnfStyle w:val="000000000000"/>
              <w:rPr>
                <w:rFonts w:ascii="Times New Roman" w:eastAsia="Times New Roman" w:hAnsi="Times New Roman" w:cs="Times New Roman"/>
                <w:sz w:val="24"/>
                <w:szCs w:val="24"/>
                <w:lang w:eastAsia="es-SV"/>
              </w:rPr>
            </w:pPr>
            <w:r w:rsidRPr="00A07570">
              <w:rPr>
                <w:rFonts w:ascii="Times New Roman" w:eastAsia="Times New Roman" w:hAnsi="Times New Roman" w:cs="Times New Roman"/>
                <w:sz w:val="24"/>
                <w:szCs w:val="24"/>
                <w:lang w:eastAsia="es-SV"/>
              </w:rPr>
              <w:t>96.2</w:t>
            </w:r>
          </w:p>
        </w:tc>
        <w:tc>
          <w:tcPr>
            <w:tcW w:w="1230" w:type="dxa"/>
            <w:shd w:val="clear" w:color="auto" w:fill="auto"/>
            <w:noWrap/>
            <w:hideMark/>
          </w:tcPr>
          <w:p w:rsidR="00854E66" w:rsidRPr="00A07570" w:rsidRDefault="00854E66" w:rsidP="00782819">
            <w:pPr>
              <w:jc w:val="center"/>
              <w:cnfStyle w:val="000000000000"/>
              <w:rPr>
                <w:rFonts w:ascii="Times New Roman" w:eastAsia="Times New Roman" w:hAnsi="Times New Roman" w:cs="Times New Roman"/>
                <w:sz w:val="24"/>
                <w:szCs w:val="24"/>
                <w:lang w:eastAsia="es-SV"/>
              </w:rPr>
            </w:pPr>
            <w:r w:rsidRPr="00A07570">
              <w:rPr>
                <w:rFonts w:ascii="Times New Roman" w:eastAsia="Times New Roman" w:hAnsi="Times New Roman" w:cs="Times New Roman"/>
                <w:sz w:val="24"/>
                <w:szCs w:val="24"/>
                <w:lang w:eastAsia="es-SV"/>
              </w:rPr>
              <w:t>97.5</w:t>
            </w:r>
          </w:p>
        </w:tc>
        <w:tc>
          <w:tcPr>
            <w:tcW w:w="1415" w:type="dxa"/>
            <w:shd w:val="clear" w:color="auto" w:fill="auto"/>
            <w:noWrap/>
            <w:hideMark/>
          </w:tcPr>
          <w:p w:rsidR="00854E66" w:rsidRPr="00A07570" w:rsidRDefault="00854E66" w:rsidP="00782819">
            <w:pPr>
              <w:jc w:val="center"/>
              <w:cnfStyle w:val="000000000000"/>
              <w:rPr>
                <w:rFonts w:ascii="Times New Roman" w:eastAsia="Times New Roman" w:hAnsi="Times New Roman" w:cs="Times New Roman"/>
                <w:sz w:val="24"/>
                <w:szCs w:val="24"/>
                <w:lang w:eastAsia="es-SV"/>
              </w:rPr>
            </w:pPr>
            <w:r w:rsidRPr="00A07570">
              <w:rPr>
                <w:rFonts w:ascii="Times New Roman" w:eastAsia="Times New Roman" w:hAnsi="Times New Roman" w:cs="Times New Roman"/>
                <w:sz w:val="24"/>
                <w:szCs w:val="24"/>
                <w:lang w:eastAsia="es-SV"/>
              </w:rPr>
              <w:t>96.8</w:t>
            </w:r>
          </w:p>
        </w:tc>
        <w:tc>
          <w:tcPr>
            <w:tcW w:w="1283" w:type="dxa"/>
            <w:shd w:val="clear" w:color="auto" w:fill="auto"/>
            <w:noWrap/>
            <w:hideMark/>
          </w:tcPr>
          <w:p w:rsidR="00854E66" w:rsidRPr="00A07570" w:rsidRDefault="00854E66" w:rsidP="00782819">
            <w:pPr>
              <w:jc w:val="center"/>
              <w:cnfStyle w:val="000000000000"/>
              <w:rPr>
                <w:rFonts w:ascii="Times New Roman" w:eastAsia="Times New Roman" w:hAnsi="Times New Roman" w:cs="Times New Roman"/>
                <w:sz w:val="24"/>
                <w:szCs w:val="24"/>
                <w:lang w:eastAsia="es-SV"/>
              </w:rPr>
            </w:pPr>
            <w:r w:rsidRPr="00A07570">
              <w:rPr>
                <w:rFonts w:ascii="Times New Roman" w:eastAsia="Times New Roman" w:hAnsi="Times New Roman" w:cs="Times New Roman"/>
                <w:sz w:val="24"/>
                <w:szCs w:val="24"/>
                <w:lang w:eastAsia="es-SV"/>
              </w:rPr>
              <w:t>3.8</w:t>
            </w:r>
          </w:p>
        </w:tc>
        <w:tc>
          <w:tcPr>
            <w:tcW w:w="1380" w:type="dxa"/>
            <w:shd w:val="clear" w:color="auto" w:fill="auto"/>
            <w:noWrap/>
            <w:hideMark/>
          </w:tcPr>
          <w:p w:rsidR="00854E66" w:rsidRPr="00A07570" w:rsidRDefault="00854E66" w:rsidP="00782819">
            <w:pPr>
              <w:jc w:val="center"/>
              <w:cnfStyle w:val="000000000000"/>
              <w:rPr>
                <w:rFonts w:ascii="Times New Roman" w:eastAsia="Times New Roman" w:hAnsi="Times New Roman" w:cs="Times New Roman"/>
                <w:sz w:val="24"/>
                <w:szCs w:val="24"/>
                <w:lang w:eastAsia="es-SV"/>
              </w:rPr>
            </w:pPr>
            <w:r w:rsidRPr="00A07570">
              <w:rPr>
                <w:rFonts w:ascii="Times New Roman" w:eastAsia="Times New Roman" w:hAnsi="Times New Roman" w:cs="Times New Roman"/>
                <w:sz w:val="24"/>
                <w:szCs w:val="24"/>
                <w:lang w:eastAsia="es-SV"/>
              </w:rPr>
              <w:t>2.5</w:t>
            </w:r>
          </w:p>
        </w:tc>
        <w:tc>
          <w:tcPr>
            <w:tcW w:w="1364" w:type="dxa"/>
            <w:shd w:val="clear" w:color="auto" w:fill="auto"/>
            <w:noWrap/>
            <w:hideMark/>
          </w:tcPr>
          <w:p w:rsidR="00854E66" w:rsidRPr="00A07570" w:rsidRDefault="00854E66" w:rsidP="00782819">
            <w:pPr>
              <w:jc w:val="center"/>
              <w:cnfStyle w:val="000000000000"/>
              <w:rPr>
                <w:rFonts w:ascii="Times New Roman" w:eastAsia="Times New Roman" w:hAnsi="Times New Roman" w:cs="Times New Roman"/>
                <w:sz w:val="24"/>
                <w:szCs w:val="24"/>
                <w:lang w:eastAsia="es-SV"/>
              </w:rPr>
            </w:pPr>
            <w:r w:rsidRPr="00A07570">
              <w:rPr>
                <w:rFonts w:ascii="Times New Roman" w:eastAsia="Times New Roman" w:hAnsi="Times New Roman" w:cs="Times New Roman"/>
                <w:sz w:val="24"/>
                <w:szCs w:val="24"/>
                <w:lang w:eastAsia="es-SV"/>
              </w:rPr>
              <w:t>3.2</w:t>
            </w:r>
          </w:p>
        </w:tc>
      </w:tr>
      <w:tr w:rsidR="00854E66" w:rsidRPr="00A07570" w:rsidTr="00782819">
        <w:trPr>
          <w:cnfStyle w:val="000000100000"/>
          <w:trHeight w:val="300"/>
          <w:jc w:val="center"/>
        </w:trPr>
        <w:tc>
          <w:tcPr>
            <w:cnfStyle w:val="001000000000"/>
            <w:tcW w:w="1339" w:type="dxa"/>
            <w:vMerge/>
            <w:shd w:val="clear" w:color="auto" w:fill="auto"/>
            <w:hideMark/>
          </w:tcPr>
          <w:p w:rsidR="00854E66" w:rsidRPr="00A07570" w:rsidRDefault="00854E66" w:rsidP="00782819">
            <w:pPr>
              <w:jc w:val="center"/>
              <w:rPr>
                <w:rFonts w:ascii="Times New Roman" w:eastAsia="Times New Roman" w:hAnsi="Times New Roman" w:cs="Times New Roman"/>
                <w:b w:val="0"/>
                <w:bCs w:val="0"/>
                <w:sz w:val="24"/>
                <w:szCs w:val="24"/>
                <w:lang w:eastAsia="es-SV"/>
              </w:rPr>
            </w:pPr>
          </w:p>
        </w:tc>
        <w:tc>
          <w:tcPr>
            <w:tcW w:w="716" w:type="dxa"/>
            <w:shd w:val="clear" w:color="auto" w:fill="auto"/>
            <w:hideMark/>
          </w:tcPr>
          <w:p w:rsidR="00854E66" w:rsidRPr="00A07570" w:rsidRDefault="00854E66" w:rsidP="00782819">
            <w:pPr>
              <w:jc w:val="center"/>
              <w:cnfStyle w:val="000000100000"/>
              <w:rPr>
                <w:rFonts w:ascii="Times New Roman" w:eastAsia="Times New Roman" w:hAnsi="Times New Roman" w:cs="Times New Roman"/>
                <w:sz w:val="24"/>
                <w:szCs w:val="24"/>
                <w:lang w:eastAsia="es-SV"/>
              </w:rPr>
            </w:pPr>
            <w:r w:rsidRPr="00A07570">
              <w:rPr>
                <w:rFonts w:ascii="Times New Roman" w:eastAsia="Times New Roman" w:hAnsi="Times New Roman" w:cs="Times New Roman"/>
                <w:spacing w:val="5"/>
                <w:sz w:val="24"/>
                <w:szCs w:val="24"/>
                <w:lang w:val="en-US" w:eastAsia="es-SV"/>
              </w:rPr>
              <w:t>2010</w:t>
            </w:r>
          </w:p>
        </w:tc>
        <w:tc>
          <w:tcPr>
            <w:tcW w:w="1283" w:type="dxa"/>
            <w:shd w:val="clear" w:color="auto" w:fill="auto"/>
            <w:noWrap/>
            <w:hideMark/>
          </w:tcPr>
          <w:p w:rsidR="00854E66" w:rsidRPr="00A07570" w:rsidRDefault="00854E66" w:rsidP="00782819">
            <w:pPr>
              <w:jc w:val="center"/>
              <w:cnfStyle w:val="000000100000"/>
              <w:rPr>
                <w:rFonts w:ascii="Times New Roman" w:eastAsia="Times New Roman" w:hAnsi="Times New Roman" w:cs="Times New Roman"/>
                <w:sz w:val="24"/>
                <w:szCs w:val="24"/>
                <w:lang w:eastAsia="es-SV"/>
              </w:rPr>
            </w:pPr>
            <w:r w:rsidRPr="00A07570">
              <w:rPr>
                <w:rFonts w:ascii="Times New Roman" w:eastAsia="Times New Roman" w:hAnsi="Times New Roman" w:cs="Times New Roman"/>
                <w:sz w:val="24"/>
                <w:szCs w:val="24"/>
                <w:lang w:eastAsia="es-SV"/>
              </w:rPr>
              <w:t>96.7</w:t>
            </w:r>
          </w:p>
        </w:tc>
        <w:tc>
          <w:tcPr>
            <w:tcW w:w="1230" w:type="dxa"/>
            <w:shd w:val="clear" w:color="auto" w:fill="auto"/>
            <w:noWrap/>
            <w:hideMark/>
          </w:tcPr>
          <w:p w:rsidR="00854E66" w:rsidRPr="00A07570" w:rsidRDefault="00854E66" w:rsidP="00782819">
            <w:pPr>
              <w:jc w:val="center"/>
              <w:cnfStyle w:val="000000100000"/>
              <w:rPr>
                <w:rFonts w:ascii="Times New Roman" w:eastAsia="Times New Roman" w:hAnsi="Times New Roman" w:cs="Times New Roman"/>
                <w:sz w:val="24"/>
                <w:szCs w:val="24"/>
                <w:lang w:eastAsia="es-SV"/>
              </w:rPr>
            </w:pPr>
            <w:r w:rsidRPr="00A07570">
              <w:rPr>
                <w:rFonts w:ascii="Times New Roman" w:eastAsia="Times New Roman" w:hAnsi="Times New Roman" w:cs="Times New Roman"/>
                <w:sz w:val="24"/>
                <w:szCs w:val="24"/>
                <w:lang w:eastAsia="es-SV"/>
              </w:rPr>
              <w:t>97.3</w:t>
            </w:r>
          </w:p>
        </w:tc>
        <w:tc>
          <w:tcPr>
            <w:tcW w:w="1415" w:type="dxa"/>
            <w:shd w:val="clear" w:color="auto" w:fill="auto"/>
            <w:noWrap/>
            <w:hideMark/>
          </w:tcPr>
          <w:p w:rsidR="00854E66" w:rsidRPr="00A07570" w:rsidRDefault="00854E66" w:rsidP="00782819">
            <w:pPr>
              <w:jc w:val="center"/>
              <w:cnfStyle w:val="000000100000"/>
              <w:rPr>
                <w:rFonts w:ascii="Times New Roman" w:eastAsia="Times New Roman" w:hAnsi="Times New Roman" w:cs="Times New Roman"/>
                <w:sz w:val="24"/>
                <w:szCs w:val="24"/>
                <w:lang w:eastAsia="es-SV"/>
              </w:rPr>
            </w:pPr>
            <w:r w:rsidRPr="00A07570">
              <w:rPr>
                <w:rFonts w:ascii="Times New Roman" w:eastAsia="Times New Roman" w:hAnsi="Times New Roman" w:cs="Times New Roman"/>
                <w:sz w:val="24"/>
                <w:szCs w:val="24"/>
                <w:lang w:eastAsia="es-SV"/>
              </w:rPr>
              <w:t>97.0</w:t>
            </w:r>
          </w:p>
        </w:tc>
        <w:tc>
          <w:tcPr>
            <w:tcW w:w="1283" w:type="dxa"/>
            <w:shd w:val="clear" w:color="auto" w:fill="auto"/>
            <w:noWrap/>
            <w:hideMark/>
          </w:tcPr>
          <w:p w:rsidR="00854E66" w:rsidRPr="00A07570" w:rsidRDefault="00854E66" w:rsidP="00782819">
            <w:pPr>
              <w:jc w:val="center"/>
              <w:cnfStyle w:val="000000100000"/>
              <w:rPr>
                <w:rFonts w:ascii="Times New Roman" w:eastAsia="Times New Roman" w:hAnsi="Times New Roman" w:cs="Times New Roman"/>
                <w:sz w:val="24"/>
                <w:szCs w:val="24"/>
                <w:lang w:eastAsia="es-SV"/>
              </w:rPr>
            </w:pPr>
            <w:r w:rsidRPr="00A07570">
              <w:rPr>
                <w:rFonts w:ascii="Times New Roman" w:eastAsia="Times New Roman" w:hAnsi="Times New Roman" w:cs="Times New Roman"/>
                <w:sz w:val="24"/>
                <w:szCs w:val="24"/>
                <w:lang w:eastAsia="es-SV"/>
              </w:rPr>
              <w:t>3.3</w:t>
            </w:r>
          </w:p>
        </w:tc>
        <w:tc>
          <w:tcPr>
            <w:tcW w:w="1380" w:type="dxa"/>
            <w:shd w:val="clear" w:color="auto" w:fill="auto"/>
            <w:noWrap/>
            <w:hideMark/>
          </w:tcPr>
          <w:p w:rsidR="00854E66" w:rsidRPr="00A07570" w:rsidRDefault="00854E66" w:rsidP="00782819">
            <w:pPr>
              <w:jc w:val="center"/>
              <w:cnfStyle w:val="000000100000"/>
              <w:rPr>
                <w:rFonts w:ascii="Times New Roman" w:eastAsia="Times New Roman" w:hAnsi="Times New Roman" w:cs="Times New Roman"/>
                <w:sz w:val="24"/>
                <w:szCs w:val="24"/>
                <w:lang w:eastAsia="es-SV"/>
              </w:rPr>
            </w:pPr>
            <w:r w:rsidRPr="00A07570">
              <w:rPr>
                <w:rFonts w:ascii="Times New Roman" w:eastAsia="Times New Roman" w:hAnsi="Times New Roman" w:cs="Times New Roman"/>
                <w:sz w:val="24"/>
                <w:szCs w:val="24"/>
                <w:lang w:eastAsia="es-SV"/>
              </w:rPr>
              <w:t>2.7</w:t>
            </w:r>
          </w:p>
        </w:tc>
        <w:tc>
          <w:tcPr>
            <w:tcW w:w="1364" w:type="dxa"/>
            <w:shd w:val="clear" w:color="auto" w:fill="auto"/>
            <w:noWrap/>
            <w:hideMark/>
          </w:tcPr>
          <w:p w:rsidR="00854E66" w:rsidRPr="00A07570" w:rsidRDefault="00854E66" w:rsidP="00782819">
            <w:pPr>
              <w:jc w:val="center"/>
              <w:cnfStyle w:val="000000100000"/>
              <w:rPr>
                <w:rFonts w:ascii="Times New Roman" w:eastAsia="Times New Roman" w:hAnsi="Times New Roman" w:cs="Times New Roman"/>
                <w:sz w:val="24"/>
                <w:szCs w:val="24"/>
                <w:lang w:eastAsia="es-SV"/>
              </w:rPr>
            </w:pPr>
            <w:r w:rsidRPr="00A07570">
              <w:rPr>
                <w:rFonts w:ascii="Times New Roman" w:eastAsia="Times New Roman" w:hAnsi="Times New Roman" w:cs="Times New Roman"/>
                <w:sz w:val="24"/>
                <w:szCs w:val="24"/>
                <w:lang w:eastAsia="es-SV"/>
              </w:rPr>
              <w:t>3.0</w:t>
            </w:r>
          </w:p>
        </w:tc>
      </w:tr>
      <w:tr w:rsidR="00854E66" w:rsidRPr="00A07570" w:rsidTr="00782819">
        <w:trPr>
          <w:trHeight w:val="300"/>
          <w:jc w:val="center"/>
        </w:trPr>
        <w:tc>
          <w:tcPr>
            <w:cnfStyle w:val="001000000000"/>
            <w:tcW w:w="1339" w:type="dxa"/>
            <w:vMerge/>
            <w:shd w:val="clear" w:color="auto" w:fill="auto"/>
            <w:hideMark/>
          </w:tcPr>
          <w:p w:rsidR="00854E66" w:rsidRPr="00A07570" w:rsidRDefault="00854E66" w:rsidP="00782819">
            <w:pPr>
              <w:jc w:val="center"/>
              <w:rPr>
                <w:rFonts w:ascii="Times New Roman" w:eastAsia="Times New Roman" w:hAnsi="Times New Roman" w:cs="Times New Roman"/>
                <w:b w:val="0"/>
                <w:bCs w:val="0"/>
                <w:sz w:val="24"/>
                <w:szCs w:val="24"/>
                <w:lang w:eastAsia="es-SV"/>
              </w:rPr>
            </w:pPr>
          </w:p>
        </w:tc>
        <w:tc>
          <w:tcPr>
            <w:tcW w:w="716" w:type="dxa"/>
            <w:shd w:val="clear" w:color="auto" w:fill="auto"/>
            <w:hideMark/>
          </w:tcPr>
          <w:p w:rsidR="00854E66" w:rsidRPr="00A07570" w:rsidRDefault="00854E66" w:rsidP="00782819">
            <w:pPr>
              <w:jc w:val="center"/>
              <w:cnfStyle w:val="000000000000"/>
              <w:rPr>
                <w:rFonts w:ascii="Times New Roman" w:eastAsia="Times New Roman" w:hAnsi="Times New Roman" w:cs="Times New Roman"/>
                <w:sz w:val="24"/>
                <w:szCs w:val="24"/>
                <w:lang w:eastAsia="es-SV"/>
              </w:rPr>
            </w:pPr>
            <w:r w:rsidRPr="00A07570">
              <w:rPr>
                <w:rFonts w:ascii="Times New Roman" w:eastAsia="Times New Roman" w:hAnsi="Times New Roman" w:cs="Times New Roman"/>
                <w:sz w:val="24"/>
                <w:szCs w:val="24"/>
                <w:lang w:val="en-US" w:eastAsia="es-SV"/>
              </w:rPr>
              <w:t>2011</w:t>
            </w:r>
          </w:p>
        </w:tc>
        <w:tc>
          <w:tcPr>
            <w:tcW w:w="1283" w:type="dxa"/>
            <w:shd w:val="clear" w:color="auto" w:fill="auto"/>
            <w:noWrap/>
            <w:hideMark/>
          </w:tcPr>
          <w:p w:rsidR="00854E66" w:rsidRPr="00A07570" w:rsidRDefault="00854E66" w:rsidP="00782819">
            <w:pPr>
              <w:jc w:val="center"/>
              <w:cnfStyle w:val="000000000000"/>
              <w:rPr>
                <w:rFonts w:ascii="Times New Roman" w:eastAsia="Times New Roman" w:hAnsi="Times New Roman" w:cs="Times New Roman"/>
                <w:sz w:val="24"/>
                <w:szCs w:val="24"/>
                <w:lang w:eastAsia="es-SV"/>
              </w:rPr>
            </w:pPr>
            <w:r w:rsidRPr="00A07570">
              <w:rPr>
                <w:rFonts w:ascii="Times New Roman" w:eastAsia="Times New Roman" w:hAnsi="Times New Roman" w:cs="Times New Roman"/>
                <w:sz w:val="24"/>
                <w:szCs w:val="24"/>
                <w:lang w:eastAsia="es-SV"/>
              </w:rPr>
              <w:t>97.1</w:t>
            </w:r>
          </w:p>
        </w:tc>
        <w:tc>
          <w:tcPr>
            <w:tcW w:w="1230" w:type="dxa"/>
            <w:shd w:val="clear" w:color="auto" w:fill="auto"/>
            <w:noWrap/>
            <w:hideMark/>
          </w:tcPr>
          <w:p w:rsidR="00854E66" w:rsidRPr="00A07570" w:rsidRDefault="00854E66" w:rsidP="00782819">
            <w:pPr>
              <w:jc w:val="center"/>
              <w:cnfStyle w:val="000000000000"/>
              <w:rPr>
                <w:rFonts w:ascii="Times New Roman" w:eastAsia="Times New Roman" w:hAnsi="Times New Roman" w:cs="Times New Roman"/>
                <w:sz w:val="24"/>
                <w:szCs w:val="24"/>
                <w:lang w:eastAsia="es-SV"/>
              </w:rPr>
            </w:pPr>
            <w:r w:rsidRPr="00A07570">
              <w:rPr>
                <w:rFonts w:ascii="Times New Roman" w:eastAsia="Times New Roman" w:hAnsi="Times New Roman" w:cs="Times New Roman"/>
                <w:sz w:val="24"/>
                <w:szCs w:val="24"/>
                <w:lang w:eastAsia="es-SV"/>
              </w:rPr>
              <w:t>97.8</w:t>
            </w:r>
          </w:p>
        </w:tc>
        <w:tc>
          <w:tcPr>
            <w:tcW w:w="1415" w:type="dxa"/>
            <w:shd w:val="clear" w:color="auto" w:fill="auto"/>
            <w:noWrap/>
            <w:hideMark/>
          </w:tcPr>
          <w:p w:rsidR="00854E66" w:rsidRPr="00A07570" w:rsidRDefault="00854E66" w:rsidP="00782819">
            <w:pPr>
              <w:jc w:val="center"/>
              <w:cnfStyle w:val="000000000000"/>
              <w:rPr>
                <w:rFonts w:ascii="Times New Roman" w:eastAsia="Times New Roman" w:hAnsi="Times New Roman" w:cs="Times New Roman"/>
                <w:sz w:val="24"/>
                <w:szCs w:val="24"/>
                <w:lang w:eastAsia="es-SV"/>
              </w:rPr>
            </w:pPr>
            <w:r w:rsidRPr="00A07570">
              <w:rPr>
                <w:rFonts w:ascii="Times New Roman" w:eastAsia="Times New Roman" w:hAnsi="Times New Roman" w:cs="Times New Roman"/>
                <w:sz w:val="24"/>
                <w:szCs w:val="24"/>
                <w:lang w:eastAsia="es-SV"/>
              </w:rPr>
              <w:t>97.4</w:t>
            </w:r>
          </w:p>
        </w:tc>
        <w:tc>
          <w:tcPr>
            <w:tcW w:w="1283" w:type="dxa"/>
            <w:shd w:val="clear" w:color="auto" w:fill="auto"/>
            <w:noWrap/>
            <w:hideMark/>
          </w:tcPr>
          <w:p w:rsidR="00854E66" w:rsidRPr="00A07570" w:rsidRDefault="00854E66" w:rsidP="00782819">
            <w:pPr>
              <w:jc w:val="center"/>
              <w:cnfStyle w:val="000000000000"/>
              <w:rPr>
                <w:rFonts w:ascii="Times New Roman" w:eastAsia="Times New Roman" w:hAnsi="Times New Roman" w:cs="Times New Roman"/>
                <w:sz w:val="24"/>
                <w:szCs w:val="24"/>
                <w:lang w:eastAsia="es-SV"/>
              </w:rPr>
            </w:pPr>
            <w:r w:rsidRPr="00A07570">
              <w:rPr>
                <w:rFonts w:ascii="Times New Roman" w:eastAsia="Times New Roman" w:hAnsi="Times New Roman" w:cs="Times New Roman"/>
                <w:sz w:val="24"/>
                <w:szCs w:val="24"/>
                <w:lang w:eastAsia="es-SV"/>
              </w:rPr>
              <w:t>2.9</w:t>
            </w:r>
          </w:p>
        </w:tc>
        <w:tc>
          <w:tcPr>
            <w:tcW w:w="1380" w:type="dxa"/>
            <w:shd w:val="clear" w:color="auto" w:fill="auto"/>
            <w:noWrap/>
            <w:hideMark/>
          </w:tcPr>
          <w:p w:rsidR="00854E66" w:rsidRPr="00A07570" w:rsidRDefault="00854E66" w:rsidP="00782819">
            <w:pPr>
              <w:jc w:val="center"/>
              <w:cnfStyle w:val="000000000000"/>
              <w:rPr>
                <w:rFonts w:ascii="Times New Roman" w:eastAsia="Times New Roman" w:hAnsi="Times New Roman" w:cs="Times New Roman"/>
                <w:sz w:val="24"/>
                <w:szCs w:val="24"/>
                <w:lang w:eastAsia="es-SV"/>
              </w:rPr>
            </w:pPr>
            <w:r w:rsidRPr="00A07570">
              <w:rPr>
                <w:rFonts w:ascii="Times New Roman" w:eastAsia="Times New Roman" w:hAnsi="Times New Roman" w:cs="Times New Roman"/>
                <w:sz w:val="24"/>
                <w:szCs w:val="24"/>
                <w:lang w:eastAsia="es-SV"/>
              </w:rPr>
              <w:t>2.2</w:t>
            </w:r>
          </w:p>
        </w:tc>
        <w:tc>
          <w:tcPr>
            <w:tcW w:w="1364" w:type="dxa"/>
            <w:shd w:val="clear" w:color="auto" w:fill="auto"/>
            <w:noWrap/>
            <w:hideMark/>
          </w:tcPr>
          <w:p w:rsidR="00854E66" w:rsidRPr="00A07570" w:rsidRDefault="00854E66" w:rsidP="00782819">
            <w:pPr>
              <w:jc w:val="center"/>
              <w:cnfStyle w:val="000000000000"/>
              <w:rPr>
                <w:rFonts w:ascii="Times New Roman" w:eastAsia="Times New Roman" w:hAnsi="Times New Roman" w:cs="Times New Roman"/>
                <w:sz w:val="24"/>
                <w:szCs w:val="24"/>
                <w:lang w:eastAsia="es-SV"/>
              </w:rPr>
            </w:pPr>
            <w:r w:rsidRPr="00A07570">
              <w:rPr>
                <w:rFonts w:ascii="Times New Roman" w:eastAsia="Times New Roman" w:hAnsi="Times New Roman" w:cs="Times New Roman"/>
                <w:sz w:val="24"/>
                <w:szCs w:val="24"/>
                <w:lang w:eastAsia="es-SV"/>
              </w:rPr>
              <w:t>2.6</w:t>
            </w:r>
          </w:p>
        </w:tc>
      </w:tr>
      <w:tr w:rsidR="00854E66" w:rsidRPr="00A07570" w:rsidTr="00782819">
        <w:trPr>
          <w:cnfStyle w:val="000000100000"/>
          <w:trHeight w:val="300"/>
          <w:jc w:val="center"/>
        </w:trPr>
        <w:tc>
          <w:tcPr>
            <w:cnfStyle w:val="001000000000"/>
            <w:tcW w:w="1339" w:type="dxa"/>
            <w:vMerge/>
            <w:shd w:val="clear" w:color="auto" w:fill="auto"/>
            <w:hideMark/>
          </w:tcPr>
          <w:p w:rsidR="00854E66" w:rsidRPr="00A07570" w:rsidRDefault="00854E66" w:rsidP="00782819">
            <w:pPr>
              <w:jc w:val="center"/>
              <w:rPr>
                <w:rFonts w:ascii="Times New Roman" w:eastAsia="Times New Roman" w:hAnsi="Times New Roman" w:cs="Times New Roman"/>
                <w:b w:val="0"/>
                <w:bCs w:val="0"/>
                <w:sz w:val="24"/>
                <w:szCs w:val="24"/>
                <w:lang w:eastAsia="es-SV"/>
              </w:rPr>
            </w:pPr>
          </w:p>
        </w:tc>
        <w:tc>
          <w:tcPr>
            <w:tcW w:w="716" w:type="dxa"/>
            <w:shd w:val="clear" w:color="auto" w:fill="auto"/>
            <w:hideMark/>
          </w:tcPr>
          <w:p w:rsidR="00854E66" w:rsidRPr="00A07570" w:rsidRDefault="00854E66" w:rsidP="00782819">
            <w:pPr>
              <w:jc w:val="center"/>
              <w:cnfStyle w:val="000000100000"/>
              <w:rPr>
                <w:rFonts w:ascii="Times New Roman" w:eastAsia="Times New Roman" w:hAnsi="Times New Roman" w:cs="Times New Roman"/>
                <w:sz w:val="24"/>
                <w:szCs w:val="24"/>
                <w:lang w:eastAsia="es-SV"/>
              </w:rPr>
            </w:pPr>
            <w:r w:rsidRPr="00A07570">
              <w:rPr>
                <w:rFonts w:ascii="Times New Roman" w:eastAsia="Times New Roman" w:hAnsi="Times New Roman" w:cs="Times New Roman"/>
                <w:sz w:val="24"/>
                <w:szCs w:val="24"/>
                <w:lang w:val="en-US" w:eastAsia="es-SV"/>
              </w:rPr>
              <w:t>2012</w:t>
            </w:r>
          </w:p>
        </w:tc>
        <w:tc>
          <w:tcPr>
            <w:tcW w:w="1283" w:type="dxa"/>
            <w:shd w:val="clear" w:color="auto" w:fill="auto"/>
            <w:noWrap/>
            <w:hideMark/>
          </w:tcPr>
          <w:p w:rsidR="00854E66" w:rsidRPr="00A07570" w:rsidRDefault="00854E66" w:rsidP="00782819">
            <w:pPr>
              <w:jc w:val="center"/>
              <w:cnfStyle w:val="000000100000"/>
              <w:rPr>
                <w:rFonts w:ascii="Times New Roman" w:eastAsia="Times New Roman" w:hAnsi="Times New Roman" w:cs="Times New Roman"/>
                <w:sz w:val="24"/>
                <w:szCs w:val="24"/>
                <w:lang w:eastAsia="es-SV"/>
              </w:rPr>
            </w:pPr>
            <w:r w:rsidRPr="00A07570">
              <w:rPr>
                <w:rFonts w:ascii="Times New Roman" w:eastAsia="Times New Roman" w:hAnsi="Times New Roman" w:cs="Times New Roman"/>
                <w:sz w:val="24"/>
                <w:szCs w:val="24"/>
                <w:lang w:eastAsia="es-SV"/>
              </w:rPr>
              <w:t>97.2</w:t>
            </w:r>
          </w:p>
        </w:tc>
        <w:tc>
          <w:tcPr>
            <w:tcW w:w="1230" w:type="dxa"/>
            <w:shd w:val="clear" w:color="auto" w:fill="auto"/>
            <w:noWrap/>
            <w:hideMark/>
          </w:tcPr>
          <w:p w:rsidR="00854E66" w:rsidRPr="00A07570" w:rsidRDefault="00854E66" w:rsidP="00782819">
            <w:pPr>
              <w:jc w:val="center"/>
              <w:cnfStyle w:val="000000100000"/>
              <w:rPr>
                <w:rFonts w:ascii="Times New Roman" w:eastAsia="Times New Roman" w:hAnsi="Times New Roman" w:cs="Times New Roman"/>
                <w:sz w:val="24"/>
                <w:szCs w:val="24"/>
                <w:lang w:eastAsia="es-SV"/>
              </w:rPr>
            </w:pPr>
            <w:r w:rsidRPr="00A07570">
              <w:rPr>
                <w:rFonts w:ascii="Times New Roman" w:eastAsia="Times New Roman" w:hAnsi="Times New Roman" w:cs="Times New Roman"/>
                <w:sz w:val="24"/>
                <w:szCs w:val="24"/>
                <w:lang w:eastAsia="es-SV"/>
              </w:rPr>
              <w:t>98.4</w:t>
            </w:r>
          </w:p>
        </w:tc>
        <w:tc>
          <w:tcPr>
            <w:tcW w:w="1415" w:type="dxa"/>
            <w:shd w:val="clear" w:color="auto" w:fill="auto"/>
            <w:noWrap/>
            <w:hideMark/>
          </w:tcPr>
          <w:p w:rsidR="00854E66" w:rsidRPr="00A07570" w:rsidRDefault="00854E66" w:rsidP="00782819">
            <w:pPr>
              <w:jc w:val="center"/>
              <w:cnfStyle w:val="000000100000"/>
              <w:rPr>
                <w:rFonts w:ascii="Times New Roman" w:eastAsia="Times New Roman" w:hAnsi="Times New Roman" w:cs="Times New Roman"/>
                <w:sz w:val="24"/>
                <w:szCs w:val="24"/>
                <w:lang w:eastAsia="es-SV"/>
              </w:rPr>
            </w:pPr>
            <w:r w:rsidRPr="00A07570">
              <w:rPr>
                <w:rFonts w:ascii="Times New Roman" w:eastAsia="Times New Roman" w:hAnsi="Times New Roman" w:cs="Times New Roman"/>
                <w:sz w:val="24"/>
                <w:szCs w:val="24"/>
                <w:lang w:eastAsia="es-SV"/>
              </w:rPr>
              <w:t>97.8</w:t>
            </w:r>
          </w:p>
        </w:tc>
        <w:tc>
          <w:tcPr>
            <w:tcW w:w="1283" w:type="dxa"/>
            <w:shd w:val="clear" w:color="auto" w:fill="auto"/>
            <w:noWrap/>
            <w:hideMark/>
          </w:tcPr>
          <w:p w:rsidR="00854E66" w:rsidRPr="00A07570" w:rsidRDefault="00854E66" w:rsidP="00782819">
            <w:pPr>
              <w:jc w:val="center"/>
              <w:cnfStyle w:val="000000100000"/>
              <w:rPr>
                <w:rFonts w:ascii="Times New Roman" w:eastAsia="Times New Roman" w:hAnsi="Times New Roman" w:cs="Times New Roman"/>
                <w:sz w:val="24"/>
                <w:szCs w:val="24"/>
                <w:lang w:eastAsia="es-SV"/>
              </w:rPr>
            </w:pPr>
            <w:r w:rsidRPr="00A07570">
              <w:rPr>
                <w:rFonts w:ascii="Times New Roman" w:eastAsia="Times New Roman" w:hAnsi="Times New Roman" w:cs="Times New Roman"/>
                <w:sz w:val="24"/>
                <w:szCs w:val="24"/>
                <w:lang w:eastAsia="es-SV"/>
              </w:rPr>
              <w:t>2.8</w:t>
            </w:r>
          </w:p>
        </w:tc>
        <w:tc>
          <w:tcPr>
            <w:tcW w:w="1380" w:type="dxa"/>
            <w:shd w:val="clear" w:color="auto" w:fill="auto"/>
            <w:noWrap/>
            <w:hideMark/>
          </w:tcPr>
          <w:p w:rsidR="00854E66" w:rsidRPr="00A07570" w:rsidRDefault="00854E66" w:rsidP="00782819">
            <w:pPr>
              <w:jc w:val="center"/>
              <w:cnfStyle w:val="000000100000"/>
              <w:rPr>
                <w:rFonts w:ascii="Times New Roman" w:eastAsia="Times New Roman" w:hAnsi="Times New Roman" w:cs="Times New Roman"/>
                <w:sz w:val="24"/>
                <w:szCs w:val="24"/>
                <w:lang w:eastAsia="es-SV"/>
              </w:rPr>
            </w:pPr>
            <w:r w:rsidRPr="00A07570">
              <w:rPr>
                <w:rFonts w:ascii="Times New Roman" w:eastAsia="Times New Roman" w:hAnsi="Times New Roman" w:cs="Times New Roman"/>
                <w:sz w:val="24"/>
                <w:szCs w:val="24"/>
                <w:lang w:eastAsia="es-SV"/>
              </w:rPr>
              <w:t>1.6</w:t>
            </w:r>
          </w:p>
        </w:tc>
        <w:tc>
          <w:tcPr>
            <w:tcW w:w="1364" w:type="dxa"/>
            <w:shd w:val="clear" w:color="auto" w:fill="auto"/>
            <w:noWrap/>
            <w:hideMark/>
          </w:tcPr>
          <w:p w:rsidR="00854E66" w:rsidRPr="00A07570" w:rsidRDefault="00854E66" w:rsidP="00782819">
            <w:pPr>
              <w:jc w:val="center"/>
              <w:cnfStyle w:val="000000100000"/>
              <w:rPr>
                <w:rFonts w:ascii="Times New Roman" w:eastAsia="Times New Roman" w:hAnsi="Times New Roman" w:cs="Times New Roman"/>
                <w:sz w:val="24"/>
                <w:szCs w:val="24"/>
                <w:lang w:eastAsia="es-SV"/>
              </w:rPr>
            </w:pPr>
            <w:r w:rsidRPr="00A07570">
              <w:rPr>
                <w:rFonts w:ascii="Times New Roman" w:eastAsia="Times New Roman" w:hAnsi="Times New Roman" w:cs="Times New Roman"/>
                <w:sz w:val="24"/>
                <w:szCs w:val="24"/>
                <w:lang w:eastAsia="es-SV"/>
              </w:rPr>
              <w:t>2.2</w:t>
            </w:r>
          </w:p>
        </w:tc>
      </w:tr>
      <w:tr w:rsidR="00854E66" w:rsidRPr="00A07570" w:rsidTr="00782819">
        <w:trPr>
          <w:trHeight w:val="300"/>
          <w:jc w:val="center"/>
        </w:trPr>
        <w:tc>
          <w:tcPr>
            <w:cnfStyle w:val="001000000000"/>
            <w:tcW w:w="1339" w:type="dxa"/>
            <w:vMerge/>
            <w:shd w:val="clear" w:color="auto" w:fill="auto"/>
            <w:hideMark/>
          </w:tcPr>
          <w:p w:rsidR="00854E66" w:rsidRPr="00A07570" w:rsidRDefault="00854E66" w:rsidP="00782819">
            <w:pPr>
              <w:jc w:val="center"/>
              <w:rPr>
                <w:rFonts w:ascii="Times New Roman" w:eastAsia="Times New Roman" w:hAnsi="Times New Roman" w:cs="Times New Roman"/>
                <w:b w:val="0"/>
                <w:bCs w:val="0"/>
                <w:sz w:val="24"/>
                <w:szCs w:val="24"/>
                <w:lang w:eastAsia="es-SV"/>
              </w:rPr>
            </w:pPr>
          </w:p>
        </w:tc>
        <w:tc>
          <w:tcPr>
            <w:tcW w:w="716" w:type="dxa"/>
            <w:shd w:val="clear" w:color="auto" w:fill="auto"/>
            <w:hideMark/>
          </w:tcPr>
          <w:p w:rsidR="00854E66" w:rsidRPr="00A07570" w:rsidRDefault="00854E66" w:rsidP="00782819">
            <w:pPr>
              <w:jc w:val="center"/>
              <w:cnfStyle w:val="000000000000"/>
              <w:rPr>
                <w:rFonts w:ascii="Times New Roman" w:eastAsia="Times New Roman" w:hAnsi="Times New Roman" w:cs="Times New Roman"/>
                <w:sz w:val="24"/>
                <w:szCs w:val="24"/>
                <w:lang w:eastAsia="es-SV"/>
              </w:rPr>
            </w:pPr>
            <w:r w:rsidRPr="00A07570">
              <w:rPr>
                <w:rFonts w:ascii="Times New Roman" w:eastAsia="Times New Roman" w:hAnsi="Times New Roman" w:cs="Times New Roman"/>
                <w:sz w:val="24"/>
                <w:szCs w:val="24"/>
                <w:lang w:val="en-US" w:eastAsia="es-SV"/>
              </w:rPr>
              <w:t>2013</w:t>
            </w:r>
          </w:p>
        </w:tc>
        <w:tc>
          <w:tcPr>
            <w:tcW w:w="1283" w:type="dxa"/>
            <w:shd w:val="clear" w:color="auto" w:fill="auto"/>
            <w:noWrap/>
            <w:hideMark/>
          </w:tcPr>
          <w:p w:rsidR="00854E66" w:rsidRPr="00A07570" w:rsidRDefault="00854E66" w:rsidP="00782819">
            <w:pPr>
              <w:jc w:val="center"/>
              <w:cnfStyle w:val="000000000000"/>
              <w:rPr>
                <w:rFonts w:ascii="Times New Roman" w:eastAsia="Times New Roman" w:hAnsi="Times New Roman" w:cs="Times New Roman"/>
                <w:sz w:val="24"/>
                <w:szCs w:val="24"/>
                <w:lang w:eastAsia="es-SV"/>
              </w:rPr>
            </w:pPr>
            <w:r w:rsidRPr="00A07570">
              <w:rPr>
                <w:rFonts w:ascii="Times New Roman" w:eastAsia="Times New Roman" w:hAnsi="Times New Roman" w:cs="Times New Roman"/>
                <w:sz w:val="24"/>
                <w:szCs w:val="24"/>
                <w:lang w:eastAsia="es-SV"/>
              </w:rPr>
              <w:t>97.9</w:t>
            </w:r>
          </w:p>
        </w:tc>
        <w:tc>
          <w:tcPr>
            <w:tcW w:w="1230" w:type="dxa"/>
            <w:shd w:val="clear" w:color="auto" w:fill="auto"/>
            <w:noWrap/>
            <w:hideMark/>
          </w:tcPr>
          <w:p w:rsidR="00854E66" w:rsidRPr="00A07570" w:rsidRDefault="00854E66" w:rsidP="00782819">
            <w:pPr>
              <w:jc w:val="center"/>
              <w:cnfStyle w:val="000000000000"/>
              <w:rPr>
                <w:rFonts w:ascii="Times New Roman" w:eastAsia="Times New Roman" w:hAnsi="Times New Roman" w:cs="Times New Roman"/>
                <w:sz w:val="24"/>
                <w:szCs w:val="24"/>
                <w:lang w:eastAsia="es-SV"/>
              </w:rPr>
            </w:pPr>
            <w:r w:rsidRPr="00A07570">
              <w:rPr>
                <w:rFonts w:ascii="Times New Roman" w:eastAsia="Times New Roman" w:hAnsi="Times New Roman" w:cs="Times New Roman"/>
                <w:sz w:val="24"/>
                <w:szCs w:val="24"/>
                <w:lang w:eastAsia="es-SV"/>
              </w:rPr>
              <w:t>98.1</w:t>
            </w:r>
          </w:p>
        </w:tc>
        <w:tc>
          <w:tcPr>
            <w:tcW w:w="1415" w:type="dxa"/>
            <w:shd w:val="clear" w:color="auto" w:fill="auto"/>
            <w:noWrap/>
            <w:hideMark/>
          </w:tcPr>
          <w:p w:rsidR="00854E66" w:rsidRPr="00A07570" w:rsidRDefault="00854E66" w:rsidP="00782819">
            <w:pPr>
              <w:jc w:val="center"/>
              <w:cnfStyle w:val="000000000000"/>
              <w:rPr>
                <w:rFonts w:ascii="Times New Roman" w:eastAsia="Times New Roman" w:hAnsi="Times New Roman" w:cs="Times New Roman"/>
                <w:sz w:val="24"/>
                <w:szCs w:val="24"/>
                <w:lang w:eastAsia="es-SV"/>
              </w:rPr>
            </w:pPr>
            <w:r w:rsidRPr="00A07570">
              <w:rPr>
                <w:rFonts w:ascii="Times New Roman" w:eastAsia="Times New Roman" w:hAnsi="Times New Roman" w:cs="Times New Roman"/>
                <w:sz w:val="24"/>
                <w:szCs w:val="24"/>
                <w:lang w:eastAsia="es-SV"/>
              </w:rPr>
              <w:t>98.0</w:t>
            </w:r>
          </w:p>
        </w:tc>
        <w:tc>
          <w:tcPr>
            <w:tcW w:w="1283" w:type="dxa"/>
            <w:shd w:val="clear" w:color="auto" w:fill="auto"/>
            <w:noWrap/>
            <w:hideMark/>
          </w:tcPr>
          <w:p w:rsidR="00854E66" w:rsidRPr="00A07570" w:rsidRDefault="00854E66" w:rsidP="00782819">
            <w:pPr>
              <w:jc w:val="center"/>
              <w:cnfStyle w:val="000000000000"/>
              <w:rPr>
                <w:rFonts w:ascii="Times New Roman" w:eastAsia="Times New Roman" w:hAnsi="Times New Roman" w:cs="Times New Roman"/>
                <w:sz w:val="24"/>
                <w:szCs w:val="24"/>
                <w:lang w:eastAsia="es-SV"/>
              </w:rPr>
            </w:pPr>
            <w:r w:rsidRPr="00A07570">
              <w:rPr>
                <w:rFonts w:ascii="Times New Roman" w:eastAsia="Times New Roman" w:hAnsi="Times New Roman" w:cs="Times New Roman"/>
                <w:sz w:val="24"/>
                <w:szCs w:val="24"/>
                <w:lang w:eastAsia="es-SV"/>
              </w:rPr>
              <w:t>2.1</w:t>
            </w:r>
          </w:p>
        </w:tc>
        <w:tc>
          <w:tcPr>
            <w:tcW w:w="1380" w:type="dxa"/>
            <w:shd w:val="clear" w:color="auto" w:fill="auto"/>
            <w:noWrap/>
            <w:hideMark/>
          </w:tcPr>
          <w:p w:rsidR="00854E66" w:rsidRPr="00A07570" w:rsidRDefault="00854E66" w:rsidP="00782819">
            <w:pPr>
              <w:jc w:val="center"/>
              <w:cnfStyle w:val="000000000000"/>
              <w:rPr>
                <w:rFonts w:ascii="Times New Roman" w:eastAsia="Times New Roman" w:hAnsi="Times New Roman" w:cs="Times New Roman"/>
                <w:sz w:val="24"/>
                <w:szCs w:val="24"/>
                <w:lang w:eastAsia="es-SV"/>
              </w:rPr>
            </w:pPr>
            <w:r w:rsidRPr="00A07570">
              <w:rPr>
                <w:rFonts w:ascii="Times New Roman" w:eastAsia="Times New Roman" w:hAnsi="Times New Roman" w:cs="Times New Roman"/>
                <w:sz w:val="24"/>
                <w:szCs w:val="24"/>
                <w:lang w:eastAsia="es-SV"/>
              </w:rPr>
              <w:t>1.9</w:t>
            </w:r>
          </w:p>
        </w:tc>
        <w:tc>
          <w:tcPr>
            <w:tcW w:w="1364" w:type="dxa"/>
            <w:shd w:val="clear" w:color="auto" w:fill="auto"/>
            <w:noWrap/>
            <w:hideMark/>
          </w:tcPr>
          <w:p w:rsidR="00854E66" w:rsidRPr="00A07570" w:rsidRDefault="00854E66" w:rsidP="00782819">
            <w:pPr>
              <w:jc w:val="center"/>
              <w:cnfStyle w:val="000000000000"/>
              <w:rPr>
                <w:rFonts w:ascii="Times New Roman" w:eastAsia="Times New Roman" w:hAnsi="Times New Roman" w:cs="Times New Roman"/>
                <w:sz w:val="24"/>
                <w:szCs w:val="24"/>
                <w:lang w:eastAsia="es-SV"/>
              </w:rPr>
            </w:pPr>
            <w:r w:rsidRPr="00A07570">
              <w:rPr>
                <w:rFonts w:ascii="Times New Roman" w:eastAsia="Times New Roman" w:hAnsi="Times New Roman" w:cs="Times New Roman"/>
                <w:sz w:val="24"/>
                <w:szCs w:val="24"/>
                <w:lang w:eastAsia="es-SV"/>
              </w:rPr>
              <w:t>2.0</w:t>
            </w:r>
          </w:p>
        </w:tc>
      </w:tr>
      <w:tr w:rsidR="00854E66" w:rsidRPr="00A07570" w:rsidTr="00782819">
        <w:trPr>
          <w:cnfStyle w:val="000000100000"/>
          <w:trHeight w:val="300"/>
          <w:jc w:val="center"/>
        </w:trPr>
        <w:tc>
          <w:tcPr>
            <w:cnfStyle w:val="001000000000"/>
            <w:tcW w:w="1339" w:type="dxa"/>
            <w:vMerge/>
            <w:shd w:val="clear" w:color="auto" w:fill="auto"/>
            <w:hideMark/>
          </w:tcPr>
          <w:p w:rsidR="00854E66" w:rsidRPr="00A07570" w:rsidRDefault="00854E66" w:rsidP="00782819">
            <w:pPr>
              <w:jc w:val="center"/>
              <w:rPr>
                <w:rFonts w:ascii="Times New Roman" w:eastAsia="Times New Roman" w:hAnsi="Times New Roman" w:cs="Times New Roman"/>
                <w:b w:val="0"/>
                <w:bCs w:val="0"/>
                <w:sz w:val="24"/>
                <w:szCs w:val="24"/>
                <w:lang w:eastAsia="es-SV"/>
              </w:rPr>
            </w:pPr>
          </w:p>
        </w:tc>
        <w:tc>
          <w:tcPr>
            <w:tcW w:w="716" w:type="dxa"/>
            <w:shd w:val="clear" w:color="auto" w:fill="auto"/>
            <w:hideMark/>
          </w:tcPr>
          <w:p w:rsidR="00854E66" w:rsidRPr="00A07570" w:rsidRDefault="00854E66" w:rsidP="00782819">
            <w:pPr>
              <w:jc w:val="center"/>
              <w:cnfStyle w:val="000000100000"/>
              <w:rPr>
                <w:rFonts w:ascii="Times New Roman" w:eastAsia="Times New Roman" w:hAnsi="Times New Roman" w:cs="Times New Roman"/>
                <w:sz w:val="24"/>
                <w:szCs w:val="24"/>
                <w:lang w:eastAsia="es-SV"/>
              </w:rPr>
            </w:pPr>
            <w:r w:rsidRPr="00A07570">
              <w:rPr>
                <w:rFonts w:ascii="Times New Roman" w:eastAsia="Times New Roman" w:hAnsi="Times New Roman" w:cs="Times New Roman"/>
                <w:sz w:val="24"/>
                <w:szCs w:val="24"/>
                <w:lang w:eastAsia="es-SV"/>
              </w:rPr>
              <w:t>2014</w:t>
            </w:r>
          </w:p>
        </w:tc>
        <w:tc>
          <w:tcPr>
            <w:tcW w:w="1283" w:type="dxa"/>
            <w:shd w:val="clear" w:color="auto" w:fill="auto"/>
            <w:noWrap/>
            <w:hideMark/>
          </w:tcPr>
          <w:p w:rsidR="00854E66" w:rsidRPr="00A07570" w:rsidRDefault="00854E66" w:rsidP="00782819">
            <w:pPr>
              <w:jc w:val="center"/>
              <w:cnfStyle w:val="000000100000"/>
              <w:rPr>
                <w:rFonts w:ascii="Times New Roman" w:eastAsia="Times New Roman" w:hAnsi="Times New Roman" w:cs="Times New Roman"/>
                <w:sz w:val="24"/>
                <w:szCs w:val="24"/>
                <w:lang w:eastAsia="es-SV"/>
              </w:rPr>
            </w:pPr>
            <w:r w:rsidRPr="00A07570">
              <w:rPr>
                <w:rFonts w:ascii="Times New Roman" w:eastAsia="Times New Roman" w:hAnsi="Times New Roman" w:cs="Times New Roman"/>
                <w:sz w:val="24"/>
                <w:szCs w:val="24"/>
                <w:lang w:eastAsia="es-SV"/>
              </w:rPr>
              <w:t>98.0</w:t>
            </w:r>
          </w:p>
        </w:tc>
        <w:tc>
          <w:tcPr>
            <w:tcW w:w="1230" w:type="dxa"/>
            <w:shd w:val="clear" w:color="auto" w:fill="auto"/>
            <w:noWrap/>
            <w:hideMark/>
          </w:tcPr>
          <w:p w:rsidR="00854E66" w:rsidRPr="00A07570" w:rsidRDefault="00854E66" w:rsidP="00782819">
            <w:pPr>
              <w:jc w:val="center"/>
              <w:cnfStyle w:val="000000100000"/>
              <w:rPr>
                <w:rFonts w:ascii="Times New Roman" w:eastAsia="Times New Roman" w:hAnsi="Times New Roman" w:cs="Times New Roman"/>
                <w:sz w:val="24"/>
                <w:szCs w:val="24"/>
                <w:lang w:eastAsia="es-SV"/>
              </w:rPr>
            </w:pPr>
            <w:r w:rsidRPr="00A07570">
              <w:rPr>
                <w:rFonts w:ascii="Times New Roman" w:eastAsia="Times New Roman" w:hAnsi="Times New Roman" w:cs="Times New Roman"/>
                <w:sz w:val="24"/>
                <w:szCs w:val="24"/>
                <w:lang w:eastAsia="es-SV"/>
              </w:rPr>
              <w:t>98.6</w:t>
            </w:r>
          </w:p>
        </w:tc>
        <w:tc>
          <w:tcPr>
            <w:tcW w:w="1415" w:type="dxa"/>
            <w:shd w:val="clear" w:color="auto" w:fill="auto"/>
            <w:noWrap/>
            <w:hideMark/>
          </w:tcPr>
          <w:p w:rsidR="00854E66" w:rsidRPr="00A07570" w:rsidRDefault="00854E66" w:rsidP="00782819">
            <w:pPr>
              <w:jc w:val="center"/>
              <w:cnfStyle w:val="000000100000"/>
              <w:rPr>
                <w:rFonts w:ascii="Times New Roman" w:eastAsia="Times New Roman" w:hAnsi="Times New Roman" w:cs="Times New Roman"/>
                <w:sz w:val="24"/>
                <w:szCs w:val="24"/>
                <w:lang w:eastAsia="es-SV"/>
              </w:rPr>
            </w:pPr>
            <w:r w:rsidRPr="00A07570">
              <w:rPr>
                <w:rFonts w:ascii="Times New Roman" w:eastAsia="Times New Roman" w:hAnsi="Times New Roman" w:cs="Times New Roman"/>
                <w:sz w:val="24"/>
                <w:szCs w:val="24"/>
                <w:lang w:eastAsia="es-SV"/>
              </w:rPr>
              <w:t>98.3</w:t>
            </w:r>
          </w:p>
        </w:tc>
        <w:tc>
          <w:tcPr>
            <w:tcW w:w="1283" w:type="dxa"/>
            <w:shd w:val="clear" w:color="auto" w:fill="auto"/>
            <w:noWrap/>
            <w:hideMark/>
          </w:tcPr>
          <w:p w:rsidR="00854E66" w:rsidRPr="00A07570" w:rsidRDefault="00854E66" w:rsidP="00782819">
            <w:pPr>
              <w:jc w:val="center"/>
              <w:cnfStyle w:val="000000100000"/>
              <w:rPr>
                <w:rFonts w:ascii="Times New Roman" w:eastAsia="Times New Roman" w:hAnsi="Times New Roman" w:cs="Times New Roman"/>
                <w:sz w:val="24"/>
                <w:szCs w:val="24"/>
                <w:lang w:eastAsia="es-SV"/>
              </w:rPr>
            </w:pPr>
            <w:r w:rsidRPr="00A07570">
              <w:rPr>
                <w:rFonts w:ascii="Times New Roman" w:eastAsia="Times New Roman" w:hAnsi="Times New Roman" w:cs="Times New Roman"/>
                <w:sz w:val="24"/>
                <w:szCs w:val="24"/>
                <w:lang w:eastAsia="es-SV"/>
              </w:rPr>
              <w:t>2</w:t>
            </w:r>
          </w:p>
        </w:tc>
        <w:tc>
          <w:tcPr>
            <w:tcW w:w="1380" w:type="dxa"/>
            <w:shd w:val="clear" w:color="auto" w:fill="auto"/>
            <w:noWrap/>
            <w:hideMark/>
          </w:tcPr>
          <w:p w:rsidR="00854E66" w:rsidRPr="00A07570" w:rsidRDefault="00854E66" w:rsidP="00782819">
            <w:pPr>
              <w:jc w:val="center"/>
              <w:cnfStyle w:val="000000100000"/>
              <w:rPr>
                <w:rFonts w:ascii="Times New Roman" w:eastAsia="Times New Roman" w:hAnsi="Times New Roman" w:cs="Times New Roman"/>
                <w:sz w:val="24"/>
                <w:szCs w:val="24"/>
                <w:lang w:eastAsia="es-SV"/>
              </w:rPr>
            </w:pPr>
            <w:r w:rsidRPr="00A07570">
              <w:rPr>
                <w:rFonts w:ascii="Times New Roman" w:eastAsia="Times New Roman" w:hAnsi="Times New Roman" w:cs="Times New Roman"/>
                <w:sz w:val="24"/>
                <w:szCs w:val="24"/>
                <w:lang w:eastAsia="es-SV"/>
              </w:rPr>
              <w:t>1.4</w:t>
            </w:r>
          </w:p>
        </w:tc>
        <w:tc>
          <w:tcPr>
            <w:tcW w:w="1364" w:type="dxa"/>
            <w:shd w:val="clear" w:color="auto" w:fill="auto"/>
            <w:noWrap/>
            <w:hideMark/>
          </w:tcPr>
          <w:p w:rsidR="00854E66" w:rsidRPr="00A07570" w:rsidRDefault="00854E66" w:rsidP="00782819">
            <w:pPr>
              <w:jc w:val="center"/>
              <w:cnfStyle w:val="000000100000"/>
              <w:rPr>
                <w:rFonts w:ascii="Times New Roman" w:eastAsia="Times New Roman" w:hAnsi="Times New Roman" w:cs="Times New Roman"/>
                <w:sz w:val="24"/>
                <w:szCs w:val="24"/>
                <w:lang w:eastAsia="es-SV"/>
              </w:rPr>
            </w:pPr>
            <w:r w:rsidRPr="00A07570">
              <w:rPr>
                <w:rFonts w:ascii="Times New Roman" w:eastAsia="Times New Roman" w:hAnsi="Times New Roman" w:cs="Times New Roman"/>
                <w:sz w:val="24"/>
                <w:szCs w:val="24"/>
                <w:lang w:eastAsia="es-SV"/>
              </w:rPr>
              <w:t>1.7</w:t>
            </w:r>
          </w:p>
        </w:tc>
      </w:tr>
    </w:tbl>
    <w:p w:rsidR="00854E66" w:rsidRPr="00E641F4" w:rsidRDefault="00854E66" w:rsidP="00854E66">
      <w:pPr>
        <w:tabs>
          <w:tab w:val="left" w:pos="142"/>
        </w:tabs>
        <w:spacing w:after="0" w:line="240" w:lineRule="auto"/>
        <w:jc w:val="center"/>
        <w:rPr>
          <w:rFonts w:ascii="Times New Roman" w:hAnsi="Times New Roman" w:cs="Times New Roman"/>
          <w:strike/>
          <w:sz w:val="24"/>
          <w:szCs w:val="24"/>
        </w:rPr>
      </w:pPr>
      <w:r w:rsidRPr="00E641F4">
        <w:rPr>
          <w:rFonts w:ascii="Times New Roman" w:hAnsi="Times New Roman" w:cs="Times New Roman"/>
          <w:b/>
          <w:sz w:val="24"/>
          <w:szCs w:val="24"/>
        </w:rPr>
        <w:t xml:space="preserve">Fuente: </w:t>
      </w:r>
      <w:r w:rsidRPr="00082CE5">
        <w:rPr>
          <w:rFonts w:ascii="Times New Roman" w:eastAsia="Times New Roman" w:hAnsi="Times New Roman" w:cs="Times New Roman"/>
          <w:color w:val="000000"/>
          <w:lang w:eastAsia="es-SV"/>
        </w:rPr>
        <w:t>Dirección</w:t>
      </w:r>
      <w:r>
        <w:rPr>
          <w:rFonts w:ascii="Times New Roman" w:eastAsia="Times New Roman" w:hAnsi="Times New Roman" w:cs="Times New Roman"/>
          <w:color w:val="000000"/>
          <w:lang w:eastAsia="es-SV"/>
        </w:rPr>
        <w:t xml:space="preserve"> </w:t>
      </w:r>
      <w:r w:rsidRPr="00082CE5">
        <w:rPr>
          <w:rFonts w:ascii="Times New Roman" w:eastAsia="Times New Roman" w:hAnsi="Times New Roman" w:cs="Times New Roman"/>
          <w:color w:val="000000"/>
          <w:lang w:eastAsia="es-SV"/>
        </w:rPr>
        <w:t>General</w:t>
      </w:r>
      <w:r>
        <w:rPr>
          <w:rFonts w:ascii="Times New Roman" w:eastAsia="Times New Roman" w:hAnsi="Times New Roman" w:cs="Times New Roman"/>
          <w:color w:val="000000"/>
          <w:lang w:eastAsia="es-SV"/>
        </w:rPr>
        <w:t xml:space="preserve"> </w:t>
      </w:r>
      <w:r w:rsidRPr="00082CE5">
        <w:rPr>
          <w:rFonts w:ascii="Times New Roman" w:eastAsia="Times New Roman" w:hAnsi="Times New Roman" w:cs="Times New Roman"/>
          <w:color w:val="000000"/>
          <w:lang w:eastAsia="es-SV"/>
        </w:rPr>
        <w:t>de</w:t>
      </w:r>
      <w:r>
        <w:rPr>
          <w:rFonts w:ascii="Times New Roman" w:eastAsia="Times New Roman" w:hAnsi="Times New Roman" w:cs="Times New Roman"/>
          <w:color w:val="000000"/>
          <w:lang w:eastAsia="es-SV"/>
        </w:rPr>
        <w:t xml:space="preserve"> </w:t>
      </w:r>
      <w:r w:rsidRPr="00082CE5">
        <w:rPr>
          <w:rFonts w:ascii="Times New Roman" w:eastAsia="Times New Roman" w:hAnsi="Times New Roman" w:cs="Times New Roman"/>
          <w:color w:val="000000"/>
          <w:lang w:eastAsia="es-SV"/>
        </w:rPr>
        <w:t>Estadística</w:t>
      </w:r>
      <w:r>
        <w:rPr>
          <w:rFonts w:ascii="Times New Roman" w:eastAsia="Times New Roman" w:hAnsi="Times New Roman" w:cs="Times New Roman"/>
          <w:color w:val="000000"/>
          <w:lang w:eastAsia="es-SV"/>
        </w:rPr>
        <w:t xml:space="preserve"> </w:t>
      </w:r>
      <w:r w:rsidRPr="00082CE5">
        <w:rPr>
          <w:rFonts w:ascii="Times New Roman" w:eastAsia="Times New Roman" w:hAnsi="Times New Roman" w:cs="Times New Roman"/>
          <w:color w:val="000000"/>
          <w:lang w:eastAsia="es-SV"/>
        </w:rPr>
        <w:t>y</w:t>
      </w:r>
      <w:r>
        <w:rPr>
          <w:rFonts w:ascii="Times New Roman" w:eastAsia="Times New Roman" w:hAnsi="Times New Roman" w:cs="Times New Roman"/>
          <w:color w:val="000000"/>
          <w:lang w:eastAsia="es-SV"/>
        </w:rPr>
        <w:t xml:space="preserve"> </w:t>
      </w:r>
      <w:r w:rsidRPr="00082CE5">
        <w:rPr>
          <w:rFonts w:ascii="Times New Roman" w:eastAsia="Times New Roman" w:hAnsi="Times New Roman" w:cs="Times New Roman"/>
          <w:color w:val="000000"/>
          <w:lang w:eastAsia="es-SV"/>
        </w:rPr>
        <w:t>Censos</w:t>
      </w:r>
      <w:r>
        <w:rPr>
          <w:rFonts w:ascii="Times New Roman" w:eastAsia="Times New Roman" w:hAnsi="Times New Roman" w:cs="Times New Roman"/>
          <w:color w:val="000000"/>
          <w:lang w:eastAsia="es-SV"/>
        </w:rPr>
        <w:t xml:space="preserve"> </w:t>
      </w:r>
      <w:r>
        <w:rPr>
          <w:rFonts w:ascii="Times New Roman" w:hAnsi="Times New Roman" w:cs="Times New Roman"/>
          <w:b/>
          <w:sz w:val="24"/>
          <w:szCs w:val="24"/>
        </w:rPr>
        <w:t>(</w:t>
      </w:r>
      <w:r w:rsidRPr="00E641F4">
        <w:rPr>
          <w:rFonts w:ascii="Times New Roman" w:hAnsi="Times New Roman" w:cs="Times New Roman"/>
          <w:sz w:val="24"/>
          <w:szCs w:val="24"/>
        </w:rPr>
        <w:t>DIGESTYC</w:t>
      </w:r>
      <w:r>
        <w:rPr>
          <w:rFonts w:ascii="Times New Roman" w:hAnsi="Times New Roman" w:cs="Times New Roman"/>
          <w:sz w:val="24"/>
          <w:szCs w:val="24"/>
        </w:rPr>
        <w:t>), 2015.</w:t>
      </w:r>
    </w:p>
    <w:p w:rsidR="00854E66" w:rsidRPr="00E641F4" w:rsidRDefault="00854E66" w:rsidP="00854E66">
      <w:pPr>
        <w:spacing w:after="0" w:line="240" w:lineRule="auto"/>
        <w:jc w:val="center"/>
        <w:rPr>
          <w:rFonts w:ascii="Times New Roman" w:hAnsi="Times New Roman" w:cs="Times New Roman"/>
          <w:sz w:val="24"/>
          <w:szCs w:val="24"/>
        </w:rPr>
      </w:pPr>
    </w:p>
    <w:p w:rsidR="00854E66" w:rsidRPr="00E641F4" w:rsidRDefault="00EF6E78" w:rsidP="00854E66">
      <w:pPr>
        <w:spacing w:after="0" w:line="240" w:lineRule="auto"/>
        <w:contextualSpacing/>
        <w:jc w:val="center"/>
        <w:rPr>
          <w:rFonts w:ascii="Times New Roman" w:hAnsi="Times New Roman" w:cs="Times New Roman"/>
          <w:sz w:val="24"/>
          <w:szCs w:val="24"/>
        </w:rPr>
      </w:pPr>
      <w:r>
        <w:rPr>
          <w:rFonts w:ascii="Times New Roman" w:hAnsi="Times New Roman" w:cs="Times New Roman"/>
          <w:b/>
          <w:sz w:val="24"/>
          <w:szCs w:val="24"/>
        </w:rPr>
        <w:lastRenderedPageBreak/>
        <w:t>Anexo 76</w:t>
      </w:r>
      <w:r w:rsidR="00854E66" w:rsidRPr="00E641F4">
        <w:rPr>
          <w:rFonts w:ascii="Times New Roman" w:hAnsi="Times New Roman" w:cs="Times New Roman"/>
          <w:b/>
          <w:sz w:val="24"/>
          <w:szCs w:val="24"/>
        </w:rPr>
        <w:t>:</w:t>
      </w:r>
      <w:r w:rsidR="00854E66" w:rsidRPr="00E641F4">
        <w:rPr>
          <w:rFonts w:ascii="Times New Roman" w:hAnsi="Times New Roman" w:cs="Times New Roman"/>
          <w:sz w:val="24"/>
          <w:szCs w:val="24"/>
        </w:rPr>
        <w:t xml:space="preserve"> </w:t>
      </w:r>
      <w:r w:rsidR="00854E66" w:rsidRPr="00A07570">
        <w:rPr>
          <w:rFonts w:ascii="Times New Roman" w:hAnsi="Times New Roman" w:cs="Times New Roman"/>
          <w:b/>
          <w:sz w:val="24"/>
          <w:szCs w:val="24"/>
        </w:rPr>
        <w:t>Tasas de alfabetismo y analfabetismo en población de 10 años y más por año y área</w:t>
      </w:r>
      <w:r w:rsidR="00854E66" w:rsidRPr="00E641F4">
        <w:rPr>
          <w:rFonts w:ascii="Times New Roman" w:hAnsi="Times New Roman" w:cs="Times New Roman"/>
          <w:sz w:val="24"/>
          <w:szCs w:val="24"/>
        </w:rPr>
        <w:t>.</w:t>
      </w:r>
    </w:p>
    <w:tbl>
      <w:tblPr>
        <w:tblStyle w:val="GridTable4Accent1"/>
        <w:tblW w:w="0" w:type="auto"/>
        <w:jc w:val="center"/>
        <w:tbl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insideH w:val="single" w:sz="4" w:space="0" w:color="2E74B5" w:themeColor="accent1" w:themeShade="BF"/>
          <w:insideV w:val="single" w:sz="4" w:space="0" w:color="2E74B5" w:themeColor="accent1" w:themeShade="BF"/>
        </w:tblBorders>
        <w:tblLook w:val="04A0"/>
      </w:tblPr>
      <w:tblGrid>
        <w:gridCol w:w="1238"/>
        <w:gridCol w:w="772"/>
        <w:gridCol w:w="1399"/>
        <w:gridCol w:w="875"/>
        <w:gridCol w:w="1135"/>
        <w:gridCol w:w="1399"/>
        <w:gridCol w:w="875"/>
        <w:gridCol w:w="1135"/>
      </w:tblGrid>
      <w:tr w:rsidR="00854E66" w:rsidRPr="00A07570" w:rsidTr="00782819">
        <w:trPr>
          <w:cnfStyle w:val="100000000000"/>
          <w:trHeight w:val="315"/>
          <w:jc w:val="center"/>
        </w:trPr>
        <w:tc>
          <w:tcPr>
            <w:cnfStyle w:val="001000000000"/>
            <w:tcW w:w="1238" w:type="dxa"/>
            <w:vMerge w:val="restart"/>
            <w:hideMark/>
          </w:tcPr>
          <w:p w:rsidR="00854E66" w:rsidRPr="00A07570" w:rsidRDefault="00854E66" w:rsidP="00782819">
            <w:pPr>
              <w:jc w:val="center"/>
              <w:rPr>
                <w:rFonts w:ascii="Times New Roman" w:hAnsi="Times New Roman" w:cs="Times New Roman"/>
                <w:bCs w:val="0"/>
                <w:color w:val="auto"/>
                <w:sz w:val="24"/>
                <w:szCs w:val="24"/>
              </w:rPr>
            </w:pPr>
            <w:r w:rsidRPr="00A07570">
              <w:rPr>
                <w:rFonts w:ascii="Times New Roman" w:hAnsi="Times New Roman" w:cs="Times New Roman"/>
                <w:bCs w:val="0"/>
                <w:color w:val="auto"/>
                <w:sz w:val="24"/>
                <w:szCs w:val="24"/>
              </w:rPr>
              <w:t>Rango de Edad</w:t>
            </w:r>
          </w:p>
        </w:tc>
        <w:tc>
          <w:tcPr>
            <w:tcW w:w="772" w:type="dxa"/>
            <w:hideMark/>
          </w:tcPr>
          <w:p w:rsidR="00854E66" w:rsidRPr="00A07570" w:rsidRDefault="00854E66" w:rsidP="00782819">
            <w:pPr>
              <w:jc w:val="center"/>
              <w:cnfStyle w:val="100000000000"/>
              <w:rPr>
                <w:rFonts w:ascii="Times New Roman" w:hAnsi="Times New Roman" w:cs="Times New Roman"/>
                <w:bCs w:val="0"/>
                <w:color w:val="auto"/>
                <w:sz w:val="24"/>
                <w:szCs w:val="24"/>
              </w:rPr>
            </w:pPr>
          </w:p>
        </w:tc>
        <w:tc>
          <w:tcPr>
            <w:tcW w:w="3409" w:type="dxa"/>
            <w:gridSpan w:val="3"/>
            <w:hideMark/>
          </w:tcPr>
          <w:p w:rsidR="00854E66" w:rsidRPr="00A07570" w:rsidRDefault="00854E66" w:rsidP="00782819">
            <w:pPr>
              <w:jc w:val="center"/>
              <w:cnfStyle w:val="100000000000"/>
              <w:rPr>
                <w:rFonts w:ascii="Times New Roman" w:hAnsi="Times New Roman" w:cs="Times New Roman"/>
                <w:bCs w:val="0"/>
                <w:color w:val="auto"/>
                <w:sz w:val="24"/>
                <w:szCs w:val="24"/>
              </w:rPr>
            </w:pPr>
            <w:r w:rsidRPr="00A07570">
              <w:rPr>
                <w:rFonts w:ascii="Times New Roman" w:hAnsi="Times New Roman" w:cs="Times New Roman"/>
                <w:bCs w:val="0"/>
                <w:color w:val="auto"/>
                <w:sz w:val="24"/>
                <w:szCs w:val="24"/>
              </w:rPr>
              <w:t>Alfabetismo</w:t>
            </w:r>
          </w:p>
        </w:tc>
        <w:tc>
          <w:tcPr>
            <w:tcW w:w="3409" w:type="dxa"/>
            <w:gridSpan w:val="3"/>
            <w:hideMark/>
          </w:tcPr>
          <w:p w:rsidR="00854E66" w:rsidRPr="00A07570" w:rsidRDefault="00854E66" w:rsidP="00782819">
            <w:pPr>
              <w:jc w:val="center"/>
              <w:cnfStyle w:val="100000000000"/>
              <w:rPr>
                <w:rFonts w:ascii="Times New Roman" w:hAnsi="Times New Roman" w:cs="Times New Roman"/>
                <w:bCs w:val="0"/>
                <w:color w:val="auto"/>
                <w:sz w:val="24"/>
                <w:szCs w:val="24"/>
              </w:rPr>
            </w:pPr>
            <w:r w:rsidRPr="00A07570">
              <w:rPr>
                <w:rFonts w:ascii="Times New Roman" w:hAnsi="Times New Roman" w:cs="Times New Roman"/>
                <w:bCs w:val="0"/>
                <w:color w:val="auto"/>
                <w:sz w:val="24"/>
                <w:szCs w:val="24"/>
              </w:rPr>
              <w:t>Analfabetismo</w:t>
            </w:r>
          </w:p>
        </w:tc>
      </w:tr>
      <w:tr w:rsidR="00854E66" w:rsidRPr="00A07570" w:rsidTr="00782819">
        <w:trPr>
          <w:cnfStyle w:val="000000100000"/>
          <w:trHeight w:val="315"/>
          <w:jc w:val="center"/>
        </w:trPr>
        <w:tc>
          <w:tcPr>
            <w:cnfStyle w:val="001000000000"/>
            <w:tcW w:w="1238" w:type="dxa"/>
            <w:vMerge/>
            <w:hideMark/>
          </w:tcPr>
          <w:p w:rsidR="00854E66" w:rsidRPr="00A07570" w:rsidRDefault="00854E66" w:rsidP="00782819">
            <w:pPr>
              <w:jc w:val="center"/>
              <w:rPr>
                <w:rFonts w:ascii="Times New Roman" w:hAnsi="Times New Roman" w:cs="Times New Roman"/>
                <w:bCs w:val="0"/>
                <w:sz w:val="24"/>
                <w:szCs w:val="24"/>
              </w:rPr>
            </w:pPr>
          </w:p>
        </w:tc>
        <w:tc>
          <w:tcPr>
            <w:tcW w:w="772" w:type="dxa"/>
            <w:hideMark/>
          </w:tcPr>
          <w:p w:rsidR="00854E66" w:rsidRPr="00A07570" w:rsidRDefault="00854E66" w:rsidP="00782819">
            <w:pPr>
              <w:jc w:val="center"/>
              <w:cnfStyle w:val="000000100000"/>
              <w:rPr>
                <w:rFonts w:ascii="Times New Roman" w:hAnsi="Times New Roman" w:cs="Times New Roman"/>
                <w:bCs/>
                <w:sz w:val="24"/>
                <w:szCs w:val="24"/>
              </w:rPr>
            </w:pPr>
            <w:r w:rsidRPr="00A07570">
              <w:rPr>
                <w:rFonts w:ascii="Times New Roman" w:hAnsi="Times New Roman" w:cs="Times New Roman"/>
                <w:bCs/>
                <w:sz w:val="24"/>
                <w:szCs w:val="24"/>
              </w:rPr>
              <w:t>Año</w:t>
            </w:r>
          </w:p>
        </w:tc>
        <w:tc>
          <w:tcPr>
            <w:tcW w:w="1399" w:type="dxa"/>
            <w:hideMark/>
          </w:tcPr>
          <w:p w:rsidR="00854E66" w:rsidRPr="00A07570" w:rsidRDefault="00854E66" w:rsidP="00782819">
            <w:pPr>
              <w:jc w:val="center"/>
              <w:cnfStyle w:val="000000100000"/>
              <w:rPr>
                <w:rFonts w:ascii="Times New Roman" w:hAnsi="Times New Roman" w:cs="Times New Roman"/>
                <w:bCs/>
                <w:sz w:val="24"/>
                <w:szCs w:val="24"/>
              </w:rPr>
            </w:pPr>
            <w:r w:rsidRPr="00A07570">
              <w:rPr>
                <w:rFonts w:ascii="Times New Roman" w:hAnsi="Times New Roman" w:cs="Times New Roman"/>
                <w:bCs/>
                <w:sz w:val="24"/>
                <w:szCs w:val="24"/>
              </w:rPr>
              <w:t>Urbano</w:t>
            </w:r>
          </w:p>
        </w:tc>
        <w:tc>
          <w:tcPr>
            <w:tcW w:w="875" w:type="dxa"/>
            <w:hideMark/>
          </w:tcPr>
          <w:p w:rsidR="00854E66" w:rsidRPr="00A07570" w:rsidRDefault="00854E66" w:rsidP="00782819">
            <w:pPr>
              <w:jc w:val="center"/>
              <w:cnfStyle w:val="000000100000"/>
              <w:rPr>
                <w:rFonts w:ascii="Times New Roman" w:hAnsi="Times New Roman" w:cs="Times New Roman"/>
                <w:bCs/>
                <w:sz w:val="24"/>
                <w:szCs w:val="24"/>
              </w:rPr>
            </w:pPr>
            <w:r w:rsidRPr="00A07570">
              <w:rPr>
                <w:rFonts w:ascii="Times New Roman" w:hAnsi="Times New Roman" w:cs="Times New Roman"/>
                <w:bCs/>
                <w:sz w:val="24"/>
                <w:szCs w:val="24"/>
              </w:rPr>
              <w:t>Rural</w:t>
            </w:r>
          </w:p>
        </w:tc>
        <w:tc>
          <w:tcPr>
            <w:tcW w:w="1135" w:type="dxa"/>
            <w:hideMark/>
          </w:tcPr>
          <w:p w:rsidR="00854E66" w:rsidRPr="00A07570" w:rsidRDefault="00854E66" w:rsidP="00782819">
            <w:pPr>
              <w:jc w:val="center"/>
              <w:cnfStyle w:val="000000100000"/>
              <w:rPr>
                <w:rFonts w:ascii="Times New Roman" w:hAnsi="Times New Roman" w:cs="Times New Roman"/>
                <w:bCs/>
                <w:sz w:val="24"/>
                <w:szCs w:val="24"/>
              </w:rPr>
            </w:pPr>
            <w:r w:rsidRPr="00A07570">
              <w:rPr>
                <w:rFonts w:ascii="Times New Roman" w:hAnsi="Times New Roman" w:cs="Times New Roman"/>
                <w:bCs/>
                <w:sz w:val="24"/>
                <w:szCs w:val="24"/>
              </w:rPr>
              <w:t>Nacional</w:t>
            </w:r>
          </w:p>
        </w:tc>
        <w:tc>
          <w:tcPr>
            <w:tcW w:w="1399" w:type="dxa"/>
            <w:hideMark/>
          </w:tcPr>
          <w:p w:rsidR="00854E66" w:rsidRPr="00A07570" w:rsidRDefault="00854E66" w:rsidP="00782819">
            <w:pPr>
              <w:jc w:val="center"/>
              <w:cnfStyle w:val="000000100000"/>
              <w:rPr>
                <w:rFonts w:ascii="Times New Roman" w:hAnsi="Times New Roman" w:cs="Times New Roman"/>
                <w:bCs/>
                <w:sz w:val="24"/>
                <w:szCs w:val="24"/>
              </w:rPr>
            </w:pPr>
            <w:r w:rsidRPr="00A07570">
              <w:rPr>
                <w:rFonts w:ascii="Times New Roman" w:hAnsi="Times New Roman" w:cs="Times New Roman"/>
                <w:bCs/>
                <w:sz w:val="24"/>
                <w:szCs w:val="24"/>
              </w:rPr>
              <w:t>Urbano</w:t>
            </w:r>
          </w:p>
        </w:tc>
        <w:tc>
          <w:tcPr>
            <w:tcW w:w="875" w:type="dxa"/>
            <w:hideMark/>
          </w:tcPr>
          <w:p w:rsidR="00854E66" w:rsidRPr="00A07570" w:rsidRDefault="00854E66" w:rsidP="00782819">
            <w:pPr>
              <w:jc w:val="center"/>
              <w:cnfStyle w:val="000000100000"/>
              <w:rPr>
                <w:rFonts w:ascii="Times New Roman" w:hAnsi="Times New Roman" w:cs="Times New Roman"/>
                <w:bCs/>
                <w:sz w:val="24"/>
                <w:szCs w:val="24"/>
              </w:rPr>
            </w:pPr>
            <w:r w:rsidRPr="00A07570">
              <w:rPr>
                <w:rFonts w:ascii="Times New Roman" w:hAnsi="Times New Roman" w:cs="Times New Roman"/>
                <w:bCs/>
                <w:sz w:val="24"/>
                <w:szCs w:val="24"/>
              </w:rPr>
              <w:t>Rural</w:t>
            </w:r>
          </w:p>
        </w:tc>
        <w:tc>
          <w:tcPr>
            <w:tcW w:w="1135" w:type="dxa"/>
            <w:hideMark/>
          </w:tcPr>
          <w:p w:rsidR="00854E66" w:rsidRPr="00A07570" w:rsidRDefault="00854E66" w:rsidP="00782819">
            <w:pPr>
              <w:jc w:val="center"/>
              <w:cnfStyle w:val="000000100000"/>
              <w:rPr>
                <w:rFonts w:ascii="Times New Roman" w:hAnsi="Times New Roman" w:cs="Times New Roman"/>
                <w:bCs/>
                <w:sz w:val="24"/>
                <w:szCs w:val="24"/>
              </w:rPr>
            </w:pPr>
            <w:r w:rsidRPr="00A07570">
              <w:rPr>
                <w:rFonts w:ascii="Times New Roman" w:hAnsi="Times New Roman" w:cs="Times New Roman"/>
                <w:bCs/>
                <w:sz w:val="24"/>
                <w:szCs w:val="24"/>
              </w:rPr>
              <w:t>Nacional</w:t>
            </w:r>
          </w:p>
        </w:tc>
      </w:tr>
      <w:tr w:rsidR="00854E66" w:rsidRPr="00A07570" w:rsidTr="00782819">
        <w:trPr>
          <w:trHeight w:val="315"/>
          <w:jc w:val="center"/>
        </w:trPr>
        <w:tc>
          <w:tcPr>
            <w:cnfStyle w:val="001000000000"/>
            <w:tcW w:w="1238" w:type="dxa"/>
            <w:vMerge w:val="restart"/>
            <w:shd w:val="clear" w:color="auto" w:fill="auto"/>
            <w:hideMark/>
          </w:tcPr>
          <w:p w:rsidR="00854E66" w:rsidRPr="00A07570" w:rsidRDefault="00854E66" w:rsidP="00782819">
            <w:pPr>
              <w:jc w:val="center"/>
              <w:rPr>
                <w:rFonts w:ascii="Times New Roman" w:hAnsi="Times New Roman" w:cs="Times New Roman"/>
                <w:sz w:val="24"/>
                <w:szCs w:val="24"/>
              </w:rPr>
            </w:pPr>
            <w:r w:rsidRPr="00A07570">
              <w:rPr>
                <w:rFonts w:ascii="Times New Roman" w:hAnsi="Times New Roman" w:cs="Times New Roman"/>
                <w:sz w:val="24"/>
                <w:szCs w:val="24"/>
              </w:rPr>
              <w:t>10 años y más</w:t>
            </w:r>
          </w:p>
        </w:tc>
        <w:tc>
          <w:tcPr>
            <w:tcW w:w="772" w:type="dxa"/>
            <w:shd w:val="clear" w:color="auto" w:fill="auto"/>
            <w:hideMark/>
          </w:tcPr>
          <w:p w:rsidR="00854E66" w:rsidRPr="00A07570" w:rsidRDefault="00854E66" w:rsidP="00782819">
            <w:pPr>
              <w:jc w:val="center"/>
              <w:cnfStyle w:val="000000000000"/>
              <w:rPr>
                <w:rFonts w:ascii="Times New Roman" w:hAnsi="Times New Roman" w:cs="Times New Roman"/>
                <w:sz w:val="24"/>
                <w:szCs w:val="24"/>
              </w:rPr>
            </w:pPr>
            <w:r w:rsidRPr="00A07570">
              <w:rPr>
                <w:rFonts w:ascii="Times New Roman" w:hAnsi="Times New Roman" w:cs="Times New Roman"/>
                <w:sz w:val="24"/>
                <w:szCs w:val="24"/>
              </w:rPr>
              <w:t>2009</w:t>
            </w:r>
          </w:p>
        </w:tc>
        <w:tc>
          <w:tcPr>
            <w:tcW w:w="1399" w:type="dxa"/>
            <w:shd w:val="clear" w:color="auto" w:fill="auto"/>
            <w:hideMark/>
          </w:tcPr>
          <w:p w:rsidR="00854E66" w:rsidRPr="00A07570" w:rsidRDefault="00854E66" w:rsidP="00782819">
            <w:pPr>
              <w:jc w:val="center"/>
              <w:cnfStyle w:val="000000000000"/>
              <w:rPr>
                <w:rFonts w:ascii="Times New Roman" w:hAnsi="Times New Roman" w:cs="Times New Roman"/>
                <w:sz w:val="24"/>
                <w:szCs w:val="24"/>
              </w:rPr>
            </w:pPr>
            <w:r w:rsidRPr="00A07570">
              <w:rPr>
                <w:rFonts w:ascii="Times New Roman" w:hAnsi="Times New Roman" w:cs="Times New Roman"/>
                <w:sz w:val="24"/>
                <w:szCs w:val="24"/>
              </w:rPr>
              <w:t>90.8</w:t>
            </w:r>
          </w:p>
        </w:tc>
        <w:tc>
          <w:tcPr>
            <w:tcW w:w="875" w:type="dxa"/>
            <w:shd w:val="clear" w:color="auto" w:fill="auto"/>
            <w:hideMark/>
          </w:tcPr>
          <w:p w:rsidR="00854E66" w:rsidRPr="00A07570" w:rsidRDefault="00854E66" w:rsidP="00782819">
            <w:pPr>
              <w:jc w:val="center"/>
              <w:cnfStyle w:val="000000000000"/>
              <w:rPr>
                <w:rFonts w:ascii="Times New Roman" w:hAnsi="Times New Roman" w:cs="Times New Roman"/>
                <w:sz w:val="24"/>
                <w:szCs w:val="24"/>
              </w:rPr>
            </w:pPr>
            <w:r w:rsidRPr="00A07570">
              <w:rPr>
                <w:rFonts w:ascii="Times New Roman" w:hAnsi="Times New Roman" w:cs="Times New Roman"/>
                <w:sz w:val="24"/>
                <w:szCs w:val="24"/>
              </w:rPr>
              <w:t>77.3</w:t>
            </w:r>
          </w:p>
        </w:tc>
        <w:tc>
          <w:tcPr>
            <w:tcW w:w="1135" w:type="dxa"/>
            <w:shd w:val="clear" w:color="auto" w:fill="auto"/>
            <w:hideMark/>
          </w:tcPr>
          <w:p w:rsidR="00854E66" w:rsidRPr="00A07570" w:rsidRDefault="00854E66" w:rsidP="00782819">
            <w:pPr>
              <w:jc w:val="center"/>
              <w:cnfStyle w:val="000000000000"/>
              <w:rPr>
                <w:rFonts w:ascii="Times New Roman" w:hAnsi="Times New Roman" w:cs="Times New Roman"/>
                <w:sz w:val="24"/>
                <w:szCs w:val="24"/>
              </w:rPr>
            </w:pPr>
            <w:r w:rsidRPr="00A07570">
              <w:rPr>
                <w:rFonts w:ascii="Times New Roman" w:hAnsi="Times New Roman" w:cs="Times New Roman"/>
                <w:sz w:val="24"/>
                <w:szCs w:val="24"/>
              </w:rPr>
              <w:t>86</w:t>
            </w:r>
          </w:p>
        </w:tc>
        <w:tc>
          <w:tcPr>
            <w:tcW w:w="1399" w:type="dxa"/>
            <w:shd w:val="clear" w:color="auto" w:fill="auto"/>
            <w:hideMark/>
          </w:tcPr>
          <w:p w:rsidR="00854E66" w:rsidRPr="00A07570" w:rsidRDefault="00854E66" w:rsidP="00782819">
            <w:pPr>
              <w:jc w:val="center"/>
              <w:cnfStyle w:val="000000000000"/>
              <w:rPr>
                <w:rFonts w:ascii="Times New Roman" w:hAnsi="Times New Roman" w:cs="Times New Roman"/>
                <w:sz w:val="24"/>
                <w:szCs w:val="24"/>
              </w:rPr>
            </w:pPr>
            <w:r w:rsidRPr="00A07570">
              <w:rPr>
                <w:rFonts w:ascii="Times New Roman" w:hAnsi="Times New Roman" w:cs="Times New Roman"/>
                <w:sz w:val="24"/>
                <w:szCs w:val="24"/>
              </w:rPr>
              <w:t>9.2</w:t>
            </w:r>
          </w:p>
        </w:tc>
        <w:tc>
          <w:tcPr>
            <w:tcW w:w="875" w:type="dxa"/>
            <w:shd w:val="clear" w:color="auto" w:fill="auto"/>
            <w:hideMark/>
          </w:tcPr>
          <w:p w:rsidR="00854E66" w:rsidRPr="00A07570" w:rsidRDefault="00854E66" w:rsidP="00782819">
            <w:pPr>
              <w:jc w:val="center"/>
              <w:cnfStyle w:val="000000000000"/>
              <w:rPr>
                <w:rFonts w:ascii="Times New Roman" w:hAnsi="Times New Roman" w:cs="Times New Roman"/>
                <w:sz w:val="24"/>
                <w:szCs w:val="24"/>
              </w:rPr>
            </w:pPr>
            <w:r w:rsidRPr="00A07570">
              <w:rPr>
                <w:rFonts w:ascii="Times New Roman" w:hAnsi="Times New Roman" w:cs="Times New Roman"/>
                <w:sz w:val="24"/>
                <w:szCs w:val="24"/>
              </w:rPr>
              <w:t>22.7</w:t>
            </w:r>
          </w:p>
        </w:tc>
        <w:tc>
          <w:tcPr>
            <w:tcW w:w="1135" w:type="dxa"/>
            <w:shd w:val="clear" w:color="auto" w:fill="auto"/>
            <w:hideMark/>
          </w:tcPr>
          <w:p w:rsidR="00854E66" w:rsidRPr="00A07570" w:rsidRDefault="00854E66" w:rsidP="00782819">
            <w:pPr>
              <w:jc w:val="center"/>
              <w:cnfStyle w:val="000000000000"/>
              <w:rPr>
                <w:rFonts w:ascii="Times New Roman" w:hAnsi="Times New Roman" w:cs="Times New Roman"/>
                <w:sz w:val="24"/>
                <w:szCs w:val="24"/>
              </w:rPr>
            </w:pPr>
            <w:r w:rsidRPr="00A07570">
              <w:rPr>
                <w:rFonts w:ascii="Times New Roman" w:hAnsi="Times New Roman" w:cs="Times New Roman"/>
                <w:sz w:val="24"/>
                <w:szCs w:val="24"/>
              </w:rPr>
              <w:t>14</w:t>
            </w:r>
          </w:p>
        </w:tc>
      </w:tr>
      <w:tr w:rsidR="00854E66" w:rsidRPr="00A07570" w:rsidTr="00782819">
        <w:trPr>
          <w:cnfStyle w:val="000000100000"/>
          <w:trHeight w:val="315"/>
          <w:jc w:val="center"/>
        </w:trPr>
        <w:tc>
          <w:tcPr>
            <w:cnfStyle w:val="001000000000"/>
            <w:tcW w:w="1238" w:type="dxa"/>
            <w:vMerge/>
            <w:shd w:val="clear" w:color="auto" w:fill="auto"/>
            <w:hideMark/>
          </w:tcPr>
          <w:p w:rsidR="00854E66" w:rsidRPr="00A07570" w:rsidRDefault="00854E66" w:rsidP="00782819">
            <w:pPr>
              <w:jc w:val="center"/>
              <w:rPr>
                <w:rFonts w:ascii="Times New Roman" w:hAnsi="Times New Roman" w:cs="Times New Roman"/>
                <w:sz w:val="24"/>
                <w:szCs w:val="24"/>
              </w:rPr>
            </w:pPr>
          </w:p>
        </w:tc>
        <w:tc>
          <w:tcPr>
            <w:tcW w:w="772" w:type="dxa"/>
            <w:shd w:val="clear" w:color="auto" w:fill="auto"/>
            <w:hideMark/>
          </w:tcPr>
          <w:p w:rsidR="00854E66" w:rsidRPr="00A07570" w:rsidRDefault="00854E66" w:rsidP="00782819">
            <w:pPr>
              <w:jc w:val="center"/>
              <w:cnfStyle w:val="000000100000"/>
              <w:rPr>
                <w:rFonts w:ascii="Times New Roman" w:hAnsi="Times New Roman" w:cs="Times New Roman"/>
                <w:sz w:val="24"/>
                <w:szCs w:val="24"/>
              </w:rPr>
            </w:pPr>
            <w:r w:rsidRPr="00A07570">
              <w:rPr>
                <w:rFonts w:ascii="Times New Roman" w:hAnsi="Times New Roman" w:cs="Times New Roman"/>
                <w:sz w:val="24"/>
                <w:szCs w:val="24"/>
              </w:rPr>
              <w:t>2010</w:t>
            </w:r>
          </w:p>
        </w:tc>
        <w:tc>
          <w:tcPr>
            <w:tcW w:w="1399" w:type="dxa"/>
            <w:shd w:val="clear" w:color="auto" w:fill="auto"/>
            <w:hideMark/>
          </w:tcPr>
          <w:p w:rsidR="00854E66" w:rsidRPr="00A07570" w:rsidRDefault="00854E66" w:rsidP="00782819">
            <w:pPr>
              <w:jc w:val="center"/>
              <w:cnfStyle w:val="000000100000"/>
              <w:rPr>
                <w:rFonts w:ascii="Times New Roman" w:hAnsi="Times New Roman" w:cs="Times New Roman"/>
                <w:sz w:val="24"/>
                <w:szCs w:val="24"/>
              </w:rPr>
            </w:pPr>
            <w:r w:rsidRPr="00A07570">
              <w:rPr>
                <w:rFonts w:ascii="Times New Roman" w:hAnsi="Times New Roman" w:cs="Times New Roman"/>
                <w:sz w:val="24"/>
                <w:szCs w:val="24"/>
              </w:rPr>
              <w:t>91.2</w:t>
            </w:r>
          </w:p>
        </w:tc>
        <w:tc>
          <w:tcPr>
            <w:tcW w:w="875" w:type="dxa"/>
            <w:shd w:val="clear" w:color="auto" w:fill="auto"/>
            <w:hideMark/>
          </w:tcPr>
          <w:p w:rsidR="00854E66" w:rsidRPr="00A07570" w:rsidRDefault="00854E66" w:rsidP="00782819">
            <w:pPr>
              <w:jc w:val="center"/>
              <w:cnfStyle w:val="000000100000"/>
              <w:rPr>
                <w:rFonts w:ascii="Times New Roman" w:hAnsi="Times New Roman" w:cs="Times New Roman"/>
                <w:sz w:val="24"/>
                <w:szCs w:val="24"/>
              </w:rPr>
            </w:pPr>
            <w:r w:rsidRPr="00A07570">
              <w:rPr>
                <w:rFonts w:ascii="Times New Roman" w:hAnsi="Times New Roman" w:cs="Times New Roman"/>
                <w:sz w:val="24"/>
                <w:szCs w:val="24"/>
              </w:rPr>
              <w:t>77.9</w:t>
            </w:r>
          </w:p>
        </w:tc>
        <w:tc>
          <w:tcPr>
            <w:tcW w:w="1135" w:type="dxa"/>
            <w:shd w:val="clear" w:color="auto" w:fill="auto"/>
            <w:hideMark/>
          </w:tcPr>
          <w:p w:rsidR="00854E66" w:rsidRPr="00A07570" w:rsidRDefault="00854E66" w:rsidP="00782819">
            <w:pPr>
              <w:jc w:val="center"/>
              <w:cnfStyle w:val="000000100000"/>
              <w:rPr>
                <w:rFonts w:ascii="Times New Roman" w:hAnsi="Times New Roman" w:cs="Times New Roman"/>
                <w:sz w:val="24"/>
                <w:szCs w:val="24"/>
              </w:rPr>
            </w:pPr>
            <w:r w:rsidRPr="00A07570">
              <w:rPr>
                <w:rFonts w:ascii="Times New Roman" w:hAnsi="Times New Roman" w:cs="Times New Roman"/>
                <w:sz w:val="24"/>
                <w:szCs w:val="24"/>
              </w:rPr>
              <w:t>86.3</w:t>
            </w:r>
          </w:p>
        </w:tc>
        <w:tc>
          <w:tcPr>
            <w:tcW w:w="1399" w:type="dxa"/>
            <w:shd w:val="clear" w:color="auto" w:fill="auto"/>
            <w:hideMark/>
          </w:tcPr>
          <w:p w:rsidR="00854E66" w:rsidRPr="00A07570" w:rsidRDefault="00854E66" w:rsidP="00782819">
            <w:pPr>
              <w:jc w:val="center"/>
              <w:cnfStyle w:val="000000100000"/>
              <w:rPr>
                <w:rFonts w:ascii="Times New Roman" w:hAnsi="Times New Roman" w:cs="Times New Roman"/>
                <w:sz w:val="24"/>
                <w:szCs w:val="24"/>
              </w:rPr>
            </w:pPr>
            <w:r w:rsidRPr="00A07570">
              <w:rPr>
                <w:rFonts w:ascii="Times New Roman" w:hAnsi="Times New Roman" w:cs="Times New Roman"/>
                <w:sz w:val="24"/>
                <w:szCs w:val="24"/>
              </w:rPr>
              <w:t>8.8</w:t>
            </w:r>
          </w:p>
        </w:tc>
        <w:tc>
          <w:tcPr>
            <w:tcW w:w="875" w:type="dxa"/>
            <w:shd w:val="clear" w:color="auto" w:fill="auto"/>
            <w:hideMark/>
          </w:tcPr>
          <w:p w:rsidR="00854E66" w:rsidRPr="00A07570" w:rsidRDefault="00854E66" w:rsidP="00782819">
            <w:pPr>
              <w:jc w:val="center"/>
              <w:cnfStyle w:val="000000100000"/>
              <w:rPr>
                <w:rFonts w:ascii="Times New Roman" w:hAnsi="Times New Roman" w:cs="Times New Roman"/>
                <w:sz w:val="24"/>
                <w:szCs w:val="24"/>
              </w:rPr>
            </w:pPr>
            <w:r w:rsidRPr="00A07570">
              <w:rPr>
                <w:rFonts w:ascii="Times New Roman" w:hAnsi="Times New Roman" w:cs="Times New Roman"/>
                <w:sz w:val="24"/>
                <w:szCs w:val="24"/>
              </w:rPr>
              <w:t>22.1</w:t>
            </w:r>
          </w:p>
        </w:tc>
        <w:tc>
          <w:tcPr>
            <w:tcW w:w="1135" w:type="dxa"/>
            <w:shd w:val="clear" w:color="auto" w:fill="auto"/>
            <w:hideMark/>
          </w:tcPr>
          <w:p w:rsidR="00854E66" w:rsidRPr="00A07570" w:rsidRDefault="00854E66" w:rsidP="00782819">
            <w:pPr>
              <w:jc w:val="center"/>
              <w:cnfStyle w:val="000000100000"/>
              <w:rPr>
                <w:rFonts w:ascii="Times New Roman" w:hAnsi="Times New Roman" w:cs="Times New Roman"/>
                <w:sz w:val="24"/>
                <w:szCs w:val="24"/>
              </w:rPr>
            </w:pPr>
            <w:r w:rsidRPr="00A07570">
              <w:rPr>
                <w:rFonts w:ascii="Times New Roman" w:hAnsi="Times New Roman" w:cs="Times New Roman"/>
                <w:sz w:val="24"/>
                <w:szCs w:val="24"/>
              </w:rPr>
              <w:t>13.7</w:t>
            </w:r>
          </w:p>
        </w:tc>
      </w:tr>
      <w:tr w:rsidR="00854E66" w:rsidRPr="00A07570" w:rsidTr="00782819">
        <w:trPr>
          <w:trHeight w:val="315"/>
          <w:jc w:val="center"/>
        </w:trPr>
        <w:tc>
          <w:tcPr>
            <w:cnfStyle w:val="001000000000"/>
            <w:tcW w:w="1238" w:type="dxa"/>
            <w:vMerge/>
            <w:shd w:val="clear" w:color="auto" w:fill="auto"/>
            <w:hideMark/>
          </w:tcPr>
          <w:p w:rsidR="00854E66" w:rsidRPr="00A07570" w:rsidRDefault="00854E66" w:rsidP="00782819">
            <w:pPr>
              <w:jc w:val="center"/>
              <w:rPr>
                <w:rFonts w:ascii="Times New Roman" w:hAnsi="Times New Roman" w:cs="Times New Roman"/>
                <w:sz w:val="24"/>
                <w:szCs w:val="24"/>
              </w:rPr>
            </w:pPr>
          </w:p>
        </w:tc>
        <w:tc>
          <w:tcPr>
            <w:tcW w:w="772" w:type="dxa"/>
            <w:shd w:val="clear" w:color="auto" w:fill="auto"/>
            <w:hideMark/>
          </w:tcPr>
          <w:p w:rsidR="00854E66" w:rsidRPr="00A07570" w:rsidRDefault="00854E66" w:rsidP="00782819">
            <w:pPr>
              <w:jc w:val="center"/>
              <w:cnfStyle w:val="000000000000"/>
              <w:rPr>
                <w:rFonts w:ascii="Times New Roman" w:hAnsi="Times New Roman" w:cs="Times New Roman"/>
                <w:sz w:val="24"/>
                <w:szCs w:val="24"/>
              </w:rPr>
            </w:pPr>
            <w:r w:rsidRPr="00A07570">
              <w:rPr>
                <w:rFonts w:ascii="Times New Roman" w:hAnsi="Times New Roman" w:cs="Times New Roman"/>
                <w:sz w:val="24"/>
                <w:szCs w:val="24"/>
              </w:rPr>
              <w:t>2011</w:t>
            </w:r>
          </w:p>
        </w:tc>
        <w:tc>
          <w:tcPr>
            <w:tcW w:w="1399" w:type="dxa"/>
            <w:shd w:val="clear" w:color="auto" w:fill="auto"/>
            <w:hideMark/>
          </w:tcPr>
          <w:p w:rsidR="00854E66" w:rsidRPr="00A07570" w:rsidRDefault="00854E66" w:rsidP="00782819">
            <w:pPr>
              <w:jc w:val="center"/>
              <w:cnfStyle w:val="000000000000"/>
              <w:rPr>
                <w:rFonts w:ascii="Times New Roman" w:hAnsi="Times New Roman" w:cs="Times New Roman"/>
                <w:sz w:val="24"/>
                <w:szCs w:val="24"/>
              </w:rPr>
            </w:pPr>
            <w:r w:rsidRPr="00A07570">
              <w:rPr>
                <w:rFonts w:ascii="Times New Roman" w:hAnsi="Times New Roman" w:cs="Times New Roman"/>
                <w:sz w:val="24"/>
                <w:szCs w:val="24"/>
              </w:rPr>
              <w:t>91.8</w:t>
            </w:r>
          </w:p>
        </w:tc>
        <w:tc>
          <w:tcPr>
            <w:tcW w:w="875" w:type="dxa"/>
            <w:shd w:val="clear" w:color="auto" w:fill="auto"/>
            <w:hideMark/>
          </w:tcPr>
          <w:p w:rsidR="00854E66" w:rsidRPr="00A07570" w:rsidRDefault="00854E66" w:rsidP="00782819">
            <w:pPr>
              <w:jc w:val="center"/>
              <w:cnfStyle w:val="000000000000"/>
              <w:rPr>
                <w:rFonts w:ascii="Times New Roman" w:hAnsi="Times New Roman" w:cs="Times New Roman"/>
                <w:sz w:val="24"/>
                <w:szCs w:val="24"/>
              </w:rPr>
            </w:pPr>
            <w:r w:rsidRPr="00A07570">
              <w:rPr>
                <w:rFonts w:ascii="Times New Roman" w:hAnsi="Times New Roman" w:cs="Times New Roman"/>
                <w:sz w:val="24"/>
                <w:szCs w:val="24"/>
              </w:rPr>
              <w:t>79.3</w:t>
            </w:r>
          </w:p>
        </w:tc>
        <w:tc>
          <w:tcPr>
            <w:tcW w:w="1135" w:type="dxa"/>
            <w:shd w:val="clear" w:color="auto" w:fill="auto"/>
            <w:hideMark/>
          </w:tcPr>
          <w:p w:rsidR="00854E66" w:rsidRPr="00A07570" w:rsidRDefault="00854E66" w:rsidP="00782819">
            <w:pPr>
              <w:jc w:val="center"/>
              <w:cnfStyle w:val="000000000000"/>
              <w:rPr>
                <w:rFonts w:ascii="Times New Roman" w:hAnsi="Times New Roman" w:cs="Times New Roman"/>
                <w:sz w:val="24"/>
                <w:szCs w:val="24"/>
              </w:rPr>
            </w:pPr>
            <w:r w:rsidRPr="00A07570">
              <w:rPr>
                <w:rFonts w:ascii="Times New Roman" w:hAnsi="Times New Roman" w:cs="Times New Roman"/>
                <w:sz w:val="24"/>
                <w:szCs w:val="24"/>
              </w:rPr>
              <w:t>87.3</w:t>
            </w:r>
          </w:p>
        </w:tc>
        <w:tc>
          <w:tcPr>
            <w:tcW w:w="1399" w:type="dxa"/>
            <w:shd w:val="clear" w:color="auto" w:fill="auto"/>
            <w:hideMark/>
          </w:tcPr>
          <w:p w:rsidR="00854E66" w:rsidRPr="00A07570" w:rsidRDefault="00854E66" w:rsidP="00782819">
            <w:pPr>
              <w:jc w:val="center"/>
              <w:cnfStyle w:val="000000000000"/>
              <w:rPr>
                <w:rFonts w:ascii="Times New Roman" w:hAnsi="Times New Roman" w:cs="Times New Roman"/>
                <w:sz w:val="24"/>
                <w:szCs w:val="24"/>
              </w:rPr>
            </w:pPr>
            <w:r w:rsidRPr="00A07570">
              <w:rPr>
                <w:rFonts w:ascii="Times New Roman" w:hAnsi="Times New Roman" w:cs="Times New Roman"/>
                <w:sz w:val="24"/>
                <w:szCs w:val="24"/>
              </w:rPr>
              <w:t>8.2</w:t>
            </w:r>
          </w:p>
        </w:tc>
        <w:tc>
          <w:tcPr>
            <w:tcW w:w="875" w:type="dxa"/>
            <w:shd w:val="clear" w:color="auto" w:fill="auto"/>
            <w:hideMark/>
          </w:tcPr>
          <w:p w:rsidR="00854E66" w:rsidRPr="00A07570" w:rsidRDefault="00854E66" w:rsidP="00782819">
            <w:pPr>
              <w:jc w:val="center"/>
              <w:cnfStyle w:val="000000000000"/>
              <w:rPr>
                <w:rFonts w:ascii="Times New Roman" w:hAnsi="Times New Roman" w:cs="Times New Roman"/>
                <w:sz w:val="24"/>
                <w:szCs w:val="24"/>
              </w:rPr>
            </w:pPr>
            <w:r w:rsidRPr="00A07570">
              <w:rPr>
                <w:rFonts w:ascii="Times New Roman" w:hAnsi="Times New Roman" w:cs="Times New Roman"/>
                <w:sz w:val="24"/>
                <w:szCs w:val="24"/>
              </w:rPr>
              <w:t>20.7</w:t>
            </w:r>
          </w:p>
        </w:tc>
        <w:tc>
          <w:tcPr>
            <w:tcW w:w="1135" w:type="dxa"/>
            <w:shd w:val="clear" w:color="auto" w:fill="auto"/>
            <w:hideMark/>
          </w:tcPr>
          <w:p w:rsidR="00854E66" w:rsidRPr="00A07570" w:rsidRDefault="00854E66" w:rsidP="00782819">
            <w:pPr>
              <w:jc w:val="center"/>
              <w:cnfStyle w:val="000000000000"/>
              <w:rPr>
                <w:rFonts w:ascii="Times New Roman" w:hAnsi="Times New Roman" w:cs="Times New Roman"/>
                <w:sz w:val="24"/>
                <w:szCs w:val="24"/>
              </w:rPr>
            </w:pPr>
            <w:r w:rsidRPr="00A07570">
              <w:rPr>
                <w:rFonts w:ascii="Times New Roman" w:hAnsi="Times New Roman" w:cs="Times New Roman"/>
                <w:sz w:val="24"/>
                <w:szCs w:val="24"/>
              </w:rPr>
              <w:t>12.7</w:t>
            </w:r>
          </w:p>
        </w:tc>
      </w:tr>
      <w:tr w:rsidR="00854E66" w:rsidRPr="00A07570" w:rsidTr="00782819">
        <w:trPr>
          <w:cnfStyle w:val="000000100000"/>
          <w:trHeight w:val="315"/>
          <w:jc w:val="center"/>
        </w:trPr>
        <w:tc>
          <w:tcPr>
            <w:cnfStyle w:val="001000000000"/>
            <w:tcW w:w="1238" w:type="dxa"/>
            <w:vMerge/>
            <w:shd w:val="clear" w:color="auto" w:fill="auto"/>
            <w:hideMark/>
          </w:tcPr>
          <w:p w:rsidR="00854E66" w:rsidRPr="00A07570" w:rsidRDefault="00854E66" w:rsidP="00782819">
            <w:pPr>
              <w:jc w:val="center"/>
              <w:rPr>
                <w:rFonts w:ascii="Times New Roman" w:hAnsi="Times New Roman" w:cs="Times New Roman"/>
                <w:sz w:val="24"/>
                <w:szCs w:val="24"/>
              </w:rPr>
            </w:pPr>
          </w:p>
        </w:tc>
        <w:tc>
          <w:tcPr>
            <w:tcW w:w="772" w:type="dxa"/>
            <w:shd w:val="clear" w:color="auto" w:fill="auto"/>
            <w:hideMark/>
          </w:tcPr>
          <w:p w:rsidR="00854E66" w:rsidRPr="00A07570" w:rsidRDefault="00854E66" w:rsidP="00782819">
            <w:pPr>
              <w:jc w:val="center"/>
              <w:cnfStyle w:val="000000100000"/>
              <w:rPr>
                <w:rFonts w:ascii="Times New Roman" w:hAnsi="Times New Roman" w:cs="Times New Roman"/>
                <w:sz w:val="24"/>
                <w:szCs w:val="24"/>
              </w:rPr>
            </w:pPr>
            <w:r w:rsidRPr="00A07570">
              <w:rPr>
                <w:rFonts w:ascii="Times New Roman" w:hAnsi="Times New Roman" w:cs="Times New Roman"/>
                <w:sz w:val="24"/>
                <w:szCs w:val="24"/>
              </w:rPr>
              <w:t>2012</w:t>
            </w:r>
          </w:p>
        </w:tc>
        <w:tc>
          <w:tcPr>
            <w:tcW w:w="1399" w:type="dxa"/>
            <w:shd w:val="clear" w:color="auto" w:fill="auto"/>
            <w:hideMark/>
          </w:tcPr>
          <w:p w:rsidR="00854E66" w:rsidRPr="00A07570" w:rsidRDefault="00854E66" w:rsidP="00782819">
            <w:pPr>
              <w:jc w:val="center"/>
              <w:cnfStyle w:val="000000100000"/>
              <w:rPr>
                <w:rFonts w:ascii="Times New Roman" w:hAnsi="Times New Roman" w:cs="Times New Roman"/>
                <w:sz w:val="24"/>
                <w:szCs w:val="24"/>
              </w:rPr>
            </w:pPr>
            <w:r w:rsidRPr="00A07570">
              <w:rPr>
                <w:rFonts w:ascii="Times New Roman" w:hAnsi="Times New Roman" w:cs="Times New Roman"/>
                <w:sz w:val="24"/>
                <w:szCs w:val="24"/>
              </w:rPr>
              <w:t>91.8</w:t>
            </w:r>
          </w:p>
        </w:tc>
        <w:tc>
          <w:tcPr>
            <w:tcW w:w="875" w:type="dxa"/>
            <w:shd w:val="clear" w:color="auto" w:fill="auto"/>
            <w:hideMark/>
          </w:tcPr>
          <w:p w:rsidR="00854E66" w:rsidRPr="00A07570" w:rsidRDefault="00854E66" w:rsidP="00782819">
            <w:pPr>
              <w:jc w:val="center"/>
              <w:cnfStyle w:val="000000100000"/>
              <w:rPr>
                <w:rFonts w:ascii="Times New Roman" w:hAnsi="Times New Roman" w:cs="Times New Roman"/>
                <w:sz w:val="24"/>
                <w:szCs w:val="24"/>
              </w:rPr>
            </w:pPr>
            <w:r w:rsidRPr="00A07570">
              <w:rPr>
                <w:rFonts w:ascii="Times New Roman" w:hAnsi="Times New Roman" w:cs="Times New Roman"/>
                <w:sz w:val="24"/>
                <w:szCs w:val="24"/>
              </w:rPr>
              <w:t>80.1</w:t>
            </w:r>
          </w:p>
        </w:tc>
        <w:tc>
          <w:tcPr>
            <w:tcW w:w="1135" w:type="dxa"/>
            <w:shd w:val="clear" w:color="auto" w:fill="auto"/>
            <w:hideMark/>
          </w:tcPr>
          <w:p w:rsidR="00854E66" w:rsidRPr="00A07570" w:rsidRDefault="00854E66" w:rsidP="00782819">
            <w:pPr>
              <w:jc w:val="center"/>
              <w:cnfStyle w:val="000000100000"/>
              <w:rPr>
                <w:rFonts w:ascii="Times New Roman" w:hAnsi="Times New Roman" w:cs="Times New Roman"/>
                <w:sz w:val="24"/>
                <w:szCs w:val="24"/>
              </w:rPr>
            </w:pPr>
            <w:r w:rsidRPr="00A07570">
              <w:rPr>
                <w:rFonts w:ascii="Times New Roman" w:hAnsi="Times New Roman" w:cs="Times New Roman"/>
                <w:sz w:val="24"/>
                <w:szCs w:val="24"/>
              </w:rPr>
              <w:t>87.6</w:t>
            </w:r>
          </w:p>
        </w:tc>
        <w:tc>
          <w:tcPr>
            <w:tcW w:w="1399" w:type="dxa"/>
            <w:shd w:val="clear" w:color="auto" w:fill="auto"/>
            <w:hideMark/>
          </w:tcPr>
          <w:p w:rsidR="00854E66" w:rsidRPr="00A07570" w:rsidRDefault="00854E66" w:rsidP="00782819">
            <w:pPr>
              <w:jc w:val="center"/>
              <w:cnfStyle w:val="000000100000"/>
              <w:rPr>
                <w:rFonts w:ascii="Times New Roman" w:hAnsi="Times New Roman" w:cs="Times New Roman"/>
                <w:sz w:val="24"/>
                <w:szCs w:val="24"/>
              </w:rPr>
            </w:pPr>
            <w:r w:rsidRPr="00A07570">
              <w:rPr>
                <w:rFonts w:ascii="Times New Roman" w:hAnsi="Times New Roman" w:cs="Times New Roman"/>
                <w:sz w:val="24"/>
                <w:szCs w:val="24"/>
              </w:rPr>
              <w:t>8.2</w:t>
            </w:r>
          </w:p>
        </w:tc>
        <w:tc>
          <w:tcPr>
            <w:tcW w:w="875" w:type="dxa"/>
            <w:shd w:val="clear" w:color="auto" w:fill="auto"/>
            <w:hideMark/>
          </w:tcPr>
          <w:p w:rsidR="00854E66" w:rsidRPr="00A07570" w:rsidRDefault="00854E66" w:rsidP="00782819">
            <w:pPr>
              <w:jc w:val="center"/>
              <w:cnfStyle w:val="000000100000"/>
              <w:rPr>
                <w:rFonts w:ascii="Times New Roman" w:hAnsi="Times New Roman" w:cs="Times New Roman"/>
                <w:sz w:val="24"/>
                <w:szCs w:val="24"/>
              </w:rPr>
            </w:pPr>
            <w:r w:rsidRPr="00A07570">
              <w:rPr>
                <w:rFonts w:ascii="Times New Roman" w:hAnsi="Times New Roman" w:cs="Times New Roman"/>
                <w:sz w:val="24"/>
                <w:szCs w:val="24"/>
              </w:rPr>
              <w:t>19.9</w:t>
            </w:r>
          </w:p>
        </w:tc>
        <w:tc>
          <w:tcPr>
            <w:tcW w:w="1135" w:type="dxa"/>
            <w:shd w:val="clear" w:color="auto" w:fill="auto"/>
            <w:hideMark/>
          </w:tcPr>
          <w:p w:rsidR="00854E66" w:rsidRPr="00A07570" w:rsidRDefault="00854E66" w:rsidP="00782819">
            <w:pPr>
              <w:jc w:val="center"/>
              <w:cnfStyle w:val="000000100000"/>
              <w:rPr>
                <w:rFonts w:ascii="Times New Roman" w:hAnsi="Times New Roman" w:cs="Times New Roman"/>
                <w:sz w:val="24"/>
                <w:szCs w:val="24"/>
              </w:rPr>
            </w:pPr>
            <w:r w:rsidRPr="00A07570">
              <w:rPr>
                <w:rFonts w:ascii="Times New Roman" w:hAnsi="Times New Roman" w:cs="Times New Roman"/>
                <w:sz w:val="24"/>
                <w:szCs w:val="24"/>
              </w:rPr>
              <w:t>12.4</w:t>
            </w:r>
          </w:p>
        </w:tc>
      </w:tr>
      <w:tr w:rsidR="00854E66" w:rsidRPr="00A07570" w:rsidTr="00782819">
        <w:trPr>
          <w:trHeight w:val="315"/>
          <w:jc w:val="center"/>
        </w:trPr>
        <w:tc>
          <w:tcPr>
            <w:cnfStyle w:val="001000000000"/>
            <w:tcW w:w="1238" w:type="dxa"/>
            <w:vMerge/>
            <w:shd w:val="clear" w:color="auto" w:fill="auto"/>
            <w:hideMark/>
          </w:tcPr>
          <w:p w:rsidR="00854E66" w:rsidRPr="00A07570" w:rsidRDefault="00854E66" w:rsidP="00782819">
            <w:pPr>
              <w:jc w:val="center"/>
              <w:rPr>
                <w:rFonts w:ascii="Times New Roman" w:hAnsi="Times New Roman" w:cs="Times New Roman"/>
                <w:sz w:val="24"/>
                <w:szCs w:val="24"/>
              </w:rPr>
            </w:pPr>
          </w:p>
        </w:tc>
        <w:tc>
          <w:tcPr>
            <w:tcW w:w="772" w:type="dxa"/>
            <w:shd w:val="clear" w:color="auto" w:fill="auto"/>
            <w:hideMark/>
          </w:tcPr>
          <w:p w:rsidR="00854E66" w:rsidRPr="00A07570" w:rsidRDefault="00854E66" w:rsidP="00782819">
            <w:pPr>
              <w:jc w:val="center"/>
              <w:cnfStyle w:val="000000000000"/>
              <w:rPr>
                <w:rFonts w:ascii="Times New Roman" w:hAnsi="Times New Roman" w:cs="Times New Roman"/>
                <w:sz w:val="24"/>
                <w:szCs w:val="24"/>
              </w:rPr>
            </w:pPr>
            <w:r w:rsidRPr="00A07570">
              <w:rPr>
                <w:rFonts w:ascii="Times New Roman" w:hAnsi="Times New Roman" w:cs="Times New Roman"/>
                <w:sz w:val="24"/>
                <w:szCs w:val="24"/>
              </w:rPr>
              <w:t>2013</w:t>
            </w:r>
          </w:p>
        </w:tc>
        <w:tc>
          <w:tcPr>
            <w:tcW w:w="1399" w:type="dxa"/>
            <w:shd w:val="clear" w:color="auto" w:fill="auto"/>
            <w:hideMark/>
          </w:tcPr>
          <w:p w:rsidR="00854E66" w:rsidRPr="00A07570" w:rsidRDefault="00854E66" w:rsidP="00782819">
            <w:pPr>
              <w:jc w:val="center"/>
              <w:cnfStyle w:val="000000000000"/>
              <w:rPr>
                <w:rFonts w:ascii="Times New Roman" w:hAnsi="Times New Roman" w:cs="Times New Roman"/>
                <w:sz w:val="24"/>
                <w:szCs w:val="24"/>
              </w:rPr>
            </w:pPr>
            <w:r w:rsidRPr="00A07570">
              <w:rPr>
                <w:rFonts w:ascii="Times New Roman" w:hAnsi="Times New Roman" w:cs="Times New Roman"/>
                <w:sz w:val="24"/>
                <w:szCs w:val="24"/>
              </w:rPr>
              <w:t>92.4</w:t>
            </w:r>
          </w:p>
        </w:tc>
        <w:tc>
          <w:tcPr>
            <w:tcW w:w="875" w:type="dxa"/>
            <w:shd w:val="clear" w:color="auto" w:fill="auto"/>
            <w:hideMark/>
          </w:tcPr>
          <w:p w:rsidR="00854E66" w:rsidRPr="00A07570" w:rsidRDefault="00854E66" w:rsidP="00782819">
            <w:pPr>
              <w:jc w:val="center"/>
              <w:cnfStyle w:val="000000000000"/>
              <w:rPr>
                <w:rFonts w:ascii="Times New Roman" w:hAnsi="Times New Roman" w:cs="Times New Roman"/>
                <w:sz w:val="24"/>
                <w:szCs w:val="24"/>
              </w:rPr>
            </w:pPr>
            <w:r w:rsidRPr="00A07570">
              <w:rPr>
                <w:rFonts w:ascii="Times New Roman" w:hAnsi="Times New Roman" w:cs="Times New Roman"/>
                <w:sz w:val="24"/>
                <w:szCs w:val="24"/>
              </w:rPr>
              <w:t>81.1</w:t>
            </w:r>
          </w:p>
        </w:tc>
        <w:tc>
          <w:tcPr>
            <w:tcW w:w="1135" w:type="dxa"/>
            <w:shd w:val="clear" w:color="auto" w:fill="auto"/>
            <w:hideMark/>
          </w:tcPr>
          <w:p w:rsidR="00854E66" w:rsidRPr="00A07570" w:rsidRDefault="00854E66" w:rsidP="00782819">
            <w:pPr>
              <w:jc w:val="center"/>
              <w:cnfStyle w:val="000000000000"/>
              <w:rPr>
                <w:rFonts w:ascii="Times New Roman" w:hAnsi="Times New Roman" w:cs="Times New Roman"/>
                <w:sz w:val="24"/>
                <w:szCs w:val="24"/>
              </w:rPr>
            </w:pPr>
            <w:r w:rsidRPr="00A07570">
              <w:rPr>
                <w:rFonts w:ascii="Times New Roman" w:hAnsi="Times New Roman" w:cs="Times New Roman"/>
                <w:sz w:val="24"/>
                <w:szCs w:val="24"/>
              </w:rPr>
              <w:t>88.2</w:t>
            </w:r>
          </w:p>
        </w:tc>
        <w:tc>
          <w:tcPr>
            <w:tcW w:w="1399" w:type="dxa"/>
            <w:shd w:val="clear" w:color="auto" w:fill="auto"/>
            <w:hideMark/>
          </w:tcPr>
          <w:p w:rsidR="00854E66" w:rsidRPr="00A07570" w:rsidRDefault="00854E66" w:rsidP="00782819">
            <w:pPr>
              <w:jc w:val="center"/>
              <w:cnfStyle w:val="000000000000"/>
              <w:rPr>
                <w:rFonts w:ascii="Times New Roman" w:hAnsi="Times New Roman" w:cs="Times New Roman"/>
                <w:sz w:val="24"/>
                <w:szCs w:val="24"/>
              </w:rPr>
            </w:pPr>
            <w:r w:rsidRPr="00A07570">
              <w:rPr>
                <w:rFonts w:ascii="Times New Roman" w:hAnsi="Times New Roman" w:cs="Times New Roman"/>
                <w:sz w:val="24"/>
                <w:szCs w:val="24"/>
              </w:rPr>
              <w:t>7.6</w:t>
            </w:r>
          </w:p>
        </w:tc>
        <w:tc>
          <w:tcPr>
            <w:tcW w:w="875" w:type="dxa"/>
            <w:shd w:val="clear" w:color="auto" w:fill="auto"/>
            <w:hideMark/>
          </w:tcPr>
          <w:p w:rsidR="00854E66" w:rsidRPr="00A07570" w:rsidRDefault="00854E66" w:rsidP="00782819">
            <w:pPr>
              <w:jc w:val="center"/>
              <w:cnfStyle w:val="000000000000"/>
              <w:rPr>
                <w:rFonts w:ascii="Times New Roman" w:hAnsi="Times New Roman" w:cs="Times New Roman"/>
                <w:sz w:val="24"/>
                <w:szCs w:val="24"/>
              </w:rPr>
            </w:pPr>
            <w:r w:rsidRPr="00A07570">
              <w:rPr>
                <w:rFonts w:ascii="Times New Roman" w:hAnsi="Times New Roman" w:cs="Times New Roman"/>
                <w:sz w:val="24"/>
                <w:szCs w:val="24"/>
              </w:rPr>
              <w:t>18.9</w:t>
            </w:r>
          </w:p>
        </w:tc>
        <w:tc>
          <w:tcPr>
            <w:tcW w:w="1135" w:type="dxa"/>
            <w:shd w:val="clear" w:color="auto" w:fill="auto"/>
            <w:hideMark/>
          </w:tcPr>
          <w:p w:rsidR="00854E66" w:rsidRPr="00A07570" w:rsidRDefault="00854E66" w:rsidP="00782819">
            <w:pPr>
              <w:jc w:val="center"/>
              <w:cnfStyle w:val="000000000000"/>
              <w:rPr>
                <w:rFonts w:ascii="Times New Roman" w:hAnsi="Times New Roman" w:cs="Times New Roman"/>
                <w:sz w:val="24"/>
                <w:szCs w:val="24"/>
              </w:rPr>
            </w:pPr>
            <w:r w:rsidRPr="00A07570">
              <w:rPr>
                <w:rFonts w:ascii="Times New Roman" w:hAnsi="Times New Roman" w:cs="Times New Roman"/>
                <w:sz w:val="24"/>
                <w:szCs w:val="24"/>
              </w:rPr>
              <w:t>11.8</w:t>
            </w:r>
          </w:p>
        </w:tc>
      </w:tr>
      <w:tr w:rsidR="00854E66" w:rsidRPr="00A07570" w:rsidTr="00782819">
        <w:trPr>
          <w:cnfStyle w:val="000000100000"/>
          <w:trHeight w:val="315"/>
          <w:jc w:val="center"/>
        </w:trPr>
        <w:tc>
          <w:tcPr>
            <w:cnfStyle w:val="001000000000"/>
            <w:tcW w:w="1238" w:type="dxa"/>
            <w:vMerge/>
            <w:shd w:val="clear" w:color="auto" w:fill="auto"/>
            <w:hideMark/>
          </w:tcPr>
          <w:p w:rsidR="00854E66" w:rsidRPr="00A07570" w:rsidRDefault="00854E66" w:rsidP="00782819">
            <w:pPr>
              <w:jc w:val="center"/>
              <w:rPr>
                <w:rFonts w:ascii="Times New Roman" w:hAnsi="Times New Roman" w:cs="Times New Roman"/>
                <w:sz w:val="24"/>
                <w:szCs w:val="24"/>
              </w:rPr>
            </w:pPr>
          </w:p>
        </w:tc>
        <w:tc>
          <w:tcPr>
            <w:tcW w:w="772" w:type="dxa"/>
            <w:shd w:val="clear" w:color="auto" w:fill="auto"/>
            <w:hideMark/>
          </w:tcPr>
          <w:p w:rsidR="00854E66" w:rsidRPr="00A07570" w:rsidRDefault="00854E66" w:rsidP="00782819">
            <w:pPr>
              <w:jc w:val="center"/>
              <w:cnfStyle w:val="000000100000"/>
              <w:rPr>
                <w:rFonts w:ascii="Times New Roman" w:hAnsi="Times New Roman" w:cs="Times New Roman"/>
                <w:sz w:val="24"/>
                <w:szCs w:val="24"/>
              </w:rPr>
            </w:pPr>
            <w:r w:rsidRPr="00A07570">
              <w:rPr>
                <w:rFonts w:ascii="Times New Roman" w:hAnsi="Times New Roman" w:cs="Times New Roman"/>
                <w:sz w:val="24"/>
                <w:szCs w:val="24"/>
              </w:rPr>
              <w:t>2014</w:t>
            </w:r>
          </w:p>
        </w:tc>
        <w:tc>
          <w:tcPr>
            <w:tcW w:w="1399" w:type="dxa"/>
            <w:shd w:val="clear" w:color="auto" w:fill="auto"/>
            <w:hideMark/>
          </w:tcPr>
          <w:p w:rsidR="00854E66" w:rsidRPr="00A07570" w:rsidRDefault="00854E66" w:rsidP="00782819">
            <w:pPr>
              <w:jc w:val="center"/>
              <w:cnfStyle w:val="000000100000"/>
              <w:rPr>
                <w:rFonts w:ascii="Times New Roman" w:hAnsi="Times New Roman" w:cs="Times New Roman"/>
                <w:sz w:val="24"/>
                <w:szCs w:val="24"/>
              </w:rPr>
            </w:pPr>
            <w:r w:rsidRPr="00A07570">
              <w:rPr>
                <w:rFonts w:ascii="Times New Roman" w:hAnsi="Times New Roman" w:cs="Times New Roman"/>
                <w:sz w:val="24"/>
                <w:szCs w:val="24"/>
              </w:rPr>
              <w:t>93</w:t>
            </w:r>
          </w:p>
        </w:tc>
        <w:tc>
          <w:tcPr>
            <w:tcW w:w="875" w:type="dxa"/>
            <w:shd w:val="clear" w:color="auto" w:fill="auto"/>
            <w:hideMark/>
          </w:tcPr>
          <w:p w:rsidR="00854E66" w:rsidRPr="00A07570" w:rsidRDefault="00854E66" w:rsidP="00782819">
            <w:pPr>
              <w:jc w:val="center"/>
              <w:cnfStyle w:val="000000100000"/>
              <w:rPr>
                <w:rFonts w:ascii="Times New Roman" w:hAnsi="Times New Roman" w:cs="Times New Roman"/>
                <w:sz w:val="24"/>
                <w:szCs w:val="24"/>
              </w:rPr>
            </w:pPr>
            <w:r w:rsidRPr="00A07570">
              <w:rPr>
                <w:rFonts w:ascii="Times New Roman" w:hAnsi="Times New Roman" w:cs="Times New Roman"/>
                <w:sz w:val="24"/>
                <w:szCs w:val="24"/>
              </w:rPr>
              <w:t>82.3</w:t>
            </w:r>
          </w:p>
        </w:tc>
        <w:tc>
          <w:tcPr>
            <w:tcW w:w="1135" w:type="dxa"/>
            <w:shd w:val="clear" w:color="auto" w:fill="auto"/>
            <w:hideMark/>
          </w:tcPr>
          <w:p w:rsidR="00854E66" w:rsidRPr="00A07570" w:rsidRDefault="00854E66" w:rsidP="00782819">
            <w:pPr>
              <w:jc w:val="center"/>
              <w:cnfStyle w:val="000000100000"/>
              <w:rPr>
                <w:rFonts w:ascii="Times New Roman" w:hAnsi="Times New Roman" w:cs="Times New Roman"/>
                <w:sz w:val="24"/>
                <w:szCs w:val="24"/>
              </w:rPr>
            </w:pPr>
            <w:r w:rsidRPr="00A07570">
              <w:rPr>
                <w:rFonts w:ascii="Times New Roman" w:hAnsi="Times New Roman" w:cs="Times New Roman"/>
                <w:sz w:val="24"/>
                <w:szCs w:val="24"/>
              </w:rPr>
              <w:t>89.1</w:t>
            </w:r>
          </w:p>
        </w:tc>
        <w:tc>
          <w:tcPr>
            <w:tcW w:w="1399" w:type="dxa"/>
            <w:shd w:val="clear" w:color="auto" w:fill="auto"/>
            <w:hideMark/>
          </w:tcPr>
          <w:p w:rsidR="00854E66" w:rsidRPr="00A07570" w:rsidRDefault="00854E66" w:rsidP="00782819">
            <w:pPr>
              <w:jc w:val="center"/>
              <w:cnfStyle w:val="000000100000"/>
              <w:rPr>
                <w:rFonts w:ascii="Times New Roman" w:hAnsi="Times New Roman" w:cs="Times New Roman"/>
                <w:sz w:val="24"/>
                <w:szCs w:val="24"/>
              </w:rPr>
            </w:pPr>
            <w:r w:rsidRPr="00A07570">
              <w:rPr>
                <w:rFonts w:ascii="Times New Roman" w:hAnsi="Times New Roman" w:cs="Times New Roman"/>
                <w:sz w:val="24"/>
                <w:szCs w:val="24"/>
              </w:rPr>
              <w:t>7</w:t>
            </w:r>
          </w:p>
        </w:tc>
        <w:tc>
          <w:tcPr>
            <w:tcW w:w="875" w:type="dxa"/>
            <w:shd w:val="clear" w:color="auto" w:fill="auto"/>
            <w:hideMark/>
          </w:tcPr>
          <w:p w:rsidR="00854E66" w:rsidRPr="00A07570" w:rsidRDefault="00854E66" w:rsidP="00782819">
            <w:pPr>
              <w:jc w:val="center"/>
              <w:cnfStyle w:val="000000100000"/>
              <w:rPr>
                <w:rFonts w:ascii="Times New Roman" w:hAnsi="Times New Roman" w:cs="Times New Roman"/>
                <w:sz w:val="24"/>
                <w:szCs w:val="24"/>
              </w:rPr>
            </w:pPr>
            <w:r w:rsidRPr="00A07570">
              <w:rPr>
                <w:rFonts w:ascii="Times New Roman" w:hAnsi="Times New Roman" w:cs="Times New Roman"/>
                <w:sz w:val="24"/>
                <w:szCs w:val="24"/>
              </w:rPr>
              <w:t>17.7</w:t>
            </w:r>
          </w:p>
        </w:tc>
        <w:tc>
          <w:tcPr>
            <w:tcW w:w="1135" w:type="dxa"/>
            <w:shd w:val="clear" w:color="auto" w:fill="auto"/>
            <w:hideMark/>
          </w:tcPr>
          <w:p w:rsidR="00854E66" w:rsidRPr="00A07570" w:rsidRDefault="00854E66" w:rsidP="00782819">
            <w:pPr>
              <w:jc w:val="center"/>
              <w:cnfStyle w:val="000000100000"/>
              <w:rPr>
                <w:rFonts w:ascii="Times New Roman" w:hAnsi="Times New Roman" w:cs="Times New Roman"/>
                <w:sz w:val="24"/>
                <w:szCs w:val="24"/>
              </w:rPr>
            </w:pPr>
            <w:r w:rsidRPr="00A07570">
              <w:rPr>
                <w:rFonts w:ascii="Times New Roman" w:hAnsi="Times New Roman" w:cs="Times New Roman"/>
                <w:sz w:val="24"/>
                <w:szCs w:val="24"/>
              </w:rPr>
              <w:t>10.9</w:t>
            </w:r>
          </w:p>
        </w:tc>
      </w:tr>
      <w:tr w:rsidR="00854E66" w:rsidRPr="00A07570" w:rsidTr="00782819">
        <w:trPr>
          <w:trHeight w:val="315"/>
          <w:jc w:val="center"/>
        </w:trPr>
        <w:tc>
          <w:tcPr>
            <w:cnfStyle w:val="001000000000"/>
            <w:tcW w:w="1238" w:type="dxa"/>
            <w:vMerge w:val="restart"/>
            <w:shd w:val="clear" w:color="auto" w:fill="auto"/>
            <w:hideMark/>
          </w:tcPr>
          <w:p w:rsidR="00854E66" w:rsidRPr="00A07570" w:rsidRDefault="00854E66" w:rsidP="00782819">
            <w:pPr>
              <w:jc w:val="center"/>
              <w:rPr>
                <w:rFonts w:ascii="Times New Roman" w:hAnsi="Times New Roman" w:cs="Times New Roman"/>
                <w:sz w:val="24"/>
                <w:szCs w:val="24"/>
              </w:rPr>
            </w:pPr>
            <w:r w:rsidRPr="00A07570">
              <w:rPr>
                <w:rFonts w:ascii="Times New Roman" w:hAnsi="Times New Roman" w:cs="Times New Roman"/>
                <w:sz w:val="24"/>
                <w:szCs w:val="24"/>
              </w:rPr>
              <w:t>10 a 17 años</w:t>
            </w:r>
          </w:p>
        </w:tc>
        <w:tc>
          <w:tcPr>
            <w:tcW w:w="772" w:type="dxa"/>
            <w:shd w:val="clear" w:color="auto" w:fill="auto"/>
            <w:hideMark/>
          </w:tcPr>
          <w:p w:rsidR="00854E66" w:rsidRPr="00A07570" w:rsidRDefault="00854E66" w:rsidP="00782819">
            <w:pPr>
              <w:jc w:val="center"/>
              <w:cnfStyle w:val="000000000000"/>
              <w:rPr>
                <w:rFonts w:ascii="Times New Roman" w:hAnsi="Times New Roman" w:cs="Times New Roman"/>
                <w:sz w:val="24"/>
                <w:szCs w:val="24"/>
              </w:rPr>
            </w:pPr>
            <w:r w:rsidRPr="00A07570">
              <w:rPr>
                <w:rFonts w:ascii="Times New Roman" w:hAnsi="Times New Roman" w:cs="Times New Roman"/>
                <w:sz w:val="24"/>
                <w:szCs w:val="24"/>
              </w:rPr>
              <w:t>2009</w:t>
            </w:r>
          </w:p>
        </w:tc>
        <w:tc>
          <w:tcPr>
            <w:tcW w:w="1399" w:type="dxa"/>
            <w:shd w:val="clear" w:color="auto" w:fill="auto"/>
            <w:hideMark/>
          </w:tcPr>
          <w:p w:rsidR="00854E66" w:rsidRPr="00A07570" w:rsidRDefault="00854E66" w:rsidP="00782819">
            <w:pPr>
              <w:jc w:val="center"/>
              <w:cnfStyle w:val="000000000000"/>
              <w:rPr>
                <w:rFonts w:ascii="Times New Roman" w:hAnsi="Times New Roman" w:cs="Times New Roman"/>
                <w:sz w:val="24"/>
                <w:szCs w:val="24"/>
              </w:rPr>
            </w:pPr>
            <w:r w:rsidRPr="00A07570">
              <w:rPr>
                <w:rFonts w:ascii="Times New Roman" w:hAnsi="Times New Roman" w:cs="Times New Roman"/>
                <w:sz w:val="24"/>
                <w:szCs w:val="24"/>
              </w:rPr>
              <w:t>98.3</w:t>
            </w:r>
          </w:p>
        </w:tc>
        <w:tc>
          <w:tcPr>
            <w:tcW w:w="875" w:type="dxa"/>
            <w:shd w:val="clear" w:color="auto" w:fill="auto"/>
            <w:hideMark/>
          </w:tcPr>
          <w:p w:rsidR="00854E66" w:rsidRPr="00A07570" w:rsidRDefault="00854E66" w:rsidP="00782819">
            <w:pPr>
              <w:jc w:val="center"/>
              <w:cnfStyle w:val="000000000000"/>
              <w:rPr>
                <w:rFonts w:ascii="Times New Roman" w:hAnsi="Times New Roman" w:cs="Times New Roman"/>
                <w:sz w:val="24"/>
                <w:szCs w:val="24"/>
              </w:rPr>
            </w:pPr>
            <w:r w:rsidRPr="00A07570">
              <w:rPr>
                <w:rFonts w:ascii="Times New Roman" w:hAnsi="Times New Roman" w:cs="Times New Roman"/>
                <w:sz w:val="24"/>
                <w:szCs w:val="24"/>
              </w:rPr>
              <w:t>94.7</w:t>
            </w:r>
          </w:p>
        </w:tc>
        <w:tc>
          <w:tcPr>
            <w:tcW w:w="1135" w:type="dxa"/>
            <w:shd w:val="clear" w:color="auto" w:fill="auto"/>
            <w:hideMark/>
          </w:tcPr>
          <w:p w:rsidR="00854E66" w:rsidRPr="00A07570" w:rsidRDefault="00854E66" w:rsidP="00782819">
            <w:pPr>
              <w:jc w:val="center"/>
              <w:cnfStyle w:val="000000000000"/>
              <w:rPr>
                <w:rFonts w:ascii="Times New Roman" w:hAnsi="Times New Roman" w:cs="Times New Roman"/>
                <w:sz w:val="24"/>
                <w:szCs w:val="24"/>
              </w:rPr>
            </w:pPr>
            <w:r w:rsidRPr="00A07570">
              <w:rPr>
                <w:rFonts w:ascii="Times New Roman" w:hAnsi="Times New Roman" w:cs="Times New Roman"/>
                <w:sz w:val="24"/>
                <w:szCs w:val="24"/>
              </w:rPr>
              <w:t>96.8</w:t>
            </w:r>
          </w:p>
        </w:tc>
        <w:tc>
          <w:tcPr>
            <w:tcW w:w="1399" w:type="dxa"/>
            <w:shd w:val="clear" w:color="auto" w:fill="auto"/>
            <w:hideMark/>
          </w:tcPr>
          <w:p w:rsidR="00854E66" w:rsidRPr="00A07570" w:rsidRDefault="00854E66" w:rsidP="00782819">
            <w:pPr>
              <w:jc w:val="center"/>
              <w:cnfStyle w:val="000000000000"/>
              <w:rPr>
                <w:rFonts w:ascii="Times New Roman" w:hAnsi="Times New Roman" w:cs="Times New Roman"/>
                <w:sz w:val="24"/>
                <w:szCs w:val="24"/>
              </w:rPr>
            </w:pPr>
            <w:r w:rsidRPr="00A07570">
              <w:rPr>
                <w:rFonts w:ascii="Times New Roman" w:hAnsi="Times New Roman" w:cs="Times New Roman"/>
                <w:sz w:val="24"/>
                <w:szCs w:val="24"/>
              </w:rPr>
              <w:t>1.7</w:t>
            </w:r>
          </w:p>
        </w:tc>
        <w:tc>
          <w:tcPr>
            <w:tcW w:w="875" w:type="dxa"/>
            <w:shd w:val="clear" w:color="auto" w:fill="auto"/>
            <w:hideMark/>
          </w:tcPr>
          <w:p w:rsidR="00854E66" w:rsidRPr="00A07570" w:rsidRDefault="00854E66" w:rsidP="00782819">
            <w:pPr>
              <w:jc w:val="center"/>
              <w:cnfStyle w:val="000000000000"/>
              <w:rPr>
                <w:rFonts w:ascii="Times New Roman" w:hAnsi="Times New Roman" w:cs="Times New Roman"/>
                <w:sz w:val="24"/>
                <w:szCs w:val="24"/>
              </w:rPr>
            </w:pPr>
            <w:r w:rsidRPr="00A07570">
              <w:rPr>
                <w:rFonts w:ascii="Times New Roman" w:hAnsi="Times New Roman" w:cs="Times New Roman"/>
                <w:sz w:val="24"/>
                <w:szCs w:val="24"/>
              </w:rPr>
              <w:t>5.3</w:t>
            </w:r>
          </w:p>
        </w:tc>
        <w:tc>
          <w:tcPr>
            <w:tcW w:w="1135" w:type="dxa"/>
            <w:shd w:val="clear" w:color="auto" w:fill="auto"/>
            <w:hideMark/>
          </w:tcPr>
          <w:p w:rsidR="00854E66" w:rsidRPr="00A07570" w:rsidRDefault="00854E66" w:rsidP="00782819">
            <w:pPr>
              <w:jc w:val="center"/>
              <w:cnfStyle w:val="000000000000"/>
              <w:rPr>
                <w:rFonts w:ascii="Times New Roman" w:hAnsi="Times New Roman" w:cs="Times New Roman"/>
                <w:sz w:val="24"/>
                <w:szCs w:val="24"/>
              </w:rPr>
            </w:pPr>
            <w:r w:rsidRPr="00A07570">
              <w:rPr>
                <w:rFonts w:ascii="Times New Roman" w:hAnsi="Times New Roman" w:cs="Times New Roman"/>
                <w:sz w:val="24"/>
                <w:szCs w:val="24"/>
              </w:rPr>
              <w:t>3.2</w:t>
            </w:r>
          </w:p>
        </w:tc>
      </w:tr>
      <w:tr w:rsidR="00854E66" w:rsidRPr="00A07570" w:rsidTr="00782819">
        <w:trPr>
          <w:cnfStyle w:val="000000100000"/>
          <w:trHeight w:val="315"/>
          <w:jc w:val="center"/>
        </w:trPr>
        <w:tc>
          <w:tcPr>
            <w:cnfStyle w:val="001000000000"/>
            <w:tcW w:w="1238" w:type="dxa"/>
            <w:vMerge/>
            <w:shd w:val="clear" w:color="auto" w:fill="auto"/>
            <w:hideMark/>
          </w:tcPr>
          <w:p w:rsidR="00854E66" w:rsidRPr="00A07570" w:rsidRDefault="00854E66" w:rsidP="00782819">
            <w:pPr>
              <w:jc w:val="center"/>
              <w:rPr>
                <w:rFonts w:ascii="Times New Roman" w:hAnsi="Times New Roman" w:cs="Times New Roman"/>
                <w:sz w:val="24"/>
                <w:szCs w:val="24"/>
              </w:rPr>
            </w:pPr>
          </w:p>
        </w:tc>
        <w:tc>
          <w:tcPr>
            <w:tcW w:w="772" w:type="dxa"/>
            <w:shd w:val="clear" w:color="auto" w:fill="auto"/>
            <w:hideMark/>
          </w:tcPr>
          <w:p w:rsidR="00854E66" w:rsidRPr="00A07570" w:rsidRDefault="00854E66" w:rsidP="00782819">
            <w:pPr>
              <w:jc w:val="center"/>
              <w:cnfStyle w:val="000000100000"/>
              <w:rPr>
                <w:rFonts w:ascii="Times New Roman" w:hAnsi="Times New Roman" w:cs="Times New Roman"/>
                <w:sz w:val="24"/>
                <w:szCs w:val="24"/>
              </w:rPr>
            </w:pPr>
            <w:r w:rsidRPr="00A07570">
              <w:rPr>
                <w:rFonts w:ascii="Times New Roman" w:hAnsi="Times New Roman" w:cs="Times New Roman"/>
                <w:sz w:val="24"/>
                <w:szCs w:val="24"/>
              </w:rPr>
              <w:t>2010</w:t>
            </w:r>
          </w:p>
        </w:tc>
        <w:tc>
          <w:tcPr>
            <w:tcW w:w="1399" w:type="dxa"/>
            <w:shd w:val="clear" w:color="auto" w:fill="auto"/>
            <w:hideMark/>
          </w:tcPr>
          <w:p w:rsidR="00854E66" w:rsidRPr="00A07570" w:rsidRDefault="00854E66" w:rsidP="00782819">
            <w:pPr>
              <w:jc w:val="center"/>
              <w:cnfStyle w:val="000000100000"/>
              <w:rPr>
                <w:rFonts w:ascii="Times New Roman" w:hAnsi="Times New Roman" w:cs="Times New Roman"/>
                <w:sz w:val="24"/>
                <w:szCs w:val="24"/>
              </w:rPr>
            </w:pPr>
            <w:r w:rsidRPr="00A07570">
              <w:rPr>
                <w:rFonts w:ascii="Times New Roman" w:hAnsi="Times New Roman" w:cs="Times New Roman"/>
                <w:sz w:val="24"/>
                <w:szCs w:val="24"/>
              </w:rPr>
              <w:t>98.2</w:t>
            </w:r>
          </w:p>
        </w:tc>
        <w:tc>
          <w:tcPr>
            <w:tcW w:w="875" w:type="dxa"/>
            <w:shd w:val="clear" w:color="auto" w:fill="auto"/>
            <w:hideMark/>
          </w:tcPr>
          <w:p w:rsidR="00854E66" w:rsidRPr="00A07570" w:rsidRDefault="00854E66" w:rsidP="00782819">
            <w:pPr>
              <w:jc w:val="center"/>
              <w:cnfStyle w:val="000000100000"/>
              <w:rPr>
                <w:rFonts w:ascii="Times New Roman" w:hAnsi="Times New Roman" w:cs="Times New Roman"/>
                <w:sz w:val="24"/>
                <w:szCs w:val="24"/>
              </w:rPr>
            </w:pPr>
            <w:r w:rsidRPr="00A07570">
              <w:rPr>
                <w:rFonts w:ascii="Times New Roman" w:hAnsi="Times New Roman" w:cs="Times New Roman"/>
                <w:sz w:val="24"/>
                <w:szCs w:val="24"/>
              </w:rPr>
              <w:t>95.4</w:t>
            </w:r>
          </w:p>
        </w:tc>
        <w:tc>
          <w:tcPr>
            <w:tcW w:w="1135" w:type="dxa"/>
            <w:shd w:val="clear" w:color="auto" w:fill="auto"/>
            <w:hideMark/>
          </w:tcPr>
          <w:p w:rsidR="00854E66" w:rsidRPr="00A07570" w:rsidRDefault="00854E66" w:rsidP="00782819">
            <w:pPr>
              <w:jc w:val="center"/>
              <w:cnfStyle w:val="000000100000"/>
              <w:rPr>
                <w:rFonts w:ascii="Times New Roman" w:hAnsi="Times New Roman" w:cs="Times New Roman"/>
                <w:sz w:val="24"/>
                <w:szCs w:val="24"/>
              </w:rPr>
            </w:pPr>
            <w:r w:rsidRPr="00A07570">
              <w:rPr>
                <w:rFonts w:ascii="Times New Roman" w:hAnsi="Times New Roman" w:cs="Times New Roman"/>
                <w:sz w:val="24"/>
                <w:szCs w:val="24"/>
              </w:rPr>
              <w:t>97</w:t>
            </w:r>
          </w:p>
        </w:tc>
        <w:tc>
          <w:tcPr>
            <w:tcW w:w="1399" w:type="dxa"/>
            <w:shd w:val="clear" w:color="auto" w:fill="auto"/>
            <w:hideMark/>
          </w:tcPr>
          <w:p w:rsidR="00854E66" w:rsidRPr="00A07570" w:rsidRDefault="00854E66" w:rsidP="00782819">
            <w:pPr>
              <w:jc w:val="center"/>
              <w:cnfStyle w:val="000000100000"/>
              <w:rPr>
                <w:rFonts w:ascii="Times New Roman" w:hAnsi="Times New Roman" w:cs="Times New Roman"/>
                <w:sz w:val="24"/>
                <w:szCs w:val="24"/>
              </w:rPr>
            </w:pPr>
            <w:r w:rsidRPr="00A07570">
              <w:rPr>
                <w:rFonts w:ascii="Times New Roman" w:hAnsi="Times New Roman" w:cs="Times New Roman"/>
                <w:sz w:val="24"/>
                <w:szCs w:val="24"/>
              </w:rPr>
              <w:t>1.8</w:t>
            </w:r>
          </w:p>
        </w:tc>
        <w:tc>
          <w:tcPr>
            <w:tcW w:w="875" w:type="dxa"/>
            <w:shd w:val="clear" w:color="auto" w:fill="auto"/>
            <w:hideMark/>
          </w:tcPr>
          <w:p w:rsidR="00854E66" w:rsidRPr="00A07570" w:rsidRDefault="00854E66" w:rsidP="00782819">
            <w:pPr>
              <w:jc w:val="center"/>
              <w:cnfStyle w:val="000000100000"/>
              <w:rPr>
                <w:rFonts w:ascii="Times New Roman" w:hAnsi="Times New Roman" w:cs="Times New Roman"/>
                <w:sz w:val="24"/>
                <w:szCs w:val="24"/>
              </w:rPr>
            </w:pPr>
            <w:r w:rsidRPr="00A07570">
              <w:rPr>
                <w:rFonts w:ascii="Times New Roman" w:hAnsi="Times New Roman" w:cs="Times New Roman"/>
                <w:sz w:val="24"/>
                <w:szCs w:val="24"/>
              </w:rPr>
              <w:t>4.6</w:t>
            </w:r>
          </w:p>
        </w:tc>
        <w:tc>
          <w:tcPr>
            <w:tcW w:w="1135" w:type="dxa"/>
            <w:shd w:val="clear" w:color="auto" w:fill="auto"/>
            <w:hideMark/>
          </w:tcPr>
          <w:p w:rsidR="00854E66" w:rsidRPr="00A07570" w:rsidRDefault="00854E66" w:rsidP="00782819">
            <w:pPr>
              <w:jc w:val="center"/>
              <w:cnfStyle w:val="000000100000"/>
              <w:rPr>
                <w:rFonts w:ascii="Times New Roman" w:hAnsi="Times New Roman" w:cs="Times New Roman"/>
                <w:sz w:val="24"/>
                <w:szCs w:val="24"/>
              </w:rPr>
            </w:pPr>
            <w:r w:rsidRPr="00A07570">
              <w:rPr>
                <w:rFonts w:ascii="Times New Roman" w:hAnsi="Times New Roman" w:cs="Times New Roman"/>
                <w:sz w:val="24"/>
                <w:szCs w:val="24"/>
              </w:rPr>
              <w:t>3</w:t>
            </w:r>
          </w:p>
        </w:tc>
      </w:tr>
      <w:tr w:rsidR="00854E66" w:rsidRPr="00A07570" w:rsidTr="00782819">
        <w:trPr>
          <w:trHeight w:val="315"/>
          <w:jc w:val="center"/>
        </w:trPr>
        <w:tc>
          <w:tcPr>
            <w:cnfStyle w:val="001000000000"/>
            <w:tcW w:w="1238" w:type="dxa"/>
            <w:vMerge/>
            <w:shd w:val="clear" w:color="auto" w:fill="auto"/>
            <w:hideMark/>
          </w:tcPr>
          <w:p w:rsidR="00854E66" w:rsidRPr="00A07570" w:rsidRDefault="00854E66" w:rsidP="00782819">
            <w:pPr>
              <w:jc w:val="center"/>
              <w:rPr>
                <w:rFonts w:ascii="Times New Roman" w:hAnsi="Times New Roman" w:cs="Times New Roman"/>
                <w:sz w:val="24"/>
                <w:szCs w:val="24"/>
              </w:rPr>
            </w:pPr>
          </w:p>
        </w:tc>
        <w:tc>
          <w:tcPr>
            <w:tcW w:w="772" w:type="dxa"/>
            <w:shd w:val="clear" w:color="auto" w:fill="auto"/>
            <w:hideMark/>
          </w:tcPr>
          <w:p w:rsidR="00854E66" w:rsidRPr="00A07570" w:rsidRDefault="00854E66" w:rsidP="00782819">
            <w:pPr>
              <w:jc w:val="center"/>
              <w:cnfStyle w:val="000000000000"/>
              <w:rPr>
                <w:rFonts w:ascii="Times New Roman" w:hAnsi="Times New Roman" w:cs="Times New Roman"/>
                <w:sz w:val="24"/>
                <w:szCs w:val="24"/>
              </w:rPr>
            </w:pPr>
            <w:r w:rsidRPr="00A07570">
              <w:rPr>
                <w:rFonts w:ascii="Times New Roman" w:hAnsi="Times New Roman" w:cs="Times New Roman"/>
                <w:sz w:val="24"/>
                <w:szCs w:val="24"/>
              </w:rPr>
              <w:t>2011</w:t>
            </w:r>
          </w:p>
        </w:tc>
        <w:tc>
          <w:tcPr>
            <w:tcW w:w="1399" w:type="dxa"/>
            <w:shd w:val="clear" w:color="auto" w:fill="auto"/>
            <w:hideMark/>
          </w:tcPr>
          <w:p w:rsidR="00854E66" w:rsidRPr="00A07570" w:rsidRDefault="00854E66" w:rsidP="00782819">
            <w:pPr>
              <w:jc w:val="center"/>
              <w:cnfStyle w:val="000000000000"/>
              <w:rPr>
                <w:rFonts w:ascii="Times New Roman" w:hAnsi="Times New Roman" w:cs="Times New Roman"/>
                <w:sz w:val="24"/>
                <w:szCs w:val="24"/>
              </w:rPr>
            </w:pPr>
            <w:r w:rsidRPr="00A07570">
              <w:rPr>
                <w:rFonts w:ascii="Times New Roman" w:hAnsi="Times New Roman" w:cs="Times New Roman"/>
                <w:sz w:val="24"/>
                <w:szCs w:val="24"/>
              </w:rPr>
              <w:t>98.3</w:t>
            </w:r>
          </w:p>
        </w:tc>
        <w:tc>
          <w:tcPr>
            <w:tcW w:w="875" w:type="dxa"/>
            <w:shd w:val="clear" w:color="auto" w:fill="auto"/>
            <w:hideMark/>
          </w:tcPr>
          <w:p w:rsidR="00854E66" w:rsidRPr="00A07570" w:rsidRDefault="00854E66" w:rsidP="00782819">
            <w:pPr>
              <w:jc w:val="center"/>
              <w:cnfStyle w:val="000000000000"/>
              <w:rPr>
                <w:rFonts w:ascii="Times New Roman" w:hAnsi="Times New Roman" w:cs="Times New Roman"/>
                <w:sz w:val="24"/>
                <w:szCs w:val="24"/>
              </w:rPr>
            </w:pPr>
            <w:r w:rsidRPr="00A07570">
              <w:rPr>
                <w:rFonts w:ascii="Times New Roman" w:hAnsi="Times New Roman" w:cs="Times New Roman"/>
                <w:sz w:val="24"/>
                <w:szCs w:val="24"/>
              </w:rPr>
              <w:t>96.3</w:t>
            </w:r>
          </w:p>
        </w:tc>
        <w:tc>
          <w:tcPr>
            <w:tcW w:w="1135" w:type="dxa"/>
            <w:shd w:val="clear" w:color="auto" w:fill="auto"/>
            <w:hideMark/>
          </w:tcPr>
          <w:p w:rsidR="00854E66" w:rsidRPr="00A07570" w:rsidRDefault="00854E66" w:rsidP="00782819">
            <w:pPr>
              <w:jc w:val="center"/>
              <w:cnfStyle w:val="000000000000"/>
              <w:rPr>
                <w:rFonts w:ascii="Times New Roman" w:hAnsi="Times New Roman" w:cs="Times New Roman"/>
                <w:sz w:val="24"/>
                <w:szCs w:val="24"/>
              </w:rPr>
            </w:pPr>
            <w:r w:rsidRPr="00A07570">
              <w:rPr>
                <w:rFonts w:ascii="Times New Roman" w:hAnsi="Times New Roman" w:cs="Times New Roman"/>
                <w:sz w:val="24"/>
                <w:szCs w:val="24"/>
              </w:rPr>
              <w:t>97.4</w:t>
            </w:r>
          </w:p>
        </w:tc>
        <w:tc>
          <w:tcPr>
            <w:tcW w:w="1399" w:type="dxa"/>
            <w:shd w:val="clear" w:color="auto" w:fill="auto"/>
            <w:hideMark/>
          </w:tcPr>
          <w:p w:rsidR="00854E66" w:rsidRPr="00A07570" w:rsidRDefault="00854E66" w:rsidP="00782819">
            <w:pPr>
              <w:jc w:val="center"/>
              <w:cnfStyle w:val="000000000000"/>
              <w:rPr>
                <w:rFonts w:ascii="Times New Roman" w:hAnsi="Times New Roman" w:cs="Times New Roman"/>
                <w:sz w:val="24"/>
                <w:szCs w:val="24"/>
              </w:rPr>
            </w:pPr>
            <w:r w:rsidRPr="00A07570">
              <w:rPr>
                <w:rFonts w:ascii="Times New Roman" w:hAnsi="Times New Roman" w:cs="Times New Roman"/>
                <w:sz w:val="24"/>
                <w:szCs w:val="24"/>
              </w:rPr>
              <w:t>1.7</w:t>
            </w:r>
          </w:p>
        </w:tc>
        <w:tc>
          <w:tcPr>
            <w:tcW w:w="875" w:type="dxa"/>
            <w:shd w:val="clear" w:color="auto" w:fill="auto"/>
            <w:hideMark/>
          </w:tcPr>
          <w:p w:rsidR="00854E66" w:rsidRPr="00A07570" w:rsidRDefault="00854E66" w:rsidP="00782819">
            <w:pPr>
              <w:jc w:val="center"/>
              <w:cnfStyle w:val="000000000000"/>
              <w:rPr>
                <w:rFonts w:ascii="Times New Roman" w:hAnsi="Times New Roman" w:cs="Times New Roman"/>
                <w:sz w:val="24"/>
                <w:szCs w:val="24"/>
              </w:rPr>
            </w:pPr>
            <w:r w:rsidRPr="00A07570">
              <w:rPr>
                <w:rFonts w:ascii="Times New Roman" w:hAnsi="Times New Roman" w:cs="Times New Roman"/>
                <w:sz w:val="24"/>
                <w:szCs w:val="24"/>
              </w:rPr>
              <w:t>3.7</w:t>
            </w:r>
          </w:p>
        </w:tc>
        <w:tc>
          <w:tcPr>
            <w:tcW w:w="1135" w:type="dxa"/>
            <w:shd w:val="clear" w:color="auto" w:fill="auto"/>
            <w:hideMark/>
          </w:tcPr>
          <w:p w:rsidR="00854E66" w:rsidRPr="00A07570" w:rsidRDefault="00854E66" w:rsidP="00782819">
            <w:pPr>
              <w:jc w:val="center"/>
              <w:cnfStyle w:val="000000000000"/>
              <w:rPr>
                <w:rFonts w:ascii="Times New Roman" w:hAnsi="Times New Roman" w:cs="Times New Roman"/>
                <w:sz w:val="24"/>
                <w:szCs w:val="24"/>
              </w:rPr>
            </w:pPr>
            <w:r w:rsidRPr="00A07570">
              <w:rPr>
                <w:rFonts w:ascii="Times New Roman" w:hAnsi="Times New Roman" w:cs="Times New Roman"/>
                <w:sz w:val="24"/>
                <w:szCs w:val="24"/>
              </w:rPr>
              <w:t>2.6</w:t>
            </w:r>
          </w:p>
        </w:tc>
      </w:tr>
      <w:tr w:rsidR="00854E66" w:rsidRPr="00A07570" w:rsidTr="00782819">
        <w:trPr>
          <w:cnfStyle w:val="000000100000"/>
          <w:trHeight w:val="315"/>
          <w:jc w:val="center"/>
        </w:trPr>
        <w:tc>
          <w:tcPr>
            <w:cnfStyle w:val="001000000000"/>
            <w:tcW w:w="1238" w:type="dxa"/>
            <w:vMerge/>
            <w:shd w:val="clear" w:color="auto" w:fill="auto"/>
            <w:hideMark/>
          </w:tcPr>
          <w:p w:rsidR="00854E66" w:rsidRPr="00A07570" w:rsidRDefault="00854E66" w:rsidP="00782819">
            <w:pPr>
              <w:jc w:val="center"/>
              <w:rPr>
                <w:rFonts w:ascii="Times New Roman" w:hAnsi="Times New Roman" w:cs="Times New Roman"/>
                <w:sz w:val="24"/>
                <w:szCs w:val="24"/>
              </w:rPr>
            </w:pPr>
          </w:p>
        </w:tc>
        <w:tc>
          <w:tcPr>
            <w:tcW w:w="772" w:type="dxa"/>
            <w:shd w:val="clear" w:color="auto" w:fill="auto"/>
            <w:hideMark/>
          </w:tcPr>
          <w:p w:rsidR="00854E66" w:rsidRPr="00A07570" w:rsidRDefault="00854E66" w:rsidP="00782819">
            <w:pPr>
              <w:jc w:val="center"/>
              <w:cnfStyle w:val="000000100000"/>
              <w:rPr>
                <w:rFonts w:ascii="Times New Roman" w:hAnsi="Times New Roman" w:cs="Times New Roman"/>
                <w:sz w:val="24"/>
                <w:szCs w:val="24"/>
              </w:rPr>
            </w:pPr>
            <w:r w:rsidRPr="00A07570">
              <w:rPr>
                <w:rFonts w:ascii="Times New Roman" w:hAnsi="Times New Roman" w:cs="Times New Roman"/>
                <w:sz w:val="24"/>
                <w:szCs w:val="24"/>
              </w:rPr>
              <w:t>2012</w:t>
            </w:r>
          </w:p>
        </w:tc>
        <w:tc>
          <w:tcPr>
            <w:tcW w:w="1399" w:type="dxa"/>
            <w:shd w:val="clear" w:color="auto" w:fill="auto"/>
            <w:hideMark/>
          </w:tcPr>
          <w:p w:rsidR="00854E66" w:rsidRPr="00A07570" w:rsidRDefault="00854E66" w:rsidP="00782819">
            <w:pPr>
              <w:jc w:val="center"/>
              <w:cnfStyle w:val="000000100000"/>
              <w:rPr>
                <w:rFonts w:ascii="Times New Roman" w:hAnsi="Times New Roman" w:cs="Times New Roman"/>
                <w:sz w:val="24"/>
                <w:szCs w:val="24"/>
              </w:rPr>
            </w:pPr>
            <w:r w:rsidRPr="00A07570">
              <w:rPr>
                <w:rFonts w:ascii="Times New Roman" w:hAnsi="Times New Roman" w:cs="Times New Roman"/>
                <w:sz w:val="24"/>
                <w:szCs w:val="24"/>
              </w:rPr>
              <w:t>98.5</w:t>
            </w:r>
          </w:p>
        </w:tc>
        <w:tc>
          <w:tcPr>
            <w:tcW w:w="875" w:type="dxa"/>
            <w:shd w:val="clear" w:color="auto" w:fill="auto"/>
            <w:hideMark/>
          </w:tcPr>
          <w:p w:rsidR="00854E66" w:rsidRPr="00A07570" w:rsidRDefault="00854E66" w:rsidP="00782819">
            <w:pPr>
              <w:jc w:val="center"/>
              <w:cnfStyle w:val="000000100000"/>
              <w:rPr>
                <w:rFonts w:ascii="Times New Roman" w:hAnsi="Times New Roman" w:cs="Times New Roman"/>
                <w:sz w:val="24"/>
                <w:szCs w:val="24"/>
              </w:rPr>
            </w:pPr>
            <w:r w:rsidRPr="00A07570">
              <w:rPr>
                <w:rFonts w:ascii="Times New Roman" w:hAnsi="Times New Roman" w:cs="Times New Roman"/>
                <w:sz w:val="24"/>
                <w:szCs w:val="24"/>
              </w:rPr>
              <w:t>96.7</w:t>
            </w:r>
          </w:p>
        </w:tc>
        <w:tc>
          <w:tcPr>
            <w:tcW w:w="1135" w:type="dxa"/>
            <w:shd w:val="clear" w:color="auto" w:fill="auto"/>
            <w:hideMark/>
          </w:tcPr>
          <w:p w:rsidR="00854E66" w:rsidRPr="00A07570" w:rsidRDefault="00854E66" w:rsidP="00782819">
            <w:pPr>
              <w:jc w:val="center"/>
              <w:cnfStyle w:val="000000100000"/>
              <w:rPr>
                <w:rFonts w:ascii="Times New Roman" w:hAnsi="Times New Roman" w:cs="Times New Roman"/>
                <w:sz w:val="24"/>
                <w:szCs w:val="24"/>
              </w:rPr>
            </w:pPr>
            <w:r w:rsidRPr="00A07570">
              <w:rPr>
                <w:rFonts w:ascii="Times New Roman" w:hAnsi="Times New Roman" w:cs="Times New Roman"/>
                <w:sz w:val="24"/>
                <w:szCs w:val="24"/>
              </w:rPr>
              <w:t>97.8</w:t>
            </w:r>
          </w:p>
        </w:tc>
        <w:tc>
          <w:tcPr>
            <w:tcW w:w="1399" w:type="dxa"/>
            <w:shd w:val="clear" w:color="auto" w:fill="auto"/>
            <w:hideMark/>
          </w:tcPr>
          <w:p w:rsidR="00854E66" w:rsidRPr="00A07570" w:rsidRDefault="00854E66" w:rsidP="00782819">
            <w:pPr>
              <w:jc w:val="center"/>
              <w:cnfStyle w:val="000000100000"/>
              <w:rPr>
                <w:rFonts w:ascii="Times New Roman" w:hAnsi="Times New Roman" w:cs="Times New Roman"/>
                <w:sz w:val="24"/>
                <w:szCs w:val="24"/>
              </w:rPr>
            </w:pPr>
            <w:r w:rsidRPr="00A07570">
              <w:rPr>
                <w:rFonts w:ascii="Times New Roman" w:hAnsi="Times New Roman" w:cs="Times New Roman"/>
                <w:sz w:val="24"/>
                <w:szCs w:val="24"/>
              </w:rPr>
              <w:t>1.5</w:t>
            </w:r>
          </w:p>
        </w:tc>
        <w:tc>
          <w:tcPr>
            <w:tcW w:w="875" w:type="dxa"/>
            <w:shd w:val="clear" w:color="auto" w:fill="auto"/>
            <w:hideMark/>
          </w:tcPr>
          <w:p w:rsidR="00854E66" w:rsidRPr="00A07570" w:rsidRDefault="00854E66" w:rsidP="00782819">
            <w:pPr>
              <w:jc w:val="center"/>
              <w:cnfStyle w:val="000000100000"/>
              <w:rPr>
                <w:rFonts w:ascii="Times New Roman" w:hAnsi="Times New Roman" w:cs="Times New Roman"/>
                <w:sz w:val="24"/>
                <w:szCs w:val="24"/>
              </w:rPr>
            </w:pPr>
            <w:r w:rsidRPr="00A07570">
              <w:rPr>
                <w:rFonts w:ascii="Times New Roman" w:hAnsi="Times New Roman" w:cs="Times New Roman"/>
                <w:sz w:val="24"/>
                <w:szCs w:val="24"/>
              </w:rPr>
              <w:t>3.3</w:t>
            </w:r>
          </w:p>
        </w:tc>
        <w:tc>
          <w:tcPr>
            <w:tcW w:w="1135" w:type="dxa"/>
            <w:shd w:val="clear" w:color="auto" w:fill="auto"/>
            <w:hideMark/>
          </w:tcPr>
          <w:p w:rsidR="00854E66" w:rsidRPr="00A07570" w:rsidRDefault="00854E66" w:rsidP="00782819">
            <w:pPr>
              <w:jc w:val="center"/>
              <w:cnfStyle w:val="000000100000"/>
              <w:rPr>
                <w:rFonts w:ascii="Times New Roman" w:hAnsi="Times New Roman" w:cs="Times New Roman"/>
                <w:sz w:val="24"/>
                <w:szCs w:val="24"/>
              </w:rPr>
            </w:pPr>
            <w:r w:rsidRPr="00A07570">
              <w:rPr>
                <w:rFonts w:ascii="Times New Roman" w:hAnsi="Times New Roman" w:cs="Times New Roman"/>
                <w:sz w:val="24"/>
                <w:szCs w:val="24"/>
              </w:rPr>
              <w:t>2.2</w:t>
            </w:r>
          </w:p>
        </w:tc>
      </w:tr>
      <w:tr w:rsidR="00854E66" w:rsidRPr="00A07570" w:rsidTr="00782819">
        <w:trPr>
          <w:trHeight w:val="315"/>
          <w:jc w:val="center"/>
        </w:trPr>
        <w:tc>
          <w:tcPr>
            <w:cnfStyle w:val="001000000000"/>
            <w:tcW w:w="1238" w:type="dxa"/>
            <w:vMerge/>
            <w:shd w:val="clear" w:color="auto" w:fill="auto"/>
            <w:hideMark/>
          </w:tcPr>
          <w:p w:rsidR="00854E66" w:rsidRPr="00A07570" w:rsidRDefault="00854E66" w:rsidP="00782819">
            <w:pPr>
              <w:jc w:val="center"/>
              <w:rPr>
                <w:rFonts w:ascii="Times New Roman" w:hAnsi="Times New Roman" w:cs="Times New Roman"/>
                <w:sz w:val="24"/>
                <w:szCs w:val="24"/>
              </w:rPr>
            </w:pPr>
          </w:p>
        </w:tc>
        <w:tc>
          <w:tcPr>
            <w:tcW w:w="772" w:type="dxa"/>
            <w:shd w:val="clear" w:color="auto" w:fill="auto"/>
            <w:hideMark/>
          </w:tcPr>
          <w:p w:rsidR="00854E66" w:rsidRPr="00A07570" w:rsidRDefault="00854E66" w:rsidP="00782819">
            <w:pPr>
              <w:jc w:val="center"/>
              <w:cnfStyle w:val="000000000000"/>
              <w:rPr>
                <w:rFonts w:ascii="Times New Roman" w:hAnsi="Times New Roman" w:cs="Times New Roman"/>
                <w:sz w:val="24"/>
                <w:szCs w:val="24"/>
              </w:rPr>
            </w:pPr>
            <w:r w:rsidRPr="00A07570">
              <w:rPr>
                <w:rFonts w:ascii="Times New Roman" w:hAnsi="Times New Roman" w:cs="Times New Roman"/>
                <w:sz w:val="24"/>
                <w:szCs w:val="24"/>
              </w:rPr>
              <w:t>2013</w:t>
            </w:r>
          </w:p>
        </w:tc>
        <w:tc>
          <w:tcPr>
            <w:tcW w:w="1399" w:type="dxa"/>
            <w:shd w:val="clear" w:color="auto" w:fill="auto"/>
            <w:hideMark/>
          </w:tcPr>
          <w:p w:rsidR="00854E66" w:rsidRPr="00A07570" w:rsidRDefault="00854E66" w:rsidP="00782819">
            <w:pPr>
              <w:jc w:val="center"/>
              <w:cnfStyle w:val="000000000000"/>
              <w:rPr>
                <w:rFonts w:ascii="Times New Roman" w:hAnsi="Times New Roman" w:cs="Times New Roman"/>
                <w:sz w:val="24"/>
                <w:szCs w:val="24"/>
              </w:rPr>
            </w:pPr>
            <w:r w:rsidRPr="00A07570">
              <w:rPr>
                <w:rFonts w:ascii="Times New Roman" w:hAnsi="Times New Roman" w:cs="Times New Roman"/>
                <w:sz w:val="24"/>
                <w:szCs w:val="24"/>
              </w:rPr>
              <w:t>98.7</w:t>
            </w:r>
          </w:p>
        </w:tc>
        <w:tc>
          <w:tcPr>
            <w:tcW w:w="875" w:type="dxa"/>
            <w:shd w:val="clear" w:color="auto" w:fill="auto"/>
            <w:hideMark/>
          </w:tcPr>
          <w:p w:rsidR="00854E66" w:rsidRPr="00A07570" w:rsidRDefault="00854E66" w:rsidP="00782819">
            <w:pPr>
              <w:jc w:val="center"/>
              <w:cnfStyle w:val="000000000000"/>
              <w:rPr>
                <w:rFonts w:ascii="Times New Roman" w:hAnsi="Times New Roman" w:cs="Times New Roman"/>
                <w:sz w:val="24"/>
                <w:szCs w:val="24"/>
              </w:rPr>
            </w:pPr>
            <w:r w:rsidRPr="00A07570">
              <w:rPr>
                <w:rFonts w:ascii="Times New Roman" w:hAnsi="Times New Roman" w:cs="Times New Roman"/>
                <w:sz w:val="24"/>
                <w:szCs w:val="24"/>
              </w:rPr>
              <w:t>97.1</w:t>
            </w:r>
          </w:p>
        </w:tc>
        <w:tc>
          <w:tcPr>
            <w:tcW w:w="1135" w:type="dxa"/>
            <w:shd w:val="clear" w:color="auto" w:fill="auto"/>
            <w:hideMark/>
          </w:tcPr>
          <w:p w:rsidR="00854E66" w:rsidRPr="00A07570" w:rsidRDefault="00854E66" w:rsidP="00782819">
            <w:pPr>
              <w:jc w:val="center"/>
              <w:cnfStyle w:val="000000000000"/>
              <w:rPr>
                <w:rFonts w:ascii="Times New Roman" w:hAnsi="Times New Roman" w:cs="Times New Roman"/>
                <w:sz w:val="24"/>
                <w:szCs w:val="24"/>
              </w:rPr>
            </w:pPr>
            <w:r w:rsidRPr="00A07570">
              <w:rPr>
                <w:rFonts w:ascii="Times New Roman" w:hAnsi="Times New Roman" w:cs="Times New Roman"/>
                <w:sz w:val="24"/>
                <w:szCs w:val="24"/>
              </w:rPr>
              <w:t>98</w:t>
            </w:r>
          </w:p>
        </w:tc>
        <w:tc>
          <w:tcPr>
            <w:tcW w:w="1399" w:type="dxa"/>
            <w:shd w:val="clear" w:color="auto" w:fill="auto"/>
            <w:hideMark/>
          </w:tcPr>
          <w:p w:rsidR="00854E66" w:rsidRPr="00A07570" w:rsidRDefault="00854E66" w:rsidP="00782819">
            <w:pPr>
              <w:jc w:val="center"/>
              <w:cnfStyle w:val="000000000000"/>
              <w:rPr>
                <w:rFonts w:ascii="Times New Roman" w:hAnsi="Times New Roman" w:cs="Times New Roman"/>
                <w:sz w:val="24"/>
                <w:szCs w:val="24"/>
              </w:rPr>
            </w:pPr>
            <w:r w:rsidRPr="00A07570">
              <w:rPr>
                <w:rFonts w:ascii="Times New Roman" w:hAnsi="Times New Roman" w:cs="Times New Roman"/>
                <w:sz w:val="24"/>
                <w:szCs w:val="24"/>
              </w:rPr>
              <w:t>1.3</w:t>
            </w:r>
          </w:p>
        </w:tc>
        <w:tc>
          <w:tcPr>
            <w:tcW w:w="875" w:type="dxa"/>
            <w:shd w:val="clear" w:color="auto" w:fill="auto"/>
            <w:hideMark/>
          </w:tcPr>
          <w:p w:rsidR="00854E66" w:rsidRPr="00A07570" w:rsidRDefault="00854E66" w:rsidP="00782819">
            <w:pPr>
              <w:jc w:val="center"/>
              <w:cnfStyle w:val="000000000000"/>
              <w:rPr>
                <w:rFonts w:ascii="Times New Roman" w:hAnsi="Times New Roman" w:cs="Times New Roman"/>
                <w:sz w:val="24"/>
                <w:szCs w:val="24"/>
              </w:rPr>
            </w:pPr>
            <w:r w:rsidRPr="00A07570">
              <w:rPr>
                <w:rFonts w:ascii="Times New Roman" w:hAnsi="Times New Roman" w:cs="Times New Roman"/>
                <w:sz w:val="24"/>
                <w:szCs w:val="24"/>
              </w:rPr>
              <w:t>2.9</w:t>
            </w:r>
          </w:p>
        </w:tc>
        <w:tc>
          <w:tcPr>
            <w:tcW w:w="1135" w:type="dxa"/>
            <w:shd w:val="clear" w:color="auto" w:fill="auto"/>
            <w:hideMark/>
          </w:tcPr>
          <w:p w:rsidR="00854E66" w:rsidRPr="00A07570" w:rsidRDefault="00854E66" w:rsidP="00782819">
            <w:pPr>
              <w:jc w:val="center"/>
              <w:cnfStyle w:val="000000000000"/>
              <w:rPr>
                <w:rFonts w:ascii="Times New Roman" w:hAnsi="Times New Roman" w:cs="Times New Roman"/>
                <w:sz w:val="24"/>
                <w:szCs w:val="24"/>
              </w:rPr>
            </w:pPr>
            <w:r w:rsidRPr="00A07570">
              <w:rPr>
                <w:rFonts w:ascii="Times New Roman" w:hAnsi="Times New Roman" w:cs="Times New Roman"/>
                <w:sz w:val="24"/>
                <w:szCs w:val="24"/>
              </w:rPr>
              <w:t>2</w:t>
            </w:r>
          </w:p>
        </w:tc>
      </w:tr>
      <w:tr w:rsidR="00854E66" w:rsidRPr="00A07570" w:rsidTr="00782819">
        <w:trPr>
          <w:cnfStyle w:val="000000100000"/>
          <w:trHeight w:val="315"/>
          <w:jc w:val="center"/>
        </w:trPr>
        <w:tc>
          <w:tcPr>
            <w:cnfStyle w:val="001000000000"/>
            <w:tcW w:w="1238" w:type="dxa"/>
            <w:vMerge/>
            <w:shd w:val="clear" w:color="auto" w:fill="auto"/>
            <w:hideMark/>
          </w:tcPr>
          <w:p w:rsidR="00854E66" w:rsidRPr="00A07570" w:rsidRDefault="00854E66" w:rsidP="00782819">
            <w:pPr>
              <w:jc w:val="center"/>
              <w:rPr>
                <w:rFonts w:ascii="Times New Roman" w:hAnsi="Times New Roman" w:cs="Times New Roman"/>
                <w:sz w:val="24"/>
                <w:szCs w:val="24"/>
              </w:rPr>
            </w:pPr>
          </w:p>
        </w:tc>
        <w:tc>
          <w:tcPr>
            <w:tcW w:w="772" w:type="dxa"/>
            <w:shd w:val="clear" w:color="auto" w:fill="auto"/>
            <w:hideMark/>
          </w:tcPr>
          <w:p w:rsidR="00854E66" w:rsidRPr="00A07570" w:rsidRDefault="00854E66" w:rsidP="00782819">
            <w:pPr>
              <w:jc w:val="center"/>
              <w:cnfStyle w:val="000000100000"/>
              <w:rPr>
                <w:rFonts w:ascii="Times New Roman" w:hAnsi="Times New Roman" w:cs="Times New Roman"/>
                <w:sz w:val="24"/>
                <w:szCs w:val="24"/>
              </w:rPr>
            </w:pPr>
            <w:r w:rsidRPr="00A07570">
              <w:rPr>
                <w:rFonts w:ascii="Times New Roman" w:hAnsi="Times New Roman" w:cs="Times New Roman"/>
                <w:sz w:val="24"/>
                <w:szCs w:val="24"/>
              </w:rPr>
              <w:t>2014</w:t>
            </w:r>
          </w:p>
        </w:tc>
        <w:tc>
          <w:tcPr>
            <w:tcW w:w="1399" w:type="dxa"/>
            <w:shd w:val="clear" w:color="auto" w:fill="auto"/>
            <w:hideMark/>
          </w:tcPr>
          <w:p w:rsidR="00854E66" w:rsidRPr="00A07570" w:rsidRDefault="00854E66" w:rsidP="00782819">
            <w:pPr>
              <w:jc w:val="center"/>
              <w:cnfStyle w:val="000000100000"/>
              <w:rPr>
                <w:rFonts w:ascii="Times New Roman" w:hAnsi="Times New Roman" w:cs="Times New Roman"/>
                <w:sz w:val="24"/>
                <w:szCs w:val="24"/>
              </w:rPr>
            </w:pPr>
            <w:r w:rsidRPr="00A07570">
              <w:rPr>
                <w:rFonts w:ascii="Times New Roman" w:hAnsi="Times New Roman" w:cs="Times New Roman"/>
                <w:sz w:val="24"/>
                <w:szCs w:val="24"/>
              </w:rPr>
              <w:t>ND</w:t>
            </w:r>
          </w:p>
        </w:tc>
        <w:tc>
          <w:tcPr>
            <w:tcW w:w="875" w:type="dxa"/>
            <w:shd w:val="clear" w:color="auto" w:fill="auto"/>
            <w:hideMark/>
          </w:tcPr>
          <w:p w:rsidR="00854E66" w:rsidRPr="00A07570" w:rsidRDefault="00854E66" w:rsidP="00782819">
            <w:pPr>
              <w:jc w:val="center"/>
              <w:cnfStyle w:val="000000100000"/>
              <w:rPr>
                <w:rFonts w:ascii="Times New Roman" w:hAnsi="Times New Roman" w:cs="Times New Roman"/>
                <w:sz w:val="24"/>
                <w:szCs w:val="24"/>
              </w:rPr>
            </w:pPr>
            <w:r w:rsidRPr="00A07570">
              <w:rPr>
                <w:rFonts w:ascii="Times New Roman" w:hAnsi="Times New Roman" w:cs="Times New Roman"/>
                <w:sz w:val="24"/>
                <w:szCs w:val="24"/>
              </w:rPr>
              <w:t>ND</w:t>
            </w:r>
          </w:p>
        </w:tc>
        <w:tc>
          <w:tcPr>
            <w:tcW w:w="1135" w:type="dxa"/>
            <w:shd w:val="clear" w:color="auto" w:fill="auto"/>
            <w:hideMark/>
          </w:tcPr>
          <w:p w:rsidR="00854E66" w:rsidRPr="00A07570" w:rsidRDefault="00854E66" w:rsidP="00782819">
            <w:pPr>
              <w:jc w:val="center"/>
              <w:cnfStyle w:val="000000100000"/>
              <w:rPr>
                <w:rFonts w:ascii="Times New Roman" w:hAnsi="Times New Roman" w:cs="Times New Roman"/>
                <w:sz w:val="24"/>
                <w:szCs w:val="24"/>
              </w:rPr>
            </w:pPr>
            <w:r w:rsidRPr="00A07570">
              <w:rPr>
                <w:rFonts w:ascii="Times New Roman" w:hAnsi="Times New Roman" w:cs="Times New Roman"/>
                <w:sz w:val="24"/>
                <w:szCs w:val="24"/>
              </w:rPr>
              <w:t>98.3</w:t>
            </w:r>
          </w:p>
        </w:tc>
        <w:tc>
          <w:tcPr>
            <w:tcW w:w="1399" w:type="dxa"/>
            <w:shd w:val="clear" w:color="auto" w:fill="auto"/>
            <w:hideMark/>
          </w:tcPr>
          <w:p w:rsidR="00854E66" w:rsidRPr="00A07570" w:rsidRDefault="00854E66" w:rsidP="00782819">
            <w:pPr>
              <w:jc w:val="center"/>
              <w:cnfStyle w:val="000000100000"/>
              <w:rPr>
                <w:rFonts w:ascii="Times New Roman" w:hAnsi="Times New Roman" w:cs="Times New Roman"/>
                <w:sz w:val="24"/>
                <w:szCs w:val="24"/>
              </w:rPr>
            </w:pPr>
            <w:r w:rsidRPr="00A07570">
              <w:rPr>
                <w:rFonts w:ascii="Times New Roman" w:hAnsi="Times New Roman" w:cs="Times New Roman"/>
                <w:sz w:val="24"/>
                <w:szCs w:val="24"/>
              </w:rPr>
              <w:t>ND</w:t>
            </w:r>
          </w:p>
        </w:tc>
        <w:tc>
          <w:tcPr>
            <w:tcW w:w="875" w:type="dxa"/>
            <w:shd w:val="clear" w:color="auto" w:fill="auto"/>
            <w:hideMark/>
          </w:tcPr>
          <w:p w:rsidR="00854E66" w:rsidRPr="00A07570" w:rsidRDefault="00854E66" w:rsidP="00782819">
            <w:pPr>
              <w:jc w:val="center"/>
              <w:cnfStyle w:val="000000100000"/>
              <w:rPr>
                <w:rFonts w:ascii="Times New Roman" w:hAnsi="Times New Roman" w:cs="Times New Roman"/>
                <w:sz w:val="24"/>
                <w:szCs w:val="24"/>
              </w:rPr>
            </w:pPr>
            <w:r w:rsidRPr="00A07570">
              <w:rPr>
                <w:rFonts w:ascii="Times New Roman" w:hAnsi="Times New Roman" w:cs="Times New Roman"/>
                <w:sz w:val="24"/>
                <w:szCs w:val="24"/>
              </w:rPr>
              <w:t>ND</w:t>
            </w:r>
          </w:p>
        </w:tc>
        <w:tc>
          <w:tcPr>
            <w:tcW w:w="1135" w:type="dxa"/>
            <w:shd w:val="clear" w:color="auto" w:fill="auto"/>
            <w:hideMark/>
          </w:tcPr>
          <w:p w:rsidR="00854E66" w:rsidRPr="00A07570" w:rsidRDefault="00854E66" w:rsidP="00782819">
            <w:pPr>
              <w:jc w:val="center"/>
              <w:cnfStyle w:val="000000100000"/>
              <w:rPr>
                <w:rFonts w:ascii="Times New Roman" w:hAnsi="Times New Roman" w:cs="Times New Roman"/>
                <w:sz w:val="24"/>
                <w:szCs w:val="24"/>
              </w:rPr>
            </w:pPr>
            <w:r w:rsidRPr="00A07570">
              <w:rPr>
                <w:rFonts w:ascii="Times New Roman" w:hAnsi="Times New Roman" w:cs="Times New Roman"/>
                <w:sz w:val="24"/>
                <w:szCs w:val="24"/>
              </w:rPr>
              <w:t>1.7</w:t>
            </w:r>
          </w:p>
        </w:tc>
      </w:tr>
    </w:tbl>
    <w:p w:rsidR="00854E66" w:rsidRPr="00E641F4" w:rsidRDefault="00854E66" w:rsidP="00854E66">
      <w:pPr>
        <w:tabs>
          <w:tab w:val="left" w:pos="142"/>
        </w:tabs>
        <w:spacing w:after="0" w:line="240" w:lineRule="auto"/>
        <w:jc w:val="center"/>
        <w:rPr>
          <w:rFonts w:ascii="Times New Roman" w:hAnsi="Times New Roman" w:cs="Times New Roman"/>
          <w:strike/>
          <w:sz w:val="24"/>
          <w:szCs w:val="24"/>
        </w:rPr>
      </w:pPr>
      <w:r w:rsidRPr="00E641F4">
        <w:rPr>
          <w:rFonts w:ascii="Times New Roman" w:hAnsi="Times New Roman" w:cs="Times New Roman"/>
          <w:b/>
          <w:sz w:val="24"/>
          <w:szCs w:val="24"/>
        </w:rPr>
        <w:t xml:space="preserve">Fuente: </w:t>
      </w:r>
      <w:r w:rsidRPr="00082CE5">
        <w:rPr>
          <w:rFonts w:ascii="Times New Roman" w:eastAsia="Times New Roman" w:hAnsi="Times New Roman" w:cs="Times New Roman"/>
          <w:color w:val="000000"/>
          <w:lang w:eastAsia="es-SV"/>
        </w:rPr>
        <w:t>Dirección</w:t>
      </w:r>
      <w:r>
        <w:rPr>
          <w:rFonts w:ascii="Times New Roman" w:eastAsia="Times New Roman" w:hAnsi="Times New Roman" w:cs="Times New Roman"/>
          <w:color w:val="000000"/>
          <w:lang w:eastAsia="es-SV"/>
        </w:rPr>
        <w:t xml:space="preserve"> </w:t>
      </w:r>
      <w:r w:rsidRPr="00082CE5">
        <w:rPr>
          <w:rFonts w:ascii="Times New Roman" w:eastAsia="Times New Roman" w:hAnsi="Times New Roman" w:cs="Times New Roman"/>
          <w:color w:val="000000"/>
          <w:lang w:eastAsia="es-SV"/>
        </w:rPr>
        <w:t>General</w:t>
      </w:r>
      <w:r>
        <w:rPr>
          <w:rFonts w:ascii="Times New Roman" w:eastAsia="Times New Roman" w:hAnsi="Times New Roman" w:cs="Times New Roman"/>
          <w:color w:val="000000"/>
          <w:lang w:eastAsia="es-SV"/>
        </w:rPr>
        <w:t xml:space="preserve"> </w:t>
      </w:r>
      <w:r w:rsidRPr="00082CE5">
        <w:rPr>
          <w:rFonts w:ascii="Times New Roman" w:eastAsia="Times New Roman" w:hAnsi="Times New Roman" w:cs="Times New Roman"/>
          <w:color w:val="000000"/>
          <w:lang w:eastAsia="es-SV"/>
        </w:rPr>
        <w:t>de</w:t>
      </w:r>
      <w:r>
        <w:rPr>
          <w:rFonts w:ascii="Times New Roman" w:eastAsia="Times New Roman" w:hAnsi="Times New Roman" w:cs="Times New Roman"/>
          <w:color w:val="000000"/>
          <w:lang w:eastAsia="es-SV"/>
        </w:rPr>
        <w:t xml:space="preserve"> </w:t>
      </w:r>
      <w:r w:rsidRPr="00082CE5">
        <w:rPr>
          <w:rFonts w:ascii="Times New Roman" w:eastAsia="Times New Roman" w:hAnsi="Times New Roman" w:cs="Times New Roman"/>
          <w:color w:val="000000"/>
          <w:lang w:eastAsia="es-SV"/>
        </w:rPr>
        <w:t>Estadística</w:t>
      </w:r>
      <w:r>
        <w:rPr>
          <w:rFonts w:ascii="Times New Roman" w:eastAsia="Times New Roman" w:hAnsi="Times New Roman" w:cs="Times New Roman"/>
          <w:color w:val="000000"/>
          <w:lang w:eastAsia="es-SV"/>
        </w:rPr>
        <w:t xml:space="preserve"> </w:t>
      </w:r>
      <w:r w:rsidRPr="00082CE5">
        <w:rPr>
          <w:rFonts w:ascii="Times New Roman" w:eastAsia="Times New Roman" w:hAnsi="Times New Roman" w:cs="Times New Roman"/>
          <w:color w:val="000000"/>
          <w:lang w:eastAsia="es-SV"/>
        </w:rPr>
        <w:t>y</w:t>
      </w:r>
      <w:r>
        <w:rPr>
          <w:rFonts w:ascii="Times New Roman" w:eastAsia="Times New Roman" w:hAnsi="Times New Roman" w:cs="Times New Roman"/>
          <w:color w:val="000000"/>
          <w:lang w:eastAsia="es-SV"/>
        </w:rPr>
        <w:t xml:space="preserve"> </w:t>
      </w:r>
      <w:r w:rsidRPr="00082CE5">
        <w:rPr>
          <w:rFonts w:ascii="Times New Roman" w:eastAsia="Times New Roman" w:hAnsi="Times New Roman" w:cs="Times New Roman"/>
          <w:color w:val="000000"/>
          <w:lang w:eastAsia="es-SV"/>
        </w:rPr>
        <w:t>Censos</w:t>
      </w:r>
      <w:r>
        <w:rPr>
          <w:rFonts w:ascii="Times New Roman" w:eastAsia="Times New Roman" w:hAnsi="Times New Roman" w:cs="Times New Roman"/>
          <w:color w:val="000000"/>
          <w:lang w:eastAsia="es-SV"/>
        </w:rPr>
        <w:t xml:space="preserve"> </w:t>
      </w:r>
      <w:r>
        <w:rPr>
          <w:rFonts w:ascii="Times New Roman" w:hAnsi="Times New Roman" w:cs="Times New Roman"/>
          <w:b/>
          <w:sz w:val="24"/>
          <w:szCs w:val="24"/>
        </w:rPr>
        <w:t>(</w:t>
      </w:r>
      <w:r w:rsidRPr="00E641F4">
        <w:rPr>
          <w:rFonts w:ascii="Times New Roman" w:hAnsi="Times New Roman" w:cs="Times New Roman"/>
          <w:sz w:val="24"/>
          <w:szCs w:val="24"/>
        </w:rPr>
        <w:t>DIGESTYC</w:t>
      </w:r>
      <w:r>
        <w:rPr>
          <w:rFonts w:ascii="Times New Roman" w:hAnsi="Times New Roman" w:cs="Times New Roman"/>
          <w:sz w:val="24"/>
          <w:szCs w:val="24"/>
        </w:rPr>
        <w:t>), 2015.</w:t>
      </w:r>
    </w:p>
    <w:p w:rsidR="00854E66" w:rsidRDefault="00854E66" w:rsidP="00854E66"/>
    <w:p w:rsidR="00805D05" w:rsidRDefault="00805D05" w:rsidP="00854E66"/>
    <w:p w:rsidR="00805D05" w:rsidRDefault="00805D05" w:rsidP="00854E66"/>
    <w:p w:rsidR="00805D05" w:rsidRDefault="00805D05" w:rsidP="00854E66"/>
    <w:p w:rsidR="00805D05" w:rsidRDefault="00805D05" w:rsidP="00854E66"/>
    <w:p w:rsidR="00805D05" w:rsidRDefault="00805D05" w:rsidP="00854E66"/>
    <w:p w:rsidR="00805D05" w:rsidRDefault="00805D05" w:rsidP="00854E66"/>
    <w:p w:rsidR="00805D05" w:rsidRDefault="00805D05" w:rsidP="00854E66"/>
    <w:p w:rsidR="001F0F35" w:rsidRPr="00E641F4" w:rsidRDefault="001F0F35" w:rsidP="001F0F35">
      <w:pPr>
        <w:spacing w:after="0" w:line="240" w:lineRule="auto"/>
        <w:jc w:val="center"/>
        <w:rPr>
          <w:rFonts w:ascii="Times New Roman" w:hAnsi="Times New Roman" w:cs="Times New Roman"/>
          <w:sz w:val="24"/>
          <w:szCs w:val="24"/>
        </w:rPr>
      </w:pPr>
      <w:r>
        <w:rPr>
          <w:rFonts w:ascii="Times New Roman" w:hAnsi="Times New Roman" w:cs="Times New Roman"/>
          <w:b/>
          <w:sz w:val="24"/>
          <w:szCs w:val="24"/>
        </w:rPr>
        <w:lastRenderedPageBreak/>
        <w:t>Anexo 77</w:t>
      </w:r>
      <w:r w:rsidRPr="00E641F4">
        <w:rPr>
          <w:rFonts w:ascii="Times New Roman" w:hAnsi="Times New Roman" w:cs="Times New Roman"/>
          <w:b/>
          <w:sz w:val="24"/>
          <w:szCs w:val="24"/>
        </w:rPr>
        <w:t>:</w:t>
      </w:r>
      <w:r w:rsidRPr="00E641F4">
        <w:rPr>
          <w:rFonts w:ascii="Times New Roman" w:hAnsi="Times New Roman" w:cs="Times New Roman"/>
          <w:sz w:val="24"/>
          <w:szCs w:val="24"/>
        </w:rPr>
        <w:t xml:space="preserve"> </w:t>
      </w:r>
      <w:r w:rsidRPr="00EE60F1">
        <w:rPr>
          <w:rFonts w:ascii="Times New Roman" w:hAnsi="Times New Roman" w:cs="Times New Roman"/>
          <w:b/>
          <w:sz w:val="24"/>
          <w:szCs w:val="24"/>
        </w:rPr>
        <w:t>Porcentaje de deserción escolar en educación básica y media según departamento y año.</w:t>
      </w:r>
    </w:p>
    <w:tbl>
      <w:tblPr>
        <w:tblStyle w:val="GridTable4Accent1"/>
        <w:tblW w:w="10048" w:type="dxa"/>
        <w:jc w:val="center"/>
        <w:tbl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insideH w:val="single" w:sz="4" w:space="0" w:color="2E74B5" w:themeColor="accent1" w:themeShade="BF"/>
          <w:insideV w:val="single" w:sz="4" w:space="0" w:color="2E74B5" w:themeColor="accent1" w:themeShade="BF"/>
        </w:tblBorders>
        <w:tblLook w:val="04A0"/>
      </w:tblPr>
      <w:tblGrid>
        <w:gridCol w:w="1696"/>
        <w:gridCol w:w="696"/>
        <w:gridCol w:w="696"/>
        <w:gridCol w:w="696"/>
        <w:gridCol w:w="696"/>
        <w:gridCol w:w="696"/>
        <w:gridCol w:w="696"/>
        <w:gridCol w:w="696"/>
        <w:gridCol w:w="696"/>
        <w:gridCol w:w="696"/>
        <w:gridCol w:w="696"/>
        <w:gridCol w:w="696"/>
        <w:gridCol w:w="696"/>
      </w:tblGrid>
      <w:tr w:rsidR="001F0F35" w:rsidRPr="00EE60F1" w:rsidTr="00782819">
        <w:trPr>
          <w:cnfStyle w:val="100000000000"/>
          <w:trHeight w:hRule="exact" w:val="292"/>
          <w:jc w:val="center"/>
        </w:trPr>
        <w:tc>
          <w:tcPr>
            <w:cnfStyle w:val="001000000000"/>
            <w:tcW w:w="1696" w:type="dxa"/>
            <w:hideMark/>
          </w:tcPr>
          <w:p w:rsidR="001F0F35" w:rsidRPr="00EE60F1" w:rsidRDefault="001F0F35" w:rsidP="00782819">
            <w:pPr>
              <w:jc w:val="center"/>
              <w:rPr>
                <w:rFonts w:ascii="Times New Roman" w:hAnsi="Times New Roman" w:cs="Times New Roman"/>
                <w:bCs w:val="0"/>
                <w:color w:val="auto"/>
                <w:sz w:val="24"/>
                <w:szCs w:val="24"/>
              </w:rPr>
            </w:pPr>
          </w:p>
        </w:tc>
        <w:tc>
          <w:tcPr>
            <w:tcW w:w="4176" w:type="dxa"/>
            <w:gridSpan w:val="6"/>
            <w:hideMark/>
          </w:tcPr>
          <w:p w:rsidR="001F0F35" w:rsidRPr="00EE60F1" w:rsidRDefault="001F0F35" w:rsidP="00782819">
            <w:pPr>
              <w:jc w:val="center"/>
              <w:cnfStyle w:val="100000000000"/>
              <w:rPr>
                <w:rFonts w:ascii="Times New Roman" w:hAnsi="Times New Roman" w:cs="Times New Roman"/>
                <w:bCs w:val="0"/>
                <w:color w:val="auto"/>
                <w:sz w:val="24"/>
                <w:szCs w:val="24"/>
              </w:rPr>
            </w:pPr>
            <w:r w:rsidRPr="00EE60F1">
              <w:rPr>
                <w:rFonts w:ascii="Times New Roman" w:hAnsi="Times New Roman" w:cs="Times New Roman"/>
                <w:bCs w:val="0"/>
                <w:color w:val="auto"/>
                <w:sz w:val="24"/>
                <w:szCs w:val="24"/>
              </w:rPr>
              <w:t>Educación Básica</w:t>
            </w:r>
          </w:p>
        </w:tc>
        <w:tc>
          <w:tcPr>
            <w:tcW w:w="4176" w:type="dxa"/>
            <w:gridSpan w:val="6"/>
            <w:hideMark/>
          </w:tcPr>
          <w:p w:rsidR="001F0F35" w:rsidRPr="00EE60F1" w:rsidRDefault="001F0F35" w:rsidP="00782819">
            <w:pPr>
              <w:jc w:val="center"/>
              <w:cnfStyle w:val="100000000000"/>
              <w:rPr>
                <w:rFonts w:ascii="Times New Roman" w:hAnsi="Times New Roman" w:cs="Times New Roman"/>
                <w:bCs w:val="0"/>
                <w:color w:val="auto"/>
                <w:sz w:val="24"/>
                <w:szCs w:val="24"/>
              </w:rPr>
            </w:pPr>
            <w:r w:rsidRPr="00EE60F1">
              <w:rPr>
                <w:rFonts w:ascii="Times New Roman" w:hAnsi="Times New Roman" w:cs="Times New Roman"/>
                <w:bCs w:val="0"/>
                <w:color w:val="auto"/>
                <w:sz w:val="24"/>
                <w:szCs w:val="24"/>
              </w:rPr>
              <w:t>Educación</w:t>
            </w:r>
            <w:r w:rsidRPr="00EE60F1">
              <w:rPr>
                <w:rFonts w:ascii="Times New Roman" w:hAnsi="Times New Roman" w:cs="Times New Roman"/>
                <w:bCs w:val="0"/>
                <w:color w:val="auto"/>
                <w:sz w:val="24"/>
                <w:szCs w:val="24"/>
                <w:lang w:val="en-US"/>
              </w:rPr>
              <w:t xml:space="preserve"> Media</w:t>
            </w:r>
          </w:p>
        </w:tc>
      </w:tr>
      <w:tr w:rsidR="001F0F35" w:rsidRPr="00EE60F1" w:rsidTr="00782819">
        <w:trPr>
          <w:cnfStyle w:val="000000100000"/>
          <w:trHeight w:val="292"/>
          <w:jc w:val="center"/>
        </w:trPr>
        <w:tc>
          <w:tcPr>
            <w:cnfStyle w:val="001000000000"/>
            <w:tcW w:w="1696" w:type="dxa"/>
            <w:hideMark/>
          </w:tcPr>
          <w:p w:rsidR="001F0F35" w:rsidRPr="00EE60F1" w:rsidRDefault="001F0F35" w:rsidP="00782819">
            <w:pPr>
              <w:jc w:val="center"/>
              <w:rPr>
                <w:rFonts w:ascii="Times New Roman" w:hAnsi="Times New Roman" w:cs="Times New Roman"/>
                <w:sz w:val="24"/>
                <w:szCs w:val="24"/>
              </w:rPr>
            </w:pPr>
            <w:r w:rsidRPr="00EE60F1">
              <w:rPr>
                <w:rFonts w:ascii="Times New Roman" w:hAnsi="Times New Roman" w:cs="Times New Roman"/>
                <w:sz w:val="24"/>
                <w:szCs w:val="24"/>
              </w:rPr>
              <w:t>Departamento</w:t>
            </w:r>
          </w:p>
        </w:tc>
        <w:tc>
          <w:tcPr>
            <w:tcW w:w="696" w:type="dxa"/>
            <w:hideMark/>
          </w:tcPr>
          <w:p w:rsidR="001F0F35" w:rsidRPr="00EE60F1" w:rsidRDefault="001F0F35" w:rsidP="00782819">
            <w:pPr>
              <w:jc w:val="center"/>
              <w:cnfStyle w:val="000000100000"/>
              <w:rPr>
                <w:rFonts w:ascii="Times New Roman" w:hAnsi="Times New Roman" w:cs="Times New Roman"/>
                <w:b/>
                <w:bCs/>
                <w:sz w:val="24"/>
                <w:szCs w:val="24"/>
              </w:rPr>
            </w:pPr>
            <w:r w:rsidRPr="00EE60F1">
              <w:rPr>
                <w:rFonts w:ascii="Times New Roman" w:hAnsi="Times New Roman" w:cs="Times New Roman"/>
                <w:b/>
                <w:bCs/>
                <w:sz w:val="24"/>
                <w:szCs w:val="24"/>
                <w:lang w:val="en-US"/>
              </w:rPr>
              <w:t>2009</w:t>
            </w:r>
          </w:p>
        </w:tc>
        <w:tc>
          <w:tcPr>
            <w:tcW w:w="696" w:type="dxa"/>
            <w:hideMark/>
          </w:tcPr>
          <w:p w:rsidR="001F0F35" w:rsidRPr="00EE60F1" w:rsidRDefault="001F0F35" w:rsidP="00782819">
            <w:pPr>
              <w:jc w:val="center"/>
              <w:cnfStyle w:val="000000100000"/>
              <w:rPr>
                <w:rFonts w:ascii="Times New Roman" w:hAnsi="Times New Roman" w:cs="Times New Roman"/>
                <w:b/>
                <w:bCs/>
                <w:sz w:val="24"/>
                <w:szCs w:val="24"/>
              </w:rPr>
            </w:pPr>
            <w:r w:rsidRPr="00EE60F1">
              <w:rPr>
                <w:rFonts w:ascii="Times New Roman" w:hAnsi="Times New Roman" w:cs="Times New Roman"/>
                <w:b/>
                <w:bCs/>
                <w:sz w:val="24"/>
                <w:szCs w:val="24"/>
                <w:lang w:val="en-US"/>
              </w:rPr>
              <w:t>2010</w:t>
            </w:r>
          </w:p>
        </w:tc>
        <w:tc>
          <w:tcPr>
            <w:tcW w:w="696" w:type="dxa"/>
            <w:hideMark/>
          </w:tcPr>
          <w:p w:rsidR="001F0F35" w:rsidRPr="00EE60F1" w:rsidRDefault="001F0F35" w:rsidP="00782819">
            <w:pPr>
              <w:jc w:val="center"/>
              <w:cnfStyle w:val="000000100000"/>
              <w:rPr>
                <w:rFonts w:ascii="Times New Roman" w:hAnsi="Times New Roman" w:cs="Times New Roman"/>
                <w:b/>
                <w:bCs/>
                <w:sz w:val="24"/>
                <w:szCs w:val="24"/>
              </w:rPr>
            </w:pPr>
            <w:r w:rsidRPr="00EE60F1">
              <w:rPr>
                <w:rFonts w:ascii="Times New Roman" w:hAnsi="Times New Roman" w:cs="Times New Roman"/>
                <w:b/>
                <w:bCs/>
                <w:sz w:val="24"/>
                <w:szCs w:val="24"/>
                <w:lang w:val="en-US"/>
              </w:rPr>
              <w:t>2011</w:t>
            </w:r>
          </w:p>
        </w:tc>
        <w:tc>
          <w:tcPr>
            <w:tcW w:w="696" w:type="dxa"/>
            <w:hideMark/>
          </w:tcPr>
          <w:p w:rsidR="001F0F35" w:rsidRPr="00EE60F1" w:rsidRDefault="001F0F35" w:rsidP="00782819">
            <w:pPr>
              <w:jc w:val="center"/>
              <w:cnfStyle w:val="000000100000"/>
              <w:rPr>
                <w:rFonts w:ascii="Times New Roman" w:hAnsi="Times New Roman" w:cs="Times New Roman"/>
                <w:b/>
                <w:bCs/>
                <w:sz w:val="24"/>
                <w:szCs w:val="24"/>
              </w:rPr>
            </w:pPr>
            <w:r w:rsidRPr="00EE60F1">
              <w:rPr>
                <w:rFonts w:ascii="Times New Roman" w:hAnsi="Times New Roman" w:cs="Times New Roman"/>
                <w:b/>
                <w:bCs/>
                <w:sz w:val="24"/>
                <w:szCs w:val="24"/>
                <w:lang w:val="en-US"/>
              </w:rPr>
              <w:t>2012</w:t>
            </w:r>
          </w:p>
        </w:tc>
        <w:tc>
          <w:tcPr>
            <w:tcW w:w="696" w:type="dxa"/>
            <w:hideMark/>
          </w:tcPr>
          <w:p w:rsidR="001F0F35" w:rsidRPr="00EE60F1" w:rsidRDefault="001F0F35" w:rsidP="00782819">
            <w:pPr>
              <w:jc w:val="center"/>
              <w:cnfStyle w:val="000000100000"/>
              <w:rPr>
                <w:rFonts w:ascii="Times New Roman" w:hAnsi="Times New Roman" w:cs="Times New Roman"/>
                <w:b/>
                <w:bCs/>
                <w:sz w:val="24"/>
                <w:szCs w:val="24"/>
              </w:rPr>
            </w:pPr>
            <w:r w:rsidRPr="00EE60F1">
              <w:rPr>
                <w:rFonts w:ascii="Times New Roman" w:hAnsi="Times New Roman" w:cs="Times New Roman"/>
                <w:b/>
                <w:bCs/>
                <w:sz w:val="24"/>
                <w:szCs w:val="24"/>
                <w:lang w:val="en-US"/>
              </w:rPr>
              <w:t>2013</w:t>
            </w:r>
          </w:p>
        </w:tc>
        <w:tc>
          <w:tcPr>
            <w:tcW w:w="696" w:type="dxa"/>
            <w:hideMark/>
          </w:tcPr>
          <w:p w:rsidR="001F0F35" w:rsidRPr="00EE60F1" w:rsidRDefault="001F0F35" w:rsidP="00782819">
            <w:pPr>
              <w:jc w:val="center"/>
              <w:cnfStyle w:val="000000100000"/>
              <w:rPr>
                <w:rFonts w:ascii="Times New Roman" w:hAnsi="Times New Roman" w:cs="Times New Roman"/>
                <w:b/>
                <w:bCs/>
                <w:sz w:val="24"/>
                <w:szCs w:val="24"/>
              </w:rPr>
            </w:pPr>
            <w:r w:rsidRPr="00EE60F1">
              <w:rPr>
                <w:rFonts w:ascii="Times New Roman" w:hAnsi="Times New Roman" w:cs="Times New Roman"/>
                <w:b/>
                <w:bCs/>
                <w:sz w:val="24"/>
                <w:szCs w:val="24"/>
                <w:lang w:val="en-US"/>
              </w:rPr>
              <w:t>2014</w:t>
            </w:r>
          </w:p>
        </w:tc>
        <w:tc>
          <w:tcPr>
            <w:tcW w:w="696" w:type="dxa"/>
            <w:hideMark/>
          </w:tcPr>
          <w:p w:rsidR="001F0F35" w:rsidRPr="00EE60F1" w:rsidRDefault="001F0F35" w:rsidP="00782819">
            <w:pPr>
              <w:jc w:val="center"/>
              <w:cnfStyle w:val="000000100000"/>
              <w:rPr>
                <w:rFonts w:ascii="Times New Roman" w:hAnsi="Times New Roman" w:cs="Times New Roman"/>
                <w:b/>
                <w:bCs/>
                <w:sz w:val="24"/>
                <w:szCs w:val="24"/>
              </w:rPr>
            </w:pPr>
            <w:r w:rsidRPr="00EE60F1">
              <w:rPr>
                <w:rFonts w:ascii="Times New Roman" w:hAnsi="Times New Roman" w:cs="Times New Roman"/>
                <w:b/>
                <w:bCs/>
                <w:sz w:val="24"/>
                <w:szCs w:val="24"/>
                <w:lang w:val="en-US"/>
              </w:rPr>
              <w:t>2009</w:t>
            </w:r>
          </w:p>
        </w:tc>
        <w:tc>
          <w:tcPr>
            <w:tcW w:w="696" w:type="dxa"/>
            <w:hideMark/>
          </w:tcPr>
          <w:p w:rsidR="001F0F35" w:rsidRPr="00EE60F1" w:rsidRDefault="001F0F35" w:rsidP="00782819">
            <w:pPr>
              <w:jc w:val="center"/>
              <w:cnfStyle w:val="000000100000"/>
              <w:rPr>
                <w:rFonts w:ascii="Times New Roman" w:hAnsi="Times New Roman" w:cs="Times New Roman"/>
                <w:b/>
                <w:bCs/>
                <w:sz w:val="24"/>
                <w:szCs w:val="24"/>
              </w:rPr>
            </w:pPr>
            <w:r w:rsidRPr="00EE60F1">
              <w:rPr>
                <w:rFonts w:ascii="Times New Roman" w:hAnsi="Times New Roman" w:cs="Times New Roman"/>
                <w:b/>
                <w:bCs/>
                <w:sz w:val="24"/>
                <w:szCs w:val="24"/>
                <w:lang w:val="en-US"/>
              </w:rPr>
              <w:t>2010</w:t>
            </w:r>
          </w:p>
        </w:tc>
        <w:tc>
          <w:tcPr>
            <w:tcW w:w="696" w:type="dxa"/>
            <w:hideMark/>
          </w:tcPr>
          <w:p w:rsidR="001F0F35" w:rsidRPr="00EE60F1" w:rsidRDefault="001F0F35" w:rsidP="00782819">
            <w:pPr>
              <w:jc w:val="center"/>
              <w:cnfStyle w:val="000000100000"/>
              <w:rPr>
                <w:rFonts w:ascii="Times New Roman" w:hAnsi="Times New Roman" w:cs="Times New Roman"/>
                <w:b/>
                <w:bCs/>
                <w:sz w:val="24"/>
                <w:szCs w:val="24"/>
              </w:rPr>
            </w:pPr>
            <w:r w:rsidRPr="00EE60F1">
              <w:rPr>
                <w:rFonts w:ascii="Times New Roman" w:hAnsi="Times New Roman" w:cs="Times New Roman"/>
                <w:b/>
                <w:bCs/>
                <w:sz w:val="24"/>
                <w:szCs w:val="24"/>
                <w:lang w:val="en-US"/>
              </w:rPr>
              <w:t>2011</w:t>
            </w:r>
          </w:p>
        </w:tc>
        <w:tc>
          <w:tcPr>
            <w:tcW w:w="696" w:type="dxa"/>
            <w:hideMark/>
          </w:tcPr>
          <w:p w:rsidR="001F0F35" w:rsidRPr="00EE60F1" w:rsidRDefault="001F0F35" w:rsidP="00782819">
            <w:pPr>
              <w:jc w:val="center"/>
              <w:cnfStyle w:val="000000100000"/>
              <w:rPr>
                <w:rFonts w:ascii="Times New Roman" w:hAnsi="Times New Roman" w:cs="Times New Roman"/>
                <w:b/>
                <w:bCs/>
                <w:sz w:val="24"/>
                <w:szCs w:val="24"/>
              </w:rPr>
            </w:pPr>
            <w:r w:rsidRPr="00EE60F1">
              <w:rPr>
                <w:rFonts w:ascii="Times New Roman" w:hAnsi="Times New Roman" w:cs="Times New Roman"/>
                <w:b/>
                <w:bCs/>
                <w:sz w:val="24"/>
                <w:szCs w:val="24"/>
                <w:lang w:val="en-US"/>
              </w:rPr>
              <w:t>2012</w:t>
            </w:r>
          </w:p>
        </w:tc>
        <w:tc>
          <w:tcPr>
            <w:tcW w:w="696" w:type="dxa"/>
            <w:hideMark/>
          </w:tcPr>
          <w:p w:rsidR="001F0F35" w:rsidRPr="00EE60F1" w:rsidRDefault="001F0F35" w:rsidP="00782819">
            <w:pPr>
              <w:jc w:val="center"/>
              <w:cnfStyle w:val="000000100000"/>
              <w:rPr>
                <w:rFonts w:ascii="Times New Roman" w:hAnsi="Times New Roman" w:cs="Times New Roman"/>
                <w:b/>
                <w:bCs/>
                <w:sz w:val="24"/>
                <w:szCs w:val="24"/>
              </w:rPr>
            </w:pPr>
            <w:r w:rsidRPr="00EE60F1">
              <w:rPr>
                <w:rFonts w:ascii="Times New Roman" w:hAnsi="Times New Roman" w:cs="Times New Roman"/>
                <w:b/>
                <w:bCs/>
                <w:sz w:val="24"/>
                <w:szCs w:val="24"/>
                <w:lang w:val="en-US"/>
              </w:rPr>
              <w:t>2013</w:t>
            </w:r>
          </w:p>
        </w:tc>
        <w:tc>
          <w:tcPr>
            <w:tcW w:w="696" w:type="dxa"/>
            <w:hideMark/>
          </w:tcPr>
          <w:p w:rsidR="001F0F35" w:rsidRPr="00EE60F1" w:rsidRDefault="001F0F35" w:rsidP="00782819">
            <w:pPr>
              <w:jc w:val="center"/>
              <w:cnfStyle w:val="000000100000"/>
              <w:rPr>
                <w:rFonts w:ascii="Times New Roman" w:hAnsi="Times New Roman" w:cs="Times New Roman"/>
                <w:b/>
                <w:bCs/>
                <w:sz w:val="24"/>
                <w:szCs w:val="24"/>
              </w:rPr>
            </w:pPr>
            <w:r w:rsidRPr="00EE60F1">
              <w:rPr>
                <w:rFonts w:ascii="Times New Roman" w:hAnsi="Times New Roman" w:cs="Times New Roman"/>
                <w:b/>
                <w:bCs/>
                <w:sz w:val="24"/>
                <w:szCs w:val="24"/>
                <w:lang w:val="en-US"/>
              </w:rPr>
              <w:t>2014</w:t>
            </w:r>
          </w:p>
        </w:tc>
      </w:tr>
      <w:tr w:rsidR="001F0F35" w:rsidRPr="00EE60F1" w:rsidTr="00782819">
        <w:trPr>
          <w:trHeight w:hRule="exact" w:val="292"/>
          <w:jc w:val="center"/>
        </w:trPr>
        <w:tc>
          <w:tcPr>
            <w:cnfStyle w:val="001000000000"/>
            <w:tcW w:w="1696" w:type="dxa"/>
            <w:shd w:val="clear" w:color="auto" w:fill="auto"/>
            <w:hideMark/>
          </w:tcPr>
          <w:p w:rsidR="001F0F35" w:rsidRPr="00EE60F1" w:rsidRDefault="001F0F35" w:rsidP="00782819">
            <w:pPr>
              <w:jc w:val="center"/>
              <w:rPr>
                <w:rFonts w:ascii="Times New Roman" w:hAnsi="Times New Roman" w:cs="Times New Roman"/>
                <w:b w:val="0"/>
                <w:sz w:val="24"/>
                <w:szCs w:val="24"/>
              </w:rPr>
            </w:pPr>
            <w:r w:rsidRPr="00EE60F1">
              <w:rPr>
                <w:rFonts w:ascii="Times New Roman" w:hAnsi="Times New Roman" w:cs="Times New Roman"/>
                <w:b w:val="0"/>
                <w:sz w:val="24"/>
                <w:szCs w:val="24"/>
                <w:lang w:val="en-US"/>
              </w:rPr>
              <w:t>Ahuachapán</w:t>
            </w:r>
          </w:p>
        </w:tc>
        <w:tc>
          <w:tcPr>
            <w:tcW w:w="696" w:type="dxa"/>
            <w:shd w:val="clear" w:color="auto" w:fill="auto"/>
            <w:hideMark/>
          </w:tcPr>
          <w:p w:rsidR="001F0F35" w:rsidRPr="00EE60F1" w:rsidRDefault="001F0F35" w:rsidP="00782819">
            <w:pPr>
              <w:jc w:val="center"/>
              <w:cnfStyle w:val="000000000000"/>
              <w:rPr>
                <w:rFonts w:ascii="Times New Roman" w:hAnsi="Times New Roman" w:cs="Times New Roman"/>
                <w:sz w:val="24"/>
                <w:szCs w:val="24"/>
              </w:rPr>
            </w:pPr>
            <w:r w:rsidRPr="00EE60F1">
              <w:rPr>
                <w:rFonts w:ascii="Times New Roman" w:hAnsi="Times New Roman" w:cs="Times New Roman"/>
                <w:sz w:val="24"/>
                <w:szCs w:val="24"/>
                <w:lang w:val="en-US"/>
              </w:rPr>
              <w:t>4.2</w:t>
            </w:r>
          </w:p>
        </w:tc>
        <w:tc>
          <w:tcPr>
            <w:tcW w:w="696" w:type="dxa"/>
            <w:shd w:val="clear" w:color="auto" w:fill="auto"/>
            <w:hideMark/>
          </w:tcPr>
          <w:p w:rsidR="001F0F35" w:rsidRPr="00EE60F1" w:rsidRDefault="001F0F35" w:rsidP="00782819">
            <w:pPr>
              <w:jc w:val="center"/>
              <w:cnfStyle w:val="000000000000"/>
              <w:rPr>
                <w:rFonts w:ascii="Times New Roman" w:hAnsi="Times New Roman" w:cs="Times New Roman"/>
                <w:sz w:val="24"/>
                <w:szCs w:val="24"/>
              </w:rPr>
            </w:pPr>
            <w:r w:rsidRPr="00EE60F1">
              <w:rPr>
                <w:rFonts w:ascii="Times New Roman" w:hAnsi="Times New Roman" w:cs="Times New Roman"/>
                <w:sz w:val="24"/>
                <w:szCs w:val="24"/>
                <w:lang w:val="en-US"/>
              </w:rPr>
              <w:t>2.8</w:t>
            </w:r>
          </w:p>
        </w:tc>
        <w:tc>
          <w:tcPr>
            <w:tcW w:w="696" w:type="dxa"/>
            <w:shd w:val="clear" w:color="auto" w:fill="auto"/>
            <w:hideMark/>
          </w:tcPr>
          <w:p w:rsidR="001F0F35" w:rsidRPr="00EE60F1" w:rsidRDefault="001F0F35" w:rsidP="00782819">
            <w:pPr>
              <w:jc w:val="center"/>
              <w:cnfStyle w:val="000000000000"/>
              <w:rPr>
                <w:rFonts w:ascii="Times New Roman" w:hAnsi="Times New Roman" w:cs="Times New Roman"/>
                <w:sz w:val="24"/>
                <w:szCs w:val="24"/>
              </w:rPr>
            </w:pPr>
            <w:r w:rsidRPr="00EE60F1">
              <w:rPr>
                <w:rFonts w:ascii="Times New Roman" w:hAnsi="Times New Roman" w:cs="Times New Roman"/>
                <w:sz w:val="24"/>
                <w:szCs w:val="24"/>
                <w:lang w:val="en-US"/>
              </w:rPr>
              <w:t>3.7</w:t>
            </w:r>
          </w:p>
        </w:tc>
        <w:tc>
          <w:tcPr>
            <w:tcW w:w="696" w:type="dxa"/>
            <w:shd w:val="clear" w:color="auto" w:fill="auto"/>
            <w:hideMark/>
          </w:tcPr>
          <w:p w:rsidR="001F0F35" w:rsidRPr="00EE60F1" w:rsidRDefault="001F0F35" w:rsidP="00782819">
            <w:pPr>
              <w:jc w:val="center"/>
              <w:cnfStyle w:val="000000000000"/>
              <w:rPr>
                <w:rFonts w:ascii="Times New Roman" w:hAnsi="Times New Roman" w:cs="Times New Roman"/>
                <w:sz w:val="24"/>
                <w:szCs w:val="24"/>
              </w:rPr>
            </w:pPr>
            <w:r w:rsidRPr="00EE60F1">
              <w:rPr>
                <w:rFonts w:ascii="Times New Roman" w:hAnsi="Times New Roman" w:cs="Times New Roman"/>
                <w:sz w:val="24"/>
                <w:szCs w:val="24"/>
                <w:lang w:val="en-US"/>
              </w:rPr>
              <w:t>4.2</w:t>
            </w:r>
          </w:p>
        </w:tc>
        <w:tc>
          <w:tcPr>
            <w:tcW w:w="696" w:type="dxa"/>
            <w:shd w:val="clear" w:color="auto" w:fill="auto"/>
            <w:hideMark/>
          </w:tcPr>
          <w:p w:rsidR="001F0F35" w:rsidRPr="00EE60F1" w:rsidRDefault="001F0F35" w:rsidP="00782819">
            <w:pPr>
              <w:jc w:val="center"/>
              <w:cnfStyle w:val="000000000000"/>
              <w:rPr>
                <w:rFonts w:ascii="Times New Roman" w:hAnsi="Times New Roman" w:cs="Times New Roman"/>
                <w:sz w:val="24"/>
                <w:szCs w:val="24"/>
              </w:rPr>
            </w:pPr>
            <w:r w:rsidRPr="00EE60F1">
              <w:rPr>
                <w:rFonts w:ascii="Times New Roman" w:hAnsi="Times New Roman" w:cs="Times New Roman"/>
                <w:sz w:val="24"/>
                <w:szCs w:val="24"/>
                <w:lang w:val="en-US"/>
              </w:rPr>
              <w:t>5.9</w:t>
            </w:r>
          </w:p>
        </w:tc>
        <w:tc>
          <w:tcPr>
            <w:tcW w:w="696" w:type="dxa"/>
            <w:shd w:val="clear" w:color="auto" w:fill="auto"/>
            <w:hideMark/>
          </w:tcPr>
          <w:p w:rsidR="001F0F35" w:rsidRPr="00EE60F1" w:rsidRDefault="001F0F35" w:rsidP="00782819">
            <w:pPr>
              <w:jc w:val="center"/>
              <w:cnfStyle w:val="000000000000"/>
              <w:rPr>
                <w:rFonts w:ascii="Times New Roman" w:hAnsi="Times New Roman" w:cs="Times New Roman"/>
                <w:sz w:val="24"/>
                <w:szCs w:val="24"/>
              </w:rPr>
            </w:pPr>
            <w:r w:rsidRPr="00EE60F1">
              <w:rPr>
                <w:rFonts w:ascii="Times New Roman" w:hAnsi="Times New Roman" w:cs="Times New Roman"/>
                <w:sz w:val="24"/>
                <w:szCs w:val="24"/>
                <w:lang w:val="en-US"/>
              </w:rPr>
              <w:t>5.7</w:t>
            </w:r>
          </w:p>
        </w:tc>
        <w:tc>
          <w:tcPr>
            <w:tcW w:w="696" w:type="dxa"/>
            <w:shd w:val="clear" w:color="auto" w:fill="auto"/>
            <w:hideMark/>
          </w:tcPr>
          <w:p w:rsidR="001F0F35" w:rsidRPr="00EE60F1" w:rsidRDefault="001F0F35" w:rsidP="00782819">
            <w:pPr>
              <w:jc w:val="center"/>
              <w:cnfStyle w:val="000000000000"/>
              <w:rPr>
                <w:rFonts w:ascii="Times New Roman" w:hAnsi="Times New Roman" w:cs="Times New Roman"/>
                <w:sz w:val="24"/>
                <w:szCs w:val="24"/>
              </w:rPr>
            </w:pPr>
            <w:r w:rsidRPr="00EE60F1">
              <w:rPr>
                <w:rFonts w:ascii="Times New Roman" w:hAnsi="Times New Roman" w:cs="Times New Roman"/>
                <w:sz w:val="24"/>
                <w:szCs w:val="24"/>
                <w:lang w:val="en-US"/>
              </w:rPr>
              <w:t>3.1</w:t>
            </w:r>
          </w:p>
        </w:tc>
        <w:tc>
          <w:tcPr>
            <w:tcW w:w="696" w:type="dxa"/>
            <w:shd w:val="clear" w:color="auto" w:fill="auto"/>
            <w:hideMark/>
          </w:tcPr>
          <w:p w:rsidR="001F0F35" w:rsidRPr="00EE60F1" w:rsidRDefault="001F0F35" w:rsidP="00782819">
            <w:pPr>
              <w:jc w:val="center"/>
              <w:cnfStyle w:val="000000000000"/>
              <w:rPr>
                <w:rFonts w:ascii="Times New Roman" w:hAnsi="Times New Roman" w:cs="Times New Roman"/>
                <w:sz w:val="24"/>
                <w:szCs w:val="24"/>
              </w:rPr>
            </w:pPr>
            <w:r w:rsidRPr="00EE60F1">
              <w:rPr>
                <w:rFonts w:ascii="Times New Roman" w:hAnsi="Times New Roman" w:cs="Times New Roman"/>
                <w:sz w:val="24"/>
                <w:szCs w:val="24"/>
                <w:lang w:val="en-US"/>
              </w:rPr>
              <w:t>2.4</w:t>
            </w:r>
          </w:p>
        </w:tc>
        <w:tc>
          <w:tcPr>
            <w:tcW w:w="696" w:type="dxa"/>
            <w:shd w:val="clear" w:color="auto" w:fill="auto"/>
            <w:hideMark/>
          </w:tcPr>
          <w:p w:rsidR="001F0F35" w:rsidRPr="00EE60F1" w:rsidRDefault="001F0F35" w:rsidP="00782819">
            <w:pPr>
              <w:jc w:val="center"/>
              <w:cnfStyle w:val="000000000000"/>
              <w:rPr>
                <w:rFonts w:ascii="Times New Roman" w:hAnsi="Times New Roman" w:cs="Times New Roman"/>
                <w:sz w:val="24"/>
                <w:szCs w:val="24"/>
              </w:rPr>
            </w:pPr>
            <w:r w:rsidRPr="00EE60F1">
              <w:rPr>
                <w:rFonts w:ascii="Times New Roman" w:hAnsi="Times New Roman" w:cs="Times New Roman"/>
                <w:sz w:val="24"/>
                <w:szCs w:val="24"/>
                <w:lang w:val="en-US"/>
              </w:rPr>
              <w:t>3.4</w:t>
            </w:r>
          </w:p>
        </w:tc>
        <w:tc>
          <w:tcPr>
            <w:tcW w:w="696" w:type="dxa"/>
            <w:shd w:val="clear" w:color="auto" w:fill="auto"/>
            <w:hideMark/>
          </w:tcPr>
          <w:p w:rsidR="001F0F35" w:rsidRPr="00EE60F1" w:rsidRDefault="001F0F35" w:rsidP="00782819">
            <w:pPr>
              <w:jc w:val="center"/>
              <w:cnfStyle w:val="000000000000"/>
              <w:rPr>
                <w:rFonts w:ascii="Times New Roman" w:hAnsi="Times New Roman" w:cs="Times New Roman"/>
                <w:sz w:val="24"/>
                <w:szCs w:val="24"/>
              </w:rPr>
            </w:pPr>
            <w:r w:rsidRPr="00EE60F1">
              <w:rPr>
                <w:rFonts w:ascii="Times New Roman" w:hAnsi="Times New Roman" w:cs="Times New Roman"/>
                <w:sz w:val="24"/>
                <w:szCs w:val="24"/>
                <w:lang w:val="en-US"/>
              </w:rPr>
              <w:t>4.6</w:t>
            </w:r>
          </w:p>
        </w:tc>
        <w:tc>
          <w:tcPr>
            <w:tcW w:w="696" w:type="dxa"/>
            <w:shd w:val="clear" w:color="auto" w:fill="auto"/>
            <w:hideMark/>
          </w:tcPr>
          <w:p w:rsidR="001F0F35" w:rsidRPr="00EE60F1" w:rsidRDefault="001F0F35" w:rsidP="00782819">
            <w:pPr>
              <w:jc w:val="center"/>
              <w:cnfStyle w:val="000000000000"/>
              <w:rPr>
                <w:rFonts w:ascii="Times New Roman" w:hAnsi="Times New Roman" w:cs="Times New Roman"/>
                <w:sz w:val="24"/>
                <w:szCs w:val="24"/>
              </w:rPr>
            </w:pPr>
            <w:r w:rsidRPr="00EE60F1">
              <w:rPr>
                <w:rFonts w:ascii="Times New Roman" w:hAnsi="Times New Roman" w:cs="Times New Roman"/>
                <w:sz w:val="24"/>
                <w:szCs w:val="24"/>
                <w:lang w:val="en-US"/>
              </w:rPr>
              <w:t>3.6</w:t>
            </w:r>
          </w:p>
        </w:tc>
        <w:tc>
          <w:tcPr>
            <w:tcW w:w="696" w:type="dxa"/>
            <w:shd w:val="clear" w:color="auto" w:fill="auto"/>
            <w:hideMark/>
          </w:tcPr>
          <w:p w:rsidR="001F0F35" w:rsidRPr="00EE60F1" w:rsidRDefault="001F0F35" w:rsidP="00782819">
            <w:pPr>
              <w:jc w:val="center"/>
              <w:cnfStyle w:val="000000000000"/>
              <w:rPr>
                <w:rFonts w:ascii="Times New Roman" w:hAnsi="Times New Roman" w:cs="Times New Roman"/>
                <w:sz w:val="24"/>
                <w:szCs w:val="24"/>
              </w:rPr>
            </w:pPr>
            <w:r w:rsidRPr="00EE60F1">
              <w:rPr>
                <w:rFonts w:ascii="Times New Roman" w:hAnsi="Times New Roman" w:cs="Times New Roman"/>
                <w:sz w:val="24"/>
                <w:szCs w:val="24"/>
                <w:lang w:val="en-US"/>
              </w:rPr>
              <w:t>3.7</w:t>
            </w:r>
          </w:p>
        </w:tc>
      </w:tr>
      <w:tr w:rsidR="001F0F35" w:rsidRPr="00EE60F1" w:rsidTr="00782819">
        <w:trPr>
          <w:cnfStyle w:val="000000100000"/>
          <w:trHeight w:hRule="exact" w:val="292"/>
          <w:jc w:val="center"/>
        </w:trPr>
        <w:tc>
          <w:tcPr>
            <w:cnfStyle w:val="001000000000"/>
            <w:tcW w:w="1696" w:type="dxa"/>
            <w:shd w:val="clear" w:color="auto" w:fill="auto"/>
            <w:hideMark/>
          </w:tcPr>
          <w:p w:rsidR="001F0F35" w:rsidRPr="00EE60F1" w:rsidRDefault="001F0F35" w:rsidP="00782819">
            <w:pPr>
              <w:jc w:val="center"/>
              <w:rPr>
                <w:rFonts w:ascii="Times New Roman" w:hAnsi="Times New Roman" w:cs="Times New Roman"/>
                <w:b w:val="0"/>
                <w:sz w:val="24"/>
                <w:szCs w:val="24"/>
              </w:rPr>
            </w:pPr>
            <w:r w:rsidRPr="00EE60F1">
              <w:rPr>
                <w:rFonts w:ascii="Times New Roman" w:hAnsi="Times New Roman" w:cs="Times New Roman"/>
                <w:b w:val="0"/>
                <w:sz w:val="24"/>
                <w:szCs w:val="24"/>
                <w:lang w:val="en-US"/>
              </w:rPr>
              <w:t>Santa Ana</w:t>
            </w:r>
          </w:p>
        </w:tc>
        <w:tc>
          <w:tcPr>
            <w:tcW w:w="696" w:type="dxa"/>
            <w:shd w:val="clear" w:color="auto" w:fill="auto"/>
            <w:hideMark/>
          </w:tcPr>
          <w:p w:rsidR="001F0F35" w:rsidRPr="00EE60F1" w:rsidRDefault="001F0F35" w:rsidP="00782819">
            <w:pPr>
              <w:jc w:val="center"/>
              <w:cnfStyle w:val="000000100000"/>
              <w:rPr>
                <w:rFonts w:ascii="Times New Roman" w:hAnsi="Times New Roman" w:cs="Times New Roman"/>
                <w:sz w:val="24"/>
                <w:szCs w:val="24"/>
              </w:rPr>
            </w:pPr>
            <w:r w:rsidRPr="00EE60F1">
              <w:rPr>
                <w:rFonts w:ascii="Times New Roman" w:hAnsi="Times New Roman" w:cs="Times New Roman"/>
                <w:sz w:val="24"/>
                <w:szCs w:val="24"/>
                <w:lang w:val="en-US"/>
              </w:rPr>
              <w:t>10.1</w:t>
            </w:r>
          </w:p>
        </w:tc>
        <w:tc>
          <w:tcPr>
            <w:tcW w:w="696" w:type="dxa"/>
            <w:shd w:val="clear" w:color="auto" w:fill="auto"/>
            <w:hideMark/>
          </w:tcPr>
          <w:p w:rsidR="001F0F35" w:rsidRPr="00EE60F1" w:rsidRDefault="001F0F35" w:rsidP="00782819">
            <w:pPr>
              <w:jc w:val="center"/>
              <w:cnfStyle w:val="000000100000"/>
              <w:rPr>
                <w:rFonts w:ascii="Times New Roman" w:hAnsi="Times New Roman" w:cs="Times New Roman"/>
                <w:sz w:val="24"/>
                <w:szCs w:val="24"/>
              </w:rPr>
            </w:pPr>
            <w:r w:rsidRPr="00EE60F1">
              <w:rPr>
                <w:rFonts w:ascii="Times New Roman" w:hAnsi="Times New Roman" w:cs="Times New Roman"/>
                <w:sz w:val="24"/>
                <w:szCs w:val="24"/>
                <w:lang w:val="en-US"/>
              </w:rPr>
              <w:t>4.4</w:t>
            </w:r>
          </w:p>
        </w:tc>
        <w:tc>
          <w:tcPr>
            <w:tcW w:w="696" w:type="dxa"/>
            <w:shd w:val="clear" w:color="auto" w:fill="auto"/>
            <w:hideMark/>
          </w:tcPr>
          <w:p w:rsidR="001F0F35" w:rsidRPr="00EE60F1" w:rsidRDefault="001F0F35" w:rsidP="00782819">
            <w:pPr>
              <w:jc w:val="center"/>
              <w:cnfStyle w:val="000000100000"/>
              <w:rPr>
                <w:rFonts w:ascii="Times New Roman" w:hAnsi="Times New Roman" w:cs="Times New Roman"/>
                <w:sz w:val="24"/>
                <w:szCs w:val="24"/>
              </w:rPr>
            </w:pPr>
            <w:r w:rsidRPr="00EE60F1">
              <w:rPr>
                <w:rFonts w:ascii="Times New Roman" w:hAnsi="Times New Roman" w:cs="Times New Roman"/>
                <w:sz w:val="24"/>
                <w:szCs w:val="24"/>
                <w:lang w:val="en-US"/>
              </w:rPr>
              <w:t>5.1</w:t>
            </w:r>
          </w:p>
        </w:tc>
        <w:tc>
          <w:tcPr>
            <w:tcW w:w="696" w:type="dxa"/>
            <w:shd w:val="clear" w:color="auto" w:fill="auto"/>
            <w:hideMark/>
          </w:tcPr>
          <w:p w:rsidR="001F0F35" w:rsidRPr="00EE60F1" w:rsidRDefault="001F0F35" w:rsidP="00782819">
            <w:pPr>
              <w:jc w:val="center"/>
              <w:cnfStyle w:val="000000100000"/>
              <w:rPr>
                <w:rFonts w:ascii="Times New Roman" w:hAnsi="Times New Roman" w:cs="Times New Roman"/>
                <w:sz w:val="24"/>
                <w:szCs w:val="24"/>
              </w:rPr>
            </w:pPr>
            <w:r w:rsidRPr="00EE60F1">
              <w:rPr>
                <w:rFonts w:ascii="Times New Roman" w:hAnsi="Times New Roman" w:cs="Times New Roman"/>
                <w:sz w:val="24"/>
                <w:szCs w:val="24"/>
                <w:lang w:val="en-US"/>
              </w:rPr>
              <w:t>6.1</w:t>
            </w:r>
          </w:p>
        </w:tc>
        <w:tc>
          <w:tcPr>
            <w:tcW w:w="696" w:type="dxa"/>
            <w:shd w:val="clear" w:color="auto" w:fill="auto"/>
            <w:hideMark/>
          </w:tcPr>
          <w:p w:rsidR="001F0F35" w:rsidRPr="00EE60F1" w:rsidRDefault="001F0F35" w:rsidP="00782819">
            <w:pPr>
              <w:jc w:val="center"/>
              <w:cnfStyle w:val="000000100000"/>
              <w:rPr>
                <w:rFonts w:ascii="Times New Roman" w:hAnsi="Times New Roman" w:cs="Times New Roman"/>
                <w:sz w:val="24"/>
                <w:szCs w:val="24"/>
              </w:rPr>
            </w:pPr>
            <w:r w:rsidRPr="00EE60F1">
              <w:rPr>
                <w:rFonts w:ascii="Times New Roman" w:hAnsi="Times New Roman" w:cs="Times New Roman"/>
                <w:sz w:val="24"/>
                <w:szCs w:val="24"/>
                <w:lang w:val="en-US"/>
              </w:rPr>
              <w:t>6</w:t>
            </w:r>
          </w:p>
        </w:tc>
        <w:tc>
          <w:tcPr>
            <w:tcW w:w="696" w:type="dxa"/>
            <w:shd w:val="clear" w:color="auto" w:fill="auto"/>
            <w:hideMark/>
          </w:tcPr>
          <w:p w:rsidR="001F0F35" w:rsidRPr="00EE60F1" w:rsidRDefault="001F0F35" w:rsidP="00782819">
            <w:pPr>
              <w:jc w:val="center"/>
              <w:cnfStyle w:val="000000100000"/>
              <w:rPr>
                <w:rFonts w:ascii="Times New Roman" w:hAnsi="Times New Roman" w:cs="Times New Roman"/>
                <w:sz w:val="24"/>
                <w:szCs w:val="24"/>
              </w:rPr>
            </w:pPr>
            <w:r w:rsidRPr="00EE60F1">
              <w:rPr>
                <w:rFonts w:ascii="Times New Roman" w:hAnsi="Times New Roman" w:cs="Times New Roman"/>
                <w:sz w:val="24"/>
                <w:szCs w:val="24"/>
                <w:lang w:val="en-US"/>
              </w:rPr>
              <w:t>6.8</w:t>
            </w:r>
          </w:p>
        </w:tc>
        <w:tc>
          <w:tcPr>
            <w:tcW w:w="696" w:type="dxa"/>
            <w:shd w:val="clear" w:color="auto" w:fill="auto"/>
            <w:hideMark/>
          </w:tcPr>
          <w:p w:rsidR="001F0F35" w:rsidRPr="00EE60F1" w:rsidRDefault="001F0F35" w:rsidP="00782819">
            <w:pPr>
              <w:jc w:val="center"/>
              <w:cnfStyle w:val="000000100000"/>
              <w:rPr>
                <w:rFonts w:ascii="Times New Roman" w:hAnsi="Times New Roman" w:cs="Times New Roman"/>
                <w:sz w:val="24"/>
                <w:szCs w:val="24"/>
              </w:rPr>
            </w:pPr>
            <w:r w:rsidRPr="00EE60F1">
              <w:rPr>
                <w:rFonts w:ascii="Times New Roman" w:hAnsi="Times New Roman" w:cs="Times New Roman"/>
                <w:sz w:val="24"/>
                <w:szCs w:val="24"/>
                <w:lang w:val="en-US"/>
              </w:rPr>
              <w:t>14.2</w:t>
            </w:r>
          </w:p>
        </w:tc>
        <w:tc>
          <w:tcPr>
            <w:tcW w:w="696" w:type="dxa"/>
            <w:shd w:val="clear" w:color="auto" w:fill="auto"/>
            <w:hideMark/>
          </w:tcPr>
          <w:p w:rsidR="001F0F35" w:rsidRPr="00EE60F1" w:rsidRDefault="001F0F35" w:rsidP="00782819">
            <w:pPr>
              <w:jc w:val="center"/>
              <w:cnfStyle w:val="000000100000"/>
              <w:rPr>
                <w:rFonts w:ascii="Times New Roman" w:hAnsi="Times New Roman" w:cs="Times New Roman"/>
                <w:sz w:val="24"/>
                <w:szCs w:val="24"/>
              </w:rPr>
            </w:pPr>
            <w:r w:rsidRPr="00EE60F1">
              <w:rPr>
                <w:rFonts w:ascii="Times New Roman" w:hAnsi="Times New Roman" w:cs="Times New Roman"/>
                <w:sz w:val="24"/>
                <w:szCs w:val="24"/>
                <w:lang w:val="en-US"/>
              </w:rPr>
              <w:t>0.2</w:t>
            </w:r>
          </w:p>
        </w:tc>
        <w:tc>
          <w:tcPr>
            <w:tcW w:w="696" w:type="dxa"/>
            <w:shd w:val="clear" w:color="auto" w:fill="auto"/>
            <w:hideMark/>
          </w:tcPr>
          <w:p w:rsidR="001F0F35" w:rsidRPr="00EE60F1" w:rsidRDefault="001F0F35" w:rsidP="00782819">
            <w:pPr>
              <w:jc w:val="center"/>
              <w:cnfStyle w:val="000000100000"/>
              <w:rPr>
                <w:rFonts w:ascii="Times New Roman" w:hAnsi="Times New Roman" w:cs="Times New Roman"/>
                <w:sz w:val="24"/>
                <w:szCs w:val="24"/>
              </w:rPr>
            </w:pPr>
            <w:r w:rsidRPr="00EE60F1">
              <w:rPr>
                <w:rFonts w:ascii="Times New Roman" w:hAnsi="Times New Roman" w:cs="Times New Roman"/>
                <w:sz w:val="24"/>
                <w:szCs w:val="24"/>
                <w:lang w:val="en-US"/>
              </w:rPr>
              <w:t>14.8</w:t>
            </w:r>
          </w:p>
        </w:tc>
        <w:tc>
          <w:tcPr>
            <w:tcW w:w="696" w:type="dxa"/>
            <w:shd w:val="clear" w:color="auto" w:fill="auto"/>
            <w:hideMark/>
          </w:tcPr>
          <w:p w:rsidR="001F0F35" w:rsidRPr="00EE60F1" w:rsidRDefault="001F0F35" w:rsidP="00782819">
            <w:pPr>
              <w:jc w:val="center"/>
              <w:cnfStyle w:val="000000100000"/>
              <w:rPr>
                <w:rFonts w:ascii="Times New Roman" w:hAnsi="Times New Roman" w:cs="Times New Roman"/>
                <w:sz w:val="24"/>
                <w:szCs w:val="24"/>
              </w:rPr>
            </w:pPr>
            <w:r w:rsidRPr="00EE60F1">
              <w:rPr>
                <w:rFonts w:ascii="Times New Roman" w:hAnsi="Times New Roman" w:cs="Times New Roman"/>
                <w:sz w:val="24"/>
                <w:szCs w:val="24"/>
                <w:lang w:val="en-US"/>
              </w:rPr>
              <w:t>8.4</w:t>
            </w:r>
          </w:p>
        </w:tc>
        <w:tc>
          <w:tcPr>
            <w:tcW w:w="696" w:type="dxa"/>
            <w:shd w:val="clear" w:color="auto" w:fill="auto"/>
            <w:hideMark/>
          </w:tcPr>
          <w:p w:rsidR="001F0F35" w:rsidRPr="00EE60F1" w:rsidRDefault="001F0F35" w:rsidP="00782819">
            <w:pPr>
              <w:jc w:val="center"/>
              <w:cnfStyle w:val="000000100000"/>
              <w:rPr>
                <w:rFonts w:ascii="Times New Roman" w:hAnsi="Times New Roman" w:cs="Times New Roman"/>
                <w:sz w:val="24"/>
                <w:szCs w:val="24"/>
              </w:rPr>
            </w:pPr>
            <w:r w:rsidRPr="00EE60F1">
              <w:rPr>
                <w:rFonts w:ascii="Times New Roman" w:hAnsi="Times New Roman" w:cs="Times New Roman"/>
                <w:sz w:val="24"/>
                <w:szCs w:val="24"/>
                <w:lang w:val="en-US"/>
              </w:rPr>
              <w:t>8.2</w:t>
            </w:r>
          </w:p>
        </w:tc>
        <w:tc>
          <w:tcPr>
            <w:tcW w:w="696" w:type="dxa"/>
            <w:shd w:val="clear" w:color="auto" w:fill="auto"/>
            <w:hideMark/>
          </w:tcPr>
          <w:p w:rsidR="001F0F35" w:rsidRPr="00EE60F1" w:rsidRDefault="001F0F35" w:rsidP="00782819">
            <w:pPr>
              <w:jc w:val="center"/>
              <w:cnfStyle w:val="000000100000"/>
              <w:rPr>
                <w:rFonts w:ascii="Times New Roman" w:hAnsi="Times New Roman" w:cs="Times New Roman"/>
                <w:sz w:val="24"/>
                <w:szCs w:val="24"/>
              </w:rPr>
            </w:pPr>
            <w:r w:rsidRPr="00EE60F1">
              <w:rPr>
                <w:rFonts w:ascii="Times New Roman" w:hAnsi="Times New Roman" w:cs="Times New Roman"/>
                <w:sz w:val="24"/>
                <w:szCs w:val="24"/>
                <w:lang w:val="en-US"/>
              </w:rPr>
              <w:t>11.2</w:t>
            </w:r>
          </w:p>
        </w:tc>
      </w:tr>
      <w:tr w:rsidR="001F0F35" w:rsidRPr="00EE60F1" w:rsidTr="00782819">
        <w:trPr>
          <w:trHeight w:hRule="exact" w:val="292"/>
          <w:jc w:val="center"/>
        </w:trPr>
        <w:tc>
          <w:tcPr>
            <w:cnfStyle w:val="001000000000"/>
            <w:tcW w:w="1696" w:type="dxa"/>
            <w:shd w:val="clear" w:color="auto" w:fill="auto"/>
            <w:hideMark/>
          </w:tcPr>
          <w:p w:rsidR="001F0F35" w:rsidRPr="00EE60F1" w:rsidRDefault="001F0F35" w:rsidP="00782819">
            <w:pPr>
              <w:jc w:val="center"/>
              <w:rPr>
                <w:rFonts w:ascii="Times New Roman" w:hAnsi="Times New Roman" w:cs="Times New Roman"/>
                <w:b w:val="0"/>
                <w:sz w:val="24"/>
                <w:szCs w:val="24"/>
              </w:rPr>
            </w:pPr>
            <w:r w:rsidRPr="00EE60F1">
              <w:rPr>
                <w:rFonts w:ascii="Times New Roman" w:hAnsi="Times New Roman" w:cs="Times New Roman"/>
                <w:b w:val="0"/>
                <w:sz w:val="24"/>
                <w:szCs w:val="24"/>
                <w:lang w:val="en-US"/>
              </w:rPr>
              <w:t>Sonsonate</w:t>
            </w:r>
          </w:p>
        </w:tc>
        <w:tc>
          <w:tcPr>
            <w:tcW w:w="696" w:type="dxa"/>
            <w:shd w:val="clear" w:color="auto" w:fill="auto"/>
            <w:hideMark/>
          </w:tcPr>
          <w:p w:rsidR="001F0F35" w:rsidRPr="00EE60F1" w:rsidRDefault="001F0F35" w:rsidP="00782819">
            <w:pPr>
              <w:jc w:val="center"/>
              <w:cnfStyle w:val="000000000000"/>
              <w:rPr>
                <w:rFonts w:ascii="Times New Roman" w:hAnsi="Times New Roman" w:cs="Times New Roman"/>
                <w:sz w:val="24"/>
                <w:szCs w:val="24"/>
              </w:rPr>
            </w:pPr>
            <w:r w:rsidRPr="00EE60F1">
              <w:rPr>
                <w:rFonts w:ascii="Times New Roman" w:hAnsi="Times New Roman" w:cs="Times New Roman"/>
                <w:sz w:val="24"/>
                <w:szCs w:val="24"/>
                <w:lang w:val="en-US"/>
              </w:rPr>
              <w:t>5.9</w:t>
            </w:r>
          </w:p>
        </w:tc>
        <w:tc>
          <w:tcPr>
            <w:tcW w:w="696" w:type="dxa"/>
            <w:shd w:val="clear" w:color="auto" w:fill="auto"/>
            <w:hideMark/>
          </w:tcPr>
          <w:p w:rsidR="001F0F35" w:rsidRPr="00EE60F1" w:rsidRDefault="001F0F35" w:rsidP="00782819">
            <w:pPr>
              <w:jc w:val="center"/>
              <w:cnfStyle w:val="000000000000"/>
              <w:rPr>
                <w:rFonts w:ascii="Times New Roman" w:hAnsi="Times New Roman" w:cs="Times New Roman"/>
                <w:sz w:val="24"/>
                <w:szCs w:val="24"/>
              </w:rPr>
            </w:pPr>
            <w:r w:rsidRPr="00EE60F1">
              <w:rPr>
                <w:rFonts w:ascii="Times New Roman" w:hAnsi="Times New Roman" w:cs="Times New Roman"/>
                <w:sz w:val="24"/>
                <w:szCs w:val="24"/>
                <w:lang w:val="en-US"/>
              </w:rPr>
              <w:t>2.8</w:t>
            </w:r>
          </w:p>
        </w:tc>
        <w:tc>
          <w:tcPr>
            <w:tcW w:w="696" w:type="dxa"/>
            <w:shd w:val="clear" w:color="auto" w:fill="auto"/>
            <w:hideMark/>
          </w:tcPr>
          <w:p w:rsidR="001F0F35" w:rsidRPr="00EE60F1" w:rsidRDefault="001F0F35" w:rsidP="00782819">
            <w:pPr>
              <w:jc w:val="center"/>
              <w:cnfStyle w:val="000000000000"/>
              <w:rPr>
                <w:rFonts w:ascii="Times New Roman" w:hAnsi="Times New Roman" w:cs="Times New Roman"/>
                <w:sz w:val="24"/>
                <w:szCs w:val="24"/>
              </w:rPr>
            </w:pPr>
            <w:r w:rsidRPr="00EE60F1">
              <w:rPr>
                <w:rFonts w:ascii="Times New Roman" w:hAnsi="Times New Roman" w:cs="Times New Roman"/>
                <w:sz w:val="24"/>
                <w:szCs w:val="24"/>
                <w:lang w:val="en-US"/>
              </w:rPr>
              <w:t>3.6</w:t>
            </w:r>
          </w:p>
        </w:tc>
        <w:tc>
          <w:tcPr>
            <w:tcW w:w="696" w:type="dxa"/>
            <w:shd w:val="clear" w:color="auto" w:fill="auto"/>
            <w:hideMark/>
          </w:tcPr>
          <w:p w:rsidR="001F0F35" w:rsidRPr="00EE60F1" w:rsidRDefault="001F0F35" w:rsidP="00782819">
            <w:pPr>
              <w:jc w:val="center"/>
              <w:cnfStyle w:val="000000000000"/>
              <w:rPr>
                <w:rFonts w:ascii="Times New Roman" w:hAnsi="Times New Roman" w:cs="Times New Roman"/>
                <w:sz w:val="24"/>
                <w:szCs w:val="24"/>
              </w:rPr>
            </w:pPr>
            <w:r w:rsidRPr="00EE60F1">
              <w:rPr>
                <w:rFonts w:ascii="Times New Roman" w:hAnsi="Times New Roman" w:cs="Times New Roman"/>
                <w:sz w:val="24"/>
                <w:szCs w:val="24"/>
                <w:lang w:val="en-US"/>
              </w:rPr>
              <w:t>4.4</w:t>
            </w:r>
          </w:p>
        </w:tc>
        <w:tc>
          <w:tcPr>
            <w:tcW w:w="696" w:type="dxa"/>
            <w:shd w:val="clear" w:color="auto" w:fill="auto"/>
            <w:hideMark/>
          </w:tcPr>
          <w:p w:rsidR="001F0F35" w:rsidRPr="00EE60F1" w:rsidRDefault="001F0F35" w:rsidP="00782819">
            <w:pPr>
              <w:jc w:val="center"/>
              <w:cnfStyle w:val="000000000000"/>
              <w:rPr>
                <w:rFonts w:ascii="Times New Roman" w:hAnsi="Times New Roman" w:cs="Times New Roman"/>
                <w:sz w:val="24"/>
                <w:szCs w:val="24"/>
              </w:rPr>
            </w:pPr>
            <w:r w:rsidRPr="00EE60F1">
              <w:rPr>
                <w:rFonts w:ascii="Times New Roman" w:hAnsi="Times New Roman" w:cs="Times New Roman"/>
                <w:sz w:val="24"/>
                <w:szCs w:val="24"/>
                <w:lang w:val="en-US"/>
              </w:rPr>
              <w:t>4.9</w:t>
            </w:r>
          </w:p>
        </w:tc>
        <w:tc>
          <w:tcPr>
            <w:tcW w:w="696" w:type="dxa"/>
            <w:shd w:val="clear" w:color="auto" w:fill="auto"/>
            <w:hideMark/>
          </w:tcPr>
          <w:p w:rsidR="001F0F35" w:rsidRPr="00EE60F1" w:rsidRDefault="001F0F35" w:rsidP="00782819">
            <w:pPr>
              <w:jc w:val="center"/>
              <w:cnfStyle w:val="000000000000"/>
              <w:rPr>
                <w:rFonts w:ascii="Times New Roman" w:hAnsi="Times New Roman" w:cs="Times New Roman"/>
                <w:sz w:val="24"/>
                <w:szCs w:val="24"/>
              </w:rPr>
            </w:pPr>
            <w:r w:rsidRPr="00EE60F1">
              <w:rPr>
                <w:rFonts w:ascii="Times New Roman" w:hAnsi="Times New Roman" w:cs="Times New Roman"/>
                <w:sz w:val="24"/>
                <w:szCs w:val="24"/>
                <w:lang w:val="en-US"/>
              </w:rPr>
              <w:t>5</w:t>
            </w:r>
          </w:p>
        </w:tc>
        <w:tc>
          <w:tcPr>
            <w:tcW w:w="696" w:type="dxa"/>
            <w:shd w:val="clear" w:color="auto" w:fill="auto"/>
            <w:hideMark/>
          </w:tcPr>
          <w:p w:rsidR="001F0F35" w:rsidRPr="00EE60F1" w:rsidRDefault="001F0F35" w:rsidP="00782819">
            <w:pPr>
              <w:jc w:val="center"/>
              <w:cnfStyle w:val="000000000000"/>
              <w:rPr>
                <w:rFonts w:ascii="Times New Roman" w:hAnsi="Times New Roman" w:cs="Times New Roman"/>
                <w:sz w:val="24"/>
                <w:szCs w:val="24"/>
              </w:rPr>
            </w:pPr>
            <w:r w:rsidRPr="00EE60F1">
              <w:rPr>
                <w:rFonts w:ascii="Times New Roman" w:hAnsi="Times New Roman" w:cs="Times New Roman"/>
                <w:sz w:val="24"/>
                <w:szCs w:val="24"/>
                <w:lang w:val="en-US"/>
              </w:rPr>
              <w:t>9.6</w:t>
            </w:r>
          </w:p>
        </w:tc>
        <w:tc>
          <w:tcPr>
            <w:tcW w:w="696" w:type="dxa"/>
            <w:shd w:val="clear" w:color="auto" w:fill="auto"/>
            <w:hideMark/>
          </w:tcPr>
          <w:p w:rsidR="001F0F35" w:rsidRPr="00EE60F1" w:rsidRDefault="001F0F35" w:rsidP="00782819">
            <w:pPr>
              <w:jc w:val="center"/>
              <w:cnfStyle w:val="000000000000"/>
              <w:rPr>
                <w:rFonts w:ascii="Times New Roman" w:hAnsi="Times New Roman" w:cs="Times New Roman"/>
                <w:sz w:val="24"/>
                <w:szCs w:val="24"/>
              </w:rPr>
            </w:pPr>
            <w:r w:rsidRPr="00EE60F1">
              <w:rPr>
                <w:rFonts w:ascii="Times New Roman" w:hAnsi="Times New Roman" w:cs="Times New Roman"/>
                <w:sz w:val="24"/>
                <w:szCs w:val="24"/>
                <w:lang w:val="en-US"/>
              </w:rPr>
              <w:t>4.5</w:t>
            </w:r>
          </w:p>
        </w:tc>
        <w:tc>
          <w:tcPr>
            <w:tcW w:w="696" w:type="dxa"/>
            <w:shd w:val="clear" w:color="auto" w:fill="auto"/>
            <w:hideMark/>
          </w:tcPr>
          <w:p w:rsidR="001F0F35" w:rsidRPr="00EE60F1" w:rsidRDefault="001F0F35" w:rsidP="00782819">
            <w:pPr>
              <w:jc w:val="center"/>
              <w:cnfStyle w:val="000000000000"/>
              <w:rPr>
                <w:rFonts w:ascii="Times New Roman" w:hAnsi="Times New Roman" w:cs="Times New Roman"/>
                <w:sz w:val="24"/>
                <w:szCs w:val="24"/>
              </w:rPr>
            </w:pPr>
            <w:r w:rsidRPr="00EE60F1">
              <w:rPr>
                <w:rFonts w:ascii="Times New Roman" w:hAnsi="Times New Roman" w:cs="Times New Roman"/>
                <w:sz w:val="24"/>
                <w:szCs w:val="24"/>
                <w:lang w:val="en-US"/>
              </w:rPr>
              <w:t>8.2</w:t>
            </w:r>
          </w:p>
        </w:tc>
        <w:tc>
          <w:tcPr>
            <w:tcW w:w="696" w:type="dxa"/>
            <w:shd w:val="clear" w:color="auto" w:fill="auto"/>
            <w:hideMark/>
          </w:tcPr>
          <w:p w:rsidR="001F0F35" w:rsidRPr="00EE60F1" w:rsidRDefault="001F0F35" w:rsidP="00782819">
            <w:pPr>
              <w:jc w:val="center"/>
              <w:cnfStyle w:val="000000000000"/>
              <w:rPr>
                <w:rFonts w:ascii="Times New Roman" w:hAnsi="Times New Roman" w:cs="Times New Roman"/>
                <w:sz w:val="24"/>
                <w:szCs w:val="24"/>
              </w:rPr>
            </w:pPr>
            <w:r w:rsidRPr="00EE60F1">
              <w:rPr>
                <w:rFonts w:ascii="Times New Roman" w:hAnsi="Times New Roman" w:cs="Times New Roman"/>
                <w:sz w:val="24"/>
                <w:szCs w:val="24"/>
                <w:lang w:val="en-US"/>
              </w:rPr>
              <w:t>9.6</w:t>
            </w:r>
          </w:p>
        </w:tc>
        <w:tc>
          <w:tcPr>
            <w:tcW w:w="696" w:type="dxa"/>
            <w:shd w:val="clear" w:color="auto" w:fill="auto"/>
            <w:hideMark/>
          </w:tcPr>
          <w:p w:rsidR="001F0F35" w:rsidRPr="00EE60F1" w:rsidRDefault="001F0F35" w:rsidP="00782819">
            <w:pPr>
              <w:jc w:val="center"/>
              <w:cnfStyle w:val="000000000000"/>
              <w:rPr>
                <w:rFonts w:ascii="Times New Roman" w:hAnsi="Times New Roman" w:cs="Times New Roman"/>
                <w:sz w:val="24"/>
                <w:szCs w:val="24"/>
              </w:rPr>
            </w:pPr>
            <w:r w:rsidRPr="00EE60F1">
              <w:rPr>
                <w:rFonts w:ascii="Times New Roman" w:hAnsi="Times New Roman" w:cs="Times New Roman"/>
                <w:sz w:val="24"/>
                <w:szCs w:val="24"/>
                <w:lang w:val="en-US"/>
              </w:rPr>
              <w:t>9.8</w:t>
            </w:r>
          </w:p>
        </w:tc>
        <w:tc>
          <w:tcPr>
            <w:tcW w:w="696" w:type="dxa"/>
            <w:shd w:val="clear" w:color="auto" w:fill="auto"/>
            <w:hideMark/>
          </w:tcPr>
          <w:p w:rsidR="001F0F35" w:rsidRPr="00EE60F1" w:rsidRDefault="001F0F35" w:rsidP="00782819">
            <w:pPr>
              <w:jc w:val="center"/>
              <w:cnfStyle w:val="000000000000"/>
              <w:rPr>
                <w:rFonts w:ascii="Times New Roman" w:hAnsi="Times New Roman" w:cs="Times New Roman"/>
                <w:sz w:val="24"/>
                <w:szCs w:val="24"/>
              </w:rPr>
            </w:pPr>
            <w:r w:rsidRPr="00EE60F1">
              <w:rPr>
                <w:rFonts w:ascii="Times New Roman" w:hAnsi="Times New Roman" w:cs="Times New Roman"/>
                <w:sz w:val="24"/>
                <w:szCs w:val="24"/>
                <w:lang w:val="en-US"/>
              </w:rPr>
              <w:t>9.1</w:t>
            </w:r>
          </w:p>
        </w:tc>
      </w:tr>
      <w:tr w:rsidR="001F0F35" w:rsidRPr="00EE60F1" w:rsidTr="00782819">
        <w:trPr>
          <w:cnfStyle w:val="000000100000"/>
          <w:trHeight w:hRule="exact" w:val="292"/>
          <w:jc w:val="center"/>
        </w:trPr>
        <w:tc>
          <w:tcPr>
            <w:cnfStyle w:val="001000000000"/>
            <w:tcW w:w="1696" w:type="dxa"/>
            <w:shd w:val="clear" w:color="auto" w:fill="auto"/>
            <w:hideMark/>
          </w:tcPr>
          <w:p w:rsidR="001F0F35" w:rsidRPr="00EE60F1" w:rsidRDefault="001F0F35" w:rsidP="00782819">
            <w:pPr>
              <w:jc w:val="center"/>
              <w:rPr>
                <w:rFonts w:ascii="Times New Roman" w:hAnsi="Times New Roman" w:cs="Times New Roman"/>
                <w:b w:val="0"/>
                <w:sz w:val="24"/>
                <w:szCs w:val="24"/>
              </w:rPr>
            </w:pPr>
            <w:r w:rsidRPr="00EE60F1">
              <w:rPr>
                <w:rFonts w:ascii="Times New Roman" w:hAnsi="Times New Roman" w:cs="Times New Roman"/>
                <w:b w:val="0"/>
                <w:sz w:val="24"/>
                <w:szCs w:val="24"/>
                <w:lang w:val="en-US"/>
              </w:rPr>
              <w:t>Chalatenango</w:t>
            </w:r>
          </w:p>
        </w:tc>
        <w:tc>
          <w:tcPr>
            <w:tcW w:w="696" w:type="dxa"/>
            <w:shd w:val="clear" w:color="auto" w:fill="auto"/>
            <w:hideMark/>
          </w:tcPr>
          <w:p w:rsidR="001F0F35" w:rsidRPr="00EE60F1" w:rsidRDefault="001F0F35" w:rsidP="00782819">
            <w:pPr>
              <w:jc w:val="center"/>
              <w:cnfStyle w:val="000000100000"/>
              <w:rPr>
                <w:rFonts w:ascii="Times New Roman" w:hAnsi="Times New Roman" w:cs="Times New Roman"/>
                <w:sz w:val="24"/>
                <w:szCs w:val="24"/>
              </w:rPr>
            </w:pPr>
            <w:r w:rsidRPr="00EE60F1">
              <w:rPr>
                <w:rFonts w:ascii="Times New Roman" w:hAnsi="Times New Roman" w:cs="Times New Roman"/>
                <w:sz w:val="24"/>
                <w:szCs w:val="24"/>
                <w:lang w:val="en-US"/>
              </w:rPr>
              <w:t>5.9</w:t>
            </w:r>
          </w:p>
        </w:tc>
        <w:tc>
          <w:tcPr>
            <w:tcW w:w="696" w:type="dxa"/>
            <w:shd w:val="clear" w:color="auto" w:fill="auto"/>
            <w:hideMark/>
          </w:tcPr>
          <w:p w:rsidR="001F0F35" w:rsidRPr="00EE60F1" w:rsidRDefault="001F0F35" w:rsidP="00782819">
            <w:pPr>
              <w:jc w:val="center"/>
              <w:cnfStyle w:val="000000100000"/>
              <w:rPr>
                <w:rFonts w:ascii="Times New Roman" w:hAnsi="Times New Roman" w:cs="Times New Roman"/>
                <w:sz w:val="24"/>
                <w:szCs w:val="24"/>
              </w:rPr>
            </w:pPr>
            <w:r w:rsidRPr="00EE60F1">
              <w:rPr>
                <w:rFonts w:ascii="Times New Roman" w:hAnsi="Times New Roman" w:cs="Times New Roman"/>
                <w:sz w:val="24"/>
                <w:szCs w:val="24"/>
                <w:lang w:val="en-US"/>
              </w:rPr>
              <w:t>5.3</w:t>
            </w:r>
          </w:p>
        </w:tc>
        <w:tc>
          <w:tcPr>
            <w:tcW w:w="696" w:type="dxa"/>
            <w:shd w:val="clear" w:color="auto" w:fill="auto"/>
            <w:hideMark/>
          </w:tcPr>
          <w:p w:rsidR="001F0F35" w:rsidRPr="00EE60F1" w:rsidRDefault="001F0F35" w:rsidP="00782819">
            <w:pPr>
              <w:jc w:val="center"/>
              <w:cnfStyle w:val="000000100000"/>
              <w:rPr>
                <w:rFonts w:ascii="Times New Roman" w:hAnsi="Times New Roman" w:cs="Times New Roman"/>
                <w:sz w:val="24"/>
                <w:szCs w:val="24"/>
              </w:rPr>
            </w:pPr>
            <w:r w:rsidRPr="00EE60F1">
              <w:rPr>
                <w:rFonts w:ascii="Times New Roman" w:hAnsi="Times New Roman" w:cs="Times New Roman"/>
                <w:sz w:val="24"/>
                <w:szCs w:val="24"/>
                <w:lang w:val="en-US"/>
              </w:rPr>
              <w:t>5.5</w:t>
            </w:r>
          </w:p>
        </w:tc>
        <w:tc>
          <w:tcPr>
            <w:tcW w:w="696" w:type="dxa"/>
            <w:shd w:val="clear" w:color="auto" w:fill="auto"/>
            <w:hideMark/>
          </w:tcPr>
          <w:p w:rsidR="001F0F35" w:rsidRPr="00EE60F1" w:rsidRDefault="001F0F35" w:rsidP="00782819">
            <w:pPr>
              <w:jc w:val="center"/>
              <w:cnfStyle w:val="000000100000"/>
              <w:rPr>
                <w:rFonts w:ascii="Times New Roman" w:hAnsi="Times New Roman" w:cs="Times New Roman"/>
                <w:sz w:val="24"/>
                <w:szCs w:val="24"/>
              </w:rPr>
            </w:pPr>
            <w:r w:rsidRPr="00EE60F1">
              <w:rPr>
                <w:rFonts w:ascii="Times New Roman" w:hAnsi="Times New Roman" w:cs="Times New Roman"/>
                <w:sz w:val="24"/>
                <w:szCs w:val="24"/>
                <w:lang w:val="en-US"/>
              </w:rPr>
              <w:t>6.5</w:t>
            </w:r>
          </w:p>
        </w:tc>
        <w:tc>
          <w:tcPr>
            <w:tcW w:w="696" w:type="dxa"/>
            <w:shd w:val="clear" w:color="auto" w:fill="auto"/>
            <w:hideMark/>
          </w:tcPr>
          <w:p w:rsidR="001F0F35" w:rsidRPr="00EE60F1" w:rsidRDefault="001F0F35" w:rsidP="00782819">
            <w:pPr>
              <w:jc w:val="center"/>
              <w:cnfStyle w:val="000000100000"/>
              <w:rPr>
                <w:rFonts w:ascii="Times New Roman" w:hAnsi="Times New Roman" w:cs="Times New Roman"/>
                <w:sz w:val="24"/>
                <w:szCs w:val="24"/>
              </w:rPr>
            </w:pPr>
            <w:r w:rsidRPr="00EE60F1">
              <w:rPr>
                <w:rFonts w:ascii="Times New Roman" w:hAnsi="Times New Roman" w:cs="Times New Roman"/>
                <w:sz w:val="24"/>
                <w:szCs w:val="24"/>
                <w:lang w:val="en-US"/>
              </w:rPr>
              <w:t>7.6</w:t>
            </w:r>
          </w:p>
        </w:tc>
        <w:tc>
          <w:tcPr>
            <w:tcW w:w="696" w:type="dxa"/>
            <w:shd w:val="clear" w:color="auto" w:fill="auto"/>
            <w:hideMark/>
          </w:tcPr>
          <w:p w:rsidR="001F0F35" w:rsidRPr="00EE60F1" w:rsidRDefault="001F0F35" w:rsidP="00782819">
            <w:pPr>
              <w:jc w:val="center"/>
              <w:cnfStyle w:val="000000100000"/>
              <w:rPr>
                <w:rFonts w:ascii="Times New Roman" w:hAnsi="Times New Roman" w:cs="Times New Roman"/>
                <w:sz w:val="24"/>
                <w:szCs w:val="24"/>
              </w:rPr>
            </w:pPr>
            <w:r w:rsidRPr="00EE60F1">
              <w:rPr>
                <w:rFonts w:ascii="Times New Roman" w:hAnsi="Times New Roman" w:cs="Times New Roman"/>
                <w:sz w:val="24"/>
                <w:szCs w:val="24"/>
                <w:lang w:val="en-US"/>
              </w:rPr>
              <w:t>8.5</w:t>
            </w:r>
          </w:p>
        </w:tc>
        <w:tc>
          <w:tcPr>
            <w:tcW w:w="696" w:type="dxa"/>
            <w:shd w:val="clear" w:color="auto" w:fill="auto"/>
            <w:hideMark/>
          </w:tcPr>
          <w:p w:rsidR="001F0F35" w:rsidRPr="00EE60F1" w:rsidRDefault="001F0F35" w:rsidP="00782819">
            <w:pPr>
              <w:jc w:val="center"/>
              <w:cnfStyle w:val="000000100000"/>
              <w:rPr>
                <w:rFonts w:ascii="Times New Roman" w:hAnsi="Times New Roman" w:cs="Times New Roman"/>
                <w:sz w:val="24"/>
                <w:szCs w:val="24"/>
              </w:rPr>
            </w:pPr>
            <w:r w:rsidRPr="00EE60F1">
              <w:rPr>
                <w:rFonts w:ascii="Times New Roman" w:hAnsi="Times New Roman" w:cs="Times New Roman"/>
                <w:sz w:val="24"/>
                <w:szCs w:val="24"/>
                <w:lang w:val="en-US"/>
              </w:rPr>
              <w:t>8.2</w:t>
            </w:r>
          </w:p>
        </w:tc>
        <w:tc>
          <w:tcPr>
            <w:tcW w:w="696" w:type="dxa"/>
            <w:shd w:val="clear" w:color="auto" w:fill="auto"/>
            <w:hideMark/>
          </w:tcPr>
          <w:p w:rsidR="001F0F35" w:rsidRPr="00EE60F1" w:rsidRDefault="001F0F35" w:rsidP="00782819">
            <w:pPr>
              <w:jc w:val="center"/>
              <w:cnfStyle w:val="000000100000"/>
              <w:rPr>
                <w:rFonts w:ascii="Times New Roman" w:hAnsi="Times New Roman" w:cs="Times New Roman"/>
                <w:sz w:val="24"/>
                <w:szCs w:val="24"/>
              </w:rPr>
            </w:pPr>
            <w:r w:rsidRPr="00EE60F1">
              <w:rPr>
                <w:rFonts w:ascii="Times New Roman" w:hAnsi="Times New Roman" w:cs="Times New Roman"/>
                <w:sz w:val="24"/>
                <w:szCs w:val="24"/>
                <w:lang w:val="en-US"/>
              </w:rPr>
              <w:t>7.5</w:t>
            </w:r>
          </w:p>
        </w:tc>
        <w:tc>
          <w:tcPr>
            <w:tcW w:w="696" w:type="dxa"/>
            <w:shd w:val="clear" w:color="auto" w:fill="auto"/>
            <w:hideMark/>
          </w:tcPr>
          <w:p w:rsidR="001F0F35" w:rsidRPr="00EE60F1" w:rsidRDefault="001F0F35" w:rsidP="00782819">
            <w:pPr>
              <w:jc w:val="center"/>
              <w:cnfStyle w:val="000000100000"/>
              <w:rPr>
                <w:rFonts w:ascii="Times New Roman" w:hAnsi="Times New Roman" w:cs="Times New Roman"/>
                <w:sz w:val="24"/>
                <w:szCs w:val="24"/>
              </w:rPr>
            </w:pPr>
            <w:r w:rsidRPr="00EE60F1">
              <w:rPr>
                <w:rFonts w:ascii="Times New Roman" w:hAnsi="Times New Roman" w:cs="Times New Roman"/>
                <w:sz w:val="24"/>
                <w:szCs w:val="24"/>
                <w:lang w:val="en-US"/>
              </w:rPr>
              <w:t>16</w:t>
            </w:r>
          </w:p>
        </w:tc>
        <w:tc>
          <w:tcPr>
            <w:tcW w:w="696" w:type="dxa"/>
            <w:shd w:val="clear" w:color="auto" w:fill="auto"/>
            <w:hideMark/>
          </w:tcPr>
          <w:p w:rsidR="001F0F35" w:rsidRPr="00EE60F1" w:rsidRDefault="001F0F35" w:rsidP="00782819">
            <w:pPr>
              <w:jc w:val="center"/>
              <w:cnfStyle w:val="000000100000"/>
              <w:rPr>
                <w:rFonts w:ascii="Times New Roman" w:hAnsi="Times New Roman" w:cs="Times New Roman"/>
                <w:sz w:val="24"/>
                <w:szCs w:val="24"/>
              </w:rPr>
            </w:pPr>
            <w:r w:rsidRPr="00EE60F1">
              <w:rPr>
                <w:rFonts w:ascii="Times New Roman" w:hAnsi="Times New Roman" w:cs="Times New Roman"/>
                <w:sz w:val="24"/>
                <w:szCs w:val="24"/>
                <w:lang w:val="en-US"/>
              </w:rPr>
              <w:t>0.7</w:t>
            </w:r>
          </w:p>
        </w:tc>
        <w:tc>
          <w:tcPr>
            <w:tcW w:w="696" w:type="dxa"/>
            <w:shd w:val="clear" w:color="auto" w:fill="auto"/>
            <w:hideMark/>
          </w:tcPr>
          <w:p w:rsidR="001F0F35" w:rsidRPr="00EE60F1" w:rsidRDefault="001F0F35" w:rsidP="00782819">
            <w:pPr>
              <w:jc w:val="center"/>
              <w:cnfStyle w:val="000000100000"/>
              <w:rPr>
                <w:rFonts w:ascii="Times New Roman" w:hAnsi="Times New Roman" w:cs="Times New Roman"/>
                <w:sz w:val="24"/>
                <w:szCs w:val="24"/>
              </w:rPr>
            </w:pPr>
            <w:r w:rsidRPr="00EE60F1">
              <w:rPr>
                <w:rFonts w:ascii="Times New Roman" w:hAnsi="Times New Roman" w:cs="Times New Roman"/>
                <w:sz w:val="24"/>
                <w:szCs w:val="24"/>
                <w:lang w:val="en-US"/>
              </w:rPr>
              <w:t>10</w:t>
            </w:r>
          </w:p>
        </w:tc>
        <w:tc>
          <w:tcPr>
            <w:tcW w:w="696" w:type="dxa"/>
            <w:shd w:val="clear" w:color="auto" w:fill="auto"/>
            <w:hideMark/>
          </w:tcPr>
          <w:p w:rsidR="001F0F35" w:rsidRPr="00EE60F1" w:rsidRDefault="001F0F35" w:rsidP="00782819">
            <w:pPr>
              <w:jc w:val="center"/>
              <w:cnfStyle w:val="000000100000"/>
              <w:rPr>
                <w:rFonts w:ascii="Times New Roman" w:hAnsi="Times New Roman" w:cs="Times New Roman"/>
                <w:sz w:val="24"/>
                <w:szCs w:val="24"/>
              </w:rPr>
            </w:pPr>
            <w:r w:rsidRPr="00EE60F1">
              <w:rPr>
                <w:rFonts w:ascii="Times New Roman" w:hAnsi="Times New Roman" w:cs="Times New Roman"/>
                <w:sz w:val="24"/>
                <w:szCs w:val="24"/>
                <w:lang w:val="en-US"/>
              </w:rPr>
              <w:t>12.3</w:t>
            </w:r>
          </w:p>
        </w:tc>
      </w:tr>
      <w:tr w:rsidR="001F0F35" w:rsidRPr="00EE60F1" w:rsidTr="00782819">
        <w:trPr>
          <w:trHeight w:hRule="exact" w:val="292"/>
          <w:jc w:val="center"/>
        </w:trPr>
        <w:tc>
          <w:tcPr>
            <w:cnfStyle w:val="001000000000"/>
            <w:tcW w:w="1696" w:type="dxa"/>
            <w:shd w:val="clear" w:color="auto" w:fill="auto"/>
            <w:hideMark/>
          </w:tcPr>
          <w:p w:rsidR="001F0F35" w:rsidRPr="00EE60F1" w:rsidRDefault="001F0F35" w:rsidP="00782819">
            <w:pPr>
              <w:jc w:val="center"/>
              <w:rPr>
                <w:rFonts w:ascii="Times New Roman" w:hAnsi="Times New Roman" w:cs="Times New Roman"/>
                <w:b w:val="0"/>
                <w:sz w:val="24"/>
                <w:szCs w:val="24"/>
              </w:rPr>
            </w:pPr>
            <w:r w:rsidRPr="00EE60F1">
              <w:rPr>
                <w:rFonts w:ascii="Times New Roman" w:hAnsi="Times New Roman" w:cs="Times New Roman"/>
                <w:b w:val="0"/>
                <w:sz w:val="24"/>
                <w:szCs w:val="24"/>
                <w:lang w:val="en-US"/>
              </w:rPr>
              <w:t>La Libertad</w:t>
            </w:r>
          </w:p>
        </w:tc>
        <w:tc>
          <w:tcPr>
            <w:tcW w:w="696" w:type="dxa"/>
            <w:shd w:val="clear" w:color="auto" w:fill="auto"/>
            <w:hideMark/>
          </w:tcPr>
          <w:p w:rsidR="001F0F35" w:rsidRPr="00EE60F1" w:rsidRDefault="001F0F35" w:rsidP="00782819">
            <w:pPr>
              <w:jc w:val="center"/>
              <w:cnfStyle w:val="000000000000"/>
              <w:rPr>
                <w:rFonts w:ascii="Times New Roman" w:hAnsi="Times New Roman" w:cs="Times New Roman"/>
                <w:sz w:val="24"/>
                <w:szCs w:val="24"/>
              </w:rPr>
            </w:pPr>
            <w:r w:rsidRPr="00EE60F1">
              <w:rPr>
                <w:rFonts w:ascii="Times New Roman" w:hAnsi="Times New Roman" w:cs="Times New Roman"/>
                <w:sz w:val="24"/>
                <w:szCs w:val="24"/>
                <w:lang w:val="en-US"/>
              </w:rPr>
              <w:t>6.7</w:t>
            </w:r>
          </w:p>
        </w:tc>
        <w:tc>
          <w:tcPr>
            <w:tcW w:w="696" w:type="dxa"/>
            <w:shd w:val="clear" w:color="auto" w:fill="auto"/>
            <w:hideMark/>
          </w:tcPr>
          <w:p w:rsidR="001F0F35" w:rsidRPr="00EE60F1" w:rsidRDefault="001F0F35" w:rsidP="00782819">
            <w:pPr>
              <w:jc w:val="center"/>
              <w:cnfStyle w:val="000000000000"/>
              <w:rPr>
                <w:rFonts w:ascii="Times New Roman" w:hAnsi="Times New Roman" w:cs="Times New Roman"/>
                <w:sz w:val="24"/>
                <w:szCs w:val="24"/>
              </w:rPr>
            </w:pPr>
            <w:r w:rsidRPr="00EE60F1">
              <w:rPr>
                <w:rFonts w:ascii="Times New Roman" w:hAnsi="Times New Roman" w:cs="Times New Roman"/>
                <w:sz w:val="24"/>
                <w:szCs w:val="24"/>
                <w:lang w:val="en-US"/>
              </w:rPr>
              <w:t>3.8</w:t>
            </w:r>
          </w:p>
        </w:tc>
        <w:tc>
          <w:tcPr>
            <w:tcW w:w="696" w:type="dxa"/>
            <w:shd w:val="clear" w:color="auto" w:fill="auto"/>
            <w:hideMark/>
          </w:tcPr>
          <w:p w:rsidR="001F0F35" w:rsidRPr="00EE60F1" w:rsidRDefault="001F0F35" w:rsidP="00782819">
            <w:pPr>
              <w:jc w:val="center"/>
              <w:cnfStyle w:val="000000000000"/>
              <w:rPr>
                <w:rFonts w:ascii="Times New Roman" w:hAnsi="Times New Roman" w:cs="Times New Roman"/>
                <w:sz w:val="24"/>
                <w:szCs w:val="24"/>
              </w:rPr>
            </w:pPr>
            <w:r w:rsidRPr="00EE60F1">
              <w:rPr>
                <w:rFonts w:ascii="Times New Roman" w:hAnsi="Times New Roman" w:cs="Times New Roman"/>
                <w:sz w:val="24"/>
                <w:szCs w:val="24"/>
                <w:lang w:val="en-US"/>
              </w:rPr>
              <w:t>4.7</w:t>
            </w:r>
          </w:p>
        </w:tc>
        <w:tc>
          <w:tcPr>
            <w:tcW w:w="696" w:type="dxa"/>
            <w:shd w:val="clear" w:color="auto" w:fill="auto"/>
            <w:hideMark/>
          </w:tcPr>
          <w:p w:rsidR="001F0F35" w:rsidRPr="00EE60F1" w:rsidRDefault="001F0F35" w:rsidP="00782819">
            <w:pPr>
              <w:jc w:val="center"/>
              <w:cnfStyle w:val="000000000000"/>
              <w:rPr>
                <w:rFonts w:ascii="Times New Roman" w:hAnsi="Times New Roman" w:cs="Times New Roman"/>
                <w:sz w:val="24"/>
                <w:szCs w:val="24"/>
              </w:rPr>
            </w:pPr>
            <w:r w:rsidRPr="00EE60F1">
              <w:rPr>
                <w:rFonts w:ascii="Times New Roman" w:hAnsi="Times New Roman" w:cs="Times New Roman"/>
                <w:sz w:val="24"/>
                <w:szCs w:val="24"/>
                <w:lang w:val="en-US"/>
              </w:rPr>
              <w:t>4.5</w:t>
            </w:r>
          </w:p>
        </w:tc>
        <w:tc>
          <w:tcPr>
            <w:tcW w:w="696" w:type="dxa"/>
            <w:shd w:val="clear" w:color="auto" w:fill="auto"/>
            <w:hideMark/>
          </w:tcPr>
          <w:p w:rsidR="001F0F35" w:rsidRPr="00EE60F1" w:rsidRDefault="001F0F35" w:rsidP="00782819">
            <w:pPr>
              <w:jc w:val="center"/>
              <w:cnfStyle w:val="000000000000"/>
              <w:rPr>
                <w:rFonts w:ascii="Times New Roman" w:hAnsi="Times New Roman" w:cs="Times New Roman"/>
                <w:sz w:val="24"/>
                <w:szCs w:val="24"/>
              </w:rPr>
            </w:pPr>
            <w:r w:rsidRPr="00EE60F1">
              <w:rPr>
                <w:rFonts w:ascii="Times New Roman" w:hAnsi="Times New Roman" w:cs="Times New Roman"/>
                <w:sz w:val="24"/>
                <w:szCs w:val="24"/>
                <w:lang w:val="en-US"/>
              </w:rPr>
              <w:t>5.5</w:t>
            </w:r>
          </w:p>
        </w:tc>
        <w:tc>
          <w:tcPr>
            <w:tcW w:w="696" w:type="dxa"/>
            <w:shd w:val="clear" w:color="auto" w:fill="auto"/>
            <w:hideMark/>
          </w:tcPr>
          <w:p w:rsidR="001F0F35" w:rsidRPr="00EE60F1" w:rsidRDefault="001F0F35" w:rsidP="00782819">
            <w:pPr>
              <w:jc w:val="center"/>
              <w:cnfStyle w:val="000000000000"/>
              <w:rPr>
                <w:rFonts w:ascii="Times New Roman" w:hAnsi="Times New Roman" w:cs="Times New Roman"/>
                <w:sz w:val="24"/>
                <w:szCs w:val="24"/>
              </w:rPr>
            </w:pPr>
            <w:r w:rsidRPr="00EE60F1">
              <w:rPr>
                <w:rFonts w:ascii="Times New Roman" w:hAnsi="Times New Roman" w:cs="Times New Roman"/>
                <w:sz w:val="24"/>
                <w:szCs w:val="24"/>
                <w:lang w:val="en-US"/>
              </w:rPr>
              <w:t>4.9</w:t>
            </w:r>
          </w:p>
        </w:tc>
        <w:tc>
          <w:tcPr>
            <w:tcW w:w="696" w:type="dxa"/>
            <w:shd w:val="clear" w:color="auto" w:fill="auto"/>
            <w:hideMark/>
          </w:tcPr>
          <w:p w:rsidR="001F0F35" w:rsidRPr="00EE60F1" w:rsidRDefault="001F0F35" w:rsidP="00782819">
            <w:pPr>
              <w:jc w:val="center"/>
              <w:cnfStyle w:val="000000000000"/>
              <w:rPr>
                <w:rFonts w:ascii="Times New Roman" w:hAnsi="Times New Roman" w:cs="Times New Roman"/>
                <w:sz w:val="24"/>
                <w:szCs w:val="24"/>
              </w:rPr>
            </w:pPr>
            <w:r w:rsidRPr="00EE60F1">
              <w:rPr>
                <w:rFonts w:ascii="Times New Roman" w:hAnsi="Times New Roman" w:cs="Times New Roman"/>
                <w:sz w:val="24"/>
                <w:szCs w:val="24"/>
                <w:lang w:val="en-US"/>
              </w:rPr>
              <w:t>22</w:t>
            </w:r>
          </w:p>
        </w:tc>
        <w:tc>
          <w:tcPr>
            <w:tcW w:w="696" w:type="dxa"/>
            <w:shd w:val="clear" w:color="auto" w:fill="auto"/>
            <w:hideMark/>
          </w:tcPr>
          <w:p w:rsidR="001F0F35" w:rsidRPr="00EE60F1" w:rsidRDefault="001F0F35" w:rsidP="00782819">
            <w:pPr>
              <w:jc w:val="center"/>
              <w:cnfStyle w:val="000000000000"/>
              <w:rPr>
                <w:rFonts w:ascii="Times New Roman" w:hAnsi="Times New Roman" w:cs="Times New Roman"/>
                <w:sz w:val="24"/>
                <w:szCs w:val="24"/>
              </w:rPr>
            </w:pPr>
            <w:r w:rsidRPr="00EE60F1">
              <w:rPr>
                <w:rFonts w:ascii="Times New Roman" w:hAnsi="Times New Roman" w:cs="Times New Roman"/>
                <w:sz w:val="24"/>
                <w:szCs w:val="24"/>
                <w:lang w:val="en-US"/>
              </w:rPr>
              <w:t>4.9</w:t>
            </w:r>
          </w:p>
        </w:tc>
        <w:tc>
          <w:tcPr>
            <w:tcW w:w="696" w:type="dxa"/>
            <w:shd w:val="clear" w:color="auto" w:fill="auto"/>
            <w:hideMark/>
          </w:tcPr>
          <w:p w:rsidR="001F0F35" w:rsidRPr="00EE60F1" w:rsidRDefault="001F0F35" w:rsidP="00782819">
            <w:pPr>
              <w:jc w:val="center"/>
              <w:cnfStyle w:val="000000000000"/>
              <w:rPr>
                <w:rFonts w:ascii="Times New Roman" w:hAnsi="Times New Roman" w:cs="Times New Roman"/>
                <w:sz w:val="24"/>
                <w:szCs w:val="24"/>
              </w:rPr>
            </w:pPr>
            <w:r w:rsidRPr="00EE60F1">
              <w:rPr>
                <w:rFonts w:ascii="Times New Roman" w:hAnsi="Times New Roman" w:cs="Times New Roman"/>
                <w:sz w:val="24"/>
                <w:szCs w:val="24"/>
                <w:lang w:val="en-US"/>
              </w:rPr>
              <w:t>3.8</w:t>
            </w:r>
          </w:p>
        </w:tc>
        <w:tc>
          <w:tcPr>
            <w:tcW w:w="696" w:type="dxa"/>
            <w:shd w:val="clear" w:color="auto" w:fill="auto"/>
            <w:hideMark/>
          </w:tcPr>
          <w:p w:rsidR="001F0F35" w:rsidRPr="00EE60F1" w:rsidRDefault="001F0F35" w:rsidP="00782819">
            <w:pPr>
              <w:jc w:val="center"/>
              <w:cnfStyle w:val="000000000000"/>
              <w:rPr>
                <w:rFonts w:ascii="Times New Roman" w:hAnsi="Times New Roman" w:cs="Times New Roman"/>
                <w:sz w:val="24"/>
                <w:szCs w:val="24"/>
              </w:rPr>
            </w:pPr>
            <w:r w:rsidRPr="00EE60F1">
              <w:rPr>
                <w:rFonts w:ascii="Times New Roman" w:hAnsi="Times New Roman" w:cs="Times New Roman"/>
                <w:sz w:val="24"/>
                <w:szCs w:val="24"/>
                <w:lang w:val="en-US"/>
              </w:rPr>
              <w:t>2.3</w:t>
            </w:r>
          </w:p>
        </w:tc>
        <w:tc>
          <w:tcPr>
            <w:tcW w:w="696" w:type="dxa"/>
            <w:shd w:val="clear" w:color="auto" w:fill="auto"/>
            <w:hideMark/>
          </w:tcPr>
          <w:p w:rsidR="001F0F35" w:rsidRPr="00EE60F1" w:rsidRDefault="001F0F35" w:rsidP="00782819">
            <w:pPr>
              <w:jc w:val="center"/>
              <w:cnfStyle w:val="000000000000"/>
              <w:rPr>
                <w:rFonts w:ascii="Times New Roman" w:hAnsi="Times New Roman" w:cs="Times New Roman"/>
                <w:sz w:val="24"/>
                <w:szCs w:val="24"/>
              </w:rPr>
            </w:pPr>
            <w:r w:rsidRPr="00EE60F1">
              <w:rPr>
                <w:rFonts w:ascii="Times New Roman" w:hAnsi="Times New Roman" w:cs="Times New Roman"/>
                <w:sz w:val="24"/>
                <w:szCs w:val="24"/>
                <w:lang w:val="en-US"/>
              </w:rPr>
              <w:t>2.9</w:t>
            </w:r>
          </w:p>
        </w:tc>
        <w:tc>
          <w:tcPr>
            <w:tcW w:w="696" w:type="dxa"/>
            <w:shd w:val="clear" w:color="auto" w:fill="auto"/>
            <w:hideMark/>
          </w:tcPr>
          <w:p w:rsidR="001F0F35" w:rsidRPr="00EE60F1" w:rsidRDefault="001F0F35" w:rsidP="00782819">
            <w:pPr>
              <w:jc w:val="center"/>
              <w:cnfStyle w:val="000000000000"/>
              <w:rPr>
                <w:rFonts w:ascii="Times New Roman" w:hAnsi="Times New Roman" w:cs="Times New Roman"/>
                <w:sz w:val="24"/>
                <w:szCs w:val="24"/>
              </w:rPr>
            </w:pPr>
            <w:r w:rsidRPr="00EE60F1">
              <w:rPr>
                <w:rFonts w:ascii="Times New Roman" w:hAnsi="Times New Roman" w:cs="Times New Roman"/>
                <w:sz w:val="24"/>
                <w:szCs w:val="24"/>
                <w:lang w:val="en-US"/>
              </w:rPr>
              <w:t>5.8</w:t>
            </w:r>
          </w:p>
        </w:tc>
      </w:tr>
      <w:tr w:rsidR="001F0F35" w:rsidRPr="00EE60F1" w:rsidTr="00782819">
        <w:trPr>
          <w:cnfStyle w:val="000000100000"/>
          <w:trHeight w:hRule="exact" w:val="292"/>
          <w:jc w:val="center"/>
        </w:trPr>
        <w:tc>
          <w:tcPr>
            <w:cnfStyle w:val="001000000000"/>
            <w:tcW w:w="1696" w:type="dxa"/>
            <w:shd w:val="clear" w:color="auto" w:fill="auto"/>
            <w:hideMark/>
          </w:tcPr>
          <w:p w:rsidR="001F0F35" w:rsidRPr="00EE60F1" w:rsidRDefault="001F0F35" w:rsidP="00782819">
            <w:pPr>
              <w:jc w:val="center"/>
              <w:rPr>
                <w:rFonts w:ascii="Times New Roman" w:hAnsi="Times New Roman" w:cs="Times New Roman"/>
                <w:b w:val="0"/>
                <w:sz w:val="24"/>
                <w:szCs w:val="24"/>
              </w:rPr>
            </w:pPr>
            <w:r w:rsidRPr="00EE60F1">
              <w:rPr>
                <w:rFonts w:ascii="Times New Roman" w:hAnsi="Times New Roman" w:cs="Times New Roman"/>
                <w:b w:val="0"/>
                <w:sz w:val="24"/>
                <w:szCs w:val="24"/>
                <w:lang w:val="en-US"/>
              </w:rPr>
              <w:t>San Salvador</w:t>
            </w:r>
          </w:p>
        </w:tc>
        <w:tc>
          <w:tcPr>
            <w:tcW w:w="696" w:type="dxa"/>
            <w:shd w:val="clear" w:color="auto" w:fill="auto"/>
            <w:hideMark/>
          </w:tcPr>
          <w:p w:rsidR="001F0F35" w:rsidRPr="00EE60F1" w:rsidRDefault="001F0F35" w:rsidP="00782819">
            <w:pPr>
              <w:jc w:val="center"/>
              <w:cnfStyle w:val="000000100000"/>
              <w:rPr>
                <w:rFonts w:ascii="Times New Roman" w:hAnsi="Times New Roman" w:cs="Times New Roman"/>
                <w:sz w:val="24"/>
                <w:szCs w:val="24"/>
              </w:rPr>
            </w:pPr>
            <w:r w:rsidRPr="00EE60F1">
              <w:rPr>
                <w:rFonts w:ascii="Times New Roman" w:hAnsi="Times New Roman" w:cs="Times New Roman"/>
                <w:sz w:val="24"/>
                <w:szCs w:val="24"/>
                <w:lang w:val="en-US"/>
              </w:rPr>
              <w:t>5.8</w:t>
            </w:r>
          </w:p>
        </w:tc>
        <w:tc>
          <w:tcPr>
            <w:tcW w:w="696" w:type="dxa"/>
            <w:shd w:val="clear" w:color="auto" w:fill="auto"/>
            <w:hideMark/>
          </w:tcPr>
          <w:p w:rsidR="001F0F35" w:rsidRPr="00EE60F1" w:rsidRDefault="001F0F35" w:rsidP="00782819">
            <w:pPr>
              <w:jc w:val="center"/>
              <w:cnfStyle w:val="000000100000"/>
              <w:rPr>
                <w:rFonts w:ascii="Times New Roman" w:hAnsi="Times New Roman" w:cs="Times New Roman"/>
                <w:sz w:val="24"/>
                <w:szCs w:val="24"/>
              </w:rPr>
            </w:pPr>
            <w:r w:rsidRPr="00EE60F1">
              <w:rPr>
                <w:rFonts w:ascii="Times New Roman" w:hAnsi="Times New Roman" w:cs="Times New Roman"/>
                <w:sz w:val="24"/>
                <w:szCs w:val="24"/>
                <w:lang w:val="en-US"/>
              </w:rPr>
              <w:t>4.3</w:t>
            </w:r>
          </w:p>
        </w:tc>
        <w:tc>
          <w:tcPr>
            <w:tcW w:w="696" w:type="dxa"/>
            <w:shd w:val="clear" w:color="auto" w:fill="auto"/>
            <w:hideMark/>
          </w:tcPr>
          <w:p w:rsidR="001F0F35" w:rsidRPr="00EE60F1" w:rsidRDefault="001F0F35" w:rsidP="00782819">
            <w:pPr>
              <w:jc w:val="center"/>
              <w:cnfStyle w:val="000000100000"/>
              <w:rPr>
                <w:rFonts w:ascii="Times New Roman" w:hAnsi="Times New Roman" w:cs="Times New Roman"/>
                <w:sz w:val="24"/>
                <w:szCs w:val="24"/>
              </w:rPr>
            </w:pPr>
            <w:r w:rsidRPr="00EE60F1">
              <w:rPr>
                <w:rFonts w:ascii="Times New Roman" w:hAnsi="Times New Roman" w:cs="Times New Roman"/>
                <w:sz w:val="24"/>
                <w:szCs w:val="24"/>
                <w:lang w:val="en-US"/>
              </w:rPr>
              <w:t>4.3</w:t>
            </w:r>
          </w:p>
        </w:tc>
        <w:tc>
          <w:tcPr>
            <w:tcW w:w="696" w:type="dxa"/>
            <w:shd w:val="clear" w:color="auto" w:fill="auto"/>
            <w:hideMark/>
          </w:tcPr>
          <w:p w:rsidR="001F0F35" w:rsidRPr="00EE60F1" w:rsidRDefault="001F0F35" w:rsidP="00782819">
            <w:pPr>
              <w:jc w:val="center"/>
              <w:cnfStyle w:val="000000100000"/>
              <w:rPr>
                <w:rFonts w:ascii="Times New Roman" w:hAnsi="Times New Roman" w:cs="Times New Roman"/>
                <w:sz w:val="24"/>
                <w:szCs w:val="24"/>
              </w:rPr>
            </w:pPr>
            <w:r w:rsidRPr="00EE60F1">
              <w:rPr>
                <w:rFonts w:ascii="Times New Roman" w:hAnsi="Times New Roman" w:cs="Times New Roman"/>
                <w:sz w:val="24"/>
                <w:szCs w:val="24"/>
                <w:lang w:val="en-US"/>
              </w:rPr>
              <w:t>4.1</w:t>
            </w:r>
          </w:p>
        </w:tc>
        <w:tc>
          <w:tcPr>
            <w:tcW w:w="696" w:type="dxa"/>
            <w:shd w:val="clear" w:color="auto" w:fill="auto"/>
            <w:hideMark/>
          </w:tcPr>
          <w:p w:rsidR="001F0F35" w:rsidRPr="00EE60F1" w:rsidRDefault="001F0F35" w:rsidP="00782819">
            <w:pPr>
              <w:jc w:val="center"/>
              <w:cnfStyle w:val="000000100000"/>
              <w:rPr>
                <w:rFonts w:ascii="Times New Roman" w:hAnsi="Times New Roman" w:cs="Times New Roman"/>
                <w:sz w:val="24"/>
                <w:szCs w:val="24"/>
              </w:rPr>
            </w:pPr>
            <w:r w:rsidRPr="00EE60F1">
              <w:rPr>
                <w:rFonts w:ascii="Times New Roman" w:hAnsi="Times New Roman" w:cs="Times New Roman"/>
                <w:sz w:val="24"/>
                <w:szCs w:val="24"/>
                <w:lang w:val="en-US"/>
              </w:rPr>
              <w:t>5.1</w:t>
            </w:r>
          </w:p>
        </w:tc>
        <w:tc>
          <w:tcPr>
            <w:tcW w:w="696" w:type="dxa"/>
            <w:shd w:val="clear" w:color="auto" w:fill="auto"/>
            <w:hideMark/>
          </w:tcPr>
          <w:p w:rsidR="001F0F35" w:rsidRPr="00EE60F1" w:rsidRDefault="001F0F35" w:rsidP="00782819">
            <w:pPr>
              <w:jc w:val="center"/>
              <w:cnfStyle w:val="000000100000"/>
              <w:rPr>
                <w:rFonts w:ascii="Times New Roman" w:hAnsi="Times New Roman" w:cs="Times New Roman"/>
                <w:sz w:val="24"/>
                <w:szCs w:val="24"/>
              </w:rPr>
            </w:pPr>
            <w:r w:rsidRPr="00EE60F1">
              <w:rPr>
                <w:rFonts w:ascii="Times New Roman" w:hAnsi="Times New Roman" w:cs="Times New Roman"/>
                <w:sz w:val="24"/>
                <w:szCs w:val="24"/>
                <w:lang w:val="en-US"/>
              </w:rPr>
              <w:t>5.3</w:t>
            </w:r>
          </w:p>
        </w:tc>
        <w:tc>
          <w:tcPr>
            <w:tcW w:w="696" w:type="dxa"/>
            <w:shd w:val="clear" w:color="auto" w:fill="auto"/>
            <w:hideMark/>
          </w:tcPr>
          <w:p w:rsidR="001F0F35" w:rsidRPr="00EE60F1" w:rsidRDefault="001F0F35" w:rsidP="00782819">
            <w:pPr>
              <w:jc w:val="center"/>
              <w:cnfStyle w:val="000000100000"/>
              <w:rPr>
                <w:rFonts w:ascii="Times New Roman" w:hAnsi="Times New Roman" w:cs="Times New Roman"/>
                <w:sz w:val="24"/>
                <w:szCs w:val="24"/>
              </w:rPr>
            </w:pPr>
            <w:r w:rsidRPr="00EE60F1">
              <w:rPr>
                <w:rFonts w:ascii="Times New Roman" w:hAnsi="Times New Roman" w:cs="Times New Roman"/>
                <w:sz w:val="24"/>
                <w:szCs w:val="24"/>
                <w:lang w:val="en-US"/>
              </w:rPr>
              <w:t>7.5</w:t>
            </w:r>
          </w:p>
        </w:tc>
        <w:tc>
          <w:tcPr>
            <w:tcW w:w="696" w:type="dxa"/>
            <w:shd w:val="clear" w:color="auto" w:fill="auto"/>
            <w:hideMark/>
          </w:tcPr>
          <w:p w:rsidR="001F0F35" w:rsidRPr="00EE60F1" w:rsidRDefault="001F0F35" w:rsidP="00782819">
            <w:pPr>
              <w:jc w:val="center"/>
              <w:cnfStyle w:val="000000100000"/>
              <w:rPr>
                <w:rFonts w:ascii="Times New Roman" w:hAnsi="Times New Roman" w:cs="Times New Roman"/>
                <w:sz w:val="24"/>
                <w:szCs w:val="24"/>
              </w:rPr>
            </w:pPr>
            <w:r w:rsidRPr="00EE60F1">
              <w:rPr>
                <w:rFonts w:ascii="Times New Roman" w:hAnsi="Times New Roman" w:cs="Times New Roman"/>
                <w:sz w:val="24"/>
                <w:szCs w:val="24"/>
                <w:lang w:val="en-US"/>
              </w:rPr>
              <w:t>6</w:t>
            </w:r>
          </w:p>
        </w:tc>
        <w:tc>
          <w:tcPr>
            <w:tcW w:w="696" w:type="dxa"/>
            <w:shd w:val="clear" w:color="auto" w:fill="auto"/>
            <w:hideMark/>
          </w:tcPr>
          <w:p w:rsidR="001F0F35" w:rsidRPr="00EE60F1" w:rsidRDefault="001F0F35" w:rsidP="00782819">
            <w:pPr>
              <w:jc w:val="center"/>
              <w:cnfStyle w:val="000000100000"/>
              <w:rPr>
                <w:rFonts w:ascii="Times New Roman" w:hAnsi="Times New Roman" w:cs="Times New Roman"/>
                <w:sz w:val="24"/>
                <w:szCs w:val="24"/>
              </w:rPr>
            </w:pPr>
            <w:r w:rsidRPr="00EE60F1">
              <w:rPr>
                <w:rFonts w:ascii="Times New Roman" w:hAnsi="Times New Roman" w:cs="Times New Roman"/>
                <w:sz w:val="24"/>
                <w:szCs w:val="24"/>
                <w:lang w:val="en-US"/>
              </w:rPr>
              <w:t>7.1</w:t>
            </w:r>
          </w:p>
        </w:tc>
        <w:tc>
          <w:tcPr>
            <w:tcW w:w="696" w:type="dxa"/>
            <w:shd w:val="clear" w:color="auto" w:fill="auto"/>
            <w:hideMark/>
          </w:tcPr>
          <w:p w:rsidR="001F0F35" w:rsidRPr="00EE60F1" w:rsidRDefault="001F0F35" w:rsidP="00782819">
            <w:pPr>
              <w:jc w:val="center"/>
              <w:cnfStyle w:val="000000100000"/>
              <w:rPr>
                <w:rFonts w:ascii="Times New Roman" w:hAnsi="Times New Roman" w:cs="Times New Roman"/>
                <w:sz w:val="24"/>
                <w:szCs w:val="24"/>
              </w:rPr>
            </w:pPr>
            <w:r w:rsidRPr="00EE60F1">
              <w:rPr>
                <w:rFonts w:ascii="Times New Roman" w:hAnsi="Times New Roman" w:cs="Times New Roman"/>
                <w:sz w:val="24"/>
                <w:szCs w:val="24"/>
                <w:lang w:val="en-US"/>
              </w:rPr>
              <w:t>3.7</w:t>
            </w:r>
          </w:p>
        </w:tc>
        <w:tc>
          <w:tcPr>
            <w:tcW w:w="696" w:type="dxa"/>
            <w:shd w:val="clear" w:color="auto" w:fill="auto"/>
            <w:hideMark/>
          </w:tcPr>
          <w:p w:rsidR="001F0F35" w:rsidRPr="00EE60F1" w:rsidRDefault="001F0F35" w:rsidP="00782819">
            <w:pPr>
              <w:jc w:val="center"/>
              <w:cnfStyle w:val="000000100000"/>
              <w:rPr>
                <w:rFonts w:ascii="Times New Roman" w:hAnsi="Times New Roman" w:cs="Times New Roman"/>
                <w:sz w:val="24"/>
                <w:szCs w:val="24"/>
              </w:rPr>
            </w:pPr>
            <w:r w:rsidRPr="00EE60F1">
              <w:rPr>
                <w:rFonts w:ascii="Times New Roman" w:hAnsi="Times New Roman" w:cs="Times New Roman"/>
                <w:sz w:val="24"/>
                <w:szCs w:val="24"/>
                <w:lang w:val="en-US"/>
              </w:rPr>
              <w:t>7</w:t>
            </w:r>
          </w:p>
        </w:tc>
        <w:tc>
          <w:tcPr>
            <w:tcW w:w="696" w:type="dxa"/>
            <w:shd w:val="clear" w:color="auto" w:fill="auto"/>
            <w:hideMark/>
          </w:tcPr>
          <w:p w:rsidR="001F0F35" w:rsidRPr="00EE60F1" w:rsidRDefault="001F0F35" w:rsidP="00782819">
            <w:pPr>
              <w:jc w:val="center"/>
              <w:cnfStyle w:val="000000100000"/>
              <w:rPr>
                <w:rFonts w:ascii="Times New Roman" w:hAnsi="Times New Roman" w:cs="Times New Roman"/>
                <w:sz w:val="24"/>
                <w:szCs w:val="24"/>
              </w:rPr>
            </w:pPr>
            <w:r w:rsidRPr="00EE60F1">
              <w:rPr>
                <w:rFonts w:ascii="Times New Roman" w:hAnsi="Times New Roman" w:cs="Times New Roman"/>
                <w:sz w:val="24"/>
                <w:szCs w:val="24"/>
                <w:lang w:val="en-US"/>
              </w:rPr>
              <w:t>7.3</w:t>
            </w:r>
          </w:p>
        </w:tc>
      </w:tr>
      <w:tr w:rsidR="001F0F35" w:rsidRPr="00EE60F1" w:rsidTr="00782819">
        <w:trPr>
          <w:trHeight w:hRule="exact" w:val="292"/>
          <w:jc w:val="center"/>
        </w:trPr>
        <w:tc>
          <w:tcPr>
            <w:cnfStyle w:val="001000000000"/>
            <w:tcW w:w="1696" w:type="dxa"/>
            <w:shd w:val="clear" w:color="auto" w:fill="auto"/>
            <w:hideMark/>
          </w:tcPr>
          <w:p w:rsidR="001F0F35" w:rsidRPr="00EE60F1" w:rsidRDefault="001F0F35" w:rsidP="00782819">
            <w:pPr>
              <w:jc w:val="center"/>
              <w:rPr>
                <w:rFonts w:ascii="Times New Roman" w:hAnsi="Times New Roman" w:cs="Times New Roman"/>
                <w:b w:val="0"/>
                <w:sz w:val="24"/>
                <w:szCs w:val="24"/>
              </w:rPr>
            </w:pPr>
            <w:r w:rsidRPr="00EE60F1">
              <w:rPr>
                <w:rFonts w:ascii="Times New Roman" w:hAnsi="Times New Roman" w:cs="Times New Roman"/>
                <w:b w:val="0"/>
                <w:sz w:val="24"/>
                <w:szCs w:val="24"/>
                <w:lang w:val="en-US"/>
              </w:rPr>
              <w:t>Cuscatlán</w:t>
            </w:r>
          </w:p>
        </w:tc>
        <w:tc>
          <w:tcPr>
            <w:tcW w:w="696" w:type="dxa"/>
            <w:shd w:val="clear" w:color="auto" w:fill="auto"/>
            <w:hideMark/>
          </w:tcPr>
          <w:p w:rsidR="001F0F35" w:rsidRPr="00EE60F1" w:rsidRDefault="001F0F35" w:rsidP="00782819">
            <w:pPr>
              <w:jc w:val="center"/>
              <w:cnfStyle w:val="000000000000"/>
              <w:rPr>
                <w:rFonts w:ascii="Times New Roman" w:hAnsi="Times New Roman" w:cs="Times New Roman"/>
                <w:sz w:val="24"/>
                <w:szCs w:val="24"/>
              </w:rPr>
            </w:pPr>
            <w:r w:rsidRPr="00EE60F1">
              <w:rPr>
                <w:rFonts w:ascii="Times New Roman" w:hAnsi="Times New Roman" w:cs="Times New Roman"/>
                <w:sz w:val="24"/>
                <w:szCs w:val="24"/>
                <w:lang w:val="en-US"/>
              </w:rPr>
              <w:t>4.2</w:t>
            </w:r>
          </w:p>
        </w:tc>
        <w:tc>
          <w:tcPr>
            <w:tcW w:w="696" w:type="dxa"/>
            <w:shd w:val="clear" w:color="auto" w:fill="auto"/>
            <w:hideMark/>
          </w:tcPr>
          <w:p w:rsidR="001F0F35" w:rsidRPr="00EE60F1" w:rsidRDefault="001F0F35" w:rsidP="00782819">
            <w:pPr>
              <w:jc w:val="center"/>
              <w:cnfStyle w:val="000000000000"/>
              <w:rPr>
                <w:rFonts w:ascii="Times New Roman" w:hAnsi="Times New Roman" w:cs="Times New Roman"/>
                <w:sz w:val="24"/>
                <w:szCs w:val="24"/>
              </w:rPr>
            </w:pPr>
            <w:r w:rsidRPr="00EE60F1">
              <w:rPr>
                <w:rFonts w:ascii="Times New Roman" w:hAnsi="Times New Roman" w:cs="Times New Roman"/>
                <w:sz w:val="24"/>
                <w:szCs w:val="24"/>
                <w:lang w:val="en-US"/>
              </w:rPr>
              <w:t>3.8</w:t>
            </w:r>
          </w:p>
        </w:tc>
        <w:tc>
          <w:tcPr>
            <w:tcW w:w="696" w:type="dxa"/>
            <w:shd w:val="clear" w:color="auto" w:fill="auto"/>
            <w:hideMark/>
          </w:tcPr>
          <w:p w:rsidR="001F0F35" w:rsidRPr="00EE60F1" w:rsidRDefault="001F0F35" w:rsidP="00782819">
            <w:pPr>
              <w:jc w:val="center"/>
              <w:cnfStyle w:val="000000000000"/>
              <w:rPr>
                <w:rFonts w:ascii="Times New Roman" w:hAnsi="Times New Roman" w:cs="Times New Roman"/>
                <w:sz w:val="24"/>
                <w:szCs w:val="24"/>
              </w:rPr>
            </w:pPr>
            <w:r w:rsidRPr="00EE60F1">
              <w:rPr>
                <w:rFonts w:ascii="Times New Roman" w:hAnsi="Times New Roman" w:cs="Times New Roman"/>
                <w:sz w:val="24"/>
                <w:szCs w:val="24"/>
                <w:lang w:val="en-US"/>
              </w:rPr>
              <w:t>3.9</w:t>
            </w:r>
          </w:p>
        </w:tc>
        <w:tc>
          <w:tcPr>
            <w:tcW w:w="696" w:type="dxa"/>
            <w:shd w:val="clear" w:color="auto" w:fill="auto"/>
            <w:hideMark/>
          </w:tcPr>
          <w:p w:rsidR="001F0F35" w:rsidRPr="00EE60F1" w:rsidRDefault="001F0F35" w:rsidP="00782819">
            <w:pPr>
              <w:jc w:val="center"/>
              <w:cnfStyle w:val="000000000000"/>
              <w:rPr>
                <w:rFonts w:ascii="Times New Roman" w:hAnsi="Times New Roman" w:cs="Times New Roman"/>
                <w:sz w:val="24"/>
                <w:szCs w:val="24"/>
              </w:rPr>
            </w:pPr>
            <w:r w:rsidRPr="00EE60F1">
              <w:rPr>
                <w:rFonts w:ascii="Times New Roman" w:hAnsi="Times New Roman" w:cs="Times New Roman"/>
                <w:sz w:val="24"/>
                <w:szCs w:val="24"/>
                <w:lang w:val="en-US"/>
              </w:rPr>
              <w:t>4.4</w:t>
            </w:r>
          </w:p>
        </w:tc>
        <w:tc>
          <w:tcPr>
            <w:tcW w:w="696" w:type="dxa"/>
            <w:shd w:val="clear" w:color="auto" w:fill="auto"/>
            <w:hideMark/>
          </w:tcPr>
          <w:p w:rsidR="001F0F35" w:rsidRPr="00EE60F1" w:rsidRDefault="001F0F35" w:rsidP="00782819">
            <w:pPr>
              <w:jc w:val="center"/>
              <w:cnfStyle w:val="000000000000"/>
              <w:rPr>
                <w:rFonts w:ascii="Times New Roman" w:hAnsi="Times New Roman" w:cs="Times New Roman"/>
                <w:sz w:val="24"/>
                <w:szCs w:val="24"/>
              </w:rPr>
            </w:pPr>
            <w:r w:rsidRPr="00EE60F1">
              <w:rPr>
                <w:rFonts w:ascii="Times New Roman" w:hAnsi="Times New Roman" w:cs="Times New Roman"/>
                <w:sz w:val="24"/>
                <w:szCs w:val="24"/>
                <w:lang w:val="en-US"/>
              </w:rPr>
              <w:t>5.9</w:t>
            </w:r>
          </w:p>
        </w:tc>
        <w:tc>
          <w:tcPr>
            <w:tcW w:w="696" w:type="dxa"/>
            <w:shd w:val="clear" w:color="auto" w:fill="auto"/>
            <w:hideMark/>
          </w:tcPr>
          <w:p w:rsidR="001F0F35" w:rsidRPr="00EE60F1" w:rsidRDefault="001F0F35" w:rsidP="00782819">
            <w:pPr>
              <w:jc w:val="center"/>
              <w:cnfStyle w:val="000000000000"/>
              <w:rPr>
                <w:rFonts w:ascii="Times New Roman" w:hAnsi="Times New Roman" w:cs="Times New Roman"/>
                <w:sz w:val="24"/>
                <w:szCs w:val="24"/>
              </w:rPr>
            </w:pPr>
            <w:r w:rsidRPr="00EE60F1">
              <w:rPr>
                <w:rFonts w:ascii="Times New Roman" w:hAnsi="Times New Roman" w:cs="Times New Roman"/>
                <w:sz w:val="24"/>
                <w:szCs w:val="24"/>
                <w:lang w:val="en-US"/>
              </w:rPr>
              <w:t>5.9</w:t>
            </w:r>
          </w:p>
        </w:tc>
        <w:tc>
          <w:tcPr>
            <w:tcW w:w="696" w:type="dxa"/>
            <w:shd w:val="clear" w:color="auto" w:fill="auto"/>
            <w:hideMark/>
          </w:tcPr>
          <w:p w:rsidR="001F0F35" w:rsidRPr="00EE60F1" w:rsidRDefault="001F0F35" w:rsidP="00782819">
            <w:pPr>
              <w:jc w:val="center"/>
              <w:cnfStyle w:val="000000000000"/>
              <w:rPr>
                <w:rFonts w:ascii="Times New Roman" w:hAnsi="Times New Roman" w:cs="Times New Roman"/>
                <w:sz w:val="24"/>
                <w:szCs w:val="24"/>
              </w:rPr>
            </w:pPr>
            <w:r w:rsidRPr="00EE60F1">
              <w:rPr>
                <w:rFonts w:ascii="Times New Roman" w:hAnsi="Times New Roman" w:cs="Times New Roman"/>
                <w:sz w:val="24"/>
                <w:szCs w:val="24"/>
                <w:lang w:val="en-US"/>
              </w:rPr>
              <w:t>5.8</w:t>
            </w:r>
          </w:p>
        </w:tc>
        <w:tc>
          <w:tcPr>
            <w:tcW w:w="696" w:type="dxa"/>
            <w:shd w:val="clear" w:color="auto" w:fill="auto"/>
            <w:hideMark/>
          </w:tcPr>
          <w:p w:rsidR="001F0F35" w:rsidRPr="00EE60F1" w:rsidRDefault="001F0F35" w:rsidP="00782819">
            <w:pPr>
              <w:jc w:val="center"/>
              <w:cnfStyle w:val="000000000000"/>
              <w:rPr>
                <w:rFonts w:ascii="Times New Roman" w:hAnsi="Times New Roman" w:cs="Times New Roman"/>
                <w:sz w:val="24"/>
                <w:szCs w:val="24"/>
              </w:rPr>
            </w:pPr>
            <w:r w:rsidRPr="00EE60F1">
              <w:rPr>
                <w:rFonts w:ascii="Times New Roman" w:hAnsi="Times New Roman" w:cs="Times New Roman"/>
                <w:sz w:val="24"/>
                <w:szCs w:val="24"/>
                <w:lang w:val="en-US"/>
              </w:rPr>
              <w:t>4.3</w:t>
            </w:r>
          </w:p>
        </w:tc>
        <w:tc>
          <w:tcPr>
            <w:tcW w:w="696" w:type="dxa"/>
            <w:shd w:val="clear" w:color="auto" w:fill="auto"/>
            <w:hideMark/>
          </w:tcPr>
          <w:p w:rsidR="001F0F35" w:rsidRPr="00EE60F1" w:rsidRDefault="001F0F35" w:rsidP="00782819">
            <w:pPr>
              <w:jc w:val="center"/>
              <w:cnfStyle w:val="000000000000"/>
              <w:rPr>
                <w:rFonts w:ascii="Times New Roman" w:hAnsi="Times New Roman" w:cs="Times New Roman"/>
                <w:sz w:val="24"/>
                <w:szCs w:val="24"/>
              </w:rPr>
            </w:pPr>
            <w:r w:rsidRPr="00EE60F1">
              <w:rPr>
                <w:rFonts w:ascii="Times New Roman" w:hAnsi="Times New Roman" w:cs="Times New Roman"/>
                <w:sz w:val="24"/>
                <w:szCs w:val="24"/>
                <w:lang w:val="en-US"/>
              </w:rPr>
              <w:t>15.1</w:t>
            </w:r>
          </w:p>
        </w:tc>
        <w:tc>
          <w:tcPr>
            <w:tcW w:w="696" w:type="dxa"/>
            <w:shd w:val="clear" w:color="auto" w:fill="auto"/>
            <w:hideMark/>
          </w:tcPr>
          <w:p w:rsidR="001F0F35" w:rsidRPr="00EE60F1" w:rsidRDefault="001F0F35" w:rsidP="00782819">
            <w:pPr>
              <w:jc w:val="center"/>
              <w:cnfStyle w:val="000000000000"/>
              <w:rPr>
                <w:rFonts w:ascii="Times New Roman" w:hAnsi="Times New Roman" w:cs="Times New Roman"/>
                <w:sz w:val="24"/>
                <w:szCs w:val="24"/>
              </w:rPr>
            </w:pPr>
            <w:r w:rsidRPr="00EE60F1">
              <w:rPr>
                <w:rFonts w:ascii="Times New Roman" w:hAnsi="Times New Roman" w:cs="Times New Roman"/>
                <w:sz w:val="24"/>
                <w:szCs w:val="24"/>
                <w:lang w:val="en-US"/>
              </w:rPr>
              <w:t>4.6</w:t>
            </w:r>
          </w:p>
        </w:tc>
        <w:tc>
          <w:tcPr>
            <w:tcW w:w="696" w:type="dxa"/>
            <w:shd w:val="clear" w:color="auto" w:fill="auto"/>
            <w:hideMark/>
          </w:tcPr>
          <w:p w:rsidR="001F0F35" w:rsidRPr="00EE60F1" w:rsidRDefault="001F0F35" w:rsidP="00782819">
            <w:pPr>
              <w:jc w:val="center"/>
              <w:cnfStyle w:val="000000000000"/>
              <w:rPr>
                <w:rFonts w:ascii="Times New Roman" w:hAnsi="Times New Roman" w:cs="Times New Roman"/>
                <w:sz w:val="24"/>
                <w:szCs w:val="24"/>
              </w:rPr>
            </w:pPr>
            <w:r w:rsidRPr="00EE60F1">
              <w:rPr>
                <w:rFonts w:ascii="Times New Roman" w:hAnsi="Times New Roman" w:cs="Times New Roman"/>
                <w:sz w:val="24"/>
                <w:szCs w:val="24"/>
                <w:lang w:val="en-US"/>
              </w:rPr>
              <w:t>2.7</w:t>
            </w:r>
          </w:p>
        </w:tc>
        <w:tc>
          <w:tcPr>
            <w:tcW w:w="696" w:type="dxa"/>
            <w:shd w:val="clear" w:color="auto" w:fill="auto"/>
            <w:hideMark/>
          </w:tcPr>
          <w:p w:rsidR="001F0F35" w:rsidRPr="00EE60F1" w:rsidRDefault="001F0F35" w:rsidP="00782819">
            <w:pPr>
              <w:jc w:val="center"/>
              <w:cnfStyle w:val="000000000000"/>
              <w:rPr>
                <w:rFonts w:ascii="Times New Roman" w:hAnsi="Times New Roman" w:cs="Times New Roman"/>
                <w:sz w:val="24"/>
                <w:szCs w:val="24"/>
              </w:rPr>
            </w:pPr>
            <w:r w:rsidRPr="00EE60F1">
              <w:rPr>
                <w:rFonts w:ascii="Times New Roman" w:hAnsi="Times New Roman" w:cs="Times New Roman"/>
                <w:sz w:val="24"/>
                <w:szCs w:val="24"/>
                <w:lang w:val="en-US"/>
              </w:rPr>
              <w:t>6.4</w:t>
            </w:r>
          </w:p>
        </w:tc>
      </w:tr>
      <w:tr w:rsidR="001F0F35" w:rsidRPr="00EE60F1" w:rsidTr="00782819">
        <w:trPr>
          <w:cnfStyle w:val="000000100000"/>
          <w:trHeight w:hRule="exact" w:val="292"/>
          <w:jc w:val="center"/>
        </w:trPr>
        <w:tc>
          <w:tcPr>
            <w:cnfStyle w:val="001000000000"/>
            <w:tcW w:w="1696" w:type="dxa"/>
            <w:shd w:val="clear" w:color="auto" w:fill="auto"/>
            <w:hideMark/>
          </w:tcPr>
          <w:p w:rsidR="001F0F35" w:rsidRPr="00EE60F1" w:rsidRDefault="001F0F35" w:rsidP="00782819">
            <w:pPr>
              <w:jc w:val="center"/>
              <w:rPr>
                <w:rFonts w:ascii="Times New Roman" w:hAnsi="Times New Roman" w:cs="Times New Roman"/>
                <w:b w:val="0"/>
                <w:sz w:val="24"/>
                <w:szCs w:val="24"/>
              </w:rPr>
            </w:pPr>
            <w:r w:rsidRPr="00EE60F1">
              <w:rPr>
                <w:rFonts w:ascii="Times New Roman" w:hAnsi="Times New Roman" w:cs="Times New Roman"/>
                <w:b w:val="0"/>
                <w:sz w:val="24"/>
                <w:szCs w:val="24"/>
                <w:lang w:val="en-US"/>
              </w:rPr>
              <w:t>La Paz</w:t>
            </w:r>
          </w:p>
        </w:tc>
        <w:tc>
          <w:tcPr>
            <w:tcW w:w="696" w:type="dxa"/>
            <w:shd w:val="clear" w:color="auto" w:fill="auto"/>
            <w:hideMark/>
          </w:tcPr>
          <w:p w:rsidR="001F0F35" w:rsidRPr="00EE60F1" w:rsidRDefault="001F0F35" w:rsidP="00782819">
            <w:pPr>
              <w:jc w:val="center"/>
              <w:cnfStyle w:val="000000100000"/>
              <w:rPr>
                <w:rFonts w:ascii="Times New Roman" w:hAnsi="Times New Roman" w:cs="Times New Roman"/>
                <w:sz w:val="24"/>
                <w:szCs w:val="24"/>
              </w:rPr>
            </w:pPr>
            <w:r w:rsidRPr="00EE60F1">
              <w:rPr>
                <w:rFonts w:ascii="Times New Roman" w:hAnsi="Times New Roman" w:cs="Times New Roman"/>
                <w:sz w:val="24"/>
                <w:szCs w:val="24"/>
                <w:lang w:val="en-US"/>
              </w:rPr>
              <w:t>5.2</w:t>
            </w:r>
          </w:p>
        </w:tc>
        <w:tc>
          <w:tcPr>
            <w:tcW w:w="696" w:type="dxa"/>
            <w:shd w:val="clear" w:color="auto" w:fill="auto"/>
            <w:hideMark/>
          </w:tcPr>
          <w:p w:rsidR="001F0F35" w:rsidRPr="00EE60F1" w:rsidRDefault="001F0F35" w:rsidP="00782819">
            <w:pPr>
              <w:jc w:val="center"/>
              <w:cnfStyle w:val="000000100000"/>
              <w:rPr>
                <w:rFonts w:ascii="Times New Roman" w:hAnsi="Times New Roman" w:cs="Times New Roman"/>
                <w:sz w:val="24"/>
                <w:szCs w:val="24"/>
              </w:rPr>
            </w:pPr>
            <w:r w:rsidRPr="00EE60F1">
              <w:rPr>
                <w:rFonts w:ascii="Times New Roman" w:hAnsi="Times New Roman" w:cs="Times New Roman"/>
                <w:sz w:val="24"/>
                <w:szCs w:val="24"/>
                <w:lang w:val="en-US"/>
              </w:rPr>
              <w:t>4.7</w:t>
            </w:r>
          </w:p>
        </w:tc>
        <w:tc>
          <w:tcPr>
            <w:tcW w:w="696" w:type="dxa"/>
            <w:shd w:val="clear" w:color="auto" w:fill="auto"/>
            <w:hideMark/>
          </w:tcPr>
          <w:p w:rsidR="001F0F35" w:rsidRPr="00EE60F1" w:rsidRDefault="001F0F35" w:rsidP="00782819">
            <w:pPr>
              <w:jc w:val="center"/>
              <w:cnfStyle w:val="000000100000"/>
              <w:rPr>
                <w:rFonts w:ascii="Times New Roman" w:hAnsi="Times New Roman" w:cs="Times New Roman"/>
                <w:sz w:val="24"/>
                <w:szCs w:val="24"/>
              </w:rPr>
            </w:pPr>
            <w:r w:rsidRPr="00EE60F1">
              <w:rPr>
                <w:rFonts w:ascii="Times New Roman" w:hAnsi="Times New Roman" w:cs="Times New Roman"/>
                <w:sz w:val="24"/>
                <w:szCs w:val="24"/>
                <w:lang w:val="en-US"/>
              </w:rPr>
              <w:t>5.4</w:t>
            </w:r>
          </w:p>
        </w:tc>
        <w:tc>
          <w:tcPr>
            <w:tcW w:w="696" w:type="dxa"/>
            <w:shd w:val="clear" w:color="auto" w:fill="auto"/>
            <w:hideMark/>
          </w:tcPr>
          <w:p w:rsidR="001F0F35" w:rsidRPr="00EE60F1" w:rsidRDefault="001F0F35" w:rsidP="00782819">
            <w:pPr>
              <w:jc w:val="center"/>
              <w:cnfStyle w:val="000000100000"/>
              <w:rPr>
                <w:rFonts w:ascii="Times New Roman" w:hAnsi="Times New Roman" w:cs="Times New Roman"/>
                <w:sz w:val="24"/>
                <w:szCs w:val="24"/>
              </w:rPr>
            </w:pPr>
            <w:r w:rsidRPr="00EE60F1">
              <w:rPr>
                <w:rFonts w:ascii="Times New Roman" w:hAnsi="Times New Roman" w:cs="Times New Roman"/>
                <w:sz w:val="24"/>
                <w:szCs w:val="24"/>
                <w:lang w:val="en-US"/>
              </w:rPr>
              <w:t>5.9</w:t>
            </w:r>
          </w:p>
        </w:tc>
        <w:tc>
          <w:tcPr>
            <w:tcW w:w="696" w:type="dxa"/>
            <w:shd w:val="clear" w:color="auto" w:fill="auto"/>
            <w:hideMark/>
          </w:tcPr>
          <w:p w:rsidR="001F0F35" w:rsidRPr="00EE60F1" w:rsidRDefault="001F0F35" w:rsidP="00782819">
            <w:pPr>
              <w:jc w:val="center"/>
              <w:cnfStyle w:val="000000100000"/>
              <w:rPr>
                <w:rFonts w:ascii="Times New Roman" w:hAnsi="Times New Roman" w:cs="Times New Roman"/>
                <w:sz w:val="24"/>
                <w:szCs w:val="24"/>
              </w:rPr>
            </w:pPr>
            <w:r w:rsidRPr="00EE60F1">
              <w:rPr>
                <w:rFonts w:ascii="Times New Roman" w:hAnsi="Times New Roman" w:cs="Times New Roman"/>
                <w:sz w:val="24"/>
                <w:szCs w:val="24"/>
                <w:lang w:val="en-US"/>
              </w:rPr>
              <w:t>7.3</w:t>
            </w:r>
          </w:p>
        </w:tc>
        <w:tc>
          <w:tcPr>
            <w:tcW w:w="696" w:type="dxa"/>
            <w:shd w:val="clear" w:color="auto" w:fill="auto"/>
            <w:hideMark/>
          </w:tcPr>
          <w:p w:rsidR="001F0F35" w:rsidRPr="00EE60F1" w:rsidRDefault="001F0F35" w:rsidP="00782819">
            <w:pPr>
              <w:jc w:val="center"/>
              <w:cnfStyle w:val="000000100000"/>
              <w:rPr>
                <w:rFonts w:ascii="Times New Roman" w:hAnsi="Times New Roman" w:cs="Times New Roman"/>
                <w:sz w:val="24"/>
                <w:szCs w:val="24"/>
              </w:rPr>
            </w:pPr>
            <w:r w:rsidRPr="00EE60F1">
              <w:rPr>
                <w:rFonts w:ascii="Times New Roman" w:hAnsi="Times New Roman" w:cs="Times New Roman"/>
                <w:sz w:val="24"/>
                <w:szCs w:val="24"/>
                <w:lang w:val="en-US"/>
              </w:rPr>
              <w:t>8.3</w:t>
            </w:r>
          </w:p>
        </w:tc>
        <w:tc>
          <w:tcPr>
            <w:tcW w:w="696" w:type="dxa"/>
            <w:shd w:val="clear" w:color="auto" w:fill="auto"/>
            <w:hideMark/>
          </w:tcPr>
          <w:p w:rsidR="001F0F35" w:rsidRPr="00EE60F1" w:rsidRDefault="001F0F35" w:rsidP="00782819">
            <w:pPr>
              <w:jc w:val="center"/>
              <w:cnfStyle w:val="000000100000"/>
              <w:rPr>
                <w:rFonts w:ascii="Times New Roman" w:hAnsi="Times New Roman" w:cs="Times New Roman"/>
                <w:sz w:val="24"/>
                <w:szCs w:val="24"/>
              </w:rPr>
            </w:pPr>
            <w:r w:rsidRPr="00EE60F1">
              <w:rPr>
                <w:rFonts w:ascii="Times New Roman" w:hAnsi="Times New Roman" w:cs="Times New Roman"/>
                <w:sz w:val="24"/>
                <w:szCs w:val="24"/>
                <w:lang w:val="en-US"/>
              </w:rPr>
              <w:t>4.3</w:t>
            </w:r>
          </w:p>
        </w:tc>
        <w:tc>
          <w:tcPr>
            <w:tcW w:w="696" w:type="dxa"/>
            <w:shd w:val="clear" w:color="auto" w:fill="auto"/>
            <w:hideMark/>
          </w:tcPr>
          <w:p w:rsidR="001F0F35" w:rsidRPr="00EE60F1" w:rsidRDefault="001F0F35" w:rsidP="00782819">
            <w:pPr>
              <w:jc w:val="center"/>
              <w:cnfStyle w:val="000000100000"/>
              <w:rPr>
                <w:rFonts w:ascii="Times New Roman" w:hAnsi="Times New Roman" w:cs="Times New Roman"/>
                <w:sz w:val="24"/>
                <w:szCs w:val="24"/>
              </w:rPr>
            </w:pPr>
            <w:r w:rsidRPr="00EE60F1">
              <w:rPr>
                <w:rFonts w:ascii="Times New Roman" w:hAnsi="Times New Roman" w:cs="Times New Roman"/>
                <w:sz w:val="24"/>
                <w:szCs w:val="24"/>
                <w:lang w:val="en-US"/>
              </w:rPr>
              <w:t>7.6</w:t>
            </w:r>
          </w:p>
        </w:tc>
        <w:tc>
          <w:tcPr>
            <w:tcW w:w="696" w:type="dxa"/>
            <w:shd w:val="clear" w:color="auto" w:fill="auto"/>
            <w:hideMark/>
          </w:tcPr>
          <w:p w:rsidR="001F0F35" w:rsidRPr="00EE60F1" w:rsidRDefault="001F0F35" w:rsidP="00782819">
            <w:pPr>
              <w:jc w:val="center"/>
              <w:cnfStyle w:val="000000100000"/>
              <w:rPr>
                <w:rFonts w:ascii="Times New Roman" w:hAnsi="Times New Roman" w:cs="Times New Roman"/>
                <w:sz w:val="24"/>
                <w:szCs w:val="24"/>
              </w:rPr>
            </w:pPr>
            <w:r w:rsidRPr="00EE60F1">
              <w:rPr>
                <w:rFonts w:ascii="Times New Roman" w:hAnsi="Times New Roman" w:cs="Times New Roman"/>
                <w:sz w:val="24"/>
                <w:szCs w:val="24"/>
                <w:lang w:val="en-US"/>
              </w:rPr>
              <w:t>5.8</w:t>
            </w:r>
          </w:p>
        </w:tc>
        <w:tc>
          <w:tcPr>
            <w:tcW w:w="696" w:type="dxa"/>
            <w:shd w:val="clear" w:color="auto" w:fill="auto"/>
            <w:hideMark/>
          </w:tcPr>
          <w:p w:rsidR="001F0F35" w:rsidRPr="00EE60F1" w:rsidRDefault="001F0F35" w:rsidP="00782819">
            <w:pPr>
              <w:jc w:val="center"/>
              <w:cnfStyle w:val="000000100000"/>
              <w:rPr>
                <w:rFonts w:ascii="Times New Roman" w:hAnsi="Times New Roman" w:cs="Times New Roman"/>
                <w:sz w:val="24"/>
                <w:szCs w:val="24"/>
              </w:rPr>
            </w:pPr>
            <w:r w:rsidRPr="00EE60F1">
              <w:rPr>
                <w:rFonts w:ascii="Times New Roman" w:hAnsi="Times New Roman" w:cs="Times New Roman"/>
                <w:sz w:val="24"/>
                <w:szCs w:val="24"/>
                <w:lang w:val="en-US"/>
              </w:rPr>
              <w:t>9</w:t>
            </w:r>
          </w:p>
        </w:tc>
        <w:tc>
          <w:tcPr>
            <w:tcW w:w="696" w:type="dxa"/>
            <w:shd w:val="clear" w:color="auto" w:fill="auto"/>
            <w:hideMark/>
          </w:tcPr>
          <w:p w:rsidR="001F0F35" w:rsidRPr="00EE60F1" w:rsidRDefault="001F0F35" w:rsidP="00782819">
            <w:pPr>
              <w:jc w:val="center"/>
              <w:cnfStyle w:val="000000100000"/>
              <w:rPr>
                <w:rFonts w:ascii="Times New Roman" w:hAnsi="Times New Roman" w:cs="Times New Roman"/>
                <w:sz w:val="24"/>
                <w:szCs w:val="24"/>
              </w:rPr>
            </w:pPr>
            <w:r w:rsidRPr="00EE60F1">
              <w:rPr>
                <w:rFonts w:ascii="Times New Roman" w:hAnsi="Times New Roman" w:cs="Times New Roman"/>
                <w:sz w:val="24"/>
                <w:szCs w:val="24"/>
                <w:lang w:val="en-US"/>
              </w:rPr>
              <w:t>9.7</w:t>
            </w:r>
          </w:p>
        </w:tc>
        <w:tc>
          <w:tcPr>
            <w:tcW w:w="696" w:type="dxa"/>
            <w:shd w:val="clear" w:color="auto" w:fill="auto"/>
            <w:hideMark/>
          </w:tcPr>
          <w:p w:rsidR="001F0F35" w:rsidRPr="00EE60F1" w:rsidRDefault="001F0F35" w:rsidP="00782819">
            <w:pPr>
              <w:jc w:val="center"/>
              <w:cnfStyle w:val="000000100000"/>
              <w:rPr>
                <w:rFonts w:ascii="Times New Roman" w:hAnsi="Times New Roman" w:cs="Times New Roman"/>
                <w:sz w:val="24"/>
                <w:szCs w:val="24"/>
              </w:rPr>
            </w:pPr>
            <w:r w:rsidRPr="00EE60F1">
              <w:rPr>
                <w:rFonts w:ascii="Times New Roman" w:hAnsi="Times New Roman" w:cs="Times New Roman"/>
                <w:sz w:val="24"/>
                <w:szCs w:val="24"/>
                <w:lang w:val="en-US"/>
              </w:rPr>
              <w:t>10.9</w:t>
            </w:r>
          </w:p>
        </w:tc>
      </w:tr>
      <w:tr w:rsidR="001F0F35" w:rsidRPr="00EE60F1" w:rsidTr="00782819">
        <w:trPr>
          <w:trHeight w:hRule="exact" w:val="292"/>
          <w:jc w:val="center"/>
        </w:trPr>
        <w:tc>
          <w:tcPr>
            <w:cnfStyle w:val="001000000000"/>
            <w:tcW w:w="1696" w:type="dxa"/>
            <w:shd w:val="clear" w:color="auto" w:fill="auto"/>
            <w:hideMark/>
          </w:tcPr>
          <w:p w:rsidR="001F0F35" w:rsidRPr="00EE60F1" w:rsidRDefault="001F0F35" w:rsidP="00782819">
            <w:pPr>
              <w:jc w:val="center"/>
              <w:rPr>
                <w:rFonts w:ascii="Times New Roman" w:hAnsi="Times New Roman" w:cs="Times New Roman"/>
                <w:b w:val="0"/>
                <w:sz w:val="24"/>
                <w:szCs w:val="24"/>
              </w:rPr>
            </w:pPr>
            <w:r w:rsidRPr="00EE60F1">
              <w:rPr>
                <w:rFonts w:ascii="Times New Roman" w:hAnsi="Times New Roman" w:cs="Times New Roman"/>
                <w:b w:val="0"/>
                <w:sz w:val="24"/>
                <w:szCs w:val="24"/>
                <w:lang w:val="en-US"/>
              </w:rPr>
              <w:t>Cabañas</w:t>
            </w:r>
          </w:p>
        </w:tc>
        <w:tc>
          <w:tcPr>
            <w:tcW w:w="696" w:type="dxa"/>
            <w:shd w:val="clear" w:color="auto" w:fill="auto"/>
            <w:hideMark/>
          </w:tcPr>
          <w:p w:rsidR="001F0F35" w:rsidRPr="00EE60F1" w:rsidRDefault="001F0F35" w:rsidP="00782819">
            <w:pPr>
              <w:jc w:val="center"/>
              <w:cnfStyle w:val="000000000000"/>
              <w:rPr>
                <w:rFonts w:ascii="Times New Roman" w:hAnsi="Times New Roman" w:cs="Times New Roman"/>
                <w:sz w:val="24"/>
                <w:szCs w:val="24"/>
              </w:rPr>
            </w:pPr>
            <w:r w:rsidRPr="00EE60F1">
              <w:rPr>
                <w:rFonts w:ascii="Times New Roman" w:hAnsi="Times New Roman" w:cs="Times New Roman"/>
                <w:sz w:val="24"/>
                <w:szCs w:val="24"/>
                <w:lang w:val="en-US"/>
              </w:rPr>
              <w:t>5.6</w:t>
            </w:r>
          </w:p>
        </w:tc>
        <w:tc>
          <w:tcPr>
            <w:tcW w:w="696" w:type="dxa"/>
            <w:shd w:val="clear" w:color="auto" w:fill="auto"/>
            <w:hideMark/>
          </w:tcPr>
          <w:p w:rsidR="001F0F35" w:rsidRPr="00EE60F1" w:rsidRDefault="001F0F35" w:rsidP="00782819">
            <w:pPr>
              <w:jc w:val="center"/>
              <w:cnfStyle w:val="000000000000"/>
              <w:rPr>
                <w:rFonts w:ascii="Times New Roman" w:hAnsi="Times New Roman" w:cs="Times New Roman"/>
                <w:sz w:val="24"/>
                <w:szCs w:val="24"/>
              </w:rPr>
            </w:pPr>
            <w:r w:rsidRPr="00EE60F1">
              <w:rPr>
                <w:rFonts w:ascii="Times New Roman" w:hAnsi="Times New Roman" w:cs="Times New Roman"/>
                <w:sz w:val="24"/>
                <w:szCs w:val="24"/>
                <w:lang w:val="en-US"/>
              </w:rPr>
              <w:t>6.2</w:t>
            </w:r>
          </w:p>
        </w:tc>
        <w:tc>
          <w:tcPr>
            <w:tcW w:w="696" w:type="dxa"/>
            <w:shd w:val="clear" w:color="auto" w:fill="auto"/>
            <w:hideMark/>
          </w:tcPr>
          <w:p w:rsidR="001F0F35" w:rsidRPr="00EE60F1" w:rsidRDefault="001F0F35" w:rsidP="00782819">
            <w:pPr>
              <w:jc w:val="center"/>
              <w:cnfStyle w:val="000000000000"/>
              <w:rPr>
                <w:rFonts w:ascii="Times New Roman" w:hAnsi="Times New Roman" w:cs="Times New Roman"/>
                <w:sz w:val="24"/>
                <w:szCs w:val="24"/>
              </w:rPr>
            </w:pPr>
            <w:r w:rsidRPr="00EE60F1">
              <w:rPr>
                <w:rFonts w:ascii="Times New Roman" w:hAnsi="Times New Roman" w:cs="Times New Roman"/>
                <w:sz w:val="24"/>
                <w:szCs w:val="24"/>
                <w:lang w:val="en-US"/>
              </w:rPr>
              <w:t>6.3</w:t>
            </w:r>
          </w:p>
        </w:tc>
        <w:tc>
          <w:tcPr>
            <w:tcW w:w="696" w:type="dxa"/>
            <w:shd w:val="clear" w:color="auto" w:fill="auto"/>
            <w:hideMark/>
          </w:tcPr>
          <w:p w:rsidR="001F0F35" w:rsidRPr="00EE60F1" w:rsidRDefault="001F0F35" w:rsidP="00782819">
            <w:pPr>
              <w:jc w:val="center"/>
              <w:cnfStyle w:val="000000000000"/>
              <w:rPr>
                <w:rFonts w:ascii="Times New Roman" w:hAnsi="Times New Roman" w:cs="Times New Roman"/>
                <w:sz w:val="24"/>
                <w:szCs w:val="24"/>
              </w:rPr>
            </w:pPr>
            <w:r w:rsidRPr="00EE60F1">
              <w:rPr>
                <w:rFonts w:ascii="Times New Roman" w:hAnsi="Times New Roman" w:cs="Times New Roman"/>
                <w:sz w:val="24"/>
                <w:szCs w:val="24"/>
                <w:lang w:val="en-US"/>
              </w:rPr>
              <w:t>9.1</w:t>
            </w:r>
          </w:p>
        </w:tc>
        <w:tc>
          <w:tcPr>
            <w:tcW w:w="696" w:type="dxa"/>
            <w:shd w:val="clear" w:color="auto" w:fill="auto"/>
            <w:hideMark/>
          </w:tcPr>
          <w:p w:rsidR="001F0F35" w:rsidRPr="00EE60F1" w:rsidRDefault="001F0F35" w:rsidP="00782819">
            <w:pPr>
              <w:jc w:val="center"/>
              <w:cnfStyle w:val="000000000000"/>
              <w:rPr>
                <w:rFonts w:ascii="Times New Roman" w:hAnsi="Times New Roman" w:cs="Times New Roman"/>
                <w:sz w:val="24"/>
                <w:szCs w:val="24"/>
              </w:rPr>
            </w:pPr>
            <w:r w:rsidRPr="00EE60F1">
              <w:rPr>
                <w:rFonts w:ascii="Times New Roman" w:hAnsi="Times New Roman" w:cs="Times New Roman"/>
                <w:sz w:val="24"/>
                <w:szCs w:val="24"/>
                <w:lang w:val="en-US"/>
              </w:rPr>
              <w:t>9.1</w:t>
            </w:r>
          </w:p>
        </w:tc>
        <w:tc>
          <w:tcPr>
            <w:tcW w:w="696" w:type="dxa"/>
            <w:shd w:val="clear" w:color="auto" w:fill="auto"/>
            <w:hideMark/>
          </w:tcPr>
          <w:p w:rsidR="001F0F35" w:rsidRPr="00EE60F1" w:rsidRDefault="001F0F35" w:rsidP="00782819">
            <w:pPr>
              <w:jc w:val="center"/>
              <w:cnfStyle w:val="000000000000"/>
              <w:rPr>
                <w:rFonts w:ascii="Times New Roman" w:hAnsi="Times New Roman" w:cs="Times New Roman"/>
                <w:sz w:val="24"/>
                <w:szCs w:val="24"/>
              </w:rPr>
            </w:pPr>
            <w:r w:rsidRPr="00EE60F1">
              <w:rPr>
                <w:rFonts w:ascii="Times New Roman" w:hAnsi="Times New Roman" w:cs="Times New Roman"/>
                <w:sz w:val="24"/>
                <w:szCs w:val="24"/>
                <w:lang w:val="en-US"/>
              </w:rPr>
              <w:t>9.8</w:t>
            </w:r>
          </w:p>
        </w:tc>
        <w:tc>
          <w:tcPr>
            <w:tcW w:w="696" w:type="dxa"/>
            <w:shd w:val="clear" w:color="auto" w:fill="auto"/>
            <w:hideMark/>
          </w:tcPr>
          <w:p w:rsidR="001F0F35" w:rsidRPr="00EE60F1" w:rsidRDefault="001F0F35" w:rsidP="00782819">
            <w:pPr>
              <w:jc w:val="center"/>
              <w:cnfStyle w:val="000000000000"/>
              <w:rPr>
                <w:rFonts w:ascii="Times New Roman" w:hAnsi="Times New Roman" w:cs="Times New Roman"/>
                <w:sz w:val="24"/>
                <w:szCs w:val="24"/>
              </w:rPr>
            </w:pPr>
            <w:r w:rsidRPr="00EE60F1">
              <w:rPr>
                <w:rFonts w:ascii="Times New Roman" w:hAnsi="Times New Roman" w:cs="Times New Roman"/>
                <w:sz w:val="24"/>
                <w:szCs w:val="24"/>
                <w:lang w:val="en-US"/>
              </w:rPr>
              <w:t>7.4</w:t>
            </w:r>
          </w:p>
        </w:tc>
        <w:tc>
          <w:tcPr>
            <w:tcW w:w="696" w:type="dxa"/>
            <w:shd w:val="clear" w:color="auto" w:fill="auto"/>
            <w:hideMark/>
          </w:tcPr>
          <w:p w:rsidR="001F0F35" w:rsidRPr="00EE60F1" w:rsidRDefault="001F0F35" w:rsidP="00782819">
            <w:pPr>
              <w:jc w:val="center"/>
              <w:cnfStyle w:val="000000000000"/>
              <w:rPr>
                <w:rFonts w:ascii="Times New Roman" w:hAnsi="Times New Roman" w:cs="Times New Roman"/>
                <w:sz w:val="24"/>
                <w:szCs w:val="24"/>
              </w:rPr>
            </w:pPr>
            <w:r w:rsidRPr="00EE60F1">
              <w:rPr>
                <w:rFonts w:ascii="Times New Roman" w:hAnsi="Times New Roman" w:cs="Times New Roman"/>
                <w:sz w:val="24"/>
                <w:szCs w:val="24"/>
                <w:lang w:val="en-US"/>
              </w:rPr>
              <w:t>5.1</w:t>
            </w:r>
          </w:p>
        </w:tc>
        <w:tc>
          <w:tcPr>
            <w:tcW w:w="696" w:type="dxa"/>
            <w:shd w:val="clear" w:color="auto" w:fill="auto"/>
            <w:hideMark/>
          </w:tcPr>
          <w:p w:rsidR="001F0F35" w:rsidRPr="00EE60F1" w:rsidRDefault="001F0F35" w:rsidP="00782819">
            <w:pPr>
              <w:jc w:val="center"/>
              <w:cnfStyle w:val="000000000000"/>
              <w:rPr>
                <w:rFonts w:ascii="Times New Roman" w:hAnsi="Times New Roman" w:cs="Times New Roman"/>
                <w:sz w:val="24"/>
                <w:szCs w:val="24"/>
              </w:rPr>
            </w:pPr>
            <w:r w:rsidRPr="00EE60F1">
              <w:rPr>
                <w:rFonts w:ascii="Times New Roman" w:hAnsi="Times New Roman" w:cs="Times New Roman"/>
                <w:sz w:val="24"/>
                <w:szCs w:val="24"/>
                <w:lang w:val="en-US"/>
              </w:rPr>
              <w:t>19.2</w:t>
            </w:r>
          </w:p>
        </w:tc>
        <w:tc>
          <w:tcPr>
            <w:tcW w:w="696" w:type="dxa"/>
            <w:shd w:val="clear" w:color="auto" w:fill="auto"/>
            <w:hideMark/>
          </w:tcPr>
          <w:p w:rsidR="001F0F35" w:rsidRPr="00EE60F1" w:rsidRDefault="001F0F35" w:rsidP="00782819">
            <w:pPr>
              <w:jc w:val="center"/>
              <w:cnfStyle w:val="000000000000"/>
              <w:rPr>
                <w:rFonts w:ascii="Times New Roman" w:hAnsi="Times New Roman" w:cs="Times New Roman"/>
                <w:sz w:val="24"/>
                <w:szCs w:val="24"/>
              </w:rPr>
            </w:pPr>
            <w:r w:rsidRPr="00EE60F1">
              <w:rPr>
                <w:rFonts w:ascii="Times New Roman" w:hAnsi="Times New Roman" w:cs="Times New Roman"/>
                <w:sz w:val="24"/>
                <w:szCs w:val="24"/>
                <w:lang w:val="en-US"/>
              </w:rPr>
              <w:t>6.5</w:t>
            </w:r>
          </w:p>
        </w:tc>
        <w:tc>
          <w:tcPr>
            <w:tcW w:w="696" w:type="dxa"/>
            <w:shd w:val="clear" w:color="auto" w:fill="auto"/>
            <w:hideMark/>
          </w:tcPr>
          <w:p w:rsidR="001F0F35" w:rsidRPr="00EE60F1" w:rsidRDefault="001F0F35" w:rsidP="00782819">
            <w:pPr>
              <w:jc w:val="center"/>
              <w:cnfStyle w:val="000000000000"/>
              <w:rPr>
                <w:rFonts w:ascii="Times New Roman" w:hAnsi="Times New Roman" w:cs="Times New Roman"/>
                <w:sz w:val="24"/>
                <w:szCs w:val="24"/>
              </w:rPr>
            </w:pPr>
            <w:r w:rsidRPr="00EE60F1">
              <w:rPr>
                <w:rFonts w:ascii="Times New Roman" w:hAnsi="Times New Roman" w:cs="Times New Roman"/>
                <w:sz w:val="24"/>
                <w:szCs w:val="24"/>
                <w:lang w:val="en-US"/>
              </w:rPr>
              <w:t>7.5</w:t>
            </w:r>
          </w:p>
        </w:tc>
        <w:tc>
          <w:tcPr>
            <w:tcW w:w="696" w:type="dxa"/>
            <w:shd w:val="clear" w:color="auto" w:fill="auto"/>
            <w:hideMark/>
          </w:tcPr>
          <w:p w:rsidR="001F0F35" w:rsidRPr="00EE60F1" w:rsidRDefault="001F0F35" w:rsidP="00782819">
            <w:pPr>
              <w:jc w:val="center"/>
              <w:cnfStyle w:val="000000000000"/>
              <w:rPr>
                <w:rFonts w:ascii="Times New Roman" w:hAnsi="Times New Roman" w:cs="Times New Roman"/>
                <w:sz w:val="24"/>
                <w:szCs w:val="24"/>
              </w:rPr>
            </w:pPr>
            <w:r w:rsidRPr="00EE60F1">
              <w:rPr>
                <w:rFonts w:ascii="Times New Roman" w:hAnsi="Times New Roman" w:cs="Times New Roman"/>
                <w:sz w:val="24"/>
                <w:szCs w:val="24"/>
                <w:lang w:val="en-US"/>
              </w:rPr>
              <w:t>12.4</w:t>
            </w:r>
          </w:p>
        </w:tc>
      </w:tr>
      <w:tr w:rsidR="001F0F35" w:rsidRPr="00EE60F1" w:rsidTr="00782819">
        <w:trPr>
          <w:cnfStyle w:val="000000100000"/>
          <w:trHeight w:hRule="exact" w:val="292"/>
          <w:jc w:val="center"/>
        </w:trPr>
        <w:tc>
          <w:tcPr>
            <w:cnfStyle w:val="001000000000"/>
            <w:tcW w:w="1696" w:type="dxa"/>
            <w:shd w:val="clear" w:color="auto" w:fill="auto"/>
            <w:hideMark/>
          </w:tcPr>
          <w:p w:rsidR="001F0F35" w:rsidRPr="00EE60F1" w:rsidRDefault="001F0F35" w:rsidP="00782819">
            <w:pPr>
              <w:jc w:val="center"/>
              <w:rPr>
                <w:rFonts w:ascii="Times New Roman" w:hAnsi="Times New Roman" w:cs="Times New Roman"/>
                <w:b w:val="0"/>
                <w:sz w:val="24"/>
                <w:szCs w:val="24"/>
              </w:rPr>
            </w:pPr>
            <w:r w:rsidRPr="00EE60F1">
              <w:rPr>
                <w:rFonts w:ascii="Times New Roman" w:hAnsi="Times New Roman" w:cs="Times New Roman"/>
                <w:b w:val="0"/>
                <w:sz w:val="24"/>
                <w:szCs w:val="24"/>
                <w:lang w:val="en-US"/>
              </w:rPr>
              <w:t>San Vicente</w:t>
            </w:r>
          </w:p>
        </w:tc>
        <w:tc>
          <w:tcPr>
            <w:tcW w:w="696" w:type="dxa"/>
            <w:shd w:val="clear" w:color="auto" w:fill="auto"/>
            <w:hideMark/>
          </w:tcPr>
          <w:p w:rsidR="001F0F35" w:rsidRPr="00EE60F1" w:rsidRDefault="001F0F35" w:rsidP="00782819">
            <w:pPr>
              <w:jc w:val="center"/>
              <w:cnfStyle w:val="000000100000"/>
              <w:rPr>
                <w:rFonts w:ascii="Times New Roman" w:hAnsi="Times New Roman" w:cs="Times New Roman"/>
                <w:sz w:val="24"/>
                <w:szCs w:val="24"/>
              </w:rPr>
            </w:pPr>
            <w:r w:rsidRPr="00EE60F1">
              <w:rPr>
                <w:rFonts w:ascii="Times New Roman" w:hAnsi="Times New Roman" w:cs="Times New Roman"/>
                <w:sz w:val="24"/>
                <w:szCs w:val="24"/>
                <w:lang w:val="en-US"/>
              </w:rPr>
              <w:t>12.3</w:t>
            </w:r>
          </w:p>
        </w:tc>
        <w:tc>
          <w:tcPr>
            <w:tcW w:w="696" w:type="dxa"/>
            <w:shd w:val="clear" w:color="auto" w:fill="auto"/>
            <w:hideMark/>
          </w:tcPr>
          <w:p w:rsidR="001F0F35" w:rsidRPr="00EE60F1" w:rsidRDefault="001F0F35" w:rsidP="00782819">
            <w:pPr>
              <w:jc w:val="center"/>
              <w:cnfStyle w:val="000000100000"/>
              <w:rPr>
                <w:rFonts w:ascii="Times New Roman" w:hAnsi="Times New Roman" w:cs="Times New Roman"/>
                <w:sz w:val="24"/>
                <w:szCs w:val="24"/>
              </w:rPr>
            </w:pPr>
            <w:r w:rsidRPr="00EE60F1">
              <w:rPr>
                <w:rFonts w:ascii="Times New Roman" w:hAnsi="Times New Roman" w:cs="Times New Roman"/>
                <w:sz w:val="24"/>
                <w:szCs w:val="24"/>
                <w:lang w:val="en-US"/>
              </w:rPr>
              <w:t>5.6</w:t>
            </w:r>
          </w:p>
        </w:tc>
        <w:tc>
          <w:tcPr>
            <w:tcW w:w="696" w:type="dxa"/>
            <w:shd w:val="clear" w:color="auto" w:fill="auto"/>
            <w:hideMark/>
          </w:tcPr>
          <w:p w:rsidR="001F0F35" w:rsidRPr="00EE60F1" w:rsidRDefault="001F0F35" w:rsidP="00782819">
            <w:pPr>
              <w:jc w:val="center"/>
              <w:cnfStyle w:val="000000100000"/>
              <w:rPr>
                <w:rFonts w:ascii="Times New Roman" w:hAnsi="Times New Roman" w:cs="Times New Roman"/>
                <w:sz w:val="24"/>
                <w:szCs w:val="24"/>
              </w:rPr>
            </w:pPr>
            <w:r w:rsidRPr="00EE60F1">
              <w:rPr>
                <w:rFonts w:ascii="Times New Roman" w:hAnsi="Times New Roman" w:cs="Times New Roman"/>
                <w:sz w:val="24"/>
                <w:szCs w:val="24"/>
                <w:lang w:val="en-US"/>
              </w:rPr>
              <w:t>4</w:t>
            </w:r>
          </w:p>
        </w:tc>
        <w:tc>
          <w:tcPr>
            <w:tcW w:w="696" w:type="dxa"/>
            <w:shd w:val="clear" w:color="auto" w:fill="auto"/>
            <w:hideMark/>
          </w:tcPr>
          <w:p w:rsidR="001F0F35" w:rsidRPr="00EE60F1" w:rsidRDefault="001F0F35" w:rsidP="00782819">
            <w:pPr>
              <w:jc w:val="center"/>
              <w:cnfStyle w:val="000000100000"/>
              <w:rPr>
                <w:rFonts w:ascii="Times New Roman" w:hAnsi="Times New Roman" w:cs="Times New Roman"/>
                <w:sz w:val="24"/>
                <w:szCs w:val="24"/>
              </w:rPr>
            </w:pPr>
            <w:r w:rsidRPr="00EE60F1">
              <w:rPr>
                <w:rFonts w:ascii="Times New Roman" w:hAnsi="Times New Roman" w:cs="Times New Roman"/>
                <w:sz w:val="24"/>
                <w:szCs w:val="24"/>
                <w:lang w:val="en-US"/>
              </w:rPr>
              <w:t>5.1</w:t>
            </w:r>
          </w:p>
        </w:tc>
        <w:tc>
          <w:tcPr>
            <w:tcW w:w="696" w:type="dxa"/>
            <w:shd w:val="clear" w:color="auto" w:fill="auto"/>
            <w:hideMark/>
          </w:tcPr>
          <w:p w:rsidR="001F0F35" w:rsidRPr="00EE60F1" w:rsidRDefault="001F0F35" w:rsidP="00782819">
            <w:pPr>
              <w:jc w:val="center"/>
              <w:cnfStyle w:val="000000100000"/>
              <w:rPr>
                <w:rFonts w:ascii="Times New Roman" w:hAnsi="Times New Roman" w:cs="Times New Roman"/>
                <w:sz w:val="24"/>
                <w:szCs w:val="24"/>
              </w:rPr>
            </w:pPr>
            <w:r w:rsidRPr="00EE60F1">
              <w:rPr>
                <w:rFonts w:ascii="Times New Roman" w:hAnsi="Times New Roman" w:cs="Times New Roman"/>
                <w:sz w:val="24"/>
                <w:szCs w:val="24"/>
                <w:lang w:val="en-US"/>
              </w:rPr>
              <w:t>6.9</w:t>
            </w:r>
          </w:p>
        </w:tc>
        <w:tc>
          <w:tcPr>
            <w:tcW w:w="696" w:type="dxa"/>
            <w:shd w:val="clear" w:color="auto" w:fill="auto"/>
            <w:hideMark/>
          </w:tcPr>
          <w:p w:rsidR="001F0F35" w:rsidRPr="00EE60F1" w:rsidRDefault="001F0F35" w:rsidP="00782819">
            <w:pPr>
              <w:jc w:val="center"/>
              <w:cnfStyle w:val="000000100000"/>
              <w:rPr>
                <w:rFonts w:ascii="Times New Roman" w:hAnsi="Times New Roman" w:cs="Times New Roman"/>
                <w:sz w:val="24"/>
                <w:szCs w:val="24"/>
              </w:rPr>
            </w:pPr>
            <w:r w:rsidRPr="00EE60F1">
              <w:rPr>
                <w:rFonts w:ascii="Times New Roman" w:hAnsi="Times New Roman" w:cs="Times New Roman"/>
                <w:sz w:val="24"/>
                <w:szCs w:val="24"/>
                <w:lang w:val="en-US"/>
              </w:rPr>
              <w:t>7.7</w:t>
            </w:r>
          </w:p>
        </w:tc>
        <w:tc>
          <w:tcPr>
            <w:tcW w:w="696" w:type="dxa"/>
            <w:shd w:val="clear" w:color="auto" w:fill="auto"/>
            <w:hideMark/>
          </w:tcPr>
          <w:p w:rsidR="001F0F35" w:rsidRPr="00EE60F1" w:rsidRDefault="001F0F35" w:rsidP="00782819">
            <w:pPr>
              <w:jc w:val="center"/>
              <w:cnfStyle w:val="000000100000"/>
              <w:rPr>
                <w:rFonts w:ascii="Times New Roman" w:hAnsi="Times New Roman" w:cs="Times New Roman"/>
                <w:sz w:val="24"/>
                <w:szCs w:val="24"/>
              </w:rPr>
            </w:pPr>
            <w:r w:rsidRPr="00EE60F1">
              <w:rPr>
                <w:rFonts w:ascii="Times New Roman" w:hAnsi="Times New Roman" w:cs="Times New Roman"/>
                <w:sz w:val="24"/>
                <w:szCs w:val="24"/>
                <w:lang w:val="en-US"/>
              </w:rPr>
              <w:t>13.3</w:t>
            </w:r>
          </w:p>
        </w:tc>
        <w:tc>
          <w:tcPr>
            <w:tcW w:w="696" w:type="dxa"/>
            <w:shd w:val="clear" w:color="auto" w:fill="auto"/>
            <w:hideMark/>
          </w:tcPr>
          <w:p w:rsidR="001F0F35" w:rsidRPr="00EE60F1" w:rsidRDefault="001F0F35" w:rsidP="00782819">
            <w:pPr>
              <w:jc w:val="center"/>
              <w:cnfStyle w:val="000000100000"/>
              <w:rPr>
                <w:rFonts w:ascii="Times New Roman" w:hAnsi="Times New Roman" w:cs="Times New Roman"/>
                <w:sz w:val="24"/>
                <w:szCs w:val="24"/>
              </w:rPr>
            </w:pPr>
            <w:r w:rsidRPr="00EE60F1">
              <w:rPr>
                <w:rFonts w:ascii="Times New Roman" w:hAnsi="Times New Roman" w:cs="Times New Roman"/>
                <w:sz w:val="24"/>
                <w:szCs w:val="24"/>
                <w:lang w:val="en-US"/>
              </w:rPr>
              <w:t>6.6</w:t>
            </w:r>
          </w:p>
        </w:tc>
        <w:tc>
          <w:tcPr>
            <w:tcW w:w="696" w:type="dxa"/>
            <w:shd w:val="clear" w:color="auto" w:fill="auto"/>
            <w:hideMark/>
          </w:tcPr>
          <w:p w:rsidR="001F0F35" w:rsidRPr="00EE60F1" w:rsidRDefault="001F0F35" w:rsidP="00782819">
            <w:pPr>
              <w:jc w:val="center"/>
              <w:cnfStyle w:val="000000100000"/>
              <w:rPr>
                <w:rFonts w:ascii="Times New Roman" w:hAnsi="Times New Roman" w:cs="Times New Roman"/>
                <w:sz w:val="24"/>
                <w:szCs w:val="24"/>
              </w:rPr>
            </w:pPr>
            <w:r w:rsidRPr="00EE60F1">
              <w:rPr>
                <w:rFonts w:ascii="Times New Roman" w:hAnsi="Times New Roman" w:cs="Times New Roman"/>
                <w:sz w:val="24"/>
                <w:szCs w:val="24"/>
                <w:lang w:val="en-US"/>
              </w:rPr>
              <w:t>2</w:t>
            </w:r>
          </w:p>
        </w:tc>
        <w:tc>
          <w:tcPr>
            <w:tcW w:w="696" w:type="dxa"/>
            <w:shd w:val="clear" w:color="auto" w:fill="auto"/>
            <w:hideMark/>
          </w:tcPr>
          <w:p w:rsidR="001F0F35" w:rsidRPr="00EE60F1" w:rsidRDefault="001F0F35" w:rsidP="00782819">
            <w:pPr>
              <w:jc w:val="center"/>
              <w:cnfStyle w:val="000000100000"/>
              <w:rPr>
                <w:rFonts w:ascii="Times New Roman" w:hAnsi="Times New Roman" w:cs="Times New Roman"/>
                <w:sz w:val="24"/>
                <w:szCs w:val="24"/>
              </w:rPr>
            </w:pPr>
            <w:r w:rsidRPr="00EE60F1">
              <w:rPr>
                <w:rFonts w:ascii="Times New Roman" w:hAnsi="Times New Roman" w:cs="Times New Roman"/>
                <w:sz w:val="24"/>
                <w:szCs w:val="24"/>
                <w:lang w:val="en-US"/>
              </w:rPr>
              <w:t>8.5</w:t>
            </w:r>
          </w:p>
        </w:tc>
        <w:tc>
          <w:tcPr>
            <w:tcW w:w="696" w:type="dxa"/>
            <w:shd w:val="clear" w:color="auto" w:fill="auto"/>
            <w:hideMark/>
          </w:tcPr>
          <w:p w:rsidR="001F0F35" w:rsidRPr="00EE60F1" w:rsidRDefault="001F0F35" w:rsidP="00782819">
            <w:pPr>
              <w:jc w:val="center"/>
              <w:cnfStyle w:val="000000100000"/>
              <w:rPr>
                <w:rFonts w:ascii="Times New Roman" w:hAnsi="Times New Roman" w:cs="Times New Roman"/>
                <w:sz w:val="24"/>
                <w:szCs w:val="24"/>
              </w:rPr>
            </w:pPr>
            <w:r w:rsidRPr="00EE60F1">
              <w:rPr>
                <w:rFonts w:ascii="Times New Roman" w:hAnsi="Times New Roman" w:cs="Times New Roman"/>
                <w:sz w:val="24"/>
                <w:szCs w:val="24"/>
                <w:lang w:val="en-US"/>
              </w:rPr>
              <w:t>8.7</w:t>
            </w:r>
          </w:p>
        </w:tc>
        <w:tc>
          <w:tcPr>
            <w:tcW w:w="696" w:type="dxa"/>
            <w:shd w:val="clear" w:color="auto" w:fill="auto"/>
            <w:hideMark/>
          </w:tcPr>
          <w:p w:rsidR="001F0F35" w:rsidRPr="00EE60F1" w:rsidRDefault="001F0F35" w:rsidP="00782819">
            <w:pPr>
              <w:jc w:val="center"/>
              <w:cnfStyle w:val="000000100000"/>
              <w:rPr>
                <w:rFonts w:ascii="Times New Roman" w:hAnsi="Times New Roman" w:cs="Times New Roman"/>
                <w:sz w:val="24"/>
                <w:szCs w:val="24"/>
              </w:rPr>
            </w:pPr>
            <w:r w:rsidRPr="00EE60F1">
              <w:rPr>
                <w:rFonts w:ascii="Times New Roman" w:hAnsi="Times New Roman" w:cs="Times New Roman"/>
                <w:sz w:val="24"/>
                <w:szCs w:val="24"/>
                <w:lang w:val="en-US"/>
              </w:rPr>
              <w:t>8</w:t>
            </w:r>
          </w:p>
        </w:tc>
      </w:tr>
      <w:tr w:rsidR="001F0F35" w:rsidRPr="00EE60F1" w:rsidTr="00782819">
        <w:trPr>
          <w:trHeight w:hRule="exact" w:val="292"/>
          <w:jc w:val="center"/>
        </w:trPr>
        <w:tc>
          <w:tcPr>
            <w:cnfStyle w:val="001000000000"/>
            <w:tcW w:w="1696" w:type="dxa"/>
            <w:shd w:val="clear" w:color="auto" w:fill="auto"/>
            <w:hideMark/>
          </w:tcPr>
          <w:p w:rsidR="001F0F35" w:rsidRPr="00EE60F1" w:rsidRDefault="001F0F35" w:rsidP="00782819">
            <w:pPr>
              <w:jc w:val="center"/>
              <w:rPr>
                <w:rFonts w:ascii="Times New Roman" w:hAnsi="Times New Roman" w:cs="Times New Roman"/>
                <w:b w:val="0"/>
                <w:sz w:val="24"/>
                <w:szCs w:val="24"/>
              </w:rPr>
            </w:pPr>
            <w:r w:rsidRPr="00EE60F1">
              <w:rPr>
                <w:rFonts w:ascii="Times New Roman" w:hAnsi="Times New Roman" w:cs="Times New Roman"/>
                <w:b w:val="0"/>
                <w:sz w:val="24"/>
                <w:szCs w:val="24"/>
                <w:lang w:val="en-US"/>
              </w:rPr>
              <w:t>Usulután</w:t>
            </w:r>
          </w:p>
        </w:tc>
        <w:tc>
          <w:tcPr>
            <w:tcW w:w="696" w:type="dxa"/>
            <w:shd w:val="clear" w:color="auto" w:fill="auto"/>
            <w:hideMark/>
          </w:tcPr>
          <w:p w:rsidR="001F0F35" w:rsidRPr="00EE60F1" w:rsidRDefault="001F0F35" w:rsidP="00782819">
            <w:pPr>
              <w:jc w:val="center"/>
              <w:cnfStyle w:val="000000000000"/>
              <w:rPr>
                <w:rFonts w:ascii="Times New Roman" w:hAnsi="Times New Roman" w:cs="Times New Roman"/>
                <w:sz w:val="24"/>
                <w:szCs w:val="24"/>
              </w:rPr>
            </w:pPr>
            <w:r w:rsidRPr="00EE60F1">
              <w:rPr>
                <w:rFonts w:ascii="Times New Roman" w:hAnsi="Times New Roman" w:cs="Times New Roman"/>
                <w:sz w:val="24"/>
                <w:szCs w:val="24"/>
                <w:lang w:val="en-US"/>
              </w:rPr>
              <w:t>5.1</w:t>
            </w:r>
          </w:p>
        </w:tc>
        <w:tc>
          <w:tcPr>
            <w:tcW w:w="696" w:type="dxa"/>
            <w:shd w:val="clear" w:color="auto" w:fill="auto"/>
            <w:hideMark/>
          </w:tcPr>
          <w:p w:rsidR="001F0F35" w:rsidRPr="00EE60F1" w:rsidRDefault="001F0F35" w:rsidP="00782819">
            <w:pPr>
              <w:jc w:val="center"/>
              <w:cnfStyle w:val="000000000000"/>
              <w:rPr>
                <w:rFonts w:ascii="Times New Roman" w:hAnsi="Times New Roman" w:cs="Times New Roman"/>
                <w:sz w:val="24"/>
                <w:szCs w:val="24"/>
              </w:rPr>
            </w:pPr>
            <w:r w:rsidRPr="00EE60F1">
              <w:rPr>
                <w:rFonts w:ascii="Times New Roman" w:hAnsi="Times New Roman" w:cs="Times New Roman"/>
                <w:sz w:val="24"/>
                <w:szCs w:val="24"/>
                <w:lang w:val="en-US"/>
              </w:rPr>
              <w:t>4.4</w:t>
            </w:r>
          </w:p>
        </w:tc>
        <w:tc>
          <w:tcPr>
            <w:tcW w:w="696" w:type="dxa"/>
            <w:shd w:val="clear" w:color="auto" w:fill="auto"/>
            <w:hideMark/>
          </w:tcPr>
          <w:p w:rsidR="001F0F35" w:rsidRPr="00EE60F1" w:rsidRDefault="001F0F35" w:rsidP="00782819">
            <w:pPr>
              <w:jc w:val="center"/>
              <w:cnfStyle w:val="000000000000"/>
              <w:rPr>
                <w:rFonts w:ascii="Times New Roman" w:hAnsi="Times New Roman" w:cs="Times New Roman"/>
                <w:sz w:val="24"/>
                <w:szCs w:val="24"/>
              </w:rPr>
            </w:pPr>
            <w:r w:rsidRPr="00EE60F1">
              <w:rPr>
                <w:rFonts w:ascii="Times New Roman" w:hAnsi="Times New Roman" w:cs="Times New Roman"/>
                <w:sz w:val="24"/>
                <w:szCs w:val="24"/>
                <w:lang w:val="en-US"/>
              </w:rPr>
              <w:t>5.2</w:t>
            </w:r>
          </w:p>
        </w:tc>
        <w:tc>
          <w:tcPr>
            <w:tcW w:w="696" w:type="dxa"/>
            <w:shd w:val="clear" w:color="auto" w:fill="auto"/>
            <w:hideMark/>
          </w:tcPr>
          <w:p w:rsidR="001F0F35" w:rsidRPr="00EE60F1" w:rsidRDefault="001F0F35" w:rsidP="00782819">
            <w:pPr>
              <w:jc w:val="center"/>
              <w:cnfStyle w:val="000000000000"/>
              <w:rPr>
                <w:rFonts w:ascii="Times New Roman" w:hAnsi="Times New Roman" w:cs="Times New Roman"/>
                <w:sz w:val="24"/>
                <w:szCs w:val="24"/>
              </w:rPr>
            </w:pPr>
            <w:r w:rsidRPr="00EE60F1">
              <w:rPr>
                <w:rFonts w:ascii="Times New Roman" w:hAnsi="Times New Roman" w:cs="Times New Roman"/>
                <w:sz w:val="24"/>
                <w:szCs w:val="24"/>
                <w:lang w:val="en-US"/>
              </w:rPr>
              <w:t>5.1</w:t>
            </w:r>
          </w:p>
        </w:tc>
        <w:tc>
          <w:tcPr>
            <w:tcW w:w="696" w:type="dxa"/>
            <w:shd w:val="clear" w:color="auto" w:fill="auto"/>
            <w:hideMark/>
          </w:tcPr>
          <w:p w:rsidR="001F0F35" w:rsidRPr="00EE60F1" w:rsidRDefault="001F0F35" w:rsidP="00782819">
            <w:pPr>
              <w:jc w:val="center"/>
              <w:cnfStyle w:val="000000000000"/>
              <w:rPr>
                <w:rFonts w:ascii="Times New Roman" w:hAnsi="Times New Roman" w:cs="Times New Roman"/>
                <w:sz w:val="24"/>
                <w:szCs w:val="24"/>
              </w:rPr>
            </w:pPr>
            <w:r w:rsidRPr="00EE60F1">
              <w:rPr>
                <w:rFonts w:ascii="Times New Roman" w:hAnsi="Times New Roman" w:cs="Times New Roman"/>
                <w:sz w:val="24"/>
                <w:szCs w:val="24"/>
                <w:lang w:val="en-US"/>
              </w:rPr>
              <w:t>7.9</w:t>
            </w:r>
          </w:p>
        </w:tc>
        <w:tc>
          <w:tcPr>
            <w:tcW w:w="696" w:type="dxa"/>
            <w:shd w:val="clear" w:color="auto" w:fill="auto"/>
            <w:hideMark/>
          </w:tcPr>
          <w:p w:rsidR="001F0F35" w:rsidRPr="00EE60F1" w:rsidRDefault="001F0F35" w:rsidP="00782819">
            <w:pPr>
              <w:jc w:val="center"/>
              <w:cnfStyle w:val="000000000000"/>
              <w:rPr>
                <w:rFonts w:ascii="Times New Roman" w:hAnsi="Times New Roman" w:cs="Times New Roman"/>
                <w:sz w:val="24"/>
                <w:szCs w:val="24"/>
              </w:rPr>
            </w:pPr>
            <w:r w:rsidRPr="00EE60F1">
              <w:rPr>
                <w:rFonts w:ascii="Times New Roman" w:hAnsi="Times New Roman" w:cs="Times New Roman"/>
                <w:sz w:val="24"/>
                <w:szCs w:val="24"/>
                <w:lang w:val="en-US"/>
              </w:rPr>
              <w:t>8.3</w:t>
            </w:r>
          </w:p>
        </w:tc>
        <w:tc>
          <w:tcPr>
            <w:tcW w:w="696" w:type="dxa"/>
            <w:shd w:val="clear" w:color="auto" w:fill="auto"/>
            <w:hideMark/>
          </w:tcPr>
          <w:p w:rsidR="001F0F35" w:rsidRPr="00EE60F1" w:rsidRDefault="001F0F35" w:rsidP="00782819">
            <w:pPr>
              <w:jc w:val="center"/>
              <w:cnfStyle w:val="000000000000"/>
              <w:rPr>
                <w:rFonts w:ascii="Times New Roman" w:hAnsi="Times New Roman" w:cs="Times New Roman"/>
                <w:sz w:val="24"/>
                <w:szCs w:val="24"/>
              </w:rPr>
            </w:pPr>
            <w:r w:rsidRPr="00EE60F1">
              <w:rPr>
                <w:rFonts w:ascii="Times New Roman" w:hAnsi="Times New Roman" w:cs="Times New Roman"/>
                <w:sz w:val="24"/>
                <w:szCs w:val="24"/>
                <w:lang w:val="en-US"/>
              </w:rPr>
              <w:t>8.4</w:t>
            </w:r>
          </w:p>
        </w:tc>
        <w:tc>
          <w:tcPr>
            <w:tcW w:w="696" w:type="dxa"/>
            <w:shd w:val="clear" w:color="auto" w:fill="auto"/>
            <w:hideMark/>
          </w:tcPr>
          <w:p w:rsidR="001F0F35" w:rsidRPr="00EE60F1" w:rsidRDefault="001F0F35" w:rsidP="00782819">
            <w:pPr>
              <w:jc w:val="center"/>
              <w:cnfStyle w:val="000000000000"/>
              <w:rPr>
                <w:rFonts w:ascii="Times New Roman" w:hAnsi="Times New Roman" w:cs="Times New Roman"/>
                <w:sz w:val="24"/>
                <w:szCs w:val="24"/>
              </w:rPr>
            </w:pPr>
            <w:r w:rsidRPr="00EE60F1">
              <w:rPr>
                <w:rFonts w:ascii="Times New Roman" w:hAnsi="Times New Roman" w:cs="Times New Roman"/>
                <w:sz w:val="24"/>
                <w:szCs w:val="24"/>
                <w:lang w:val="en-US"/>
              </w:rPr>
              <w:t>10.4</w:t>
            </w:r>
          </w:p>
        </w:tc>
        <w:tc>
          <w:tcPr>
            <w:tcW w:w="696" w:type="dxa"/>
            <w:shd w:val="clear" w:color="auto" w:fill="auto"/>
            <w:hideMark/>
          </w:tcPr>
          <w:p w:rsidR="001F0F35" w:rsidRPr="00EE60F1" w:rsidRDefault="001F0F35" w:rsidP="00782819">
            <w:pPr>
              <w:jc w:val="center"/>
              <w:cnfStyle w:val="000000000000"/>
              <w:rPr>
                <w:rFonts w:ascii="Times New Roman" w:hAnsi="Times New Roman" w:cs="Times New Roman"/>
                <w:sz w:val="24"/>
                <w:szCs w:val="24"/>
              </w:rPr>
            </w:pPr>
            <w:r w:rsidRPr="00EE60F1">
              <w:rPr>
                <w:rFonts w:ascii="Times New Roman" w:hAnsi="Times New Roman" w:cs="Times New Roman"/>
                <w:sz w:val="24"/>
                <w:szCs w:val="24"/>
                <w:lang w:val="en-US"/>
              </w:rPr>
              <w:t>10.2</w:t>
            </w:r>
          </w:p>
        </w:tc>
        <w:tc>
          <w:tcPr>
            <w:tcW w:w="696" w:type="dxa"/>
            <w:shd w:val="clear" w:color="auto" w:fill="auto"/>
            <w:hideMark/>
          </w:tcPr>
          <w:p w:rsidR="001F0F35" w:rsidRPr="00EE60F1" w:rsidRDefault="001F0F35" w:rsidP="00782819">
            <w:pPr>
              <w:jc w:val="center"/>
              <w:cnfStyle w:val="000000000000"/>
              <w:rPr>
                <w:rFonts w:ascii="Times New Roman" w:hAnsi="Times New Roman" w:cs="Times New Roman"/>
                <w:sz w:val="24"/>
                <w:szCs w:val="24"/>
              </w:rPr>
            </w:pPr>
            <w:r w:rsidRPr="00EE60F1">
              <w:rPr>
                <w:rFonts w:ascii="Times New Roman" w:hAnsi="Times New Roman" w:cs="Times New Roman"/>
                <w:sz w:val="24"/>
                <w:szCs w:val="24"/>
                <w:lang w:val="en-US"/>
              </w:rPr>
              <w:t>9.4</w:t>
            </w:r>
          </w:p>
        </w:tc>
        <w:tc>
          <w:tcPr>
            <w:tcW w:w="696" w:type="dxa"/>
            <w:shd w:val="clear" w:color="auto" w:fill="auto"/>
            <w:hideMark/>
          </w:tcPr>
          <w:p w:rsidR="001F0F35" w:rsidRPr="00EE60F1" w:rsidRDefault="001F0F35" w:rsidP="00782819">
            <w:pPr>
              <w:jc w:val="center"/>
              <w:cnfStyle w:val="000000000000"/>
              <w:rPr>
                <w:rFonts w:ascii="Times New Roman" w:hAnsi="Times New Roman" w:cs="Times New Roman"/>
                <w:sz w:val="24"/>
                <w:szCs w:val="24"/>
              </w:rPr>
            </w:pPr>
            <w:r w:rsidRPr="00EE60F1">
              <w:rPr>
                <w:rFonts w:ascii="Times New Roman" w:hAnsi="Times New Roman" w:cs="Times New Roman"/>
                <w:sz w:val="24"/>
                <w:szCs w:val="24"/>
                <w:lang w:val="en-US"/>
              </w:rPr>
              <w:t>10.6</w:t>
            </w:r>
          </w:p>
        </w:tc>
        <w:tc>
          <w:tcPr>
            <w:tcW w:w="696" w:type="dxa"/>
            <w:shd w:val="clear" w:color="auto" w:fill="auto"/>
            <w:hideMark/>
          </w:tcPr>
          <w:p w:rsidR="001F0F35" w:rsidRPr="00EE60F1" w:rsidRDefault="001F0F35" w:rsidP="00782819">
            <w:pPr>
              <w:jc w:val="center"/>
              <w:cnfStyle w:val="000000000000"/>
              <w:rPr>
                <w:rFonts w:ascii="Times New Roman" w:hAnsi="Times New Roman" w:cs="Times New Roman"/>
                <w:sz w:val="24"/>
                <w:szCs w:val="24"/>
              </w:rPr>
            </w:pPr>
            <w:r w:rsidRPr="00EE60F1">
              <w:rPr>
                <w:rFonts w:ascii="Times New Roman" w:hAnsi="Times New Roman" w:cs="Times New Roman"/>
                <w:sz w:val="24"/>
                <w:szCs w:val="24"/>
                <w:lang w:val="en-US"/>
              </w:rPr>
              <w:t>14.1</w:t>
            </w:r>
          </w:p>
        </w:tc>
      </w:tr>
      <w:tr w:rsidR="001F0F35" w:rsidRPr="00EE60F1" w:rsidTr="00782819">
        <w:trPr>
          <w:cnfStyle w:val="000000100000"/>
          <w:trHeight w:hRule="exact" w:val="292"/>
          <w:jc w:val="center"/>
        </w:trPr>
        <w:tc>
          <w:tcPr>
            <w:cnfStyle w:val="001000000000"/>
            <w:tcW w:w="1696" w:type="dxa"/>
            <w:shd w:val="clear" w:color="auto" w:fill="auto"/>
            <w:hideMark/>
          </w:tcPr>
          <w:p w:rsidR="001F0F35" w:rsidRPr="00EE60F1" w:rsidRDefault="001F0F35" w:rsidP="00782819">
            <w:pPr>
              <w:jc w:val="center"/>
              <w:rPr>
                <w:rFonts w:ascii="Times New Roman" w:hAnsi="Times New Roman" w:cs="Times New Roman"/>
                <w:b w:val="0"/>
                <w:sz w:val="24"/>
                <w:szCs w:val="24"/>
              </w:rPr>
            </w:pPr>
            <w:r w:rsidRPr="00EE60F1">
              <w:rPr>
                <w:rFonts w:ascii="Times New Roman" w:hAnsi="Times New Roman" w:cs="Times New Roman"/>
                <w:b w:val="0"/>
                <w:sz w:val="24"/>
                <w:szCs w:val="24"/>
                <w:lang w:val="en-US"/>
              </w:rPr>
              <w:t>San Miguel</w:t>
            </w:r>
          </w:p>
        </w:tc>
        <w:tc>
          <w:tcPr>
            <w:tcW w:w="696" w:type="dxa"/>
            <w:shd w:val="clear" w:color="auto" w:fill="auto"/>
            <w:hideMark/>
          </w:tcPr>
          <w:p w:rsidR="001F0F35" w:rsidRPr="00EE60F1" w:rsidRDefault="001F0F35" w:rsidP="00782819">
            <w:pPr>
              <w:jc w:val="center"/>
              <w:cnfStyle w:val="000000100000"/>
              <w:rPr>
                <w:rFonts w:ascii="Times New Roman" w:hAnsi="Times New Roman" w:cs="Times New Roman"/>
                <w:sz w:val="24"/>
                <w:szCs w:val="24"/>
              </w:rPr>
            </w:pPr>
            <w:r w:rsidRPr="00EE60F1">
              <w:rPr>
                <w:rFonts w:ascii="Times New Roman" w:hAnsi="Times New Roman" w:cs="Times New Roman"/>
                <w:sz w:val="24"/>
                <w:szCs w:val="24"/>
                <w:lang w:val="en-US"/>
              </w:rPr>
              <w:t>5.8</w:t>
            </w:r>
          </w:p>
        </w:tc>
        <w:tc>
          <w:tcPr>
            <w:tcW w:w="696" w:type="dxa"/>
            <w:shd w:val="clear" w:color="auto" w:fill="auto"/>
            <w:hideMark/>
          </w:tcPr>
          <w:p w:rsidR="001F0F35" w:rsidRPr="00EE60F1" w:rsidRDefault="001F0F35" w:rsidP="00782819">
            <w:pPr>
              <w:jc w:val="center"/>
              <w:cnfStyle w:val="000000100000"/>
              <w:rPr>
                <w:rFonts w:ascii="Times New Roman" w:hAnsi="Times New Roman" w:cs="Times New Roman"/>
                <w:sz w:val="24"/>
                <w:szCs w:val="24"/>
              </w:rPr>
            </w:pPr>
            <w:r w:rsidRPr="00EE60F1">
              <w:rPr>
                <w:rFonts w:ascii="Times New Roman" w:hAnsi="Times New Roman" w:cs="Times New Roman"/>
                <w:sz w:val="24"/>
                <w:szCs w:val="24"/>
                <w:lang w:val="en-US"/>
              </w:rPr>
              <w:t>5.1</w:t>
            </w:r>
          </w:p>
        </w:tc>
        <w:tc>
          <w:tcPr>
            <w:tcW w:w="696" w:type="dxa"/>
            <w:shd w:val="clear" w:color="auto" w:fill="auto"/>
            <w:hideMark/>
          </w:tcPr>
          <w:p w:rsidR="001F0F35" w:rsidRPr="00EE60F1" w:rsidRDefault="001F0F35" w:rsidP="00782819">
            <w:pPr>
              <w:jc w:val="center"/>
              <w:cnfStyle w:val="000000100000"/>
              <w:rPr>
                <w:rFonts w:ascii="Times New Roman" w:hAnsi="Times New Roman" w:cs="Times New Roman"/>
                <w:sz w:val="24"/>
                <w:szCs w:val="24"/>
              </w:rPr>
            </w:pPr>
            <w:r w:rsidRPr="00EE60F1">
              <w:rPr>
                <w:rFonts w:ascii="Times New Roman" w:hAnsi="Times New Roman" w:cs="Times New Roman"/>
                <w:sz w:val="24"/>
                <w:szCs w:val="24"/>
                <w:lang w:val="en-US"/>
              </w:rPr>
              <w:t>5</w:t>
            </w:r>
          </w:p>
        </w:tc>
        <w:tc>
          <w:tcPr>
            <w:tcW w:w="696" w:type="dxa"/>
            <w:shd w:val="clear" w:color="auto" w:fill="auto"/>
            <w:hideMark/>
          </w:tcPr>
          <w:p w:rsidR="001F0F35" w:rsidRPr="00EE60F1" w:rsidRDefault="001F0F35" w:rsidP="00782819">
            <w:pPr>
              <w:jc w:val="center"/>
              <w:cnfStyle w:val="000000100000"/>
              <w:rPr>
                <w:rFonts w:ascii="Times New Roman" w:hAnsi="Times New Roman" w:cs="Times New Roman"/>
                <w:sz w:val="24"/>
                <w:szCs w:val="24"/>
              </w:rPr>
            </w:pPr>
            <w:r w:rsidRPr="00EE60F1">
              <w:rPr>
                <w:rFonts w:ascii="Times New Roman" w:hAnsi="Times New Roman" w:cs="Times New Roman"/>
                <w:sz w:val="24"/>
                <w:szCs w:val="24"/>
                <w:lang w:val="en-US"/>
              </w:rPr>
              <w:t>6.3</w:t>
            </w:r>
          </w:p>
        </w:tc>
        <w:tc>
          <w:tcPr>
            <w:tcW w:w="696" w:type="dxa"/>
            <w:shd w:val="clear" w:color="auto" w:fill="auto"/>
            <w:hideMark/>
          </w:tcPr>
          <w:p w:rsidR="001F0F35" w:rsidRPr="00EE60F1" w:rsidRDefault="001F0F35" w:rsidP="00782819">
            <w:pPr>
              <w:jc w:val="center"/>
              <w:cnfStyle w:val="000000100000"/>
              <w:rPr>
                <w:rFonts w:ascii="Times New Roman" w:hAnsi="Times New Roman" w:cs="Times New Roman"/>
                <w:sz w:val="24"/>
                <w:szCs w:val="24"/>
              </w:rPr>
            </w:pPr>
            <w:r w:rsidRPr="00EE60F1">
              <w:rPr>
                <w:rFonts w:ascii="Times New Roman" w:hAnsi="Times New Roman" w:cs="Times New Roman"/>
                <w:sz w:val="24"/>
                <w:szCs w:val="24"/>
                <w:lang w:val="en-US"/>
              </w:rPr>
              <w:t>5.9</w:t>
            </w:r>
          </w:p>
        </w:tc>
        <w:tc>
          <w:tcPr>
            <w:tcW w:w="696" w:type="dxa"/>
            <w:shd w:val="clear" w:color="auto" w:fill="auto"/>
            <w:hideMark/>
          </w:tcPr>
          <w:p w:rsidR="001F0F35" w:rsidRPr="00EE60F1" w:rsidRDefault="001F0F35" w:rsidP="00782819">
            <w:pPr>
              <w:jc w:val="center"/>
              <w:cnfStyle w:val="000000100000"/>
              <w:rPr>
                <w:rFonts w:ascii="Times New Roman" w:hAnsi="Times New Roman" w:cs="Times New Roman"/>
                <w:sz w:val="24"/>
                <w:szCs w:val="24"/>
              </w:rPr>
            </w:pPr>
            <w:r w:rsidRPr="00EE60F1">
              <w:rPr>
                <w:rFonts w:ascii="Times New Roman" w:hAnsi="Times New Roman" w:cs="Times New Roman"/>
                <w:sz w:val="24"/>
                <w:szCs w:val="24"/>
                <w:lang w:val="en-US"/>
              </w:rPr>
              <w:t>6.7</w:t>
            </w:r>
          </w:p>
        </w:tc>
        <w:tc>
          <w:tcPr>
            <w:tcW w:w="696" w:type="dxa"/>
            <w:shd w:val="clear" w:color="auto" w:fill="auto"/>
            <w:hideMark/>
          </w:tcPr>
          <w:p w:rsidR="001F0F35" w:rsidRPr="00EE60F1" w:rsidRDefault="001F0F35" w:rsidP="00782819">
            <w:pPr>
              <w:jc w:val="center"/>
              <w:cnfStyle w:val="000000100000"/>
              <w:rPr>
                <w:rFonts w:ascii="Times New Roman" w:hAnsi="Times New Roman" w:cs="Times New Roman"/>
                <w:sz w:val="24"/>
                <w:szCs w:val="24"/>
              </w:rPr>
            </w:pPr>
            <w:r w:rsidRPr="00EE60F1">
              <w:rPr>
                <w:rFonts w:ascii="Times New Roman" w:hAnsi="Times New Roman" w:cs="Times New Roman"/>
                <w:sz w:val="24"/>
                <w:szCs w:val="24"/>
                <w:lang w:val="en-US"/>
              </w:rPr>
              <w:t>9</w:t>
            </w:r>
          </w:p>
        </w:tc>
        <w:tc>
          <w:tcPr>
            <w:tcW w:w="696" w:type="dxa"/>
            <w:shd w:val="clear" w:color="auto" w:fill="auto"/>
            <w:hideMark/>
          </w:tcPr>
          <w:p w:rsidR="001F0F35" w:rsidRPr="00EE60F1" w:rsidRDefault="001F0F35" w:rsidP="00782819">
            <w:pPr>
              <w:jc w:val="center"/>
              <w:cnfStyle w:val="000000100000"/>
              <w:rPr>
                <w:rFonts w:ascii="Times New Roman" w:hAnsi="Times New Roman" w:cs="Times New Roman"/>
                <w:sz w:val="24"/>
                <w:szCs w:val="24"/>
              </w:rPr>
            </w:pPr>
            <w:r w:rsidRPr="00EE60F1">
              <w:rPr>
                <w:rFonts w:ascii="Times New Roman" w:hAnsi="Times New Roman" w:cs="Times New Roman"/>
                <w:sz w:val="24"/>
                <w:szCs w:val="24"/>
                <w:lang w:val="en-US"/>
              </w:rPr>
              <w:t>7.9</w:t>
            </w:r>
          </w:p>
        </w:tc>
        <w:tc>
          <w:tcPr>
            <w:tcW w:w="696" w:type="dxa"/>
            <w:shd w:val="clear" w:color="auto" w:fill="auto"/>
            <w:hideMark/>
          </w:tcPr>
          <w:p w:rsidR="001F0F35" w:rsidRPr="00EE60F1" w:rsidRDefault="001F0F35" w:rsidP="00782819">
            <w:pPr>
              <w:jc w:val="center"/>
              <w:cnfStyle w:val="000000100000"/>
              <w:rPr>
                <w:rFonts w:ascii="Times New Roman" w:hAnsi="Times New Roman" w:cs="Times New Roman"/>
                <w:sz w:val="24"/>
                <w:szCs w:val="24"/>
              </w:rPr>
            </w:pPr>
            <w:r w:rsidRPr="00EE60F1">
              <w:rPr>
                <w:rFonts w:ascii="Times New Roman" w:hAnsi="Times New Roman" w:cs="Times New Roman"/>
                <w:sz w:val="24"/>
                <w:szCs w:val="24"/>
                <w:lang w:val="en-US"/>
              </w:rPr>
              <w:t>6.9</w:t>
            </w:r>
          </w:p>
        </w:tc>
        <w:tc>
          <w:tcPr>
            <w:tcW w:w="696" w:type="dxa"/>
            <w:shd w:val="clear" w:color="auto" w:fill="auto"/>
            <w:hideMark/>
          </w:tcPr>
          <w:p w:rsidR="001F0F35" w:rsidRPr="00EE60F1" w:rsidRDefault="001F0F35" w:rsidP="00782819">
            <w:pPr>
              <w:jc w:val="center"/>
              <w:cnfStyle w:val="000000100000"/>
              <w:rPr>
                <w:rFonts w:ascii="Times New Roman" w:hAnsi="Times New Roman" w:cs="Times New Roman"/>
                <w:sz w:val="24"/>
                <w:szCs w:val="24"/>
              </w:rPr>
            </w:pPr>
            <w:r w:rsidRPr="00EE60F1">
              <w:rPr>
                <w:rFonts w:ascii="Times New Roman" w:hAnsi="Times New Roman" w:cs="Times New Roman"/>
                <w:sz w:val="24"/>
                <w:szCs w:val="24"/>
                <w:lang w:val="en-US"/>
              </w:rPr>
              <w:t>7.9</w:t>
            </w:r>
          </w:p>
        </w:tc>
        <w:tc>
          <w:tcPr>
            <w:tcW w:w="696" w:type="dxa"/>
            <w:shd w:val="clear" w:color="auto" w:fill="auto"/>
            <w:hideMark/>
          </w:tcPr>
          <w:p w:rsidR="001F0F35" w:rsidRPr="00EE60F1" w:rsidRDefault="001F0F35" w:rsidP="00782819">
            <w:pPr>
              <w:jc w:val="center"/>
              <w:cnfStyle w:val="000000100000"/>
              <w:rPr>
                <w:rFonts w:ascii="Times New Roman" w:hAnsi="Times New Roman" w:cs="Times New Roman"/>
                <w:sz w:val="24"/>
                <w:szCs w:val="24"/>
              </w:rPr>
            </w:pPr>
            <w:r w:rsidRPr="00EE60F1">
              <w:rPr>
                <w:rFonts w:ascii="Times New Roman" w:hAnsi="Times New Roman" w:cs="Times New Roman"/>
                <w:sz w:val="24"/>
                <w:szCs w:val="24"/>
                <w:lang w:val="en-US"/>
              </w:rPr>
              <w:t>9.4</w:t>
            </w:r>
          </w:p>
        </w:tc>
        <w:tc>
          <w:tcPr>
            <w:tcW w:w="696" w:type="dxa"/>
            <w:shd w:val="clear" w:color="auto" w:fill="auto"/>
            <w:hideMark/>
          </w:tcPr>
          <w:p w:rsidR="001F0F35" w:rsidRPr="00EE60F1" w:rsidRDefault="001F0F35" w:rsidP="00782819">
            <w:pPr>
              <w:jc w:val="center"/>
              <w:cnfStyle w:val="000000100000"/>
              <w:rPr>
                <w:rFonts w:ascii="Times New Roman" w:hAnsi="Times New Roman" w:cs="Times New Roman"/>
                <w:sz w:val="24"/>
                <w:szCs w:val="24"/>
              </w:rPr>
            </w:pPr>
            <w:r w:rsidRPr="00EE60F1">
              <w:rPr>
                <w:rFonts w:ascii="Times New Roman" w:hAnsi="Times New Roman" w:cs="Times New Roman"/>
                <w:sz w:val="24"/>
                <w:szCs w:val="24"/>
                <w:lang w:val="en-US"/>
              </w:rPr>
              <w:t>7.1</w:t>
            </w:r>
          </w:p>
        </w:tc>
      </w:tr>
      <w:tr w:rsidR="001F0F35" w:rsidRPr="00EE60F1" w:rsidTr="00782819">
        <w:trPr>
          <w:trHeight w:hRule="exact" w:val="292"/>
          <w:jc w:val="center"/>
        </w:trPr>
        <w:tc>
          <w:tcPr>
            <w:cnfStyle w:val="001000000000"/>
            <w:tcW w:w="1696" w:type="dxa"/>
            <w:shd w:val="clear" w:color="auto" w:fill="auto"/>
            <w:hideMark/>
          </w:tcPr>
          <w:p w:rsidR="001F0F35" w:rsidRPr="00EE60F1" w:rsidRDefault="001F0F35" w:rsidP="00782819">
            <w:pPr>
              <w:jc w:val="center"/>
              <w:rPr>
                <w:rFonts w:ascii="Times New Roman" w:hAnsi="Times New Roman" w:cs="Times New Roman"/>
                <w:b w:val="0"/>
                <w:sz w:val="24"/>
                <w:szCs w:val="24"/>
              </w:rPr>
            </w:pPr>
            <w:r w:rsidRPr="00EE60F1">
              <w:rPr>
                <w:rFonts w:ascii="Times New Roman" w:hAnsi="Times New Roman" w:cs="Times New Roman"/>
                <w:b w:val="0"/>
                <w:sz w:val="24"/>
                <w:szCs w:val="24"/>
                <w:lang w:val="en-US"/>
              </w:rPr>
              <w:t>Morazán</w:t>
            </w:r>
          </w:p>
        </w:tc>
        <w:tc>
          <w:tcPr>
            <w:tcW w:w="696" w:type="dxa"/>
            <w:shd w:val="clear" w:color="auto" w:fill="auto"/>
            <w:hideMark/>
          </w:tcPr>
          <w:p w:rsidR="001F0F35" w:rsidRPr="00EE60F1" w:rsidRDefault="001F0F35" w:rsidP="00782819">
            <w:pPr>
              <w:jc w:val="center"/>
              <w:cnfStyle w:val="000000000000"/>
              <w:rPr>
                <w:rFonts w:ascii="Times New Roman" w:hAnsi="Times New Roman" w:cs="Times New Roman"/>
                <w:sz w:val="24"/>
                <w:szCs w:val="24"/>
              </w:rPr>
            </w:pPr>
            <w:r w:rsidRPr="00EE60F1">
              <w:rPr>
                <w:rFonts w:ascii="Times New Roman" w:hAnsi="Times New Roman" w:cs="Times New Roman"/>
                <w:sz w:val="24"/>
                <w:szCs w:val="24"/>
                <w:lang w:val="en-US"/>
              </w:rPr>
              <w:t>5.1</w:t>
            </w:r>
          </w:p>
        </w:tc>
        <w:tc>
          <w:tcPr>
            <w:tcW w:w="696" w:type="dxa"/>
            <w:shd w:val="clear" w:color="auto" w:fill="auto"/>
            <w:hideMark/>
          </w:tcPr>
          <w:p w:rsidR="001F0F35" w:rsidRPr="00EE60F1" w:rsidRDefault="001F0F35" w:rsidP="00782819">
            <w:pPr>
              <w:jc w:val="center"/>
              <w:cnfStyle w:val="000000000000"/>
              <w:rPr>
                <w:rFonts w:ascii="Times New Roman" w:hAnsi="Times New Roman" w:cs="Times New Roman"/>
                <w:sz w:val="24"/>
                <w:szCs w:val="24"/>
              </w:rPr>
            </w:pPr>
            <w:r w:rsidRPr="00EE60F1">
              <w:rPr>
                <w:rFonts w:ascii="Times New Roman" w:hAnsi="Times New Roman" w:cs="Times New Roman"/>
                <w:sz w:val="24"/>
                <w:szCs w:val="24"/>
                <w:lang w:val="en-US"/>
              </w:rPr>
              <w:t>5.1</w:t>
            </w:r>
          </w:p>
        </w:tc>
        <w:tc>
          <w:tcPr>
            <w:tcW w:w="696" w:type="dxa"/>
            <w:shd w:val="clear" w:color="auto" w:fill="auto"/>
            <w:hideMark/>
          </w:tcPr>
          <w:p w:rsidR="001F0F35" w:rsidRPr="00EE60F1" w:rsidRDefault="001F0F35" w:rsidP="00782819">
            <w:pPr>
              <w:jc w:val="center"/>
              <w:cnfStyle w:val="000000000000"/>
              <w:rPr>
                <w:rFonts w:ascii="Times New Roman" w:hAnsi="Times New Roman" w:cs="Times New Roman"/>
                <w:sz w:val="24"/>
                <w:szCs w:val="24"/>
              </w:rPr>
            </w:pPr>
            <w:r w:rsidRPr="00EE60F1">
              <w:rPr>
                <w:rFonts w:ascii="Times New Roman" w:hAnsi="Times New Roman" w:cs="Times New Roman"/>
                <w:sz w:val="24"/>
                <w:szCs w:val="24"/>
                <w:lang w:val="en-US"/>
              </w:rPr>
              <w:t>3.9</w:t>
            </w:r>
          </w:p>
        </w:tc>
        <w:tc>
          <w:tcPr>
            <w:tcW w:w="696" w:type="dxa"/>
            <w:shd w:val="clear" w:color="auto" w:fill="auto"/>
            <w:hideMark/>
          </w:tcPr>
          <w:p w:rsidR="001F0F35" w:rsidRPr="00EE60F1" w:rsidRDefault="001F0F35" w:rsidP="00782819">
            <w:pPr>
              <w:jc w:val="center"/>
              <w:cnfStyle w:val="000000000000"/>
              <w:rPr>
                <w:rFonts w:ascii="Times New Roman" w:hAnsi="Times New Roman" w:cs="Times New Roman"/>
                <w:sz w:val="24"/>
                <w:szCs w:val="24"/>
              </w:rPr>
            </w:pPr>
            <w:r w:rsidRPr="00EE60F1">
              <w:rPr>
                <w:rFonts w:ascii="Times New Roman" w:hAnsi="Times New Roman" w:cs="Times New Roman"/>
                <w:sz w:val="24"/>
                <w:szCs w:val="24"/>
                <w:lang w:val="en-US"/>
              </w:rPr>
              <w:t>6</w:t>
            </w:r>
          </w:p>
        </w:tc>
        <w:tc>
          <w:tcPr>
            <w:tcW w:w="696" w:type="dxa"/>
            <w:shd w:val="clear" w:color="auto" w:fill="auto"/>
            <w:hideMark/>
          </w:tcPr>
          <w:p w:rsidR="001F0F35" w:rsidRPr="00EE60F1" w:rsidRDefault="001F0F35" w:rsidP="00782819">
            <w:pPr>
              <w:jc w:val="center"/>
              <w:cnfStyle w:val="000000000000"/>
              <w:rPr>
                <w:rFonts w:ascii="Times New Roman" w:hAnsi="Times New Roman" w:cs="Times New Roman"/>
                <w:sz w:val="24"/>
                <w:szCs w:val="24"/>
              </w:rPr>
            </w:pPr>
            <w:r w:rsidRPr="00EE60F1">
              <w:rPr>
                <w:rFonts w:ascii="Times New Roman" w:hAnsi="Times New Roman" w:cs="Times New Roman"/>
                <w:sz w:val="24"/>
                <w:szCs w:val="24"/>
                <w:lang w:val="en-US"/>
              </w:rPr>
              <w:t>7.1</w:t>
            </w:r>
          </w:p>
        </w:tc>
        <w:tc>
          <w:tcPr>
            <w:tcW w:w="696" w:type="dxa"/>
            <w:shd w:val="clear" w:color="auto" w:fill="auto"/>
            <w:hideMark/>
          </w:tcPr>
          <w:p w:rsidR="001F0F35" w:rsidRPr="00EE60F1" w:rsidRDefault="001F0F35" w:rsidP="00782819">
            <w:pPr>
              <w:jc w:val="center"/>
              <w:cnfStyle w:val="000000000000"/>
              <w:rPr>
                <w:rFonts w:ascii="Times New Roman" w:hAnsi="Times New Roman" w:cs="Times New Roman"/>
                <w:sz w:val="24"/>
                <w:szCs w:val="24"/>
              </w:rPr>
            </w:pPr>
            <w:r w:rsidRPr="00EE60F1">
              <w:rPr>
                <w:rFonts w:ascii="Times New Roman" w:hAnsi="Times New Roman" w:cs="Times New Roman"/>
                <w:sz w:val="24"/>
                <w:szCs w:val="24"/>
                <w:lang w:val="en-US"/>
              </w:rPr>
              <w:t>7.2</w:t>
            </w:r>
          </w:p>
        </w:tc>
        <w:tc>
          <w:tcPr>
            <w:tcW w:w="696" w:type="dxa"/>
            <w:shd w:val="clear" w:color="auto" w:fill="auto"/>
            <w:hideMark/>
          </w:tcPr>
          <w:p w:rsidR="001F0F35" w:rsidRPr="00EE60F1" w:rsidRDefault="001F0F35" w:rsidP="00782819">
            <w:pPr>
              <w:jc w:val="center"/>
              <w:cnfStyle w:val="000000000000"/>
              <w:rPr>
                <w:rFonts w:ascii="Times New Roman" w:hAnsi="Times New Roman" w:cs="Times New Roman"/>
                <w:sz w:val="24"/>
                <w:szCs w:val="24"/>
              </w:rPr>
            </w:pPr>
            <w:r w:rsidRPr="00EE60F1">
              <w:rPr>
                <w:rFonts w:ascii="Times New Roman" w:hAnsi="Times New Roman" w:cs="Times New Roman"/>
                <w:sz w:val="24"/>
                <w:szCs w:val="24"/>
                <w:lang w:val="en-US"/>
              </w:rPr>
              <w:t>1.9</w:t>
            </w:r>
          </w:p>
        </w:tc>
        <w:tc>
          <w:tcPr>
            <w:tcW w:w="696" w:type="dxa"/>
            <w:shd w:val="clear" w:color="auto" w:fill="auto"/>
            <w:hideMark/>
          </w:tcPr>
          <w:p w:rsidR="001F0F35" w:rsidRPr="00EE60F1" w:rsidRDefault="001F0F35" w:rsidP="00782819">
            <w:pPr>
              <w:jc w:val="center"/>
              <w:cnfStyle w:val="000000000000"/>
              <w:rPr>
                <w:rFonts w:ascii="Times New Roman" w:hAnsi="Times New Roman" w:cs="Times New Roman"/>
                <w:sz w:val="24"/>
                <w:szCs w:val="24"/>
              </w:rPr>
            </w:pPr>
            <w:r w:rsidRPr="00EE60F1">
              <w:rPr>
                <w:rFonts w:ascii="Times New Roman" w:hAnsi="Times New Roman" w:cs="Times New Roman"/>
                <w:sz w:val="24"/>
                <w:szCs w:val="24"/>
                <w:lang w:val="en-US"/>
              </w:rPr>
              <w:t>6.1</w:t>
            </w:r>
          </w:p>
        </w:tc>
        <w:tc>
          <w:tcPr>
            <w:tcW w:w="696" w:type="dxa"/>
            <w:shd w:val="clear" w:color="auto" w:fill="auto"/>
            <w:hideMark/>
          </w:tcPr>
          <w:p w:rsidR="001F0F35" w:rsidRPr="00EE60F1" w:rsidRDefault="001F0F35" w:rsidP="00782819">
            <w:pPr>
              <w:jc w:val="center"/>
              <w:cnfStyle w:val="000000000000"/>
              <w:rPr>
                <w:rFonts w:ascii="Times New Roman" w:hAnsi="Times New Roman" w:cs="Times New Roman"/>
                <w:sz w:val="24"/>
                <w:szCs w:val="24"/>
              </w:rPr>
            </w:pPr>
            <w:r w:rsidRPr="00EE60F1">
              <w:rPr>
                <w:rFonts w:ascii="Times New Roman" w:hAnsi="Times New Roman" w:cs="Times New Roman"/>
                <w:sz w:val="24"/>
                <w:szCs w:val="24"/>
                <w:lang w:val="en-US"/>
              </w:rPr>
              <w:t>6.9</w:t>
            </w:r>
          </w:p>
        </w:tc>
        <w:tc>
          <w:tcPr>
            <w:tcW w:w="696" w:type="dxa"/>
            <w:shd w:val="clear" w:color="auto" w:fill="auto"/>
            <w:hideMark/>
          </w:tcPr>
          <w:p w:rsidR="001F0F35" w:rsidRPr="00EE60F1" w:rsidRDefault="001F0F35" w:rsidP="00782819">
            <w:pPr>
              <w:jc w:val="center"/>
              <w:cnfStyle w:val="000000000000"/>
              <w:rPr>
                <w:rFonts w:ascii="Times New Roman" w:hAnsi="Times New Roman" w:cs="Times New Roman"/>
                <w:sz w:val="24"/>
                <w:szCs w:val="24"/>
              </w:rPr>
            </w:pPr>
            <w:r w:rsidRPr="00EE60F1">
              <w:rPr>
                <w:rFonts w:ascii="Times New Roman" w:hAnsi="Times New Roman" w:cs="Times New Roman"/>
                <w:sz w:val="24"/>
                <w:szCs w:val="24"/>
                <w:lang w:val="en-US"/>
              </w:rPr>
              <w:t>4.3</w:t>
            </w:r>
          </w:p>
        </w:tc>
        <w:tc>
          <w:tcPr>
            <w:tcW w:w="696" w:type="dxa"/>
            <w:shd w:val="clear" w:color="auto" w:fill="auto"/>
            <w:hideMark/>
          </w:tcPr>
          <w:p w:rsidR="001F0F35" w:rsidRPr="00EE60F1" w:rsidRDefault="001F0F35" w:rsidP="00782819">
            <w:pPr>
              <w:jc w:val="center"/>
              <w:cnfStyle w:val="000000000000"/>
              <w:rPr>
                <w:rFonts w:ascii="Times New Roman" w:hAnsi="Times New Roman" w:cs="Times New Roman"/>
                <w:sz w:val="24"/>
                <w:szCs w:val="24"/>
              </w:rPr>
            </w:pPr>
            <w:r w:rsidRPr="00EE60F1">
              <w:rPr>
                <w:rFonts w:ascii="Times New Roman" w:hAnsi="Times New Roman" w:cs="Times New Roman"/>
                <w:sz w:val="24"/>
                <w:szCs w:val="24"/>
                <w:lang w:val="en-US"/>
              </w:rPr>
              <w:t>11</w:t>
            </w:r>
          </w:p>
        </w:tc>
        <w:tc>
          <w:tcPr>
            <w:tcW w:w="696" w:type="dxa"/>
            <w:shd w:val="clear" w:color="auto" w:fill="auto"/>
            <w:hideMark/>
          </w:tcPr>
          <w:p w:rsidR="001F0F35" w:rsidRPr="00EE60F1" w:rsidRDefault="001F0F35" w:rsidP="00782819">
            <w:pPr>
              <w:jc w:val="center"/>
              <w:cnfStyle w:val="000000000000"/>
              <w:rPr>
                <w:rFonts w:ascii="Times New Roman" w:hAnsi="Times New Roman" w:cs="Times New Roman"/>
                <w:sz w:val="24"/>
                <w:szCs w:val="24"/>
              </w:rPr>
            </w:pPr>
            <w:r w:rsidRPr="00EE60F1">
              <w:rPr>
                <w:rFonts w:ascii="Times New Roman" w:hAnsi="Times New Roman" w:cs="Times New Roman"/>
                <w:sz w:val="24"/>
                <w:szCs w:val="24"/>
                <w:lang w:val="en-US"/>
              </w:rPr>
              <w:t>9.2</w:t>
            </w:r>
          </w:p>
        </w:tc>
      </w:tr>
      <w:tr w:rsidR="001F0F35" w:rsidRPr="00EE60F1" w:rsidTr="00782819">
        <w:trPr>
          <w:cnfStyle w:val="000000100000"/>
          <w:trHeight w:hRule="exact" w:val="292"/>
          <w:jc w:val="center"/>
        </w:trPr>
        <w:tc>
          <w:tcPr>
            <w:cnfStyle w:val="001000000000"/>
            <w:tcW w:w="1696" w:type="dxa"/>
            <w:shd w:val="clear" w:color="auto" w:fill="auto"/>
            <w:hideMark/>
          </w:tcPr>
          <w:p w:rsidR="001F0F35" w:rsidRPr="00EE60F1" w:rsidRDefault="001F0F35" w:rsidP="00782819">
            <w:pPr>
              <w:jc w:val="center"/>
              <w:rPr>
                <w:rFonts w:ascii="Times New Roman" w:hAnsi="Times New Roman" w:cs="Times New Roman"/>
                <w:b w:val="0"/>
                <w:sz w:val="24"/>
                <w:szCs w:val="24"/>
              </w:rPr>
            </w:pPr>
            <w:r w:rsidRPr="00EE60F1">
              <w:rPr>
                <w:rFonts w:ascii="Times New Roman" w:hAnsi="Times New Roman" w:cs="Times New Roman"/>
                <w:b w:val="0"/>
                <w:sz w:val="24"/>
                <w:szCs w:val="24"/>
                <w:lang w:val="en-US"/>
              </w:rPr>
              <w:t>La Unión</w:t>
            </w:r>
          </w:p>
        </w:tc>
        <w:tc>
          <w:tcPr>
            <w:tcW w:w="696" w:type="dxa"/>
            <w:shd w:val="clear" w:color="auto" w:fill="auto"/>
            <w:hideMark/>
          </w:tcPr>
          <w:p w:rsidR="001F0F35" w:rsidRPr="00EE60F1" w:rsidRDefault="001F0F35" w:rsidP="00782819">
            <w:pPr>
              <w:jc w:val="center"/>
              <w:cnfStyle w:val="000000100000"/>
              <w:rPr>
                <w:rFonts w:ascii="Times New Roman" w:hAnsi="Times New Roman" w:cs="Times New Roman"/>
                <w:sz w:val="24"/>
                <w:szCs w:val="24"/>
              </w:rPr>
            </w:pPr>
            <w:r w:rsidRPr="00EE60F1">
              <w:rPr>
                <w:rFonts w:ascii="Times New Roman" w:hAnsi="Times New Roman" w:cs="Times New Roman"/>
                <w:sz w:val="24"/>
                <w:szCs w:val="24"/>
                <w:lang w:val="en-US"/>
              </w:rPr>
              <w:t>6.5</w:t>
            </w:r>
          </w:p>
        </w:tc>
        <w:tc>
          <w:tcPr>
            <w:tcW w:w="696" w:type="dxa"/>
            <w:shd w:val="clear" w:color="auto" w:fill="auto"/>
            <w:hideMark/>
          </w:tcPr>
          <w:p w:rsidR="001F0F35" w:rsidRPr="00EE60F1" w:rsidRDefault="001F0F35" w:rsidP="00782819">
            <w:pPr>
              <w:jc w:val="center"/>
              <w:cnfStyle w:val="000000100000"/>
              <w:rPr>
                <w:rFonts w:ascii="Times New Roman" w:hAnsi="Times New Roman" w:cs="Times New Roman"/>
                <w:sz w:val="24"/>
                <w:szCs w:val="24"/>
              </w:rPr>
            </w:pPr>
            <w:r w:rsidRPr="00EE60F1">
              <w:rPr>
                <w:rFonts w:ascii="Times New Roman" w:hAnsi="Times New Roman" w:cs="Times New Roman"/>
                <w:sz w:val="24"/>
                <w:szCs w:val="24"/>
                <w:lang w:val="en-US"/>
              </w:rPr>
              <w:t>5.8</w:t>
            </w:r>
          </w:p>
        </w:tc>
        <w:tc>
          <w:tcPr>
            <w:tcW w:w="696" w:type="dxa"/>
            <w:shd w:val="clear" w:color="auto" w:fill="auto"/>
            <w:hideMark/>
          </w:tcPr>
          <w:p w:rsidR="001F0F35" w:rsidRPr="00EE60F1" w:rsidRDefault="001F0F35" w:rsidP="00782819">
            <w:pPr>
              <w:jc w:val="center"/>
              <w:cnfStyle w:val="000000100000"/>
              <w:rPr>
                <w:rFonts w:ascii="Times New Roman" w:hAnsi="Times New Roman" w:cs="Times New Roman"/>
                <w:sz w:val="24"/>
                <w:szCs w:val="24"/>
              </w:rPr>
            </w:pPr>
            <w:r w:rsidRPr="00EE60F1">
              <w:rPr>
                <w:rFonts w:ascii="Times New Roman" w:hAnsi="Times New Roman" w:cs="Times New Roman"/>
                <w:sz w:val="24"/>
                <w:szCs w:val="24"/>
                <w:lang w:val="en-US"/>
              </w:rPr>
              <w:t>7</w:t>
            </w:r>
          </w:p>
        </w:tc>
        <w:tc>
          <w:tcPr>
            <w:tcW w:w="696" w:type="dxa"/>
            <w:shd w:val="clear" w:color="auto" w:fill="auto"/>
            <w:hideMark/>
          </w:tcPr>
          <w:p w:rsidR="001F0F35" w:rsidRPr="00EE60F1" w:rsidRDefault="001F0F35" w:rsidP="00782819">
            <w:pPr>
              <w:jc w:val="center"/>
              <w:cnfStyle w:val="000000100000"/>
              <w:rPr>
                <w:rFonts w:ascii="Times New Roman" w:hAnsi="Times New Roman" w:cs="Times New Roman"/>
                <w:sz w:val="24"/>
                <w:szCs w:val="24"/>
              </w:rPr>
            </w:pPr>
            <w:r w:rsidRPr="00EE60F1">
              <w:rPr>
                <w:rFonts w:ascii="Times New Roman" w:hAnsi="Times New Roman" w:cs="Times New Roman"/>
                <w:sz w:val="24"/>
                <w:szCs w:val="24"/>
                <w:lang w:val="en-US"/>
              </w:rPr>
              <w:t>6.5</w:t>
            </w:r>
          </w:p>
        </w:tc>
        <w:tc>
          <w:tcPr>
            <w:tcW w:w="696" w:type="dxa"/>
            <w:shd w:val="clear" w:color="auto" w:fill="auto"/>
            <w:hideMark/>
          </w:tcPr>
          <w:p w:rsidR="001F0F35" w:rsidRPr="00EE60F1" w:rsidRDefault="001F0F35" w:rsidP="00782819">
            <w:pPr>
              <w:jc w:val="center"/>
              <w:cnfStyle w:val="000000100000"/>
              <w:rPr>
                <w:rFonts w:ascii="Times New Roman" w:hAnsi="Times New Roman" w:cs="Times New Roman"/>
                <w:sz w:val="24"/>
                <w:szCs w:val="24"/>
              </w:rPr>
            </w:pPr>
            <w:r w:rsidRPr="00EE60F1">
              <w:rPr>
                <w:rFonts w:ascii="Times New Roman" w:hAnsi="Times New Roman" w:cs="Times New Roman"/>
                <w:sz w:val="24"/>
                <w:szCs w:val="24"/>
                <w:lang w:val="en-US"/>
              </w:rPr>
              <w:t>8</w:t>
            </w:r>
          </w:p>
        </w:tc>
        <w:tc>
          <w:tcPr>
            <w:tcW w:w="696" w:type="dxa"/>
            <w:shd w:val="clear" w:color="auto" w:fill="auto"/>
            <w:hideMark/>
          </w:tcPr>
          <w:p w:rsidR="001F0F35" w:rsidRPr="00EE60F1" w:rsidRDefault="001F0F35" w:rsidP="00782819">
            <w:pPr>
              <w:jc w:val="center"/>
              <w:cnfStyle w:val="000000100000"/>
              <w:rPr>
                <w:rFonts w:ascii="Times New Roman" w:hAnsi="Times New Roman" w:cs="Times New Roman"/>
                <w:sz w:val="24"/>
                <w:szCs w:val="24"/>
              </w:rPr>
            </w:pPr>
            <w:r w:rsidRPr="00EE60F1">
              <w:rPr>
                <w:rFonts w:ascii="Times New Roman" w:hAnsi="Times New Roman" w:cs="Times New Roman"/>
                <w:sz w:val="24"/>
                <w:szCs w:val="24"/>
                <w:lang w:val="en-US"/>
              </w:rPr>
              <w:t>8.5</w:t>
            </w:r>
          </w:p>
        </w:tc>
        <w:tc>
          <w:tcPr>
            <w:tcW w:w="696" w:type="dxa"/>
            <w:shd w:val="clear" w:color="auto" w:fill="auto"/>
            <w:hideMark/>
          </w:tcPr>
          <w:p w:rsidR="001F0F35" w:rsidRPr="00EE60F1" w:rsidRDefault="001F0F35" w:rsidP="00782819">
            <w:pPr>
              <w:jc w:val="center"/>
              <w:cnfStyle w:val="000000100000"/>
              <w:rPr>
                <w:rFonts w:ascii="Times New Roman" w:hAnsi="Times New Roman" w:cs="Times New Roman"/>
                <w:sz w:val="24"/>
                <w:szCs w:val="24"/>
              </w:rPr>
            </w:pPr>
            <w:r w:rsidRPr="00EE60F1">
              <w:rPr>
                <w:rFonts w:ascii="Times New Roman" w:hAnsi="Times New Roman" w:cs="Times New Roman"/>
                <w:sz w:val="24"/>
                <w:szCs w:val="24"/>
                <w:lang w:val="en-US"/>
              </w:rPr>
              <w:t>10.5</w:t>
            </w:r>
          </w:p>
        </w:tc>
        <w:tc>
          <w:tcPr>
            <w:tcW w:w="696" w:type="dxa"/>
            <w:shd w:val="clear" w:color="auto" w:fill="auto"/>
            <w:hideMark/>
          </w:tcPr>
          <w:p w:rsidR="001F0F35" w:rsidRPr="00EE60F1" w:rsidRDefault="001F0F35" w:rsidP="00782819">
            <w:pPr>
              <w:jc w:val="center"/>
              <w:cnfStyle w:val="000000100000"/>
              <w:rPr>
                <w:rFonts w:ascii="Times New Roman" w:hAnsi="Times New Roman" w:cs="Times New Roman"/>
                <w:sz w:val="24"/>
                <w:szCs w:val="24"/>
              </w:rPr>
            </w:pPr>
            <w:r w:rsidRPr="00EE60F1">
              <w:rPr>
                <w:rFonts w:ascii="Times New Roman" w:hAnsi="Times New Roman" w:cs="Times New Roman"/>
                <w:sz w:val="24"/>
                <w:szCs w:val="24"/>
                <w:lang w:val="en-US"/>
              </w:rPr>
              <w:t>7.3</w:t>
            </w:r>
          </w:p>
        </w:tc>
        <w:tc>
          <w:tcPr>
            <w:tcW w:w="696" w:type="dxa"/>
            <w:shd w:val="clear" w:color="auto" w:fill="auto"/>
            <w:hideMark/>
          </w:tcPr>
          <w:p w:rsidR="001F0F35" w:rsidRPr="00EE60F1" w:rsidRDefault="001F0F35" w:rsidP="00782819">
            <w:pPr>
              <w:jc w:val="center"/>
              <w:cnfStyle w:val="000000100000"/>
              <w:rPr>
                <w:rFonts w:ascii="Times New Roman" w:hAnsi="Times New Roman" w:cs="Times New Roman"/>
                <w:sz w:val="24"/>
                <w:szCs w:val="24"/>
              </w:rPr>
            </w:pPr>
            <w:r w:rsidRPr="00EE60F1">
              <w:rPr>
                <w:rFonts w:ascii="Times New Roman" w:hAnsi="Times New Roman" w:cs="Times New Roman"/>
                <w:sz w:val="24"/>
                <w:szCs w:val="24"/>
                <w:lang w:val="en-US"/>
              </w:rPr>
              <w:t>11.6</w:t>
            </w:r>
          </w:p>
        </w:tc>
        <w:tc>
          <w:tcPr>
            <w:tcW w:w="696" w:type="dxa"/>
            <w:shd w:val="clear" w:color="auto" w:fill="auto"/>
            <w:hideMark/>
          </w:tcPr>
          <w:p w:rsidR="001F0F35" w:rsidRPr="00EE60F1" w:rsidRDefault="001F0F35" w:rsidP="00782819">
            <w:pPr>
              <w:jc w:val="center"/>
              <w:cnfStyle w:val="000000100000"/>
              <w:rPr>
                <w:rFonts w:ascii="Times New Roman" w:hAnsi="Times New Roman" w:cs="Times New Roman"/>
                <w:sz w:val="24"/>
                <w:szCs w:val="24"/>
              </w:rPr>
            </w:pPr>
            <w:r w:rsidRPr="00EE60F1">
              <w:rPr>
                <w:rFonts w:ascii="Times New Roman" w:hAnsi="Times New Roman" w:cs="Times New Roman"/>
                <w:sz w:val="24"/>
                <w:szCs w:val="24"/>
                <w:lang w:val="en-US"/>
              </w:rPr>
              <w:t>7</w:t>
            </w:r>
          </w:p>
        </w:tc>
        <w:tc>
          <w:tcPr>
            <w:tcW w:w="696" w:type="dxa"/>
            <w:shd w:val="clear" w:color="auto" w:fill="auto"/>
            <w:hideMark/>
          </w:tcPr>
          <w:p w:rsidR="001F0F35" w:rsidRPr="00EE60F1" w:rsidRDefault="001F0F35" w:rsidP="00782819">
            <w:pPr>
              <w:jc w:val="center"/>
              <w:cnfStyle w:val="000000100000"/>
              <w:rPr>
                <w:rFonts w:ascii="Times New Roman" w:hAnsi="Times New Roman" w:cs="Times New Roman"/>
                <w:sz w:val="24"/>
                <w:szCs w:val="24"/>
              </w:rPr>
            </w:pPr>
            <w:r w:rsidRPr="00EE60F1">
              <w:rPr>
                <w:rFonts w:ascii="Times New Roman" w:hAnsi="Times New Roman" w:cs="Times New Roman"/>
                <w:sz w:val="24"/>
                <w:szCs w:val="24"/>
                <w:lang w:val="en-US"/>
              </w:rPr>
              <w:t>11.9</w:t>
            </w:r>
          </w:p>
        </w:tc>
        <w:tc>
          <w:tcPr>
            <w:tcW w:w="696" w:type="dxa"/>
            <w:shd w:val="clear" w:color="auto" w:fill="auto"/>
            <w:hideMark/>
          </w:tcPr>
          <w:p w:rsidR="001F0F35" w:rsidRPr="00EE60F1" w:rsidRDefault="001F0F35" w:rsidP="00782819">
            <w:pPr>
              <w:jc w:val="center"/>
              <w:cnfStyle w:val="000000100000"/>
              <w:rPr>
                <w:rFonts w:ascii="Times New Roman" w:hAnsi="Times New Roman" w:cs="Times New Roman"/>
                <w:sz w:val="24"/>
                <w:szCs w:val="24"/>
              </w:rPr>
            </w:pPr>
            <w:r w:rsidRPr="00EE60F1">
              <w:rPr>
                <w:rFonts w:ascii="Times New Roman" w:hAnsi="Times New Roman" w:cs="Times New Roman"/>
                <w:sz w:val="24"/>
                <w:szCs w:val="24"/>
                <w:lang w:val="en-US"/>
              </w:rPr>
              <w:t>11.5</w:t>
            </w:r>
          </w:p>
        </w:tc>
      </w:tr>
      <w:tr w:rsidR="001F0F35" w:rsidRPr="00EE60F1" w:rsidTr="00782819">
        <w:trPr>
          <w:trHeight w:hRule="exact" w:val="292"/>
          <w:jc w:val="center"/>
        </w:trPr>
        <w:tc>
          <w:tcPr>
            <w:cnfStyle w:val="001000000000"/>
            <w:tcW w:w="1696" w:type="dxa"/>
            <w:shd w:val="clear" w:color="auto" w:fill="auto"/>
            <w:hideMark/>
          </w:tcPr>
          <w:p w:rsidR="001F0F35" w:rsidRPr="00EE60F1" w:rsidRDefault="001F0F35" w:rsidP="00782819">
            <w:pPr>
              <w:jc w:val="center"/>
              <w:rPr>
                <w:rFonts w:ascii="Times New Roman" w:hAnsi="Times New Roman" w:cs="Times New Roman"/>
                <w:bCs w:val="0"/>
                <w:sz w:val="24"/>
                <w:szCs w:val="24"/>
              </w:rPr>
            </w:pPr>
            <w:r w:rsidRPr="00EE60F1">
              <w:rPr>
                <w:rFonts w:ascii="Times New Roman" w:hAnsi="Times New Roman" w:cs="Times New Roman"/>
                <w:bCs w:val="0"/>
                <w:sz w:val="24"/>
                <w:szCs w:val="24"/>
                <w:lang w:val="en-US"/>
              </w:rPr>
              <w:t>Total País</w:t>
            </w:r>
          </w:p>
        </w:tc>
        <w:tc>
          <w:tcPr>
            <w:tcW w:w="696" w:type="dxa"/>
            <w:shd w:val="clear" w:color="auto" w:fill="auto"/>
            <w:hideMark/>
          </w:tcPr>
          <w:p w:rsidR="001F0F35" w:rsidRPr="00EE60F1" w:rsidRDefault="001F0F35" w:rsidP="00782819">
            <w:pPr>
              <w:jc w:val="center"/>
              <w:cnfStyle w:val="000000000000"/>
              <w:rPr>
                <w:rFonts w:ascii="Times New Roman" w:hAnsi="Times New Roman" w:cs="Times New Roman"/>
                <w:bCs/>
                <w:sz w:val="24"/>
                <w:szCs w:val="24"/>
              </w:rPr>
            </w:pPr>
            <w:r w:rsidRPr="00EE60F1">
              <w:rPr>
                <w:rFonts w:ascii="Times New Roman" w:hAnsi="Times New Roman" w:cs="Times New Roman"/>
                <w:bCs/>
                <w:sz w:val="24"/>
                <w:szCs w:val="24"/>
                <w:lang w:val="en-US"/>
              </w:rPr>
              <w:t>6.2</w:t>
            </w:r>
          </w:p>
        </w:tc>
        <w:tc>
          <w:tcPr>
            <w:tcW w:w="696" w:type="dxa"/>
            <w:shd w:val="clear" w:color="auto" w:fill="auto"/>
            <w:hideMark/>
          </w:tcPr>
          <w:p w:rsidR="001F0F35" w:rsidRPr="00EE60F1" w:rsidRDefault="001F0F35" w:rsidP="00782819">
            <w:pPr>
              <w:jc w:val="center"/>
              <w:cnfStyle w:val="000000000000"/>
              <w:rPr>
                <w:rFonts w:ascii="Times New Roman" w:hAnsi="Times New Roman" w:cs="Times New Roman"/>
                <w:bCs/>
                <w:sz w:val="24"/>
                <w:szCs w:val="24"/>
              </w:rPr>
            </w:pPr>
            <w:r w:rsidRPr="00EE60F1">
              <w:rPr>
                <w:rFonts w:ascii="Times New Roman" w:hAnsi="Times New Roman" w:cs="Times New Roman"/>
                <w:bCs/>
                <w:sz w:val="24"/>
                <w:szCs w:val="24"/>
                <w:lang w:val="en-US"/>
              </w:rPr>
              <w:t>4.3</w:t>
            </w:r>
          </w:p>
        </w:tc>
        <w:tc>
          <w:tcPr>
            <w:tcW w:w="696" w:type="dxa"/>
            <w:shd w:val="clear" w:color="auto" w:fill="auto"/>
            <w:hideMark/>
          </w:tcPr>
          <w:p w:rsidR="001F0F35" w:rsidRPr="00EE60F1" w:rsidRDefault="001F0F35" w:rsidP="00782819">
            <w:pPr>
              <w:jc w:val="center"/>
              <w:cnfStyle w:val="000000000000"/>
              <w:rPr>
                <w:rFonts w:ascii="Times New Roman" w:hAnsi="Times New Roman" w:cs="Times New Roman"/>
                <w:bCs/>
                <w:sz w:val="24"/>
                <w:szCs w:val="24"/>
              </w:rPr>
            </w:pPr>
            <w:r w:rsidRPr="00EE60F1">
              <w:rPr>
                <w:rFonts w:ascii="Times New Roman" w:hAnsi="Times New Roman" w:cs="Times New Roman"/>
                <w:bCs/>
                <w:sz w:val="24"/>
                <w:szCs w:val="24"/>
                <w:lang w:val="en-US"/>
              </w:rPr>
              <w:t>4.7</w:t>
            </w:r>
          </w:p>
        </w:tc>
        <w:tc>
          <w:tcPr>
            <w:tcW w:w="696" w:type="dxa"/>
            <w:shd w:val="clear" w:color="auto" w:fill="auto"/>
            <w:hideMark/>
          </w:tcPr>
          <w:p w:rsidR="001F0F35" w:rsidRPr="00EE60F1" w:rsidRDefault="001F0F35" w:rsidP="00782819">
            <w:pPr>
              <w:jc w:val="center"/>
              <w:cnfStyle w:val="000000000000"/>
              <w:rPr>
                <w:rFonts w:ascii="Times New Roman" w:hAnsi="Times New Roman" w:cs="Times New Roman"/>
                <w:bCs/>
                <w:sz w:val="24"/>
                <w:szCs w:val="24"/>
              </w:rPr>
            </w:pPr>
            <w:r w:rsidRPr="00EE60F1">
              <w:rPr>
                <w:rFonts w:ascii="Times New Roman" w:hAnsi="Times New Roman" w:cs="Times New Roman"/>
                <w:bCs/>
                <w:sz w:val="24"/>
                <w:szCs w:val="24"/>
                <w:lang w:val="en-US"/>
              </w:rPr>
              <w:t>5.1</w:t>
            </w:r>
          </w:p>
        </w:tc>
        <w:tc>
          <w:tcPr>
            <w:tcW w:w="696" w:type="dxa"/>
            <w:shd w:val="clear" w:color="auto" w:fill="auto"/>
            <w:hideMark/>
          </w:tcPr>
          <w:p w:rsidR="001F0F35" w:rsidRPr="00EE60F1" w:rsidRDefault="001F0F35" w:rsidP="00782819">
            <w:pPr>
              <w:jc w:val="center"/>
              <w:cnfStyle w:val="000000000000"/>
              <w:rPr>
                <w:rFonts w:ascii="Times New Roman" w:hAnsi="Times New Roman" w:cs="Times New Roman"/>
                <w:bCs/>
                <w:sz w:val="24"/>
                <w:szCs w:val="24"/>
              </w:rPr>
            </w:pPr>
            <w:r w:rsidRPr="00EE60F1">
              <w:rPr>
                <w:rFonts w:ascii="Times New Roman" w:hAnsi="Times New Roman" w:cs="Times New Roman"/>
                <w:bCs/>
                <w:sz w:val="24"/>
                <w:szCs w:val="24"/>
                <w:lang w:val="en-US"/>
              </w:rPr>
              <w:t>6.1</w:t>
            </w:r>
          </w:p>
        </w:tc>
        <w:tc>
          <w:tcPr>
            <w:tcW w:w="696" w:type="dxa"/>
            <w:shd w:val="clear" w:color="auto" w:fill="auto"/>
            <w:hideMark/>
          </w:tcPr>
          <w:p w:rsidR="001F0F35" w:rsidRPr="00EE60F1" w:rsidRDefault="001F0F35" w:rsidP="00782819">
            <w:pPr>
              <w:jc w:val="center"/>
              <w:cnfStyle w:val="000000000000"/>
              <w:rPr>
                <w:rFonts w:ascii="Times New Roman" w:hAnsi="Times New Roman" w:cs="Times New Roman"/>
                <w:bCs/>
                <w:sz w:val="24"/>
                <w:szCs w:val="24"/>
              </w:rPr>
            </w:pPr>
            <w:r w:rsidRPr="00EE60F1">
              <w:rPr>
                <w:rFonts w:ascii="Times New Roman" w:hAnsi="Times New Roman" w:cs="Times New Roman"/>
                <w:bCs/>
                <w:sz w:val="24"/>
                <w:szCs w:val="24"/>
                <w:lang w:val="en-US"/>
              </w:rPr>
              <w:t>6.4</w:t>
            </w:r>
          </w:p>
        </w:tc>
        <w:tc>
          <w:tcPr>
            <w:tcW w:w="696" w:type="dxa"/>
            <w:shd w:val="clear" w:color="auto" w:fill="auto"/>
            <w:hideMark/>
          </w:tcPr>
          <w:p w:rsidR="001F0F35" w:rsidRPr="00EE60F1" w:rsidRDefault="001F0F35" w:rsidP="00782819">
            <w:pPr>
              <w:jc w:val="center"/>
              <w:cnfStyle w:val="000000000000"/>
              <w:rPr>
                <w:rFonts w:ascii="Times New Roman" w:hAnsi="Times New Roman" w:cs="Times New Roman"/>
                <w:bCs/>
                <w:sz w:val="24"/>
                <w:szCs w:val="24"/>
              </w:rPr>
            </w:pPr>
            <w:r w:rsidRPr="00EE60F1">
              <w:rPr>
                <w:rFonts w:ascii="Times New Roman" w:hAnsi="Times New Roman" w:cs="Times New Roman"/>
                <w:bCs/>
                <w:sz w:val="24"/>
                <w:szCs w:val="24"/>
                <w:lang w:val="en-US"/>
              </w:rPr>
              <w:t>9.7</w:t>
            </w:r>
          </w:p>
        </w:tc>
        <w:tc>
          <w:tcPr>
            <w:tcW w:w="696" w:type="dxa"/>
            <w:shd w:val="clear" w:color="auto" w:fill="auto"/>
            <w:hideMark/>
          </w:tcPr>
          <w:p w:rsidR="001F0F35" w:rsidRPr="00EE60F1" w:rsidRDefault="001F0F35" w:rsidP="00782819">
            <w:pPr>
              <w:jc w:val="center"/>
              <w:cnfStyle w:val="000000000000"/>
              <w:rPr>
                <w:rFonts w:ascii="Times New Roman" w:hAnsi="Times New Roman" w:cs="Times New Roman"/>
                <w:bCs/>
                <w:sz w:val="24"/>
                <w:szCs w:val="24"/>
              </w:rPr>
            </w:pPr>
            <w:r w:rsidRPr="00EE60F1">
              <w:rPr>
                <w:rFonts w:ascii="Times New Roman" w:hAnsi="Times New Roman" w:cs="Times New Roman"/>
                <w:bCs/>
                <w:sz w:val="24"/>
                <w:szCs w:val="24"/>
                <w:lang w:val="en-US"/>
              </w:rPr>
              <w:t>5.8</w:t>
            </w:r>
          </w:p>
        </w:tc>
        <w:tc>
          <w:tcPr>
            <w:tcW w:w="696" w:type="dxa"/>
            <w:shd w:val="clear" w:color="auto" w:fill="auto"/>
            <w:hideMark/>
          </w:tcPr>
          <w:p w:rsidR="001F0F35" w:rsidRPr="00EE60F1" w:rsidRDefault="001F0F35" w:rsidP="00782819">
            <w:pPr>
              <w:jc w:val="center"/>
              <w:cnfStyle w:val="000000000000"/>
              <w:rPr>
                <w:rFonts w:ascii="Times New Roman" w:hAnsi="Times New Roman" w:cs="Times New Roman"/>
                <w:bCs/>
                <w:sz w:val="24"/>
                <w:szCs w:val="24"/>
              </w:rPr>
            </w:pPr>
            <w:r w:rsidRPr="00EE60F1">
              <w:rPr>
                <w:rFonts w:ascii="Times New Roman" w:hAnsi="Times New Roman" w:cs="Times New Roman"/>
                <w:bCs/>
                <w:sz w:val="24"/>
                <w:szCs w:val="24"/>
                <w:lang w:val="en-US"/>
              </w:rPr>
              <w:t>8.3</w:t>
            </w:r>
          </w:p>
        </w:tc>
        <w:tc>
          <w:tcPr>
            <w:tcW w:w="696" w:type="dxa"/>
            <w:shd w:val="clear" w:color="auto" w:fill="auto"/>
            <w:hideMark/>
          </w:tcPr>
          <w:p w:rsidR="001F0F35" w:rsidRPr="00EE60F1" w:rsidRDefault="001F0F35" w:rsidP="00782819">
            <w:pPr>
              <w:jc w:val="center"/>
              <w:cnfStyle w:val="000000000000"/>
              <w:rPr>
                <w:rFonts w:ascii="Times New Roman" w:hAnsi="Times New Roman" w:cs="Times New Roman"/>
                <w:bCs/>
                <w:sz w:val="24"/>
                <w:szCs w:val="24"/>
              </w:rPr>
            </w:pPr>
            <w:r w:rsidRPr="00EE60F1">
              <w:rPr>
                <w:rFonts w:ascii="Times New Roman" w:hAnsi="Times New Roman" w:cs="Times New Roman"/>
                <w:bCs/>
                <w:sz w:val="24"/>
                <w:szCs w:val="24"/>
                <w:lang w:val="en-US"/>
              </w:rPr>
              <w:t>5.6</w:t>
            </w:r>
          </w:p>
        </w:tc>
        <w:tc>
          <w:tcPr>
            <w:tcW w:w="696" w:type="dxa"/>
            <w:shd w:val="clear" w:color="auto" w:fill="auto"/>
            <w:hideMark/>
          </w:tcPr>
          <w:p w:rsidR="001F0F35" w:rsidRPr="00EE60F1" w:rsidRDefault="001F0F35" w:rsidP="00782819">
            <w:pPr>
              <w:jc w:val="center"/>
              <w:cnfStyle w:val="000000000000"/>
              <w:rPr>
                <w:rFonts w:ascii="Times New Roman" w:hAnsi="Times New Roman" w:cs="Times New Roman"/>
                <w:bCs/>
                <w:sz w:val="24"/>
                <w:szCs w:val="24"/>
              </w:rPr>
            </w:pPr>
            <w:r w:rsidRPr="00EE60F1">
              <w:rPr>
                <w:rFonts w:ascii="Times New Roman" w:hAnsi="Times New Roman" w:cs="Times New Roman"/>
                <w:bCs/>
                <w:sz w:val="24"/>
                <w:szCs w:val="24"/>
                <w:lang w:val="en-US"/>
              </w:rPr>
              <w:t>7.5</w:t>
            </w:r>
          </w:p>
        </w:tc>
        <w:tc>
          <w:tcPr>
            <w:tcW w:w="696" w:type="dxa"/>
            <w:shd w:val="clear" w:color="auto" w:fill="auto"/>
            <w:hideMark/>
          </w:tcPr>
          <w:p w:rsidR="001F0F35" w:rsidRPr="00EE60F1" w:rsidRDefault="001F0F35" w:rsidP="00782819">
            <w:pPr>
              <w:jc w:val="center"/>
              <w:cnfStyle w:val="000000000000"/>
              <w:rPr>
                <w:rFonts w:ascii="Times New Roman" w:hAnsi="Times New Roman" w:cs="Times New Roman"/>
                <w:bCs/>
                <w:sz w:val="24"/>
                <w:szCs w:val="24"/>
              </w:rPr>
            </w:pPr>
            <w:r w:rsidRPr="00EE60F1">
              <w:rPr>
                <w:rFonts w:ascii="Times New Roman" w:hAnsi="Times New Roman" w:cs="Times New Roman"/>
                <w:bCs/>
                <w:sz w:val="24"/>
                <w:szCs w:val="24"/>
                <w:lang w:val="en-US"/>
              </w:rPr>
              <w:t>8.5</w:t>
            </w:r>
          </w:p>
        </w:tc>
      </w:tr>
    </w:tbl>
    <w:p w:rsidR="001F0F35" w:rsidRPr="00E641F4" w:rsidRDefault="001F0F35" w:rsidP="001F0F35">
      <w:pPr>
        <w:spacing w:after="0" w:line="240" w:lineRule="auto"/>
        <w:jc w:val="center"/>
        <w:rPr>
          <w:rFonts w:ascii="Times New Roman" w:hAnsi="Times New Roman" w:cs="Times New Roman"/>
          <w:sz w:val="24"/>
          <w:szCs w:val="24"/>
        </w:rPr>
      </w:pPr>
      <w:r w:rsidRPr="00E641F4">
        <w:rPr>
          <w:rFonts w:ascii="Times New Roman" w:hAnsi="Times New Roman" w:cs="Times New Roman"/>
          <w:b/>
          <w:sz w:val="24"/>
          <w:szCs w:val="24"/>
        </w:rPr>
        <w:t>Fuente:</w:t>
      </w:r>
      <w:r w:rsidRPr="00E641F4">
        <w:rPr>
          <w:rFonts w:ascii="Times New Roman" w:hAnsi="Times New Roman" w:cs="Times New Roman"/>
          <w:sz w:val="24"/>
          <w:szCs w:val="24"/>
        </w:rPr>
        <w:t xml:space="preserve"> </w:t>
      </w:r>
      <w:r>
        <w:rPr>
          <w:rFonts w:ascii="Times New Roman" w:hAnsi="Times New Roman" w:cs="Times New Roman"/>
          <w:sz w:val="24"/>
          <w:szCs w:val="24"/>
        </w:rPr>
        <w:t>Ministerio de Educación (</w:t>
      </w:r>
      <w:r w:rsidRPr="00E641F4">
        <w:rPr>
          <w:rFonts w:ascii="Times New Roman" w:hAnsi="Times New Roman" w:cs="Times New Roman"/>
          <w:sz w:val="24"/>
          <w:szCs w:val="24"/>
        </w:rPr>
        <w:t>MINED</w:t>
      </w:r>
      <w:r>
        <w:rPr>
          <w:rFonts w:ascii="Times New Roman" w:hAnsi="Times New Roman" w:cs="Times New Roman"/>
          <w:sz w:val="24"/>
          <w:szCs w:val="24"/>
        </w:rPr>
        <w:t>), 2015.</w:t>
      </w:r>
    </w:p>
    <w:p w:rsidR="001F0F35" w:rsidRPr="00E641F4" w:rsidRDefault="001F0F35" w:rsidP="001F0F35">
      <w:pPr>
        <w:spacing w:after="0" w:line="240" w:lineRule="auto"/>
        <w:rPr>
          <w:rFonts w:ascii="Times New Roman" w:hAnsi="Times New Roman" w:cs="Times New Roman"/>
          <w:sz w:val="24"/>
          <w:szCs w:val="24"/>
        </w:rPr>
      </w:pPr>
    </w:p>
    <w:p w:rsidR="001F0F35" w:rsidRDefault="001F0F35" w:rsidP="001F0F35">
      <w:pPr>
        <w:spacing w:after="0" w:line="240" w:lineRule="auto"/>
        <w:rPr>
          <w:rFonts w:ascii="Times New Roman" w:hAnsi="Times New Roman" w:cs="Times New Roman"/>
          <w:sz w:val="24"/>
          <w:szCs w:val="24"/>
        </w:rPr>
      </w:pPr>
    </w:p>
    <w:p w:rsidR="001F0F35" w:rsidRDefault="001F0F35" w:rsidP="001F0F35">
      <w:pPr>
        <w:spacing w:after="0" w:line="240" w:lineRule="auto"/>
        <w:rPr>
          <w:rFonts w:ascii="Times New Roman" w:hAnsi="Times New Roman" w:cs="Times New Roman"/>
          <w:sz w:val="24"/>
          <w:szCs w:val="24"/>
        </w:rPr>
      </w:pPr>
    </w:p>
    <w:p w:rsidR="001F0F35" w:rsidRDefault="001F0F35" w:rsidP="001F0F35">
      <w:pPr>
        <w:spacing w:after="0" w:line="240" w:lineRule="auto"/>
        <w:rPr>
          <w:rFonts w:ascii="Times New Roman" w:hAnsi="Times New Roman" w:cs="Times New Roman"/>
          <w:sz w:val="24"/>
          <w:szCs w:val="24"/>
        </w:rPr>
      </w:pPr>
    </w:p>
    <w:p w:rsidR="001F0F35" w:rsidRDefault="001F0F35" w:rsidP="001F0F35">
      <w:pPr>
        <w:spacing w:after="0" w:line="240" w:lineRule="auto"/>
        <w:rPr>
          <w:rFonts w:ascii="Times New Roman" w:hAnsi="Times New Roman" w:cs="Times New Roman"/>
          <w:sz w:val="24"/>
          <w:szCs w:val="24"/>
        </w:rPr>
      </w:pPr>
    </w:p>
    <w:p w:rsidR="001F0F35" w:rsidRDefault="001F0F35" w:rsidP="001F0F35">
      <w:pPr>
        <w:spacing w:after="0" w:line="240" w:lineRule="auto"/>
        <w:rPr>
          <w:rFonts w:ascii="Times New Roman" w:hAnsi="Times New Roman" w:cs="Times New Roman"/>
          <w:sz w:val="24"/>
          <w:szCs w:val="24"/>
        </w:rPr>
      </w:pPr>
    </w:p>
    <w:p w:rsidR="001F0F35" w:rsidRDefault="001F0F35" w:rsidP="001F0F35">
      <w:pPr>
        <w:spacing w:after="0" w:line="240" w:lineRule="auto"/>
        <w:rPr>
          <w:rFonts w:ascii="Times New Roman" w:hAnsi="Times New Roman" w:cs="Times New Roman"/>
          <w:sz w:val="24"/>
          <w:szCs w:val="24"/>
        </w:rPr>
      </w:pPr>
    </w:p>
    <w:p w:rsidR="001F0F35" w:rsidRDefault="001F0F35" w:rsidP="001F0F35">
      <w:pPr>
        <w:spacing w:after="0" w:line="240" w:lineRule="auto"/>
        <w:rPr>
          <w:rFonts w:ascii="Times New Roman" w:hAnsi="Times New Roman" w:cs="Times New Roman"/>
          <w:sz w:val="24"/>
          <w:szCs w:val="24"/>
        </w:rPr>
      </w:pPr>
    </w:p>
    <w:p w:rsidR="001F0F35" w:rsidRDefault="001F0F35" w:rsidP="001F0F35">
      <w:pPr>
        <w:spacing w:after="0" w:line="240" w:lineRule="auto"/>
        <w:rPr>
          <w:rFonts w:ascii="Times New Roman" w:hAnsi="Times New Roman" w:cs="Times New Roman"/>
          <w:sz w:val="24"/>
          <w:szCs w:val="24"/>
        </w:rPr>
      </w:pPr>
    </w:p>
    <w:p w:rsidR="001F0F35" w:rsidRDefault="001F0F35" w:rsidP="001F0F35">
      <w:pPr>
        <w:spacing w:after="0" w:line="240" w:lineRule="auto"/>
        <w:rPr>
          <w:rFonts w:ascii="Times New Roman" w:hAnsi="Times New Roman" w:cs="Times New Roman"/>
          <w:sz w:val="24"/>
          <w:szCs w:val="24"/>
        </w:rPr>
      </w:pPr>
    </w:p>
    <w:p w:rsidR="001F0F35" w:rsidRDefault="001F0F35" w:rsidP="001F0F35"/>
    <w:p w:rsidR="001F0F35" w:rsidRPr="00E641F4" w:rsidRDefault="001F0F35" w:rsidP="001F0F35">
      <w:pPr>
        <w:spacing w:after="0" w:line="240" w:lineRule="auto"/>
        <w:jc w:val="center"/>
        <w:rPr>
          <w:rFonts w:ascii="Times New Roman" w:hAnsi="Times New Roman" w:cs="Times New Roman"/>
          <w:sz w:val="24"/>
          <w:szCs w:val="24"/>
        </w:rPr>
      </w:pPr>
      <w:r>
        <w:rPr>
          <w:rFonts w:ascii="Times New Roman" w:hAnsi="Times New Roman" w:cs="Times New Roman"/>
          <w:b/>
          <w:sz w:val="24"/>
          <w:szCs w:val="24"/>
        </w:rPr>
        <w:lastRenderedPageBreak/>
        <w:t>Anexo 78</w:t>
      </w:r>
      <w:r w:rsidRPr="00E641F4">
        <w:rPr>
          <w:rFonts w:ascii="Times New Roman" w:hAnsi="Times New Roman" w:cs="Times New Roman"/>
          <w:b/>
          <w:sz w:val="24"/>
          <w:szCs w:val="24"/>
        </w:rPr>
        <w:t>:</w:t>
      </w:r>
      <w:r w:rsidRPr="00E641F4">
        <w:rPr>
          <w:rFonts w:ascii="Times New Roman" w:hAnsi="Times New Roman" w:cs="Times New Roman"/>
          <w:sz w:val="24"/>
          <w:szCs w:val="24"/>
        </w:rPr>
        <w:t xml:space="preserve"> </w:t>
      </w:r>
      <w:r w:rsidRPr="00CE49FA">
        <w:rPr>
          <w:rFonts w:ascii="Times New Roman" w:hAnsi="Times New Roman" w:cs="Times New Roman"/>
          <w:b/>
          <w:sz w:val="24"/>
          <w:szCs w:val="24"/>
        </w:rPr>
        <w:t xml:space="preserve">Causas de deserción </w:t>
      </w:r>
      <w:r w:rsidRPr="00354A31">
        <w:rPr>
          <w:rFonts w:ascii="Times New Roman" w:hAnsi="Times New Roman" w:cs="Times New Roman"/>
          <w:b/>
          <w:sz w:val="24"/>
          <w:szCs w:val="24"/>
        </w:rPr>
        <w:t>escolar por sexo y año</w:t>
      </w:r>
    </w:p>
    <w:tbl>
      <w:tblPr>
        <w:tblStyle w:val="GridTable4Accent1"/>
        <w:tblW w:w="12957" w:type="dxa"/>
        <w:tbl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insideH w:val="single" w:sz="4" w:space="0" w:color="2E74B5" w:themeColor="accent1" w:themeShade="BF"/>
          <w:insideV w:val="single" w:sz="4" w:space="0" w:color="2E74B5" w:themeColor="accent1" w:themeShade="BF"/>
        </w:tblBorders>
        <w:tblLayout w:type="fixed"/>
        <w:tblLook w:val="04A0"/>
      </w:tblPr>
      <w:tblGrid>
        <w:gridCol w:w="988"/>
        <w:gridCol w:w="678"/>
        <w:gridCol w:w="575"/>
        <w:gridCol w:w="709"/>
        <w:gridCol w:w="577"/>
        <w:gridCol w:w="478"/>
        <w:gridCol w:w="515"/>
        <w:gridCol w:w="576"/>
        <w:gridCol w:w="578"/>
        <w:gridCol w:w="658"/>
        <w:gridCol w:w="576"/>
        <w:gridCol w:w="658"/>
        <w:gridCol w:w="579"/>
        <w:gridCol w:w="576"/>
        <w:gridCol w:w="576"/>
        <w:gridCol w:w="684"/>
        <w:gridCol w:w="578"/>
        <w:gridCol w:w="576"/>
        <w:gridCol w:w="576"/>
        <w:gridCol w:w="658"/>
        <w:gridCol w:w="576"/>
        <w:gridCol w:w="12"/>
      </w:tblGrid>
      <w:tr w:rsidR="001F0F35" w:rsidRPr="00A46BBF" w:rsidTr="00A46BBF">
        <w:trPr>
          <w:cnfStyle w:val="100000000000"/>
          <w:trHeight w:hRule="exact" w:val="298"/>
        </w:trPr>
        <w:tc>
          <w:tcPr>
            <w:cnfStyle w:val="001000000000"/>
            <w:tcW w:w="990" w:type="dxa"/>
            <w:tcBorders>
              <w:top w:val="none" w:sz="0" w:space="0" w:color="auto"/>
              <w:left w:val="none" w:sz="0" w:space="0" w:color="auto"/>
              <w:bottom w:val="none" w:sz="0" w:space="0" w:color="auto"/>
              <w:right w:val="none" w:sz="0" w:space="0" w:color="auto"/>
            </w:tcBorders>
            <w:hideMark/>
          </w:tcPr>
          <w:p w:rsidR="001F0F35" w:rsidRPr="00A46BBF" w:rsidRDefault="001F0F35" w:rsidP="00782819">
            <w:pPr>
              <w:jc w:val="center"/>
              <w:rPr>
                <w:rFonts w:ascii="Times New Roman" w:eastAsia="Times New Roman" w:hAnsi="Times New Roman" w:cs="Times New Roman"/>
                <w:bCs w:val="0"/>
                <w:color w:val="auto"/>
                <w:sz w:val="20"/>
                <w:szCs w:val="20"/>
                <w:lang w:eastAsia="es-SV"/>
              </w:rPr>
            </w:pPr>
            <w:r w:rsidRPr="00A46BBF">
              <w:rPr>
                <w:rFonts w:ascii="Times New Roman" w:eastAsia="Times New Roman" w:hAnsi="Times New Roman" w:cs="Times New Roman"/>
                <w:bCs w:val="0"/>
                <w:color w:val="auto"/>
                <w:sz w:val="20"/>
                <w:szCs w:val="20"/>
                <w:lang w:eastAsia="es-SV"/>
              </w:rPr>
              <w:t>Año</w:t>
            </w:r>
          </w:p>
        </w:tc>
        <w:tc>
          <w:tcPr>
            <w:tcW w:w="2544" w:type="dxa"/>
            <w:gridSpan w:val="4"/>
            <w:tcBorders>
              <w:top w:val="none" w:sz="0" w:space="0" w:color="auto"/>
              <w:left w:val="none" w:sz="0" w:space="0" w:color="auto"/>
              <w:bottom w:val="none" w:sz="0" w:space="0" w:color="auto"/>
              <w:right w:val="none" w:sz="0" w:space="0" w:color="auto"/>
            </w:tcBorders>
            <w:hideMark/>
          </w:tcPr>
          <w:p w:rsidR="001F0F35" w:rsidRPr="00A46BBF" w:rsidRDefault="001F0F35" w:rsidP="00782819">
            <w:pPr>
              <w:jc w:val="center"/>
              <w:cnfStyle w:val="100000000000"/>
              <w:rPr>
                <w:rFonts w:ascii="Times New Roman" w:eastAsia="Times New Roman" w:hAnsi="Times New Roman" w:cs="Times New Roman"/>
                <w:bCs w:val="0"/>
                <w:color w:val="auto"/>
                <w:sz w:val="20"/>
                <w:szCs w:val="20"/>
                <w:lang w:eastAsia="es-SV"/>
              </w:rPr>
            </w:pPr>
            <w:r w:rsidRPr="00A46BBF">
              <w:rPr>
                <w:rFonts w:ascii="Times New Roman" w:eastAsia="Times New Roman" w:hAnsi="Times New Roman" w:cs="Times New Roman"/>
                <w:bCs w:val="0"/>
                <w:color w:val="auto"/>
                <w:spacing w:val="-7"/>
                <w:sz w:val="20"/>
                <w:szCs w:val="20"/>
                <w:lang w:val="en-US" w:eastAsia="es-SV"/>
              </w:rPr>
              <w:t>2009</w:t>
            </w:r>
          </w:p>
        </w:tc>
        <w:tc>
          <w:tcPr>
            <w:tcW w:w="2148" w:type="dxa"/>
            <w:gridSpan w:val="4"/>
            <w:tcBorders>
              <w:top w:val="none" w:sz="0" w:space="0" w:color="auto"/>
              <w:left w:val="none" w:sz="0" w:space="0" w:color="auto"/>
              <w:bottom w:val="none" w:sz="0" w:space="0" w:color="auto"/>
              <w:right w:val="none" w:sz="0" w:space="0" w:color="auto"/>
            </w:tcBorders>
            <w:hideMark/>
          </w:tcPr>
          <w:p w:rsidR="001F0F35" w:rsidRPr="00A46BBF" w:rsidRDefault="001F0F35" w:rsidP="00782819">
            <w:pPr>
              <w:jc w:val="center"/>
              <w:cnfStyle w:val="100000000000"/>
              <w:rPr>
                <w:rFonts w:ascii="Times New Roman" w:eastAsia="Times New Roman" w:hAnsi="Times New Roman" w:cs="Times New Roman"/>
                <w:bCs w:val="0"/>
                <w:color w:val="auto"/>
                <w:sz w:val="20"/>
                <w:szCs w:val="20"/>
                <w:lang w:eastAsia="es-SV"/>
              </w:rPr>
            </w:pPr>
            <w:r w:rsidRPr="00A46BBF">
              <w:rPr>
                <w:rFonts w:ascii="Times New Roman" w:eastAsia="Times New Roman" w:hAnsi="Times New Roman" w:cs="Times New Roman"/>
                <w:bCs w:val="0"/>
                <w:color w:val="auto"/>
                <w:spacing w:val="-7"/>
                <w:sz w:val="20"/>
                <w:szCs w:val="20"/>
                <w:lang w:val="en-US" w:eastAsia="es-SV"/>
              </w:rPr>
              <w:t>2010</w:t>
            </w:r>
          </w:p>
        </w:tc>
        <w:tc>
          <w:tcPr>
            <w:tcW w:w="2471" w:type="dxa"/>
            <w:gridSpan w:val="4"/>
            <w:tcBorders>
              <w:top w:val="none" w:sz="0" w:space="0" w:color="auto"/>
              <w:left w:val="none" w:sz="0" w:space="0" w:color="auto"/>
              <w:bottom w:val="none" w:sz="0" w:space="0" w:color="auto"/>
              <w:right w:val="none" w:sz="0" w:space="0" w:color="auto"/>
            </w:tcBorders>
            <w:hideMark/>
          </w:tcPr>
          <w:p w:rsidR="001F0F35" w:rsidRPr="00A46BBF" w:rsidRDefault="001F0F35" w:rsidP="00782819">
            <w:pPr>
              <w:jc w:val="center"/>
              <w:cnfStyle w:val="100000000000"/>
              <w:rPr>
                <w:rFonts w:ascii="Times New Roman" w:eastAsia="Times New Roman" w:hAnsi="Times New Roman" w:cs="Times New Roman"/>
                <w:bCs w:val="0"/>
                <w:color w:val="auto"/>
                <w:sz w:val="20"/>
                <w:szCs w:val="20"/>
                <w:lang w:eastAsia="es-SV"/>
              </w:rPr>
            </w:pPr>
            <w:r w:rsidRPr="00A46BBF">
              <w:rPr>
                <w:rFonts w:ascii="Times New Roman" w:eastAsia="Times New Roman" w:hAnsi="Times New Roman" w:cs="Times New Roman"/>
                <w:bCs w:val="0"/>
                <w:color w:val="auto"/>
                <w:spacing w:val="-7"/>
                <w:sz w:val="20"/>
                <w:szCs w:val="20"/>
                <w:lang w:val="en-US" w:eastAsia="es-SV"/>
              </w:rPr>
              <w:t>2012</w:t>
            </w:r>
          </w:p>
        </w:tc>
        <w:tc>
          <w:tcPr>
            <w:tcW w:w="2415" w:type="dxa"/>
            <w:gridSpan w:val="4"/>
            <w:tcBorders>
              <w:top w:val="none" w:sz="0" w:space="0" w:color="auto"/>
              <w:left w:val="none" w:sz="0" w:space="0" w:color="auto"/>
              <w:bottom w:val="none" w:sz="0" w:space="0" w:color="auto"/>
              <w:right w:val="none" w:sz="0" w:space="0" w:color="auto"/>
            </w:tcBorders>
            <w:hideMark/>
          </w:tcPr>
          <w:p w:rsidR="001F0F35" w:rsidRPr="00A46BBF" w:rsidRDefault="001F0F35" w:rsidP="00782819">
            <w:pPr>
              <w:jc w:val="center"/>
              <w:cnfStyle w:val="100000000000"/>
              <w:rPr>
                <w:rFonts w:ascii="Times New Roman" w:eastAsia="Times New Roman" w:hAnsi="Times New Roman" w:cs="Times New Roman"/>
                <w:bCs w:val="0"/>
                <w:color w:val="auto"/>
                <w:sz w:val="20"/>
                <w:szCs w:val="20"/>
                <w:lang w:eastAsia="es-SV"/>
              </w:rPr>
            </w:pPr>
            <w:r w:rsidRPr="00A46BBF">
              <w:rPr>
                <w:rFonts w:ascii="Times New Roman" w:eastAsia="Times New Roman" w:hAnsi="Times New Roman" w:cs="Times New Roman"/>
                <w:bCs w:val="0"/>
                <w:color w:val="auto"/>
                <w:spacing w:val="-7"/>
                <w:sz w:val="20"/>
                <w:szCs w:val="20"/>
                <w:lang w:val="en-US" w:eastAsia="es-SV"/>
              </w:rPr>
              <w:t>2013</w:t>
            </w:r>
          </w:p>
        </w:tc>
        <w:tc>
          <w:tcPr>
            <w:tcW w:w="2389" w:type="dxa"/>
            <w:gridSpan w:val="5"/>
            <w:tcBorders>
              <w:top w:val="none" w:sz="0" w:space="0" w:color="auto"/>
              <w:left w:val="none" w:sz="0" w:space="0" w:color="auto"/>
              <w:bottom w:val="none" w:sz="0" w:space="0" w:color="auto"/>
              <w:right w:val="none" w:sz="0" w:space="0" w:color="auto"/>
            </w:tcBorders>
            <w:hideMark/>
          </w:tcPr>
          <w:p w:rsidR="001F0F35" w:rsidRPr="00A46BBF" w:rsidRDefault="001F0F35" w:rsidP="00782819">
            <w:pPr>
              <w:jc w:val="center"/>
              <w:cnfStyle w:val="100000000000"/>
              <w:rPr>
                <w:rFonts w:ascii="Times New Roman" w:eastAsia="Times New Roman" w:hAnsi="Times New Roman" w:cs="Times New Roman"/>
                <w:bCs w:val="0"/>
                <w:color w:val="auto"/>
                <w:sz w:val="20"/>
                <w:szCs w:val="20"/>
                <w:lang w:eastAsia="es-SV"/>
              </w:rPr>
            </w:pPr>
            <w:r w:rsidRPr="00A46BBF">
              <w:rPr>
                <w:rFonts w:ascii="Times New Roman" w:eastAsia="Times New Roman" w:hAnsi="Times New Roman" w:cs="Times New Roman"/>
                <w:bCs w:val="0"/>
                <w:color w:val="auto"/>
                <w:spacing w:val="-7"/>
                <w:sz w:val="20"/>
                <w:szCs w:val="20"/>
                <w:lang w:val="en-US" w:eastAsia="es-SV"/>
              </w:rPr>
              <w:t>2014</w:t>
            </w:r>
          </w:p>
        </w:tc>
      </w:tr>
      <w:tr w:rsidR="001F0F35" w:rsidRPr="00A46BBF" w:rsidTr="00A46BBF">
        <w:trPr>
          <w:gridAfter w:val="1"/>
          <w:cnfStyle w:val="000000100000"/>
          <w:wAfter w:w="12" w:type="dxa"/>
          <w:trHeight w:val="298"/>
        </w:trPr>
        <w:tc>
          <w:tcPr>
            <w:cnfStyle w:val="001000000000"/>
            <w:tcW w:w="990" w:type="dxa"/>
            <w:hideMark/>
          </w:tcPr>
          <w:p w:rsidR="001F0F35" w:rsidRPr="00A46BBF" w:rsidRDefault="001F0F35" w:rsidP="00782819">
            <w:pPr>
              <w:jc w:val="center"/>
              <w:rPr>
                <w:rFonts w:ascii="Times New Roman" w:eastAsia="Times New Roman" w:hAnsi="Times New Roman" w:cs="Times New Roman"/>
                <w:bCs w:val="0"/>
                <w:sz w:val="20"/>
                <w:szCs w:val="20"/>
                <w:lang w:eastAsia="es-SV"/>
              </w:rPr>
            </w:pPr>
            <w:r w:rsidRPr="00A46BBF">
              <w:rPr>
                <w:rFonts w:ascii="Times New Roman" w:eastAsia="Times New Roman" w:hAnsi="Times New Roman" w:cs="Times New Roman"/>
                <w:bCs w:val="0"/>
                <w:w w:val="90"/>
                <w:sz w:val="20"/>
                <w:szCs w:val="20"/>
                <w:lang w:val="es-EC" w:eastAsia="es-SV"/>
              </w:rPr>
              <w:t>Causa</w:t>
            </w:r>
            <w:r w:rsidRPr="00A46BBF">
              <w:rPr>
                <w:rFonts w:ascii="Times New Roman" w:eastAsia="Times New Roman" w:hAnsi="Times New Roman" w:cs="Times New Roman"/>
                <w:bCs w:val="0"/>
                <w:w w:val="90"/>
                <w:sz w:val="20"/>
                <w:szCs w:val="20"/>
                <w:lang w:val="en-US" w:eastAsia="es-SV"/>
              </w:rPr>
              <w:t xml:space="preserve"> de</w:t>
            </w:r>
            <w:r w:rsidRPr="00A46BBF">
              <w:rPr>
                <w:rFonts w:ascii="Times New Roman" w:eastAsia="Times New Roman" w:hAnsi="Times New Roman" w:cs="Times New Roman"/>
                <w:bCs w:val="0"/>
                <w:w w:val="90"/>
                <w:sz w:val="20"/>
                <w:szCs w:val="20"/>
                <w:lang w:eastAsia="es-SV"/>
              </w:rPr>
              <w:t xml:space="preserve"> retiro</w:t>
            </w:r>
          </w:p>
        </w:tc>
        <w:tc>
          <w:tcPr>
            <w:tcW w:w="679" w:type="dxa"/>
            <w:hideMark/>
          </w:tcPr>
          <w:p w:rsidR="001F0F35" w:rsidRPr="00A46BBF" w:rsidRDefault="001F0F35" w:rsidP="00782819">
            <w:pPr>
              <w:jc w:val="center"/>
              <w:cnfStyle w:val="000000100000"/>
              <w:rPr>
                <w:rFonts w:ascii="Times New Roman" w:eastAsia="Times New Roman" w:hAnsi="Times New Roman" w:cs="Times New Roman"/>
                <w:b/>
                <w:bCs/>
                <w:sz w:val="20"/>
                <w:szCs w:val="20"/>
                <w:lang w:eastAsia="es-SV"/>
              </w:rPr>
            </w:pPr>
            <w:r w:rsidRPr="00A46BBF">
              <w:rPr>
                <w:rFonts w:ascii="Times New Roman" w:eastAsia="Times New Roman" w:hAnsi="Times New Roman" w:cs="Times New Roman"/>
                <w:b/>
                <w:bCs/>
                <w:w w:val="85"/>
                <w:sz w:val="20"/>
                <w:szCs w:val="20"/>
                <w:lang w:val="en-US" w:eastAsia="es-SV"/>
              </w:rPr>
              <w:t>Fem.</w:t>
            </w:r>
          </w:p>
        </w:tc>
        <w:tc>
          <w:tcPr>
            <w:tcW w:w="576" w:type="dxa"/>
            <w:hideMark/>
          </w:tcPr>
          <w:p w:rsidR="001F0F35" w:rsidRPr="00A46BBF" w:rsidRDefault="001F0F35" w:rsidP="00782819">
            <w:pPr>
              <w:jc w:val="center"/>
              <w:cnfStyle w:val="000000100000"/>
              <w:rPr>
                <w:rFonts w:ascii="Times New Roman" w:eastAsia="Times New Roman" w:hAnsi="Times New Roman" w:cs="Times New Roman"/>
                <w:b/>
                <w:bCs/>
                <w:sz w:val="20"/>
                <w:szCs w:val="20"/>
                <w:lang w:eastAsia="es-SV"/>
              </w:rPr>
            </w:pPr>
            <w:r w:rsidRPr="00A46BBF">
              <w:rPr>
                <w:rFonts w:ascii="Times New Roman" w:eastAsia="Times New Roman" w:hAnsi="Times New Roman" w:cs="Times New Roman"/>
                <w:b/>
                <w:bCs/>
                <w:sz w:val="20"/>
                <w:szCs w:val="20"/>
                <w:lang w:val="en-US" w:eastAsia="es-SV"/>
              </w:rPr>
              <w:t>Masc.</w:t>
            </w:r>
          </w:p>
        </w:tc>
        <w:tc>
          <w:tcPr>
            <w:tcW w:w="711" w:type="dxa"/>
            <w:hideMark/>
          </w:tcPr>
          <w:p w:rsidR="001F0F35" w:rsidRPr="00A46BBF" w:rsidRDefault="001F0F35" w:rsidP="00782819">
            <w:pPr>
              <w:jc w:val="center"/>
              <w:cnfStyle w:val="000000100000"/>
              <w:rPr>
                <w:rFonts w:ascii="Times New Roman" w:eastAsia="Times New Roman" w:hAnsi="Times New Roman" w:cs="Times New Roman"/>
                <w:b/>
                <w:bCs/>
                <w:sz w:val="20"/>
                <w:szCs w:val="20"/>
                <w:lang w:eastAsia="es-SV"/>
              </w:rPr>
            </w:pPr>
            <w:r w:rsidRPr="00A46BBF">
              <w:rPr>
                <w:rFonts w:ascii="Times New Roman" w:eastAsia="Times New Roman" w:hAnsi="Times New Roman" w:cs="Times New Roman"/>
                <w:b/>
                <w:bCs/>
                <w:spacing w:val="-3"/>
                <w:sz w:val="20"/>
                <w:szCs w:val="20"/>
                <w:lang w:val="en-US" w:eastAsia="es-SV"/>
              </w:rPr>
              <w:t>Total</w:t>
            </w:r>
          </w:p>
        </w:tc>
        <w:tc>
          <w:tcPr>
            <w:tcW w:w="576" w:type="dxa"/>
            <w:hideMark/>
          </w:tcPr>
          <w:p w:rsidR="001F0F35" w:rsidRPr="00A46BBF" w:rsidRDefault="001F0F35" w:rsidP="00782819">
            <w:pPr>
              <w:jc w:val="center"/>
              <w:cnfStyle w:val="000000100000"/>
              <w:rPr>
                <w:rFonts w:ascii="Times New Roman" w:eastAsia="Times New Roman" w:hAnsi="Times New Roman" w:cs="Times New Roman"/>
                <w:b/>
                <w:bCs/>
                <w:sz w:val="20"/>
                <w:szCs w:val="20"/>
                <w:lang w:eastAsia="es-SV"/>
              </w:rPr>
            </w:pPr>
            <w:r w:rsidRPr="00A46BBF">
              <w:rPr>
                <w:rFonts w:ascii="Times New Roman" w:eastAsia="Times New Roman" w:hAnsi="Times New Roman" w:cs="Times New Roman"/>
                <w:b/>
                <w:bCs/>
                <w:w w:val="88"/>
                <w:sz w:val="20"/>
                <w:szCs w:val="20"/>
                <w:lang w:val="en-US" w:eastAsia="es-SV"/>
              </w:rPr>
              <w:t>%</w:t>
            </w:r>
          </w:p>
        </w:tc>
        <w:tc>
          <w:tcPr>
            <w:tcW w:w="479" w:type="dxa"/>
            <w:hideMark/>
          </w:tcPr>
          <w:p w:rsidR="001F0F35" w:rsidRPr="00A46BBF" w:rsidRDefault="001F0F35" w:rsidP="00782819">
            <w:pPr>
              <w:jc w:val="center"/>
              <w:cnfStyle w:val="000000100000"/>
              <w:rPr>
                <w:rFonts w:ascii="Times New Roman" w:eastAsia="Times New Roman" w:hAnsi="Times New Roman" w:cs="Times New Roman"/>
                <w:b/>
                <w:bCs/>
                <w:sz w:val="20"/>
                <w:szCs w:val="20"/>
                <w:lang w:eastAsia="es-SV"/>
              </w:rPr>
            </w:pPr>
            <w:r w:rsidRPr="00A46BBF">
              <w:rPr>
                <w:rFonts w:ascii="Times New Roman" w:eastAsia="Times New Roman" w:hAnsi="Times New Roman" w:cs="Times New Roman"/>
                <w:b/>
                <w:bCs/>
                <w:sz w:val="20"/>
                <w:szCs w:val="20"/>
                <w:lang w:val="en-US" w:eastAsia="es-SV"/>
              </w:rPr>
              <w:t>Fem.</w:t>
            </w:r>
          </w:p>
        </w:tc>
        <w:tc>
          <w:tcPr>
            <w:tcW w:w="515" w:type="dxa"/>
            <w:hideMark/>
          </w:tcPr>
          <w:p w:rsidR="001F0F35" w:rsidRPr="00A46BBF" w:rsidRDefault="001F0F35" w:rsidP="00782819">
            <w:pPr>
              <w:jc w:val="center"/>
              <w:cnfStyle w:val="000000100000"/>
              <w:rPr>
                <w:rFonts w:ascii="Times New Roman" w:eastAsia="Times New Roman" w:hAnsi="Times New Roman" w:cs="Times New Roman"/>
                <w:b/>
                <w:bCs/>
                <w:sz w:val="20"/>
                <w:szCs w:val="20"/>
                <w:lang w:eastAsia="es-SV"/>
              </w:rPr>
            </w:pPr>
            <w:r w:rsidRPr="00A46BBF">
              <w:rPr>
                <w:rFonts w:ascii="Times New Roman" w:eastAsia="Times New Roman" w:hAnsi="Times New Roman" w:cs="Times New Roman"/>
                <w:b/>
                <w:bCs/>
                <w:sz w:val="20"/>
                <w:szCs w:val="20"/>
                <w:lang w:val="en-US" w:eastAsia="es-SV"/>
              </w:rPr>
              <w:t>Masc.</w:t>
            </w:r>
          </w:p>
        </w:tc>
        <w:tc>
          <w:tcPr>
            <w:tcW w:w="576" w:type="dxa"/>
            <w:hideMark/>
          </w:tcPr>
          <w:p w:rsidR="001F0F35" w:rsidRPr="00A46BBF" w:rsidRDefault="001F0F35" w:rsidP="00782819">
            <w:pPr>
              <w:jc w:val="center"/>
              <w:cnfStyle w:val="000000100000"/>
              <w:rPr>
                <w:rFonts w:ascii="Times New Roman" w:eastAsia="Times New Roman" w:hAnsi="Times New Roman" w:cs="Times New Roman"/>
                <w:b/>
                <w:bCs/>
                <w:sz w:val="20"/>
                <w:szCs w:val="20"/>
                <w:lang w:eastAsia="es-SV"/>
              </w:rPr>
            </w:pPr>
            <w:r w:rsidRPr="00A46BBF">
              <w:rPr>
                <w:rFonts w:ascii="Times New Roman" w:eastAsia="Times New Roman" w:hAnsi="Times New Roman" w:cs="Times New Roman"/>
                <w:b/>
                <w:bCs/>
                <w:sz w:val="20"/>
                <w:szCs w:val="20"/>
                <w:lang w:val="en-US" w:eastAsia="es-SV"/>
              </w:rPr>
              <w:t>Total</w:t>
            </w:r>
          </w:p>
        </w:tc>
        <w:tc>
          <w:tcPr>
            <w:tcW w:w="576" w:type="dxa"/>
            <w:hideMark/>
          </w:tcPr>
          <w:p w:rsidR="001F0F35" w:rsidRPr="00A46BBF" w:rsidRDefault="001F0F35" w:rsidP="00782819">
            <w:pPr>
              <w:jc w:val="center"/>
              <w:cnfStyle w:val="000000100000"/>
              <w:rPr>
                <w:rFonts w:ascii="Times New Roman" w:eastAsia="Times New Roman" w:hAnsi="Times New Roman" w:cs="Times New Roman"/>
                <w:b/>
                <w:bCs/>
                <w:sz w:val="20"/>
                <w:szCs w:val="20"/>
                <w:lang w:eastAsia="es-SV"/>
              </w:rPr>
            </w:pPr>
            <w:r w:rsidRPr="00A46BBF">
              <w:rPr>
                <w:rFonts w:ascii="Times New Roman" w:eastAsia="Times New Roman" w:hAnsi="Times New Roman" w:cs="Times New Roman"/>
                <w:b/>
                <w:bCs/>
                <w:w w:val="88"/>
                <w:sz w:val="20"/>
                <w:szCs w:val="20"/>
                <w:lang w:val="en-US" w:eastAsia="es-SV"/>
              </w:rPr>
              <w:t>%</w:t>
            </w:r>
          </w:p>
        </w:tc>
        <w:tc>
          <w:tcPr>
            <w:tcW w:w="658" w:type="dxa"/>
            <w:hideMark/>
          </w:tcPr>
          <w:p w:rsidR="001F0F35" w:rsidRPr="00A46BBF" w:rsidRDefault="001F0F35" w:rsidP="00782819">
            <w:pPr>
              <w:jc w:val="center"/>
              <w:cnfStyle w:val="000000100000"/>
              <w:rPr>
                <w:rFonts w:ascii="Times New Roman" w:eastAsia="Times New Roman" w:hAnsi="Times New Roman" w:cs="Times New Roman"/>
                <w:b/>
                <w:bCs/>
                <w:sz w:val="20"/>
                <w:szCs w:val="20"/>
                <w:lang w:eastAsia="es-SV"/>
              </w:rPr>
            </w:pPr>
            <w:r w:rsidRPr="00A46BBF">
              <w:rPr>
                <w:rFonts w:ascii="Times New Roman" w:eastAsia="Times New Roman" w:hAnsi="Times New Roman" w:cs="Times New Roman"/>
                <w:b/>
                <w:bCs/>
                <w:w w:val="85"/>
                <w:sz w:val="20"/>
                <w:szCs w:val="20"/>
                <w:lang w:val="en-US" w:eastAsia="es-SV"/>
              </w:rPr>
              <w:t>Fem.</w:t>
            </w:r>
          </w:p>
        </w:tc>
        <w:tc>
          <w:tcPr>
            <w:tcW w:w="576" w:type="dxa"/>
            <w:hideMark/>
          </w:tcPr>
          <w:p w:rsidR="001F0F35" w:rsidRPr="00A46BBF" w:rsidRDefault="001F0F35" w:rsidP="00782819">
            <w:pPr>
              <w:jc w:val="center"/>
              <w:cnfStyle w:val="000000100000"/>
              <w:rPr>
                <w:rFonts w:ascii="Times New Roman" w:eastAsia="Times New Roman" w:hAnsi="Times New Roman" w:cs="Times New Roman"/>
                <w:b/>
                <w:bCs/>
                <w:sz w:val="20"/>
                <w:szCs w:val="20"/>
                <w:lang w:eastAsia="es-SV"/>
              </w:rPr>
            </w:pPr>
            <w:r w:rsidRPr="00A46BBF">
              <w:rPr>
                <w:rFonts w:ascii="Times New Roman" w:eastAsia="Times New Roman" w:hAnsi="Times New Roman" w:cs="Times New Roman"/>
                <w:b/>
                <w:bCs/>
                <w:sz w:val="20"/>
                <w:szCs w:val="20"/>
                <w:lang w:val="en-US" w:eastAsia="es-SV"/>
              </w:rPr>
              <w:t>Masc.</w:t>
            </w:r>
          </w:p>
        </w:tc>
        <w:tc>
          <w:tcPr>
            <w:tcW w:w="658" w:type="dxa"/>
            <w:hideMark/>
          </w:tcPr>
          <w:p w:rsidR="001F0F35" w:rsidRPr="00A46BBF" w:rsidRDefault="001F0F35" w:rsidP="00782819">
            <w:pPr>
              <w:jc w:val="center"/>
              <w:cnfStyle w:val="000000100000"/>
              <w:rPr>
                <w:rFonts w:ascii="Times New Roman" w:eastAsia="Times New Roman" w:hAnsi="Times New Roman" w:cs="Times New Roman"/>
                <w:b/>
                <w:bCs/>
                <w:sz w:val="20"/>
                <w:szCs w:val="20"/>
                <w:lang w:eastAsia="es-SV"/>
              </w:rPr>
            </w:pPr>
            <w:r w:rsidRPr="00A46BBF">
              <w:rPr>
                <w:rFonts w:ascii="Times New Roman" w:eastAsia="Times New Roman" w:hAnsi="Times New Roman" w:cs="Times New Roman"/>
                <w:b/>
                <w:bCs/>
                <w:spacing w:val="-3"/>
                <w:sz w:val="20"/>
                <w:szCs w:val="20"/>
                <w:lang w:val="en-US" w:eastAsia="es-SV"/>
              </w:rPr>
              <w:t>Total</w:t>
            </w:r>
          </w:p>
        </w:tc>
        <w:tc>
          <w:tcPr>
            <w:tcW w:w="576" w:type="dxa"/>
            <w:hideMark/>
          </w:tcPr>
          <w:p w:rsidR="001F0F35" w:rsidRPr="00A46BBF" w:rsidRDefault="001F0F35" w:rsidP="00782819">
            <w:pPr>
              <w:jc w:val="center"/>
              <w:cnfStyle w:val="000000100000"/>
              <w:rPr>
                <w:rFonts w:ascii="Times New Roman" w:eastAsia="Times New Roman" w:hAnsi="Times New Roman" w:cs="Times New Roman"/>
                <w:b/>
                <w:bCs/>
                <w:sz w:val="20"/>
                <w:szCs w:val="20"/>
                <w:lang w:eastAsia="es-SV"/>
              </w:rPr>
            </w:pPr>
            <w:r w:rsidRPr="00A46BBF">
              <w:rPr>
                <w:rFonts w:ascii="Times New Roman" w:eastAsia="Times New Roman" w:hAnsi="Times New Roman" w:cs="Times New Roman"/>
                <w:b/>
                <w:bCs/>
                <w:w w:val="88"/>
                <w:sz w:val="20"/>
                <w:szCs w:val="20"/>
                <w:lang w:val="en-US" w:eastAsia="es-SV"/>
              </w:rPr>
              <w:t>%</w:t>
            </w:r>
          </w:p>
        </w:tc>
        <w:tc>
          <w:tcPr>
            <w:tcW w:w="576" w:type="dxa"/>
            <w:hideMark/>
          </w:tcPr>
          <w:p w:rsidR="001F0F35" w:rsidRPr="00A46BBF" w:rsidRDefault="001F0F35" w:rsidP="00782819">
            <w:pPr>
              <w:jc w:val="center"/>
              <w:cnfStyle w:val="000000100000"/>
              <w:rPr>
                <w:rFonts w:ascii="Times New Roman" w:eastAsia="Times New Roman" w:hAnsi="Times New Roman" w:cs="Times New Roman"/>
                <w:b/>
                <w:bCs/>
                <w:sz w:val="20"/>
                <w:szCs w:val="20"/>
                <w:lang w:eastAsia="es-SV"/>
              </w:rPr>
            </w:pPr>
            <w:r w:rsidRPr="00A46BBF">
              <w:rPr>
                <w:rFonts w:ascii="Times New Roman" w:eastAsia="Times New Roman" w:hAnsi="Times New Roman" w:cs="Times New Roman"/>
                <w:b/>
                <w:bCs/>
                <w:w w:val="85"/>
                <w:sz w:val="20"/>
                <w:szCs w:val="20"/>
                <w:lang w:val="en-US" w:eastAsia="es-SV"/>
              </w:rPr>
              <w:t>Fem.</w:t>
            </w:r>
          </w:p>
        </w:tc>
        <w:tc>
          <w:tcPr>
            <w:tcW w:w="576" w:type="dxa"/>
            <w:hideMark/>
          </w:tcPr>
          <w:p w:rsidR="001F0F35" w:rsidRPr="00A46BBF" w:rsidRDefault="001F0F35" w:rsidP="00782819">
            <w:pPr>
              <w:jc w:val="center"/>
              <w:cnfStyle w:val="000000100000"/>
              <w:rPr>
                <w:rFonts w:ascii="Times New Roman" w:eastAsia="Times New Roman" w:hAnsi="Times New Roman" w:cs="Times New Roman"/>
                <w:b/>
                <w:bCs/>
                <w:sz w:val="20"/>
                <w:szCs w:val="20"/>
                <w:lang w:eastAsia="es-SV"/>
              </w:rPr>
            </w:pPr>
            <w:r w:rsidRPr="00A46BBF">
              <w:rPr>
                <w:rFonts w:ascii="Times New Roman" w:eastAsia="Times New Roman" w:hAnsi="Times New Roman" w:cs="Times New Roman"/>
                <w:b/>
                <w:bCs/>
                <w:sz w:val="20"/>
                <w:szCs w:val="20"/>
                <w:lang w:val="en-US" w:eastAsia="es-SV"/>
              </w:rPr>
              <w:t>Masc.</w:t>
            </w:r>
          </w:p>
        </w:tc>
        <w:tc>
          <w:tcPr>
            <w:tcW w:w="685" w:type="dxa"/>
            <w:hideMark/>
          </w:tcPr>
          <w:p w:rsidR="001F0F35" w:rsidRPr="00A46BBF" w:rsidRDefault="001F0F35" w:rsidP="00782819">
            <w:pPr>
              <w:jc w:val="center"/>
              <w:cnfStyle w:val="000000100000"/>
              <w:rPr>
                <w:rFonts w:ascii="Times New Roman" w:eastAsia="Times New Roman" w:hAnsi="Times New Roman" w:cs="Times New Roman"/>
                <w:b/>
                <w:bCs/>
                <w:sz w:val="20"/>
                <w:szCs w:val="20"/>
                <w:lang w:eastAsia="es-SV"/>
              </w:rPr>
            </w:pPr>
            <w:r w:rsidRPr="00A46BBF">
              <w:rPr>
                <w:rFonts w:ascii="Times New Roman" w:eastAsia="Times New Roman" w:hAnsi="Times New Roman" w:cs="Times New Roman"/>
                <w:b/>
                <w:bCs/>
                <w:spacing w:val="-3"/>
                <w:sz w:val="20"/>
                <w:szCs w:val="20"/>
                <w:lang w:val="en-US" w:eastAsia="es-SV"/>
              </w:rPr>
              <w:t>Total</w:t>
            </w:r>
          </w:p>
        </w:tc>
        <w:tc>
          <w:tcPr>
            <w:tcW w:w="576" w:type="dxa"/>
            <w:hideMark/>
          </w:tcPr>
          <w:p w:rsidR="001F0F35" w:rsidRPr="00A46BBF" w:rsidRDefault="001F0F35" w:rsidP="00782819">
            <w:pPr>
              <w:jc w:val="center"/>
              <w:cnfStyle w:val="000000100000"/>
              <w:rPr>
                <w:rFonts w:ascii="Times New Roman" w:eastAsia="Times New Roman" w:hAnsi="Times New Roman" w:cs="Times New Roman"/>
                <w:b/>
                <w:bCs/>
                <w:sz w:val="20"/>
                <w:szCs w:val="20"/>
                <w:lang w:eastAsia="es-SV"/>
              </w:rPr>
            </w:pPr>
            <w:r w:rsidRPr="00A46BBF">
              <w:rPr>
                <w:rFonts w:ascii="Times New Roman" w:eastAsia="Times New Roman" w:hAnsi="Times New Roman" w:cs="Times New Roman"/>
                <w:b/>
                <w:bCs/>
                <w:w w:val="88"/>
                <w:sz w:val="20"/>
                <w:szCs w:val="20"/>
                <w:lang w:val="en-US" w:eastAsia="es-SV"/>
              </w:rPr>
              <w:t>%</w:t>
            </w:r>
          </w:p>
        </w:tc>
        <w:tc>
          <w:tcPr>
            <w:tcW w:w="576" w:type="dxa"/>
            <w:hideMark/>
          </w:tcPr>
          <w:p w:rsidR="001F0F35" w:rsidRPr="00A46BBF" w:rsidRDefault="001F0F35" w:rsidP="00782819">
            <w:pPr>
              <w:jc w:val="center"/>
              <w:cnfStyle w:val="000000100000"/>
              <w:rPr>
                <w:rFonts w:ascii="Times New Roman" w:eastAsia="Times New Roman" w:hAnsi="Times New Roman" w:cs="Times New Roman"/>
                <w:b/>
                <w:bCs/>
                <w:sz w:val="20"/>
                <w:szCs w:val="20"/>
                <w:lang w:eastAsia="es-SV"/>
              </w:rPr>
            </w:pPr>
            <w:r w:rsidRPr="00A46BBF">
              <w:rPr>
                <w:rFonts w:ascii="Times New Roman" w:eastAsia="Times New Roman" w:hAnsi="Times New Roman" w:cs="Times New Roman"/>
                <w:b/>
                <w:bCs/>
                <w:sz w:val="20"/>
                <w:szCs w:val="20"/>
                <w:lang w:val="en-US" w:eastAsia="es-SV"/>
              </w:rPr>
              <w:t>Fem.</w:t>
            </w:r>
          </w:p>
        </w:tc>
        <w:tc>
          <w:tcPr>
            <w:tcW w:w="576" w:type="dxa"/>
            <w:hideMark/>
          </w:tcPr>
          <w:p w:rsidR="001F0F35" w:rsidRPr="00A46BBF" w:rsidRDefault="001F0F35" w:rsidP="00782819">
            <w:pPr>
              <w:jc w:val="center"/>
              <w:cnfStyle w:val="000000100000"/>
              <w:rPr>
                <w:rFonts w:ascii="Times New Roman" w:eastAsia="Times New Roman" w:hAnsi="Times New Roman" w:cs="Times New Roman"/>
                <w:b/>
                <w:bCs/>
                <w:sz w:val="20"/>
                <w:szCs w:val="20"/>
                <w:lang w:eastAsia="es-SV"/>
              </w:rPr>
            </w:pPr>
            <w:r w:rsidRPr="00A46BBF">
              <w:rPr>
                <w:rFonts w:ascii="Times New Roman" w:eastAsia="Times New Roman" w:hAnsi="Times New Roman" w:cs="Times New Roman"/>
                <w:b/>
                <w:bCs/>
                <w:sz w:val="20"/>
                <w:szCs w:val="20"/>
                <w:lang w:val="en-US" w:eastAsia="es-SV"/>
              </w:rPr>
              <w:t>Masc.</w:t>
            </w:r>
          </w:p>
        </w:tc>
        <w:tc>
          <w:tcPr>
            <w:tcW w:w="658" w:type="dxa"/>
            <w:hideMark/>
          </w:tcPr>
          <w:p w:rsidR="001F0F35" w:rsidRPr="00A46BBF" w:rsidRDefault="001F0F35" w:rsidP="00782819">
            <w:pPr>
              <w:jc w:val="center"/>
              <w:cnfStyle w:val="000000100000"/>
              <w:rPr>
                <w:rFonts w:ascii="Times New Roman" w:eastAsia="Times New Roman" w:hAnsi="Times New Roman" w:cs="Times New Roman"/>
                <w:b/>
                <w:bCs/>
                <w:sz w:val="20"/>
                <w:szCs w:val="20"/>
                <w:lang w:eastAsia="es-SV"/>
              </w:rPr>
            </w:pPr>
            <w:r w:rsidRPr="00A46BBF">
              <w:rPr>
                <w:rFonts w:ascii="Times New Roman" w:eastAsia="Times New Roman" w:hAnsi="Times New Roman" w:cs="Times New Roman"/>
                <w:b/>
                <w:bCs/>
                <w:spacing w:val="-3"/>
                <w:sz w:val="20"/>
                <w:szCs w:val="20"/>
                <w:lang w:val="en-US" w:eastAsia="es-SV"/>
              </w:rPr>
              <w:t>Total</w:t>
            </w:r>
          </w:p>
        </w:tc>
        <w:tc>
          <w:tcPr>
            <w:tcW w:w="576" w:type="dxa"/>
            <w:hideMark/>
          </w:tcPr>
          <w:p w:rsidR="001F0F35" w:rsidRPr="00A46BBF" w:rsidRDefault="001F0F35" w:rsidP="00782819">
            <w:pPr>
              <w:jc w:val="center"/>
              <w:cnfStyle w:val="000000100000"/>
              <w:rPr>
                <w:rFonts w:ascii="Times New Roman" w:eastAsia="Times New Roman" w:hAnsi="Times New Roman" w:cs="Times New Roman"/>
                <w:b/>
                <w:bCs/>
                <w:sz w:val="20"/>
                <w:szCs w:val="20"/>
                <w:lang w:eastAsia="es-SV"/>
              </w:rPr>
            </w:pPr>
            <w:r w:rsidRPr="00A46BBF">
              <w:rPr>
                <w:rFonts w:ascii="Times New Roman" w:eastAsia="Times New Roman" w:hAnsi="Times New Roman" w:cs="Times New Roman"/>
                <w:b/>
                <w:bCs/>
                <w:w w:val="88"/>
                <w:sz w:val="20"/>
                <w:szCs w:val="20"/>
                <w:lang w:val="en-US" w:eastAsia="es-SV"/>
              </w:rPr>
              <w:t>%</w:t>
            </w:r>
          </w:p>
        </w:tc>
      </w:tr>
      <w:tr w:rsidR="001F0F35" w:rsidRPr="00A46BBF" w:rsidTr="00A46BBF">
        <w:trPr>
          <w:gridAfter w:val="1"/>
          <w:wAfter w:w="12" w:type="dxa"/>
          <w:trHeight w:hRule="exact" w:val="541"/>
        </w:trPr>
        <w:tc>
          <w:tcPr>
            <w:cnfStyle w:val="001000000000"/>
            <w:tcW w:w="990" w:type="dxa"/>
            <w:shd w:val="clear" w:color="auto" w:fill="auto"/>
            <w:hideMark/>
          </w:tcPr>
          <w:p w:rsidR="001F0F35" w:rsidRPr="00A46BBF" w:rsidRDefault="001F0F35" w:rsidP="00782819">
            <w:pPr>
              <w:jc w:val="center"/>
              <w:rPr>
                <w:rFonts w:ascii="Times New Roman" w:eastAsia="Times New Roman" w:hAnsi="Times New Roman" w:cs="Times New Roman"/>
                <w:b w:val="0"/>
                <w:sz w:val="20"/>
                <w:szCs w:val="20"/>
                <w:lang w:eastAsia="es-SV"/>
              </w:rPr>
            </w:pPr>
            <w:r w:rsidRPr="00A46BBF">
              <w:rPr>
                <w:rFonts w:ascii="Times New Roman" w:eastAsia="Times New Roman" w:hAnsi="Times New Roman" w:cs="Times New Roman"/>
                <w:b w:val="0"/>
                <w:sz w:val="20"/>
                <w:szCs w:val="20"/>
                <w:lang w:eastAsia="es-SV"/>
              </w:rPr>
              <w:t>Trabajo agrícola</w:t>
            </w:r>
          </w:p>
        </w:tc>
        <w:tc>
          <w:tcPr>
            <w:tcW w:w="679"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824</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6,195</w:t>
            </w:r>
          </w:p>
        </w:tc>
        <w:tc>
          <w:tcPr>
            <w:tcW w:w="711"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7,019</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bCs/>
                <w:sz w:val="20"/>
                <w:szCs w:val="20"/>
                <w:lang w:eastAsia="es-SV"/>
              </w:rPr>
            </w:pPr>
            <w:r w:rsidRPr="00A46BBF">
              <w:rPr>
                <w:rFonts w:ascii="Times New Roman" w:eastAsia="Times New Roman" w:hAnsi="Times New Roman" w:cs="Times New Roman"/>
                <w:bCs/>
                <w:sz w:val="20"/>
                <w:szCs w:val="20"/>
                <w:lang w:val="en-US" w:eastAsia="es-SV"/>
              </w:rPr>
              <w:t>6.1%</w:t>
            </w:r>
          </w:p>
        </w:tc>
        <w:tc>
          <w:tcPr>
            <w:tcW w:w="479"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261</w:t>
            </w:r>
          </w:p>
        </w:tc>
        <w:tc>
          <w:tcPr>
            <w:tcW w:w="515"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4,156</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4,417</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bCs/>
                <w:sz w:val="20"/>
                <w:szCs w:val="20"/>
                <w:lang w:eastAsia="es-SV"/>
              </w:rPr>
            </w:pPr>
            <w:r w:rsidRPr="00A46BBF">
              <w:rPr>
                <w:rFonts w:ascii="Times New Roman" w:eastAsia="Times New Roman" w:hAnsi="Times New Roman" w:cs="Times New Roman"/>
                <w:bCs/>
                <w:sz w:val="20"/>
                <w:szCs w:val="20"/>
                <w:lang w:val="en-US" w:eastAsia="es-SV"/>
              </w:rPr>
              <w:t>4.8%</w:t>
            </w:r>
          </w:p>
        </w:tc>
        <w:tc>
          <w:tcPr>
            <w:tcW w:w="658"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697</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6,644</w:t>
            </w:r>
          </w:p>
        </w:tc>
        <w:tc>
          <w:tcPr>
            <w:tcW w:w="658"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7,341</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bCs/>
                <w:sz w:val="20"/>
                <w:szCs w:val="20"/>
                <w:lang w:eastAsia="es-SV"/>
              </w:rPr>
            </w:pPr>
            <w:r w:rsidRPr="00A46BBF">
              <w:rPr>
                <w:rFonts w:ascii="Times New Roman" w:eastAsia="Times New Roman" w:hAnsi="Times New Roman" w:cs="Times New Roman"/>
                <w:bCs/>
                <w:sz w:val="20"/>
                <w:szCs w:val="20"/>
                <w:lang w:val="en-US" w:eastAsia="es-SV"/>
              </w:rPr>
              <w:t>6.7%</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447</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5,799</w:t>
            </w:r>
          </w:p>
        </w:tc>
        <w:tc>
          <w:tcPr>
            <w:tcW w:w="685"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6,246</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bCs/>
                <w:sz w:val="20"/>
                <w:szCs w:val="20"/>
                <w:lang w:eastAsia="es-SV"/>
              </w:rPr>
            </w:pPr>
            <w:r w:rsidRPr="00A46BBF">
              <w:rPr>
                <w:rFonts w:ascii="Times New Roman" w:eastAsia="Times New Roman" w:hAnsi="Times New Roman" w:cs="Times New Roman"/>
                <w:bCs/>
                <w:sz w:val="20"/>
                <w:szCs w:val="20"/>
                <w:lang w:val="en-US" w:eastAsia="es-SV"/>
              </w:rPr>
              <w:t>5.1%</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423</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4,496</w:t>
            </w:r>
          </w:p>
        </w:tc>
        <w:tc>
          <w:tcPr>
            <w:tcW w:w="658"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4,919</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bCs/>
                <w:sz w:val="20"/>
                <w:szCs w:val="20"/>
                <w:lang w:eastAsia="es-SV"/>
              </w:rPr>
            </w:pPr>
            <w:r w:rsidRPr="00A46BBF">
              <w:rPr>
                <w:rFonts w:ascii="Times New Roman" w:eastAsia="Times New Roman" w:hAnsi="Times New Roman" w:cs="Times New Roman"/>
                <w:bCs/>
                <w:sz w:val="20"/>
                <w:szCs w:val="20"/>
                <w:lang w:val="en-US" w:eastAsia="es-SV"/>
              </w:rPr>
              <w:t>3.9%</w:t>
            </w:r>
          </w:p>
        </w:tc>
      </w:tr>
      <w:tr w:rsidR="001F0F35" w:rsidRPr="00A46BBF" w:rsidTr="00A46BBF">
        <w:trPr>
          <w:gridAfter w:val="1"/>
          <w:cnfStyle w:val="000000100000"/>
          <w:wAfter w:w="12" w:type="dxa"/>
          <w:trHeight w:hRule="exact" w:val="1014"/>
        </w:trPr>
        <w:tc>
          <w:tcPr>
            <w:cnfStyle w:val="001000000000"/>
            <w:tcW w:w="990" w:type="dxa"/>
            <w:shd w:val="clear" w:color="auto" w:fill="auto"/>
            <w:hideMark/>
          </w:tcPr>
          <w:p w:rsidR="001F0F35" w:rsidRPr="00A46BBF" w:rsidRDefault="001F0F35" w:rsidP="00782819">
            <w:pPr>
              <w:jc w:val="center"/>
              <w:rPr>
                <w:rFonts w:ascii="Times New Roman" w:eastAsia="Times New Roman" w:hAnsi="Times New Roman" w:cs="Times New Roman"/>
                <w:b w:val="0"/>
                <w:sz w:val="20"/>
                <w:szCs w:val="20"/>
                <w:lang w:eastAsia="es-SV"/>
              </w:rPr>
            </w:pPr>
            <w:r w:rsidRPr="00A46BBF">
              <w:rPr>
                <w:rFonts w:ascii="Times New Roman" w:eastAsia="Times New Roman" w:hAnsi="Times New Roman" w:cs="Times New Roman"/>
                <w:b w:val="0"/>
                <w:sz w:val="20"/>
                <w:szCs w:val="20"/>
                <w:lang w:eastAsia="es-SV"/>
              </w:rPr>
              <w:t>Trabajo labores domésticas</w:t>
            </w:r>
          </w:p>
        </w:tc>
        <w:tc>
          <w:tcPr>
            <w:tcW w:w="679"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3,762</w:t>
            </w:r>
          </w:p>
        </w:tc>
        <w:tc>
          <w:tcPr>
            <w:tcW w:w="576"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1,153</w:t>
            </w:r>
          </w:p>
        </w:tc>
        <w:tc>
          <w:tcPr>
            <w:tcW w:w="711"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4,915</w:t>
            </w:r>
          </w:p>
        </w:tc>
        <w:tc>
          <w:tcPr>
            <w:tcW w:w="576"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bCs/>
                <w:sz w:val="20"/>
                <w:szCs w:val="20"/>
                <w:lang w:eastAsia="es-SV"/>
              </w:rPr>
            </w:pPr>
            <w:r w:rsidRPr="00A46BBF">
              <w:rPr>
                <w:rFonts w:ascii="Times New Roman" w:eastAsia="Times New Roman" w:hAnsi="Times New Roman" w:cs="Times New Roman"/>
                <w:bCs/>
                <w:sz w:val="20"/>
                <w:szCs w:val="20"/>
                <w:lang w:val="en-US" w:eastAsia="es-SV"/>
              </w:rPr>
              <w:t>4.3%</w:t>
            </w:r>
          </w:p>
        </w:tc>
        <w:tc>
          <w:tcPr>
            <w:tcW w:w="479"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2,056</w:t>
            </w:r>
          </w:p>
        </w:tc>
        <w:tc>
          <w:tcPr>
            <w:tcW w:w="515"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467</w:t>
            </w:r>
          </w:p>
        </w:tc>
        <w:tc>
          <w:tcPr>
            <w:tcW w:w="576"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2,523</w:t>
            </w:r>
          </w:p>
        </w:tc>
        <w:tc>
          <w:tcPr>
            <w:tcW w:w="576"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bCs/>
                <w:sz w:val="20"/>
                <w:szCs w:val="20"/>
                <w:lang w:eastAsia="es-SV"/>
              </w:rPr>
            </w:pPr>
            <w:r w:rsidRPr="00A46BBF">
              <w:rPr>
                <w:rFonts w:ascii="Times New Roman" w:eastAsia="Times New Roman" w:hAnsi="Times New Roman" w:cs="Times New Roman"/>
                <w:bCs/>
                <w:sz w:val="20"/>
                <w:szCs w:val="20"/>
                <w:lang w:val="en-US" w:eastAsia="es-SV"/>
              </w:rPr>
              <w:t>2.8%</w:t>
            </w:r>
          </w:p>
        </w:tc>
        <w:tc>
          <w:tcPr>
            <w:tcW w:w="658"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3,441</w:t>
            </w:r>
          </w:p>
        </w:tc>
        <w:tc>
          <w:tcPr>
            <w:tcW w:w="576"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693</w:t>
            </w:r>
          </w:p>
        </w:tc>
        <w:tc>
          <w:tcPr>
            <w:tcW w:w="658"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4,134</w:t>
            </w:r>
          </w:p>
        </w:tc>
        <w:tc>
          <w:tcPr>
            <w:tcW w:w="576"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bCs/>
                <w:sz w:val="20"/>
                <w:szCs w:val="20"/>
                <w:lang w:eastAsia="es-SV"/>
              </w:rPr>
            </w:pPr>
            <w:r w:rsidRPr="00A46BBF">
              <w:rPr>
                <w:rFonts w:ascii="Times New Roman" w:eastAsia="Times New Roman" w:hAnsi="Times New Roman" w:cs="Times New Roman"/>
                <w:bCs/>
                <w:sz w:val="20"/>
                <w:szCs w:val="20"/>
                <w:lang w:val="en-US" w:eastAsia="es-SV"/>
              </w:rPr>
              <w:t>3.8%</w:t>
            </w:r>
          </w:p>
        </w:tc>
        <w:tc>
          <w:tcPr>
            <w:tcW w:w="576"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3,010</w:t>
            </w:r>
          </w:p>
        </w:tc>
        <w:tc>
          <w:tcPr>
            <w:tcW w:w="576"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656</w:t>
            </w:r>
          </w:p>
        </w:tc>
        <w:tc>
          <w:tcPr>
            <w:tcW w:w="685"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3,666</w:t>
            </w:r>
          </w:p>
        </w:tc>
        <w:tc>
          <w:tcPr>
            <w:tcW w:w="576"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bCs/>
                <w:sz w:val="20"/>
                <w:szCs w:val="20"/>
                <w:lang w:eastAsia="es-SV"/>
              </w:rPr>
            </w:pPr>
            <w:r w:rsidRPr="00A46BBF">
              <w:rPr>
                <w:rFonts w:ascii="Times New Roman" w:eastAsia="Times New Roman" w:hAnsi="Times New Roman" w:cs="Times New Roman"/>
                <w:bCs/>
                <w:sz w:val="20"/>
                <w:szCs w:val="20"/>
                <w:lang w:val="en-US" w:eastAsia="es-SV"/>
              </w:rPr>
              <w:t>3.0%</w:t>
            </w:r>
          </w:p>
        </w:tc>
        <w:tc>
          <w:tcPr>
            <w:tcW w:w="576"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2,493</w:t>
            </w:r>
          </w:p>
        </w:tc>
        <w:tc>
          <w:tcPr>
            <w:tcW w:w="576"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516</w:t>
            </w:r>
          </w:p>
        </w:tc>
        <w:tc>
          <w:tcPr>
            <w:tcW w:w="658"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3,009</w:t>
            </w:r>
          </w:p>
        </w:tc>
        <w:tc>
          <w:tcPr>
            <w:tcW w:w="576"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bCs/>
                <w:sz w:val="20"/>
                <w:szCs w:val="20"/>
                <w:lang w:eastAsia="es-SV"/>
              </w:rPr>
            </w:pPr>
            <w:r w:rsidRPr="00A46BBF">
              <w:rPr>
                <w:rFonts w:ascii="Times New Roman" w:eastAsia="Times New Roman" w:hAnsi="Times New Roman" w:cs="Times New Roman"/>
                <w:bCs/>
                <w:sz w:val="20"/>
                <w:szCs w:val="20"/>
                <w:lang w:val="en-US" w:eastAsia="es-SV"/>
              </w:rPr>
              <w:t>2.4%</w:t>
            </w:r>
          </w:p>
        </w:tc>
      </w:tr>
      <w:tr w:rsidR="001F0F35" w:rsidRPr="00A46BBF" w:rsidTr="00A46BBF">
        <w:trPr>
          <w:gridAfter w:val="1"/>
          <w:wAfter w:w="12" w:type="dxa"/>
          <w:trHeight w:hRule="exact" w:val="857"/>
        </w:trPr>
        <w:tc>
          <w:tcPr>
            <w:cnfStyle w:val="001000000000"/>
            <w:tcW w:w="990" w:type="dxa"/>
            <w:shd w:val="clear" w:color="auto" w:fill="auto"/>
            <w:hideMark/>
          </w:tcPr>
          <w:p w:rsidR="001F0F35" w:rsidRPr="00A46BBF" w:rsidRDefault="001F0F35" w:rsidP="00782819">
            <w:pPr>
              <w:jc w:val="center"/>
              <w:rPr>
                <w:rFonts w:ascii="Times New Roman" w:eastAsia="Times New Roman" w:hAnsi="Times New Roman" w:cs="Times New Roman"/>
                <w:b w:val="0"/>
                <w:sz w:val="20"/>
                <w:szCs w:val="20"/>
                <w:lang w:eastAsia="es-SV"/>
              </w:rPr>
            </w:pPr>
            <w:r w:rsidRPr="00A46BBF">
              <w:rPr>
                <w:rFonts w:ascii="Times New Roman" w:eastAsia="Times New Roman" w:hAnsi="Times New Roman" w:cs="Times New Roman"/>
                <w:b w:val="0"/>
                <w:w w:val="90"/>
                <w:sz w:val="20"/>
                <w:szCs w:val="20"/>
                <w:lang w:eastAsia="es-SV"/>
              </w:rPr>
              <w:t>Otro trabajo</w:t>
            </w:r>
            <w:r w:rsidRPr="00A46BBF">
              <w:rPr>
                <w:rFonts w:ascii="Times New Roman" w:eastAsia="Times New Roman" w:hAnsi="Times New Roman" w:cs="Times New Roman"/>
                <w:b w:val="0"/>
                <w:w w:val="90"/>
                <w:sz w:val="20"/>
                <w:szCs w:val="20"/>
                <w:lang w:val="en-US" w:eastAsia="es-SV"/>
              </w:rPr>
              <w:t xml:space="preserve"> de</w:t>
            </w:r>
            <w:r w:rsidRPr="00A46BBF">
              <w:rPr>
                <w:rFonts w:ascii="Times New Roman" w:eastAsia="Times New Roman" w:hAnsi="Times New Roman" w:cs="Times New Roman"/>
                <w:b w:val="0"/>
                <w:w w:val="90"/>
                <w:sz w:val="20"/>
                <w:szCs w:val="20"/>
                <w:lang w:eastAsia="es-SV"/>
              </w:rPr>
              <w:t xml:space="preserve"> estudiante</w:t>
            </w:r>
          </w:p>
        </w:tc>
        <w:tc>
          <w:tcPr>
            <w:tcW w:w="679"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1,811</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3,517</w:t>
            </w:r>
          </w:p>
        </w:tc>
        <w:tc>
          <w:tcPr>
            <w:tcW w:w="711"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5,328</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bCs/>
                <w:sz w:val="20"/>
                <w:szCs w:val="20"/>
                <w:lang w:eastAsia="es-SV"/>
              </w:rPr>
            </w:pPr>
            <w:r w:rsidRPr="00A46BBF">
              <w:rPr>
                <w:rFonts w:ascii="Times New Roman" w:eastAsia="Times New Roman" w:hAnsi="Times New Roman" w:cs="Times New Roman"/>
                <w:bCs/>
                <w:sz w:val="20"/>
                <w:szCs w:val="20"/>
                <w:lang w:val="en-US" w:eastAsia="es-SV"/>
              </w:rPr>
              <w:t>4.6%</w:t>
            </w:r>
          </w:p>
        </w:tc>
        <w:tc>
          <w:tcPr>
            <w:tcW w:w="479"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939</w:t>
            </w:r>
          </w:p>
        </w:tc>
        <w:tc>
          <w:tcPr>
            <w:tcW w:w="515"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2,185</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3,124</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bCs/>
                <w:sz w:val="20"/>
                <w:szCs w:val="20"/>
                <w:lang w:eastAsia="es-SV"/>
              </w:rPr>
            </w:pPr>
            <w:r w:rsidRPr="00A46BBF">
              <w:rPr>
                <w:rFonts w:ascii="Times New Roman" w:eastAsia="Times New Roman" w:hAnsi="Times New Roman" w:cs="Times New Roman"/>
                <w:bCs/>
                <w:sz w:val="20"/>
                <w:szCs w:val="20"/>
                <w:lang w:val="en-US" w:eastAsia="es-SV"/>
              </w:rPr>
              <w:t>3.4%</w:t>
            </w:r>
          </w:p>
        </w:tc>
        <w:tc>
          <w:tcPr>
            <w:tcW w:w="658"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1,426</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2,964</w:t>
            </w:r>
          </w:p>
        </w:tc>
        <w:tc>
          <w:tcPr>
            <w:tcW w:w="658"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4,390</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bCs/>
                <w:sz w:val="20"/>
                <w:szCs w:val="20"/>
                <w:lang w:eastAsia="es-SV"/>
              </w:rPr>
            </w:pPr>
            <w:r w:rsidRPr="00A46BBF">
              <w:rPr>
                <w:rFonts w:ascii="Times New Roman" w:eastAsia="Times New Roman" w:hAnsi="Times New Roman" w:cs="Times New Roman"/>
                <w:bCs/>
                <w:sz w:val="20"/>
                <w:szCs w:val="20"/>
                <w:lang w:val="en-US" w:eastAsia="es-SV"/>
              </w:rPr>
              <w:t>4.0%</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1,427</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2,845</w:t>
            </w:r>
          </w:p>
        </w:tc>
        <w:tc>
          <w:tcPr>
            <w:tcW w:w="685"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4,272</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bCs/>
                <w:sz w:val="20"/>
                <w:szCs w:val="20"/>
                <w:lang w:eastAsia="es-SV"/>
              </w:rPr>
            </w:pPr>
            <w:r w:rsidRPr="00A46BBF">
              <w:rPr>
                <w:rFonts w:ascii="Times New Roman" w:eastAsia="Times New Roman" w:hAnsi="Times New Roman" w:cs="Times New Roman"/>
                <w:bCs/>
                <w:sz w:val="20"/>
                <w:szCs w:val="20"/>
                <w:lang w:val="en-US" w:eastAsia="es-SV"/>
              </w:rPr>
              <w:t>3.5%</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1,160</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2,329</w:t>
            </w:r>
          </w:p>
        </w:tc>
        <w:tc>
          <w:tcPr>
            <w:tcW w:w="658"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3,489</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bCs/>
                <w:sz w:val="20"/>
                <w:szCs w:val="20"/>
                <w:lang w:eastAsia="es-SV"/>
              </w:rPr>
            </w:pPr>
            <w:r w:rsidRPr="00A46BBF">
              <w:rPr>
                <w:rFonts w:ascii="Times New Roman" w:eastAsia="Times New Roman" w:hAnsi="Times New Roman" w:cs="Times New Roman"/>
                <w:bCs/>
                <w:sz w:val="20"/>
                <w:szCs w:val="20"/>
                <w:lang w:val="en-US" w:eastAsia="es-SV"/>
              </w:rPr>
              <w:t>2.8%</w:t>
            </w:r>
          </w:p>
        </w:tc>
      </w:tr>
      <w:tr w:rsidR="001F0F35" w:rsidRPr="00A46BBF" w:rsidTr="00A46BBF">
        <w:trPr>
          <w:gridAfter w:val="1"/>
          <w:cnfStyle w:val="000000100000"/>
          <w:wAfter w:w="12" w:type="dxa"/>
          <w:trHeight w:hRule="exact" w:val="1124"/>
        </w:trPr>
        <w:tc>
          <w:tcPr>
            <w:cnfStyle w:val="001000000000"/>
            <w:tcW w:w="990" w:type="dxa"/>
            <w:shd w:val="clear" w:color="auto" w:fill="auto"/>
            <w:hideMark/>
          </w:tcPr>
          <w:p w:rsidR="001F0F35" w:rsidRPr="00A46BBF" w:rsidRDefault="001F0F35" w:rsidP="00782819">
            <w:pPr>
              <w:jc w:val="center"/>
              <w:rPr>
                <w:rFonts w:ascii="Times New Roman" w:eastAsia="Times New Roman" w:hAnsi="Times New Roman" w:cs="Times New Roman"/>
                <w:b w:val="0"/>
                <w:sz w:val="20"/>
                <w:szCs w:val="20"/>
                <w:lang w:eastAsia="es-SV"/>
              </w:rPr>
            </w:pPr>
            <w:r w:rsidRPr="00A46BBF">
              <w:rPr>
                <w:rFonts w:ascii="Times New Roman" w:eastAsia="Times New Roman" w:hAnsi="Times New Roman" w:cs="Times New Roman"/>
                <w:b w:val="0"/>
                <w:w w:val="90"/>
                <w:sz w:val="20"/>
                <w:szCs w:val="20"/>
                <w:lang w:eastAsia="es-SV"/>
              </w:rPr>
              <w:t>Cambio de domicilio del estudiante</w:t>
            </w:r>
          </w:p>
        </w:tc>
        <w:tc>
          <w:tcPr>
            <w:tcW w:w="679"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14,962</w:t>
            </w:r>
          </w:p>
        </w:tc>
        <w:tc>
          <w:tcPr>
            <w:tcW w:w="576"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16,895</w:t>
            </w:r>
          </w:p>
        </w:tc>
        <w:tc>
          <w:tcPr>
            <w:tcW w:w="711"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31,857</w:t>
            </w:r>
          </w:p>
        </w:tc>
        <w:tc>
          <w:tcPr>
            <w:tcW w:w="576"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bCs/>
                <w:sz w:val="20"/>
                <w:szCs w:val="20"/>
                <w:lang w:eastAsia="es-SV"/>
              </w:rPr>
            </w:pPr>
            <w:r w:rsidRPr="00A46BBF">
              <w:rPr>
                <w:rFonts w:ascii="Times New Roman" w:eastAsia="Times New Roman" w:hAnsi="Times New Roman" w:cs="Times New Roman"/>
                <w:bCs/>
                <w:sz w:val="20"/>
                <w:szCs w:val="20"/>
                <w:lang w:val="en-US" w:eastAsia="es-SV"/>
              </w:rPr>
              <w:t>27.6%</w:t>
            </w:r>
          </w:p>
        </w:tc>
        <w:tc>
          <w:tcPr>
            <w:tcW w:w="479"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12,818</w:t>
            </w:r>
          </w:p>
        </w:tc>
        <w:tc>
          <w:tcPr>
            <w:tcW w:w="515"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15,181</w:t>
            </w:r>
          </w:p>
        </w:tc>
        <w:tc>
          <w:tcPr>
            <w:tcW w:w="576"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27,999</w:t>
            </w:r>
          </w:p>
        </w:tc>
        <w:tc>
          <w:tcPr>
            <w:tcW w:w="576"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bCs/>
                <w:sz w:val="20"/>
                <w:szCs w:val="20"/>
                <w:lang w:eastAsia="es-SV"/>
              </w:rPr>
            </w:pPr>
            <w:r w:rsidRPr="00A46BBF">
              <w:rPr>
                <w:rFonts w:ascii="Times New Roman" w:eastAsia="Times New Roman" w:hAnsi="Times New Roman" w:cs="Times New Roman"/>
                <w:bCs/>
                <w:sz w:val="20"/>
                <w:szCs w:val="20"/>
                <w:lang w:val="en-US" w:eastAsia="es-SV"/>
              </w:rPr>
              <w:t>30.5%</w:t>
            </w:r>
          </w:p>
        </w:tc>
        <w:tc>
          <w:tcPr>
            <w:tcW w:w="658"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15,001</w:t>
            </w:r>
          </w:p>
        </w:tc>
        <w:tc>
          <w:tcPr>
            <w:tcW w:w="576"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17,675</w:t>
            </w:r>
          </w:p>
        </w:tc>
        <w:tc>
          <w:tcPr>
            <w:tcW w:w="658"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32,676</w:t>
            </w:r>
          </w:p>
        </w:tc>
        <w:tc>
          <w:tcPr>
            <w:tcW w:w="576"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bCs/>
                <w:sz w:val="20"/>
                <w:szCs w:val="20"/>
                <w:lang w:eastAsia="es-SV"/>
              </w:rPr>
            </w:pPr>
            <w:r w:rsidRPr="00A46BBF">
              <w:rPr>
                <w:rFonts w:ascii="Times New Roman" w:eastAsia="Times New Roman" w:hAnsi="Times New Roman" w:cs="Times New Roman"/>
                <w:bCs/>
                <w:sz w:val="20"/>
                <w:szCs w:val="20"/>
                <w:lang w:val="en-US" w:eastAsia="es-SV"/>
              </w:rPr>
              <w:t>29.9%</w:t>
            </w:r>
          </w:p>
        </w:tc>
        <w:tc>
          <w:tcPr>
            <w:tcW w:w="576"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16,128</w:t>
            </w:r>
          </w:p>
        </w:tc>
        <w:tc>
          <w:tcPr>
            <w:tcW w:w="576"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19,774</w:t>
            </w:r>
          </w:p>
        </w:tc>
        <w:tc>
          <w:tcPr>
            <w:tcW w:w="685"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35,902</w:t>
            </w:r>
          </w:p>
        </w:tc>
        <w:tc>
          <w:tcPr>
            <w:tcW w:w="576"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bCs/>
                <w:sz w:val="20"/>
                <w:szCs w:val="20"/>
                <w:lang w:eastAsia="es-SV"/>
              </w:rPr>
            </w:pPr>
            <w:r w:rsidRPr="00A46BBF">
              <w:rPr>
                <w:rFonts w:ascii="Times New Roman" w:eastAsia="Times New Roman" w:hAnsi="Times New Roman" w:cs="Times New Roman"/>
                <w:bCs/>
                <w:sz w:val="20"/>
                <w:szCs w:val="20"/>
                <w:lang w:val="en-US" w:eastAsia="es-SV"/>
              </w:rPr>
              <w:t>29.5%</w:t>
            </w:r>
          </w:p>
        </w:tc>
        <w:tc>
          <w:tcPr>
            <w:tcW w:w="576"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16,301</w:t>
            </w:r>
          </w:p>
        </w:tc>
        <w:tc>
          <w:tcPr>
            <w:tcW w:w="576"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19,672</w:t>
            </w:r>
          </w:p>
        </w:tc>
        <w:tc>
          <w:tcPr>
            <w:tcW w:w="658"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35,973</w:t>
            </w:r>
          </w:p>
        </w:tc>
        <w:tc>
          <w:tcPr>
            <w:tcW w:w="576"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bCs/>
                <w:sz w:val="20"/>
                <w:szCs w:val="20"/>
                <w:lang w:eastAsia="es-SV"/>
              </w:rPr>
            </w:pPr>
            <w:r w:rsidRPr="00A46BBF">
              <w:rPr>
                <w:rFonts w:ascii="Times New Roman" w:eastAsia="Times New Roman" w:hAnsi="Times New Roman" w:cs="Times New Roman"/>
                <w:bCs/>
                <w:sz w:val="20"/>
                <w:szCs w:val="20"/>
                <w:lang w:val="en-US" w:eastAsia="es-SV"/>
              </w:rPr>
              <w:t>28.6%</w:t>
            </w:r>
          </w:p>
        </w:tc>
      </w:tr>
      <w:tr w:rsidR="001F0F35" w:rsidRPr="00A46BBF" w:rsidTr="00A46BBF">
        <w:trPr>
          <w:gridAfter w:val="1"/>
          <w:wAfter w:w="12" w:type="dxa"/>
          <w:trHeight w:hRule="exact" w:val="844"/>
        </w:trPr>
        <w:tc>
          <w:tcPr>
            <w:cnfStyle w:val="001000000000"/>
            <w:tcW w:w="990" w:type="dxa"/>
            <w:shd w:val="clear" w:color="auto" w:fill="auto"/>
            <w:hideMark/>
          </w:tcPr>
          <w:p w:rsidR="001F0F35" w:rsidRPr="00A46BBF" w:rsidRDefault="001F0F35" w:rsidP="00782819">
            <w:pPr>
              <w:jc w:val="center"/>
              <w:rPr>
                <w:rFonts w:ascii="Times New Roman" w:eastAsia="Times New Roman" w:hAnsi="Times New Roman" w:cs="Times New Roman"/>
                <w:b w:val="0"/>
                <w:sz w:val="20"/>
                <w:szCs w:val="20"/>
                <w:lang w:eastAsia="es-SV"/>
              </w:rPr>
            </w:pPr>
            <w:r w:rsidRPr="00A46BBF">
              <w:rPr>
                <w:rFonts w:ascii="Times New Roman" w:eastAsia="Times New Roman" w:hAnsi="Times New Roman" w:cs="Times New Roman"/>
                <w:b w:val="0"/>
                <w:w w:val="95"/>
                <w:sz w:val="20"/>
                <w:szCs w:val="20"/>
                <w:lang w:eastAsia="es-SV"/>
              </w:rPr>
              <w:t>Se fue a otra escuela</w:t>
            </w:r>
          </w:p>
        </w:tc>
        <w:tc>
          <w:tcPr>
            <w:tcW w:w="679"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4,411</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5,025</w:t>
            </w:r>
          </w:p>
        </w:tc>
        <w:tc>
          <w:tcPr>
            <w:tcW w:w="711"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9,436</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bCs/>
                <w:sz w:val="20"/>
                <w:szCs w:val="20"/>
                <w:lang w:eastAsia="es-SV"/>
              </w:rPr>
            </w:pPr>
            <w:r w:rsidRPr="00A46BBF">
              <w:rPr>
                <w:rFonts w:ascii="Times New Roman" w:eastAsia="Times New Roman" w:hAnsi="Times New Roman" w:cs="Times New Roman"/>
                <w:bCs/>
                <w:sz w:val="20"/>
                <w:szCs w:val="20"/>
                <w:lang w:val="en-US" w:eastAsia="es-SV"/>
              </w:rPr>
              <w:t>8.2%</w:t>
            </w:r>
          </w:p>
        </w:tc>
        <w:tc>
          <w:tcPr>
            <w:tcW w:w="479"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4,278</w:t>
            </w:r>
          </w:p>
        </w:tc>
        <w:tc>
          <w:tcPr>
            <w:tcW w:w="515"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5,008</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9,286</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bCs/>
                <w:sz w:val="20"/>
                <w:szCs w:val="20"/>
                <w:lang w:eastAsia="es-SV"/>
              </w:rPr>
            </w:pPr>
            <w:r w:rsidRPr="00A46BBF">
              <w:rPr>
                <w:rFonts w:ascii="Times New Roman" w:eastAsia="Times New Roman" w:hAnsi="Times New Roman" w:cs="Times New Roman"/>
                <w:bCs/>
                <w:sz w:val="20"/>
                <w:szCs w:val="20"/>
                <w:lang w:val="en-US" w:eastAsia="es-SV"/>
              </w:rPr>
              <w:t>10.1%</w:t>
            </w:r>
          </w:p>
        </w:tc>
        <w:tc>
          <w:tcPr>
            <w:tcW w:w="658"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4,886</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5,394</w:t>
            </w:r>
          </w:p>
        </w:tc>
        <w:tc>
          <w:tcPr>
            <w:tcW w:w="658"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10,280</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bCs/>
                <w:sz w:val="20"/>
                <w:szCs w:val="20"/>
                <w:lang w:eastAsia="es-SV"/>
              </w:rPr>
            </w:pPr>
            <w:r w:rsidRPr="00A46BBF">
              <w:rPr>
                <w:rFonts w:ascii="Times New Roman" w:eastAsia="Times New Roman" w:hAnsi="Times New Roman" w:cs="Times New Roman"/>
                <w:bCs/>
                <w:sz w:val="20"/>
                <w:szCs w:val="20"/>
                <w:lang w:val="en-US" w:eastAsia="es-SV"/>
              </w:rPr>
              <w:t>9.4%</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5,072</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6,132</w:t>
            </w:r>
          </w:p>
        </w:tc>
        <w:tc>
          <w:tcPr>
            <w:tcW w:w="685"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11,204</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bCs/>
                <w:sz w:val="20"/>
                <w:szCs w:val="20"/>
                <w:lang w:eastAsia="es-SV"/>
              </w:rPr>
            </w:pPr>
            <w:r w:rsidRPr="00A46BBF">
              <w:rPr>
                <w:rFonts w:ascii="Times New Roman" w:eastAsia="Times New Roman" w:hAnsi="Times New Roman" w:cs="Times New Roman"/>
                <w:bCs/>
                <w:sz w:val="20"/>
                <w:szCs w:val="20"/>
                <w:lang w:val="en-US" w:eastAsia="es-SV"/>
              </w:rPr>
              <w:t>9.2%</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4,737</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5,099</w:t>
            </w:r>
          </w:p>
        </w:tc>
        <w:tc>
          <w:tcPr>
            <w:tcW w:w="658"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9,836</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bCs/>
                <w:sz w:val="20"/>
                <w:szCs w:val="20"/>
                <w:lang w:eastAsia="es-SV"/>
              </w:rPr>
            </w:pPr>
            <w:r w:rsidRPr="00A46BBF">
              <w:rPr>
                <w:rFonts w:ascii="Times New Roman" w:eastAsia="Times New Roman" w:hAnsi="Times New Roman" w:cs="Times New Roman"/>
                <w:bCs/>
                <w:sz w:val="20"/>
                <w:szCs w:val="20"/>
                <w:lang w:val="en-US" w:eastAsia="es-SV"/>
              </w:rPr>
              <w:t>7.8%</w:t>
            </w:r>
          </w:p>
        </w:tc>
      </w:tr>
      <w:tr w:rsidR="001F0F35" w:rsidRPr="00A46BBF" w:rsidTr="00A46BBF">
        <w:trPr>
          <w:gridAfter w:val="1"/>
          <w:cnfStyle w:val="000000100000"/>
          <w:wAfter w:w="12" w:type="dxa"/>
          <w:trHeight w:hRule="exact" w:val="970"/>
        </w:trPr>
        <w:tc>
          <w:tcPr>
            <w:cnfStyle w:val="001000000000"/>
            <w:tcW w:w="990" w:type="dxa"/>
            <w:shd w:val="clear" w:color="auto" w:fill="auto"/>
            <w:hideMark/>
          </w:tcPr>
          <w:p w:rsidR="001F0F35" w:rsidRPr="00A46BBF" w:rsidRDefault="001F0F35" w:rsidP="00782819">
            <w:pPr>
              <w:jc w:val="center"/>
              <w:rPr>
                <w:rFonts w:ascii="Times New Roman" w:eastAsia="Times New Roman" w:hAnsi="Times New Roman" w:cs="Times New Roman"/>
                <w:b w:val="0"/>
                <w:sz w:val="20"/>
                <w:szCs w:val="20"/>
                <w:lang w:eastAsia="es-SV"/>
              </w:rPr>
            </w:pPr>
            <w:r w:rsidRPr="00A46BBF">
              <w:rPr>
                <w:rFonts w:ascii="Times New Roman" w:eastAsia="Times New Roman" w:hAnsi="Times New Roman" w:cs="Times New Roman"/>
                <w:b w:val="0"/>
                <w:sz w:val="20"/>
                <w:szCs w:val="20"/>
                <w:lang w:eastAsia="es-SV"/>
              </w:rPr>
              <w:t>Emigró</w:t>
            </w:r>
            <w:r w:rsidRPr="00A46BBF">
              <w:rPr>
                <w:rFonts w:ascii="Times New Roman" w:eastAsia="Times New Roman" w:hAnsi="Times New Roman" w:cs="Times New Roman"/>
                <w:b w:val="0"/>
                <w:sz w:val="20"/>
                <w:szCs w:val="20"/>
                <w:lang w:val="en-US" w:eastAsia="es-SV"/>
              </w:rPr>
              <w:t xml:space="preserve"> al</w:t>
            </w:r>
            <w:r w:rsidRPr="00A46BBF">
              <w:rPr>
                <w:rFonts w:ascii="Times New Roman" w:eastAsia="Times New Roman" w:hAnsi="Times New Roman" w:cs="Times New Roman"/>
                <w:b w:val="0"/>
                <w:sz w:val="20"/>
                <w:szCs w:val="20"/>
                <w:lang w:eastAsia="es-SV"/>
              </w:rPr>
              <w:t xml:space="preserve"> sistema edúcame</w:t>
            </w:r>
          </w:p>
        </w:tc>
        <w:tc>
          <w:tcPr>
            <w:tcW w:w="679"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431</w:t>
            </w:r>
          </w:p>
        </w:tc>
        <w:tc>
          <w:tcPr>
            <w:tcW w:w="576"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655</w:t>
            </w:r>
          </w:p>
        </w:tc>
        <w:tc>
          <w:tcPr>
            <w:tcW w:w="711"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1,086</w:t>
            </w:r>
          </w:p>
        </w:tc>
        <w:tc>
          <w:tcPr>
            <w:tcW w:w="576"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bCs/>
                <w:sz w:val="20"/>
                <w:szCs w:val="20"/>
                <w:lang w:eastAsia="es-SV"/>
              </w:rPr>
            </w:pPr>
            <w:r w:rsidRPr="00A46BBF">
              <w:rPr>
                <w:rFonts w:ascii="Times New Roman" w:eastAsia="Times New Roman" w:hAnsi="Times New Roman" w:cs="Times New Roman"/>
                <w:bCs/>
                <w:sz w:val="20"/>
                <w:szCs w:val="20"/>
                <w:lang w:val="en-US" w:eastAsia="es-SV"/>
              </w:rPr>
              <w:t>0.9%</w:t>
            </w:r>
          </w:p>
        </w:tc>
        <w:tc>
          <w:tcPr>
            <w:tcW w:w="479"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311</w:t>
            </w:r>
          </w:p>
        </w:tc>
        <w:tc>
          <w:tcPr>
            <w:tcW w:w="515"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437</w:t>
            </w:r>
          </w:p>
        </w:tc>
        <w:tc>
          <w:tcPr>
            <w:tcW w:w="576"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748</w:t>
            </w:r>
          </w:p>
        </w:tc>
        <w:tc>
          <w:tcPr>
            <w:tcW w:w="576"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bCs/>
                <w:sz w:val="20"/>
                <w:szCs w:val="20"/>
                <w:lang w:eastAsia="es-SV"/>
              </w:rPr>
            </w:pPr>
            <w:r w:rsidRPr="00A46BBF">
              <w:rPr>
                <w:rFonts w:ascii="Times New Roman" w:eastAsia="Times New Roman" w:hAnsi="Times New Roman" w:cs="Times New Roman"/>
                <w:bCs/>
                <w:sz w:val="20"/>
                <w:szCs w:val="20"/>
                <w:lang w:val="en-US" w:eastAsia="es-SV"/>
              </w:rPr>
              <w:t>0.8%</w:t>
            </w:r>
          </w:p>
        </w:tc>
        <w:tc>
          <w:tcPr>
            <w:tcW w:w="658"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266</w:t>
            </w:r>
          </w:p>
        </w:tc>
        <w:tc>
          <w:tcPr>
            <w:tcW w:w="576"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411</w:t>
            </w:r>
          </w:p>
        </w:tc>
        <w:tc>
          <w:tcPr>
            <w:tcW w:w="658"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677</w:t>
            </w:r>
          </w:p>
        </w:tc>
        <w:tc>
          <w:tcPr>
            <w:tcW w:w="576"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bCs/>
                <w:sz w:val="20"/>
                <w:szCs w:val="20"/>
                <w:lang w:eastAsia="es-SV"/>
              </w:rPr>
            </w:pPr>
            <w:r w:rsidRPr="00A46BBF">
              <w:rPr>
                <w:rFonts w:ascii="Times New Roman" w:eastAsia="Times New Roman" w:hAnsi="Times New Roman" w:cs="Times New Roman"/>
                <w:bCs/>
                <w:sz w:val="20"/>
                <w:szCs w:val="20"/>
                <w:lang w:val="en-US" w:eastAsia="es-SV"/>
              </w:rPr>
              <w:t>0.6%</w:t>
            </w:r>
          </w:p>
        </w:tc>
        <w:tc>
          <w:tcPr>
            <w:tcW w:w="576"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297</w:t>
            </w:r>
          </w:p>
        </w:tc>
        <w:tc>
          <w:tcPr>
            <w:tcW w:w="576"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424</w:t>
            </w:r>
          </w:p>
        </w:tc>
        <w:tc>
          <w:tcPr>
            <w:tcW w:w="685"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721</w:t>
            </w:r>
          </w:p>
        </w:tc>
        <w:tc>
          <w:tcPr>
            <w:tcW w:w="576"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bCs/>
                <w:sz w:val="20"/>
                <w:szCs w:val="20"/>
                <w:lang w:eastAsia="es-SV"/>
              </w:rPr>
            </w:pPr>
            <w:r w:rsidRPr="00A46BBF">
              <w:rPr>
                <w:rFonts w:ascii="Times New Roman" w:eastAsia="Times New Roman" w:hAnsi="Times New Roman" w:cs="Times New Roman"/>
                <w:bCs/>
                <w:sz w:val="20"/>
                <w:szCs w:val="20"/>
                <w:lang w:val="en-US" w:eastAsia="es-SV"/>
              </w:rPr>
              <w:t>0.6%</w:t>
            </w:r>
          </w:p>
        </w:tc>
        <w:tc>
          <w:tcPr>
            <w:tcW w:w="576"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232</w:t>
            </w:r>
          </w:p>
        </w:tc>
        <w:tc>
          <w:tcPr>
            <w:tcW w:w="576"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304</w:t>
            </w:r>
          </w:p>
        </w:tc>
        <w:tc>
          <w:tcPr>
            <w:tcW w:w="658"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536</w:t>
            </w:r>
          </w:p>
        </w:tc>
        <w:tc>
          <w:tcPr>
            <w:tcW w:w="576"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bCs/>
                <w:sz w:val="20"/>
                <w:szCs w:val="20"/>
                <w:lang w:eastAsia="es-SV"/>
              </w:rPr>
            </w:pPr>
            <w:r w:rsidRPr="00A46BBF">
              <w:rPr>
                <w:rFonts w:ascii="Times New Roman" w:eastAsia="Times New Roman" w:hAnsi="Times New Roman" w:cs="Times New Roman"/>
                <w:bCs/>
                <w:sz w:val="20"/>
                <w:szCs w:val="20"/>
                <w:lang w:val="en-US" w:eastAsia="es-SV"/>
              </w:rPr>
              <w:t>0.4%</w:t>
            </w:r>
          </w:p>
        </w:tc>
      </w:tr>
      <w:tr w:rsidR="001F0F35" w:rsidRPr="00A46BBF" w:rsidTr="00A46BBF">
        <w:trPr>
          <w:gridAfter w:val="1"/>
          <w:wAfter w:w="12" w:type="dxa"/>
          <w:trHeight w:hRule="exact" w:val="673"/>
        </w:trPr>
        <w:tc>
          <w:tcPr>
            <w:cnfStyle w:val="001000000000"/>
            <w:tcW w:w="990" w:type="dxa"/>
            <w:shd w:val="clear" w:color="auto" w:fill="auto"/>
            <w:hideMark/>
          </w:tcPr>
          <w:p w:rsidR="001F0F35" w:rsidRPr="00A46BBF" w:rsidRDefault="001F0F35" w:rsidP="00782819">
            <w:pPr>
              <w:jc w:val="center"/>
              <w:rPr>
                <w:rFonts w:ascii="Times New Roman" w:eastAsia="Times New Roman" w:hAnsi="Times New Roman" w:cs="Times New Roman"/>
                <w:b w:val="0"/>
                <w:sz w:val="20"/>
                <w:szCs w:val="20"/>
                <w:lang w:eastAsia="es-SV"/>
              </w:rPr>
            </w:pPr>
            <w:r w:rsidRPr="00A46BBF">
              <w:rPr>
                <w:rFonts w:ascii="Times New Roman" w:eastAsia="Times New Roman" w:hAnsi="Times New Roman" w:cs="Times New Roman"/>
                <w:b w:val="0"/>
                <w:sz w:val="20"/>
                <w:szCs w:val="20"/>
                <w:lang w:eastAsia="es-SV"/>
              </w:rPr>
              <w:t>Abandonó</w:t>
            </w:r>
            <w:r w:rsidRPr="00A46BBF">
              <w:rPr>
                <w:rFonts w:ascii="Times New Roman" w:eastAsia="Times New Roman" w:hAnsi="Times New Roman" w:cs="Times New Roman"/>
                <w:b w:val="0"/>
                <w:sz w:val="20"/>
                <w:szCs w:val="20"/>
                <w:lang w:val="en-US" w:eastAsia="es-SV"/>
              </w:rPr>
              <w:t xml:space="preserve"> el</w:t>
            </w:r>
            <w:r w:rsidRPr="00A46BBF">
              <w:rPr>
                <w:rFonts w:ascii="Times New Roman" w:eastAsia="Times New Roman" w:hAnsi="Times New Roman" w:cs="Times New Roman"/>
                <w:b w:val="0"/>
                <w:sz w:val="20"/>
                <w:szCs w:val="20"/>
                <w:lang w:eastAsia="es-SV"/>
              </w:rPr>
              <w:t xml:space="preserve"> país</w:t>
            </w:r>
          </w:p>
        </w:tc>
        <w:tc>
          <w:tcPr>
            <w:tcW w:w="679"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2,057</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2,791</w:t>
            </w:r>
          </w:p>
        </w:tc>
        <w:tc>
          <w:tcPr>
            <w:tcW w:w="711"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4,848</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bCs/>
                <w:sz w:val="20"/>
                <w:szCs w:val="20"/>
                <w:lang w:eastAsia="es-SV"/>
              </w:rPr>
            </w:pPr>
            <w:r w:rsidRPr="00A46BBF">
              <w:rPr>
                <w:rFonts w:ascii="Times New Roman" w:eastAsia="Times New Roman" w:hAnsi="Times New Roman" w:cs="Times New Roman"/>
                <w:bCs/>
                <w:sz w:val="20"/>
                <w:szCs w:val="20"/>
                <w:lang w:val="en-US" w:eastAsia="es-SV"/>
              </w:rPr>
              <w:t>4.2%</w:t>
            </w:r>
          </w:p>
        </w:tc>
        <w:tc>
          <w:tcPr>
            <w:tcW w:w="479"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2,196</w:t>
            </w:r>
          </w:p>
        </w:tc>
        <w:tc>
          <w:tcPr>
            <w:tcW w:w="515"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2,643</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4,839</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bCs/>
                <w:sz w:val="20"/>
                <w:szCs w:val="20"/>
                <w:lang w:eastAsia="es-SV"/>
              </w:rPr>
            </w:pPr>
            <w:r w:rsidRPr="00A46BBF">
              <w:rPr>
                <w:rFonts w:ascii="Times New Roman" w:eastAsia="Times New Roman" w:hAnsi="Times New Roman" w:cs="Times New Roman"/>
                <w:bCs/>
                <w:sz w:val="20"/>
                <w:szCs w:val="20"/>
                <w:lang w:val="en-US" w:eastAsia="es-SV"/>
              </w:rPr>
              <w:t>5.3%</w:t>
            </w:r>
          </w:p>
        </w:tc>
        <w:tc>
          <w:tcPr>
            <w:tcW w:w="658"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2,140</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3,054</w:t>
            </w:r>
          </w:p>
        </w:tc>
        <w:tc>
          <w:tcPr>
            <w:tcW w:w="658"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5,194</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bCs/>
                <w:sz w:val="20"/>
                <w:szCs w:val="20"/>
                <w:lang w:eastAsia="es-SV"/>
              </w:rPr>
            </w:pPr>
            <w:r w:rsidRPr="00A46BBF">
              <w:rPr>
                <w:rFonts w:ascii="Times New Roman" w:eastAsia="Times New Roman" w:hAnsi="Times New Roman" w:cs="Times New Roman"/>
                <w:bCs/>
                <w:sz w:val="20"/>
                <w:szCs w:val="20"/>
                <w:lang w:val="en-US" w:eastAsia="es-SV"/>
              </w:rPr>
              <w:t>4.8%</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2,846</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4,640</w:t>
            </w:r>
          </w:p>
        </w:tc>
        <w:tc>
          <w:tcPr>
            <w:tcW w:w="685"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7,486</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bCs/>
                <w:sz w:val="20"/>
                <w:szCs w:val="20"/>
                <w:lang w:eastAsia="es-SV"/>
              </w:rPr>
            </w:pPr>
            <w:r w:rsidRPr="00A46BBF">
              <w:rPr>
                <w:rFonts w:ascii="Times New Roman" w:eastAsia="Times New Roman" w:hAnsi="Times New Roman" w:cs="Times New Roman"/>
                <w:bCs/>
                <w:sz w:val="20"/>
                <w:szCs w:val="20"/>
                <w:lang w:val="en-US" w:eastAsia="es-SV"/>
              </w:rPr>
              <w:t>6.2%</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7,150</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9,609</w:t>
            </w:r>
          </w:p>
        </w:tc>
        <w:tc>
          <w:tcPr>
            <w:tcW w:w="658"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16,759</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bCs/>
                <w:sz w:val="20"/>
                <w:szCs w:val="20"/>
                <w:lang w:eastAsia="es-SV"/>
              </w:rPr>
            </w:pPr>
            <w:r w:rsidRPr="00A46BBF">
              <w:rPr>
                <w:rFonts w:ascii="Times New Roman" w:eastAsia="Times New Roman" w:hAnsi="Times New Roman" w:cs="Times New Roman"/>
                <w:bCs/>
                <w:sz w:val="20"/>
                <w:szCs w:val="20"/>
                <w:lang w:val="en-US" w:eastAsia="es-SV"/>
              </w:rPr>
              <w:t>13.3%</w:t>
            </w:r>
          </w:p>
        </w:tc>
      </w:tr>
      <w:tr w:rsidR="001F0F35" w:rsidRPr="00A46BBF" w:rsidTr="00A46BBF">
        <w:trPr>
          <w:gridAfter w:val="1"/>
          <w:cnfStyle w:val="000000100000"/>
          <w:wAfter w:w="12" w:type="dxa"/>
          <w:trHeight w:hRule="exact" w:val="597"/>
        </w:trPr>
        <w:tc>
          <w:tcPr>
            <w:cnfStyle w:val="001000000000"/>
            <w:tcW w:w="990" w:type="dxa"/>
            <w:shd w:val="clear" w:color="auto" w:fill="auto"/>
            <w:hideMark/>
          </w:tcPr>
          <w:p w:rsidR="001F0F35" w:rsidRPr="00A46BBF" w:rsidRDefault="001F0F35" w:rsidP="00782819">
            <w:pPr>
              <w:jc w:val="center"/>
              <w:rPr>
                <w:rFonts w:ascii="Times New Roman" w:eastAsia="Times New Roman" w:hAnsi="Times New Roman" w:cs="Times New Roman"/>
                <w:b w:val="0"/>
                <w:sz w:val="20"/>
                <w:szCs w:val="20"/>
                <w:lang w:eastAsia="es-SV"/>
              </w:rPr>
            </w:pPr>
            <w:r w:rsidRPr="00A46BBF">
              <w:rPr>
                <w:rFonts w:ascii="Times New Roman" w:eastAsia="Times New Roman" w:hAnsi="Times New Roman" w:cs="Times New Roman"/>
                <w:b w:val="0"/>
                <w:sz w:val="20"/>
                <w:szCs w:val="20"/>
                <w:lang w:eastAsia="es-SV"/>
              </w:rPr>
              <w:t>Embarazo</w:t>
            </w:r>
          </w:p>
        </w:tc>
        <w:tc>
          <w:tcPr>
            <w:tcW w:w="679"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1,242</w:t>
            </w:r>
          </w:p>
        </w:tc>
        <w:tc>
          <w:tcPr>
            <w:tcW w:w="576"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p>
        </w:tc>
        <w:tc>
          <w:tcPr>
            <w:tcW w:w="711"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1,242</w:t>
            </w:r>
          </w:p>
        </w:tc>
        <w:tc>
          <w:tcPr>
            <w:tcW w:w="576"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bCs/>
                <w:sz w:val="20"/>
                <w:szCs w:val="20"/>
                <w:lang w:eastAsia="es-SV"/>
              </w:rPr>
            </w:pPr>
            <w:r w:rsidRPr="00A46BBF">
              <w:rPr>
                <w:rFonts w:ascii="Times New Roman" w:eastAsia="Times New Roman" w:hAnsi="Times New Roman" w:cs="Times New Roman"/>
                <w:bCs/>
                <w:sz w:val="20"/>
                <w:szCs w:val="20"/>
                <w:lang w:val="en-US" w:eastAsia="es-SV"/>
              </w:rPr>
              <w:t>1.1%</w:t>
            </w:r>
          </w:p>
        </w:tc>
        <w:tc>
          <w:tcPr>
            <w:tcW w:w="479"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1,476</w:t>
            </w:r>
          </w:p>
        </w:tc>
        <w:tc>
          <w:tcPr>
            <w:tcW w:w="515"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p>
        </w:tc>
        <w:tc>
          <w:tcPr>
            <w:tcW w:w="576"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1,476</w:t>
            </w:r>
          </w:p>
        </w:tc>
        <w:tc>
          <w:tcPr>
            <w:tcW w:w="576"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bCs/>
                <w:sz w:val="20"/>
                <w:szCs w:val="20"/>
                <w:lang w:eastAsia="es-SV"/>
              </w:rPr>
            </w:pPr>
            <w:r w:rsidRPr="00A46BBF">
              <w:rPr>
                <w:rFonts w:ascii="Times New Roman" w:eastAsia="Times New Roman" w:hAnsi="Times New Roman" w:cs="Times New Roman"/>
                <w:bCs/>
                <w:sz w:val="20"/>
                <w:szCs w:val="20"/>
                <w:lang w:val="en-US" w:eastAsia="es-SV"/>
              </w:rPr>
              <w:t>1.6%</w:t>
            </w:r>
          </w:p>
        </w:tc>
        <w:tc>
          <w:tcPr>
            <w:tcW w:w="658"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1,164</w:t>
            </w:r>
          </w:p>
        </w:tc>
        <w:tc>
          <w:tcPr>
            <w:tcW w:w="576"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p>
        </w:tc>
        <w:tc>
          <w:tcPr>
            <w:tcW w:w="658"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1,164</w:t>
            </w:r>
          </w:p>
        </w:tc>
        <w:tc>
          <w:tcPr>
            <w:tcW w:w="576"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bCs/>
                <w:sz w:val="20"/>
                <w:szCs w:val="20"/>
                <w:lang w:eastAsia="es-SV"/>
              </w:rPr>
            </w:pPr>
            <w:r w:rsidRPr="00A46BBF">
              <w:rPr>
                <w:rFonts w:ascii="Times New Roman" w:eastAsia="Times New Roman" w:hAnsi="Times New Roman" w:cs="Times New Roman"/>
                <w:bCs/>
                <w:sz w:val="20"/>
                <w:szCs w:val="20"/>
                <w:lang w:val="en-US" w:eastAsia="es-SV"/>
              </w:rPr>
              <w:t>1.1%</w:t>
            </w:r>
          </w:p>
        </w:tc>
        <w:tc>
          <w:tcPr>
            <w:tcW w:w="576"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1,680</w:t>
            </w:r>
          </w:p>
        </w:tc>
        <w:tc>
          <w:tcPr>
            <w:tcW w:w="576"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p>
        </w:tc>
        <w:tc>
          <w:tcPr>
            <w:tcW w:w="685"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1,680</w:t>
            </w:r>
          </w:p>
        </w:tc>
        <w:tc>
          <w:tcPr>
            <w:tcW w:w="576"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bCs/>
                <w:sz w:val="20"/>
                <w:szCs w:val="20"/>
                <w:lang w:eastAsia="es-SV"/>
              </w:rPr>
            </w:pPr>
            <w:r w:rsidRPr="00A46BBF">
              <w:rPr>
                <w:rFonts w:ascii="Times New Roman" w:eastAsia="Times New Roman" w:hAnsi="Times New Roman" w:cs="Times New Roman"/>
                <w:bCs/>
                <w:sz w:val="20"/>
                <w:szCs w:val="20"/>
                <w:lang w:val="en-US" w:eastAsia="es-SV"/>
              </w:rPr>
              <w:t>1.4%</w:t>
            </w:r>
          </w:p>
        </w:tc>
        <w:tc>
          <w:tcPr>
            <w:tcW w:w="576"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1,235</w:t>
            </w:r>
          </w:p>
        </w:tc>
        <w:tc>
          <w:tcPr>
            <w:tcW w:w="576"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p>
        </w:tc>
        <w:tc>
          <w:tcPr>
            <w:tcW w:w="658"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1,235</w:t>
            </w:r>
          </w:p>
        </w:tc>
        <w:tc>
          <w:tcPr>
            <w:tcW w:w="576"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bCs/>
                <w:sz w:val="20"/>
                <w:szCs w:val="20"/>
                <w:lang w:eastAsia="es-SV"/>
              </w:rPr>
            </w:pPr>
            <w:r w:rsidRPr="00A46BBF">
              <w:rPr>
                <w:rFonts w:ascii="Times New Roman" w:eastAsia="Times New Roman" w:hAnsi="Times New Roman" w:cs="Times New Roman"/>
                <w:bCs/>
                <w:sz w:val="20"/>
                <w:szCs w:val="20"/>
                <w:lang w:val="en-US" w:eastAsia="es-SV"/>
              </w:rPr>
              <w:t>1.0%</w:t>
            </w:r>
          </w:p>
        </w:tc>
      </w:tr>
      <w:tr w:rsidR="001F0F35" w:rsidRPr="00A46BBF" w:rsidTr="00A46BBF">
        <w:trPr>
          <w:gridAfter w:val="1"/>
          <w:wAfter w:w="12" w:type="dxa"/>
          <w:trHeight w:hRule="exact" w:val="1137"/>
        </w:trPr>
        <w:tc>
          <w:tcPr>
            <w:cnfStyle w:val="001000000000"/>
            <w:tcW w:w="990" w:type="dxa"/>
            <w:shd w:val="clear" w:color="auto" w:fill="auto"/>
            <w:hideMark/>
          </w:tcPr>
          <w:p w:rsidR="001F0F35" w:rsidRPr="00A46BBF" w:rsidRDefault="001F0F35" w:rsidP="00782819">
            <w:pPr>
              <w:jc w:val="center"/>
              <w:rPr>
                <w:rFonts w:ascii="Times New Roman" w:eastAsia="Times New Roman" w:hAnsi="Times New Roman" w:cs="Times New Roman"/>
                <w:b w:val="0"/>
                <w:sz w:val="20"/>
                <w:szCs w:val="20"/>
                <w:lang w:eastAsia="es-SV"/>
              </w:rPr>
            </w:pPr>
            <w:r w:rsidRPr="00A46BBF">
              <w:rPr>
                <w:rFonts w:ascii="Times New Roman" w:eastAsia="Times New Roman" w:hAnsi="Times New Roman" w:cs="Times New Roman"/>
                <w:b w:val="0"/>
                <w:sz w:val="20"/>
                <w:szCs w:val="20"/>
                <w:lang w:eastAsia="es-SV"/>
              </w:rPr>
              <w:t xml:space="preserve">Dificultades </w:t>
            </w:r>
            <w:r w:rsidR="00826DAF">
              <w:rPr>
                <w:rFonts w:ascii="Times New Roman" w:eastAsia="Times New Roman" w:hAnsi="Times New Roman" w:cs="Times New Roman"/>
                <w:b w:val="0"/>
                <w:sz w:val="20"/>
                <w:szCs w:val="20"/>
                <w:lang w:eastAsia="es-SV"/>
              </w:rPr>
              <w:t>económico</w:t>
            </w:r>
          </w:p>
        </w:tc>
        <w:tc>
          <w:tcPr>
            <w:tcW w:w="679"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3,908</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4,676</w:t>
            </w:r>
          </w:p>
        </w:tc>
        <w:tc>
          <w:tcPr>
            <w:tcW w:w="711"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8,584</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bCs/>
                <w:sz w:val="20"/>
                <w:szCs w:val="20"/>
                <w:lang w:eastAsia="es-SV"/>
              </w:rPr>
            </w:pPr>
            <w:r w:rsidRPr="00A46BBF">
              <w:rPr>
                <w:rFonts w:ascii="Times New Roman" w:eastAsia="Times New Roman" w:hAnsi="Times New Roman" w:cs="Times New Roman"/>
                <w:bCs/>
                <w:sz w:val="20"/>
                <w:szCs w:val="20"/>
                <w:lang w:val="en-US" w:eastAsia="es-SV"/>
              </w:rPr>
              <w:t>7.4%</w:t>
            </w:r>
          </w:p>
        </w:tc>
        <w:tc>
          <w:tcPr>
            <w:tcW w:w="479"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2,269</w:t>
            </w:r>
          </w:p>
        </w:tc>
        <w:tc>
          <w:tcPr>
            <w:tcW w:w="515"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2,735</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5,004</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bCs/>
                <w:sz w:val="20"/>
                <w:szCs w:val="20"/>
                <w:lang w:eastAsia="es-SV"/>
              </w:rPr>
            </w:pPr>
            <w:r w:rsidRPr="00A46BBF">
              <w:rPr>
                <w:rFonts w:ascii="Times New Roman" w:eastAsia="Times New Roman" w:hAnsi="Times New Roman" w:cs="Times New Roman"/>
                <w:bCs/>
                <w:sz w:val="20"/>
                <w:szCs w:val="20"/>
                <w:lang w:val="en-US" w:eastAsia="es-SV"/>
              </w:rPr>
              <w:t>5.5%</w:t>
            </w:r>
          </w:p>
        </w:tc>
        <w:tc>
          <w:tcPr>
            <w:tcW w:w="658"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2,472</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3,043</w:t>
            </w:r>
          </w:p>
        </w:tc>
        <w:tc>
          <w:tcPr>
            <w:tcW w:w="658"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5,515</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bCs/>
                <w:sz w:val="20"/>
                <w:szCs w:val="20"/>
                <w:lang w:eastAsia="es-SV"/>
              </w:rPr>
            </w:pPr>
            <w:r w:rsidRPr="00A46BBF">
              <w:rPr>
                <w:rFonts w:ascii="Times New Roman" w:eastAsia="Times New Roman" w:hAnsi="Times New Roman" w:cs="Times New Roman"/>
                <w:bCs/>
                <w:sz w:val="20"/>
                <w:szCs w:val="20"/>
                <w:lang w:val="en-US" w:eastAsia="es-SV"/>
              </w:rPr>
              <w:t>5.0%</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2,748</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3,270</w:t>
            </w:r>
          </w:p>
        </w:tc>
        <w:tc>
          <w:tcPr>
            <w:tcW w:w="685"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6,018</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bCs/>
                <w:sz w:val="20"/>
                <w:szCs w:val="20"/>
                <w:lang w:eastAsia="es-SV"/>
              </w:rPr>
            </w:pPr>
            <w:r w:rsidRPr="00A46BBF">
              <w:rPr>
                <w:rFonts w:ascii="Times New Roman" w:eastAsia="Times New Roman" w:hAnsi="Times New Roman" w:cs="Times New Roman"/>
                <w:bCs/>
                <w:sz w:val="20"/>
                <w:szCs w:val="20"/>
                <w:lang w:val="en-US" w:eastAsia="es-SV"/>
              </w:rPr>
              <w:t>4.9%</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2,029</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2,449</w:t>
            </w:r>
          </w:p>
        </w:tc>
        <w:tc>
          <w:tcPr>
            <w:tcW w:w="658"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4,478</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bCs/>
                <w:sz w:val="20"/>
                <w:szCs w:val="20"/>
                <w:lang w:eastAsia="es-SV"/>
              </w:rPr>
            </w:pPr>
            <w:r w:rsidRPr="00A46BBF">
              <w:rPr>
                <w:rFonts w:ascii="Times New Roman" w:eastAsia="Times New Roman" w:hAnsi="Times New Roman" w:cs="Times New Roman"/>
                <w:bCs/>
                <w:sz w:val="20"/>
                <w:szCs w:val="20"/>
                <w:lang w:val="en-US" w:eastAsia="es-SV"/>
              </w:rPr>
              <w:t>3.6%</w:t>
            </w:r>
          </w:p>
        </w:tc>
      </w:tr>
      <w:tr w:rsidR="001F0F35" w:rsidRPr="00A46BBF" w:rsidTr="00A46BBF">
        <w:trPr>
          <w:gridAfter w:val="1"/>
          <w:cnfStyle w:val="000000100000"/>
          <w:wAfter w:w="12" w:type="dxa"/>
          <w:trHeight w:hRule="exact" w:val="1432"/>
        </w:trPr>
        <w:tc>
          <w:tcPr>
            <w:cnfStyle w:val="001000000000"/>
            <w:tcW w:w="990" w:type="dxa"/>
            <w:shd w:val="clear" w:color="auto" w:fill="auto"/>
            <w:hideMark/>
          </w:tcPr>
          <w:p w:rsidR="001F0F35" w:rsidRPr="00A46BBF" w:rsidRDefault="001F0F35" w:rsidP="00782819">
            <w:pPr>
              <w:jc w:val="center"/>
              <w:rPr>
                <w:rFonts w:ascii="Times New Roman" w:eastAsia="Times New Roman" w:hAnsi="Times New Roman" w:cs="Times New Roman"/>
                <w:b w:val="0"/>
                <w:sz w:val="20"/>
                <w:szCs w:val="20"/>
                <w:lang w:eastAsia="es-SV"/>
              </w:rPr>
            </w:pPr>
            <w:r w:rsidRPr="00A46BBF">
              <w:rPr>
                <w:rFonts w:ascii="Times New Roman" w:eastAsia="Times New Roman" w:hAnsi="Times New Roman" w:cs="Times New Roman"/>
                <w:b w:val="0"/>
                <w:w w:val="90"/>
                <w:sz w:val="20"/>
                <w:szCs w:val="20"/>
                <w:lang w:eastAsia="es-SV"/>
              </w:rPr>
              <w:lastRenderedPageBreak/>
              <w:t>Los padres no quieren que asistan a la escuela</w:t>
            </w:r>
          </w:p>
        </w:tc>
        <w:tc>
          <w:tcPr>
            <w:tcW w:w="679"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3,276</w:t>
            </w:r>
          </w:p>
        </w:tc>
        <w:tc>
          <w:tcPr>
            <w:tcW w:w="576"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4,035</w:t>
            </w:r>
          </w:p>
        </w:tc>
        <w:tc>
          <w:tcPr>
            <w:tcW w:w="711"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7,311</w:t>
            </w:r>
          </w:p>
        </w:tc>
        <w:tc>
          <w:tcPr>
            <w:tcW w:w="576"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bCs/>
                <w:sz w:val="20"/>
                <w:szCs w:val="20"/>
                <w:lang w:eastAsia="es-SV"/>
              </w:rPr>
            </w:pPr>
            <w:r w:rsidRPr="00A46BBF">
              <w:rPr>
                <w:rFonts w:ascii="Times New Roman" w:eastAsia="Times New Roman" w:hAnsi="Times New Roman" w:cs="Times New Roman"/>
                <w:bCs/>
                <w:sz w:val="20"/>
                <w:szCs w:val="20"/>
                <w:lang w:val="en-US" w:eastAsia="es-SV"/>
              </w:rPr>
              <w:t>6.3%</w:t>
            </w:r>
          </w:p>
        </w:tc>
        <w:tc>
          <w:tcPr>
            <w:tcW w:w="479"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2,645</w:t>
            </w:r>
          </w:p>
        </w:tc>
        <w:tc>
          <w:tcPr>
            <w:tcW w:w="515"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3,102</w:t>
            </w:r>
          </w:p>
        </w:tc>
        <w:tc>
          <w:tcPr>
            <w:tcW w:w="576"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5,747</w:t>
            </w:r>
          </w:p>
        </w:tc>
        <w:tc>
          <w:tcPr>
            <w:tcW w:w="576"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bCs/>
                <w:sz w:val="20"/>
                <w:szCs w:val="20"/>
                <w:lang w:eastAsia="es-SV"/>
              </w:rPr>
            </w:pPr>
            <w:r w:rsidRPr="00A46BBF">
              <w:rPr>
                <w:rFonts w:ascii="Times New Roman" w:eastAsia="Times New Roman" w:hAnsi="Times New Roman" w:cs="Times New Roman"/>
                <w:bCs/>
                <w:sz w:val="20"/>
                <w:szCs w:val="20"/>
                <w:lang w:val="en-US" w:eastAsia="es-SV"/>
              </w:rPr>
              <w:t>6.3%</w:t>
            </w:r>
          </w:p>
        </w:tc>
        <w:tc>
          <w:tcPr>
            <w:tcW w:w="658"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2,625</w:t>
            </w:r>
          </w:p>
        </w:tc>
        <w:tc>
          <w:tcPr>
            <w:tcW w:w="576"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3,160</w:t>
            </w:r>
          </w:p>
        </w:tc>
        <w:tc>
          <w:tcPr>
            <w:tcW w:w="658"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5,785</w:t>
            </w:r>
          </w:p>
        </w:tc>
        <w:tc>
          <w:tcPr>
            <w:tcW w:w="576"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bCs/>
                <w:sz w:val="20"/>
                <w:szCs w:val="20"/>
                <w:lang w:eastAsia="es-SV"/>
              </w:rPr>
            </w:pPr>
            <w:r w:rsidRPr="00A46BBF">
              <w:rPr>
                <w:rFonts w:ascii="Times New Roman" w:eastAsia="Times New Roman" w:hAnsi="Times New Roman" w:cs="Times New Roman"/>
                <w:bCs/>
                <w:sz w:val="20"/>
                <w:szCs w:val="20"/>
                <w:lang w:val="en-US" w:eastAsia="es-SV"/>
              </w:rPr>
              <w:t>5.3%</w:t>
            </w:r>
          </w:p>
        </w:tc>
        <w:tc>
          <w:tcPr>
            <w:tcW w:w="576"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3,137</w:t>
            </w:r>
          </w:p>
        </w:tc>
        <w:tc>
          <w:tcPr>
            <w:tcW w:w="576"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2,948</w:t>
            </w:r>
          </w:p>
        </w:tc>
        <w:tc>
          <w:tcPr>
            <w:tcW w:w="685"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6,085</w:t>
            </w:r>
          </w:p>
        </w:tc>
        <w:tc>
          <w:tcPr>
            <w:tcW w:w="576"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bCs/>
                <w:sz w:val="20"/>
                <w:szCs w:val="20"/>
                <w:lang w:eastAsia="es-SV"/>
              </w:rPr>
            </w:pPr>
            <w:r w:rsidRPr="00A46BBF">
              <w:rPr>
                <w:rFonts w:ascii="Times New Roman" w:eastAsia="Times New Roman" w:hAnsi="Times New Roman" w:cs="Times New Roman"/>
                <w:bCs/>
                <w:sz w:val="20"/>
                <w:szCs w:val="20"/>
                <w:lang w:val="en-US" w:eastAsia="es-SV"/>
              </w:rPr>
              <w:t>5.0%</w:t>
            </w:r>
          </w:p>
        </w:tc>
        <w:tc>
          <w:tcPr>
            <w:tcW w:w="576"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3,011</w:t>
            </w:r>
          </w:p>
        </w:tc>
        <w:tc>
          <w:tcPr>
            <w:tcW w:w="576"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3,355</w:t>
            </w:r>
          </w:p>
        </w:tc>
        <w:tc>
          <w:tcPr>
            <w:tcW w:w="658"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6,366</w:t>
            </w:r>
          </w:p>
        </w:tc>
        <w:tc>
          <w:tcPr>
            <w:tcW w:w="576"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bCs/>
                <w:sz w:val="20"/>
                <w:szCs w:val="20"/>
                <w:lang w:eastAsia="es-SV"/>
              </w:rPr>
            </w:pPr>
            <w:r w:rsidRPr="00A46BBF">
              <w:rPr>
                <w:rFonts w:ascii="Times New Roman" w:eastAsia="Times New Roman" w:hAnsi="Times New Roman" w:cs="Times New Roman"/>
                <w:bCs/>
                <w:sz w:val="20"/>
                <w:szCs w:val="20"/>
                <w:lang w:val="en-US" w:eastAsia="es-SV"/>
              </w:rPr>
              <w:t>5.1%</w:t>
            </w:r>
          </w:p>
        </w:tc>
      </w:tr>
      <w:tr w:rsidR="001F0F35" w:rsidRPr="00A46BBF" w:rsidTr="00A46BBF">
        <w:trPr>
          <w:gridAfter w:val="1"/>
          <w:wAfter w:w="12" w:type="dxa"/>
          <w:trHeight w:hRule="exact" w:val="1135"/>
        </w:trPr>
        <w:tc>
          <w:tcPr>
            <w:cnfStyle w:val="001000000000"/>
            <w:tcW w:w="990" w:type="dxa"/>
            <w:shd w:val="clear" w:color="auto" w:fill="auto"/>
            <w:hideMark/>
          </w:tcPr>
          <w:p w:rsidR="001F0F35" w:rsidRPr="00A46BBF" w:rsidRDefault="001F0F35" w:rsidP="00782819">
            <w:pPr>
              <w:jc w:val="center"/>
              <w:rPr>
                <w:rFonts w:ascii="Times New Roman" w:eastAsia="Times New Roman" w:hAnsi="Times New Roman" w:cs="Times New Roman"/>
                <w:b w:val="0"/>
                <w:sz w:val="20"/>
                <w:szCs w:val="20"/>
                <w:lang w:eastAsia="es-SV"/>
              </w:rPr>
            </w:pPr>
            <w:r w:rsidRPr="00A46BBF">
              <w:rPr>
                <w:rFonts w:ascii="Times New Roman" w:eastAsia="Times New Roman" w:hAnsi="Times New Roman" w:cs="Times New Roman"/>
                <w:b w:val="0"/>
                <w:sz w:val="20"/>
                <w:szCs w:val="20"/>
                <w:lang w:eastAsia="es-SV"/>
              </w:rPr>
              <w:t>El centro educativo está muy lejos</w:t>
            </w:r>
          </w:p>
        </w:tc>
        <w:tc>
          <w:tcPr>
            <w:tcW w:w="679"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1,079</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1,387</w:t>
            </w:r>
          </w:p>
        </w:tc>
        <w:tc>
          <w:tcPr>
            <w:tcW w:w="711"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2,466</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bCs/>
                <w:sz w:val="20"/>
                <w:szCs w:val="20"/>
                <w:lang w:eastAsia="es-SV"/>
              </w:rPr>
            </w:pPr>
            <w:r w:rsidRPr="00A46BBF">
              <w:rPr>
                <w:rFonts w:ascii="Times New Roman" w:eastAsia="Times New Roman" w:hAnsi="Times New Roman" w:cs="Times New Roman"/>
                <w:bCs/>
                <w:sz w:val="20"/>
                <w:szCs w:val="20"/>
                <w:lang w:val="en-US" w:eastAsia="es-SV"/>
              </w:rPr>
              <w:t>2.1%</w:t>
            </w:r>
          </w:p>
        </w:tc>
        <w:tc>
          <w:tcPr>
            <w:tcW w:w="479"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592</w:t>
            </w:r>
          </w:p>
        </w:tc>
        <w:tc>
          <w:tcPr>
            <w:tcW w:w="515"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684</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1,276</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bCs/>
                <w:sz w:val="20"/>
                <w:szCs w:val="20"/>
                <w:lang w:eastAsia="es-SV"/>
              </w:rPr>
            </w:pPr>
            <w:r w:rsidRPr="00A46BBF">
              <w:rPr>
                <w:rFonts w:ascii="Times New Roman" w:eastAsia="Times New Roman" w:hAnsi="Times New Roman" w:cs="Times New Roman"/>
                <w:bCs/>
                <w:sz w:val="20"/>
                <w:szCs w:val="20"/>
                <w:lang w:val="en-US" w:eastAsia="es-SV"/>
              </w:rPr>
              <w:t>1.4%</w:t>
            </w:r>
          </w:p>
        </w:tc>
        <w:tc>
          <w:tcPr>
            <w:tcW w:w="658"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697</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918</w:t>
            </w:r>
          </w:p>
        </w:tc>
        <w:tc>
          <w:tcPr>
            <w:tcW w:w="658"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1,615</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bCs/>
                <w:sz w:val="20"/>
                <w:szCs w:val="20"/>
                <w:lang w:eastAsia="es-SV"/>
              </w:rPr>
            </w:pPr>
            <w:r w:rsidRPr="00A46BBF">
              <w:rPr>
                <w:rFonts w:ascii="Times New Roman" w:eastAsia="Times New Roman" w:hAnsi="Times New Roman" w:cs="Times New Roman"/>
                <w:bCs/>
                <w:sz w:val="20"/>
                <w:szCs w:val="20"/>
                <w:lang w:val="en-US" w:eastAsia="es-SV"/>
              </w:rPr>
              <w:t>1.5%</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854</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929</w:t>
            </w:r>
          </w:p>
        </w:tc>
        <w:tc>
          <w:tcPr>
            <w:tcW w:w="685"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1,783</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bCs/>
                <w:sz w:val="20"/>
                <w:szCs w:val="20"/>
                <w:lang w:eastAsia="es-SV"/>
              </w:rPr>
            </w:pPr>
            <w:r w:rsidRPr="00A46BBF">
              <w:rPr>
                <w:rFonts w:ascii="Times New Roman" w:eastAsia="Times New Roman" w:hAnsi="Times New Roman" w:cs="Times New Roman"/>
                <w:bCs/>
                <w:sz w:val="20"/>
                <w:szCs w:val="20"/>
                <w:lang w:val="en-US" w:eastAsia="es-SV"/>
              </w:rPr>
              <w:t>1.5%</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919</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1,025</w:t>
            </w:r>
          </w:p>
        </w:tc>
        <w:tc>
          <w:tcPr>
            <w:tcW w:w="658"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1,944</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bCs/>
                <w:sz w:val="20"/>
                <w:szCs w:val="20"/>
                <w:lang w:eastAsia="es-SV"/>
              </w:rPr>
            </w:pPr>
            <w:r w:rsidRPr="00A46BBF">
              <w:rPr>
                <w:rFonts w:ascii="Times New Roman" w:eastAsia="Times New Roman" w:hAnsi="Times New Roman" w:cs="Times New Roman"/>
                <w:bCs/>
                <w:sz w:val="20"/>
                <w:szCs w:val="20"/>
                <w:lang w:val="en-US" w:eastAsia="es-SV"/>
              </w:rPr>
              <w:t>1.5%</w:t>
            </w:r>
          </w:p>
        </w:tc>
      </w:tr>
      <w:tr w:rsidR="001F0F35" w:rsidRPr="00A46BBF" w:rsidTr="00A46BBF">
        <w:trPr>
          <w:gridAfter w:val="1"/>
          <w:cnfStyle w:val="000000100000"/>
          <w:wAfter w:w="12" w:type="dxa"/>
          <w:trHeight w:hRule="exact" w:val="1264"/>
        </w:trPr>
        <w:tc>
          <w:tcPr>
            <w:cnfStyle w:val="001000000000"/>
            <w:tcW w:w="990" w:type="dxa"/>
            <w:shd w:val="clear" w:color="auto" w:fill="auto"/>
            <w:hideMark/>
          </w:tcPr>
          <w:p w:rsidR="001F0F35" w:rsidRPr="00A46BBF" w:rsidRDefault="001F0F35" w:rsidP="00782819">
            <w:pPr>
              <w:jc w:val="center"/>
              <w:rPr>
                <w:rFonts w:ascii="Times New Roman" w:eastAsia="Times New Roman" w:hAnsi="Times New Roman" w:cs="Times New Roman"/>
                <w:b w:val="0"/>
                <w:sz w:val="20"/>
                <w:szCs w:val="20"/>
                <w:lang w:eastAsia="es-SV"/>
              </w:rPr>
            </w:pPr>
            <w:r w:rsidRPr="00A46BBF">
              <w:rPr>
                <w:rFonts w:ascii="Times New Roman" w:eastAsia="Times New Roman" w:hAnsi="Times New Roman" w:cs="Times New Roman"/>
                <w:b w:val="0"/>
                <w:sz w:val="20"/>
                <w:szCs w:val="20"/>
                <w:lang w:eastAsia="es-SV"/>
              </w:rPr>
              <w:t>Bajo rendimiento académico</w:t>
            </w:r>
          </w:p>
        </w:tc>
        <w:tc>
          <w:tcPr>
            <w:tcW w:w="679"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2,092</w:t>
            </w:r>
          </w:p>
        </w:tc>
        <w:tc>
          <w:tcPr>
            <w:tcW w:w="576"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3,362</w:t>
            </w:r>
          </w:p>
        </w:tc>
        <w:tc>
          <w:tcPr>
            <w:tcW w:w="711"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5,454</w:t>
            </w:r>
          </w:p>
        </w:tc>
        <w:tc>
          <w:tcPr>
            <w:tcW w:w="576"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bCs/>
                <w:sz w:val="20"/>
                <w:szCs w:val="20"/>
                <w:lang w:eastAsia="es-SV"/>
              </w:rPr>
            </w:pPr>
            <w:r w:rsidRPr="00A46BBF">
              <w:rPr>
                <w:rFonts w:ascii="Times New Roman" w:eastAsia="Times New Roman" w:hAnsi="Times New Roman" w:cs="Times New Roman"/>
                <w:bCs/>
                <w:sz w:val="20"/>
                <w:szCs w:val="20"/>
                <w:lang w:val="en-US" w:eastAsia="es-SV"/>
              </w:rPr>
              <w:t>4.7%</w:t>
            </w:r>
          </w:p>
        </w:tc>
        <w:tc>
          <w:tcPr>
            <w:tcW w:w="479"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1,316</w:t>
            </w:r>
          </w:p>
        </w:tc>
        <w:tc>
          <w:tcPr>
            <w:tcW w:w="515"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2,534</w:t>
            </w:r>
          </w:p>
        </w:tc>
        <w:tc>
          <w:tcPr>
            <w:tcW w:w="576"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3,850</w:t>
            </w:r>
          </w:p>
        </w:tc>
        <w:tc>
          <w:tcPr>
            <w:tcW w:w="576"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bCs/>
                <w:sz w:val="20"/>
                <w:szCs w:val="20"/>
                <w:lang w:eastAsia="es-SV"/>
              </w:rPr>
            </w:pPr>
            <w:r w:rsidRPr="00A46BBF">
              <w:rPr>
                <w:rFonts w:ascii="Times New Roman" w:eastAsia="Times New Roman" w:hAnsi="Times New Roman" w:cs="Times New Roman"/>
                <w:bCs/>
                <w:sz w:val="20"/>
                <w:szCs w:val="20"/>
                <w:lang w:val="en-US" w:eastAsia="es-SV"/>
              </w:rPr>
              <w:t>4.2%</w:t>
            </w:r>
          </w:p>
        </w:tc>
        <w:tc>
          <w:tcPr>
            <w:tcW w:w="658"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2,474</w:t>
            </w:r>
          </w:p>
        </w:tc>
        <w:tc>
          <w:tcPr>
            <w:tcW w:w="576"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3,789</w:t>
            </w:r>
          </w:p>
        </w:tc>
        <w:tc>
          <w:tcPr>
            <w:tcW w:w="658"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6,263</w:t>
            </w:r>
          </w:p>
        </w:tc>
        <w:tc>
          <w:tcPr>
            <w:tcW w:w="576"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bCs/>
                <w:sz w:val="20"/>
                <w:szCs w:val="20"/>
                <w:lang w:eastAsia="es-SV"/>
              </w:rPr>
            </w:pPr>
            <w:r w:rsidRPr="00A46BBF">
              <w:rPr>
                <w:rFonts w:ascii="Times New Roman" w:eastAsia="Times New Roman" w:hAnsi="Times New Roman" w:cs="Times New Roman"/>
                <w:bCs/>
                <w:sz w:val="20"/>
                <w:szCs w:val="20"/>
                <w:lang w:val="en-US" w:eastAsia="es-SV"/>
              </w:rPr>
              <w:t>5.7%</w:t>
            </w:r>
          </w:p>
        </w:tc>
        <w:tc>
          <w:tcPr>
            <w:tcW w:w="576"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2,615</w:t>
            </w:r>
          </w:p>
        </w:tc>
        <w:tc>
          <w:tcPr>
            <w:tcW w:w="576"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3,951</w:t>
            </w:r>
          </w:p>
        </w:tc>
        <w:tc>
          <w:tcPr>
            <w:tcW w:w="685"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6,566</w:t>
            </w:r>
          </w:p>
        </w:tc>
        <w:tc>
          <w:tcPr>
            <w:tcW w:w="576"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bCs/>
                <w:sz w:val="20"/>
                <w:szCs w:val="20"/>
                <w:lang w:eastAsia="es-SV"/>
              </w:rPr>
            </w:pPr>
            <w:r w:rsidRPr="00A46BBF">
              <w:rPr>
                <w:rFonts w:ascii="Times New Roman" w:eastAsia="Times New Roman" w:hAnsi="Times New Roman" w:cs="Times New Roman"/>
                <w:bCs/>
                <w:sz w:val="20"/>
                <w:szCs w:val="20"/>
                <w:lang w:val="en-US" w:eastAsia="es-SV"/>
              </w:rPr>
              <w:t>5.4%</w:t>
            </w:r>
          </w:p>
        </w:tc>
        <w:tc>
          <w:tcPr>
            <w:tcW w:w="576"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2,229</w:t>
            </w:r>
          </w:p>
        </w:tc>
        <w:tc>
          <w:tcPr>
            <w:tcW w:w="576"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3,309</w:t>
            </w:r>
          </w:p>
        </w:tc>
        <w:tc>
          <w:tcPr>
            <w:tcW w:w="658"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5,538</w:t>
            </w:r>
          </w:p>
        </w:tc>
        <w:tc>
          <w:tcPr>
            <w:tcW w:w="576"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bCs/>
                <w:sz w:val="20"/>
                <w:szCs w:val="20"/>
                <w:lang w:eastAsia="es-SV"/>
              </w:rPr>
            </w:pPr>
            <w:r w:rsidRPr="00A46BBF">
              <w:rPr>
                <w:rFonts w:ascii="Times New Roman" w:eastAsia="Times New Roman" w:hAnsi="Times New Roman" w:cs="Times New Roman"/>
                <w:bCs/>
                <w:sz w:val="20"/>
                <w:szCs w:val="20"/>
                <w:lang w:val="en-US" w:eastAsia="es-SV"/>
              </w:rPr>
              <w:t>4.4%</w:t>
            </w:r>
          </w:p>
        </w:tc>
      </w:tr>
      <w:tr w:rsidR="001F0F35" w:rsidRPr="00A46BBF" w:rsidTr="00A46BBF">
        <w:trPr>
          <w:gridAfter w:val="1"/>
          <w:wAfter w:w="12" w:type="dxa"/>
          <w:trHeight w:hRule="exact" w:val="579"/>
        </w:trPr>
        <w:tc>
          <w:tcPr>
            <w:cnfStyle w:val="001000000000"/>
            <w:tcW w:w="990" w:type="dxa"/>
            <w:shd w:val="clear" w:color="auto" w:fill="auto"/>
            <w:hideMark/>
          </w:tcPr>
          <w:p w:rsidR="001F0F35" w:rsidRPr="00A46BBF" w:rsidRDefault="001F0F35" w:rsidP="00782819">
            <w:pPr>
              <w:jc w:val="center"/>
              <w:rPr>
                <w:rFonts w:ascii="Times New Roman" w:eastAsia="Times New Roman" w:hAnsi="Times New Roman" w:cs="Times New Roman"/>
                <w:b w:val="0"/>
                <w:sz w:val="20"/>
                <w:szCs w:val="20"/>
                <w:lang w:eastAsia="es-SV"/>
              </w:rPr>
            </w:pPr>
            <w:r w:rsidRPr="00A46BBF">
              <w:rPr>
                <w:rFonts w:ascii="Times New Roman" w:eastAsia="Times New Roman" w:hAnsi="Times New Roman" w:cs="Times New Roman"/>
                <w:b w:val="0"/>
                <w:sz w:val="20"/>
                <w:szCs w:val="20"/>
                <w:lang w:eastAsia="es-SV"/>
              </w:rPr>
              <w:t>Delincuencia</w:t>
            </w:r>
          </w:p>
        </w:tc>
        <w:tc>
          <w:tcPr>
            <w:tcW w:w="679"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2,885</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4,067</w:t>
            </w:r>
          </w:p>
        </w:tc>
        <w:tc>
          <w:tcPr>
            <w:tcW w:w="711"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6,952</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bCs/>
                <w:sz w:val="20"/>
                <w:szCs w:val="20"/>
                <w:lang w:eastAsia="es-SV"/>
              </w:rPr>
            </w:pPr>
            <w:r w:rsidRPr="00A46BBF">
              <w:rPr>
                <w:rFonts w:ascii="Times New Roman" w:eastAsia="Times New Roman" w:hAnsi="Times New Roman" w:cs="Times New Roman"/>
                <w:bCs/>
                <w:sz w:val="20"/>
                <w:szCs w:val="20"/>
                <w:lang w:val="en-US" w:eastAsia="es-SV"/>
              </w:rPr>
              <w:t>6.0%</w:t>
            </w:r>
          </w:p>
        </w:tc>
        <w:tc>
          <w:tcPr>
            <w:tcW w:w="479"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2,214</w:t>
            </w:r>
          </w:p>
        </w:tc>
        <w:tc>
          <w:tcPr>
            <w:tcW w:w="515"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3,212</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5,426</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bCs/>
                <w:sz w:val="20"/>
                <w:szCs w:val="20"/>
                <w:lang w:eastAsia="es-SV"/>
              </w:rPr>
            </w:pPr>
            <w:r w:rsidRPr="00A46BBF">
              <w:rPr>
                <w:rFonts w:ascii="Times New Roman" w:eastAsia="Times New Roman" w:hAnsi="Times New Roman" w:cs="Times New Roman"/>
                <w:bCs/>
                <w:sz w:val="20"/>
                <w:szCs w:val="20"/>
                <w:lang w:val="en-US" w:eastAsia="es-SV"/>
              </w:rPr>
              <w:t>5.9%</w:t>
            </w:r>
          </w:p>
        </w:tc>
        <w:tc>
          <w:tcPr>
            <w:tcW w:w="658"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3,243</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4,840</w:t>
            </w:r>
          </w:p>
        </w:tc>
        <w:tc>
          <w:tcPr>
            <w:tcW w:w="658"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8,083</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bCs/>
                <w:sz w:val="20"/>
                <w:szCs w:val="20"/>
                <w:lang w:eastAsia="es-SV"/>
              </w:rPr>
            </w:pPr>
            <w:r w:rsidRPr="00A46BBF">
              <w:rPr>
                <w:rFonts w:ascii="Times New Roman" w:eastAsia="Times New Roman" w:hAnsi="Times New Roman" w:cs="Times New Roman"/>
                <w:bCs/>
                <w:sz w:val="20"/>
                <w:szCs w:val="20"/>
                <w:lang w:val="en-US" w:eastAsia="es-SV"/>
              </w:rPr>
              <w:t>7.4%</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3,884</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6,022</w:t>
            </w:r>
          </w:p>
        </w:tc>
        <w:tc>
          <w:tcPr>
            <w:tcW w:w="685"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9,906</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bCs/>
                <w:sz w:val="20"/>
                <w:szCs w:val="20"/>
                <w:lang w:eastAsia="es-SV"/>
              </w:rPr>
            </w:pPr>
            <w:r w:rsidRPr="00A46BBF">
              <w:rPr>
                <w:rFonts w:ascii="Times New Roman" w:eastAsia="Times New Roman" w:hAnsi="Times New Roman" w:cs="Times New Roman"/>
                <w:bCs/>
                <w:sz w:val="20"/>
                <w:szCs w:val="20"/>
                <w:lang w:val="en-US" w:eastAsia="es-SV"/>
              </w:rPr>
              <w:t>8.1%</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6,113</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8,325</w:t>
            </w:r>
          </w:p>
        </w:tc>
        <w:tc>
          <w:tcPr>
            <w:tcW w:w="658"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14,438</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bCs/>
                <w:sz w:val="20"/>
                <w:szCs w:val="20"/>
                <w:lang w:eastAsia="es-SV"/>
              </w:rPr>
            </w:pPr>
            <w:r w:rsidRPr="00A46BBF">
              <w:rPr>
                <w:rFonts w:ascii="Times New Roman" w:eastAsia="Times New Roman" w:hAnsi="Times New Roman" w:cs="Times New Roman"/>
                <w:bCs/>
                <w:sz w:val="20"/>
                <w:szCs w:val="20"/>
                <w:lang w:val="en-US" w:eastAsia="es-SV"/>
              </w:rPr>
              <w:t>11.5%</w:t>
            </w:r>
          </w:p>
        </w:tc>
      </w:tr>
      <w:tr w:rsidR="001F0F35" w:rsidRPr="00A46BBF" w:rsidTr="00A46BBF">
        <w:trPr>
          <w:gridAfter w:val="1"/>
          <w:cnfStyle w:val="000000100000"/>
          <w:wAfter w:w="12" w:type="dxa"/>
          <w:trHeight w:hRule="exact" w:val="998"/>
        </w:trPr>
        <w:tc>
          <w:tcPr>
            <w:cnfStyle w:val="001000000000"/>
            <w:tcW w:w="990" w:type="dxa"/>
            <w:shd w:val="clear" w:color="auto" w:fill="auto"/>
            <w:hideMark/>
          </w:tcPr>
          <w:p w:rsidR="001F0F35" w:rsidRPr="00A46BBF" w:rsidRDefault="001F0F35" w:rsidP="00782819">
            <w:pPr>
              <w:jc w:val="center"/>
              <w:rPr>
                <w:rFonts w:ascii="Times New Roman" w:eastAsia="Times New Roman" w:hAnsi="Times New Roman" w:cs="Times New Roman"/>
                <w:b w:val="0"/>
                <w:sz w:val="20"/>
                <w:szCs w:val="20"/>
                <w:lang w:eastAsia="es-SV"/>
              </w:rPr>
            </w:pPr>
            <w:r w:rsidRPr="00A46BBF">
              <w:rPr>
                <w:rFonts w:ascii="Times New Roman" w:eastAsia="Times New Roman" w:hAnsi="Times New Roman" w:cs="Times New Roman"/>
                <w:b w:val="0"/>
                <w:sz w:val="20"/>
                <w:szCs w:val="20"/>
                <w:lang w:eastAsia="es-SV"/>
              </w:rPr>
              <w:t>Tiene alguna discapacidad física</w:t>
            </w:r>
          </w:p>
        </w:tc>
        <w:tc>
          <w:tcPr>
            <w:tcW w:w="679"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155</w:t>
            </w:r>
          </w:p>
        </w:tc>
        <w:tc>
          <w:tcPr>
            <w:tcW w:w="576"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225</w:t>
            </w:r>
          </w:p>
        </w:tc>
        <w:tc>
          <w:tcPr>
            <w:tcW w:w="711"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380</w:t>
            </w:r>
          </w:p>
        </w:tc>
        <w:tc>
          <w:tcPr>
            <w:tcW w:w="576"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bCs/>
                <w:sz w:val="20"/>
                <w:szCs w:val="20"/>
                <w:lang w:eastAsia="es-SV"/>
              </w:rPr>
            </w:pPr>
            <w:r w:rsidRPr="00A46BBF">
              <w:rPr>
                <w:rFonts w:ascii="Times New Roman" w:eastAsia="Times New Roman" w:hAnsi="Times New Roman" w:cs="Times New Roman"/>
                <w:bCs/>
                <w:sz w:val="20"/>
                <w:szCs w:val="20"/>
                <w:lang w:val="en-US" w:eastAsia="es-SV"/>
              </w:rPr>
              <w:t>0.3%</w:t>
            </w:r>
          </w:p>
        </w:tc>
        <w:tc>
          <w:tcPr>
            <w:tcW w:w="479"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53</w:t>
            </w:r>
          </w:p>
        </w:tc>
        <w:tc>
          <w:tcPr>
            <w:tcW w:w="515"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111</w:t>
            </w:r>
          </w:p>
        </w:tc>
        <w:tc>
          <w:tcPr>
            <w:tcW w:w="576"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164</w:t>
            </w:r>
          </w:p>
        </w:tc>
        <w:tc>
          <w:tcPr>
            <w:tcW w:w="576"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bCs/>
                <w:sz w:val="20"/>
                <w:szCs w:val="20"/>
                <w:lang w:eastAsia="es-SV"/>
              </w:rPr>
            </w:pPr>
            <w:r w:rsidRPr="00A46BBF">
              <w:rPr>
                <w:rFonts w:ascii="Times New Roman" w:eastAsia="Times New Roman" w:hAnsi="Times New Roman" w:cs="Times New Roman"/>
                <w:bCs/>
                <w:sz w:val="20"/>
                <w:szCs w:val="20"/>
                <w:lang w:val="en-US" w:eastAsia="es-SV"/>
              </w:rPr>
              <w:t>0.2%</w:t>
            </w:r>
          </w:p>
        </w:tc>
        <w:tc>
          <w:tcPr>
            <w:tcW w:w="658"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156</w:t>
            </w:r>
          </w:p>
        </w:tc>
        <w:tc>
          <w:tcPr>
            <w:tcW w:w="576"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210</w:t>
            </w:r>
          </w:p>
        </w:tc>
        <w:tc>
          <w:tcPr>
            <w:tcW w:w="658"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366</w:t>
            </w:r>
          </w:p>
        </w:tc>
        <w:tc>
          <w:tcPr>
            <w:tcW w:w="576"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bCs/>
                <w:sz w:val="20"/>
                <w:szCs w:val="20"/>
                <w:lang w:eastAsia="es-SV"/>
              </w:rPr>
            </w:pPr>
            <w:r w:rsidRPr="00A46BBF">
              <w:rPr>
                <w:rFonts w:ascii="Times New Roman" w:eastAsia="Times New Roman" w:hAnsi="Times New Roman" w:cs="Times New Roman"/>
                <w:bCs/>
                <w:sz w:val="20"/>
                <w:szCs w:val="20"/>
                <w:lang w:val="en-US" w:eastAsia="es-SV"/>
              </w:rPr>
              <w:t>0.3%</w:t>
            </w:r>
          </w:p>
        </w:tc>
        <w:tc>
          <w:tcPr>
            <w:tcW w:w="576"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65</w:t>
            </w:r>
          </w:p>
        </w:tc>
        <w:tc>
          <w:tcPr>
            <w:tcW w:w="576"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120</w:t>
            </w:r>
          </w:p>
        </w:tc>
        <w:tc>
          <w:tcPr>
            <w:tcW w:w="685"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185</w:t>
            </w:r>
          </w:p>
        </w:tc>
        <w:tc>
          <w:tcPr>
            <w:tcW w:w="576"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bCs/>
                <w:sz w:val="20"/>
                <w:szCs w:val="20"/>
                <w:lang w:eastAsia="es-SV"/>
              </w:rPr>
            </w:pPr>
            <w:r w:rsidRPr="00A46BBF">
              <w:rPr>
                <w:rFonts w:ascii="Times New Roman" w:eastAsia="Times New Roman" w:hAnsi="Times New Roman" w:cs="Times New Roman"/>
                <w:bCs/>
                <w:sz w:val="20"/>
                <w:szCs w:val="20"/>
                <w:lang w:val="en-US" w:eastAsia="es-SV"/>
              </w:rPr>
              <w:t>0.2%</w:t>
            </w:r>
          </w:p>
        </w:tc>
        <w:tc>
          <w:tcPr>
            <w:tcW w:w="576"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41</w:t>
            </w:r>
          </w:p>
        </w:tc>
        <w:tc>
          <w:tcPr>
            <w:tcW w:w="576"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111</w:t>
            </w:r>
          </w:p>
        </w:tc>
        <w:tc>
          <w:tcPr>
            <w:tcW w:w="658"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152</w:t>
            </w:r>
          </w:p>
        </w:tc>
        <w:tc>
          <w:tcPr>
            <w:tcW w:w="576"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bCs/>
                <w:sz w:val="20"/>
                <w:szCs w:val="20"/>
                <w:lang w:eastAsia="es-SV"/>
              </w:rPr>
            </w:pPr>
            <w:r w:rsidRPr="00A46BBF">
              <w:rPr>
                <w:rFonts w:ascii="Times New Roman" w:eastAsia="Times New Roman" w:hAnsi="Times New Roman" w:cs="Times New Roman"/>
                <w:bCs/>
                <w:sz w:val="20"/>
                <w:szCs w:val="20"/>
                <w:lang w:val="en-US" w:eastAsia="es-SV"/>
              </w:rPr>
              <w:t>0.1%</w:t>
            </w:r>
          </w:p>
        </w:tc>
      </w:tr>
      <w:tr w:rsidR="001F0F35" w:rsidRPr="00A46BBF" w:rsidTr="00A46BBF">
        <w:trPr>
          <w:gridAfter w:val="1"/>
          <w:wAfter w:w="12" w:type="dxa"/>
          <w:trHeight w:hRule="exact" w:val="570"/>
        </w:trPr>
        <w:tc>
          <w:tcPr>
            <w:cnfStyle w:val="001000000000"/>
            <w:tcW w:w="990" w:type="dxa"/>
            <w:shd w:val="clear" w:color="auto" w:fill="auto"/>
            <w:hideMark/>
          </w:tcPr>
          <w:p w:rsidR="001F0F35" w:rsidRPr="00A46BBF" w:rsidRDefault="001F0F35" w:rsidP="00782819">
            <w:pPr>
              <w:jc w:val="center"/>
              <w:rPr>
                <w:rFonts w:ascii="Times New Roman" w:eastAsia="Times New Roman" w:hAnsi="Times New Roman" w:cs="Times New Roman"/>
                <w:b w:val="0"/>
                <w:sz w:val="20"/>
                <w:szCs w:val="20"/>
                <w:lang w:eastAsia="es-SV"/>
              </w:rPr>
            </w:pPr>
            <w:r w:rsidRPr="00A46BBF">
              <w:rPr>
                <w:rFonts w:ascii="Times New Roman" w:eastAsia="Times New Roman" w:hAnsi="Times New Roman" w:cs="Times New Roman"/>
                <w:b w:val="0"/>
                <w:sz w:val="20"/>
                <w:szCs w:val="20"/>
                <w:lang w:eastAsia="es-SV"/>
              </w:rPr>
              <w:t>Enfermedad</w:t>
            </w:r>
          </w:p>
        </w:tc>
        <w:tc>
          <w:tcPr>
            <w:tcW w:w="679"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1,579</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1,826</w:t>
            </w:r>
          </w:p>
        </w:tc>
        <w:tc>
          <w:tcPr>
            <w:tcW w:w="711"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3,405</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bCs/>
                <w:sz w:val="20"/>
                <w:szCs w:val="20"/>
                <w:lang w:eastAsia="es-SV"/>
              </w:rPr>
            </w:pPr>
            <w:r w:rsidRPr="00A46BBF">
              <w:rPr>
                <w:rFonts w:ascii="Times New Roman" w:eastAsia="Times New Roman" w:hAnsi="Times New Roman" w:cs="Times New Roman"/>
                <w:bCs/>
                <w:sz w:val="20"/>
                <w:szCs w:val="20"/>
                <w:lang w:val="en-US" w:eastAsia="es-SV"/>
              </w:rPr>
              <w:t>2.9%</w:t>
            </w:r>
          </w:p>
        </w:tc>
        <w:tc>
          <w:tcPr>
            <w:tcW w:w="479"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983</w:t>
            </w:r>
          </w:p>
        </w:tc>
        <w:tc>
          <w:tcPr>
            <w:tcW w:w="515"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1,088</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2,071</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bCs/>
                <w:sz w:val="20"/>
                <w:szCs w:val="20"/>
                <w:lang w:eastAsia="es-SV"/>
              </w:rPr>
            </w:pPr>
            <w:r w:rsidRPr="00A46BBF">
              <w:rPr>
                <w:rFonts w:ascii="Times New Roman" w:eastAsia="Times New Roman" w:hAnsi="Times New Roman" w:cs="Times New Roman"/>
                <w:bCs/>
                <w:sz w:val="20"/>
                <w:szCs w:val="20"/>
                <w:lang w:val="en-US" w:eastAsia="es-SV"/>
              </w:rPr>
              <w:t>2.3%</w:t>
            </w:r>
          </w:p>
        </w:tc>
        <w:tc>
          <w:tcPr>
            <w:tcW w:w="658"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1,175</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1,319</w:t>
            </w:r>
          </w:p>
        </w:tc>
        <w:tc>
          <w:tcPr>
            <w:tcW w:w="658"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2,494</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bCs/>
                <w:sz w:val="20"/>
                <w:szCs w:val="20"/>
                <w:lang w:eastAsia="es-SV"/>
              </w:rPr>
            </w:pPr>
            <w:r w:rsidRPr="00A46BBF">
              <w:rPr>
                <w:rFonts w:ascii="Times New Roman" w:eastAsia="Times New Roman" w:hAnsi="Times New Roman" w:cs="Times New Roman"/>
                <w:bCs/>
                <w:sz w:val="20"/>
                <w:szCs w:val="20"/>
                <w:lang w:val="en-US" w:eastAsia="es-SV"/>
              </w:rPr>
              <w:t>2.3%</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1,219</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1,310</w:t>
            </w:r>
          </w:p>
        </w:tc>
        <w:tc>
          <w:tcPr>
            <w:tcW w:w="685"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2,529</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bCs/>
                <w:sz w:val="20"/>
                <w:szCs w:val="20"/>
                <w:lang w:eastAsia="es-SV"/>
              </w:rPr>
            </w:pPr>
            <w:r w:rsidRPr="00A46BBF">
              <w:rPr>
                <w:rFonts w:ascii="Times New Roman" w:eastAsia="Times New Roman" w:hAnsi="Times New Roman" w:cs="Times New Roman"/>
                <w:bCs/>
                <w:sz w:val="20"/>
                <w:szCs w:val="20"/>
                <w:lang w:val="en-US" w:eastAsia="es-SV"/>
              </w:rPr>
              <w:t>2.1%</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985</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1,093</w:t>
            </w:r>
          </w:p>
        </w:tc>
        <w:tc>
          <w:tcPr>
            <w:tcW w:w="658"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2,078</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bCs/>
                <w:sz w:val="20"/>
                <w:szCs w:val="20"/>
                <w:lang w:eastAsia="es-SV"/>
              </w:rPr>
            </w:pPr>
            <w:r w:rsidRPr="00A46BBF">
              <w:rPr>
                <w:rFonts w:ascii="Times New Roman" w:eastAsia="Times New Roman" w:hAnsi="Times New Roman" w:cs="Times New Roman"/>
                <w:bCs/>
                <w:sz w:val="20"/>
                <w:szCs w:val="20"/>
                <w:lang w:val="en-US" w:eastAsia="es-SV"/>
              </w:rPr>
              <w:t>1.7%</w:t>
            </w:r>
          </w:p>
        </w:tc>
      </w:tr>
      <w:tr w:rsidR="001F0F35" w:rsidRPr="00A46BBF" w:rsidTr="00A46BBF">
        <w:trPr>
          <w:gridAfter w:val="1"/>
          <w:cnfStyle w:val="000000100000"/>
          <w:wAfter w:w="12" w:type="dxa"/>
          <w:trHeight w:hRule="exact" w:val="565"/>
        </w:trPr>
        <w:tc>
          <w:tcPr>
            <w:cnfStyle w:val="001000000000"/>
            <w:tcW w:w="990" w:type="dxa"/>
            <w:shd w:val="clear" w:color="auto" w:fill="auto"/>
            <w:hideMark/>
          </w:tcPr>
          <w:p w:rsidR="001F0F35" w:rsidRPr="00A46BBF" w:rsidRDefault="001F0F35" w:rsidP="00782819">
            <w:pPr>
              <w:jc w:val="center"/>
              <w:rPr>
                <w:rFonts w:ascii="Times New Roman" w:eastAsia="Times New Roman" w:hAnsi="Times New Roman" w:cs="Times New Roman"/>
                <w:b w:val="0"/>
                <w:sz w:val="20"/>
                <w:szCs w:val="20"/>
                <w:lang w:eastAsia="es-SV"/>
              </w:rPr>
            </w:pPr>
            <w:r w:rsidRPr="00A46BBF">
              <w:rPr>
                <w:rFonts w:ascii="Times New Roman" w:eastAsia="Times New Roman" w:hAnsi="Times New Roman" w:cs="Times New Roman"/>
                <w:b w:val="0"/>
                <w:sz w:val="20"/>
                <w:szCs w:val="20"/>
                <w:lang w:eastAsia="es-SV"/>
              </w:rPr>
              <w:t>Accidente</w:t>
            </w:r>
          </w:p>
        </w:tc>
        <w:tc>
          <w:tcPr>
            <w:tcW w:w="679"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50</w:t>
            </w:r>
          </w:p>
        </w:tc>
        <w:tc>
          <w:tcPr>
            <w:tcW w:w="576"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112</w:t>
            </w:r>
          </w:p>
        </w:tc>
        <w:tc>
          <w:tcPr>
            <w:tcW w:w="711"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162</w:t>
            </w:r>
          </w:p>
        </w:tc>
        <w:tc>
          <w:tcPr>
            <w:tcW w:w="576"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bCs/>
                <w:sz w:val="20"/>
                <w:szCs w:val="20"/>
                <w:lang w:eastAsia="es-SV"/>
              </w:rPr>
            </w:pPr>
            <w:r w:rsidRPr="00A46BBF">
              <w:rPr>
                <w:rFonts w:ascii="Times New Roman" w:eastAsia="Times New Roman" w:hAnsi="Times New Roman" w:cs="Times New Roman"/>
                <w:bCs/>
                <w:sz w:val="20"/>
                <w:szCs w:val="20"/>
                <w:lang w:val="en-US" w:eastAsia="es-SV"/>
              </w:rPr>
              <w:t>0.1%</w:t>
            </w:r>
          </w:p>
        </w:tc>
        <w:tc>
          <w:tcPr>
            <w:tcW w:w="479"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25</w:t>
            </w:r>
          </w:p>
        </w:tc>
        <w:tc>
          <w:tcPr>
            <w:tcW w:w="515"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67</w:t>
            </w:r>
          </w:p>
        </w:tc>
        <w:tc>
          <w:tcPr>
            <w:tcW w:w="576"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92</w:t>
            </w:r>
          </w:p>
        </w:tc>
        <w:tc>
          <w:tcPr>
            <w:tcW w:w="576"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bCs/>
                <w:sz w:val="20"/>
                <w:szCs w:val="20"/>
                <w:lang w:eastAsia="es-SV"/>
              </w:rPr>
            </w:pPr>
            <w:r w:rsidRPr="00A46BBF">
              <w:rPr>
                <w:rFonts w:ascii="Times New Roman" w:eastAsia="Times New Roman" w:hAnsi="Times New Roman" w:cs="Times New Roman"/>
                <w:bCs/>
                <w:sz w:val="20"/>
                <w:szCs w:val="20"/>
                <w:lang w:val="en-US" w:eastAsia="es-SV"/>
              </w:rPr>
              <w:t>0.1%</w:t>
            </w:r>
          </w:p>
        </w:tc>
        <w:tc>
          <w:tcPr>
            <w:tcW w:w="658"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51</w:t>
            </w:r>
          </w:p>
        </w:tc>
        <w:tc>
          <w:tcPr>
            <w:tcW w:w="576"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81</w:t>
            </w:r>
          </w:p>
        </w:tc>
        <w:tc>
          <w:tcPr>
            <w:tcW w:w="658"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132</w:t>
            </w:r>
          </w:p>
        </w:tc>
        <w:tc>
          <w:tcPr>
            <w:tcW w:w="576"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bCs/>
                <w:sz w:val="20"/>
                <w:szCs w:val="20"/>
                <w:lang w:eastAsia="es-SV"/>
              </w:rPr>
            </w:pPr>
            <w:r w:rsidRPr="00A46BBF">
              <w:rPr>
                <w:rFonts w:ascii="Times New Roman" w:eastAsia="Times New Roman" w:hAnsi="Times New Roman" w:cs="Times New Roman"/>
                <w:bCs/>
                <w:sz w:val="20"/>
                <w:szCs w:val="20"/>
                <w:lang w:val="en-US" w:eastAsia="es-SV"/>
              </w:rPr>
              <w:t>0.1%</w:t>
            </w:r>
          </w:p>
        </w:tc>
        <w:tc>
          <w:tcPr>
            <w:tcW w:w="576"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35</w:t>
            </w:r>
          </w:p>
        </w:tc>
        <w:tc>
          <w:tcPr>
            <w:tcW w:w="576"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50</w:t>
            </w:r>
          </w:p>
        </w:tc>
        <w:tc>
          <w:tcPr>
            <w:tcW w:w="685"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85</w:t>
            </w:r>
          </w:p>
        </w:tc>
        <w:tc>
          <w:tcPr>
            <w:tcW w:w="576"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bCs/>
                <w:sz w:val="20"/>
                <w:szCs w:val="20"/>
                <w:lang w:eastAsia="es-SV"/>
              </w:rPr>
            </w:pPr>
            <w:r w:rsidRPr="00A46BBF">
              <w:rPr>
                <w:rFonts w:ascii="Times New Roman" w:eastAsia="Times New Roman" w:hAnsi="Times New Roman" w:cs="Times New Roman"/>
                <w:bCs/>
                <w:sz w:val="20"/>
                <w:szCs w:val="20"/>
                <w:lang w:val="en-US" w:eastAsia="es-SV"/>
              </w:rPr>
              <w:t>0.1%</w:t>
            </w:r>
          </w:p>
        </w:tc>
        <w:tc>
          <w:tcPr>
            <w:tcW w:w="576"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17</w:t>
            </w:r>
          </w:p>
        </w:tc>
        <w:tc>
          <w:tcPr>
            <w:tcW w:w="576"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33</w:t>
            </w:r>
          </w:p>
        </w:tc>
        <w:tc>
          <w:tcPr>
            <w:tcW w:w="658"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50</w:t>
            </w:r>
          </w:p>
        </w:tc>
        <w:tc>
          <w:tcPr>
            <w:tcW w:w="576"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bCs/>
                <w:sz w:val="20"/>
                <w:szCs w:val="20"/>
                <w:lang w:eastAsia="es-SV"/>
              </w:rPr>
            </w:pPr>
            <w:r w:rsidRPr="00A46BBF">
              <w:rPr>
                <w:rFonts w:ascii="Times New Roman" w:eastAsia="Times New Roman" w:hAnsi="Times New Roman" w:cs="Times New Roman"/>
                <w:bCs/>
                <w:sz w:val="20"/>
                <w:szCs w:val="20"/>
                <w:lang w:val="en-US" w:eastAsia="es-SV"/>
              </w:rPr>
              <w:t>0.0%</w:t>
            </w:r>
          </w:p>
        </w:tc>
      </w:tr>
      <w:tr w:rsidR="001F0F35" w:rsidRPr="00A46BBF" w:rsidTr="00A46BBF">
        <w:trPr>
          <w:gridAfter w:val="1"/>
          <w:wAfter w:w="12" w:type="dxa"/>
          <w:trHeight w:hRule="exact" w:val="838"/>
        </w:trPr>
        <w:tc>
          <w:tcPr>
            <w:cnfStyle w:val="001000000000"/>
            <w:tcW w:w="990" w:type="dxa"/>
            <w:shd w:val="clear" w:color="auto" w:fill="auto"/>
            <w:hideMark/>
          </w:tcPr>
          <w:p w:rsidR="001F0F35" w:rsidRPr="00A46BBF" w:rsidRDefault="001F0F35" w:rsidP="00782819">
            <w:pPr>
              <w:jc w:val="center"/>
              <w:rPr>
                <w:rFonts w:ascii="Times New Roman" w:eastAsia="Times New Roman" w:hAnsi="Times New Roman" w:cs="Times New Roman"/>
                <w:b w:val="0"/>
                <w:sz w:val="20"/>
                <w:szCs w:val="20"/>
                <w:lang w:eastAsia="es-SV"/>
              </w:rPr>
            </w:pPr>
            <w:r w:rsidRPr="00A46BBF">
              <w:rPr>
                <w:rFonts w:ascii="Times New Roman" w:eastAsia="Times New Roman" w:hAnsi="Times New Roman" w:cs="Times New Roman"/>
                <w:b w:val="0"/>
                <w:w w:val="90"/>
                <w:sz w:val="20"/>
                <w:szCs w:val="20"/>
                <w:lang w:eastAsia="es-SV"/>
              </w:rPr>
              <w:t>Muerte</w:t>
            </w:r>
            <w:r w:rsidRPr="00A46BBF">
              <w:rPr>
                <w:rFonts w:ascii="Times New Roman" w:eastAsia="Times New Roman" w:hAnsi="Times New Roman" w:cs="Times New Roman"/>
                <w:b w:val="0"/>
                <w:w w:val="90"/>
                <w:sz w:val="20"/>
                <w:szCs w:val="20"/>
                <w:lang w:val="en-US" w:eastAsia="es-SV"/>
              </w:rPr>
              <w:t xml:space="preserve"> del</w:t>
            </w:r>
            <w:r w:rsidRPr="00A46BBF">
              <w:rPr>
                <w:rFonts w:ascii="Times New Roman" w:eastAsia="Times New Roman" w:hAnsi="Times New Roman" w:cs="Times New Roman"/>
                <w:b w:val="0"/>
                <w:w w:val="90"/>
                <w:sz w:val="20"/>
                <w:szCs w:val="20"/>
                <w:lang w:eastAsia="es-SV"/>
              </w:rPr>
              <w:t xml:space="preserve"> estudiante</w:t>
            </w:r>
          </w:p>
        </w:tc>
        <w:tc>
          <w:tcPr>
            <w:tcW w:w="679"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155</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267</w:t>
            </w:r>
          </w:p>
        </w:tc>
        <w:tc>
          <w:tcPr>
            <w:tcW w:w="711"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422</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bCs/>
                <w:sz w:val="20"/>
                <w:szCs w:val="20"/>
                <w:lang w:eastAsia="es-SV"/>
              </w:rPr>
            </w:pPr>
            <w:r w:rsidRPr="00A46BBF">
              <w:rPr>
                <w:rFonts w:ascii="Times New Roman" w:eastAsia="Times New Roman" w:hAnsi="Times New Roman" w:cs="Times New Roman"/>
                <w:bCs/>
                <w:sz w:val="20"/>
                <w:szCs w:val="20"/>
                <w:lang w:val="en-US" w:eastAsia="es-SV"/>
              </w:rPr>
              <w:t>0.4%</w:t>
            </w:r>
          </w:p>
        </w:tc>
        <w:tc>
          <w:tcPr>
            <w:tcW w:w="479"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135</w:t>
            </w:r>
          </w:p>
        </w:tc>
        <w:tc>
          <w:tcPr>
            <w:tcW w:w="515"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226</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361</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bCs/>
                <w:sz w:val="20"/>
                <w:szCs w:val="20"/>
                <w:lang w:eastAsia="es-SV"/>
              </w:rPr>
            </w:pPr>
            <w:r w:rsidRPr="00A46BBF">
              <w:rPr>
                <w:rFonts w:ascii="Times New Roman" w:eastAsia="Times New Roman" w:hAnsi="Times New Roman" w:cs="Times New Roman"/>
                <w:bCs/>
                <w:sz w:val="20"/>
                <w:szCs w:val="20"/>
                <w:lang w:val="en-US" w:eastAsia="es-SV"/>
              </w:rPr>
              <w:t>0.4%</w:t>
            </w:r>
          </w:p>
        </w:tc>
        <w:tc>
          <w:tcPr>
            <w:tcW w:w="658"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79</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159</w:t>
            </w:r>
          </w:p>
        </w:tc>
        <w:tc>
          <w:tcPr>
            <w:tcW w:w="658"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238</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bCs/>
                <w:sz w:val="20"/>
                <w:szCs w:val="20"/>
                <w:lang w:eastAsia="es-SV"/>
              </w:rPr>
            </w:pPr>
            <w:r w:rsidRPr="00A46BBF">
              <w:rPr>
                <w:rFonts w:ascii="Times New Roman" w:eastAsia="Times New Roman" w:hAnsi="Times New Roman" w:cs="Times New Roman"/>
                <w:bCs/>
                <w:sz w:val="20"/>
                <w:szCs w:val="20"/>
                <w:lang w:val="en-US" w:eastAsia="es-SV"/>
              </w:rPr>
              <w:t>0.2%</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119</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176</w:t>
            </w:r>
          </w:p>
        </w:tc>
        <w:tc>
          <w:tcPr>
            <w:tcW w:w="685"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295</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bCs/>
                <w:sz w:val="20"/>
                <w:szCs w:val="20"/>
                <w:lang w:eastAsia="es-SV"/>
              </w:rPr>
            </w:pPr>
            <w:r w:rsidRPr="00A46BBF">
              <w:rPr>
                <w:rFonts w:ascii="Times New Roman" w:eastAsia="Times New Roman" w:hAnsi="Times New Roman" w:cs="Times New Roman"/>
                <w:bCs/>
                <w:sz w:val="20"/>
                <w:szCs w:val="20"/>
                <w:lang w:val="en-US" w:eastAsia="es-SV"/>
              </w:rPr>
              <w:t>0.2%</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77</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198</w:t>
            </w:r>
          </w:p>
        </w:tc>
        <w:tc>
          <w:tcPr>
            <w:tcW w:w="658"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275</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bCs/>
                <w:sz w:val="20"/>
                <w:szCs w:val="20"/>
                <w:lang w:eastAsia="es-SV"/>
              </w:rPr>
            </w:pPr>
            <w:r w:rsidRPr="00A46BBF">
              <w:rPr>
                <w:rFonts w:ascii="Times New Roman" w:eastAsia="Times New Roman" w:hAnsi="Times New Roman" w:cs="Times New Roman"/>
                <w:bCs/>
                <w:sz w:val="20"/>
                <w:szCs w:val="20"/>
                <w:lang w:val="en-US" w:eastAsia="es-SV"/>
              </w:rPr>
              <w:t>0.2%</w:t>
            </w:r>
          </w:p>
        </w:tc>
      </w:tr>
      <w:tr w:rsidR="001F0F35" w:rsidRPr="00A46BBF" w:rsidTr="00A46BBF">
        <w:trPr>
          <w:gridAfter w:val="1"/>
          <w:cnfStyle w:val="000000100000"/>
          <w:wAfter w:w="12" w:type="dxa"/>
          <w:trHeight w:hRule="exact" w:val="574"/>
        </w:trPr>
        <w:tc>
          <w:tcPr>
            <w:cnfStyle w:val="001000000000"/>
            <w:tcW w:w="990" w:type="dxa"/>
            <w:shd w:val="clear" w:color="auto" w:fill="auto"/>
            <w:hideMark/>
          </w:tcPr>
          <w:p w:rsidR="001F0F35" w:rsidRPr="00A46BBF" w:rsidRDefault="001F0F35" w:rsidP="00782819">
            <w:pPr>
              <w:jc w:val="center"/>
              <w:rPr>
                <w:rFonts w:ascii="Times New Roman" w:eastAsia="Times New Roman" w:hAnsi="Times New Roman" w:cs="Times New Roman"/>
                <w:b w:val="0"/>
                <w:sz w:val="20"/>
                <w:szCs w:val="20"/>
                <w:lang w:eastAsia="es-SV"/>
              </w:rPr>
            </w:pPr>
            <w:r w:rsidRPr="00A46BBF">
              <w:rPr>
                <w:rFonts w:ascii="Times New Roman" w:eastAsia="Times New Roman" w:hAnsi="Times New Roman" w:cs="Times New Roman"/>
                <w:b w:val="0"/>
                <w:w w:val="85"/>
                <w:sz w:val="20"/>
                <w:szCs w:val="20"/>
                <w:lang w:eastAsia="es-SV"/>
              </w:rPr>
              <w:t>Otra causa</w:t>
            </w:r>
          </w:p>
        </w:tc>
        <w:tc>
          <w:tcPr>
            <w:tcW w:w="679"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6,316</w:t>
            </w:r>
          </w:p>
        </w:tc>
        <w:tc>
          <w:tcPr>
            <w:tcW w:w="576"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8,366</w:t>
            </w:r>
          </w:p>
        </w:tc>
        <w:tc>
          <w:tcPr>
            <w:tcW w:w="711"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14,682</w:t>
            </w:r>
          </w:p>
        </w:tc>
        <w:tc>
          <w:tcPr>
            <w:tcW w:w="576"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bCs/>
                <w:sz w:val="20"/>
                <w:szCs w:val="20"/>
                <w:lang w:eastAsia="es-SV"/>
              </w:rPr>
            </w:pPr>
            <w:r w:rsidRPr="00A46BBF">
              <w:rPr>
                <w:rFonts w:ascii="Times New Roman" w:eastAsia="Times New Roman" w:hAnsi="Times New Roman" w:cs="Times New Roman"/>
                <w:bCs/>
                <w:sz w:val="20"/>
                <w:szCs w:val="20"/>
                <w:lang w:val="en-US" w:eastAsia="es-SV"/>
              </w:rPr>
              <w:t>12.7%</w:t>
            </w:r>
          </w:p>
        </w:tc>
        <w:tc>
          <w:tcPr>
            <w:tcW w:w="479"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6,168</w:t>
            </w:r>
          </w:p>
        </w:tc>
        <w:tc>
          <w:tcPr>
            <w:tcW w:w="515"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7,151</w:t>
            </w:r>
          </w:p>
        </w:tc>
        <w:tc>
          <w:tcPr>
            <w:tcW w:w="576"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13,319</w:t>
            </w:r>
          </w:p>
        </w:tc>
        <w:tc>
          <w:tcPr>
            <w:tcW w:w="576"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bCs/>
                <w:sz w:val="20"/>
                <w:szCs w:val="20"/>
                <w:lang w:eastAsia="es-SV"/>
              </w:rPr>
            </w:pPr>
            <w:r w:rsidRPr="00A46BBF">
              <w:rPr>
                <w:rFonts w:ascii="Times New Roman" w:eastAsia="Times New Roman" w:hAnsi="Times New Roman" w:cs="Times New Roman"/>
                <w:bCs/>
                <w:sz w:val="20"/>
                <w:szCs w:val="20"/>
                <w:lang w:val="en-US" w:eastAsia="es-SV"/>
              </w:rPr>
              <w:t>14.5%</w:t>
            </w:r>
          </w:p>
        </w:tc>
        <w:tc>
          <w:tcPr>
            <w:tcW w:w="658"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5,376</w:t>
            </w:r>
          </w:p>
        </w:tc>
        <w:tc>
          <w:tcPr>
            <w:tcW w:w="576"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7,575</w:t>
            </w:r>
          </w:p>
        </w:tc>
        <w:tc>
          <w:tcPr>
            <w:tcW w:w="658"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12,951</w:t>
            </w:r>
          </w:p>
        </w:tc>
        <w:tc>
          <w:tcPr>
            <w:tcW w:w="576"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bCs/>
                <w:sz w:val="20"/>
                <w:szCs w:val="20"/>
                <w:lang w:eastAsia="es-SV"/>
              </w:rPr>
            </w:pPr>
            <w:r w:rsidRPr="00A46BBF">
              <w:rPr>
                <w:rFonts w:ascii="Times New Roman" w:eastAsia="Times New Roman" w:hAnsi="Times New Roman" w:cs="Times New Roman"/>
                <w:bCs/>
                <w:sz w:val="20"/>
                <w:szCs w:val="20"/>
                <w:lang w:val="en-US" w:eastAsia="es-SV"/>
              </w:rPr>
              <w:t>11.8%</w:t>
            </w:r>
          </w:p>
        </w:tc>
        <w:tc>
          <w:tcPr>
            <w:tcW w:w="576"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7,121</w:t>
            </w:r>
          </w:p>
        </w:tc>
        <w:tc>
          <w:tcPr>
            <w:tcW w:w="576"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9,956</w:t>
            </w:r>
          </w:p>
        </w:tc>
        <w:tc>
          <w:tcPr>
            <w:tcW w:w="685"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17,077</w:t>
            </w:r>
          </w:p>
        </w:tc>
        <w:tc>
          <w:tcPr>
            <w:tcW w:w="576"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bCs/>
                <w:sz w:val="20"/>
                <w:szCs w:val="20"/>
                <w:lang w:eastAsia="es-SV"/>
              </w:rPr>
            </w:pPr>
            <w:r w:rsidRPr="00A46BBF">
              <w:rPr>
                <w:rFonts w:ascii="Times New Roman" w:eastAsia="Times New Roman" w:hAnsi="Times New Roman" w:cs="Times New Roman"/>
                <w:bCs/>
                <w:sz w:val="20"/>
                <w:szCs w:val="20"/>
                <w:lang w:val="en-US" w:eastAsia="es-SV"/>
              </w:rPr>
              <w:t>14.0%</w:t>
            </w:r>
          </w:p>
        </w:tc>
        <w:tc>
          <w:tcPr>
            <w:tcW w:w="576"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6,729</w:t>
            </w:r>
          </w:p>
        </w:tc>
        <w:tc>
          <w:tcPr>
            <w:tcW w:w="576"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8,000</w:t>
            </w:r>
          </w:p>
        </w:tc>
        <w:tc>
          <w:tcPr>
            <w:tcW w:w="658"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sz w:val="20"/>
                <w:szCs w:val="20"/>
                <w:lang w:eastAsia="es-SV"/>
              </w:rPr>
            </w:pPr>
            <w:r w:rsidRPr="00A46BBF">
              <w:rPr>
                <w:rFonts w:ascii="Times New Roman" w:eastAsia="Times New Roman" w:hAnsi="Times New Roman" w:cs="Times New Roman"/>
                <w:sz w:val="20"/>
                <w:szCs w:val="20"/>
                <w:lang w:val="en-US" w:eastAsia="es-SV"/>
              </w:rPr>
              <w:t>14,729</w:t>
            </w:r>
          </w:p>
        </w:tc>
        <w:tc>
          <w:tcPr>
            <w:tcW w:w="576" w:type="dxa"/>
            <w:shd w:val="clear" w:color="auto" w:fill="auto"/>
            <w:hideMark/>
          </w:tcPr>
          <w:p w:rsidR="001F0F35" w:rsidRPr="00A46BBF" w:rsidRDefault="001F0F35" w:rsidP="00782819">
            <w:pPr>
              <w:jc w:val="center"/>
              <w:cnfStyle w:val="000000100000"/>
              <w:rPr>
                <w:rFonts w:ascii="Times New Roman" w:eastAsia="Times New Roman" w:hAnsi="Times New Roman" w:cs="Times New Roman"/>
                <w:bCs/>
                <w:sz w:val="20"/>
                <w:szCs w:val="20"/>
                <w:lang w:eastAsia="es-SV"/>
              </w:rPr>
            </w:pPr>
            <w:r w:rsidRPr="00A46BBF">
              <w:rPr>
                <w:rFonts w:ascii="Times New Roman" w:eastAsia="Times New Roman" w:hAnsi="Times New Roman" w:cs="Times New Roman"/>
                <w:bCs/>
                <w:sz w:val="20"/>
                <w:szCs w:val="20"/>
                <w:lang w:val="en-US" w:eastAsia="es-SV"/>
              </w:rPr>
              <w:t>11.7%</w:t>
            </w:r>
          </w:p>
        </w:tc>
      </w:tr>
      <w:tr w:rsidR="001F0F35" w:rsidRPr="00A46BBF" w:rsidTr="00A46BBF">
        <w:trPr>
          <w:gridAfter w:val="1"/>
          <w:wAfter w:w="12" w:type="dxa"/>
          <w:trHeight w:hRule="exact" w:val="511"/>
        </w:trPr>
        <w:tc>
          <w:tcPr>
            <w:cnfStyle w:val="001000000000"/>
            <w:tcW w:w="990" w:type="dxa"/>
            <w:shd w:val="clear" w:color="auto" w:fill="auto"/>
            <w:hideMark/>
          </w:tcPr>
          <w:p w:rsidR="001F0F35" w:rsidRPr="00A46BBF" w:rsidRDefault="001F0F35" w:rsidP="00782819">
            <w:pPr>
              <w:jc w:val="center"/>
              <w:rPr>
                <w:rFonts w:ascii="Times New Roman" w:eastAsia="Times New Roman" w:hAnsi="Times New Roman" w:cs="Times New Roman"/>
                <w:b w:val="0"/>
                <w:bCs w:val="0"/>
                <w:sz w:val="20"/>
                <w:szCs w:val="20"/>
                <w:lang w:eastAsia="es-SV"/>
              </w:rPr>
            </w:pPr>
            <w:r w:rsidRPr="00A46BBF">
              <w:rPr>
                <w:rFonts w:ascii="Times New Roman" w:eastAsia="Times New Roman" w:hAnsi="Times New Roman" w:cs="Times New Roman"/>
                <w:b w:val="0"/>
                <w:bCs w:val="0"/>
                <w:spacing w:val="-3"/>
                <w:sz w:val="20"/>
                <w:szCs w:val="20"/>
                <w:lang w:val="en-US" w:eastAsia="es-SV"/>
              </w:rPr>
              <w:t>Total</w:t>
            </w:r>
          </w:p>
        </w:tc>
        <w:tc>
          <w:tcPr>
            <w:tcW w:w="679"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bCs/>
                <w:sz w:val="20"/>
                <w:szCs w:val="20"/>
                <w:lang w:eastAsia="es-SV"/>
              </w:rPr>
            </w:pPr>
            <w:r w:rsidRPr="00A46BBF">
              <w:rPr>
                <w:rFonts w:ascii="Times New Roman" w:eastAsia="Times New Roman" w:hAnsi="Times New Roman" w:cs="Times New Roman"/>
                <w:bCs/>
                <w:sz w:val="20"/>
                <w:szCs w:val="20"/>
                <w:lang w:val="en-US" w:eastAsia="es-SV"/>
              </w:rPr>
              <w:t>50,995</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bCs/>
                <w:sz w:val="20"/>
                <w:szCs w:val="20"/>
                <w:lang w:eastAsia="es-SV"/>
              </w:rPr>
            </w:pPr>
            <w:r w:rsidRPr="00A46BBF">
              <w:rPr>
                <w:rFonts w:ascii="Times New Roman" w:eastAsia="Times New Roman" w:hAnsi="Times New Roman" w:cs="Times New Roman"/>
                <w:bCs/>
                <w:sz w:val="20"/>
                <w:szCs w:val="20"/>
                <w:lang w:val="en-US" w:eastAsia="es-SV"/>
              </w:rPr>
              <w:t>64,554</w:t>
            </w:r>
          </w:p>
        </w:tc>
        <w:tc>
          <w:tcPr>
            <w:tcW w:w="711"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bCs/>
                <w:sz w:val="20"/>
                <w:szCs w:val="20"/>
                <w:lang w:eastAsia="es-SV"/>
              </w:rPr>
            </w:pPr>
            <w:r w:rsidRPr="00A46BBF">
              <w:rPr>
                <w:rFonts w:ascii="Times New Roman" w:eastAsia="Times New Roman" w:hAnsi="Times New Roman" w:cs="Times New Roman"/>
                <w:bCs/>
                <w:sz w:val="20"/>
                <w:szCs w:val="20"/>
                <w:lang w:val="en-US" w:eastAsia="es-SV"/>
              </w:rPr>
              <w:t>115,549</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bCs/>
                <w:sz w:val="20"/>
                <w:szCs w:val="20"/>
                <w:lang w:eastAsia="es-SV"/>
              </w:rPr>
            </w:pPr>
            <w:r w:rsidRPr="00A46BBF">
              <w:rPr>
                <w:rFonts w:ascii="Times New Roman" w:eastAsia="Times New Roman" w:hAnsi="Times New Roman" w:cs="Times New Roman"/>
                <w:bCs/>
                <w:sz w:val="20"/>
                <w:szCs w:val="20"/>
                <w:lang w:val="en-US" w:eastAsia="es-SV"/>
              </w:rPr>
              <w:t>100</w:t>
            </w:r>
          </w:p>
        </w:tc>
        <w:tc>
          <w:tcPr>
            <w:tcW w:w="479"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bCs/>
                <w:sz w:val="20"/>
                <w:szCs w:val="20"/>
                <w:lang w:eastAsia="es-SV"/>
              </w:rPr>
            </w:pPr>
            <w:r w:rsidRPr="00A46BBF">
              <w:rPr>
                <w:rFonts w:ascii="Times New Roman" w:eastAsia="Times New Roman" w:hAnsi="Times New Roman" w:cs="Times New Roman"/>
                <w:bCs/>
                <w:sz w:val="20"/>
                <w:szCs w:val="20"/>
                <w:lang w:val="en-US" w:eastAsia="es-SV"/>
              </w:rPr>
              <w:t>40,735</w:t>
            </w:r>
          </w:p>
        </w:tc>
        <w:tc>
          <w:tcPr>
            <w:tcW w:w="515"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bCs/>
                <w:sz w:val="20"/>
                <w:szCs w:val="20"/>
                <w:lang w:eastAsia="es-SV"/>
              </w:rPr>
            </w:pPr>
            <w:r w:rsidRPr="00A46BBF">
              <w:rPr>
                <w:rFonts w:ascii="Times New Roman" w:eastAsia="Times New Roman" w:hAnsi="Times New Roman" w:cs="Times New Roman"/>
                <w:bCs/>
                <w:sz w:val="20"/>
                <w:szCs w:val="20"/>
                <w:lang w:val="en-US" w:eastAsia="es-SV"/>
              </w:rPr>
              <w:t>50,987</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bCs/>
                <w:sz w:val="20"/>
                <w:szCs w:val="20"/>
                <w:lang w:eastAsia="es-SV"/>
              </w:rPr>
            </w:pPr>
            <w:r w:rsidRPr="00A46BBF">
              <w:rPr>
                <w:rFonts w:ascii="Times New Roman" w:eastAsia="Times New Roman" w:hAnsi="Times New Roman" w:cs="Times New Roman"/>
                <w:bCs/>
                <w:sz w:val="20"/>
                <w:szCs w:val="20"/>
                <w:lang w:val="en-US" w:eastAsia="es-SV"/>
              </w:rPr>
              <w:t>91,722</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bCs/>
                <w:sz w:val="20"/>
                <w:szCs w:val="20"/>
                <w:lang w:eastAsia="es-SV"/>
              </w:rPr>
            </w:pPr>
            <w:r w:rsidRPr="00A46BBF">
              <w:rPr>
                <w:rFonts w:ascii="Times New Roman" w:eastAsia="Times New Roman" w:hAnsi="Times New Roman" w:cs="Times New Roman"/>
                <w:bCs/>
                <w:sz w:val="20"/>
                <w:szCs w:val="20"/>
                <w:lang w:val="en-US" w:eastAsia="es-SV"/>
              </w:rPr>
              <w:t>100%</w:t>
            </w:r>
          </w:p>
        </w:tc>
        <w:tc>
          <w:tcPr>
            <w:tcW w:w="658"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bCs/>
                <w:sz w:val="20"/>
                <w:szCs w:val="20"/>
                <w:lang w:eastAsia="es-SV"/>
              </w:rPr>
            </w:pPr>
            <w:r w:rsidRPr="00A46BBF">
              <w:rPr>
                <w:rFonts w:ascii="Times New Roman" w:eastAsia="Times New Roman" w:hAnsi="Times New Roman" w:cs="Times New Roman"/>
                <w:bCs/>
                <w:sz w:val="20"/>
                <w:szCs w:val="20"/>
                <w:lang w:val="en-US" w:eastAsia="es-SV"/>
              </w:rPr>
              <w:t>47,369</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bCs/>
                <w:sz w:val="20"/>
                <w:szCs w:val="20"/>
                <w:lang w:eastAsia="es-SV"/>
              </w:rPr>
            </w:pPr>
            <w:r w:rsidRPr="00A46BBF">
              <w:rPr>
                <w:rFonts w:ascii="Times New Roman" w:eastAsia="Times New Roman" w:hAnsi="Times New Roman" w:cs="Times New Roman"/>
                <w:bCs/>
                <w:sz w:val="20"/>
                <w:szCs w:val="20"/>
                <w:lang w:val="en-US" w:eastAsia="es-SV"/>
              </w:rPr>
              <w:t>61,929</w:t>
            </w:r>
          </w:p>
        </w:tc>
        <w:tc>
          <w:tcPr>
            <w:tcW w:w="658"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bCs/>
                <w:sz w:val="20"/>
                <w:szCs w:val="20"/>
                <w:lang w:eastAsia="es-SV"/>
              </w:rPr>
            </w:pPr>
            <w:r w:rsidRPr="00A46BBF">
              <w:rPr>
                <w:rFonts w:ascii="Times New Roman" w:eastAsia="Times New Roman" w:hAnsi="Times New Roman" w:cs="Times New Roman"/>
                <w:bCs/>
                <w:sz w:val="20"/>
                <w:szCs w:val="20"/>
                <w:lang w:val="en-US" w:eastAsia="es-SV"/>
              </w:rPr>
              <w:t>109,298</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bCs/>
                <w:sz w:val="20"/>
                <w:szCs w:val="20"/>
                <w:lang w:eastAsia="es-SV"/>
              </w:rPr>
            </w:pPr>
            <w:r w:rsidRPr="00A46BBF">
              <w:rPr>
                <w:rFonts w:ascii="Times New Roman" w:eastAsia="Times New Roman" w:hAnsi="Times New Roman" w:cs="Times New Roman"/>
                <w:bCs/>
                <w:sz w:val="20"/>
                <w:szCs w:val="20"/>
                <w:lang w:val="en-US" w:eastAsia="es-SV"/>
              </w:rPr>
              <w:t>100%</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bCs/>
                <w:sz w:val="20"/>
                <w:szCs w:val="20"/>
                <w:lang w:eastAsia="es-SV"/>
              </w:rPr>
            </w:pPr>
            <w:r w:rsidRPr="00A46BBF">
              <w:rPr>
                <w:rFonts w:ascii="Times New Roman" w:eastAsia="Times New Roman" w:hAnsi="Times New Roman" w:cs="Times New Roman"/>
                <w:bCs/>
                <w:sz w:val="20"/>
                <w:szCs w:val="20"/>
                <w:lang w:val="en-US" w:eastAsia="es-SV"/>
              </w:rPr>
              <w:t>52,704</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bCs/>
                <w:sz w:val="20"/>
                <w:szCs w:val="20"/>
                <w:lang w:eastAsia="es-SV"/>
              </w:rPr>
            </w:pPr>
            <w:r w:rsidRPr="00A46BBF">
              <w:rPr>
                <w:rFonts w:ascii="Times New Roman" w:eastAsia="Times New Roman" w:hAnsi="Times New Roman" w:cs="Times New Roman"/>
                <w:bCs/>
                <w:sz w:val="20"/>
                <w:szCs w:val="20"/>
                <w:lang w:val="en-US" w:eastAsia="es-SV"/>
              </w:rPr>
              <w:t>69,002</w:t>
            </w:r>
          </w:p>
        </w:tc>
        <w:tc>
          <w:tcPr>
            <w:tcW w:w="685"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bCs/>
                <w:sz w:val="20"/>
                <w:szCs w:val="20"/>
                <w:lang w:eastAsia="es-SV"/>
              </w:rPr>
            </w:pPr>
            <w:r w:rsidRPr="00A46BBF">
              <w:rPr>
                <w:rFonts w:ascii="Times New Roman" w:eastAsia="Times New Roman" w:hAnsi="Times New Roman" w:cs="Times New Roman"/>
                <w:bCs/>
                <w:sz w:val="20"/>
                <w:szCs w:val="20"/>
                <w:lang w:val="en-US" w:eastAsia="es-SV"/>
              </w:rPr>
              <w:t>121,706</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bCs/>
                <w:sz w:val="20"/>
                <w:szCs w:val="20"/>
                <w:lang w:eastAsia="es-SV"/>
              </w:rPr>
            </w:pPr>
            <w:r w:rsidRPr="00A46BBF">
              <w:rPr>
                <w:rFonts w:ascii="Times New Roman" w:eastAsia="Times New Roman" w:hAnsi="Times New Roman" w:cs="Times New Roman"/>
                <w:bCs/>
                <w:sz w:val="20"/>
                <w:szCs w:val="20"/>
                <w:lang w:val="en-US" w:eastAsia="es-SV"/>
              </w:rPr>
              <w:t>100%</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bCs/>
                <w:sz w:val="20"/>
                <w:szCs w:val="20"/>
                <w:lang w:eastAsia="es-SV"/>
              </w:rPr>
            </w:pPr>
            <w:r w:rsidRPr="00A46BBF">
              <w:rPr>
                <w:rFonts w:ascii="Times New Roman" w:eastAsia="Times New Roman" w:hAnsi="Times New Roman" w:cs="Times New Roman"/>
                <w:bCs/>
                <w:sz w:val="20"/>
                <w:szCs w:val="20"/>
                <w:lang w:val="en-US" w:eastAsia="es-SV"/>
              </w:rPr>
              <w:t>55,881</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bCs/>
                <w:sz w:val="20"/>
                <w:szCs w:val="20"/>
                <w:lang w:eastAsia="es-SV"/>
              </w:rPr>
            </w:pPr>
            <w:r w:rsidRPr="00A46BBF">
              <w:rPr>
                <w:rFonts w:ascii="Times New Roman" w:eastAsia="Times New Roman" w:hAnsi="Times New Roman" w:cs="Times New Roman"/>
                <w:bCs/>
                <w:sz w:val="20"/>
                <w:szCs w:val="20"/>
                <w:lang w:val="en-US" w:eastAsia="es-SV"/>
              </w:rPr>
              <w:t>69,923</w:t>
            </w:r>
          </w:p>
        </w:tc>
        <w:tc>
          <w:tcPr>
            <w:tcW w:w="658"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bCs/>
                <w:sz w:val="20"/>
                <w:szCs w:val="20"/>
                <w:lang w:eastAsia="es-SV"/>
              </w:rPr>
            </w:pPr>
            <w:r w:rsidRPr="00A46BBF">
              <w:rPr>
                <w:rFonts w:ascii="Times New Roman" w:eastAsia="Times New Roman" w:hAnsi="Times New Roman" w:cs="Times New Roman"/>
                <w:bCs/>
                <w:sz w:val="20"/>
                <w:szCs w:val="20"/>
                <w:lang w:val="en-US" w:eastAsia="es-SV"/>
              </w:rPr>
              <w:t>125,804</w:t>
            </w:r>
          </w:p>
        </w:tc>
        <w:tc>
          <w:tcPr>
            <w:tcW w:w="576" w:type="dxa"/>
            <w:shd w:val="clear" w:color="auto" w:fill="auto"/>
            <w:hideMark/>
          </w:tcPr>
          <w:p w:rsidR="001F0F35" w:rsidRPr="00A46BBF" w:rsidRDefault="001F0F35" w:rsidP="00782819">
            <w:pPr>
              <w:jc w:val="center"/>
              <w:cnfStyle w:val="000000000000"/>
              <w:rPr>
                <w:rFonts w:ascii="Times New Roman" w:eastAsia="Times New Roman" w:hAnsi="Times New Roman" w:cs="Times New Roman"/>
                <w:bCs/>
                <w:sz w:val="20"/>
                <w:szCs w:val="20"/>
                <w:lang w:eastAsia="es-SV"/>
              </w:rPr>
            </w:pPr>
            <w:r w:rsidRPr="00A46BBF">
              <w:rPr>
                <w:rFonts w:ascii="Times New Roman" w:eastAsia="Times New Roman" w:hAnsi="Times New Roman" w:cs="Times New Roman"/>
                <w:bCs/>
                <w:sz w:val="20"/>
                <w:szCs w:val="20"/>
                <w:lang w:val="en-US" w:eastAsia="es-SV"/>
              </w:rPr>
              <w:t>100%</w:t>
            </w:r>
          </w:p>
        </w:tc>
      </w:tr>
    </w:tbl>
    <w:p w:rsidR="001F0F35" w:rsidRDefault="001F0F35" w:rsidP="001F0F35">
      <w:pPr>
        <w:spacing w:after="0" w:line="240" w:lineRule="auto"/>
        <w:jc w:val="center"/>
        <w:rPr>
          <w:rFonts w:ascii="Times New Roman" w:hAnsi="Times New Roman" w:cs="Times New Roman"/>
          <w:sz w:val="24"/>
          <w:szCs w:val="24"/>
        </w:rPr>
      </w:pPr>
      <w:r w:rsidRPr="00E641F4">
        <w:rPr>
          <w:rFonts w:ascii="Times New Roman" w:hAnsi="Times New Roman" w:cs="Times New Roman"/>
          <w:b/>
          <w:sz w:val="24"/>
          <w:szCs w:val="24"/>
        </w:rPr>
        <w:t>Fuente:</w:t>
      </w:r>
      <w:r w:rsidRPr="00E641F4">
        <w:rPr>
          <w:rFonts w:ascii="Times New Roman" w:hAnsi="Times New Roman" w:cs="Times New Roman"/>
          <w:sz w:val="24"/>
          <w:szCs w:val="24"/>
        </w:rPr>
        <w:t xml:space="preserve"> </w:t>
      </w:r>
      <w:r>
        <w:rPr>
          <w:rFonts w:ascii="Times New Roman" w:hAnsi="Times New Roman" w:cs="Times New Roman"/>
          <w:sz w:val="24"/>
          <w:szCs w:val="24"/>
        </w:rPr>
        <w:t>Ministerio de Educación (</w:t>
      </w:r>
      <w:r w:rsidRPr="00E641F4">
        <w:rPr>
          <w:rFonts w:ascii="Times New Roman" w:hAnsi="Times New Roman" w:cs="Times New Roman"/>
          <w:sz w:val="24"/>
          <w:szCs w:val="24"/>
        </w:rPr>
        <w:t>MINED</w:t>
      </w:r>
      <w:r>
        <w:rPr>
          <w:rFonts w:ascii="Times New Roman" w:hAnsi="Times New Roman" w:cs="Times New Roman"/>
          <w:sz w:val="24"/>
          <w:szCs w:val="24"/>
        </w:rPr>
        <w:t>), 2015.</w:t>
      </w:r>
    </w:p>
    <w:p w:rsidR="00402245" w:rsidRDefault="00402245" w:rsidP="001F0F35">
      <w:pPr>
        <w:spacing w:after="0" w:line="240" w:lineRule="auto"/>
        <w:jc w:val="center"/>
        <w:rPr>
          <w:rFonts w:ascii="Times New Roman" w:hAnsi="Times New Roman" w:cs="Times New Roman"/>
          <w:b/>
          <w:sz w:val="24"/>
          <w:szCs w:val="24"/>
        </w:rPr>
        <w:sectPr w:rsidR="00402245" w:rsidSect="003D18FB">
          <w:pgSz w:w="15840" w:h="12240" w:orient="landscape"/>
          <w:pgMar w:top="1701" w:right="1418" w:bottom="1701" w:left="1985" w:header="709" w:footer="709" w:gutter="0"/>
          <w:cols w:space="708"/>
          <w:docGrid w:linePitch="360"/>
        </w:sectPr>
      </w:pPr>
    </w:p>
    <w:p w:rsidR="001F0F35" w:rsidRPr="00E641F4" w:rsidRDefault="001F0F35" w:rsidP="001F0F35">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Anexo</w:t>
      </w:r>
      <w:r w:rsidRPr="00E641F4">
        <w:rPr>
          <w:rFonts w:ascii="Times New Roman" w:hAnsi="Times New Roman" w:cs="Times New Roman"/>
          <w:b/>
          <w:sz w:val="24"/>
          <w:szCs w:val="24"/>
        </w:rPr>
        <w:t xml:space="preserve"> </w:t>
      </w:r>
      <w:r w:rsidR="005C5E83">
        <w:rPr>
          <w:rFonts w:ascii="Times New Roman" w:hAnsi="Times New Roman" w:cs="Times New Roman"/>
          <w:b/>
          <w:sz w:val="24"/>
          <w:szCs w:val="24"/>
        </w:rPr>
        <w:t>79</w:t>
      </w:r>
      <w:r>
        <w:rPr>
          <w:rFonts w:ascii="Times New Roman" w:hAnsi="Times New Roman" w:cs="Times New Roman"/>
          <w:b/>
          <w:sz w:val="24"/>
          <w:szCs w:val="24"/>
        </w:rPr>
        <w:t>: T</w:t>
      </w:r>
      <w:r w:rsidRPr="00E641F4">
        <w:rPr>
          <w:rFonts w:ascii="Times New Roman" w:hAnsi="Times New Roman" w:cs="Times New Roman"/>
          <w:b/>
          <w:sz w:val="24"/>
          <w:szCs w:val="24"/>
        </w:rPr>
        <w:t>asa de cobertura por nivel educativo y sexo según año</w:t>
      </w:r>
    </w:p>
    <w:tbl>
      <w:tblPr>
        <w:tblStyle w:val="ListTable3Accent1"/>
        <w:tblW w:w="9220" w:type="dxa"/>
        <w:jc w:val="center"/>
        <w:tblLook w:val="04A0"/>
      </w:tblPr>
      <w:tblGrid>
        <w:gridCol w:w="2405"/>
        <w:gridCol w:w="1135"/>
        <w:gridCol w:w="1136"/>
        <w:gridCol w:w="1136"/>
        <w:gridCol w:w="1136"/>
        <w:gridCol w:w="1136"/>
        <w:gridCol w:w="1136"/>
      </w:tblGrid>
      <w:tr w:rsidR="001F0F35" w:rsidRPr="00A03B0E" w:rsidTr="001815BB">
        <w:trPr>
          <w:cnfStyle w:val="100000000000"/>
          <w:trHeight w:val="360"/>
          <w:jc w:val="center"/>
        </w:trPr>
        <w:tc>
          <w:tcPr>
            <w:cnfStyle w:val="001000000100"/>
            <w:tcW w:w="2405" w:type="dxa"/>
            <w:hideMark/>
          </w:tcPr>
          <w:p w:rsidR="001F0F35" w:rsidRPr="00A03B0E" w:rsidRDefault="001F0F35" w:rsidP="00782819">
            <w:pPr>
              <w:jc w:val="center"/>
              <w:rPr>
                <w:rFonts w:ascii="Times New Roman" w:hAnsi="Times New Roman" w:cs="Times New Roman"/>
                <w:bCs w:val="0"/>
                <w:color w:val="auto"/>
                <w:sz w:val="24"/>
                <w:szCs w:val="24"/>
              </w:rPr>
            </w:pPr>
            <w:r w:rsidRPr="00A03B0E">
              <w:rPr>
                <w:rFonts w:ascii="Times New Roman" w:hAnsi="Times New Roman" w:cs="Times New Roman"/>
                <w:bCs w:val="0"/>
                <w:color w:val="auto"/>
                <w:sz w:val="24"/>
                <w:szCs w:val="24"/>
              </w:rPr>
              <w:t>Nivel educativo / Sexo</w:t>
            </w:r>
          </w:p>
        </w:tc>
        <w:tc>
          <w:tcPr>
            <w:tcW w:w="1135" w:type="dxa"/>
            <w:hideMark/>
          </w:tcPr>
          <w:p w:rsidR="001F0F35" w:rsidRPr="00A03B0E" w:rsidRDefault="001F0F35" w:rsidP="00782819">
            <w:pPr>
              <w:jc w:val="center"/>
              <w:cnfStyle w:val="100000000000"/>
              <w:rPr>
                <w:rFonts w:ascii="Times New Roman" w:hAnsi="Times New Roman" w:cs="Times New Roman"/>
                <w:bCs w:val="0"/>
                <w:color w:val="auto"/>
                <w:sz w:val="24"/>
                <w:szCs w:val="24"/>
              </w:rPr>
            </w:pPr>
            <w:r w:rsidRPr="00A03B0E">
              <w:rPr>
                <w:rFonts w:ascii="Times New Roman" w:hAnsi="Times New Roman" w:cs="Times New Roman"/>
                <w:bCs w:val="0"/>
                <w:color w:val="auto"/>
                <w:sz w:val="24"/>
                <w:szCs w:val="24"/>
              </w:rPr>
              <w:t>2009</w:t>
            </w:r>
          </w:p>
        </w:tc>
        <w:tc>
          <w:tcPr>
            <w:tcW w:w="1136" w:type="dxa"/>
            <w:hideMark/>
          </w:tcPr>
          <w:p w:rsidR="001F0F35" w:rsidRPr="00A03B0E" w:rsidRDefault="001F0F35" w:rsidP="00782819">
            <w:pPr>
              <w:jc w:val="center"/>
              <w:cnfStyle w:val="100000000000"/>
              <w:rPr>
                <w:rFonts w:ascii="Times New Roman" w:hAnsi="Times New Roman" w:cs="Times New Roman"/>
                <w:bCs w:val="0"/>
                <w:color w:val="auto"/>
                <w:sz w:val="24"/>
                <w:szCs w:val="24"/>
              </w:rPr>
            </w:pPr>
            <w:r w:rsidRPr="00A03B0E">
              <w:rPr>
                <w:rFonts w:ascii="Times New Roman" w:hAnsi="Times New Roman" w:cs="Times New Roman"/>
                <w:bCs w:val="0"/>
                <w:color w:val="auto"/>
                <w:sz w:val="24"/>
                <w:szCs w:val="24"/>
              </w:rPr>
              <w:t>2010</w:t>
            </w:r>
          </w:p>
        </w:tc>
        <w:tc>
          <w:tcPr>
            <w:tcW w:w="1136" w:type="dxa"/>
            <w:hideMark/>
          </w:tcPr>
          <w:p w:rsidR="001F0F35" w:rsidRPr="00A03B0E" w:rsidRDefault="001F0F35" w:rsidP="00782819">
            <w:pPr>
              <w:jc w:val="center"/>
              <w:cnfStyle w:val="100000000000"/>
              <w:rPr>
                <w:rFonts w:ascii="Times New Roman" w:hAnsi="Times New Roman" w:cs="Times New Roman"/>
                <w:bCs w:val="0"/>
                <w:color w:val="auto"/>
                <w:sz w:val="24"/>
                <w:szCs w:val="24"/>
              </w:rPr>
            </w:pPr>
            <w:r w:rsidRPr="00A03B0E">
              <w:rPr>
                <w:rFonts w:ascii="Times New Roman" w:hAnsi="Times New Roman" w:cs="Times New Roman"/>
                <w:bCs w:val="0"/>
                <w:color w:val="auto"/>
                <w:sz w:val="24"/>
                <w:szCs w:val="24"/>
              </w:rPr>
              <w:t>2011</w:t>
            </w:r>
          </w:p>
        </w:tc>
        <w:tc>
          <w:tcPr>
            <w:tcW w:w="1136" w:type="dxa"/>
            <w:hideMark/>
          </w:tcPr>
          <w:p w:rsidR="001F0F35" w:rsidRPr="00A03B0E" w:rsidRDefault="001F0F35" w:rsidP="00782819">
            <w:pPr>
              <w:jc w:val="center"/>
              <w:cnfStyle w:val="100000000000"/>
              <w:rPr>
                <w:rFonts w:ascii="Times New Roman" w:hAnsi="Times New Roman" w:cs="Times New Roman"/>
                <w:bCs w:val="0"/>
                <w:color w:val="auto"/>
                <w:sz w:val="24"/>
                <w:szCs w:val="24"/>
              </w:rPr>
            </w:pPr>
            <w:r w:rsidRPr="00A03B0E">
              <w:rPr>
                <w:rFonts w:ascii="Times New Roman" w:hAnsi="Times New Roman" w:cs="Times New Roman"/>
                <w:bCs w:val="0"/>
                <w:color w:val="auto"/>
                <w:sz w:val="24"/>
                <w:szCs w:val="24"/>
              </w:rPr>
              <w:t>2012</w:t>
            </w:r>
          </w:p>
        </w:tc>
        <w:tc>
          <w:tcPr>
            <w:tcW w:w="1136" w:type="dxa"/>
            <w:hideMark/>
          </w:tcPr>
          <w:p w:rsidR="001F0F35" w:rsidRPr="00A03B0E" w:rsidRDefault="001F0F35" w:rsidP="00782819">
            <w:pPr>
              <w:jc w:val="center"/>
              <w:cnfStyle w:val="100000000000"/>
              <w:rPr>
                <w:rFonts w:ascii="Times New Roman" w:hAnsi="Times New Roman" w:cs="Times New Roman"/>
                <w:bCs w:val="0"/>
                <w:color w:val="auto"/>
                <w:sz w:val="24"/>
                <w:szCs w:val="24"/>
              </w:rPr>
            </w:pPr>
            <w:r w:rsidRPr="00A03B0E">
              <w:rPr>
                <w:rFonts w:ascii="Times New Roman" w:hAnsi="Times New Roman" w:cs="Times New Roman"/>
                <w:bCs w:val="0"/>
                <w:color w:val="auto"/>
                <w:sz w:val="24"/>
                <w:szCs w:val="24"/>
              </w:rPr>
              <w:t>2013</w:t>
            </w:r>
          </w:p>
        </w:tc>
        <w:tc>
          <w:tcPr>
            <w:tcW w:w="1136" w:type="dxa"/>
            <w:hideMark/>
          </w:tcPr>
          <w:p w:rsidR="001F0F35" w:rsidRPr="00A03B0E" w:rsidRDefault="001F0F35" w:rsidP="00782819">
            <w:pPr>
              <w:jc w:val="center"/>
              <w:cnfStyle w:val="100000000000"/>
              <w:rPr>
                <w:rFonts w:ascii="Times New Roman" w:hAnsi="Times New Roman" w:cs="Times New Roman"/>
                <w:bCs w:val="0"/>
                <w:color w:val="auto"/>
                <w:sz w:val="24"/>
                <w:szCs w:val="24"/>
              </w:rPr>
            </w:pPr>
            <w:r w:rsidRPr="00A03B0E">
              <w:rPr>
                <w:rFonts w:ascii="Times New Roman" w:hAnsi="Times New Roman" w:cs="Times New Roman"/>
                <w:bCs w:val="0"/>
                <w:color w:val="auto"/>
                <w:sz w:val="24"/>
                <w:szCs w:val="24"/>
              </w:rPr>
              <w:t>2014</w:t>
            </w:r>
          </w:p>
        </w:tc>
      </w:tr>
      <w:tr w:rsidR="001F0F35" w:rsidRPr="00A03B0E" w:rsidTr="001815BB">
        <w:trPr>
          <w:cnfStyle w:val="000000100000"/>
          <w:trHeight w:val="276"/>
          <w:jc w:val="center"/>
        </w:trPr>
        <w:tc>
          <w:tcPr>
            <w:cnfStyle w:val="001000000000"/>
            <w:tcW w:w="2405" w:type="dxa"/>
            <w:hideMark/>
          </w:tcPr>
          <w:p w:rsidR="001F0F35" w:rsidRPr="00A03B0E" w:rsidRDefault="001F0F35" w:rsidP="00782819">
            <w:pPr>
              <w:jc w:val="both"/>
              <w:rPr>
                <w:rFonts w:ascii="Times New Roman" w:hAnsi="Times New Roman" w:cs="Times New Roman"/>
                <w:b w:val="0"/>
                <w:bCs w:val="0"/>
                <w:sz w:val="24"/>
                <w:szCs w:val="24"/>
              </w:rPr>
            </w:pPr>
            <w:r w:rsidRPr="00A03B0E">
              <w:rPr>
                <w:rFonts w:ascii="Times New Roman" w:hAnsi="Times New Roman" w:cs="Times New Roman"/>
                <w:b w:val="0"/>
                <w:bCs w:val="0"/>
                <w:sz w:val="24"/>
                <w:szCs w:val="24"/>
              </w:rPr>
              <w:t>Educación inicial</w:t>
            </w:r>
          </w:p>
        </w:tc>
        <w:tc>
          <w:tcPr>
            <w:tcW w:w="1135" w:type="dxa"/>
            <w:hideMark/>
          </w:tcPr>
          <w:p w:rsidR="001F0F35" w:rsidRPr="00A03B0E" w:rsidRDefault="001F0F35" w:rsidP="00782819">
            <w:pPr>
              <w:jc w:val="center"/>
              <w:cnfStyle w:val="000000100000"/>
              <w:rPr>
                <w:rFonts w:ascii="Times New Roman" w:hAnsi="Times New Roman" w:cs="Times New Roman"/>
                <w:sz w:val="24"/>
                <w:szCs w:val="24"/>
              </w:rPr>
            </w:pPr>
          </w:p>
        </w:tc>
        <w:tc>
          <w:tcPr>
            <w:tcW w:w="1136" w:type="dxa"/>
            <w:hideMark/>
          </w:tcPr>
          <w:p w:rsidR="001F0F35" w:rsidRPr="00A03B0E" w:rsidRDefault="001F0F35" w:rsidP="00782819">
            <w:pPr>
              <w:jc w:val="center"/>
              <w:cnfStyle w:val="000000100000"/>
              <w:rPr>
                <w:rFonts w:ascii="Times New Roman" w:hAnsi="Times New Roman" w:cs="Times New Roman"/>
                <w:sz w:val="24"/>
                <w:szCs w:val="24"/>
              </w:rPr>
            </w:pPr>
          </w:p>
        </w:tc>
        <w:tc>
          <w:tcPr>
            <w:tcW w:w="1136" w:type="dxa"/>
            <w:hideMark/>
          </w:tcPr>
          <w:p w:rsidR="001F0F35" w:rsidRPr="00A03B0E" w:rsidRDefault="001F0F35" w:rsidP="00782819">
            <w:pPr>
              <w:jc w:val="center"/>
              <w:cnfStyle w:val="000000100000"/>
              <w:rPr>
                <w:rFonts w:ascii="Times New Roman" w:hAnsi="Times New Roman" w:cs="Times New Roman"/>
                <w:sz w:val="24"/>
                <w:szCs w:val="24"/>
              </w:rPr>
            </w:pPr>
          </w:p>
        </w:tc>
        <w:tc>
          <w:tcPr>
            <w:tcW w:w="1136" w:type="dxa"/>
            <w:hideMark/>
          </w:tcPr>
          <w:p w:rsidR="001F0F35" w:rsidRPr="00A03B0E" w:rsidRDefault="001F0F35" w:rsidP="00782819">
            <w:pPr>
              <w:jc w:val="center"/>
              <w:cnfStyle w:val="000000100000"/>
              <w:rPr>
                <w:rFonts w:ascii="Times New Roman" w:hAnsi="Times New Roman" w:cs="Times New Roman"/>
                <w:sz w:val="24"/>
                <w:szCs w:val="24"/>
              </w:rPr>
            </w:pPr>
          </w:p>
        </w:tc>
        <w:tc>
          <w:tcPr>
            <w:tcW w:w="1136" w:type="dxa"/>
            <w:hideMark/>
          </w:tcPr>
          <w:p w:rsidR="001F0F35" w:rsidRPr="00A03B0E" w:rsidRDefault="001F0F35" w:rsidP="00782819">
            <w:pPr>
              <w:jc w:val="center"/>
              <w:cnfStyle w:val="000000100000"/>
              <w:rPr>
                <w:rFonts w:ascii="Times New Roman" w:hAnsi="Times New Roman" w:cs="Times New Roman"/>
                <w:sz w:val="24"/>
                <w:szCs w:val="24"/>
              </w:rPr>
            </w:pPr>
          </w:p>
        </w:tc>
        <w:tc>
          <w:tcPr>
            <w:tcW w:w="1136" w:type="dxa"/>
            <w:hideMark/>
          </w:tcPr>
          <w:p w:rsidR="001F0F35" w:rsidRPr="00A03B0E" w:rsidRDefault="001F0F35" w:rsidP="00782819">
            <w:pPr>
              <w:jc w:val="center"/>
              <w:cnfStyle w:val="000000100000"/>
              <w:rPr>
                <w:rFonts w:ascii="Times New Roman" w:hAnsi="Times New Roman" w:cs="Times New Roman"/>
                <w:sz w:val="24"/>
                <w:szCs w:val="24"/>
              </w:rPr>
            </w:pPr>
          </w:p>
        </w:tc>
      </w:tr>
      <w:tr w:rsidR="001F0F35" w:rsidRPr="00A03B0E" w:rsidTr="001815BB">
        <w:trPr>
          <w:trHeight w:val="276"/>
          <w:jc w:val="center"/>
        </w:trPr>
        <w:tc>
          <w:tcPr>
            <w:cnfStyle w:val="001000000000"/>
            <w:tcW w:w="2405" w:type="dxa"/>
            <w:hideMark/>
          </w:tcPr>
          <w:p w:rsidR="001F0F35" w:rsidRPr="00A03B0E" w:rsidRDefault="001F0F35" w:rsidP="00782819">
            <w:pPr>
              <w:jc w:val="both"/>
              <w:rPr>
                <w:rFonts w:ascii="Times New Roman" w:hAnsi="Times New Roman" w:cs="Times New Roman"/>
                <w:b w:val="0"/>
                <w:bCs w:val="0"/>
                <w:sz w:val="24"/>
                <w:szCs w:val="24"/>
              </w:rPr>
            </w:pPr>
            <w:r w:rsidRPr="00A03B0E">
              <w:rPr>
                <w:rFonts w:ascii="Times New Roman" w:hAnsi="Times New Roman" w:cs="Times New Roman"/>
                <w:b w:val="0"/>
                <w:bCs w:val="0"/>
                <w:sz w:val="24"/>
                <w:szCs w:val="24"/>
              </w:rPr>
              <w:t>Global</w:t>
            </w:r>
          </w:p>
        </w:tc>
        <w:tc>
          <w:tcPr>
            <w:tcW w:w="1135" w:type="dxa"/>
            <w:hideMark/>
          </w:tcPr>
          <w:p w:rsidR="001F0F35" w:rsidRPr="00A03B0E" w:rsidRDefault="001F0F35" w:rsidP="00782819">
            <w:pPr>
              <w:jc w:val="center"/>
              <w:cnfStyle w:val="000000000000"/>
              <w:rPr>
                <w:rFonts w:ascii="Times New Roman" w:hAnsi="Times New Roman" w:cs="Times New Roman"/>
                <w:sz w:val="24"/>
                <w:szCs w:val="24"/>
              </w:rPr>
            </w:pPr>
            <w:r w:rsidRPr="00A03B0E">
              <w:rPr>
                <w:rFonts w:ascii="Times New Roman" w:hAnsi="Times New Roman" w:cs="Times New Roman"/>
                <w:sz w:val="24"/>
                <w:szCs w:val="24"/>
              </w:rPr>
              <w:t>0.40%</w:t>
            </w:r>
          </w:p>
        </w:tc>
        <w:tc>
          <w:tcPr>
            <w:tcW w:w="1136" w:type="dxa"/>
            <w:hideMark/>
          </w:tcPr>
          <w:p w:rsidR="001F0F35" w:rsidRPr="00A03B0E" w:rsidRDefault="001F0F35" w:rsidP="00782819">
            <w:pPr>
              <w:jc w:val="center"/>
              <w:cnfStyle w:val="000000000000"/>
              <w:rPr>
                <w:rFonts w:ascii="Times New Roman" w:hAnsi="Times New Roman" w:cs="Times New Roman"/>
                <w:sz w:val="24"/>
                <w:szCs w:val="24"/>
              </w:rPr>
            </w:pPr>
            <w:r w:rsidRPr="00A03B0E">
              <w:rPr>
                <w:rFonts w:ascii="Times New Roman" w:hAnsi="Times New Roman" w:cs="Times New Roman"/>
                <w:sz w:val="24"/>
                <w:szCs w:val="24"/>
              </w:rPr>
              <w:t>0.60%</w:t>
            </w:r>
          </w:p>
        </w:tc>
        <w:tc>
          <w:tcPr>
            <w:tcW w:w="1136" w:type="dxa"/>
            <w:hideMark/>
          </w:tcPr>
          <w:p w:rsidR="001F0F35" w:rsidRPr="00A03B0E" w:rsidRDefault="001F0F35" w:rsidP="00782819">
            <w:pPr>
              <w:jc w:val="center"/>
              <w:cnfStyle w:val="000000000000"/>
              <w:rPr>
                <w:rFonts w:ascii="Times New Roman" w:hAnsi="Times New Roman" w:cs="Times New Roman"/>
                <w:sz w:val="24"/>
                <w:szCs w:val="24"/>
              </w:rPr>
            </w:pPr>
            <w:r w:rsidRPr="00A03B0E">
              <w:rPr>
                <w:rFonts w:ascii="Times New Roman" w:hAnsi="Times New Roman" w:cs="Times New Roman"/>
                <w:sz w:val="24"/>
                <w:szCs w:val="24"/>
              </w:rPr>
              <w:t>0.60%</w:t>
            </w:r>
          </w:p>
        </w:tc>
        <w:tc>
          <w:tcPr>
            <w:tcW w:w="1136" w:type="dxa"/>
            <w:hideMark/>
          </w:tcPr>
          <w:p w:rsidR="001F0F35" w:rsidRPr="00A03B0E" w:rsidRDefault="001F0F35" w:rsidP="00782819">
            <w:pPr>
              <w:jc w:val="center"/>
              <w:cnfStyle w:val="000000000000"/>
              <w:rPr>
                <w:rFonts w:ascii="Times New Roman" w:hAnsi="Times New Roman" w:cs="Times New Roman"/>
                <w:sz w:val="24"/>
                <w:szCs w:val="24"/>
              </w:rPr>
            </w:pPr>
            <w:r w:rsidRPr="00A03B0E">
              <w:rPr>
                <w:rFonts w:ascii="Times New Roman" w:hAnsi="Times New Roman" w:cs="Times New Roman"/>
                <w:sz w:val="24"/>
                <w:szCs w:val="24"/>
              </w:rPr>
              <w:t>0.70%</w:t>
            </w:r>
          </w:p>
        </w:tc>
        <w:tc>
          <w:tcPr>
            <w:tcW w:w="1136" w:type="dxa"/>
            <w:hideMark/>
          </w:tcPr>
          <w:p w:rsidR="001F0F35" w:rsidRPr="00A03B0E" w:rsidRDefault="001F0F35" w:rsidP="00782819">
            <w:pPr>
              <w:jc w:val="center"/>
              <w:cnfStyle w:val="000000000000"/>
              <w:rPr>
                <w:rFonts w:ascii="Times New Roman" w:hAnsi="Times New Roman" w:cs="Times New Roman"/>
                <w:sz w:val="24"/>
                <w:szCs w:val="24"/>
              </w:rPr>
            </w:pPr>
            <w:r w:rsidRPr="00A03B0E">
              <w:rPr>
                <w:rFonts w:ascii="Times New Roman" w:hAnsi="Times New Roman" w:cs="Times New Roman"/>
                <w:sz w:val="24"/>
                <w:szCs w:val="24"/>
              </w:rPr>
              <w:t>1.20%</w:t>
            </w:r>
          </w:p>
        </w:tc>
        <w:tc>
          <w:tcPr>
            <w:tcW w:w="1136" w:type="dxa"/>
            <w:hideMark/>
          </w:tcPr>
          <w:p w:rsidR="001F0F35" w:rsidRPr="00A03B0E" w:rsidRDefault="001F0F35" w:rsidP="00782819">
            <w:pPr>
              <w:jc w:val="center"/>
              <w:cnfStyle w:val="000000000000"/>
              <w:rPr>
                <w:rFonts w:ascii="Times New Roman" w:hAnsi="Times New Roman" w:cs="Times New Roman"/>
                <w:bCs/>
                <w:sz w:val="24"/>
                <w:szCs w:val="24"/>
              </w:rPr>
            </w:pPr>
            <w:r w:rsidRPr="00A03B0E">
              <w:rPr>
                <w:rFonts w:ascii="Times New Roman" w:hAnsi="Times New Roman" w:cs="Times New Roman"/>
                <w:bCs/>
                <w:sz w:val="24"/>
                <w:szCs w:val="24"/>
              </w:rPr>
              <w:t>1.40%</w:t>
            </w:r>
          </w:p>
        </w:tc>
      </w:tr>
      <w:tr w:rsidR="001F0F35" w:rsidRPr="00A03B0E" w:rsidTr="001815BB">
        <w:trPr>
          <w:cnfStyle w:val="000000100000"/>
          <w:trHeight w:val="276"/>
          <w:jc w:val="center"/>
        </w:trPr>
        <w:tc>
          <w:tcPr>
            <w:cnfStyle w:val="001000000000"/>
            <w:tcW w:w="2405" w:type="dxa"/>
            <w:hideMark/>
          </w:tcPr>
          <w:p w:rsidR="001F0F35" w:rsidRPr="00A03B0E" w:rsidRDefault="001F0F35" w:rsidP="00782819">
            <w:pPr>
              <w:jc w:val="both"/>
              <w:rPr>
                <w:rFonts w:ascii="Times New Roman" w:hAnsi="Times New Roman" w:cs="Times New Roman"/>
                <w:b w:val="0"/>
                <w:sz w:val="24"/>
                <w:szCs w:val="24"/>
              </w:rPr>
            </w:pPr>
            <w:r w:rsidRPr="00A03B0E">
              <w:rPr>
                <w:rFonts w:ascii="Times New Roman" w:hAnsi="Times New Roman" w:cs="Times New Roman"/>
                <w:b w:val="0"/>
                <w:sz w:val="24"/>
                <w:szCs w:val="24"/>
              </w:rPr>
              <w:t>Femenino</w:t>
            </w:r>
          </w:p>
        </w:tc>
        <w:tc>
          <w:tcPr>
            <w:tcW w:w="1135" w:type="dxa"/>
            <w:hideMark/>
          </w:tcPr>
          <w:p w:rsidR="001F0F35" w:rsidRPr="00A03B0E" w:rsidRDefault="001F0F35" w:rsidP="00782819">
            <w:pPr>
              <w:jc w:val="center"/>
              <w:cnfStyle w:val="000000100000"/>
              <w:rPr>
                <w:rFonts w:ascii="Times New Roman" w:hAnsi="Times New Roman" w:cs="Times New Roman"/>
                <w:sz w:val="24"/>
                <w:szCs w:val="24"/>
              </w:rPr>
            </w:pPr>
            <w:r w:rsidRPr="00A03B0E">
              <w:rPr>
                <w:rFonts w:ascii="Times New Roman" w:hAnsi="Times New Roman" w:cs="Times New Roman"/>
                <w:sz w:val="24"/>
                <w:szCs w:val="24"/>
              </w:rPr>
              <w:t>0.40%</w:t>
            </w:r>
          </w:p>
        </w:tc>
        <w:tc>
          <w:tcPr>
            <w:tcW w:w="1136" w:type="dxa"/>
            <w:hideMark/>
          </w:tcPr>
          <w:p w:rsidR="001F0F35" w:rsidRPr="00A03B0E" w:rsidRDefault="001F0F35" w:rsidP="00782819">
            <w:pPr>
              <w:jc w:val="center"/>
              <w:cnfStyle w:val="000000100000"/>
              <w:rPr>
                <w:rFonts w:ascii="Times New Roman" w:hAnsi="Times New Roman" w:cs="Times New Roman"/>
                <w:sz w:val="24"/>
                <w:szCs w:val="24"/>
              </w:rPr>
            </w:pPr>
            <w:r w:rsidRPr="00A03B0E">
              <w:rPr>
                <w:rFonts w:ascii="Times New Roman" w:hAnsi="Times New Roman" w:cs="Times New Roman"/>
                <w:sz w:val="24"/>
                <w:szCs w:val="24"/>
              </w:rPr>
              <w:t>0.60%</w:t>
            </w:r>
          </w:p>
        </w:tc>
        <w:tc>
          <w:tcPr>
            <w:tcW w:w="1136" w:type="dxa"/>
            <w:hideMark/>
          </w:tcPr>
          <w:p w:rsidR="001F0F35" w:rsidRPr="00A03B0E" w:rsidRDefault="001F0F35" w:rsidP="00782819">
            <w:pPr>
              <w:jc w:val="center"/>
              <w:cnfStyle w:val="000000100000"/>
              <w:rPr>
                <w:rFonts w:ascii="Times New Roman" w:hAnsi="Times New Roman" w:cs="Times New Roman"/>
                <w:sz w:val="24"/>
                <w:szCs w:val="24"/>
              </w:rPr>
            </w:pPr>
            <w:r w:rsidRPr="00A03B0E">
              <w:rPr>
                <w:rFonts w:ascii="Times New Roman" w:hAnsi="Times New Roman" w:cs="Times New Roman"/>
                <w:sz w:val="24"/>
                <w:szCs w:val="24"/>
              </w:rPr>
              <w:t>0.60%</w:t>
            </w:r>
          </w:p>
        </w:tc>
        <w:tc>
          <w:tcPr>
            <w:tcW w:w="1136" w:type="dxa"/>
            <w:hideMark/>
          </w:tcPr>
          <w:p w:rsidR="001F0F35" w:rsidRPr="00A03B0E" w:rsidRDefault="001F0F35" w:rsidP="00782819">
            <w:pPr>
              <w:jc w:val="center"/>
              <w:cnfStyle w:val="000000100000"/>
              <w:rPr>
                <w:rFonts w:ascii="Times New Roman" w:hAnsi="Times New Roman" w:cs="Times New Roman"/>
                <w:sz w:val="24"/>
                <w:szCs w:val="24"/>
              </w:rPr>
            </w:pPr>
            <w:r w:rsidRPr="00A03B0E">
              <w:rPr>
                <w:rFonts w:ascii="Times New Roman" w:hAnsi="Times New Roman" w:cs="Times New Roman"/>
                <w:sz w:val="24"/>
                <w:szCs w:val="24"/>
              </w:rPr>
              <w:t>0.70%</w:t>
            </w:r>
          </w:p>
        </w:tc>
        <w:tc>
          <w:tcPr>
            <w:tcW w:w="1136" w:type="dxa"/>
            <w:hideMark/>
          </w:tcPr>
          <w:p w:rsidR="001F0F35" w:rsidRPr="00A03B0E" w:rsidRDefault="001F0F35" w:rsidP="00782819">
            <w:pPr>
              <w:jc w:val="center"/>
              <w:cnfStyle w:val="000000100000"/>
              <w:rPr>
                <w:rFonts w:ascii="Times New Roman" w:hAnsi="Times New Roman" w:cs="Times New Roman"/>
                <w:sz w:val="24"/>
                <w:szCs w:val="24"/>
              </w:rPr>
            </w:pPr>
            <w:r w:rsidRPr="00A03B0E">
              <w:rPr>
                <w:rFonts w:ascii="Times New Roman" w:hAnsi="Times New Roman" w:cs="Times New Roman"/>
                <w:sz w:val="24"/>
                <w:szCs w:val="24"/>
              </w:rPr>
              <w:t>1.20%</w:t>
            </w:r>
          </w:p>
        </w:tc>
        <w:tc>
          <w:tcPr>
            <w:tcW w:w="1136" w:type="dxa"/>
            <w:hideMark/>
          </w:tcPr>
          <w:p w:rsidR="001F0F35" w:rsidRPr="00A03B0E" w:rsidRDefault="001F0F35" w:rsidP="00782819">
            <w:pPr>
              <w:jc w:val="center"/>
              <w:cnfStyle w:val="000000100000"/>
              <w:rPr>
                <w:rFonts w:ascii="Times New Roman" w:hAnsi="Times New Roman" w:cs="Times New Roman"/>
                <w:sz w:val="24"/>
                <w:szCs w:val="24"/>
              </w:rPr>
            </w:pPr>
            <w:r w:rsidRPr="00A03B0E">
              <w:rPr>
                <w:rFonts w:ascii="Times New Roman" w:hAnsi="Times New Roman" w:cs="Times New Roman"/>
                <w:sz w:val="24"/>
                <w:szCs w:val="24"/>
              </w:rPr>
              <w:t>1.40%</w:t>
            </w:r>
          </w:p>
        </w:tc>
      </w:tr>
      <w:tr w:rsidR="001F0F35" w:rsidRPr="00A03B0E" w:rsidTr="001815BB">
        <w:trPr>
          <w:trHeight w:val="276"/>
          <w:jc w:val="center"/>
        </w:trPr>
        <w:tc>
          <w:tcPr>
            <w:cnfStyle w:val="001000000000"/>
            <w:tcW w:w="2405" w:type="dxa"/>
            <w:hideMark/>
          </w:tcPr>
          <w:p w:rsidR="001F0F35" w:rsidRPr="00A03B0E" w:rsidRDefault="001F0F35" w:rsidP="00782819">
            <w:pPr>
              <w:jc w:val="both"/>
              <w:rPr>
                <w:rFonts w:ascii="Times New Roman" w:hAnsi="Times New Roman" w:cs="Times New Roman"/>
                <w:b w:val="0"/>
                <w:sz w:val="24"/>
                <w:szCs w:val="24"/>
              </w:rPr>
            </w:pPr>
            <w:r w:rsidRPr="00A03B0E">
              <w:rPr>
                <w:rFonts w:ascii="Times New Roman" w:hAnsi="Times New Roman" w:cs="Times New Roman"/>
                <w:b w:val="0"/>
                <w:sz w:val="24"/>
                <w:szCs w:val="24"/>
              </w:rPr>
              <w:t>Masculino</w:t>
            </w:r>
          </w:p>
        </w:tc>
        <w:tc>
          <w:tcPr>
            <w:tcW w:w="1135" w:type="dxa"/>
            <w:hideMark/>
          </w:tcPr>
          <w:p w:rsidR="001F0F35" w:rsidRPr="00A03B0E" w:rsidRDefault="001F0F35" w:rsidP="00782819">
            <w:pPr>
              <w:jc w:val="center"/>
              <w:cnfStyle w:val="000000000000"/>
              <w:rPr>
                <w:rFonts w:ascii="Times New Roman" w:hAnsi="Times New Roman" w:cs="Times New Roman"/>
                <w:sz w:val="24"/>
                <w:szCs w:val="24"/>
              </w:rPr>
            </w:pPr>
            <w:r w:rsidRPr="00A03B0E">
              <w:rPr>
                <w:rFonts w:ascii="Times New Roman" w:hAnsi="Times New Roman" w:cs="Times New Roman"/>
                <w:sz w:val="24"/>
                <w:szCs w:val="24"/>
              </w:rPr>
              <w:t>0.40%</w:t>
            </w:r>
          </w:p>
        </w:tc>
        <w:tc>
          <w:tcPr>
            <w:tcW w:w="1136" w:type="dxa"/>
            <w:hideMark/>
          </w:tcPr>
          <w:p w:rsidR="001F0F35" w:rsidRPr="00A03B0E" w:rsidRDefault="001F0F35" w:rsidP="00782819">
            <w:pPr>
              <w:jc w:val="center"/>
              <w:cnfStyle w:val="000000000000"/>
              <w:rPr>
                <w:rFonts w:ascii="Times New Roman" w:hAnsi="Times New Roman" w:cs="Times New Roman"/>
                <w:sz w:val="24"/>
                <w:szCs w:val="24"/>
              </w:rPr>
            </w:pPr>
            <w:r w:rsidRPr="00A03B0E">
              <w:rPr>
                <w:rFonts w:ascii="Times New Roman" w:hAnsi="Times New Roman" w:cs="Times New Roman"/>
                <w:sz w:val="24"/>
                <w:szCs w:val="24"/>
              </w:rPr>
              <w:t>0.60%</w:t>
            </w:r>
          </w:p>
        </w:tc>
        <w:tc>
          <w:tcPr>
            <w:tcW w:w="1136" w:type="dxa"/>
            <w:hideMark/>
          </w:tcPr>
          <w:p w:rsidR="001F0F35" w:rsidRPr="00A03B0E" w:rsidRDefault="001F0F35" w:rsidP="00782819">
            <w:pPr>
              <w:jc w:val="center"/>
              <w:cnfStyle w:val="000000000000"/>
              <w:rPr>
                <w:rFonts w:ascii="Times New Roman" w:hAnsi="Times New Roman" w:cs="Times New Roman"/>
                <w:sz w:val="24"/>
                <w:szCs w:val="24"/>
              </w:rPr>
            </w:pPr>
            <w:r w:rsidRPr="00A03B0E">
              <w:rPr>
                <w:rFonts w:ascii="Times New Roman" w:hAnsi="Times New Roman" w:cs="Times New Roman"/>
                <w:sz w:val="24"/>
                <w:szCs w:val="24"/>
              </w:rPr>
              <w:t>0.60%</w:t>
            </w:r>
          </w:p>
        </w:tc>
        <w:tc>
          <w:tcPr>
            <w:tcW w:w="1136" w:type="dxa"/>
            <w:hideMark/>
          </w:tcPr>
          <w:p w:rsidR="001F0F35" w:rsidRPr="00A03B0E" w:rsidRDefault="001F0F35" w:rsidP="00782819">
            <w:pPr>
              <w:jc w:val="center"/>
              <w:cnfStyle w:val="000000000000"/>
              <w:rPr>
                <w:rFonts w:ascii="Times New Roman" w:hAnsi="Times New Roman" w:cs="Times New Roman"/>
                <w:sz w:val="24"/>
                <w:szCs w:val="24"/>
              </w:rPr>
            </w:pPr>
            <w:r w:rsidRPr="00A03B0E">
              <w:rPr>
                <w:rFonts w:ascii="Times New Roman" w:hAnsi="Times New Roman" w:cs="Times New Roman"/>
                <w:sz w:val="24"/>
                <w:szCs w:val="24"/>
              </w:rPr>
              <w:t>0.70%</w:t>
            </w:r>
          </w:p>
        </w:tc>
        <w:tc>
          <w:tcPr>
            <w:tcW w:w="1136" w:type="dxa"/>
            <w:hideMark/>
          </w:tcPr>
          <w:p w:rsidR="001F0F35" w:rsidRPr="00A03B0E" w:rsidRDefault="001F0F35" w:rsidP="00782819">
            <w:pPr>
              <w:jc w:val="center"/>
              <w:cnfStyle w:val="000000000000"/>
              <w:rPr>
                <w:rFonts w:ascii="Times New Roman" w:hAnsi="Times New Roman" w:cs="Times New Roman"/>
                <w:sz w:val="24"/>
                <w:szCs w:val="24"/>
              </w:rPr>
            </w:pPr>
            <w:r w:rsidRPr="00A03B0E">
              <w:rPr>
                <w:rFonts w:ascii="Times New Roman" w:hAnsi="Times New Roman" w:cs="Times New Roman"/>
                <w:sz w:val="24"/>
                <w:szCs w:val="24"/>
              </w:rPr>
              <w:t>1.20%</w:t>
            </w:r>
          </w:p>
        </w:tc>
        <w:tc>
          <w:tcPr>
            <w:tcW w:w="1136" w:type="dxa"/>
            <w:hideMark/>
          </w:tcPr>
          <w:p w:rsidR="001F0F35" w:rsidRPr="00A03B0E" w:rsidRDefault="001F0F35" w:rsidP="00782819">
            <w:pPr>
              <w:jc w:val="center"/>
              <w:cnfStyle w:val="000000000000"/>
              <w:rPr>
                <w:rFonts w:ascii="Times New Roman" w:hAnsi="Times New Roman" w:cs="Times New Roman"/>
                <w:sz w:val="24"/>
                <w:szCs w:val="24"/>
              </w:rPr>
            </w:pPr>
            <w:r w:rsidRPr="00A03B0E">
              <w:rPr>
                <w:rFonts w:ascii="Times New Roman" w:hAnsi="Times New Roman" w:cs="Times New Roman"/>
                <w:sz w:val="24"/>
                <w:szCs w:val="24"/>
              </w:rPr>
              <w:t>1.40%</w:t>
            </w:r>
          </w:p>
        </w:tc>
      </w:tr>
      <w:tr w:rsidR="001F0F35" w:rsidRPr="00A03B0E" w:rsidTr="001815BB">
        <w:trPr>
          <w:cnfStyle w:val="000000100000"/>
          <w:trHeight w:val="282"/>
          <w:jc w:val="center"/>
        </w:trPr>
        <w:tc>
          <w:tcPr>
            <w:cnfStyle w:val="001000000000"/>
            <w:tcW w:w="2405" w:type="dxa"/>
            <w:hideMark/>
          </w:tcPr>
          <w:p w:rsidR="001F0F35" w:rsidRPr="00A03B0E" w:rsidRDefault="001F0F35" w:rsidP="00782819">
            <w:pPr>
              <w:jc w:val="both"/>
              <w:rPr>
                <w:rFonts w:ascii="Times New Roman" w:hAnsi="Times New Roman" w:cs="Times New Roman"/>
                <w:b w:val="0"/>
                <w:bCs w:val="0"/>
                <w:sz w:val="24"/>
                <w:szCs w:val="24"/>
              </w:rPr>
            </w:pPr>
            <w:r w:rsidRPr="00A03B0E">
              <w:rPr>
                <w:rFonts w:ascii="Times New Roman" w:hAnsi="Times New Roman" w:cs="Times New Roman"/>
                <w:b w:val="0"/>
                <w:bCs w:val="0"/>
                <w:sz w:val="24"/>
                <w:szCs w:val="24"/>
              </w:rPr>
              <w:t>Educación Parvularia</w:t>
            </w:r>
          </w:p>
        </w:tc>
        <w:tc>
          <w:tcPr>
            <w:tcW w:w="1135" w:type="dxa"/>
            <w:hideMark/>
          </w:tcPr>
          <w:p w:rsidR="001F0F35" w:rsidRPr="00A03B0E" w:rsidRDefault="001F0F35" w:rsidP="00782819">
            <w:pPr>
              <w:jc w:val="center"/>
              <w:cnfStyle w:val="000000100000"/>
              <w:rPr>
                <w:rFonts w:ascii="Times New Roman" w:hAnsi="Times New Roman" w:cs="Times New Roman"/>
                <w:sz w:val="24"/>
                <w:szCs w:val="24"/>
              </w:rPr>
            </w:pPr>
          </w:p>
        </w:tc>
        <w:tc>
          <w:tcPr>
            <w:tcW w:w="1136" w:type="dxa"/>
            <w:hideMark/>
          </w:tcPr>
          <w:p w:rsidR="001F0F35" w:rsidRPr="00A03B0E" w:rsidRDefault="001F0F35" w:rsidP="00782819">
            <w:pPr>
              <w:jc w:val="center"/>
              <w:cnfStyle w:val="000000100000"/>
              <w:rPr>
                <w:rFonts w:ascii="Times New Roman" w:hAnsi="Times New Roman" w:cs="Times New Roman"/>
                <w:sz w:val="24"/>
                <w:szCs w:val="24"/>
              </w:rPr>
            </w:pPr>
          </w:p>
        </w:tc>
        <w:tc>
          <w:tcPr>
            <w:tcW w:w="1136" w:type="dxa"/>
            <w:hideMark/>
          </w:tcPr>
          <w:p w:rsidR="001F0F35" w:rsidRPr="00A03B0E" w:rsidRDefault="001F0F35" w:rsidP="00782819">
            <w:pPr>
              <w:jc w:val="center"/>
              <w:cnfStyle w:val="000000100000"/>
              <w:rPr>
                <w:rFonts w:ascii="Times New Roman" w:hAnsi="Times New Roman" w:cs="Times New Roman"/>
                <w:sz w:val="24"/>
                <w:szCs w:val="24"/>
              </w:rPr>
            </w:pPr>
          </w:p>
        </w:tc>
        <w:tc>
          <w:tcPr>
            <w:tcW w:w="1136" w:type="dxa"/>
            <w:hideMark/>
          </w:tcPr>
          <w:p w:rsidR="001F0F35" w:rsidRPr="00A03B0E" w:rsidRDefault="001F0F35" w:rsidP="00782819">
            <w:pPr>
              <w:jc w:val="center"/>
              <w:cnfStyle w:val="000000100000"/>
              <w:rPr>
                <w:rFonts w:ascii="Times New Roman" w:hAnsi="Times New Roman" w:cs="Times New Roman"/>
                <w:sz w:val="24"/>
                <w:szCs w:val="24"/>
              </w:rPr>
            </w:pPr>
          </w:p>
        </w:tc>
        <w:tc>
          <w:tcPr>
            <w:tcW w:w="1136" w:type="dxa"/>
            <w:hideMark/>
          </w:tcPr>
          <w:p w:rsidR="001F0F35" w:rsidRPr="00A03B0E" w:rsidRDefault="001F0F35" w:rsidP="00782819">
            <w:pPr>
              <w:jc w:val="center"/>
              <w:cnfStyle w:val="000000100000"/>
              <w:rPr>
                <w:rFonts w:ascii="Times New Roman" w:hAnsi="Times New Roman" w:cs="Times New Roman"/>
                <w:sz w:val="24"/>
                <w:szCs w:val="24"/>
              </w:rPr>
            </w:pPr>
          </w:p>
        </w:tc>
        <w:tc>
          <w:tcPr>
            <w:tcW w:w="1136" w:type="dxa"/>
            <w:hideMark/>
          </w:tcPr>
          <w:p w:rsidR="001F0F35" w:rsidRPr="00A03B0E" w:rsidRDefault="001F0F35" w:rsidP="00782819">
            <w:pPr>
              <w:jc w:val="center"/>
              <w:cnfStyle w:val="000000100000"/>
              <w:rPr>
                <w:rFonts w:ascii="Times New Roman" w:hAnsi="Times New Roman" w:cs="Times New Roman"/>
                <w:sz w:val="24"/>
                <w:szCs w:val="24"/>
              </w:rPr>
            </w:pPr>
          </w:p>
        </w:tc>
      </w:tr>
      <w:tr w:rsidR="001F0F35" w:rsidRPr="00A03B0E" w:rsidTr="001815BB">
        <w:trPr>
          <w:trHeight w:val="276"/>
          <w:jc w:val="center"/>
        </w:trPr>
        <w:tc>
          <w:tcPr>
            <w:cnfStyle w:val="001000000000"/>
            <w:tcW w:w="2405" w:type="dxa"/>
            <w:hideMark/>
          </w:tcPr>
          <w:p w:rsidR="001F0F35" w:rsidRPr="00A03B0E" w:rsidRDefault="001F0F35" w:rsidP="00782819">
            <w:pPr>
              <w:jc w:val="both"/>
              <w:rPr>
                <w:rFonts w:ascii="Times New Roman" w:hAnsi="Times New Roman" w:cs="Times New Roman"/>
                <w:b w:val="0"/>
                <w:bCs w:val="0"/>
                <w:sz w:val="24"/>
                <w:szCs w:val="24"/>
              </w:rPr>
            </w:pPr>
            <w:r w:rsidRPr="00A03B0E">
              <w:rPr>
                <w:rFonts w:ascii="Times New Roman" w:hAnsi="Times New Roman" w:cs="Times New Roman"/>
                <w:b w:val="0"/>
                <w:bCs w:val="0"/>
                <w:sz w:val="24"/>
                <w:szCs w:val="24"/>
              </w:rPr>
              <w:t>Global</w:t>
            </w:r>
          </w:p>
        </w:tc>
        <w:tc>
          <w:tcPr>
            <w:tcW w:w="1135" w:type="dxa"/>
            <w:hideMark/>
          </w:tcPr>
          <w:p w:rsidR="001F0F35" w:rsidRPr="00A03B0E" w:rsidRDefault="001F0F35" w:rsidP="00782819">
            <w:pPr>
              <w:jc w:val="center"/>
              <w:cnfStyle w:val="000000000000"/>
              <w:rPr>
                <w:rFonts w:ascii="Times New Roman" w:hAnsi="Times New Roman" w:cs="Times New Roman"/>
                <w:bCs/>
                <w:sz w:val="24"/>
                <w:szCs w:val="24"/>
              </w:rPr>
            </w:pPr>
            <w:r w:rsidRPr="00A03B0E">
              <w:rPr>
                <w:rFonts w:ascii="Times New Roman" w:hAnsi="Times New Roman" w:cs="Times New Roman"/>
                <w:bCs/>
                <w:sz w:val="24"/>
                <w:szCs w:val="24"/>
              </w:rPr>
              <w:t>47.50%</w:t>
            </w:r>
          </w:p>
        </w:tc>
        <w:tc>
          <w:tcPr>
            <w:tcW w:w="1136" w:type="dxa"/>
            <w:hideMark/>
          </w:tcPr>
          <w:p w:rsidR="001F0F35" w:rsidRPr="00A03B0E" w:rsidRDefault="001F0F35" w:rsidP="00782819">
            <w:pPr>
              <w:jc w:val="center"/>
              <w:cnfStyle w:val="000000000000"/>
              <w:rPr>
                <w:rFonts w:ascii="Times New Roman" w:hAnsi="Times New Roman" w:cs="Times New Roman"/>
                <w:bCs/>
                <w:sz w:val="24"/>
                <w:szCs w:val="24"/>
              </w:rPr>
            </w:pPr>
            <w:r w:rsidRPr="00A03B0E">
              <w:rPr>
                <w:rFonts w:ascii="Times New Roman" w:hAnsi="Times New Roman" w:cs="Times New Roman"/>
                <w:bCs/>
                <w:sz w:val="24"/>
                <w:szCs w:val="24"/>
              </w:rPr>
              <w:t>51.80%</w:t>
            </w:r>
          </w:p>
        </w:tc>
        <w:tc>
          <w:tcPr>
            <w:tcW w:w="1136" w:type="dxa"/>
            <w:hideMark/>
          </w:tcPr>
          <w:p w:rsidR="001F0F35" w:rsidRPr="00A03B0E" w:rsidRDefault="001F0F35" w:rsidP="00782819">
            <w:pPr>
              <w:jc w:val="center"/>
              <w:cnfStyle w:val="000000000000"/>
              <w:rPr>
                <w:rFonts w:ascii="Times New Roman" w:hAnsi="Times New Roman" w:cs="Times New Roman"/>
                <w:bCs/>
                <w:sz w:val="24"/>
                <w:szCs w:val="24"/>
              </w:rPr>
            </w:pPr>
            <w:r w:rsidRPr="00A03B0E">
              <w:rPr>
                <w:rFonts w:ascii="Times New Roman" w:hAnsi="Times New Roman" w:cs="Times New Roman"/>
                <w:bCs/>
                <w:sz w:val="24"/>
                <w:szCs w:val="24"/>
              </w:rPr>
              <w:t>52.30%</w:t>
            </w:r>
          </w:p>
        </w:tc>
        <w:tc>
          <w:tcPr>
            <w:tcW w:w="1136" w:type="dxa"/>
            <w:hideMark/>
          </w:tcPr>
          <w:p w:rsidR="001F0F35" w:rsidRPr="00A03B0E" w:rsidRDefault="001F0F35" w:rsidP="00782819">
            <w:pPr>
              <w:jc w:val="center"/>
              <w:cnfStyle w:val="000000000000"/>
              <w:rPr>
                <w:rFonts w:ascii="Times New Roman" w:hAnsi="Times New Roman" w:cs="Times New Roman"/>
                <w:bCs/>
                <w:sz w:val="24"/>
                <w:szCs w:val="24"/>
              </w:rPr>
            </w:pPr>
            <w:r w:rsidRPr="00A03B0E">
              <w:rPr>
                <w:rFonts w:ascii="Times New Roman" w:hAnsi="Times New Roman" w:cs="Times New Roman"/>
                <w:bCs/>
                <w:sz w:val="24"/>
                <w:szCs w:val="24"/>
              </w:rPr>
              <w:t>53.80%</w:t>
            </w:r>
          </w:p>
        </w:tc>
        <w:tc>
          <w:tcPr>
            <w:tcW w:w="1136" w:type="dxa"/>
            <w:hideMark/>
          </w:tcPr>
          <w:p w:rsidR="001F0F35" w:rsidRPr="00A03B0E" w:rsidRDefault="001F0F35" w:rsidP="00782819">
            <w:pPr>
              <w:jc w:val="center"/>
              <w:cnfStyle w:val="000000000000"/>
              <w:rPr>
                <w:rFonts w:ascii="Times New Roman" w:hAnsi="Times New Roman" w:cs="Times New Roman"/>
                <w:bCs/>
                <w:sz w:val="24"/>
                <w:szCs w:val="24"/>
              </w:rPr>
            </w:pPr>
            <w:r w:rsidRPr="00A03B0E">
              <w:rPr>
                <w:rFonts w:ascii="Times New Roman" w:hAnsi="Times New Roman" w:cs="Times New Roman"/>
                <w:bCs/>
                <w:sz w:val="24"/>
                <w:szCs w:val="24"/>
              </w:rPr>
              <w:t>56.40%</w:t>
            </w:r>
          </w:p>
        </w:tc>
        <w:tc>
          <w:tcPr>
            <w:tcW w:w="1136" w:type="dxa"/>
            <w:hideMark/>
          </w:tcPr>
          <w:p w:rsidR="001F0F35" w:rsidRPr="00A03B0E" w:rsidRDefault="001F0F35" w:rsidP="00782819">
            <w:pPr>
              <w:jc w:val="center"/>
              <w:cnfStyle w:val="000000000000"/>
              <w:rPr>
                <w:rFonts w:ascii="Times New Roman" w:hAnsi="Times New Roman" w:cs="Times New Roman"/>
                <w:bCs/>
                <w:sz w:val="24"/>
                <w:szCs w:val="24"/>
              </w:rPr>
            </w:pPr>
            <w:r w:rsidRPr="00A03B0E">
              <w:rPr>
                <w:rFonts w:ascii="Times New Roman" w:hAnsi="Times New Roman" w:cs="Times New Roman"/>
                <w:bCs/>
                <w:sz w:val="24"/>
                <w:szCs w:val="24"/>
              </w:rPr>
              <w:t>58.60%</w:t>
            </w:r>
          </w:p>
        </w:tc>
      </w:tr>
      <w:tr w:rsidR="001F0F35" w:rsidRPr="00A03B0E" w:rsidTr="001815BB">
        <w:trPr>
          <w:cnfStyle w:val="000000100000"/>
          <w:trHeight w:val="276"/>
          <w:jc w:val="center"/>
        </w:trPr>
        <w:tc>
          <w:tcPr>
            <w:cnfStyle w:val="001000000000"/>
            <w:tcW w:w="2405" w:type="dxa"/>
            <w:hideMark/>
          </w:tcPr>
          <w:p w:rsidR="001F0F35" w:rsidRPr="00A03B0E" w:rsidRDefault="001F0F35" w:rsidP="00782819">
            <w:pPr>
              <w:jc w:val="both"/>
              <w:rPr>
                <w:rFonts w:ascii="Times New Roman" w:hAnsi="Times New Roman" w:cs="Times New Roman"/>
                <w:b w:val="0"/>
                <w:sz w:val="24"/>
                <w:szCs w:val="24"/>
              </w:rPr>
            </w:pPr>
            <w:r w:rsidRPr="00A03B0E">
              <w:rPr>
                <w:rFonts w:ascii="Times New Roman" w:hAnsi="Times New Roman" w:cs="Times New Roman"/>
                <w:b w:val="0"/>
                <w:sz w:val="24"/>
                <w:szCs w:val="24"/>
              </w:rPr>
              <w:t>Femenino</w:t>
            </w:r>
          </w:p>
        </w:tc>
        <w:tc>
          <w:tcPr>
            <w:tcW w:w="1135" w:type="dxa"/>
            <w:hideMark/>
          </w:tcPr>
          <w:p w:rsidR="001F0F35" w:rsidRPr="00A03B0E" w:rsidRDefault="001F0F35" w:rsidP="00782819">
            <w:pPr>
              <w:jc w:val="center"/>
              <w:cnfStyle w:val="000000100000"/>
              <w:rPr>
                <w:rFonts w:ascii="Times New Roman" w:hAnsi="Times New Roman" w:cs="Times New Roman"/>
                <w:sz w:val="24"/>
                <w:szCs w:val="24"/>
              </w:rPr>
            </w:pPr>
            <w:r w:rsidRPr="00A03B0E">
              <w:rPr>
                <w:rFonts w:ascii="Times New Roman" w:hAnsi="Times New Roman" w:cs="Times New Roman"/>
                <w:sz w:val="24"/>
                <w:szCs w:val="24"/>
              </w:rPr>
              <w:t>48.30%</w:t>
            </w:r>
          </w:p>
        </w:tc>
        <w:tc>
          <w:tcPr>
            <w:tcW w:w="1136" w:type="dxa"/>
            <w:hideMark/>
          </w:tcPr>
          <w:p w:rsidR="001F0F35" w:rsidRPr="00A03B0E" w:rsidRDefault="001F0F35" w:rsidP="00782819">
            <w:pPr>
              <w:jc w:val="center"/>
              <w:cnfStyle w:val="000000100000"/>
              <w:rPr>
                <w:rFonts w:ascii="Times New Roman" w:hAnsi="Times New Roman" w:cs="Times New Roman"/>
                <w:sz w:val="24"/>
                <w:szCs w:val="24"/>
              </w:rPr>
            </w:pPr>
            <w:r w:rsidRPr="00A03B0E">
              <w:rPr>
                <w:rFonts w:ascii="Times New Roman" w:hAnsi="Times New Roman" w:cs="Times New Roman"/>
                <w:sz w:val="24"/>
                <w:szCs w:val="24"/>
              </w:rPr>
              <w:t>52.70%</w:t>
            </w:r>
          </w:p>
        </w:tc>
        <w:tc>
          <w:tcPr>
            <w:tcW w:w="1136" w:type="dxa"/>
            <w:hideMark/>
          </w:tcPr>
          <w:p w:rsidR="001F0F35" w:rsidRPr="00A03B0E" w:rsidRDefault="001F0F35" w:rsidP="00782819">
            <w:pPr>
              <w:jc w:val="center"/>
              <w:cnfStyle w:val="000000100000"/>
              <w:rPr>
                <w:rFonts w:ascii="Times New Roman" w:hAnsi="Times New Roman" w:cs="Times New Roman"/>
                <w:sz w:val="24"/>
                <w:szCs w:val="24"/>
              </w:rPr>
            </w:pPr>
            <w:r w:rsidRPr="00A03B0E">
              <w:rPr>
                <w:rFonts w:ascii="Times New Roman" w:hAnsi="Times New Roman" w:cs="Times New Roman"/>
                <w:sz w:val="24"/>
                <w:szCs w:val="24"/>
              </w:rPr>
              <w:t>53.40%</w:t>
            </w:r>
          </w:p>
        </w:tc>
        <w:tc>
          <w:tcPr>
            <w:tcW w:w="1136" w:type="dxa"/>
            <w:hideMark/>
          </w:tcPr>
          <w:p w:rsidR="001F0F35" w:rsidRPr="00A03B0E" w:rsidRDefault="001F0F35" w:rsidP="00782819">
            <w:pPr>
              <w:jc w:val="center"/>
              <w:cnfStyle w:val="000000100000"/>
              <w:rPr>
                <w:rFonts w:ascii="Times New Roman" w:hAnsi="Times New Roman" w:cs="Times New Roman"/>
                <w:sz w:val="24"/>
                <w:szCs w:val="24"/>
              </w:rPr>
            </w:pPr>
            <w:r w:rsidRPr="00A03B0E">
              <w:rPr>
                <w:rFonts w:ascii="Times New Roman" w:hAnsi="Times New Roman" w:cs="Times New Roman"/>
                <w:sz w:val="24"/>
                <w:szCs w:val="24"/>
              </w:rPr>
              <w:t>54.60%</w:t>
            </w:r>
          </w:p>
        </w:tc>
        <w:tc>
          <w:tcPr>
            <w:tcW w:w="1136" w:type="dxa"/>
            <w:hideMark/>
          </w:tcPr>
          <w:p w:rsidR="001F0F35" w:rsidRPr="00A03B0E" w:rsidRDefault="001F0F35" w:rsidP="00782819">
            <w:pPr>
              <w:jc w:val="center"/>
              <w:cnfStyle w:val="000000100000"/>
              <w:rPr>
                <w:rFonts w:ascii="Times New Roman" w:hAnsi="Times New Roman" w:cs="Times New Roman"/>
                <w:sz w:val="24"/>
                <w:szCs w:val="24"/>
              </w:rPr>
            </w:pPr>
            <w:r w:rsidRPr="00A03B0E">
              <w:rPr>
                <w:rFonts w:ascii="Times New Roman" w:hAnsi="Times New Roman" w:cs="Times New Roman"/>
                <w:sz w:val="24"/>
                <w:szCs w:val="24"/>
              </w:rPr>
              <w:t>57.30%</w:t>
            </w:r>
          </w:p>
        </w:tc>
        <w:tc>
          <w:tcPr>
            <w:tcW w:w="1136" w:type="dxa"/>
            <w:hideMark/>
          </w:tcPr>
          <w:p w:rsidR="001F0F35" w:rsidRPr="00A03B0E" w:rsidRDefault="001F0F35" w:rsidP="00782819">
            <w:pPr>
              <w:jc w:val="center"/>
              <w:cnfStyle w:val="000000100000"/>
              <w:rPr>
                <w:rFonts w:ascii="Times New Roman" w:hAnsi="Times New Roman" w:cs="Times New Roman"/>
                <w:sz w:val="24"/>
                <w:szCs w:val="24"/>
              </w:rPr>
            </w:pPr>
            <w:r w:rsidRPr="00A03B0E">
              <w:rPr>
                <w:rFonts w:ascii="Times New Roman" w:hAnsi="Times New Roman" w:cs="Times New Roman"/>
                <w:sz w:val="24"/>
                <w:szCs w:val="24"/>
              </w:rPr>
              <w:t>59.70%</w:t>
            </w:r>
          </w:p>
        </w:tc>
      </w:tr>
      <w:tr w:rsidR="001F0F35" w:rsidRPr="00A03B0E" w:rsidTr="001815BB">
        <w:trPr>
          <w:trHeight w:val="276"/>
          <w:jc w:val="center"/>
        </w:trPr>
        <w:tc>
          <w:tcPr>
            <w:cnfStyle w:val="001000000000"/>
            <w:tcW w:w="2405" w:type="dxa"/>
            <w:hideMark/>
          </w:tcPr>
          <w:p w:rsidR="001F0F35" w:rsidRPr="00A03B0E" w:rsidRDefault="001F0F35" w:rsidP="00782819">
            <w:pPr>
              <w:jc w:val="both"/>
              <w:rPr>
                <w:rFonts w:ascii="Times New Roman" w:hAnsi="Times New Roman" w:cs="Times New Roman"/>
                <w:b w:val="0"/>
                <w:sz w:val="24"/>
                <w:szCs w:val="24"/>
              </w:rPr>
            </w:pPr>
            <w:r w:rsidRPr="00A03B0E">
              <w:rPr>
                <w:rFonts w:ascii="Times New Roman" w:hAnsi="Times New Roman" w:cs="Times New Roman"/>
                <w:b w:val="0"/>
                <w:sz w:val="24"/>
                <w:szCs w:val="24"/>
              </w:rPr>
              <w:t>Masculino</w:t>
            </w:r>
          </w:p>
        </w:tc>
        <w:tc>
          <w:tcPr>
            <w:tcW w:w="1135" w:type="dxa"/>
            <w:hideMark/>
          </w:tcPr>
          <w:p w:rsidR="001F0F35" w:rsidRPr="00A03B0E" w:rsidRDefault="001F0F35" w:rsidP="00782819">
            <w:pPr>
              <w:jc w:val="center"/>
              <w:cnfStyle w:val="000000000000"/>
              <w:rPr>
                <w:rFonts w:ascii="Times New Roman" w:hAnsi="Times New Roman" w:cs="Times New Roman"/>
                <w:sz w:val="24"/>
                <w:szCs w:val="24"/>
              </w:rPr>
            </w:pPr>
            <w:r w:rsidRPr="00A03B0E">
              <w:rPr>
                <w:rFonts w:ascii="Times New Roman" w:hAnsi="Times New Roman" w:cs="Times New Roman"/>
                <w:sz w:val="24"/>
                <w:szCs w:val="24"/>
              </w:rPr>
              <w:t>46.70%</w:t>
            </w:r>
          </w:p>
        </w:tc>
        <w:tc>
          <w:tcPr>
            <w:tcW w:w="1136" w:type="dxa"/>
            <w:hideMark/>
          </w:tcPr>
          <w:p w:rsidR="001F0F35" w:rsidRPr="00A03B0E" w:rsidRDefault="001F0F35" w:rsidP="00782819">
            <w:pPr>
              <w:jc w:val="center"/>
              <w:cnfStyle w:val="000000000000"/>
              <w:rPr>
                <w:rFonts w:ascii="Times New Roman" w:hAnsi="Times New Roman" w:cs="Times New Roman"/>
                <w:sz w:val="24"/>
                <w:szCs w:val="24"/>
              </w:rPr>
            </w:pPr>
            <w:r w:rsidRPr="00A03B0E">
              <w:rPr>
                <w:rFonts w:ascii="Times New Roman" w:hAnsi="Times New Roman" w:cs="Times New Roman"/>
                <w:sz w:val="24"/>
                <w:szCs w:val="24"/>
              </w:rPr>
              <w:t>50.60%</w:t>
            </w:r>
          </w:p>
        </w:tc>
        <w:tc>
          <w:tcPr>
            <w:tcW w:w="1136" w:type="dxa"/>
            <w:hideMark/>
          </w:tcPr>
          <w:p w:rsidR="001F0F35" w:rsidRPr="00A03B0E" w:rsidRDefault="001F0F35" w:rsidP="00782819">
            <w:pPr>
              <w:jc w:val="center"/>
              <w:cnfStyle w:val="000000000000"/>
              <w:rPr>
                <w:rFonts w:ascii="Times New Roman" w:hAnsi="Times New Roman" w:cs="Times New Roman"/>
                <w:sz w:val="24"/>
                <w:szCs w:val="24"/>
              </w:rPr>
            </w:pPr>
            <w:r w:rsidRPr="00A03B0E">
              <w:rPr>
                <w:rFonts w:ascii="Times New Roman" w:hAnsi="Times New Roman" w:cs="Times New Roman"/>
                <w:sz w:val="24"/>
                <w:szCs w:val="24"/>
              </w:rPr>
              <w:t>51.00%</w:t>
            </w:r>
          </w:p>
        </w:tc>
        <w:tc>
          <w:tcPr>
            <w:tcW w:w="1136" w:type="dxa"/>
            <w:hideMark/>
          </w:tcPr>
          <w:p w:rsidR="001F0F35" w:rsidRPr="00A03B0E" w:rsidRDefault="001F0F35" w:rsidP="00782819">
            <w:pPr>
              <w:jc w:val="center"/>
              <w:cnfStyle w:val="000000000000"/>
              <w:rPr>
                <w:rFonts w:ascii="Times New Roman" w:hAnsi="Times New Roman" w:cs="Times New Roman"/>
                <w:sz w:val="24"/>
                <w:szCs w:val="24"/>
              </w:rPr>
            </w:pPr>
            <w:r w:rsidRPr="00A03B0E">
              <w:rPr>
                <w:rFonts w:ascii="Times New Roman" w:hAnsi="Times New Roman" w:cs="Times New Roman"/>
                <w:sz w:val="24"/>
                <w:szCs w:val="24"/>
              </w:rPr>
              <w:t>52.90%</w:t>
            </w:r>
          </w:p>
        </w:tc>
        <w:tc>
          <w:tcPr>
            <w:tcW w:w="1136" w:type="dxa"/>
            <w:hideMark/>
          </w:tcPr>
          <w:p w:rsidR="001F0F35" w:rsidRPr="00A03B0E" w:rsidRDefault="001F0F35" w:rsidP="00782819">
            <w:pPr>
              <w:jc w:val="center"/>
              <w:cnfStyle w:val="000000000000"/>
              <w:rPr>
                <w:rFonts w:ascii="Times New Roman" w:hAnsi="Times New Roman" w:cs="Times New Roman"/>
                <w:sz w:val="24"/>
                <w:szCs w:val="24"/>
              </w:rPr>
            </w:pPr>
            <w:r w:rsidRPr="00A03B0E">
              <w:rPr>
                <w:rFonts w:ascii="Times New Roman" w:hAnsi="Times New Roman" w:cs="Times New Roman"/>
                <w:sz w:val="24"/>
                <w:szCs w:val="24"/>
              </w:rPr>
              <w:t>55.40%</w:t>
            </w:r>
          </w:p>
        </w:tc>
        <w:tc>
          <w:tcPr>
            <w:tcW w:w="1136" w:type="dxa"/>
            <w:hideMark/>
          </w:tcPr>
          <w:p w:rsidR="001F0F35" w:rsidRPr="00A03B0E" w:rsidRDefault="001F0F35" w:rsidP="00782819">
            <w:pPr>
              <w:jc w:val="center"/>
              <w:cnfStyle w:val="000000000000"/>
              <w:rPr>
                <w:rFonts w:ascii="Times New Roman" w:hAnsi="Times New Roman" w:cs="Times New Roman"/>
                <w:sz w:val="24"/>
                <w:szCs w:val="24"/>
              </w:rPr>
            </w:pPr>
            <w:r w:rsidRPr="00A03B0E">
              <w:rPr>
                <w:rFonts w:ascii="Times New Roman" w:hAnsi="Times New Roman" w:cs="Times New Roman"/>
                <w:sz w:val="24"/>
                <w:szCs w:val="24"/>
              </w:rPr>
              <w:t>57.50%</w:t>
            </w:r>
          </w:p>
        </w:tc>
      </w:tr>
      <w:tr w:rsidR="001F0F35" w:rsidRPr="00A03B0E" w:rsidTr="001815BB">
        <w:trPr>
          <w:cnfStyle w:val="000000100000"/>
          <w:trHeight w:val="365"/>
          <w:jc w:val="center"/>
        </w:trPr>
        <w:tc>
          <w:tcPr>
            <w:cnfStyle w:val="001000000000"/>
            <w:tcW w:w="2405" w:type="dxa"/>
            <w:hideMark/>
          </w:tcPr>
          <w:p w:rsidR="001F0F35" w:rsidRPr="00A03B0E" w:rsidRDefault="001F0F35" w:rsidP="00782819">
            <w:pPr>
              <w:jc w:val="both"/>
              <w:rPr>
                <w:rFonts w:ascii="Times New Roman" w:hAnsi="Times New Roman" w:cs="Times New Roman"/>
                <w:b w:val="0"/>
                <w:bCs w:val="0"/>
                <w:sz w:val="24"/>
                <w:szCs w:val="24"/>
              </w:rPr>
            </w:pPr>
            <w:r w:rsidRPr="00A03B0E">
              <w:rPr>
                <w:rFonts w:ascii="Times New Roman" w:hAnsi="Times New Roman" w:cs="Times New Roman"/>
                <w:b w:val="0"/>
                <w:bCs w:val="0"/>
                <w:sz w:val="24"/>
                <w:szCs w:val="24"/>
              </w:rPr>
              <w:t>1° y 2° Ciclo de Educación Básica</w:t>
            </w:r>
          </w:p>
        </w:tc>
        <w:tc>
          <w:tcPr>
            <w:tcW w:w="1135" w:type="dxa"/>
            <w:hideMark/>
          </w:tcPr>
          <w:p w:rsidR="001F0F35" w:rsidRPr="00A03B0E" w:rsidRDefault="001F0F35" w:rsidP="00782819">
            <w:pPr>
              <w:jc w:val="center"/>
              <w:cnfStyle w:val="000000100000"/>
              <w:rPr>
                <w:rFonts w:ascii="Times New Roman" w:hAnsi="Times New Roman" w:cs="Times New Roman"/>
                <w:sz w:val="24"/>
                <w:szCs w:val="24"/>
              </w:rPr>
            </w:pPr>
          </w:p>
        </w:tc>
        <w:tc>
          <w:tcPr>
            <w:tcW w:w="1136" w:type="dxa"/>
            <w:hideMark/>
          </w:tcPr>
          <w:p w:rsidR="001F0F35" w:rsidRPr="00A03B0E" w:rsidRDefault="001F0F35" w:rsidP="00782819">
            <w:pPr>
              <w:jc w:val="center"/>
              <w:cnfStyle w:val="000000100000"/>
              <w:rPr>
                <w:rFonts w:ascii="Times New Roman" w:hAnsi="Times New Roman" w:cs="Times New Roman"/>
                <w:sz w:val="24"/>
                <w:szCs w:val="24"/>
              </w:rPr>
            </w:pPr>
          </w:p>
        </w:tc>
        <w:tc>
          <w:tcPr>
            <w:tcW w:w="1136" w:type="dxa"/>
            <w:hideMark/>
          </w:tcPr>
          <w:p w:rsidR="001F0F35" w:rsidRPr="00A03B0E" w:rsidRDefault="001F0F35" w:rsidP="00782819">
            <w:pPr>
              <w:jc w:val="center"/>
              <w:cnfStyle w:val="000000100000"/>
              <w:rPr>
                <w:rFonts w:ascii="Times New Roman" w:hAnsi="Times New Roman" w:cs="Times New Roman"/>
                <w:sz w:val="24"/>
                <w:szCs w:val="24"/>
              </w:rPr>
            </w:pPr>
          </w:p>
        </w:tc>
        <w:tc>
          <w:tcPr>
            <w:tcW w:w="1136" w:type="dxa"/>
            <w:hideMark/>
          </w:tcPr>
          <w:p w:rsidR="001F0F35" w:rsidRPr="00A03B0E" w:rsidRDefault="001F0F35" w:rsidP="00782819">
            <w:pPr>
              <w:jc w:val="center"/>
              <w:cnfStyle w:val="000000100000"/>
              <w:rPr>
                <w:rFonts w:ascii="Times New Roman" w:hAnsi="Times New Roman" w:cs="Times New Roman"/>
                <w:sz w:val="24"/>
                <w:szCs w:val="24"/>
              </w:rPr>
            </w:pPr>
          </w:p>
        </w:tc>
        <w:tc>
          <w:tcPr>
            <w:tcW w:w="1136" w:type="dxa"/>
            <w:hideMark/>
          </w:tcPr>
          <w:p w:rsidR="001F0F35" w:rsidRPr="00A03B0E" w:rsidRDefault="001F0F35" w:rsidP="00782819">
            <w:pPr>
              <w:jc w:val="center"/>
              <w:cnfStyle w:val="000000100000"/>
              <w:rPr>
                <w:rFonts w:ascii="Times New Roman" w:hAnsi="Times New Roman" w:cs="Times New Roman"/>
                <w:sz w:val="24"/>
                <w:szCs w:val="24"/>
              </w:rPr>
            </w:pPr>
          </w:p>
        </w:tc>
        <w:tc>
          <w:tcPr>
            <w:tcW w:w="1136" w:type="dxa"/>
            <w:hideMark/>
          </w:tcPr>
          <w:p w:rsidR="001F0F35" w:rsidRPr="00A03B0E" w:rsidRDefault="001F0F35" w:rsidP="00782819">
            <w:pPr>
              <w:jc w:val="center"/>
              <w:cnfStyle w:val="000000100000"/>
              <w:rPr>
                <w:rFonts w:ascii="Times New Roman" w:hAnsi="Times New Roman" w:cs="Times New Roman"/>
                <w:sz w:val="24"/>
                <w:szCs w:val="24"/>
              </w:rPr>
            </w:pPr>
          </w:p>
        </w:tc>
      </w:tr>
      <w:tr w:rsidR="001F0F35" w:rsidRPr="00A03B0E" w:rsidTr="001815BB">
        <w:trPr>
          <w:trHeight w:val="276"/>
          <w:jc w:val="center"/>
        </w:trPr>
        <w:tc>
          <w:tcPr>
            <w:cnfStyle w:val="001000000000"/>
            <w:tcW w:w="2405" w:type="dxa"/>
            <w:hideMark/>
          </w:tcPr>
          <w:p w:rsidR="001F0F35" w:rsidRPr="00A03B0E" w:rsidRDefault="001F0F35" w:rsidP="00782819">
            <w:pPr>
              <w:jc w:val="both"/>
              <w:rPr>
                <w:rFonts w:ascii="Times New Roman" w:hAnsi="Times New Roman" w:cs="Times New Roman"/>
                <w:b w:val="0"/>
                <w:bCs w:val="0"/>
                <w:sz w:val="24"/>
                <w:szCs w:val="24"/>
              </w:rPr>
            </w:pPr>
            <w:r w:rsidRPr="00A03B0E">
              <w:rPr>
                <w:rFonts w:ascii="Times New Roman" w:hAnsi="Times New Roman" w:cs="Times New Roman"/>
                <w:b w:val="0"/>
                <w:bCs w:val="0"/>
                <w:sz w:val="24"/>
                <w:szCs w:val="24"/>
              </w:rPr>
              <w:t>Global</w:t>
            </w:r>
          </w:p>
        </w:tc>
        <w:tc>
          <w:tcPr>
            <w:tcW w:w="1135" w:type="dxa"/>
            <w:hideMark/>
          </w:tcPr>
          <w:p w:rsidR="001F0F35" w:rsidRPr="00A03B0E" w:rsidRDefault="001F0F35" w:rsidP="00782819">
            <w:pPr>
              <w:jc w:val="center"/>
              <w:cnfStyle w:val="000000000000"/>
              <w:rPr>
                <w:rFonts w:ascii="Times New Roman" w:hAnsi="Times New Roman" w:cs="Times New Roman"/>
                <w:bCs/>
                <w:sz w:val="24"/>
                <w:szCs w:val="24"/>
              </w:rPr>
            </w:pPr>
            <w:r w:rsidRPr="00A03B0E">
              <w:rPr>
                <w:rFonts w:ascii="Times New Roman" w:hAnsi="Times New Roman" w:cs="Times New Roman"/>
                <w:bCs/>
                <w:sz w:val="24"/>
                <w:szCs w:val="24"/>
              </w:rPr>
              <w:t>93.90%</w:t>
            </w:r>
          </w:p>
        </w:tc>
        <w:tc>
          <w:tcPr>
            <w:tcW w:w="1136" w:type="dxa"/>
            <w:hideMark/>
          </w:tcPr>
          <w:p w:rsidR="001F0F35" w:rsidRPr="00A03B0E" w:rsidRDefault="001F0F35" w:rsidP="00782819">
            <w:pPr>
              <w:jc w:val="center"/>
              <w:cnfStyle w:val="000000000000"/>
              <w:rPr>
                <w:rFonts w:ascii="Times New Roman" w:hAnsi="Times New Roman" w:cs="Times New Roman"/>
                <w:bCs/>
                <w:sz w:val="24"/>
                <w:szCs w:val="24"/>
              </w:rPr>
            </w:pPr>
            <w:r w:rsidRPr="00A03B0E">
              <w:rPr>
                <w:rFonts w:ascii="Times New Roman" w:hAnsi="Times New Roman" w:cs="Times New Roman"/>
                <w:bCs/>
                <w:sz w:val="24"/>
                <w:szCs w:val="24"/>
              </w:rPr>
              <w:t>93.40%</w:t>
            </w:r>
          </w:p>
        </w:tc>
        <w:tc>
          <w:tcPr>
            <w:tcW w:w="1136" w:type="dxa"/>
            <w:hideMark/>
          </w:tcPr>
          <w:p w:rsidR="001F0F35" w:rsidRPr="00A03B0E" w:rsidRDefault="001F0F35" w:rsidP="00782819">
            <w:pPr>
              <w:jc w:val="center"/>
              <w:cnfStyle w:val="000000000000"/>
              <w:rPr>
                <w:rFonts w:ascii="Times New Roman" w:hAnsi="Times New Roman" w:cs="Times New Roman"/>
                <w:bCs/>
                <w:sz w:val="24"/>
                <w:szCs w:val="24"/>
              </w:rPr>
            </w:pPr>
            <w:r w:rsidRPr="00A03B0E">
              <w:rPr>
                <w:rFonts w:ascii="Times New Roman" w:hAnsi="Times New Roman" w:cs="Times New Roman"/>
                <w:bCs/>
                <w:sz w:val="24"/>
                <w:szCs w:val="24"/>
              </w:rPr>
              <w:t>92.10%</w:t>
            </w:r>
          </w:p>
        </w:tc>
        <w:tc>
          <w:tcPr>
            <w:tcW w:w="1136" w:type="dxa"/>
            <w:hideMark/>
          </w:tcPr>
          <w:p w:rsidR="001F0F35" w:rsidRPr="00A03B0E" w:rsidRDefault="001F0F35" w:rsidP="00782819">
            <w:pPr>
              <w:jc w:val="center"/>
              <w:cnfStyle w:val="000000000000"/>
              <w:rPr>
                <w:rFonts w:ascii="Times New Roman" w:hAnsi="Times New Roman" w:cs="Times New Roman"/>
                <w:bCs/>
                <w:sz w:val="24"/>
                <w:szCs w:val="24"/>
              </w:rPr>
            </w:pPr>
            <w:r w:rsidRPr="00A03B0E">
              <w:rPr>
                <w:rFonts w:ascii="Times New Roman" w:hAnsi="Times New Roman" w:cs="Times New Roman"/>
                <w:bCs/>
                <w:sz w:val="24"/>
                <w:szCs w:val="24"/>
              </w:rPr>
              <w:t>90.60%</w:t>
            </w:r>
          </w:p>
        </w:tc>
        <w:tc>
          <w:tcPr>
            <w:tcW w:w="1136" w:type="dxa"/>
            <w:hideMark/>
          </w:tcPr>
          <w:p w:rsidR="001F0F35" w:rsidRPr="00A03B0E" w:rsidRDefault="001F0F35" w:rsidP="00782819">
            <w:pPr>
              <w:jc w:val="center"/>
              <w:cnfStyle w:val="000000000000"/>
              <w:rPr>
                <w:rFonts w:ascii="Times New Roman" w:hAnsi="Times New Roman" w:cs="Times New Roman"/>
                <w:bCs/>
                <w:sz w:val="24"/>
                <w:szCs w:val="24"/>
              </w:rPr>
            </w:pPr>
            <w:r w:rsidRPr="00A03B0E">
              <w:rPr>
                <w:rFonts w:ascii="Times New Roman" w:hAnsi="Times New Roman" w:cs="Times New Roman"/>
                <w:bCs/>
                <w:sz w:val="24"/>
                <w:szCs w:val="24"/>
              </w:rPr>
              <w:t>88.20%</w:t>
            </w:r>
          </w:p>
        </w:tc>
        <w:tc>
          <w:tcPr>
            <w:tcW w:w="1136" w:type="dxa"/>
            <w:hideMark/>
          </w:tcPr>
          <w:p w:rsidR="001F0F35" w:rsidRPr="00A03B0E" w:rsidRDefault="001F0F35" w:rsidP="00782819">
            <w:pPr>
              <w:jc w:val="center"/>
              <w:cnfStyle w:val="000000000000"/>
              <w:rPr>
                <w:rFonts w:ascii="Times New Roman" w:hAnsi="Times New Roman" w:cs="Times New Roman"/>
                <w:bCs/>
                <w:sz w:val="24"/>
                <w:szCs w:val="24"/>
              </w:rPr>
            </w:pPr>
            <w:r w:rsidRPr="00A03B0E">
              <w:rPr>
                <w:rFonts w:ascii="Times New Roman" w:hAnsi="Times New Roman" w:cs="Times New Roman"/>
                <w:bCs/>
                <w:sz w:val="24"/>
                <w:szCs w:val="24"/>
              </w:rPr>
              <w:t>86.40%</w:t>
            </w:r>
          </w:p>
        </w:tc>
      </w:tr>
      <w:tr w:rsidR="001F0F35" w:rsidRPr="00A03B0E" w:rsidTr="001815BB">
        <w:trPr>
          <w:cnfStyle w:val="000000100000"/>
          <w:trHeight w:val="276"/>
          <w:jc w:val="center"/>
        </w:trPr>
        <w:tc>
          <w:tcPr>
            <w:cnfStyle w:val="001000000000"/>
            <w:tcW w:w="2405" w:type="dxa"/>
            <w:hideMark/>
          </w:tcPr>
          <w:p w:rsidR="001F0F35" w:rsidRPr="00A03B0E" w:rsidRDefault="001F0F35" w:rsidP="00782819">
            <w:pPr>
              <w:jc w:val="both"/>
              <w:rPr>
                <w:rFonts w:ascii="Times New Roman" w:hAnsi="Times New Roman" w:cs="Times New Roman"/>
                <w:b w:val="0"/>
                <w:sz w:val="24"/>
                <w:szCs w:val="24"/>
              </w:rPr>
            </w:pPr>
            <w:r w:rsidRPr="00A03B0E">
              <w:rPr>
                <w:rFonts w:ascii="Times New Roman" w:hAnsi="Times New Roman" w:cs="Times New Roman"/>
                <w:b w:val="0"/>
                <w:sz w:val="24"/>
                <w:szCs w:val="24"/>
              </w:rPr>
              <w:t>Femenino</w:t>
            </w:r>
          </w:p>
        </w:tc>
        <w:tc>
          <w:tcPr>
            <w:tcW w:w="1135" w:type="dxa"/>
            <w:hideMark/>
          </w:tcPr>
          <w:p w:rsidR="001F0F35" w:rsidRPr="00A03B0E" w:rsidRDefault="001F0F35" w:rsidP="00782819">
            <w:pPr>
              <w:jc w:val="center"/>
              <w:cnfStyle w:val="000000100000"/>
              <w:rPr>
                <w:rFonts w:ascii="Times New Roman" w:hAnsi="Times New Roman" w:cs="Times New Roman"/>
                <w:sz w:val="24"/>
                <w:szCs w:val="24"/>
              </w:rPr>
            </w:pPr>
            <w:r w:rsidRPr="00A03B0E">
              <w:rPr>
                <w:rFonts w:ascii="Times New Roman" w:hAnsi="Times New Roman" w:cs="Times New Roman"/>
                <w:sz w:val="24"/>
                <w:szCs w:val="24"/>
              </w:rPr>
              <w:t>94.20%</w:t>
            </w:r>
          </w:p>
        </w:tc>
        <w:tc>
          <w:tcPr>
            <w:tcW w:w="1136" w:type="dxa"/>
            <w:hideMark/>
          </w:tcPr>
          <w:p w:rsidR="001F0F35" w:rsidRPr="00A03B0E" w:rsidRDefault="001F0F35" w:rsidP="00782819">
            <w:pPr>
              <w:jc w:val="center"/>
              <w:cnfStyle w:val="000000100000"/>
              <w:rPr>
                <w:rFonts w:ascii="Times New Roman" w:hAnsi="Times New Roman" w:cs="Times New Roman"/>
                <w:sz w:val="24"/>
                <w:szCs w:val="24"/>
              </w:rPr>
            </w:pPr>
            <w:r w:rsidRPr="00A03B0E">
              <w:rPr>
                <w:rFonts w:ascii="Times New Roman" w:hAnsi="Times New Roman" w:cs="Times New Roman"/>
                <w:sz w:val="24"/>
                <w:szCs w:val="24"/>
              </w:rPr>
              <w:t>93.40%</w:t>
            </w:r>
          </w:p>
        </w:tc>
        <w:tc>
          <w:tcPr>
            <w:tcW w:w="1136" w:type="dxa"/>
            <w:hideMark/>
          </w:tcPr>
          <w:p w:rsidR="001F0F35" w:rsidRPr="00A03B0E" w:rsidRDefault="001F0F35" w:rsidP="00782819">
            <w:pPr>
              <w:jc w:val="center"/>
              <w:cnfStyle w:val="000000100000"/>
              <w:rPr>
                <w:rFonts w:ascii="Times New Roman" w:hAnsi="Times New Roman" w:cs="Times New Roman"/>
                <w:sz w:val="24"/>
                <w:szCs w:val="24"/>
              </w:rPr>
            </w:pPr>
            <w:r w:rsidRPr="00A03B0E">
              <w:rPr>
                <w:rFonts w:ascii="Times New Roman" w:hAnsi="Times New Roman" w:cs="Times New Roman"/>
                <w:sz w:val="24"/>
                <w:szCs w:val="24"/>
              </w:rPr>
              <w:t>92.20%</w:t>
            </w:r>
          </w:p>
        </w:tc>
        <w:tc>
          <w:tcPr>
            <w:tcW w:w="1136" w:type="dxa"/>
            <w:hideMark/>
          </w:tcPr>
          <w:p w:rsidR="001F0F35" w:rsidRPr="00A03B0E" w:rsidRDefault="001F0F35" w:rsidP="00782819">
            <w:pPr>
              <w:jc w:val="center"/>
              <w:cnfStyle w:val="000000100000"/>
              <w:rPr>
                <w:rFonts w:ascii="Times New Roman" w:hAnsi="Times New Roman" w:cs="Times New Roman"/>
                <w:sz w:val="24"/>
                <w:szCs w:val="24"/>
              </w:rPr>
            </w:pPr>
            <w:r w:rsidRPr="00A03B0E">
              <w:rPr>
                <w:rFonts w:ascii="Times New Roman" w:hAnsi="Times New Roman" w:cs="Times New Roman"/>
                <w:sz w:val="24"/>
                <w:szCs w:val="24"/>
              </w:rPr>
              <w:t>90.70%</w:t>
            </w:r>
          </w:p>
        </w:tc>
        <w:tc>
          <w:tcPr>
            <w:tcW w:w="1136" w:type="dxa"/>
            <w:hideMark/>
          </w:tcPr>
          <w:p w:rsidR="001F0F35" w:rsidRPr="00A03B0E" w:rsidRDefault="001F0F35" w:rsidP="00782819">
            <w:pPr>
              <w:jc w:val="center"/>
              <w:cnfStyle w:val="000000100000"/>
              <w:rPr>
                <w:rFonts w:ascii="Times New Roman" w:hAnsi="Times New Roman" w:cs="Times New Roman"/>
                <w:sz w:val="24"/>
                <w:szCs w:val="24"/>
              </w:rPr>
            </w:pPr>
            <w:r w:rsidRPr="00A03B0E">
              <w:rPr>
                <w:rFonts w:ascii="Times New Roman" w:hAnsi="Times New Roman" w:cs="Times New Roman"/>
                <w:sz w:val="24"/>
                <w:szCs w:val="24"/>
              </w:rPr>
              <w:t>88.50%</w:t>
            </w:r>
          </w:p>
        </w:tc>
        <w:tc>
          <w:tcPr>
            <w:tcW w:w="1136" w:type="dxa"/>
            <w:hideMark/>
          </w:tcPr>
          <w:p w:rsidR="001F0F35" w:rsidRPr="00A03B0E" w:rsidRDefault="001F0F35" w:rsidP="00782819">
            <w:pPr>
              <w:jc w:val="center"/>
              <w:cnfStyle w:val="000000100000"/>
              <w:rPr>
                <w:rFonts w:ascii="Times New Roman" w:hAnsi="Times New Roman" w:cs="Times New Roman"/>
                <w:sz w:val="24"/>
                <w:szCs w:val="24"/>
              </w:rPr>
            </w:pPr>
            <w:r w:rsidRPr="00A03B0E">
              <w:rPr>
                <w:rFonts w:ascii="Times New Roman" w:hAnsi="Times New Roman" w:cs="Times New Roman"/>
                <w:sz w:val="24"/>
                <w:szCs w:val="24"/>
              </w:rPr>
              <w:t>86.70%</w:t>
            </w:r>
          </w:p>
        </w:tc>
      </w:tr>
      <w:tr w:rsidR="001F0F35" w:rsidRPr="00A03B0E" w:rsidTr="001815BB">
        <w:trPr>
          <w:trHeight w:val="276"/>
          <w:jc w:val="center"/>
        </w:trPr>
        <w:tc>
          <w:tcPr>
            <w:cnfStyle w:val="001000000000"/>
            <w:tcW w:w="2405" w:type="dxa"/>
            <w:hideMark/>
          </w:tcPr>
          <w:p w:rsidR="001F0F35" w:rsidRPr="00A03B0E" w:rsidRDefault="001F0F35" w:rsidP="00782819">
            <w:pPr>
              <w:jc w:val="both"/>
              <w:rPr>
                <w:rFonts w:ascii="Times New Roman" w:hAnsi="Times New Roman" w:cs="Times New Roman"/>
                <w:b w:val="0"/>
                <w:sz w:val="24"/>
                <w:szCs w:val="24"/>
              </w:rPr>
            </w:pPr>
            <w:r w:rsidRPr="00A03B0E">
              <w:rPr>
                <w:rFonts w:ascii="Times New Roman" w:hAnsi="Times New Roman" w:cs="Times New Roman"/>
                <w:b w:val="0"/>
                <w:sz w:val="24"/>
                <w:szCs w:val="24"/>
              </w:rPr>
              <w:t>Masculino</w:t>
            </w:r>
          </w:p>
        </w:tc>
        <w:tc>
          <w:tcPr>
            <w:tcW w:w="1135" w:type="dxa"/>
            <w:hideMark/>
          </w:tcPr>
          <w:p w:rsidR="001F0F35" w:rsidRPr="00A03B0E" w:rsidRDefault="001F0F35" w:rsidP="00782819">
            <w:pPr>
              <w:jc w:val="center"/>
              <w:cnfStyle w:val="000000000000"/>
              <w:rPr>
                <w:rFonts w:ascii="Times New Roman" w:hAnsi="Times New Roman" w:cs="Times New Roman"/>
                <w:sz w:val="24"/>
                <w:szCs w:val="24"/>
              </w:rPr>
            </w:pPr>
            <w:r w:rsidRPr="00A03B0E">
              <w:rPr>
                <w:rFonts w:ascii="Times New Roman" w:hAnsi="Times New Roman" w:cs="Times New Roman"/>
                <w:sz w:val="24"/>
                <w:szCs w:val="24"/>
              </w:rPr>
              <w:t>93.50%</w:t>
            </w:r>
          </w:p>
        </w:tc>
        <w:tc>
          <w:tcPr>
            <w:tcW w:w="1136" w:type="dxa"/>
            <w:hideMark/>
          </w:tcPr>
          <w:p w:rsidR="001F0F35" w:rsidRPr="00A03B0E" w:rsidRDefault="001F0F35" w:rsidP="00782819">
            <w:pPr>
              <w:jc w:val="center"/>
              <w:cnfStyle w:val="000000000000"/>
              <w:rPr>
                <w:rFonts w:ascii="Times New Roman" w:hAnsi="Times New Roman" w:cs="Times New Roman"/>
                <w:sz w:val="24"/>
                <w:szCs w:val="24"/>
              </w:rPr>
            </w:pPr>
            <w:r w:rsidRPr="00A03B0E">
              <w:rPr>
                <w:rFonts w:ascii="Times New Roman" w:hAnsi="Times New Roman" w:cs="Times New Roman"/>
                <w:sz w:val="24"/>
                <w:szCs w:val="24"/>
              </w:rPr>
              <w:t>93.30%</w:t>
            </w:r>
          </w:p>
        </w:tc>
        <w:tc>
          <w:tcPr>
            <w:tcW w:w="1136" w:type="dxa"/>
            <w:hideMark/>
          </w:tcPr>
          <w:p w:rsidR="001F0F35" w:rsidRPr="00A03B0E" w:rsidRDefault="001F0F35" w:rsidP="00782819">
            <w:pPr>
              <w:jc w:val="center"/>
              <w:cnfStyle w:val="000000000000"/>
              <w:rPr>
                <w:rFonts w:ascii="Times New Roman" w:hAnsi="Times New Roman" w:cs="Times New Roman"/>
                <w:sz w:val="24"/>
                <w:szCs w:val="24"/>
              </w:rPr>
            </w:pPr>
            <w:r w:rsidRPr="00A03B0E">
              <w:rPr>
                <w:rFonts w:ascii="Times New Roman" w:hAnsi="Times New Roman" w:cs="Times New Roman"/>
                <w:sz w:val="24"/>
                <w:szCs w:val="24"/>
              </w:rPr>
              <w:t>92.00%</w:t>
            </w:r>
          </w:p>
        </w:tc>
        <w:tc>
          <w:tcPr>
            <w:tcW w:w="1136" w:type="dxa"/>
            <w:hideMark/>
          </w:tcPr>
          <w:p w:rsidR="001F0F35" w:rsidRPr="00A03B0E" w:rsidRDefault="001F0F35" w:rsidP="00782819">
            <w:pPr>
              <w:jc w:val="center"/>
              <w:cnfStyle w:val="000000000000"/>
              <w:rPr>
                <w:rFonts w:ascii="Times New Roman" w:hAnsi="Times New Roman" w:cs="Times New Roman"/>
                <w:sz w:val="24"/>
                <w:szCs w:val="24"/>
              </w:rPr>
            </w:pPr>
            <w:r w:rsidRPr="00A03B0E">
              <w:rPr>
                <w:rFonts w:ascii="Times New Roman" w:hAnsi="Times New Roman" w:cs="Times New Roman"/>
                <w:sz w:val="24"/>
                <w:szCs w:val="24"/>
              </w:rPr>
              <w:t>90.40%</w:t>
            </w:r>
          </w:p>
        </w:tc>
        <w:tc>
          <w:tcPr>
            <w:tcW w:w="1136" w:type="dxa"/>
            <w:hideMark/>
          </w:tcPr>
          <w:p w:rsidR="001F0F35" w:rsidRPr="00A03B0E" w:rsidRDefault="001F0F35" w:rsidP="00782819">
            <w:pPr>
              <w:jc w:val="center"/>
              <w:cnfStyle w:val="000000000000"/>
              <w:rPr>
                <w:rFonts w:ascii="Times New Roman" w:hAnsi="Times New Roman" w:cs="Times New Roman"/>
                <w:sz w:val="24"/>
                <w:szCs w:val="24"/>
              </w:rPr>
            </w:pPr>
            <w:r w:rsidRPr="00A03B0E">
              <w:rPr>
                <w:rFonts w:ascii="Times New Roman" w:hAnsi="Times New Roman" w:cs="Times New Roman"/>
                <w:sz w:val="24"/>
                <w:szCs w:val="24"/>
              </w:rPr>
              <w:t>87.90%</w:t>
            </w:r>
          </w:p>
        </w:tc>
        <w:tc>
          <w:tcPr>
            <w:tcW w:w="1136" w:type="dxa"/>
            <w:hideMark/>
          </w:tcPr>
          <w:p w:rsidR="001F0F35" w:rsidRPr="00A03B0E" w:rsidRDefault="001F0F35" w:rsidP="00782819">
            <w:pPr>
              <w:jc w:val="center"/>
              <w:cnfStyle w:val="000000000000"/>
              <w:rPr>
                <w:rFonts w:ascii="Times New Roman" w:hAnsi="Times New Roman" w:cs="Times New Roman"/>
                <w:sz w:val="24"/>
                <w:szCs w:val="24"/>
              </w:rPr>
            </w:pPr>
            <w:r w:rsidRPr="00A03B0E">
              <w:rPr>
                <w:rFonts w:ascii="Times New Roman" w:hAnsi="Times New Roman" w:cs="Times New Roman"/>
                <w:sz w:val="24"/>
                <w:szCs w:val="24"/>
              </w:rPr>
              <w:t>86.00%</w:t>
            </w:r>
          </w:p>
        </w:tc>
      </w:tr>
      <w:tr w:rsidR="001F0F35" w:rsidRPr="00A03B0E" w:rsidTr="001815BB">
        <w:trPr>
          <w:cnfStyle w:val="000000100000"/>
          <w:trHeight w:val="512"/>
          <w:jc w:val="center"/>
        </w:trPr>
        <w:tc>
          <w:tcPr>
            <w:cnfStyle w:val="001000000000"/>
            <w:tcW w:w="2405" w:type="dxa"/>
            <w:hideMark/>
          </w:tcPr>
          <w:p w:rsidR="001F0F35" w:rsidRPr="00A03B0E" w:rsidRDefault="001F0F35" w:rsidP="00782819">
            <w:pPr>
              <w:jc w:val="both"/>
              <w:rPr>
                <w:rFonts w:ascii="Times New Roman" w:hAnsi="Times New Roman" w:cs="Times New Roman"/>
                <w:b w:val="0"/>
                <w:bCs w:val="0"/>
                <w:sz w:val="24"/>
                <w:szCs w:val="24"/>
              </w:rPr>
            </w:pPr>
            <w:r w:rsidRPr="00A03B0E">
              <w:rPr>
                <w:rFonts w:ascii="Times New Roman" w:hAnsi="Times New Roman" w:cs="Times New Roman"/>
                <w:b w:val="0"/>
                <w:bCs w:val="0"/>
                <w:sz w:val="24"/>
                <w:szCs w:val="24"/>
              </w:rPr>
              <w:t>3° Ciclo de Educación Básica</w:t>
            </w:r>
          </w:p>
        </w:tc>
        <w:tc>
          <w:tcPr>
            <w:tcW w:w="1135" w:type="dxa"/>
            <w:hideMark/>
          </w:tcPr>
          <w:p w:rsidR="001F0F35" w:rsidRPr="00A03B0E" w:rsidRDefault="001F0F35" w:rsidP="00782819">
            <w:pPr>
              <w:jc w:val="center"/>
              <w:cnfStyle w:val="000000100000"/>
              <w:rPr>
                <w:rFonts w:ascii="Times New Roman" w:hAnsi="Times New Roman" w:cs="Times New Roman"/>
                <w:sz w:val="24"/>
                <w:szCs w:val="24"/>
              </w:rPr>
            </w:pPr>
          </w:p>
        </w:tc>
        <w:tc>
          <w:tcPr>
            <w:tcW w:w="1136" w:type="dxa"/>
            <w:hideMark/>
          </w:tcPr>
          <w:p w:rsidR="001F0F35" w:rsidRPr="00A03B0E" w:rsidRDefault="001F0F35" w:rsidP="00782819">
            <w:pPr>
              <w:jc w:val="center"/>
              <w:cnfStyle w:val="000000100000"/>
              <w:rPr>
                <w:rFonts w:ascii="Times New Roman" w:hAnsi="Times New Roman" w:cs="Times New Roman"/>
                <w:sz w:val="24"/>
                <w:szCs w:val="24"/>
              </w:rPr>
            </w:pPr>
          </w:p>
        </w:tc>
        <w:tc>
          <w:tcPr>
            <w:tcW w:w="1136" w:type="dxa"/>
            <w:hideMark/>
          </w:tcPr>
          <w:p w:rsidR="001F0F35" w:rsidRPr="00A03B0E" w:rsidRDefault="001F0F35" w:rsidP="00782819">
            <w:pPr>
              <w:jc w:val="center"/>
              <w:cnfStyle w:val="000000100000"/>
              <w:rPr>
                <w:rFonts w:ascii="Times New Roman" w:hAnsi="Times New Roman" w:cs="Times New Roman"/>
                <w:sz w:val="24"/>
                <w:szCs w:val="24"/>
              </w:rPr>
            </w:pPr>
          </w:p>
        </w:tc>
        <w:tc>
          <w:tcPr>
            <w:tcW w:w="1136" w:type="dxa"/>
            <w:hideMark/>
          </w:tcPr>
          <w:p w:rsidR="001F0F35" w:rsidRPr="00A03B0E" w:rsidRDefault="001F0F35" w:rsidP="00782819">
            <w:pPr>
              <w:jc w:val="center"/>
              <w:cnfStyle w:val="000000100000"/>
              <w:rPr>
                <w:rFonts w:ascii="Times New Roman" w:hAnsi="Times New Roman" w:cs="Times New Roman"/>
                <w:sz w:val="24"/>
                <w:szCs w:val="24"/>
              </w:rPr>
            </w:pPr>
          </w:p>
        </w:tc>
        <w:tc>
          <w:tcPr>
            <w:tcW w:w="1136" w:type="dxa"/>
            <w:hideMark/>
          </w:tcPr>
          <w:p w:rsidR="001F0F35" w:rsidRPr="00A03B0E" w:rsidRDefault="001F0F35" w:rsidP="00782819">
            <w:pPr>
              <w:jc w:val="center"/>
              <w:cnfStyle w:val="000000100000"/>
              <w:rPr>
                <w:rFonts w:ascii="Times New Roman" w:hAnsi="Times New Roman" w:cs="Times New Roman"/>
                <w:sz w:val="24"/>
                <w:szCs w:val="24"/>
              </w:rPr>
            </w:pPr>
          </w:p>
        </w:tc>
        <w:tc>
          <w:tcPr>
            <w:tcW w:w="1136" w:type="dxa"/>
            <w:hideMark/>
          </w:tcPr>
          <w:p w:rsidR="001F0F35" w:rsidRPr="00A03B0E" w:rsidRDefault="001F0F35" w:rsidP="00782819">
            <w:pPr>
              <w:jc w:val="center"/>
              <w:cnfStyle w:val="000000100000"/>
              <w:rPr>
                <w:rFonts w:ascii="Times New Roman" w:hAnsi="Times New Roman" w:cs="Times New Roman"/>
                <w:sz w:val="24"/>
                <w:szCs w:val="24"/>
              </w:rPr>
            </w:pPr>
          </w:p>
        </w:tc>
      </w:tr>
      <w:tr w:rsidR="001F0F35" w:rsidRPr="00A03B0E" w:rsidTr="001815BB">
        <w:trPr>
          <w:trHeight w:val="276"/>
          <w:jc w:val="center"/>
        </w:trPr>
        <w:tc>
          <w:tcPr>
            <w:cnfStyle w:val="001000000000"/>
            <w:tcW w:w="2405" w:type="dxa"/>
            <w:hideMark/>
          </w:tcPr>
          <w:p w:rsidR="001F0F35" w:rsidRPr="00A03B0E" w:rsidRDefault="001F0F35" w:rsidP="00782819">
            <w:pPr>
              <w:jc w:val="both"/>
              <w:rPr>
                <w:rFonts w:ascii="Times New Roman" w:hAnsi="Times New Roman" w:cs="Times New Roman"/>
                <w:b w:val="0"/>
                <w:bCs w:val="0"/>
                <w:sz w:val="24"/>
                <w:szCs w:val="24"/>
              </w:rPr>
            </w:pPr>
            <w:r w:rsidRPr="00A03B0E">
              <w:rPr>
                <w:rFonts w:ascii="Times New Roman" w:hAnsi="Times New Roman" w:cs="Times New Roman"/>
                <w:b w:val="0"/>
                <w:bCs w:val="0"/>
                <w:sz w:val="24"/>
                <w:szCs w:val="24"/>
              </w:rPr>
              <w:t>Global</w:t>
            </w:r>
          </w:p>
        </w:tc>
        <w:tc>
          <w:tcPr>
            <w:tcW w:w="1135" w:type="dxa"/>
            <w:hideMark/>
          </w:tcPr>
          <w:p w:rsidR="001F0F35" w:rsidRPr="00A03B0E" w:rsidRDefault="001F0F35" w:rsidP="00782819">
            <w:pPr>
              <w:jc w:val="center"/>
              <w:cnfStyle w:val="000000000000"/>
              <w:rPr>
                <w:rFonts w:ascii="Times New Roman" w:hAnsi="Times New Roman" w:cs="Times New Roman"/>
                <w:bCs/>
                <w:sz w:val="24"/>
                <w:szCs w:val="24"/>
              </w:rPr>
            </w:pPr>
            <w:r w:rsidRPr="00A03B0E">
              <w:rPr>
                <w:rFonts w:ascii="Times New Roman" w:hAnsi="Times New Roman" w:cs="Times New Roman"/>
                <w:bCs/>
                <w:sz w:val="24"/>
                <w:szCs w:val="24"/>
              </w:rPr>
              <w:t>56.60%</w:t>
            </w:r>
          </w:p>
        </w:tc>
        <w:tc>
          <w:tcPr>
            <w:tcW w:w="1136" w:type="dxa"/>
            <w:hideMark/>
          </w:tcPr>
          <w:p w:rsidR="001F0F35" w:rsidRPr="00A03B0E" w:rsidRDefault="001F0F35" w:rsidP="00782819">
            <w:pPr>
              <w:jc w:val="center"/>
              <w:cnfStyle w:val="000000000000"/>
              <w:rPr>
                <w:rFonts w:ascii="Times New Roman" w:hAnsi="Times New Roman" w:cs="Times New Roman"/>
                <w:bCs/>
                <w:sz w:val="24"/>
                <w:szCs w:val="24"/>
              </w:rPr>
            </w:pPr>
            <w:r w:rsidRPr="00A03B0E">
              <w:rPr>
                <w:rFonts w:ascii="Times New Roman" w:hAnsi="Times New Roman" w:cs="Times New Roman"/>
                <w:bCs/>
                <w:sz w:val="24"/>
                <w:szCs w:val="24"/>
              </w:rPr>
              <w:t>60.00%</w:t>
            </w:r>
          </w:p>
        </w:tc>
        <w:tc>
          <w:tcPr>
            <w:tcW w:w="1136" w:type="dxa"/>
            <w:hideMark/>
          </w:tcPr>
          <w:p w:rsidR="001F0F35" w:rsidRPr="00A03B0E" w:rsidRDefault="001F0F35" w:rsidP="00782819">
            <w:pPr>
              <w:jc w:val="center"/>
              <w:cnfStyle w:val="000000000000"/>
              <w:rPr>
                <w:rFonts w:ascii="Times New Roman" w:hAnsi="Times New Roman" w:cs="Times New Roman"/>
                <w:bCs/>
                <w:sz w:val="24"/>
                <w:szCs w:val="24"/>
              </w:rPr>
            </w:pPr>
            <w:r w:rsidRPr="00A03B0E">
              <w:rPr>
                <w:rFonts w:ascii="Times New Roman" w:hAnsi="Times New Roman" w:cs="Times New Roman"/>
                <w:bCs/>
                <w:sz w:val="24"/>
                <w:szCs w:val="24"/>
              </w:rPr>
              <w:t>61.80%</w:t>
            </w:r>
          </w:p>
        </w:tc>
        <w:tc>
          <w:tcPr>
            <w:tcW w:w="1136" w:type="dxa"/>
            <w:hideMark/>
          </w:tcPr>
          <w:p w:rsidR="001F0F35" w:rsidRPr="00A03B0E" w:rsidRDefault="001F0F35" w:rsidP="00782819">
            <w:pPr>
              <w:jc w:val="center"/>
              <w:cnfStyle w:val="000000000000"/>
              <w:rPr>
                <w:rFonts w:ascii="Times New Roman" w:hAnsi="Times New Roman" w:cs="Times New Roman"/>
                <w:bCs/>
                <w:sz w:val="24"/>
                <w:szCs w:val="24"/>
              </w:rPr>
            </w:pPr>
            <w:r w:rsidRPr="00A03B0E">
              <w:rPr>
                <w:rFonts w:ascii="Times New Roman" w:hAnsi="Times New Roman" w:cs="Times New Roman"/>
                <w:bCs/>
                <w:sz w:val="24"/>
                <w:szCs w:val="24"/>
              </w:rPr>
              <w:t>63.80%</w:t>
            </w:r>
          </w:p>
        </w:tc>
        <w:tc>
          <w:tcPr>
            <w:tcW w:w="1136" w:type="dxa"/>
            <w:hideMark/>
          </w:tcPr>
          <w:p w:rsidR="001F0F35" w:rsidRPr="00A03B0E" w:rsidRDefault="001F0F35" w:rsidP="00782819">
            <w:pPr>
              <w:jc w:val="center"/>
              <w:cnfStyle w:val="000000000000"/>
              <w:rPr>
                <w:rFonts w:ascii="Times New Roman" w:hAnsi="Times New Roman" w:cs="Times New Roman"/>
                <w:bCs/>
                <w:sz w:val="24"/>
                <w:szCs w:val="24"/>
              </w:rPr>
            </w:pPr>
            <w:r w:rsidRPr="00A03B0E">
              <w:rPr>
                <w:rFonts w:ascii="Times New Roman" w:hAnsi="Times New Roman" w:cs="Times New Roman"/>
                <w:bCs/>
                <w:sz w:val="24"/>
                <w:szCs w:val="24"/>
              </w:rPr>
              <w:t>64.80%</w:t>
            </w:r>
          </w:p>
        </w:tc>
        <w:tc>
          <w:tcPr>
            <w:tcW w:w="1136" w:type="dxa"/>
            <w:hideMark/>
          </w:tcPr>
          <w:p w:rsidR="001F0F35" w:rsidRPr="00A03B0E" w:rsidRDefault="001F0F35" w:rsidP="00782819">
            <w:pPr>
              <w:jc w:val="center"/>
              <w:cnfStyle w:val="000000000000"/>
              <w:rPr>
                <w:rFonts w:ascii="Times New Roman" w:hAnsi="Times New Roman" w:cs="Times New Roman"/>
                <w:bCs/>
                <w:sz w:val="24"/>
                <w:szCs w:val="24"/>
              </w:rPr>
            </w:pPr>
            <w:r w:rsidRPr="00A03B0E">
              <w:rPr>
                <w:rFonts w:ascii="Times New Roman" w:hAnsi="Times New Roman" w:cs="Times New Roman"/>
                <w:bCs/>
                <w:sz w:val="24"/>
                <w:szCs w:val="24"/>
              </w:rPr>
              <w:t>64.90%</w:t>
            </w:r>
          </w:p>
        </w:tc>
      </w:tr>
      <w:tr w:rsidR="001F0F35" w:rsidRPr="00A03B0E" w:rsidTr="001815BB">
        <w:trPr>
          <w:cnfStyle w:val="000000100000"/>
          <w:trHeight w:val="276"/>
          <w:jc w:val="center"/>
        </w:trPr>
        <w:tc>
          <w:tcPr>
            <w:cnfStyle w:val="001000000000"/>
            <w:tcW w:w="2405" w:type="dxa"/>
            <w:hideMark/>
          </w:tcPr>
          <w:p w:rsidR="001F0F35" w:rsidRPr="00A03B0E" w:rsidRDefault="001F0F35" w:rsidP="00782819">
            <w:pPr>
              <w:jc w:val="both"/>
              <w:rPr>
                <w:rFonts w:ascii="Times New Roman" w:hAnsi="Times New Roman" w:cs="Times New Roman"/>
                <w:b w:val="0"/>
                <w:sz w:val="24"/>
                <w:szCs w:val="24"/>
              </w:rPr>
            </w:pPr>
            <w:r w:rsidRPr="00A03B0E">
              <w:rPr>
                <w:rFonts w:ascii="Times New Roman" w:hAnsi="Times New Roman" w:cs="Times New Roman"/>
                <w:b w:val="0"/>
                <w:sz w:val="24"/>
                <w:szCs w:val="24"/>
              </w:rPr>
              <w:t>Femenino</w:t>
            </w:r>
          </w:p>
        </w:tc>
        <w:tc>
          <w:tcPr>
            <w:tcW w:w="1135" w:type="dxa"/>
            <w:hideMark/>
          </w:tcPr>
          <w:p w:rsidR="001F0F35" w:rsidRPr="00A03B0E" w:rsidRDefault="001F0F35" w:rsidP="00782819">
            <w:pPr>
              <w:jc w:val="center"/>
              <w:cnfStyle w:val="000000100000"/>
              <w:rPr>
                <w:rFonts w:ascii="Times New Roman" w:hAnsi="Times New Roman" w:cs="Times New Roman"/>
                <w:sz w:val="24"/>
                <w:szCs w:val="24"/>
              </w:rPr>
            </w:pPr>
            <w:r w:rsidRPr="00A03B0E">
              <w:rPr>
                <w:rFonts w:ascii="Times New Roman" w:hAnsi="Times New Roman" w:cs="Times New Roman"/>
                <w:sz w:val="24"/>
                <w:szCs w:val="24"/>
              </w:rPr>
              <w:t>59.00%</w:t>
            </w:r>
          </w:p>
        </w:tc>
        <w:tc>
          <w:tcPr>
            <w:tcW w:w="1136" w:type="dxa"/>
            <w:hideMark/>
          </w:tcPr>
          <w:p w:rsidR="001F0F35" w:rsidRPr="00A03B0E" w:rsidRDefault="001F0F35" w:rsidP="00782819">
            <w:pPr>
              <w:jc w:val="center"/>
              <w:cnfStyle w:val="000000100000"/>
              <w:rPr>
                <w:rFonts w:ascii="Times New Roman" w:hAnsi="Times New Roman" w:cs="Times New Roman"/>
                <w:sz w:val="24"/>
                <w:szCs w:val="24"/>
              </w:rPr>
            </w:pPr>
            <w:r w:rsidRPr="00A03B0E">
              <w:rPr>
                <w:rFonts w:ascii="Times New Roman" w:hAnsi="Times New Roman" w:cs="Times New Roman"/>
                <w:sz w:val="24"/>
                <w:szCs w:val="24"/>
              </w:rPr>
              <w:t>62.60%</w:t>
            </w:r>
          </w:p>
        </w:tc>
        <w:tc>
          <w:tcPr>
            <w:tcW w:w="1136" w:type="dxa"/>
            <w:hideMark/>
          </w:tcPr>
          <w:p w:rsidR="001F0F35" w:rsidRPr="00A03B0E" w:rsidRDefault="001F0F35" w:rsidP="00782819">
            <w:pPr>
              <w:jc w:val="center"/>
              <w:cnfStyle w:val="000000100000"/>
              <w:rPr>
                <w:rFonts w:ascii="Times New Roman" w:hAnsi="Times New Roman" w:cs="Times New Roman"/>
                <w:sz w:val="24"/>
                <w:szCs w:val="24"/>
              </w:rPr>
            </w:pPr>
            <w:r w:rsidRPr="00A03B0E">
              <w:rPr>
                <w:rFonts w:ascii="Times New Roman" w:hAnsi="Times New Roman" w:cs="Times New Roman"/>
                <w:sz w:val="24"/>
                <w:szCs w:val="24"/>
              </w:rPr>
              <w:t>64.30%</w:t>
            </w:r>
          </w:p>
        </w:tc>
        <w:tc>
          <w:tcPr>
            <w:tcW w:w="1136" w:type="dxa"/>
            <w:hideMark/>
          </w:tcPr>
          <w:p w:rsidR="001F0F35" w:rsidRPr="00A03B0E" w:rsidRDefault="001F0F35" w:rsidP="00782819">
            <w:pPr>
              <w:jc w:val="center"/>
              <w:cnfStyle w:val="000000100000"/>
              <w:rPr>
                <w:rFonts w:ascii="Times New Roman" w:hAnsi="Times New Roman" w:cs="Times New Roman"/>
                <w:sz w:val="24"/>
                <w:szCs w:val="24"/>
              </w:rPr>
            </w:pPr>
            <w:r w:rsidRPr="00A03B0E">
              <w:rPr>
                <w:rFonts w:ascii="Times New Roman" w:hAnsi="Times New Roman" w:cs="Times New Roman"/>
                <w:sz w:val="24"/>
                <w:szCs w:val="24"/>
              </w:rPr>
              <w:t>66.30%</w:t>
            </w:r>
          </w:p>
        </w:tc>
        <w:tc>
          <w:tcPr>
            <w:tcW w:w="1136" w:type="dxa"/>
            <w:hideMark/>
          </w:tcPr>
          <w:p w:rsidR="001F0F35" w:rsidRPr="00A03B0E" w:rsidRDefault="001F0F35" w:rsidP="00782819">
            <w:pPr>
              <w:jc w:val="center"/>
              <w:cnfStyle w:val="000000100000"/>
              <w:rPr>
                <w:rFonts w:ascii="Times New Roman" w:hAnsi="Times New Roman" w:cs="Times New Roman"/>
                <w:sz w:val="24"/>
                <w:szCs w:val="24"/>
              </w:rPr>
            </w:pPr>
            <w:r w:rsidRPr="00A03B0E">
              <w:rPr>
                <w:rFonts w:ascii="Times New Roman" w:hAnsi="Times New Roman" w:cs="Times New Roman"/>
                <w:sz w:val="24"/>
                <w:szCs w:val="24"/>
              </w:rPr>
              <w:t>67.50%</w:t>
            </w:r>
          </w:p>
        </w:tc>
        <w:tc>
          <w:tcPr>
            <w:tcW w:w="1136" w:type="dxa"/>
            <w:hideMark/>
          </w:tcPr>
          <w:p w:rsidR="001F0F35" w:rsidRPr="00A03B0E" w:rsidRDefault="001F0F35" w:rsidP="00782819">
            <w:pPr>
              <w:jc w:val="center"/>
              <w:cnfStyle w:val="000000100000"/>
              <w:rPr>
                <w:rFonts w:ascii="Times New Roman" w:hAnsi="Times New Roman" w:cs="Times New Roman"/>
                <w:sz w:val="24"/>
                <w:szCs w:val="24"/>
              </w:rPr>
            </w:pPr>
            <w:r w:rsidRPr="00A03B0E">
              <w:rPr>
                <w:rFonts w:ascii="Times New Roman" w:hAnsi="Times New Roman" w:cs="Times New Roman"/>
                <w:sz w:val="24"/>
                <w:szCs w:val="24"/>
              </w:rPr>
              <w:t>67.90%</w:t>
            </w:r>
          </w:p>
        </w:tc>
      </w:tr>
      <w:tr w:rsidR="001F0F35" w:rsidRPr="00A03B0E" w:rsidTr="001815BB">
        <w:trPr>
          <w:trHeight w:val="276"/>
          <w:jc w:val="center"/>
        </w:trPr>
        <w:tc>
          <w:tcPr>
            <w:cnfStyle w:val="001000000000"/>
            <w:tcW w:w="2405" w:type="dxa"/>
            <w:hideMark/>
          </w:tcPr>
          <w:p w:rsidR="001F0F35" w:rsidRPr="00A03B0E" w:rsidRDefault="001F0F35" w:rsidP="00782819">
            <w:pPr>
              <w:jc w:val="both"/>
              <w:rPr>
                <w:rFonts w:ascii="Times New Roman" w:hAnsi="Times New Roman" w:cs="Times New Roman"/>
                <w:b w:val="0"/>
                <w:sz w:val="24"/>
                <w:szCs w:val="24"/>
              </w:rPr>
            </w:pPr>
            <w:r w:rsidRPr="00A03B0E">
              <w:rPr>
                <w:rFonts w:ascii="Times New Roman" w:hAnsi="Times New Roman" w:cs="Times New Roman"/>
                <w:b w:val="0"/>
                <w:sz w:val="24"/>
                <w:szCs w:val="24"/>
              </w:rPr>
              <w:t>Masculino</w:t>
            </w:r>
          </w:p>
        </w:tc>
        <w:tc>
          <w:tcPr>
            <w:tcW w:w="1135" w:type="dxa"/>
            <w:hideMark/>
          </w:tcPr>
          <w:p w:rsidR="001F0F35" w:rsidRPr="00A03B0E" w:rsidRDefault="001F0F35" w:rsidP="00782819">
            <w:pPr>
              <w:jc w:val="center"/>
              <w:cnfStyle w:val="000000000000"/>
              <w:rPr>
                <w:rFonts w:ascii="Times New Roman" w:hAnsi="Times New Roman" w:cs="Times New Roman"/>
                <w:sz w:val="24"/>
                <w:szCs w:val="24"/>
              </w:rPr>
            </w:pPr>
            <w:r w:rsidRPr="00A03B0E">
              <w:rPr>
                <w:rFonts w:ascii="Times New Roman" w:hAnsi="Times New Roman" w:cs="Times New Roman"/>
                <w:sz w:val="24"/>
                <w:szCs w:val="24"/>
              </w:rPr>
              <w:t>54.30%</w:t>
            </w:r>
          </w:p>
        </w:tc>
        <w:tc>
          <w:tcPr>
            <w:tcW w:w="1136" w:type="dxa"/>
            <w:hideMark/>
          </w:tcPr>
          <w:p w:rsidR="001F0F35" w:rsidRPr="00A03B0E" w:rsidRDefault="001F0F35" w:rsidP="00782819">
            <w:pPr>
              <w:jc w:val="center"/>
              <w:cnfStyle w:val="000000000000"/>
              <w:rPr>
                <w:rFonts w:ascii="Times New Roman" w:hAnsi="Times New Roman" w:cs="Times New Roman"/>
                <w:sz w:val="24"/>
                <w:szCs w:val="24"/>
              </w:rPr>
            </w:pPr>
            <w:r w:rsidRPr="00A03B0E">
              <w:rPr>
                <w:rFonts w:ascii="Times New Roman" w:hAnsi="Times New Roman" w:cs="Times New Roman"/>
                <w:sz w:val="24"/>
                <w:szCs w:val="24"/>
              </w:rPr>
              <w:t>57.40%</w:t>
            </w:r>
          </w:p>
        </w:tc>
        <w:tc>
          <w:tcPr>
            <w:tcW w:w="1136" w:type="dxa"/>
            <w:hideMark/>
          </w:tcPr>
          <w:p w:rsidR="001F0F35" w:rsidRPr="00A03B0E" w:rsidRDefault="001F0F35" w:rsidP="00782819">
            <w:pPr>
              <w:jc w:val="center"/>
              <w:cnfStyle w:val="000000000000"/>
              <w:rPr>
                <w:rFonts w:ascii="Times New Roman" w:hAnsi="Times New Roman" w:cs="Times New Roman"/>
                <w:sz w:val="24"/>
                <w:szCs w:val="24"/>
              </w:rPr>
            </w:pPr>
            <w:r w:rsidRPr="00A03B0E">
              <w:rPr>
                <w:rFonts w:ascii="Times New Roman" w:hAnsi="Times New Roman" w:cs="Times New Roman"/>
                <w:sz w:val="24"/>
                <w:szCs w:val="24"/>
              </w:rPr>
              <w:t>59.30%</w:t>
            </w:r>
          </w:p>
        </w:tc>
        <w:tc>
          <w:tcPr>
            <w:tcW w:w="1136" w:type="dxa"/>
            <w:hideMark/>
          </w:tcPr>
          <w:p w:rsidR="001F0F35" w:rsidRPr="00A03B0E" w:rsidRDefault="001F0F35" w:rsidP="00782819">
            <w:pPr>
              <w:jc w:val="center"/>
              <w:cnfStyle w:val="000000000000"/>
              <w:rPr>
                <w:rFonts w:ascii="Times New Roman" w:hAnsi="Times New Roman" w:cs="Times New Roman"/>
                <w:sz w:val="24"/>
                <w:szCs w:val="24"/>
              </w:rPr>
            </w:pPr>
            <w:r w:rsidRPr="00A03B0E">
              <w:rPr>
                <w:rFonts w:ascii="Times New Roman" w:hAnsi="Times New Roman" w:cs="Times New Roman"/>
                <w:sz w:val="24"/>
                <w:szCs w:val="24"/>
              </w:rPr>
              <w:t>61.30%</w:t>
            </w:r>
          </w:p>
        </w:tc>
        <w:tc>
          <w:tcPr>
            <w:tcW w:w="1136" w:type="dxa"/>
            <w:hideMark/>
          </w:tcPr>
          <w:p w:rsidR="001F0F35" w:rsidRPr="00A03B0E" w:rsidRDefault="001F0F35" w:rsidP="00782819">
            <w:pPr>
              <w:jc w:val="center"/>
              <w:cnfStyle w:val="000000000000"/>
              <w:rPr>
                <w:rFonts w:ascii="Times New Roman" w:hAnsi="Times New Roman" w:cs="Times New Roman"/>
                <w:sz w:val="24"/>
                <w:szCs w:val="24"/>
              </w:rPr>
            </w:pPr>
            <w:r w:rsidRPr="00A03B0E">
              <w:rPr>
                <w:rFonts w:ascii="Times New Roman" w:hAnsi="Times New Roman" w:cs="Times New Roman"/>
                <w:sz w:val="24"/>
                <w:szCs w:val="24"/>
              </w:rPr>
              <w:t>62.10%</w:t>
            </w:r>
          </w:p>
        </w:tc>
        <w:tc>
          <w:tcPr>
            <w:tcW w:w="1136" w:type="dxa"/>
            <w:hideMark/>
          </w:tcPr>
          <w:p w:rsidR="001F0F35" w:rsidRPr="00A03B0E" w:rsidRDefault="001F0F35" w:rsidP="00782819">
            <w:pPr>
              <w:jc w:val="center"/>
              <w:cnfStyle w:val="000000000000"/>
              <w:rPr>
                <w:rFonts w:ascii="Times New Roman" w:hAnsi="Times New Roman" w:cs="Times New Roman"/>
                <w:sz w:val="24"/>
                <w:szCs w:val="24"/>
              </w:rPr>
            </w:pPr>
            <w:r w:rsidRPr="00A03B0E">
              <w:rPr>
                <w:rFonts w:ascii="Times New Roman" w:hAnsi="Times New Roman" w:cs="Times New Roman"/>
                <w:sz w:val="24"/>
                <w:szCs w:val="24"/>
              </w:rPr>
              <w:t>62.00%</w:t>
            </w:r>
          </w:p>
        </w:tc>
      </w:tr>
      <w:tr w:rsidR="001F0F35" w:rsidRPr="00A03B0E" w:rsidTr="001815BB">
        <w:trPr>
          <w:cnfStyle w:val="000000100000"/>
          <w:trHeight w:val="276"/>
          <w:jc w:val="center"/>
        </w:trPr>
        <w:tc>
          <w:tcPr>
            <w:cnfStyle w:val="001000000000"/>
            <w:tcW w:w="2405" w:type="dxa"/>
            <w:hideMark/>
          </w:tcPr>
          <w:p w:rsidR="001F0F35" w:rsidRPr="00A03B0E" w:rsidRDefault="001F0F35" w:rsidP="00782819">
            <w:pPr>
              <w:jc w:val="both"/>
              <w:rPr>
                <w:rFonts w:ascii="Times New Roman" w:hAnsi="Times New Roman" w:cs="Times New Roman"/>
                <w:b w:val="0"/>
                <w:bCs w:val="0"/>
                <w:sz w:val="24"/>
                <w:szCs w:val="24"/>
              </w:rPr>
            </w:pPr>
            <w:r w:rsidRPr="00A03B0E">
              <w:rPr>
                <w:rFonts w:ascii="Times New Roman" w:hAnsi="Times New Roman" w:cs="Times New Roman"/>
                <w:b w:val="0"/>
                <w:bCs w:val="0"/>
                <w:sz w:val="24"/>
                <w:szCs w:val="24"/>
              </w:rPr>
              <w:t>Educación Básica</w:t>
            </w:r>
          </w:p>
        </w:tc>
        <w:tc>
          <w:tcPr>
            <w:tcW w:w="1135" w:type="dxa"/>
            <w:hideMark/>
          </w:tcPr>
          <w:p w:rsidR="001F0F35" w:rsidRPr="00A03B0E" w:rsidRDefault="001F0F35" w:rsidP="00782819">
            <w:pPr>
              <w:jc w:val="center"/>
              <w:cnfStyle w:val="000000100000"/>
              <w:rPr>
                <w:rFonts w:ascii="Times New Roman" w:hAnsi="Times New Roman" w:cs="Times New Roman"/>
                <w:sz w:val="24"/>
                <w:szCs w:val="24"/>
              </w:rPr>
            </w:pPr>
          </w:p>
        </w:tc>
        <w:tc>
          <w:tcPr>
            <w:tcW w:w="1136" w:type="dxa"/>
            <w:hideMark/>
          </w:tcPr>
          <w:p w:rsidR="001F0F35" w:rsidRPr="00A03B0E" w:rsidRDefault="001F0F35" w:rsidP="00782819">
            <w:pPr>
              <w:jc w:val="center"/>
              <w:cnfStyle w:val="000000100000"/>
              <w:rPr>
                <w:rFonts w:ascii="Times New Roman" w:hAnsi="Times New Roman" w:cs="Times New Roman"/>
                <w:sz w:val="24"/>
                <w:szCs w:val="24"/>
              </w:rPr>
            </w:pPr>
          </w:p>
        </w:tc>
        <w:tc>
          <w:tcPr>
            <w:tcW w:w="1136" w:type="dxa"/>
            <w:hideMark/>
          </w:tcPr>
          <w:p w:rsidR="001F0F35" w:rsidRPr="00A03B0E" w:rsidRDefault="001F0F35" w:rsidP="00782819">
            <w:pPr>
              <w:jc w:val="center"/>
              <w:cnfStyle w:val="000000100000"/>
              <w:rPr>
                <w:rFonts w:ascii="Times New Roman" w:hAnsi="Times New Roman" w:cs="Times New Roman"/>
                <w:sz w:val="24"/>
                <w:szCs w:val="24"/>
              </w:rPr>
            </w:pPr>
          </w:p>
        </w:tc>
        <w:tc>
          <w:tcPr>
            <w:tcW w:w="1136" w:type="dxa"/>
            <w:hideMark/>
          </w:tcPr>
          <w:p w:rsidR="001F0F35" w:rsidRPr="00A03B0E" w:rsidRDefault="001F0F35" w:rsidP="00782819">
            <w:pPr>
              <w:jc w:val="center"/>
              <w:cnfStyle w:val="000000100000"/>
              <w:rPr>
                <w:rFonts w:ascii="Times New Roman" w:hAnsi="Times New Roman" w:cs="Times New Roman"/>
                <w:sz w:val="24"/>
                <w:szCs w:val="24"/>
              </w:rPr>
            </w:pPr>
          </w:p>
        </w:tc>
        <w:tc>
          <w:tcPr>
            <w:tcW w:w="1136" w:type="dxa"/>
            <w:hideMark/>
          </w:tcPr>
          <w:p w:rsidR="001F0F35" w:rsidRPr="00A03B0E" w:rsidRDefault="001F0F35" w:rsidP="00782819">
            <w:pPr>
              <w:jc w:val="center"/>
              <w:cnfStyle w:val="000000100000"/>
              <w:rPr>
                <w:rFonts w:ascii="Times New Roman" w:hAnsi="Times New Roman" w:cs="Times New Roman"/>
                <w:sz w:val="24"/>
                <w:szCs w:val="24"/>
              </w:rPr>
            </w:pPr>
          </w:p>
        </w:tc>
        <w:tc>
          <w:tcPr>
            <w:tcW w:w="1136" w:type="dxa"/>
            <w:hideMark/>
          </w:tcPr>
          <w:p w:rsidR="001F0F35" w:rsidRPr="00A03B0E" w:rsidRDefault="001F0F35" w:rsidP="00782819">
            <w:pPr>
              <w:jc w:val="center"/>
              <w:cnfStyle w:val="000000100000"/>
              <w:rPr>
                <w:rFonts w:ascii="Times New Roman" w:hAnsi="Times New Roman" w:cs="Times New Roman"/>
                <w:sz w:val="24"/>
                <w:szCs w:val="24"/>
              </w:rPr>
            </w:pPr>
          </w:p>
        </w:tc>
      </w:tr>
      <w:tr w:rsidR="001F0F35" w:rsidRPr="00A03B0E" w:rsidTr="001815BB">
        <w:trPr>
          <w:trHeight w:val="276"/>
          <w:jc w:val="center"/>
        </w:trPr>
        <w:tc>
          <w:tcPr>
            <w:cnfStyle w:val="001000000000"/>
            <w:tcW w:w="2405" w:type="dxa"/>
            <w:hideMark/>
          </w:tcPr>
          <w:p w:rsidR="001F0F35" w:rsidRPr="00A03B0E" w:rsidRDefault="001F0F35" w:rsidP="00782819">
            <w:pPr>
              <w:jc w:val="both"/>
              <w:rPr>
                <w:rFonts w:ascii="Times New Roman" w:hAnsi="Times New Roman" w:cs="Times New Roman"/>
                <w:b w:val="0"/>
                <w:bCs w:val="0"/>
                <w:sz w:val="24"/>
                <w:szCs w:val="24"/>
              </w:rPr>
            </w:pPr>
            <w:r w:rsidRPr="00A03B0E">
              <w:rPr>
                <w:rFonts w:ascii="Times New Roman" w:hAnsi="Times New Roman" w:cs="Times New Roman"/>
                <w:b w:val="0"/>
                <w:bCs w:val="0"/>
                <w:sz w:val="24"/>
                <w:szCs w:val="24"/>
              </w:rPr>
              <w:t>Global</w:t>
            </w:r>
          </w:p>
        </w:tc>
        <w:tc>
          <w:tcPr>
            <w:tcW w:w="1135" w:type="dxa"/>
            <w:hideMark/>
          </w:tcPr>
          <w:p w:rsidR="001F0F35" w:rsidRPr="00A03B0E" w:rsidRDefault="001F0F35" w:rsidP="00782819">
            <w:pPr>
              <w:jc w:val="center"/>
              <w:cnfStyle w:val="000000000000"/>
              <w:rPr>
                <w:rFonts w:ascii="Times New Roman" w:hAnsi="Times New Roman" w:cs="Times New Roman"/>
                <w:bCs/>
                <w:sz w:val="24"/>
                <w:szCs w:val="24"/>
              </w:rPr>
            </w:pPr>
            <w:r w:rsidRPr="00A03B0E">
              <w:rPr>
                <w:rFonts w:ascii="Times New Roman" w:hAnsi="Times New Roman" w:cs="Times New Roman"/>
                <w:bCs/>
                <w:sz w:val="24"/>
                <w:szCs w:val="24"/>
              </w:rPr>
              <w:t>92.40%</w:t>
            </w:r>
          </w:p>
        </w:tc>
        <w:tc>
          <w:tcPr>
            <w:tcW w:w="1136" w:type="dxa"/>
            <w:hideMark/>
          </w:tcPr>
          <w:p w:rsidR="001F0F35" w:rsidRPr="00A03B0E" w:rsidRDefault="001F0F35" w:rsidP="00782819">
            <w:pPr>
              <w:jc w:val="center"/>
              <w:cnfStyle w:val="000000000000"/>
              <w:rPr>
                <w:rFonts w:ascii="Times New Roman" w:hAnsi="Times New Roman" w:cs="Times New Roman"/>
                <w:bCs/>
                <w:sz w:val="24"/>
                <w:szCs w:val="24"/>
              </w:rPr>
            </w:pPr>
            <w:r w:rsidRPr="00A03B0E">
              <w:rPr>
                <w:rFonts w:ascii="Times New Roman" w:hAnsi="Times New Roman" w:cs="Times New Roman"/>
                <w:bCs/>
                <w:sz w:val="24"/>
                <w:szCs w:val="24"/>
              </w:rPr>
              <w:t>93.20%</w:t>
            </w:r>
          </w:p>
        </w:tc>
        <w:tc>
          <w:tcPr>
            <w:tcW w:w="1136" w:type="dxa"/>
            <w:hideMark/>
          </w:tcPr>
          <w:p w:rsidR="001F0F35" w:rsidRPr="00A03B0E" w:rsidRDefault="001F0F35" w:rsidP="00782819">
            <w:pPr>
              <w:jc w:val="center"/>
              <w:cnfStyle w:val="000000000000"/>
              <w:rPr>
                <w:rFonts w:ascii="Times New Roman" w:hAnsi="Times New Roman" w:cs="Times New Roman"/>
                <w:bCs/>
                <w:sz w:val="24"/>
                <w:szCs w:val="24"/>
              </w:rPr>
            </w:pPr>
            <w:r w:rsidRPr="00A03B0E">
              <w:rPr>
                <w:rFonts w:ascii="Times New Roman" w:hAnsi="Times New Roman" w:cs="Times New Roman"/>
                <w:bCs/>
                <w:sz w:val="24"/>
                <w:szCs w:val="24"/>
              </w:rPr>
              <w:t>92.50%</w:t>
            </w:r>
          </w:p>
        </w:tc>
        <w:tc>
          <w:tcPr>
            <w:tcW w:w="1136" w:type="dxa"/>
            <w:hideMark/>
          </w:tcPr>
          <w:p w:rsidR="001F0F35" w:rsidRPr="00A03B0E" w:rsidRDefault="001F0F35" w:rsidP="00782819">
            <w:pPr>
              <w:jc w:val="center"/>
              <w:cnfStyle w:val="000000000000"/>
              <w:rPr>
                <w:rFonts w:ascii="Times New Roman" w:hAnsi="Times New Roman" w:cs="Times New Roman"/>
                <w:bCs/>
                <w:sz w:val="24"/>
                <w:szCs w:val="24"/>
              </w:rPr>
            </w:pPr>
            <w:r w:rsidRPr="00A03B0E">
              <w:rPr>
                <w:rFonts w:ascii="Times New Roman" w:hAnsi="Times New Roman" w:cs="Times New Roman"/>
                <w:bCs/>
                <w:sz w:val="24"/>
                <w:szCs w:val="24"/>
              </w:rPr>
              <w:t>91.30%</w:t>
            </w:r>
          </w:p>
        </w:tc>
        <w:tc>
          <w:tcPr>
            <w:tcW w:w="1136" w:type="dxa"/>
            <w:hideMark/>
          </w:tcPr>
          <w:p w:rsidR="001F0F35" w:rsidRPr="00A03B0E" w:rsidRDefault="001F0F35" w:rsidP="00782819">
            <w:pPr>
              <w:jc w:val="center"/>
              <w:cnfStyle w:val="000000000000"/>
              <w:rPr>
                <w:rFonts w:ascii="Times New Roman" w:hAnsi="Times New Roman" w:cs="Times New Roman"/>
                <w:bCs/>
                <w:sz w:val="24"/>
                <w:szCs w:val="24"/>
              </w:rPr>
            </w:pPr>
            <w:r w:rsidRPr="00A03B0E">
              <w:rPr>
                <w:rFonts w:ascii="Times New Roman" w:hAnsi="Times New Roman" w:cs="Times New Roman"/>
                <w:bCs/>
                <w:sz w:val="24"/>
                <w:szCs w:val="24"/>
              </w:rPr>
              <w:t>90.10%</w:t>
            </w:r>
          </w:p>
        </w:tc>
        <w:tc>
          <w:tcPr>
            <w:tcW w:w="1136" w:type="dxa"/>
            <w:hideMark/>
          </w:tcPr>
          <w:p w:rsidR="001F0F35" w:rsidRPr="00A03B0E" w:rsidRDefault="001F0F35" w:rsidP="00782819">
            <w:pPr>
              <w:jc w:val="center"/>
              <w:cnfStyle w:val="000000000000"/>
              <w:rPr>
                <w:rFonts w:ascii="Times New Roman" w:hAnsi="Times New Roman" w:cs="Times New Roman"/>
                <w:bCs/>
                <w:sz w:val="24"/>
                <w:szCs w:val="24"/>
              </w:rPr>
            </w:pPr>
            <w:r w:rsidRPr="00A03B0E">
              <w:rPr>
                <w:rFonts w:ascii="Times New Roman" w:hAnsi="Times New Roman" w:cs="Times New Roman"/>
                <w:bCs/>
                <w:sz w:val="24"/>
                <w:szCs w:val="24"/>
              </w:rPr>
              <w:t>88.40%</w:t>
            </w:r>
          </w:p>
        </w:tc>
      </w:tr>
      <w:tr w:rsidR="001F0F35" w:rsidRPr="00A03B0E" w:rsidTr="001815BB">
        <w:trPr>
          <w:cnfStyle w:val="000000100000"/>
          <w:trHeight w:val="276"/>
          <w:jc w:val="center"/>
        </w:trPr>
        <w:tc>
          <w:tcPr>
            <w:cnfStyle w:val="001000000000"/>
            <w:tcW w:w="2405" w:type="dxa"/>
            <w:hideMark/>
          </w:tcPr>
          <w:p w:rsidR="001F0F35" w:rsidRPr="00A03B0E" w:rsidRDefault="001F0F35" w:rsidP="00782819">
            <w:pPr>
              <w:jc w:val="both"/>
              <w:rPr>
                <w:rFonts w:ascii="Times New Roman" w:hAnsi="Times New Roman" w:cs="Times New Roman"/>
                <w:b w:val="0"/>
                <w:sz w:val="24"/>
                <w:szCs w:val="24"/>
              </w:rPr>
            </w:pPr>
            <w:r w:rsidRPr="00A03B0E">
              <w:rPr>
                <w:rFonts w:ascii="Times New Roman" w:hAnsi="Times New Roman" w:cs="Times New Roman"/>
                <w:b w:val="0"/>
                <w:sz w:val="24"/>
                <w:szCs w:val="24"/>
              </w:rPr>
              <w:t>Femenino</w:t>
            </w:r>
          </w:p>
        </w:tc>
        <w:tc>
          <w:tcPr>
            <w:tcW w:w="1135" w:type="dxa"/>
            <w:hideMark/>
          </w:tcPr>
          <w:p w:rsidR="001F0F35" w:rsidRPr="00A03B0E" w:rsidRDefault="001F0F35" w:rsidP="00782819">
            <w:pPr>
              <w:jc w:val="center"/>
              <w:cnfStyle w:val="000000100000"/>
              <w:rPr>
                <w:rFonts w:ascii="Times New Roman" w:hAnsi="Times New Roman" w:cs="Times New Roman"/>
                <w:sz w:val="24"/>
                <w:szCs w:val="24"/>
              </w:rPr>
            </w:pPr>
            <w:r w:rsidRPr="00A03B0E">
              <w:rPr>
                <w:rFonts w:ascii="Times New Roman" w:hAnsi="Times New Roman" w:cs="Times New Roman"/>
                <w:sz w:val="24"/>
                <w:szCs w:val="24"/>
              </w:rPr>
              <w:t>92.50%</w:t>
            </w:r>
          </w:p>
        </w:tc>
        <w:tc>
          <w:tcPr>
            <w:tcW w:w="1136" w:type="dxa"/>
            <w:hideMark/>
          </w:tcPr>
          <w:p w:rsidR="001F0F35" w:rsidRPr="00A03B0E" w:rsidRDefault="001F0F35" w:rsidP="00782819">
            <w:pPr>
              <w:jc w:val="center"/>
              <w:cnfStyle w:val="000000100000"/>
              <w:rPr>
                <w:rFonts w:ascii="Times New Roman" w:hAnsi="Times New Roman" w:cs="Times New Roman"/>
                <w:sz w:val="24"/>
                <w:szCs w:val="24"/>
              </w:rPr>
            </w:pPr>
            <w:r w:rsidRPr="00A03B0E">
              <w:rPr>
                <w:rFonts w:ascii="Times New Roman" w:hAnsi="Times New Roman" w:cs="Times New Roman"/>
                <w:sz w:val="24"/>
                <w:szCs w:val="24"/>
              </w:rPr>
              <w:t>93.00%</w:t>
            </w:r>
          </w:p>
        </w:tc>
        <w:tc>
          <w:tcPr>
            <w:tcW w:w="1136" w:type="dxa"/>
            <w:hideMark/>
          </w:tcPr>
          <w:p w:rsidR="001F0F35" w:rsidRPr="00A03B0E" w:rsidRDefault="001F0F35" w:rsidP="00782819">
            <w:pPr>
              <w:jc w:val="center"/>
              <w:cnfStyle w:val="000000100000"/>
              <w:rPr>
                <w:rFonts w:ascii="Times New Roman" w:hAnsi="Times New Roman" w:cs="Times New Roman"/>
                <w:sz w:val="24"/>
                <w:szCs w:val="24"/>
              </w:rPr>
            </w:pPr>
            <w:r w:rsidRPr="00A03B0E">
              <w:rPr>
                <w:rFonts w:ascii="Times New Roman" w:hAnsi="Times New Roman" w:cs="Times New Roman"/>
                <w:sz w:val="24"/>
                <w:szCs w:val="24"/>
              </w:rPr>
              <w:t>92.30%</w:t>
            </w:r>
          </w:p>
        </w:tc>
        <w:tc>
          <w:tcPr>
            <w:tcW w:w="1136" w:type="dxa"/>
            <w:hideMark/>
          </w:tcPr>
          <w:p w:rsidR="001F0F35" w:rsidRPr="00A03B0E" w:rsidRDefault="001F0F35" w:rsidP="00782819">
            <w:pPr>
              <w:jc w:val="center"/>
              <w:cnfStyle w:val="000000100000"/>
              <w:rPr>
                <w:rFonts w:ascii="Times New Roman" w:hAnsi="Times New Roman" w:cs="Times New Roman"/>
                <w:sz w:val="24"/>
                <w:szCs w:val="24"/>
              </w:rPr>
            </w:pPr>
            <w:r w:rsidRPr="00A03B0E">
              <w:rPr>
                <w:rFonts w:ascii="Times New Roman" w:hAnsi="Times New Roman" w:cs="Times New Roman"/>
                <w:sz w:val="24"/>
                <w:szCs w:val="24"/>
              </w:rPr>
              <w:t>91.30%</w:t>
            </w:r>
          </w:p>
        </w:tc>
        <w:tc>
          <w:tcPr>
            <w:tcW w:w="1136" w:type="dxa"/>
            <w:hideMark/>
          </w:tcPr>
          <w:p w:rsidR="001F0F35" w:rsidRPr="00A03B0E" w:rsidRDefault="001F0F35" w:rsidP="00782819">
            <w:pPr>
              <w:jc w:val="center"/>
              <w:cnfStyle w:val="000000100000"/>
              <w:rPr>
                <w:rFonts w:ascii="Times New Roman" w:hAnsi="Times New Roman" w:cs="Times New Roman"/>
                <w:sz w:val="24"/>
                <w:szCs w:val="24"/>
              </w:rPr>
            </w:pPr>
            <w:r w:rsidRPr="00A03B0E">
              <w:rPr>
                <w:rFonts w:ascii="Times New Roman" w:hAnsi="Times New Roman" w:cs="Times New Roman"/>
                <w:sz w:val="24"/>
                <w:szCs w:val="24"/>
              </w:rPr>
              <w:t>90.20%</w:t>
            </w:r>
          </w:p>
        </w:tc>
        <w:tc>
          <w:tcPr>
            <w:tcW w:w="1136" w:type="dxa"/>
            <w:hideMark/>
          </w:tcPr>
          <w:p w:rsidR="001F0F35" w:rsidRPr="00A03B0E" w:rsidRDefault="001F0F35" w:rsidP="00782819">
            <w:pPr>
              <w:jc w:val="center"/>
              <w:cnfStyle w:val="000000100000"/>
              <w:rPr>
                <w:rFonts w:ascii="Times New Roman" w:hAnsi="Times New Roman" w:cs="Times New Roman"/>
                <w:sz w:val="24"/>
                <w:szCs w:val="24"/>
              </w:rPr>
            </w:pPr>
            <w:r w:rsidRPr="00A03B0E">
              <w:rPr>
                <w:rFonts w:ascii="Times New Roman" w:hAnsi="Times New Roman" w:cs="Times New Roman"/>
                <w:sz w:val="24"/>
                <w:szCs w:val="24"/>
              </w:rPr>
              <w:t>88.60%</w:t>
            </w:r>
          </w:p>
        </w:tc>
      </w:tr>
      <w:tr w:rsidR="001F0F35" w:rsidRPr="00A03B0E" w:rsidTr="001815BB">
        <w:trPr>
          <w:trHeight w:val="276"/>
          <w:jc w:val="center"/>
        </w:trPr>
        <w:tc>
          <w:tcPr>
            <w:cnfStyle w:val="001000000000"/>
            <w:tcW w:w="2405" w:type="dxa"/>
            <w:hideMark/>
          </w:tcPr>
          <w:p w:rsidR="001F0F35" w:rsidRPr="00A03B0E" w:rsidRDefault="001F0F35" w:rsidP="00782819">
            <w:pPr>
              <w:jc w:val="both"/>
              <w:rPr>
                <w:rFonts w:ascii="Times New Roman" w:hAnsi="Times New Roman" w:cs="Times New Roman"/>
                <w:b w:val="0"/>
                <w:sz w:val="24"/>
                <w:szCs w:val="24"/>
              </w:rPr>
            </w:pPr>
            <w:r w:rsidRPr="00A03B0E">
              <w:rPr>
                <w:rFonts w:ascii="Times New Roman" w:hAnsi="Times New Roman" w:cs="Times New Roman"/>
                <w:b w:val="0"/>
                <w:sz w:val="24"/>
                <w:szCs w:val="24"/>
              </w:rPr>
              <w:t>Masculino</w:t>
            </w:r>
          </w:p>
        </w:tc>
        <w:tc>
          <w:tcPr>
            <w:tcW w:w="1135" w:type="dxa"/>
            <w:hideMark/>
          </w:tcPr>
          <w:p w:rsidR="001F0F35" w:rsidRPr="00A03B0E" w:rsidRDefault="001F0F35" w:rsidP="00782819">
            <w:pPr>
              <w:jc w:val="center"/>
              <w:cnfStyle w:val="000000000000"/>
              <w:rPr>
                <w:rFonts w:ascii="Times New Roman" w:hAnsi="Times New Roman" w:cs="Times New Roman"/>
                <w:sz w:val="24"/>
                <w:szCs w:val="24"/>
              </w:rPr>
            </w:pPr>
            <w:r w:rsidRPr="00A03B0E">
              <w:rPr>
                <w:rFonts w:ascii="Times New Roman" w:hAnsi="Times New Roman" w:cs="Times New Roman"/>
                <w:sz w:val="24"/>
                <w:szCs w:val="24"/>
              </w:rPr>
              <w:t>92.30%</w:t>
            </w:r>
          </w:p>
        </w:tc>
        <w:tc>
          <w:tcPr>
            <w:tcW w:w="1136" w:type="dxa"/>
            <w:hideMark/>
          </w:tcPr>
          <w:p w:rsidR="001F0F35" w:rsidRPr="00A03B0E" w:rsidRDefault="001F0F35" w:rsidP="00782819">
            <w:pPr>
              <w:jc w:val="center"/>
              <w:cnfStyle w:val="000000000000"/>
              <w:rPr>
                <w:rFonts w:ascii="Times New Roman" w:hAnsi="Times New Roman" w:cs="Times New Roman"/>
                <w:sz w:val="24"/>
                <w:szCs w:val="24"/>
              </w:rPr>
            </w:pPr>
            <w:r w:rsidRPr="00A03B0E">
              <w:rPr>
                <w:rFonts w:ascii="Times New Roman" w:hAnsi="Times New Roman" w:cs="Times New Roman"/>
                <w:sz w:val="24"/>
                <w:szCs w:val="24"/>
              </w:rPr>
              <w:t>93.20%</w:t>
            </w:r>
          </w:p>
        </w:tc>
        <w:tc>
          <w:tcPr>
            <w:tcW w:w="1136" w:type="dxa"/>
            <w:hideMark/>
          </w:tcPr>
          <w:p w:rsidR="001F0F35" w:rsidRPr="00A03B0E" w:rsidRDefault="001F0F35" w:rsidP="00782819">
            <w:pPr>
              <w:jc w:val="center"/>
              <w:cnfStyle w:val="000000000000"/>
              <w:rPr>
                <w:rFonts w:ascii="Times New Roman" w:hAnsi="Times New Roman" w:cs="Times New Roman"/>
                <w:sz w:val="24"/>
                <w:szCs w:val="24"/>
              </w:rPr>
            </w:pPr>
            <w:r w:rsidRPr="00A03B0E">
              <w:rPr>
                <w:rFonts w:ascii="Times New Roman" w:hAnsi="Times New Roman" w:cs="Times New Roman"/>
                <w:sz w:val="24"/>
                <w:szCs w:val="24"/>
              </w:rPr>
              <w:t>92.50%</w:t>
            </w:r>
          </w:p>
        </w:tc>
        <w:tc>
          <w:tcPr>
            <w:tcW w:w="1136" w:type="dxa"/>
            <w:hideMark/>
          </w:tcPr>
          <w:p w:rsidR="001F0F35" w:rsidRPr="00A03B0E" w:rsidRDefault="001F0F35" w:rsidP="00782819">
            <w:pPr>
              <w:jc w:val="center"/>
              <w:cnfStyle w:val="000000000000"/>
              <w:rPr>
                <w:rFonts w:ascii="Times New Roman" w:hAnsi="Times New Roman" w:cs="Times New Roman"/>
                <w:sz w:val="24"/>
                <w:szCs w:val="24"/>
              </w:rPr>
            </w:pPr>
            <w:r w:rsidRPr="00A03B0E">
              <w:rPr>
                <w:rFonts w:ascii="Times New Roman" w:hAnsi="Times New Roman" w:cs="Times New Roman"/>
                <w:sz w:val="24"/>
                <w:szCs w:val="24"/>
              </w:rPr>
              <w:t>91.30%</w:t>
            </w:r>
          </w:p>
        </w:tc>
        <w:tc>
          <w:tcPr>
            <w:tcW w:w="1136" w:type="dxa"/>
            <w:hideMark/>
          </w:tcPr>
          <w:p w:rsidR="001F0F35" w:rsidRPr="00A03B0E" w:rsidRDefault="001F0F35" w:rsidP="00782819">
            <w:pPr>
              <w:jc w:val="center"/>
              <w:cnfStyle w:val="000000000000"/>
              <w:rPr>
                <w:rFonts w:ascii="Times New Roman" w:hAnsi="Times New Roman" w:cs="Times New Roman"/>
                <w:sz w:val="24"/>
                <w:szCs w:val="24"/>
              </w:rPr>
            </w:pPr>
            <w:r w:rsidRPr="00A03B0E">
              <w:rPr>
                <w:rFonts w:ascii="Times New Roman" w:hAnsi="Times New Roman" w:cs="Times New Roman"/>
                <w:sz w:val="24"/>
                <w:szCs w:val="24"/>
              </w:rPr>
              <w:t>89.90%</w:t>
            </w:r>
          </w:p>
        </w:tc>
        <w:tc>
          <w:tcPr>
            <w:tcW w:w="1136" w:type="dxa"/>
            <w:hideMark/>
          </w:tcPr>
          <w:p w:rsidR="001F0F35" w:rsidRPr="00A03B0E" w:rsidRDefault="001F0F35" w:rsidP="00782819">
            <w:pPr>
              <w:jc w:val="center"/>
              <w:cnfStyle w:val="000000000000"/>
              <w:rPr>
                <w:rFonts w:ascii="Times New Roman" w:hAnsi="Times New Roman" w:cs="Times New Roman"/>
                <w:sz w:val="24"/>
                <w:szCs w:val="24"/>
              </w:rPr>
            </w:pPr>
            <w:r w:rsidRPr="00A03B0E">
              <w:rPr>
                <w:rFonts w:ascii="Times New Roman" w:hAnsi="Times New Roman" w:cs="Times New Roman"/>
                <w:sz w:val="24"/>
                <w:szCs w:val="24"/>
              </w:rPr>
              <w:t>88.10%</w:t>
            </w:r>
          </w:p>
        </w:tc>
      </w:tr>
      <w:tr w:rsidR="001F0F35" w:rsidRPr="00A03B0E" w:rsidTr="001815BB">
        <w:trPr>
          <w:cnfStyle w:val="000000100000"/>
          <w:trHeight w:val="276"/>
          <w:jc w:val="center"/>
        </w:trPr>
        <w:tc>
          <w:tcPr>
            <w:cnfStyle w:val="001000000000"/>
            <w:tcW w:w="2405" w:type="dxa"/>
            <w:hideMark/>
          </w:tcPr>
          <w:p w:rsidR="001F0F35" w:rsidRPr="00A03B0E" w:rsidRDefault="001F0F35" w:rsidP="00782819">
            <w:pPr>
              <w:jc w:val="both"/>
              <w:rPr>
                <w:rFonts w:ascii="Times New Roman" w:hAnsi="Times New Roman" w:cs="Times New Roman"/>
                <w:b w:val="0"/>
                <w:bCs w:val="0"/>
                <w:sz w:val="24"/>
                <w:szCs w:val="24"/>
              </w:rPr>
            </w:pPr>
            <w:r w:rsidRPr="00A03B0E">
              <w:rPr>
                <w:rFonts w:ascii="Times New Roman" w:hAnsi="Times New Roman" w:cs="Times New Roman"/>
                <w:b w:val="0"/>
                <w:bCs w:val="0"/>
                <w:sz w:val="24"/>
                <w:szCs w:val="24"/>
              </w:rPr>
              <w:t>Educación Media</w:t>
            </w:r>
          </w:p>
        </w:tc>
        <w:tc>
          <w:tcPr>
            <w:tcW w:w="1135" w:type="dxa"/>
            <w:hideMark/>
          </w:tcPr>
          <w:p w:rsidR="001F0F35" w:rsidRPr="00A03B0E" w:rsidRDefault="001F0F35" w:rsidP="00782819">
            <w:pPr>
              <w:jc w:val="center"/>
              <w:cnfStyle w:val="000000100000"/>
              <w:rPr>
                <w:rFonts w:ascii="Times New Roman" w:hAnsi="Times New Roman" w:cs="Times New Roman"/>
                <w:sz w:val="24"/>
                <w:szCs w:val="24"/>
              </w:rPr>
            </w:pPr>
          </w:p>
        </w:tc>
        <w:tc>
          <w:tcPr>
            <w:tcW w:w="1136" w:type="dxa"/>
            <w:hideMark/>
          </w:tcPr>
          <w:p w:rsidR="001F0F35" w:rsidRPr="00A03B0E" w:rsidRDefault="001F0F35" w:rsidP="00782819">
            <w:pPr>
              <w:jc w:val="center"/>
              <w:cnfStyle w:val="000000100000"/>
              <w:rPr>
                <w:rFonts w:ascii="Times New Roman" w:hAnsi="Times New Roman" w:cs="Times New Roman"/>
                <w:sz w:val="24"/>
                <w:szCs w:val="24"/>
              </w:rPr>
            </w:pPr>
          </w:p>
        </w:tc>
        <w:tc>
          <w:tcPr>
            <w:tcW w:w="1136" w:type="dxa"/>
            <w:hideMark/>
          </w:tcPr>
          <w:p w:rsidR="001F0F35" w:rsidRPr="00A03B0E" w:rsidRDefault="001F0F35" w:rsidP="00782819">
            <w:pPr>
              <w:jc w:val="center"/>
              <w:cnfStyle w:val="000000100000"/>
              <w:rPr>
                <w:rFonts w:ascii="Times New Roman" w:hAnsi="Times New Roman" w:cs="Times New Roman"/>
                <w:sz w:val="24"/>
                <w:szCs w:val="24"/>
              </w:rPr>
            </w:pPr>
          </w:p>
        </w:tc>
        <w:tc>
          <w:tcPr>
            <w:tcW w:w="1136" w:type="dxa"/>
            <w:hideMark/>
          </w:tcPr>
          <w:p w:rsidR="001F0F35" w:rsidRPr="00A03B0E" w:rsidRDefault="001F0F35" w:rsidP="00782819">
            <w:pPr>
              <w:jc w:val="center"/>
              <w:cnfStyle w:val="000000100000"/>
              <w:rPr>
                <w:rFonts w:ascii="Times New Roman" w:hAnsi="Times New Roman" w:cs="Times New Roman"/>
                <w:sz w:val="24"/>
                <w:szCs w:val="24"/>
              </w:rPr>
            </w:pPr>
          </w:p>
        </w:tc>
        <w:tc>
          <w:tcPr>
            <w:tcW w:w="1136" w:type="dxa"/>
            <w:hideMark/>
          </w:tcPr>
          <w:p w:rsidR="001F0F35" w:rsidRPr="00A03B0E" w:rsidRDefault="001F0F35" w:rsidP="00782819">
            <w:pPr>
              <w:jc w:val="center"/>
              <w:cnfStyle w:val="000000100000"/>
              <w:rPr>
                <w:rFonts w:ascii="Times New Roman" w:hAnsi="Times New Roman" w:cs="Times New Roman"/>
                <w:sz w:val="24"/>
                <w:szCs w:val="24"/>
              </w:rPr>
            </w:pPr>
          </w:p>
        </w:tc>
        <w:tc>
          <w:tcPr>
            <w:tcW w:w="1136" w:type="dxa"/>
            <w:hideMark/>
          </w:tcPr>
          <w:p w:rsidR="001F0F35" w:rsidRPr="00A03B0E" w:rsidRDefault="001F0F35" w:rsidP="00782819">
            <w:pPr>
              <w:jc w:val="center"/>
              <w:cnfStyle w:val="000000100000"/>
              <w:rPr>
                <w:rFonts w:ascii="Times New Roman" w:hAnsi="Times New Roman" w:cs="Times New Roman"/>
                <w:sz w:val="24"/>
                <w:szCs w:val="24"/>
              </w:rPr>
            </w:pPr>
          </w:p>
        </w:tc>
      </w:tr>
      <w:tr w:rsidR="001F0F35" w:rsidRPr="00A03B0E" w:rsidTr="001815BB">
        <w:trPr>
          <w:trHeight w:val="276"/>
          <w:jc w:val="center"/>
        </w:trPr>
        <w:tc>
          <w:tcPr>
            <w:cnfStyle w:val="001000000000"/>
            <w:tcW w:w="2405" w:type="dxa"/>
            <w:hideMark/>
          </w:tcPr>
          <w:p w:rsidR="001F0F35" w:rsidRPr="00A03B0E" w:rsidRDefault="001F0F35" w:rsidP="00782819">
            <w:pPr>
              <w:jc w:val="both"/>
              <w:rPr>
                <w:rFonts w:ascii="Times New Roman" w:hAnsi="Times New Roman" w:cs="Times New Roman"/>
                <w:b w:val="0"/>
                <w:bCs w:val="0"/>
                <w:sz w:val="24"/>
                <w:szCs w:val="24"/>
              </w:rPr>
            </w:pPr>
            <w:r w:rsidRPr="00A03B0E">
              <w:rPr>
                <w:rFonts w:ascii="Times New Roman" w:hAnsi="Times New Roman" w:cs="Times New Roman"/>
                <w:b w:val="0"/>
                <w:bCs w:val="0"/>
                <w:sz w:val="24"/>
                <w:szCs w:val="24"/>
              </w:rPr>
              <w:t>Global</w:t>
            </w:r>
          </w:p>
        </w:tc>
        <w:tc>
          <w:tcPr>
            <w:tcW w:w="1135" w:type="dxa"/>
            <w:hideMark/>
          </w:tcPr>
          <w:p w:rsidR="001F0F35" w:rsidRPr="00A03B0E" w:rsidRDefault="001F0F35" w:rsidP="00782819">
            <w:pPr>
              <w:jc w:val="center"/>
              <w:cnfStyle w:val="000000000000"/>
              <w:rPr>
                <w:rFonts w:ascii="Times New Roman" w:hAnsi="Times New Roman" w:cs="Times New Roman"/>
                <w:bCs/>
                <w:sz w:val="24"/>
                <w:szCs w:val="24"/>
              </w:rPr>
            </w:pPr>
            <w:r w:rsidRPr="00A03B0E">
              <w:rPr>
                <w:rFonts w:ascii="Times New Roman" w:hAnsi="Times New Roman" w:cs="Times New Roman"/>
                <w:bCs/>
                <w:sz w:val="24"/>
                <w:szCs w:val="24"/>
              </w:rPr>
              <w:t>32.50%</w:t>
            </w:r>
          </w:p>
        </w:tc>
        <w:tc>
          <w:tcPr>
            <w:tcW w:w="1136" w:type="dxa"/>
            <w:hideMark/>
          </w:tcPr>
          <w:p w:rsidR="001F0F35" w:rsidRPr="00A03B0E" w:rsidRDefault="001F0F35" w:rsidP="00782819">
            <w:pPr>
              <w:jc w:val="center"/>
              <w:cnfStyle w:val="000000000000"/>
              <w:rPr>
                <w:rFonts w:ascii="Times New Roman" w:hAnsi="Times New Roman" w:cs="Times New Roman"/>
                <w:bCs/>
                <w:sz w:val="24"/>
                <w:szCs w:val="24"/>
              </w:rPr>
            </w:pPr>
            <w:r w:rsidRPr="00A03B0E">
              <w:rPr>
                <w:rFonts w:ascii="Times New Roman" w:hAnsi="Times New Roman" w:cs="Times New Roman"/>
                <w:bCs/>
                <w:sz w:val="24"/>
                <w:szCs w:val="24"/>
              </w:rPr>
              <w:t>33.00%</w:t>
            </w:r>
          </w:p>
        </w:tc>
        <w:tc>
          <w:tcPr>
            <w:tcW w:w="1136" w:type="dxa"/>
            <w:hideMark/>
          </w:tcPr>
          <w:p w:rsidR="001F0F35" w:rsidRPr="00A03B0E" w:rsidRDefault="001F0F35" w:rsidP="00782819">
            <w:pPr>
              <w:jc w:val="center"/>
              <w:cnfStyle w:val="000000000000"/>
              <w:rPr>
                <w:rFonts w:ascii="Times New Roman" w:hAnsi="Times New Roman" w:cs="Times New Roman"/>
                <w:bCs/>
                <w:sz w:val="24"/>
                <w:szCs w:val="24"/>
              </w:rPr>
            </w:pPr>
            <w:r w:rsidRPr="00A03B0E">
              <w:rPr>
                <w:rFonts w:ascii="Times New Roman" w:hAnsi="Times New Roman" w:cs="Times New Roman"/>
                <w:bCs/>
                <w:sz w:val="24"/>
                <w:szCs w:val="24"/>
              </w:rPr>
              <w:t>34.90%</w:t>
            </w:r>
          </w:p>
        </w:tc>
        <w:tc>
          <w:tcPr>
            <w:tcW w:w="1136" w:type="dxa"/>
            <w:hideMark/>
          </w:tcPr>
          <w:p w:rsidR="001F0F35" w:rsidRPr="00A03B0E" w:rsidRDefault="001F0F35" w:rsidP="00782819">
            <w:pPr>
              <w:jc w:val="center"/>
              <w:cnfStyle w:val="000000000000"/>
              <w:rPr>
                <w:rFonts w:ascii="Times New Roman" w:hAnsi="Times New Roman" w:cs="Times New Roman"/>
                <w:bCs/>
                <w:sz w:val="24"/>
                <w:szCs w:val="24"/>
              </w:rPr>
            </w:pPr>
            <w:r w:rsidRPr="00A03B0E">
              <w:rPr>
                <w:rFonts w:ascii="Times New Roman" w:hAnsi="Times New Roman" w:cs="Times New Roman"/>
                <w:bCs/>
                <w:sz w:val="24"/>
                <w:szCs w:val="24"/>
              </w:rPr>
              <w:t>36.40%</w:t>
            </w:r>
          </w:p>
        </w:tc>
        <w:tc>
          <w:tcPr>
            <w:tcW w:w="1136" w:type="dxa"/>
            <w:hideMark/>
          </w:tcPr>
          <w:p w:rsidR="001F0F35" w:rsidRPr="00A03B0E" w:rsidRDefault="001F0F35" w:rsidP="00782819">
            <w:pPr>
              <w:jc w:val="center"/>
              <w:cnfStyle w:val="000000000000"/>
              <w:rPr>
                <w:rFonts w:ascii="Times New Roman" w:hAnsi="Times New Roman" w:cs="Times New Roman"/>
                <w:bCs/>
                <w:sz w:val="24"/>
                <w:szCs w:val="24"/>
              </w:rPr>
            </w:pPr>
            <w:r w:rsidRPr="00A03B0E">
              <w:rPr>
                <w:rFonts w:ascii="Times New Roman" w:hAnsi="Times New Roman" w:cs="Times New Roman"/>
                <w:bCs/>
                <w:sz w:val="24"/>
                <w:szCs w:val="24"/>
              </w:rPr>
              <w:t>37.60%</w:t>
            </w:r>
          </w:p>
        </w:tc>
        <w:tc>
          <w:tcPr>
            <w:tcW w:w="1136" w:type="dxa"/>
            <w:hideMark/>
          </w:tcPr>
          <w:p w:rsidR="001F0F35" w:rsidRPr="00A03B0E" w:rsidRDefault="001F0F35" w:rsidP="00782819">
            <w:pPr>
              <w:jc w:val="center"/>
              <w:cnfStyle w:val="000000000000"/>
              <w:rPr>
                <w:rFonts w:ascii="Times New Roman" w:hAnsi="Times New Roman" w:cs="Times New Roman"/>
                <w:bCs/>
                <w:sz w:val="24"/>
                <w:szCs w:val="24"/>
              </w:rPr>
            </w:pPr>
            <w:r w:rsidRPr="00A03B0E">
              <w:rPr>
                <w:rFonts w:ascii="Times New Roman" w:hAnsi="Times New Roman" w:cs="Times New Roman"/>
                <w:bCs/>
                <w:sz w:val="24"/>
                <w:szCs w:val="24"/>
              </w:rPr>
              <w:t>37.50%</w:t>
            </w:r>
          </w:p>
        </w:tc>
      </w:tr>
      <w:tr w:rsidR="001F0F35" w:rsidRPr="00A03B0E" w:rsidTr="001815BB">
        <w:trPr>
          <w:cnfStyle w:val="000000100000"/>
          <w:trHeight w:val="276"/>
          <w:jc w:val="center"/>
        </w:trPr>
        <w:tc>
          <w:tcPr>
            <w:cnfStyle w:val="001000000000"/>
            <w:tcW w:w="2405" w:type="dxa"/>
            <w:hideMark/>
          </w:tcPr>
          <w:p w:rsidR="001F0F35" w:rsidRPr="00A03B0E" w:rsidRDefault="001F0F35" w:rsidP="00782819">
            <w:pPr>
              <w:jc w:val="both"/>
              <w:rPr>
                <w:rFonts w:ascii="Times New Roman" w:hAnsi="Times New Roman" w:cs="Times New Roman"/>
                <w:b w:val="0"/>
                <w:sz w:val="24"/>
                <w:szCs w:val="24"/>
              </w:rPr>
            </w:pPr>
            <w:r w:rsidRPr="00A03B0E">
              <w:rPr>
                <w:rFonts w:ascii="Times New Roman" w:hAnsi="Times New Roman" w:cs="Times New Roman"/>
                <w:b w:val="0"/>
                <w:sz w:val="24"/>
                <w:szCs w:val="24"/>
              </w:rPr>
              <w:t>Femenino</w:t>
            </w:r>
          </w:p>
        </w:tc>
        <w:tc>
          <w:tcPr>
            <w:tcW w:w="1135" w:type="dxa"/>
            <w:hideMark/>
          </w:tcPr>
          <w:p w:rsidR="001F0F35" w:rsidRPr="00A03B0E" w:rsidRDefault="001F0F35" w:rsidP="00782819">
            <w:pPr>
              <w:jc w:val="center"/>
              <w:cnfStyle w:val="000000100000"/>
              <w:rPr>
                <w:rFonts w:ascii="Times New Roman" w:hAnsi="Times New Roman" w:cs="Times New Roman"/>
                <w:sz w:val="24"/>
                <w:szCs w:val="24"/>
              </w:rPr>
            </w:pPr>
            <w:r w:rsidRPr="00A03B0E">
              <w:rPr>
                <w:rFonts w:ascii="Times New Roman" w:hAnsi="Times New Roman" w:cs="Times New Roman"/>
                <w:sz w:val="24"/>
                <w:szCs w:val="24"/>
              </w:rPr>
              <w:t>34.00%</w:t>
            </w:r>
          </w:p>
        </w:tc>
        <w:tc>
          <w:tcPr>
            <w:tcW w:w="1136" w:type="dxa"/>
            <w:hideMark/>
          </w:tcPr>
          <w:p w:rsidR="001F0F35" w:rsidRPr="00A03B0E" w:rsidRDefault="001F0F35" w:rsidP="00782819">
            <w:pPr>
              <w:jc w:val="center"/>
              <w:cnfStyle w:val="000000100000"/>
              <w:rPr>
                <w:rFonts w:ascii="Times New Roman" w:hAnsi="Times New Roman" w:cs="Times New Roman"/>
                <w:sz w:val="24"/>
                <w:szCs w:val="24"/>
              </w:rPr>
            </w:pPr>
            <w:r w:rsidRPr="00A03B0E">
              <w:rPr>
                <w:rFonts w:ascii="Times New Roman" w:hAnsi="Times New Roman" w:cs="Times New Roman"/>
                <w:sz w:val="24"/>
                <w:szCs w:val="24"/>
              </w:rPr>
              <w:t>34.20%</w:t>
            </w:r>
          </w:p>
        </w:tc>
        <w:tc>
          <w:tcPr>
            <w:tcW w:w="1136" w:type="dxa"/>
            <w:hideMark/>
          </w:tcPr>
          <w:p w:rsidR="001F0F35" w:rsidRPr="00A03B0E" w:rsidRDefault="001F0F35" w:rsidP="00782819">
            <w:pPr>
              <w:jc w:val="center"/>
              <w:cnfStyle w:val="000000100000"/>
              <w:rPr>
                <w:rFonts w:ascii="Times New Roman" w:hAnsi="Times New Roman" w:cs="Times New Roman"/>
                <w:sz w:val="24"/>
                <w:szCs w:val="24"/>
              </w:rPr>
            </w:pPr>
            <w:r w:rsidRPr="00A03B0E">
              <w:rPr>
                <w:rFonts w:ascii="Times New Roman" w:hAnsi="Times New Roman" w:cs="Times New Roman"/>
                <w:sz w:val="24"/>
                <w:szCs w:val="24"/>
              </w:rPr>
              <w:t>36.40%</w:t>
            </w:r>
          </w:p>
        </w:tc>
        <w:tc>
          <w:tcPr>
            <w:tcW w:w="1136" w:type="dxa"/>
            <w:hideMark/>
          </w:tcPr>
          <w:p w:rsidR="001F0F35" w:rsidRPr="00A03B0E" w:rsidRDefault="001F0F35" w:rsidP="00782819">
            <w:pPr>
              <w:jc w:val="center"/>
              <w:cnfStyle w:val="000000100000"/>
              <w:rPr>
                <w:rFonts w:ascii="Times New Roman" w:hAnsi="Times New Roman" w:cs="Times New Roman"/>
                <w:sz w:val="24"/>
                <w:szCs w:val="24"/>
              </w:rPr>
            </w:pPr>
            <w:r w:rsidRPr="00A03B0E">
              <w:rPr>
                <w:rFonts w:ascii="Times New Roman" w:hAnsi="Times New Roman" w:cs="Times New Roman"/>
                <w:sz w:val="24"/>
                <w:szCs w:val="24"/>
              </w:rPr>
              <w:t>38.10%</w:t>
            </w:r>
          </w:p>
        </w:tc>
        <w:tc>
          <w:tcPr>
            <w:tcW w:w="1136" w:type="dxa"/>
            <w:hideMark/>
          </w:tcPr>
          <w:p w:rsidR="001F0F35" w:rsidRPr="00A03B0E" w:rsidRDefault="001F0F35" w:rsidP="00782819">
            <w:pPr>
              <w:jc w:val="center"/>
              <w:cnfStyle w:val="000000100000"/>
              <w:rPr>
                <w:rFonts w:ascii="Times New Roman" w:hAnsi="Times New Roman" w:cs="Times New Roman"/>
                <w:sz w:val="24"/>
                <w:szCs w:val="24"/>
              </w:rPr>
            </w:pPr>
            <w:r w:rsidRPr="00A03B0E">
              <w:rPr>
                <w:rFonts w:ascii="Times New Roman" w:hAnsi="Times New Roman" w:cs="Times New Roman"/>
                <w:sz w:val="24"/>
                <w:szCs w:val="24"/>
              </w:rPr>
              <w:t>39.60%</w:t>
            </w:r>
          </w:p>
        </w:tc>
        <w:tc>
          <w:tcPr>
            <w:tcW w:w="1136" w:type="dxa"/>
            <w:hideMark/>
          </w:tcPr>
          <w:p w:rsidR="001F0F35" w:rsidRPr="00A03B0E" w:rsidRDefault="001F0F35" w:rsidP="00782819">
            <w:pPr>
              <w:jc w:val="center"/>
              <w:cnfStyle w:val="000000100000"/>
              <w:rPr>
                <w:rFonts w:ascii="Times New Roman" w:hAnsi="Times New Roman" w:cs="Times New Roman"/>
                <w:sz w:val="24"/>
                <w:szCs w:val="24"/>
              </w:rPr>
            </w:pPr>
            <w:r w:rsidRPr="00A03B0E">
              <w:rPr>
                <w:rFonts w:ascii="Times New Roman" w:hAnsi="Times New Roman" w:cs="Times New Roman"/>
                <w:sz w:val="24"/>
                <w:szCs w:val="24"/>
              </w:rPr>
              <w:t>39.70%</w:t>
            </w:r>
          </w:p>
        </w:tc>
      </w:tr>
      <w:tr w:rsidR="001F0F35" w:rsidRPr="00A03B0E" w:rsidTr="001815BB">
        <w:trPr>
          <w:trHeight w:val="276"/>
          <w:jc w:val="center"/>
        </w:trPr>
        <w:tc>
          <w:tcPr>
            <w:cnfStyle w:val="001000000000"/>
            <w:tcW w:w="2405" w:type="dxa"/>
            <w:hideMark/>
          </w:tcPr>
          <w:p w:rsidR="001F0F35" w:rsidRPr="00A03B0E" w:rsidRDefault="001F0F35" w:rsidP="00782819">
            <w:pPr>
              <w:jc w:val="both"/>
              <w:rPr>
                <w:rFonts w:ascii="Times New Roman" w:hAnsi="Times New Roman" w:cs="Times New Roman"/>
                <w:b w:val="0"/>
                <w:sz w:val="24"/>
                <w:szCs w:val="24"/>
              </w:rPr>
            </w:pPr>
            <w:r w:rsidRPr="00A03B0E">
              <w:rPr>
                <w:rFonts w:ascii="Times New Roman" w:hAnsi="Times New Roman" w:cs="Times New Roman"/>
                <w:b w:val="0"/>
                <w:sz w:val="24"/>
                <w:szCs w:val="24"/>
              </w:rPr>
              <w:t>Masculino</w:t>
            </w:r>
          </w:p>
        </w:tc>
        <w:tc>
          <w:tcPr>
            <w:tcW w:w="1135" w:type="dxa"/>
            <w:hideMark/>
          </w:tcPr>
          <w:p w:rsidR="001F0F35" w:rsidRPr="00A03B0E" w:rsidRDefault="001F0F35" w:rsidP="00782819">
            <w:pPr>
              <w:jc w:val="center"/>
              <w:cnfStyle w:val="000000000000"/>
              <w:rPr>
                <w:rFonts w:ascii="Times New Roman" w:hAnsi="Times New Roman" w:cs="Times New Roman"/>
                <w:sz w:val="24"/>
                <w:szCs w:val="24"/>
              </w:rPr>
            </w:pPr>
            <w:r w:rsidRPr="00A03B0E">
              <w:rPr>
                <w:rFonts w:ascii="Times New Roman" w:hAnsi="Times New Roman" w:cs="Times New Roman"/>
                <w:sz w:val="24"/>
                <w:szCs w:val="24"/>
              </w:rPr>
              <w:t>31.00%</w:t>
            </w:r>
          </w:p>
        </w:tc>
        <w:tc>
          <w:tcPr>
            <w:tcW w:w="1136" w:type="dxa"/>
            <w:hideMark/>
          </w:tcPr>
          <w:p w:rsidR="001F0F35" w:rsidRPr="00A03B0E" w:rsidRDefault="001F0F35" w:rsidP="00782819">
            <w:pPr>
              <w:jc w:val="center"/>
              <w:cnfStyle w:val="000000000000"/>
              <w:rPr>
                <w:rFonts w:ascii="Times New Roman" w:hAnsi="Times New Roman" w:cs="Times New Roman"/>
                <w:sz w:val="24"/>
                <w:szCs w:val="24"/>
              </w:rPr>
            </w:pPr>
            <w:r w:rsidRPr="00A03B0E">
              <w:rPr>
                <w:rFonts w:ascii="Times New Roman" w:hAnsi="Times New Roman" w:cs="Times New Roman"/>
                <w:sz w:val="24"/>
                <w:szCs w:val="24"/>
              </w:rPr>
              <w:t>31.70%</w:t>
            </w:r>
          </w:p>
        </w:tc>
        <w:tc>
          <w:tcPr>
            <w:tcW w:w="1136" w:type="dxa"/>
            <w:hideMark/>
          </w:tcPr>
          <w:p w:rsidR="001F0F35" w:rsidRPr="00A03B0E" w:rsidRDefault="001F0F35" w:rsidP="00782819">
            <w:pPr>
              <w:jc w:val="center"/>
              <w:cnfStyle w:val="000000000000"/>
              <w:rPr>
                <w:rFonts w:ascii="Times New Roman" w:hAnsi="Times New Roman" w:cs="Times New Roman"/>
                <w:sz w:val="24"/>
                <w:szCs w:val="24"/>
              </w:rPr>
            </w:pPr>
            <w:r w:rsidRPr="00A03B0E">
              <w:rPr>
                <w:rFonts w:ascii="Times New Roman" w:hAnsi="Times New Roman" w:cs="Times New Roman"/>
                <w:sz w:val="24"/>
                <w:szCs w:val="24"/>
              </w:rPr>
              <w:t>33.40%</w:t>
            </w:r>
          </w:p>
        </w:tc>
        <w:tc>
          <w:tcPr>
            <w:tcW w:w="1136" w:type="dxa"/>
            <w:hideMark/>
          </w:tcPr>
          <w:p w:rsidR="001F0F35" w:rsidRPr="00A03B0E" w:rsidRDefault="001F0F35" w:rsidP="00782819">
            <w:pPr>
              <w:jc w:val="center"/>
              <w:cnfStyle w:val="000000000000"/>
              <w:rPr>
                <w:rFonts w:ascii="Times New Roman" w:hAnsi="Times New Roman" w:cs="Times New Roman"/>
                <w:sz w:val="24"/>
                <w:szCs w:val="24"/>
              </w:rPr>
            </w:pPr>
            <w:r w:rsidRPr="00A03B0E">
              <w:rPr>
                <w:rFonts w:ascii="Times New Roman" w:hAnsi="Times New Roman" w:cs="Times New Roman"/>
                <w:sz w:val="24"/>
                <w:szCs w:val="24"/>
              </w:rPr>
              <w:t>34.70%</w:t>
            </w:r>
          </w:p>
        </w:tc>
        <w:tc>
          <w:tcPr>
            <w:tcW w:w="1136" w:type="dxa"/>
            <w:hideMark/>
          </w:tcPr>
          <w:p w:rsidR="001F0F35" w:rsidRPr="00A03B0E" w:rsidRDefault="001F0F35" w:rsidP="00782819">
            <w:pPr>
              <w:jc w:val="center"/>
              <w:cnfStyle w:val="000000000000"/>
              <w:rPr>
                <w:rFonts w:ascii="Times New Roman" w:hAnsi="Times New Roman" w:cs="Times New Roman"/>
                <w:sz w:val="24"/>
                <w:szCs w:val="24"/>
              </w:rPr>
            </w:pPr>
            <w:r w:rsidRPr="00A03B0E">
              <w:rPr>
                <w:rFonts w:ascii="Times New Roman" w:hAnsi="Times New Roman" w:cs="Times New Roman"/>
                <w:sz w:val="24"/>
                <w:szCs w:val="24"/>
              </w:rPr>
              <w:t>35.50%</w:t>
            </w:r>
          </w:p>
        </w:tc>
        <w:tc>
          <w:tcPr>
            <w:tcW w:w="1136" w:type="dxa"/>
            <w:hideMark/>
          </w:tcPr>
          <w:p w:rsidR="001F0F35" w:rsidRPr="00A03B0E" w:rsidRDefault="001F0F35" w:rsidP="00782819">
            <w:pPr>
              <w:jc w:val="center"/>
              <w:cnfStyle w:val="000000000000"/>
              <w:rPr>
                <w:rFonts w:ascii="Times New Roman" w:hAnsi="Times New Roman" w:cs="Times New Roman"/>
                <w:sz w:val="24"/>
                <w:szCs w:val="24"/>
              </w:rPr>
            </w:pPr>
            <w:r w:rsidRPr="00A03B0E">
              <w:rPr>
                <w:rFonts w:ascii="Times New Roman" w:hAnsi="Times New Roman" w:cs="Times New Roman"/>
                <w:sz w:val="24"/>
                <w:szCs w:val="24"/>
              </w:rPr>
              <w:t>35.40%</w:t>
            </w:r>
          </w:p>
        </w:tc>
      </w:tr>
    </w:tbl>
    <w:p w:rsidR="001F0F35" w:rsidRPr="00E641F4" w:rsidRDefault="001F0F35" w:rsidP="001F0F35">
      <w:pPr>
        <w:spacing w:after="0" w:line="240" w:lineRule="auto"/>
        <w:jc w:val="center"/>
        <w:rPr>
          <w:rFonts w:ascii="Times New Roman" w:hAnsi="Times New Roman" w:cs="Times New Roman"/>
          <w:sz w:val="24"/>
          <w:szCs w:val="24"/>
        </w:rPr>
      </w:pPr>
      <w:r w:rsidRPr="00E641F4">
        <w:rPr>
          <w:rFonts w:ascii="Times New Roman" w:hAnsi="Times New Roman" w:cs="Times New Roman"/>
          <w:b/>
          <w:sz w:val="24"/>
          <w:szCs w:val="24"/>
        </w:rPr>
        <w:t>Fuente:</w:t>
      </w:r>
      <w:r w:rsidRPr="00E641F4">
        <w:rPr>
          <w:rFonts w:ascii="Times New Roman" w:hAnsi="Times New Roman" w:cs="Times New Roman"/>
          <w:sz w:val="24"/>
          <w:szCs w:val="24"/>
        </w:rPr>
        <w:t xml:space="preserve"> </w:t>
      </w:r>
      <w:r>
        <w:rPr>
          <w:rFonts w:ascii="Times New Roman" w:hAnsi="Times New Roman" w:cs="Times New Roman"/>
          <w:sz w:val="24"/>
          <w:szCs w:val="24"/>
        </w:rPr>
        <w:t>Ministerio de Educación (</w:t>
      </w:r>
      <w:r w:rsidRPr="00E641F4">
        <w:rPr>
          <w:rFonts w:ascii="Times New Roman" w:hAnsi="Times New Roman" w:cs="Times New Roman"/>
          <w:sz w:val="24"/>
          <w:szCs w:val="24"/>
        </w:rPr>
        <w:t>MINED</w:t>
      </w:r>
      <w:r>
        <w:rPr>
          <w:rFonts w:ascii="Times New Roman" w:hAnsi="Times New Roman" w:cs="Times New Roman"/>
          <w:sz w:val="24"/>
          <w:szCs w:val="24"/>
        </w:rPr>
        <w:t>), 2015.</w:t>
      </w:r>
    </w:p>
    <w:p w:rsidR="00402245" w:rsidRDefault="00402245" w:rsidP="001F0F35">
      <w:pPr>
        <w:spacing w:after="0" w:line="240" w:lineRule="auto"/>
        <w:jc w:val="center"/>
        <w:rPr>
          <w:rFonts w:ascii="Times New Roman" w:hAnsi="Times New Roman" w:cs="Times New Roman"/>
          <w:sz w:val="24"/>
          <w:szCs w:val="24"/>
        </w:rPr>
        <w:sectPr w:rsidR="00402245" w:rsidSect="00402245">
          <w:pgSz w:w="12240" w:h="15840"/>
          <w:pgMar w:top="1985" w:right="1701" w:bottom="1418" w:left="1701" w:header="709" w:footer="709" w:gutter="0"/>
          <w:cols w:space="708"/>
          <w:docGrid w:linePitch="360"/>
        </w:sectPr>
      </w:pPr>
    </w:p>
    <w:p w:rsidR="001F0F35" w:rsidRPr="00E641F4" w:rsidRDefault="001F0F35" w:rsidP="001F0F35">
      <w:pPr>
        <w:spacing w:after="0" w:line="240" w:lineRule="auto"/>
        <w:jc w:val="center"/>
        <w:rPr>
          <w:rFonts w:ascii="Times New Roman" w:hAnsi="Times New Roman" w:cs="Times New Roman"/>
          <w:sz w:val="24"/>
          <w:szCs w:val="24"/>
        </w:rPr>
      </w:pPr>
    </w:p>
    <w:p w:rsidR="00FE4FEC" w:rsidRPr="00A61EA5" w:rsidRDefault="00FE4FEC" w:rsidP="00FE4FEC">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Anexo</w:t>
      </w:r>
      <w:r w:rsidR="005C5E83">
        <w:rPr>
          <w:rFonts w:ascii="Times New Roman" w:hAnsi="Times New Roman" w:cs="Times New Roman"/>
          <w:b/>
          <w:sz w:val="24"/>
          <w:szCs w:val="24"/>
        </w:rPr>
        <w:t xml:space="preserve"> 80</w:t>
      </w:r>
      <w:r w:rsidRPr="00A61EA5">
        <w:rPr>
          <w:rFonts w:ascii="Times New Roman" w:hAnsi="Times New Roman" w:cs="Times New Roman"/>
          <w:b/>
          <w:sz w:val="24"/>
          <w:szCs w:val="24"/>
        </w:rPr>
        <w:t>: tasa neta de asistencia escolar a la parvularia</w:t>
      </w:r>
    </w:p>
    <w:tbl>
      <w:tblPr>
        <w:tblStyle w:val="GridTable4Accent1"/>
        <w:tblW w:w="9404" w:type="dxa"/>
        <w:jc w:val="center"/>
        <w:tbl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insideH w:val="single" w:sz="4" w:space="0" w:color="2E74B5" w:themeColor="accent1" w:themeShade="BF"/>
          <w:insideV w:val="single" w:sz="4" w:space="0" w:color="2E74B5" w:themeColor="accent1" w:themeShade="BF"/>
        </w:tblBorders>
        <w:tblLook w:val="04A0"/>
      </w:tblPr>
      <w:tblGrid>
        <w:gridCol w:w="1139"/>
        <w:gridCol w:w="1295"/>
        <w:gridCol w:w="1161"/>
        <w:gridCol w:w="1161"/>
        <w:gridCol w:w="1162"/>
        <w:gridCol w:w="1162"/>
        <w:gridCol w:w="1162"/>
        <w:gridCol w:w="1162"/>
      </w:tblGrid>
      <w:tr w:rsidR="00FE4FEC" w:rsidRPr="00A61EA5" w:rsidTr="00782819">
        <w:trPr>
          <w:cnfStyle w:val="100000000000"/>
          <w:trHeight w:val="301"/>
          <w:jc w:val="center"/>
        </w:trPr>
        <w:tc>
          <w:tcPr>
            <w:cnfStyle w:val="001000000000"/>
            <w:tcW w:w="2434" w:type="dxa"/>
            <w:gridSpan w:val="2"/>
            <w:noWrap/>
            <w:hideMark/>
          </w:tcPr>
          <w:p w:rsidR="00FE4FEC" w:rsidRPr="00A61EA5" w:rsidRDefault="00FE4FEC" w:rsidP="00782819">
            <w:pPr>
              <w:jc w:val="center"/>
              <w:rPr>
                <w:rFonts w:ascii="Times New Roman" w:hAnsi="Times New Roman" w:cs="Times New Roman"/>
                <w:bCs w:val="0"/>
                <w:color w:val="auto"/>
                <w:sz w:val="24"/>
                <w:szCs w:val="24"/>
              </w:rPr>
            </w:pPr>
            <w:r w:rsidRPr="00A61EA5">
              <w:rPr>
                <w:rFonts w:ascii="Times New Roman" w:hAnsi="Times New Roman" w:cs="Times New Roman"/>
                <w:bCs w:val="0"/>
                <w:color w:val="auto"/>
                <w:sz w:val="24"/>
                <w:szCs w:val="24"/>
              </w:rPr>
              <w:t>Desagregación</w:t>
            </w:r>
          </w:p>
        </w:tc>
        <w:tc>
          <w:tcPr>
            <w:tcW w:w="1161" w:type="dxa"/>
            <w:noWrap/>
            <w:hideMark/>
          </w:tcPr>
          <w:p w:rsidR="00FE4FEC" w:rsidRPr="00A61EA5" w:rsidRDefault="00FE4FEC" w:rsidP="00782819">
            <w:pPr>
              <w:jc w:val="center"/>
              <w:cnfStyle w:val="100000000000"/>
              <w:rPr>
                <w:rFonts w:ascii="Times New Roman" w:hAnsi="Times New Roman" w:cs="Times New Roman"/>
                <w:bCs w:val="0"/>
                <w:color w:val="auto"/>
                <w:sz w:val="24"/>
                <w:szCs w:val="24"/>
              </w:rPr>
            </w:pPr>
            <w:r w:rsidRPr="00A61EA5">
              <w:rPr>
                <w:rFonts w:ascii="Times New Roman" w:hAnsi="Times New Roman" w:cs="Times New Roman"/>
                <w:bCs w:val="0"/>
                <w:color w:val="auto"/>
                <w:sz w:val="24"/>
                <w:szCs w:val="24"/>
              </w:rPr>
              <w:t>2009</w:t>
            </w:r>
          </w:p>
        </w:tc>
        <w:tc>
          <w:tcPr>
            <w:tcW w:w="1161" w:type="dxa"/>
            <w:noWrap/>
            <w:hideMark/>
          </w:tcPr>
          <w:p w:rsidR="00FE4FEC" w:rsidRPr="00A61EA5" w:rsidRDefault="00FE4FEC" w:rsidP="00782819">
            <w:pPr>
              <w:jc w:val="center"/>
              <w:cnfStyle w:val="100000000000"/>
              <w:rPr>
                <w:rFonts w:ascii="Times New Roman" w:hAnsi="Times New Roman" w:cs="Times New Roman"/>
                <w:bCs w:val="0"/>
                <w:color w:val="auto"/>
                <w:sz w:val="24"/>
                <w:szCs w:val="24"/>
              </w:rPr>
            </w:pPr>
            <w:r w:rsidRPr="00A61EA5">
              <w:rPr>
                <w:rFonts w:ascii="Times New Roman" w:hAnsi="Times New Roman" w:cs="Times New Roman"/>
                <w:bCs w:val="0"/>
                <w:color w:val="auto"/>
                <w:sz w:val="24"/>
                <w:szCs w:val="24"/>
              </w:rPr>
              <w:t>2010</w:t>
            </w:r>
          </w:p>
        </w:tc>
        <w:tc>
          <w:tcPr>
            <w:tcW w:w="1162" w:type="dxa"/>
            <w:noWrap/>
            <w:hideMark/>
          </w:tcPr>
          <w:p w:rsidR="00FE4FEC" w:rsidRPr="00A61EA5" w:rsidRDefault="00FE4FEC" w:rsidP="00782819">
            <w:pPr>
              <w:jc w:val="center"/>
              <w:cnfStyle w:val="100000000000"/>
              <w:rPr>
                <w:rFonts w:ascii="Times New Roman" w:hAnsi="Times New Roman" w:cs="Times New Roman"/>
                <w:bCs w:val="0"/>
                <w:color w:val="auto"/>
                <w:sz w:val="24"/>
                <w:szCs w:val="24"/>
              </w:rPr>
            </w:pPr>
            <w:r w:rsidRPr="00A61EA5">
              <w:rPr>
                <w:rFonts w:ascii="Times New Roman" w:hAnsi="Times New Roman" w:cs="Times New Roman"/>
                <w:bCs w:val="0"/>
                <w:color w:val="auto"/>
                <w:sz w:val="24"/>
                <w:szCs w:val="24"/>
              </w:rPr>
              <w:t>2011</w:t>
            </w:r>
          </w:p>
        </w:tc>
        <w:tc>
          <w:tcPr>
            <w:tcW w:w="1162" w:type="dxa"/>
            <w:noWrap/>
            <w:hideMark/>
          </w:tcPr>
          <w:p w:rsidR="00FE4FEC" w:rsidRPr="00A61EA5" w:rsidRDefault="00FE4FEC" w:rsidP="00782819">
            <w:pPr>
              <w:jc w:val="center"/>
              <w:cnfStyle w:val="100000000000"/>
              <w:rPr>
                <w:rFonts w:ascii="Times New Roman" w:hAnsi="Times New Roman" w:cs="Times New Roman"/>
                <w:bCs w:val="0"/>
                <w:color w:val="auto"/>
                <w:sz w:val="24"/>
                <w:szCs w:val="24"/>
              </w:rPr>
            </w:pPr>
            <w:r w:rsidRPr="00A61EA5">
              <w:rPr>
                <w:rFonts w:ascii="Times New Roman" w:hAnsi="Times New Roman" w:cs="Times New Roman"/>
                <w:bCs w:val="0"/>
                <w:color w:val="auto"/>
                <w:sz w:val="24"/>
                <w:szCs w:val="24"/>
              </w:rPr>
              <w:t>2012</w:t>
            </w:r>
          </w:p>
        </w:tc>
        <w:tc>
          <w:tcPr>
            <w:tcW w:w="1162" w:type="dxa"/>
            <w:noWrap/>
            <w:hideMark/>
          </w:tcPr>
          <w:p w:rsidR="00FE4FEC" w:rsidRPr="00A61EA5" w:rsidRDefault="00FE4FEC" w:rsidP="00782819">
            <w:pPr>
              <w:jc w:val="center"/>
              <w:cnfStyle w:val="100000000000"/>
              <w:rPr>
                <w:rFonts w:ascii="Times New Roman" w:hAnsi="Times New Roman" w:cs="Times New Roman"/>
                <w:bCs w:val="0"/>
                <w:color w:val="auto"/>
                <w:sz w:val="24"/>
                <w:szCs w:val="24"/>
              </w:rPr>
            </w:pPr>
            <w:r w:rsidRPr="00A61EA5">
              <w:rPr>
                <w:rFonts w:ascii="Times New Roman" w:hAnsi="Times New Roman" w:cs="Times New Roman"/>
                <w:bCs w:val="0"/>
                <w:color w:val="auto"/>
                <w:sz w:val="24"/>
                <w:szCs w:val="24"/>
              </w:rPr>
              <w:t>2013</w:t>
            </w:r>
          </w:p>
        </w:tc>
        <w:tc>
          <w:tcPr>
            <w:tcW w:w="1162" w:type="dxa"/>
            <w:noWrap/>
            <w:hideMark/>
          </w:tcPr>
          <w:p w:rsidR="00FE4FEC" w:rsidRPr="00A61EA5" w:rsidRDefault="00FE4FEC" w:rsidP="00782819">
            <w:pPr>
              <w:jc w:val="center"/>
              <w:cnfStyle w:val="100000000000"/>
              <w:rPr>
                <w:rFonts w:ascii="Times New Roman" w:hAnsi="Times New Roman" w:cs="Times New Roman"/>
                <w:bCs w:val="0"/>
                <w:color w:val="auto"/>
                <w:sz w:val="24"/>
                <w:szCs w:val="24"/>
              </w:rPr>
            </w:pPr>
            <w:r w:rsidRPr="00A61EA5">
              <w:rPr>
                <w:rFonts w:ascii="Times New Roman" w:hAnsi="Times New Roman" w:cs="Times New Roman"/>
                <w:bCs w:val="0"/>
                <w:color w:val="auto"/>
                <w:sz w:val="24"/>
                <w:szCs w:val="24"/>
              </w:rPr>
              <w:t>2014</w:t>
            </w:r>
          </w:p>
        </w:tc>
      </w:tr>
      <w:tr w:rsidR="00FE4FEC" w:rsidRPr="00A61EA5" w:rsidTr="00782819">
        <w:trPr>
          <w:cnfStyle w:val="000000100000"/>
          <w:trHeight w:val="287"/>
          <w:jc w:val="center"/>
        </w:trPr>
        <w:tc>
          <w:tcPr>
            <w:cnfStyle w:val="001000000000"/>
            <w:tcW w:w="1139" w:type="dxa"/>
            <w:shd w:val="clear" w:color="auto" w:fill="auto"/>
            <w:hideMark/>
          </w:tcPr>
          <w:p w:rsidR="00FE4FEC" w:rsidRPr="00A61EA5" w:rsidRDefault="00FE4FEC" w:rsidP="00782819">
            <w:pPr>
              <w:jc w:val="center"/>
              <w:rPr>
                <w:rFonts w:ascii="Times New Roman" w:hAnsi="Times New Roman" w:cs="Times New Roman"/>
                <w:b w:val="0"/>
                <w:sz w:val="24"/>
                <w:szCs w:val="24"/>
              </w:rPr>
            </w:pPr>
            <w:r w:rsidRPr="00A61EA5">
              <w:rPr>
                <w:rFonts w:ascii="Times New Roman" w:hAnsi="Times New Roman" w:cs="Times New Roman"/>
                <w:b w:val="0"/>
                <w:sz w:val="24"/>
                <w:szCs w:val="24"/>
              </w:rPr>
              <w:t>Nacional</w:t>
            </w:r>
          </w:p>
        </w:tc>
        <w:tc>
          <w:tcPr>
            <w:tcW w:w="1295" w:type="dxa"/>
            <w:shd w:val="clear" w:color="auto" w:fill="auto"/>
            <w:hideMark/>
          </w:tcPr>
          <w:p w:rsidR="00FE4FEC" w:rsidRPr="00A61EA5" w:rsidRDefault="00FE4FEC" w:rsidP="00782819">
            <w:pPr>
              <w:jc w:val="center"/>
              <w:cnfStyle w:val="000000100000"/>
              <w:rPr>
                <w:rFonts w:ascii="Times New Roman" w:hAnsi="Times New Roman" w:cs="Times New Roman"/>
                <w:sz w:val="24"/>
                <w:szCs w:val="24"/>
              </w:rPr>
            </w:pPr>
            <w:r w:rsidRPr="00A61EA5">
              <w:rPr>
                <w:rFonts w:ascii="Times New Roman" w:hAnsi="Times New Roman" w:cs="Times New Roman"/>
                <w:sz w:val="24"/>
                <w:szCs w:val="24"/>
              </w:rPr>
              <w:t>Nacional</w:t>
            </w:r>
          </w:p>
        </w:tc>
        <w:tc>
          <w:tcPr>
            <w:tcW w:w="1161" w:type="dxa"/>
            <w:shd w:val="clear" w:color="auto" w:fill="auto"/>
            <w:noWrap/>
            <w:hideMark/>
          </w:tcPr>
          <w:p w:rsidR="00FE4FEC" w:rsidRPr="00A61EA5" w:rsidRDefault="00FE4FEC" w:rsidP="00782819">
            <w:pPr>
              <w:jc w:val="center"/>
              <w:cnfStyle w:val="000000100000"/>
              <w:rPr>
                <w:rFonts w:ascii="Times New Roman" w:hAnsi="Times New Roman" w:cs="Times New Roman"/>
                <w:sz w:val="24"/>
                <w:szCs w:val="24"/>
              </w:rPr>
            </w:pPr>
            <w:r w:rsidRPr="00A61EA5">
              <w:rPr>
                <w:rFonts w:ascii="Times New Roman" w:hAnsi="Times New Roman" w:cs="Times New Roman"/>
                <w:sz w:val="24"/>
                <w:szCs w:val="24"/>
              </w:rPr>
              <w:t>50.2</w:t>
            </w:r>
          </w:p>
        </w:tc>
        <w:tc>
          <w:tcPr>
            <w:tcW w:w="1161" w:type="dxa"/>
            <w:shd w:val="clear" w:color="auto" w:fill="auto"/>
            <w:noWrap/>
            <w:hideMark/>
          </w:tcPr>
          <w:p w:rsidR="00FE4FEC" w:rsidRPr="00A61EA5" w:rsidRDefault="00FE4FEC" w:rsidP="00782819">
            <w:pPr>
              <w:jc w:val="center"/>
              <w:cnfStyle w:val="000000100000"/>
              <w:rPr>
                <w:rFonts w:ascii="Times New Roman" w:hAnsi="Times New Roman" w:cs="Times New Roman"/>
                <w:sz w:val="24"/>
                <w:szCs w:val="24"/>
              </w:rPr>
            </w:pPr>
            <w:r w:rsidRPr="00A61EA5">
              <w:rPr>
                <w:rFonts w:ascii="Times New Roman" w:hAnsi="Times New Roman" w:cs="Times New Roman"/>
                <w:sz w:val="24"/>
                <w:szCs w:val="24"/>
              </w:rPr>
              <w:t>56.1</w:t>
            </w:r>
          </w:p>
        </w:tc>
        <w:tc>
          <w:tcPr>
            <w:tcW w:w="1162" w:type="dxa"/>
            <w:shd w:val="clear" w:color="auto" w:fill="auto"/>
            <w:noWrap/>
            <w:hideMark/>
          </w:tcPr>
          <w:p w:rsidR="00FE4FEC" w:rsidRPr="00A61EA5" w:rsidRDefault="00FE4FEC" w:rsidP="00782819">
            <w:pPr>
              <w:jc w:val="center"/>
              <w:cnfStyle w:val="000000100000"/>
              <w:rPr>
                <w:rFonts w:ascii="Times New Roman" w:hAnsi="Times New Roman" w:cs="Times New Roman"/>
                <w:sz w:val="24"/>
                <w:szCs w:val="24"/>
              </w:rPr>
            </w:pPr>
            <w:r w:rsidRPr="00A61EA5">
              <w:rPr>
                <w:rFonts w:ascii="Times New Roman" w:hAnsi="Times New Roman" w:cs="Times New Roman"/>
                <w:sz w:val="24"/>
                <w:szCs w:val="24"/>
              </w:rPr>
              <w:t>55.3</w:t>
            </w:r>
          </w:p>
        </w:tc>
        <w:tc>
          <w:tcPr>
            <w:tcW w:w="1162" w:type="dxa"/>
            <w:shd w:val="clear" w:color="auto" w:fill="auto"/>
            <w:noWrap/>
            <w:hideMark/>
          </w:tcPr>
          <w:p w:rsidR="00FE4FEC" w:rsidRPr="00A61EA5" w:rsidRDefault="00FE4FEC" w:rsidP="00782819">
            <w:pPr>
              <w:jc w:val="center"/>
              <w:cnfStyle w:val="000000100000"/>
              <w:rPr>
                <w:rFonts w:ascii="Times New Roman" w:hAnsi="Times New Roman" w:cs="Times New Roman"/>
                <w:sz w:val="24"/>
                <w:szCs w:val="24"/>
              </w:rPr>
            </w:pPr>
            <w:r w:rsidRPr="00A61EA5">
              <w:rPr>
                <w:rFonts w:ascii="Times New Roman" w:hAnsi="Times New Roman" w:cs="Times New Roman"/>
                <w:sz w:val="24"/>
                <w:szCs w:val="24"/>
              </w:rPr>
              <w:t>58.1</w:t>
            </w:r>
          </w:p>
        </w:tc>
        <w:tc>
          <w:tcPr>
            <w:tcW w:w="1162" w:type="dxa"/>
            <w:shd w:val="clear" w:color="auto" w:fill="auto"/>
            <w:noWrap/>
            <w:hideMark/>
          </w:tcPr>
          <w:p w:rsidR="00FE4FEC" w:rsidRPr="00A61EA5" w:rsidRDefault="00FE4FEC" w:rsidP="00782819">
            <w:pPr>
              <w:jc w:val="center"/>
              <w:cnfStyle w:val="000000100000"/>
              <w:rPr>
                <w:rFonts w:ascii="Times New Roman" w:hAnsi="Times New Roman" w:cs="Times New Roman"/>
                <w:sz w:val="24"/>
                <w:szCs w:val="24"/>
              </w:rPr>
            </w:pPr>
            <w:r w:rsidRPr="00A61EA5">
              <w:rPr>
                <w:rFonts w:ascii="Times New Roman" w:hAnsi="Times New Roman" w:cs="Times New Roman"/>
                <w:sz w:val="24"/>
                <w:szCs w:val="24"/>
              </w:rPr>
              <w:t>59.9</w:t>
            </w:r>
          </w:p>
        </w:tc>
        <w:tc>
          <w:tcPr>
            <w:tcW w:w="1162" w:type="dxa"/>
            <w:shd w:val="clear" w:color="auto" w:fill="auto"/>
            <w:noWrap/>
            <w:hideMark/>
          </w:tcPr>
          <w:p w:rsidR="00FE4FEC" w:rsidRPr="00A61EA5" w:rsidRDefault="00FE4FEC" w:rsidP="00782819">
            <w:pPr>
              <w:jc w:val="center"/>
              <w:cnfStyle w:val="000000100000"/>
              <w:rPr>
                <w:rFonts w:ascii="Times New Roman" w:hAnsi="Times New Roman" w:cs="Times New Roman"/>
                <w:sz w:val="24"/>
                <w:szCs w:val="24"/>
              </w:rPr>
            </w:pPr>
            <w:r w:rsidRPr="00A61EA5">
              <w:rPr>
                <w:rFonts w:ascii="Times New Roman" w:hAnsi="Times New Roman" w:cs="Times New Roman"/>
                <w:sz w:val="24"/>
                <w:szCs w:val="24"/>
              </w:rPr>
              <w:t>61.1</w:t>
            </w:r>
          </w:p>
        </w:tc>
      </w:tr>
      <w:tr w:rsidR="00FE4FEC" w:rsidRPr="00A61EA5" w:rsidTr="00782819">
        <w:trPr>
          <w:trHeight w:val="287"/>
          <w:jc w:val="center"/>
        </w:trPr>
        <w:tc>
          <w:tcPr>
            <w:cnfStyle w:val="001000000000"/>
            <w:tcW w:w="1139" w:type="dxa"/>
            <w:vMerge w:val="restart"/>
            <w:shd w:val="clear" w:color="auto" w:fill="auto"/>
            <w:hideMark/>
          </w:tcPr>
          <w:p w:rsidR="00FE4FEC" w:rsidRPr="00A61EA5" w:rsidRDefault="00FE4FEC" w:rsidP="00782819">
            <w:pPr>
              <w:jc w:val="center"/>
              <w:rPr>
                <w:rFonts w:ascii="Times New Roman" w:hAnsi="Times New Roman" w:cs="Times New Roman"/>
                <w:b w:val="0"/>
                <w:sz w:val="24"/>
                <w:szCs w:val="24"/>
              </w:rPr>
            </w:pPr>
            <w:r w:rsidRPr="00A61EA5">
              <w:rPr>
                <w:rFonts w:ascii="Times New Roman" w:hAnsi="Times New Roman" w:cs="Times New Roman"/>
                <w:b w:val="0"/>
                <w:sz w:val="24"/>
                <w:szCs w:val="24"/>
              </w:rPr>
              <w:t>Sexo</w:t>
            </w:r>
          </w:p>
        </w:tc>
        <w:tc>
          <w:tcPr>
            <w:tcW w:w="1295" w:type="dxa"/>
            <w:shd w:val="clear" w:color="auto" w:fill="auto"/>
            <w:hideMark/>
          </w:tcPr>
          <w:p w:rsidR="00FE4FEC" w:rsidRPr="00A61EA5" w:rsidRDefault="00FE4FEC" w:rsidP="00782819">
            <w:pPr>
              <w:jc w:val="center"/>
              <w:cnfStyle w:val="000000000000"/>
              <w:rPr>
                <w:rFonts w:ascii="Times New Roman" w:hAnsi="Times New Roman" w:cs="Times New Roman"/>
                <w:sz w:val="24"/>
                <w:szCs w:val="24"/>
              </w:rPr>
            </w:pPr>
            <w:r w:rsidRPr="00A61EA5">
              <w:rPr>
                <w:rFonts w:ascii="Times New Roman" w:hAnsi="Times New Roman" w:cs="Times New Roman"/>
                <w:sz w:val="24"/>
                <w:szCs w:val="24"/>
              </w:rPr>
              <w:t>Masculino</w:t>
            </w:r>
          </w:p>
        </w:tc>
        <w:tc>
          <w:tcPr>
            <w:tcW w:w="1161" w:type="dxa"/>
            <w:shd w:val="clear" w:color="auto" w:fill="auto"/>
            <w:noWrap/>
            <w:hideMark/>
          </w:tcPr>
          <w:p w:rsidR="00FE4FEC" w:rsidRPr="00A61EA5" w:rsidRDefault="00FE4FEC" w:rsidP="00782819">
            <w:pPr>
              <w:jc w:val="center"/>
              <w:cnfStyle w:val="000000000000"/>
              <w:rPr>
                <w:rFonts w:ascii="Times New Roman" w:hAnsi="Times New Roman" w:cs="Times New Roman"/>
                <w:sz w:val="24"/>
                <w:szCs w:val="24"/>
              </w:rPr>
            </w:pPr>
            <w:r w:rsidRPr="00A61EA5">
              <w:rPr>
                <w:rFonts w:ascii="Times New Roman" w:hAnsi="Times New Roman" w:cs="Times New Roman"/>
                <w:sz w:val="24"/>
                <w:szCs w:val="24"/>
              </w:rPr>
              <w:t>49.7</w:t>
            </w:r>
          </w:p>
        </w:tc>
        <w:tc>
          <w:tcPr>
            <w:tcW w:w="1161" w:type="dxa"/>
            <w:shd w:val="clear" w:color="auto" w:fill="auto"/>
            <w:noWrap/>
            <w:hideMark/>
          </w:tcPr>
          <w:p w:rsidR="00FE4FEC" w:rsidRPr="00A61EA5" w:rsidRDefault="00FE4FEC" w:rsidP="00782819">
            <w:pPr>
              <w:jc w:val="center"/>
              <w:cnfStyle w:val="000000000000"/>
              <w:rPr>
                <w:rFonts w:ascii="Times New Roman" w:hAnsi="Times New Roman" w:cs="Times New Roman"/>
                <w:sz w:val="24"/>
                <w:szCs w:val="24"/>
              </w:rPr>
            </w:pPr>
            <w:r w:rsidRPr="00A61EA5">
              <w:rPr>
                <w:rFonts w:ascii="Times New Roman" w:hAnsi="Times New Roman" w:cs="Times New Roman"/>
                <w:sz w:val="24"/>
                <w:szCs w:val="24"/>
              </w:rPr>
              <w:t>55.3</w:t>
            </w:r>
          </w:p>
        </w:tc>
        <w:tc>
          <w:tcPr>
            <w:tcW w:w="1162" w:type="dxa"/>
            <w:shd w:val="clear" w:color="auto" w:fill="auto"/>
            <w:noWrap/>
            <w:hideMark/>
          </w:tcPr>
          <w:p w:rsidR="00FE4FEC" w:rsidRPr="00A61EA5" w:rsidRDefault="00FE4FEC" w:rsidP="00782819">
            <w:pPr>
              <w:jc w:val="center"/>
              <w:cnfStyle w:val="000000000000"/>
              <w:rPr>
                <w:rFonts w:ascii="Times New Roman" w:hAnsi="Times New Roman" w:cs="Times New Roman"/>
                <w:sz w:val="24"/>
                <w:szCs w:val="24"/>
              </w:rPr>
            </w:pPr>
            <w:r w:rsidRPr="00A61EA5">
              <w:rPr>
                <w:rFonts w:ascii="Times New Roman" w:hAnsi="Times New Roman" w:cs="Times New Roman"/>
                <w:sz w:val="24"/>
                <w:szCs w:val="24"/>
              </w:rPr>
              <w:t>52.7</w:t>
            </w:r>
          </w:p>
        </w:tc>
        <w:tc>
          <w:tcPr>
            <w:tcW w:w="1162" w:type="dxa"/>
            <w:shd w:val="clear" w:color="auto" w:fill="auto"/>
            <w:noWrap/>
            <w:hideMark/>
          </w:tcPr>
          <w:p w:rsidR="00FE4FEC" w:rsidRPr="00A61EA5" w:rsidRDefault="00FE4FEC" w:rsidP="00782819">
            <w:pPr>
              <w:jc w:val="center"/>
              <w:cnfStyle w:val="000000000000"/>
              <w:rPr>
                <w:rFonts w:ascii="Times New Roman" w:hAnsi="Times New Roman" w:cs="Times New Roman"/>
                <w:sz w:val="24"/>
                <w:szCs w:val="24"/>
              </w:rPr>
            </w:pPr>
            <w:r w:rsidRPr="00A61EA5">
              <w:rPr>
                <w:rFonts w:ascii="Times New Roman" w:hAnsi="Times New Roman" w:cs="Times New Roman"/>
                <w:sz w:val="24"/>
                <w:szCs w:val="24"/>
              </w:rPr>
              <w:t>58.2</w:t>
            </w:r>
          </w:p>
        </w:tc>
        <w:tc>
          <w:tcPr>
            <w:tcW w:w="1162" w:type="dxa"/>
            <w:shd w:val="clear" w:color="auto" w:fill="auto"/>
            <w:noWrap/>
            <w:hideMark/>
          </w:tcPr>
          <w:p w:rsidR="00FE4FEC" w:rsidRPr="00A61EA5" w:rsidRDefault="00FE4FEC" w:rsidP="00782819">
            <w:pPr>
              <w:jc w:val="center"/>
              <w:cnfStyle w:val="000000000000"/>
              <w:rPr>
                <w:rFonts w:ascii="Times New Roman" w:hAnsi="Times New Roman" w:cs="Times New Roman"/>
                <w:sz w:val="24"/>
                <w:szCs w:val="24"/>
              </w:rPr>
            </w:pPr>
            <w:r w:rsidRPr="00A61EA5">
              <w:rPr>
                <w:rFonts w:ascii="Times New Roman" w:hAnsi="Times New Roman" w:cs="Times New Roman"/>
                <w:sz w:val="24"/>
                <w:szCs w:val="24"/>
              </w:rPr>
              <w:t>60.2</w:t>
            </w:r>
          </w:p>
        </w:tc>
        <w:tc>
          <w:tcPr>
            <w:tcW w:w="1162" w:type="dxa"/>
            <w:shd w:val="clear" w:color="auto" w:fill="auto"/>
            <w:noWrap/>
            <w:hideMark/>
          </w:tcPr>
          <w:p w:rsidR="00FE4FEC" w:rsidRPr="00A61EA5" w:rsidRDefault="00FE4FEC" w:rsidP="00782819">
            <w:pPr>
              <w:jc w:val="center"/>
              <w:cnfStyle w:val="000000000000"/>
              <w:rPr>
                <w:rFonts w:ascii="Times New Roman" w:hAnsi="Times New Roman" w:cs="Times New Roman"/>
                <w:sz w:val="24"/>
                <w:szCs w:val="24"/>
              </w:rPr>
            </w:pPr>
            <w:r w:rsidRPr="00A61EA5">
              <w:rPr>
                <w:rFonts w:ascii="Times New Roman" w:hAnsi="Times New Roman" w:cs="Times New Roman"/>
                <w:sz w:val="24"/>
                <w:szCs w:val="24"/>
              </w:rPr>
              <w:t>61.2</w:t>
            </w:r>
          </w:p>
        </w:tc>
      </w:tr>
      <w:tr w:rsidR="00FE4FEC" w:rsidRPr="00A61EA5" w:rsidTr="00782819">
        <w:trPr>
          <w:cnfStyle w:val="000000100000"/>
          <w:trHeight w:val="287"/>
          <w:jc w:val="center"/>
        </w:trPr>
        <w:tc>
          <w:tcPr>
            <w:cnfStyle w:val="001000000000"/>
            <w:tcW w:w="1139" w:type="dxa"/>
            <w:vMerge/>
            <w:shd w:val="clear" w:color="auto" w:fill="auto"/>
            <w:hideMark/>
          </w:tcPr>
          <w:p w:rsidR="00FE4FEC" w:rsidRPr="00A61EA5" w:rsidRDefault="00FE4FEC" w:rsidP="00782819">
            <w:pPr>
              <w:jc w:val="center"/>
              <w:rPr>
                <w:rFonts w:ascii="Times New Roman" w:hAnsi="Times New Roman" w:cs="Times New Roman"/>
                <w:b w:val="0"/>
                <w:sz w:val="24"/>
                <w:szCs w:val="24"/>
              </w:rPr>
            </w:pPr>
          </w:p>
        </w:tc>
        <w:tc>
          <w:tcPr>
            <w:tcW w:w="1295" w:type="dxa"/>
            <w:shd w:val="clear" w:color="auto" w:fill="auto"/>
            <w:hideMark/>
          </w:tcPr>
          <w:p w:rsidR="00FE4FEC" w:rsidRPr="00A61EA5" w:rsidRDefault="00FE4FEC" w:rsidP="00782819">
            <w:pPr>
              <w:jc w:val="center"/>
              <w:cnfStyle w:val="000000100000"/>
              <w:rPr>
                <w:rFonts w:ascii="Times New Roman" w:hAnsi="Times New Roman" w:cs="Times New Roman"/>
                <w:sz w:val="24"/>
                <w:szCs w:val="24"/>
              </w:rPr>
            </w:pPr>
            <w:r w:rsidRPr="00A61EA5">
              <w:rPr>
                <w:rFonts w:ascii="Times New Roman" w:hAnsi="Times New Roman" w:cs="Times New Roman"/>
                <w:sz w:val="24"/>
                <w:szCs w:val="24"/>
              </w:rPr>
              <w:t>Femenino</w:t>
            </w:r>
          </w:p>
        </w:tc>
        <w:tc>
          <w:tcPr>
            <w:tcW w:w="1161" w:type="dxa"/>
            <w:shd w:val="clear" w:color="auto" w:fill="auto"/>
            <w:noWrap/>
            <w:hideMark/>
          </w:tcPr>
          <w:p w:rsidR="00FE4FEC" w:rsidRPr="00A61EA5" w:rsidRDefault="00FE4FEC" w:rsidP="00782819">
            <w:pPr>
              <w:jc w:val="center"/>
              <w:cnfStyle w:val="000000100000"/>
              <w:rPr>
                <w:rFonts w:ascii="Times New Roman" w:hAnsi="Times New Roman" w:cs="Times New Roman"/>
                <w:sz w:val="24"/>
                <w:szCs w:val="24"/>
              </w:rPr>
            </w:pPr>
            <w:r w:rsidRPr="00A61EA5">
              <w:rPr>
                <w:rFonts w:ascii="Times New Roman" w:hAnsi="Times New Roman" w:cs="Times New Roman"/>
                <w:sz w:val="24"/>
                <w:szCs w:val="24"/>
              </w:rPr>
              <w:t>50.7</w:t>
            </w:r>
          </w:p>
        </w:tc>
        <w:tc>
          <w:tcPr>
            <w:tcW w:w="1161" w:type="dxa"/>
            <w:shd w:val="clear" w:color="auto" w:fill="auto"/>
            <w:noWrap/>
            <w:hideMark/>
          </w:tcPr>
          <w:p w:rsidR="00FE4FEC" w:rsidRPr="00A61EA5" w:rsidRDefault="00FE4FEC" w:rsidP="00782819">
            <w:pPr>
              <w:jc w:val="center"/>
              <w:cnfStyle w:val="000000100000"/>
              <w:rPr>
                <w:rFonts w:ascii="Times New Roman" w:hAnsi="Times New Roman" w:cs="Times New Roman"/>
                <w:sz w:val="24"/>
                <w:szCs w:val="24"/>
              </w:rPr>
            </w:pPr>
            <w:r w:rsidRPr="00A61EA5">
              <w:rPr>
                <w:rFonts w:ascii="Times New Roman" w:hAnsi="Times New Roman" w:cs="Times New Roman"/>
                <w:sz w:val="24"/>
                <w:szCs w:val="24"/>
              </w:rPr>
              <w:t>56.9</w:t>
            </w:r>
          </w:p>
        </w:tc>
        <w:tc>
          <w:tcPr>
            <w:tcW w:w="1162" w:type="dxa"/>
            <w:shd w:val="clear" w:color="auto" w:fill="auto"/>
            <w:noWrap/>
            <w:hideMark/>
          </w:tcPr>
          <w:p w:rsidR="00FE4FEC" w:rsidRPr="00A61EA5" w:rsidRDefault="00FE4FEC" w:rsidP="00782819">
            <w:pPr>
              <w:jc w:val="center"/>
              <w:cnfStyle w:val="000000100000"/>
              <w:rPr>
                <w:rFonts w:ascii="Times New Roman" w:hAnsi="Times New Roman" w:cs="Times New Roman"/>
                <w:sz w:val="24"/>
                <w:szCs w:val="24"/>
              </w:rPr>
            </w:pPr>
            <w:r w:rsidRPr="00A61EA5">
              <w:rPr>
                <w:rFonts w:ascii="Times New Roman" w:hAnsi="Times New Roman" w:cs="Times New Roman"/>
                <w:sz w:val="24"/>
                <w:szCs w:val="24"/>
              </w:rPr>
              <w:t>58.1</w:t>
            </w:r>
          </w:p>
        </w:tc>
        <w:tc>
          <w:tcPr>
            <w:tcW w:w="1162" w:type="dxa"/>
            <w:shd w:val="clear" w:color="auto" w:fill="auto"/>
            <w:noWrap/>
            <w:hideMark/>
          </w:tcPr>
          <w:p w:rsidR="00FE4FEC" w:rsidRPr="00A61EA5" w:rsidRDefault="00FE4FEC" w:rsidP="00782819">
            <w:pPr>
              <w:jc w:val="center"/>
              <w:cnfStyle w:val="000000100000"/>
              <w:rPr>
                <w:rFonts w:ascii="Times New Roman" w:hAnsi="Times New Roman" w:cs="Times New Roman"/>
                <w:sz w:val="24"/>
                <w:szCs w:val="24"/>
              </w:rPr>
            </w:pPr>
            <w:r w:rsidRPr="00A61EA5">
              <w:rPr>
                <w:rFonts w:ascii="Times New Roman" w:hAnsi="Times New Roman" w:cs="Times New Roman"/>
                <w:sz w:val="24"/>
                <w:szCs w:val="24"/>
              </w:rPr>
              <w:t>58.1</w:t>
            </w:r>
          </w:p>
        </w:tc>
        <w:tc>
          <w:tcPr>
            <w:tcW w:w="1162" w:type="dxa"/>
            <w:shd w:val="clear" w:color="auto" w:fill="auto"/>
            <w:noWrap/>
            <w:hideMark/>
          </w:tcPr>
          <w:p w:rsidR="00FE4FEC" w:rsidRPr="00A61EA5" w:rsidRDefault="00FE4FEC" w:rsidP="00782819">
            <w:pPr>
              <w:jc w:val="center"/>
              <w:cnfStyle w:val="000000100000"/>
              <w:rPr>
                <w:rFonts w:ascii="Times New Roman" w:hAnsi="Times New Roman" w:cs="Times New Roman"/>
                <w:sz w:val="24"/>
                <w:szCs w:val="24"/>
              </w:rPr>
            </w:pPr>
            <w:r w:rsidRPr="00A61EA5">
              <w:rPr>
                <w:rFonts w:ascii="Times New Roman" w:hAnsi="Times New Roman" w:cs="Times New Roman"/>
                <w:sz w:val="24"/>
                <w:szCs w:val="24"/>
              </w:rPr>
              <w:t>59.6</w:t>
            </w:r>
          </w:p>
        </w:tc>
        <w:tc>
          <w:tcPr>
            <w:tcW w:w="1162" w:type="dxa"/>
            <w:shd w:val="clear" w:color="auto" w:fill="auto"/>
            <w:noWrap/>
            <w:hideMark/>
          </w:tcPr>
          <w:p w:rsidR="00FE4FEC" w:rsidRPr="00A61EA5" w:rsidRDefault="00FE4FEC" w:rsidP="00782819">
            <w:pPr>
              <w:jc w:val="center"/>
              <w:cnfStyle w:val="000000100000"/>
              <w:rPr>
                <w:rFonts w:ascii="Times New Roman" w:hAnsi="Times New Roman" w:cs="Times New Roman"/>
                <w:sz w:val="24"/>
                <w:szCs w:val="24"/>
              </w:rPr>
            </w:pPr>
            <w:r w:rsidRPr="00A61EA5">
              <w:rPr>
                <w:rFonts w:ascii="Times New Roman" w:hAnsi="Times New Roman" w:cs="Times New Roman"/>
                <w:sz w:val="24"/>
                <w:szCs w:val="24"/>
              </w:rPr>
              <w:t>60.9</w:t>
            </w:r>
          </w:p>
        </w:tc>
      </w:tr>
      <w:tr w:rsidR="00FE4FEC" w:rsidRPr="00A61EA5" w:rsidTr="00782819">
        <w:trPr>
          <w:trHeight w:val="287"/>
          <w:jc w:val="center"/>
        </w:trPr>
        <w:tc>
          <w:tcPr>
            <w:cnfStyle w:val="001000000000"/>
            <w:tcW w:w="1139" w:type="dxa"/>
            <w:vMerge w:val="restart"/>
            <w:hideMark/>
          </w:tcPr>
          <w:p w:rsidR="00FE4FEC" w:rsidRPr="00A61EA5" w:rsidRDefault="00FE4FEC" w:rsidP="00782819">
            <w:pPr>
              <w:jc w:val="center"/>
              <w:rPr>
                <w:rFonts w:ascii="Times New Roman" w:hAnsi="Times New Roman" w:cs="Times New Roman"/>
                <w:b w:val="0"/>
                <w:sz w:val="24"/>
                <w:szCs w:val="24"/>
              </w:rPr>
            </w:pPr>
            <w:r w:rsidRPr="00A61EA5">
              <w:rPr>
                <w:rFonts w:ascii="Times New Roman" w:hAnsi="Times New Roman" w:cs="Times New Roman"/>
                <w:b w:val="0"/>
                <w:sz w:val="24"/>
                <w:szCs w:val="24"/>
              </w:rPr>
              <w:t>Área</w:t>
            </w:r>
          </w:p>
        </w:tc>
        <w:tc>
          <w:tcPr>
            <w:tcW w:w="1295" w:type="dxa"/>
            <w:shd w:val="clear" w:color="auto" w:fill="auto"/>
            <w:hideMark/>
          </w:tcPr>
          <w:p w:rsidR="00FE4FEC" w:rsidRPr="00A61EA5" w:rsidRDefault="00FE4FEC" w:rsidP="00782819">
            <w:pPr>
              <w:jc w:val="center"/>
              <w:cnfStyle w:val="000000000000"/>
              <w:rPr>
                <w:rFonts w:ascii="Times New Roman" w:hAnsi="Times New Roman" w:cs="Times New Roman"/>
                <w:sz w:val="24"/>
                <w:szCs w:val="24"/>
              </w:rPr>
            </w:pPr>
            <w:r w:rsidRPr="00A61EA5">
              <w:rPr>
                <w:rFonts w:ascii="Times New Roman" w:hAnsi="Times New Roman" w:cs="Times New Roman"/>
                <w:sz w:val="24"/>
                <w:szCs w:val="24"/>
              </w:rPr>
              <w:t>Rural</w:t>
            </w:r>
          </w:p>
        </w:tc>
        <w:tc>
          <w:tcPr>
            <w:tcW w:w="1161" w:type="dxa"/>
            <w:shd w:val="clear" w:color="auto" w:fill="auto"/>
            <w:noWrap/>
            <w:hideMark/>
          </w:tcPr>
          <w:p w:rsidR="00FE4FEC" w:rsidRPr="00A61EA5" w:rsidRDefault="00FE4FEC" w:rsidP="00782819">
            <w:pPr>
              <w:jc w:val="center"/>
              <w:cnfStyle w:val="000000000000"/>
              <w:rPr>
                <w:rFonts w:ascii="Times New Roman" w:hAnsi="Times New Roman" w:cs="Times New Roman"/>
                <w:sz w:val="24"/>
                <w:szCs w:val="24"/>
              </w:rPr>
            </w:pPr>
            <w:r w:rsidRPr="00A61EA5">
              <w:rPr>
                <w:rFonts w:ascii="Times New Roman" w:hAnsi="Times New Roman" w:cs="Times New Roman"/>
                <w:sz w:val="24"/>
                <w:szCs w:val="24"/>
              </w:rPr>
              <w:t>42.3</w:t>
            </w:r>
          </w:p>
        </w:tc>
        <w:tc>
          <w:tcPr>
            <w:tcW w:w="1161" w:type="dxa"/>
            <w:shd w:val="clear" w:color="auto" w:fill="auto"/>
            <w:noWrap/>
            <w:hideMark/>
          </w:tcPr>
          <w:p w:rsidR="00FE4FEC" w:rsidRPr="00A61EA5" w:rsidRDefault="00FE4FEC" w:rsidP="00782819">
            <w:pPr>
              <w:jc w:val="center"/>
              <w:cnfStyle w:val="000000000000"/>
              <w:rPr>
                <w:rFonts w:ascii="Times New Roman" w:hAnsi="Times New Roman" w:cs="Times New Roman"/>
                <w:sz w:val="24"/>
                <w:szCs w:val="24"/>
              </w:rPr>
            </w:pPr>
            <w:r w:rsidRPr="00A61EA5">
              <w:rPr>
                <w:rFonts w:ascii="Times New Roman" w:hAnsi="Times New Roman" w:cs="Times New Roman"/>
                <w:sz w:val="24"/>
                <w:szCs w:val="24"/>
              </w:rPr>
              <w:t>50.8</w:t>
            </w:r>
          </w:p>
        </w:tc>
        <w:tc>
          <w:tcPr>
            <w:tcW w:w="1162" w:type="dxa"/>
            <w:shd w:val="clear" w:color="auto" w:fill="auto"/>
            <w:noWrap/>
            <w:hideMark/>
          </w:tcPr>
          <w:p w:rsidR="00FE4FEC" w:rsidRPr="00A61EA5" w:rsidRDefault="00FE4FEC" w:rsidP="00782819">
            <w:pPr>
              <w:jc w:val="center"/>
              <w:cnfStyle w:val="000000000000"/>
              <w:rPr>
                <w:rFonts w:ascii="Times New Roman" w:hAnsi="Times New Roman" w:cs="Times New Roman"/>
                <w:sz w:val="24"/>
                <w:szCs w:val="24"/>
              </w:rPr>
            </w:pPr>
            <w:r w:rsidRPr="00A61EA5">
              <w:rPr>
                <w:rFonts w:ascii="Times New Roman" w:hAnsi="Times New Roman" w:cs="Times New Roman"/>
                <w:sz w:val="24"/>
                <w:szCs w:val="24"/>
              </w:rPr>
              <w:t>51.4</w:t>
            </w:r>
          </w:p>
        </w:tc>
        <w:tc>
          <w:tcPr>
            <w:tcW w:w="1162" w:type="dxa"/>
            <w:shd w:val="clear" w:color="auto" w:fill="auto"/>
            <w:noWrap/>
            <w:hideMark/>
          </w:tcPr>
          <w:p w:rsidR="00FE4FEC" w:rsidRPr="00A61EA5" w:rsidRDefault="00FE4FEC" w:rsidP="00782819">
            <w:pPr>
              <w:jc w:val="center"/>
              <w:cnfStyle w:val="000000000000"/>
              <w:rPr>
                <w:rFonts w:ascii="Times New Roman" w:hAnsi="Times New Roman" w:cs="Times New Roman"/>
                <w:sz w:val="24"/>
                <w:szCs w:val="24"/>
              </w:rPr>
            </w:pPr>
            <w:r w:rsidRPr="00A61EA5">
              <w:rPr>
                <w:rFonts w:ascii="Times New Roman" w:hAnsi="Times New Roman" w:cs="Times New Roman"/>
                <w:sz w:val="24"/>
                <w:szCs w:val="24"/>
              </w:rPr>
              <w:t>51.3</w:t>
            </w:r>
          </w:p>
        </w:tc>
        <w:tc>
          <w:tcPr>
            <w:tcW w:w="1162" w:type="dxa"/>
            <w:shd w:val="clear" w:color="auto" w:fill="auto"/>
            <w:noWrap/>
            <w:hideMark/>
          </w:tcPr>
          <w:p w:rsidR="00FE4FEC" w:rsidRPr="00A61EA5" w:rsidRDefault="00FE4FEC" w:rsidP="00782819">
            <w:pPr>
              <w:jc w:val="center"/>
              <w:cnfStyle w:val="000000000000"/>
              <w:rPr>
                <w:rFonts w:ascii="Times New Roman" w:hAnsi="Times New Roman" w:cs="Times New Roman"/>
                <w:sz w:val="24"/>
                <w:szCs w:val="24"/>
              </w:rPr>
            </w:pPr>
            <w:r w:rsidRPr="00A61EA5">
              <w:rPr>
                <w:rFonts w:ascii="Times New Roman" w:hAnsi="Times New Roman" w:cs="Times New Roman"/>
                <w:sz w:val="24"/>
                <w:szCs w:val="24"/>
              </w:rPr>
              <w:t>53.0</w:t>
            </w:r>
          </w:p>
        </w:tc>
        <w:tc>
          <w:tcPr>
            <w:tcW w:w="1162" w:type="dxa"/>
            <w:shd w:val="clear" w:color="auto" w:fill="auto"/>
            <w:noWrap/>
            <w:hideMark/>
          </w:tcPr>
          <w:p w:rsidR="00FE4FEC" w:rsidRPr="00A61EA5" w:rsidRDefault="00FE4FEC" w:rsidP="00782819">
            <w:pPr>
              <w:jc w:val="center"/>
              <w:cnfStyle w:val="000000000000"/>
              <w:rPr>
                <w:rFonts w:ascii="Times New Roman" w:hAnsi="Times New Roman" w:cs="Times New Roman"/>
                <w:sz w:val="24"/>
                <w:szCs w:val="24"/>
              </w:rPr>
            </w:pPr>
            <w:r w:rsidRPr="00A61EA5">
              <w:rPr>
                <w:rFonts w:ascii="Times New Roman" w:hAnsi="Times New Roman" w:cs="Times New Roman"/>
                <w:sz w:val="24"/>
                <w:szCs w:val="24"/>
              </w:rPr>
              <w:t>51.9</w:t>
            </w:r>
          </w:p>
        </w:tc>
      </w:tr>
      <w:tr w:rsidR="00FE4FEC" w:rsidRPr="00A61EA5" w:rsidTr="00782819">
        <w:trPr>
          <w:cnfStyle w:val="000000100000"/>
          <w:trHeight w:val="287"/>
          <w:jc w:val="center"/>
        </w:trPr>
        <w:tc>
          <w:tcPr>
            <w:cnfStyle w:val="001000000000"/>
            <w:tcW w:w="1139" w:type="dxa"/>
            <w:vMerge/>
            <w:hideMark/>
          </w:tcPr>
          <w:p w:rsidR="00FE4FEC" w:rsidRPr="00A61EA5" w:rsidRDefault="00FE4FEC" w:rsidP="00782819">
            <w:pPr>
              <w:jc w:val="center"/>
              <w:rPr>
                <w:rFonts w:ascii="Times New Roman" w:hAnsi="Times New Roman" w:cs="Times New Roman"/>
                <w:sz w:val="24"/>
                <w:szCs w:val="24"/>
              </w:rPr>
            </w:pPr>
          </w:p>
        </w:tc>
        <w:tc>
          <w:tcPr>
            <w:tcW w:w="1295" w:type="dxa"/>
            <w:shd w:val="clear" w:color="auto" w:fill="auto"/>
            <w:hideMark/>
          </w:tcPr>
          <w:p w:rsidR="00FE4FEC" w:rsidRPr="00A61EA5" w:rsidRDefault="00FE4FEC" w:rsidP="00782819">
            <w:pPr>
              <w:jc w:val="center"/>
              <w:cnfStyle w:val="000000100000"/>
              <w:rPr>
                <w:rFonts w:ascii="Times New Roman" w:hAnsi="Times New Roman" w:cs="Times New Roman"/>
                <w:sz w:val="24"/>
                <w:szCs w:val="24"/>
              </w:rPr>
            </w:pPr>
            <w:r w:rsidRPr="00A61EA5">
              <w:rPr>
                <w:rFonts w:ascii="Times New Roman" w:hAnsi="Times New Roman" w:cs="Times New Roman"/>
                <w:sz w:val="24"/>
                <w:szCs w:val="24"/>
              </w:rPr>
              <w:t>Urbana</w:t>
            </w:r>
          </w:p>
        </w:tc>
        <w:tc>
          <w:tcPr>
            <w:tcW w:w="1161" w:type="dxa"/>
            <w:shd w:val="clear" w:color="auto" w:fill="auto"/>
            <w:noWrap/>
            <w:hideMark/>
          </w:tcPr>
          <w:p w:rsidR="00FE4FEC" w:rsidRPr="00A61EA5" w:rsidRDefault="00FE4FEC" w:rsidP="00782819">
            <w:pPr>
              <w:jc w:val="center"/>
              <w:cnfStyle w:val="000000100000"/>
              <w:rPr>
                <w:rFonts w:ascii="Times New Roman" w:hAnsi="Times New Roman" w:cs="Times New Roman"/>
                <w:sz w:val="24"/>
                <w:szCs w:val="24"/>
              </w:rPr>
            </w:pPr>
            <w:r w:rsidRPr="00A61EA5">
              <w:rPr>
                <w:rFonts w:ascii="Times New Roman" w:hAnsi="Times New Roman" w:cs="Times New Roman"/>
                <w:sz w:val="24"/>
                <w:szCs w:val="24"/>
              </w:rPr>
              <w:t>56.3</w:t>
            </w:r>
          </w:p>
        </w:tc>
        <w:tc>
          <w:tcPr>
            <w:tcW w:w="1161" w:type="dxa"/>
            <w:shd w:val="clear" w:color="auto" w:fill="auto"/>
            <w:noWrap/>
            <w:hideMark/>
          </w:tcPr>
          <w:p w:rsidR="00FE4FEC" w:rsidRPr="00A61EA5" w:rsidRDefault="00FE4FEC" w:rsidP="00782819">
            <w:pPr>
              <w:jc w:val="center"/>
              <w:cnfStyle w:val="000000100000"/>
              <w:rPr>
                <w:rFonts w:ascii="Times New Roman" w:hAnsi="Times New Roman" w:cs="Times New Roman"/>
                <w:sz w:val="24"/>
                <w:szCs w:val="24"/>
              </w:rPr>
            </w:pPr>
            <w:r w:rsidRPr="00A61EA5">
              <w:rPr>
                <w:rFonts w:ascii="Times New Roman" w:hAnsi="Times New Roman" w:cs="Times New Roman"/>
                <w:sz w:val="24"/>
                <w:szCs w:val="24"/>
              </w:rPr>
              <w:t>60.0</w:t>
            </w:r>
          </w:p>
        </w:tc>
        <w:tc>
          <w:tcPr>
            <w:tcW w:w="1162" w:type="dxa"/>
            <w:shd w:val="clear" w:color="auto" w:fill="auto"/>
            <w:noWrap/>
            <w:hideMark/>
          </w:tcPr>
          <w:p w:rsidR="00FE4FEC" w:rsidRPr="00A61EA5" w:rsidRDefault="00FE4FEC" w:rsidP="00782819">
            <w:pPr>
              <w:jc w:val="center"/>
              <w:cnfStyle w:val="000000100000"/>
              <w:rPr>
                <w:rFonts w:ascii="Times New Roman" w:hAnsi="Times New Roman" w:cs="Times New Roman"/>
                <w:sz w:val="24"/>
                <w:szCs w:val="24"/>
              </w:rPr>
            </w:pPr>
            <w:r w:rsidRPr="00A61EA5">
              <w:rPr>
                <w:rFonts w:ascii="Times New Roman" w:hAnsi="Times New Roman" w:cs="Times New Roman"/>
                <w:sz w:val="24"/>
                <w:szCs w:val="24"/>
              </w:rPr>
              <w:t>58.0</w:t>
            </w:r>
          </w:p>
        </w:tc>
        <w:tc>
          <w:tcPr>
            <w:tcW w:w="1162" w:type="dxa"/>
            <w:shd w:val="clear" w:color="auto" w:fill="auto"/>
            <w:noWrap/>
            <w:hideMark/>
          </w:tcPr>
          <w:p w:rsidR="00FE4FEC" w:rsidRPr="00A61EA5" w:rsidRDefault="00FE4FEC" w:rsidP="00782819">
            <w:pPr>
              <w:jc w:val="center"/>
              <w:cnfStyle w:val="000000100000"/>
              <w:rPr>
                <w:rFonts w:ascii="Times New Roman" w:hAnsi="Times New Roman" w:cs="Times New Roman"/>
                <w:sz w:val="24"/>
                <w:szCs w:val="24"/>
              </w:rPr>
            </w:pPr>
            <w:r w:rsidRPr="00A61EA5">
              <w:rPr>
                <w:rFonts w:ascii="Times New Roman" w:hAnsi="Times New Roman" w:cs="Times New Roman"/>
                <w:sz w:val="24"/>
                <w:szCs w:val="24"/>
              </w:rPr>
              <w:t>63.1</w:t>
            </w:r>
          </w:p>
        </w:tc>
        <w:tc>
          <w:tcPr>
            <w:tcW w:w="1162" w:type="dxa"/>
            <w:shd w:val="clear" w:color="auto" w:fill="auto"/>
            <w:noWrap/>
            <w:hideMark/>
          </w:tcPr>
          <w:p w:rsidR="00FE4FEC" w:rsidRPr="00A61EA5" w:rsidRDefault="00FE4FEC" w:rsidP="00782819">
            <w:pPr>
              <w:jc w:val="center"/>
              <w:cnfStyle w:val="000000100000"/>
              <w:rPr>
                <w:rFonts w:ascii="Times New Roman" w:hAnsi="Times New Roman" w:cs="Times New Roman"/>
                <w:sz w:val="24"/>
                <w:szCs w:val="24"/>
              </w:rPr>
            </w:pPr>
            <w:r w:rsidRPr="00A61EA5">
              <w:rPr>
                <w:rFonts w:ascii="Times New Roman" w:hAnsi="Times New Roman" w:cs="Times New Roman"/>
                <w:sz w:val="24"/>
                <w:szCs w:val="24"/>
              </w:rPr>
              <w:t>64.7</w:t>
            </w:r>
          </w:p>
        </w:tc>
        <w:tc>
          <w:tcPr>
            <w:tcW w:w="1162" w:type="dxa"/>
            <w:shd w:val="clear" w:color="auto" w:fill="auto"/>
            <w:noWrap/>
            <w:hideMark/>
          </w:tcPr>
          <w:p w:rsidR="00FE4FEC" w:rsidRPr="00A61EA5" w:rsidRDefault="00FE4FEC" w:rsidP="00782819">
            <w:pPr>
              <w:jc w:val="center"/>
              <w:cnfStyle w:val="000000100000"/>
              <w:rPr>
                <w:rFonts w:ascii="Times New Roman" w:hAnsi="Times New Roman" w:cs="Times New Roman"/>
                <w:sz w:val="24"/>
                <w:szCs w:val="24"/>
              </w:rPr>
            </w:pPr>
            <w:r w:rsidRPr="00A61EA5">
              <w:rPr>
                <w:rFonts w:ascii="Times New Roman" w:hAnsi="Times New Roman" w:cs="Times New Roman"/>
                <w:sz w:val="24"/>
                <w:szCs w:val="24"/>
              </w:rPr>
              <w:t>67.8</w:t>
            </w:r>
          </w:p>
        </w:tc>
      </w:tr>
    </w:tbl>
    <w:p w:rsidR="00FE4FEC" w:rsidRPr="00A61EA5" w:rsidRDefault="00FE4FEC" w:rsidP="00FE4FEC">
      <w:pPr>
        <w:tabs>
          <w:tab w:val="left" w:pos="142"/>
        </w:tabs>
        <w:spacing w:after="0" w:line="240" w:lineRule="auto"/>
        <w:jc w:val="center"/>
        <w:rPr>
          <w:rFonts w:ascii="Times New Roman" w:hAnsi="Times New Roman" w:cs="Times New Roman"/>
          <w:sz w:val="24"/>
          <w:szCs w:val="24"/>
        </w:rPr>
      </w:pPr>
      <w:r w:rsidRPr="00A61EA5">
        <w:rPr>
          <w:rFonts w:ascii="Times New Roman" w:hAnsi="Times New Roman" w:cs="Times New Roman"/>
          <w:b/>
          <w:sz w:val="24"/>
          <w:szCs w:val="24"/>
        </w:rPr>
        <w:t xml:space="preserve">Fuente: </w:t>
      </w:r>
      <w:r w:rsidRPr="00A61EA5">
        <w:rPr>
          <w:rFonts w:ascii="Times New Roman" w:eastAsia="Times New Roman" w:hAnsi="Times New Roman" w:cs="Times New Roman"/>
          <w:color w:val="000000"/>
          <w:lang w:eastAsia="es-SV"/>
        </w:rPr>
        <w:t xml:space="preserve">Dirección General de Estadística y Censos </w:t>
      </w:r>
      <w:r w:rsidRPr="00A61EA5">
        <w:rPr>
          <w:rFonts w:ascii="Times New Roman" w:hAnsi="Times New Roman" w:cs="Times New Roman"/>
          <w:b/>
          <w:sz w:val="24"/>
          <w:szCs w:val="24"/>
        </w:rPr>
        <w:t>(</w:t>
      </w:r>
      <w:r w:rsidRPr="00A61EA5">
        <w:rPr>
          <w:rFonts w:ascii="Times New Roman" w:hAnsi="Times New Roman" w:cs="Times New Roman"/>
          <w:sz w:val="24"/>
          <w:szCs w:val="24"/>
        </w:rPr>
        <w:t>DIGESTYC), 2015.</w:t>
      </w:r>
    </w:p>
    <w:p w:rsidR="00FE4FEC" w:rsidRDefault="00FE4FEC" w:rsidP="00FE4FEC">
      <w:pPr>
        <w:spacing w:after="0" w:line="240" w:lineRule="auto"/>
        <w:jc w:val="center"/>
        <w:rPr>
          <w:rFonts w:ascii="Times New Roman" w:hAnsi="Times New Roman" w:cs="Times New Roman"/>
          <w:sz w:val="24"/>
          <w:szCs w:val="24"/>
        </w:rPr>
      </w:pPr>
    </w:p>
    <w:p w:rsidR="00FE4FEC" w:rsidRPr="00E641F4" w:rsidRDefault="00FE4FEC" w:rsidP="00FE4FEC">
      <w:pPr>
        <w:spacing w:after="0" w:line="240" w:lineRule="auto"/>
        <w:jc w:val="center"/>
        <w:rPr>
          <w:rFonts w:ascii="Times New Roman" w:hAnsi="Times New Roman" w:cs="Times New Roman"/>
          <w:sz w:val="24"/>
          <w:szCs w:val="24"/>
        </w:rPr>
      </w:pPr>
    </w:p>
    <w:p w:rsidR="00FE4FEC" w:rsidRPr="00E641F4" w:rsidRDefault="00FE4FEC" w:rsidP="00FE4FEC">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Anexo</w:t>
      </w:r>
      <w:r w:rsidRPr="00E641F4">
        <w:rPr>
          <w:rFonts w:ascii="Times New Roman" w:hAnsi="Times New Roman" w:cs="Times New Roman"/>
          <w:b/>
          <w:sz w:val="24"/>
          <w:szCs w:val="24"/>
        </w:rPr>
        <w:t xml:space="preserve"> </w:t>
      </w:r>
      <w:r w:rsidR="005C5E83">
        <w:rPr>
          <w:rFonts w:ascii="Times New Roman" w:hAnsi="Times New Roman" w:cs="Times New Roman"/>
          <w:b/>
          <w:sz w:val="24"/>
          <w:szCs w:val="24"/>
        </w:rPr>
        <w:t>81</w:t>
      </w:r>
      <w:r w:rsidRPr="00E641F4">
        <w:rPr>
          <w:rFonts w:ascii="Times New Roman" w:hAnsi="Times New Roman" w:cs="Times New Roman"/>
          <w:b/>
          <w:sz w:val="24"/>
          <w:szCs w:val="24"/>
        </w:rPr>
        <w:t>: Tasa neta de asistencia escolar según nivel de escolaridad</w:t>
      </w:r>
    </w:p>
    <w:tbl>
      <w:tblPr>
        <w:tblStyle w:val="GridTable4Accent1"/>
        <w:tblW w:w="8756" w:type="dxa"/>
        <w:jc w:val="center"/>
        <w:tbl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insideH w:val="single" w:sz="4" w:space="0" w:color="2E74B5" w:themeColor="accent1" w:themeShade="BF"/>
          <w:insideV w:val="single" w:sz="4" w:space="0" w:color="2E74B5" w:themeColor="accent1" w:themeShade="BF"/>
        </w:tblBorders>
        <w:tblLook w:val="04A0"/>
      </w:tblPr>
      <w:tblGrid>
        <w:gridCol w:w="1418"/>
        <w:gridCol w:w="2448"/>
        <w:gridCol w:w="2316"/>
        <w:gridCol w:w="2574"/>
      </w:tblGrid>
      <w:tr w:rsidR="00FE4FEC" w:rsidRPr="008F0C4D" w:rsidTr="00782819">
        <w:trPr>
          <w:cnfStyle w:val="100000000000"/>
          <w:trHeight w:val="613"/>
          <w:jc w:val="center"/>
        </w:trPr>
        <w:tc>
          <w:tcPr>
            <w:cnfStyle w:val="001000000000"/>
            <w:tcW w:w="1418" w:type="dxa"/>
            <w:hideMark/>
          </w:tcPr>
          <w:p w:rsidR="00FE4FEC" w:rsidRPr="008F0C4D" w:rsidRDefault="00FE4FEC" w:rsidP="00782819">
            <w:pPr>
              <w:jc w:val="center"/>
              <w:rPr>
                <w:rFonts w:ascii="Times New Roman" w:hAnsi="Times New Roman" w:cs="Times New Roman"/>
                <w:color w:val="auto"/>
                <w:sz w:val="24"/>
                <w:szCs w:val="24"/>
              </w:rPr>
            </w:pPr>
            <w:r w:rsidRPr="008F0C4D">
              <w:rPr>
                <w:rFonts w:ascii="Times New Roman" w:hAnsi="Times New Roman" w:cs="Times New Roman"/>
                <w:color w:val="auto"/>
                <w:sz w:val="24"/>
                <w:szCs w:val="24"/>
              </w:rPr>
              <w:t>Año</w:t>
            </w:r>
          </w:p>
        </w:tc>
        <w:tc>
          <w:tcPr>
            <w:tcW w:w="2448" w:type="dxa"/>
            <w:hideMark/>
          </w:tcPr>
          <w:p w:rsidR="00FE4FEC" w:rsidRPr="008F0C4D" w:rsidRDefault="00FE4FEC" w:rsidP="00782819">
            <w:pPr>
              <w:jc w:val="center"/>
              <w:cnfStyle w:val="100000000000"/>
              <w:rPr>
                <w:rFonts w:ascii="Times New Roman" w:hAnsi="Times New Roman" w:cs="Times New Roman"/>
                <w:bCs w:val="0"/>
                <w:color w:val="auto"/>
                <w:sz w:val="24"/>
                <w:szCs w:val="24"/>
              </w:rPr>
            </w:pPr>
            <w:r>
              <w:rPr>
                <w:rFonts w:ascii="Times New Roman" w:hAnsi="Times New Roman" w:cs="Times New Roman"/>
                <w:bCs w:val="0"/>
                <w:color w:val="auto"/>
                <w:sz w:val="24"/>
                <w:szCs w:val="24"/>
              </w:rPr>
              <w:t>Tasa n</w:t>
            </w:r>
            <w:r w:rsidRPr="008F0C4D">
              <w:rPr>
                <w:rFonts w:ascii="Times New Roman" w:hAnsi="Times New Roman" w:cs="Times New Roman"/>
                <w:bCs w:val="0"/>
                <w:color w:val="auto"/>
                <w:sz w:val="24"/>
                <w:szCs w:val="24"/>
              </w:rPr>
              <w:t>eta de asistencia a parvularia</w:t>
            </w:r>
          </w:p>
        </w:tc>
        <w:tc>
          <w:tcPr>
            <w:tcW w:w="2316" w:type="dxa"/>
            <w:hideMark/>
          </w:tcPr>
          <w:p w:rsidR="00FE4FEC" w:rsidRPr="008F0C4D" w:rsidRDefault="00FE4FEC" w:rsidP="00782819">
            <w:pPr>
              <w:jc w:val="center"/>
              <w:cnfStyle w:val="100000000000"/>
              <w:rPr>
                <w:rFonts w:ascii="Times New Roman" w:hAnsi="Times New Roman" w:cs="Times New Roman"/>
                <w:bCs w:val="0"/>
                <w:color w:val="auto"/>
                <w:sz w:val="24"/>
                <w:szCs w:val="24"/>
              </w:rPr>
            </w:pPr>
            <w:r>
              <w:rPr>
                <w:rFonts w:ascii="Times New Roman" w:hAnsi="Times New Roman" w:cs="Times New Roman"/>
                <w:bCs w:val="0"/>
                <w:color w:val="auto"/>
                <w:sz w:val="24"/>
                <w:szCs w:val="24"/>
              </w:rPr>
              <w:t>Tasa neta de asistencia a educación b</w:t>
            </w:r>
            <w:r w:rsidRPr="008F0C4D">
              <w:rPr>
                <w:rFonts w:ascii="Times New Roman" w:hAnsi="Times New Roman" w:cs="Times New Roman"/>
                <w:bCs w:val="0"/>
                <w:color w:val="auto"/>
                <w:sz w:val="24"/>
                <w:szCs w:val="24"/>
              </w:rPr>
              <w:t>ásica</w:t>
            </w:r>
          </w:p>
        </w:tc>
        <w:tc>
          <w:tcPr>
            <w:tcW w:w="2574" w:type="dxa"/>
            <w:hideMark/>
          </w:tcPr>
          <w:p w:rsidR="00FE4FEC" w:rsidRPr="008F0C4D" w:rsidRDefault="00FE4FEC" w:rsidP="00782819">
            <w:pPr>
              <w:jc w:val="center"/>
              <w:cnfStyle w:val="100000000000"/>
              <w:rPr>
                <w:rFonts w:ascii="Times New Roman" w:hAnsi="Times New Roman" w:cs="Times New Roman"/>
                <w:bCs w:val="0"/>
                <w:color w:val="auto"/>
                <w:sz w:val="24"/>
                <w:szCs w:val="24"/>
              </w:rPr>
            </w:pPr>
            <w:r>
              <w:rPr>
                <w:rFonts w:ascii="Times New Roman" w:hAnsi="Times New Roman" w:cs="Times New Roman"/>
                <w:bCs w:val="0"/>
                <w:color w:val="auto"/>
                <w:sz w:val="24"/>
                <w:szCs w:val="24"/>
              </w:rPr>
              <w:t>Tasa n</w:t>
            </w:r>
            <w:r w:rsidRPr="008F0C4D">
              <w:rPr>
                <w:rFonts w:ascii="Times New Roman" w:hAnsi="Times New Roman" w:cs="Times New Roman"/>
                <w:bCs w:val="0"/>
                <w:color w:val="auto"/>
                <w:sz w:val="24"/>
                <w:szCs w:val="24"/>
              </w:rPr>
              <w:t>eta de asistencia a bachillerato</w:t>
            </w:r>
          </w:p>
        </w:tc>
      </w:tr>
      <w:tr w:rsidR="00FE4FEC" w:rsidRPr="008F0C4D" w:rsidTr="00782819">
        <w:trPr>
          <w:cnfStyle w:val="000000100000"/>
          <w:trHeight w:hRule="exact" w:val="281"/>
          <w:jc w:val="center"/>
        </w:trPr>
        <w:tc>
          <w:tcPr>
            <w:cnfStyle w:val="001000000000"/>
            <w:tcW w:w="1418" w:type="dxa"/>
            <w:shd w:val="clear" w:color="auto" w:fill="auto"/>
            <w:hideMark/>
          </w:tcPr>
          <w:p w:rsidR="00FE4FEC" w:rsidRPr="008F0C4D" w:rsidRDefault="00FE4FEC" w:rsidP="00782819">
            <w:pPr>
              <w:jc w:val="center"/>
              <w:rPr>
                <w:rFonts w:ascii="Times New Roman" w:hAnsi="Times New Roman" w:cs="Times New Roman"/>
                <w:b w:val="0"/>
                <w:sz w:val="24"/>
                <w:szCs w:val="24"/>
              </w:rPr>
            </w:pPr>
            <w:r w:rsidRPr="008F0C4D">
              <w:rPr>
                <w:rFonts w:ascii="Times New Roman" w:hAnsi="Times New Roman" w:cs="Times New Roman"/>
                <w:b w:val="0"/>
                <w:sz w:val="24"/>
                <w:szCs w:val="24"/>
                <w:lang w:val="en-US"/>
              </w:rPr>
              <w:t>2009</w:t>
            </w:r>
          </w:p>
        </w:tc>
        <w:tc>
          <w:tcPr>
            <w:tcW w:w="2448" w:type="dxa"/>
            <w:shd w:val="clear" w:color="auto" w:fill="auto"/>
            <w:hideMark/>
          </w:tcPr>
          <w:p w:rsidR="00FE4FEC" w:rsidRPr="008F0C4D" w:rsidRDefault="00FE4FEC" w:rsidP="00782819">
            <w:pPr>
              <w:jc w:val="center"/>
              <w:cnfStyle w:val="000000100000"/>
              <w:rPr>
                <w:rFonts w:ascii="Times New Roman" w:hAnsi="Times New Roman" w:cs="Times New Roman"/>
                <w:sz w:val="24"/>
                <w:szCs w:val="24"/>
              </w:rPr>
            </w:pPr>
            <w:r w:rsidRPr="008F0C4D">
              <w:rPr>
                <w:rFonts w:ascii="Times New Roman" w:hAnsi="Times New Roman" w:cs="Times New Roman"/>
                <w:sz w:val="24"/>
                <w:szCs w:val="24"/>
                <w:lang w:val="en-US"/>
              </w:rPr>
              <w:t>50.2</w:t>
            </w:r>
          </w:p>
        </w:tc>
        <w:tc>
          <w:tcPr>
            <w:tcW w:w="2316" w:type="dxa"/>
            <w:shd w:val="clear" w:color="auto" w:fill="auto"/>
            <w:hideMark/>
          </w:tcPr>
          <w:p w:rsidR="00FE4FEC" w:rsidRPr="008F0C4D" w:rsidRDefault="00FE4FEC" w:rsidP="00782819">
            <w:pPr>
              <w:jc w:val="center"/>
              <w:cnfStyle w:val="000000100000"/>
              <w:rPr>
                <w:rFonts w:ascii="Times New Roman" w:hAnsi="Times New Roman" w:cs="Times New Roman"/>
                <w:sz w:val="24"/>
                <w:szCs w:val="24"/>
              </w:rPr>
            </w:pPr>
            <w:r w:rsidRPr="008F0C4D">
              <w:rPr>
                <w:rFonts w:ascii="Times New Roman" w:hAnsi="Times New Roman" w:cs="Times New Roman"/>
                <w:sz w:val="24"/>
                <w:szCs w:val="24"/>
                <w:lang w:val="en-US"/>
              </w:rPr>
              <w:t>88.3</w:t>
            </w:r>
          </w:p>
        </w:tc>
        <w:tc>
          <w:tcPr>
            <w:tcW w:w="2574" w:type="dxa"/>
            <w:shd w:val="clear" w:color="auto" w:fill="auto"/>
            <w:hideMark/>
          </w:tcPr>
          <w:p w:rsidR="00FE4FEC" w:rsidRPr="008F0C4D" w:rsidRDefault="00FE4FEC" w:rsidP="00782819">
            <w:pPr>
              <w:jc w:val="center"/>
              <w:cnfStyle w:val="000000100000"/>
              <w:rPr>
                <w:rFonts w:ascii="Times New Roman" w:hAnsi="Times New Roman" w:cs="Times New Roman"/>
                <w:sz w:val="24"/>
                <w:szCs w:val="24"/>
              </w:rPr>
            </w:pPr>
            <w:r w:rsidRPr="008F0C4D">
              <w:rPr>
                <w:rFonts w:ascii="Times New Roman" w:hAnsi="Times New Roman" w:cs="Times New Roman"/>
                <w:sz w:val="24"/>
                <w:szCs w:val="24"/>
                <w:lang w:val="en-US"/>
              </w:rPr>
              <w:t>33.5</w:t>
            </w:r>
          </w:p>
        </w:tc>
      </w:tr>
      <w:tr w:rsidR="00FE4FEC" w:rsidRPr="008F0C4D" w:rsidTr="00782819">
        <w:trPr>
          <w:trHeight w:hRule="exact" w:val="281"/>
          <w:jc w:val="center"/>
        </w:trPr>
        <w:tc>
          <w:tcPr>
            <w:cnfStyle w:val="001000000000"/>
            <w:tcW w:w="1418" w:type="dxa"/>
            <w:shd w:val="clear" w:color="auto" w:fill="auto"/>
            <w:hideMark/>
          </w:tcPr>
          <w:p w:rsidR="00FE4FEC" w:rsidRPr="008F0C4D" w:rsidRDefault="00FE4FEC" w:rsidP="00782819">
            <w:pPr>
              <w:jc w:val="center"/>
              <w:rPr>
                <w:rFonts w:ascii="Times New Roman" w:hAnsi="Times New Roman" w:cs="Times New Roman"/>
                <w:b w:val="0"/>
                <w:sz w:val="24"/>
                <w:szCs w:val="24"/>
              </w:rPr>
            </w:pPr>
            <w:r w:rsidRPr="008F0C4D">
              <w:rPr>
                <w:rFonts w:ascii="Times New Roman" w:hAnsi="Times New Roman" w:cs="Times New Roman"/>
                <w:b w:val="0"/>
                <w:sz w:val="24"/>
                <w:szCs w:val="24"/>
                <w:lang w:val="en-US"/>
              </w:rPr>
              <w:t>2010</w:t>
            </w:r>
          </w:p>
        </w:tc>
        <w:tc>
          <w:tcPr>
            <w:tcW w:w="2448" w:type="dxa"/>
            <w:shd w:val="clear" w:color="auto" w:fill="auto"/>
            <w:hideMark/>
          </w:tcPr>
          <w:p w:rsidR="00FE4FEC" w:rsidRPr="008F0C4D" w:rsidRDefault="00FE4FEC" w:rsidP="00782819">
            <w:pPr>
              <w:jc w:val="center"/>
              <w:cnfStyle w:val="000000000000"/>
              <w:rPr>
                <w:rFonts w:ascii="Times New Roman" w:hAnsi="Times New Roman" w:cs="Times New Roman"/>
                <w:sz w:val="24"/>
                <w:szCs w:val="24"/>
              </w:rPr>
            </w:pPr>
            <w:r w:rsidRPr="008F0C4D">
              <w:rPr>
                <w:rFonts w:ascii="Times New Roman" w:hAnsi="Times New Roman" w:cs="Times New Roman"/>
                <w:sz w:val="24"/>
                <w:szCs w:val="24"/>
                <w:lang w:val="en-US"/>
              </w:rPr>
              <w:t>56.1</w:t>
            </w:r>
          </w:p>
        </w:tc>
        <w:tc>
          <w:tcPr>
            <w:tcW w:w="2316" w:type="dxa"/>
            <w:shd w:val="clear" w:color="auto" w:fill="auto"/>
            <w:hideMark/>
          </w:tcPr>
          <w:p w:rsidR="00FE4FEC" w:rsidRPr="008F0C4D" w:rsidRDefault="00FE4FEC" w:rsidP="00782819">
            <w:pPr>
              <w:jc w:val="center"/>
              <w:cnfStyle w:val="000000000000"/>
              <w:rPr>
                <w:rFonts w:ascii="Times New Roman" w:hAnsi="Times New Roman" w:cs="Times New Roman"/>
                <w:sz w:val="24"/>
                <w:szCs w:val="24"/>
              </w:rPr>
            </w:pPr>
            <w:r w:rsidRPr="008F0C4D">
              <w:rPr>
                <w:rFonts w:ascii="Times New Roman" w:hAnsi="Times New Roman" w:cs="Times New Roman"/>
                <w:sz w:val="24"/>
                <w:szCs w:val="24"/>
                <w:lang w:val="en-US"/>
              </w:rPr>
              <w:t>89.1</w:t>
            </w:r>
          </w:p>
        </w:tc>
        <w:tc>
          <w:tcPr>
            <w:tcW w:w="2574" w:type="dxa"/>
            <w:shd w:val="clear" w:color="auto" w:fill="auto"/>
            <w:hideMark/>
          </w:tcPr>
          <w:p w:rsidR="00FE4FEC" w:rsidRPr="008F0C4D" w:rsidRDefault="00FE4FEC" w:rsidP="00782819">
            <w:pPr>
              <w:jc w:val="center"/>
              <w:cnfStyle w:val="000000000000"/>
              <w:rPr>
                <w:rFonts w:ascii="Times New Roman" w:hAnsi="Times New Roman" w:cs="Times New Roman"/>
                <w:sz w:val="24"/>
                <w:szCs w:val="24"/>
              </w:rPr>
            </w:pPr>
            <w:r w:rsidRPr="008F0C4D">
              <w:rPr>
                <w:rFonts w:ascii="Times New Roman" w:hAnsi="Times New Roman" w:cs="Times New Roman"/>
                <w:sz w:val="24"/>
                <w:szCs w:val="24"/>
                <w:lang w:val="en-US"/>
              </w:rPr>
              <w:t>32.9</w:t>
            </w:r>
          </w:p>
        </w:tc>
      </w:tr>
      <w:tr w:rsidR="00FE4FEC" w:rsidRPr="008F0C4D" w:rsidTr="00782819">
        <w:trPr>
          <w:cnfStyle w:val="000000100000"/>
          <w:trHeight w:hRule="exact" w:val="281"/>
          <w:jc w:val="center"/>
        </w:trPr>
        <w:tc>
          <w:tcPr>
            <w:cnfStyle w:val="001000000000"/>
            <w:tcW w:w="1418" w:type="dxa"/>
            <w:shd w:val="clear" w:color="auto" w:fill="auto"/>
            <w:hideMark/>
          </w:tcPr>
          <w:p w:rsidR="00FE4FEC" w:rsidRPr="008F0C4D" w:rsidRDefault="00FE4FEC" w:rsidP="00782819">
            <w:pPr>
              <w:jc w:val="center"/>
              <w:rPr>
                <w:rFonts w:ascii="Times New Roman" w:hAnsi="Times New Roman" w:cs="Times New Roman"/>
                <w:b w:val="0"/>
                <w:sz w:val="24"/>
                <w:szCs w:val="24"/>
              </w:rPr>
            </w:pPr>
            <w:r w:rsidRPr="008F0C4D">
              <w:rPr>
                <w:rFonts w:ascii="Times New Roman" w:hAnsi="Times New Roman" w:cs="Times New Roman"/>
                <w:b w:val="0"/>
                <w:sz w:val="24"/>
                <w:szCs w:val="24"/>
                <w:lang w:val="en-US"/>
              </w:rPr>
              <w:t>2011</w:t>
            </w:r>
          </w:p>
        </w:tc>
        <w:tc>
          <w:tcPr>
            <w:tcW w:w="2448" w:type="dxa"/>
            <w:shd w:val="clear" w:color="auto" w:fill="auto"/>
            <w:hideMark/>
          </w:tcPr>
          <w:p w:rsidR="00FE4FEC" w:rsidRPr="008F0C4D" w:rsidRDefault="00FE4FEC" w:rsidP="00782819">
            <w:pPr>
              <w:jc w:val="center"/>
              <w:cnfStyle w:val="000000100000"/>
              <w:rPr>
                <w:rFonts w:ascii="Times New Roman" w:hAnsi="Times New Roman" w:cs="Times New Roman"/>
                <w:sz w:val="24"/>
                <w:szCs w:val="24"/>
              </w:rPr>
            </w:pPr>
            <w:r w:rsidRPr="008F0C4D">
              <w:rPr>
                <w:rFonts w:ascii="Times New Roman" w:hAnsi="Times New Roman" w:cs="Times New Roman"/>
                <w:sz w:val="24"/>
                <w:szCs w:val="24"/>
                <w:lang w:val="en-US"/>
              </w:rPr>
              <w:t>55.3</w:t>
            </w:r>
          </w:p>
        </w:tc>
        <w:tc>
          <w:tcPr>
            <w:tcW w:w="2316" w:type="dxa"/>
            <w:shd w:val="clear" w:color="auto" w:fill="auto"/>
            <w:hideMark/>
          </w:tcPr>
          <w:p w:rsidR="00FE4FEC" w:rsidRPr="008F0C4D" w:rsidRDefault="00FE4FEC" w:rsidP="00782819">
            <w:pPr>
              <w:jc w:val="center"/>
              <w:cnfStyle w:val="000000100000"/>
              <w:rPr>
                <w:rFonts w:ascii="Times New Roman" w:hAnsi="Times New Roman" w:cs="Times New Roman"/>
                <w:sz w:val="24"/>
                <w:szCs w:val="24"/>
              </w:rPr>
            </w:pPr>
            <w:r w:rsidRPr="008F0C4D">
              <w:rPr>
                <w:rFonts w:ascii="Times New Roman" w:hAnsi="Times New Roman" w:cs="Times New Roman"/>
                <w:sz w:val="24"/>
                <w:szCs w:val="24"/>
                <w:lang w:val="en-US"/>
              </w:rPr>
              <w:t>89.8</w:t>
            </w:r>
          </w:p>
        </w:tc>
        <w:tc>
          <w:tcPr>
            <w:tcW w:w="2574" w:type="dxa"/>
            <w:shd w:val="clear" w:color="auto" w:fill="auto"/>
            <w:hideMark/>
          </w:tcPr>
          <w:p w:rsidR="00FE4FEC" w:rsidRPr="008F0C4D" w:rsidRDefault="00FE4FEC" w:rsidP="00782819">
            <w:pPr>
              <w:jc w:val="center"/>
              <w:cnfStyle w:val="000000100000"/>
              <w:rPr>
                <w:rFonts w:ascii="Times New Roman" w:hAnsi="Times New Roman" w:cs="Times New Roman"/>
                <w:sz w:val="24"/>
                <w:szCs w:val="24"/>
              </w:rPr>
            </w:pPr>
            <w:r w:rsidRPr="008F0C4D">
              <w:rPr>
                <w:rFonts w:ascii="Times New Roman" w:hAnsi="Times New Roman" w:cs="Times New Roman"/>
                <w:sz w:val="24"/>
                <w:szCs w:val="24"/>
                <w:lang w:val="en-US"/>
              </w:rPr>
              <w:t>35.7</w:t>
            </w:r>
          </w:p>
        </w:tc>
      </w:tr>
      <w:tr w:rsidR="00FE4FEC" w:rsidRPr="008F0C4D" w:rsidTr="00782819">
        <w:trPr>
          <w:trHeight w:hRule="exact" w:val="281"/>
          <w:jc w:val="center"/>
        </w:trPr>
        <w:tc>
          <w:tcPr>
            <w:cnfStyle w:val="001000000000"/>
            <w:tcW w:w="1418" w:type="dxa"/>
            <w:shd w:val="clear" w:color="auto" w:fill="auto"/>
            <w:hideMark/>
          </w:tcPr>
          <w:p w:rsidR="00FE4FEC" w:rsidRPr="008F0C4D" w:rsidRDefault="00FE4FEC" w:rsidP="00782819">
            <w:pPr>
              <w:jc w:val="center"/>
              <w:rPr>
                <w:rFonts w:ascii="Times New Roman" w:hAnsi="Times New Roman" w:cs="Times New Roman"/>
                <w:b w:val="0"/>
                <w:sz w:val="24"/>
                <w:szCs w:val="24"/>
              </w:rPr>
            </w:pPr>
            <w:r w:rsidRPr="008F0C4D">
              <w:rPr>
                <w:rFonts w:ascii="Times New Roman" w:hAnsi="Times New Roman" w:cs="Times New Roman"/>
                <w:b w:val="0"/>
                <w:sz w:val="24"/>
                <w:szCs w:val="24"/>
                <w:lang w:val="en-US"/>
              </w:rPr>
              <w:t>2012</w:t>
            </w:r>
          </w:p>
        </w:tc>
        <w:tc>
          <w:tcPr>
            <w:tcW w:w="2448" w:type="dxa"/>
            <w:shd w:val="clear" w:color="auto" w:fill="auto"/>
            <w:hideMark/>
          </w:tcPr>
          <w:p w:rsidR="00FE4FEC" w:rsidRPr="008F0C4D" w:rsidRDefault="00FE4FEC" w:rsidP="00782819">
            <w:pPr>
              <w:jc w:val="center"/>
              <w:cnfStyle w:val="000000000000"/>
              <w:rPr>
                <w:rFonts w:ascii="Times New Roman" w:hAnsi="Times New Roman" w:cs="Times New Roman"/>
                <w:sz w:val="24"/>
                <w:szCs w:val="24"/>
              </w:rPr>
            </w:pPr>
            <w:r w:rsidRPr="008F0C4D">
              <w:rPr>
                <w:rFonts w:ascii="Times New Roman" w:hAnsi="Times New Roman" w:cs="Times New Roman"/>
                <w:sz w:val="24"/>
                <w:szCs w:val="24"/>
                <w:lang w:val="en-US"/>
              </w:rPr>
              <w:t>58.1</w:t>
            </w:r>
          </w:p>
        </w:tc>
        <w:tc>
          <w:tcPr>
            <w:tcW w:w="2316" w:type="dxa"/>
            <w:shd w:val="clear" w:color="auto" w:fill="auto"/>
            <w:hideMark/>
          </w:tcPr>
          <w:p w:rsidR="00FE4FEC" w:rsidRPr="008F0C4D" w:rsidRDefault="00FE4FEC" w:rsidP="00782819">
            <w:pPr>
              <w:jc w:val="center"/>
              <w:cnfStyle w:val="000000000000"/>
              <w:rPr>
                <w:rFonts w:ascii="Times New Roman" w:hAnsi="Times New Roman" w:cs="Times New Roman"/>
                <w:sz w:val="24"/>
                <w:szCs w:val="24"/>
              </w:rPr>
            </w:pPr>
            <w:r w:rsidRPr="008F0C4D">
              <w:rPr>
                <w:rFonts w:ascii="Times New Roman" w:hAnsi="Times New Roman" w:cs="Times New Roman"/>
                <w:sz w:val="24"/>
                <w:szCs w:val="24"/>
                <w:lang w:val="en-US"/>
              </w:rPr>
              <w:t>90</w:t>
            </w:r>
          </w:p>
        </w:tc>
        <w:tc>
          <w:tcPr>
            <w:tcW w:w="2574" w:type="dxa"/>
            <w:shd w:val="clear" w:color="auto" w:fill="auto"/>
            <w:hideMark/>
          </w:tcPr>
          <w:p w:rsidR="00FE4FEC" w:rsidRPr="008F0C4D" w:rsidRDefault="00FE4FEC" w:rsidP="00782819">
            <w:pPr>
              <w:jc w:val="center"/>
              <w:cnfStyle w:val="000000000000"/>
              <w:rPr>
                <w:rFonts w:ascii="Times New Roman" w:hAnsi="Times New Roman" w:cs="Times New Roman"/>
                <w:sz w:val="24"/>
                <w:szCs w:val="24"/>
              </w:rPr>
            </w:pPr>
            <w:r w:rsidRPr="008F0C4D">
              <w:rPr>
                <w:rFonts w:ascii="Times New Roman" w:hAnsi="Times New Roman" w:cs="Times New Roman"/>
                <w:sz w:val="24"/>
                <w:szCs w:val="24"/>
                <w:lang w:val="en-US"/>
              </w:rPr>
              <w:t>37</w:t>
            </w:r>
          </w:p>
        </w:tc>
      </w:tr>
      <w:tr w:rsidR="00FE4FEC" w:rsidRPr="008F0C4D" w:rsidTr="00782819">
        <w:trPr>
          <w:cnfStyle w:val="000000100000"/>
          <w:trHeight w:hRule="exact" w:val="281"/>
          <w:jc w:val="center"/>
        </w:trPr>
        <w:tc>
          <w:tcPr>
            <w:cnfStyle w:val="001000000000"/>
            <w:tcW w:w="1418" w:type="dxa"/>
            <w:shd w:val="clear" w:color="auto" w:fill="auto"/>
            <w:hideMark/>
          </w:tcPr>
          <w:p w:rsidR="00FE4FEC" w:rsidRPr="008F0C4D" w:rsidRDefault="00FE4FEC" w:rsidP="00782819">
            <w:pPr>
              <w:jc w:val="center"/>
              <w:rPr>
                <w:rFonts w:ascii="Times New Roman" w:hAnsi="Times New Roman" w:cs="Times New Roman"/>
                <w:b w:val="0"/>
                <w:sz w:val="24"/>
                <w:szCs w:val="24"/>
              </w:rPr>
            </w:pPr>
            <w:r w:rsidRPr="008F0C4D">
              <w:rPr>
                <w:rFonts w:ascii="Times New Roman" w:hAnsi="Times New Roman" w:cs="Times New Roman"/>
                <w:b w:val="0"/>
                <w:sz w:val="24"/>
                <w:szCs w:val="24"/>
                <w:lang w:val="en-US"/>
              </w:rPr>
              <w:t>2013</w:t>
            </w:r>
          </w:p>
        </w:tc>
        <w:tc>
          <w:tcPr>
            <w:tcW w:w="2448" w:type="dxa"/>
            <w:shd w:val="clear" w:color="auto" w:fill="auto"/>
            <w:hideMark/>
          </w:tcPr>
          <w:p w:rsidR="00FE4FEC" w:rsidRPr="008F0C4D" w:rsidRDefault="00FE4FEC" w:rsidP="00782819">
            <w:pPr>
              <w:jc w:val="center"/>
              <w:cnfStyle w:val="000000100000"/>
              <w:rPr>
                <w:rFonts w:ascii="Times New Roman" w:hAnsi="Times New Roman" w:cs="Times New Roman"/>
                <w:sz w:val="24"/>
                <w:szCs w:val="24"/>
              </w:rPr>
            </w:pPr>
            <w:r w:rsidRPr="008F0C4D">
              <w:rPr>
                <w:rFonts w:ascii="Times New Roman" w:hAnsi="Times New Roman" w:cs="Times New Roman"/>
                <w:sz w:val="24"/>
                <w:szCs w:val="24"/>
                <w:lang w:val="en-US"/>
              </w:rPr>
              <w:t>59.9</w:t>
            </w:r>
          </w:p>
        </w:tc>
        <w:tc>
          <w:tcPr>
            <w:tcW w:w="2316" w:type="dxa"/>
            <w:shd w:val="clear" w:color="auto" w:fill="auto"/>
            <w:hideMark/>
          </w:tcPr>
          <w:p w:rsidR="00FE4FEC" w:rsidRPr="008F0C4D" w:rsidRDefault="00FE4FEC" w:rsidP="00782819">
            <w:pPr>
              <w:jc w:val="center"/>
              <w:cnfStyle w:val="000000100000"/>
              <w:rPr>
                <w:rFonts w:ascii="Times New Roman" w:hAnsi="Times New Roman" w:cs="Times New Roman"/>
                <w:sz w:val="24"/>
                <w:szCs w:val="24"/>
              </w:rPr>
            </w:pPr>
            <w:r w:rsidRPr="008F0C4D">
              <w:rPr>
                <w:rFonts w:ascii="Times New Roman" w:hAnsi="Times New Roman" w:cs="Times New Roman"/>
                <w:sz w:val="24"/>
                <w:szCs w:val="24"/>
                <w:lang w:val="en-US"/>
              </w:rPr>
              <w:t>89.6</w:t>
            </w:r>
          </w:p>
        </w:tc>
        <w:tc>
          <w:tcPr>
            <w:tcW w:w="2574" w:type="dxa"/>
            <w:shd w:val="clear" w:color="auto" w:fill="auto"/>
            <w:hideMark/>
          </w:tcPr>
          <w:p w:rsidR="00FE4FEC" w:rsidRPr="008F0C4D" w:rsidRDefault="00FE4FEC" w:rsidP="00782819">
            <w:pPr>
              <w:jc w:val="center"/>
              <w:cnfStyle w:val="000000100000"/>
              <w:rPr>
                <w:rFonts w:ascii="Times New Roman" w:hAnsi="Times New Roman" w:cs="Times New Roman"/>
                <w:sz w:val="24"/>
                <w:szCs w:val="24"/>
              </w:rPr>
            </w:pPr>
            <w:r w:rsidRPr="008F0C4D">
              <w:rPr>
                <w:rFonts w:ascii="Times New Roman" w:hAnsi="Times New Roman" w:cs="Times New Roman"/>
                <w:sz w:val="24"/>
                <w:szCs w:val="24"/>
                <w:lang w:val="en-US"/>
              </w:rPr>
              <w:t>39</w:t>
            </w:r>
          </w:p>
        </w:tc>
      </w:tr>
      <w:tr w:rsidR="00FE4FEC" w:rsidRPr="008F0C4D" w:rsidTr="00782819">
        <w:trPr>
          <w:trHeight w:hRule="exact" w:val="281"/>
          <w:jc w:val="center"/>
        </w:trPr>
        <w:tc>
          <w:tcPr>
            <w:cnfStyle w:val="001000000000"/>
            <w:tcW w:w="1418" w:type="dxa"/>
            <w:shd w:val="clear" w:color="auto" w:fill="auto"/>
            <w:hideMark/>
          </w:tcPr>
          <w:p w:rsidR="00FE4FEC" w:rsidRPr="008F0C4D" w:rsidRDefault="00FE4FEC" w:rsidP="00782819">
            <w:pPr>
              <w:jc w:val="center"/>
              <w:rPr>
                <w:rFonts w:ascii="Times New Roman" w:hAnsi="Times New Roman" w:cs="Times New Roman"/>
                <w:b w:val="0"/>
                <w:sz w:val="24"/>
                <w:szCs w:val="24"/>
              </w:rPr>
            </w:pPr>
            <w:r w:rsidRPr="008F0C4D">
              <w:rPr>
                <w:rFonts w:ascii="Times New Roman" w:hAnsi="Times New Roman" w:cs="Times New Roman"/>
                <w:b w:val="0"/>
                <w:sz w:val="24"/>
                <w:szCs w:val="24"/>
                <w:lang w:val="en-US"/>
              </w:rPr>
              <w:t>2014</w:t>
            </w:r>
          </w:p>
        </w:tc>
        <w:tc>
          <w:tcPr>
            <w:tcW w:w="2448" w:type="dxa"/>
            <w:shd w:val="clear" w:color="auto" w:fill="auto"/>
            <w:hideMark/>
          </w:tcPr>
          <w:p w:rsidR="00FE4FEC" w:rsidRPr="008F0C4D" w:rsidRDefault="00FE4FEC" w:rsidP="00782819">
            <w:pPr>
              <w:jc w:val="center"/>
              <w:cnfStyle w:val="000000000000"/>
              <w:rPr>
                <w:rFonts w:ascii="Times New Roman" w:hAnsi="Times New Roman" w:cs="Times New Roman"/>
                <w:sz w:val="24"/>
                <w:szCs w:val="24"/>
              </w:rPr>
            </w:pPr>
            <w:r w:rsidRPr="008F0C4D">
              <w:rPr>
                <w:rFonts w:ascii="Times New Roman" w:hAnsi="Times New Roman" w:cs="Times New Roman"/>
                <w:sz w:val="24"/>
                <w:szCs w:val="24"/>
                <w:lang w:val="en-US"/>
              </w:rPr>
              <w:t>61.1</w:t>
            </w:r>
          </w:p>
        </w:tc>
        <w:tc>
          <w:tcPr>
            <w:tcW w:w="2316" w:type="dxa"/>
            <w:shd w:val="clear" w:color="auto" w:fill="auto"/>
            <w:hideMark/>
          </w:tcPr>
          <w:p w:rsidR="00FE4FEC" w:rsidRPr="008F0C4D" w:rsidRDefault="00FE4FEC" w:rsidP="00782819">
            <w:pPr>
              <w:jc w:val="center"/>
              <w:cnfStyle w:val="000000000000"/>
              <w:rPr>
                <w:rFonts w:ascii="Times New Roman" w:hAnsi="Times New Roman" w:cs="Times New Roman"/>
                <w:sz w:val="24"/>
                <w:szCs w:val="24"/>
              </w:rPr>
            </w:pPr>
            <w:r w:rsidRPr="008F0C4D">
              <w:rPr>
                <w:rFonts w:ascii="Times New Roman" w:hAnsi="Times New Roman" w:cs="Times New Roman"/>
                <w:sz w:val="24"/>
                <w:szCs w:val="24"/>
                <w:lang w:val="en-US"/>
              </w:rPr>
              <w:t>89.7</w:t>
            </w:r>
          </w:p>
        </w:tc>
        <w:tc>
          <w:tcPr>
            <w:tcW w:w="2574" w:type="dxa"/>
            <w:shd w:val="clear" w:color="auto" w:fill="auto"/>
            <w:hideMark/>
          </w:tcPr>
          <w:p w:rsidR="00FE4FEC" w:rsidRPr="008F0C4D" w:rsidRDefault="00FE4FEC" w:rsidP="00782819">
            <w:pPr>
              <w:jc w:val="center"/>
              <w:cnfStyle w:val="000000000000"/>
              <w:rPr>
                <w:rFonts w:ascii="Times New Roman" w:hAnsi="Times New Roman" w:cs="Times New Roman"/>
                <w:sz w:val="24"/>
                <w:szCs w:val="24"/>
              </w:rPr>
            </w:pPr>
            <w:r w:rsidRPr="008F0C4D">
              <w:rPr>
                <w:rFonts w:ascii="Times New Roman" w:hAnsi="Times New Roman" w:cs="Times New Roman"/>
                <w:sz w:val="24"/>
                <w:szCs w:val="24"/>
                <w:lang w:val="en-US"/>
              </w:rPr>
              <w:t>37.9</w:t>
            </w:r>
          </w:p>
        </w:tc>
      </w:tr>
    </w:tbl>
    <w:p w:rsidR="00FE4FEC" w:rsidRPr="00E641F4" w:rsidRDefault="00FE4FEC" w:rsidP="00FE4FEC">
      <w:pPr>
        <w:tabs>
          <w:tab w:val="left" w:pos="142"/>
        </w:tabs>
        <w:spacing w:after="0" w:line="240" w:lineRule="auto"/>
        <w:jc w:val="center"/>
        <w:rPr>
          <w:rFonts w:ascii="Times New Roman" w:hAnsi="Times New Roman" w:cs="Times New Roman"/>
          <w:strike/>
          <w:sz w:val="24"/>
          <w:szCs w:val="24"/>
        </w:rPr>
      </w:pPr>
      <w:r w:rsidRPr="00E641F4">
        <w:rPr>
          <w:rFonts w:ascii="Times New Roman" w:hAnsi="Times New Roman" w:cs="Times New Roman"/>
          <w:b/>
          <w:sz w:val="24"/>
          <w:szCs w:val="24"/>
        </w:rPr>
        <w:t xml:space="preserve">Fuente: </w:t>
      </w:r>
      <w:r w:rsidRPr="00082CE5">
        <w:rPr>
          <w:rFonts w:ascii="Times New Roman" w:eastAsia="Times New Roman" w:hAnsi="Times New Roman" w:cs="Times New Roman"/>
          <w:color w:val="000000"/>
          <w:lang w:eastAsia="es-SV"/>
        </w:rPr>
        <w:t>Dirección</w:t>
      </w:r>
      <w:r>
        <w:rPr>
          <w:rFonts w:ascii="Times New Roman" w:eastAsia="Times New Roman" w:hAnsi="Times New Roman" w:cs="Times New Roman"/>
          <w:color w:val="000000"/>
          <w:lang w:eastAsia="es-SV"/>
        </w:rPr>
        <w:t xml:space="preserve"> </w:t>
      </w:r>
      <w:r w:rsidRPr="00082CE5">
        <w:rPr>
          <w:rFonts w:ascii="Times New Roman" w:eastAsia="Times New Roman" w:hAnsi="Times New Roman" w:cs="Times New Roman"/>
          <w:color w:val="000000"/>
          <w:lang w:eastAsia="es-SV"/>
        </w:rPr>
        <w:t>General</w:t>
      </w:r>
      <w:r>
        <w:rPr>
          <w:rFonts w:ascii="Times New Roman" w:eastAsia="Times New Roman" w:hAnsi="Times New Roman" w:cs="Times New Roman"/>
          <w:color w:val="000000"/>
          <w:lang w:eastAsia="es-SV"/>
        </w:rPr>
        <w:t xml:space="preserve"> </w:t>
      </w:r>
      <w:r w:rsidRPr="00082CE5">
        <w:rPr>
          <w:rFonts w:ascii="Times New Roman" w:eastAsia="Times New Roman" w:hAnsi="Times New Roman" w:cs="Times New Roman"/>
          <w:color w:val="000000"/>
          <w:lang w:eastAsia="es-SV"/>
        </w:rPr>
        <w:t>de</w:t>
      </w:r>
      <w:r>
        <w:rPr>
          <w:rFonts w:ascii="Times New Roman" w:eastAsia="Times New Roman" w:hAnsi="Times New Roman" w:cs="Times New Roman"/>
          <w:color w:val="000000"/>
          <w:lang w:eastAsia="es-SV"/>
        </w:rPr>
        <w:t xml:space="preserve"> </w:t>
      </w:r>
      <w:r w:rsidRPr="00082CE5">
        <w:rPr>
          <w:rFonts w:ascii="Times New Roman" w:eastAsia="Times New Roman" w:hAnsi="Times New Roman" w:cs="Times New Roman"/>
          <w:color w:val="000000"/>
          <w:lang w:eastAsia="es-SV"/>
        </w:rPr>
        <w:t>Estadística</w:t>
      </w:r>
      <w:r>
        <w:rPr>
          <w:rFonts w:ascii="Times New Roman" w:eastAsia="Times New Roman" w:hAnsi="Times New Roman" w:cs="Times New Roman"/>
          <w:color w:val="000000"/>
          <w:lang w:eastAsia="es-SV"/>
        </w:rPr>
        <w:t xml:space="preserve"> </w:t>
      </w:r>
      <w:r w:rsidRPr="00082CE5">
        <w:rPr>
          <w:rFonts w:ascii="Times New Roman" w:eastAsia="Times New Roman" w:hAnsi="Times New Roman" w:cs="Times New Roman"/>
          <w:color w:val="000000"/>
          <w:lang w:eastAsia="es-SV"/>
        </w:rPr>
        <w:t>y</w:t>
      </w:r>
      <w:r>
        <w:rPr>
          <w:rFonts w:ascii="Times New Roman" w:eastAsia="Times New Roman" w:hAnsi="Times New Roman" w:cs="Times New Roman"/>
          <w:color w:val="000000"/>
          <w:lang w:eastAsia="es-SV"/>
        </w:rPr>
        <w:t xml:space="preserve"> </w:t>
      </w:r>
      <w:r w:rsidRPr="00082CE5">
        <w:rPr>
          <w:rFonts w:ascii="Times New Roman" w:eastAsia="Times New Roman" w:hAnsi="Times New Roman" w:cs="Times New Roman"/>
          <w:color w:val="000000"/>
          <w:lang w:eastAsia="es-SV"/>
        </w:rPr>
        <w:t>Censos</w:t>
      </w:r>
      <w:r>
        <w:rPr>
          <w:rFonts w:ascii="Times New Roman" w:eastAsia="Times New Roman" w:hAnsi="Times New Roman" w:cs="Times New Roman"/>
          <w:color w:val="000000"/>
          <w:lang w:eastAsia="es-SV"/>
        </w:rPr>
        <w:t xml:space="preserve"> </w:t>
      </w:r>
      <w:r>
        <w:rPr>
          <w:rFonts w:ascii="Times New Roman" w:hAnsi="Times New Roman" w:cs="Times New Roman"/>
          <w:b/>
          <w:sz w:val="24"/>
          <w:szCs w:val="24"/>
        </w:rPr>
        <w:t>(</w:t>
      </w:r>
      <w:r w:rsidRPr="00E641F4">
        <w:rPr>
          <w:rFonts w:ascii="Times New Roman" w:hAnsi="Times New Roman" w:cs="Times New Roman"/>
          <w:sz w:val="24"/>
          <w:szCs w:val="24"/>
        </w:rPr>
        <w:t>DIGESTYC</w:t>
      </w:r>
      <w:r>
        <w:rPr>
          <w:rFonts w:ascii="Times New Roman" w:hAnsi="Times New Roman" w:cs="Times New Roman"/>
          <w:sz w:val="24"/>
          <w:szCs w:val="24"/>
        </w:rPr>
        <w:t>), 2015</w:t>
      </w:r>
    </w:p>
    <w:p w:rsidR="00FE4FEC" w:rsidRDefault="00FE4FEC" w:rsidP="00FE4FEC">
      <w:pPr>
        <w:spacing w:after="0" w:line="240" w:lineRule="auto"/>
        <w:jc w:val="center"/>
        <w:rPr>
          <w:rFonts w:ascii="Times New Roman" w:hAnsi="Times New Roman" w:cs="Times New Roman"/>
          <w:b/>
          <w:sz w:val="24"/>
          <w:szCs w:val="24"/>
        </w:rPr>
      </w:pPr>
    </w:p>
    <w:p w:rsidR="00FE4FEC" w:rsidRPr="00E641F4" w:rsidRDefault="00FE4FEC" w:rsidP="00FE4FEC">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Anexo</w:t>
      </w:r>
      <w:r w:rsidR="005C5E83">
        <w:rPr>
          <w:rFonts w:ascii="Times New Roman" w:hAnsi="Times New Roman" w:cs="Times New Roman"/>
          <w:b/>
          <w:sz w:val="24"/>
          <w:szCs w:val="24"/>
        </w:rPr>
        <w:t xml:space="preserve"> 82</w:t>
      </w:r>
      <w:r w:rsidRPr="00E641F4">
        <w:rPr>
          <w:rFonts w:ascii="Times New Roman" w:hAnsi="Times New Roman" w:cs="Times New Roman"/>
          <w:b/>
          <w:sz w:val="24"/>
          <w:szCs w:val="24"/>
        </w:rPr>
        <w:t>: tasas neta de asistencia de primero a sexto grado</w:t>
      </w:r>
    </w:p>
    <w:tbl>
      <w:tblPr>
        <w:tblStyle w:val="GridTable4Accent1"/>
        <w:tblW w:w="0" w:type="auto"/>
        <w:jc w:val="center"/>
        <w:tbl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insideH w:val="single" w:sz="4" w:space="0" w:color="2E74B5" w:themeColor="accent1" w:themeShade="BF"/>
          <w:insideV w:val="single" w:sz="4" w:space="0" w:color="2E74B5" w:themeColor="accent1" w:themeShade="BF"/>
        </w:tblBorders>
        <w:tblLook w:val="04A0"/>
      </w:tblPr>
      <w:tblGrid>
        <w:gridCol w:w="1103"/>
        <w:gridCol w:w="1302"/>
        <w:gridCol w:w="904"/>
        <w:gridCol w:w="1103"/>
        <w:gridCol w:w="1104"/>
        <w:gridCol w:w="1104"/>
        <w:gridCol w:w="1104"/>
        <w:gridCol w:w="1104"/>
      </w:tblGrid>
      <w:tr w:rsidR="00FE4FEC" w:rsidRPr="00B5724B" w:rsidTr="00782819">
        <w:trPr>
          <w:cnfStyle w:val="100000000000"/>
          <w:trHeight w:val="315"/>
          <w:jc w:val="center"/>
        </w:trPr>
        <w:tc>
          <w:tcPr>
            <w:cnfStyle w:val="001000000000"/>
            <w:tcW w:w="2405" w:type="dxa"/>
            <w:gridSpan w:val="2"/>
            <w:noWrap/>
            <w:hideMark/>
          </w:tcPr>
          <w:p w:rsidR="00FE4FEC" w:rsidRPr="00B5724B" w:rsidRDefault="00FE4FEC" w:rsidP="00782819">
            <w:pPr>
              <w:jc w:val="center"/>
              <w:rPr>
                <w:rFonts w:ascii="Times New Roman" w:hAnsi="Times New Roman" w:cs="Times New Roman"/>
                <w:bCs w:val="0"/>
                <w:color w:val="auto"/>
                <w:sz w:val="24"/>
                <w:szCs w:val="24"/>
              </w:rPr>
            </w:pPr>
            <w:r w:rsidRPr="00B5724B">
              <w:rPr>
                <w:rFonts w:ascii="Times New Roman" w:hAnsi="Times New Roman" w:cs="Times New Roman"/>
                <w:bCs w:val="0"/>
                <w:color w:val="auto"/>
                <w:sz w:val="24"/>
                <w:szCs w:val="24"/>
              </w:rPr>
              <w:t>Desagregación</w:t>
            </w:r>
          </w:p>
        </w:tc>
        <w:tc>
          <w:tcPr>
            <w:tcW w:w="904" w:type="dxa"/>
            <w:noWrap/>
            <w:hideMark/>
          </w:tcPr>
          <w:p w:rsidR="00FE4FEC" w:rsidRPr="00B5724B" w:rsidRDefault="00FE4FEC" w:rsidP="00782819">
            <w:pPr>
              <w:jc w:val="center"/>
              <w:cnfStyle w:val="100000000000"/>
              <w:rPr>
                <w:rFonts w:ascii="Times New Roman" w:hAnsi="Times New Roman" w:cs="Times New Roman"/>
                <w:bCs w:val="0"/>
                <w:color w:val="auto"/>
                <w:sz w:val="24"/>
                <w:szCs w:val="24"/>
              </w:rPr>
            </w:pPr>
            <w:r w:rsidRPr="00B5724B">
              <w:rPr>
                <w:rFonts w:ascii="Times New Roman" w:hAnsi="Times New Roman" w:cs="Times New Roman"/>
                <w:bCs w:val="0"/>
                <w:color w:val="auto"/>
                <w:sz w:val="24"/>
                <w:szCs w:val="24"/>
              </w:rPr>
              <w:t>2009</w:t>
            </w:r>
          </w:p>
        </w:tc>
        <w:tc>
          <w:tcPr>
            <w:tcW w:w="1103" w:type="dxa"/>
            <w:noWrap/>
            <w:hideMark/>
          </w:tcPr>
          <w:p w:rsidR="00FE4FEC" w:rsidRPr="00B5724B" w:rsidRDefault="00FE4FEC" w:rsidP="00782819">
            <w:pPr>
              <w:jc w:val="center"/>
              <w:cnfStyle w:val="100000000000"/>
              <w:rPr>
                <w:rFonts w:ascii="Times New Roman" w:hAnsi="Times New Roman" w:cs="Times New Roman"/>
                <w:bCs w:val="0"/>
                <w:color w:val="auto"/>
                <w:sz w:val="24"/>
                <w:szCs w:val="24"/>
              </w:rPr>
            </w:pPr>
            <w:r w:rsidRPr="00B5724B">
              <w:rPr>
                <w:rFonts w:ascii="Times New Roman" w:hAnsi="Times New Roman" w:cs="Times New Roman"/>
                <w:bCs w:val="0"/>
                <w:color w:val="auto"/>
                <w:sz w:val="24"/>
                <w:szCs w:val="24"/>
              </w:rPr>
              <w:t>2010</w:t>
            </w:r>
          </w:p>
        </w:tc>
        <w:tc>
          <w:tcPr>
            <w:tcW w:w="1104" w:type="dxa"/>
            <w:noWrap/>
            <w:hideMark/>
          </w:tcPr>
          <w:p w:rsidR="00FE4FEC" w:rsidRPr="00B5724B" w:rsidRDefault="00FE4FEC" w:rsidP="00782819">
            <w:pPr>
              <w:jc w:val="center"/>
              <w:cnfStyle w:val="100000000000"/>
              <w:rPr>
                <w:rFonts w:ascii="Times New Roman" w:hAnsi="Times New Roman" w:cs="Times New Roman"/>
                <w:bCs w:val="0"/>
                <w:color w:val="auto"/>
                <w:sz w:val="24"/>
                <w:szCs w:val="24"/>
              </w:rPr>
            </w:pPr>
            <w:r w:rsidRPr="00B5724B">
              <w:rPr>
                <w:rFonts w:ascii="Times New Roman" w:hAnsi="Times New Roman" w:cs="Times New Roman"/>
                <w:bCs w:val="0"/>
                <w:color w:val="auto"/>
                <w:sz w:val="24"/>
                <w:szCs w:val="24"/>
              </w:rPr>
              <w:t>2011</w:t>
            </w:r>
          </w:p>
        </w:tc>
        <w:tc>
          <w:tcPr>
            <w:tcW w:w="1104" w:type="dxa"/>
            <w:noWrap/>
            <w:hideMark/>
          </w:tcPr>
          <w:p w:rsidR="00FE4FEC" w:rsidRPr="00B5724B" w:rsidRDefault="00FE4FEC" w:rsidP="00782819">
            <w:pPr>
              <w:jc w:val="center"/>
              <w:cnfStyle w:val="100000000000"/>
              <w:rPr>
                <w:rFonts w:ascii="Times New Roman" w:hAnsi="Times New Roman" w:cs="Times New Roman"/>
                <w:bCs w:val="0"/>
                <w:color w:val="auto"/>
                <w:sz w:val="24"/>
                <w:szCs w:val="24"/>
              </w:rPr>
            </w:pPr>
            <w:r w:rsidRPr="00B5724B">
              <w:rPr>
                <w:rFonts w:ascii="Times New Roman" w:hAnsi="Times New Roman" w:cs="Times New Roman"/>
                <w:bCs w:val="0"/>
                <w:color w:val="auto"/>
                <w:sz w:val="24"/>
                <w:szCs w:val="24"/>
              </w:rPr>
              <w:t>2012</w:t>
            </w:r>
          </w:p>
        </w:tc>
        <w:tc>
          <w:tcPr>
            <w:tcW w:w="1104" w:type="dxa"/>
            <w:noWrap/>
            <w:hideMark/>
          </w:tcPr>
          <w:p w:rsidR="00FE4FEC" w:rsidRPr="00B5724B" w:rsidRDefault="00FE4FEC" w:rsidP="00782819">
            <w:pPr>
              <w:jc w:val="center"/>
              <w:cnfStyle w:val="100000000000"/>
              <w:rPr>
                <w:rFonts w:ascii="Times New Roman" w:hAnsi="Times New Roman" w:cs="Times New Roman"/>
                <w:bCs w:val="0"/>
                <w:color w:val="auto"/>
                <w:sz w:val="24"/>
                <w:szCs w:val="24"/>
              </w:rPr>
            </w:pPr>
            <w:r w:rsidRPr="00B5724B">
              <w:rPr>
                <w:rFonts w:ascii="Times New Roman" w:hAnsi="Times New Roman" w:cs="Times New Roman"/>
                <w:bCs w:val="0"/>
                <w:color w:val="auto"/>
                <w:sz w:val="24"/>
                <w:szCs w:val="24"/>
              </w:rPr>
              <w:t>2013</w:t>
            </w:r>
          </w:p>
        </w:tc>
        <w:tc>
          <w:tcPr>
            <w:tcW w:w="1104" w:type="dxa"/>
            <w:noWrap/>
            <w:hideMark/>
          </w:tcPr>
          <w:p w:rsidR="00FE4FEC" w:rsidRPr="00B5724B" w:rsidRDefault="00FE4FEC" w:rsidP="00782819">
            <w:pPr>
              <w:jc w:val="center"/>
              <w:cnfStyle w:val="100000000000"/>
              <w:rPr>
                <w:rFonts w:ascii="Times New Roman" w:hAnsi="Times New Roman" w:cs="Times New Roman"/>
                <w:bCs w:val="0"/>
                <w:color w:val="auto"/>
                <w:sz w:val="24"/>
                <w:szCs w:val="24"/>
              </w:rPr>
            </w:pPr>
            <w:r w:rsidRPr="00B5724B">
              <w:rPr>
                <w:rFonts w:ascii="Times New Roman" w:hAnsi="Times New Roman" w:cs="Times New Roman"/>
                <w:bCs w:val="0"/>
                <w:color w:val="auto"/>
                <w:sz w:val="24"/>
                <w:szCs w:val="24"/>
              </w:rPr>
              <w:t>2014</w:t>
            </w:r>
          </w:p>
        </w:tc>
      </w:tr>
      <w:tr w:rsidR="00FE4FEC" w:rsidRPr="00B5724B" w:rsidTr="00782819">
        <w:trPr>
          <w:cnfStyle w:val="000000100000"/>
          <w:trHeight w:val="300"/>
          <w:jc w:val="center"/>
        </w:trPr>
        <w:tc>
          <w:tcPr>
            <w:cnfStyle w:val="001000000000"/>
            <w:tcW w:w="1103" w:type="dxa"/>
            <w:shd w:val="clear" w:color="auto" w:fill="auto"/>
            <w:hideMark/>
          </w:tcPr>
          <w:p w:rsidR="00FE4FEC" w:rsidRPr="00B5724B" w:rsidRDefault="00FE4FEC" w:rsidP="00782819">
            <w:pPr>
              <w:jc w:val="center"/>
              <w:rPr>
                <w:rFonts w:ascii="Times New Roman" w:hAnsi="Times New Roman" w:cs="Times New Roman"/>
                <w:b w:val="0"/>
                <w:sz w:val="24"/>
                <w:szCs w:val="24"/>
              </w:rPr>
            </w:pPr>
            <w:r w:rsidRPr="00B5724B">
              <w:rPr>
                <w:rFonts w:ascii="Times New Roman" w:hAnsi="Times New Roman" w:cs="Times New Roman"/>
                <w:b w:val="0"/>
                <w:sz w:val="24"/>
                <w:szCs w:val="24"/>
              </w:rPr>
              <w:t>Nacional</w:t>
            </w:r>
          </w:p>
        </w:tc>
        <w:tc>
          <w:tcPr>
            <w:tcW w:w="1302" w:type="dxa"/>
            <w:shd w:val="clear" w:color="auto" w:fill="auto"/>
            <w:hideMark/>
          </w:tcPr>
          <w:p w:rsidR="00FE4FEC" w:rsidRPr="00B5724B" w:rsidRDefault="00FE4FEC" w:rsidP="00782819">
            <w:pPr>
              <w:jc w:val="center"/>
              <w:cnfStyle w:val="000000100000"/>
              <w:rPr>
                <w:rFonts w:ascii="Times New Roman" w:hAnsi="Times New Roman" w:cs="Times New Roman"/>
                <w:sz w:val="24"/>
                <w:szCs w:val="24"/>
              </w:rPr>
            </w:pPr>
            <w:r w:rsidRPr="00B5724B">
              <w:rPr>
                <w:rFonts w:ascii="Times New Roman" w:hAnsi="Times New Roman" w:cs="Times New Roman"/>
                <w:sz w:val="24"/>
                <w:szCs w:val="24"/>
              </w:rPr>
              <w:t>Nacional</w:t>
            </w:r>
          </w:p>
        </w:tc>
        <w:tc>
          <w:tcPr>
            <w:tcW w:w="904" w:type="dxa"/>
            <w:shd w:val="clear" w:color="auto" w:fill="auto"/>
            <w:noWrap/>
            <w:hideMark/>
          </w:tcPr>
          <w:p w:rsidR="00FE4FEC" w:rsidRPr="00B5724B" w:rsidRDefault="00FE4FEC" w:rsidP="00782819">
            <w:pPr>
              <w:jc w:val="center"/>
              <w:cnfStyle w:val="000000100000"/>
              <w:rPr>
                <w:rFonts w:ascii="Times New Roman" w:hAnsi="Times New Roman" w:cs="Times New Roman"/>
                <w:sz w:val="24"/>
                <w:szCs w:val="24"/>
              </w:rPr>
            </w:pPr>
            <w:r w:rsidRPr="00B5724B">
              <w:rPr>
                <w:rFonts w:ascii="Times New Roman" w:hAnsi="Times New Roman" w:cs="Times New Roman"/>
                <w:sz w:val="24"/>
                <w:szCs w:val="24"/>
              </w:rPr>
              <w:t>89.1</w:t>
            </w:r>
          </w:p>
        </w:tc>
        <w:tc>
          <w:tcPr>
            <w:tcW w:w="1103" w:type="dxa"/>
            <w:shd w:val="clear" w:color="auto" w:fill="auto"/>
            <w:noWrap/>
            <w:hideMark/>
          </w:tcPr>
          <w:p w:rsidR="00FE4FEC" w:rsidRPr="00B5724B" w:rsidRDefault="00FE4FEC" w:rsidP="00782819">
            <w:pPr>
              <w:jc w:val="center"/>
              <w:cnfStyle w:val="000000100000"/>
              <w:rPr>
                <w:rFonts w:ascii="Times New Roman" w:hAnsi="Times New Roman" w:cs="Times New Roman"/>
                <w:sz w:val="24"/>
                <w:szCs w:val="24"/>
              </w:rPr>
            </w:pPr>
            <w:r w:rsidRPr="00B5724B">
              <w:rPr>
                <w:rFonts w:ascii="Times New Roman" w:hAnsi="Times New Roman" w:cs="Times New Roman"/>
                <w:sz w:val="24"/>
                <w:szCs w:val="24"/>
              </w:rPr>
              <w:t>89.8</w:t>
            </w:r>
          </w:p>
        </w:tc>
        <w:tc>
          <w:tcPr>
            <w:tcW w:w="1104" w:type="dxa"/>
            <w:shd w:val="clear" w:color="auto" w:fill="auto"/>
            <w:noWrap/>
            <w:hideMark/>
          </w:tcPr>
          <w:p w:rsidR="00FE4FEC" w:rsidRPr="00B5724B" w:rsidRDefault="00FE4FEC" w:rsidP="00782819">
            <w:pPr>
              <w:jc w:val="center"/>
              <w:cnfStyle w:val="000000100000"/>
              <w:rPr>
                <w:rFonts w:ascii="Times New Roman" w:hAnsi="Times New Roman" w:cs="Times New Roman"/>
                <w:sz w:val="24"/>
                <w:szCs w:val="24"/>
              </w:rPr>
            </w:pPr>
            <w:r w:rsidRPr="00B5724B">
              <w:rPr>
                <w:rFonts w:ascii="Times New Roman" w:hAnsi="Times New Roman" w:cs="Times New Roman"/>
                <w:sz w:val="24"/>
                <w:szCs w:val="24"/>
              </w:rPr>
              <w:t>90.6</w:t>
            </w:r>
          </w:p>
        </w:tc>
        <w:tc>
          <w:tcPr>
            <w:tcW w:w="1104" w:type="dxa"/>
            <w:shd w:val="clear" w:color="auto" w:fill="auto"/>
            <w:noWrap/>
            <w:hideMark/>
          </w:tcPr>
          <w:p w:rsidR="00FE4FEC" w:rsidRPr="00B5724B" w:rsidRDefault="00FE4FEC" w:rsidP="00782819">
            <w:pPr>
              <w:jc w:val="center"/>
              <w:cnfStyle w:val="000000100000"/>
              <w:rPr>
                <w:rFonts w:ascii="Times New Roman" w:hAnsi="Times New Roman" w:cs="Times New Roman"/>
                <w:sz w:val="24"/>
                <w:szCs w:val="24"/>
              </w:rPr>
            </w:pPr>
            <w:r w:rsidRPr="00B5724B">
              <w:rPr>
                <w:rFonts w:ascii="Times New Roman" w:hAnsi="Times New Roman" w:cs="Times New Roman"/>
                <w:sz w:val="24"/>
                <w:szCs w:val="24"/>
              </w:rPr>
              <w:t>91.2</w:t>
            </w:r>
          </w:p>
        </w:tc>
        <w:tc>
          <w:tcPr>
            <w:tcW w:w="1104" w:type="dxa"/>
            <w:shd w:val="clear" w:color="auto" w:fill="auto"/>
            <w:noWrap/>
            <w:hideMark/>
          </w:tcPr>
          <w:p w:rsidR="00FE4FEC" w:rsidRPr="00B5724B" w:rsidRDefault="00FE4FEC" w:rsidP="00782819">
            <w:pPr>
              <w:jc w:val="center"/>
              <w:cnfStyle w:val="000000100000"/>
              <w:rPr>
                <w:rFonts w:ascii="Times New Roman" w:hAnsi="Times New Roman" w:cs="Times New Roman"/>
                <w:sz w:val="24"/>
                <w:szCs w:val="24"/>
              </w:rPr>
            </w:pPr>
            <w:r w:rsidRPr="00B5724B">
              <w:rPr>
                <w:rFonts w:ascii="Times New Roman" w:hAnsi="Times New Roman" w:cs="Times New Roman"/>
                <w:sz w:val="24"/>
                <w:szCs w:val="24"/>
              </w:rPr>
              <w:t>90.9</w:t>
            </w:r>
          </w:p>
        </w:tc>
        <w:tc>
          <w:tcPr>
            <w:tcW w:w="1104" w:type="dxa"/>
            <w:shd w:val="clear" w:color="auto" w:fill="auto"/>
            <w:noWrap/>
            <w:hideMark/>
          </w:tcPr>
          <w:p w:rsidR="00FE4FEC" w:rsidRPr="00B5724B" w:rsidRDefault="00FE4FEC" w:rsidP="00782819">
            <w:pPr>
              <w:jc w:val="center"/>
              <w:cnfStyle w:val="000000100000"/>
              <w:rPr>
                <w:rFonts w:ascii="Times New Roman" w:hAnsi="Times New Roman" w:cs="Times New Roman"/>
                <w:sz w:val="24"/>
                <w:szCs w:val="24"/>
              </w:rPr>
            </w:pPr>
            <w:r w:rsidRPr="00B5724B">
              <w:rPr>
                <w:rFonts w:ascii="Times New Roman" w:hAnsi="Times New Roman" w:cs="Times New Roman"/>
                <w:sz w:val="24"/>
                <w:szCs w:val="24"/>
              </w:rPr>
              <w:t>91.4</w:t>
            </w:r>
          </w:p>
        </w:tc>
      </w:tr>
      <w:tr w:rsidR="00FE4FEC" w:rsidRPr="00B5724B" w:rsidTr="00782819">
        <w:trPr>
          <w:trHeight w:val="300"/>
          <w:jc w:val="center"/>
        </w:trPr>
        <w:tc>
          <w:tcPr>
            <w:cnfStyle w:val="001000000000"/>
            <w:tcW w:w="1103" w:type="dxa"/>
            <w:vMerge w:val="restart"/>
            <w:shd w:val="clear" w:color="auto" w:fill="auto"/>
            <w:hideMark/>
          </w:tcPr>
          <w:p w:rsidR="00FE4FEC" w:rsidRPr="00B5724B" w:rsidRDefault="00FE4FEC" w:rsidP="00782819">
            <w:pPr>
              <w:jc w:val="center"/>
              <w:rPr>
                <w:rFonts w:ascii="Times New Roman" w:hAnsi="Times New Roman" w:cs="Times New Roman"/>
                <w:b w:val="0"/>
                <w:sz w:val="24"/>
                <w:szCs w:val="24"/>
              </w:rPr>
            </w:pPr>
            <w:r w:rsidRPr="00B5724B">
              <w:rPr>
                <w:rFonts w:ascii="Times New Roman" w:hAnsi="Times New Roman" w:cs="Times New Roman"/>
                <w:b w:val="0"/>
                <w:sz w:val="24"/>
                <w:szCs w:val="24"/>
              </w:rPr>
              <w:t>Sexo</w:t>
            </w:r>
          </w:p>
        </w:tc>
        <w:tc>
          <w:tcPr>
            <w:tcW w:w="1302" w:type="dxa"/>
            <w:shd w:val="clear" w:color="auto" w:fill="auto"/>
            <w:hideMark/>
          </w:tcPr>
          <w:p w:rsidR="00FE4FEC" w:rsidRPr="00B5724B" w:rsidRDefault="00FE4FEC" w:rsidP="00782819">
            <w:pPr>
              <w:jc w:val="center"/>
              <w:cnfStyle w:val="000000000000"/>
              <w:rPr>
                <w:rFonts w:ascii="Times New Roman" w:hAnsi="Times New Roman" w:cs="Times New Roman"/>
                <w:sz w:val="24"/>
                <w:szCs w:val="24"/>
              </w:rPr>
            </w:pPr>
            <w:r w:rsidRPr="00B5724B">
              <w:rPr>
                <w:rFonts w:ascii="Times New Roman" w:hAnsi="Times New Roman" w:cs="Times New Roman"/>
                <w:sz w:val="24"/>
                <w:szCs w:val="24"/>
              </w:rPr>
              <w:t>Masculino</w:t>
            </w:r>
          </w:p>
        </w:tc>
        <w:tc>
          <w:tcPr>
            <w:tcW w:w="904" w:type="dxa"/>
            <w:shd w:val="clear" w:color="auto" w:fill="auto"/>
            <w:noWrap/>
            <w:hideMark/>
          </w:tcPr>
          <w:p w:rsidR="00FE4FEC" w:rsidRPr="00B5724B" w:rsidRDefault="00FE4FEC" w:rsidP="00782819">
            <w:pPr>
              <w:jc w:val="center"/>
              <w:cnfStyle w:val="000000000000"/>
              <w:rPr>
                <w:rFonts w:ascii="Times New Roman" w:hAnsi="Times New Roman" w:cs="Times New Roman"/>
                <w:sz w:val="24"/>
                <w:szCs w:val="24"/>
              </w:rPr>
            </w:pPr>
            <w:r w:rsidRPr="00B5724B">
              <w:rPr>
                <w:rFonts w:ascii="Times New Roman" w:hAnsi="Times New Roman" w:cs="Times New Roman"/>
                <w:sz w:val="24"/>
                <w:szCs w:val="24"/>
              </w:rPr>
              <w:t>89.8</w:t>
            </w:r>
          </w:p>
        </w:tc>
        <w:tc>
          <w:tcPr>
            <w:tcW w:w="1103" w:type="dxa"/>
            <w:shd w:val="clear" w:color="auto" w:fill="auto"/>
            <w:noWrap/>
            <w:hideMark/>
          </w:tcPr>
          <w:p w:rsidR="00FE4FEC" w:rsidRPr="00B5724B" w:rsidRDefault="00FE4FEC" w:rsidP="00782819">
            <w:pPr>
              <w:jc w:val="center"/>
              <w:cnfStyle w:val="000000000000"/>
              <w:rPr>
                <w:rFonts w:ascii="Times New Roman" w:hAnsi="Times New Roman" w:cs="Times New Roman"/>
                <w:sz w:val="24"/>
                <w:szCs w:val="24"/>
              </w:rPr>
            </w:pPr>
            <w:r w:rsidRPr="00B5724B">
              <w:rPr>
                <w:rFonts w:ascii="Times New Roman" w:hAnsi="Times New Roman" w:cs="Times New Roman"/>
                <w:sz w:val="24"/>
                <w:szCs w:val="24"/>
              </w:rPr>
              <w:t>90.2</w:t>
            </w:r>
          </w:p>
        </w:tc>
        <w:tc>
          <w:tcPr>
            <w:tcW w:w="1104" w:type="dxa"/>
            <w:shd w:val="clear" w:color="auto" w:fill="auto"/>
            <w:noWrap/>
            <w:hideMark/>
          </w:tcPr>
          <w:p w:rsidR="00FE4FEC" w:rsidRPr="00B5724B" w:rsidRDefault="00FE4FEC" w:rsidP="00782819">
            <w:pPr>
              <w:jc w:val="center"/>
              <w:cnfStyle w:val="000000000000"/>
              <w:rPr>
                <w:rFonts w:ascii="Times New Roman" w:hAnsi="Times New Roman" w:cs="Times New Roman"/>
                <w:sz w:val="24"/>
                <w:szCs w:val="24"/>
              </w:rPr>
            </w:pPr>
            <w:r w:rsidRPr="00B5724B">
              <w:rPr>
                <w:rFonts w:ascii="Times New Roman" w:hAnsi="Times New Roman" w:cs="Times New Roman"/>
                <w:sz w:val="24"/>
                <w:szCs w:val="24"/>
              </w:rPr>
              <w:t>90.7</w:t>
            </w:r>
          </w:p>
        </w:tc>
        <w:tc>
          <w:tcPr>
            <w:tcW w:w="1104" w:type="dxa"/>
            <w:shd w:val="clear" w:color="auto" w:fill="auto"/>
            <w:noWrap/>
            <w:hideMark/>
          </w:tcPr>
          <w:p w:rsidR="00FE4FEC" w:rsidRPr="00B5724B" w:rsidRDefault="00FE4FEC" w:rsidP="00782819">
            <w:pPr>
              <w:jc w:val="center"/>
              <w:cnfStyle w:val="000000000000"/>
              <w:rPr>
                <w:rFonts w:ascii="Times New Roman" w:hAnsi="Times New Roman" w:cs="Times New Roman"/>
                <w:sz w:val="24"/>
                <w:szCs w:val="24"/>
              </w:rPr>
            </w:pPr>
            <w:r w:rsidRPr="00B5724B">
              <w:rPr>
                <w:rFonts w:ascii="Times New Roman" w:hAnsi="Times New Roman" w:cs="Times New Roman"/>
                <w:sz w:val="24"/>
                <w:szCs w:val="24"/>
              </w:rPr>
              <w:t>91.2</w:t>
            </w:r>
          </w:p>
        </w:tc>
        <w:tc>
          <w:tcPr>
            <w:tcW w:w="1104" w:type="dxa"/>
            <w:shd w:val="clear" w:color="auto" w:fill="auto"/>
            <w:noWrap/>
            <w:hideMark/>
          </w:tcPr>
          <w:p w:rsidR="00FE4FEC" w:rsidRPr="00B5724B" w:rsidRDefault="00FE4FEC" w:rsidP="00782819">
            <w:pPr>
              <w:jc w:val="center"/>
              <w:cnfStyle w:val="000000000000"/>
              <w:rPr>
                <w:rFonts w:ascii="Times New Roman" w:hAnsi="Times New Roman" w:cs="Times New Roman"/>
                <w:sz w:val="24"/>
                <w:szCs w:val="24"/>
              </w:rPr>
            </w:pPr>
            <w:r w:rsidRPr="00B5724B">
              <w:rPr>
                <w:rFonts w:ascii="Times New Roman" w:hAnsi="Times New Roman" w:cs="Times New Roman"/>
                <w:sz w:val="24"/>
                <w:szCs w:val="24"/>
              </w:rPr>
              <w:t>90.7</w:t>
            </w:r>
          </w:p>
        </w:tc>
        <w:tc>
          <w:tcPr>
            <w:tcW w:w="1104" w:type="dxa"/>
            <w:shd w:val="clear" w:color="auto" w:fill="auto"/>
            <w:noWrap/>
            <w:hideMark/>
          </w:tcPr>
          <w:p w:rsidR="00FE4FEC" w:rsidRPr="00B5724B" w:rsidRDefault="00FE4FEC" w:rsidP="00782819">
            <w:pPr>
              <w:jc w:val="center"/>
              <w:cnfStyle w:val="000000000000"/>
              <w:rPr>
                <w:rFonts w:ascii="Times New Roman" w:hAnsi="Times New Roman" w:cs="Times New Roman"/>
                <w:sz w:val="24"/>
                <w:szCs w:val="24"/>
              </w:rPr>
            </w:pPr>
            <w:r w:rsidRPr="00B5724B">
              <w:rPr>
                <w:rFonts w:ascii="Times New Roman" w:hAnsi="Times New Roman" w:cs="Times New Roman"/>
                <w:sz w:val="24"/>
                <w:szCs w:val="24"/>
              </w:rPr>
              <w:t>91.4</w:t>
            </w:r>
          </w:p>
        </w:tc>
      </w:tr>
      <w:tr w:rsidR="00FE4FEC" w:rsidRPr="00B5724B" w:rsidTr="00782819">
        <w:trPr>
          <w:cnfStyle w:val="000000100000"/>
          <w:trHeight w:val="300"/>
          <w:jc w:val="center"/>
        </w:trPr>
        <w:tc>
          <w:tcPr>
            <w:cnfStyle w:val="001000000000"/>
            <w:tcW w:w="1103" w:type="dxa"/>
            <w:vMerge/>
            <w:shd w:val="clear" w:color="auto" w:fill="auto"/>
            <w:hideMark/>
          </w:tcPr>
          <w:p w:rsidR="00FE4FEC" w:rsidRPr="00B5724B" w:rsidRDefault="00FE4FEC" w:rsidP="00782819">
            <w:pPr>
              <w:jc w:val="center"/>
              <w:rPr>
                <w:rFonts w:ascii="Times New Roman" w:hAnsi="Times New Roman" w:cs="Times New Roman"/>
                <w:b w:val="0"/>
                <w:sz w:val="24"/>
                <w:szCs w:val="24"/>
              </w:rPr>
            </w:pPr>
          </w:p>
        </w:tc>
        <w:tc>
          <w:tcPr>
            <w:tcW w:w="1302" w:type="dxa"/>
            <w:shd w:val="clear" w:color="auto" w:fill="auto"/>
            <w:hideMark/>
          </w:tcPr>
          <w:p w:rsidR="00FE4FEC" w:rsidRPr="00B5724B" w:rsidRDefault="00FE4FEC" w:rsidP="00782819">
            <w:pPr>
              <w:jc w:val="center"/>
              <w:cnfStyle w:val="000000100000"/>
              <w:rPr>
                <w:rFonts w:ascii="Times New Roman" w:hAnsi="Times New Roman" w:cs="Times New Roman"/>
                <w:sz w:val="24"/>
                <w:szCs w:val="24"/>
              </w:rPr>
            </w:pPr>
            <w:r w:rsidRPr="00B5724B">
              <w:rPr>
                <w:rFonts w:ascii="Times New Roman" w:hAnsi="Times New Roman" w:cs="Times New Roman"/>
                <w:sz w:val="24"/>
                <w:szCs w:val="24"/>
              </w:rPr>
              <w:t>Femenino</w:t>
            </w:r>
          </w:p>
        </w:tc>
        <w:tc>
          <w:tcPr>
            <w:tcW w:w="904" w:type="dxa"/>
            <w:shd w:val="clear" w:color="auto" w:fill="auto"/>
            <w:noWrap/>
            <w:hideMark/>
          </w:tcPr>
          <w:p w:rsidR="00FE4FEC" w:rsidRPr="00B5724B" w:rsidRDefault="00FE4FEC" w:rsidP="00782819">
            <w:pPr>
              <w:jc w:val="center"/>
              <w:cnfStyle w:val="000000100000"/>
              <w:rPr>
                <w:rFonts w:ascii="Times New Roman" w:hAnsi="Times New Roman" w:cs="Times New Roman"/>
                <w:sz w:val="24"/>
                <w:szCs w:val="24"/>
              </w:rPr>
            </w:pPr>
            <w:r w:rsidRPr="00B5724B">
              <w:rPr>
                <w:rFonts w:ascii="Times New Roman" w:hAnsi="Times New Roman" w:cs="Times New Roman"/>
                <w:sz w:val="24"/>
                <w:szCs w:val="24"/>
              </w:rPr>
              <w:t>88.9</w:t>
            </w:r>
          </w:p>
        </w:tc>
        <w:tc>
          <w:tcPr>
            <w:tcW w:w="1103" w:type="dxa"/>
            <w:shd w:val="clear" w:color="auto" w:fill="auto"/>
            <w:noWrap/>
            <w:hideMark/>
          </w:tcPr>
          <w:p w:rsidR="00FE4FEC" w:rsidRPr="00B5724B" w:rsidRDefault="00FE4FEC" w:rsidP="00782819">
            <w:pPr>
              <w:jc w:val="center"/>
              <w:cnfStyle w:val="000000100000"/>
              <w:rPr>
                <w:rFonts w:ascii="Times New Roman" w:hAnsi="Times New Roman" w:cs="Times New Roman"/>
                <w:sz w:val="24"/>
                <w:szCs w:val="24"/>
              </w:rPr>
            </w:pPr>
            <w:r w:rsidRPr="00B5724B">
              <w:rPr>
                <w:rFonts w:ascii="Times New Roman" w:hAnsi="Times New Roman" w:cs="Times New Roman"/>
                <w:sz w:val="24"/>
                <w:szCs w:val="24"/>
              </w:rPr>
              <w:t>89.5</w:t>
            </w:r>
          </w:p>
        </w:tc>
        <w:tc>
          <w:tcPr>
            <w:tcW w:w="1104" w:type="dxa"/>
            <w:shd w:val="clear" w:color="auto" w:fill="auto"/>
            <w:noWrap/>
            <w:hideMark/>
          </w:tcPr>
          <w:p w:rsidR="00FE4FEC" w:rsidRPr="00B5724B" w:rsidRDefault="00FE4FEC" w:rsidP="00782819">
            <w:pPr>
              <w:jc w:val="center"/>
              <w:cnfStyle w:val="000000100000"/>
              <w:rPr>
                <w:rFonts w:ascii="Times New Roman" w:hAnsi="Times New Roman" w:cs="Times New Roman"/>
                <w:sz w:val="24"/>
                <w:szCs w:val="24"/>
              </w:rPr>
            </w:pPr>
            <w:r w:rsidRPr="00B5724B">
              <w:rPr>
                <w:rFonts w:ascii="Times New Roman" w:hAnsi="Times New Roman" w:cs="Times New Roman"/>
                <w:sz w:val="24"/>
                <w:szCs w:val="24"/>
              </w:rPr>
              <w:t>90.6</w:t>
            </w:r>
          </w:p>
        </w:tc>
        <w:tc>
          <w:tcPr>
            <w:tcW w:w="1104" w:type="dxa"/>
            <w:shd w:val="clear" w:color="auto" w:fill="auto"/>
            <w:noWrap/>
            <w:hideMark/>
          </w:tcPr>
          <w:p w:rsidR="00FE4FEC" w:rsidRPr="00B5724B" w:rsidRDefault="00FE4FEC" w:rsidP="00782819">
            <w:pPr>
              <w:jc w:val="center"/>
              <w:cnfStyle w:val="000000100000"/>
              <w:rPr>
                <w:rFonts w:ascii="Times New Roman" w:hAnsi="Times New Roman" w:cs="Times New Roman"/>
                <w:sz w:val="24"/>
                <w:szCs w:val="24"/>
              </w:rPr>
            </w:pPr>
            <w:r w:rsidRPr="00B5724B">
              <w:rPr>
                <w:rFonts w:ascii="Times New Roman" w:hAnsi="Times New Roman" w:cs="Times New Roman"/>
                <w:sz w:val="24"/>
                <w:szCs w:val="24"/>
              </w:rPr>
              <w:t>91.3</w:t>
            </w:r>
          </w:p>
        </w:tc>
        <w:tc>
          <w:tcPr>
            <w:tcW w:w="1104" w:type="dxa"/>
            <w:shd w:val="clear" w:color="auto" w:fill="auto"/>
            <w:noWrap/>
            <w:hideMark/>
          </w:tcPr>
          <w:p w:rsidR="00FE4FEC" w:rsidRPr="00B5724B" w:rsidRDefault="00FE4FEC" w:rsidP="00782819">
            <w:pPr>
              <w:jc w:val="center"/>
              <w:cnfStyle w:val="000000100000"/>
              <w:rPr>
                <w:rFonts w:ascii="Times New Roman" w:hAnsi="Times New Roman" w:cs="Times New Roman"/>
                <w:sz w:val="24"/>
                <w:szCs w:val="24"/>
              </w:rPr>
            </w:pPr>
            <w:r w:rsidRPr="00B5724B">
              <w:rPr>
                <w:rFonts w:ascii="Times New Roman" w:hAnsi="Times New Roman" w:cs="Times New Roman"/>
                <w:sz w:val="24"/>
                <w:szCs w:val="24"/>
              </w:rPr>
              <w:t>91.1</w:t>
            </w:r>
          </w:p>
        </w:tc>
        <w:tc>
          <w:tcPr>
            <w:tcW w:w="1104" w:type="dxa"/>
            <w:shd w:val="clear" w:color="auto" w:fill="auto"/>
            <w:noWrap/>
            <w:hideMark/>
          </w:tcPr>
          <w:p w:rsidR="00FE4FEC" w:rsidRPr="00B5724B" w:rsidRDefault="00FE4FEC" w:rsidP="00782819">
            <w:pPr>
              <w:jc w:val="center"/>
              <w:cnfStyle w:val="000000100000"/>
              <w:rPr>
                <w:rFonts w:ascii="Times New Roman" w:hAnsi="Times New Roman" w:cs="Times New Roman"/>
                <w:sz w:val="24"/>
                <w:szCs w:val="24"/>
              </w:rPr>
            </w:pPr>
            <w:r w:rsidRPr="00B5724B">
              <w:rPr>
                <w:rFonts w:ascii="Times New Roman" w:hAnsi="Times New Roman" w:cs="Times New Roman"/>
                <w:sz w:val="24"/>
                <w:szCs w:val="24"/>
              </w:rPr>
              <w:t>91.3</w:t>
            </w:r>
          </w:p>
        </w:tc>
      </w:tr>
      <w:tr w:rsidR="00FE4FEC" w:rsidRPr="00B5724B" w:rsidTr="00782819">
        <w:trPr>
          <w:trHeight w:val="300"/>
          <w:jc w:val="center"/>
        </w:trPr>
        <w:tc>
          <w:tcPr>
            <w:cnfStyle w:val="001000000000"/>
            <w:tcW w:w="1103" w:type="dxa"/>
            <w:vMerge w:val="restart"/>
            <w:shd w:val="clear" w:color="auto" w:fill="auto"/>
            <w:hideMark/>
          </w:tcPr>
          <w:p w:rsidR="00FE4FEC" w:rsidRPr="00B5724B" w:rsidRDefault="00FE4FEC" w:rsidP="00782819">
            <w:pPr>
              <w:jc w:val="center"/>
              <w:rPr>
                <w:rFonts w:ascii="Times New Roman" w:hAnsi="Times New Roman" w:cs="Times New Roman"/>
                <w:b w:val="0"/>
                <w:sz w:val="24"/>
                <w:szCs w:val="24"/>
              </w:rPr>
            </w:pPr>
            <w:r w:rsidRPr="00B5724B">
              <w:rPr>
                <w:rFonts w:ascii="Times New Roman" w:hAnsi="Times New Roman" w:cs="Times New Roman"/>
                <w:b w:val="0"/>
                <w:sz w:val="24"/>
                <w:szCs w:val="24"/>
              </w:rPr>
              <w:t>Área</w:t>
            </w:r>
          </w:p>
        </w:tc>
        <w:tc>
          <w:tcPr>
            <w:tcW w:w="1302" w:type="dxa"/>
            <w:shd w:val="clear" w:color="auto" w:fill="auto"/>
            <w:hideMark/>
          </w:tcPr>
          <w:p w:rsidR="00FE4FEC" w:rsidRPr="00B5724B" w:rsidRDefault="00FE4FEC" w:rsidP="00782819">
            <w:pPr>
              <w:jc w:val="center"/>
              <w:cnfStyle w:val="000000000000"/>
              <w:rPr>
                <w:rFonts w:ascii="Times New Roman" w:hAnsi="Times New Roman" w:cs="Times New Roman"/>
                <w:sz w:val="24"/>
                <w:szCs w:val="24"/>
              </w:rPr>
            </w:pPr>
            <w:r w:rsidRPr="00B5724B">
              <w:rPr>
                <w:rFonts w:ascii="Times New Roman" w:hAnsi="Times New Roman" w:cs="Times New Roman"/>
                <w:sz w:val="24"/>
                <w:szCs w:val="24"/>
              </w:rPr>
              <w:t>Rural</w:t>
            </w:r>
          </w:p>
        </w:tc>
        <w:tc>
          <w:tcPr>
            <w:tcW w:w="904" w:type="dxa"/>
            <w:shd w:val="clear" w:color="auto" w:fill="auto"/>
            <w:noWrap/>
            <w:hideMark/>
          </w:tcPr>
          <w:p w:rsidR="00FE4FEC" w:rsidRPr="00B5724B" w:rsidRDefault="00FE4FEC" w:rsidP="00782819">
            <w:pPr>
              <w:jc w:val="center"/>
              <w:cnfStyle w:val="000000000000"/>
              <w:rPr>
                <w:rFonts w:ascii="Times New Roman" w:hAnsi="Times New Roman" w:cs="Times New Roman"/>
                <w:sz w:val="24"/>
                <w:szCs w:val="24"/>
              </w:rPr>
            </w:pPr>
            <w:r w:rsidRPr="00B5724B">
              <w:rPr>
                <w:rFonts w:ascii="Times New Roman" w:hAnsi="Times New Roman" w:cs="Times New Roman"/>
                <w:sz w:val="24"/>
                <w:szCs w:val="24"/>
              </w:rPr>
              <w:t>88.5</w:t>
            </w:r>
          </w:p>
        </w:tc>
        <w:tc>
          <w:tcPr>
            <w:tcW w:w="1103" w:type="dxa"/>
            <w:shd w:val="clear" w:color="auto" w:fill="auto"/>
            <w:noWrap/>
            <w:hideMark/>
          </w:tcPr>
          <w:p w:rsidR="00FE4FEC" w:rsidRPr="00B5724B" w:rsidRDefault="00FE4FEC" w:rsidP="00782819">
            <w:pPr>
              <w:jc w:val="center"/>
              <w:cnfStyle w:val="000000000000"/>
              <w:rPr>
                <w:rFonts w:ascii="Times New Roman" w:hAnsi="Times New Roman" w:cs="Times New Roman"/>
                <w:sz w:val="24"/>
                <w:szCs w:val="24"/>
              </w:rPr>
            </w:pPr>
            <w:r w:rsidRPr="00B5724B">
              <w:rPr>
                <w:rFonts w:ascii="Times New Roman" w:hAnsi="Times New Roman" w:cs="Times New Roman"/>
                <w:sz w:val="24"/>
                <w:szCs w:val="24"/>
              </w:rPr>
              <w:t>89.7</w:t>
            </w:r>
          </w:p>
        </w:tc>
        <w:tc>
          <w:tcPr>
            <w:tcW w:w="1104" w:type="dxa"/>
            <w:shd w:val="clear" w:color="auto" w:fill="auto"/>
            <w:noWrap/>
            <w:hideMark/>
          </w:tcPr>
          <w:p w:rsidR="00FE4FEC" w:rsidRPr="00B5724B" w:rsidRDefault="00FE4FEC" w:rsidP="00782819">
            <w:pPr>
              <w:jc w:val="center"/>
              <w:cnfStyle w:val="000000000000"/>
              <w:rPr>
                <w:rFonts w:ascii="Times New Roman" w:hAnsi="Times New Roman" w:cs="Times New Roman"/>
                <w:sz w:val="24"/>
                <w:szCs w:val="24"/>
              </w:rPr>
            </w:pPr>
            <w:r w:rsidRPr="00B5724B">
              <w:rPr>
                <w:rFonts w:ascii="Times New Roman" w:hAnsi="Times New Roman" w:cs="Times New Roman"/>
                <w:sz w:val="24"/>
                <w:szCs w:val="24"/>
              </w:rPr>
              <w:t>90.7</w:t>
            </w:r>
          </w:p>
        </w:tc>
        <w:tc>
          <w:tcPr>
            <w:tcW w:w="1104" w:type="dxa"/>
            <w:shd w:val="clear" w:color="auto" w:fill="auto"/>
            <w:noWrap/>
            <w:hideMark/>
          </w:tcPr>
          <w:p w:rsidR="00FE4FEC" w:rsidRPr="00B5724B" w:rsidRDefault="00FE4FEC" w:rsidP="00782819">
            <w:pPr>
              <w:jc w:val="center"/>
              <w:cnfStyle w:val="000000000000"/>
              <w:rPr>
                <w:rFonts w:ascii="Times New Roman" w:hAnsi="Times New Roman" w:cs="Times New Roman"/>
                <w:sz w:val="24"/>
                <w:szCs w:val="24"/>
              </w:rPr>
            </w:pPr>
            <w:r w:rsidRPr="00B5724B">
              <w:rPr>
                <w:rFonts w:ascii="Times New Roman" w:hAnsi="Times New Roman" w:cs="Times New Roman"/>
                <w:sz w:val="24"/>
                <w:szCs w:val="24"/>
              </w:rPr>
              <w:t>91.5</w:t>
            </w:r>
          </w:p>
        </w:tc>
        <w:tc>
          <w:tcPr>
            <w:tcW w:w="1104" w:type="dxa"/>
            <w:shd w:val="clear" w:color="auto" w:fill="auto"/>
            <w:noWrap/>
            <w:hideMark/>
          </w:tcPr>
          <w:p w:rsidR="00FE4FEC" w:rsidRPr="00B5724B" w:rsidRDefault="00FE4FEC" w:rsidP="00782819">
            <w:pPr>
              <w:jc w:val="center"/>
              <w:cnfStyle w:val="000000000000"/>
              <w:rPr>
                <w:rFonts w:ascii="Times New Roman" w:hAnsi="Times New Roman" w:cs="Times New Roman"/>
                <w:sz w:val="24"/>
                <w:szCs w:val="24"/>
              </w:rPr>
            </w:pPr>
            <w:r w:rsidRPr="00B5724B">
              <w:rPr>
                <w:rFonts w:ascii="Times New Roman" w:hAnsi="Times New Roman" w:cs="Times New Roman"/>
                <w:sz w:val="24"/>
                <w:szCs w:val="24"/>
              </w:rPr>
              <w:t>89.9</w:t>
            </w:r>
          </w:p>
        </w:tc>
        <w:tc>
          <w:tcPr>
            <w:tcW w:w="1104" w:type="dxa"/>
            <w:shd w:val="clear" w:color="auto" w:fill="auto"/>
            <w:noWrap/>
            <w:hideMark/>
          </w:tcPr>
          <w:p w:rsidR="00FE4FEC" w:rsidRPr="00B5724B" w:rsidRDefault="00FE4FEC" w:rsidP="00782819">
            <w:pPr>
              <w:jc w:val="center"/>
              <w:cnfStyle w:val="000000000000"/>
              <w:rPr>
                <w:rFonts w:ascii="Times New Roman" w:hAnsi="Times New Roman" w:cs="Times New Roman"/>
                <w:sz w:val="24"/>
                <w:szCs w:val="24"/>
              </w:rPr>
            </w:pPr>
            <w:r w:rsidRPr="00B5724B">
              <w:rPr>
                <w:rFonts w:ascii="Times New Roman" w:hAnsi="Times New Roman" w:cs="Times New Roman"/>
                <w:sz w:val="24"/>
                <w:szCs w:val="24"/>
              </w:rPr>
              <w:t>91.3</w:t>
            </w:r>
          </w:p>
        </w:tc>
      </w:tr>
      <w:tr w:rsidR="00FE4FEC" w:rsidRPr="00B5724B" w:rsidTr="00782819">
        <w:trPr>
          <w:cnfStyle w:val="000000100000"/>
          <w:trHeight w:val="300"/>
          <w:jc w:val="center"/>
        </w:trPr>
        <w:tc>
          <w:tcPr>
            <w:cnfStyle w:val="001000000000"/>
            <w:tcW w:w="1103" w:type="dxa"/>
            <w:vMerge/>
            <w:shd w:val="clear" w:color="auto" w:fill="auto"/>
            <w:hideMark/>
          </w:tcPr>
          <w:p w:rsidR="00FE4FEC" w:rsidRPr="00B5724B" w:rsidRDefault="00FE4FEC" w:rsidP="00782819">
            <w:pPr>
              <w:jc w:val="center"/>
              <w:rPr>
                <w:rFonts w:ascii="Times New Roman" w:hAnsi="Times New Roman" w:cs="Times New Roman"/>
                <w:b w:val="0"/>
                <w:sz w:val="24"/>
                <w:szCs w:val="24"/>
              </w:rPr>
            </w:pPr>
          </w:p>
        </w:tc>
        <w:tc>
          <w:tcPr>
            <w:tcW w:w="1302" w:type="dxa"/>
            <w:shd w:val="clear" w:color="auto" w:fill="auto"/>
            <w:hideMark/>
          </w:tcPr>
          <w:p w:rsidR="00FE4FEC" w:rsidRPr="00B5724B" w:rsidRDefault="00FE4FEC" w:rsidP="00782819">
            <w:pPr>
              <w:jc w:val="center"/>
              <w:cnfStyle w:val="000000100000"/>
              <w:rPr>
                <w:rFonts w:ascii="Times New Roman" w:hAnsi="Times New Roman" w:cs="Times New Roman"/>
                <w:sz w:val="24"/>
                <w:szCs w:val="24"/>
              </w:rPr>
            </w:pPr>
            <w:r w:rsidRPr="00B5724B">
              <w:rPr>
                <w:rFonts w:ascii="Times New Roman" w:hAnsi="Times New Roman" w:cs="Times New Roman"/>
                <w:sz w:val="24"/>
                <w:szCs w:val="24"/>
              </w:rPr>
              <w:t>Urbana</w:t>
            </w:r>
          </w:p>
        </w:tc>
        <w:tc>
          <w:tcPr>
            <w:tcW w:w="904" w:type="dxa"/>
            <w:shd w:val="clear" w:color="auto" w:fill="auto"/>
            <w:noWrap/>
            <w:hideMark/>
          </w:tcPr>
          <w:p w:rsidR="00FE4FEC" w:rsidRPr="00B5724B" w:rsidRDefault="00FE4FEC" w:rsidP="00782819">
            <w:pPr>
              <w:jc w:val="center"/>
              <w:cnfStyle w:val="000000100000"/>
              <w:rPr>
                <w:rFonts w:ascii="Times New Roman" w:hAnsi="Times New Roman" w:cs="Times New Roman"/>
                <w:sz w:val="24"/>
                <w:szCs w:val="24"/>
              </w:rPr>
            </w:pPr>
            <w:r w:rsidRPr="00B5724B">
              <w:rPr>
                <w:rFonts w:ascii="Times New Roman" w:hAnsi="Times New Roman" w:cs="Times New Roman"/>
                <w:sz w:val="24"/>
                <w:szCs w:val="24"/>
              </w:rPr>
              <w:t>89.7</w:t>
            </w:r>
          </w:p>
        </w:tc>
        <w:tc>
          <w:tcPr>
            <w:tcW w:w="1103" w:type="dxa"/>
            <w:shd w:val="clear" w:color="auto" w:fill="auto"/>
            <w:noWrap/>
            <w:hideMark/>
          </w:tcPr>
          <w:p w:rsidR="00FE4FEC" w:rsidRPr="00B5724B" w:rsidRDefault="00FE4FEC" w:rsidP="00782819">
            <w:pPr>
              <w:jc w:val="center"/>
              <w:cnfStyle w:val="000000100000"/>
              <w:rPr>
                <w:rFonts w:ascii="Times New Roman" w:hAnsi="Times New Roman" w:cs="Times New Roman"/>
                <w:sz w:val="24"/>
                <w:szCs w:val="24"/>
              </w:rPr>
            </w:pPr>
            <w:r w:rsidRPr="00B5724B">
              <w:rPr>
                <w:rFonts w:ascii="Times New Roman" w:hAnsi="Times New Roman" w:cs="Times New Roman"/>
                <w:sz w:val="24"/>
                <w:szCs w:val="24"/>
              </w:rPr>
              <w:t>89.9</w:t>
            </w:r>
          </w:p>
        </w:tc>
        <w:tc>
          <w:tcPr>
            <w:tcW w:w="1104" w:type="dxa"/>
            <w:shd w:val="clear" w:color="auto" w:fill="auto"/>
            <w:noWrap/>
            <w:hideMark/>
          </w:tcPr>
          <w:p w:rsidR="00FE4FEC" w:rsidRPr="00B5724B" w:rsidRDefault="00FE4FEC" w:rsidP="00782819">
            <w:pPr>
              <w:jc w:val="center"/>
              <w:cnfStyle w:val="000000100000"/>
              <w:rPr>
                <w:rFonts w:ascii="Times New Roman" w:hAnsi="Times New Roman" w:cs="Times New Roman"/>
                <w:sz w:val="24"/>
                <w:szCs w:val="24"/>
              </w:rPr>
            </w:pPr>
            <w:r w:rsidRPr="00B5724B">
              <w:rPr>
                <w:rFonts w:ascii="Times New Roman" w:hAnsi="Times New Roman" w:cs="Times New Roman"/>
                <w:sz w:val="24"/>
                <w:szCs w:val="24"/>
              </w:rPr>
              <w:t>90.6</w:t>
            </w:r>
          </w:p>
        </w:tc>
        <w:tc>
          <w:tcPr>
            <w:tcW w:w="1104" w:type="dxa"/>
            <w:shd w:val="clear" w:color="auto" w:fill="auto"/>
            <w:noWrap/>
            <w:hideMark/>
          </w:tcPr>
          <w:p w:rsidR="00FE4FEC" w:rsidRPr="00B5724B" w:rsidRDefault="00FE4FEC" w:rsidP="00782819">
            <w:pPr>
              <w:jc w:val="center"/>
              <w:cnfStyle w:val="000000100000"/>
              <w:rPr>
                <w:rFonts w:ascii="Times New Roman" w:hAnsi="Times New Roman" w:cs="Times New Roman"/>
                <w:sz w:val="24"/>
                <w:szCs w:val="24"/>
              </w:rPr>
            </w:pPr>
            <w:r w:rsidRPr="00B5724B">
              <w:rPr>
                <w:rFonts w:ascii="Times New Roman" w:hAnsi="Times New Roman" w:cs="Times New Roman"/>
                <w:sz w:val="24"/>
                <w:szCs w:val="24"/>
              </w:rPr>
              <w:t>91.0</w:t>
            </w:r>
          </w:p>
        </w:tc>
        <w:tc>
          <w:tcPr>
            <w:tcW w:w="1104" w:type="dxa"/>
            <w:shd w:val="clear" w:color="auto" w:fill="auto"/>
            <w:noWrap/>
            <w:hideMark/>
          </w:tcPr>
          <w:p w:rsidR="00FE4FEC" w:rsidRPr="00B5724B" w:rsidRDefault="00FE4FEC" w:rsidP="00782819">
            <w:pPr>
              <w:jc w:val="center"/>
              <w:cnfStyle w:val="000000100000"/>
              <w:rPr>
                <w:rFonts w:ascii="Times New Roman" w:hAnsi="Times New Roman" w:cs="Times New Roman"/>
                <w:sz w:val="24"/>
                <w:szCs w:val="24"/>
              </w:rPr>
            </w:pPr>
            <w:r w:rsidRPr="00B5724B">
              <w:rPr>
                <w:rFonts w:ascii="Times New Roman" w:hAnsi="Times New Roman" w:cs="Times New Roman"/>
                <w:sz w:val="24"/>
                <w:szCs w:val="24"/>
              </w:rPr>
              <w:t>91.7</w:t>
            </w:r>
          </w:p>
        </w:tc>
        <w:tc>
          <w:tcPr>
            <w:tcW w:w="1104" w:type="dxa"/>
            <w:shd w:val="clear" w:color="auto" w:fill="auto"/>
            <w:noWrap/>
            <w:hideMark/>
          </w:tcPr>
          <w:p w:rsidR="00FE4FEC" w:rsidRPr="00B5724B" w:rsidRDefault="00FE4FEC" w:rsidP="00782819">
            <w:pPr>
              <w:jc w:val="center"/>
              <w:cnfStyle w:val="000000100000"/>
              <w:rPr>
                <w:rFonts w:ascii="Times New Roman" w:hAnsi="Times New Roman" w:cs="Times New Roman"/>
                <w:sz w:val="24"/>
                <w:szCs w:val="24"/>
              </w:rPr>
            </w:pPr>
            <w:r w:rsidRPr="00B5724B">
              <w:rPr>
                <w:rFonts w:ascii="Times New Roman" w:hAnsi="Times New Roman" w:cs="Times New Roman"/>
                <w:sz w:val="24"/>
                <w:szCs w:val="24"/>
              </w:rPr>
              <w:t>91.4</w:t>
            </w:r>
          </w:p>
        </w:tc>
      </w:tr>
    </w:tbl>
    <w:p w:rsidR="00FE4FEC" w:rsidRDefault="00FE4FEC" w:rsidP="00FE4FEC">
      <w:pPr>
        <w:tabs>
          <w:tab w:val="left" w:pos="142"/>
        </w:tabs>
        <w:spacing w:after="0" w:line="240" w:lineRule="auto"/>
        <w:jc w:val="center"/>
        <w:rPr>
          <w:rFonts w:ascii="Times New Roman" w:hAnsi="Times New Roman" w:cs="Times New Roman"/>
          <w:sz w:val="24"/>
          <w:szCs w:val="24"/>
        </w:rPr>
      </w:pPr>
      <w:r w:rsidRPr="00E641F4">
        <w:rPr>
          <w:rFonts w:ascii="Times New Roman" w:hAnsi="Times New Roman" w:cs="Times New Roman"/>
          <w:b/>
          <w:sz w:val="24"/>
          <w:szCs w:val="24"/>
        </w:rPr>
        <w:t xml:space="preserve">Fuente: </w:t>
      </w:r>
      <w:r w:rsidRPr="00082CE5">
        <w:rPr>
          <w:rFonts w:ascii="Times New Roman" w:eastAsia="Times New Roman" w:hAnsi="Times New Roman" w:cs="Times New Roman"/>
          <w:color w:val="000000"/>
          <w:lang w:eastAsia="es-SV"/>
        </w:rPr>
        <w:t>Dirección</w:t>
      </w:r>
      <w:r>
        <w:rPr>
          <w:rFonts w:ascii="Times New Roman" w:eastAsia="Times New Roman" w:hAnsi="Times New Roman" w:cs="Times New Roman"/>
          <w:color w:val="000000"/>
          <w:lang w:eastAsia="es-SV"/>
        </w:rPr>
        <w:t xml:space="preserve"> </w:t>
      </w:r>
      <w:r w:rsidRPr="00082CE5">
        <w:rPr>
          <w:rFonts w:ascii="Times New Roman" w:eastAsia="Times New Roman" w:hAnsi="Times New Roman" w:cs="Times New Roman"/>
          <w:color w:val="000000"/>
          <w:lang w:eastAsia="es-SV"/>
        </w:rPr>
        <w:t>General</w:t>
      </w:r>
      <w:r>
        <w:rPr>
          <w:rFonts w:ascii="Times New Roman" w:eastAsia="Times New Roman" w:hAnsi="Times New Roman" w:cs="Times New Roman"/>
          <w:color w:val="000000"/>
          <w:lang w:eastAsia="es-SV"/>
        </w:rPr>
        <w:t xml:space="preserve"> </w:t>
      </w:r>
      <w:r w:rsidRPr="00082CE5">
        <w:rPr>
          <w:rFonts w:ascii="Times New Roman" w:eastAsia="Times New Roman" w:hAnsi="Times New Roman" w:cs="Times New Roman"/>
          <w:color w:val="000000"/>
          <w:lang w:eastAsia="es-SV"/>
        </w:rPr>
        <w:t>de</w:t>
      </w:r>
      <w:r>
        <w:rPr>
          <w:rFonts w:ascii="Times New Roman" w:eastAsia="Times New Roman" w:hAnsi="Times New Roman" w:cs="Times New Roman"/>
          <w:color w:val="000000"/>
          <w:lang w:eastAsia="es-SV"/>
        </w:rPr>
        <w:t xml:space="preserve"> </w:t>
      </w:r>
      <w:r w:rsidRPr="00082CE5">
        <w:rPr>
          <w:rFonts w:ascii="Times New Roman" w:eastAsia="Times New Roman" w:hAnsi="Times New Roman" w:cs="Times New Roman"/>
          <w:color w:val="000000"/>
          <w:lang w:eastAsia="es-SV"/>
        </w:rPr>
        <w:t>Estadística</w:t>
      </w:r>
      <w:r>
        <w:rPr>
          <w:rFonts w:ascii="Times New Roman" w:eastAsia="Times New Roman" w:hAnsi="Times New Roman" w:cs="Times New Roman"/>
          <w:color w:val="000000"/>
          <w:lang w:eastAsia="es-SV"/>
        </w:rPr>
        <w:t xml:space="preserve"> </w:t>
      </w:r>
      <w:r w:rsidRPr="00082CE5">
        <w:rPr>
          <w:rFonts w:ascii="Times New Roman" w:eastAsia="Times New Roman" w:hAnsi="Times New Roman" w:cs="Times New Roman"/>
          <w:color w:val="000000"/>
          <w:lang w:eastAsia="es-SV"/>
        </w:rPr>
        <w:t>y</w:t>
      </w:r>
      <w:r>
        <w:rPr>
          <w:rFonts w:ascii="Times New Roman" w:eastAsia="Times New Roman" w:hAnsi="Times New Roman" w:cs="Times New Roman"/>
          <w:color w:val="000000"/>
          <w:lang w:eastAsia="es-SV"/>
        </w:rPr>
        <w:t xml:space="preserve"> </w:t>
      </w:r>
      <w:r w:rsidRPr="00082CE5">
        <w:rPr>
          <w:rFonts w:ascii="Times New Roman" w:eastAsia="Times New Roman" w:hAnsi="Times New Roman" w:cs="Times New Roman"/>
          <w:color w:val="000000"/>
          <w:lang w:eastAsia="es-SV"/>
        </w:rPr>
        <w:t>Censos</w:t>
      </w:r>
      <w:r>
        <w:rPr>
          <w:rFonts w:ascii="Times New Roman" w:eastAsia="Times New Roman" w:hAnsi="Times New Roman" w:cs="Times New Roman"/>
          <w:color w:val="000000"/>
          <w:lang w:eastAsia="es-SV"/>
        </w:rPr>
        <w:t xml:space="preserve"> </w:t>
      </w:r>
      <w:r>
        <w:rPr>
          <w:rFonts w:ascii="Times New Roman" w:hAnsi="Times New Roman" w:cs="Times New Roman"/>
          <w:b/>
          <w:sz w:val="24"/>
          <w:szCs w:val="24"/>
        </w:rPr>
        <w:t>(</w:t>
      </w:r>
      <w:r w:rsidRPr="00E641F4">
        <w:rPr>
          <w:rFonts w:ascii="Times New Roman" w:hAnsi="Times New Roman" w:cs="Times New Roman"/>
          <w:sz w:val="24"/>
          <w:szCs w:val="24"/>
        </w:rPr>
        <w:t>DIGESTYC</w:t>
      </w:r>
      <w:r>
        <w:rPr>
          <w:rFonts w:ascii="Times New Roman" w:hAnsi="Times New Roman" w:cs="Times New Roman"/>
          <w:sz w:val="24"/>
          <w:szCs w:val="24"/>
        </w:rPr>
        <w:t>), 2015</w:t>
      </w:r>
    </w:p>
    <w:p w:rsidR="00402245" w:rsidRDefault="00402245" w:rsidP="00FE4FEC">
      <w:pPr>
        <w:tabs>
          <w:tab w:val="left" w:pos="142"/>
        </w:tabs>
        <w:spacing w:after="0" w:line="240" w:lineRule="auto"/>
        <w:jc w:val="center"/>
        <w:rPr>
          <w:rFonts w:ascii="Times New Roman" w:hAnsi="Times New Roman" w:cs="Times New Roman"/>
          <w:sz w:val="24"/>
          <w:szCs w:val="24"/>
        </w:rPr>
      </w:pPr>
    </w:p>
    <w:p w:rsidR="00402245" w:rsidRPr="00E641F4" w:rsidRDefault="00402245" w:rsidP="00FE4FEC">
      <w:pPr>
        <w:tabs>
          <w:tab w:val="left" w:pos="142"/>
        </w:tabs>
        <w:spacing w:after="0" w:line="240" w:lineRule="auto"/>
        <w:jc w:val="center"/>
        <w:rPr>
          <w:rFonts w:ascii="Times New Roman" w:hAnsi="Times New Roman" w:cs="Times New Roman"/>
          <w:strike/>
          <w:sz w:val="24"/>
          <w:szCs w:val="24"/>
        </w:rPr>
      </w:pPr>
    </w:p>
    <w:p w:rsidR="00FE4FEC" w:rsidRPr="00E641F4" w:rsidRDefault="00FE4FEC" w:rsidP="00FE4FEC">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Anexo</w:t>
      </w:r>
      <w:r w:rsidR="005C5E83">
        <w:rPr>
          <w:rFonts w:ascii="Times New Roman" w:hAnsi="Times New Roman" w:cs="Times New Roman"/>
          <w:b/>
          <w:sz w:val="24"/>
          <w:szCs w:val="24"/>
        </w:rPr>
        <w:t xml:space="preserve"> 83</w:t>
      </w:r>
      <w:r>
        <w:rPr>
          <w:rFonts w:ascii="Times New Roman" w:hAnsi="Times New Roman" w:cs="Times New Roman"/>
          <w:b/>
          <w:sz w:val="24"/>
          <w:szCs w:val="24"/>
        </w:rPr>
        <w:t>: T</w:t>
      </w:r>
      <w:r w:rsidRPr="00E641F4">
        <w:rPr>
          <w:rFonts w:ascii="Times New Roman" w:hAnsi="Times New Roman" w:cs="Times New Roman"/>
          <w:b/>
          <w:sz w:val="24"/>
          <w:szCs w:val="24"/>
        </w:rPr>
        <w:t>asa neta de asistencia a tercer ciclo</w:t>
      </w:r>
    </w:p>
    <w:tbl>
      <w:tblPr>
        <w:tblStyle w:val="GridTable4Accent1"/>
        <w:tblW w:w="7366" w:type="dxa"/>
        <w:jc w:val="center"/>
        <w:tbl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insideH w:val="single" w:sz="4" w:space="0" w:color="2E74B5" w:themeColor="accent1" w:themeShade="BF"/>
          <w:insideV w:val="single" w:sz="4" w:space="0" w:color="2E74B5" w:themeColor="accent1" w:themeShade="BF"/>
        </w:tblBorders>
        <w:tblLook w:val="04A0"/>
      </w:tblPr>
      <w:tblGrid>
        <w:gridCol w:w="1204"/>
        <w:gridCol w:w="1266"/>
        <w:gridCol w:w="816"/>
        <w:gridCol w:w="816"/>
        <w:gridCol w:w="816"/>
        <w:gridCol w:w="816"/>
        <w:gridCol w:w="816"/>
        <w:gridCol w:w="816"/>
      </w:tblGrid>
      <w:tr w:rsidR="00FE4FEC" w:rsidRPr="00B5724B" w:rsidTr="00782819">
        <w:trPr>
          <w:cnfStyle w:val="100000000000"/>
          <w:trHeight w:val="275"/>
          <w:jc w:val="center"/>
        </w:trPr>
        <w:tc>
          <w:tcPr>
            <w:cnfStyle w:val="001000000000"/>
            <w:tcW w:w="2470" w:type="dxa"/>
            <w:gridSpan w:val="2"/>
            <w:noWrap/>
            <w:hideMark/>
          </w:tcPr>
          <w:p w:rsidR="00FE4FEC" w:rsidRPr="00B5724B" w:rsidRDefault="00FE4FEC" w:rsidP="00782819">
            <w:pPr>
              <w:jc w:val="center"/>
              <w:rPr>
                <w:rFonts w:ascii="Times New Roman" w:hAnsi="Times New Roman" w:cs="Times New Roman"/>
                <w:bCs w:val="0"/>
                <w:color w:val="auto"/>
                <w:sz w:val="24"/>
                <w:szCs w:val="24"/>
              </w:rPr>
            </w:pPr>
            <w:r w:rsidRPr="00B5724B">
              <w:rPr>
                <w:rFonts w:ascii="Times New Roman" w:hAnsi="Times New Roman" w:cs="Times New Roman"/>
                <w:bCs w:val="0"/>
                <w:color w:val="auto"/>
                <w:sz w:val="24"/>
                <w:szCs w:val="24"/>
              </w:rPr>
              <w:t>Desagregación</w:t>
            </w:r>
          </w:p>
        </w:tc>
        <w:tc>
          <w:tcPr>
            <w:tcW w:w="816" w:type="dxa"/>
            <w:noWrap/>
            <w:hideMark/>
          </w:tcPr>
          <w:p w:rsidR="00FE4FEC" w:rsidRPr="00B5724B" w:rsidRDefault="00FE4FEC" w:rsidP="00782819">
            <w:pPr>
              <w:jc w:val="center"/>
              <w:cnfStyle w:val="100000000000"/>
              <w:rPr>
                <w:rFonts w:ascii="Times New Roman" w:hAnsi="Times New Roman" w:cs="Times New Roman"/>
                <w:bCs w:val="0"/>
                <w:color w:val="auto"/>
                <w:sz w:val="24"/>
                <w:szCs w:val="24"/>
              </w:rPr>
            </w:pPr>
            <w:r w:rsidRPr="00B5724B">
              <w:rPr>
                <w:rFonts w:ascii="Times New Roman" w:hAnsi="Times New Roman" w:cs="Times New Roman"/>
                <w:bCs w:val="0"/>
                <w:color w:val="auto"/>
                <w:sz w:val="24"/>
                <w:szCs w:val="24"/>
              </w:rPr>
              <w:t>2009</w:t>
            </w:r>
          </w:p>
        </w:tc>
        <w:tc>
          <w:tcPr>
            <w:tcW w:w="816" w:type="dxa"/>
            <w:noWrap/>
            <w:hideMark/>
          </w:tcPr>
          <w:p w:rsidR="00FE4FEC" w:rsidRPr="00B5724B" w:rsidRDefault="00FE4FEC" w:rsidP="00782819">
            <w:pPr>
              <w:jc w:val="center"/>
              <w:cnfStyle w:val="100000000000"/>
              <w:rPr>
                <w:rFonts w:ascii="Times New Roman" w:hAnsi="Times New Roman" w:cs="Times New Roman"/>
                <w:bCs w:val="0"/>
                <w:color w:val="auto"/>
                <w:sz w:val="24"/>
                <w:szCs w:val="24"/>
              </w:rPr>
            </w:pPr>
            <w:r w:rsidRPr="00B5724B">
              <w:rPr>
                <w:rFonts w:ascii="Times New Roman" w:hAnsi="Times New Roman" w:cs="Times New Roman"/>
                <w:bCs w:val="0"/>
                <w:color w:val="auto"/>
                <w:sz w:val="24"/>
                <w:szCs w:val="24"/>
              </w:rPr>
              <w:t>2010</w:t>
            </w:r>
          </w:p>
        </w:tc>
        <w:tc>
          <w:tcPr>
            <w:tcW w:w="816" w:type="dxa"/>
            <w:noWrap/>
            <w:hideMark/>
          </w:tcPr>
          <w:p w:rsidR="00FE4FEC" w:rsidRPr="00B5724B" w:rsidRDefault="00FE4FEC" w:rsidP="00782819">
            <w:pPr>
              <w:jc w:val="center"/>
              <w:cnfStyle w:val="100000000000"/>
              <w:rPr>
                <w:rFonts w:ascii="Times New Roman" w:hAnsi="Times New Roman" w:cs="Times New Roman"/>
                <w:bCs w:val="0"/>
                <w:color w:val="auto"/>
                <w:sz w:val="24"/>
                <w:szCs w:val="24"/>
              </w:rPr>
            </w:pPr>
            <w:r w:rsidRPr="00B5724B">
              <w:rPr>
                <w:rFonts w:ascii="Times New Roman" w:hAnsi="Times New Roman" w:cs="Times New Roman"/>
                <w:bCs w:val="0"/>
                <w:color w:val="auto"/>
                <w:sz w:val="24"/>
                <w:szCs w:val="24"/>
              </w:rPr>
              <w:t>2011</w:t>
            </w:r>
          </w:p>
        </w:tc>
        <w:tc>
          <w:tcPr>
            <w:tcW w:w="816" w:type="dxa"/>
            <w:noWrap/>
            <w:hideMark/>
          </w:tcPr>
          <w:p w:rsidR="00FE4FEC" w:rsidRPr="00B5724B" w:rsidRDefault="00FE4FEC" w:rsidP="00782819">
            <w:pPr>
              <w:jc w:val="center"/>
              <w:cnfStyle w:val="100000000000"/>
              <w:rPr>
                <w:rFonts w:ascii="Times New Roman" w:hAnsi="Times New Roman" w:cs="Times New Roman"/>
                <w:bCs w:val="0"/>
                <w:color w:val="auto"/>
                <w:sz w:val="24"/>
                <w:szCs w:val="24"/>
              </w:rPr>
            </w:pPr>
            <w:r w:rsidRPr="00B5724B">
              <w:rPr>
                <w:rFonts w:ascii="Times New Roman" w:hAnsi="Times New Roman" w:cs="Times New Roman"/>
                <w:bCs w:val="0"/>
                <w:color w:val="auto"/>
                <w:sz w:val="24"/>
                <w:szCs w:val="24"/>
              </w:rPr>
              <w:t>2012</w:t>
            </w:r>
          </w:p>
        </w:tc>
        <w:tc>
          <w:tcPr>
            <w:tcW w:w="816" w:type="dxa"/>
            <w:noWrap/>
            <w:hideMark/>
          </w:tcPr>
          <w:p w:rsidR="00FE4FEC" w:rsidRPr="00B5724B" w:rsidRDefault="00FE4FEC" w:rsidP="00782819">
            <w:pPr>
              <w:jc w:val="center"/>
              <w:cnfStyle w:val="100000000000"/>
              <w:rPr>
                <w:rFonts w:ascii="Times New Roman" w:hAnsi="Times New Roman" w:cs="Times New Roman"/>
                <w:bCs w:val="0"/>
                <w:color w:val="auto"/>
                <w:sz w:val="24"/>
                <w:szCs w:val="24"/>
              </w:rPr>
            </w:pPr>
            <w:r w:rsidRPr="00B5724B">
              <w:rPr>
                <w:rFonts w:ascii="Times New Roman" w:hAnsi="Times New Roman" w:cs="Times New Roman"/>
                <w:bCs w:val="0"/>
                <w:color w:val="auto"/>
                <w:sz w:val="24"/>
                <w:szCs w:val="24"/>
              </w:rPr>
              <w:t>2013</w:t>
            </w:r>
          </w:p>
        </w:tc>
        <w:tc>
          <w:tcPr>
            <w:tcW w:w="816" w:type="dxa"/>
            <w:noWrap/>
            <w:hideMark/>
          </w:tcPr>
          <w:p w:rsidR="00FE4FEC" w:rsidRPr="00B5724B" w:rsidRDefault="00FE4FEC" w:rsidP="00782819">
            <w:pPr>
              <w:jc w:val="center"/>
              <w:cnfStyle w:val="100000000000"/>
              <w:rPr>
                <w:rFonts w:ascii="Times New Roman" w:hAnsi="Times New Roman" w:cs="Times New Roman"/>
                <w:bCs w:val="0"/>
                <w:color w:val="auto"/>
                <w:sz w:val="24"/>
                <w:szCs w:val="24"/>
              </w:rPr>
            </w:pPr>
            <w:r w:rsidRPr="00B5724B">
              <w:rPr>
                <w:rFonts w:ascii="Times New Roman" w:hAnsi="Times New Roman" w:cs="Times New Roman"/>
                <w:bCs w:val="0"/>
                <w:color w:val="auto"/>
                <w:sz w:val="24"/>
                <w:szCs w:val="24"/>
              </w:rPr>
              <w:t>2014</w:t>
            </w:r>
          </w:p>
        </w:tc>
      </w:tr>
      <w:tr w:rsidR="00FE4FEC" w:rsidRPr="00B5724B" w:rsidTr="00782819">
        <w:trPr>
          <w:cnfStyle w:val="000000100000"/>
          <w:trHeight w:val="262"/>
          <w:jc w:val="center"/>
        </w:trPr>
        <w:tc>
          <w:tcPr>
            <w:cnfStyle w:val="001000000000"/>
            <w:tcW w:w="1204" w:type="dxa"/>
            <w:shd w:val="clear" w:color="auto" w:fill="auto"/>
            <w:hideMark/>
          </w:tcPr>
          <w:p w:rsidR="00FE4FEC" w:rsidRPr="00B5724B" w:rsidRDefault="00FE4FEC" w:rsidP="00782819">
            <w:pPr>
              <w:jc w:val="center"/>
              <w:rPr>
                <w:rFonts w:ascii="Times New Roman" w:hAnsi="Times New Roman" w:cs="Times New Roman"/>
                <w:b w:val="0"/>
                <w:sz w:val="24"/>
                <w:szCs w:val="24"/>
              </w:rPr>
            </w:pPr>
            <w:r w:rsidRPr="00B5724B">
              <w:rPr>
                <w:rFonts w:ascii="Times New Roman" w:hAnsi="Times New Roman" w:cs="Times New Roman"/>
                <w:b w:val="0"/>
                <w:sz w:val="24"/>
                <w:szCs w:val="24"/>
              </w:rPr>
              <w:t>Nacional</w:t>
            </w:r>
          </w:p>
        </w:tc>
        <w:tc>
          <w:tcPr>
            <w:tcW w:w="1266" w:type="dxa"/>
            <w:shd w:val="clear" w:color="auto" w:fill="auto"/>
            <w:hideMark/>
          </w:tcPr>
          <w:p w:rsidR="00FE4FEC" w:rsidRPr="00B5724B" w:rsidRDefault="00FE4FEC" w:rsidP="00782819">
            <w:pPr>
              <w:jc w:val="center"/>
              <w:cnfStyle w:val="000000100000"/>
              <w:rPr>
                <w:rFonts w:ascii="Times New Roman" w:hAnsi="Times New Roman" w:cs="Times New Roman"/>
                <w:sz w:val="24"/>
                <w:szCs w:val="24"/>
              </w:rPr>
            </w:pPr>
            <w:r w:rsidRPr="00B5724B">
              <w:rPr>
                <w:rFonts w:ascii="Times New Roman" w:hAnsi="Times New Roman" w:cs="Times New Roman"/>
                <w:sz w:val="24"/>
                <w:szCs w:val="24"/>
              </w:rPr>
              <w:t>Nacional</w:t>
            </w:r>
          </w:p>
        </w:tc>
        <w:tc>
          <w:tcPr>
            <w:tcW w:w="816" w:type="dxa"/>
            <w:shd w:val="clear" w:color="auto" w:fill="auto"/>
            <w:noWrap/>
            <w:hideMark/>
          </w:tcPr>
          <w:p w:rsidR="00FE4FEC" w:rsidRPr="00B5724B" w:rsidRDefault="00FE4FEC" w:rsidP="00782819">
            <w:pPr>
              <w:jc w:val="center"/>
              <w:cnfStyle w:val="000000100000"/>
              <w:rPr>
                <w:rFonts w:ascii="Times New Roman" w:hAnsi="Times New Roman" w:cs="Times New Roman"/>
                <w:sz w:val="24"/>
                <w:szCs w:val="24"/>
              </w:rPr>
            </w:pPr>
            <w:r w:rsidRPr="00B5724B">
              <w:rPr>
                <w:rFonts w:ascii="Times New Roman" w:hAnsi="Times New Roman" w:cs="Times New Roman"/>
                <w:sz w:val="24"/>
                <w:szCs w:val="24"/>
              </w:rPr>
              <w:t>56.9</w:t>
            </w:r>
          </w:p>
        </w:tc>
        <w:tc>
          <w:tcPr>
            <w:tcW w:w="816" w:type="dxa"/>
            <w:shd w:val="clear" w:color="auto" w:fill="auto"/>
            <w:noWrap/>
            <w:hideMark/>
          </w:tcPr>
          <w:p w:rsidR="00FE4FEC" w:rsidRPr="00B5724B" w:rsidRDefault="00FE4FEC" w:rsidP="00782819">
            <w:pPr>
              <w:jc w:val="center"/>
              <w:cnfStyle w:val="000000100000"/>
              <w:rPr>
                <w:rFonts w:ascii="Times New Roman" w:hAnsi="Times New Roman" w:cs="Times New Roman"/>
                <w:sz w:val="24"/>
                <w:szCs w:val="24"/>
              </w:rPr>
            </w:pPr>
            <w:r w:rsidRPr="00B5724B">
              <w:rPr>
                <w:rFonts w:ascii="Times New Roman" w:hAnsi="Times New Roman" w:cs="Times New Roman"/>
                <w:sz w:val="24"/>
                <w:szCs w:val="24"/>
              </w:rPr>
              <w:t>57.5</w:t>
            </w:r>
          </w:p>
        </w:tc>
        <w:tc>
          <w:tcPr>
            <w:tcW w:w="816" w:type="dxa"/>
            <w:shd w:val="clear" w:color="auto" w:fill="auto"/>
            <w:noWrap/>
            <w:hideMark/>
          </w:tcPr>
          <w:p w:rsidR="00FE4FEC" w:rsidRPr="00B5724B" w:rsidRDefault="00FE4FEC" w:rsidP="00782819">
            <w:pPr>
              <w:jc w:val="center"/>
              <w:cnfStyle w:val="000000100000"/>
              <w:rPr>
                <w:rFonts w:ascii="Times New Roman" w:hAnsi="Times New Roman" w:cs="Times New Roman"/>
                <w:sz w:val="24"/>
                <w:szCs w:val="24"/>
              </w:rPr>
            </w:pPr>
            <w:r w:rsidRPr="00B5724B">
              <w:rPr>
                <w:rFonts w:ascii="Times New Roman" w:hAnsi="Times New Roman" w:cs="Times New Roman"/>
                <w:sz w:val="24"/>
                <w:szCs w:val="24"/>
              </w:rPr>
              <w:t>59.7</w:t>
            </w:r>
          </w:p>
        </w:tc>
        <w:tc>
          <w:tcPr>
            <w:tcW w:w="816" w:type="dxa"/>
            <w:shd w:val="clear" w:color="auto" w:fill="auto"/>
            <w:noWrap/>
            <w:hideMark/>
          </w:tcPr>
          <w:p w:rsidR="00FE4FEC" w:rsidRPr="00B5724B" w:rsidRDefault="00FE4FEC" w:rsidP="00782819">
            <w:pPr>
              <w:jc w:val="center"/>
              <w:cnfStyle w:val="000000100000"/>
              <w:rPr>
                <w:rFonts w:ascii="Times New Roman" w:hAnsi="Times New Roman" w:cs="Times New Roman"/>
                <w:sz w:val="24"/>
                <w:szCs w:val="24"/>
              </w:rPr>
            </w:pPr>
            <w:r w:rsidRPr="00B5724B">
              <w:rPr>
                <w:rFonts w:ascii="Times New Roman" w:hAnsi="Times New Roman" w:cs="Times New Roman"/>
                <w:sz w:val="24"/>
                <w:szCs w:val="24"/>
              </w:rPr>
              <w:t>62.4</w:t>
            </w:r>
          </w:p>
        </w:tc>
        <w:tc>
          <w:tcPr>
            <w:tcW w:w="816" w:type="dxa"/>
            <w:shd w:val="clear" w:color="auto" w:fill="auto"/>
            <w:noWrap/>
            <w:hideMark/>
          </w:tcPr>
          <w:p w:rsidR="00FE4FEC" w:rsidRPr="00B5724B" w:rsidRDefault="00FE4FEC" w:rsidP="00782819">
            <w:pPr>
              <w:jc w:val="center"/>
              <w:cnfStyle w:val="000000100000"/>
              <w:rPr>
                <w:rFonts w:ascii="Times New Roman" w:hAnsi="Times New Roman" w:cs="Times New Roman"/>
                <w:sz w:val="24"/>
                <w:szCs w:val="24"/>
              </w:rPr>
            </w:pPr>
            <w:r w:rsidRPr="00B5724B">
              <w:rPr>
                <w:rFonts w:ascii="Times New Roman" w:hAnsi="Times New Roman" w:cs="Times New Roman"/>
                <w:sz w:val="24"/>
                <w:szCs w:val="24"/>
              </w:rPr>
              <w:t>62.4</w:t>
            </w:r>
          </w:p>
        </w:tc>
        <w:tc>
          <w:tcPr>
            <w:tcW w:w="816" w:type="dxa"/>
            <w:shd w:val="clear" w:color="auto" w:fill="auto"/>
            <w:noWrap/>
            <w:hideMark/>
          </w:tcPr>
          <w:p w:rsidR="00FE4FEC" w:rsidRPr="00B5724B" w:rsidRDefault="00FE4FEC" w:rsidP="00782819">
            <w:pPr>
              <w:jc w:val="center"/>
              <w:cnfStyle w:val="000000100000"/>
              <w:rPr>
                <w:rFonts w:ascii="Times New Roman" w:hAnsi="Times New Roman" w:cs="Times New Roman"/>
                <w:sz w:val="24"/>
                <w:szCs w:val="24"/>
              </w:rPr>
            </w:pPr>
            <w:r w:rsidRPr="00B5724B">
              <w:rPr>
                <w:rFonts w:ascii="Times New Roman" w:hAnsi="Times New Roman" w:cs="Times New Roman"/>
                <w:sz w:val="24"/>
                <w:szCs w:val="24"/>
              </w:rPr>
              <w:t>64.3</w:t>
            </w:r>
          </w:p>
        </w:tc>
      </w:tr>
      <w:tr w:rsidR="00FE4FEC" w:rsidRPr="00B5724B" w:rsidTr="00782819">
        <w:trPr>
          <w:trHeight w:val="262"/>
          <w:jc w:val="center"/>
        </w:trPr>
        <w:tc>
          <w:tcPr>
            <w:cnfStyle w:val="001000000000"/>
            <w:tcW w:w="1204" w:type="dxa"/>
            <w:vMerge w:val="restart"/>
            <w:shd w:val="clear" w:color="auto" w:fill="auto"/>
            <w:hideMark/>
          </w:tcPr>
          <w:p w:rsidR="00FE4FEC" w:rsidRPr="00B5724B" w:rsidRDefault="00FE4FEC" w:rsidP="00782819">
            <w:pPr>
              <w:jc w:val="center"/>
              <w:rPr>
                <w:rFonts w:ascii="Times New Roman" w:hAnsi="Times New Roman" w:cs="Times New Roman"/>
                <w:b w:val="0"/>
                <w:sz w:val="24"/>
                <w:szCs w:val="24"/>
              </w:rPr>
            </w:pPr>
            <w:r w:rsidRPr="00B5724B">
              <w:rPr>
                <w:rFonts w:ascii="Times New Roman" w:hAnsi="Times New Roman" w:cs="Times New Roman"/>
                <w:b w:val="0"/>
                <w:sz w:val="24"/>
                <w:szCs w:val="24"/>
              </w:rPr>
              <w:t>Sexo</w:t>
            </w:r>
          </w:p>
        </w:tc>
        <w:tc>
          <w:tcPr>
            <w:tcW w:w="1266" w:type="dxa"/>
            <w:shd w:val="clear" w:color="auto" w:fill="auto"/>
            <w:hideMark/>
          </w:tcPr>
          <w:p w:rsidR="00FE4FEC" w:rsidRPr="00B5724B" w:rsidRDefault="00FE4FEC" w:rsidP="00782819">
            <w:pPr>
              <w:jc w:val="center"/>
              <w:cnfStyle w:val="000000000000"/>
              <w:rPr>
                <w:rFonts w:ascii="Times New Roman" w:hAnsi="Times New Roman" w:cs="Times New Roman"/>
                <w:sz w:val="24"/>
                <w:szCs w:val="24"/>
              </w:rPr>
            </w:pPr>
            <w:r w:rsidRPr="00B5724B">
              <w:rPr>
                <w:rFonts w:ascii="Times New Roman" w:hAnsi="Times New Roman" w:cs="Times New Roman"/>
                <w:sz w:val="24"/>
                <w:szCs w:val="24"/>
              </w:rPr>
              <w:t>Masculino</w:t>
            </w:r>
          </w:p>
        </w:tc>
        <w:tc>
          <w:tcPr>
            <w:tcW w:w="816" w:type="dxa"/>
            <w:shd w:val="clear" w:color="auto" w:fill="auto"/>
            <w:noWrap/>
            <w:hideMark/>
          </w:tcPr>
          <w:p w:rsidR="00FE4FEC" w:rsidRPr="00B5724B" w:rsidRDefault="00FE4FEC" w:rsidP="00782819">
            <w:pPr>
              <w:jc w:val="center"/>
              <w:cnfStyle w:val="000000000000"/>
              <w:rPr>
                <w:rFonts w:ascii="Times New Roman" w:hAnsi="Times New Roman" w:cs="Times New Roman"/>
                <w:sz w:val="24"/>
                <w:szCs w:val="24"/>
              </w:rPr>
            </w:pPr>
            <w:r w:rsidRPr="00B5724B">
              <w:rPr>
                <w:rFonts w:ascii="Times New Roman" w:hAnsi="Times New Roman" w:cs="Times New Roman"/>
                <w:sz w:val="24"/>
                <w:szCs w:val="24"/>
              </w:rPr>
              <w:t>55.2</w:t>
            </w:r>
          </w:p>
        </w:tc>
        <w:tc>
          <w:tcPr>
            <w:tcW w:w="816" w:type="dxa"/>
            <w:shd w:val="clear" w:color="auto" w:fill="auto"/>
            <w:noWrap/>
            <w:hideMark/>
          </w:tcPr>
          <w:p w:rsidR="00FE4FEC" w:rsidRPr="00B5724B" w:rsidRDefault="00FE4FEC" w:rsidP="00782819">
            <w:pPr>
              <w:jc w:val="center"/>
              <w:cnfStyle w:val="000000000000"/>
              <w:rPr>
                <w:rFonts w:ascii="Times New Roman" w:hAnsi="Times New Roman" w:cs="Times New Roman"/>
                <w:sz w:val="24"/>
                <w:szCs w:val="24"/>
              </w:rPr>
            </w:pPr>
            <w:r w:rsidRPr="00B5724B">
              <w:rPr>
                <w:rFonts w:ascii="Times New Roman" w:hAnsi="Times New Roman" w:cs="Times New Roman"/>
                <w:sz w:val="24"/>
                <w:szCs w:val="24"/>
              </w:rPr>
              <w:t>56.1</w:t>
            </w:r>
          </w:p>
        </w:tc>
        <w:tc>
          <w:tcPr>
            <w:tcW w:w="816" w:type="dxa"/>
            <w:shd w:val="clear" w:color="auto" w:fill="auto"/>
            <w:noWrap/>
            <w:hideMark/>
          </w:tcPr>
          <w:p w:rsidR="00FE4FEC" w:rsidRPr="00B5724B" w:rsidRDefault="00FE4FEC" w:rsidP="00782819">
            <w:pPr>
              <w:jc w:val="center"/>
              <w:cnfStyle w:val="000000000000"/>
              <w:rPr>
                <w:rFonts w:ascii="Times New Roman" w:hAnsi="Times New Roman" w:cs="Times New Roman"/>
                <w:sz w:val="24"/>
                <w:szCs w:val="24"/>
              </w:rPr>
            </w:pPr>
            <w:r w:rsidRPr="00B5724B">
              <w:rPr>
                <w:rFonts w:ascii="Times New Roman" w:hAnsi="Times New Roman" w:cs="Times New Roman"/>
                <w:sz w:val="24"/>
                <w:szCs w:val="24"/>
              </w:rPr>
              <w:t>57.1</w:t>
            </w:r>
          </w:p>
        </w:tc>
        <w:tc>
          <w:tcPr>
            <w:tcW w:w="816" w:type="dxa"/>
            <w:shd w:val="clear" w:color="auto" w:fill="auto"/>
            <w:noWrap/>
            <w:hideMark/>
          </w:tcPr>
          <w:p w:rsidR="00FE4FEC" w:rsidRPr="00B5724B" w:rsidRDefault="00FE4FEC" w:rsidP="00782819">
            <w:pPr>
              <w:jc w:val="center"/>
              <w:cnfStyle w:val="000000000000"/>
              <w:rPr>
                <w:rFonts w:ascii="Times New Roman" w:hAnsi="Times New Roman" w:cs="Times New Roman"/>
                <w:sz w:val="24"/>
                <w:szCs w:val="24"/>
              </w:rPr>
            </w:pPr>
            <w:r w:rsidRPr="00B5724B">
              <w:rPr>
                <w:rFonts w:ascii="Times New Roman" w:hAnsi="Times New Roman" w:cs="Times New Roman"/>
                <w:sz w:val="24"/>
                <w:szCs w:val="24"/>
              </w:rPr>
              <w:t>61.4</w:t>
            </w:r>
          </w:p>
        </w:tc>
        <w:tc>
          <w:tcPr>
            <w:tcW w:w="816" w:type="dxa"/>
            <w:shd w:val="clear" w:color="auto" w:fill="auto"/>
            <w:noWrap/>
            <w:hideMark/>
          </w:tcPr>
          <w:p w:rsidR="00FE4FEC" w:rsidRPr="00B5724B" w:rsidRDefault="00FE4FEC" w:rsidP="00782819">
            <w:pPr>
              <w:jc w:val="center"/>
              <w:cnfStyle w:val="000000000000"/>
              <w:rPr>
                <w:rFonts w:ascii="Times New Roman" w:hAnsi="Times New Roman" w:cs="Times New Roman"/>
                <w:sz w:val="24"/>
                <w:szCs w:val="24"/>
              </w:rPr>
            </w:pPr>
            <w:r w:rsidRPr="00B5724B">
              <w:rPr>
                <w:rFonts w:ascii="Times New Roman" w:hAnsi="Times New Roman" w:cs="Times New Roman"/>
                <w:sz w:val="24"/>
                <w:szCs w:val="24"/>
              </w:rPr>
              <w:t>61.4</w:t>
            </w:r>
          </w:p>
        </w:tc>
        <w:tc>
          <w:tcPr>
            <w:tcW w:w="816" w:type="dxa"/>
            <w:shd w:val="clear" w:color="auto" w:fill="auto"/>
            <w:noWrap/>
            <w:hideMark/>
          </w:tcPr>
          <w:p w:rsidR="00FE4FEC" w:rsidRPr="00B5724B" w:rsidRDefault="00FE4FEC" w:rsidP="00782819">
            <w:pPr>
              <w:jc w:val="center"/>
              <w:cnfStyle w:val="000000000000"/>
              <w:rPr>
                <w:rFonts w:ascii="Times New Roman" w:hAnsi="Times New Roman" w:cs="Times New Roman"/>
                <w:sz w:val="24"/>
                <w:szCs w:val="24"/>
              </w:rPr>
            </w:pPr>
            <w:r w:rsidRPr="00B5724B">
              <w:rPr>
                <w:rFonts w:ascii="Times New Roman" w:hAnsi="Times New Roman" w:cs="Times New Roman"/>
                <w:sz w:val="24"/>
                <w:szCs w:val="24"/>
              </w:rPr>
              <w:t>61.0</w:t>
            </w:r>
          </w:p>
        </w:tc>
      </w:tr>
      <w:tr w:rsidR="00FE4FEC" w:rsidRPr="00B5724B" w:rsidTr="00782819">
        <w:trPr>
          <w:cnfStyle w:val="000000100000"/>
          <w:trHeight w:val="262"/>
          <w:jc w:val="center"/>
        </w:trPr>
        <w:tc>
          <w:tcPr>
            <w:cnfStyle w:val="001000000000"/>
            <w:tcW w:w="1204" w:type="dxa"/>
            <w:vMerge/>
            <w:shd w:val="clear" w:color="auto" w:fill="auto"/>
            <w:hideMark/>
          </w:tcPr>
          <w:p w:rsidR="00FE4FEC" w:rsidRPr="00B5724B" w:rsidRDefault="00FE4FEC" w:rsidP="00782819">
            <w:pPr>
              <w:jc w:val="center"/>
              <w:rPr>
                <w:rFonts w:ascii="Times New Roman" w:hAnsi="Times New Roman" w:cs="Times New Roman"/>
                <w:b w:val="0"/>
                <w:sz w:val="24"/>
                <w:szCs w:val="24"/>
              </w:rPr>
            </w:pPr>
          </w:p>
        </w:tc>
        <w:tc>
          <w:tcPr>
            <w:tcW w:w="1266" w:type="dxa"/>
            <w:shd w:val="clear" w:color="auto" w:fill="auto"/>
            <w:hideMark/>
          </w:tcPr>
          <w:p w:rsidR="00FE4FEC" w:rsidRPr="00B5724B" w:rsidRDefault="00FE4FEC" w:rsidP="00782819">
            <w:pPr>
              <w:jc w:val="center"/>
              <w:cnfStyle w:val="000000100000"/>
              <w:rPr>
                <w:rFonts w:ascii="Times New Roman" w:hAnsi="Times New Roman" w:cs="Times New Roman"/>
                <w:sz w:val="24"/>
                <w:szCs w:val="24"/>
              </w:rPr>
            </w:pPr>
            <w:r w:rsidRPr="00B5724B">
              <w:rPr>
                <w:rFonts w:ascii="Times New Roman" w:hAnsi="Times New Roman" w:cs="Times New Roman"/>
                <w:sz w:val="24"/>
                <w:szCs w:val="24"/>
              </w:rPr>
              <w:t>Femenino</w:t>
            </w:r>
          </w:p>
        </w:tc>
        <w:tc>
          <w:tcPr>
            <w:tcW w:w="816" w:type="dxa"/>
            <w:shd w:val="clear" w:color="auto" w:fill="auto"/>
            <w:noWrap/>
            <w:hideMark/>
          </w:tcPr>
          <w:p w:rsidR="00FE4FEC" w:rsidRPr="00B5724B" w:rsidRDefault="00FE4FEC" w:rsidP="00782819">
            <w:pPr>
              <w:jc w:val="center"/>
              <w:cnfStyle w:val="000000100000"/>
              <w:rPr>
                <w:rFonts w:ascii="Times New Roman" w:hAnsi="Times New Roman" w:cs="Times New Roman"/>
                <w:sz w:val="24"/>
                <w:szCs w:val="24"/>
              </w:rPr>
            </w:pPr>
            <w:r w:rsidRPr="00B5724B">
              <w:rPr>
                <w:rFonts w:ascii="Times New Roman" w:hAnsi="Times New Roman" w:cs="Times New Roman"/>
                <w:sz w:val="24"/>
                <w:szCs w:val="24"/>
              </w:rPr>
              <w:t>58.6</w:t>
            </w:r>
          </w:p>
        </w:tc>
        <w:tc>
          <w:tcPr>
            <w:tcW w:w="816" w:type="dxa"/>
            <w:shd w:val="clear" w:color="auto" w:fill="auto"/>
            <w:noWrap/>
            <w:hideMark/>
          </w:tcPr>
          <w:p w:rsidR="00FE4FEC" w:rsidRPr="00B5724B" w:rsidRDefault="00FE4FEC" w:rsidP="00782819">
            <w:pPr>
              <w:jc w:val="center"/>
              <w:cnfStyle w:val="000000100000"/>
              <w:rPr>
                <w:rFonts w:ascii="Times New Roman" w:hAnsi="Times New Roman" w:cs="Times New Roman"/>
                <w:sz w:val="24"/>
                <w:szCs w:val="24"/>
              </w:rPr>
            </w:pPr>
            <w:r w:rsidRPr="00B5724B">
              <w:rPr>
                <w:rFonts w:ascii="Times New Roman" w:hAnsi="Times New Roman" w:cs="Times New Roman"/>
                <w:sz w:val="24"/>
                <w:szCs w:val="24"/>
              </w:rPr>
              <w:t>58.9</w:t>
            </w:r>
          </w:p>
        </w:tc>
        <w:tc>
          <w:tcPr>
            <w:tcW w:w="816" w:type="dxa"/>
            <w:shd w:val="clear" w:color="auto" w:fill="auto"/>
            <w:noWrap/>
            <w:hideMark/>
          </w:tcPr>
          <w:p w:rsidR="00FE4FEC" w:rsidRPr="00B5724B" w:rsidRDefault="00FE4FEC" w:rsidP="00782819">
            <w:pPr>
              <w:jc w:val="center"/>
              <w:cnfStyle w:val="000000100000"/>
              <w:rPr>
                <w:rFonts w:ascii="Times New Roman" w:hAnsi="Times New Roman" w:cs="Times New Roman"/>
                <w:sz w:val="24"/>
                <w:szCs w:val="24"/>
              </w:rPr>
            </w:pPr>
            <w:r w:rsidRPr="00B5724B">
              <w:rPr>
                <w:rFonts w:ascii="Times New Roman" w:hAnsi="Times New Roman" w:cs="Times New Roman"/>
                <w:sz w:val="24"/>
                <w:szCs w:val="24"/>
              </w:rPr>
              <w:t>62.5</w:t>
            </w:r>
          </w:p>
        </w:tc>
        <w:tc>
          <w:tcPr>
            <w:tcW w:w="816" w:type="dxa"/>
            <w:shd w:val="clear" w:color="auto" w:fill="auto"/>
            <w:noWrap/>
            <w:hideMark/>
          </w:tcPr>
          <w:p w:rsidR="00FE4FEC" w:rsidRPr="00B5724B" w:rsidRDefault="00FE4FEC" w:rsidP="00782819">
            <w:pPr>
              <w:jc w:val="center"/>
              <w:cnfStyle w:val="000000100000"/>
              <w:rPr>
                <w:rFonts w:ascii="Times New Roman" w:hAnsi="Times New Roman" w:cs="Times New Roman"/>
                <w:sz w:val="24"/>
                <w:szCs w:val="24"/>
              </w:rPr>
            </w:pPr>
            <w:r w:rsidRPr="00B5724B">
              <w:rPr>
                <w:rFonts w:ascii="Times New Roman" w:hAnsi="Times New Roman" w:cs="Times New Roman"/>
                <w:sz w:val="24"/>
                <w:szCs w:val="24"/>
              </w:rPr>
              <w:t>63.5</w:t>
            </w:r>
          </w:p>
        </w:tc>
        <w:tc>
          <w:tcPr>
            <w:tcW w:w="816" w:type="dxa"/>
            <w:shd w:val="clear" w:color="auto" w:fill="auto"/>
            <w:noWrap/>
            <w:hideMark/>
          </w:tcPr>
          <w:p w:rsidR="00FE4FEC" w:rsidRPr="00B5724B" w:rsidRDefault="00FE4FEC" w:rsidP="00782819">
            <w:pPr>
              <w:jc w:val="center"/>
              <w:cnfStyle w:val="000000100000"/>
              <w:rPr>
                <w:rFonts w:ascii="Times New Roman" w:hAnsi="Times New Roman" w:cs="Times New Roman"/>
                <w:sz w:val="24"/>
                <w:szCs w:val="24"/>
              </w:rPr>
            </w:pPr>
            <w:r w:rsidRPr="00B5724B">
              <w:rPr>
                <w:rFonts w:ascii="Times New Roman" w:hAnsi="Times New Roman" w:cs="Times New Roman"/>
                <w:sz w:val="24"/>
                <w:szCs w:val="24"/>
              </w:rPr>
              <w:t>63.4</w:t>
            </w:r>
          </w:p>
        </w:tc>
        <w:tc>
          <w:tcPr>
            <w:tcW w:w="816" w:type="dxa"/>
            <w:shd w:val="clear" w:color="auto" w:fill="auto"/>
            <w:noWrap/>
            <w:hideMark/>
          </w:tcPr>
          <w:p w:rsidR="00FE4FEC" w:rsidRPr="00B5724B" w:rsidRDefault="00FE4FEC" w:rsidP="00782819">
            <w:pPr>
              <w:jc w:val="center"/>
              <w:cnfStyle w:val="000000100000"/>
              <w:rPr>
                <w:rFonts w:ascii="Times New Roman" w:hAnsi="Times New Roman" w:cs="Times New Roman"/>
                <w:sz w:val="24"/>
                <w:szCs w:val="24"/>
              </w:rPr>
            </w:pPr>
            <w:r w:rsidRPr="00B5724B">
              <w:rPr>
                <w:rFonts w:ascii="Times New Roman" w:hAnsi="Times New Roman" w:cs="Times New Roman"/>
                <w:sz w:val="24"/>
                <w:szCs w:val="24"/>
              </w:rPr>
              <w:t>67.7</w:t>
            </w:r>
          </w:p>
        </w:tc>
      </w:tr>
      <w:tr w:rsidR="00FE4FEC" w:rsidRPr="00B5724B" w:rsidTr="00782819">
        <w:trPr>
          <w:trHeight w:val="262"/>
          <w:jc w:val="center"/>
        </w:trPr>
        <w:tc>
          <w:tcPr>
            <w:cnfStyle w:val="001000000000"/>
            <w:tcW w:w="1204" w:type="dxa"/>
            <w:vMerge w:val="restart"/>
            <w:shd w:val="clear" w:color="auto" w:fill="auto"/>
            <w:hideMark/>
          </w:tcPr>
          <w:p w:rsidR="00FE4FEC" w:rsidRPr="00B5724B" w:rsidRDefault="00FE4FEC" w:rsidP="00782819">
            <w:pPr>
              <w:jc w:val="center"/>
              <w:rPr>
                <w:rFonts w:ascii="Times New Roman" w:hAnsi="Times New Roman" w:cs="Times New Roman"/>
                <w:b w:val="0"/>
                <w:sz w:val="24"/>
                <w:szCs w:val="24"/>
              </w:rPr>
            </w:pPr>
            <w:r w:rsidRPr="00B5724B">
              <w:rPr>
                <w:rFonts w:ascii="Times New Roman" w:hAnsi="Times New Roman" w:cs="Times New Roman"/>
                <w:b w:val="0"/>
                <w:sz w:val="24"/>
                <w:szCs w:val="24"/>
              </w:rPr>
              <w:t>Área</w:t>
            </w:r>
          </w:p>
        </w:tc>
        <w:tc>
          <w:tcPr>
            <w:tcW w:w="1266" w:type="dxa"/>
            <w:shd w:val="clear" w:color="auto" w:fill="auto"/>
            <w:hideMark/>
          </w:tcPr>
          <w:p w:rsidR="00FE4FEC" w:rsidRPr="00B5724B" w:rsidRDefault="00FE4FEC" w:rsidP="00782819">
            <w:pPr>
              <w:jc w:val="center"/>
              <w:cnfStyle w:val="000000000000"/>
              <w:rPr>
                <w:rFonts w:ascii="Times New Roman" w:hAnsi="Times New Roman" w:cs="Times New Roman"/>
                <w:sz w:val="24"/>
                <w:szCs w:val="24"/>
              </w:rPr>
            </w:pPr>
            <w:r w:rsidRPr="00B5724B">
              <w:rPr>
                <w:rFonts w:ascii="Times New Roman" w:hAnsi="Times New Roman" w:cs="Times New Roman"/>
                <w:sz w:val="24"/>
                <w:szCs w:val="24"/>
              </w:rPr>
              <w:t>Rural</w:t>
            </w:r>
          </w:p>
        </w:tc>
        <w:tc>
          <w:tcPr>
            <w:tcW w:w="816" w:type="dxa"/>
            <w:shd w:val="clear" w:color="auto" w:fill="auto"/>
            <w:noWrap/>
            <w:hideMark/>
          </w:tcPr>
          <w:p w:rsidR="00FE4FEC" w:rsidRPr="00B5724B" w:rsidRDefault="00FE4FEC" w:rsidP="00782819">
            <w:pPr>
              <w:jc w:val="center"/>
              <w:cnfStyle w:val="000000000000"/>
              <w:rPr>
                <w:rFonts w:ascii="Times New Roman" w:hAnsi="Times New Roman" w:cs="Times New Roman"/>
                <w:sz w:val="24"/>
                <w:szCs w:val="24"/>
              </w:rPr>
            </w:pPr>
            <w:r w:rsidRPr="00B5724B">
              <w:rPr>
                <w:rFonts w:ascii="Times New Roman" w:hAnsi="Times New Roman" w:cs="Times New Roman"/>
                <w:sz w:val="24"/>
                <w:szCs w:val="24"/>
              </w:rPr>
              <w:t>45.1</w:t>
            </w:r>
          </w:p>
        </w:tc>
        <w:tc>
          <w:tcPr>
            <w:tcW w:w="816" w:type="dxa"/>
            <w:shd w:val="clear" w:color="auto" w:fill="auto"/>
            <w:noWrap/>
            <w:hideMark/>
          </w:tcPr>
          <w:p w:rsidR="00FE4FEC" w:rsidRPr="00B5724B" w:rsidRDefault="00FE4FEC" w:rsidP="00782819">
            <w:pPr>
              <w:jc w:val="center"/>
              <w:cnfStyle w:val="000000000000"/>
              <w:rPr>
                <w:rFonts w:ascii="Times New Roman" w:hAnsi="Times New Roman" w:cs="Times New Roman"/>
                <w:sz w:val="24"/>
                <w:szCs w:val="24"/>
              </w:rPr>
            </w:pPr>
            <w:r w:rsidRPr="00B5724B">
              <w:rPr>
                <w:rFonts w:ascii="Times New Roman" w:hAnsi="Times New Roman" w:cs="Times New Roman"/>
                <w:sz w:val="24"/>
                <w:szCs w:val="24"/>
              </w:rPr>
              <w:t>46.2</w:t>
            </w:r>
          </w:p>
        </w:tc>
        <w:tc>
          <w:tcPr>
            <w:tcW w:w="816" w:type="dxa"/>
            <w:shd w:val="clear" w:color="auto" w:fill="auto"/>
            <w:noWrap/>
            <w:hideMark/>
          </w:tcPr>
          <w:p w:rsidR="00FE4FEC" w:rsidRPr="00B5724B" w:rsidRDefault="00FE4FEC" w:rsidP="00782819">
            <w:pPr>
              <w:jc w:val="center"/>
              <w:cnfStyle w:val="000000000000"/>
              <w:rPr>
                <w:rFonts w:ascii="Times New Roman" w:hAnsi="Times New Roman" w:cs="Times New Roman"/>
                <w:sz w:val="24"/>
                <w:szCs w:val="24"/>
              </w:rPr>
            </w:pPr>
            <w:r w:rsidRPr="00B5724B">
              <w:rPr>
                <w:rFonts w:ascii="Times New Roman" w:hAnsi="Times New Roman" w:cs="Times New Roman"/>
                <w:sz w:val="24"/>
                <w:szCs w:val="24"/>
              </w:rPr>
              <w:t>49.5</w:t>
            </w:r>
          </w:p>
        </w:tc>
        <w:tc>
          <w:tcPr>
            <w:tcW w:w="816" w:type="dxa"/>
            <w:shd w:val="clear" w:color="auto" w:fill="auto"/>
            <w:noWrap/>
            <w:hideMark/>
          </w:tcPr>
          <w:p w:rsidR="00FE4FEC" w:rsidRPr="00B5724B" w:rsidRDefault="00FE4FEC" w:rsidP="00782819">
            <w:pPr>
              <w:jc w:val="center"/>
              <w:cnfStyle w:val="000000000000"/>
              <w:rPr>
                <w:rFonts w:ascii="Times New Roman" w:hAnsi="Times New Roman" w:cs="Times New Roman"/>
                <w:sz w:val="24"/>
                <w:szCs w:val="24"/>
              </w:rPr>
            </w:pPr>
            <w:r w:rsidRPr="00B5724B">
              <w:rPr>
                <w:rFonts w:ascii="Times New Roman" w:hAnsi="Times New Roman" w:cs="Times New Roman"/>
                <w:sz w:val="24"/>
                <w:szCs w:val="24"/>
              </w:rPr>
              <w:t>52.1</w:t>
            </w:r>
          </w:p>
        </w:tc>
        <w:tc>
          <w:tcPr>
            <w:tcW w:w="816" w:type="dxa"/>
            <w:shd w:val="clear" w:color="auto" w:fill="auto"/>
            <w:noWrap/>
            <w:hideMark/>
          </w:tcPr>
          <w:p w:rsidR="00FE4FEC" w:rsidRPr="00B5724B" w:rsidRDefault="00FE4FEC" w:rsidP="00782819">
            <w:pPr>
              <w:jc w:val="center"/>
              <w:cnfStyle w:val="000000000000"/>
              <w:rPr>
                <w:rFonts w:ascii="Times New Roman" w:hAnsi="Times New Roman" w:cs="Times New Roman"/>
                <w:sz w:val="24"/>
                <w:szCs w:val="24"/>
              </w:rPr>
            </w:pPr>
            <w:r w:rsidRPr="00B5724B">
              <w:rPr>
                <w:rFonts w:ascii="Times New Roman" w:hAnsi="Times New Roman" w:cs="Times New Roman"/>
                <w:sz w:val="24"/>
                <w:szCs w:val="24"/>
              </w:rPr>
              <w:t>53.0</w:t>
            </w:r>
          </w:p>
        </w:tc>
        <w:tc>
          <w:tcPr>
            <w:tcW w:w="816" w:type="dxa"/>
            <w:shd w:val="clear" w:color="auto" w:fill="auto"/>
            <w:noWrap/>
            <w:hideMark/>
          </w:tcPr>
          <w:p w:rsidR="00FE4FEC" w:rsidRPr="00B5724B" w:rsidRDefault="00FE4FEC" w:rsidP="00782819">
            <w:pPr>
              <w:jc w:val="center"/>
              <w:cnfStyle w:val="000000000000"/>
              <w:rPr>
                <w:rFonts w:ascii="Times New Roman" w:hAnsi="Times New Roman" w:cs="Times New Roman"/>
                <w:sz w:val="24"/>
                <w:szCs w:val="24"/>
              </w:rPr>
            </w:pPr>
            <w:r w:rsidRPr="00B5724B">
              <w:rPr>
                <w:rFonts w:ascii="Times New Roman" w:hAnsi="Times New Roman" w:cs="Times New Roman"/>
                <w:sz w:val="24"/>
                <w:szCs w:val="24"/>
              </w:rPr>
              <w:t>56.9</w:t>
            </w:r>
          </w:p>
        </w:tc>
      </w:tr>
      <w:tr w:rsidR="00FE4FEC" w:rsidRPr="00B5724B" w:rsidTr="00782819">
        <w:trPr>
          <w:cnfStyle w:val="000000100000"/>
          <w:trHeight w:val="262"/>
          <w:jc w:val="center"/>
        </w:trPr>
        <w:tc>
          <w:tcPr>
            <w:cnfStyle w:val="001000000000"/>
            <w:tcW w:w="1204" w:type="dxa"/>
            <w:vMerge/>
            <w:shd w:val="clear" w:color="auto" w:fill="auto"/>
            <w:hideMark/>
          </w:tcPr>
          <w:p w:rsidR="00FE4FEC" w:rsidRPr="00B5724B" w:rsidRDefault="00FE4FEC" w:rsidP="00782819">
            <w:pPr>
              <w:jc w:val="center"/>
              <w:rPr>
                <w:rFonts w:ascii="Times New Roman" w:hAnsi="Times New Roman" w:cs="Times New Roman"/>
                <w:b w:val="0"/>
                <w:sz w:val="24"/>
                <w:szCs w:val="24"/>
              </w:rPr>
            </w:pPr>
          </w:p>
        </w:tc>
        <w:tc>
          <w:tcPr>
            <w:tcW w:w="1266" w:type="dxa"/>
            <w:shd w:val="clear" w:color="auto" w:fill="auto"/>
            <w:hideMark/>
          </w:tcPr>
          <w:p w:rsidR="00FE4FEC" w:rsidRPr="00B5724B" w:rsidRDefault="00FE4FEC" w:rsidP="00782819">
            <w:pPr>
              <w:jc w:val="center"/>
              <w:cnfStyle w:val="000000100000"/>
              <w:rPr>
                <w:rFonts w:ascii="Times New Roman" w:hAnsi="Times New Roman" w:cs="Times New Roman"/>
                <w:sz w:val="24"/>
                <w:szCs w:val="24"/>
              </w:rPr>
            </w:pPr>
            <w:r w:rsidRPr="00B5724B">
              <w:rPr>
                <w:rFonts w:ascii="Times New Roman" w:hAnsi="Times New Roman" w:cs="Times New Roman"/>
                <w:sz w:val="24"/>
                <w:szCs w:val="24"/>
              </w:rPr>
              <w:t>Urbana</w:t>
            </w:r>
          </w:p>
        </w:tc>
        <w:tc>
          <w:tcPr>
            <w:tcW w:w="816" w:type="dxa"/>
            <w:shd w:val="clear" w:color="auto" w:fill="auto"/>
            <w:noWrap/>
            <w:hideMark/>
          </w:tcPr>
          <w:p w:rsidR="00FE4FEC" w:rsidRPr="00B5724B" w:rsidRDefault="00FE4FEC" w:rsidP="00782819">
            <w:pPr>
              <w:jc w:val="center"/>
              <w:cnfStyle w:val="000000100000"/>
              <w:rPr>
                <w:rFonts w:ascii="Times New Roman" w:hAnsi="Times New Roman" w:cs="Times New Roman"/>
                <w:sz w:val="24"/>
                <w:szCs w:val="24"/>
              </w:rPr>
            </w:pPr>
            <w:r w:rsidRPr="00B5724B">
              <w:rPr>
                <w:rFonts w:ascii="Times New Roman" w:hAnsi="Times New Roman" w:cs="Times New Roman"/>
                <w:sz w:val="24"/>
                <w:szCs w:val="24"/>
              </w:rPr>
              <w:t>65.0</w:t>
            </w:r>
          </w:p>
        </w:tc>
        <w:tc>
          <w:tcPr>
            <w:tcW w:w="816" w:type="dxa"/>
            <w:shd w:val="clear" w:color="auto" w:fill="auto"/>
            <w:noWrap/>
            <w:hideMark/>
          </w:tcPr>
          <w:p w:rsidR="00FE4FEC" w:rsidRPr="00B5724B" w:rsidRDefault="00FE4FEC" w:rsidP="00782819">
            <w:pPr>
              <w:jc w:val="center"/>
              <w:cnfStyle w:val="000000100000"/>
              <w:rPr>
                <w:rFonts w:ascii="Times New Roman" w:hAnsi="Times New Roman" w:cs="Times New Roman"/>
                <w:sz w:val="24"/>
                <w:szCs w:val="24"/>
              </w:rPr>
            </w:pPr>
            <w:r w:rsidRPr="00B5724B">
              <w:rPr>
                <w:rFonts w:ascii="Times New Roman" w:hAnsi="Times New Roman" w:cs="Times New Roman"/>
                <w:sz w:val="24"/>
                <w:szCs w:val="24"/>
              </w:rPr>
              <w:t>65.3</w:t>
            </w:r>
          </w:p>
        </w:tc>
        <w:tc>
          <w:tcPr>
            <w:tcW w:w="816" w:type="dxa"/>
            <w:shd w:val="clear" w:color="auto" w:fill="auto"/>
            <w:noWrap/>
            <w:hideMark/>
          </w:tcPr>
          <w:p w:rsidR="00FE4FEC" w:rsidRPr="00B5724B" w:rsidRDefault="00FE4FEC" w:rsidP="00782819">
            <w:pPr>
              <w:jc w:val="center"/>
              <w:cnfStyle w:val="000000100000"/>
              <w:rPr>
                <w:rFonts w:ascii="Times New Roman" w:hAnsi="Times New Roman" w:cs="Times New Roman"/>
                <w:sz w:val="24"/>
                <w:szCs w:val="24"/>
              </w:rPr>
            </w:pPr>
            <w:r w:rsidRPr="00B5724B">
              <w:rPr>
                <w:rFonts w:ascii="Times New Roman" w:hAnsi="Times New Roman" w:cs="Times New Roman"/>
                <w:sz w:val="24"/>
                <w:szCs w:val="24"/>
              </w:rPr>
              <w:t>67.2</w:t>
            </w:r>
          </w:p>
        </w:tc>
        <w:tc>
          <w:tcPr>
            <w:tcW w:w="816" w:type="dxa"/>
            <w:shd w:val="clear" w:color="auto" w:fill="auto"/>
            <w:noWrap/>
            <w:hideMark/>
          </w:tcPr>
          <w:p w:rsidR="00FE4FEC" w:rsidRPr="00B5724B" w:rsidRDefault="00FE4FEC" w:rsidP="00782819">
            <w:pPr>
              <w:jc w:val="center"/>
              <w:cnfStyle w:val="000000100000"/>
              <w:rPr>
                <w:rFonts w:ascii="Times New Roman" w:hAnsi="Times New Roman" w:cs="Times New Roman"/>
                <w:sz w:val="24"/>
                <w:szCs w:val="24"/>
              </w:rPr>
            </w:pPr>
            <w:r w:rsidRPr="00B5724B">
              <w:rPr>
                <w:rFonts w:ascii="Times New Roman" w:hAnsi="Times New Roman" w:cs="Times New Roman"/>
                <w:sz w:val="24"/>
                <w:szCs w:val="24"/>
              </w:rPr>
              <w:t>69.6</w:t>
            </w:r>
          </w:p>
        </w:tc>
        <w:tc>
          <w:tcPr>
            <w:tcW w:w="816" w:type="dxa"/>
            <w:shd w:val="clear" w:color="auto" w:fill="auto"/>
            <w:noWrap/>
            <w:hideMark/>
          </w:tcPr>
          <w:p w:rsidR="00FE4FEC" w:rsidRPr="00B5724B" w:rsidRDefault="00FE4FEC" w:rsidP="00782819">
            <w:pPr>
              <w:jc w:val="center"/>
              <w:cnfStyle w:val="000000100000"/>
              <w:rPr>
                <w:rFonts w:ascii="Times New Roman" w:hAnsi="Times New Roman" w:cs="Times New Roman"/>
                <w:sz w:val="24"/>
                <w:szCs w:val="24"/>
              </w:rPr>
            </w:pPr>
            <w:r w:rsidRPr="00B5724B">
              <w:rPr>
                <w:rFonts w:ascii="Times New Roman" w:hAnsi="Times New Roman" w:cs="Times New Roman"/>
                <w:sz w:val="24"/>
                <w:szCs w:val="24"/>
              </w:rPr>
              <w:t>69.3</w:t>
            </w:r>
          </w:p>
        </w:tc>
        <w:tc>
          <w:tcPr>
            <w:tcW w:w="816" w:type="dxa"/>
            <w:shd w:val="clear" w:color="auto" w:fill="auto"/>
            <w:noWrap/>
            <w:hideMark/>
          </w:tcPr>
          <w:p w:rsidR="00FE4FEC" w:rsidRPr="00B5724B" w:rsidRDefault="00FE4FEC" w:rsidP="00782819">
            <w:pPr>
              <w:jc w:val="center"/>
              <w:cnfStyle w:val="000000100000"/>
              <w:rPr>
                <w:rFonts w:ascii="Times New Roman" w:hAnsi="Times New Roman" w:cs="Times New Roman"/>
                <w:sz w:val="24"/>
                <w:szCs w:val="24"/>
              </w:rPr>
            </w:pPr>
            <w:r w:rsidRPr="00B5724B">
              <w:rPr>
                <w:rFonts w:ascii="Times New Roman" w:hAnsi="Times New Roman" w:cs="Times New Roman"/>
                <w:sz w:val="24"/>
                <w:szCs w:val="24"/>
              </w:rPr>
              <w:t>69.7</w:t>
            </w:r>
          </w:p>
        </w:tc>
      </w:tr>
    </w:tbl>
    <w:p w:rsidR="00FE4FEC" w:rsidRPr="00E641F4" w:rsidRDefault="00FE4FEC" w:rsidP="00FE4FEC">
      <w:pPr>
        <w:tabs>
          <w:tab w:val="left" w:pos="142"/>
        </w:tabs>
        <w:spacing w:after="0" w:line="240" w:lineRule="auto"/>
        <w:jc w:val="center"/>
        <w:rPr>
          <w:rFonts w:ascii="Times New Roman" w:hAnsi="Times New Roman" w:cs="Times New Roman"/>
          <w:strike/>
          <w:sz w:val="24"/>
          <w:szCs w:val="24"/>
        </w:rPr>
      </w:pPr>
      <w:r w:rsidRPr="00E641F4">
        <w:rPr>
          <w:rFonts w:ascii="Times New Roman" w:hAnsi="Times New Roman" w:cs="Times New Roman"/>
          <w:b/>
          <w:sz w:val="24"/>
          <w:szCs w:val="24"/>
        </w:rPr>
        <w:t xml:space="preserve">Fuente: </w:t>
      </w:r>
      <w:r w:rsidRPr="00082CE5">
        <w:rPr>
          <w:rFonts w:ascii="Times New Roman" w:eastAsia="Times New Roman" w:hAnsi="Times New Roman" w:cs="Times New Roman"/>
          <w:color w:val="000000"/>
          <w:lang w:eastAsia="es-SV"/>
        </w:rPr>
        <w:t>Dirección</w:t>
      </w:r>
      <w:r>
        <w:rPr>
          <w:rFonts w:ascii="Times New Roman" w:eastAsia="Times New Roman" w:hAnsi="Times New Roman" w:cs="Times New Roman"/>
          <w:color w:val="000000"/>
          <w:lang w:eastAsia="es-SV"/>
        </w:rPr>
        <w:t xml:space="preserve"> </w:t>
      </w:r>
      <w:r w:rsidRPr="00082CE5">
        <w:rPr>
          <w:rFonts w:ascii="Times New Roman" w:eastAsia="Times New Roman" w:hAnsi="Times New Roman" w:cs="Times New Roman"/>
          <w:color w:val="000000"/>
          <w:lang w:eastAsia="es-SV"/>
        </w:rPr>
        <w:t>General</w:t>
      </w:r>
      <w:r>
        <w:rPr>
          <w:rFonts w:ascii="Times New Roman" w:eastAsia="Times New Roman" w:hAnsi="Times New Roman" w:cs="Times New Roman"/>
          <w:color w:val="000000"/>
          <w:lang w:eastAsia="es-SV"/>
        </w:rPr>
        <w:t xml:space="preserve"> </w:t>
      </w:r>
      <w:r w:rsidRPr="00082CE5">
        <w:rPr>
          <w:rFonts w:ascii="Times New Roman" w:eastAsia="Times New Roman" w:hAnsi="Times New Roman" w:cs="Times New Roman"/>
          <w:color w:val="000000"/>
          <w:lang w:eastAsia="es-SV"/>
        </w:rPr>
        <w:t>de</w:t>
      </w:r>
      <w:r>
        <w:rPr>
          <w:rFonts w:ascii="Times New Roman" w:eastAsia="Times New Roman" w:hAnsi="Times New Roman" w:cs="Times New Roman"/>
          <w:color w:val="000000"/>
          <w:lang w:eastAsia="es-SV"/>
        </w:rPr>
        <w:t xml:space="preserve"> </w:t>
      </w:r>
      <w:r w:rsidRPr="00082CE5">
        <w:rPr>
          <w:rFonts w:ascii="Times New Roman" w:eastAsia="Times New Roman" w:hAnsi="Times New Roman" w:cs="Times New Roman"/>
          <w:color w:val="000000"/>
          <w:lang w:eastAsia="es-SV"/>
        </w:rPr>
        <w:t>Estadística</w:t>
      </w:r>
      <w:r>
        <w:rPr>
          <w:rFonts w:ascii="Times New Roman" w:eastAsia="Times New Roman" w:hAnsi="Times New Roman" w:cs="Times New Roman"/>
          <w:color w:val="000000"/>
          <w:lang w:eastAsia="es-SV"/>
        </w:rPr>
        <w:t xml:space="preserve"> </w:t>
      </w:r>
      <w:r w:rsidRPr="00082CE5">
        <w:rPr>
          <w:rFonts w:ascii="Times New Roman" w:eastAsia="Times New Roman" w:hAnsi="Times New Roman" w:cs="Times New Roman"/>
          <w:color w:val="000000"/>
          <w:lang w:eastAsia="es-SV"/>
        </w:rPr>
        <w:t>y</w:t>
      </w:r>
      <w:r>
        <w:rPr>
          <w:rFonts w:ascii="Times New Roman" w:eastAsia="Times New Roman" w:hAnsi="Times New Roman" w:cs="Times New Roman"/>
          <w:color w:val="000000"/>
          <w:lang w:eastAsia="es-SV"/>
        </w:rPr>
        <w:t xml:space="preserve"> </w:t>
      </w:r>
      <w:r w:rsidRPr="00082CE5">
        <w:rPr>
          <w:rFonts w:ascii="Times New Roman" w:eastAsia="Times New Roman" w:hAnsi="Times New Roman" w:cs="Times New Roman"/>
          <w:color w:val="000000"/>
          <w:lang w:eastAsia="es-SV"/>
        </w:rPr>
        <w:t>Censos</w:t>
      </w:r>
      <w:r>
        <w:rPr>
          <w:rFonts w:ascii="Times New Roman" w:eastAsia="Times New Roman" w:hAnsi="Times New Roman" w:cs="Times New Roman"/>
          <w:color w:val="000000"/>
          <w:lang w:eastAsia="es-SV"/>
        </w:rPr>
        <w:t xml:space="preserve"> </w:t>
      </w:r>
      <w:r>
        <w:rPr>
          <w:rFonts w:ascii="Times New Roman" w:hAnsi="Times New Roman" w:cs="Times New Roman"/>
          <w:b/>
          <w:sz w:val="24"/>
          <w:szCs w:val="24"/>
        </w:rPr>
        <w:t>(</w:t>
      </w:r>
      <w:r w:rsidRPr="00E641F4">
        <w:rPr>
          <w:rFonts w:ascii="Times New Roman" w:hAnsi="Times New Roman" w:cs="Times New Roman"/>
          <w:sz w:val="24"/>
          <w:szCs w:val="24"/>
        </w:rPr>
        <w:t>DIGESTYC</w:t>
      </w:r>
      <w:r>
        <w:rPr>
          <w:rFonts w:ascii="Times New Roman" w:hAnsi="Times New Roman" w:cs="Times New Roman"/>
          <w:sz w:val="24"/>
          <w:szCs w:val="24"/>
        </w:rPr>
        <w:t>), 2015</w:t>
      </w:r>
    </w:p>
    <w:p w:rsidR="00FE4FEC" w:rsidRDefault="00FE4FEC" w:rsidP="00FE4FEC">
      <w:pPr>
        <w:spacing w:after="0" w:line="240" w:lineRule="auto"/>
        <w:jc w:val="center"/>
        <w:rPr>
          <w:rFonts w:ascii="Times New Roman" w:hAnsi="Times New Roman" w:cs="Times New Roman"/>
          <w:sz w:val="24"/>
          <w:szCs w:val="24"/>
        </w:rPr>
      </w:pPr>
    </w:p>
    <w:p w:rsidR="00FE4FEC" w:rsidRPr="00E641F4" w:rsidRDefault="00FE4FEC" w:rsidP="00FE4FEC">
      <w:pPr>
        <w:spacing w:after="0" w:line="240" w:lineRule="auto"/>
        <w:jc w:val="center"/>
        <w:rPr>
          <w:rFonts w:ascii="Times New Roman" w:hAnsi="Times New Roman" w:cs="Times New Roman"/>
          <w:sz w:val="24"/>
          <w:szCs w:val="24"/>
        </w:rPr>
      </w:pPr>
    </w:p>
    <w:p w:rsidR="00FE4FEC" w:rsidRPr="00E641F4" w:rsidRDefault="00FE4FEC" w:rsidP="00FE4FEC">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Anexo</w:t>
      </w:r>
      <w:r w:rsidR="005C5E83">
        <w:rPr>
          <w:rFonts w:ascii="Times New Roman" w:hAnsi="Times New Roman" w:cs="Times New Roman"/>
          <w:b/>
          <w:sz w:val="24"/>
          <w:szCs w:val="24"/>
        </w:rPr>
        <w:t xml:space="preserve"> 84</w:t>
      </w:r>
      <w:r>
        <w:rPr>
          <w:rFonts w:ascii="Times New Roman" w:hAnsi="Times New Roman" w:cs="Times New Roman"/>
          <w:b/>
          <w:sz w:val="24"/>
          <w:szCs w:val="24"/>
        </w:rPr>
        <w:t>: T</w:t>
      </w:r>
      <w:r w:rsidRPr="00E641F4">
        <w:rPr>
          <w:rFonts w:ascii="Times New Roman" w:hAnsi="Times New Roman" w:cs="Times New Roman"/>
          <w:b/>
          <w:sz w:val="24"/>
          <w:szCs w:val="24"/>
        </w:rPr>
        <w:t>asa neta de asistencia a educación media</w:t>
      </w:r>
    </w:p>
    <w:tbl>
      <w:tblPr>
        <w:tblStyle w:val="GridTable4Accent1"/>
        <w:tblW w:w="6762" w:type="dxa"/>
        <w:jc w:val="center"/>
        <w:tbl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insideH w:val="single" w:sz="4" w:space="0" w:color="2E74B5" w:themeColor="accent1" w:themeShade="BF"/>
          <w:insideV w:val="single" w:sz="4" w:space="0" w:color="2E74B5" w:themeColor="accent1" w:themeShade="BF"/>
        </w:tblBorders>
        <w:tblLook w:val="04A0"/>
      </w:tblPr>
      <w:tblGrid>
        <w:gridCol w:w="1123"/>
        <w:gridCol w:w="1283"/>
        <w:gridCol w:w="708"/>
        <w:gridCol w:w="796"/>
        <w:gridCol w:w="742"/>
        <w:gridCol w:w="696"/>
        <w:gridCol w:w="696"/>
        <w:gridCol w:w="718"/>
      </w:tblGrid>
      <w:tr w:rsidR="00FE4FEC" w:rsidRPr="0016718E" w:rsidTr="00782819">
        <w:trPr>
          <w:cnfStyle w:val="100000000000"/>
          <w:trHeight w:val="331"/>
          <w:jc w:val="center"/>
        </w:trPr>
        <w:tc>
          <w:tcPr>
            <w:cnfStyle w:val="001000000000"/>
            <w:tcW w:w="2406" w:type="dxa"/>
            <w:gridSpan w:val="2"/>
            <w:noWrap/>
            <w:hideMark/>
          </w:tcPr>
          <w:p w:rsidR="00FE4FEC" w:rsidRPr="0016718E" w:rsidRDefault="00FE4FEC" w:rsidP="00782819">
            <w:pPr>
              <w:jc w:val="center"/>
              <w:rPr>
                <w:rFonts w:ascii="Times New Roman" w:hAnsi="Times New Roman" w:cs="Times New Roman"/>
                <w:bCs w:val="0"/>
                <w:color w:val="auto"/>
                <w:sz w:val="24"/>
                <w:szCs w:val="24"/>
              </w:rPr>
            </w:pPr>
            <w:r w:rsidRPr="0016718E">
              <w:rPr>
                <w:rFonts w:ascii="Times New Roman" w:hAnsi="Times New Roman" w:cs="Times New Roman"/>
                <w:bCs w:val="0"/>
                <w:color w:val="auto"/>
                <w:sz w:val="24"/>
                <w:szCs w:val="24"/>
              </w:rPr>
              <w:t>Desagregación</w:t>
            </w:r>
          </w:p>
        </w:tc>
        <w:tc>
          <w:tcPr>
            <w:tcW w:w="708" w:type="dxa"/>
            <w:noWrap/>
            <w:hideMark/>
          </w:tcPr>
          <w:p w:rsidR="00FE4FEC" w:rsidRPr="0016718E" w:rsidRDefault="00FE4FEC" w:rsidP="00782819">
            <w:pPr>
              <w:jc w:val="center"/>
              <w:cnfStyle w:val="100000000000"/>
              <w:rPr>
                <w:rFonts w:ascii="Times New Roman" w:hAnsi="Times New Roman" w:cs="Times New Roman"/>
                <w:bCs w:val="0"/>
                <w:color w:val="auto"/>
                <w:sz w:val="24"/>
                <w:szCs w:val="24"/>
              </w:rPr>
            </w:pPr>
            <w:r w:rsidRPr="0016718E">
              <w:rPr>
                <w:rFonts w:ascii="Times New Roman" w:hAnsi="Times New Roman" w:cs="Times New Roman"/>
                <w:bCs w:val="0"/>
                <w:color w:val="auto"/>
                <w:sz w:val="24"/>
                <w:szCs w:val="24"/>
              </w:rPr>
              <w:t>2009</w:t>
            </w:r>
          </w:p>
        </w:tc>
        <w:tc>
          <w:tcPr>
            <w:tcW w:w="796" w:type="dxa"/>
            <w:noWrap/>
            <w:hideMark/>
          </w:tcPr>
          <w:p w:rsidR="00FE4FEC" w:rsidRPr="0016718E" w:rsidRDefault="00FE4FEC" w:rsidP="00782819">
            <w:pPr>
              <w:jc w:val="center"/>
              <w:cnfStyle w:val="100000000000"/>
              <w:rPr>
                <w:rFonts w:ascii="Times New Roman" w:hAnsi="Times New Roman" w:cs="Times New Roman"/>
                <w:bCs w:val="0"/>
                <w:color w:val="auto"/>
                <w:sz w:val="24"/>
                <w:szCs w:val="24"/>
              </w:rPr>
            </w:pPr>
            <w:r w:rsidRPr="0016718E">
              <w:rPr>
                <w:rFonts w:ascii="Times New Roman" w:hAnsi="Times New Roman" w:cs="Times New Roman"/>
                <w:bCs w:val="0"/>
                <w:color w:val="auto"/>
                <w:sz w:val="24"/>
                <w:szCs w:val="24"/>
              </w:rPr>
              <w:t>2010</w:t>
            </w:r>
          </w:p>
        </w:tc>
        <w:tc>
          <w:tcPr>
            <w:tcW w:w="742" w:type="dxa"/>
            <w:noWrap/>
            <w:hideMark/>
          </w:tcPr>
          <w:p w:rsidR="00FE4FEC" w:rsidRPr="0016718E" w:rsidRDefault="00FE4FEC" w:rsidP="00782819">
            <w:pPr>
              <w:jc w:val="center"/>
              <w:cnfStyle w:val="100000000000"/>
              <w:rPr>
                <w:rFonts w:ascii="Times New Roman" w:hAnsi="Times New Roman" w:cs="Times New Roman"/>
                <w:bCs w:val="0"/>
                <w:color w:val="auto"/>
                <w:sz w:val="24"/>
                <w:szCs w:val="24"/>
              </w:rPr>
            </w:pPr>
            <w:r w:rsidRPr="0016718E">
              <w:rPr>
                <w:rFonts w:ascii="Times New Roman" w:hAnsi="Times New Roman" w:cs="Times New Roman"/>
                <w:bCs w:val="0"/>
                <w:color w:val="auto"/>
                <w:sz w:val="24"/>
                <w:szCs w:val="24"/>
              </w:rPr>
              <w:t>2011</w:t>
            </w:r>
          </w:p>
        </w:tc>
        <w:tc>
          <w:tcPr>
            <w:tcW w:w="696" w:type="dxa"/>
            <w:noWrap/>
            <w:hideMark/>
          </w:tcPr>
          <w:p w:rsidR="00FE4FEC" w:rsidRPr="0016718E" w:rsidRDefault="00FE4FEC" w:rsidP="00782819">
            <w:pPr>
              <w:jc w:val="center"/>
              <w:cnfStyle w:val="100000000000"/>
              <w:rPr>
                <w:rFonts w:ascii="Times New Roman" w:hAnsi="Times New Roman" w:cs="Times New Roman"/>
                <w:bCs w:val="0"/>
                <w:color w:val="auto"/>
                <w:sz w:val="24"/>
                <w:szCs w:val="24"/>
              </w:rPr>
            </w:pPr>
            <w:r w:rsidRPr="0016718E">
              <w:rPr>
                <w:rFonts w:ascii="Times New Roman" w:hAnsi="Times New Roman" w:cs="Times New Roman"/>
                <w:bCs w:val="0"/>
                <w:color w:val="auto"/>
                <w:sz w:val="24"/>
                <w:szCs w:val="24"/>
              </w:rPr>
              <w:t>2012</w:t>
            </w:r>
          </w:p>
        </w:tc>
        <w:tc>
          <w:tcPr>
            <w:tcW w:w="696" w:type="dxa"/>
            <w:noWrap/>
            <w:hideMark/>
          </w:tcPr>
          <w:p w:rsidR="00FE4FEC" w:rsidRPr="0016718E" w:rsidRDefault="00FE4FEC" w:rsidP="00782819">
            <w:pPr>
              <w:jc w:val="center"/>
              <w:cnfStyle w:val="100000000000"/>
              <w:rPr>
                <w:rFonts w:ascii="Times New Roman" w:hAnsi="Times New Roman" w:cs="Times New Roman"/>
                <w:bCs w:val="0"/>
                <w:color w:val="auto"/>
                <w:sz w:val="24"/>
                <w:szCs w:val="24"/>
              </w:rPr>
            </w:pPr>
            <w:r w:rsidRPr="0016718E">
              <w:rPr>
                <w:rFonts w:ascii="Times New Roman" w:hAnsi="Times New Roman" w:cs="Times New Roman"/>
                <w:bCs w:val="0"/>
                <w:color w:val="auto"/>
                <w:sz w:val="24"/>
                <w:szCs w:val="24"/>
              </w:rPr>
              <w:t>2013</w:t>
            </w:r>
          </w:p>
        </w:tc>
        <w:tc>
          <w:tcPr>
            <w:tcW w:w="718" w:type="dxa"/>
            <w:noWrap/>
            <w:hideMark/>
          </w:tcPr>
          <w:p w:rsidR="00FE4FEC" w:rsidRPr="0016718E" w:rsidRDefault="00FE4FEC" w:rsidP="00782819">
            <w:pPr>
              <w:jc w:val="center"/>
              <w:cnfStyle w:val="100000000000"/>
              <w:rPr>
                <w:rFonts w:ascii="Times New Roman" w:hAnsi="Times New Roman" w:cs="Times New Roman"/>
                <w:bCs w:val="0"/>
                <w:color w:val="auto"/>
                <w:sz w:val="24"/>
                <w:szCs w:val="24"/>
              </w:rPr>
            </w:pPr>
            <w:r w:rsidRPr="0016718E">
              <w:rPr>
                <w:rFonts w:ascii="Times New Roman" w:hAnsi="Times New Roman" w:cs="Times New Roman"/>
                <w:bCs w:val="0"/>
                <w:color w:val="auto"/>
                <w:sz w:val="24"/>
                <w:szCs w:val="24"/>
              </w:rPr>
              <w:t>2014</w:t>
            </w:r>
          </w:p>
        </w:tc>
      </w:tr>
      <w:tr w:rsidR="00FE4FEC" w:rsidRPr="0016718E" w:rsidTr="00782819">
        <w:trPr>
          <w:cnfStyle w:val="000000100000"/>
          <w:trHeight w:val="315"/>
          <w:jc w:val="center"/>
        </w:trPr>
        <w:tc>
          <w:tcPr>
            <w:cnfStyle w:val="001000000000"/>
            <w:tcW w:w="1123" w:type="dxa"/>
            <w:shd w:val="clear" w:color="auto" w:fill="auto"/>
            <w:hideMark/>
          </w:tcPr>
          <w:p w:rsidR="00FE4FEC" w:rsidRPr="0016718E" w:rsidRDefault="00FE4FEC" w:rsidP="00782819">
            <w:pPr>
              <w:jc w:val="center"/>
              <w:rPr>
                <w:rFonts w:ascii="Times New Roman" w:hAnsi="Times New Roman" w:cs="Times New Roman"/>
                <w:b w:val="0"/>
                <w:sz w:val="24"/>
                <w:szCs w:val="24"/>
              </w:rPr>
            </w:pPr>
            <w:r w:rsidRPr="0016718E">
              <w:rPr>
                <w:rFonts w:ascii="Times New Roman" w:hAnsi="Times New Roman" w:cs="Times New Roman"/>
                <w:b w:val="0"/>
                <w:sz w:val="24"/>
                <w:szCs w:val="24"/>
              </w:rPr>
              <w:t>Nacional</w:t>
            </w:r>
          </w:p>
        </w:tc>
        <w:tc>
          <w:tcPr>
            <w:tcW w:w="1283" w:type="dxa"/>
            <w:shd w:val="clear" w:color="auto" w:fill="auto"/>
            <w:hideMark/>
          </w:tcPr>
          <w:p w:rsidR="00FE4FEC" w:rsidRPr="0016718E" w:rsidRDefault="00FE4FEC" w:rsidP="00782819">
            <w:pPr>
              <w:jc w:val="center"/>
              <w:cnfStyle w:val="000000100000"/>
              <w:rPr>
                <w:rFonts w:ascii="Times New Roman" w:hAnsi="Times New Roman" w:cs="Times New Roman"/>
                <w:sz w:val="24"/>
                <w:szCs w:val="24"/>
              </w:rPr>
            </w:pPr>
            <w:r w:rsidRPr="0016718E">
              <w:rPr>
                <w:rFonts w:ascii="Times New Roman" w:hAnsi="Times New Roman" w:cs="Times New Roman"/>
                <w:sz w:val="24"/>
                <w:szCs w:val="24"/>
              </w:rPr>
              <w:t>Nacional</w:t>
            </w:r>
          </w:p>
        </w:tc>
        <w:tc>
          <w:tcPr>
            <w:tcW w:w="708" w:type="dxa"/>
            <w:shd w:val="clear" w:color="auto" w:fill="auto"/>
            <w:noWrap/>
            <w:hideMark/>
          </w:tcPr>
          <w:p w:rsidR="00FE4FEC" w:rsidRPr="0016718E" w:rsidRDefault="00FE4FEC" w:rsidP="00782819">
            <w:pPr>
              <w:jc w:val="center"/>
              <w:cnfStyle w:val="000000100000"/>
              <w:rPr>
                <w:rFonts w:ascii="Times New Roman" w:hAnsi="Times New Roman" w:cs="Times New Roman"/>
                <w:sz w:val="24"/>
                <w:szCs w:val="24"/>
              </w:rPr>
            </w:pPr>
            <w:r w:rsidRPr="0016718E">
              <w:rPr>
                <w:rFonts w:ascii="Times New Roman" w:hAnsi="Times New Roman" w:cs="Times New Roman"/>
                <w:sz w:val="24"/>
                <w:szCs w:val="24"/>
              </w:rPr>
              <w:t>33.5</w:t>
            </w:r>
          </w:p>
        </w:tc>
        <w:tc>
          <w:tcPr>
            <w:tcW w:w="796" w:type="dxa"/>
            <w:shd w:val="clear" w:color="auto" w:fill="auto"/>
            <w:noWrap/>
            <w:hideMark/>
          </w:tcPr>
          <w:p w:rsidR="00FE4FEC" w:rsidRPr="0016718E" w:rsidRDefault="00FE4FEC" w:rsidP="00782819">
            <w:pPr>
              <w:jc w:val="center"/>
              <w:cnfStyle w:val="000000100000"/>
              <w:rPr>
                <w:rFonts w:ascii="Times New Roman" w:hAnsi="Times New Roman" w:cs="Times New Roman"/>
                <w:sz w:val="24"/>
                <w:szCs w:val="24"/>
              </w:rPr>
            </w:pPr>
            <w:r w:rsidRPr="0016718E">
              <w:rPr>
                <w:rFonts w:ascii="Times New Roman" w:hAnsi="Times New Roman" w:cs="Times New Roman"/>
                <w:sz w:val="24"/>
                <w:szCs w:val="24"/>
              </w:rPr>
              <w:t>32.9</w:t>
            </w:r>
          </w:p>
        </w:tc>
        <w:tc>
          <w:tcPr>
            <w:tcW w:w="742" w:type="dxa"/>
            <w:shd w:val="clear" w:color="auto" w:fill="auto"/>
            <w:noWrap/>
            <w:hideMark/>
          </w:tcPr>
          <w:p w:rsidR="00FE4FEC" w:rsidRPr="0016718E" w:rsidRDefault="00FE4FEC" w:rsidP="00782819">
            <w:pPr>
              <w:jc w:val="center"/>
              <w:cnfStyle w:val="000000100000"/>
              <w:rPr>
                <w:rFonts w:ascii="Times New Roman" w:hAnsi="Times New Roman" w:cs="Times New Roman"/>
                <w:sz w:val="24"/>
                <w:szCs w:val="24"/>
              </w:rPr>
            </w:pPr>
            <w:r w:rsidRPr="0016718E">
              <w:rPr>
                <w:rFonts w:ascii="Times New Roman" w:hAnsi="Times New Roman" w:cs="Times New Roman"/>
                <w:sz w:val="24"/>
                <w:szCs w:val="24"/>
              </w:rPr>
              <w:t>35.7</w:t>
            </w:r>
          </w:p>
        </w:tc>
        <w:tc>
          <w:tcPr>
            <w:tcW w:w="696" w:type="dxa"/>
            <w:shd w:val="clear" w:color="auto" w:fill="auto"/>
            <w:noWrap/>
            <w:hideMark/>
          </w:tcPr>
          <w:p w:rsidR="00FE4FEC" w:rsidRPr="0016718E" w:rsidRDefault="00FE4FEC" w:rsidP="00782819">
            <w:pPr>
              <w:jc w:val="center"/>
              <w:cnfStyle w:val="000000100000"/>
              <w:rPr>
                <w:rFonts w:ascii="Times New Roman" w:hAnsi="Times New Roman" w:cs="Times New Roman"/>
                <w:sz w:val="24"/>
                <w:szCs w:val="24"/>
              </w:rPr>
            </w:pPr>
            <w:r w:rsidRPr="0016718E">
              <w:rPr>
                <w:rFonts w:ascii="Times New Roman" w:hAnsi="Times New Roman" w:cs="Times New Roman"/>
                <w:sz w:val="24"/>
                <w:szCs w:val="24"/>
              </w:rPr>
              <w:t>37.0</w:t>
            </w:r>
          </w:p>
        </w:tc>
        <w:tc>
          <w:tcPr>
            <w:tcW w:w="696" w:type="dxa"/>
            <w:shd w:val="clear" w:color="auto" w:fill="auto"/>
            <w:noWrap/>
            <w:hideMark/>
          </w:tcPr>
          <w:p w:rsidR="00FE4FEC" w:rsidRPr="0016718E" w:rsidRDefault="00FE4FEC" w:rsidP="00782819">
            <w:pPr>
              <w:jc w:val="center"/>
              <w:cnfStyle w:val="000000100000"/>
              <w:rPr>
                <w:rFonts w:ascii="Times New Roman" w:hAnsi="Times New Roman" w:cs="Times New Roman"/>
                <w:sz w:val="24"/>
                <w:szCs w:val="24"/>
              </w:rPr>
            </w:pPr>
            <w:r w:rsidRPr="0016718E">
              <w:rPr>
                <w:rFonts w:ascii="Times New Roman" w:hAnsi="Times New Roman" w:cs="Times New Roman"/>
                <w:sz w:val="24"/>
                <w:szCs w:val="24"/>
              </w:rPr>
              <w:t>39.0</w:t>
            </w:r>
          </w:p>
        </w:tc>
        <w:tc>
          <w:tcPr>
            <w:tcW w:w="718" w:type="dxa"/>
            <w:shd w:val="clear" w:color="auto" w:fill="auto"/>
            <w:noWrap/>
            <w:hideMark/>
          </w:tcPr>
          <w:p w:rsidR="00FE4FEC" w:rsidRPr="0016718E" w:rsidRDefault="00FE4FEC" w:rsidP="00782819">
            <w:pPr>
              <w:jc w:val="center"/>
              <w:cnfStyle w:val="000000100000"/>
              <w:rPr>
                <w:rFonts w:ascii="Times New Roman" w:hAnsi="Times New Roman" w:cs="Times New Roman"/>
                <w:sz w:val="24"/>
                <w:szCs w:val="24"/>
              </w:rPr>
            </w:pPr>
            <w:r w:rsidRPr="0016718E">
              <w:rPr>
                <w:rFonts w:ascii="Times New Roman" w:hAnsi="Times New Roman" w:cs="Times New Roman"/>
                <w:sz w:val="24"/>
                <w:szCs w:val="24"/>
              </w:rPr>
              <w:t>37.9</w:t>
            </w:r>
          </w:p>
        </w:tc>
      </w:tr>
      <w:tr w:rsidR="00FE4FEC" w:rsidRPr="0016718E" w:rsidTr="00782819">
        <w:trPr>
          <w:trHeight w:val="315"/>
          <w:jc w:val="center"/>
        </w:trPr>
        <w:tc>
          <w:tcPr>
            <w:cnfStyle w:val="001000000000"/>
            <w:tcW w:w="1123" w:type="dxa"/>
            <w:vMerge w:val="restart"/>
            <w:shd w:val="clear" w:color="auto" w:fill="auto"/>
            <w:hideMark/>
          </w:tcPr>
          <w:p w:rsidR="00FE4FEC" w:rsidRPr="0016718E" w:rsidRDefault="00FE4FEC" w:rsidP="00782819">
            <w:pPr>
              <w:jc w:val="center"/>
              <w:rPr>
                <w:rFonts w:ascii="Times New Roman" w:hAnsi="Times New Roman" w:cs="Times New Roman"/>
                <w:b w:val="0"/>
                <w:sz w:val="24"/>
                <w:szCs w:val="24"/>
              </w:rPr>
            </w:pPr>
            <w:r w:rsidRPr="0016718E">
              <w:rPr>
                <w:rFonts w:ascii="Times New Roman" w:hAnsi="Times New Roman" w:cs="Times New Roman"/>
                <w:b w:val="0"/>
                <w:sz w:val="24"/>
                <w:szCs w:val="24"/>
              </w:rPr>
              <w:t>Sexo</w:t>
            </w:r>
          </w:p>
        </w:tc>
        <w:tc>
          <w:tcPr>
            <w:tcW w:w="1283" w:type="dxa"/>
            <w:shd w:val="clear" w:color="auto" w:fill="auto"/>
            <w:hideMark/>
          </w:tcPr>
          <w:p w:rsidR="00FE4FEC" w:rsidRPr="0016718E" w:rsidRDefault="00FE4FEC" w:rsidP="00782819">
            <w:pPr>
              <w:jc w:val="center"/>
              <w:cnfStyle w:val="000000000000"/>
              <w:rPr>
                <w:rFonts w:ascii="Times New Roman" w:hAnsi="Times New Roman" w:cs="Times New Roman"/>
                <w:sz w:val="24"/>
                <w:szCs w:val="24"/>
              </w:rPr>
            </w:pPr>
            <w:r w:rsidRPr="0016718E">
              <w:rPr>
                <w:rFonts w:ascii="Times New Roman" w:hAnsi="Times New Roman" w:cs="Times New Roman"/>
                <w:sz w:val="24"/>
                <w:szCs w:val="24"/>
              </w:rPr>
              <w:t>Masculino</w:t>
            </w:r>
          </w:p>
        </w:tc>
        <w:tc>
          <w:tcPr>
            <w:tcW w:w="708" w:type="dxa"/>
            <w:shd w:val="clear" w:color="auto" w:fill="auto"/>
            <w:noWrap/>
            <w:hideMark/>
          </w:tcPr>
          <w:p w:rsidR="00FE4FEC" w:rsidRPr="0016718E" w:rsidRDefault="00FE4FEC" w:rsidP="00782819">
            <w:pPr>
              <w:jc w:val="center"/>
              <w:cnfStyle w:val="000000000000"/>
              <w:rPr>
                <w:rFonts w:ascii="Times New Roman" w:hAnsi="Times New Roman" w:cs="Times New Roman"/>
                <w:sz w:val="24"/>
                <w:szCs w:val="24"/>
              </w:rPr>
            </w:pPr>
            <w:r w:rsidRPr="0016718E">
              <w:rPr>
                <w:rFonts w:ascii="Times New Roman" w:hAnsi="Times New Roman" w:cs="Times New Roman"/>
                <w:sz w:val="24"/>
                <w:szCs w:val="24"/>
              </w:rPr>
              <w:t>32.7</w:t>
            </w:r>
          </w:p>
        </w:tc>
        <w:tc>
          <w:tcPr>
            <w:tcW w:w="796" w:type="dxa"/>
            <w:shd w:val="clear" w:color="auto" w:fill="auto"/>
            <w:noWrap/>
            <w:hideMark/>
          </w:tcPr>
          <w:p w:rsidR="00FE4FEC" w:rsidRPr="0016718E" w:rsidRDefault="00FE4FEC" w:rsidP="00782819">
            <w:pPr>
              <w:jc w:val="center"/>
              <w:cnfStyle w:val="000000000000"/>
              <w:rPr>
                <w:rFonts w:ascii="Times New Roman" w:hAnsi="Times New Roman" w:cs="Times New Roman"/>
                <w:sz w:val="24"/>
                <w:szCs w:val="24"/>
              </w:rPr>
            </w:pPr>
            <w:r w:rsidRPr="0016718E">
              <w:rPr>
                <w:rFonts w:ascii="Times New Roman" w:hAnsi="Times New Roman" w:cs="Times New Roman"/>
                <w:sz w:val="24"/>
                <w:szCs w:val="24"/>
              </w:rPr>
              <w:t>32.3</w:t>
            </w:r>
          </w:p>
        </w:tc>
        <w:tc>
          <w:tcPr>
            <w:tcW w:w="742" w:type="dxa"/>
            <w:shd w:val="clear" w:color="auto" w:fill="auto"/>
            <w:noWrap/>
            <w:hideMark/>
          </w:tcPr>
          <w:p w:rsidR="00FE4FEC" w:rsidRPr="0016718E" w:rsidRDefault="00FE4FEC" w:rsidP="00782819">
            <w:pPr>
              <w:jc w:val="center"/>
              <w:cnfStyle w:val="000000000000"/>
              <w:rPr>
                <w:rFonts w:ascii="Times New Roman" w:hAnsi="Times New Roman" w:cs="Times New Roman"/>
                <w:sz w:val="24"/>
                <w:szCs w:val="24"/>
              </w:rPr>
            </w:pPr>
            <w:r w:rsidRPr="0016718E">
              <w:rPr>
                <w:rFonts w:ascii="Times New Roman" w:hAnsi="Times New Roman" w:cs="Times New Roman"/>
                <w:sz w:val="24"/>
                <w:szCs w:val="24"/>
              </w:rPr>
              <w:t>34.8</w:t>
            </w:r>
          </w:p>
        </w:tc>
        <w:tc>
          <w:tcPr>
            <w:tcW w:w="696" w:type="dxa"/>
            <w:shd w:val="clear" w:color="auto" w:fill="auto"/>
            <w:noWrap/>
            <w:hideMark/>
          </w:tcPr>
          <w:p w:rsidR="00FE4FEC" w:rsidRPr="0016718E" w:rsidRDefault="00FE4FEC" w:rsidP="00782819">
            <w:pPr>
              <w:jc w:val="center"/>
              <w:cnfStyle w:val="000000000000"/>
              <w:rPr>
                <w:rFonts w:ascii="Times New Roman" w:hAnsi="Times New Roman" w:cs="Times New Roman"/>
                <w:sz w:val="24"/>
                <w:szCs w:val="24"/>
              </w:rPr>
            </w:pPr>
            <w:r w:rsidRPr="0016718E">
              <w:rPr>
                <w:rFonts w:ascii="Times New Roman" w:hAnsi="Times New Roman" w:cs="Times New Roman"/>
                <w:sz w:val="24"/>
                <w:szCs w:val="24"/>
              </w:rPr>
              <w:t>37.1</w:t>
            </w:r>
          </w:p>
        </w:tc>
        <w:tc>
          <w:tcPr>
            <w:tcW w:w="696" w:type="dxa"/>
            <w:shd w:val="clear" w:color="auto" w:fill="auto"/>
            <w:noWrap/>
            <w:hideMark/>
          </w:tcPr>
          <w:p w:rsidR="00FE4FEC" w:rsidRPr="0016718E" w:rsidRDefault="00FE4FEC" w:rsidP="00782819">
            <w:pPr>
              <w:jc w:val="center"/>
              <w:cnfStyle w:val="000000000000"/>
              <w:rPr>
                <w:rFonts w:ascii="Times New Roman" w:hAnsi="Times New Roman" w:cs="Times New Roman"/>
                <w:sz w:val="24"/>
                <w:szCs w:val="24"/>
              </w:rPr>
            </w:pPr>
            <w:r w:rsidRPr="0016718E">
              <w:rPr>
                <w:rFonts w:ascii="Times New Roman" w:hAnsi="Times New Roman" w:cs="Times New Roman"/>
                <w:sz w:val="24"/>
                <w:szCs w:val="24"/>
              </w:rPr>
              <w:t>37.2</w:t>
            </w:r>
          </w:p>
        </w:tc>
        <w:tc>
          <w:tcPr>
            <w:tcW w:w="718" w:type="dxa"/>
            <w:shd w:val="clear" w:color="auto" w:fill="auto"/>
            <w:noWrap/>
            <w:hideMark/>
          </w:tcPr>
          <w:p w:rsidR="00FE4FEC" w:rsidRPr="0016718E" w:rsidRDefault="00FE4FEC" w:rsidP="00782819">
            <w:pPr>
              <w:jc w:val="center"/>
              <w:cnfStyle w:val="000000000000"/>
              <w:rPr>
                <w:rFonts w:ascii="Times New Roman" w:hAnsi="Times New Roman" w:cs="Times New Roman"/>
                <w:sz w:val="24"/>
                <w:szCs w:val="24"/>
              </w:rPr>
            </w:pPr>
            <w:r w:rsidRPr="0016718E">
              <w:rPr>
                <w:rFonts w:ascii="Times New Roman" w:hAnsi="Times New Roman" w:cs="Times New Roman"/>
                <w:sz w:val="24"/>
                <w:szCs w:val="24"/>
              </w:rPr>
              <w:t>35.6</w:t>
            </w:r>
          </w:p>
        </w:tc>
      </w:tr>
      <w:tr w:rsidR="00FE4FEC" w:rsidRPr="0016718E" w:rsidTr="00782819">
        <w:trPr>
          <w:cnfStyle w:val="000000100000"/>
          <w:trHeight w:val="315"/>
          <w:jc w:val="center"/>
        </w:trPr>
        <w:tc>
          <w:tcPr>
            <w:cnfStyle w:val="001000000000"/>
            <w:tcW w:w="1123" w:type="dxa"/>
            <w:vMerge/>
            <w:shd w:val="clear" w:color="auto" w:fill="auto"/>
            <w:hideMark/>
          </w:tcPr>
          <w:p w:rsidR="00FE4FEC" w:rsidRPr="0016718E" w:rsidRDefault="00FE4FEC" w:rsidP="00782819">
            <w:pPr>
              <w:jc w:val="center"/>
              <w:rPr>
                <w:rFonts w:ascii="Times New Roman" w:hAnsi="Times New Roman" w:cs="Times New Roman"/>
                <w:b w:val="0"/>
                <w:sz w:val="24"/>
                <w:szCs w:val="24"/>
              </w:rPr>
            </w:pPr>
          </w:p>
        </w:tc>
        <w:tc>
          <w:tcPr>
            <w:tcW w:w="1283" w:type="dxa"/>
            <w:shd w:val="clear" w:color="auto" w:fill="auto"/>
            <w:hideMark/>
          </w:tcPr>
          <w:p w:rsidR="00FE4FEC" w:rsidRPr="0016718E" w:rsidRDefault="00FE4FEC" w:rsidP="00782819">
            <w:pPr>
              <w:jc w:val="center"/>
              <w:cnfStyle w:val="000000100000"/>
              <w:rPr>
                <w:rFonts w:ascii="Times New Roman" w:hAnsi="Times New Roman" w:cs="Times New Roman"/>
                <w:sz w:val="24"/>
                <w:szCs w:val="24"/>
              </w:rPr>
            </w:pPr>
            <w:r w:rsidRPr="0016718E">
              <w:rPr>
                <w:rFonts w:ascii="Times New Roman" w:hAnsi="Times New Roman" w:cs="Times New Roman"/>
                <w:sz w:val="24"/>
                <w:szCs w:val="24"/>
              </w:rPr>
              <w:t>Femenino</w:t>
            </w:r>
          </w:p>
        </w:tc>
        <w:tc>
          <w:tcPr>
            <w:tcW w:w="708" w:type="dxa"/>
            <w:shd w:val="clear" w:color="auto" w:fill="auto"/>
            <w:noWrap/>
            <w:hideMark/>
          </w:tcPr>
          <w:p w:rsidR="00FE4FEC" w:rsidRPr="0016718E" w:rsidRDefault="00FE4FEC" w:rsidP="00782819">
            <w:pPr>
              <w:jc w:val="center"/>
              <w:cnfStyle w:val="000000100000"/>
              <w:rPr>
                <w:rFonts w:ascii="Times New Roman" w:hAnsi="Times New Roman" w:cs="Times New Roman"/>
                <w:sz w:val="24"/>
                <w:szCs w:val="24"/>
              </w:rPr>
            </w:pPr>
            <w:r w:rsidRPr="0016718E">
              <w:rPr>
                <w:rFonts w:ascii="Times New Roman" w:hAnsi="Times New Roman" w:cs="Times New Roman"/>
                <w:sz w:val="24"/>
                <w:szCs w:val="24"/>
              </w:rPr>
              <w:t>34.3</w:t>
            </w:r>
          </w:p>
        </w:tc>
        <w:tc>
          <w:tcPr>
            <w:tcW w:w="796" w:type="dxa"/>
            <w:shd w:val="clear" w:color="auto" w:fill="auto"/>
            <w:noWrap/>
            <w:hideMark/>
          </w:tcPr>
          <w:p w:rsidR="00FE4FEC" w:rsidRPr="0016718E" w:rsidRDefault="00FE4FEC" w:rsidP="00782819">
            <w:pPr>
              <w:jc w:val="center"/>
              <w:cnfStyle w:val="000000100000"/>
              <w:rPr>
                <w:rFonts w:ascii="Times New Roman" w:hAnsi="Times New Roman" w:cs="Times New Roman"/>
                <w:sz w:val="24"/>
                <w:szCs w:val="24"/>
              </w:rPr>
            </w:pPr>
            <w:r w:rsidRPr="0016718E">
              <w:rPr>
                <w:rFonts w:ascii="Times New Roman" w:hAnsi="Times New Roman" w:cs="Times New Roman"/>
                <w:sz w:val="24"/>
                <w:szCs w:val="24"/>
              </w:rPr>
              <w:t>33.6</w:t>
            </w:r>
          </w:p>
        </w:tc>
        <w:tc>
          <w:tcPr>
            <w:tcW w:w="742" w:type="dxa"/>
            <w:shd w:val="clear" w:color="auto" w:fill="auto"/>
            <w:noWrap/>
            <w:hideMark/>
          </w:tcPr>
          <w:p w:rsidR="00FE4FEC" w:rsidRPr="0016718E" w:rsidRDefault="00FE4FEC" w:rsidP="00782819">
            <w:pPr>
              <w:jc w:val="center"/>
              <w:cnfStyle w:val="000000100000"/>
              <w:rPr>
                <w:rFonts w:ascii="Times New Roman" w:hAnsi="Times New Roman" w:cs="Times New Roman"/>
                <w:sz w:val="24"/>
                <w:szCs w:val="24"/>
              </w:rPr>
            </w:pPr>
            <w:r w:rsidRPr="0016718E">
              <w:rPr>
                <w:rFonts w:ascii="Times New Roman" w:hAnsi="Times New Roman" w:cs="Times New Roman"/>
                <w:sz w:val="24"/>
                <w:szCs w:val="24"/>
              </w:rPr>
              <w:t>36.6</w:t>
            </w:r>
          </w:p>
        </w:tc>
        <w:tc>
          <w:tcPr>
            <w:tcW w:w="696" w:type="dxa"/>
            <w:shd w:val="clear" w:color="auto" w:fill="auto"/>
            <w:noWrap/>
            <w:hideMark/>
          </w:tcPr>
          <w:p w:rsidR="00FE4FEC" w:rsidRPr="0016718E" w:rsidRDefault="00FE4FEC" w:rsidP="00782819">
            <w:pPr>
              <w:jc w:val="center"/>
              <w:cnfStyle w:val="000000100000"/>
              <w:rPr>
                <w:rFonts w:ascii="Times New Roman" w:hAnsi="Times New Roman" w:cs="Times New Roman"/>
                <w:sz w:val="24"/>
                <w:szCs w:val="24"/>
              </w:rPr>
            </w:pPr>
            <w:r w:rsidRPr="0016718E">
              <w:rPr>
                <w:rFonts w:ascii="Times New Roman" w:hAnsi="Times New Roman" w:cs="Times New Roman"/>
                <w:sz w:val="24"/>
                <w:szCs w:val="24"/>
              </w:rPr>
              <w:t>36.9</w:t>
            </w:r>
          </w:p>
        </w:tc>
        <w:tc>
          <w:tcPr>
            <w:tcW w:w="696" w:type="dxa"/>
            <w:shd w:val="clear" w:color="auto" w:fill="auto"/>
            <w:noWrap/>
            <w:hideMark/>
          </w:tcPr>
          <w:p w:rsidR="00FE4FEC" w:rsidRPr="0016718E" w:rsidRDefault="00FE4FEC" w:rsidP="00782819">
            <w:pPr>
              <w:jc w:val="center"/>
              <w:cnfStyle w:val="000000100000"/>
              <w:rPr>
                <w:rFonts w:ascii="Times New Roman" w:hAnsi="Times New Roman" w:cs="Times New Roman"/>
                <w:sz w:val="24"/>
                <w:szCs w:val="24"/>
              </w:rPr>
            </w:pPr>
            <w:r w:rsidRPr="0016718E">
              <w:rPr>
                <w:rFonts w:ascii="Times New Roman" w:hAnsi="Times New Roman" w:cs="Times New Roman"/>
                <w:sz w:val="24"/>
                <w:szCs w:val="24"/>
              </w:rPr>
              <w:t>40.9</w:t>
            </w:r>
          </w:p>
        </w:tc>
        <w:tc>
          <w:tcPr>
            <w:tcW w:w="718" w:type="dxa"/>
            <w:shd w:val="clear" w:color="auto" w:fill="auto"/>
            <w:noWrap/>
            <w:hideMark/>
          </w:tcPr>
          <w:p w:rsidR="00FE4FEC" w:rsidRPr="0016718E" w:rsidRDefault="00FE4FEC" w:rsidP="00782819">
            <w:pPr>
              <w:jc w:val="center"/>
              <w:cnfStyle w:val="000000100000"/>
              <w:rPr>
                <w:rFonts w:ascii="Times New Roman" w:hAnsi="Times New Roman" w:cs="Times New Roman"/>
                <w:sz w:val="24"/>
                <w:szCs w:val="24"/>
              </w:rPr>
            </w:pPr>
            <w:r w:rsidRPr="0016718E">
              <w:rPr>
                <w:rFonts w:ascii="Times New Roman" w:hAnsi="Times New Roman" w:cs="Times New Roman"/>
                <w:sz w:val="24"/>
                <w:szCs w:val="24"/>
              </w:rPr>
              <w:t>40.2</w:t>
            </w:r>
          </w:p>
        </w:tc>
      </w:tr>
      <w:tr w:rsidR="00FE4FEC" w:rsidRPr="0016718E" w:rsidTr="00782819">
        <w:trPr>
          <w:trHeight w:val="315"/>
          <w:jc w:val="center"/>
        </w:trPr>
        <w:tc>
          <w:tcPr>
            <w:cnfStyle w:val="001000000000"/>
            <w:tcW w:w="1123" w:type="dxa"/>
            <w:vMerge w:val="restart"/>
            <w:shd w:val="clear" w:color="auto" w:fill="auto"/>
            <w:hideMark/>
          </w:tcPr>
          <w:p w:rsidR="00FE4FEC" w:rsidRPr="0016718E" w:rsidRDefault="00FE4FEC" w:rsidP="00782819">
            <w:pPr>
              <w:jc w:val="center"/>
              <w:rPr>
                <w:rFonts w:ascii="Times New Roman" w:hAnsi="Times New Roman" w:cs="Times New Roman"/>
                <w:b w:val="0"/>
                <w:sz w:val="24"/>
                <w:szCs w:val="24"/>
              </w:rPr>
            </w:pPr>
            <w:r w:rsidRPr="0016718E">
              <w:rPr>
                <w:rFonts w:ascii="Times New Roman" w:hAnsi="Times New Roman" w:cs="Times New Roman"/>
                <w:b w:val="0"/>
                <w:sz w:val="24"/>
                <w:szCs w:val="24"/>
              </w:rPr>
              <w:t>Área</w:t>
            </w:r>
          </w:p>
        </w:tc>
        <w:tc>
          <w:tcPr>
            <w:tcW w:w="1283" w:type="dxa"/>
            <w:shd w:val="clear" w:color="auto" w:fill="auto"/>
            <w:hideMark/>
          </w:tcPr>
          <w:p w:rsidR="00FE4FEC" w:rsidRPr="0016718E" w:rsidRDefault="00FE4FEC" w:rsidP="00782819">
            <w:pPr>
              <w:jc w:val="center"/>
              <w:cnfStyle w:val="000000000000"/>
              <w:rPr>
                <w:rFonts w:ascii="Times New Roman" w:hAnsi="Times New Roman" w:cs="Times New Roman"/>
                <w:sz w:val="24"/>
                <w:szCs w:val="24"/>
              </w:rPr>
            </w:pPr>
            <w:r w:rsidRPr="0016718E">
              <w:rPr>
                <w:rFonts w:ascii="Times New Roman" w:hAnsi="Times New Roman" w:cs="Times New Roman"/>
                <w:sz w:val="24"/>
                <w:szCs w:val="24"/>
              </w:rPr>
              <w:t>Rural</w:t>
            </w:r>
          </w:p>
        </w:tc>
        <w:tc>
          <w:tcPr>
            <w:tcW w:w="708" w:type="dxa"/>
            <w:shd w:val="clear" w:color="auto" w:fill="auto"/>
            <w:noWrap/>
            <w:hideMark/>
          </w:tcPr>
          <w:p w:rsidR="00FE4FEC" w:rsidRPr="0016718E" w:rsidRDefault="00FE4FEC" w:rsidP="00782819">
            <w:pPr>
              <w:jc w:val="center"/>
              <w:cnfStyle w:val="000000000000"/>
              <w:rPr>
                <w:rFonts w:ascii="Times New Roman" w:hAnsi="Times New Roman" w:cs="Times New Roman"/>
                <w:sz w:val="24"/>
                <w:szCs w:val="24"/>
              </w:rPr>
            </w:pPr>
            <w:r w:rsidRPr="0016718E">
              <w:rPr>
                <w:rFonts w:ascii="Times New Roman" w:hAnsi="Times New Roman" w:cs="Times New Roman"/>
                <w:sz w:val="24"/>
                <w:szCs w:val="24"/>
              </w:rPr>
              <w:t>21.9</w:t>
            </w:r>
          </w:p>
        </w:tc>
        <w:tc>
          <w:tcPr>
            <w:tcW w:w="796" w:type="dxa"/>
            <w:shd w:val="clear" w:color="auto" w:fill="auto"/>
            <w:noWrap/>
            <w:hideMark/>
          </w:tcPr>
          <w:p w:rsidR="00FE4FEC" w:rsidRPr="0016718E" w:rsidRDefault="00FE4FEC" w:rsidP="00782819">
            <w:pPr>
              <w:jc w:val="center"/>
              <w:cnfStyle w:val="000000000000"/>
              <w:rPr>
                <w:rFonts w:ascii="Times New Roman" w:hAnsi="Times New Roman" w:cs="Times New Roman"/>
                <w:sz w:val="24"/>
                <w:szCs w:val="24"/>
              </w:rPr>
            </w:pPr>
            <w:r w:rsidRPr="0016718E">
              <w:rPr>
                <w:rFonts w:ascii="Times New Roman" w:hAnsi="Times New Roman" w:cs="Times New Roman"/>
                <w:sz w:val="24"/>
                <w:szCs w:val="24"/>
              </w:rPr>
              <w:t>21.2</w:t>
            </w:r>
          </w:p>
        </w:tc>
        <w:tc>
          <w:tcPr>
            <w:tcW w:w="742" w:type="dxa"/>
            <w:shd w:val="clear" w:color="auto" w:fill="auto"/>
            <w:noWrap/>
            <w:hideMark/>
          </w:tcPr>
          <w:p w:rsidR="00FE4FEC" w:rsidRPr="0016718E" w:rsidRDefault="00FE4FEC" w:rsidP="00782819">
            <w:pPr>
              <w:jc w:val="center"/>
              <w:cnfStyle w:val="000000000000"/>
              <w:rPr>
                <w:rFonts w:ascii="Times New Roman" w:hAnsi="Times New Roman" w:cs="Times New Roman"/>
                <w:sz w:val="24"/>
                <w:szCs w:val="24"/>
              </w:rPr>
            </w:pPr>
            <w:r w:rsidRPr="0016718E">
              <w:rPr>
                <w:rFonts w:ascii="Times New Roman" w:hAnsi="Times New Roman" w:cs="Times New Roman"/>
                <w:sz w:val="24"/>
                <w:szCs w:val="24"/>
              </w:rPr>
              <w:t>22.4</w:t>
            </w:r>
          </w:p>
        </w:tc>
        <w:tc>
          <w:tcPr>
            <w:tcW w:w="696" w:type="dxa"/>
            <w:shd w:val="clear" w:color="auto" w:fill="auto"/>
            <w:noWrap/>
            <w:hideMark/>
          </w:tcPr>
          <w:p w:rsidR="00FE4FEC" w:rsidRPr="0016718E" w:rsidRDefault="00FE4FEC" w:rsidP="00782819">
            <w:pPr>
              <w:jc w:val="center"/>
              <w:cnfStyle w:val="000000000000"/>
              <w:rPr>
                <w:rFonts w:ascii="Times New Roman" w:hAnsi="Times New Roman" w:cs="Times New Roman"/>
                <w:sz w:val="24"/>
                <w:szCs w:val="24"/>
              </w:rPr>
            </w:pPr>
            <w:r w:rsidRPr="0016718E">
              <w:rPr>
                <w:rFonts w:ascii="Times New Roman" w:hAnsi="Times New Roman" w:cs="Times New Roman"/>
                <w:sz w:val="24"/>
                <w:szCs w:val="24"/>
              </w:rPr>
              <w:t>26.0</w:t>
            </w:r>
          </w:p>
        </w:tc>
        <w:tc>
          <w:tcPr>
            <w:tcW w:w="696" w:type="dxa"/>
            <w:shd w:val="clear" w:color="auto" w:fill="auto"/>
            <w:noWrap/>
            <w:hideMark/>
          </w:tcPr>
          <w:p w:rsidR="00FE4FEC" w:rsidRPr="0016718E" w:rsidRDefault="00FE4FEC" w:rsidP="00782819">
            <w:pPr>
              <w:jc w:val="center"/>
              <w:cnfStyle w:val="000000000000"/>
              <w:rPr>
                <w:rFonts w:ascii="Times New Roman" w:hAnsi="Times New Roman" w:cs="Times New Roman"/>
                <w:sz w:val="24"/>
                <w:szCs w:val="24"/>
              </w:rPr>
            </w:pPr>
            <w:r w:rsidRPr="0016718E">
              <w:rPr>
                <w:rFonts w:ascii="Times New Roman" w:hAnsi="Times New Roman" w:cs="Times New Roman"/>
                <w:sz w:val="24"/>
                <w:szCs w:val="24"/>
              </w:rPr>
              <w:t>27.1</w:t>
            </w:r>
          </w:p>
        </w:tc>
        <w:tc>
          <w:tcPr>
            <w:tcW w:w="718" w:type="dxa"/>
            <w:shd w:val="clear" w:color="auto" w:fill="auto"/>
            <w:noWrap/>
            <w:hideMark/>
          </w:tcPr>
          <w:p w:rsidR="00FE4FEC" w:rsidRPr="0016718E" w:rsidRDefault="00FE4FEC" w:rsidP="00782819">
            <w:pPr>
              <w:jc w:val="center"/>
              <w:cnfStyle w:val="000000000000"/>
              <w:rPr>
                <w:rFonts w:ascii="Times New Roman" w:hAnsi="Times New Roman" w:cs="Times New Roman"/>
                <w:sz w:val="24"/>
                <w:szCs w:val="24"/>
              </w:rPr>
            </w:pPr>
            <w:r w:rsidRPr="0016718E">
              <w:rPr>
                <w:rFonts w:ascii="Times New Roman" w:hAnsi="Times New Roman" w:cs="Times New Roman"/>
                <w:sz w:val="24"/>
                <w:szCs w:val="24"/>
              </w:rPr>
              <w:t>27.7</w:t>
            </w:r>
          </w:p>
        </w:tc>
      </w:tr>
      <w:tr w:rsidR="00FE4FEC" w:rsidRPr="0016718E" w:rsidTr="00782819">
        <w:trPr>
          <w:cnfStyle w:val="000000100000"/>
          <w:trHeight w:val="315"/>
          <w:jc w:val="center"/>
        </w:trPr>
        <w:tc>
          <w:tcPr>
            <w:cnfStyle w:val="001000000000"/>
            <w:tcW w:w="1123" w:type="dxa"/>
            <w:vMerge/>
            <w:shd w:val="clear" w:color="auto" w:fill="auto"/>
            <w:hideMark/>
          </w:tcPr>
          <w:p w:rsidR="00FE4FEC" w:rsidRPr="0016718E" w:rsidRDefault="00FE4FEC" w:rsidP="00782819">
            <w:pPr>
              <w:jc w:val="center"/>
              <w:rPr>
                <w:rFonts w:ascii="Times New Roman" w:hAnsi="Times New Roman" w:cs="Times New Roman"/>
                <w:b w:val="0"/>
                <w:sz w:val="24"/>
                <w:szCs w:val="24"/>
              </w:rPr>
            </w:pPr>
          </w:p>
        </w:tc>
        <w:tc>
          <w:tcPr>
            <w:tcW w:w="1283" w:type="dxa"/>
            <w:shd w:val="clear" w:color="auto" w:fill="auto"/>
            <w:hideMark/>
          </w:tcPr>
          <w:p w:rsidR="00FE4FEC" w:rsidRPr="0016718E" w:rsidRDefault="00FE4FEC" w:rsidP="00782819">
            <w:pPr>
              <w:jc w:val="center"/>
              <w:cnfStyle w:val="000000100000"/>
              <w:rPr>
                <w:rFonts w:ascii="Times New Roman" w:hAnsi="Times New Roman" w:cs="Times New Roman"/>
                <w:sz w:val="24"/>
                <w:szCs w:val="24"/>
              </w:rPr>
            </w:pPr>
            <w:r w:rsidRPr="0016718E">
              <w:rPr>
                <w:rFonts w:ascii="Times New Roman" w:hAnsi="Times New Roman" w:cs="Times New Roman"/>
                <w:sz w:val="24"/>
                <w:szCs w:val="24"/>
              </w:rPr>
              <w:t>Urbana</w:t>
            </w:r>
          </w:p>
        </w:tc>
        <w:tc>
          <w:tcPr>
            <w:tcW w:w="708" w:type="dxa"/>
            <w:shd w:val="clear" w:color="auto" w:fill="auto"/>
            <w:noWrap/>
            <w:hideMark/>
          </w:tcPr>
          <w:p w:rsidR="00FE4FEC" w:rsidRPr="0016718E" w:rsidRDefault="00FE4FEC" w:rsidP="00782819">
            <w:pPr>
              <w:jc w:val="center"/>
              <w:cnfStyle w:val="000000100000"/>
              <w:rPr>
                <w:rFonts w:ascii="Times New Roman" w:hAnsi="Times New Roman" w:cs="Times New Roman"/>
                <w:sz w:val="24"/>
                <w:szCs w:val="24"/>
              </w:rPr>
            </w:pPr>
            <w:r w:rsidRPr="0016718E">
              <w:rPr>
                <w:rFonts w:ascii="Times New Roman" w:hAnsi="Times New Roman" w:cs="Times New Roman"/>
                <w:sz w:val="24"/>
                <w:szCs w:val="24"/>
              </w:rPr>
              <w:t>41.8</w:t>
            </w:r>
          </w:p>
        </w:tc>
        <w:tc>
          <w:tcPr>
            <w:tcW w:w="796" w:type="dxa"/>
            <w:shd w:val="clear" w:color="auto" w:fill="auto"/>
            <w:noWrap/>
            <w:hideMark/>
          </w:tcPr>
          <w:p w:rsidR="00FE4FEC" w:rsidRPr="0016718E" w:rsidRDefault="00FE4FEC" w:rsidP="00782819">
            <w:pPr>
              <w:jc w:val="center"/>
              <w:cnfStyle w:val="000000100000"/>
              <w:rPr>
                <w:rFonts w:ascii="Times New Roman" w:hAnsi="Times New Roman" w:cs="Times New Roman"/>
                <w:sz w:val="24"/>
                <w:szCs w:val="24"/>
              </w:rPr>
            </w:pPr>
            <w:r w:rsidRPr="0016718E">
              <w:rPr>
                <w:rFonts w:ascii="Times New Roman" w:hAnsi="Times New Roman" w:cs="Times New Roman"/>
                <w:sz w:val="24"/>
                <w:szCs w:val="24"/>
              </w:rPr>
              <w:t>41.1</w:t>
            </w:r>
          </w:p>
        </w:tc>
        <w:tc>
          <w:tcPr>
            <w:tcW w:w="742" w:type="dxa"/>
            <w:shd w:val="clear" w:color="auto" w:fill="auto"/>
            <w:noWrap/>
            <w:hideMark/>
          </w:tcPr>
          <w:p w:rsidR="00FE4FEC" w:rsidRPr="0016718E" w:rsidRDefault="00FE4FEC" w:rsidP="00782819">
            <w:pPr>
              <w:jc w:val="center"/>
              <w:cnfStyle w:val="000000100000"/>
              <w:rPr>
                <w:rFonts w:ascii="Times New Roman" w:hAnsi="Times New Roman" w:cs="Times New Roman"/>
                <w:sz w:val="24"/>
                <w:szCs w:val="24"/>
              </w:rPr>
            </w:pPr>
            <w:r w:rsidRPr="0016718E">
              <w:rPr>
                <w:rFonts w:ascii="Times New Roman" w:hAnsi="Times New Roman" w:cs="Times New Roman"/>
                <w:sz w:val="24"/>
                <w:szCs w:val="24"/>
              </w:rPr>
              <w:t>44.7</w:t>
            </w:r>
          </w:p>
        </w:tc>
        <w:tc>
          <w:tcPr>
            <w:tcW w:w="696" w:type="dxa"/>
            <w:shd w:val="clear" w:color="auto" w:fill="auto"/>
            <w:noWrap/>
            <w:hideMark/>
          </w:tcPr>
          <w:p w:rsidR="00FE4FEC" w:rsidRPr="0016718E" w:rsidRDefault="00FE4FEC" w:rsidP="00782819">
            <w:pPr>
              <w:jc w:val="center"/>
              <w:cnfStyle w:val="000000100000"/>
              <w:rPr>
                <w:rFonts w:ascii="Times New Roman" w:hAnsi="Times New Roman" w:cs="Times New Roman"/>
                <w:sz w:val="24"/>
                <w:szCs w:val="24"/>
              </w:rPr>
            </w:pPr>
            <w:r w:rsidRPr="0016718E">
              <w:rPr>
                <w:rFonts w:ascii="Times New Roman" w:hAnsi="Times New Roman" w:cs="Times New Roman"/>
                <w:sz w:val="24"/>
                <w:szCs w:val="24"/>
              </w:rPr>
              <w:t>44.4</w:t>
            </w:r>
          </w:p>
        </w:tc>
        <w:tc>
          <w:tcPr>
            <w:tcW w:w="696" w:type="dxa"/>
            <w:shd w:val="clear" w:color="auto" w:fill="auto"/>
            <w:noWrap/>
            <w:hideMark/>
          </w:tcPr>
          <w:p w:rsidR="00FE4FEC" w:rsidRPr="0016718E" w:rsidRDefault="00FE4FEC" w:rsidP="00782819">
            <w:pPr>
              <w:jc w:val="center"/>
              <w:cnfStyle w:val="000000100000"/>
              <w:rPr>
                <w:rFonts w:ascii="Times New Roman" w:hAnsi="Times New Roman" w:cs="Times New Roman"/>
                <w:sz w:val="24"/>
                <w:szCs w:val="24"/>
              </w:rPr>
            </w:pPr>
            <w:r w:rsidRPr="0016718E">
              <w:rPr>
                <w:rFonts w:ascii="Times New Roman" w:hAnsi="Times New Roman" w:cs="Times New Roman"/>
                <w:sz w:val="24"/>
                <w:szCs w:val="24"/>
              </w:rPr>
              <w:t>47.1</w:t>
            </w:r>
          </w:p>
        </w:tc>
        <w:tc>
          <w:tcPr>
            <w:tcW w:w="718" w:type="dxa"/>
            <w:shd w:val="clear" w:color="auto" w:fill="auto"/>
            <w:noWrap/>
            <w:hideMark/>
          </w:tcPr>
          <w:p w:rsidR="00FE4FEC" w:rsidRPr="0016718E" w:rsidRDefault="00FE4FEC" w:rsidP="00782819">
            <w:pPr>
              <w:jc w:val="center"/>
              <w:cnfStyle w:val="000000100000"/>
              <w:rPr>
                <w:rFonts w:ascii="Times New Roman" w:hAnsi="Times New Roman" w:cs="Times New Roman"/>
                <w:sz w:val="24"/>
                <w:szCs w:val="24"/>
              </w:rPr>
            </w:pPr>
            <w:r w:rsidRPr="0016718E">
              <w:rPr>
                <w:rFonts w:ascii="Times New Roman" w:hAnsi="Times New Roman" w:cs="Times New Roman"/>
                <w:sz w:val="24"/>
                <w:szCs w:val="24"/>
              </w:rPr>
              <w:t>45.3</w:t>
            </w:r>
          </w:p>
        </w:tc>
      </w:tr>
    </w:tbl>
    <w:p w:rsidR="001F0F35" w:rsidRDefault="00FE4FEC" w:rsidP="002D1A75">
      <w:pPr>
        <w:tabs>
          <w:tab w:val="left" w:pos="142"/>
        </w:tabs>
        <w:spacing w:after="0" w:line="240" w:lineRule="auto"/>
        <w:jc w:val="center"/>
        <w:rPr>
          <w:rFonts w:ascii="Times New Roman" w:hAnsi="Times New Roman" w:cs="Times New Roman"/>
          <w:sz w:val="24"/>
          <w:szCs w:val="24"/>
        </w:rPr>
      </w:pPr>
      <w:r w:rsidRPr="00E641F4">
        <w:rPr>
          <w:rFonts w:ascii="Times New Roman" w:hAnsi="Times New Roman" w:cs="Times New Roman"/>
          <w:b/>
          <w:sz w:val="24"/>
          <w:szCs w:val="24"/>
        </w:rPr>
        <w:t xml:space="preserve">Fuente: </w:t>
      </w:r>
      <w:r w:rsidRPr="00082CE5">
        <w:rPr>
          <w:rFonts w:ascii="Times New Roman" w:eastAsia="Times New Roman" w:hAnsi="Times New Roman" w:cs="Times New Roman"/>
          <w:color w:val="000000"/>
          <w:lang w:eastAsia="es-SV"/>
        </w:rPr>
        <w:t>Dirección</w:t>
      </w:r>
      <w:r>
        <w:rPr>
          <w:rFonts w:ascii="Times New Roman" w:eastAsia="Times New Roman" w:hAnsi="Times New Roman" w:cs="Times New Roman"/>
          <w:color w:val="000000"/>
          <w:lang w:eastAsia="es-SV"/>
        </w:rPr>
        <w:t xml:space="preserve"> </w:t>
      </w:r>
      <w:r w:rsidRPr="00082CE5">
        <w:rPr>
          <w:rFonts w:ascii="Times New Roman" w:eastAsia="Times New Roman" w:hAnsi="Times New Roman" w:cs="Times New Roman"/>
          <w:color w:val="000000"/>
          <w:lang w:eastAsia="es-SV"/>
        </w:rPr>
        <w:t>General</w:t>
      </w:r>
      <w:r>
        <w:rPr>
          <w:rFonts w:ascii="Times New Roman" w:eastAsia="Times New Roman" w:hAnsi="Times New Roman" w:cs="Times New Roman"/>
          <w:color w:val="000000"/>
          <w:lang w:eastAsia="es-SV"/>
        </w:rPr>
        <w:t xml:space="preserve"> </w:t>
      </w:r>
      <w:r w:rsidRPr="00082CE5">
        <w:rPr>
          <w:rFonts w:ascii="Times New Roman" w:eastAsia="Times New Roman" w:hAnsi="Times New Roman" w:cs="Times New Roman"/>
          <w:color w:val="000000"/>
          <w:lang w:eastAsia="es-SV"/>
        </w:rPr>
        <w:t>de</w:t>
      </w:r>
      <w:r>
        <w:rPr>
          <w:rFonts w:ascii="Times New Roman" w:eastAsia="Times New Roman" w:hAnsi="Times New Roman" w:cs="Times New Roman"/>
          <w:color w:val="000000"/>
          <w:lang w:eastAsia="es-SV"/>
        </w:rPr>
        <w:t xml:space="preserve"> </w:t>
      </w:r>
      <w:r w:rsidRPr="00082CE5">
        <w:rPr>
          <w:rFonts w:ascii="Times New Roman" w:eastAsia="Times New Roman" w:hAnsi="Times New Roman" w:cs="Times New Roman"/>
          <w:color w:val="000000"/>
          <w:lang w:eastAsia="es-SV"/>
        </w:rPr>
        <w:t>Estadística</w:t>
      </w:r>
      <w:r>
        <w:rPr>
          <w:rFonts w:ascii="Times New Roman" w:eastAsia="Times New Roman" w:hAnsi="Times New Roman" w:cs="Times New Roman"/>
          <w:color w:val="000000"/>
          <w:lang w:eastAsia="es-SV"/>
        </w:rPr>
        <w:t xml:space="preserve"> </w:t>
      </w:r>
      <w:r w:rsidRPr="00082CE5">
        <w:rPr>
          <w:rFonts w:ascii="Times New Roman" w:eastAsia="Times New Roman" w:hAnsi="Times New Roman" w:cs="Times New Roman"/>
          <w:color w:val="000000"/>
          <w:lang w:eastAsia="es-SV"/>
        </w:rPr>
        <w:t>y</w:t>
      </w:r>
      <w:r>
        <w:rPr>
          <w:rFonts w:ascii="Times New Roman" w:eastAsia="Times New Roman" w:hAnsi="Times New Roman" w:cs="Times New Roman"/>
          <w:color w:val="000000"/>
          <w:lang w:eastAsia="es-SV"/>
        </w:rPr>
        <w:t xml:space="preserve"> </w:t>
      </w:r>
      <w:r w:rsidRPr="00082CE5">
        <w:rPr>
          <w:rFonts w:ascii="Times New Roman" w:eastAsia="Times New Roman" w:hAnsi="Times New Roman" w:cs="Times New Roman"/>
          <w:color w:val="000000"/>
          <w:lang w:eastAsia="es-SV"/>
        </w:rPr>
        <w:t>Censos</w:t>
      </w:r>
      <w:r>
        <w:rPr>
          <w:rFonts w:ascii="Times New Roman" w:eastAsia="Times New Roman" w:hAnsi="Times New Roman" w:cs="Times New Roman"/>
          <w:color w:val="000000"/>
          <w:lang w:eastAsia="es-SV"/>
        </w:rPr>
        <w:t xml:space="preserve"> </w:t>
      </w:r>
      <w:r>
        <w:rPr>
          <w:rFonts w:ascii="Times New Roman" w:hAnsi="Times New Roman" w:cs="Times New Roman"/>
          <w:b/>
          <w:sz w:val="24"/>
          <w:szCs w:val="24"/>
        </w:rPr>
        <w:t>(</w:t>
      </w:r>
      <w:r w:rsidRPr="00E641F4">
        <w:rPr>
          <w:rFonts w:ascii="Times New Roman" w:hAnsi="Times New Roman" w:cs="Times New Roman"/>
          <w:sz w:val="24"/>
          <w:szCs w:val="24"/>
        </w:rPr>
        <w:t>DIGESTYC</w:t>
      </w:r>
      <w:r w:rsidR="002D1A75">
        <w:rPr>
          <w:rFonts w:ascii="Times New Roman" w:hAnsi="Times New Roman" w:cs="Times New Roman"/>
          <w:sz w:val="24"/>
          <w:szCs w:val="24"/>
        </w:rPr>
        <w:t>), 2015</w:t>
      </w:r>
    </w:p>
    <w:p w:rsidR="00402245" w:rsidRDefault="00402245" w:rsidP="002D1A75">
      <w:pPr>
        <w:tabs>
          <w:tab w:val="left" w:pos="142"/>
        </w:tabs>
        <w:spacing w:after="0" w:line="240" w:lineRule="auto"/>
        <w:jc w:val="center"/>
        <w:rPr>
          <w:rFonts w:ascii="Times New Roman" w:hAnsi="Times New Roman" w:cs="Times New Roman"/>
          <w:sz w:val="24"/>
          <w:szCs w:val="24"/>
        </w:rPr>
      </w:pPr>
    </w:p>
    <w:p w:rsidR="00402245" w:rsidRDefault="00402245" w:rsidP="002D1A75">
      <w:pPr>
        <w:tabs>
          <w:tab w:val="left" w:pos="142"/>
        </w:tabs>
        <w:spacing w:after="0" w:line="240" w:lineRule="auto"/>
        <w:jc w:val="center"/>
        <w:rPr>
          <w:rFonts w:ascii="Times New Roman" w:hAnsi="Times New Roman" w:cs="Times New Roman"/>
          <w:sz w:val="24"/>
          <w:szCs w:val="24"/>
        </w:rPr>
      </w:pPr>
    </w:p>
    <w:p w:rsidR="003B1558" w:rsidRPr="0016718E" w:rsidRDefault="003B1558" w:rsidP="003B1558">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Anexo</w:t>
      </w:r>
      <w:r w:rsidR="006630FB">
        <w:rPr>
          <w:rFonts w:ascii="Times New Roman" w:hAnsi="Times New Roman" w:cs="Times New Roman"/>
          <w:b/>
          <w:sz w:val="24"/>
          <w:szCs w:val="24"/>
        </w:rPr>
        <w:t xml:space="preserve"> 85</w:t>
      </w:r>
      <w:r w:rsidRPr="0016718E">
        <w:rPr>
          <w:rFonts w:ascii="Times New Roman" w:hAnsi="Times New Roman" w:cs="Times New Roman"/>
          <w:b/>
          <w:sz w:val="24"/>
          <w:szCs w:val="24"/>
        </w:rPr>
        <w:t>: Porcentaje de estudiantes de educación media por modalidades según año</w:t>
      </w:r>
    </w:p>
    <w:tbl>
      <w:tblPr>
        <w:tblStyle w:val="GridTable4Accent1"/>
        <w:tblW w:w="0" w:type="auto"/>
        <w:jc w:val="center"/>
        <w:tbl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insideH w:val="single" w:sz="4" w:space="0" w:color="2E74B5" w:themeColor="accent1" w:themeShade="BF"/>
          <w:insideV w:val="single" w:sz="4" w:space="0" w:color="2E74B5" w:themeColor="accent1" w:themeShade="BF"/>
        </w:tblBorders>
        <w:tblLook w:val="04A0"/>
      </w:tblPr>
      <w:tblGrid>
        <w:gridCol w:w="2058"/>
        <w:gridCol w:w="2710"/>
        <w:gridCol w:w="2058"/>
      </w:tblGrid>
      <w:tr w:rsidR="003B1558" w:rsidRPr="0016718E" w:rsidTr="00E27237">
        <w:trPr>
          <w:cnfStyle w:val="100000000000"/>
          <w:trHeight w:val="258"/>
          <w:jc w:val="center"/>
        </w:trPr>
        <w:tc>
          <w:tcPr>
            <w:cnfStyle w:val="001000000000"/>
            <w:tcW w:w="2058" w:type="dxa"/>
            <w:noWrap/>
            <w:hideMark/>
          </w:tcPr>
          <w:p w:rsidR="003B1558" w:rsidRPr="0016718E" w:rsidRDefault="003B1558" w:rsidP="00E27237">
            <w:pPr>
              <w:jc w:val="center"/>
              <w:rPr>
                <w:rFonts w:ascii="Times New Roman" w:hAnsi="Times New Roman" w:cs="Times New Roman"/>
                <w:color w:val="auto"/>
                <w:sz w:val="24"/>
                <w:szCs w:val="24"/>
              </w:rPr>
            </w:pPr>
            <w:r w:rsidRPr="0016718E">
              <w:rPr>
                <w:rFonts w:ascii="Times New Roman" w:hAnsi="Times New Roman" w:cs="Times New Roman"/>
                <w:color w:val="auto"/>
                <w:sz w:val="24"/>
                <w:szCs w:val="24"/>
              </w:rPr>
              <w:t>Año/ modalidad</w:t>
            </w:r>
          </w:p>
        </w:tc>
        <w:tc>
          <w:tcPr>
            <w:tcW w:w="2710" w:type="dxa"/>
            <w:noWrap/>
            <w:hideMark/>
          </w:tcPr>
          <w:p w:rsidR="003B1558" w:rsidRPr="0016718E" w:rsidRDefault="003B1558" w:rsidP="00E27237">
            <w:pPr>
              <w:jc w:val="center"/>
              <w:cnfStyle w:val="100000000000"/>
              <w:rPr>
                <w:rFonts w:ascii="Times New Roman" w:hAnsi="Times New Roman" w:cs="Times New Roman"/>
                <w:color w:val="auto"/>
                <w:sz w:val="24"/>
                <w:szCs w:val="24"/>
              </w:rPr>
            </w:pPr>
            <w:r w:rsidRPr="0016718E">
              <w:rPr>
                <w:rFonts w:ascii="Times New Roman" w:hAnsi="Times New Roman" w:cs="Times New Roman"/>
                <w:color w:val="auto"/>
                <w:sz w:val="24"/>
                <w:szCs w:val="24"/>
              </w:rPr>
              <w:t>Técnico vocacional</w:t>
            </w:r>
          </w:p>
        </w:tc>
        <w:tc>
          <w:tcPr>
            <w:tcW w:w="2058" w:type="dxa"/>
            <w:noWrap/>
            <w:hideMark/>
          </w:tcPr>
          <w:p w:rsidR="003B1558" w:rsidRPr="0016718E" w:rsidRDefault="003B1558" w:rsidP="00E27237">
            <w:pPr>
              <w:jc w:val="center"/>
              <w:cnfStyle w:val="100000000000"/>
              <w:rPr>
                <w:rFonts w:ascii="Times New Roman" w:hAnsi="Times New Roman" w:cs="Times New Roman"/>
                <w:color w:val="auto"/>
                <w:sz w:val="24"/>
                <w:szCs w:val="24"/>
              </w:rPr>
            </w:pPr>
            <w:r w:rsidRPr="0016718E">
              <w:rPr>
                <w:rFonts w:ascii="Times New Roman" w:hAnsi="Times New Roman" w:cs="Times New Roman"/>
                <w:color w:val="auto"/>
                <w:sz w:val="24"/>
                <w:szCs w:val="24"/>
              </w:rPr>
              <w:t>General</w:t>
            </w:r>
          </w:p>
        </w:tc>
      </w:tr>
      <w:tr w:rsidR="003B1558" w:rsidRPr="0016718E" w:rsidTr="00E27237">
        <w:trPr>
          <w:cnfStyle w:val="000000100000"/>
          <w:trHeight w:val="258"/>
          <w:jc w:val="center"/>
        </w:trPr>
        <w:tc>
          <w:tcPr>
            <w:cnfStyle w:val="001000000000"/>
            <w:tcW w:w="2058" w:type="dxa"/>
            <w:shd w:val="clear" w:color="auto" w:fill="auto"/>
            <w:noWrap/>
            <w:hideMark/>
          </w:tcPr>
          <w:p w:rsidR="003B1558" w:rsidRPr="0016718E" w:rsidRDefault="003B1558" w:rsidP="00E27237">
            <w:pPr>
              <w:jc w:val="center"/>
              <w:rPr>
                <w:rFonts w:ascii="Times New Roman" w:hAnsi="Times New Roman" w:cs="Times New Roman"/>
                <w:b w:val="0"/>
                <w:sz w:val="24"/>
                <w:szCs w:val="24"/>
              </w:rPr>
            </w:pPr>
            <w:r w:rsidRPr="0016718E">
              <w:rPr>
                <w:rFonts w:ascii="Times New Roman" w:hAnsi="Times New Roman" w:cs="Times New Roman"/>
                <w:b w:val="0"/>
                <w:sz w:val="24"/>
                <w:szCs w:val="24"/>
              </w:rPr>
              <w:t>2009</w:t>
            </w:r>
          </w:p>
        </w:tc>
        <w:tc>
          <w:tcPr>
            <w:tcW w:w="2710" w:type="dxa"/>
            <w:shd w:val="clear" w:color="auto" w:fill="auto"/>
            <w:noWrap/>
            <w:hideMark/>
          </w:tcPr>
          <w:p w:rsidR="003B1558" w:rsidRPr="0016718E" w:rsidRDefault="003B1558" w:rsidP="00E27237">
            <w:pPr>
              <w:jc w:val="center"/>
              <w:cnfStyle w:val="000000100000"/>
              <w:rPr>
                <w:rFonts w:ascii="Times New Roman" w:hAnsi="Times New Roman" w:cs="Times New Roman"/>
                <w:sz w:val="24"/>
                <w:szCs w:val="24"/>
              </w:rPr>
            </w:pPr>
            <w:r w:rsidRPr="0016718E">
              <w:rPr>
                <w:rFonts w:ascii="Times New Roman" w:hAnsi="Times New Roman" w:cs="Times New Roman"/>
                <w:sz w:val="24"/>
                <w:szCs w:val="24"/>
              </w:rPr>
              <w:t>51.1</w:t>
            </w:r>
          </w:p>
        </w:tc>
        <w:tc>
          <w:tcPr>
            <w:tcW w:w="2058" w:type="dxa"/>
            <w:shd w:val="clear" w:color="auto" w:fill="auto"/>
            <w:noWrap/>
            <w:hideMark/>
          </w:tcPr>
          <w:p w:rsidR="003B1558" w:rsidRPr="0016718E" w:rsidRDefault="003B1558" w:rsidP="00E27237">
            <w:pPr>
              <w:jc w:val="center"/>
              <w:cnfStyle w:val="000000100000"/>
              <w:rPr>
                <w:rFonts w:ascii="Times New Roman" w:hAnsi="Times New Roman" w:cs="Times New Roman"/>
                <w:sz w:val="24"/>
                <w:szCs w:val="24"/>
              </w:rPr>
            </w:pPr>
            <w:r w:rsidRPr="0016718E">
              <w:rPr>
                <w:rFonts w:ascii="Times New Roman" w:hAnsi="Times New Roman" w:cs="Times New Roman"/>
                <w:sz w:val="24"/>
                <w:szCs w:val="24"/>
              </w:rPr>
              <w:t>48.9</w:t>
            </w:r>
          </w:p>
        </w:tc>
      </w:tr>
      <w:tr w:rsidR="003B1558" w:rsidRPr="0016718E" w:rsidTr="00E27237">
        <w:trPr>
          <w:trHeight w:val="258"/>
          <w:jc w:val="center"/>
        </w:trPr>
        <w:tc>
          <w:tcPr>
            <w:cnfStyle w:val="001000000000"/>
            <w:tcW w:w="2058" w:type="dxa"/>
            <w:shd w:val="clear" w:color="auto" w:fill="auto"/>
            <w:noWrap/>
            <w:hideMark/>
          </w:tcPr>
          <w:p w:rsidR="003B1558" w:rsidRPr="0016718E" w:rsidRDefault="003B1558" w:rsidP="00E27237">
            <w:pPr>
              <w:jc w:val="center"/>
              <w:rPr>
                <w:rFonts w:ascii="Times New Roman" w:hAnsi="Times New Roman" w:cs="Times New Roman"/>
                <w:b w:val="0"/>
                <w:sz w:val="24"/>
                <w:szCs w:val="24"/>
              </w:rPr>
            </w:pPr>
            <w:r w:rsidRPr="0016718E">
              <w:rPr>
                <w:rFonts w:ascii="Times New Roman" w:hAnsi="Times New Roman" w:cs="Times New Roman"/>
                <w:b w:val="0"/>
                <w:sz w:val="24"/>
                <w:szCs w:val="24"/>
              </w:rPr>
              <w:t>2010</w:t>
            </w:r>
          </w:p>
        </w:tc>
        <w:tc>
          <w:tcPr>
            <w:tcW w:w="2710" w:type="dxa"/>
            <w:shd w:val="clear" w:color="auto" w:fill="auto"/>
            <w:noWrap/>
            <w:hideMark/>
          </w:tcPr>
          <w:p w:rsidR="003B1558" w:rsidRPr="0016718E" w:rsidRDefault="003B1558" w:rsidP="00E27237">
            <w:pPr>
              <w:jc w:val="center"/>
              <w:cnfStyle w:val="000000000000"/>
              <w:rPr>
                <w:rFonts w:ascii="Times New Roman" w:hAnsi="Times New Roman" w:cs="Times New Roman"/>
                <w:sz w:val="24"/>
                <w:szCs w:val="24"/>
              </w:rPr>
            </w:pPr>
            <w:r w:rsidRPr="0016718E">
              <w:rPr>
                <w:rFonts w:ascii="Times New Roman" w:hAnsi="Times New Roman" w:cs="Times New Roman"/>
                <w:sz w:val="24"/>
                <w:szCs w:val="24"/>
              </w:rPr>
              <w:t>52.6</w:t>
            </w:r>
          </w:p>
        </w:tc>
        <w:tc>
          <w:tcPr>
            <w:tcW w:w="2058" w:type="dxa"/>
            <w:shd w:val="clear" w:color="auto" w:fill="auto"/>
            <w:noWrap/>
            <w:hideMark/>
          </w:tcPr>
          <w:p w:rsidR="003B1558" w:rsidRPr="0016718E" w:rsidRDefault="003B1558" w:rsidP="00E27237">
            <w:pPr>
              <w:jc w:val="center"/>
              <w:cnfStyle w:val="000000000000"/>
              <w:rPr>
                <w:rFonts w:ascii="Times New Roman" w:hAnsi="Times New Roman" w:cs="Times New Roman"/>
                <w:sz w:val="24"/>
                <w:szCs w:val="24"/>
              </w:rPr>
            </w:pPr>
            <w:r w:rsidRPr="0016718E">
              <w:rPr>
                <w:rFonts w:ascii="Times New Roman" w:hAnsi="Times New Roman" w:cs="Times New Roman"/>
                <w:sz w:val="24"/>
                <w:szCs w:val="24"/>
              </w:rPr>
              <w:t>47.4</w:t>
            </w:r>
          </w:p>
        </w:tc>
      </w:tr>
      <w:tr w:rsidR="003B1558" w:rsidRPr="0016718E" w:rsidTr="00E27237">
        <w:trPr>
          <w:cnfStyle w:val="000000100000"/>
          <w:trHeight w:val="258"/>
          <w:jc w:val="center"/>
        </w:trPr>
        <w:tc>
          <w:tcPr>
            <w:cnfStyle w:val="001000000000"/>
            <w:tcW w:w="2058" w:type="dxa"/>
            <w:shd w:val="clear" w:color="auto" w:fill="auto"/>
            <w:noWrap/>
            <w:hideMark/>
          </w:tcPr>
          <w:p w:rsidR="003B1558" w:rsidRPr="0016718E" w:rsidRDefault="003B1558" w:rsidP="00E27237">
            <w:pPr>
              <w:jc w:val="center"/>
              <w:rPr>
                <w:rFonts w:ascii="Times New Roman" w:hAnsi="Times New Roman" w:cs="Times New Roman"/>
                <w:b w:val="0"/>
                <w:sz w:val="24"/>
                <w:szCs w:val="24"/>
              </w:rPr>
            </w:pPr>
            <w:r w:rsidRPr="0016718E">
              <w:rPr>
                <w:rFonts w:ascii="Times New Roman" w:hAnsi="Times New Roman" w:cs="Times New Roman"/>
                <w:b w:val="0"/>
                <w:sz w:val="24"/>
                <w:szCs w:val="24"/>
              </w:rPr>
              <w:t>2011</w:t>
            </w:r>
          </w:p>
        </w:tc>
        <w:tc>
          <w:tcPr>
            <w:tcW w:w="2710" w:type="dxa"/>
            <w:shd w:val="clear" w:color="auto" w:fill="auto"/>
            <w:noWrap/>
            <w:hideMark/>
          </w:tcPr>
          <w:p w:rsidR="003B1558" w:rsidRPr="0016718E" w:rsidRDefault="003B1558" w:rsidP="00E27237">
            <w:pPr>
              <w:jc w:val="center"/>
              <w:cnfStyle w:val="000000100000"/>
              <w:rPr>
                <w:rFonts w:ascii="Times New Roman" w:hAnsi="Times New Roman" w:cs="Times New Roman"/>
                <w:sz w:val="24"/>
                <w:szCs w:val="24"/>
              </w:rPr>
            </w:pPr>
            <w:r w:rsidRPr="0016718E">
              <w:rPr>
                <w:rFonts w:ascii="Times New Roman" w:hAnsi="Times New Roman" w:cs="Times New Roman"/>
                <w:sz w:val="24"/>
                <w:szCs w:val="24"/>
              </w:rPr>
              <w:t>51</w:t>
            </w:r>
          </w:p>
        </w:tc>
        <w:tc>
          <w:tcPr>
            <w:tcW w:w="2058" w:type="dxa"/>
            <w:shd w:val="clear" w:color="auto" w:fill="auto"/>
            <w:noWrap/>
            <w:hideMark/>
          </w:tcPr>
          <w:p w:rsidR="003B1558" w:rsidRPr="0016718E" w:rsidRDefault="003B1558" w:rsidP="00E27237">
            <w:pPr>
              <w:jc w:val="center"/>
              <w:cnfStyle w:val="000000100000"/>
              <w:rPr>
                <w:rFonts w:ascii="Times New Roman" w:hAnsi="Times New Roman" w:cs="Times New Roman"/>
                <w:sz w:val="24"/>
                <w:szCs w:val="24"/>
              </w:rPr>
            </w:pPr>
            <w:r w:rsidRPr="0016718E">
              <w:rPr>
                <w:rFonts w:ascii="Times New Roman" w:hAnsi="Times New Roman" w:cs="Times New Roman"/>
                <w:sz w:val="24"/>
                <w:szCs w:val="24"/>
              </w:rPr>
              <w:t>49</w:t>
            </w:r>
          </w:p>
        </w:tc>
      </w:tr>
      <w:tr w:rsidR="003B1558" w:rsidRPr="0016718E" w:rsidTr="00E27237">
        <w:trPr>
          <w:trHeight w:val="258"/>
          <w:jc w:val="center"/>
        </w:trPr>
        <w:tc>
          <w:tcPr>
            <w:cnfStyle w:val="001000000000"/>
            <w:tcW w:w="2058" w:type="dxa"/>
            <w:shd w:val="clear" w:color="auto" w:fill="auto"/>
            <w:noWrap/>
            <w:hideMark/>
          </w:tcPr>
          <w:p w:rsidR="003B1558" w:rsidRPr="0016718E" w:rsidRDefault="003B1558" w:rsidP="00E27237">
            <w:pPr>
              <w:jc w:val="center"/>
              <w:rPr>
                <w:rFonts w:ascii="Times New Roman" w:hAnsi="Times New Roman" w:cs="Times New Roman"/>
                <w:b w:val="0"/>
                <w:sz w:val="24"/>
                <w:szCs w:val="24"/>
              </w:rPr>
            </w:pPr>
            <w:r w:rsidRPr="0016718E">
              <w:rPr>
                <w:rFonts w:ascii="Times New Roman" w:hAnsi="Times New Roman" w:cs="Times New Roman"/>
                <w:b w:val="0"/>
                <w:sz w:val="24"/>
                <w:szCs w:val="24"/>
              </w:rPr>
              <w:t>2012</w:t>
            </w:r>
          </w:p>
        </w:tc>
        <w:tc>
          <w:tcPr>
            <w:tcW w:w="2710" w:type="dxa"/>
            <w:shd w:val="clear" w:color="auto" w:fill="auto"/>
            <w:noWrap/>
            <w:hideMark/>
          </w:tcPr>
          <w:p w:rsidR="003B1558" w:rsidRPr="0016718E" w:rsidRDefault="003B1558" w:rsidP="00E27237">
            <w:pPr>
              <w:jc w:val="center"/>
              <w:cnfStyle w:val="000000000000"/>
              <w:rPr>
                <w:rFonts w:ascii="Times New Roman" w:hAnsi="Times New Roman" w:cs="Times New Roman"/>
                <w:sz w:val="24"/>
                <w:szCs w:val="24"/>
              </w:rPr>
            </w:pPr>
            <w:r w:rsidRPr="0016718E">
              <w:rPr>
                <w:rFonts w:ascii="Times New Roman" w:hAnsi="Times New Roman" w:cs="Times New Roman"/>
                <w:sz w:val="24"/>
                <w:szCs w:val="24"/>
              </w:rPr>
              <w:t>53.8</w:t>
            </w:r>
          </w:p>
        </w:tc>
        <w:tc>
          <w:tcPr>
            <w:tcW w:w="2058" w:type="dxa"/>
            <w:shd w:val="clear" w:color="auto" w:fill="auto"/>
            <w:noWrap/>
            <w:hideMark/>
          </w:tcPr>
          <w:p w:rsidR="003B1558" w:rsidRPr="0016718E" w:rsidRDefault="003B1558" w:rsidP="00E27237">
            <w:pPr>
              <w:jc w:val="center"/>
              <w:cnfStyle w:val="000000000000"/>
              <w:rPr>
                <w:rFonts w:ascii="Times New Roman" w:hAnsi="Times New Roman" w:cs="Times New Roman"/>
                <w:sz w:val="24"/>
                <w:szCs w:val="24"/>
              </w:rPr>
            </w:pPr>
            <w:r w:rsidRPr="0016718E">
              <w:rPr>
                <w:rFonts w:ascii="Times New Roman" w:hAnsi="Times New Roman" w:cs="Times New Roman"/>
                <w:sz w:val="24"/>
                <w:szCs w:val="24"/>
              </w:rPr>
              <w:t>46.2</w:t>
            </w:r>
          </w:p>
        </w:tc>
      </w:tr>
      <w:tr w:rsidR="003B1558" w:rsidRPr="0016718E" w:rsidTr="00E27237">
        <w:trPr>
          <w:cnfStyle w:val="000000100000"/>
          <w:trHeight w:val="258"/>
          <w:jc w:val="center"/>
        </w:trPr>
        <w:tc>
          <w:tcPr>
            <w:cnfStyle w:val="001000000000"/>
            <w:tcW w:w="2058" w:type="dxa"/>
            <w:shd w:val="clear" w:color="auto" w:fill="auto"/>
            <w:noWrap/>
            <w:hideMark/>
          </w:tcPr>
          <w:p w:rsidR="003B1558" w:rsidRPr="0016718E" w:rsidRDefault="003B1558" w:rsidP="00E27237">
            <w:pPr>
              <w:jc w:val="center"/>
              <w:rPr>
                <w:rFonts w:ascii="Times New Roman" w:hAnsi="Times New Roman" w:cs="Times New Roman"/>
                <w:b w:val="0"/>
                <w:sz w:val="24"/>
                <w:szCs w:val="24"/>
              </w:rPr>
            </w:pPr>
            <w:r w:rsidRPr="0016718E">
              <w:rPr>
                <w:rFonts w:ascii="Times New Roman" w:hAnsi="Times New Roman" w:cs="Times New Roman"/>
                <w:b w:val="0"/>
                <w:sz w:val="24"/>
                <w:szCs w:val="24"/>
              </w:rPr>
              <w:t>2013</w:t>
            </w:r>
          </w:p>
        </w:tc>
        <w:tc>
          <w:tcPr>
            <w:tcW w:w="2710" w:type="dxa"/>
            <w:shd w:val="clear" w:color="auto" w:fill="auto"/>
            <w:noWrap/>
            <w:hideMark/>
          </w:tcPr>
          <w:p w:rsidR="003B1558" w:rsidRPr="0016718E" w:rsidRDefault="003B1558" w:rsidP="00E27237">
            <w:pPr>
              <w:jc w:val="center"/>
              <w:cnfStyle w:val="000000100000"/>
              <w:rPr>
                <w:rFonts w:ascii="Times New Roman" w:hAnsi="Times New Roman" w:cs="Times New Roman"/>
                <w:sz w:val="24"/>
                <w:szCs w:val="24"/>
              </w:rPr>
            </w:pPr>
            <w:r w:rsidRPr="0016718E">
              <w:rPr>
                <w:rFonts w:ascii="Times New Roman" w:hAnsi="Times New Roman" w:cs="Times New Roman"/>
                <w:sz w:val="24"/>
                <w:szCs w:val="24"/>
              </w:rPr>
              <w:t>53.1</w:t>
            </w:r>
          </w:p>
        </w:tc>
        <w:tc>
          <w:tcPr>
            <w:tcW w:w="2058" w:type="dxa"/>
            <w:shd w:val="clear" w:color="auto" w:fill="auto"/>
            <w:noWrap/>
            <w:hideMark/>
          </w:tcPr>
          <w:p w:rsidR="003B1558" w:rsidRPr="0016718E" w:rsidRDefault="003B1558" w:rsidP="00E27237">
            <w:pPr>
              <w:jc w:val="center"/>
              <w:cnfStyle w:val="000000100000"/>
              <w:rPr>
                <w:rFonts w:ascii="Times New Roman" w:hAnsi="Times New Roman" w:cs="Times New Roman"/>
                <w:sz w:val="24"/>
                <w:szCs w:val="24"/>
              </w:rPr>
            </w:pPr>
            <w:r w:rsidRPr="0016718E">
              <w:rPr>
                <w:rFonts w:ascii="Times New Roman" w:hAnsi="Times New Roman" w:cs="Times New Roman"/>
                <w:sz w:val="24"/>
                <w:szCs w:val="24"/>
              </w:rPr>
              <w:t>46.9</w:t>
            </w:r>
          </w:p>
        </w:tc>
      </w:tr>
      <w:tr w:rsidR="003B1558" w:rsidRPr="0016718E" w:rsidTr="00E27237">
        <w:trPr>
          <w:trHeight w:val="258"/>
          <w:jc w:val="center"/>
        </w:trPr>
        <w:tc>
          <w:tcPr>
            <w:cnfStyle w:val="001000000000"/>
            <w:tcW w:w="2058" w:type="dxa"/>
            <w:shd w:val="clear" w:color="auto" w:fill="auto"/>
            <w:noWrap/>
            <w:hideMark/>
          </w:tcPr>
          <w:p w:rsidR="003B1558" w:rsidRPr="0016718E" w:rsidRDefault="003B1558" w:rsidP="00E27237">
            <w:pPr>
              <w:jc w:val="center"/>
              <w:rPr>
                <w:rFonts w:ascii="Times New Roman" w:hAnsi="Times New Roman" w:cs="Times New Roman"/>
                <w:b w:val="0"/>
                <w:sz w:val="24"/>
                <w:szCs w:val="24"/>
              </w:rPr>
            </w:pPr>
            <w:r w:rsidRPr="0016718E">
              <w:rPr>
                <w:rFonts w:ascii="Times New Roman" w:hAnsi="Times New Roman" w:cs="Times New Roman"/>
                <w:b w:val="0"/>
                <w:sz w:val="24"/>
                <w:szCs w:val="24"/>
              </w:rPr>
              <w:t>2014</w:t>
            </w:r>
          </w:p>
        </w:tc>
        <w:tc>
          <w:tcPr>
            <w:tcW w:w="2710" w:type="dxa"/>
            <w:shd w:val="clear" w:color="auto" w:fill="auto"/>
            <w:noWrap/>
            <w:hideMark/>
          </w:tcPr>
          <w:p w:rsidR="003B1558" w:rsidRPr="0016718E" w:rsidRDefault="003B1558" w:rsidP="00E27237">
            <w:pPr>
              <w:jc w:val="center"/>
              <w:cnfStyle w:val="000000000000"/>
              <w:rPr>
                <w:rFonts w:ascii="Times New Roman" w:hAnsi="Times New Roman" w:cs="Times New Roman"/>
                <w:sz w:val="24"/>
                <w:szCs w:val="24"/>
              </w:rPr>
            </w:pPr>
            <w:r w:rsidRPr="0016718E">
              <w:rPr>
                <w:rFonts w:ascii="Times New Roman" w:hAnsi="Times New Roman" w:cs="Times New Roman"/>
                <w:sz w:val="24"/>
                <w:szCs w:val="24"/>
              </w:rPr>
              <w:t>52.3</w:t>
            </w:r>
          </w:p>
        </w:tc>
        <w:tc>
          <w:tcPr>
            <w:tcW w:w="2058" w:type="dxa"/>
            <w:shd w:val="clear" w:color="auto" w:fill="auto"/>
            <w:noWrap/>
            <w:hideMark/>
          </w:tcPr>
          <w:p w:rsidR="003B1558" w:rsidRPr="0016718E" w:rsidRDefault="003B1558" w:rsidP="00E27237">
            <w:pPr>
              <w:jc w:val="center"/>
              <w:cnfStyle w:val="000000000000"/>
              <w:rPr>
                <w:rFonts w:ascii="Times New Roman" w:hAnsi="Times New Roman" w:cs="Times New Roman"/>
                <w:sz w:val="24"/>
                <w:szCs w:val="24"/>
              </w:rPr>
            </w:pPr>
            <w:r w:rsidRPr="0016718E">
              <w:rPr>
                <w:rFonts w:ascii="Times New Roman" w:hAnsi="Times New Roman" w:cs="Times New Roman"/>
                <w:sz w:val="24"/>
                <w:szCs w:val="24"/>
              </w:rPr>
              <w:t>47.7</w:t>
            </w:r>
          </w:p>
        </w:tc>
      </w:tr>
    </w:tbl>
    <w:p w:rsidR="003B1558" w:rsidRPr="00E641F4" w:rsidRDefault="003B1558" w:rsidP="003B1558">
      <w:pPr>
        <w:spacing w:after="0" w:line="240" w:lineRule="auto"/>
        <w:jc w:val="center"/>
        <w:rPr>
          <w:rFonts w:ascii="Times New Roman" w:hAnsi="Times New Roman" w:cs="Times New Roman"/>
          <w:sz w:val="24"/>
          <w:szCs w:val="24"/>
        </w:rPr>
      </w:pPr>
      <w:r w:rsidRPr="00E641F4">
        <w:rPr>
          <w:rFonts w:ascii="Times New Roman" w:hAnsi="Times New Roman" w:cs="Times New Roman"/>
          <w:b/>
          <w:sz w:val="24"/>
          <w:szCs w:val="24"/>
        </w:rPr>
        <w:t>Fuente:</w:t>
      </w:r>
      <w:r w:rsidRPr="00E641F4">
        <w:rPr>
          <w:rFonts w:ascii="Times New Roman" w:hAnsi="Times New Roman" w:cs="Times New Roman"/>
          <w:sz w:val="24"/>
          <w:szCs w:val="24"/>
        </w:rPr>
        <w:t xml:space="preserve"> </w:t>
      </w:r>
      <w:r>
        <w:rPr>
          <w:rFonts w:ascii="Times New Roman" w:hAnsi="Times New Roman" w:cs="Times New Roman"/>
          <w:sz w:val="24"/>
          <w:szCs w:val="24"/>
        </w:rPr>
        <w:t>Ministerio de Educación (</w:t>
      </w:r>
      <w:r w:rsidRPr="00E641F4">
        <w:rPr>
          <w:rFonts w:ascii="Times New Roman" w:hAnsi="Times New Roman" w:cs="Times New Roman"/>
          <w:sz w:val="24"/>
          <w:szCs w:val="24"/>
        </w:rPr>
        <w:t>MINED</w:t>
      </w:r>
      <w:r>
        <w:rPr>
          <w:rFonts w:ascii="Times New Roman" w:hAnsi="Times New Roman" w:cs="Times New Roman"/>
          <w:sz w:val="24"/>
          <w:szCs w:val="24"/>
        </w:rPr>
        <w:t>), 2015.</w:t>
      </w:r>
    </w:p>
    <w:p w:rsidR="006776DB" w:rsidRPr="00E641F4" w:rsidRDefault="006776DB" w:rsidP="006776DB">
      <w:pPr>
        <w:spacing w:after="0" w:line="240" w:lineRule="auto"/>
        <w:jc w:val="center"/>
        <w:rPr>
          <w:rFonts w:ascii="Times New Roman" w:hAnsi="Times New Roman" w:cs="Times New Roman"/>
          <w:sz w:val="24"/>
          <w:szCs w:val="24"/>
        </w:rPr>
      </w:pPr>
    </w:p>
    <w:p w:rsidR="006776DB" w:rsidRPr="00E641F4" w:rsidRDefault="006776DB" w:rsidP="006776DB">
      <w:pPr>
        <w:spacing w:after="0" w:line="240" w:lineRule="auto"/>
        <w:jc w:val="center"/>
        <w:rPr>
          <w:rFonts w:ascii="Times New Roman" w:hAnsi="Times New Roman" w:cs="Times New Roman"/>
          <w:sz w:val="24"/>
          <w:szCs w:val="24"/>
        </w:rPr>
      </w:pPr>
    </w:p>
    <w:p w:rsidR="006776DB" w:rsidRPr="00E641F4" w:rsidRDefault="006630FB" w:rsidP="006776DB">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Anexo 86</w:t>
      </w:r>
      <w:r w:rsidR="006776DB">
        <w:rPr>
          <w:rFonts w:ascii="Times New Roman" w:hAnsi="Times New Roman" w:cs="Times New Roman"/>
          <w:b/>
          <w:sz w:val="24"/>
          <w:szCs w:val="24"/>
        </w:rPr>
        <w:t>: Índice de p</w:t>
      </w:r>
      <w:r w:rsidR="006776DB" w:rsidRPr="00E641F4">
        <w:rPr>
          <w:rFonts w:ascii="Times New Roman" w:hAnsi="Times New Roman" w:cs="Times New Roman"/>
          <w:b/>
          <w:sz w:val="24"/>
          <w:szCs w:val="24"/>
        </w:rPr>
        <w:t>aridad entre los géneros en educación por nivel según año</w:t>
      </w:r>
    </w:p>
    <w:tbl>
      <w:tblPr>
        <w:tblStyle w:val="GridTable4Accent1"/>
        <w:tblW w:w="0" w:type="auto"/>
        <w:jc w:val="center"/>
        <w:tbl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insideH w:val="single" w:sz="4" w:space="0" w:color="2E74B5" w:themeColor="accent1" w:themeShade="BF"/>
          <w:insideV w:val="single" w:sz="4" w:space="0" w:color="2E74B5" w:themeColor="accent1" w:themeShade="BF"/>
        </w:tblBorders>
        <w:tblLook w:val="04A0"/>
      </w:tblPr>
      <w:tblGrid>
        <w:gridCol w:w="2410"/>
        <w:gridCol w:w="772"/>
        <w:gridCol w:w="790"/>
        <w:gridCol w:w="790"/>
        <w:gridCol w:w="790"/>
        <w:gridCol w:w="790"/>
        <w:gridCol w:w="790"/>
      </w:tblGrid>
      <w:tr w:rsidR="006776DB" w:rsidRPr="00A03B0E" w:rsidTr="003D18FB">
        <w:trPr>
          <w:cnfStyle w:val="100000000000"/>
          <w:trHeight w:val="315"/>
          <w:jc w:val="center"/>
        </w:trPr>
        <w:tc>
          <w:tcPr>
            <w:cnfStyle w:val="001000000000"/>
            <w:tcW w:w="2410" w:type="dxa"/>
            <w:noWrap/>
            <w:hideMark/>
          </w:tcPr>
          <w:p w:rsidR="006776DB" w:rsidRPr="00A03B0E" w:rsidRDefault="006776DB" w:rsidP="003D18FB">
            <w:pPr>
              <w:jc w:val="center"/>
              <w:rPr>
                <w:rFonts w:ascii="Times New Roman" w:hAnsi="Times New Roman" w:cs="Times New Roman"/>
                <w:bCs w:val="0"/>
                <w:color w:val="auto"/>
                <w:sz w:val="24"/>
                <w:szCs w:val="24"/>
              </w:rPr>
            </w:pPr>
            <w:r w:rsidRPr="00A03B0E">
              <w:rPr>
                <w:rFonts w:ascii="Times New Roman" w:hAnsi="Times New Roman" w:cs="Times New Roman"/>
                <w:bCs w:val="0"/>
                <w:color w:val="auto"/>
                <w:sz w:val="24"/>
                <w:szCs w:val="24"/>
              </w:rPr>
              <w:t>Nivel</w:t>
            </w:r>
          </w:p>
        </w:tc>
        <w:tc>
          <w:tcPr>
            <w:tcW w:w="772" w:type="dxa"/>
            <w:hideMark/>
          </w:tcPr>
          <w:p w:rsidR="006776DB" w:rsidRPr="00A03B0E" w:rsidRDefault="006776DB" w:rsidP="003D18FB">
            <w:pPr>
              <w:jc w:val="center"/>
              <w:cnfStyle w:val="100000000000"/>
              <w:rPr>
                <w:rFonts w:ascii="Times New Roman" w:hAnsi="Times New Roman" w:cs="Times New Roman"/>
                <w:bCs w:val="0"/>
                <w:color w:val="auto"/>
                <w:sz w:val="24"/>
                <w:szCs w:val="24"/>
              </w:rPr>
            </w:pPr>
            <w:r w:rsidRPr="00A03B0E">
              <w:rPr>
                <w:rFonts w:ascii="Times New Roman" w:hAnsi="Times New Roman" w:cs="Times New Roman"/>
                <w:bCs w:val="0"/>
                <w:color w:val="auto"/>
                <w:sz w:val="24"/>
                <w:szCs w:val="24"/>
                <w:lang w:val="en-US"/>
              </w:rPr>
              <w:t>2009</w:t>
            </w:r>
          </w:p>
        </w:tc>
        <w:tc>
          <w:tcPr>
            <w:tcW w:w="790" w:type="dxa"/>
            <w:hideMark/>
          </w:tcPr>
          <w:p w:rsidR="006776DB" w:rsidRPr="00A03B0E" w:rsidRDefault="006776DB" w:rsidP="003D18FB">
            <w:pPr>
              <w:jc w:val="center"/>
              <w:cnfStyle w:val="100000000000"/>
              <w:rPr>
                <w:rFonts w:ascii="Times New Roman" w:hAnsi="Times New Roman" w:cs="Times New Roman"/>
                <w:bCs w:val="0"/>
                <w:color w:val="auto"/>
                <w:sz w:val="24"/>
                <w:szCs w:val="24"/>
              </w:rPr>
            </w:pPr>
            <w:r w:rsidRPr="00A03B0E">
              <w:rPr>
                <w:rFonts w:ascii="Times New Roman" w:hAnsi="Times New Roman" w:cs="Times New Roman"/>
                <w:bCs w:val="0"/>
                <w:color w:val="auto"/>
                <w:sz w:val="24"/>
                <w:szCs w:val="24"/>
                <w:lang w:val="en-US"/>
              </w:rPr>
              <w:t>2010</w:t>
            </w:r>
          </w:p>
        </w:tc>
        <w:tc>
          <w:tcPr>
            <w:tcW w:w="790" w:type="dxa"/>
            <w:hideMark/>
          </w:tcPr>
          <w:p w:rsidR="006776DB" w:rsidRPr="00A03B0E" w:rsidRDefault="006776DB" w:rsidP="003D18FB">
            <w:pPr>
              <w:jc w:val="center"/>
              <w:cnfStyle w:val="100000000000"/>
              <w:rPr>
                <w:rFonts w:ascii="Times New Roman" w:hAnsi="Times New Roman" w:cs="Times New Roman"/>
                <w:bCs w:val="0"/>
                <w:color w:val="auto"/>
                <w:sz w:val="24"/>
                <w:szCs w:val="24"/>
              </w:rPr>
            </w:pPr>
            <w:r w:rsidRPr="00A03B0E">
              <w:rPr>
                <w:rFonts w:ascii="Times New Roman" w:hAnsi="Times New Roman" w:cs="Times New Roman"/>
                <w:bCs w:val="0"/>
                <w:color w:val="auto"/>
                <w:sz w:val="24"/>
                <w:szCs w:val="24"/>
                <w:lang w:val="en-US"/>
              </w:rPr>
              <w:t>2011</w:t>
            </w:r>
          </w:p>
        </w:tc>
        <w:tc>
          <w:tcPr>
            <w:tcW w:w="790" w:type="dxa"/>
            <w:hideMark/>
          </w:tcPr>
          <w:p w:rsidR="006776DB" w:rsidRPr="00A03B0E" w:rsidRDefault="006776DB" w:rsidP="003D18FB">
            <w:pPr>
              <w:jc w:val="center"/>
              <w:cnfStyle w:val="100000000000"/>
              <w:rPr>
                <w:rFonts w:ascii="Times New Roman" w:hAnsi="Times New Roman" w:cs="Times New Roman"/>
                <w:bCs w:val="0"/>
                <w:color w:val="auto"/>
                <w:sz w:val="24"/>
                <w:szCs w:val="24"/>
              </w:rPr>
            </w:pPr>
            <w:r w:rsidRPr="00A03B0E">
              <w:rPr>
                <w:rFonts w:ascii="Times New Roman" w:hAnsi="Times New Roman" w:cs="Times New Roman"/>
                <w:bCs w:val="0"/>
                <w:color w:val="auto"/>
                <w:sz w:val="24"/>
                <w:szCs w:val="24"/>
                <w:lang w:val="en-US"/>
              </w:rPr>
              <w:t>2012</w:t>
            </w:r>
          </w:p>
        </w:tc>
        <w:tc>
          <w:tcPr>
            <w:tcW w:w="790" w:type="dxa"/>
            <w:hideMark/>
          </w:tcPr>
          <w:p w:rsidR="006776DB" w:rsidRPr="00A03B0E" w:rsidRDefault="006776DB" w:rsidP="003D18FB">
            <w:pPr>
              <w:jc w:val="center"/>
              <w:cnfStyle w:val="100000000000"/>
              <w:rPr>
                <w:rFonts w:ascii="Times New Roman" w:hAnsi="Times New Roman" w:cs="Times New Roman"/>
                <w:bCs w:val="0"/>
                <w:color w:val="auto"/>
                <w:sz w:val="24"/>
                <w:szCs w:val="24"/>
              </w:rPr>
            </w:pPr>
            <w:r w:rsidRPr="00A03B0E">
              <w:rPr>
                <w:rFonts w:ascii="Times New Roman" w:hAnsi="Times New Roman" w:cs="Times New Roman"/>
                <w:bCs w:val="0"/>
                <w:color w:val="auto"/>
                <w:sz w:val="24"/>
                <w:szCs w:val="24"/>
                <w:lang w:val="en-US"/>
              </w:rPr>
              <w:t>2013</w:t>
            </w:r>
          </w:p>
        </w:tc>
        <w:tc>
          <w:tcPr>
            <w:tcW w:w="790" w:type="dxa"/>
            <w:hideMark/>
          </w:tcPr>
          <w:p w:rsidR="006776DB" w:rsidRPr="00A03B0E" w:rsidRDefault="006776DB" w:rsidP="003D18FB">
            <w:pPr>
              <w:jc w:val="center"/>
              <w:cnfStyle w:val="100000000000"/>
              <w:rPr>
                <w:rFonts w:ascii="Times New Roman" w:hAnsi="Times New Roman" w:cs="Times New Roman"/>
                <w:bCs w:val="0"/>
                <w:color w:val="auto"/>
                <w:sz w:val="24"/>
                <w:szCs w:val="24"/>
              </w:rPr>
            </w:pPr>
            <w:r w:rsidRPr="00A03B0E">
              <w:rPr>
                <w:rFonts w:ascii="Times New Roman" w:hAnsi="Times New Roman" w:cs="Times New Roman"/>
                <w:bCs w:val="0"/>
                <w:color w:val="auto"/>
                <w:sz w:val="24"/>
                <w:szCs w:val="24"/>
                <w:lang w:val="en-US"/>
              </w:rPr>
              <w:t>2014</w:t>
            </w:r>
          </w:p>
        </w:tc>
      </w:tr>
      <w:tr w:rsidR="006776DB" w:rsidRPr="00A03B0E" w:rsidTr="003D18FB">
        <w:trPr>
          <w:cnfStyle w:val="000000100000"/>
          <w:trHeight w:val="300"/>
          <w:jc w:val="center"/>
        </w:trPr>
        <w:tc>
          <w:tcPr>
            <w:cnfStyle w:val="001000000000"/>
            <w:tcW w:w="2410" w:type="dxa"/>
            <w:shd w:val="clear" w:color="auto" w:fill="auto"/>
            <w:noWrap/>
            <w:hideMark/>
          </w:tcPr>
          <w:p w:rsidR="006776DB" w:rsidRPr="00A03B0E" w:rsidRDefault="006776DB" w:rsidP="003D18FB">
            <w:pPr>
              <w:jc w:val="both"/>
              <w:rPr>
                <w:rFonts w:ascii="Times New Roman" w:hAnsi="Times New Roman" w:cs="Times New Roman"/>
                <w:b w:val="0"/>
                <w:bCs w:val="0"/>
                <w:sz w:val="24"/>
                <w:szCs w:val="24"/>
              </w:rPr>
            </w:pPr>
            <w:r w:rsidRPr="00A03B0E">
              <w:rPr>
                <w:rFonts w:ascii="Times New Roman" w:hAnsi="Times New Roman" w:cs="Times New Roman"/>
                <w:b w:val="0"/>
                <w:bCs w:val="0"/>
                <w:sz w:val="24"/>
                <w:szCs w:val="24"/>
              </w:rPr>
              <w:t>Educación inicial</w:t>
            </w:r>
          </w:p>
        </w:tc>
        <w:tc>
          <w:tcPr>
            <w:tcW w:w="772" w:type="dxa"/>
            <w:shd w:val="clear" w:color="auto" w:fill="auto"/>
            <w:noWrap/>
            <w:hideMark/>
          </w:tcPr>
          <w:p w:rsidR="006776DB" w:rsidRPr="00A03B0E" w:rsidRDefault="006776DB" w:rsidP="003D18FB">
            <w:pPr>
              <w:jc w:val="center"/>
              <w:cnfStyle w:val="000000100000"/>
              <w:rPr>
                <w:rFonts w:ascii="Times New Roman" w:hAnsi="Times New Roman" w:cs="Times New Roman"/>
                <w:sz w:val="24"/>
                <w:szCs w:val="24"/>
              </w:rPr>
            </w:pPr>
            <w:r w:rsidRPr="00A03B0E">
              <w:rPr>
                <w:rFonts w:ascii="Times New Roman" w:hAnsi="Times New Roman" w:cs="Times New Roman"/>
                <w:sz w:val="24"/>
                <w:szCs w:val="24"/>
              </w:rPr>
              <w:t>1.00</w:t>
            </w:r>
          </w:p>
        </w:tc>
        <w:tc>
          <w:tcPr>
            <w:tcW w:w="790" w:type="dxa"/>
            <w:shd w:val="clear" w:color="auto" w:fill="auto"/>
            <w:noWrap/>
            <w:hideMark/>
          </w:tcPr>
          <w:p w:rsidR="006776DB" w:rsidRPr="00A03B0E" w:rsidRDefault="006776DB" w:rsidP="003D18FB">
            <w:pPr>
              <w:jc w:val="center"/>
              <w:cnfStyle w:val="000000100000"/>
              <w:rPr>
                <w:rFonts w:ascii="Times New Roman" w:hAnsi="Times New Roman" w:cs="Times New Roman"/>
                <w:sz w:val="24"/>
                <w:szCs w:val="24"/>
              </w:rPr>
            </w:pPr>
            <w:r w:rsidRPr="00A03B0E">
              <w:rPr>
                <w:rFonts w:ascii="Times New Roman" w:hAnsi="Times New Roman" w:cs="Times New Roman"/>
                <w:sz w:val="24"/>
                <w:szCs w:val="24"/>
              </w:rPr>
              <w:t>1.00</w:t>
            </w:r>
          </w:p>
        </w:tc>
        <w:tc>
          <w:tcPr>
            <w:tcW w:w="790" w:type="dxa"/>
            <w:shd w:val="clear" w:color="auto" w:fill="auto"/>
            <w:noWrap/>
            <w:hideMark/>
          </w:tcPr>
          <w:p w:rsidR="006776DB" w:rsidRPr="00A03B0E" w:rsidRDefault="006776DB" w:rsidP="003D18FB">
            <w:pPr>
              <w:jc w:val="center"/>
              <w:cnfStyle w:val="000000100000"/>
              <w:rPr>
                <w:rFonts w:ascii="Times New Roman" w:hAnsi="Times New Roman" w:cs="Times New Roman"/>
                <w:sz w:val="24"/>
                <w:szCs w:val="24"/>
              </w:rPr>
            </w:pPr>
            <w:r w:rsidRPr="00A03B0E">
              <w:rPr>
                <w:rFonts w:ascii="Times New Roman" w:hAnsi="Times New Roman" w:cs="Times New Roman"/>
                <w:sz w:val="24"/>
                <w:szCs w:val="24"/>
              </w:rPr>
              <w:t>1.00</w:t>
            </w:r>
          </w:p>
        </w:tc>
        <w:tc>
          <w:tcPr>
            <w:tcW w:w="790" w:type="dxa"/>
            <w:shd w:val="clear" w:color="auto" w:fill="auto"/>
            <w:noWrap/>
            <w:hideMark/>
          </w:tcPr>
          <w:p w:rsidR="006776DB" w:rsidRPr="00A03B0E" w:rsidRDefault="006776DB" w:rsidP="003D18FB">
            <w:pPr>
              <w:jc w:val="center"/>
              <w:cnfStyle w:val="000000100000"/>
              <w:rPr>
                <w:rFonts w:ascii="Times New Roman" w:hAnsi="Times New Roman" w:cs="Times New Roman"/>
                <w:sz w:val="24"/>
                <w:szCs w:val="24"/>
              </w:rPr>
            </w:pPr>
            <w:r w:rsidRPr="00A03B0E">
              <w:rPr>
                <w:rFonts w:ascii="Times New Roman" w:hAnsi="Times New Roman" w:cs="Times New Roman"/>
                <w:sz w:val="24"/>
                <w:szCs w:val="24"/>
              </w:rPr>
              <w:t>1.00</w:t>
            </w:r>
          </w:p>
        </w:tc>
        <w:tc>
          <w:tcPr>
            <w:tcW w:w="790" w:type="dxa"/>
            <w:shd w:val="clear" w:color="auto" w:fill="auto"/>
            <w:noWrap/>
            <w:hideMark/>
          </w:tcPr>
          <w:p w:rsidR="006776DB" w:rsidRPr="00A03B0E" w:rsidRDefault="006776DB" w:rsidP="003D18FB">
            <w:pPr>
              <w:jc w:val="center"/>
              <w:cnfStyle w:val="000000100000"/>
              <w:rPr>
                <w:rFonts w:ascii="Times New Roman" w:hAnsi="Times New Roman" w:cs="Times New Roman"/>
                <w:sz w:val="24"/>
                <w:szCs w:val="24"/>
              </w:rPr>
            </w:pPr>
            <w:r w:rsidRPr="00A03B0E">
              <w:rPr>
                <w:rFonts w:ascii="Times New Roman" w:hAnsi="Times New Roman" w:cs="Times New Roman"/>
                <w:sz w:val="24"/>
                <w:szCs w:val="24"/>
              </w:rPr>
              <w:t>1.00</w:t>
            </w:r>
          </w:p>
        </w:tc>
        <w:tc>
          <w:tcPr>
            <w:tcW w:w="790" w:type="dxa"/>
            <w:shd w:val="clear" w:color="auto" w:fill="auto"/>
            <w:noWrap/>
            <w:hideMark/>
          </w:tcPr>
          <w:p w:rsidR="006776DB" w:rsidRPr="00A03B0E" w:rsidRDefault="006776DB" w:rsidP="003D18FB">
            <w:pPr>
              <w:jc w:val="center"/>
              <w:cnfStyle w:val="000000100000"/>
              <w:rPr>
                <w:rFonts w:ascii="Times New Roman" w:hAnsi="Times New Roman" w:cs="Times New Roman"/>
                <w:sz w:val="24"/>
                <w:szCs w:val="24"/>
              </w:rPr>
            </w:pPr>
            <w:r w:rsidRPr="00A03B0E">
              <w:rPr>
                <w:rFonts w:ascii="Times New Roman" w:hAnsi="Times New Roman" w:cs="Times New Roman"/>
                <w:sz w:val="24"/>
                <w:szCs w:val="24"/>
              </w:rPr>
              <w:t>1.00</w:t>
            </w:r>
          </w:p>
        </w:tc>
      </w:tr>
      <w:tr w:rsidR="006776DB" w:rsidRPr="00A03B0E" w:rsidTr="003D18FB">
        <w:trPr>
          <w:trHeight w:val="300"/>
          <w:jc w:val="center"/>
        </w:trPr>
        <w:tc>
          <w:tcPr>
            <w:cnfStyle w:val="001000000000"/>
            <w:tcW w:w="2410" w:type="dxa"/>
            <w:shd w:val="clear" w:color="auto" w:fill="auto"/>
            <w:noWrap/>
            <w:hideMark/>
          </w:tcPr>
          <w:p w:rsidR="006776DB" w:rsidRPr="00A03B0E" w:rsidRDefault="006776DB" w:rsidP="003D18FB">
            <w:pPr>
              <w:jc w:val="both"/>
              <w:rPr>
                <w:rFonts w:ascii="Times New Roman" w:hAnsi="Times New Roman" w:cs="Times New Roman"/>
                <w:b w:val="0"/>
                <w:bCs w:val="0"/>
                <w:sz w:val="24"/>
                <w:szCs w:val="24"/>
              </w:rPr>
            </w:pPr>
            <w:r w:rsidRPr="00A03B0E">
              <w:rPr>
                <w:rFonts w:ascii="Times New Roman" w:hAnsi="Times New Roman" w:cs="Times New Roman"/>
                <w:b w:val="0"/>
                <w:bCs w:val="0"/>
                <w:sz w:val="24"/>
                <w:szCs w:val="24"/>
              </w:rPr>
              <w:t>Educación parvularia</w:t>
            </w:r>
          </w:p>
        </w:tc>
        <w:tc>
          <w:tcPr>
            <w:tcW w:w="772" w:type="dxa"/>
            <w:shd w:val="clear" w:color="auto" w:fill="auto"/>
            <w:noWrap/>
            <w:hideMark/>
          </w:tcPr>
          <w:p w:rsidR="006776DB" w:rsidRPr="00A03B0E" w:rsidRDefault="006776DB" w:rsidP="003D18FB">
            <w:pPr>
              <w:jc w:val="center"/>
              <w:cnfStyle w:val="000000000000"/>
              <w:rPr>
                <w:rFonts w:ascii="Times New Roman" w:hAnsi="Times New Roman" w:cs="Times New Roman"/>
                <w:sz w:val="24"/>
                <w:szCs w:val="24"/>
              </w:rPr>
            </w:pPr>
            <w:r w:rsidRPr="00A03B0E">
              <w:rPr>
                <w:rFonts w:ascii="Times New Roman" w:hAnsi="Times New Roman" w:cs="Times New Roman"/>
                <w:sz w:val="24"/>
                <w:szCs w:val="24"/>
              </w:rPr>
              <w:t>1.03</w:t>
            </w:r>
          </w:p>
        </w:tc>
        <w:tc>
          <w:tcPr>
            <w:tcW w:w="790" w:type="dxa"/>
            <w:shd w:val="clear" w:color="auto" w:fill="auto"/>
            <w:noWrap/>
            <w:hideMark/>
          </w:tcPr>
          <w:p w:rsidR="006776DB" w:rsidRPr="00A03B0E" w:rsidRDefault="006776DB" w:rsidP="003D18FB">
            <w:pPr>
              <w:jc w:val="center"/>
              <w:cnfStyle w:val="000000000000"/>
              <w:rPr>
                <w:rFonts w:ascii="Times New Roman" w:hAnsi="Times New Roman" w:cs="Times New Roman"/>
                <w:sz w:val="24"/>
                <w:szCs w:val="24"/>
              </w:rPr>
            </w:pPr>
            <w:r w:rsidRPr="00A03B0E">
              <w:rPr>
                <w:rFonts w:ascii="Times New Roman" w:hAnsi="Times New Roman" w:cs="Times New Roman"/>
                <w:sz w:val="24"/>
                <w:szCs w:val="24"/>
              </w:rPr>
              <w:t>1.04</w:t>
            </w:r>
          </w:p>
        </w:tc>
        <w:tc>
          <w:tcPr>
            <w:tcW w:w="790" w:type="dxa"/>
            <w:shd w:val="clear" w:color="auto" w:fill="auto"/>
            <w:noWrap/>
            <w:hideMark/>
          </w:tcPr>
          <w:p w:rsidR="006776DB" w:rsidRPr="00A03B0E" w:rsidRDefault="006776DB" w:rsidP="003D18FB">
            <w:pPr>
              <w:jc w:val="center"/>
              <w:cnfStyle w:val="000000000000"/>
              <w:rPr>
                <w:rFonts w:ascii="Times New Roman" w:hAnsi="Times New Roman" w:cs="Times New Roman"/>
                <w:sz w:val="24"/>
                <w:szCs w:val="24"/>
              </w:rPr>
            </w:pPr>
            <w:r w:rsidRPr="00A03B0E">
              <w:rPr>
                <w:rFonts w:ascii="Times New Roman" w:hAnsi="Times New Roman" w:cs="Times New Roman"/>
                <w:sz w:val="24"/>
                <w:szCs w:val="24"/>
              </w:rPr>
              <w:t>1.05</w:t>
            </w:r>
          </w:p>
        </w:tc>
        <w:tc>
          <w:tcPr>
            <w:tcW w:w="790" w:type="dxa"/>
            <w:shd w:val="clear" w:color="auto" w:fill="auto"/>
            <w:noWrap/>
            <w:hideMark/>
          </w:tcPr>
          <w:p w:rsidR="006776DB" w:rsidRPr="00A03B0E" w:rsidRDefault="006776DB" w:rsidP="003D18FB">
            <w:pPr>
              <w:jc w:val="center"/>
              <w:cnfStyle w:val="000000000000"/>
              <w:rPr>
                <w:rFonts w:ascii="Times New Roman" w:hAnsi="Times New Roman" w:cs="Times New Roman"/>
                <w:sz w:val="24"/>
                <w:szCs w:val="24"/>
              </w:rPr>
            </w:pPr>
            <w:r w:rsidRPr="00A03B0E">
              <w:rPr>
                <w:rFonts w:ascii="Times New Roman" w:hAnsi="Times New Roman" w:cs="Times New Roman"/>
                <w:sz w:val="24"/>
                <w:szCs w:val="24"/>
              </w:rPr>
              <w:t>1.03</w:t>
            </w:r>
          </w:p>
        </w:tc>
        <w:tc>
          <w:tcPr>
            <w:tcW w:w="790" w:type="dxa"/>
            <w:shd w:val="clear" w:color="auto" w:fill="auto"/>
            <w:noWrap/>
            <w:hideMark/>
          </w:tcPr>
          <w:p w:rsidR="006776DB" w:rsidRPr="00A03B0E" w:rsidRDefault="006776DB" w:rsidP="003D18FB">
            <w:pPr>
              <w:jc w:val="center"/>
              <w:cnfStyle w:val="000000000000"/>
              <w:rPr>
                <w:rFonts w:ascii="Times New Roman" w:hAnsi="Times New Roman" w:cs="Times New Roman"/>
                <w:sz w:val="24"/>
                <w:szCs w:val="24"/>
              </w:rPr>
            </w:pPr>
            <w:r w:rsidRPr="00A03B0E">
              <w:rPr>
                <w:rFonts w:ascii="Times New Roman" w:hAnsi="Times New Roman" w:cs="Times New Roman"/>
                <w:sz w:val="24"/>
                <w:szCs w:val="24"/>
              </w:rPr>
              <w:t>1.03</w:t>
            </w:r>
          </w:p>
        </w:tc>
        <w:tc>
          <w:tcPr>
            <w:tcW w:w="790" w:type="dxa"/>
            <w:shd w:val="clear" w:color="auto" w:fill="auto"/>
            <w:noWrap/>
            <w:hideMark/>
          </w:tcPr>
          <w:p w:rsidR="006776DB" w:rsidRPr="00A03B0E" w:rsidRDefault="006776DB" w:rsidP="003D18FB">
            <w:pPr>
              <w:jc w:val="center"/>
              <w:cnfStyle w:val="000000000000"/>
              <w:rPr>
                <w:rFonts w:ascii="Times New Roman" w:hAnsi="Times New Roman" w:cs="Times New Roman"/>
                <w:sz w:val="24"/>
                <w:szCs w:val="24"/>
              </w:rPr>
            </w:pPr>
            <w:r w:rsidRPr="00A03B0E">
              <w:rPr>
                <w:rFonts w:ascii="Times New Roman" w:hAnsi="Times New Roman" w:cs="Times New Roman"/>
                <w:sz w:val="24"/>
                <w:szCs w:val="24"/>
              </w:rPr>
              <w:t>1.04</w:t>
            </w:r>
          </w:p>
        </w:tc>
      </w:tr>
      <w:tr w:rsidR="006776DB" w:rsidRPr="00A03B0E" w:rsidTr="003D18FB">
        <w:trPr>
          <w:cnfStyle w:val="000000100000"/>
          <w:trHeight w:val="300"/>
          <w:jc w:val="center"/>
        </w:trPr>
        <w:tc>
          <w:tcPr>
            <w:cnfStyle w:val="001000000000"/>
            <w:tcW w:w="2410" w:type="dxa"/>
            <w:shd w:val="clear" w:color="auto" w:fill="auto"/>
            <w:noWrap/>
            <w:hideMark/>
          </w:tcPr>
          <w:p w:rsidR="006776DB" w:rsidRPr="00A03B0E" w:rsidRDefault="006776DB" w:rsidP="003D18FB">
            <w:pPr>
              <w:jc w:val="both"/>
              <w:rPr>
                <w:rFonts w:ascii="Times New Roman" w:hAnsi="Times New Roman" w:cs="Times New Roman"/>
                <w:b w:val="0"/>
                <w:bCs w:val="0"/>
                <w:sz w:val="24"/>
                <w:szCs w:val="24"/>
              </w:rPr>
            </w:pPr>
            <w:r w:rsidRPr="00A03B0E">
              <w:rPr>
                <w:rFonts w:ascii="Times New Roman" w:hAnsi="Times New Roman" w:cs="Times New Roman"/>
                <w:b w:val="0"/>
                <w:bCs w:val="0"/>
                <w:sz w:val="24"/>
                <w:szCs w:val="24"/>
              </w:rPr>
              <w:t>Educación básica</w:t>
            </w:r>
          </w:p>
        </w:tc>
        <w:tc>
          <w:tcPr>
            <w:tcW w:w="772" w:type="dxa"/>
            <w:shd w:val="clear" w:color="auto" w:fill="auto"/>
            <w:noWrap/>
            <w:hideMark/>
          </w:tcPr>
          <w:p w:rsidR="006776DB" w:rsidRPr="00A03B0E" w:rsidRDefault="006776DB" w:rsidP="003D18FB">
            <w:pPr>
              <w:jc w:val="center"/>
              <w:cnfStyle w:val="000000100000"/>
              <w:rPr>
                <w:rFonts w:ascii="Times New Roman" w:hAnsi="Times New Roman" w:cs="Times New Roman"/>
                <w:sz w:val="24"/>
                <w:szCs w:val="24"/>
              </w:rPr>
            </w:pPr>
            <w:r w:rsidRPr="00A03B0E">
              <w:rPr>
                <w:rFonts w:ascii="Times New Roman" w:hAnsi="Times New Roman" w:cs="Times New Roman"/>
                <w:sz w:val="24"/>
                <w:szCs w:val="24"/>
              </w:rPr>
              <w:t>1.00</w:t>
            </w:r>
          </w:p>
        </w:tc>
        <w:tc>
          <w:tcPr>
            <w:tcW w:w="790" w:type="dxa"/>
            <w:shd w:val="clear" w:color="auto" w:fill="auto"/>
            <w:noWrap/>
            <w:hideMark/>
          </w:tcPr>
          <w:p w:rsidR="006776DB" w:rsidRPr="00A03B0E" w:rsidRDefault="006776DB" w:rsidP="003D18FB">
            <w:pPr>
              <w:jc w:val="center"/>
              <w:cnfStyle w:val="000000100000"/>
              <w:rPr>
                <w:rFonts w:ascii="Times New Roman" w:hAnsi="Times New Roman" w:cs="Times New Roman"/>
                <w:sz w:val="24"/>
                <w:szCs w:val="24"/>
              </w:rPr>
            </w:pPr>
            <w:r w:rsidRPr="00A03B0E">
              <w:rPr>
                <w:rFonts w:ascii="Times New Roman" w:hAnsi="Times New Roman" w:cs="Times New Roman"/>
                <w:sz w:val="24"/>
                <w:szCs w:val="24"/>
              </w:rPr>
              <w:t>1.00</w:t>
            </w:r>
          </w:p>
        </w:tc>
        <w:tc>
          <w:tcPr>
            <w:tcW w:w="790" w:type="dxa"/>
            <w:shd w:val="clear" w:color="auto" w:fill="auto"/>
            <w:noWrap/>
            <w:hideMark/>
          </w:tcPr>
          <w:p w:rsidR="006776DB" w:rsidRPr="00A03B0E" w:rsidRDefault="006776DB" w:rsidP="003D18FB">
            <w:pPr>
              <w:jc w:val="center"/>
              <w:cnfStyle w:val="000000100000"/>
              <w:rPr>
                <w:rFonts w:ascii="Times New Roman" w:hAnsi="Times New Roman" w:cs="Times New Roman"/>
                <w:sz w:val="24"/>
                <w:szCs w:val="24"/>
              </w:rPr>
            </w:pPr>
            <w:r w:rsidRPr="00A03B0E">
              <w:rPr>
                <w:rFonts w:ascii="Times New Roman" w:hAnsi="Times New Roman" w:cs="Times New Roman"/>
                <w:sz w:val="24"/>
                <w:szCs w:val="24"/>
              </w:rPr>
              <w:t>1.00</w:t>
            </w:r>
          </w:p>
        </w:tc>
        <w:tc>
          <w:tcPr>
            <w:tcW w:w="790" w:type="dxa"/>
            <w:shd w:val="clear" w:color="auto" w:fill="auto"/>
            <w:noWrap/>
            <w:hideMark/>
          </w:tcPr>
          <w:p w:rsidR="006776DB" w:rsidRPr="00A03B0E" w:rsidRDefault="006776DB" w:rsidP="003D18FB">
            <w:pPr>
              <w:jc w:val="center"/>
              <w:cnfStyle w:val="000000100000"/>
              <w:rPr>
                <w:rFonts w:ascii="Times New Roman" w:hAnsi="Times New Roman" w:cs="Times New Roman"/>
                <w:sz w:val="24"/>
                <w:szCs w:val="24"/>
              </w:rPr>
            </w:pPr>
            <w:r w:rsidRPr="00A03B0E">
              <w:rPr>
                <w:rFonts w:ascii="Times New Roman" w:hAnsi="Times New Roman" w:cs="Times New Roman"/>
                <w:sz w:val="24"/>
                <w:szCs w:val="24"/>
              </w:rPr>
              <w:t>1.00</w:t>
            </w:r>
          </w:p>
        </w:tc>
        <w:tc>
          <w:tcPr>
            <w:tcW w:w="790" w:type="dxa"/>
            <w:shd w:val="clear" w:color="auto" w:fill="auto"/>
            <w:noWrap/>
            <w:hideMark/>
          </w:tcPr>
          <w:p w:rsidR="006776DB" w:rsidRPr="00A03B0E" w:rsidRDefault="006776DB" w:rsidP="003D18FB">
            <w:pPr>
              <w:jc w:val="center"/>
              <w:cnfStyle w:val="000000100000"/>
              <w:rPr>
                <w:rFonts w:ascii="Times New Roman" w:hAnsi="Times New Roman" w:cs="Times New Roman"/>
                <w:sz w:val="24"/>
                <w:szCs w:val="24"/>
              </w:rPr>
            </w:pPr>
            <w:r w:rsidRPr="00A03B0E">
              <w:rPr>
                <w:rFonts w:ascii="Times New Roman" w:hAnsi="Times New Roman" w:cs="Times New Roman"/>
                <w:sz w:val="24"/>
                <w:szCs w:val="24"/>
              </w:rPr>
              <w:t>1.00</w:t>
            </w:r>
          </w:p>
        </w:tc>
        <w:tc>
          <w:tcPr>
            <w:tcW w:w="790" w:type="dxa"/>
            <w:shd w:val="clear" w:color="auto" w:fill="auto"/>
            <w:noWrap/>
            <w:hideMark/>
          </w:tcPr>
          <w:p w:rsidR="006776DB" w:rsidRPr="00A03B0E" w:rsidRDefault="006776DB" w:rsidP="003D18FB">
            <w:pPr>
              <w:jc w:val="center"/>
              <w:cnfStyle w:val="000000100000"/>
              <w:rPr>
                <w:rFonts w:ascii="Times New Roman" w:hAnsi="Times New Roman" w:cs="Times New Roman"/>
                <w:sz w:val="24"/>
                <w:szCs w:val="24"/>
              </w:rPr>
            </w:pPr>
            <w:r w:rsidRPr="00A03B0E">
              <w:rPr>
                <w:rFonts w:ascii="Times New Roman" w:hAnsi="Times New Roman" w:cs="Times New Roman"/>
                <w:sz w:val="24"/>
                <w:szCs w:val="24"/>
              </w:rPr>
              <w:t>1.01</w:t>
            </w:r>
          </w:p>
        </w:tc>
      </w:tr>
      <w:tr w:rsidR="006776DB" w:rsidRPr="00A03B0E" w:rsidTr="003D18FB">
        <w:trPr>
          <w:trHeight w:val="300"/>
          <w:jc w:val="center"/>
        </w:trPr>
        <w:tc>
          <w:tcPr>
            <w:cnfStyle w:val="001000000000"/>
            <w:tcW w:w="2410" w:type="dxa"/>
            <w:shd w:val="clear" w:color="auto" w:fill="auto"/>
            <w:noWrap/>
            <w:hideMark/>
          </w:tcPr>
          <w:p w:rsidR="006776DB" w:rsidRPr="00A03B0E" w:rsidRDefault="006776DB" w:rsidP="003D18FB">
            <w:pPr>
              <w:jc w:val="both"/>
              <w:rPr>
                <w:rFonts w:ascii="Times New Roman" w:hAnsi="Times New Roman" w:cs="Times New Roman"/>
                <w:b w:val="0"/>
                <w:bCs w:val="0"/>
                <w:sz w:val="24"/>
                <w:szCs w:val="24"/>
              </w:rPr>
            </w:pPr>
            <w:r w:rsidRPr="00A03B0E">
              <w:rPr>
                <w:rFonts w:ascii="Times New Roman" w:hAnsi="Times New Roman" w:cs="Times New Roman"/>
                <w:b w:val="0"/>
                <w:bCs w:val="0"/>
                <w:sz w:val="24"/>
                <w:szCs w:val="24"/>
              </w:rPr>
              <w:t>Educación media</w:t>
            </w:r>
          </w:p>
        </w:tc>
        <w:tc>
          <w:tcPr>
            <w:tcW w:w="772" w:type="dxa"/>
            <w:shd w:val="clear" w:color="auto" w:fill="auto"/>
            <w:noWrap/>
            <w:hideMark/>
          </w:tcPr>
          <w:p w:rsidR="006776DB" w:rsidRPr="00A03B0E" w:rsidRDefault="006776DB" w:rsidP="003D18FB">
            <w:pPr>
              <w:jc w:val="center"/>
              <w:cnfStyle w:val="000000000000"/>
              <w:rPr>
                <w:rFonts w:ascii="Times New Roman" w:hAnsi="Times New Roman" w:cs="Times New Roman"/>
                <w:sz w:val="24"/>
                <w:szCs w:val="24"/>
              </w:rPr>
            </w:pPr>
            <w:r w:rsidRPr="00A03B0E">
              <w:rPr>
                <w:rFonts w:ascii="Times New Roman" w:hAnsi="Times New Roman" w:cs="Times New Roman"/>
                <w:sz w:val="24"/>
                <w:szCs w:val="24"/>
              </w:rPr>
              <w:t>1.10</w:t>
            </w:r>
          </w:p>
        </w:tc>
        <w:tc>
          <w:tcPr>
            <w:tcW w:w="790" w:type="dxa"/>
            <w:shd w:val="clear" w:color="auto" w:fill="auto"/>
            <w:noWrap/>
            <w:hideMark/>
          </w:tcPr>
          <w:p w:rsidR="006776DB" w:rsidRPr="00A03B0E" w:rsidRDefault="006776DB" w:rsidP="003D18FB">
            <w:pPr>
              <w:jc w:val="center"/>
              <w:cnfStyle w:val="000000000000"/>
              <w:rPr>
                <w:rFonts w:ascii="Times New Roman" w:hAnsi="Times New Roman" w:cs="Times New Roman"/>
                <w:sz w:val="24"/>
                <w:szCs w:val="24"/>
              </w:rPr>
            </w:pPr>
            <w:r w:rsidRPr="00A03B0E">
              <w:rPr>
                <w:rFonts w:ascii="Times New Roman" w:hAnsi="Times New Roman" w:cs="Times New Roman"/>
                <w:sz w:val="24"/>
                <w:szCs w:val="24"/>
              </w:rPr>
              <w:t>1.08</w:t>
            </w:r>
          </w:p>
        </w:tc>
        <w:tc>
          <w:tcPr>
            <w:tcW w:w="790" w:type="dxa"/>
            <w:shd w:val="clear" w:color="auto" w:fill="auto"/>
            <w:noWrap/>
            <w:hideMark/>
          </w:tcPr>
          <w:p w:rsidR="006776DB" w:rsidRPr="00A03B0E" w:rsidRDefault="006776DB" w:rsidP="003D18FB">
            <w:pPr>
              <w:jc w:val="center"/>
              <w:cnfStyle w:val="000000000000"/>
              <w:rPr>
                <w:rFonts w:ascii="Times New Roman" w:hAnsi="Times New Roman" w:cs="Times New Roman"/>
                <w:sz w:val="24"/>
                <w:szCs w:val="24"/>
              </w:rPr>
            </w:pPr>
            <w:r w:rsidRPr="00A03B0E">
              <w:rPr>
                <w:rFonts w:ascii="Times New Roman" w:hAnsi="Times New Roman" w:cs="Times New Roman"/>
                <w:sz w:val="24"/>
                <w:szCs w:val="24"/>
              </w:rPr>
              <w:t>1.09</w:t>
            </w:r>
          </w:p>
        </w:tc>
        <w:tc>
          <w:tcPr>
            <w:tcW w:w="790" w:type="dxa"/>
            <w:shd w:val="clear" w:color="auto" w:fill="auto"/>
            <w:noWrap/>
            <w:hideMark/>
          </w:tcPr>
          <w:p w:rsidR="006776DB" w:rsidRPr="00A03B0E" w:rsidRDefault="006776DB" w:rsidP="003D18FB">
            <w:pPr>
              <w:jc w:val="center"/>
              <w:cnfStyle w:val="000000000000"/>
              <w:rPr>
                <w:rFonts w:ascii="Times New Roman" w:hAnsi="Times New Roman" w:cs="Times New Roman"/>
                <w:sz w:val="24"/>
                <w:szCs w:val="24"/>
              </w:rPr>
            </w:pPr>
            <w:r w:rsidRPr="00A03B0E">
              <w:rPr>
                <w:rFonts w:ascii="Times New Roman" w:hAnsi="Times New Roman" w:cs="Times New Roman"/>
                <w:sz w:val="24"/>
                <w:szCs w:val="24"/>
              </w:rPr>
              <w:t>1.10</w:t>
            </w:r>
          </w:p>
        </w:tc>
        <w:tc>
          <w:tcPr>
            <w:tcW w:w="790" w:type="dxa"/>
            <w:shd w:val="clear" w:color="auto" w:fill="auto"/>
            <w:noWrap/>
            <w:hideMark/>
          </w:tcPr>
          <w:p w:rsidR="006776DB" w:rsidRPr="00A03B0E" w:rsidRDefault="006776DB" w:rsidP="003D18FB">
            <w:pPr>
              <w:jc w:val="center"/>
              <w:cnfStyle w:val="000000000000"/>
              <w:rPr>
                <w:rFonts w:ascii="Times New Roman" w:hAnsi="Times New Roman" w:cs="Times New Roman"/>
                <w:sz w:val="24"/>
                <w:szCs w:val="24"/>
              </w:rPr>
            </w:pPr>
            <w:r w:rsidRPr="00A03B0E">
              <w:rPr>
                <w:rFonts w:ascii="Times New Roman" w:hAnsi="Times New Roman" w:cs="Times New Roman"/>
                <w:sz w:val="24"/>
                <w:szCs w:val="24"/>
              </w:rPr>
              <w:t>1.12</w:t>
            </w:r>
          </w:p>
        </w:tc>
        <w:tc>
          <w:tcPr>
            <w:tcW w:w="790" w:type="dxa"/>
            <w:shd w:val="clear" w:color="auto" w:fill="auto"/>
            <w:noWrap/>
            <w:hideMark/>
          </w:tcPr>
          <w:p w:rsidR="006776DB" w:rsidRPr="00A03B0E" w:rsidRDefault="006776DB" w:rsidP="003D18FB">
            <w:pPr>
              <w:jc w:val="center"/>
              <w:cnfStyle w:val="000000000000"/>
              <w:rPr>
                <w:rFonts w:ascii="Times New Roman" w:hAnsi="Times New Roman" w:cs="Times New Roman"/>
                <w:sz w:val="24"/>
                <w:szCs w:val="24"/>
              </w:rPr>
            </w:pPr>
            <w:r w:rsidRPr="00A03B0E">
              <w:rPr>
                <w:rFonts w:ascii="Times New Roman" w:hAnsi="Times New Roman" w:cs="Times New Roman"/>
                <w:sz w:val="24"/>
                <w:szCs w:val="24"/>
              </w:rPr>
              <w:t>1.12</w:t>
            </w:r>
          </w:p>
        </w:tc>
      </w:tr>
    </w:tbl>
    <w:p w:rsidR="006776DB" w:rsidRDefault="006776DB" w:rsidP="006776DB">
      <w:pPr>
        <w:spacing w:after="0" w:line="240" w:lineRule="auto"/>
        <w:jc w:val="center"/>
        <w:rPr>
          <w:rFonts w:ascii="Times New Roman" w:hAnsi="Times New Roman" w:cs="Times New Roman"/>
          <w:sz w:val="24"/>
          <w:szCs w:val="24"/>
        </w:rPr>
      </w:pPr>
      <w:r w:rsidRPr="00E641F4">
        <w:rPr>
          <w:rFonts w:ascii="Times New Roman" w:hAnsi="Times New Roman" w:cs="Times New Roman"/>
          <w:b/>
          <w:sz w:val="24"/>
          <w:szCs w:val="24"/>
        </w:rPr>
        <w:t>Fuente:</w:t>
      </w:r>
      <w:r w:rsidRPr="00E641F4">
        <w:rPr>
          <w:rFonts w:ascii="Times New Roman" w:hAnsi="Times New Roman" w:cs="Times New Roman"/>
          <w:sz w:val="24"/>
          <w:szCs w:val="24"/>
        </w:rPr>
        <w:t xml:space="preserve"> </w:t>
      </w:r>
      <w:r>
        <w:rPr>
          <w:rFonts w:ascii="Times New Roman" w:hAnsi="Times New Roman" w:cs="Times New Roman"/>
          <w:sz w:val="24"/>
          <w:szCs w:val="24"/>
        </w:rPr>
        <w:t>Ministerio de Educación (</w:t>
      </w:r>
      <w:r w:rsidRPr="00E641F4">
        <w:rPr>
          <w:rFonts w:ascii="Times New Roman" w:hAnsi="Times New Roman" w:cs="Times New Roman"/>
          <w:sz w:val="24"/>
          <w:szCs w:val="24"/>
        </w:rPr>
        <w:t>MINED</w:t>
      </w:r>
      <w:r>
        <w:rPr>
          <w:rFonts w:ascii="Times New Roman" w:hAnsi="Times New Roman" w:cs="Times New Roman"/>
          <w:sz w:val="24"/>
          <w:szCs w:val="24"/>
        </w:rPr>
        <w:t>), 2015.</w:t>
      </w:r>
    </w:p>
    <w:p w:rsidR="006776DB" w:rsidRPr="00E641F4" w:rsidRDefault="006776DB" w:rsidP="006776DB">
      <w:pPr>
        <w:spacing w:after="0" w:line="240" w:lineRule="auto"/>
        <w:jc w:val="center"/>
        <w:rPr>
          <w:rFonts w:ascii="Times New Roman" w:hAnsi="Times New Roman" w:cs="Times New Roman"/>
          <w:sz w:val="24"/>
          <w:szCs w:val="24"/>
        </w:rPr>
      </w:pPr>
    </w:p>
    <w:p w:rsidR="006776DB" w:rsidRDefault="006776DB" w:rsidP="006776DB">
      <w:pPr>
        <w:spacing w:after="0" w:line="240" w:lineRule="auto"/>
        <w:jc w:val="center"/>
        <w:rPr>
          <w:rFonts w:ascii="Times New Roman" w:hAnsi="Times New Roman" w:cs="Times New Roman"/>
          <w:sz w:val="24"/>
          <w:szCs w:val="24"/>
        </w:rPr>
      </w:pPr>
    </w:p>
    <w:p w:rsidR="006776DB" w:rsidRPr="00E641F4" w:rsidRDefault="006776DB" w:rsidP="006776DB">
      <w:pPr>
        <w:spacing w:after="0" w:line="240" w:lineRule="auto"/>
        <w:jc w:val="center"/>
        <w:rPr>
          <w:rFonts w:ascii="Times New Roman" w:hAnsi="Times New Roman" w:cs="Times New Roman"/>
          <w:sz w:val="24"/>
          <w:szCs w:val="24"/>
        </w:rPr>
      </w:pPr>
    </w:p>
    <w:p w:rsidR="006776DB" w:rsidRDefault="006776DB" w:rsidP="006776DB">
      <w:pPr>
        <w:spacing w:after="0" w:line="240" w:lineRule="auto"/>
        <w:jc w:val="center"/>
        <w:rPr>
          <w:rFonts w:ascii="Times New Roman" w:hAnsi="Times New Roman" w:cs="Times New Roman"/>
          <w:sz w:val="24"/>
          <w:szCs w:val="24"/>
        </w:rPr>
      </w:pPr>
      <w:r>
        <w:rPr>
          <w:rFonts w:ascii="Times New Roman" w:hAnsi="Times New Roman" w:cs="Times New Roman"/>
          <w:b/>
          <w:sz w:val="24"/>
          <w:szCs w:val="24"/>
        </w:rPr>
        <w:t>Anexo</w:t>
      </w:r>
      <w:r w:rsidRPr="00E641F4">
        <w:rPr>
          <w:rFonts w:ascii="Times New Roman" w:hAnsi="Times New Roman" w:cs="Times New Roman"/>
          <w:b/>
          <w:sz w:val="24"/>
          <w:szCs w:val="24"/>
        </w:rPr>
        <w:t xml:space="preserve"> </w:t>
      </w:r>
      <w:r w:rsidR="006B6F03">
        <w:rPr>
          <w:rFonts w:ascii="Times New Roman" w:hAnsi="Times New Roman" w:cs="Times New Roman"/>
          <w:b/>
          <w:sz w:val="24"/>
          <w:szCs w:val="24"/>
        </w:rPr>
        <w:t>87</w:t>
      </w:r>
      <w:r w:rsidRPr="00E641F4">
        <w:rPr>
          <w:rFonts w:ascii="Times New Roman" w:hAnsi="Times New Roman" w:cs="Times New Roman"/>
          <w:b/>
          <w:sz w:val="24"/>
          <w:szCs w:val="24"/>
        </w:rPr>
        <w:t>:</w:t>
      </w:r>
      <w:r w:rsidRPr="00E641F4">
        <w:rPr>
          <w:rFonts w:ascii="Times New Roman" w:hAnsi="Times New Roman" w:cs="Times New Roman"/>
          <w:sz w:val="24"/>
          <w:szCs w:val="24"/>
        </w:rPr>
        <w:t xml:space="preserve"> </w:t>
      </w:r>
      <w:r w:rsidRPr="00B40E4E">
        <w:rPr>
          <w:rFonts w:ascii="Times New Roman" w:hAnsi="Times New Roman" w:cs="Times New Roman"/>
          <w:b/>
          <w:sz w:val="24"/>
          <w:szCs w:val="24"/>
        </w:rPr>
        <w:t>Escolaridad promedio de la población de 6 años y más por sexo y</w:t>
      </w:r>
      <w:r>
        <w:rPr>
          <w:rFonts w:ascii="Times New Roman" w:hAnsi="Times New Roman" w:cs="Times New Roman"/>
          <w:b/>
          <w:sz w:val="24"/>
          <w:szCs w:val="24"/>
        </w:rPr>
        <w:t xml:space="preserve"> área</w:t>
      </w:r>
    </w:p>
    <w:tbl>
      <w:tblPr>
        <w:tblStyle w:val="GridTable4Accent1"/>
        <w:tblW w:w="8785" w:type="dxa"/>
        <w:jc w:val="center"/>
        <w:tbl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insideH w:val="single" w:sz="4" w:space="0" w:color="2E74B5" w:themeColor="accent1" w:themeShade="BF"/>
          <w:insideV w:val="single" w:sz="4" w:space="0" w:color="2E74B5" w:themeColor="accent1" w:themeShade="BF"/>
        </w:tblBorders>
        <w:tblLook w:val="04A0"/>
      </w:tblPr>
      <w:tblGrid>
        <w:gridCol w:w="1696"/>
        <w:gridCol w:w="1083"/>
        <w:gridCol w:w="1230"/>
        <w:gridCol w:w="796"/>
        <w:gridCol w:w="796"/>
        <w:gridCol w:w="796"/>
        <w:gridCol w:w="796"/>
        <w:gridCol w:w="796"/>
        <w:gridCol w:w="796"/>
      </w:tblGrid>
      <w:tr w:rsidR="006776DB" w:rsidRPr="00B40E4E" w:rsidTr="003D18FB">
        <w:trPr>
          <w:cnfStyle w:val="100000000000"/>
          <w:trHeight w:val="296"/>
          <w:jc w:val="center"/>
        </w:trPr>
        <w:tc>
          <w:tcPr>
            <w:cnfStyle w:val="001000000000"/>
            <w:tcW w:w="1696" w:type="dxa"/>
            <w:noWrap/>
            <w:hideMark/>
          </w:tcPr>
          <w:p w:rsidR="006776DB" w:rsidRPr="00B40E4E" w:rsidRDefault="006776DB" w:rsidP="003D18FB">
            <w:pPr>
              <w:jc w:val="center"/>
              <w:rPr>
                <w:rFonts w:ascii="Times New Roman" w:hAnsi="Times New Roman" w:cs="Times New Roman"/>
                <w:bCs w:val="0"/>
                <w:color w:val="auto"/>
                <w:sz w:val="24"/>
                <w:szCs w:val="24"/>
              </w:rPr>
            </w:pPr>
            <w:r w:rsidRPr="00B40E4E">
              <w:rPr>
                <w:rFonts w:ascii="Times New Roman" w:hAnsi="Times New Roman" w:cs="Times New Roman"/>
                <w:bCs w:val="0"/>
                <w:color w:val="auto"/>
                <w:sz w:val="24"/>
                <w:szCs w:val="24"/>
              </w:rPr>
              <w:t>Departamento</w:t>
            </w:r>
          </w:p>
        </w:tc>
        <w:tc>
          <w:tcPr>
            <w:tcW w:w="2313" w:type="dxa"/>
            <w:gridSpan w:val="2"/>
            <w:noWrap/>
            <w:hideMark/>
          </w:tcPr>
          <w:p w:rsidR="006776DB" w:rsidRPr="00B40E4E" w:rsidRDefault="006776DB" w:rsidP="003D18FB">
            <w:pPr>
              <w:jc w:val="center"/>
              <w:cnfStyle w:val="100000000000"/>
              <w:rPr>
                <w:rFonts w:ascii="Times New Roman" w:hAnsi="Times New Roman" w:cs="Times New Roman"/>
                <w:bCs w:val="0"/>
                <w:color w:val="auto"/>
                <w:sz w:val="24"/>
                <w:szCs w:val="24"/>
              </w:rPr>
            </w:pPr>
            <w:r w:rsidRPr="00B40E4E">
              <w:rPr>
                <w:rFonts w:ascii="Times New Roman" w:hAnsi="Times New Roman" w:cs="Times New Roman"/>
                <w:bCs w:val="0"/>
                <w:color w:val="auto"/>
                <w:sz w:val="24"/>
                <w:szCs w:val="24"/>
              </w:rPr>
              <w:t>Desagregación</w:t>
            </w:r>
          </w:p>
        </w:tc>
        <w:tc>
          <w:tcPr>
            <w:tcW w:w="796" w:type="dxa"/>
            <w:noWrap/>
            <w:hideMark/>
          </w:tcPr>
          <w:p w:rsidR="006776DB" w:rsidRPr="00B40E4E" w:rsidRDefault="006776DB" w:rsidP="003D18FB">
            <w:pPr>
              <w:jc w:val="center"/>
              <w:cnfStyle w:val="100000000000"/>
              <w:rPr>
                <w:rFonts w:ascii="Times New Roman" w:hAnsi="Times New Roman" w:cs="Times New Roman"/>
                <w:bCs w:val="0"/>
                <w:color w:val="auto"/>
                <w:sz w:val="24"/>
                <w:szCs w:val="24"/>
              </w:rPr>
            </w:pPr>
            <w:r w:rsidRPr="00B40E4E">
              <w:rPr>
                <w:rFonts w:ascii="Times New Roman" w:hAnsi="Times New Roman" w:cs="Times New Roman"/>
                <w:bCs w:val="0"/>
                <w:color w:val="auto"/>
                <w:sz w:val="24"/>
                <w:szCs w:val="24"/>
              </w:rPr>
              <w:t>2009</w:t>
            </w:r>
          </w:p>
        </w:tc>
        <w:tc>
          <w:tcPr>
            <w:tcW w:w="796" w:type="dxa"/>
            <w:noWrap/>
            <w:hideMark/>
          </w:tcPr>
          <w:p w:rsidR="006776DB" w:rsidRPr="00B40E4E" w:rsidRDefault="006776DB" w:rsidP="003D18FB">
            <w:pPr>
              <w:jc w:val="center"/>
              <w:cnfStyle w:val="100000000000"/>
              <w:rPr>
                <w:rFonts w:ascii="Times New Roman" w:hAnsi="Times New Roman" w:cs="Times New Roman"/>
                <w:bCs w:val="0"/>
                <w:color w:val="auto"/>
                <w:sz w:val="24"/>
                <w:szCs w:val="24"/>
              </w:rPr>
            </w:pPr>
            <w:r w:rsidRPr="00B40E4E">
              <w:rPr>
                <w:rFonts w:ascii="Times New Roman" w:hAnsi="Times New Roman" w:cs="Times New Roman"/>
                <w:bCs w:val="0"/>
                <w:color w:val="auto"/>
                <w:sz w:val="24"/>
                <w:szCs w:val="24"/>
              </w:rPr>
              <w:t>2010</w:t>
            </w:r>
          </w:p>
        </w:tc>
        <w:tc>
          <w:tcPr>
            <w:tcW w:w="796" w:type="dxa"/>
            <w:noWrap/>
            <w:hideMark/>
          </w:tcPr>
          <w:p w:rsidR="006776DB" w:rsidRPr="00B40E4E" w:rsidRDefault="006776DB" w:rsidP="003D18FB">
            <w:pPr>
              <w:jc w:val="center"/>
              <w:cnfStyle w:val="100000000000"/>
              <w:rPr>
                <w:rFonts w:ascii="Times New Roman" w:hAnsi="Times New Roman" w:cs="Times New Roman"/>
                <w:bCs w:val="0"/>
                <w:color w:val="auto"/>
                <w:sz w:val="24"/>
                <w:szCs w:val="24"/>
              </w:rPr>
            </w:pPr>
            <w:r w:rsidRPr="00B40E4E">
              <w:rPr>
                <w:rFonts w:ascii="Times New Roman" w:hAnsi="Times New Roman" w:cs="Times New Roman"/>
                <w:bCs w:val="0"/>
                <w:color w:val="auto"/>
                <w:sz w:val="24"/>
                <w:szCs w:val="24"/>
              </w:rPr>
              <w:t>2011</w:t>
            </w:r>
          </w:p>
        </w:tc>
        <w:tc>
          <w:tcPr>
            <w:tcW w:w="796" w:type="dxa"/>
            <w:noWrap/>
            <w:hideMark/>
          </w:tcPr>
          <w:p w:rsidR="006776DB" w:rsidRPr="00B40E4E" w:rsidRDefault="006776DB" w:rsidP="003D18FB">
            <w:pPr>
              <w:jc w:val="center"/>
              <w:cnfStyle w:val="100000000000"/>
              <w:rPr>
                <w:rFonts w:ascii="Times New Roman" w:hAnsi="Times New Roman" w:cs="Times New Roman"/>
                <w:bCs w:val="0"/>
                <w:color w:val="auto"/>
                <w:sz w:val="24"/>
                <w:szCs w:val="24"/>
              </w:rPr>
            </w:pPr>
            <w:r w:rsidRPr="00B40E4E">
              <w:rPr>
                <w:rFonts w:ascii="Times New Roman" w:hAnsi="Times New Roman" w:cs="Times New Roman"/>
                <w:bCs w:val="0"/>
                <w:color w:val="auto"/>
                <w:sz w:val="24"/>
                <w:szCs w:val="24"/>
              </w:rPr>
              <w:t>2012</w:t>
            </w:r>
          </w:p>
        </w:tc>
        <w:tc>
          <w:tcPr>
            <w:tcW w:w="796" w:type="dxa"/>
            <w:noWrap/>
            <w:hideMark/>
          </w:tcPr>
          <w:p w:rsidR="006776DB" w:rsidRPr="00B40E4E" w:rsidRDefault="006776DB" w:rsidP="003D18FB">
            <w:pPr>
              <w:jc w:val="center"/>
              <w:cnfStyle w:val="100000000000"/>
              <w:rPr>
                <w:rFonts w:ascii="Times New Roman" w:hAnsi="Times New Roman" w:cs="Times New Roman"/>
                <w:bCs w:val="0"/>
                <w:color w:val="auto"/>
                <w:sz w:val="24"/>
                <w:szCs w:val="24"/>
              </w:rPr>
            </w:pPr>
            <w:r w:rsidRPr="00B40E4E">
              <w:rPr>
                <w:rFonts w:ascii="Times New Roman" w:hAnsi="Times New Roman" w:cs="Times New Roman"/>
                <w:bCs w:val="0"/>
                <w:color w:val="auto"/>
                <w:sz w:val="24"/>
                <w:szCs w:val="24"/>
              </w:rPr>
              <w:t>2013</w:t>
            </w:r>
          </w:p>
        </w:tc>
        <w:tc>
          <w:tcPr>
            <w:tcW w:w="796" w:type="dxa"/>
            <w:noWrap/>
            <w:hideMark/>
          </w:tcPr>
          <w:p w:rsidR="006776DB" w:rsidRPr="00B40E4E" w:rsidRDefault="006776DB" w:rsidP="003D18FB">
            <w:pPr>
              <w:jc w:val="center"/>
              <w:cnfStyle w:val="100000000000"/>
              <w:rPr>
                <w:rFonts w:ascii="Times New Roman" w:hAnsi="Times New Roman" w:cs="Times New Roman"/>
                <w:bCs w:val="0"/>
                <w:color w:val="auto"/>
                <w:sz w:val="24"/>
                <w:szCs w:val="24"/>
              </w:rPr>
            </w:pPr>
            <w:r w:rsidRPr="00B40E4E">
              <w:rPr>
                <w:rFonts w:ascii="Times New Roman" w:hAnsi="Times New Roman" w:cs="Times New Roman"/>
                <w:bCs w:val="0"/>
                <w:color w:val="auto"/>
                <w:sz w:val="24"/>
                <w:szCs w:val="24"/>
              </w:rPr>
              <w:t>2014</w:t>
            </w:r>
          </w:p>
        </w:tc>
      </w:tr>
      <w:tr w:rsidR="006776DB" w:rsidRPr="00B40E4E" w:rsidTr="003D18FB">
        <w:trPr>
          <w:cnfStyle w:val="000000100000"/>
          <w:trHeight w:val="282"/>
          <w:jc w:val="center"/>
        </w:trPr>
        <w:tc>
          <w:tcPr>
            <w:cnfStyle w:val="001000000000"/>
            <w:tcW w:w="1696" w:type="dxa"/>
            <w:vMerge w:val="restart"/>
            <w:shd w:val="clear" w:color="auto" w:fill="auto"/>
            <w:hideMark/>
          </w:tcPr>
          <w:p w:rsidR="006776DB" w:rsidRPr="00B40E4E" w:rsidRDefault="006776DB" w:rsidP="003D18FB">
            <w:pPr>
              <w:jc w:val="center"/>
              <w:rPr>
                <w:rFonts w:ascii="Times New Roman" w:hAnsi="Times New Roman" w:cs="Times New Roman"/>
                <w:bCs w:val="0"/>
                <w:sz w:val="24"/>
                <w:szCs w:val="24"/>
              </w:rPr>
            </w:pPr>
            <w:r w:rsidRPr="00B40E4E">
              <w:rPr>
                <w:rFonts w:ascii="Times New Roman" w:hAnsi="Times New Roman" w:cs="Times New Roman"/>
                <w:bCs w:val="0"/>
                <w:sz w:val="24"/>
                <w:szCs w:val="24"/>
              </w:rPr>
              <w:t>Nacional</w:t>
            </w:r>
          </w:p>
        </w:tc>
        <w:tc>
          <w:tcPr>
            <w:tcW w:w="1083" w:type="dxa"/>
            <w:shd w:val="clear" w:color="auto" w:fill="auto"/>
            <w:hideMark/>
          </w:tcPr>
          <w:p w:rsidR="006776DB" w:rsidRPr="00B40E4E" w:rsidRDefault="006776DB" w:rsidP="003D18FB">
            <w:pPr>
              <w:jc w:val="center"/>
              <w:cnfStyle w:val="000000100000"/>
              <w:rPr>
                <w:rFonts w:ascii="Times New Roman" w:hAnsi="Times New Roman" w:cs="Times New Roman"/>
                <w:sz w:val="24"/>
                <w:szCs w:val="24"/>
              </w:rPr>
            </w:pPr>
            <w:r w:rsidRPr="00B40E4E">
              <w:rPr>
                <w:rFonts w:ascii="Times New Roman" w:hAnsi="Times New Roman" w:cs="Times New Roman"/>
                <w:sz w:val="24"/>
                <w:szCs w:val="24"/>
              </w:rPr>
              <w:t>Nacional</w:t>
            </w:r>
          </w:p>
        </w:tc>
        <w:tc>
          <w:tcPr>
            <w:tcW w:w="1230" w:type="dxa"/>
            <w:shd w:val="clear" w:color="auto" w:fill="auto"/>
            <w:hideMark/>
          </w:tcPr>
          <w:p w:rsidR="006776DB" w:rsidRPr="00B40E4E" w:rsidRDefault="006776DB" w:rsidP="003D18FB">
            <w:pPr>
              <w:jc w:val="center"/>
              <w:cnfStyle w:val="000000100000"/>
              <w:rPr>
                <w:rFonts w:ascii="Times New Roman" w:hAnsi="Times New Roman" w:cs="Times New Roman"/>
                <w:sz w:val="24"/>
                <w:szCs w:val="24"/>
              </w:rPr>
            </w:pPr>
            <w:r w:rsidRPr="00B40E4E">
              <w:rPr>
                <w:rFonts w:ascii="Times New Roman" w:hAnsi="Times New Roman" w:cs="Times New Roman"/>
                <w:sz w:val="24"/>
                <w:szCs w:val="24"/>
              </w:rPr>
              <w:t>Nacional</w:t>
            </w:r>
          </w:p>
        </w:tc>
        <w:tc>
          <w:tcPr>
            <w:tcW w:w="796" w:type="dxa"/>
            <w:shd w:val="clear" w:color="auto" w:fill="auto"/>
            <w:noWrap/>
            <w:hideMark/>
          </w:tcPr>
          <w:p w:rsidR="006776DB" w:rsidRPr="00B40E4E" w:rsidRDefault="006776DB" w:rsidP="003D18FB">
            <w:pPr>
              <w:jc w:val="center"/>
              <w:cnfStyle w:val="000000100000"/>
              <w:rPr>
                <w:rFonts w:ascii="Times New Roman" w:hAnsi="Times New Roman" w:cs="Times New Roman"/>
                <w:sz w:val="24"/>
                <w:szCs w:val="24"/>
              </w:rPr>
            </w:pPr>
            <w:r w:rsidRPr="00B40E4E">
              <w:rPr>
                <w:rFonts w:ascii="Times New Roman" w:hAnsi="Times New Roman" w:cs="Times New Roman"/>
                <w:sz w:val="24"/>
                <w:szCs w:val="24"/>
              </w:rPr>
              <w:t>6.0</w:t>
            </w:r>
          </w:p>
        </w:tc>
        <w:tc>
          <w:tcPr>
            <w:tcW w:w="796" w:type="dxa"/>
            <w:shd w:val="clear" w:color="auto" w:fill="auto"/>
            <w:noWrap/>
            <w:hideMark/>
          </w:tcPr>
          <w:p w:rsidR="006776DB" w:rsidRPr="00B40E4E" w:rsidRDefault="006776DB" w:rsidP="003D18FB">
            <w:pPr>
              <w:jc w:val="center"/>
              <w:cnfStyle w:val="000000100000"/>
              <w:rPr>
                <w:rFonts w:ascii="Times New Roman" w:hAnsi="Times New Roman" w:cs="Times New Roman"/>
                <w:sz w:val="24"/>
                <w:szCs w:val="24"/>
              </w:rPr>
            </w:pPr>
            <w:r w:rsidRPr="00B40E4E">
              <w:rPr>
                <w:rFonts w:ascii="Times New Roman" w:hAnsi="Times New Roman" w:cs="Times New Roman"/>
                <w:sz w:val="24"/>
                <w:szCs w:val="24"/>
              </w:rPr>
              <w:t>6.1</w:t>
            </w:r>
          </w:p>
        </w:tc>
        <w:tc>
          <w:tcPr>
            <w:tcW w:w="796" w:type="dxa"/>
            <w:shd w:val="clear" w:color="auto" w:fill="auto"/>
            <w:noWrap/>
            <w:hideMark/>
          </w:tcPr>
          <w:p w:rsidR="006776DB" w:rsidRPr="00B40E4E" w:rsidRDefault="006776DB" w:rsidP="003D18FB">
            <w:pPr>
              <w:jc w:val="center"/>
              <w:cnfStyle w:val="000000100000"/>
              <w:rPr>
                <w:rFonts w:ascii="Times New Roman" w:hAnsi="Times New Roman" w:cs="Times New Roman"/>
                <w:sz w:val="24"/>
                <w:szCs w:val="24"/>
              </w:rPr>
            </w:pPr>
            <w:r w:rsidRPr="00B40E4E">
              <w:rPr>
                <w:rFonts w:ascii="Times New Roman" w:hAnsi="Times New Roman" w:cs="Times New Roman"/>
                <w:sz w:val="24"/>
                <w:szCs w:val="24"/>
              </w:rPr>
              <w:t>6.2</w:t>
            </w:r>
          </w:p>
        </w:tc>
        <w:tc>
          <w:tcPr>
            <w:tcW w:w="796" w:type="dxa"/>
            <w:shd w:val="clear" w:color="auto" w:fill="auto"/>
            <w:noWrap/>
            <w:hideMark/>
          </w:tcPr>
          <w:p w:rsidR="006776DB" w:rsidRPr="00B40E4E" w:rsidRDefault="006776DB" w:rsidP="003D18FB">
            <w:pPr>
              <w:jc w:val="center"/>
              <w:cnfStyle w:val="000000100000"/>
              <w:rPr>
                <w:rFonts w:ascii="Times New Roman" w:hAnsi="Times New Roman" w:cs="Times New Roman"/>
                <w:sz w:val="24"/>
                <w:szCs w:val="24"/>
              </w:rPr>
            </w:pPr>
            <w:r w:rsidRPr="00B40E4E">
              <w:rPr>
                <w:rFonts w:ascii="Times New Roman" w:hAnsi="Times New Roman" w:cs="Times New Roman"/>
                <w:sz w:val="24"/>
                <w:szCs w:val="24"/>
              </w:rPr>
              <w:t>6.4</w:t>
            </w:r>
          </w:p>
        </w:tc>
        <w:tc>
          <w:tcPr>
            <w:tcW w:w="796" w:type="dxa"/>
            <w:shd w:val="clear" w:color="auto" w:fill="auto"/>
            <w:noWrap/>
            <w:hideMark/>
          </w:tcPr>
          <w:p w:rsidR="006776DB" w:rsidRPr="00B40E4E" w:rsidRDefault="006776DB" w:rsidP="003D18FB">
            <w:pPr>
              <w:jc w:val="center"/>
              <w:cnfStyle w:val="000000100000"/>
              <w:rPr>
                <w:rFonts w:ascii="Times New Roman" w:hAnsi="Times New Roman" w:cs="Times New Roman"/>
                <w:sz w:val="24"/>
                <w:szCs w:val="24"/>
              </w:rPr>
            </w:pPr>
            <w:r w:rsidRPr="00B40E4E">
              <w:rPr>
                <w:rFonts w:ascii="Times New Roman" w:hAnsi="Times New Roman" w:cs="Times New Roman"/>
                <w:sz w:val="24"/>
                <w:szCs w:val="24"/>
              </w:rPr>
              <w:t>6.6</w:t>
            </w:r>
          </w:p>
        </w:tc>
        <w:tc>
          <w:tcPr>
            <w:tcW w:w="796" w:type="dxa"/>
            <w:shd w:val="clear" w:color="auto" w:fill="auto"/>
            <w:noWrap/>
            <w:hideMark/>
          </w:tcPr>
          <w:p w:rsidR="006776DB" w:rsidRPr="00B40E4E" w:rsidRDefault="006776DB" w:rsidP="003D18FB">
            <w:pPr>
              <w:jc w:val="center"/>
              <w:cnfStyle w:val="000000100000"/>
              <w:rPr>
                <w:rFonts w:ascii="Times New Roman" w:hAnsi="Times New Roman" w:cs="Times New Roman"/>
                <w:sz w:val="24"/>
                <w:szCs w:val="24"/>
              </w:rPr>
            </w:pPr>
            <w:r w:rsidRPr="00B40E4E">
              <w:rPr>
                <w:rFonts w:ascii="Times New Roman" w:hAnsi="Times New Roman" w:cs="Times New Roman"/>
                <w:sz w:val="24"/>
                <w:szCs w:val="24"/>
              </w:rPr>
              <w:t>6.7</w:t>
            </w:r>
          </w:p>
        </w:tc>
      </w:tr>
      <w:tr w:rsidR="006776DB" w:rsidRPr="00B40E4E" w:rsidTr="003D18FB">
        <w:trPr>
          <w:trHeight w:val="282"/>
          <w:jc w:val="center"/>
        </w:trPr>
        <w:tc>
          <w:tcPr>
            <w:cnfStyle w:val="001000000000"/>
            <w:tcW w:w="1696" w:type="dxa"/>
            <w:vMerge/>
            <w:shd w:val="clear" w:color="auto" w:fill="auto"/>
            <w:hideMark/>
          </w:tcPr>
          <w:p w:rsidR="006776DB" w:rsidRPr="00B40E4E" w:rsidRDefault="006776DB" w:rsidP="003D18FB">
            <w:pPr>
              <w:jc w:val="center"/>
              <w:rPr>
                <w:rFonts w:ascii="Times New Roman" w:hAnsi="Times New Roman" w:cs="Times New Roman"/>
                <w:bCs w:val="0"/>
                <w:sz w:val="24"/>
                <w:szCs w:val="24"/>
              </w:rPr>
            </w:pPr>
          </w:p>
        </w:tc>
        <w:tc>
          <w:tcPr>
            <w:tcW w:w="1083" w:type="dxa"/>
            <w:vMerge w:val="restart"/>
            <w:shd w:val="clear" w:color="auto" w:fill="auto"/>
            <w:hideMark/>
          </w:tcPr>
          <w:p w:rsidR="006776DB" w:rsidRPr="00B40E4E" w:rsidRDefault="006776DB" w:rsidP="003D18FB">
            <w:pPr>
              <w:jc w:val="center"/>
              <w:cnfStyle w:val="000000000000"/>
              <w:rPr>
                <w:rFonts w:ascii="Times New Roman" w:hAnsi="Times New Roman" w:cs="Times New Roman"/>
                <w:sz w:val="24"/>
                <w:szCs w:val="24"/>
              </w:rPr>
            </w:pPr>
            <w:r w:rsidRPr="00B40E4E">
              <w:rPr>
                <w:rFonts w:ascii="Times New Roman" w:hAnsi="Times New Roman" w:cs="Times New Roman"/>
                <w:sz w:val="24"/>
                <w:szCs w:val="24"/>
              </w:rPr>
              <w:t>Sexo</w:t>
            </w:r>
          </w:p>
        </w:tc>
        <w:tc>
          <w:tcPr>
            <w:tcW w:w="1230" w:type="dxa"/>
            <w:shd w:val="clear" w:color="auto" w:fill="auto"/>
            <w:hideMark/>
          </w:tcPr>
          <w:p w:rsidR="006776DB" w:rsidRPr="00B40E4E" w:rsidRDefault="006776DB" w:rsidP="003D18FB">
            <w:pPr>
              <w:jc w:val="center"/>
              <w:cnfStyle w:val="000000000000"/>
              <w:rPr>
                <w:rFonts w:ascii="Times New Roman" w:hAnsi="Times New Roman" w:cs="Times New Roman"/>
                <w:sz w:val="24"/>
                <w:szCs w:val="24"/>
              </w:rPr>
            </w:pPr>
            <w:r w:rsidRPr="00B40E4E">
              <w:rPr>
                <w:rFonts w:ascii="Times New Roman" w:hAnsi="Times New Roman" w:cs="Times New Roman"/>
                <w:sz w:val="24"/>
                <w:szCs w:val="24"/>
              </w:rPr>
              <w:t>Masculino</w:t>
            </w:r>
          </w:p>
        </w:tc>
        <w:tc>
          <w:tcPr>
            <w:tcW w:w="796" w:type="dxa"/>
            <w:shd w:val="clear" w:color="auto" w:fill="auto"/>
            <w:noWrap/>
            <w:hideMark/>
          </w:tcPr>
          <w:p w:rsidR="006776DB" w:rsidRPr="00B40E4E" w:rsidRDefault="006776DB" w:rsidP="003D18FB">
            <w:pPr>
              <w:jc w:val="center"/>
              <w:cnfStyle w:val="000000000000"/>
              <w:rPr>
                <w:rFonts w:ascii="Times New Roman" w:hAnsi="Times New Roman" w:cs="Times New Roman"/>
                <w:sz w:val="24"/>
                <w:szCs w:val="24"/>
              </w:rPr>
            </w:pPr>
            <w:r w:rsidRPr="00B40E4E">
              <w:rPr>
                <w:rFonts w:ascii="Times New Roman" w:hAnsi="Times New Roman" w:cs="Times New Roman"/>
                <w:sz w:val="24"/>
                <w:szCs w:val="24"/>
              </w:rPr>
              <w:t>6.1</w:t>
            </w:r>
          </w:p>
        </w:tc>
        <w:tc>
          <w:tcPr>
            <w:tcW w:w="796" w:type="dxa"/>
            <w:shd w:val="clear" w:color="auto" w:fill="auto"/>
            <w:noWrap/>
            <w:hideMark/>
          </w:tcPr>
          <w:p w:rsidR="006776DB" w:rsidRPr="00B40E4E" w:rsidRDefault="006776DB" w:rsidP="003D18FB">
            <w:pPr>
              <w:jc w:val="center"/>
              <w:cnfStyle w:val="000000000000"/>
              <w:rPr>
                <w:rFonts w:ascii="Times New Roman" w:hAnsi="Times New Roman" w:cs="Times New Roman"/>
                <w:sz w:val="24"/>
                <w:szCs w:val="24"/>
              </w:rPr>
            </w:pPr>
            <w:r w:rsidRPr="00B40E4E">
              <w:rPr>
                <w:rFonts w:ascii="Times New Roman" w:hAnsi="Times New Roman" w:cs="Times New Roman"/>
                <w:sz w:val="24"/>
                <w:szCs w:val="24"/>
              </w:rPr>
              <w:t>6.2</w:t>
            </w:r>
          </w:p>
        </w:tc>
        <w:tc>
          <w:tcPr>
            <w:tcW w:w="796" w:type="dxa"/>
            <w:shd w:val="clear" w:color="auto" w:fill="auto"/>
            <w:noWrap/>
            <w:hideMark/>
          </w:tcPr>
          <w:p w:rsidR="006776DB" w:rsidRPr="00B40E4E" w:rsidRDefault="006776DB" w:rsidP="003D18FB">
            <w:pPr>
              <w:jc w:val="center"/>
              <w:cnfStyle w:val="000000000000"/>
              <w:rPr>
                <w:rFonts w:ascii="Times New Roman" w:hAnsi="Times New Roman" w:cs="Times New Roman"/>
                <w:sz w:val="24"/>
                <w:szCs w:val="24"/>
              </w:rPr>
            </w:pPr>
            <w:r w:rsidRPr="00B40E4E">
              <w:rPr>
                <w:rFonts w:ascii="Times New Roman" w:hAnsi="Times New Roman" w:cs="Times New Roman"/>
                <w:sz w:val="24"/>
                <w:szCs w:val="24"/>
              </w:rPr>
              <w:t>6.4</w:t>
            </w:r>
          </w:p>
        </w:tc>
        <w:tc>
          <w:tcPr>
            <w:tcW w:w="796" w:type="dxa"/>
            <w:shd w:val="clear" w:color="auto" w:fill="auto"/>
            <w:noWrap/>
            <w:hideMark/>
          </w:tcPr>
          <w:p w:rsidR="006776DB" w:rsidRPr="00B40E4E" w:rsidRDefault="006776DB" w:rsidP="003D18FB">
            <w:pPr>
              <w:jc w:val="center"/>
              <w:cnfStyle w:val="000000000000"/>
              <w:rPr>
                <w:rFonts w:ascii="Times New Roman" w:hAnsi="Times New Roman" w:cs="Times New Roman"/>
                <w:sz w:val="24"/>
                <w:szCs w:val="24"/>
              </w:rPr>
            </w:pPr>
            <w:r w:rsidRPr="00B40E4E">
              <w:rPr>
                <w:rFonts w:ascii="Times New Roman" w:hAnsi="Times New Roman" w:cs="Times New Roman"/>
                <w:sz w:val="24"/>
                <w:szCs w:val="24"/>
              </w:rPr>
              <w:t>6.6</w:t>
            </w:r>
          </w:p>
        </w:tc>
        <w:tc>
          <w:tcPr>
            <w:tcW w:w="796" w:type="dxa"/>
            <w:shd w:val="clear" w:color="auto" w:fill="auto"/>
            <w:noWrap/>
            <w:hideMark/>
          </w:tcPr>
          <w:p w:rsidR="006776DB" w:rsidRPr="00B40E4E" w:rsidRDefault="006776DB" w:rsidP="003D18FB">
            <w:pPr>
              <w:jc w:val="center"/>
              <w:cnfStyle w:val="000000000000"/>
              <w:rPr>
                <w:rFonts w:ascii="Times New Roman" w:hAnsi="Times New Roman" w:cs="Times New Roman"/>
                <w:sz w:val="24"/>
                <w:szCs w:val="24"/>
              </w:rPr>
            </w:pPr>
            <w:r w:rsidRPr="00B40E4E">
              <w:rPr>
                <w:rFonts w:ascii="Times New Roman" w:hAnsi="Times New Roman" w:cs="Times New Roman"/>
                <w:sz w:val="24"/>
                <w:szCs w:val="24"/>
              </w:rPr>
              <w:t>6.7</w:t>
            </w:r>
          </w:p>
        </w:tc>
        <w:tc>
          <w:tcPr>
            <w:tcW w:w="796" w:type="dxa"/>
            <w:shd w:val="clear" w:color="auto" w:fill="auto"/>
            <w:noWrap/>
            <w:hideMark/>
          </w:tcPr>
          <w:p w:rsidR="006776DB" w:rsidRPr="00B40E4E" w:rsidRDefault="006776DB" w:rsidP="003D18FB">
            <w:pPr>
              <w:jc w:val="center"/>
              <w:cnfStyle w:val="000000000000"/>
              <w:rPr>
                <w:rFonts w:ascii="Times New Roman" w:hAnsi="Times New Roman" w:cs="Times New Roman"/>
                <w:sz w:val="24"/>
                <w:szCs w:val="24"/>
              </w:rPr>
            </w:pPr>
            <w:r w:rsidRPr="00B40E4E">
              <w:rPr>
                <w:rFonts w:ascii="Times New Roman" w:hAnsi="Times New Roman" w:cs="Times New Roman"/>
                <w:sz w:val="24"/>
                <w:szCs w:val="24"/>
              </w:rPr>
              <w:t>6.8</w:t>
            </w:r>
          </w:p>
        </w:tc>
      </w:tr>
      <w:tr w:rsidR="006776DB" w:rsidRPr="00B40E4E" w:rsidTr="003D18FB">
        <w:trPr>
          <w:cnfStyle w:val="000000100000"/>
          <w:trHeight w:val="282"/>
          <w:jc w:val="center"/>
        </w:trPr>
        <w:tc>
          <w:tcPr>
            <w:cnfStyle w:val="001000000000"/>
            <w:tcW w:w="1696" w:type="dxa"/>
            <w:vMerge/>
            <w:shd w:val="clear" w:color="auto" w:fill="auto"/>
            <w:hideMark/>
          </w:tcPr>
          <w:p w:rsidR="006776DB" w:rsidRPr="00B40E4E" w:rsidRDefault="006776DB" w:rsidP="003D18FB">
            <w:pPr>
              <w:jc w:val="center"/>
              <w:rPr>
                <w:rFonts w:ascii="Times New Roman" w:hAnsi="Times New Roman" w:cs="Times New Roman"/>
                <w:bCs w:val="0"/>
                <w:sz w:val="24"/>
                <w:szCs w:val="24"/>
              </w:rPr>
            </w:pPr>
          </w:p>
        </w:tc>
        <w:tc>
          <w:tcPr>
            <w:tcW w:w="1083" w:type="dxa"/>
            <w:vMerge/>
            <w:shd w:val="clear" w:color="auto" w:fill="auto"/>
            <w:hideMark/>
          </w:tcPr>
          <w:p w:rsidR="006776DB" w:rsidRPr="00B40E4E" w:rsidRDefault="006776DB" w:rsidP="003D18FB">
            <w:pPr>
              <w:jc w:val="center"/>
              <w:cnfStyle w:val="000000100000"/>
              <w:rPr>
                <w:rFonts w:ascii="Times New Roman" w:hAnsi="Times New Roman" w:cs="Times New Roman"/>
                <w:sz w:val="24"/>
                <w:szCs w:val="24"/>
              </w:rPr>
            </w:pPr>
          </w:p>
        </w:tc>
        <w:tc>
          <w:tcPr>
            <w:tcW w:w="1230" w:type="dxa"/>
            <w:shd w:val="clear" w:color="auto" w:fill="auto"/>
            <w:hideMark/>
          </w:tcPr>
          <w:p w:rsidR="006776DB" w:rsidRPr="00B40E4E" w:rsidRDefault="006776DB" w:rsidP="003D18FB">
            <w:pPr>
              <w:jc w:val="center"/>
              <w:cnfStyle w:val="000000100000"/>
              <w:rPr>
                <w:rFonts w:ascii="Times New Roman" w:hAnsi="Times New Roman" w:cs="Times New Roman"/>
                <w:sz w:val="24"/>
                <w:szCs w:val="24"/>
              </w:rPr>
            </w:pPr>
            <w:r w:rsidRPr="00B40E4E">
              <w:rPr>
                <w:rFonts w:ascii="Times New Roman" w:hAnsi="Times New Roman" w:cs="Times New Roman"/>
                <w:sz w:val="24"/>
                <w:szCs w:val="24"/>
              </w:rPr>
              <w:t>Femenino</w:t>
            </w:r>
          </w:p>
        </w:tc>
        <w:tc>
          <w:tcPr>
            <w:tcW w:w="796" w:type="dxa"/>
            <w:shd w:val="clear" w:color="auto" w:fill="auto"/>
            <w:noWrap/>
            <w:hideMark/>
          </w:tcPr>
          <w:p w:rsidR="006776DB" w:rsidRPr="00B40E4E" w:rsidRDefault="006776DB" w:rsidP="003D18FB">
            <w:pPr>
              <w:jc w:val="center"/>
              <w:cnfStyle w:val="000000100000"/>
              <w:rPr>
                <w:rFonts w:ascii="Times New Roman" w:hAnsi="Times New Roman" w:cs="Times New Roman"/>
                <w:sz w:val="24"/>
                <w:szCs w:val="24"/>
              </w:rPr>
            </w:pPr>
            <w:r w:rsidRPr="00B40E4E">
              <w:rPr>
                <w:rFonts w:ascii="Times New Roman" w:hAnsi="Times New Roman" w:cs="Times New Roman"/>
                <w:sz w:val="24"/>
                <w:szCs w:val="24"/>
              </w:rPr>
              <w:t>6.0</w:t>
            </w:r>
          </w:p>
        </w:tc>
        <w:tc>
          <w:tcPr>
            <w:tcW w:w="796" w:type="dxa"/>
            <w:shd w:val="clear" w:color="auto" w:fill="auto"/>
            <w:noWrap/>
            <w:hideMark/>
          </w:tcPr>
          <w:p w:rsidR="006776DB" w:rsidRPr="00B40E4E" w:rsidRDefault="006776DB" w:rsidP="003D18FB">
            <w:pPr>
              <w:jc w:val="center"/>
              <w:cnfStyle w:val="000000100000"/>
              <w:rPr>
                <w:rFonts w:ascii="Times New Roman" w:hAnsi="Times New Roman" w:cs="Times New Roman"/>
                <w:sz w:val="24"/>
                <w:szCs w:val="24"/>
              </w:rPr>
            </w:pPr>
            <w:r w:rsidRPr="00B40E4E">
              <w:rPr>
                <w:rFonts w:ascii="Times New Roman" w:hAnsi="Times New Roman" w:cs="Times New Roman"/>
                <w:sz w:val="24"/>
                <w:szCs w:val="24"/>
              </w:rPr>
              <w:t>6.0</w:t>
            </w:r>
          </w:p>
        </w:tc>
        <w:tc>
          <w:tcPr>
            <w:tcW w:w="796" w:type="dxa"/>
            <w:shd w:val="clear" w:color="auto" w:fill="auto"/>
            <w:noWrap/>
            <w:hideMark/>
          </w:tcPr>
          <w:p w:rsidR="006776DB" w:rsidRPr="00B40E4E" w:rsidRDefault="006776DB" w:rsidP="003D18FB">
            <w:pPr>
              <w:jc w:val="center"/>
              <w:cnfStyle w:val="000000100000"/>
              <w:rPr>
                <w:rFonts w:ascii="Times New Roman" w:hAnsi="Times New Roman" w:cs="Times New Roman"/>
                <w:sz w:val="24"/>
                <w:szCs w:val="24"/>
              </w:rPr>
            </w:pPr>
            <w:r w:rsidRPr="00B40E4E">
              <w:rPr>
                <w:rFonts w:ascii="Times New Roman" w:hAnsi="Times New Roman" w:cs="Times New Roman"/>
                <w:sz w:val="24"/>
                <w:szCs w:val="24"/>
              </w:rPr>
              <w:t>6.1</w:t>
            </w:r>
          </w:p>
        </w:tc>
        <w:tc>
          <w:tcPr>
            <w:tcW w:w="796" w:type="dxa"/>
            <w:shd w:val="clear" w:color="auto" w:fill="auto"/>
            <w:noWrap/>
            <w:hideMark/>
          </w:tcPr>
          <w:p w:rsidR="006776DB" w:rsidRPr="00B40E4E" w:rsidRDefault="006776DB" w:rsidP="003D18FB">
            <w:pPr>
              <w:jc w:val="center"/>
              <w:cnfStyle w:val="000000100000"/>
              <w:rPr>
                <w:rFonts w:ascii="Times New Roman" w:hAnsi="Times New Roman" w:cs="Times New Roman"/>
                <w:sz w:val="24"/>
                <w:szCs w:val="24"/>
              </w:rPr>
            </w:pPr>
            <w:r w:rsidRPr="00B40E4E">
              <w:rPr>
                <w:rFonts w:ascii="Times New Roman" w:hAnsi="Times New Roman" w:cs="Times New Roman"/>
                <w:sz w:val="24"/>
                <w:szCs w:val="24"/>
              </w:rPr>
              <w:t>6.3</w:t>
            </w:r>
          </w:p>
        </w:tc>
        <w:tc>
          <w:tcPr>
            <w:tcW w:w="796" w:type="dxa"/>
            <w:shd w:val="clear" w:color="auto" w:fill="auto"/>
            <w:noWrap/>
            <w:hideMark/>
          </w:tcPr>
          <w:p w:rsidR="006776DB" w:rsidRPr="00B40E4E" w:rsidRDefault="006776DB" w:rsidP="003D18FB">
            <w:pPr>
              <w:jc w:val="center"/>
              <w:cnfStyle w:val="000000100000"/>
              <w:rPr>
                <w:rFonts w:ascii="Times New Roman" w:hAnsi="Times New Roman" w:cs="Times New Roman"/>
                <w:sz w:val="24"/>
                <w:szCs w:val="24"/>
              </w:rPr>
            </w:pPr>
            <w:r w:rsidRPr="00B40E4E">
              <w:rPr>
                <w:rFonts w:ascii="Times New Roman" w:hAnsi="Times New Roman" w:cs="Times New Roman"/>
                <w:sz w:val="24"/>
                <w:szCs w:val="24"/>
              </w:rPr>
              <w:t>6.5</w:t>
            </w:r>
          </w:p>
        </w:tc>
        <w:tc>
          <w:tcPr>
            <w:tcW w:w="796" w:type="dxa"/>
            <w:shd w:val="clear" w:color="auto" w:fill="auto"/>
            <w:noWrap/>
            <w:hideMark/>
          </w:tcPr>
          <w:p w:rsidR="006776DB" w:rsidRPr="00B40E4E" w:rsidRDefault="006776DB" w:rsidP="003D18FB">
            <w:pPr>
              <w:jc w:val="center"/>
              <w:cnfStyle w:val="000000100000"/>
              <w:rPr>
                <w:rFonts w:ascii="Times New Roman" w:hAnsi="Times New Roman" w:cs="Times New Roman"/>
                <w:sz w:val="24"/>
                <w:szCs w:val="24"/>
              </w:rPr>
            </w:pPr>
            <w:r w:rsidRPr="00B40E4E">
              <w:rPr>
                <w:rFonts w:ascii="Times New Roman" w:hAnsi="Times New Roman" w:cs="Times New Roman"/>
                <w:sz w:val="24"/>
                <w:szCs w:val="24"/>
              </w:rPr>
              <w:t>6.6</w:t>
            </w:r>
          </w:p>
        </w:tc>
      </w:tr>
      <w:tr w:rsidR="006776DB" w:rsidRPr="00B40E4E" w:rsidTr="003D18FB">
        <w:trPr>
          <w:trHeight w:val="282"/>
          <w:jc w:val="center"/>
        </w:trPr>
        <w:tc>
          <w:tcPr>
            <w:cnfStyle w:val="001000000000"/>
            <w:tcW w:w="1696" w:type="dxa"/>
            <w:vMerge/>
            <w:shd w:val="clear" w:color="auto" w:fill="auto"/>
            <w:hideMark/>
          </w:tcPr>
          <w:p w:rsidR="006776DB" w:rsidRPr="00B40E4E" w:rsidRDefault="006776DB" w:rsidP="003D18FB">
            <w:pPr>
              <w:jc w:val="center"/>
              <w:rPr>
                <w:rFonts w:ascii="Times New Roman" w:hAnsi="Times New Roman" w:cs="Times New Roman"/>
                <w:bCs w:val="0"/>
                <w:sz w:val="24"/>
                <w:szCs w:val="24"/>
              </w:rPr>
            </w:pPr>
          </w:p>
        </w:tc>
        <w:tc>
          <w:tcPr>
            <w:tcW w:w="1083" w:type="dxa"/>
            <w:vMerge w:val="restart"/>
            <w:shd w:val="clear" w:color="auto" w:fill="auto"/>
            <w:hideMark/>
          </w:tcPr>
          <w:p w:rsidR="006776DB" w:rsidRPr="00B40E4E" w:rsidRDefault="006776DB" w:rsidP="003D18FB">
            <w:pPr>
              <w:jc w:val="center"/>
              <w:cnfStyle w:val="000000000000"/>
              <w:rPr>
                <w:rFonts w:ascii="Times New Roman" w:hAnsi="Times New Roman" w:cs="Times New Roman"/>
                <w:sz w:val="24"/>
                <w:szCs w:val="24"/>
              </w:rPr>
            </w:pPr>
            <w:r w:rsidRPr="00B40E4E">
              <w:rPr>
                <w:rFonts w:ascii="Times New Roman" w:hAnsi="Times New Roman" w:cs="Times New Roman"/>
                <w:sz w:val="24"/>
                <w:szCs w:val="24"/>
              </w:rPr>
              <w:t>Área</w:t>
            </w:r>
          </w:p>
        </w:tc>
        <w:tc>
          <w:tcPr>
            <w:tcW w:w="1230" w:type="dxa"/>
            <w:shd w:val="clear" w:color="auto" w:fill="auto"/>
            <w:hideMark/>
          </w:tcPr>
          <w:p w:rsidR="006776DB" w:rsidRPr="00B40E4E" w:rsidRDefault="006776DB" w:rsidP="003D18FB">
            <w:pPr>
              <w:jc w:val="center"/>
              <w:cnfStyle w:val="000000000000"/>
              <w:rPr>
                <w:rFonts w:ascii="Times New Roman" w:hAnsi="Times New Roman" w:cs="Times New Roman"/>
                <w:sz w:val="24"/>
                <w:szCs w:val="24"/>
              </w:rPr>
            </w:pPr>
            <w:r w:rsidRPr="00B40E4E">
              <w:rPr>
                <w:rFonts w:ascii="Times New Roman" w:hAnsi="Times New Roman" w:cs="Times New Roman"/>
                <w:sz w:val="24"/>
                <w:szCs w:val="24"/>
              </w:rPr>
              <w:t>Rural</w:t>
            </w:r>
          </w:p>
        </w:tc>
        <w:tc>
          <w:tcPr>
            <w:tcW w:w="796" w:type="dxa"/>
            <w:shd w:val="clear" w:color="auto" w:fill="auto"/>
            <w:noWrap/>
            <w:hideMark/>
          </w:tcPr>
          <w:p w:rsidR="006776DB" w:rsidRPr="00B40E4E" w:rsidRDefault="006776DB" w:rsidP="003D18FB">
            <w:pPr>
              <w:jc w:val="center"/>
              <w:cnfStyle w:val="000000000000"/>
              <w:rPr>
                <w:rFonts w:ascii="Times New Roman" w:hAnsi="Times New Roman" w:cs="Times New Roman"/>
                <w:sz w:val="24"/>
                <w:szCs w:val="24"/>
              </w:rPr>
            </w:pPr>
            <w:r w:rsidRPr="00B40E4E">
              <w:rPr>
                <w:rFonts w:ascii="Times New Roman" w:hAnsi="Times New Roman" w:cs="Times New Roman"/>
                <w:sz w:val="24"/>
                <w:szCs w:val="24"/>
              </w:rPr>
              <w:t>4.1</w:t>
            </w:r>
          </w:p>
        </w:tc>
        <w:tc>
          <w:tcPr>
            <w:tcW w:w="796" w:type="dxa"/>
            <w:shd w:val="clear" w:color="auto" w:fill="auto"/>
            <w:noWrap/>
            <w:hideMark/>
          </w:tcPr>
          <w:p w:rsidR="006776DB" w:rsidRPr="00B40E4E" w:rsidRDefault="006776DB" w:rsidP="003D18FB">
            <w:pPr>
              <w:jc w:val="center"/>
              <w:cnfStyle w:val="000000000000"/>
              <w:rPr>
                <w:rFonts w:ascii="Times New Roman" w:hAnsi="Times New Roman" w:cs="Times New Roman"/>
                <w:sz w:val="24"/>
                <w:szCs w:val="24"/>
              </w:rPr>
            </w:pPr>
            <w:r w:rsidRPr="00B40E4E">
              <w:rPr>
                <w:rFonts w:ascii="Times New Roman" w:hAnsi="Times New Roman" w:cs="Times New Roman"/>
                <w:sz w:val="24"/>
                <w:szCs w:val="24"/>
              </w:rPr>
              <w:t>4.2</w:t>
            </w:r>
          </w:p>
        </w:tc>
        <w:tc>
          <w:tcPr>
            <w:tcW w:w="796" w:type="dxa"/>
            <w:shd w:val="clear" w:color="auto" w:fill="auto"/>
            <w:noWrap/>
            <w:hideMark/>
          </w:tcPr>
          <w:p w:rsidR="006776DB" w:rsidRPr="00B40E4E" w:rsidRDefault="006776DB" w:rsidP="003D18FB">
            <w:pPr>
              <w:jc w:val="center"/>
              <w:cnfStyle w:val="000000000000"/>
              <w:rPr>
                <w:rFonts w:ascii="Times New Roman" w:hAnsi="Times New Roman" w:cs="Times New Roman"/>
                <w:sz w:val="24"/>
                <w:szCs w:val="24"/>
              </w:rPr>
            </w:pPr>
            <w:r w:rsidRPr="00B40E4E">
              <w:rPr>
                <w:rFonts w:ascii="Times New Roman" w:hAnsi="Times New Roman" w:cs="Times New Roman"/>
                <w:sz w:val="24"/>
                <w:szCs w:val="24"/>
              </w:rPr>
              <w:t>4.4</w:t>
            </w:r>
          </w:p>
        </w:tc>
        <w:tc>
          <w:tcPr>
            <w:tcW w:w="796" w:type="dxa"/>
            <w:shd w:val="clear" w:color="auto" w:fill="auto"/>
            <w:noWrap/>
            <w:hideMark/>
          </w:tcPr>
          <w:p w:rsidR="006776DB" w:rsidRPr="00B40E4E" w:rsidRDefault="006776DB" w:rsidP="003D18FB">
            <w:pPr>
              <w:jc w:val="center"/>
              <w:cnfStyle w:val="000000000000"/>
              <w:rPr>
                <w:rFonts w:ascii="Times New Roman" w:hAnsi="Times New Roman" w:cs="Times New Roman"/>
                <w:sz w:val="24"/>
                <w:szCs w:val="24"/>
              </w:rPr>
            </w:pPr>
            <w:r w:rsidRPr="00B40E4E">
              <w:rPr>
                <w:rFonts w:ascii="Times New Roman" w:hAnsi="Times New Roman" w:cs="Times New Roman"/>
                <w:sz w:val="24"/>
                <w:szCs w:val="24"/>
              </w:rPr>
              <w:t>4.6</w:t>
            </w:r>
          </w:p>
        </w:tc>
        <w:tc>
          <w:tcPr>
            <w:tcW w:w="796" w:type="dxa"/>
            <w:shd w:val="clear" w:color="auto" w:fill="auto"/>
            <w:noWrap/>
            <w:hideMark/>
          </w:tcPr>
          <w:p w:rsidR="006776DB" w:rsidRPr="00B40E4E" w:rsidRDefault="006776DB" w:rsidP="003D18FB">
            <w:pPr>
              <w:jc w:val="center"/>
              <w:cnfStyle w:val="000000000000"/>
              <w:rPr>
                <w:rFonts w:ascii="Times New Roman" w:hAnsi="Times New Roman" w:cs="Times New Roman"/>
                <w:sz w:val="24"/>
                <w:szCs w:val="24"/>
              </w:rPr>
            </w:pPr>
            <w:r w:rsidRPr="00B40E4E">
              <w:rPr>
                <w:rFonts w:ascii="Times New Roman" w:hAnsi="Times New Roman" w:cs="Times New Roman"/>
                <w:sz w:val="24"/>
                <w:szCs w:val="24"/>
              </w:rPr>
              <w:t>4.7</w:t>
            </w:r>
          </w:p>
        </w:tc>
        <w:tc>
          <w:tcPr>
            <w:tcW w:w="796" w:type="dxa"/>
            <w:shd w:val="clear" w:color="auto" w:fill="auto"/>
            <w:noWrap/>
            <w:hideMark/>
          </w:tcPr>
          <w:p w:rsidR="006776DB" w:rsidRPr="00B40E4E" w:rsidRDefault="006776DB" w:rsidP="003D18FB">
            <w:pPr>
              <w:jc w:val="center"/>
              <w:cnfStyle w:val="000000000000"/>
              <w:rPr>
                <w:rFonts w:ascii="Times New Roman" w:hAnsi="Times New Roman" w:cs="Times New Roman"/>
                <w:sz w:val="24"/>
                <w:szCs w:val="24"/>
              </w:rPr>
            </w:pPr>
            <w:r w:rsidRPr="00B40E4E">
              <w:rPr>
                <w:rFonts w:ascii="Times New Roman" w:hAnsi="Times New Roman" w:cs="Times New Roman"/>
                <w:sz w:val="24"/>
                <w:szCs w:val="24"/>
              </w:rPr>
              <w:t>4.9</w:t>
            </w:r>
          </w:p>
        </w:tc>
      </w:tr>
      <w:tr w:rsidR="006776DB" w:rsidRPr="00B40E4E" w:rsidTr="003D18FB">
        <w:trPr>
          <w:cnfStyle w:val="000000100000"/>
          <w:trHeight w:val="296"/>
          <w:jc w:val="center"/>
        </w:trPr>
        <w:tc>
          <w:tcPr>
            <w:cnfStyle w:val="001000000000"/>
            <w:tcW w:w="1696" w:type="dxa"/>
            <w:vMerge/>
            <w:shd w:val="clear" w:color="auto" w:fill="auto"/>
            <w:hideMark/>
          </w:tcPr>
          <w:p w:rsidR="006776DB" w:rsidRPr="00B40E4E" w:rsidRDefault="006776DB" w:rsidP="003D18FB">
            <w:pPr>
              <w:jc w:val="center"/>
              <w:rPr>
                <w:rFonts w:ascii="Times New Roman" w:hAnsi="Times New Roman" w:cs="Times New Roman"/>
                <w:bCs w:val="0"/>
                <w:sz w:val="24"/>
                <w:szCs w:val="24"/>
              </w:rPr>
            </w:pPr>
          </w:p>
        </w:tc>
        <w:tc>
          <w:tcPr>
            <w:tcW w:w="1083" w:type="dxa"/>
            <w:vMerge/>
            <w:shd w:val="clear" w:color="auto" w:fill="auto"/>
            <w:hideMark/>
          </w:tcPr>
          <w:p w:rsidR="006776DB" w:rsidRPr="00B40E4E" w:rsidRDefault="006776DB" w:rsidP="003D18FB">
            <w:pPr>
              <w:jc w:val="center"/>
              <w:cnfStyle w:val="000000100000"/>
              <w:rPr>
                <w:rFonts w:ascii="Times New Roman" w:hAnsi="Times New Roman" w:cs="Times New Roman"/>
                <w:sz w:val="24"/>
                <w:szCs w:val="24"/>
              </w:rPr>
            </w:pPr>
          </w:p>
        </w:tc>
        <w:tc>
          <w:tcPr>
            <w:tcW w:w="1230" w:type="dxa"/>
            <w:shd w:val="clear" w:color="auto" w:fill="auto"/>
            <w:hideMark/>
          </w:tcPr>
          <w:p w:rsidR="006776DB" w:rsidRPr="00B40E4E" w:rsidRDefault="006776DB" w:rsidP="003D18FB">
            <w:pPr>
              <w:jc w:val="center"/>
              <w:cnfStyle w:val="000000100000"/>
              <w:rPr>
                <w:rFonts w:ascii="Times New Roman" w:hAnsi="Times New Roman" w:cs="Times New Roman"/>
                <w:sz w:val="24"/>
                <w:szCs w:val="24"/>
              </w:rPr>
            </w:pPr>
            <w:r w:rsidRPr="00B40E4E">
              <w:rPr>
                <w:rFonts w:ascii="Times New Roman" w:hAnsi="Times New Roman" w:cs="Times New Roman"/>
                <w:sz w:val="24"/>
                <w:szCs w:val="24"/>
              </w:rPr>
              <w:t>Urbana</w:t>
            </w:r>
          </w:p>
        </w:tc>
        <w:tc>
          <w:tcPr>
            <w:tcW w:w="796" w:type="dxa"/>
            <w:shd w:val="clear" w:color="auto" w:fill="auto"/>
            <w:noWrap/>
            <w:hideMark/>
          </w:tcPr>
          <w:p w:rsidR="006776DB" w:rsidRPr="00B40E4E" w:rsidRDefault="006776DB" w:rsidP="003D18FB">
            <w:pPr>
              <w:jc w:val="center"/>
              <w:cnfStyle w:val="000000100000"/>
              <w:rPr>
                <w:rFonts w:ascii="Times New Roman" w:hAnsi="Times New Roman" w:cs="Times New Roman"/>
                <w:sz w:val="24"/>
                <w:szCs w:val="24"/>
              </w:rPr>
            </w:pPr>
            <w:r w:rsidRPr="00B40E4E">
              <w:rPr>
                <w:rFonts w:ascii="Times New Roman" w:hAnsi="Times New Roman" w:cs="Times New Roman"/>
                <w:sz w:val="24"/>
                <w:szCs w:val="24"/>
              </w:rPr>
              <w:t>7.2</w:t>
            </w:r>
          </w:p>
        </w:tc>
        <w:tc>
          <w:tcPr>
            <w:tcW w:w="796" w:type="dxa"/>
            <w:shd w:val="clear" w:color="auto" w:fill="auto"/>
            <w:noWrap/>
            <w:hideMark/>
          </w:tcPr>
          <w:p w:rsidR="006776DB" w:rsidRPr="00B40E4E" w:rsidRDefault="006776DB" w:rsidP="003D18FB">
            <w:pPr>
              <w:jc w:val="center"/>
              <w:cnfStyle w:val="000000100000"/>
              <w:rPr>
                <w:rFonts w:ascii="Times New Roman" w:hAnsi="Times New Roman" w:cs="Times New Roman"/>
                <w:sz w:val="24"/>
                <w:szCs w:val="24"/>
              </w:rPr>
            </w:pPr>
            <w:r w:rsidRPr="00B40E4E">
              <w:rPr>
                <w:rFonts w:ascii="Times New Roman" w:hAnsi="Times New Roman" w:cs="Times New Roman"/>
                <w:sz w:val="24"/>
                <w:szCs w:val="24"/>
              </w:rPr>
              <w:t>7.2</w:t>
            </w:r>
          </w:p>
        </w:tc>
        <w:tc>
          <w:tcPr>
            <w:tcW w:w="796" w:type="dxa"/>
            <w:shd w:val="clear" w:color="auto" w:fill="auto"/>
            <w:noWrap/>
            <w:hideMark/>
          </w:tcPr>
          <w:p w:rsidR="006776DB" w:rsidRPr="00B40E4E" w:rsidRDefault="006776DB" w:rsidP="003D18FB">
            <w:pPr>
              <w:jc w:val="center"/>
              <w:cnfStyle w:val="000000100000"/>
              <w:rPr>
                <w:rFonts w:ascii="Times New Roman" w:hAnsi="Times New Roman" w:cs="Times New Roman"/>
                <w:sz w:val="24"/>
                <w:szCs w:val="24"/>
              </w:rPr>
            </w:pPr>
            <w:r w:rsidRPr="00B40E4E">
              <w:rPr>
                <w:rFonts w:ascii="Times New Roman" w:hAnsi="Times New Roman" w:cs="Times New Roman"/>
                <w:sz w:val="24"/>
                <w:szCs w:val="24"/>
              </w:rPr>
              <w:t>7.3</w:t>
            </w:r>
          </w:p>
        </w:tc>
        <w:tc>
          <w:tcPr>
            <w:tcW w:w="796" w:type="dxa"/>
            <w:shd w:val="clear" w:color="auto" w:fill="auto"/>
            <w:noWrap/>
            <w:hideMark/>
          </w:tcPr>
          <w:p w:rsidR="006776DB" w:rsidRPr="00B40E4E" w:rsidRDefault="006776DB" w:rsidP="003D18FB">
            <w:pPr>
              <w:jc w:val="center"/>
              <w:cnfStyle w:val="000000100000"/>
              <w:rPr>
                <w:rFonts w:ascii="Times New Roman" w:hAnsi="Times New Roman" w:cs="Times New Roman"/>
                <w:sz w:val="24"/>
                <w:szCs w:val="24"/>
              </w:rPr>
            </w:pPr>
            <w:r w:rsidRPr="00B40E4E">
              <w:rPr>
                <w:rFonts w:ascii="Times New Roman" w:hAnsi="Times New Roman" w:cs="Times New Roman"/>
                <w:sz w:val="24"/>
                <w:szCs w:val="24"/>
              </w:rPr>
              <w:t>7.5</w:t>
            </w:r>
          </w:p>
        </w:tc>
        <w:tc>
          <w:tcPr>
            <w:tcW w:w="796" w:type="dxa"/>
            <w:shd w:val="clear" w:color="auto" w:fill="auto"/>
            <w:noWrap/>
            <w:hideMark/>
          </w:tcPr>
          <w:p w:rsidR="006776DB" w:rsidRPr="00B40E4E" w:rsidRDefault="006776DB" w:rsidP="003D18FB">
            <w:pPr>
              <w:jc w:val="center"/>
              <w:cnfStyle w:val="000000100000"/>
              <w:rPr>
                <w:rFonts w:ascii="Times New Roman" w:hAnsi="Times New Roman" w:cs="Times New Roman"/>
                <w:sz w:val="24"/>
                <w:szCs w:val="24"/>
              </w:rPr>
            </w:pPr>
            <w:r w:rsidRPr="00B40E4E">
              <w:rPr>
                <w:rFonts w:ascii="Times New Roman" w:hAnsi="Times New Roman" w:cs="Times New Roman"/>
                <w:sz w:val="24"/>
                <w:szCs w:val="24"/>
              </w:rPr>
              <w:t>7.7</w:t>
            </w:r>
          </w:p>
        </w:tc>
        <w:tc>
          <w:tcPr>
            <w:tcW w:w="796" w:type="dxa"/>
            <w:shd w:val="clear" w:color="auto" w:fill="auto"/>
            <w:noWrap/>
            <w:hideMark/>
          </w:tcPr>
          <w:p w:rsidR="006776DB" w:rsidRPr="00B40E4E" w:rsidRDefault="006776DB" w:rsidP="003D18FB">
            <w:pPr>
              <w:jc w:val="center"/>
              <w:cnfStyle w:val="000000100000"/>
              <w:rPr>
                <w:rFonts w:ascii="Times New Roman" w:hAnsi="Times New Roman" w:cs="Times New Roman"/>
                <w:sz w:val="24"/>
                <w:szCs w:val="24"/>
              </w:rPr>
            </w:pPr>
            <w:r w:rsidRPr="00B40E4E">
              <w:rPr>
                <w:rFonts w:ascii="Times New Roman" w:hAnsi="Times New Roman" w:cs="Times New Roman"/>
                <w:sz w:val="24"/>
                <w:szCs w:val="24"/>
              </w:rPr>
              <w:t>7.8</w:t>
            </w:r>
          </w:p>
        </w:tc>
      </w:tr>
    </w:tbl>
    <w:p w:rsidR="006776DB" w:rsidRPr="00E641F4" w:rsidRDefault="006776DB" w:rsidP="006776DB">
      <w:pPr>
        <w:tabs>
          <w:tab w:val="left" w:pos="142"/>
        </w:tabs>
        <w:spacing w:after="0" w:line="240" w:lineRule="auto"/>
        <w:jc w:val="center"/>
        <w:rPr>
          <w:rFonts w:ascii="Times New Roman" w:hAnsi="Times New Roman" w:cs="Times New Roman"/>
          <w:strike/>
          <w:sz w:val="24"/>
          <w:szCs w:val="24"/>
        </w:rPr>
      </w:pPr>
      <w:r w:rsidRPr="00E641F4">
        <w:rPr>
          <w:rFonts w:ascii="Times New Roman" w:hAnsi="Times New Roman" w:cs="Times New Roman"/>
          <w:b/>
          <w:sz w:val="24"/>
          <w:szCs w:val="24"/>
        </w:rPr>
        <w:t xml:space="preserve">Fuente: </w:t>
      </w:r>
      <w:r w:rsidRPr="00082CE5">
        <w:rPr>
          <w:rFonts w:ascii="Times New Roman" w:eastAsia="Times New Roman" w:hAnsi="Times New Roman" w:cs="Times New Roman"/>
          <w:color w:val="000000"/>
          <w:lang w:eastAsia="es-SV"/>
        </w:rPr>
        <w:t>Dirección</w:t>
      </w:r>
      <w:r>
        <w:rPr>
          <w:rFonts w:ascii="Times New Roman" w:eastAsia="Times New Roman" w:hAnsi="Times New Roman" w:cs="Times New Roman"/>
          <w:color w:val="000000"/>
          <w:lang w:eastAsia="es-SV"/>
        </w:rPr>
        <w:t xml:space="preserve"> </w:t>
      </w:r>
      <w:r w:rsidRPr="00082CE5">
        <w:rPr>
          <w:rFonts w:ascii="Times New Roman" w:eastAsia="Times New Roman" w:hAnsi="Times New Roman" w:cs="Times New Roman"/>
          <w:color w:val="000000"/>
          <w:lang w:eastAsia="es-SV"/>
        </w:rPr>
        <w:t>General</w:t>
      </w:r>
      <w:r>
        <w:rPr>
          <w:rFonts w:ascii="Times New Roman" w:eastAsia="Times New Roman" w:hAnsi="Times New Roman" w:cs="Times New Roman"/>
          <w:color w:val="000000"/>
          <w:lang w:eastAsia="es-SV"/>
        </w:rPr>
        <w:t xml:space="preserve"> </w:t>
      </w:r>
      <w:r w:rsidRPr="00082CE5">
        <w:rPr>
          <w:rFonts w:ascii="Times New Roman" w:eastAsia="Times New Roman" w:hAnsi="Times New Roman" w:cs="Times New Roman"/>
          <w:color w:val="000000"/>
          <w:lang w:eastAsia="es-SV"/>
        </w:rPr>
        <w:t>de</w:t>
      </w:r>
      <w:r>
        <w:rPr>
          <w:rFonts w:ascii="Times New Roman" w:eastAsia="Times New Roman" w:hAnsi="Times New Roman" w:cs="Times New Roman"/>
          <w:color w:val="000000"/>
          <w:lang w:eastAsia="es-SV"/>
        </w:rPr>
        <w:t xml:space="preserve"> </w:t>
      </w:r>
      <w:r w:rsidRPr="00082CE5">
        <w:rPr>
          <w:rFonts w:ascii="Times New Roman" w:eastAsia="Times New Roman" w:hAnsi="Times New Roman" w:cs="Times New Roman"/>
          <w:color w:val="000000"/>
          <w:lang w:eastAsia="es-SV"/>
        </w:rPr>
        <w:t>Estadística</w:t>
      </w:r>
      <w:r>
        <w:rPr>
          <w:rFonts w:ascii="Times New Roman" w:eastAsia="Times New Roman" w:hAnsi="Times New Roman" w:cs="Times New Roman"/>
          <w:color w:val="000000"/>
          <w:lang w:eastAsia="es-SV"/>
        </w:rPr>
        <w:t xml:space="preserve"> </w:t>
      </w:r>
      <w:r w:rsidRPr="00082CE5">
        <w:rPr>
          <w:rFonts w:ascii="Times New Roman" w:eastAsia="Times New Roman" w:hAnsi="Times New Roman" w:cs="Times New Roman"/>
          <w:color w:val="000000"/>
          <w:lang w:eastAsia="es-SV"/>
        </w:rPr>
        <w:t>y</w:t>
      </w:r>
      <w:r>
        <w:rPr>
          <w:rFonts w:ascii="Times New Roman" w:eastAsia="Times New Roman" w:hAnsi="Times New Roman" w:cs="Times New Roman"/>
          <w:color w:val="000000"/>
          <w:lang w:eastAsia="es-SV"/>
        </w:rPr>
        <w:t xml:space="preserve"> </w:t>
      </w:r>
      <w:r w:rsidRPr="00082CE5">
        <w:rPr>
          <w:rFonts w:ascii="Times New Roman" w:eastAsia="Times New Roman" w:hAnsi="Times New Roman" w:cs="Times New Roman"/>
          <w:color w:val="000000"/>
          <w:lang w:eastAsia="es-SV"/>
        </w:rPr>
        <w:t>Censos</w:t>
      </w:r>
      <w:r>
        <w:rPr>
          <w:rFonts w:ascii="Times New Roman" w:eastAsia="Times New Roman" w:hAnsi="Times New Roman" w:cs="Times New Roman"/>
          <w:color w:val="000000"/>
          <w:lang w:eastAsia="es-SV"/>
        </w:rPr>
        <w:t xml:space="preserve"> </w:t>
      </w:r>
      <w:r>
        <w:rPr>
          <w:rFonts w:ascii="Times New Roman" w:hAnsi="Times New Roman" w:cs="Times New Roman"/>
          <w:b/>
          <w:sz w:val="24"/>
          <w:szCs w:val="24"/>
        </w:rPr>
        <w:t>(</w:t>
      </w:r>
      <w:r w:rsidRPr="00E641F4">
        <w:rPr>
          <w:rFonts w:ascii="Times New Roman" w:hAnsi="Times New Roman" w:cs="Times New Roman"/>
          <w:sz w:val="24"/>
          <w:szCs w:val="24"/>
        </w:rPr>
        <w:t>DIGESTYC</w:t>
      </w:r>
      <w:r>
        <w:rPr>
          <w:rFonts w:ascii="Times New Roman" w:hAnsi="Times New Roman" w:cs="Times New Roman"/>
          <w:sz w:val="24"/>
          <w:szCs w:val="24"/>
        </w:rPr>
        <w:t>), 2015</w:t>
      </w:r>
    </w:p>
    <w:p w:rsidR="006776DB" w:rsidRDefault="006776DB" w:rsidP="006776DB">
      <w:pPr>
        <w:spacing w:after="0" w:line="240" w:lineRule="auto"/>
        <w:jc w:val="center"/>
        <w:rPr>
          <w:rFonts w:ascii="Times New Roman" w:hAnsi="Times New Roman" w:cs="Times New Roman"/>
          <w:sz w:val="24"/>
          <w:szCs w:val="24"/>
        </w:rPr>
      </w:pPr>
    </w:p>
    <w:p w:rsidR="00402245" w:rsidRDefault="00402245" w:rsidP="006776DB">
      <w:pPr>
        <w:spacing w:after="0" w:line="240" w:lineRule="auto"/>
        <w:jc w:val="center"/>
        <w:rPr>
          <w:rFonts w:ascii="Times New Roman" w:hAnsi="Times New Roman" w:cs="Times New Roman"/>
          <w:sz w:val="24"/>
          <w:szCs w:val="24"/>
        </w:rPr>
      </w:pPr>
    </w:p>
    <w:p w:rsidR="006776DB" w:rsidRPr="00E641F4" w:rsidRDefault="006776DB" w:rsidP="006776DB">
      <w:pPr>
        <w:spacing w:after="0" w:line="240" w:lineRule="auto"/>
        <w:jc w:val="center"/>
        <w:rPr>
          <w:rFonts w:ascii="Times New Roman" w:hAnsi="Times New Roman" w:cs="Times New Roman"/>
          <w:sz w:val="24"/>
          <w:szCs w:val="24"/>
        </w:rPr>
      </w:pPr>
    </w:p>
    <w:p w:rsidR="006776DB" w:rsidRPr="00B40E4E" w:rsidRDefault="006B6F03" w:rsidP="006776DB">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Anexo 88</w:t>
      </w:r>
      <w:r w:rsidR="006776DB" w:rsidRPr="00E641F4">
        <w:rPr>
          <w:rFonts w:ascii="Times New Roman" w:hAnsi="Times New Roman" w:cs="Times New Roman"/>
          <w:b/>
          <w:sz w:val="24"/>
          <w:szCs w:val="24"/>
        </w:rPr>
        <w:t>:</w:t>
      </w:r>
      <w:r w:rsidR="006776DB">
        <w:rPr>
          <w:rFonts w:ascii="Times New Roman" w:hAnsi="Times New Roman" w:cs="Times New Roman"/>
          <w:sz w:val="24"/>
          <w:szCs w:val="24"/>
        </w:rPr>
        <w:t xml:space="preserve"> </w:t>
      </w:r>
      <w:r w:rsidR="006776DB" w:rsidRPr="00B40E4E">
        <w:rPr>
          <w:rFonts w:ascii="Times New Roman" w:hAnsi="Times New Roman" w:cs="Times New Roman"/>
          <w:b/>
          <w:sz w:val="24"/>
          <w:szCs w:val="24"/>
        </w:rPr>
        <w:t xml:space="preserve">Tasas de supervivencia </w:t>
      </w:r>
    </w:p>
    <w:tbl>
      <w:tblPr>
        <w:tblStyle w:val="ListTable3Accent1"/>
        <w:tblW w:w="0" w:type="auto"/>
        <w:jc w:val="center"/>
        <w:tblLook w:val="04A0"/>
      </w:tblPr>
      <w:tblGrid>
        <w:gridCol w:w="1200"/>
        <w:gridCol w:w="1200"/>
        <w:gridCol w:w="1200"/>
        <w:gridCol w:w="1200"/>
        <w:gridCol w:w="1200"/>
        <w:gridCol w:w="1200"/>
      </w:tblGrid>
      <w:tr w:rsidR="001D73C3" w:rsidRPr="001D73C3" w:rsidTr="001D73C3">
        <w:trPr>
          <w:cnfStyle w:val="100000000000"/>
          <w:trHeight w:val="330"/>
          <w:jc w:val="center"/>
        </w:trPr>
        <w:tc>
          <w:tcPr>
            <w:cnfStyle w:val="001000000100"/>
            <w:tcW w:w="1200" w:type="dxa"/>
            <w:hideMark/>
          </w:tcPr>
          <w:p w:rsidR="001D73C3" w:rsidRPr="001D73C3" w:rsidRDefault="001D73C3" w:rsidP="001D73C3">
            <w:pPr>
              <w:jc w:val="center"/>
              <w:rPr>
                <w:rFonts w:ascii="Times New Roman" w:hAnsi="Times New Roman" w:cs="Times New Roman"/>
                <w:color w:val="auto"/>
                <w:sz w:val="24"/>
                <w:szCs w:val="24"/>
              </w:rPr>
            </w:pPr>
            <w:r w:rsidRPr="001D73C3">
              <w:rPr>
                <w:rFonts w:ascii="Times New Roman" w:hAnsi="Times New Roman" w:cs="Times New Roman"/>
                <w:color w:val="auto"/>
                <w:sz w:val="24"/>
                <w:szCs w:val="24"/>
              </w:rPr>
              <w:t>Año</w:t>
            </w:r>
          </w:p>
        </w:tc>
        <w:tc>
          <w:tcPr>
            <w:tcW w:w="1200" w:type="dxa"/>
            <w:hideMark/>
          </w:tcPr>
          <w:p w:rsidR="001D73C3" w:rsidRPr="001D73C3" w:rsidRDefault="001D73C3" w:rsidP="001D73C3">
            <w:pPr>
              <w:jc w:val="center"/>
              <w:cnfStyle w:val="100000000000"/>
              <w:rPr>
                <w:rFonts w:ascii="Times New Roman" w:hAnsi="Times New Roman" w:cs="Times New Roman"/>
                <w:color w:val="auto"/>
                <w:sz w:val="24"/>
                <w:szCs w:val="24"/>
              </w:rPr>
            </w:pPr>
            <w:r w:rsidRPr="001D73C3">
              <w:rPr>
                <w:rFonts w:ascii="Times New Roman" w:hAnsi="Times New Roman" w:cs="Times New Roman"/>
                <w:color w:val="auto"/>
                <w:sz w:val="24"/>
                <w:szCs w:val="24"/>
              </w:rPr>
              <w:t>2°</w:t>
            </w:r>
          </w:p>
        </w:tc>
        <w:tc>
          <w:tcPr>
            <w:tcW w:w="1200" w:type="dxa"/>
            <w:hideMark/>
          </w:tcPr>
          <w:p w:rsidR="001D73C3" w:rsidRPr="001D73C3" w:rsidRDefault="001D73C3" w:rsidP="001D73C3">
            <w:pPr>
              <w:jc w:val="center"/>
              <w:cnfStyle w:val="100000000000"/>
              <w:rPr>
                <w:rFonts w:ascii="Times New Roman" w:hAnsi="Times New Roman" w:cs="Times New Roman"/>
                <w:color w:val="auto"/>
                <w:sz w:val="24"/>
                <w:szCs w:val="24"/>
              </w:rPr>
            </w:pPr>
            <w:r w:rsidRPr="001D73C3">
              <w:rPr>
                <w:rFonts w:ascii="Times New Roman" w:hAnsi="Times New Roman" w:cs="Times New Roman"/>
                <w:color w:val="auto"/>
                <w:sz w:val="24"/>
                <w:szCs w:val="24"/>
              </w:rPr>
              <w:t>3°</w:t>
            </w:r>
          </w:p>
        </w:tc>
        <w:tc>
          <w:tcPr>
            <w:tcW w:w="1200" w:type="dxa"/>
            <w:hideMark/>
          </w:tcPr>
          <w:p w:rsidR="001D73C3" w:rsidRPr="001D73C3" w:rsidRDefault="001D73C3" w:rsidP="001D73C3">
            <w:pPr>
              <w:jc w:val="center"/>
              <w:cnfStyle w:val="100000000000"/>
              <w:rPr>
                <w:rFonts w:ascii="Times New Roman" w:hAnsi="Times New Roman" w:cs="Times New Roman"/>
                <w:color w:val="auto"/>
                <w:sz w:val="24"/>
                <w:szCs w:val="24"/>
              </w:rPr>
            </w:pPr>
            <w:r w:rsidRPr="001D73C3">
              <w:rPr>
                <w:rFonts w:ascii="Times New Roman" w:hAnsi="Times New Roman" w:cs="Times New Roman"/>
                <w:color w:val="auto"/>
                <w:sz w:val="24"/>
                <w:szCs w:val="24"/>
              </w:rPr>
              <w:t>4°</w:t>
            </w:r>
          </w:p>
        </w:tc>
        <w:tc>
          <w:tcPr>
            <w:tcW w:w="1200" w:type="dxa"/>
            <w:hideMark/>
          </w:tcPr>
          <w:p w:rsidR="001D73C3" w:rsidRPr="001D73C3" w:rsidRDefault="001D73C3" w:rsidP="001D73C3">
            <w:pPr>
              <w:jc w:val="center"/>
              <w:cnfStyle w:val="100000000000"/>
              <w:rPr>
                <w:rFonts w:ascii="Times New Roman" w:hAnsi="Times New Roman" w:cs="Times New Roman"/>
                <w:color w:val="auto"/>
                <w:sz w:val="24"/>
                <w:szCs w:val="24"/>
              </w:rPr>
            </w:pPr>
            <w:r w:rsidRPr="001D73C3">
              <w:rPr>
                <w:rFonts w:ascii="Times New Roman" w:hAnsi="Times New Roman" w:cs="Times New Roman"/>
                <w:color w:val="auto"/>
                <w:sz w:val="24"/>
                <w:szCs w:val="24"/>
              </w:rPr>
              <w:t>5°</w:t>
            </w:r>
          </w:p>
        </w:tc>
        <w:tc>
          <w:tcPr>
            <w:tcW w:w="1200" w:type="dxa"/>
            <w:hideMark/>
          </w:tcPr>
          <w:p w:rsidR="001D73C3" w:rsidRPr="001D73C3" w:rsidRDefault="001D73C3" w:rsidP="001D73C3">
            <w:pPr>
              <w:jc w:val="center"/>
              <w:cnfStyle w:val="100000000000"/>
              <w:rPr>
                <w:rFonts w:ascii="Times New Roman" w:hAnsi="Times New Roman" w:cs="Times New Roman"/>
                <w:color w:val="auto"/>
                <w:sz w:val="24"/>
                <w:szCs w:val="24"/>
              </w:rPr>
            </w:pPr>
            <w:r w:rsidRPr="001D73C3">
              <w:rPr>
                <w:rFonts w:ascii="Times New Roman" w:hAnsi="Times New Roman" w:cs="Times New Roman"/>
                <w:color w:val="auto"/>
                <w:sz w:val="24"/>
                <w:szCs w:val="24"/>
              </w:rPr>
              <w:t>6°</w:t>
            </w:r>
          </w:p>
        </w:tc>
      </w:tr>
      <w:tr w:rsidR="001D73C3" w:rsidRPr="001D73C3" w:rsidTr="001D73C3">
        <w:trPr>
          <w:cnfStyle w:val="000000100000"/>
          <w:trHeight w:hRule="exact" w:val="330"/>
          <w:jc w:val="center"/>
        </w:trPr>
        <w:tc>
          <w:tcPr>
            <w:cnfStyle w:val="001000000000"/>
            <w:tcW w:w="1200" w:type="dxa"/>
            <w:hideMark/>
          </w:tcPr>
          <w:p w:rsidR="001D73C3" w:rsidRPr="001D73C3" w:rsidRDefault="001D73C3" w:rsidP="001D73C3">
            <w:pPr>
              <w:jc w:val="center"/>
              <w:rPr>
                <w:rFonts w:ascii="Times New Roman" w:hAnsi="Times New Roman" w:cs="Times New Roman"/>
                <w:sz w:val="24"/>
                <w:szCs w:val="24"/>
              </w:rPr>
            </w:pPr>
            <w:r w:rsidRPr="001D73C3">
              <w:rPr>
                <w:rFonts w:ascii="Times New Roman" w:hAnsi="Times New Roman" w:cs="Times New Roman"/>
                <w:sz w:val="24"/>
                <w:szCs w:val="24"/>
              </w:rPr>
              <w:t>2009</w:t>
            </w:r>
          </w:p>
        </w:tc>
        <w:tc>
          <w:tcPr>
            <w:tcW w:w="1200" w:type="dxa"/>
            <w:hideMark/>
          </w:tcPr>
          <w:p w:rsidR="001D73C3" w:rsidRPr="001D73C3" w:rsidRDefault="001D73C3" w:rsidP="001D73C3">
            <w:pPr>
              <w:jc w:val="center"/>
              <w:cnfStyle w:val="000000100000"/>
              <w:rPr>
                <w:rFonts w:ascii="Times New Roman" w:hAnsi="Times New Roman" w:cs="Times New Roman"/>
                <w:sz w:val="24"/>
                <w:szCs w:val="24"/>
              </w:rPr>
            </w:pPr>
            <w:r w:rsidRPr="001D73C3">
              <w:rPr>
                <w:rFonts w:ascii="Times New Roman" w:hAnsi="Times New Roman" w:cs="Times New Roman"/>
                <w:sz w:val="24"/>
                <w:szCs w:val="24"/>
              </w:rPr>
              <w:t>95.3</w:t>
            </w:r>
          </w:p>
        </w:tc>
        <w:tc>
          <w:tcPr>
            <w:tcW w:w="1200" w:type="dxa"/>
            <w:hideMark/>
          </w:tcPr>
          <w:p w:rsidR="001D73C3" w:rsidRPr="001D73C3" w:rsidRDefault="001D73C3" w:rsidP="001D73C3">
            <w:pPr>
              <w:jc w:val="center"/>
              <w:cnfStyle w:val="000000100000"/>
              <w:rPr>
                <w:rFonts w:ascii="Times New Roman" w:hAnsi="Times New Roman" w:cs="Times New Roman"/>
                <w:sz w:val="24"/>
                <w:szCs w:val="24"/>
              </w:rPr>
            </w:pPr>
            <w:r w:rsidRPr="001D73C3">
              <w:rPr>
                <w:rFonts w:ascii="Times New Roman" w:hAnsi="Times New Roman" w:cs="Times New Roman"/>
                <w:sz w:val="24"/>
                <w:szCs w:val="24"/>
              </w:rPr>
              <w:t>92.9</w:t>
            </w:r>
          </w:p>
        </w:tc>
        <w:tc>
          <w:tcPr>
            <w:tcW w:w="1200" w:type="dxa"/>
            <w:hideMark/>
          </w:tcPr>
          <w:p w:rsidR="001D73C3" w:rsidRPr="001D73C3" w:rsidRDefault="001D73C3" w:rsidP="001D73C3">
            <w:pPr>
              <w:jc w:val="center"/>
              <w:cnfStyle w:val="000000100000"/>
              <w:rPr>
                <w:rFonts w:ascii="Times New Roman" w:hAnsi="Times New Roman" w:cs="Times New Roman"/>
                <w:sz w:val="24"/>
                <w:szCs w:val="24"/>
              </w:rPr>
            </w:pPr>
            <w:r w:rsidRPr="001D73C3">
              <w:rPr>
                <w:rFonts w:ascii="Times New Roman" w:hAnsi="Times New Roman" w:cs="Times New Roman"/>
                <w:sz w:val="24"/>
                <w:szCs w:val="24"/>
              </w:rPr>
              <w:t>91.1</w:t>
            </w:r>
          </w:p>
        </w:tc>
        <w:tc>
          <w:tcPr>
            <w:tcW w:w="1200" w:type="dxa"/>
            <w:hideMark/>
          </w:tcPr>
          <w:p w:rsidR="001D73C3" w:rsidRPr="001D73C3" w:rsidRDefault="001D73C3" w:rsidP="001D73C3">
            <w:pPr>
              <w:jc w:val="center"/>
              <w:cnfStyle w:val="000000100000"/>
              <w:rPr>
                <w:rFonts w:ascii="Times New Roman" w:hAnsi="Times New Roman" w:cs="Times New Roman"/>
                <w:sz w:val="24"/>
                <w:szCs w:val="24"/>
              </w:rPr>
            </w:pPr>
            <w:r w:rsidRPr="001D73C3">
              <w:rPr>
                <w:rFonts w:ascii="Times New Roman" w:hAnsi="Times New Roman" w:cs="Times New Roman"/>
                <w:sz w:val="24"/>
                <w:szCs w:val="24"/>
              </w:rPr>
              <w:t>89.4</w:t>
            </w:r>
          </w:p>
        </w:tc>
        <w:tc>
          <w:tcPr>
            <w:tcW w:w="1200" w:type="dxa"/>
            <w:hideMark/>
          </w:tcPr>
          <w:p w:rsidR="001D73C3" w:rsidRPr="001D73C3" w:rsidRDefault="001D73C3" w:rsidP="001D73C3">
            <w:pPr>
              <w:jc w:val="center"/>
              <w:cnfStyle w:val="000000100000"/>
              <w:rPr>
                <w:rFonts w:ascii="Times New Roman" w:hAnsi="Times New Roman" w:cs="Times New Roman"/>
                <w:sz w:val="24"/>
                <w:szCs w:val="24"/>
              </w:rPr>
            </w:pPr>
            <w:r w:rsidRPr="001D73C3">
              <w:rPr>
                <w:rFonts w:ascii="Times New Roman" w:hAnsi="Times New Roman" w:cs="Times New Roman"/>
                <w:bCs/>
                <w:sz w:val="24"/>
                <w:szCs w:val="24"/>
              </w:rPr>
              <w:t>86.5</w:t>
            </w:r>
          </w:p>
        </w:tc>
      </w:tr>
      <w:tr w:rsidR="001D73C3" w:rsidRPr="001D73C3" w:rsidTr="001D73C3">
        <w:trPr>
          <w:trHeight w:hRule="exact" w:val="330"/>
          <w:jc w:val="center"/>
        </w:trPr>
        <w:tc>
          <w:tcPr>
            <w:cnfStyle w:val="001000000000"/>
            <w:tcW w:w="1200" w:type="dxa"/>
            <w:hideMark/>
          </w:tcPr>
          <w:p w:rsidR="001D73C3" w:rsidRPr="001D73C3" w:rsidRDefault="001D73C3" w:rsidP="001D73C3">
            <w:pPr>
              <w:jc w:val="center"/>
              <w:rPr>
                <w:rFonts w:ascii="Times New Roman" w:hAnsi="Times New Roman" w:cs="Times New Roman"/>
                <w:sz w:val="24"/>
                <w:szCs w:val="24"/>
              </w:rPr>
            </w:pPr>
            <w:r w:rsidRPr="001D73C3">
              <w:rPr>
                <w:rFonts w:ascii="Times New Roman" w:hAnsi="Times New Roman" w:cs="Times New Roman"/>
                <w:sz w:val="24"/>
                <w:szCs w:val="24"/>
              </w:rPr>
              <w:t>2010</w:t>
            </w:r>
          </w:p>
        </w:tc>
        <w:tc>
          <w:tcPr>
            <w:tcW w:w="1200" w:type="dxa"/>
            <w:hideMark/>
          </w:tcPr>
          <w:p w:rsidR="001D73C3" w:rsidRPr="001D73C3" w:rsidRDefault="001D73C3" w:rsidP="001D73C3">
            <w:pPr>
              <w:jc w:val="center"/>
              <w:cnfStyle w:val="000000000000"/>
              <w:rPr>
                <w:rFonts w:ascii="Times New Roman" w:hAnsi="Times New Roman" w:cs="Times New Roman"/>
                <w:sz w:val="24"/>
                <w:szCs w:val="24"/>
              </w:rPr>
            </w:pPr>
            <w:r w:rsidRPr="001D73C3">
              <w:rPr>
                <w:rFonts w:ascii="Times New Roman" w:hAnsi="Times New Roman" w:cs="Times New Roman"/>
                <w:sz w:val="24"/>
                <w:szCs w:val="24"/>
              </w:rPr>
              <w:t>94.9</w:t>
            </w:r>
          </w:p>
        </w:tc>
        <w:tc>
          <w:tcPr>
            <w:tcW w:w="1200" w:type="dxa"/>
            <w:hideMark/>
          </w:tcPr>
          <w:p w:rsidR="001D73C3" w:rsidRPr="001D73C3" w:rsidRDefault="001D73C3" w:rsidP="001D73C3">
            <w:pPr>
              <w:jc w:val="center"/>
              <w:cnfStyle w:val="000000000000"/>
              <w:rPr>
                <w:rFonts w:ascii="Times New Roman" w:hAnsi="Times New Roman" w:cs="Times New Roman"/>
                <w:sz w:val="24"/>
                <w:szCs w:val="24"/>
              </w:rPr>
            </w:pPr>
            <w:r w:rsidRPr="001D73C3">
              <w:rPr>
                <w:rFonts w:ascii="Times New Roman" w:hAnsi="Times New Roman" w:cs="Times New Roman"/>
                <w:sz w:val="24"/>
                <w:szCs w:val="24"/>
              </w:rPr>
              <w:t>92.4</w:t>
            </w:r>
          </w:p>
        </w:tc>
        <w:tc>
          <w:tcPr>
            <w:tcW w:w="1200" w:type="dxa"/>
            <w:hideMark/>
          </w:tcPr>
          <w:p w:rsidR="001D73C3" w:rsidRPr="001D73C3" w:rsidRDefault="001D73C3" w:rsidP="001D73C3">
            <w:pPr>
              <w:jc w:val="center"/>
              <w:cnfStyle w:val="000000000000"/>
              <w:rPr>
                <w:rFonts w:ascii="Times New Roman" w:hAnsi="Times New Roman" w:cs="Times New Roman"/>
                <w:sz w:val="24"/>
                <w:szCs w:val="24"/>
              </w:rPr>
            </w:pPr>
            <w:r w:rsidRPr="001D73C3">
              <w:rPr>
                <w:rFonts w:ascii="Times New Roman" w:hAnsi="Times New Roman" w:cs="Times New Roman"/>
                <w:sz w:val="24"/>
                <w:szCs w:val="24"/>
              </w:rPr>
              <w:t>90.1</w:t>
            </w:r>
          </w:p>
        </w:tc>
        <w:tc>
          <w:tcPr>
            <w:tcW w:w="1200" w:type="dxa"/>
            <w:hideMark/>
          </w:tcPr>
          <w:p w:rsidR="001D73C3" w:rsidRPr="001D73C3" w:rsidRDefault="001D73C3" w:rsidP="001D73C3">
            <w:pPr>
              <w:jc w:val="center"/>
              <w:cnfStyle w:val="000000000000"/>
              <w:rPr>
                <w:rFonts w:ascii="Times New Roman" w:hAnsi="Times New Roman" w:cs="Times New Roman"/>
                <w:sz w:val="24"/>
                <w:szCs w:val="24"/>
              </w:rPr>
            </w:pPr>
            <w:r w:rsidRPr="001D73C3">
              <w:rPr>
                <w:rFonts w:ascii="Times New Roman" w:hAnsi="Times New Roman" w:cs="Times New Roman"/>
                <w:sz w:val="24"/>
                <w:szCs w:val="24"/>
              </w:rPr>
              <w:t>87.3</w:t>
            </w:r>
          </w:p>
        </w:tc>
        <w:tc>
          <w:tcPr>
            <w:tcW w:w="1200" w:type="dxa"/>
            <w:hideMark/>
          </w:tcPr>
          <w:p w:rsidR="001D73C3" w:rsidRPr="001D73C3" w:rsidRDefault="001D73C3" w:rsidP="001D73C3">
            <w:pPr>
              <w:jc w:val="center"/>
              <w:cnfStyle w:val="000000000000"/>
              <w:rPr>
                <w:rFonts w:ascii="Times New Roman" w:hAnsi="Times New Roman" w:cs="Times New Roman"/>
                <w:sz w:val="24"/>
                <w:szCs w:val="24"/>
              </w:rPr>
            </w:pPr>
            <w:r w:rsidRPr="001D73C3">
              <w:rPr>
                <w:rFonts w:ascii="Times New Roman" w:hAnsi="Times New Roman" w:cs="Times New Roman"/>
                <w:bCs/>
                <w:sz w:val="24"/>
                <w:szCs w:val="24"/>
              </w:rPr>
              <w:t>84</w:t>
            </w:r>
          </w:p>
        </w:tc>
      </w:tr>
      <w:tr w:rsidR="001D73C3" w:rsidRPr="001D73C3" w:rsidTr="001D73C3">
        <w:trPr>
          <w:cnfStyle w:val="000000100000"/>
          <w:trHeight w:hRule="exact" w:val="330"/>
          <w:jc w:val="center"/>
        </w:trPr>
        <w:tc>
          <w:tcPr>
            <w:cnfStyle w:val="001000000000"/>
            <w:tcW w:w="1200" w:type="dxa"/>
            <w:hideMark/>
          </w:tcPr>
          <w:p w:rsidR="001D73C3" w:rsidRPr="001D73C3" w:rsidRDefault="001D73C3" w:rsidP="001D73C3">
            <w:pPr>
              <w:jc w:val="center"/>
              <w:rPr>
                <w:rFonts w:ascii="Times New Roman" w:hAnsi="Times New Roman" w:cs="Times New Roman"/>
                <w:sz w:val="24"/>
                <w:szCs w:val="24"/>
              </w:rPr>
            </w:pPr>
            <w:r w:rsidRPr="001D73C3">
              <w:rPr>
                <w:rFonts w:ascii="Times New Roman" w:hAnsi="Times New Roman" w:cs="Times New Roman"/>
                <w:sz w:val="24"/>
                <w:szCs w:val="24"/>
              </w:rPr>
              <w:t>2011</w:t>
            </w:r>
          </w:p>
        </w:tc>
        <w:tc>
          <w:tcPr>
            <w:tcW w:w="1200" w:type="dxa"/>
            <w:hideMark/>
          </w:tcPr>
          <w:p w:rsidR="001D73C3" w:rsidRPr="001D73C3" w:rsidRDefault="001D73C3" w:rsidP="001D73C3">
            <w:pPr>
              <w:jc w:val="center"/>
              <w:cnfStyle w:val="000000100000"/>
              <w:rPr>
                <w:rFonts w:ascii="Times New Roman" w:hAnsi="Times New Roman" w:cs="Times New Roman"/>
                <w:sz w:val="24"/>
                <w:szCs w:val="24"/>
              </w:rPr>
            </w:pPr>
            <w:r w:rsidRPr="001D73C3">
              <w:rPr>
                <w:rFonts w:ascii="Times New Roman" w:hAnsi="Times New Roman" w:cs="Times New Roman"/>
                <w:sz w:val="24"/>
                <w:szCs w:val="24"/>
              </w:rPr>
              <w:t>94.9</w:t>
            </w:r>
          </w:p>
        </w:tc>
        <w:tc>
          <w:tcPr>
            <w:tcW w:w="1200" w:type="dxa"/>
            <w:hideMark/>
          </w:tcPr>
          <w:p w:rsidR="001D73C3" w:rsidRPr="001D73C3" w:rsidRDefault="001D73C3" w:rsidP="001D73C3">
            <w:pPr>
              <w:jc w:val="center"/>
              <w:cnfStyle w:val="000000100000"/>
              <w:rPr>
                <w:rFonts w:ascii="Times New Roman" w:hAnsi="Times New Roman" w:cs="Times New Roman"/>
                <w:sz w:val="24"/>
                <w:szCs w:val="24"/>
              </w:rPr>
            </w:pPr>
            <w:r w:rsidRPr="001D73C3">
              <w:rPr>
                <w:rFonts w:ascii="Times New Roman" w:hAnsi="Times New Roman" w:cs="Times New Roman"/>
                <w:sz w:val="24"/>
                <w:szCs w:val="24"/>
              </w:rPr>
              <w:t>92.2</w:t>
            </w:r>
          </w:p>
        </w:tc>
        <w:tc>
          <w:tcPr>
            <w:tcW w:w="1200" w:type="dxa"/>
            <w:hideMark/>
          </w:tcPr>
          <w:p w:rsidR="001D73C3" w:rsidRPr="001D73C3" w:rsidRDefault="001D73C3" w:rsidP="001D73C3">
            <w:pPr>
              <w:jc w:val="center"/>
              <w:cnfStyle w:val="000000100000"/>
              <w:rPr>
                <w:rFonts w:ascii="Times New Roman" w:hAnsi="Times New Roman" w:cs="Times New Roman"/>
                <w:sz w:val="24"/>
                <w:szCs w:val="24"/>
              </w:rPr>
            </w:pPr>
            <w:r w:rsidRPr="001D73C3">
              <w:rPr>
                <w:rFonts w:ascii="Times New Roman" w:hAnsi="Times New Roman" w:cs="Times New Roman"/>
                <w:sz w:val="24"/>
                <w:szCs w:val="24"/>
              </w:rPr>
              <w:t>89.9</w:t>
            </w:r>
          </w:p>
        </w:tc>
        <w:tc>
          <w:tcPr>
            <w:tcW w:w="1200" w:type="dxa"/>
            <w:hideMark/>
          </w:tcPr>
          <w:p w:rsidR="001D73C3" w:rsidRPr="001D73C3" w:rsidRDefault="001D73C3" w:rsidP="001D73C3">
            <w:pPr>
              <w:jc w:val="center"/>
              <w:cnfStyle w:val="000000100000"/>
              <w:rPr>
                <w:rFonts w:ascii="Times New Roman" w:hAnsi="Times New Roman" w:cs="Times New Roman"/>
                <w:sz w:val="24"/>
                <w:szCs w:val="24"/>
              </w:rPr>
            </w:pPr>
            <w:r w:rsidRPr="001D73C3">
              <w:rPr>
                <w:rFonts w:ascii="Times New Roman" w:hAnsi="Times New Roman" w:cs="Times New Roman"/>
                <w:sz w:val="24"/>
                <w:szCs w:val="24"/>
              </w:rPr>
              <w:t>86.8</w:t>
            </w:r>
          </w:p>
        </w:tc>
        <w:tc>
          <w:tcPr>
            <w:tcW w:w="1200" w:type="dxa"/>
            <w:hideMark/>
          </w:tcPr>
          <w:p w:rsidR="001D73C3" w:rsidRPr="001D73C3" w:rsidRDefault="001D73C3" w:rsidP="001D73C3">
            <w:pPr>
              <w:jc w:val="center"/>
              <w:cnfStyle w:val="000000100000"/>
              <w:rPr>
                <w:rFonts w:ascii="Times New Roman" w:hAnsi="Times New Roman" w:cs="Times New Roman"/>
                <w:sz w:val="24"/>
                <w:szCs w:val="24"/>
              </w:rPr>
            </w:pPr>
            <w:r w:rsidRPr="001D73C3">
              <w:rPr>
                <w:rFonts w:ascii="Times New Roman" w:hAnsi="Times New Roman" w:cs="Times New Roman"/>
                <w:bCs/>
                <w:sz w:val="24"/>
                <w:szCs w:val="24"/>
              </w:rPr>
              <w:t>83.6</w:t>
            </w:r>
          </w:p>
        </w:tc>
      </w:tr>
      <w:tr w:rsidR="001D73C3" w:rsidRPr="001D73C3" w:rsidTr="001D73C3">
        <w:trPr>
          <w:trHeight w:hRule="exact" w:val="330"/>
          <w:jc w:val="center"/>
        </w:trPr>
        <w:tc>
          <w:tcPr>
            <w:cnfStyle w:val="001000000000"/>
            <w:tcW w:w="1200" w:type="dxa"/>
            <w:hideMark/>
          </w:tcPr>
          <w:p w:rsidR="001D73C3" w:rsidRPr="001D73C3" w:rsidRDefault="001D73C3" w:rsidP="001D73C3">
            <w:pPr>
              <w:jc w:val="center"/>
              <w:rPr>
                <w:rFonts w:ascii="Times New Roman" w:hAnsi="Times New Roman" w:cs="Times New Roman"/>
                <w:sz w:val="24"/>
                <w:szCs w:val="24"/>
              </w:rPr>
            </w:pPr>
            <w:r w:rsidRPr="001D73C3">
              <w:rPr>
                <w:rFonts w:ascii="Times New Roman" w:hAnsi="Times New Roman" w:cs="Times New Roman"/>
                <w:sz w:val="24"/>
                <w:szCs w:val="24"/>
              </w:rPr>
              <w:t>2012</w:t>
            </w:r>
          </w:p>
        </w:tc>
        <w:tc>
          <w:tcPr>
            <w:tcW w:w="1200" w:type="dxa"/>
            <w:hideMark/>
          </w:tcPr>
          <w:p w:rsidR="001D73C3" w:rsidRPr="001D73C3" w:rsidRDefault="001D73C3" w:rsidP="001D73C3">
            <w:pPr>
              <w:jc w:val="center"/>
              <w:cnfStyle w:val="000000000000"/>
              <w:rPr>
                <w:rFonts w:ascii="Times New Roman" w:hAnsi="Times New Roman" w:cs="Times New Roman"/>
                <w:sz w:val="24"/>
                <w:szCs w:val="24"/>
              </w:rPr>
            </w:pPr>
            <w:r w:rsidRPr="001D73C3">
              <w:rPr>
                <w:rFonts w:ascii="Times New Roman" w:hAnsi="Times New Roman" w:cs="Times New Roman"/>
                <w:sz w:val="24"/>
                <w:szCs w:val="24"/>
              </w:rPr>
              <w:t>94.7</w:t>
            </w:r>
          </w:p>
        </w:tc>
        <w:tc>
          <w:tcPr>
            <w:tcW w:w="1200" w:type="dxa"/>
            <w:hideMark/>
          </w:tcPr>
          <w:p w:rsidR="001D73C3" w:rsidRPr="001D73C3" w:rsidRDefault="001D73C3" w:rsidP="001D73C3">
            <w:pPr>
              <w:jc w:val="center"/>
              <w:cnfStyle w:val="000000000000"/>
              <w:rPr>
                <w:rFonts w:ascii="Times New Roman" w:hAnsi="Times New Roman" w:cs="Times New Roman"/>
                <w:sz w:val="24"/>
                <w:szCs w:val="24"/>
              </w:rPr>
            </w:pPr>
            <w:r w:rsidRPr="001D73C3">
              <w:rPr>
                <w:rFonts w:ascii="Times New Roman" w:hAnsi="Times New Roman" w:cs="Times New Roman"/>
                <w:sz w:val="24"/>
                <w:szCs w:val="24"/>
              </w:rPr>
              <w:t>92.8</w:t>
            </w:r>
          </w:p>
        </w:tc>
        <w:tc>
          <w:tcPr>
            <w:tcW w:w="1200" w:type="dxa"/>
            <w:hideMark/>
          </w:tcPr>
          <w:p w:rsidR="001D73C3" w:rsidRPr="001D73C3" w:rsidRDefault="001D73C3" w:rsidP="001D73C3">
            <w:pPr>
              <w:jc w:val="center"/>
              <w:cnfStyle w:val="000000000000"/>
              <w:rPr>
                <w:rFonts w:ascii="Times New Roman" w:hAnsi="Times New Roman" w:cs="Times New Roman"/>
                <w:sz w:val="24"/>
                <w:szCs w:val="24"/>
              </w:rPr>
            </w:pPr>
            <w:r w:rsidRPr="001D73C3">
              <w:rPr>
                <w:rFonts w:ascii="Times New Roman" w:hAnsi="Times New Roman" w:cs="Times New Roman"/>
                <w:sz w:val="24"/>
                <w:szCs w:val="24"/>
              </w:rPr>
              <w:t>90.4</w:t>
            </w:r>
          </w:p>
        </w:tc>
        <w:tc>
          <w:tcPr>
            <w:tcW w:w="1200" w:type="dxa"/>
            <w:hideMark/>
          </w:tcPr>
          <w:p w:rsidR="001D73C3" w:rsidRPr="001D73C3" w:rsidRDefault="001D73C3" w:rsidP="001D73C3">
            <w:pPr>
              <w:jc w:val="center"/>
              <w:cnfStyle w:val="000000000000"/>
              <w:rPr>
                <w:rFonts w:ascii="Times New Roman" w:hAnsi="Times New Roman" w:cs="Times New Roman"/>
                <w:sz w:val="24"/>
                <w:szCs w:val="24"/>
              </w:rPr>
            </w:pPr>
            <w:r w:rsidRPr="001D73C3">
              <w:rPr>
                <w:rFonts w:ascii="Times New Roman" w:hAnsi="Times New Roman" w:cs="Times New Roman"/>
                <w:sz w:val="24"/>
                <w:szCs w:val="24"/>
              </w:rPr>
              <w:t>87.6</w:t>
            </w:r>
          </w:p>
        </w:tc>
        <w:tc>
          <w:tcPr>
            <w:tcW w:w="1200" w:type="dxa"/>
            <w:hideMark/>
          </w:tcPr>
          <w:p w:rsidR="001D73C3" w:rsidRPr="001D73C3" w:rsidRDefault="001D73C3" w:rsidP="001D73C3">
            <w:pPr>
              <w:jc w:val="center"/>
              <w:cnfStyle w:val="000000000000"/>
              <w:rPr>
                <w:rFonts w:ascii="Times New Roman" w:hAnsi="Times New Roman" w:cs="Times New Roman"/>
                <w:sz w:val="24"/>
                <w:szCs w:val="24"/>
              </w:rPr>
            </w:pPr>
            <w:r w:rsidRPr="001D73C3">
              <w:rPr>
                <w:rFonts w:ascii="Times New Roman" w:hAnsi="Times New Roman" w:cs="Times New Roman"/>
                <w:bCs/>
                <w:sz w:val="24"/>
                <w:szCs w:val="24"/>
              </w:rPr>
              <w:t>84</w:t>
            </w:r>
          </w:p>
        </w:tc>
      </w:tr>
      <w:tr w:rsidR="001D73C3" w:rsidRPr="001D73C3" w:rsidTr="001D73C3">
        <w:trPr>
          <w:cnfStyle w:val="000000100000"/>
          <w:trHeight w:hRule="exact" w:val="330"/>
          <w:jc w:val="center"/>
        </w:trPr>
        <w:tc>
          <w:tcPr>
            <w:cnfStyle w:val="001000000000"/>
            <w:tcW w:w="1200" w:type="dxa"/>
            <w:hideMark/>
          </w:tcPr>
          <w:p w:rsidR="001D73C3" w:rsidRPr="001D73C3" w:rsidRDefault="001D73C3" w:rsidP="001D73C3">
            <w:pPr>
              <w:jc w:val="center"/>
              <w:rPr>
                <w:rFonts w:ascii="Times New Roman" w:hAnsi="Times New Roman" w:cs="Times New Roman"/>
                <w:sz w:val="24"/>
                <w:szCs w:val="24"/>
              </w:rPr>
            </w:pPr>
            <w:r w:rsidRPr="001D73C3">
              <w:rPr>
                <w:rFonts w:ascii="Times New Roman" w:hAnsi="Times New Roman" w:cs="Times New Roman"/>
                <w:sz w:val="24"/>
                <w:szCs w:val="24"/>
              </w:rPr>
              <w:t>2013</w:t>
            </w:r>
          </w:p>
        </w:tc>
        <w:tc>
          <w:tcPr>
            <w:tcW w:w="1200" w:type="dxa"/>
            <w:hideMark/>
          </w:tcPr>
          <w:p w:rsidR="001D73C3" w:rsidRPr="001D73C3" w:rsidRDefault="001903E1" w:rsidP="001D73C3">
            <w:pPr>
              <w:jc w:val="center"/>
              <w:cnfStyle w:val="000000100000"/>
              <w:rPr>
                <w:rFonts w:ascii="Times New Roman" w:hAnsi="Times New Roman" w:cs="Times New Roman"/>
                <w:sz w:val="24"/>
                <w:szCs w:val="24"/>
              </w:rPr>
            </w:pPr>
            <w:r>
              <w:rPr>
                <w:rFonts w:ascii="Times New Roman" w:hAnsi="Times New Roman" w:cs="Times New Roman"/>
                <w:bCs/>
                <w:sz w:val="24"/>
                <w:szCs w:val="24"/>
              </w:rPr>
              <w:t>93.8</w:t>
            </w:r>
          </w:p>
        </w:tc>
        <w:tc>
          <w:tcPr>
            <w:tcW w:w="1200" w:type="dxa"/>
            <w:hideMark/>
          </w:tcPr>
          <w:p w:rsidR="001D73C3" w:rsidRPr="001D73C3" w:rsidRDefault="001903E1" w:rsidP="001D73C3">
            <w:pPr>
              <w:jc w:val="center"/>
              <w:cnfStyle w:val="000000100000"/>
              <w:rPr>
                <w:rFonts w:ascii="Times New Roman" w:hAnsi="Times New Roman" w:cs="Times New Roman"/>
                <w:sz w:val="24"/>
                <w:szCs w:val="24"/>
              </w:rPr>
            </w:pPr>
            <w:r>
              <w:rPr>
                <w:rFonts w:ascii="Times New Roman" w:hAnsi="Times New Roman" w:cs="Times New Roman"/>
                <w:bCs/>
                <w:sz w:val="24"/>
                <w:szCs w:val="24"/>
              </w:rPr>
              <w:t>91.6</w:t>
            </w:r>
          </w:p>
        </w:tc>
        <w:tc>
          <w:tcPr>
            <w:tcW w:w="1200" w:type="dxa"/>
            <w:hideMark/>
          </w:tcPr>
          <w:p w:rsidR="001D73C3" w:rsidRPr="001D73C3" w:rsidRDefault="001903E1" w:rsidP="001D73C3">
            <w:pPr>
              <w:jc w:val="center"/>
              <w:cnfStyle w:val="000000100000"/>
              <w:rPr>
                <w:rFonts w:ascii="Times New Roman" w:hAnsi="Times New Roman" w:cs="Times New Roman"/>
                <w:sz w:val="24"/>
                <w:szCs w:val="24"/>
              </w:rPr>
            </w:pPr>
            <w:r>
              <w:rPr>
                <w:rFonts w:ascii="Times New Roman" w:hAnsi="Times New Roman" w:cs="Times New Roman"/>
                <w:bCs/>
                <w:sz w:val="24"/>
                <w:szCs w:val="24"/>
              </w:rPr>
              <w:t>89.1</w:t>
            </w:r>
          </w:p>
        </w:tc>
        <w:tc>
          <w:tcPr>
            <w:tcW w:w="1200" w:type="dxa"/>
            <w:hideMark/>
          </w:tcPr>
          <w:p w:rsidR="001D73C3" w:rsidRPr="001D73C3" w:rsidRDefault="001903E1" w:rsidP="001D73C3">
            <w:pPr>
              <w:jc w:val="center"/>
              <w:cnfStyle w:val="000000100000"/>
              <w:rPr>
                <w:rFonts w:ascii="Times New Roman" w:hAnsi="Times New Roman" w:cs="Times New Roman"/>
                <w:sz w:val="24"/>
                <w:szCs w:val="24"/>
              </w:rPr>
            </w:pPr>
            <w:r>
              <w:rPr>
                <w:rFonts w:ascii="Times New Roman" w:hAnsi="Times New Roman" w:cs="Times New Roman"/>
                <w:bCs/>
                <w:sz w:val="24"/>
                <w:szCs w:val="24"/>
              </w:rPr>
              <w:t>86.0</w:t>
            </w:r>
          </w:p>
        </w:tc>
        <w:tc>
          <w:tcPr>
            <w:tcW w:w="1200" w:type="dxa"/>
            <w:hideMark/>
          </w:tcPr>
          <w:p w:rsidR="001D73C3" w:rsidRPr="001D73C3" w:rsidRDefault="001903E1" w:rsidP="001D73C3">
            <w:pPr>
              <w:jc w:val="center"/>
              <w:cnfStyle w:val="000000100000"/>
              <w:rPr>
                <w:rFonts w:ascii="Times New Roman" w:hAnsi="Times New Roman" w:cs="Times New Roman"/>
                <w:sz w:val="24"/>
                <w:szCs w:val="24"/>
              </w:rPr>
            </w:pPr>
            <w:r>
              <w:rPr>
                <w:rFonts w:ascii="Times New Roman" w:hAnsi="Times New Roman" w:cs="Times New Roman"/>
                <w:bCs/>
                <w:sz w:val="24"/>
                <w:szCs w:val="24"/>
              </w:rPr>
              <w:t>82.6</w:t>
            </w:r>
          </w:p>
        </w:tc>
      </w:tr>
    </w:tbl>
    <w:p w:rsidR="006776DB" w:rsidRPr="00E641F4" w:rsidRDefault="006776DB" w:rsidP="006776DB">
      <w:pPr>
        <w:spacing w:after="0" w:line="240" w:lineRule="auto"/>
        <w:jc w:val="center"/>
        <w:rPr>
          <w:rFonts w:ascii="Times New Roman" w:hAnsi="Times New Roman" w:cs="Times New Roman"/>
          <w:sz w:val="24"/>
          <w:szCs w:val="24"/>
        </w:rPr>
      </w:pPr>
      <w:r w:rsidRPr="00E641F4">
        <w:rPr>
          <w:rFonts w:ascii="Times New Roman" w:hAnsi="Times New Roman" w:cs="Times New Roman"/>
          <w:b/>
          <w:sz w:val="24"/>
          <w:szCs w:val="24"/>
        </w:rPr>
        <w:t>Fuente:</w:t>
      </w:r>
      <w:r w:rsidRPr="00E641F4">
        <w:rPr>
          <w:rFonts w:ascii="Times New Roman" w:hAnsi="Times New Roman" w:cs="Times New Roman"/>
          <w:sz w:val="24"/>
          <w:szCs w:val="24"/>
        </w:rPr>
        <w:t xml:space="preserve"> </w:t>
      </w:r>
      <w:r>
        <w:rPr>
          <w:rFonts w:ascii="Times New Roman" w:hAnsi="Times New Roman" w:cs="Times New Roman"/>
          <w:sz w:val="24"/>
          <w:szCs w:val="24"/>
        </w:rPr>
        <w:t>Ministerio de Educación (</w:t>
      </w:r>
      <w:r w:rsidRPr="00E641F4">
        <w:rPr>
          <w:rFonts w:ascii="Times New Roman" w:hAnsi="Times New Roman" w:cs="Times New Roman"/>
          <w:sz w:val="24"/>
          <w:szCs w:val="24"/>
        </w:rPr>
        <w:t>MINED</w:t>
      </w:r>
      <w:r>
        <w:rPr>
          <w:rFonts w:ascii="Times New Roman" w:hAnsi="Times New Roman" w:cs="Times New Roman"/>
          <w:sz w:val="24"/>
          <w:szCs w:val="24"/>
        </w:rPr>
        <w:t>), 2015.</w:t>
      </w:r>
    </w:p>
    <w:p w:rsidR="006776DB" w:rsidRDefault="006776DB" w:rsidP="006776DB"/>
    <w:p w:rsidR="00402245" w:rsidRDefault="00402245" w:rsidP="006776DB">
      <w:pPr>
        <w:spacing w:after="0" w:line="240" w:lineRule="auto"/>
        <w:jc w:val="center"/>
        <w:rPr>
          <w:rFonts w:ascii="Times New Roman" w:hAnsi="Times New Roman" w:cs="Times New Roman"/>
          <w:b/>
          <w:sz w:val="24"/>
          <w:szCs w:val="24"/>
        </w:rPr>
      </w:pPr>
    </w:p>
    <w:p w:rsidR="006776DB" w:rsidRPr="00E641F4" w:rsidRDefault="006B6F03" w:rsidP="006776DB">
      <w:pPr>
        <w:spacing w:after="0" w:line="240" w:lineRule="auto"/>
        <w:jc w:val="center"/>
        <w:rPr>
          <w:rFonts w:ascii="Times New Roman" w:hAnsi="Times New Roman" w:cs="Times New Roman"/>
          <w:sz w:val="24"/>
          <w:szCs w:val="24"/>
        </w:rPr>
      </w:pPr>
      <w:r>
        <w:rPr>
          <w:rFonts w:ascii="Times New Roman" w:hAnsi="Times New Roman" w:cs="Times New Roman"/>
          <w:b/>
          <w:sz w:val="24"/>
          <w:szCs w:val="24"/>
        </w:rPr>
        <w:t>Anexo 89</w:t>
      </w:r>
      <w:r w:rsidR="006776DB" w:rsidRPr="00E641F4">
        <w:rPr>
          <w:rFonts w:ascii="Times New Roman" w:hAnsi="Times New Roman" w:cs="Times New Roman"/>
          <w:b/>
          <w:sz w:val="24"/>
          <w:szCs w:val="24"/>
        </w:rPr>
        <w:t>:</w:t>
      </w:r>
      <w:r w:rsidR="006776DB" w:rsidRPr="00E641F4">
        <w:rPr>
          <w:rFonts w:ascii="Times New Roman" w:hAnsi="Times New Roman" w:cs="Times New Roman"/>
          <w:sz w:val="24"/>
          <w:szCs w:val="24"/>
        </w:rPr>
        <w:t xml:space="preserve"> </w:t>
      </w:r>
      <w:r w:rsidR="006776DB">
        <w:rPr>
          <w:rFonts w:ascii="Times New Roman" w:hAnsi="Times New Roman" w:cs="Times New Roman"/>
          <w:b/>
          <w:sz w:val="24"/>
          <w:szCs w:val="24"/>
        </w:rPr>
        <w:t>P</w:t>
      </w:r>
      <w:r w:rsidR="006776DB" w:rsidRPr="00C347D0">
        <w:rPr>
          <w:rFonts w:ascii="Times New Roman" w:hAnsi="Times New Roman" w:cs="Times New Roman"/>
          <w:b/>
          <w:sz w:val="24"/>
          <w:szCs w:val="24"/>
        </w:rPr>
        <w:t xml:space="preserve">resupuesto </w:t>
      </w:r>
      <w:r w:rsidR="006776DB">
        <w:rPr>
          <w:rFonts w:ascii="Times New Roman" w:hAnsi="Times New Roman" w:cs="Times New Roman"/>
          <w:b/>
          <w:sz w:val="24"/>
          <w:szCs w:val="24"/>
        </w:rPr>
        <w:t xml:space="preserve">de </w:t>
      </w:r>
      <w:r w:rsidR="006776DB" w:rsidRPr="00C347D0">
        <w:rPr>
          <w:rFonts w:ascii="Times New Roman" w:hAnsi="Times New Roman" w:cs="Times New Roman"/>
          <w:b/>
          <w:sz w:val="24"/>
          <w:szCs w:val="24"/>
        </w:rPr>
        <w:t>Secretaría de Cultura de la Presidencia</w:t>
      </w:r>
    </w:p>
    <w:tbl>
      <w:tblPr>
        <w:tblStyle w:val="GridTable4Accent1"/>
        <w:tblW w:w="5707" w:type="dxa"/>
        <w:jc w:val="center"/>
        <w:tbl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insideH w:val="single" w:sz="4" w:space="0" w:color="2E74B5" w:themeColor="accent1" w:themeShade="BF"/>
          <w:insideV w:val="single" w:sz="4" w:space="0" w:color="2E74B5" w:themeColor="accent1" w:themeShade="BF"/>
        </w:tblBorders>
        <w:tblLook w:val="04A0"/>
      </w:tblPr>
      <w:tblGrid>
        <w:gridCol w:w="2144"/>
        <w:gridCol w:w="3563"/>
      </w:tblGrid>
      <w:tr w:rsidR="006776DB" w:rsidRPr="00C347D0" w:rsidTr="003D18FB">
        <w:trPr>
          <w:cnfStyle w:val="100000000000"/>
          <w:trHeight w:val="269"/>
          <w:jc w:val="center"/>
        </w:trPr>
        <w:tc>
          <w:tcPr>
            <w:cnfStyle w:val="001000000000"/>
            <w:tcW w:w="2144" w:type="dxa"/>
            <w:noWrap/>
            <w:hideMark/>
          </w:tcPr>
          <w:p w:rsidR="006776DB" w:rsidRPr="00C347D0" w:rsidRDefault="006776DB" w:rsidP="003D18FB">
            <w:pPr>
              <w:jc w:val="center"/>
              <w:rPr>
                <w:rFonts w:ascii="Times New Roman" w:eastAsia="Times New Roman" w:hAnsi="Times New Roman" w:cs="Times New Roman"/>
                <w:color w:val="auto"/>
                <w:sz w:val="24"/>
                <w:szCs w:val="24"/>
                <w:lang w:eastAsia="es-SV"/>
              </w:rPr>
            </w:pPr>
            <w:r w:rsidRPr="00C347D0">
              <w:rPr>
                <w:rFonts w:ascii="Times New Roman" w:eastAsia="Times New Roman" w:hAnsi="Times New Roman" w:cs="Times New Roman"/>
                <w:color w:val="auto"/>
                <w:sz w:val="24"/>
                <w:szCs w:val="24"/>
                <w:lang w:eastAsia="es-SV"/>
              </w:rPr>
              <w:t>Año</w:t>
            </w:r>
          </w:p>
        </w:tc>
        <w:tc>
          <w:tcPr>
            <w:tcW w:w="3563" w:type="dxa"/>
            <w:noWrap/>
            <w:hideMark/>
          </w:tcPr>
          <w:p w:rsidR="006776DB" w:rsidRPr="00C347D0" w:rsidRDefault="006776DB" w:rsidP="003D18FB">
            <w:pPr>
              <w:jc w:val="center"/>
              <w:cnfStyle w:val="100000000000"/>
              <w:rPr>
                <w:rFonts w:ascii="Times New Roman" w:eastAsia="Times New Roman" w:hAnsi="Times New Roman" w:cs="Times New Roman"/>
                <w:color w:val="auto"/>
                <w:sz w:val="24"/>
                <w:szCs w:val="24"/>
                <w:lang w:eastAsia="es-SV"/>
              </w:rPr>
            </w:pPr>
            <w:r w:rsidRPr="00C347D0">
              <w:rPr>
                <w:rFonts w:ascii="Times New Roman" w:eastAsia="Times New Roman" w:hAnsi="Times New Roman" w:cs="Times New Roman"/>
                <w:color w:val="auto"/>
                <w:sz w:val="24"/>
                <w:szCs w:val="24"/>
                <w:lang w:eastAsia="es-SV"/>
              </w:rPr>
              <w:t>Monto en US$</w:t>
            </w:r>
          </w:p>
        </w:tc>
      </w:tr>
      <w:tr w:rsidR="006776DB" w:rsidRPr="00C347D0" w:rsidTr="003D18FB">
        <w:trPr>
          <w:cnfStyle w:val="000000100000"/>
          <w:trHeight w:val="269"/>
          <w:jc w:val="center"/>
        </w:trPr>
        <w:tc>
          <w:tcPr>
            <w:cnfStyle w:val="001000000000"/>
            <w:tcW w:w="2144" w:type="dxa"/>
            <w:shd w:val="clear" w:color="auto" w:fill="auto"/>
            <w:noWrap/>
            <w:hideMark/>
          </w:tcPr>
          <w:p w:rsidR="006776DB" w:rsidRPr="00C347D0" w:rsidRDefault="006776DB" w:rsidP="003D18FB">
            <w:pPr>
              <w:jc w:val="center"/>
              <w:rPr>
                <w:rFonts w:ascii="Times New Roman" w:eastAsia="Times New Roman" w:hAnsi="Times New Roman" w:cs="Times New Roman"/>
                <w:b w:val="0"/>
                <w:sz w:val="24"/>
                <w:szCs w:val="24"/>
                <w:lang w:eastAsia="es-SV"/>
              </w:rPr>
            </w:pPr>
            <w:r w:rsidRPr="00C347D0">
              <w:rPr>
                <w:rFonts w:ascii="Times New Roman" w:eastAsia="Times New Roman" w:hAnsi="Times New Roman" w:cs="Times New Roman"/>
                <w:b w:val="0"/>
                <w:sz w:val="24"/>
                <w:szCs w:val="24"/>
                <w:lang w:eastAsia="es-SV"/>
              </w:rPr>
              <w:t>2009</w:t>
            </w:r>
          </w:p>
        </w:tc>
        <w:tc>
          <w:tcPr>
            <w:tcW w:w="3563" w:type="dxa"/>
            <w:shd w:val="clear" w:color="auto" w:fill="auto"/>
            <w:noWrap/>
            <w:hideMark/>
          </w:tcPr>
          <w:p w:rsidR="006776DB" w:rsidRPr="00C347D0" w:rsidRDefault="006776DB" w:rsidP="003D18FB">
            <w:pPr>
              <w:jc w:val="center"/>
              <w:cnfStyle w:val="000000100000"/>
              <w:rPr>
                <w:rFonts w:ascii="Times New Roman" w:eastAsia="Times New Roman" w:hAnsi="Times New Roman" w:cs="Times New Roman"/>
                <w:sz w:val="24"/>
                <w:szCs w:val="24"/>
                <w:lang w:eastAsia="es-SV"/>
              </w:rPr>
            </w:pPr>
            <w:r w:rsidRPr="00C347D0">
              <w:rPr>
                <w:rFonts w:ascii="Times New Roman" w:eastAsia="Times New Roman" w:hAnsi="Times New Roman" w:cs="Times New Roman"/>
                <w:sz w:val="24"/>
                <w:szCs w:val="24"/>
                <w:lang w:eastAsia="es-SV"/>
              </w:rPr>
              <w:t>$13,917,330.00</w:t>
            </w:r>
          </w:p>
        </w:tc>
      </w:tr>
      <w:tr w:rsidR="006776DB" w:rsidRPr="00C347D0" w:rsidTr="003D18FB">
        <w:trPr>
          <w:trHeight w:val="269"/>
          <w:jc w:val="center"/>
        </w:trPr>
        <w:tc>
          <w:tcPr>
            <w:cnfStyle w:val="001000000000"/>
            <w:tcW w:w="2144" w:type="dxa"/>
            <w:shd w:val="clear" w:color="auto" w:fill="auto"/>
            <w:noWrap/>
            <w:hideMark/>
          </w:tcPr>
          <w:p w:rsidR="006776DB" w:rsidRPr="00C347D0" w:rsidRDefault="006776DB" w:rsidP="003D18FB">
            <w:pPr>
              <w:jc w:val="center"/>
              <w:rPr>
                <w:rFonts w:ascii="Times New Roman" w:eastAsia="Times New Roman" w:hAnsi="Times New Roman" w:cs="Times New Roman"/>
                <w:b w:val="0"/>
                <w:sz w:val="24"/>
                <w:szCs w:val="24"/>
                <w:lang w:eastAsia="es-SV"/>
              </w:rPr>
            </w:pPr>
            <w:r w:rsidRPr="00C347D0">
              <w:rPr>
                <w:rFonts w:ascii="Times New Roman" w:eastAsia="Times New Roman" w:hAnsi="Times New Roman" w:cs="Times New Roman"/>
                <w:b w:val="0"/>
                <w:sz w:val="24"/>
                <w:szCs w:val="24"/>
                <w:lang w:eastAsia="es-SV"/>
              </w:rPr>
              <w:t>2010</w:t>
            </w:r>
          </w:p>
        </w:tc>
        <w:tc>
          <w:tcPr>
            <w:tcW w:w="3563" w:type="dxa"/>
            <w:shd w:val="clear" w:color="auto" w:fill="auto"/>
            <w:noWrap/>
            <w:hideMark/>
          </w:tcPr>
          <w:p w:rsidR="006776DB" w:rsidRPr="00C347D0" w:rsidRDefault="006776DB" w:rsidP="003D18FB">
            <w:pPr>
              <w:jc w:val="center"/>
              <w:cnfStyle w:val="000000000000"/>
              <w:rPr>
                <w:rFonts w:ascii="Times New Roman" w:eastAsia="Times New Roman" w:hAnsi="Times New Roman" w:cs="Times New Roman"/>
                <w:sz w:val="24"/>
                <w:szCs w:val="24"/>
                <w:lang w:eastAsia="es-SV"/>
              </w:rPr>
            </w:pPr>
            <w:r w:rsidRPr="00C347D0">
              <w:rPr>
                <w:rFonts w:ascii="Times New Roman" w:eastAsia="Times New Roman" w:hAnsi="Times New Roman" w:cs="Times New Roman"/>
                <w:sz w:val="24"/>
                <w:szCs w:val="24"/>
                <w:lang w:eastAsia="es-SV"/>
              </w:rPr>
              <w:t>$14,040,330.00</w:t>
            </w:r>
          </w:p>
        </w:tc>
      </w:tr>
      <w:tr w:rsidR="006776DB" w:rsidRPr="00C347D0" w:rsidTr="003D18FB">
        <w:trPr>
          <w:cnfStyle w:val="000000100000"/>
          <w:trHeight w:val="269"/>
          <w:jc w:val="center"/>
        </w:trPr>
        <w:tc>
          <w:tcPr>
            <w:cnfStyle w:val="001000000000"/>
            <w:tcW w:w="2144" w:type="dxa"/>
            <w:shd w:val="clear" w:color="auto" w:fill="auto"/>
            <w:noWrap/>
            <w:hideMark/>
          </w:tcPr>
          <w:p w:rsidR="006776DB" w:rsidRPr="00C347D0" w:rsidRDefault="006776DB" w:rsidP="003D18FB">
            <w:pPr>
              <w:jc w:val="center"/>
              <w:rPr>
                <w:rFonts w:ascii="Times New Roman" w:eastAsia="Times New Roman" w:hAnsi="Times New Roman" w:cs="Times New Roman"/>
                <w:b w:val="0"/>
                <w:sz w:val="24"/>
                <w:szCs w:val="24"/>
                <w:lang w:eastAsia="es-SV"/>
              </w:rPr>
            </w:pPr>
            <w:r w:rsidRPr="00C347D0">
              <w:rPr>
                <w:rFonts w:ascii="Times New Roman" w:eastAsia="Times New Roman" w:hAnsi="Times New Roman" w:cs="Times New Roman"/>
                <w:b w:val="0"/>
                <w:sz w:val="24"/>
                <w:szCs w:val="24"/>
                <w:lang w:eastAsia="es-SV"/>
              </w:rPr>
              <w:t>2011</w:t>
            </w:r>
          </w:p>
        </w:tc>
        <w:tc>
          <w:tcPr>
            <w:tcW w:w="3563" w:type="dxa"/>
            <w:shd w:val="clear" w:color="auto" w:fill="auto"/>
            <w:noWrap/>
            <w:hideMark/>
          </w:tcPr>
          <w:p w:rsidR="006776DB" w:rsidRPr="00C347D0" w:rsidRDefault="006776DB" w:rsidP="003D18FB">
            <w:pPr>
              <w:jc w:val="center"/>
              <w:cnfStyle w:val="000000100000"/>
              <w:rPr>
                <w:rFonts w:ascii="Times New Roman" w:eastAsia="Times New Roman" w:hAnsi="Times New Roman" w:cs="Times New Roman"/>
                <w:sz w:val="24"/>
                <w:szCs w:val="24"/>
                <w:lang w:eastAsia="es-SV"/>
              </w:rPr>
            </w:pPr>
            <w:r w:rsidRPr="00C347D0">
              <w:rPr>
                <w:rFonts w:ascii="Times New Roman" w:eastAsia="Times New Roman" w:hAnsi="Times New Roman" w:cs="Times New Roman"/>
                <w:sz w:val="24"/>
                <w:szCs w:val="24"/>
                <w:lang w:eastAsia="es-SV"/>
              </w:rPr>
              <w:t>$17,294,760.00</w:t>
            </w:r>
          </w:p>
        </w:tc>
      </w:tr>
      <w:tr w:rsidR="006776DB" w:rsidRPr="00C347D0" w:rsidTr="003D18FB">
        <w:trPr>
          <w:trHeight w:val="269"/>
          <w:jc w:val="center"/>
        </w:trPr>
        <w:tc>
          <w:tcPr>
            <w:cnfStyle w:val="001000000000"/>
            <w:tcW w:w="2144" w:type="dxa"/>
            <w:shd w:val="clear" w:color="auto" w:fill="auto"/>
            <w:noWrap/>
            <w:hideMark/>
          </w:tcPr>
          <w:p w:rsidR="006776DB" w:rsidRPr="00C347D0" w:rsidRDefault="006776DB" w:rsidP="003D18FB">
            <w:pPr>
              <w:jc w:val="center"/>
              <w:rPr>
                <w:rFonts w:ascii="Times New Roman" w:eastAsia="Times New Roman" w:hAnsi="Times New Roman" w:cs="Times New Roman"/>
                <w:b w:val="0"/>
                <w:sz w:val="24"/>
                <w:szCs w:val="24"/>
                <w:lang w:eastAsia="es-SV"/>
              </w:rPr>
            </w:pPr>
            <w:r w:rsidRPr="00C347D0">
              <w:rPr>
                <w:rFonts w:ascii="Times New Roman" w:eastAsia="Times New Roman" w:hAnsi="Times New Roman" w:cs="Times New Roman"/>
                <w:b w:val="0"/>
                <w:sz w:val="24"/>
                <w:szCs w:val="24"/>
                <w:lang w:eastAsia="es-SV"/>
              </w:rPr>
              <w:t>2012</w:t>
            </w:r>
          </w:p>
        </w:tc>
        <w:tc>
          <w:tcPr>
            <w:tcW w:w="3563" w:type="dxa"/>
            <w:shd w:val="clear" w:color="auto" w:fill="auto"/>
            <w:noWrap/>
            <w:hideMark/>
          </w:tcPr>
          <w:p w:rsidR="006776DB" w:rsidRPr="00C347D0" w:rsidRDefault="006776DB" w:rsidP="003D18FB">
            <w:pPr>
              <w:jc w:val="center"/>
              <w:cnfStyle w:val="000000000000"/>
              <w:rPr>
                <w:rFonts w:ascii="Times New Roman" w:eastAsia="Times New Roman" w:hAnsi="Times New Roman" w:cs="Times New Roman"/>
                <w:sz w:val="24"/>
                <w:szCs w:val="24"/>
                <w:lang w:eastAsia="es-SV"/>
              </w:rPr>
            </w:pPr>
            <w:r w:rsidRPr="00C347D0">
              <w:rPr>
                <w:rFonts w:ascii="Times New Roman" w:eastAsia="Times New Roman" w:hAnsi="Times New Roman" w:cs="Times New Roman"/>
                <w:sz w:val="24"/>
                <w:szCs w:val="24"/>
                <w:lang w:eastAsia="es-SV"/>
              </w:rPr>
              <w:t>$16,414,310.00</w:t>
            </w:r>
          </w:p>
        </w:tc>
      </w:tr>
      <w:tr w:rsidR="006776DB" w:rsidRPr="00C347D0" w:rsidTr="003D18FB">
        <w:trPr>
          <w:cnfStyle w:val="000000100000"/>
          <w:trHeight w:val="269"/>
          <w:jc w:val="center"/>
        </w:trPr>
        <w:tc>
          <w:tcPr>
            <w:cnfStyle w:val="001000000000"/>
            <w:tcW w:w="2144" w:type="dxa"/>
            <w:shd w:val="clear" w:color="auto" w:fill="auto"/>
            <w:noWrap/>
            <w:hideMark/>
          </w:tcPr>
          <w:p w:rsidR="006776DB" w:rsidRPr="00C347D0" w:rsidRDefault="006776DB" w:rsidP="003D18FB">
            <w:pPr>
              <w:jc w:val="center"/>
              <w:rPr>
                <w:rFonts w:ascii="Times New Roman" w:eastAsia="Times New Roman" w:hAnsi="Times New Roman" w:cs="Times New Roman"/>
                <w:b w:val="0"/>
                <w:sz w:val="24"/>
                <w:szCs w:val="24"/>
                <w:lang w:eastAsia="es-SV"/>
              </w:rPr>
            </w:pPr>
            <w:r w:rsidRPr="00C347D0">
              <w:rPr>
                <w:rFonts w:ascii="Times New Roman" w:eastAsia="Times New Roman" w:hAnsi="Times New Roman" w:cs="Times New Roman"/>
                <w:b w:val="0"/>
                <w:sz w:val="24"/>
                <w:szCs w:val="24"/>
                <w:lang w:eastAsia="es-SV"/>
              </w:rPr>
              <w:t>2013</w:t>
            </w:r>
          </w:p>
        </w:tc>
        <w:tc>
          <w:tcPr>
            <w:tcW w:w="3563" w:type="dxa"/>
            <w:shd w:val="clear" w:color="auto" w:fill="auto"/>
            <w:noWrap/>
            <w:hideMark/>
          </w:tcPr>
          <w:p w:rsidR="006776DB" w:rsidRPr="00C347D0" w:rsidRDefault="006776DB" w:rsidP="003D18FB">
            <w:pPr>
              <w:jc w:val="center"/>
              <w:cnfStyle w:val="000000100000"/>
              <w:rPr>
                <w:rFonts w:ascii="Times New Roman" w:eastAsia="Times New Roman" w:hAnsi="Times New Roman" w:cs="Times New Roman"/>
                <w:sz w:val="24"/>
                <w:szCs w:val="24"/>
                <w:lang w:eastAsia="es-SV"/>
              </w:rPr>
            </w:pPr>
            <w:r w:rsidRPr="00C347D0">
              <w:rPr>
                <w:rFonts w:ascii="Times New Roman" w:eastAsia="Times New Roman" w:hAnsi="Times New Roman" w:cs="Times New Roman"/>
                <w:sz w:val="24"/>
                <w:szCs w:val="24"/>
                <w:lang w:eastAsia="es-SV"/>
              </w:rPr>
              <w:t>$17,197,685.00</w:t>
            </w:r>
          </w:p>
        </w:tc>
      </w:tr>
      <w:tr w:rsidR="006776DB" w:rsidRPr="00C347D0" w:rsidTr="003D18FB">
        <w:trPr>
          <w:trHeight w:val="269"/>
          <w:jc w:val="center"/>
        </w:trPr>
        <w:tc>
          <w:tcPr>
            <w:cnfStyle w:val="001000000000"/>
            <w:tcW w:w="2144" w:type="dxa"/>
            <w:shd w:val="clear" w:color="auto" w:fill="auto"/>
            <w:noWrap/>
            <w:hideMark/>
          </w:tcPr>
          <w:p w:rsidR="006776DB" w:rsidRPr="00C347D0" w:rsidRDefault="006776DB" w:rsidP="003D18FB">
            <w:pPr>
              <w:jc w:val="center"/>
              <w:rPr>
                <w:rFonts w:ascii="Times New Roman" w:eastAsia="Times New Roman" w:hAnsi="Times New Roman" w:cs="Times New Roman"/>
                <w:b w:val="0"/>
                <w:sz w:val="24"/>
                <w:szCs w:val="24"/>
                <w:lang w:eastAsia="es-SV"/>
              </w:rPr>
            </w:pPr>
            <w:r w:rsidRPr="00C347D0">
              <w:rPr>
                <w:rFonts w:ascii="Times New Roman" w:eastAsia="Times New Roman" w:hAnsi="Times New Roman" w:cs="Times New Roman"/>
                <w:b w:val="0"/>
                <w:sz w:val="24"/>
                <w:szCs w:val="24"/>
                <w:lang w:eastAsia="es-SV"/>
              </w:rPr>
              <w:t>2014</w:t>
            </w:r>
          </w:p>
        </w:tc>
        <w:tc>
          <w:tcPr>
            <w:tcW w:w="3563" w:type="dxa"/>
            <w:shd w:val="clear" w:color="auto" w:fill="auto"/>
            <w:noWrap/>
            <w:hideMark/>
          </w:tcPr>
          <w:p w:rsidR="006776DB" w:rsidRPr="00C347D0" w:rsidRDefault="006776DB" w:rsidP="003D18FB">
            <w:pPr>
              <w:jc w:val="center"/>
              <w:cnfStyle w:val="000000000000"/>
              <w:rPr>
                <w:rFonts w:ascii="Times New Roman" w:eastAsia="Times New Roman" w:hAnsi="Times New Roman" w:cs="Times New Roman"/>
                <w:sz w:val="24"/>
                <w:szCs w:val="24"/>
                <w:lang w:eastAsia="es-SV"/>
              </w:rPr>
            </w:pPr>
            <w:r w:rsidRPr="00C347D0">
              <w:rPr>
                <w:rFonts w:ascii="Times New Roman" w:eastAsia="Times New Roman" w:hAnsi="Times New Roman" w:cs="Times New Roman"/>
                <w:sz w:val="24"/>
                <w:szCs w:val="24"/>
                <w:lang w:eastAsia="es-SV"/>
              </w:rPr>
              <w:t>$16,557,050.00</w:t>
            </w:r>
          </w:p>
        </w:tc>
      </w:tr>
      <w:tr w:rsidR="006776DB" w:rsidRPr="00C347D0" w:rsidTr="003D18FB">
        <w:trPr>
          <w:cnfStyle w:val="000000100000"/>
          <w:trHeight w:val="269"/>
          <w:jc w:val="center"/>
        </w:trPr>
        <w:tc>
          <w:tcPr>
            <w:cnfStyle w:val="001000000000"/>
            <w:tcW w:w="2144" w:type="dxa"/>
            <w:shd w:val="clear" w:color="auto" w:fill="auto"/>
            <w:noWrap/>
            <w:hideMark/>
          </w:tcPr>
          <w:p w:rsidR="006776DB" w:rsidRPr="00C347D0" w:rsidRDefault="006776DB" w:rsidP="003D18FB">
            <w:pPr>
              <w:jc w:val="center"/>
              <w:rPr>
                <w:rFonts w:ascii="Times New Roman" w:eastAsia="Times New Roman" w:hAnsi="Times New Roman" w:cs="Times New Roman"/>
                <w:b w:val="0"/>
                <w:sz w:val="24"/>
                <w:szCs w:val="24"/>
                <w:lang w:eastAsia="es-SV"/>
              </w:rPr>
            </w:pPr>
            <w:r w:rsidRPr="00C347D0">
              <w:rPr>
                <w:rFonts w:ascii="Times New Roman" w:eastAsia="Times New Roman" w:hAnsi="Times New Roman" w:cs="Times New Roman"/>
                <w:b w:val="0"/>
                <w:sz w:val="24"/>
                <w:szCs w:val="24"/>
                <w:lang w:eastAsia="es-SV"/>
              </w:rPr>
              <w:t>2015</w:t>
            </w:r>
          </w:p>
        </w:tc>
        <w:tc>
          <w:tcPr>
            <w:tcW w:w="3563" w:type="dxa"/>
            <w:shd w:val="clear" w:color="auto" w:fill="auto"/>
            <w:noWrap/>
            <w:hideMark/>
          </w:tcPr>
          <w:p w:rsidR="006776DB" w:rsidRPr="00C347D0" w:rsidRDefault="006776DB" w:rsidP="003D18FB">
            <w:pPr>
              <w:jc w:val="center"/>
              <w:cnfStyle w:val="000000100000"/>
              <w:rPr>
                <w:rFonts w:ascii="Times New Roman" w:eastAsia="Times New Roman" w:hAnsi="Times New Roman" w:cs="Times New Roman"/>
                <w:sz w:val="24"/>
                <w:szCs w:val="24"/>
                <w:lang w:eastAsia="es-SV"/>
              </w:rPr>
            </w:pPr>
            <w:r w:rsidRPr="00C347D0">
              <w:rPr>
                <w:rFonts w:ascii="Times New Roman" w:eastAsia="Times New Roman" w:hAnsi="Times New Roman" w:cs="Times New Roman"/>
                <w:sz w:val="24"/>
                <w:szCs w:val="24"/>
                <w:lang w:eastAsia="es-SV"/>
              </w:rPr>
              <w:t>$18,741,948.00</w:t>
            </w:r>
          </w:p>
        </w:tc>
      </w:tr>
      <w:tr w:rsidR="006776DB" w:rsidRPr="00C347D0" w:rsidTr="003D18FB">
        <w:trPr>
          <w:trHeight w:val="269"/>
          <w:jc w:val="center"/>
        </w:trPr>
        <w:tc>
          <w:tcPr>
            <w:cnfStyle w:val="001000000000"/>
            <w:tcW w:w="2144" w:type="dxa"/>
            <w:noWrap/>
            <w:hideMark/>
          </w:tcPr>
          <w:p w:rsidR="006776DB" w:rsidRPr="00C347D0" w:rsidRDefault="006776DB" w:rsidP="003D18FB">
            <w:pPr>
              <w:jc w:val="center"/>
              <w:rPr>
                <w:rFonts w:ascii="Times New Roman" w:eastAsia="Times New Roman" w:hAnsi="Times New Roman" w:cs="Times New Roman"/>
                <w:sz w:val="24"/>
                <w:szCs w:val="24"/>
                <w:lang w:eastAsia="es-SV"/>
              </w:rPr>
            </w:pPr>
            <w:r w:rsidRPr="00C347D0">
              <w:rPr>
                <w:rFonts w:ascii="Times New Roman" w:eastAsia="Times New Roman" w:hAnsi="Times New Roman" w:cs="Times New Roman"/>
                <w:sz w:val="24"/>
                <w:szCs w:val="24"/>
                <w:lang w:eastAsia="es-SV"/>
              </w:rPr>
              <w:t>Total</w:t>
            </w:r>
          </w:p>
        </w:tc>
        <w:tc>
          <w:tcPr>
            <w:tcW w:w="3563" w:type="dxa"/>
            <w:noWrap/>
            <w:hideMark/>
          </w:tcPr>
          <w:p w:rsidR="006776DB" w:rsidRPr="00C347D0" w:rsidRDefault="006776DB" w:rsidP="003D18FB">
            <w:pPr>
              <w:jc w:val="center"/>
              <w:cnfStyle w:val="000000000000"/>
              <w:rPr>
                <w:rFonts w:ascii="Times New Roman" w:eastAsia="Times New Roman" w:hAnsi="Times New Roman" w:cs="Times New Roman"/>
                <w:b/>
                <w:sz w:val="24"/>
                <w:szCs w:val="24"/>
                <w:lang w:eastAsia="es-SV"/>
              </w:rPr>
            </w:pPr>
            <w:r w:rsidRPr="00C347D0">
              <w:rPr>
                <w:rFonts w:ascii="Times New Roman" w:eastAsia="Times New Roman" w:hAnsi="Times New Roman" w:cs="Times New Roman"/>
                <w:b/>
                <w:sz w:val="24"/>
                <w:szCs w:val="24"/>
                <w:lang w:eastAsia="es-SV"/>
              </w:rPr>
              <w:t>$114,163,413.00</w:t>
            </w:r>
          </w:p>
        </w:tc>
      </w:tr>
    </w:tbl>
    <w:p w:rsidR="006776DB" w:rsidRDefault="006776DB" w:rsidP="006776DB">
      <w:pPr>
        <w:spacing w:after="0" w:line="240" w:lineRule="auto"/>
        <w:jc w:val="center"/>
        <w:rPr>
          <w:rFonts w:ascii="Times New Roman" w:hAnsi="Times New Roman" w:cs="Times New Roman"/>
          <w:sz w:val="24"/>
          <w:szCs w:val="24"/>
        </w:rPr>
      </w:pPr>
      <w:r w:rsidRPr="00E641F4">
        <w:rPr>
          <w:rFonts w:ascii="Times New Roman" w:hAnsi="Times New Roman" w:cs="Times New Roman"/>
          <w:b/>
          <w:sz w:val="24"/>
          <w:szCs w:val="24"/>
        </w:rPr>
        <w:t>Fuente:</w:t>
      </w:r>
      <w:r>
        <w:rPr>
          <w:rFonts w:ascii="Times New Roman" w:hAnsi="Times New Roman" w:cs="Times New Roman"/>
          <w:sz w:val="24"/>
          <w:szCs w:val="24"/>
        </w:rPr>
        <w:t xml:space="preserve"> Ministerio de Hacienda (MH), 2015</w:t>
      </w:r>
    </w:p>
    <w:p w:rsidR="006776DB" w:rsidRDefault="006776DB" w:rsidP="006776DB">
      <w:pPr>
        <w:spacing w:after="0" w:line="240" w:lineRule="auto"/>
        <w:jc w:val="center"/>
        <w:rPr>
          <w:rFonts w:ascii="Times New Roman" w:hAnsi="Times New Roman" w:cs="Times New Roman"/>
          <w:sz w:val="24"/>
          <w:szCs w:val="24"/>
        </w:rPr>
      </w:pPr>
    </w:p>
    <w:p w:rsidR="00805D05" w:rsidRDefault="00805D05" w:rsidP="006776DB">
      <w:pPr>
        <w:spacing w:after="0" w:line="240" w:lineRule="auto"/>
        <w:jc w:val="center"/>
        <w:rPr>
          <w:rFonts w:ascii="Times New Roman" w:hAnsi="Times New Roman" w:cs="Times New Roman"/>
          <w:sz w:val="24"/>
          <w:szCs w:val="24"/>
        </w:rPr>
      </w:pPr>
    </w:p>
    <w:p w:rsidR="00805D05" w:rsidRPr="00E641F4" w:rsidRDefault="00805D05" w:rsidP="006776DB">
      <w:pPr>
        <w:spacing w:after="0" w:line="240" w:lineRule="auto"/>
        <w:jc w:val="center"/>
        <w:rPr>
          <w:rFonts w:ascii="Times New Roman" w:hAnsi="Times New Roman" w:cs="Times New Roman"/>
          <w:sz w:val="24"/>
          <w:szCs w:val="24"/>
        </w:rPr>
      </w:pPr>
    </w:p>
    <w:p w:rsidR="006776DB" w:rsidRPr="00336CD3" w:rsidRDefault="006B6F03" w:rsidP="006776DB">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Anexo 90</w:t>
      </w:r>
      <w:r w:rsidR="006776DB" w:rsidRPr="00E641F4">
        <w:rPr>
          <w:rFonts w:ascii="Times New Roman" w:hAnsi="Times New Roman" w:cs="Times New Roman"/>
          <w:b/>
          <w:sz w:val="24"/>
          <w:szCs w:val="24"/>
        </w:rPr>
        <w:t>:</w:t>
      </w:r>
      <w:r w:rsidR="006776DB" w:rsidRPr="00E641F4">
        <w:rPr>
          <w:rFonts w:ascii="Times New Roman" w:hAnsi="Times New Roman" w:cs="Times New Roman"/>
          <w:sz w:val="24"/>
          <w:szCs w:val="24"/>
        </w:rPr>
        <w:t xml:space="preserve"> </w:t>
      </w:r>
      <w:r w:rsidR="006776DB" w:rsidRPr="00336CD3">
        <w:rPr>
          <w:rFonts w:ascii="Times New Roman" w:hAnsi="Times New Roman" w:cs="Times New Roman"/>
          <w:b/>
          <w:sz w:val="24"/>
          <w:szCs w:val="24"/>
        </w:rPr>
        <w:t>Población con acceso al parque infantil de diversiones</w:t>
      </w:r>
    </w:p>
    <w:tbl>
      <w:tblPr>
        <w:tblStyle w:val="GridTable4Accent1"/>
        <w:tblW w:w="7650" w:type="dxa"/>
        <w:jc w:val="center"/>
        <w:tbl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insideH w:val="single" w:sz="4" w:space="0" w:color="2E74B5" w:themeColor="accent1" w:themeShade="BF"/>
          <w:insideV w:val="single" w:sz="4" w:space="0" w:color="2E74B5" w:themeColor="accent1" w:themeShade="BF"/>
        </w:tblBorders>
        <w:tblLook w:val="04A0"/>
      </w:tblPr>
      <w:tblGrid>
        <w:gridCol w:w="1286"/>
        <w:gridCol w:w="1559"/>
        <w:gridCol w:w="4805"/>
      </w:tblGrid>
      <w:tr w:rsidR="006776DB" w:rsidRPr="00336CD3" w:rsidTr="003D18FB">
        <w:trPr>
          <w:cnfStyle w:val="100000000000"/>
          <w:trHeight w:val="606"/>
          <w:jc w:val="center"/>
        </w:trPr>
        <w:tc>
          <w:tcPr>
            <w:cnfStyle w:val="001000000000"/>
            <w:tcW w:w="1286" w:type="dxa"/>
            <w:hideMark/>
          </w:tcPr>
          <w:p w:rsidR="006776DB" w:rsidRPr="00336CD3" w:rsidRDefault="006776DB" w:rsidP="003D18FB">
            <w:pPr>
              <w:jc w:val="center"/>
              <w:rPr>
                <w:rFonts w:ascii="Times New Roman" w:hAnsi="Times New Roman" w:cs="Times New Roman"/>
                <w:b w:val="0"/>
                <w:bCs w:val="0"/>
                <w:color w:val="auto"/>
                <w:sz w:val="24"/>
                <w:szCs w:val="24"/>
              </w:rPr>
            </w:pPr>
            <w:r w:rsidRPr="00336CD3">
              <w:rPr>
                <w:rFonts w:ascii="Times New Roman" w:hAnsi="Times New Roman" w:cs="Times New Roman"/>
                <w:b w:val="0"/>
                <w:bCs w:val="0"/>
                <w:color w:val="auto"/>
                <w:sz w:val="24"/>
                <w:szCs w:val="24"/>
              </w:rPr>
              <w:t>Año</w:t>
            </w:r>
          </w:p>
        </w:tc>
        <w:tc>
          <w:tcPr>
            <w:tcW w:w="1559" w:type="dxa"/>
            <w:hideMark/>
          </w:tcPr>
          <w:p w:rsidR="006776DB" w:rsidRPr="00336CD3" w:rsidRDefault="006776DB" w:rsidP="003D18FB">
            <w:pPr>
              <w:jc w:val="center"/>
              <w:cnfStyle w:val="100000000000"/>
              <w:rPr>
                <w:rFonts w:ascii="Times New Roman" w:hAnsi="Times New Roman" w:cs="Times New Roman"/>
                <w:b w:val="0"/>
                <w:bCs w:val="0"/>
                <w:color w:val="auto"/>
                <w:sz w:val="24"/>
                <w:szCs w:val="24"/>
              </w:rPr>
            </w:pPr>
            <w:r w:rsidRPr="00336CD3">
              <w:rPr>
                <w:rFonts w:ascii="Times New Roman" w:hAnsi="Times New Roman" w:cs="Times New Roman"/>
                <w:b w:val="0"/>
                <w:bCs w:val="0"/>
                <w:color w:val="auto"/>
                <w:sz w:val="24"/>
                <w:szCs w:val="24"/>
              </w:rPr>
              <w:t>Niñas y niños</w:t>
            </w:r>
          </w:p>
        </w:tc>
        <w:tc>
          <w:tcPr>
            <w:tcW w:w="4805" w:type="dxa"/>
            <w:hideMark/>
          </w:tcPr>
          <w:p w:rsidR="006776DB" w:rsidRPr="00336CD3" w:rsidRDefault="006776DB" w:rsidP="003D18FB">
            <w:pPr>
              <w:jc w:val="center"/>
              <w:cnfStyle w:val="100000000000"/>
              <w:rPr>
                <w:rFonts w:ascii="Times New Roman" w:hAnsi="Times New Roman" w:cs="Times New Roman"/>
                <w:b w:val="0"/>
                <w:bCs w:val="0"/>
                <w:color w:val="auto"/>
                <w:sz w:val="24"/>
                <w:szCs w:val="24"/>
              </w:rPr>
            </w:pPr>
            <w:r w:rsidRPr="00336CD3">
              <w:rPr>
                <w:rFonts w:ascii="Times New Roman" w:hAnsi="Times New Roman" w:cs="Times New Roman"/>
                <w:b w:val="0"/>
                <w:bCs w:val="0"/>
                <w:color w:val="auto"/>
                <w:sz w:val="24"/>
                <w:szCs w:val="24"/>
              </w:rPr>
              <w:t>Recorrido mundos del principito, niños y niñas menores de 12 años</w:t>
            </w:r>
          </w:p>
        </w:tc>
      </w:tr>
      <w:tr w:rsidR="006776DB" w:rsidRPr="00336CD3" w:rsidTr="003D18FB">
        <w:trPr>
          <w:cnfStyle w:val="000000100000"/>
          <w:trHeight w:val="258"/>
          <w:jc w:val="center"/>
        </w:trPr>
        <w:tc>
          <w:tcPr>
            <w:cnfStyle w:val="001000000000"/>
            <w:tcW w:w="1286" w:type="dxa"/>
            <w:shd w:val="clear" w:color="auto" w:fill="auto"/>
            <w:noWrap/>
            <w:hideMark/>
          </w:tcPr>
          <w:p w:rsidR="006776DB" w:rsidRPr="00336CD3" w:rsidRDefault="006776DB" w:rsidP="003D18FB">
            <w:pPr>
              <w:jc w:val="center"/>
              <w:rPr>
                <w:rFonts w:ascii="Times New Roman" w:hAnsi="Times New Roman" w:cs="Times New Roman"/>
                <w:b w:val="0"/>
                <w:bCs w:val="0"/>
                <w:sz w:val="24"/>
                <w:szCs w:val="24"/>
              </w:rPr>
            </w:pPr>
            <w:r w:rsidRPr="00336CD3">
              <w:rPr>
                <w:rFonts w:ascii="Times New Roman" w:hAnsi="Times New Roman" w:cs="Times New Roman"/>
                <w:b w:val="0"/>
                <w:bCs w:val="0"/>
                <w:sz w:val="24"/>
                <w:szCs w:val="24"/>
              </w:rPr>
              <w:t>2009</w:t>
            </w:r>
          </w:p>
        </w:tc>
        <w:tc>
          <w:tcPr>
            <w:tcW w:w="1559" w:type="dxa"/>
            <w:shd w:val="clear" w:color="auto" w:fill="auto"/>
            <w:noWrap/>
            <w:hideMark/>
          </w:tcPr>
          <w:p w:rsidR="006776DB" w:rsidRPr="00336CD3" w:rsidRDefault="006776DB" w:rsidP="003D18FB">
            <w:pPr>
              <w:jc w:val="center"/>
              <w:cnfStyle w:val="000000100000"/>
              <w:rPr>
                <w:rFonts w:ascii="Times New Roman" w:hAnsi="Times New Roman" w:cs="Times New Roman"/>
                <w:sz w:val="24"/>
                <w:szCs w:val="24"/>
              </w:rPr>
            </w:pPr>
            <w:r w:rsidRPr="00336CD3">
              <w:rPr>
                <w:rFonts w:ascii="Times New Roman" w:hAnsi="Times New Roman" w:cs="Times New Roman"/>
                <w:sz w:val="24"/>
                <w:szCs w:val="24"/>
              </w:rPr>
              <w:t>10,318</w:t>
            </w:r>
          </w:p>
        </w:tc>
        <w:tc>
          <w:tcPr>
            <w:tcW w:w="4805" w:type="dxa"/>
            <w:shd w:val="clear" w:color="auto" w:fill="auto"/>
            <w:noWrap/>
          </w:tcPr>
          <w:p w:rsidR="006776DB" w:rsidRPr="00336CD3" w:rsidRDefault="006776DB" w:rsidP="003D18FB">
            <w:pPr>
              <w:jc w:val="center"/>
              <w:cnfStyle w:val="000000100000"/>
              <w:rPr>
                <w:rFonts w:ascii="Times New Roman" w:hAnsi="Times New Roman" w:cs="Times New Roman"/>
                <w:sz w:val="24"/>
                <w:szCs w:val="24"/>
              </w:rPr>
            </w:pPr>
            <w:r w:rsidRPr="00336CD3">
              <w:rPr>
                <w:rFonts w:ascii="Times New Roman" w:hAnsi="Times New Roman" w:cs="Times New Roman"/>
                <w:sz w:val="24"/>
                <w:szCs w:val="24"/>
              </w:rPr>
              <w:t>---</w:t>
            </w:r>
          </w:p>
        </w:tc>
      </w:tr>
      <w:tr w:rsidR="006776DB" w:rsidRPr="00336CD3" w:rsidTr="003D18FB">
        <w:trPr>
          <w:trHeight w:val="258"/>
          <w:jc w:val="center"/>
        </w:trPr>
        <w:tc>
          <w:tcPr>
            <w:cnfStyle w:val="001000000000"/>
            <w:tcW w:w="1286" w:type="dxa"/>
            <w:shd w:val="clear" w:color="auto" w:fill="auto"/>
            <w:noWrap/>
            <w:hideMark/>
          </w:tcPr>
          <w:p w:rsidR="006776DB" w:rsidRPr="00336CD3" w:rsidRDefault="006776DB" w:rsidP="003D18FB">
            <w:pPr>
              <w:jc w:val="center"/>
              <w:rPr>
                <w:rFonts w:ascii="Times New Roman" w:hAnsi="Times New Roman" w:cs="Times New Roman"/>
                <w:b w:val="0"/>
                <w:bCs w:val="0"/>
                <w:sz w:val="24"/>
                <w:szCs w:val="24"/>
              </w:rPr>
            </w:pPr>
            <w:r w:rsidRPr="00336CD3">
              <w:rPr>
                <w:rFonts w:ascii="Times New Roman" w:hAnsi="Times New Roman" w:cs="Times New Roman"/>
                <w:b w:val="0"/>
                <w:bCs w:val="0"/>
                <w:sz w:val="24"/>
                <w:szCs w:val="24"/>
              </w:rPr>
              <w:t>2010</w:t>
            </w:r>
          </w:p>
        </w:tc>
        <w:tc>
          <w:tcPr>
            <w:tcW w:w="1559" w:type="dxa"/>
            <w:shd w:val="clear" w:color="auto" w:fill="auto"/>
            <w:noWrap/>
            <w:hideMark/>
          </w:tcPr>
          <w:p w:rsidR="006776DB" w:rsidRPr="00336CD3" w:rsidRDefault="006776DB" w:rsidP="003D18FB">
            <w:pPr>
              <w:jc w:val="center"/>
              <w:cnfStyle w:val="000000000000"/>
              <w:rPr>
                <w:rFonts w:ascii="Times New Roman" w:hAnsi="Times New Roman" w:cs="Times New Roman"/>
                <w:sz w:val="24"/>
                <w:szCs w:val="24"/>
              </w:rPr>
            </w:pPr>
            <w:r w:rsidRPr="00336CD3">
              <w:rPr>
                <w:rFonts w:ascii="Times New Roman" w:hAnsi="Times New Roman" w:cs="Times New Roman"/>
                <w:sz w:val="24"/>
                <w:szCs w:val="24"/>
              </w:rPr>
              <w:t>22,667</w:t>
            </w:r>
          </w:p>
        </w:tc>
        <w:tc>
          <w:tcPr>
            <w:tcW w:w="4805" w:type="dxa"/>
            <w:shd w:val="clear" w:color="auto" w:fill="auto"/>
            <w:noWrap/>
          </w:tcPr>
          <w:p w:rsidR="006776DB" w:rsidRPr="00336CD3" w:rsidRDefault="006776DB" w:rsidP="003D18FB">
            <w:pPr>
              <w:jc w:val="center"/>
              <w:cnfStyle w:val="000000000000"/>
              <w:rPr>
                <w:rFonts w:ascii="Times New Roman" w:hAnsi="Times New Roman" w:cs="Times New Roman"/>
                <w:sz w:val="24"/>
                <w:szCs w:val="24"/>
              </w:rPr>
            </w:pPr>
            <w:r w:rsidRPr="00336CD3">
              <w:rPr>
                <w:rFonts w:ascii="Times New Roman" w:hAnsi="Times New Roman" w:cs="Times New Roman"/>
                <w:sz w:val="24"/>
                <w:szCs w:val="24"/>
              </w:rPr>
              <w:t>---</w:t>
            </w:r>
          </w:p>
        </w:tc>
      </w:tr>
      <w:tr w:rsidR="006776DB" w:rsidRPr="00336CD3" w:rsidTr="003D18FB">
        <w:trPr>
          <w:cnfStyle w:val="000000100000"/>
          <w:trHeight w:val="258"/>
          <w:jc w:val="center"/>
        </w:trPr>
        <w:tc>
          <w:tcPr>
            <w:cnfStyle w:val="001000000000"/>
            <w:tcW w:w="1286" w:type="dxa"/>
            <w:shd w:val="clear" w:color="auto" w:fill="auto"/>
            <w:noWrap/>
            <w:hideMark/>
          </w:tcPr>
          <w:p w:rsidR="006776DB" w:rsidRPr="00336CD3" w:rsidRDefault="006776DB" w:rsidP="003D18FB">
            <w:pPr>
              <w:jc w:val="center"/>
              <w:rPr>
                <w:rFonts w:ascii="Times New Roman" w:hAnsi="Times New Roman" w:cs="Times New Roman"/>
                <w:b w:val="0"/>
                <w:bCs w:val="0"/>
                <w:sz w:val="24"/>
                <w:szCs w:val="24"/>
              </w:rPr>
            </w:pPr>
            <w:r w:rsidRPr="00336CD3">
              <w:rPr>
                <w:rFonts w:ascii="Times New Roman" w:hAnsi="Times New Roman" w:cs="Times New Roman"/>
                <w:b w:val="0"/>
                <w:bCs w:val="0"/>
                <w:sz w:val="24"/>
                <w:szCs w:val="24"/>
              </w:rPr>
              <w:t>2011</w:t>
            </w:r>
          </w:p>
        </w:tc>
        <w:tc>
          <w:tcPr>
            <w:tcW w:w="1559" w:type="dxa"/>
            <w:shd w:val="clear" w:color="auto" w:fill="auto"/>
            <w:noWrap/>
            <w:hideMark/>
          </w:tcPr>
          <w:p w:rsidR="006776DB" w:rsidRPr="00336CD3" w:rsidRDefault="006776DB" w:rsidP="003D18FB">
            <w:pPr>
              <w:jc w:val="center"/>
              <w:cnfStyle w:val="000000100000"/>
              <w:rPr>
                <w:rFonts w:ascii="Times New Roman" w:hAnsi="Times New Roman" w:cs="Times New Roman"/>
                <w:sz w:val="24"/>
                <w:szCs w:val="24"/>
              </w:rPr>
            </w:pPr>
            <w:r w:rsidRPr="00336CD3">
              <w:rPr>
                <w:rFonts w:ascii="Times New Roman" w:hAnsi="Times New Roman" w:cs="Times New Roman"/>
                <w:sz w:val="24"/>
                <w:szCs w:val="24"/>
              </w:rPr>
              <w:t>35,261</w:t>
            </w:r>
          </w:p>
        </w:tc>
        <w:tc>
          <w:tcPr>
            <w:tcW w:w="4805" w:type="dxa"/>
            <w:shd w:val="clear" w:color="auto" w:fill="auto"/>
            <w:noWrap/>
            <w:hideMark/>
          </w:tcPr>
          <w:p w:rsidR="006776DB" w:rsidRPr="00336CD3" w:rsidRDefault="006776DB" w:rsidP="003D18FB">
            <w:pPr>
              <w:jc w:val="center"/>
              <w:cnfStyle w:val="000000100000"/>
              <w:rPr>
                <w:rFonts w:ascii="Times New Roman" w:hAnsi="Times New Roman" w:cs="Times New Roman"/>
                <w:sz w:val="24"/>
                <w:szCs w:val="24"/>
              </w:rPr>
            </w:pPr>
            <w:r w:rsidRPr="00336CD3">
              <w:rPr>
                <w:rFonts w:ascii="Times New Roman" w:hAnsi="Times New Roman" w:cs="Times New Roman"/>
                <w:sz w:val="24"/>
                <w:szCs w:val="24"/>
              </w:rPr>
              <w:t>---</w:t>
            </w:r>
          </w:p>
        </w:tc>
      </w:tr>
      <w:tr w:rsidR="006776DB" w:rsidRPr="00336CD3" w:rsidTr="003D18FB">
        <w:trPr>
          <w:trHeight w:val="258"/>
          <w:jc w:val="center"/>
        </w:trPr>
        <w:tc>
          <w:tcPr>
            <w:cnfStyle w:val="001000000000"/>
            <w:tcW w:w="1286" w:type="dxa"/>
            <w:shd w:val="clear" w:color="auto" w:fill="auto"/>
            <w:noWrap/>
            <w:hideMark/>
          </w:tcPr>
          <w:p w:rsidR="006776DB" w:rsidRPr="00336CD3" w:rsidRDefault="006776DB" w:rsidP="003D18FB">
            <w:pPr>
              <w:jc w:val="center"/>
              <w:rPr>
                <w:rFonts w:ascii="Times New Roman" w:hAnsi="Times New Roman" w:cs="Times New Roman"/>
                <w:b w:val="0"/>
                <w:bCs w:val="0"/>
                <w:sz w:val="24"/>
                <w:szCs w:val="24"/>
              </w:rPr>
            </w:pPr>
            <w:r w:rsidRPr="00336CD3">
              <w:rPr>
                <w:rFonts w:ascii="Times New Roman" w:hAnsi="Times New Roman" w:cs="Times New Roman"/>
                <w:b w:val="0"/>
                <w:bCs w:val="0"/>
                <w:sz w:val="24"/>
                <w:szCs w:val="24"/>
              </w:rPr>
              <w:t>2012</w:t>
            </w:r>
          </w:p>
        </w:tc>
        <w:tc>
          <w:tcPr>
            <w:tcW w:w="1559" w:type="dxa"/>
            <w:shd w:val="clear" w:color="auto" w:fill="auto"/>
            <w:noWrap/>
            <w:hideMark/>
          </w:tcPr>
          <w:p w:rsidR="006776DB" w:rsidRPr="00336CD3" w:rsidRDefault="006776DB" w:rsidP="003D18FB">
            <w:pPr>
              <w:jc w:val="center"/>
              <w:cnfStyle w:val="000000000000"/>
              <w:rPr>
                <w:rFonts w:ascii="Times New Roman" w:hAnsi="Times New Roman" w:cs="Times New Roman"/>
                <w:sz w:val="24"/>
                <w:szCs w:val="24"/>
              </w:rPr>
            </w:pPr>
            <w:r w:rsidRPr="00336CD3">
              <w:rPr>
                <w:rFonts w:ascii="Times New Roman" w:hAnsi="Times New Roman" w:cs="Times New Roman"/>
                <w:sz w:val="24"/>
                <w:szCs w:val="24"/>
              </w:rPr>
              <w:t>52,756</w:t>
            </w:r>
          </w:p>
        </w:tc>
        <w:tc>
          <w:tcPr>
            <w:tcW w:w="4805" w:type="dxa"/>
            <w:shd w:val="clear" w:color="auto" w:fill="auto"/>
            <w:noWrap/>
            <w:hideMark/>
          </w:tcPr>
          <w:p w:rsidR="006776DB" w:rsidRPr="00336CD3" w:rsidRDefault="006776DB" w:rsidP="003D18FB">
            <w:pPr>
              <w:jc w:val="center"/>
              <w:cnfStyle w:val="000000000000"/>
              <w:rPr>
                <w:rFonts w:ascii="Times New Roman" w:hAnsi="Times New Roman" w:cs="Times New Roman"/>
                <w:sz w:val="24"/>
                <w:szCs w:val="24"/>
              </w:rPr>
            </w:pPr>
            <w:r w:rsidRPr="00336CD3">
              <w:rPr>
                <w:rFonts w:ascii="Times New Roman" w:hAnsi="Times New Roman" w:cs="Times New Roman"/>
                <w:sz w:val="24"/>
                <w:szCs w:val="24"/>
              </w:rPr>
              <w:t>---</w:t>
            </w:r>
          </w:p>
        </w:tc>
      </w:tr>
      <w:tr w:rsidR="006776DB" w:rsidRPr="00336CD3" w:rsidTr="003D18FB">
        <w:trPr>
          <w:cnfStyle w:val="000000100000"/>
          <w:trHeight w:val="258"/>
          <w:jc w:val="center"/>
        </w:trPr>
        <w:tc>
          <w:tcPr>
            <w:cnfStyle w:val="001000000000"/>
            <w:tcW w:w="1286" w:type="dxa"/>
            <w:shd w:val="clear" w:color="auto" w:fill="auto"/>
            <w:noWrap/>
            <w:hideMark/>
          </w:tcPr>
          <w:p w:rsidR="006776DB" w:rsidRPr="00336CD3" w:rsidRDefault="006776DB" w:rsidP="003D18FB">
            <w:pPr>
              <w:jc w:val="center"/>
              <w:rPr>
                <w:rFonts w:ascii="Times New Roman" w:hAnsi="Times New Roman" w:cs="Times New Roman"/>
                <w:b w:val="0"/>
                <w:bCs w:val="0"/>
                <w:sz w:val="24"/>
                <w:szCs w:val="24"/>
              </w:rPr>
            </w:pPr>
            <w:r w:rsidRPr="00336CD3">
              <w:rPr>
                <w:rFonts w:ascii="Times New Roman" w:hAnsi="Times New Roman" w:cs="Times New Roman"/>
                <w:b w:val="0"/>
                <w:bCs w:val="0"/>
                <w:sz w:val="24"/>
                <w:szCs w:val="24"/>
              </w:rPr>
              <w:t>2013</w:t>
            </w:r>
          </w:p>
        </w:tc>
        <w:tc>
          <w:tcPr>
            <w:tcW w:w="1559" w:type="dxa"/>
            <w:shd w:val="clear" w:color="auto" w:fill="auto"/>
            <w:noWrap/>
            <w:hideMark/>
          </w:tcPr>
          <w:p w:rsidR="006776DB" w:rsidRPr="00336CD3" w:rsidRDefault="006776DB" w:rsidP="003D18FB">
            <w:pPr>
              <w:jc w:val="center"/>
              <w:cnfStyle w:val="000000100000"/>
              <w:rPr>
                <w:rFonts w:ascii="Times New Roman" w:hAnsi="Times New Roman" w:cs="Times New Roman"/>
                <w:bCs/>
                <w:sz w:val="24"/>
                <w:szCs w:val="24"/>
              </w:rPr>
            </w:pPr>
            <w:r w:rsidRPr="00336CD3">
              <w:rPr>
                <w:rFonts w:ascii="Times New Roman" w:hAnsi="Times New Roman" w:cs="Times New Roman"/>
                <w:bCs/>
                <w:sz w:val="24"/>
                <w:szCs w:val="24"/>
              </w:rPr>
              <w:t>35,988</w:t>
            </w:r>
          </w:p>
        </w:tc>
        <w:tc>
          <w:tcPr>
            <w:tcW w:w="4805" w:type="dxa"/>
            <w:shd w:val="clear" w:color="auto" w:fill="auto"/>
            <w:noWrap/>
            <w:hideMark/>
          </w:tcPr>
          <w:p w:rsidR="006776DB" w:rsidRPr="00336CD3" w:rsidRDefault="006776DB" w:rsidP="003D18FB">
            <w:pPr>
              <w:jc w:val="center"/>
              <w:cnfStyle w:val="000000100000"/>
              <w:rPr>
                <w:rFonts w:ascii="Times New Roman" w:hAnsi="Times New Roman" w:cs="Times New Roman"/>
                <w:sz w:val="24"/>
                <w:szCs w:val="24"/>
              </w:rPr>
            </w:pPr>
            <w:r w:rsidRPr="00336CD3">
              <w:rPr>
                <w:rFonts w:ascii="Times New Roman" w:hAnsi="Times New Roman" w:cs="Times New Roman"/>
                <w:sz w:val="24"/>
                <w:szCs w:val="24"/>
              </w:rPr>
              <w:t>18 recorridos-543 niños/as atendidos</w:t>
            </w:r>
          </w:p>
        </w:tc>
      </w:tr>
      <w:tr w:rsidR="006776DB" w:rsidRPr="00336CD3" w:rsidTr="003D18FB">
        <w:trPr>
          <w:trHeight w:val="258"/>
          <w:jc w:val="center"/>
        </w:trPr>
        <w:tc>
          <w:tcPr>
            <w:cnfStyle w:val="001000000000"/>
            <w:tcW w:w="1286" w:type="dxa"/>
            <w:shd w:val="clear" w:color="auto" w:fill="auto"/>
            <w:noWrap/>
            <w:hideMark/>
          </w:tcPr>
          <w:p w:rsidR="006776DB" w:rsidRPr="00336CD3" w:rsidRDefault="006776DB" w:rsidP="003D18FB">
            <w:pPr>
              <w:jc w:val="center"/>
              <w:rPr>
                <w:rFonts w:ascii="Times New Roman" w:hAnsi="Times New Roman" w:cs="Times New Roman"/>
                <w:b w:val="0"/>
                <w:bCs w:val="0"/>
                <w:sz w:val="24"/>
                <w:szCs w:val="24"/>
              </w:rPr>
            </w:pPr>
            <w:r w:rsidRPr="00336CD3">
              <w:rPr>
                <w:rFonts w:ascii="Times New Roman" w:hAnsi="Times New Roman" w:cs="Times New Roman"/>
                <w:b w:val="0"/>
                <w:bCs w:val="0"/>
                <w:sz w:val="24"/>
                <w:szCs w:val="24"/>
              </w:rPr>
              <w:t>2014</w:t>
            </w:r>
          </w:p>
        </w:tc>
        <w:tc>
          <w:tcPr>
            <w:tcW w:w="1559" w:type="dxa"/>
            <w:shd w:val="clear" w:color="auto" w:fill="auto"/>
            <w:noWrap/>
            <w:hideMark/>
          </w:tcPr>
          <w:p w:rsidR="006776DB" w:rsidRPr="00336CD3" w:rsidRDefault="006776DB" w:rsidP="003D18FB">
            <w:pPr>
              <w:jc w:val="center"/>
              <w:cnfStyle w:val="000000000000"/>
              <w:rPr>
                <w:rFonts w:ascii="Times New Roman" w:hAnsi="Times New Roman" w:cs="Times New Roman"/>
                <w:sz w:val="24"/>
                <w:szCs w:val="24"/>
              </w:rPr>
            </w:pPr>
            <w:r w:rsidRPr="00336CD3">
              <w:rPr>
                <w:rFonts w:ascii="Times New Roman" w:hAnsi="Times New Roman" w:cs="Times New Roman"/>
                <w:sz w:val="24"/>
                <w:szCs w:val="24"/>
              </w:rPr>
              <w:t>31,469</w:t>
            </w:r>
          </w:p>
        </w:tc>
        <w:tc>
          <w:tcPr>
            <w:tcW w:w="4805" w:type="dxa"/>
            <w:shd w:val="clear" w:color="auto" w:fill="auto"/>
            <w:noWrap/>
            <w:hideMark/>
          </w:tcPr>
          <w:p w:rsidR="006776DB" w:rsidRPr="00336CD3" w:rsidRDefault="006776DB" w:rsidP="003D18FB">
            <w:pPr>
              <w:jc w:val="center"/>
              <w:cnfStyle w:val="000000000000"/>
              <w:rPr>
                <w:rFonts w:ascii="Times New Roman" w:hAnsi="Times New Roman" w:cs="Times New Roman"/>
                <w:sz w:val="24"/>
                <w:szCs w:val="24"/>
              </w:rPr>
            </w:pPr>
            <w:r w:rsidRPr="00336CD3">
              <w:rPr>
                <w:rFonts w:ascii="Times New Roman" w:hAnsi="Times New Roman" w:cs="Times New Roman"/>
                <w:sz w:val="24"/>
                <w:szCs w:val="24"/>
              </w:rPr>
              <w:t>12 recorridos, 412 niñas y niños</w:t>
            </w:r>
          </w:p>
          <w:p w:rsidR="006776DB" w:rsidRPr="00336CD3" w:rsidRDefault="006776DB" w:rsidP="003D18FB">
            <w:pPr>
              <w:jc w:val="center"/>
              <w:cnfStyle w:val="000000000000"/>
              <w:rPr>
                <w:rFonts w:ascii="Times New Roman" w:hAnsi="Times New Roman" w:cs="Times New Roman"/>
                <w:sz w:val="24"/>
                <w:szCs w:val="24"/>
              </w:rPr>
            </w:pPr>
            <w:r w:rsidRPr="00336CD3">
              <w:rPr>
                <w:rFonts w:ascii="Times New Roman" w:hAnsi="Times New Roman" w:cs="Times New Roman"/>
                <w:sz w:val="24"/>
                <w:szCs w:val="24"/>
              </w:rPr>
              <w:t>atendidos</w:t>
            </w:r>
          </w:p>
        </w:tc>
      </w:tr>
      <w:tr w:rsidR="006776DB" w:rsidRPr="00336CD3" w:rsidTr="003D18FB">
        <w:trPr>
          <w:cnfStyle w:val="000000100000"/>
          <w:trHeight w:val="271"/>
          <w:jc w:val="center"/>
        </w:trPr>
        <w:tc>
          <w:tcPr>
            <w:cnfStyle w:val="001000000000"/>
            <w:tcW w:w="1286" w:type="dxa"/>
            <w:shd w:val="clear" w:color="auto" w:fill="auto"/>
            <w:noWrap/>
            <w:hideMark/>
          </w:tcPr>
          <w:p w:rsidR="006776DB" w:rsidRPr="00336CD3" w:rsidRDefault="006776DB" w:rsidP="003D18FB">
            <w:pPr>
              <w:jc w:val="center"/>
              <w:rPr>
                <w:rFonts w:ascii="Times New Roman" w:hAnsi="Times New Roman" w:cs="Times New Roman"/>
                <w:b w:val="0"/>
                <w:bCs w:val="0"/>
                <w:sz w:val="24"/>
                <w:szCs w:val="24"/>
              </w:rPr>
            </w:pPr>
            <w:r w:rsidRPr="00336CD3">
              <w:rPr>
                <w:rFonts w:ascii="Times New Roman" w:hAnsi="Times New Roman" w:cs="Times New Roman"/>
                <w:b w:val="0"/>
                <w:bCs w:val="0"/>
                <w:sz w:val="24"/>
                <w:szCs w:val="24"/>
              </w:rPr>
              <w:t>2015</w:t>
            </w:r>
          </w:p>
        </w:tc>
        <w:tc>
          <w:tcPr>
            <w:tcW w:w="1559" w:type="dxa"/>
            <w:shd w:val="clear" w:color="auto" w:fill="auto"/>
            <w:noWrap/>
            <w:hideMark/>
          </w:tcPr>
          <w:p w:rsidR="006776DB" w:rsidRPr="00336CD3" w:rsidRDefault="006776DB" w:rsidP="003D18FB">
            <w:pPr>
              <w:jc w:val="center"/>
              <w:cnfStyle w:val="000000100000"/>
              <w:rPr>
                <w:rFonts w:ascii="Times New Roman" w:hAnsi="Times New Roman" w:cs="Times New Roman"/>
                <w:bCs/>
                <w:sz w:val="24"/>
                <w:szCs w:val="24"/>
              </w:rPr>
            </w:pPr>
            <w:r w:rsidRPr="00336CD3">
              <w:rPr>
                <w:rFonts w:ascii="Times New Roman" w:hAnsi="Times New Roman" w:cs="Times New Roman"/>
                <w:bCs/>
                <w:sz w:val="24"/>
                <w:szCs w:val="24"/>
              </w:rPr>
              <w:t>25,844</w:t>
            </w:r>
          </w:p>
        </w:tc>
        <w:tc>
          <w:tcPr>
            <w:tcW w:w="4805" w:type="dxa"/>
            <w:shd w:val="clear" w:color="auto" w:fill="auto"/>
            <w:noWrap/>
            <w:hideMark/>
          </w:tcPr>
          <w:p w:rsidR="006776DB" w:rsidRPr="00336CD3" w:rsidRDefault="006776DB" w:rsidP="003D18FB">
            <w:pPr>
              <w:jc w:val="center"/>
              <w:cnfStyle w:val="000000100000"/>
              <w:rPr>
                <w:rFonts w:ascii="Times New Roman" w:hAnsi="Times New Roman" w:cs="Times New Roman"/>
                <w:bCs/>
                <w:sz w:val="24"/>
                <w:szCs w:val="24"/>
              </w:rPr>
            </w:pPr>
            <w:r w:rsidRPr="00336CD3">
              <w:rPr>
                <w:rFonts w:ascii="Times New Roman" w:hAnsi="Times New Roman" w:cs="Times New Roman"/>
                <w:bCs/>
                <w:sz w:val="24"/>
                <w:szCs w:val="24"/>
              </w:rPr>
              <w:t>10 recorridos al mes de octubre</w:t>
            </w:r>
          </w:p>
          <w:p w:rsidR="006776DB" w:rsidRPr="00336CD3" w:rsidRDefault="006776DB" w:rsidP="003D18FB">
            <w:pPr>
              <w:jc w:val="center"/>
              <w:cnfStyle w:val="000000100000"/>
              <w:rPr>
                <w:rFonts w:ascii="Times New Roman" w:hAnsi="Times New Roman" w:cs="Times New Roman"/>
                <w:bCs/>
                <w:sz w:val="24"/>
                <w:szCs w:val="24"/>
              </w:rPr>
            </w:pPr>
            <w:r w:rsidRPr="00336CD3">
              <w:rPr>
                <w:rFonts w:ascii="Times New Roman" w:hAnsi="Times New Roman" w:cs="Times New Roman"/>
                <w:bCs/>
                <w:sz w:val="24"/>
                <w:szCs w:val="24"/>
              </w:rPr>
              <w:t>291 niños/as atendidos</w:t>
            </w:r>
          </w:p>
        </w:tc>
      </w:tr>
    </w:tbl>
    <w:p w:rsidR="006776DB" w:rsidRPr="00E641F4" w:rsidRDefault="006776DB" w:rsidP="006776DB">
      <w:pPr>
        <w:spacing w:after="0" w:line="240" w:lineRule="auto"/>
        <w:jc w:val="center"/>
        <w:rPr>
          <w:rFonts w:ascii="Times New Roman" w:hAnsi="Times New Roman" w:cs="Times New Roman"/>
          <w:sz w:val="24"/>
          <w:szCs w:val="24"/>
        </w:rPr>
      </w:pPr>
      <w:r w:rsidRPr="00E641F4">
        <w:rPr>
          <w:rFonts w:ascii="Times New Roman" w:hAnsi="Times New Roman" w:cs="Times New Roman"/>
          <w:b/>
          <w:sz w:val="24"/>
          <w:szCs w:val="24"/>
        </w:rPr>
        <w:t xml:space="preserve">Fuente: </w:t>
      </w:r>
      <w:r w:rsidRPr="00E641F4">
        <w:rPr>
          <w:rFonts w:ascii="Times New Roman" w:hAnsi="Times New Roman" w:cs="Times New Roman"/>
          <w:sz w:val="24"/>
          <w:szCs w:val="24"/>
        </w:rPr>
        <w:t>Secretaría de Cultura de la Presidencia</w:t>
      </w:r>
      <w:r>
        <w:rPr>
          <w:rFonts w:ascii="Times New Roman" w:hAnsi="Times New Roman" w:cs="Times New Roman"/>
          <w:sz w:val="24"/>
          <w:szCs w:val="24"/>
        </w:rPr>
        <w:t>, 2015</w:t>
      </w:r>
    </w:p>
    <w:p w:rsidR="006776DB" w:rsidRDefault="006776DB" w:rsidP="00A24ECD">
      <w:pPr>
        <w:spacing w:after="0" w:line="240" w:lineRule="auto"/>
        <w:rPr>
          <w:rFonts w:ascii="Times New Roman" w:hAnsi="Times New Roman" w:cs="Times New Roman"/>
          <w:b/>
          <w:sz w:val="24"/>
          <w:szCs w:val="24"/>
        </w:rPr>
      </w:pPr>
    </w:p>
    <w:p w:rsidR="006776DB" w:rsidRDefault="006776DB" w:rsidP="006776DB">
      <w:pPr>
        <w:spacing w:after="0" w:line="240" w:lineRule="auto"/>
        <w:jc w:val="center"/>
        <w:rPr>
          <w:rFonts w:ascii="Times New Roman" w:hAnsi="Times New Roman" w:cs="Times New Roman"/>
          <w:b/>
          <w:sz w:val="24"/>
          <w:szCs w:val="24"/>
        </w:rPr>
      </w:pPr>
    </w:p>
    <w:p w:rsidR="006776DB" w:rsidRDefault="006776DB" w:rsidP="006776DB">
      <w:pPr>
        <w:spacing w:after="0" w:line="240" w:lineRule="auto"/>
        <w:jc w:val="center"/>
        <w:rPr>
          <w:rFonts w:ascii="Times New Roman" w:hAnsi="Times New Roman" w:cs="Times New Roman"/>
          <w:b/>
          <w:sz w:val="24"/>
          <w:szCs w:val="24"/>
        </w:rPr>
      </w:pPr>
    </w:p>
    <w:p w:rsidR="00805D05" w:rsidRDefault="00805D05" w:rsidP="006776DB">
      <w:pPr>
        <w:spacing w:after="0" w:line="240" w:lineRule="auto"/>
        <w:jc w:val="center"/>
        <w:rPr>
          <w:rFonts w:ascii="Times New Roman" w:hAnsi="Times New Roman" w:cs="Times New Roman"/>
          <w:b/>
          <w:sz w:val="24"/>
          <w:szCs w:val="24"/>
        </w:rPr>
      </w:pPr>
    </w:p>
    <w:p w:rsidR="00805D05" w:rsidRDefault="00805D05" w:rsidP="006776DB">
      <w:pPr>
        <w:spacing w:after="0" w:line="240" w:lineRule="auto"/>
        <w:jc w:val="center"/>
        <w:rPr>
          <w:rFonts w:ascii="Times New Roman" w:hAnsi="Times New Roman" w:cs="Times New Roman"/>
          <w:b/>
          <w:sz w:val="24"/>
          <w:szCs w:val="24"/>
        </w:rPr>
      </w:pPr>
    </w:p>
    <w:p w:rsidR="006776DB" w:rsidRPr="006C53FA" w:rsidRDefault="006776DB" w:rsidP="006776DB">
      <w:pPr>
        <w:pStyle w:val="ListParagraph"/>
        <w:autoSpaceDE w:val="0"/>
        <w:autoSpaceDN w:val="0"/>
        <w:adjustRightInd w:val="0"/>
        <w:spacing w:after="0" w:line="240" w:lineRule="auto"/>
        <w:ind w:left="0"/>
        <w:jc w:val="both"/>
        <w:rPr>
          <w:rFonts w:ascii="Times New Roman" w:hAnsi="Times New Roman" w:cs="Times New Roman"/>
          <w:b/>
          <w:sz w:val="24"/>
          <w:szCs w:val="24"/>
          <w:lang w:val="es-ES"/>
        </w:rPr>
      </w:pPr>
      <w:r w:rsidRPr="004E1536">
        <w:rPr>
          <w:rFonts w:ascii="Times New Roman" w:hAnsi="Times New Roman" w:cs="Times New Roman"/>
          <w:b/>
          <w:sz w:val="24"/>
          <w:szCs w:val="24"/>
          <w:lang w:val="es-ES"/>
        </w:rPr>
        <w:lastRenderedPageBreak/>
        <w:t xml:space="preserve">III. MEDIDAS ESPECIALES DE PROTECCIÓN </w:t>
      </w:r>
      <w:r>
        <w:rPr>
          <w:rFonts w:ascii="Times New Roman" w:hAnsi="Times New Roman" w:cs="Times New Roman"/>
          <w:b/>
          <w:sz w:val="24"/>
          <w:szCs w:val="24"/>
          <w:lang w:val="es-ES"/>
        </w:rPr>
        <w:t>(A</w:t>
      </w:r>
      <w:r w:rsidRPr="004E1536">
        <w:rPr>
          <w:rFonts w:ascii="Times New Roman" w:hAnsi="Times New Roman" w:cs="Times New Roman"/>
          <w:b/>
          <w:sz w:val="24"/>
          <w:szCs w:val="24"/>
          <w:lang w:val="es-ES"/>
        </w:rPr>
        <w:t>rtículos 22, 30 y 32 a 36, 37</w:t>
      </w:r>
      <w:r>
        <w:rPr>
          <w:rFonts w:ascii="Times New Roman" w:hAnsi="Times New Roman" w:cs="Times New Roman"/>
          <w:b/>
          <w:sz w:val="24"/>
          <w:szCs w:val="24"/>
          <w:lang w:val="es-ES"/>
        </w:rPr>
        <w:t xml:space="preserve"> </w:t>
      </w:r>
      <w:r w:rsidRPr="004E1536">
        <w:rPr>
          <w:rFonts w:ascii="Times New Roman" w:hAnsi="Times New Roman" w:cs="Times New Roman"/>
          <w:b/>
          <w:sz w:val="24"/>
          <w:szCs w:val="24"/>
          <w:lang w:val="es-ES"/>
        </w:rPr>
        <w:t>apartados b) a d), y 38,39 y 40)</w:t>
      </w:r>
      <w:r w:rsidRPr="006C53FA">
        <w:rPr>
          <w:rFonts w:ascii="Times New Roman" w:hAnsi="Times New Roman" w:cs="Times New Roman"/>
          <w:color w:val="000000"/>
          <w:sz w:val="23"/>
          <w:szCs w:val="23"/>
          <w:lang w:val="es-SV"/>
        </w:rPr>
        <w:t xml:space="preserve"> </w:t>
      </w:r>
    </w:p>
    <w:p w:rsidR="006776DB" w:rsidRPr="001646F1" w:rsidRDefault="006776DB" w:rsidP="006776DB">
      <w:pPr>
        <w:autoSpaceDE w:val="0"/>
        <w:autoSpaceDN w:val="0"/>
        <w:adjustRightInd w:val="0"/>
        <w:spacing w:after="0" w:line="240" w:lineRule="auto"/>
        <w:jc w:val="both"/>
        <w:rPr>
          <w:rFonts w:ascii="Times New Roman" w:hAnsi="Times New Roman" w:cs="Times New Roman"/>
          <w:b/>
          <w:sz w:val="24"/>
          <w:szCs w:val="24"/>
        </w:rPr>
      </w:pPr>
    </w:p>
    <w:p w:rsidR="006776DB" w:rsidRPr="0025729B" w:rsidRDefault="006776DB" w:rsidP="006776DB">
      <w:pPr>
        <w:autoSpaceDE w:val="0"/>
        <w:autoSpaceDN w:val="0"/>
        <w:adjustRightInd w:val="0"/>
        <w:spacing w:after="0" w:line="240" w:lineRule="auto"/>
        <w:jc w:val="both"/>
        <w:rPr>
          <w:rFonts w:ascii="Times New Roman" w:hAnsi="Times New Roman" w:cs="Times New Roman"/>
          <w:b/>
          <w:bCs/>
          <w:sz w:val="24"/>
          <w:szCs w:val="24"/>
        </w:rPr>
      </w:pPr>
      <w:r w:rsidRPr="0025729B">
        <w:rPr>
          <w:rFonts w:ascii="Times New Roman" w:hAnsi="Times New Roman" w:cs="Times New Roman"/>
          <w:b/>
          <w:bCs/>
          <w:sz w:val="24"/>
          <w:szCs w:val="24"/>
        </w:rPr>
        <w:t>A. REFUGIO, MIGRACIÓN Y CO</w:t>
      </w:r>
      <w:r>
        <w:rPr>
          <w:rFonts w:ascii="Times New Roman" w:hAnsi="Times New Roman" w:cs="Times New Roman"/>
          <w:b/>
          <w:bCs/>
          <w:sz w:val="24"/>
          <w:szCs w:val="24"/>
        </w:rPr>
        <w:t>NFLICTOS ARMADOS</w:t>
      </w:r>
    </w:p>
    <w:p w:rsidR="006776DB" w:rsidRDefault="006776DB" w:rsidP="006776DB">
      <w:pPr>
        <w:spacing w:after="0" w:line="240" w:lineRule="auto"/>
        <w:jc w:val="center"/>
        <w:rPr>
          <w:rFonts w:ascii="Times New Roman" w:hAnsi="Times New Roman" w:cs="Times New Roman"/>
          <w:b/>
          <w:sz w:val="24"/>
          <w:szCs w:val="24"/>
        </w:rPr>
      </w:pPr>
    </w:p>
    <w:p w:rsidR="006776DB" w:rsidRPr="00E641F4" w:rsidRDefault="00A24ECD" w:rsidP="006776DB">
      <w:pPr>
        <w:spacing w:after="0" w:line="240" w:lineRule="auto"/>
        <w:jc w:val="center"/>
        <w:rPr>
          <w:rFonts w:ascii="Times New Roman" w:hAnsi="Times New Roman" w:cs="Times New Roman"/>
          <w:sz w:val="24"/>
          <w:szCs w:val="24"/>
        </w:rPr>
      </w:pPr>
      <w:r>
        <w:rPr>
          <w:rFonts w:ascii="Times New Roman" w:hAnsi="Times New Roman" w:cs="Times New Roman"/>
          <w:b/>
          <w:sz w:val="24"/>
          <w:szCs w:val="24"/>
        </w:rPr>
        <w:t>Anexo 91</w:t>
      </w:r>
      <w:r w:rsidR="006776DB" w:rsidRPr="00E641F4">
        <w:rPr>
          <w:rFonts w:ascii="Times New Roman" w:hAnsi="Times New Roman" w:cs="Times New Roman"/>
          <w:b/>
          <w:sz w:val="24"/>
          <w:szCs w:val="24"/>
        </w:rPr>
        <w:t>: Capacitaciones realizadas en la Escuela Migratoria de la Dirección General de Migración y Extranjería relacionadas con niñez y adoles</w:t>
      </w:r>
      <w:r w:rsidR="006776DB">
        <w:rPr>
          <w:rFonts w:ascii="Times New Roman" w:hAnsi="Times New Roman" w:cs="Times New Roman"/>
          <w:b/>
          <w:sz w:val="24"/>
          <w:szCs w:val="24"/>
        </w:rPr>
        <w:t>cencia migrante</w:t>
      </w:r>
    </w:p>
    <w:tbl>
      <w:tblPr>
        <w:tblStyle w:val="GridTable4Accent1"/>
        <w:tblW w:w="10485" w:type="dxa"/>
        <w:jc w:val="center"/>
        <w:tbl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insideH w:val="single" w:sz="4" w:space="0" w:color="2E74B5" w:themeColor="accent1" w:themeShade="BF"/>
          <w:insideV w:val="single" w:sz="4" w:space="0" w:color="2E74B5" w:themeColor="accent1" w:themeShade="BF"/>
        </w:tblBorders>
        <w:tblLayout w:type="fixed"/>
        <w:tblLook w:val="04A0"/>
      </w:tblPr>
      <w:tblGrid>
        <w:gridCol w:w="510"/>
        <w:gridCol w:w="6431"/>
        <w:gridCol w:w="2126"/>
        <w:gridCol w:w="1418"/>
      </w:tblGrid>
      <w:tr w:rsidR="006776DB" w:rsidRPr="00402245" w:rsidTr="003D18FB">
        <w:trPr>
          <w:cnfStyle w:val="100000000000"/>
          <w:trHeight w:val="471"/>
          <w:jc w:val="center"/>
        </w:trPr>
        <w:tc>
          <w:tcPr>
            <w:cnfStyle w:val="001000000000"/>
            <w:tcW w:w="510" w:type="dxa"/>
            <w:noWrap/>
            <w:hideMark/>
          </w:tcPr>
          <w:p w:rsidR="006776DB" w:rsidRPr="00402245" w:rsidRDefault="006776DB" w:rsidP="003D18FB">
            <w:pPr>
              <w:jc w:val="center"/>
              <w:rPr>
                <w:rFonts w:ascii="Times New Roman" w:hAnsi="Times New Roman" w:cs="Times New Roman"/>
                <w:bCs w:val="0"/>
                <w:color w:val="auto"/>
                <w:lang w:eastAsia="es-SV"/>
              </w:rPr>
            </w:pPr>
            <w:r w:rsidRPr="00402245">
              <w:rPr>
                <w:rFonts w:ascii="Times New Roman" w:hAnsi="Times New Roman" w:cs="Times New Roman"/>
                <w:bCs w:val="0"/>
                <w:color w:val="auto"/>
                <w:lang w:eastAsia="es-SV"/>
              </w:rPr>
              <w:t>No</w:t>
            </w:r>
          </w:p>
        </w:tc>
        <w:tc>
          <w:tcPr>
            <w:tcW w:w="6431" w:type="dxa"/>
            <w:noWrap/>
            <w:hideMark/>
          </w:tcPr>
          <w:p w:rsidR="006776DB" w:rsidRPr="00402245" w:rsidRDefault="006776DB" w:rsidP="003D18FB">
            <w:pPr>
              <w:jc w:val="center"/>
              <w:cnfStyle w:val="100000000000"/>
              <w:rPr>
                <w:rFonts w:ascii="Times New Roman" w:hAnsi="Times New Roman" w:cs="Times New Roman"/>
                <w:bCs w:val="0"/>
                <w:color w:val="auto"/>
                <w:lang w:eastAsia="es-SV"/>
              </w:rPr>
            </w:pPr>
            <w:r w:rsidRPr="00402245">
              <w:rPr>
                <w:rFonts w:ascii="Times New Roman" w:hAnsi="Times New Roman" w:cs="Times New Roman"/>
                <w:bCs w:val="0"/>
                <w:color w:val="auto"/>
                <w:lang w:eastAsia="es-SV"/>
              </w:rPr>
              <w:t>NOMBRE DE CAPACITACIÓN</w:t>
            </w:r>
          </w:p>
        </w:tc>
        <w:tc>
          <w:tcPr>
            <w:tcW w:w="2126" w:type="dxa"/>
            <w:hideMark/>
          </w:tcPr>
          <w:p w:rsidR="006776DB" w:rsidRPr="00402245" w:rsidRDefault="006776DB" w:rsidP="003D18FB">
            <w:pPr>
              <w:jc w:val="center"/>
              <w:cnfStyle w:val="100000000000"/>
              <w:rPr>
                <w:rFonts w:ascii="Times New Roman" w:hAnsi="Times New Roman" w:cs="Times New Roman"/>
                <w:bCs w:val="0"/>
                <w:color w:val="auto"/>
                <w:lang w:eastAsia="es-SV"/>
              </w:rPr>
            </w:pPr>
            <w:r w:rsidRPr="00402245">
              <w:rPr>
                <w:rFonts w:ascii="Times New Roman" w:hAnsi="Times New Roman" w:cs="Times New Roman"/>
                <w:bCs w:val="0"/>
                <w:color w:val="auto"/>
                <w:lang w:eastAsia="es-SV"/>
              </w:rPr>
              <w:t>FECHA</w:t>
            </w:r>
          </w:p>
        </w:tc>
        <w:tc>
          <w:tcPr>
            <w:tcW w:w="1418" w:type="dxa"/>
            <w:hideMark/>
          </w:tcPr>
          <w:p w:rsidR="006776DB" w:rsidRPr="00402245" w:rsidRDefault="006776DB" w:rsidP="003D18FB">
            <w:pPr>
              <w:jc w:val="center"/>
              <w:cnfStyle w:val="100000000000"/>
              <w:rPr>
                <w:rFonts w:ascii="Times New Roman" w:hAnsi="Times New Roman" w:cs="Times New Roman"/>
                <w:bCs w:val="0"/>
                <w:color w:val="auto"/>
                <w:lang w:eastAsia="es-SV"/>
              </w:rPr>
            </w:pPr>
            <w:r w:rsidRPr="00402245">
              <w:rPr>
                <w:rFonts w:ascii="Times New Roman" w:hAnsi="Times New Roman" w:cs="Times New Roman"/>
                <w:bCs w:val="0"/>
                <w:color w:val="auto"/>
                <w:lang w:eastAsia="es-SV"/>
              </w:rPr>
              <w:t>Cantidad personal capacitado</w:t>
            </w:r>
          </w:p>
        </w:tc>
      </w:tr>
      <w:tr w:rsidR="006776DB" w:rsidRPr="00402245" w:rsidTr="003D18FB">
        <w:trPr>
          <w:cnfStyle w:val="000000100000"/>
          <w:trHeight w:val="502"/>
          <w:jc w:val="center"/>
        </w:trPr>
        <w:tc>
          <w:tcPr>
            <w:cnfStyle w:val="001000000000"/>
            <w:tcW w:w="510" w:type="dxa"/>
            <w:shd w:val="clear" w:color="auto" w:fill="auto"/>
            <w:noWrap/>
            <w:hideMark/>
          </w:tcPr>
          <w:p w:rsidR="006776DB" w:rsidRPr="00402245" w:rsidRDefault="006776DB" w:rsidP="003D18FB">
            <w:pPr>
              <w:jc w:val="center"/>
              <w:rPr>
                <w:rFonts w:ascii="Times New Roman" w:hAnsi="Times New Roman" w:cs="Times New Roman"/>
                <w:b w:val="0"/>
                <w:lang w:eastAsia="es-SV"/>
              </w:rPr>
            </w:pPr>
            <w:r w:rsidRPr="00402245">
              <w:rPr>
                <w:rFonts w:ascii="Times New Roman" w:hAnsi="Times New Roman" w:cs="Times New Roman"/>
                <w:b w:val="0"/>
                <w:lang w:eastAsia="es-SV"/>
              </w:rPr>
              <w:t>1</w:t>
            </w:r>
          </w:p>
        </w:tc>
        <w:tc>
          <w:tcPr>
            <w:tcW w:w="6431" w:type="dxa"/>
            <w:shd w:val="clear" w:color="auto" w:fill="auto"/>
            <w:hideMark/>
          </w:tcPr>
          <w:p w:rsidR="006776DB" w:rsidRPr="00402245" w:rsidRDefault="006776DB" w:rsidP="003D18FB">
            <w:pPr>
              <w:jc w:val="both"/>
              <w:cnfStyle w:val="000000100000"/>
              <w:rPr>
                <w:rFonts w:ascii="Times New Roman" w:hAnsi="Times New Roman" w:cs="Times New Roman"/>
                <w:lang w:eastAsia="es-SV"/>
              </w:rPr>
            </w:pPr>
            <w:r w:rsidRPr="00402245">
              <w:rPr>
                <w:rFonts w:ascii="Times New Roman" w:hAnsi="Times New Roman" w:cs="Times New Roman"/>
                <w:lang w:eastAsia="es-SV"/>
              </w:rPr>
              <w:t>“Curso Introductorio de Formación a Formadores en Derechos Humanos de la Niñez y Adolescencia”</w:t>
            </w:r>
          </w:p>
        </w:tc>
        <w:tc>
          <w:tcPr>
            <w:tcW w:w="2126" w:type="dxa"/>
            <w:shd w:val="clear" w:color="auto" w:fill="auto"/>
            <w:hideMark/>
          </w:tcPr>
          <w:p w:rsidR="006776DB" w:rsidRPr="00402245" w:rsidRDefault="006776DB" w:rsidP="003D18FB">
            <w:pPr>
              <w:jc w:val="center"/>
              <w:cnfStyle w:val="000000100000"/>
              <w:rPr>
                <w:rFonts w:ascii="Times New Roman" w:hAnsi="Times New Roman" w:cs="Times New Roman"/>
                <w:lang w:eastAsia="es-SV"/>
              </w:rPr>
            </w:pPr>
            <w:r w:rsidRPr="00402245">
              <w:rPr>
                <w:rFonts w:ascii="Times New Roman" w:hAnsi="Times New Roman" w:cs="Times New Roman"/>
                <w:lang w:eastAsia="es-SV"/>
              </w:rPr>
              <w:t>Enero 2015</w:t>
            </w:r>
          </w:p>
        </w:tc>
        <w:tc>
          <w:tcPr>
            <w:tcW w:w="1418" w:type="dxa"/>
            <w:shd w:val="clear" w:color="auto" w:fill="auto"/>
            <w:noWrap/>
            <w:hideMark/>
          </w:tcPr>
          <w:p w:rsidR="006776DB" w:rsidRPr="00402245" w:rsidRDefault="006776DB" w:rsidP="003D18FB">
            <w:pPr>
              <w:jc w:val="center"/>
              <w:cnfStyle w:val="000000100000"/>
              <w:rPr>
                <w:rFonts w:ascii="Times New Roman" w:hAnsi="Times New Roman" w:cs="Times New Roman"/>
                <w:lang w:eastAsia="es-SV"/>
              </w:rPr>
            </w:pPr>
            <w:r w:rsidRPr="00402245">
              <w:rPr>
                <w:rFonts w:ascii="Times New Roman" w:hAnsi="Times New Roman" w:cs="Times New Roman"/>
                <w:lang w:eastAsia="es-SV"/>
              </w:rPr>
              <w:t>1</w:t>
            </w:r>
          </w:p>
        </w:tc>
      </w:tr>
      <w:tr w:rsidR="006776DB" w:rsidRPr="00402245" w:rsidTr="003D18FB">
        <w:trPr>
          <w:trHeight w:val="206"/>
          <w:jc w:val="center"/>
        </w:trPr>
        <w:tc>
          <w:tcPr>
            <w:cnfStyle w:val="001000000000"/>
            <w:tcW w:w="510" w:type="dxa"/>
            <w:shd w:val="clear" w:color="auto" w:fill="auto"/>
            <w:noWrap/>
            <w:hideMark/>
          </w:tcPr>
          <w:p w:rsidR="006776DB" w:rsidRPr="00402245" w:rsidRDefault="006776DB" w:rsidP="003D18FB">
            <w:pPr>
              <w:jc w:val="center"/>
              <w:rPr>
                <w:rFonts w:ascii="Times New Roman" w:hAnsi="Times New Roman" w:cs="Times New Roman"/>
                <w:b w:val="0"/>
                <w:lang w:eastAsia="es-SV"/>
              </w:rPr>
            </w:pPr>
            <w:r w:rsidRPr="00402245">
              <w:rPr>
                <w:rFonts w:ascii="Times New Roman" w:hAnsi="Times New Roman" w:cs="Times New Roman"/>
                <w:b w:val="0"/>
                <w:lang w:eastAsia="es-SV"/>
              </w:rPr>
              <w:t>2</w:t>
            </w:r>
          </w:p>
        </w:tc>
        <w:tc>
          <w:tcPr>
            <w:tcW w:w="6431" w:type="dxa"/>
            <w:shd w:val="clear" w:color="auto" w:fill="auto"/>
            <w:hideMark/>
          </w:tcPr>
          <w:p w:rsidR="006776DB" w:rsidRPr="00402245" w:rsidRDefault="006776DB" w:rsidP="003D18FB">
            <w:pPr>
              <w:jc w:val="both"/>
              <w:cnfStyle w:val="000000000000"/>
              <w:rPr>
                <w:rFonts w:ascii="Times New Roman" w:hAnsi="Times New Roman" w:cs="Times New Roman"/>
                <w:lang w:eastAsia="es-SV"/>
              </w:rPr>
            </w:pPr>
            <w:r w:rsidRPr="00402245">
              <w:rPr>
                <w:rFonts w:ascii="Times New Roman" w:hAnsi="Times New Roman" w:cs="Times New Roman"/>
                <w:lang w:eastAsia="es-SV"/>
              </w:rPr>
              <w:t>“Curso Especializado en Derechos de la Niñez y Adolescencia y LEPINA”</w:t>
            </w:r>
          </w:p>
        </w:tc>
        <w:tc>
          <w:tcPr>
            <w:tcW w:w="2126" w:type="dxa"/>
            <w:shd w:val="clear" w:color="auto" w:fill="auto"/>
            <w:hideMark/>
          </w:tcPr>
          <w:p w:rsidR="006776DB" w:rsidRPr="00402245" w:rsidRDefault="006776DB" w:rsidP="003D18FB">
            <w:pPr>
              <w:jc w:val="center"/>
              <w:cnfStyle w:val="000000000000"/>
              <w:rPr>
                <w:rFonts w:ascii="Times New Roman" w:hAnsi="Times New Roman" w:cs="Times New Roman"/>
                <w:lang w:eastAsia="es-SV"/>
              </w:rPr>
            </w:pPr>
            <w:r w:rsidRPr="00402245">
              <w:rPr>
                <w:rFonts w:ascii="Times New Roman" w:hAnsi="Times New Roman" w:cs="Times New Roman"/>
                <w:lang w:eastAsia="es-SV"/>
              </w:rPr>
              <w:t>Febrero y marzo 2015</w:t>
            </w:r>
          </w:p>
        </w:tc>
        <w:tc>
          <w:tcPr>
            <w:tcW w:w="1418" w:type="dxa"/>
            <w:shd w:val="clear" w:color="auto" w:fill="auto"/>
            <w:noWrap/>
            <w:hideMark/>
          </w:tcPr>
          <w:p w:rsidR="006776DB" w:rsidRPr="00402245" w:rsidRDefault="006776DB" w:rsidP="003D18FB">
            <w:pPr>
              <w:jc w:val="center"/>
              <w:cnfStyle w:val="000000000000"/>
              <w:rPr>
                <w:rFonts w:ascii="Times New Roman" w:hAnsi="Times New Roman" w:cs="Times New Roman"/>
                <w:lang w:eastAsia="es-SV"/>
              </w:rPr>
            </w:pPr>
            <w:r w:rsidRPr="00402245">
              <w:rPr>
                <w:rFonts w:ascii="Times New Roman" w:hAnsi="Times New Roman" w:cs="Times New Roman"/>
                <w:lang w:eastAsia="es-SV"/>
              </w:rPr>
              <w:t>11</w:t>
            </w:r>
          </w:p>
        </w:tc>
      </w:tr>
      <w:tr w:rsidR="006776DB" w:rsidRPr="00402245" w:rsidTr="003D18FB">
        <w:trPr>
          <w:cnfStyle w:val="000000100000"/>
          <w:trHeight w:val="412"/>
          <w:jc w:val="center"/>
        </w:trPr>
        <w:tc>
          <w:tcPr>
            <w:cnfStyle w:val="001000000000"/>
            <w:tcW w:w="510" w:type="dxa"/>
            <w:shd w:val="clear" w:color="auto" w:fill="auto"/>
            <w:noWrap/>
            <w:hideMark/>
          </w:tcPr>
          <w:p w:rsidR="006776DB" w:rsidRPr="00402245" w:rsidRDefault="006776DB" w:rsidP="003D18FB">
            <w:pPr>
              <w:jc w:val="center"/>
              <w:rPr>
                <w:rFonts w:ascii="Times New Roman" w:hAnsi="Times New Roman" w:cs="Times New Roman"/>
                <w:b w:val="0"/>
                <w:lang w:eastAsia="es-SV"/>
              </w:rPr>
            </w:pPr>
            <w:r w:rsidRPr="00402245">
              <w:rPr>
                <w:rFonts w:ascii="Times New Roman" w:hAnsi="Times New Roman" w:cs="Times New Roman"/>
                <w:b w:val="0"/>
                <w:lang w:eastAsia="es-SV"/>
              </w:rPr>
              <w:t>3</w:t>
            </w:r>
          </w:p>
        </w:tc>
        <w:tc>
          <w:tcPr>
            <w:tcW w:w="6431" w:type="dxa"/>
            <w:shd w:val="clear" w:color="auto" w:fill="auto"/>
            <w:hideMark/>
          </w:tcPr>
          <w:p w:rsidR="006776DB" w:rsidRPr="00402245" w:rsidRDefault="006776DB" w:rsidP="003D18FB">
            <w:pPr>
              <w:jc w:val="both"/>
              <w:cnfStyle w:val="000000100000"/>
              <w:rPr>
                <w:rFonts w:ascii="Times New Roman" w:hAnsi="Times New Roman" w:cs="Times New Roman"/>
                <w:lang w:eastAsia="es-SV"/>
              </w:rPr>
            </w:pPr>
            <w:r w:rsidRPr="00402245">
              <w:rPr>
                <w:rFonts w:ascii="Times New Roman" w:hAnsi="Times New Roman" w:cs="Times New Roman"/>
                <w:lang w:eastAsia="es-SV"/>
              </w:rPr>
              <w:t>“Seguridad Fronteriza para la prevención y combate de la migración irregular de niños, niñas y adolescentes”-Capacitación conjunta- FAES-SGME-PNC</w:t>
            </w:r>
          </w:p>
        </w:tc>
        <w:tc>
          <w:tcPr>
            <w:tcW w:w="2126" w:type="dxa"/>
            <w:shd w:val="clear" w:color="auto" w:fill="auto"/>
            <w:hideMark/>
          </w:tcPr>
          <w:p w:rsidR="006776DB" w:rsidRPr="00402245" w:rsidRDefault="006776DB" w:rsidP="003D18FB">
            <w:pPr>
              <w:jc w:val="center"/>
              <w:cnfStyle w:val="000000100000"/>
              <w:rPr>
                <w:rFonts w:ascii="Times New Roman" w:hAnsi="Times New Roman" w:cs="Times New Roman"/>
                <w:lang w:eastAsia="es-SV"/>
              </w:rPr>
            </w:pPr>
            <w:r w:rsidRPr="00402245">
              <w:rPr>
                <w:rFonts w:ascii="Times New Roman" w:hAnsi="Times New Roman" w:cs="Times New Roman"/>
                <w:lang w:eastAsia="es-SV"/>
              </w:rPr>
              <w:t>Agosto 2014</w:t>
            </w:r>
          </w:p>
        </w:tc>
        <w:tc>
          <w:tcPr>
            <w:tcW w:w="1418" w:type="dxa"/>
            <w:shd w:val="clear" w:color="auto" w:fill="auto"/>
            <w:noWrap/>
            <w:hideMark/>
          </w:tcPr>
          <w:p w:rsidR="006776DB" w:rsidRPr="00402245" w:rsidRDefault="006776DB" w:rsidP="003D18FB">
            <w:pPr>
              <w:jc w:val="center"/>
              <w:cnfStyle w:val="000000100000"/>
              <w:rPr>
                <w:rFonts w:ascii="Times New Roman" w:hAnsi="Times New Roman" w:cs="Times New Roman"/>
                <w:lang w:eastAsia="es-SV"/>
              </w:rPr>
            </w:pPr>
            <w:r w:rsidRPr="00402245">
              <w:rPr>
                <w:rFonts w:ascii="Times New Roman" w:hAnsi="Times New Roman" w:cs="Times New Roman"/>
                <w:lang w:eastAsia="es-SV"/>
              </w:rPr>
              <w:t>28</w:t>
            </w:r>
          </w:p>
        </w:tc>
      </w:tr>
      <w:tr w:rsidR="006776DB" w:rsidRPr="00402245" w:rsidTr="003D18FB">
        <w:trPr>
          <w:trHeight w:val="251"/>
          <w:jc w:val="center"/>
        </w:trPr>
        <w:tc>
          <w:tcPr>
            <w:cnfStyle w:val="001000000000"/>
            <w:tcW w:w="510" w:type="dxa"/>
            <w:shd w:val="clear" w:color="auto" w:fill="auto"/>
            <w:noWrap/>
            <w:hideMark/>
          </w:tcPr>
          <w:p w:rsidR="006776DB" w:rsidRPr="00402245" w:rsidRDefault="006776DB" w:rsidP="003D18FB">
            <w:pPr>
              <w:jc w:val="center"/>
              <w:rPr>
                <w:rFonts w:ascii="Times New Roman" w:hAnsi="Times New Roman" w:cs="Times New Roman"/>
                <w:b w:val="0"/>
                <w:lang w:eastAsia="es-SV"/>
              </w:rPr>
            </w:pPr>
            <w:r w:rsidRPr="00402245">
              <w:rPr>
                <w:rFonts w:ascii="Times New Roman" w:hAnsi="Times New Roman" w:cs="Times New Roman"/>
                <w:b w:val="0"/>
                <w:lang w:eastAsia="es-SV"/>
              </w:rPr>
              <w:t>5</w:t>
            </w:r>
          </w:p>
        </w:tc>
        <w:tc>
          <w:tcPr>
            <w:tcW w:w="6431" w:type="dxa"/>
            <w:shd w:val="clear" w:color="auto" w:fill="auto"/>
            <w:noWrap/>
            <w:hideMark/>
          </w:tcPr>
          <w:p w:rsidR="006776DB" w:rsidRPr="00402245" w:rsidRDefault="006776DB" w:rsidP="003D18FB">
            <w:pPr>
              <w:jc w:val="both"/>
              <w:cnfStyle w:val="000000000000"/>
              <w:rPr>
                <w:rFonts w:ascii="Times New Roman" w:hAnsi="Times New Roman" w:cs="Times New Roman"/>
                <w:lang w:eastAsia="es-SV"/>
              </w:rPr>
            </w:pPr>
            <w:r w:rsidRPr="00402245">
              <w:rPr>
                <w:rFonts w:ascii="Times New Roman" w:hAnsi="Times New Roman" w:cs="Times New Roman"/>
                <w:lang w:eastAsia="es-SV"/>
              </w:rPr>
              <w:t>“Niñez, Migración y Trata”</w:t>
            </w:r>
          </w:p>
        </w:tc>
        <w:tc>
          <w:tcPr>
            <w:tcW w:w="2126" w:type="dxa"/>
            <w:shd w:val="clear" w:color="auto" w:fill="auto"/>
            <w:hideMark/>
          </w:tcPr>
          <w:p w:rsidR="006776DB" w:rsidRPr="00402245" w:rsidRDefault="006776DB" w:rsidP="003D18FB">
            <w:pPr>
              <w:jc w:val="center"/>
              <w:cnfStyle w:val="000000000000"/>
              <w:rPr>
                <w:rFonts w:ascii="Times New Roman" w:hAnsi="Times New Roman" w:cs="Times New Roman"/>
                <w:lang w:eastAsia="es-SV"/>
              </w:rPr>
            </w:pPr>
            <w:r w:rsidRPr="00402245">
              <w:rPr>
                <w:rFonts w:ascii="Times New Roman" w:hAnsi="Times New Roman" w:cs="Times New Roman"/>
                <w:lang w:eastAsia="es-SV"/>
              </w:rPr>
              <w:t>Octubre 2014</w:t>
            </w:r>
          </w:p>
        </w:tc>
        <w:tc>
          <w:tcPr>
            <w:tcW w:w="1418" w:type="dxa"/>
            <w:shd w:val="clear" w:color="auto" w:fill="auto"/>
            <w:noWrap/>
            <w:hideMark/>
          </w:tcPr>
          <w:p w:rsidR="006776DB" w:rsidRPr="00402245" w:rsidRDefault="006776DB" w:rsidP="003D18FB">
            <w:pPr>
              <w:jc w:val="center"/>
              <w:cnfStyle w:val="000000000000"/>
              <w:rPr>
                <w:rFonts w:ascii="Times New Roman" w:hAnsi="Times New Roman" w:cs="Times New Roman"/>
                <w:lang w:eastAsia="es-SV"/>
              </w:rPr>
            </w:pPr>
            <w:r w:rsidRPr="00402245">
              <w:rPr>
                <w:rFonts w:ascii="Times New Roman" w:hAnsi="Times New Roman" w:cs="Times New Roman"/>
                <w:lang w:eastAsia="es-SV"/>
              </w:rPr>
              <w:t>21</w:t>
            </w:r>
          </w:p>
        </w:tc>
      </w:tr>
      <w:tr w:rsidR="006776DB" w:rsidRPr="00402245" w:rsidTr="003D18FB">
        <w:trPr>
          <w:cnfStyle w:val="000000100000"/>
          <w:trHeight w:val="362"/>
          <w:jc w:val="center"/>
        </w:trPr>
        <w:tc>
          <w:tcPr>
            <w:cnfStyle w:val="001000000000"/>
            <w:tcW w:w="510" w:type="dxa"/>
            <w:shd w:val="clear" w:color="auto" w:fill="auto"/>
            <w:noWrap/>
            <w:hideMark/>
          </w:tcPr>
          <w:p w:rsidR="006776DB" w:rsidRPr="00402245" w:rsidRDefault="006776DB" w:rsidP="003D18FB">
            <w:pPr>
              <w:jc w:val="center"/>
              <w:rPr>
                <w:rFonts w:ascii="Times New Roman" w:hAnsi="Times New Roman" w:cs="Times New Roman"/>
                <w:b w:val="0"/>
                <w:lang w:eastAsia="es-SV"/>
              </w:rPr>
            </w:pPr>
            <w:r w:rsidRPr="00402245">
              <w:rPr>
                <w:rFonts w:ascii="Times New Roman" w:hAnsi="Times New Roman" w:cs="Times New Roman"/>
                <w:b w:val="0"/>
                <w:lang w:eastAsia="es-SV"/>
              </w:rPr>
              <w:t>6</w:t>
            </w:r>
          </w:p>
        </w:tc>
        <w:tc>
          <w:tcPr>
            <w:tcW w:w="6431" w:type="dxa"/>
            <w:shd w:val="clear" w:color="auto" w:fill="auto"/>
            <w:hideMark/>
          </w:tcPr>
          <w:p w:rsidR="006776DB" w:rsidRPr="00402245" w:rsidRDefault="006776DB" w:rsidP="003D18FB">
            <w:pPr>
              <w:jc w:val="both"/>
              <w:cnfStyle w:val="000000100000"/>
              <w:rPr>
                <w:rFonts w:ascii="Times New Roman" w:hAnsi="Times New Roman" w:cs="Times New Roman"/>
                <w:lang w:eastAsia="es-SV"/>
              </w:rPr>
            </w:pPr>
            <w:r w:rsidRPr="00402245">
              <w:rPr>
                <w:rFonts w:ascii="Times New Roman" w:hAnsi="Times New Roman" w:cs="Times New Roman"/>
                <w:lang w:eastAsia="es-SV"/>
              </w:rPr>
              <w:t>"Fortalecimiento de las instancias regionales y nacionales para la prevención y atención a víctimas de trata de personas, con énfasis en mujeres y niñas"</w:t>
            </w:r>
          </w:p>
        </w:tc>
        <w:tc>
          <w:tcPr>
            <w:tcW w:w="2126" w:type="dxa"/>
            <w:shd w:val="clear" w:color="auto" w:fill="auto"/>
            <w:hideMark/>
          </w:tcPr>
          <w:p w:rsidR="006776DB" w:rsidRPr="00402245" w:rsidRDefault="006776DB" w:rsidP="003D18FB">
            <w:pPr>
              <w:jc w:val="center"/>
              <w:cnfStyle w:val="000000100000"/>
              <w:rPr>
                <w:rFonts w:ascii="Times New Roman" w:hAnsi="Times New Roman" w:cs="Times New Roman"/>
                <w:lang w:eastAsia="es-SV"/>
              </w:rPr>
            </w:pPr>
            <w:r w:rsidRPr="00402245">
              <w:rPr>
                <w:rFonts w:ascii="Times New Roman" w:hAnsi="Times New Roman" w:cs="Times New Roman"/>
                <w:lang w:eastAsia="es-SV"/>
              </w:rPr>
              <w:t>Noviembre 2014</w:t>
            </w:r>
          </w:p>
        </w:tc>
        <w:tc>
          <w:tcPr>
            <w:tcW w:w="1418" w:type="dxa"/>
            <w:shd w:val="clear" w:color="auto" w:fill="auto"/>
            <w:noWrap/>
            <w:hideMark/>
          </w:tcPr>
          <w:p w:rsidR="006776DB" w:rsidRPr="00402245" w:rsidRDefault="006776DB" w:rsidP="003D18FB">
            <w:pPr>
              <w:jc w:val="center"/>
              <w:cnfStyle w:val="000000100000"/>
              <w:rPr>
                <w:rFonts w:ascii="Times New Roman" w:hAnsi="Times New Roman" w:cs="Times New Roman"/>
                <w:lang w:eastAsia="es-SV"/>
              </w:rPr>
            </w:pPr>
            <w:r w:rsidRPr="00402245">
              <w:rPr>
                <w:rFonts w:ascii="Times New Roman" w:hAnsi="Times New Roman" w:cs="Times New Roman"/>
                <w:lang w:eastAsia="es-SV"/>
              </w:rPr>
              <w:t>34</w:t>
            </w:r>
          </w:p>
        </w:tc>
      </w:tr>
      <w:tr w:rsidR="006776DB" w:rsidRPr="00402245" w:rsidTr="003D18FB">
        <w:trPr>
          <w:trHeight w:val="496"/>
          <w:jc w:val="center"/>
        </w:trPr>
        <w:tc>
          <w:tcPr>
            <w:cnfStyle w:val="001000000000"/>
            <w:tcW w:w="510" w:type="dxa"/>
            <w:shd w:val="clear" w:color="auto" w:fill="auto"/>
            <w:noWrap/>
            <w:hideMark/>
          </w:tcPr>
          <w:p w:rsidR="006776DB" w:rsidRPr="00402245" w:rsidRDefault="006776DB" w:rsidP="003D18FB">
            <w:pPr>
              <w:jc w:val="center"/>
              <w:rPr>
                <w:rFonts w:ascii="Times New Roman" w:hAnsi="Times New Roman" w:cs="Times New Roman"/>
                <w:b w:val="0"/>
                <w:lang w:eastAsia="es-SV"/>
              </w:rPr>
            </w:pPr>
            <w:r w:rsidRPr="00402245">
              <w:rPr>
                <w:rFonts w:ascii="Times New Roman" w:hAnsi="Times New Roman" w:cs="Times New Roman"/>
                <w:b w:val="0"/>
                <w:lang w:eastAsia="es-SV"/>
              </w:rPr>
              <w:t>7</w:t>
            </w:r>
          </w:p>
        </w:tc>
        <w:tc>
          <w:tcPr>
            <w:tcW w:w="6431" w:type="dxa"/>
            <w:shd w:val="clear" w:color="auto" w:fill="auto"/>
            <w:hideMark/>
          </w:tcPr>
          <w:p w:rsidR="006776DB" w:rsidRPr="00402245" w:rsidRDefault="006776DB" w:rsidP="003D18FB">
            <w:pPr>
              <w:jc w:val="both"/>
              <w:cnfStyle w:val="000000000000"/>
              <w:rPr>
                <w:rFonts w:ascii="Times New Roman" w:hAnsi="Times New Roman" w:cs="Times New Roman"/>
                <w:lang w:eastAsia="es-SV"/>
              </w:rPr>
            </w:pPr>
            <w:r w:rsidRPr="00402245">
              <w:rPr>
                <w:rFonts w:ascii="Times New Roman" w:hAnsi="Times New Roman" w:cs="Times New Roman"/>
                <w:lang w:eastAsia="es-SV"/>
              </w:rPr>
              <w:t>"Curso Introductorio de Formación a Formadores en Derechos Humanos de la Niñez y Adolescencia"</w:t>
            </w:r>
          </w:p>
        </w:tc>
        <w:tc>
          <w:tcPr>
            <w:tcW w:w="2126" w:type="dxa"/>
            <w:shd w:val="clear" w:color="auto" w:fill="auto"/>
            <w:hideMark/>
          </w:tcPr>
          <w:p w:rsidR="006776DB" w:rsidRPr="00402245" w:rsidRDefault="006776DB" w:rsidP="003D18FB">
            <w:pPr>
              <w:jc w:val="center"/>
              <w:cnfStyle w:val="000000000000"/>
              <w:rPr>
                <w:rFonts w:ascii="Times New Roman" w:hAnsi="Times New Roman" w:cs="Times New Roman"/>
                <w:lang w:eastAsia="es-SV"/>
              </w:rPr>
            </w:pPr>
            <w:r w:rsidRPr="00402245">
              <w:rPr>
                <w:rFonts w:ascii="Times New Roman" w:hAnsi="Times New Roman" w:cs="Times New Roman"/>
                <w:lang w:eastAsia="es-SV"/>
              </w:rPr>
              <w:t>Noviembre y diciembre 2014</w:t>
            </w:r>
          </w:p>
        </w:tc>
        <w:tc>
          <w:tcPr>
            <w:tcW w:w="1418" w:type="dxa"/>
            <w:shd w:val="clear" w:color="auto" w:fill="auto"/>
            <w:noWrap/>
            <w:hideMark/>
          </w:tcPr>
          <w:p w:rsidR="006776DB" w:rsidRPr="00402245" w:rsidRDefault="006776DB" w:rsidP="003D18FB">
            <w:pPr>
              <w:jc w:val="center"/>
              <w:cnfStyle w:val="000000000000"/>
              <w:rPr>
                <w:rFonts w:ascii="Times New Roman" w:hAnsi="Times New Roman" w:cs="Times New Roman"/>
                <w:lang w:eastAsia="es-SV"/>
              </w:rPr>
            </w:pPr>
            <w:r w:rsidRPr="00402245">
              <w:rPr>
                <w:rFonts w:ascii="Times New Roman" w:hAnsi="Times New Roman" w:cs="Times New Roman"/>
                <w:lang w:eastAsia="es-SV"/>
              </w:rPr>
              <w:t>4</w:t>
            </w:r>
          </w:p>
        </w:tc>
      </w:tr>
      <w:tr w:rsidR="006776DB" w:rsidRPr="00402245" w:rsidTr="003D18FB">
        <w:trPr>
          <w:cnfStyle w:val="000000100000"/>
          <w:trHeight w:val="502"/>
          <w:jc w:val="center"/>
        </w:trPr>
        <w:tc>
          <w:tcPr>
            <w:cnfStyle w:val="001000000000"/>
            <w:tcW w:w="510" w:type="dxa"/>
            <w:shd w:val="clear" w:color="auto" w:fill="auto"/>
            <w:noWrap/>
            <w:hideMark/>
          </w:tcPr>
          <w:p w:rsidR="006776DB" w:rsidRPr="00402245" w:rsidRDefault="006776DB" w:rsidP="003D18FB">
            <w:pPr>
              <w:jc w:val="center"/>
              <w:rPr>
                <w:rFonts w:ascii="Times New Roman" w:hAnsi="Times New Roman" w:cs="Times New Roman"/>
                <w:b w:val="0"/>
                <w:lang w:eastAsia="es-SV"/>
              </w:rPr>
            </w:pPr>
            <w:r w:rsidRPr="00402245">
              <w:rPr>
                <w:rFonts w:ascii="Times New Roman" w:hAnsi="Times New Roman" w:cs="Times New Roman"/>
                <w:b w:val="0"/>
                <w:lang w:eastAsia="es-SV"/>
              </w:rPr>
              <w:t>8</w:t>
            </w:r>
          </w:p>
        </w:tc>
        <w:tc>
          <w:tcPr>
            <w:tcW w:w="6431" w:type="dxa"/>
            <w:shd w:val="clear" w:color="auto" w:fill="auto"/>
            <w:hideMark/>
          </w:tcPr>
          <w:p w:rsidR="006776DB" w:rsidRPr="00402245" w:rsidRDefault="006776DB" w:rsidP="003D18FB">
            <w:pPr>
              <w:jc w:val="both"/>
              <w:cnfStyle w:val="000000100000"/>
              <w:rPr>
                <w:rFonts w:ascii="Times New Roman" w:hAnsi="Times New Roman" w:cs="Times New Roman"/>
                <w:lang w:eastAsia="es-SV"/>
              </w:rPr>
            </w:pPr>
            <w:r w:rsidRPr="00402245">
              <w:rPr>
                <w:rFonts w:ascii="Times New Roman" w:hAnsi="Times New Roman" w:cs="Times New Roman"/>
                <w:lang w:eastAsia="es-SV"/>
              </w:rPr>
              <w:t>“Derechos, garantías y deberes de niños, niñas y adolescentes II. Módulo 3 Serie LEPINA”</w:t>
            </w:r>
          </w:p>
        </w:tc>
        <w:tc>
          <w:tcPr>
            <w:tcW w:w="2126" w:type="dxa"/>
            <w:shd w:val="clear" w:color="auto" w:fill="auto"/>
            <w:hideMark/>
          </w:tcPr>
          <w:p w:rsidR="006776DB" w:rsidRPr="00402245" w:rsidRDefault="006776DB" w:rsidP="003D18FB">
            <w:pPr>
              <w:jc w:val="center"/>
              <w:cnfStyle w:val="000000100000"/>
              <w:rPr>
                <w:rFonts w:ascii="Times New Roman" w:hAnsi="Times New Roman" w:cs="Times New Roman"/>
                <w:lang w:eastAsia="es-SV"/>
              </w:rPr>
            </w:pPr>
            <w:r w:rsidRPr="00402245">
              <w:rPr>
                <w:rFonts w:ascii="Times New Roman" w:hAnsi="Times New Roman" w:cs="Times New Roman"/>
                <w:lang w:eastAsia="es-SV"/>
              </w:rPr>
              <w:t>Enero 2013</w:t>
            </w:r>
          </w:p>
        </w:tc>
        <w:tc>
          <w:tcPr>
            <w:tcW w:w="1418" w:type="dxa"/>
            <w:shd w:val="clear" w:color="auto" w:fill="auto"/>
            <w:noWrap/>
            <w:hideMark/>
          </w:tcPr>
          <w:p w:rsidR="006776DB" w:rsidRPr="00402245" w:rsidRDefault="006776DB" w:rsidP="003D18FB">
            <w:pPr>
              <w:jc w:val="center"/>
              <w:cnfStyle w:val="000000100000"/>
              <w:rPr>
                <w:rFonts w:ascii="Times New Roman" w:hAnsi="Times New Roman" w:cs="Times New Roman"/>
                <w:lang w:eastAsia="es-SV"/>
              </w:rPr>
            </w:pPr>
            <w:r w:rsidRPr="00402245">
              <w:rPr>
                <w:rFonts w:ascii="Times New Roman" w:hAnsi="Times New Roman" w:cs="Times New Roman"/>
                <w:lang w:eastAsia="es-SV"/>
              </w:rPr>
              <w:t>4</w:t>
            </w:r>
          </w:p>
        </w:tc>
      </w:tr>
      <w:tr w:rsidR="006776DB" w:rsidRPr="00402245" w:rsidTr="003D18FB">
        <w:trPr>
          <w:trHeight w:val="251"/>
          <w:jc w:val="center"/>
        </w:trPr>
        <w:tc>
          <w:tcPr>
            <w:cnfStyle w:val="001000000000"/>
            <w:tcW w:w="510" w:type="dxa"/>
            <w:shd w:val="clear" w:color="auto" w:fill="auto"/>
            <w:noWrap/>
            <w:hideMark/>
          </w:tcPr>
          <w:p w:rsidR="006776DB" w:rsidRPr="00402245" w:rsidRDefault="006776DB" w:rsidP="003D18FB">
            <w:pPr>
              <w:jc w:val="center"/>
              <w:rPr>
                <w:rFonts w:ascii="Times New Roman" w:hAnsi="Times New Roman" w:cs="Times New Roman"/>
                <w:b w:val="0"/>
                <w:lang w:eastAsia="es-SV"/>
              </w:rPr>
            </w:pPr>
            <w:r w:rsidRPr="00402245">
              <w:rPr>
                <w:rFonts w:ascii="Times New Roman" w:hAnsi="Times New Roman" w:cs="Times New Roman"/>
                <w:b w:val="0"/>
                <w:lang w:eastAsia="es-SV"/>
              </w:rPr>
              <w:t>9</w:t>
            </w:r>
          </w:p>
        </w:tc>
        <w:tc>
          <w:tcPr>
            <w:tcW w:w="6431" w:type="dxa"/>
            <w:shd w:val="clear" w:color="auto" w:fill="auto"/>
            <w:noWrap/>
            <w:hideMark/>
          </w:tcPr>
          <w:p w:rsidR="006776DB" w:rsidRPr="00402245" w:rsidRDefault="006776DB" w:rsidP="003D18FB">
            <w:pPr>
              <w:jc w:val="both"/>
              <w:cnfStyle w:val="000000000000"/>
              <w:rPr>
                <w:rFonts w:ascii="Times New Roman" w:hAnsi="Times New Roman" w:cs="Times New Roman"/>
                <w:lang w:eastAsia="es-SV"/>
              </w:rPr>
            </w:pPr>
            <w:r w:rsidRPr="00402245">
              <w:rPr>
                <w:rFonts w:ascii="Times New Roman" w:hAnsi="Times New Roman" w:cs="Times New Roman"/>
                <w:lang w:eastAsia="es-SV"/>
              </w:rPr>
              <w:t>“Educación de programas para niñez y adolescencia”</w:t>
            </w:r>
          </w:p>
        </w:tc>
        <w:tc>
          <w:tcPr>
            <w:tcW w:w="2126" w:type="dxa"/>
            <w:shd w:val="clear" w:color="auto" w:fill="auto"/>
            <w:hideMark/>
          </w:tcPr>
          <w:p w:rsidR="006776DB" w:rsidRPr="00402245" w:rsidRDefault="006776DB" w:rsidP="003D18FB">
            <w:pPr>
              <w:jc w:val="center"/>
              <w:cnfStyle w:val="000000000000"/>
              <w:rPr>
                <w:rFonts w:ascii="Times New Roman" w:hAnsi="Times New Roman" w:cs="Times New Roman"/>
                <w:lang w:eastAsia="es-SV"/>
              </w:rPr>
            </w:pPr>
            <w:r w:rsidRPr="00402245">
              <w:rPr>
                <w:rFonts w:ascii="Times New Roman" w:hAnsi="Times New Roman" w:cs="Times New Roman"/>
                <w:lang w:eastAsia="es-SV"/>
              </w:rPr>
              <w:t>Febrero 2013</w:t>
            </w:r>
          </w:p>
        </w:tc>
        <w:tc>
          <w:tcPr>
            <w:tcW w:w="1418" w:type="dxa"/>
            <w:shd w:val="clear" w:color="auto" w:fill="auto"/>
            <w:noWrap/>
            <w:hideMark/>
          </w:tcPr>
          <w:p w:rsidR="006776DB" w:rsidRPr="00402245" w:rsidRDefault="006776DB" w:rsidP="003D18FB">
            <w:pPr>
              <w:jc w:val="center"/>
              <w:cnfStyle w:val="000000000000"/>
              <w:rPr>
                <w:rFonts w:ascii="Times New Roman" w:hAnsi="Times New Roman" w:cs="Times New Roman"/>
                <w:lang w:eastAsia="es-SV"/>
              </w:rPr>
            </w:pPr>
            <w:r w:rsidRPr="00402245">
              <w:rPr>
                <w:rFonts w:ascii="Times New Roman" w:hAnsi="Times New Roman" w:cs="Times New Roman"/>
                <w:lang w:eastAsia="es-SV"/>
              </w:rPr>
              <w:t>1</w:t>
            </w:r>
          </w:p>
        </w:tc>
      </w:tr>
      <w:tr w:rsidR="006776DB" w:rsidRPr="00402245" w:rsidTr="003D18FB">
        <w:trPr>
          <w:cnfStyle w:val="000000100000"/>
          <w:trHeight w:val="188"/>
          <w:jc w:val="center"/>
        </w:trPr>
        <w:tc>
          <w:tcPr>
            <w:cnfStyle w:val="001000000000"/>
            <w:tcW w:w="510" w:type="dxa"/>
            <w:shd w:val="clear" w:color="auto" w:fill="auto"/>
            <w:noWrap/>
            <w:hideMark/>
          </w:tcPr>
          <w:p w:rsidR="006776DB" w:rsidRPr="00402245" w:rsidRDefault="006776DB" w:rsidP="003D18FB">
            <w:pPr>
              <w:jc w:val="center"/>
              <w:rPr>
                <w:rFonts w:ascii="Times New Roman" w:hAnsi="Times New Roman" w:cs="Times New Roman"/>
                <w:b w:val="0"/>
                <w:lang w:eastAsia="es-SV"/>
              </w:rPr>
            </w:pPr>
            <w:r w:rsidRPr="00402245">
              <w:rPr>
                <w:rFonts w:ascii="Times New Roman" w:hAnsi="Times New Roman" w:cs="Times New Roman"/>
                <w:b w:val="0"/>
                <w:lang w:eastAsia="es-SV"/>
              </w:rPr>
              <w:t>10</w:t>
            </w:r>
          </w:p>
        </w:tc>
        <w:tc>
          <w:tcPr>
            <w:tcW w:w="6431" w:type="dxa"/>
            <w:shd w:val="clear" w:color="auto" w:fill="auto"/>
            <w:hideMark/>
          </w:tcPr>
          <w:p w:rsidR="006776DB" w:rsidRPr="00402245" w:rsidRDefault="006776DB" w:rsidP="003D18FB">
            <w:pPr>
              <w:jc w:val="both"/>
              <w:cnfStyle w:val="000000100000"/>
              <w:rPr>
                <w:rFonts w:ascii="Times New Roman" w:hAnsi="Times New Roman" w:cs="Times New Roman"/>
                <w:lang w:eastAsia="es-SV"/>
              </w:rPr>
            </w:pPr>
            <w:r w:rsidRPr="00402245">
              <w:rPr>
                <w:rFonts w:ascii="Times New Roman" w:hAnsi="Times New Roman" w:cs="Times New Roman"/>
                <w:lang w:eastAsia="es-SV"/>
              </w:rPr>
              <w:t>“Programas de formación de Oficiales de Protección a la Infancia”</w:t>
            </w:r>
          </w:p>
        </w:tc>
        <w:tc>
          <w:tcPr>
            <w:tcW w:w="2126" w:type="dxa"/>
            <w:shd w:val="clear" w:color="auto" w:fill="auto"/>
            <w:hideMark/>
          </w:tcPr>
          <w:p w:rsidR="006776DB" w:rsidRPr="00402245" w:rsidRDefault="006776DB" w:rsidP="003D18FB">
            <w:pPr>
              <w:jc w:val="center"/>
              <w:cnfStyle w:val="000000100000"/>
              <w:rPr>
                <w:rFonts w:ascii="Times New Roman" w:hAnsi="Times New Roman" w:cs="Times New Roman"/>
                <w:lang w:eastAsia="es-SV"/>
              </w:rPr>
            </w:pPr>
            <w:r w:rsidRPr="00402245">
              <w:rPr>
                <w:rFonts w:ascii="Times New Roman" w:hAnsi="Times New Roman" w:cs="Times New Roman"/>
                <w:lang w:eastAsia="es-SV"/>
              </w:rPr>
              <w:t>Abril y mayo 2013</w:t>
            </w:r>
          </w:p>
        </w:tc>
        <w:tc>
          <w:tcPr>
            <w:tcW w:w="1418" w:type="dxa"/>
            <w:shd w:val="clear" w:color="auto" w:fill="auto"/>
            <w:noWrap/>
            <w:hideMark/>
          </w:tcPr>
          <w:p w:rsidR="006776DB" w:rsidRPr="00402245" w:rsidRDefault="006776DB" w:rsidP="003D18FB">
            <w:pPr>
              <w:jc w:val="center"/>
              <w:cnfStyle w:val="000000100000"/>
              <w:rPr>
                <w:rFonts w:ascii="Times New Roman" w:hAnsi="Times New Roman" w:cs="Times New Roman"/>
                <w:lang w:eastAsia="es-SV"/>
              </w:rPr>
            </w:pPr>
            <w:r w:rsidRPr="00402245">
              <w:rPr>
                <w:rFonts w:ascii="Times New Roman" w:hAnsi="Times New Roman" w:cs="Times New Roman"/>
                <w:lang w:eastAsia="es-SV"/>
              </w:rPr>
              <w:t>80</w:t>
            </w:r>
          </w:p>
        </w:tc>
      </w:tr>
      <w:tr w:rsidR="006776DB" w:rsidRPr="00402245" w:rsidTr="003D18FB">
        <w:trPr>
          <w:trHeight w:val="376"/>
          <w:jc w:val="center"/>
        </w:trPr>
        <w:tc>
          <w:tcPr>
            <w:cnfStyle w:val="001000000000"/>
            <w:tcW w:w="510" w:type="dxa"/>
            <w:shd w:val="clear" w:color="auto" w:fill="auto"/>
            <w:noWrap/>
            <w:hideMark/>
          </w:tcPr>
          <w:p w:rsidR="006776DB" w:rsidRPr="00402245" w:rsidRDefault="006776DB" w:rsidP="003D18FB">
            <w:pPr>
              <w:jc w:val="center"/>
              <w:rPr>
                <w:rFonts w:ascii="Times New Roman" w:hAnsi="Times New Roman" w:cs="Times New Roman"/>
                <w:b w:val="0"/>
                <w:lang w:eastAsia="es-SV"/>
              </w:rPr>
            </w:pPr>
            <w:r w:rsidRPr="00402245">
              <w:rPr>
                <w:rFonts w:ascii="Times New Roman" w:hAnsi="Times New Roman" w:cs="Times New Roman"/>
                <w:b w:val="0"/>
                <w:lang w:eastAsia="es-SV"/>
              </w:rPr>
              <w:t>11</w:t>
            </w:r>
          </w:p>
        </w:tc>
        <w:tc>
          <w:tcPr>
            <w:tcW w:w="6431" w:type="dxa"/>
            <w:shd w:val="clear" w:color="auto" w:fill="auto"/>
            <w:hideMark/>
          </w:tcPr>
          <w:p w:rsidR="006776DB" w:rsidRPr="00402245" w:rsidRDefault="006776DB" w:rsidP="003D18FB">
            <w:pPr>
              <w:jc w:val="both"/>
              <w:cnfStyle w:val="000000000000"/>
              <w:rPr>
                <w:rFonts w:ascii="Times New Roman" w:hAnsi="Times New Roman" w:cs="Times New Roman"/>
                <w:lang w:eastAsia="es-SV"/>
              </w:rPr>
            </w:pPr>
            <w:r w:rsidRPr="00402245">
              <w:rPr>
                <w:rFonts w:ascii="Times New Roman" w:hAnsi="Times New Roman" w:cs="Times New Roman"/>
                <w:lang w:eastAsia="es-SV"/>
              </w:rPr>
              <w:t>“La Doctrina de Protección Integral de la Niñez y Adolescencia, Modulo I Serie LEPINA”</w:t>
            </w:r>
          </w:p>
        </w:tc>
        <w:tc>
          <w:tcPr>
            <w:tcW w:w="2126" w:type="dxa"/>
            <w:shd w:val="clear" w:color="auto" w:fill="auto"/>
            <w:hideMark/>
          </w:tcPr>
          <w:p w:rsidR="006776DB" w:rsidRPr="00402245" w:rsidRDefault="006776DB" w:rsidP="003D18FB">
            <w:pPr>
              <w:jc w:val="center"/>
              <w:cnfStyle w:val="000000000000"/>
              <w:rPr>
                <w:rFonts w:ascii="Times New Roman" w:hAnsi="Times New Roman" w:cs="Times New Roman"/>
                <w:lang w:eastAsia="es-SV"/>
              </w:rPr>
            </w:pPr>
            <w:r w:rsidRPr="00402245">
              <w:rPr>
                <w:rFonts w:ascii="Times New Roman" w:hAnsi="Times New Roman" w:cs="Times New Roman"/>
                <w:lang w:eastAsia="es-SV"/>
              </w:rPr>
              <w:t>Enero 2012</w:t>
            </w:r>
          </w:p>
        </w:tc>
        <w:tc>
          <w:tcPr>
            <w:tcW w:w="1418" w:type="dxa"/>
            <w:shd w:val="clear" w:color="auto" w:fill="auto"/>
            <w:noWrap/>
            <w:hideMark/>
          </w:tcPr>
          <w:p w:rsidR="006776DB" w:rsidRPr="00402245" w:rsidRDefault="006776DB" w:rsidP="003D18FB">
            <w:pPr>
              <w:jc w:val="center"/>
              <w:cnfStyle w:val="000000000000"/>
              <w:rPr>
                <w:rFonts w:ascii="Times New Roman" w:hAnsi="Times New Roman" w:cs="Times New Roman"/>
                <w:lang w:eastAsia="es-SV"/>
              </w:rPr>
            </w:pPr>
            <w:r w:rsidRPr="00402245">
              <w:rPr>
                <w:rFonts w:ascii="Times New Roman" w:hAnsi="Times New Roman" w:cs="Times New Roman"/>
                <w:lang w:eastAsia="es-SV"/>
              </w:rPr>
              <w:t>1</w:t>
            </w:r>
          </w:p>
        </w:tc>
      </w:tr>
      <w:tr w:rsidR="006776DB" w:rsidRPr="00402245" w:rsidTr="003D18FB">
        <w:trPr>
          <w:cnfStyle w:val="000000100000"/>
          <w:trHeight w:val="326"/>
          <w:jc w:val="center"/>
        </w:trPr>
        <w:tc>
          <w:tcPr>
            <w:cnfStyle w:val="001000000000"/>
            <w:tcW w:w="510" w:type="dxa"/>
            <w:shd w:val="clear" w:color="auto" w:fill="auto"/>
            <w:noWrap/>
            <w:hideMark/>
          </w:tcPr>
          <w:p w:rsidR="006776DB" w:rsidRPr="00402245" w:rsidRDefault="006776DB" w:rsidP="003D18FB">
            <w:pPr>
              <w:jc w:val="center"/>
              <w:rPr>
                <w:rFonts w:ascii="Times New Roman" w:hAnsi="Times New Roman" w:cs="Times New Roman"/>
                <w:b w:val="0"/>
                <w:lang w:eastAsia="es-SV"/>
              </w:rPr>
            </w:pPr>
            <w:r w:rsidRPr="00402245">
              <w:rPr>
                <w:rFonts w:ascii="Times New Roman" w:hAnsi="Times New Roman" w:cs="Times New Roman"/>
                <w:b w:val="0"/>
                <w:lang w:eastAsia="es-SV"/>
              </w:rPr>
              <w:t>12</w:t>
            </w:r>
          </w:p>
        </w:tc>
        <w:tc>
          <w:tcPr>
            <w:tcW w:w="6431" w:type="dxa"/>
            <w:shd w:val="clear" w:color="auto" w:fill="auto"/>
            <w:hideMark/>
          </w:tcPr>
          <w:p w:rsidR="006776DB" w:rsidRPr="00402245" w:rsidRDefault="006776DB" w:rsidP="003D18FB">
            <w:pPr>
              <w:jc w:val="both"/>
              <w:cnfStyle w:val="000000100000"/>
              <w:rPr>
                <w:rFonts w:ascii="Times New Roman" w:hAnsi="Times New Roman" w:cs="Times New Roman"/>
                <w:lang w:eastAsia="es-SV"/>
              </w:rPr>
            </w:pPr>
            <w:r w:rsidRPr="00402245">
              <w:rPr>
                <w:rFonts w:ascii="Times New Roman" w:hAnsi="Times New Roman" w:cs="Times New Roman"/>
                <w:lang w:eastAsia="es-SV"/>
              </w:rPr>
              <w:t>“Conferencia del CNJ sobre LEPINA, en San Miguel”</w:t>
            </w:r>
          </w:p>
        </w:tc>
        <w:tc>
          <w:tcPr>
            <w:tcW w:w="2126" w:type="dxa"/>
            <w:shd w:val="clear" w:color="auto" w:fill="auto"/>
            <w:hideMark/>
          </w:tcPr>
          <w:p w:rsidR="006776DB" w:rsidRPr="00402245" w:rsidRDefault="006776DB" w:rsidP="003D18FB">
            <w:pPr>
              <w:jc w:val="center"/>
              <w:cnfStyle w:val="000000100000"/>
              <w:rPr>
                <w:rFonts w:ascii="Times New Roman" w:hAnsi="Times New Roman" w:cs="Times New Roman"/>
                <w:lang w:eastAsia="es-SV"/>
              </w:rPr>
            </w:pPr>
            <w:r w:rsidRPr="00402245">
              <w:rPr>
                <w:rFonts w:ascii="Times New Roman" w:hAnsi="Times New Roman" w:cs="Times New Roman"/>
                <w:lang w:eastAsia="es-SV"/>
              </w:rPr>
              <w:t>Enero 2012</w:t>
            </w:r>
          </w:p>
        </w:tc>
        <w:tc>
          <w:tcPr>
            <w:tcW w:w="1418" w:type="dxa"/>
            <w:shd w:val="clear" w:color="auto" w:fill="auto"/>
            <w:noWrap/>
            <w:hideMark/>
          </w:tcPr>
          <w:p w:rsidR="006776DB" w:rsidRPr="00402245" w:rsidRDefault="006776DB" w:rsidP="003D18FB">
            <w:pPr>
              <w:jc w:val="center"/>
              <w:cnfStyle w:val="000000100000"/>
              <w:rPr>
                <w:rFonts w:ascii="Times New Roman" w:hAnsi="Times New Roman" w:cs="Times New Roman"/>
                <w:lang w:eastAsia="es-SV"/>
              </w:rPr>
            </w:pPr>
            <w:r w:rsidRPr="00402245">
              <w:rPr>
                <w:rFonts w:ascii="Times New Roman" w:hAnsi="Times New Roman" w:cs="Times New Roman"/>
                <w:lang w:eastAsia="es-SV"/>
              </w:rPr>
              <w:t>1</w:t>
            </w:r>
          </w:p>
        </w:tc>
      </w:tr>
      <w:tr w:rsidR="006776DB" w:rsidRPr="00402245" w:rsidTr="003D18FB">
        <w:trPr>
          <w:trHeight w:val="415"/>
          <w:jc w:val="center"/>
        </w:trPr>
        <w:tc>
          <w:tcPr>
            <w:cnfStyle w:val="001000000000"/>
            <w:tcW w:w="510" w:type="dxa"/>
            <w:shd w:val="clear" w:color="auto" w:fill="auto"/>
            <w:noWrap/>
            <w:hideMark/>
          </w:tcPr>
          <w:p w:rsidR="006776DB" w:rsidRPr="00402245" w:rsidRDefault="006776DB" w:rsidP="003D18FB">
            <w:pPr>
              <w:jc w:val="center"/>
              <w:rPr>
                <w:rFonts w:ascii="Times New Roman" w:hAnsi="Times New Roman" w:cs="Times New Roman"/>
                <w:b w:val="0"/>
                <w:lang w:eastAsia="es-SV"/>
              </w:rPr>
            </w:pPr>
            <w:r w:rsidRPr="00402245">
              <w:rPr>
                <w:rFonts w:ascii="Times New Roman" w:hAnsi="Times New Roman" w:cs="Times New Roman"/>
                <w:b w:val="0"/>
                <w:lang w:eastAsia="es-SV"/>
              </w:rPr>
              <w:t>13</w:t>
            </w:r>
          </w:p>
        </w:tc>
        <w:tc>
          <w:tcPr>
            <w:tcW w:w="6431" w:type="dxa"/>
            <w:shd w:val="clear" w:color="auto" w:fill="auto"/>
            <w:hideMark/>
          </w:tcPr>
          <w:p w:rsidR="006776DB" w:rsidRPr="00402245" w:rsidRDefault="006776DB" w:rsidP="003D18FB">
            <w:pPr>
              <w:jc w:val="both"/>
              <w:cnfStyle w:val="000000000000"/>
              <w:rPr>
                <w:rFonts w:ascii="Times New Roman" w:hAnsi="Times New Roman" w:cs="Times New Roman"/>
                <w:lang w:eastAsia="es-SV"/>
              </w:rPr>
            </w:pPr>
            <w:r w:rsidRPr="00402245">
              <w:rPr>
                <w:rFonts w:ascii="Times New Roman" w:hAnsi="Times New Roman" w:cs="Times New Roman"/>
                <w:lang w:eastAsia="es-SV"/>
              </w:rPr>
              <w:t>“Derechos, Garantías y Deberes de Niños, Niñas y Adolescentes, Modulo II-Serie LEPINA”</w:t>
            </w:r>
          </w:p>
        </w:tc>
        <w:tc>
          <w:tcPr>
            <w:tcW w:w="2126" w:type="dxa"/>
            <w:shd w:val="clear" w:color="auto" w:fill="auto"/>
            <w:hideMark/>
          </w:tcPr>
          <w:p w:rsidR="006776DB" w:rsidRPr="00402245" w:rsidRDefault="006776DB" w:rsidP="003D18FB">
            <w:pPr>
              <w:jc w:val="center"/>
              <w:cnfStyle w:val="000000000000"/>
              <w:rPr>
                <w:rFonts w:ascii="Times New Roman" w:hAnsi="Times New Roman" w:cs="Times New Roman"/>
                <w:lang w:eastAsia="es-SV"/>
              </w:rPr>
            </w:pPr>
            <w:r w:rsidRPr="00402245">
              <w:rPr>
                <w:rFonts w:ascii="Times New Roman" w:hAnsi="Times New Roman" w:cs="Times New Roman"/>
                <w:lang w:eastAsia="es-SV"/>
              </w:rPr>
              <w:t>Marzo 2012</w:t>
            </w:r>
          </w:p>
        </w:tc>
        <w:tc>
          <w:tcPr>
            <w:tcW w:w="1418" w:type="dxa"/>
            <w:shd w:val="clear" w:color="auto" w:fill="auto"/>
            <w:noWrap/>
            <w:hideMark/>
          </w:tcPr>
          <w:p w:rsidR="006776DB" w:rsidRPr="00402245" w:rsidRDefault="006776DB" w:rsidP="003D18FB">
            <w:pPr>
              <w:jc w:val="center"/>
              <w:cnfStyle w:val="000000000000"/>
              <w:rPr>
                <w:rFonts w:ascii="Times New Roman" w:hAnsi="Times New Roman" w:cs="Times New Roman"/>
                <w:lang w:eastAsia="es-SV"/>
              </w:rPr>
            </w:pPr>
            <w:r w:rsidRPr="00402245">
              <w:rPr>
                <w:rFonts w:ascii="Times New Roman" w:hAnsi="Times New Roman" w:cs="Times New Roman"/>
                <w:lang w:eastAsia="es-SV"/>
              </w:rPr>
              <w:t>5</w:t>
            </w:r>
          </w:p>
        </w:tc>
      </w:tr>
      <w:tr w:rsidR="006776DB" w:rsidRPr="00402245" w:rsidTr="003D18FB">
        <w:trPr>
          <w:cnfStyle w:val="000000100000"/>
          <w:trHeight w:val="366"/>
          <w:jc w:val="center"/>
        </w:trPr>
        <w:tc>
          <w:tcPr>
            <w:cnfStyle w:val="001000000000"/>
            <w:tcW w:w="510" w:type="dxa"/>
            <w:shd w:val="clear" w:color="auto" w:fill="auto"/>
            <w:noWrap/>
            <w:hideMark/>
          </w:tcPr>
          <w:p w:rsidR="006776DB" w:rsidRPr="00402245" w:rsidRDefault="006776DB" w:rsidP="003D18FB">
            <w:pPr>
              <w:jc w:val="center"/>
              <w:rPr>
                <w:rFonts w:ascii="Times New Roman" w:hAnsi="Times New Roman" w:cs="Times New Roman"/>
                <w:b w:val="0"/>
                <w:lang w:eastAsia="es-SV"/>
              </w:rPr>
            </w:pPr>
            <w:r w:rsidRPr="00402245">
              <w:rPr>
                <w:rFonts w:ascii="Times New Roman" w:hAnsi="Times New Roman" w:cs="Times New Roman"/>
                <w:b w:val="0"/>
                <w:lang w:eastAsia="es-SV"/>
              </w:rPr>
              <w:t>14</w:t>
            </w:r>
          </w:p>
        </w:tc>
        <w:tc>
          <w:tcPr>
            <w:tcW w:w="6431" w:type="dxa"/>
            <w:shd w:val="clear" w:color="auto" w:fill="auto"/>
            <w:hideMark/>
          </w:tcPr>
          <w:p w:rsidR="006776DB" w:rsidRPr="00402245" w:rsidRDefault="006776DB" w:rsidP="003D18FB">
            <w:pPr>
              <w:jc w:val="both"/>
              <w:cnfStyle w:val="000000100000"/>
              <w:rPr>
                <w:rFonts w:ascii="Times New Roman" w:hAnsi="Times New Roman" w:cs="Times New Roman"/>
                <w:lang w:eastAsia="es-SV"/>
              </w:rPr>
            </w:pPr>
            <w:r w:rsidRPr="00402245">
              <w:rPr>
                <w:rFonts w:ascii="Times New Roman" w:hAnsi="Times New Roman" w:cs="Times New Roman"/>
                <w:lang w:eastAsia="es-SV"/>
              </w:rPr>
              <w:t>“Derechos, Garantías y Deberes de Niños, Niñas y Adolescentes, Modulo II-Serie LEPINA- Santa Ana”</w:t>
            </w:r>
          </w:p>
        </w:tc>
        <w:tc>
          <w:tcPr>
            <w:tcW w:w="2126" w:type="dxa"/>
            <w:shd w:val="clear" w:color="auto" w:fill="auto"/>
            <w:hideMark/>
          </w:tcPr>
          <w:p w:rsidR="006776DB" w:rsidRPr="00402245" w:rsidRDefault="006776DB" w:rsidP="003D18FB">
            <w:pPr>
              <w:jc w:val="center"/>
              <w:cnfStyle w:val="000000100000"/>
              <w:rPr>
                <w:rFonts w:ascii="Times New Roman" w:hAnsi="Times New Roman" w:cs="Times New Roman"/>
                <w:lang w:eastAsia="es-SV"/>
              </w:rPr>
            </w:pPr>
            <w:r w:rsidRPr="00402245">
              <w:rPr>
                <w:rFonts w:ascii="Times New Roman" w:hAnsi="Times New Roman" w:cs="Times New Roman"/>
                <w:lang w:eastAsia="es-SV"/>
              </w:rPr>
              <w:t>Abril 2012</w:t>
            </w:r>
          </w:p>
        </w:tc>
        <w:tc>
          <w:tcPr>
            <w:tcW w:w="1418" w:type="dxa"/>
            <w:shd w:val="clear" w:color="auto" w:fill="auto"/>
            <w:noWrap/>
            <w:hideMark/>
          </w:tcPr>
          <w:p w:rsidR="006776DB" w:rsidRPr="00402245" w:rsidRDefault="006776DB" w:rsidP="003D18FB">
            <w:pPr>
              <w:jc w:val="center"/>
              <w:cnfStyle w:val="000000100000"/>
              <w:rPr>
                <w:rFonts w:ascii="Times New Roman" w:hAnsi="Times New Roman" w:cs="Times New Roman"/>
                <w:lang w:eastAsia="es-SV"/>
              </w:rPr>
            </w:pPr>
            <w:r w:rsidRPr="00402245">
              <w:rPr>
                <w:rFonts w:ascii="Times New Roman" w:hAnsi="Times New Roman" w:cs="Times New Roman"/>
                <w:lang w:eastAsia="es-SV"/>
              </w:rPr>
              <w:t>8</w:t>
            </w:r>
          </w:p>
        </w:tc>
      </w:tr>
      <w:tr w:rsidR="006776DB" w:rsidRPr="00402245" w:rsidTr="003D18FB">
        <w:trPr>
          <w:trHeight w:val="458"/>
          <w:jc w:val="center"/>
        </w:trPr>
        <w:tc>
          <w:tcPr>
            <w:cnfStyle w:val="001000000000"/>
            <w:tcW w:w="510" w:type="dxa"/>
            <w:shd w:val="clear" w:color="auto" w:fill="auto"/>
            <w:noWrap/>
            <w:hideMark/>
          </w:tcPr>
          <w:p w:rsidR="006776DB" w:rsidRPr="00402245" w:rsidRDefault="006776DB" w:rsidP="003D18FB">
            <w:pPr>
              <w:jc w:val="center"/>
              <w:rPr>
                <w:rFonts w:ascii="Times New Roman" w:hAnsi="Times New Roman" w:cs="Times New Roman"/>
                <w:b w:val="0"/>
                <w:lang w:eastAsia="es-SV"/>
              </w:rPr>
            </w:pPr>
            <w:r w:rsidRPr="00402245">
              <w:rPr>
                <w:rFonts w:ascii="Times New Roman" w:hAnsi="Times New Roman" w:cs="Times New Roman"/>
                <w:b w:val="0"/>
                <w:lang w:eastAsia="es-SV"/>
              </w:rPr>
              <w:t>15</w:t>
            </w:r>
          </w:p>
        </w:tc>
        <w:tc>
          <w:tcPr>
            <w:tcW w:w="6431" w:type="dxa"/>
            <w:shd w:val="clear" w:color="auto" w:fill="auto"/>
            <w:hideMark/>
          </w:tcPr>
          <w:p w:rsidR="006776DB" w:rsidRPr="00402245" w:rsidRDefault="006776DB" w:rsidP="003D18FB">
            <w:pPr>
              <w:jc w:val="both"/>
              <w:cnfStyle w:val="000000000000"/>
              <w:rPr>
                <w:rFonts w:ascii="Times New Roman" w:hAnsi="Times New Roman" w:cs="Times New Roman"/>
                <w:lang w:eastAsia="es-SV"/>
              </w:rPr>
            </w:pPr>
            <w:r w:rsidRPr="00402245">
              <w:rPr>
                <w:rFonts w:ascii="Times New Roman" w:hAnsi="Times New Roman" w:cs="Times New Roman"/>
                <w:lang w:eastAsia="es-SV"/>
              </w:rPr>
              <w:t>“Derechos, Garantías y Deberes de Niños, Niñas y Adolescentes, Modulo II-Serie LEPINA”</w:t>
            </w:r>
          </w:p>
        </w:tc>
        <w:tc>
          <w:tcPr>
            <w:tcW w:w="2126" w:type="dxa"/>
            <w:shd w:val="clear" w:color="auto" w:fill="auto"/>
            <w:hideMark/>
          </w:tcPr>
          <w:p w:rsidR="006776DB" w:rsidRPr="00402245" w:rsidRDefault="006776DB" w:rsidP="003D18FB">
            <w:pPr>
              <w:jc w:val="center"/>
              <w:cnfStyle w:val="000000000000"/>
              <w:rPr>
                <w:rFonts w:ascii="Times New Roman" w:hAnsi="Times New Roman" w:cs="Times New Roman"/>
                <w:lang w:eastAsia="es-SV"/>
              </w:rPr>
            </w:pPr>
            <w:r w:rsidRPr="00402245">
              <w:rPr>
                <w:rFonts w:ascii="Times New Roman" w:hAnsi="Times New Roman" w:cs="Times New Roman"/>
                <w:lang w:eastAsia="es-SV"/>
              </w:rPr>
              <w:t>Mayo 2012</w:t>
            </w:r>
          </w:p>
        </w:tc>
        <w:tc>
          <w:tcPr>
            <w:tcW w:w="1418" w:type="dxa"/>
            <w:shd w:val="clear" w:color="auto" w:fill="auto"/>
            <w:noWrap/>
            <w:hideMark/>
          </w:tcPr>
          <w:p w:rsidR="006776DB" w:rsidRPr="00402245" w:rsidRDefault="006776DB" w:rsidP="003D18FB">
            <w:pPr>
              <w:jc w:val="center"/>
              <w:cnfStyle w:val="000000000000"/>
              <w:rPr>
                <w:rFonts w:ascii="Times New Roman" w:hAnsi="Times New Roman" w:cs="Times New Roman"/>
                <w:lang w:eastAsia="es-SV"/>
              </w:rPr>
            </w:pPr>
            <w:r w:rsidRPr="00402245">
              <w:rPr>
                <w:rFonts w:ascii="Times New Roman" w:hAnsi="Times New Roman" w:cs="Times New Roman"/>
                <w:lang w:eastAsia="es-SV"/>
              </w:rPr>
              <w:t>8</w:t>
            </w:r>
          </w:p>
        </w:tc>
      </w:tr>
      <w:tr w:rsidR="006776DB" w:rsidRPr="00402245" w:rsidTr="003D18FB">
        <w:trPr>
          <w:cnfStyle w:val="000000100000"/>
          <w:trHeight w:val="231"/>
          <w:jc w:val="center"/>
        </w:trPr>
        <w:tc>
          <w:tcPr>
            <w:cnfStyle w:val="001000000000"/>
            <w:tcW w:w="510" w:type="dxa"/>
            <w:shd w:val="clear" w:color="auto" w:fill="auto"/>
            <w:noWrap/>
            <w:hideMark/>
          </w:tcPr>
          <w:p w:rsidR="006776DB" w:rsidRPr="00402245" w:rsidRDefault="006776DB" w:rsidP="003D18FB">
            <w:pPr>
              <w:jc w:val="center"/>
              <w:rPr>
                <w:rFonts w:ascii="Times New Roman" w:hAnsi="Times New Roman" w:cs="Times New Roman"/>
                <w:b w:val="0"/>
                <w:lang w:eastAsia="es-SV"/>
              </w:rPr>
            </w:pPr>
            <w:r w:rsidRPr="00402245">
              <w:rPr>
                <w:rFonts w:ascii="Times New Roman" w:hAnsi="Times New Roman" w:cs="Times New Roman"/>
                <w:b w:val="0"/>
                <w:lang w:eastAsia="es-SV"/>
              </w:rPr>
              <w:t>16</w:t>
            </w:r>
          </w:p>
        </w:tc>
        <w:tc>
          <w:tcPr>
            <w:tcW w:w="6431" w:type="dxa"/>
            <w:shd w:val="clear" w:color="auto" w:fill="auto"/>
            <w:hideMark/>
          </w:tcPr>
          <w:p w:rsidR="006776DB" w:rsidRPr="00402245" w:rsidRDefault="006776DB" w:rsidP="003D18FB">
            <w:pPr>
              <w:jc w:val="both"/>
              <w:cnfStyle w:val="000000100000"/>
              <w:rPr>
                <w:rFonts w:ascii="Times New Roman" w:hAnsi="Times New Roman" w:cs="Times New Roman"/>
                <w:lang w:eastAsia="es-SV"/>
              </w:rPr>
            </w:pPr>
            <w:r w:rsidRPr="00402245">
              <w:rPr>
                <w:rFonts w:ascii="Times New Roman" w:hAnsi="Times New Roman" w:cs="Times New Roman"/>
                <w:lang w:eastAsia="es-SV"/>
              </w:rPr>
              <w:t>“Modulo I, serie LEPINA”</w:t>
            </w:r>
          </w:p>
        </w:tc>
        <w:tc>
          <w:tcPr>
            <w:tcW w:w="2126" w:type="dxa"/>
            <w:shd w:val="clear" w:color="auto" w:fill="auto"/>
            <w:hideMark/>
          </w:tcPr>
          <w:p w:rsidR="006776DB" w:rsidRPr="00402245" w:rsidRDefault="006776DB" w:rsidP="003D18FB">
            <w:pPr>
              <w:jc w:val="center"/>
              <w:cnfStyle w:val="000000100000"/>
              <w:rPr>
                <w:rFonts w:ascii="Times New Roman" w:hAnsi="Times New Roman" w:cs="Times New Roman"/>
                <w:lang w:eastAsia="es-SV"/>
              </w:rPr>
            </w:pPr>
            <w:r w:rsidRPr="00402245">
              <w:rPr>
                <w:rFonts w:ascii="Times New Roman" w:hAnsi="Times New Roman" w:cs="Times New Roman"/>
                <w:lang w:eastAsia="es-SV"/>
              </w:rPr>
              <w:t>Julio y agosto 2012</w:t>
            </w:r>
          </w:p>
        </w:tc>
        <w:tc>
          <w:tcPr>
            <w:tcW w:w="1418" w:type="dxa"/>
            <w:shd w:val="clear" w:color="auto" w:fill="auto"/>
            <w:noWrap/>
            <w:hideMark/>
          </w:tcPr>
          <w:p w:rsidR="006776DB" w:rsidRPr="00402245" w:rsidRDefault="006776DB" w:rsidP="003D18FB">
            <w:pPr>
              <w:jc w:val="center"/>
              <w:cnfStyle w:val="000000100000"/>
              <w:rPr>
                <w:rFonts w:ascii="Times New Roman" w:hAnsi="Times New Roman" w:cs="Times New Roman"/>
                <w:lang w:eastAsia="es-SV"/>
              </w:rPr>
            </w:pPr>
            <w:r w:rsidRPr="00402245">
              <w:rPr>
                <w:rFonts w:ascii="Times New Roman" w:hAnsi="Times New Roman" w:cs="Times New Roman"/>
                <w:lang w:eastAsia="es-SV"/>
              </w:rPr>
              <w:t>17</w:t>
            </w:r>
          </w:p>
        </w:tc>
      </w:tr>
      <w:tr w:rsidR="006776DB" w:rsidRPr="00402245" w:rsidTr="003D18FB">
        <w:trPr>
          <w:trHeight w:val="227"/>
          <w:jc w:val="center"/>
        </w:trPr>
        <w:tc>
          <w:tcPr>
            <w:cnfStyle w:val="001000000000"/>
            <w:tcW w:w="510" w:type="dxa"/>
            <w:shd w:val="clear" w:color="auto" w:fill="auto"/>
            <w:noWrap/>
            <w:hideMark/>
          </w:tcPr>
          <w:p w:rsidR="006776DB" w:rsidRPr="00402245" w:rsidRDefault="006776DB" w:rsidP="003D18FB">
            <w:pPr>
              <w:jc w:val="center"/>
              <w:rPr>
                <w:rFonts w:ascii="Times New Roman" w:hAnsi="Times New Roman" w:cs="Times New Roman"/>
                <w:b w:val="0"/>
                <w:lang w:eastAsia="es-SV"/>
              </w:rPr>
            </w:pPr>
            <w:r w:rsidRPr="00402245">
              <w:rPr>
                <w:rFonts w:ascii="Times New Roman" w:hAnsi="Times New Roman" w:cs="Times New Roman"/>
                <w:b w:val="0"/>
                <w:lang w:eastAsia="es-SV"/>
              </w:rPr>
              <w:t>17</w:t>
            </w:r>
          </w:p>
        </w:tc>
        <w:tc>
          <w:tcPr>
            <w:tcW w:w="6431" w:type="dxa"/>
            <w:shd w:val="clear" w:color="auto" w:fill="auto"/>
            <w:hideMark/>
          </w:tcPr>
          <w:p w:rsidR="006776DB" w:rsidRPr="00402245" w:rsidRDefault="006776DB" w:rsidP="003D18FB">
            <w:pPr>
              <w:jc w:val="both"/>
              <w:cnfStyle w:val="000000000000"/>
              <w:rPr>
                <w:rFonts w:ascii="Times New Roman" w:hAnsi="Times New Roman" w:cs="Times New Roman"/>
                <w:lang w:eastAsia="es-SV"/>
              </w:rPr>
            </w:pPr>
            <w:r w:rsidRPr="00402245">
              <w:rPr>
                <w:rFonts w:ascii="Times New Roman" w:hAnsi="Times New Roman" w:cs="Times New Roman"/>
                <w:lang w:eastAsia="es-SV"/>
              </w:rPr>
              <w:t>"Adecuación del Programa para la niñez y adolescencia</w:t>
            </w:r>
          </w:p>
        </w:tc>
        <w:tc>
          <w:tcPr>
            <w:tcW w:w="2126" w:type="dxa"/>
            <w:shd w:val="clear" w:color="auto" w:fill="auto"/>
            <w:hideMark/>
          </w:tcPr>
          <w:p w:rsidR="006776DB" w:rsidRPr="00402245" w:rsidRDefault="006776DB" w:rsidP="003D18FB">
            <w:pPr>
              <w:jc w:val="center"/>
              <w:cnfStyle w:val="000000000000"/>
              <w:rPr>
                <w:rFonts w:ascii="Times New Roman" w:hAnsi="Times New Roman" w:cs="Times New Roman"/>
                <w:lang w:eastAsia="es-SV"/>
              </w:rPr>
            </w:pPr>
            <w:r w:rsidRPr="00402245">
              <w:rPr>
                <w:rFonts w:ascii="Times New Roman" w:hAnsi="Times New Roman" w:cs="Times New Roman"/>
                <w:lang w:eastAsia="es-SV"/>
              </w:rPr>
              <w:t>sep-12</w:t>
            </w:r>
          </w:p>
        </w:tc>
        <w:tc>
          <w:tcPr>
            <w:tcW w:w="1418" w:type="dxa"/>
            <w:shd w:val="clear" w:color="auto" w:fill="auto"/>
            <w:noWrap/>
            <w:hideMark/>
          </w:tcPr>
          <w:p w:rsidR="006776DB" w:rsidRPr="00402245" w:rsidRDefault="006776DB" w:rsidP="003D18FB">
            <w:pPr>
              <w:jc w:val="center"/>
              <w:cnfStyle w:val="000000000000"/>
              <w:rPr>
                <w:rFonts w:ascii="Times New Roman" w:hAnsi="Times New Roman" w:cs="Times New Roman"/>
                <w:lang w:eastAsia="es-SV"/>
              </w:rPr>
            </w:pPr>
            <w:r w:rsidRPr="00402245">
              <w:rPr>
                <w:rFonts w:ascii="Times New Roman" w:hAnsi="Times New Roman" w:cs="Times New Roman"/>
                <w:lang w:eastAsia="es-SV"/>
              </w:rPr>
              <w:t>1</w:t>
            </w:r>
          </w:p>
        </w:tc>
      </w:tr>
      <w:tr w:rsidR="006776DB" w:rsidRPr="00402245" w:rsidTr="003D18FB">
        <w:trPr>
          <w:cnfStyle w:val="000000100000"/>
          <w:trHeight w:val="217"/>
          <w:jc w:val="center"/>
        </w:trPr>
        <w:tc>
          <w:tcPr>
            <w:cnfStyle w:val="001000000000"/>
            <w:tcW w:w="510" w:type="dxa"/>
            <w:shd w:val="clear" w:color="auto" w:fill="auto"/>
            <w:noWrap/>
            <w:hideMark/>
          </w:tcPr>
          <w:p w:rsidR="006776DB" w:rsidRPr="00402245" w:rsidRDefault="006776DB" w:rsidP="003D18FB">
            <w:pPr>
              <w:jc w:val="center"/>
              <w:rPr>
                <w:rFonts w:ascii="Times New Roman" w:hAnsi="Times New Roman" w:cs="Times New Roman"/>
                <w:b w:val="0"/>
                <w:lang w:eastAsia="es-SV"/>
              </w:rPr>
            </w:pPr>
            <w:r w:rsidRPr="00402245">
              <w:rPr>
                <w:rFonts w:ascii="Times New Roman" w:hAnsi="Times New Roman" w:cs="Times New Roman"/>
                <w:b w:val="0"/>
                <w:lang w:eastAsia="es-SV"/>
              </w:rPr>
              <w:t>18</w:t>
            </w:r>
          </w:p>
        </w:tc>
        <w:tc>
          <w:tcPr>
            <w:tcW w:w="6431" w:type="dxa"/>
            <w:shd w:val="clear" w:color="auto" w:fill="auto"/>
            <w:noWrap/>
            <w:hideMark/>
          </w:tcPr>
          <w:p w:rsidR="006776DB" w:rsidRPr="00402245" w:rsidRDefault="006776DB" w:rsidP="003D18FB">
            <w:pPr>
              <w:jc w:val="both"/>
              <w:cnfStyle w:val="000000100000"/>
              <w:rPr>
                <w:rFonts w:ascii="Times New Roman" w:hAnsi="Times New Roman" w:cs="Times New Roman"/>
                <w:lang w:eastAsia="es-SV"/>
              </w:rPr>
            </w:pPr>
            <w:r w:rsidRPr="00402245">
              <w:rPr>
                <w:rFonts w:ascii="Times New Roman" w:hAnsi="Times New Roman" w:cs="Times New Roman"/>
                <w:lang w:eastAsia="es-SV"/>
              </w:rPr>
              <w:t>“Derechos de Niñez “</w:t>
            </w:r>
          </w:p>
        </w:tc>
        <w:tc>
          <w:tcPr>
            <w:tcW w:w="2126" w:type="dxa"/>
            <w:shd w:val="clear" w:color="auto" w:fill="auto"/>
            <w:hideMark/>
          </w:tcPr>
          <w:p w:rsidR="006776DB" w:rsidRPr="00402245" w:rsidRDefault="006776DB" w:rsidP="003D18FB">
            <w:pPr>
              <w:jc w:val="center"/>
              <w:cnfStyle w:val="000000100000"/>
              <w:rPr>
                <w:rFonts w:ascii="Times New Roman" w:hAnsi="Times New Roman" w:cs="Times New Roman"/>
                <w:lang w:eastAsia="es-SV"/>
              </w:rPr>
            </w:pPr>
            <w:r w:rsidRPr="00402245">
              <w:rPr>
                <w:rFonts w:ascii="Times New Roman" w:hAnsi="Times New Roman" w:cs="Times New Roman"/>
                <w:lang w:eastAsia="es-SV"/>
              </w:rPr>
              <w:t>Marzo 2011</w:t>
            </w:r>
          </w:p>
        </w:tc>
        <w:tc>
          <w:tcPr>
            <w:tcW w:w="1418" w:type="dxa"/>
            <w:shd w:val="clear" w:color="auto" w:fill="auto"/>
            <w:noWrap/>
            <w:hideMark/>
          </w:tcPr>
          <w:p w:rsidR="006776DB" w:rsidRPr="00402245" w:rsidRDefault="006776DB" w:rsidP="003D18FB">
            <w:pPr>
              <w:jc w:val="center"/>
              <w:cnfStyle w:val="000000100000"/>
              <w:rPr>
                <w:rFonts w:ascii="Times New Roman" w:hAnsi="Times New Roman" w:cs="Times New Roman"/>
                <w:lang w:eastAsia="es-SV"/>
              </w:rPr>
            </w:pPr>
            <w:r w:rsidRPr="00402245">
              <w:rPr>
                <w:rFonts w:ascii="Times New Roman" w:hAnsi="Times New Roman" w:cs="Times New Roman"/>
                <w:lang w:eastAsia="es-SV"/>
              </w:rPr>
              <w:t>15</w:t>
            </w:r>
          </w:p>
        </w:tc>
      </w:tr>
      <w:tr w:rsidR="006776DB" w:rsidRPr="00402245" w:rsidTr="003D18FB">
        <w:trPr>
          <w:trHeight w:val="340"/>
          <w:jc w:val="center"/>
        </w:trPr>
        <w:tc>
          <w:tcPr>
            <w:cnfStyle w:val="001000000000"/>
            <w:tcW w:w="510" w:type="dxa"/>
            <w:shd w:val="clear" w:color="auto" w:fill="auto"/>
            <w:noWrap/>
            <w:hideMark/>
          </w:tcPr>
          <w:p w:rsidR="006776DB" w:rsidRPr="00402245" w:rsidRDefault="006776DB" w:rsidP="003D18FB">
            <w:pPr>
              <w:jc w:val="center"/>
              <w:rPr>
                <w:rFonts w:ascii="Times New Roman" w:hAnsi="Times New Roman" w:cs="Times New Roman"/>
                <w:b w:val="0"/>
                <w:lang w:eastAsia="es-SV"/>
              </w:rPr>
            </w:pPr>
            <w:r w:rsidRPr="00402245">
              <w:rPr>
                <w:rFonts w:ascii="Times New Roman" w:hAnsi="Times New Roman" w:cs="Times New Roman"/>
                <w:b w:val="0"/>
                <w:lang w:eastAsia="es-SV"/>
              </w:rPr>
              <w:t>19</w:t>
            </w:r>
          </w:p>
        </w:tc>
        <w:tc>
          <w:tcPr>
            <w:tcW w:w="6431" w:type="dxa"/>
            <w:shd w:val="clear" w:color="auto" w:fill="auto"/>
            <w:noWrap/>
            <w:hideMark/>
          </w:tcPr>
          <w:p w:rsidR="006776DB" w:rsidRPr="00402245" w:rsidRDefault="006776DB" w:rsidP="003D18FB">
            <w:pPr>
              <w:jc w:val="both"/>
              <w:cnfStyle w:val="000000000000"/>
              <w:rPr>
                <w:rFonts w:ascii="Times New Roman" w:hAnsi="Times New Roman" w:cs="Times New Roman"/>
                <w:lang w:eastAsia="es-SV"/>
              </w:rPr>
            </w:pPr>
            <w:r w:rsidRPr="00402245">
              <w:rPr>
                <w:rFonts w:ascii="Times New Roman" w:hAnsi="Times New Roman" w:cs="Times New Roman"/>
                <w:lang w:eastAsia="es-SV"/>
              </w:rPr>
              <w:t>“Ley LEPINA I”</w:t>
            </w:r>
          </w:p>
        </w:tc>
        <w:tc>
          <w:tcPr>
            <w:tcW w:w="2126" w:type="dxa"/>
            <w:shd w:val="clear" w:color="auto" w:fill="auto"/>
            <w:hideMark/>
          </w:tcPr>
          <w:p w:rsidR="006776DB" w:rsidRPr="00402245" w:rsidRDefault="006776DB" w:rsidP="003D18FB">
            <w:pPr>
              <w:jc w:val="center"/>
              <w:cnfStyle w:val="000000000000"/>
              <w:rPr>
                <w:rFonts w:ascii="Times New Roman" w:hAnsi="Times New Roman" w:cs="Times New Roman"/>
                <w:lang w:eastAsia="es-SV"/>
              </w:rPr>
            </w:pPr>
            <w:r w:rsidRPr="00402245">
              <w:rPr>
                <w:rFonts w:ascii="Times New Roman" w:hAnsi="Times New Roman" w:cs="Times New Roman"/>
                <w:lang w:eastAsia="es-SV"/>
              </w:rPr>
              <w:t>Julio, agosto y septiembre 2011</w:t>
            </w:r>
          </w:p>
        </w:tc>
        <w:tc>
          <w:tcPr>
            <w:tcW w:w="1418" w:type="dxa"/>
            <w:shd w:val="clear" w:color="auto" w:fill="auto"/>
            <w:noWrap/>
            <w:hideMark/>
          </w:tcPr>
          <w:p w:rsidR="006776DB" w:rsidRPr="00402245" w:rsidRDefault="006776DB" w:rsidP="003D18FB">
            <w:pPr>
              <w:jc w:val="center"/>
              <w:cnfStyle w:val="000000000000"/>
              <w:rPr>
                <w:rFonts w:ascii="Times New Roman" w:hAnsi="Times New Roman" w:cs="Times New Roman"/>
                <w:lang w:eastAsia="es-SV"/>
              </w:rPr>
            </w:pPr>
            <w:r w:rsidRPr="00402245">
              <w:rPr>
                <w:rFonts w:ascii="Times New Roman" w:hAnsi="Times New Roman" w:cs="Times New Roman"/>
                <w:lang w:eastAsia="es-SV"/>
              </w:rPr>
              <w:t>18</w:t>
            </w:r>
          </w:p>
        </w:tc>
      </w:tr>
      <w:tr w:rsidR="006776DB" w:rsidRPr="00402245" w:rsidTr="003D18FB">
        <w:trPr>
          <w:cnfStyle w:val="000000100000"/>
          <w:trHeight w:val="249"/>
          <w:jc w:val="center"/>
        </w:trPr>
        <w:tc>
          <w:tcPr>
            <w:cnfStyle w:val="001000000000"/>
            <w:tcW w:w="510" w:type="dxa"/>
            <w:shd w:val="clear" w:color="auto" w:fill="auto"/>
            <w:noWrap/>
            <w:hideMark/>
          </w:tcPr>
          <w:p w:rsidR="006776DB" w:rsidRPr="00402245" w:rsidRDefault="006776DB" w:rsidP="003D18FB">
            <w:pPr>
              <w:jc w:val="center"/>
              <w:rPr>
                <w:rFonts w:ascii="Times New Roman" w:hAnsi="Times New Roman" w:cs="Times New Roman"/>
                <w:b w:val="0"/>
                <w:lang w:eastAsia="es-SV"/>
              </w:rPr>
            </w:pPr>
            <w:r w:rsidRPr="00402245">
              <w:rPr>
                <w:rFonts w:ascii="Times New Roman" w:hAnsi="Times New Roman" w:cs="Times New Roman"/>
                <w:b w:val="0"/>
                <w:lang w:eastAsia="es-SV"/>
              </w:rPr>
              <w:t>20</w:t>
            </w:r>
          </w:p>
        </w:tc>
        <w:tc>
          <w:tcPr>
            <w:tcW w:w="6431" w:type="dxa"/>
            <w:shd w:val="clear" w:color="auto" w:fill="auto"/>
            <w:noWrap/>
            <w:hideMark/>
          </w:tcPr>
          <w:p w:rsidR="006776DB" w:rsidRPr="00402245" w:rsidRDefault="006776DB" w:rsidP="003D18FB">
            <w:pPr>
              <w:jc w:val="both"/>
              <w:cnfStyle w:val="000000100000"/>
              <w:rPr>
                <w:rFonts w:ascii="Times New Roman" w:hAnsi="Times New Roman" w:cs="Times New Roman"/>
                <w:lang w:eastAsia="es-SV"/>
              </w:rPr>
            </w:pPr>
            <w:r w:rsidRPr="00402245">
              <w:rPr>
                <w:rFonts w:ascii="Times New Roman" w:hAnsi="Times New Roman" w:cs="Times New Roman"/>
                <w:lang w:eastAsia="es-SV"/>
              </w:rPr>
              <w:t>“Derecho de familia, RAC, Genero, Niñez y Adolescencia”</w:t>
            </w:r>
          </w:p>
        </w:tc>
        <w:tc>
          <w:tcPr>
            <w:tcW w:w="2126" w:type="dxa"/>
            <w:shd w:val="clear" w:color="auto" w:fill="auto"/>
            <w:noWrap/>
            <w:hideMark/>
          </w:tcPr>
          <w:p w:rsidR="006776DB" w:rsidRPr="00402245" w:rsidRDefault="006776DB" w:rsidP="003D18FB">
            <w:pPr>
              <w:jc w:val="center"/>
              <w:cnfStyle w:val="000000100000"/>
              <w:rPr>
                <w:rFonts w:ascii="Times New Roman" w:hAnsi="Times New Roman" w:cs="Times New Roman"/>
                <w:lang w:eastAsia="es-SV"/>
              </w:rPr>
            </w:pPr>
            <w:r w:rsidRPr="00402245">
              <w:rPr>
                <w:rFonts w:ascii="Times New Roman" w:hAnsi="Times New Roman" w:cs="Times New Roman"/>
                <w:lang w:eastAsia="es-SV"/>
              </w:rPr>
              <w:t>Agosto 2011</w:t>
            </w:r>
          </w:p>
        </w:tc>
        <w:tc>
          <w:tcPr>
            <w:tcW w:w="1418" w:type="dxa"/>
            <w:shd w:val="clear" w:color="auto" w:fill="auto"/>
            <w:noWrap/>
            <w:hideMark/>
          </w:tcPr>
          <w:p w:rsidR="006776DB" w:rsidRPr="00402245" w:rsidRDefault="006776DB" w:rsidP="003D18FB">
            <w:pPr>
              <w:jc w:val="center"/>
              <w:cnfStyle w:val="000000100000"/>
              <w:rPr>
                <w:rFonts w:ascii="Times New Roman" w:hAnsi="Times New Roman" w:cs="Times New Roman"/>
                <w:lang w:eastAsia="es-SV"/>
              </w:rPr>
            </w:pPr>
            <w:r w:rsidRPr="00402245">
              <w:rPr>
                <w:rFonts w:ascii="Times New Roman" w:hAnsi="Times New Roman" w:cs="Times New Roman"/>
                <w:lang w:eastAsia="es-SV"/>
              </w:rPr>
              <w:t>1</w:t>
            </w:r>
          </w:p>
        </w:tc>
      </w:tr>
      <w:tr w:rsidR="006776DB" w:rsidRPr="00402245" w:rsidTr="003D18FB">
        <w:trPr>
          <w:trHeight w:val="527"/>
          <w:jc w:val="center"/>
        </w:trPr>
        <w:tc>
          <w:tcPr>
            <w:cnfStyle w:val="001000000000"/>
            <w:tcW w:w="510" w:type="dxa"/>
            <w:shd w:val="clear" w:color="auto" w:fill="auto"/>
            <w:noWrap/>
            <w:hideMark/>
          </w:tcPr>
          <w:p w:rsidR="006776DB" w:rsidRPr="00402245" w:rsidRDefault="006776DB" w:rsidP="003D18FB">
            <w:pPr>
              <w:jc w:val="center"/>
              <w:rPr>
                <w:rFonts w:ascii="Times New Roman" w:hAnsi="Times New Roman" w:cs="Times New Roman"/>
                <w:b w:val="0"/>
                <w:lang w:eastAsia="es-SV"/>
              </w:rPr>
            </w:pPr>
            <w:r w:rsidRPr="00402245">
              <w:rPr>
                <w:rFonts w:ascii="Times New Roman" w:hAnsi="Times New Roman" w:cs="Times New Roman"/>
                <w:b w:val="0"/>
                <w:lang w:eastAsia="es-SV"/>
              </w:rPr>
              <w:t>21</w:t>
            </w:r>
          </w:p>
        </w:tc>
        <w:tc>
          <w:tcPr>
            <w:tcW w:w="6431" w:type="dxa"/>
            <w:shd w:val="clear" w:color="auto" w:fill="auto"/>
            <w:hideMark/>
          </w:tcPr>
          <w:p w:rsidR="006776DB" w:rsidRPr="00402245" w:rsidRDefault="006776DB" w:rsidP="003D18FB">
            <w:pPr>
              <w:jc w:val="both"/>
              <w:cnfStyle w:val="000000000000"/>
              <w:rPr>
                <w:rFonts w:ascii="Times New Roman" w:hAnsi="Times New Roman" w:cs="Times New Roman"/>
                <w:lang w:eastAsia="es-SV"/>
              </w:rPr>
            </w:pPr>
            <w:r w:rsidRPr="00402245">
              <w:rPr>
                <w:rFonts w:ascii="Times New Roman" w:hAnsi="Times New Roman" w:cs="Times New Roman"/>
                <w:lang w:eastAsia="es-SV"/>
              </w:rPr>
              <w:t>"Manual de Procedimiento para la repatriación de centroamericanos a disposición de Autoridad Migratoria Mexicana y los lineamientos regionales para la atención de niños, niñas y adolescentes en casos de repatriación"</w:t>
            </w:r>
          </w:p>
        </w:tc>
        <w:tc>
          <w:tcPr>
            <w:tcW w:w="2126" w:type="dxa"/>
            <w:shd w:val="clear" w:color="auto" w:fill="auto"/>
            <w:noWrap/>
            <w:hideMark/>
          </w:tcPr>
          <w:p w:rsidR="006776DB" w:rsidRPr="00402245" w:rsidRDefault="006776DB" w:rsidP="003D18FB">
            <w:pPr>
              <w:jc w:val="center"/>
              <w:cnfStyle w:val="000000000000"/>
              <w:rPr>
                <w:rFonts w:ascii="Times New Roman" w:hAnsi="Times New Roman" w:cs="Times New Roman"/>
                <w:lang w:eastAsia="es-SV"/>
              </w:rPr>
            </w:pPr>
            <w:r w:rsidRPr="00402245">
              <w:rPr>
                <w:rFonts w:ascii="Times New Roman" w:hAnsi="Times New Roman" w:cs="Times New Roman"/>
                <w:lang w:eastAsia="es-SV"/>
              </w:rPr>
              <w:t>Abril 2010</w:t>
            </w:r>
          </w:p>
        </w:tc>
        <w:tc>
          <w:tcPr>
            <w:tcW w:w="1418" w:type="dxa"/>
            <w:shd w:val="clear" w:color="auto" w:fill="auto"/>
            <w:noWrap/>
            <w:hideMark/>
          </w:tcPr>
          <w:p w:rsidR="006776DB" w:rsidRPr="00402245" w:rsidRDefault="006776DB" w:rsidP="003D18FB">
            <w:pPr>
              <w:jc w:val="center"/>
              <w:cnfStyle w:val="000000000000"/>
              <w:rPr>
                <w:rFonts w:ascii="Times New Roman" w:hAnsi="Times New Roman" w:cs="Times New Roman"/>
                <w:lang w:eastAsia="es-SV"/>
              </w:rPr>
            </w:pPr>
            <w:r w:rsidRPr="00402245">
              <w:rPr>
                <w:rFonts w:ascii="Times New Roman" w:hAnsi="Times New Roman" w:cs="Times New Roman"/>
                <w:lang w:eastAsia="es-SV"/>
              </w:rPr>
              <w:t>11</w:t>
            </w:r>
          </w:p>
        </w:tc>
      </w:tr>
      <w:tr w:rsidR="006776DB" w:rsidRPr="00402245" w:rsidTr="003D18FB">
        <w:trPr>
          <w:cnfStyle w:val="000000100000"/>
          <w:trHeight w:val="265"/>
          <w:jc w:val="center"/>
        </w:trPr>
        <w:tc>
          <w:tcPr>
            <w:cnfStyle w:val="001000000000"/>
            <w:tcW w:w="510" w:type="dxa"/>
            <w:shd w:val="clear" w:color="auto" w:fill="auto"/>
            <w:noWrap/>
            <w:hideMark/>
          </w:tcPr>
          <w:p w:rsidR="006776DB" w:rsidRPr="00402245" w:rsidRDefault="006776DB" w:rsidP="003D18FB">
            <w:pPr>
              <w:jc w:val="center"/>
              <w:rPr>
                <w:rFonts w:ascii="Times New Roman" w:hAnsi="Times New Roman" w:cs="Times New Roman"/>
                <w:b w:val="0"/>
                <w:lang w:eastAsia="es-SV"/>
              </w:rPr>
            </w:pPr>
            <w:r w:rsidRPr="00402245">
              <w:rPr>
                <w:rFonts w:ascii="Times New Roman" w:hAnsi="Times New Roman" w:cs="Times New Roman"/>
                <w:b w:val="0"/>
                <w:lang w:eastAsia="es-SV"/>
              </w:rPr>
              <w:t>22</w:t>
            </w:r>
          </w:p>
        </w:tc>
        <w:tc>
          <w:tcPr>
            <w:tcW w:w="6431" w:type="dxa"/>
            <w:shd w:val="clear" w:color="auto" w:fill="auto"/>
            <w:noWrap/>
            <w:hideMark/>
          </w:tcPr>
          <w:p w:rsidR="006776DB" w:rsidRPr="00402245" w:rsidRDefault="006776DB" w:rsidP="003D18FB">
            <w:pPr>
              <w:jc w:val="both"/>
              <w:cnfStyle w:val="000000100000"/>
              <w:rPr>
                <w:rFonts w:ascii="Times New Roman" w:hAnsi="Times New Roman" w:cs="Times New Roman"/>
                <w:lang w:eastAsia="es-SV"/>
              </w:rPr>
            </w:pPr>
            <w:r w:rsidRPr="00402245">
              <w:rPr>
                <w:rFonts w:ascii="Times New Roman" w:hAnsi="Times New Roman" w:cs="Times New Roman"/>
                <w:lang w:eastAsia="es-SV"/>
              </w:rPr>
              <w:t>“Derechos de la Niñez y Adolescencia”</w:t>
            </w:r>
          </w:p>
        </w:tc>
        <w:tc>
          <w:tcPr>
            <w:tcW w:w="2126" w:type="dxa"/>
            <w:shd w:val="clear" w:color="auto" w:fill="auto"/>
            <w:noWrap/>
            <w:hideMark/>
          </w:tcPr>
          <w:p w:rsidR="006776DB" w:rsidRPr="00402245" w:rsidRDefault="006776DB" w:rsidP="003D18FB">
            <w:pPr>
              <w:jc w:val="center"/>
              <w:cnfStyle w:val="000000100000"/>
              <w:rPr>
                <w:rFonts w:ascii="Times New Roman" w:hAnsi="Times New Roman" w:cs="Times New Roman"/>
                <w:lang w:eastAsia="es-SV"/>
              </w:rPr>
            </w:pPr>
            <w:r w:rsidRPr="00402245">
              <w:rPr>
                <w:rFonts w:ascii="Times New Roman" w:hAnsi="Times New Roman" w:cs="Times New Roman"/>
                <w:lang w:eastAsia="es-SV"/>
              </w:rPr>
              <w:t>Septiembre 2010</w:t>
            </w:r>
          </w:p>
        </w:tc>
        <w:tc>
          <w:tcPr>
            <w:tcW w:w="1418" w:type="dxa"/>
            <w:shd w:val="clear" w:color="auto" w:fill="auto"/>
            <w:noWrap/>
            <w:hideMark/>
          </w:tcPr>
          <w:p w:rsidR="006776DB" w:rsidRPr="00402245" w:rsidRDefault="006776DB" w:rsidP="003D18FB">
            <w:pPr>
              <w:jc w:val="center"/>
              <w:cnfStyle w:val="000000100000"/>
              <w:rPr>
                <w:rFonts w:ascii="Times New Roman" w:hAnsi="Times New Roman" w:cs="Times New Roman"/>
                <w:lang w:eastAsia="es-SV"/>
              </w:rPr>
            </w:pPr>
            <w:r w:rsidRPr="00402245">
              <w:rPr>
                <w:rFonts w:ascii="Times New Roman" w:hAnsi="Times New Roman" w:cs="Times New Roman"/>
                <w:lang w:eastAsia="es-SV"/>
              </w:rPr>
              <w:t>1</w:t>
            </w:r>
          </w:p>
        </w:tc>
      </w:tr>
      <w:tr w:rsidR="006776DB" w:rsidRPr="00402245" w:rsidTr="003D18FB">
        <w:trPr>
          <w:trHeight w:val="234"/>
          <w:jc w:val="center"/>
        </w:trPr>
        <w:tc>
          <w:tcPr>
            <w:cnfStyle w:val="001000000000"/>
            <w:tcW w:w="510" w:type="dxa"/>
            <w:shd w:val="clear" w:color="auto" w:fill="auto"/>
            <w:noWrap/>
            <w:hideMark/>
          </w:tcPr>
          <w:p w:rsidR="006776DB" w:rsidRPr="00402245" w:rsidRDefault="006776DB" w:rsidP="003D18FB">
            <w:pPr>
              <w:jc w:val="center"/>
              <w:rPr>
                <w:rFonts w:ascii="Times New Roman" w:hAnsi="Times New Roman" w:cs="Times New Roman"/>
                <w:b w:val="0"/>
                <w:lang w:eastAsia="es-SV"/>
              </w:rPr>
            </w:pPr>
            <w:r w:rsidRPr="00402245">
              <w:rPr>
                <w:rFonts w:ascii="Times New Roman" w:hAnsi="Times New Roman" w:cs="Times New Roman"/>
                <w:b w:val="0"/>
                <w:lang w:eastAsia="es-SV"/>
              </w:rPr>
              <w:lastRenderedPageBreak/>
              <w:t>23</w:t>
            </w:r>
          </w:p>
        </w:tc>
        <w:tc>
          <w:tcPr>
            <w:tcW w:w="6431" w:type="dxa"/>
            <w:shd w:val="clear" w:color="auto" w:fill="auto"/>
            <w:hideMark/>
          </w:tcPr>
          <w:p w:rsidR="006776DB" w:rsidRPr="00402245" w:rsidRDefault="006776DB" w:rsidP="003D18FB">
            <w:pPr>
              <w:jc w:val="both"/>
              <w:cnfStyle w:val="000000000000"/>
              <w:rPr>
                <w:rFonts w:ascii="Times New Roman" w:hAnsi="Times New Roman" w:cs="Times New Roman"/>
                <w:lang w:eastAsia="es-SV"/>
              </w:rPr>
            </w:pPr>
            <w:r w:rsidRPr="00402245">
              <w:rPr>
                <w:rFonts w:ascii="Times New Roman" w:hAnsi="Times New Roman" w:cs="Times New Roman"/>
                <w:lang w:eastAsia="es-SV"/>
              </w:rPr>
              <w:t>“LEPINA y Trata”</w:t>
            </w:r>
          </w:p>
        </w:tc>
        <w:tc>
          <w:tcPr>
            <w:tcW w:w="2126" w:type="dxa"/>
            <w:shd w:val="clear" w:color="auto" w:fill="auto"/>
            <w:noWrap/>
            <w:hideMark/>
          </w:tcPr>
          <w:p w:rsidR="006776DB" w:rsidRPr="00402245" w:rsidRDefault="006776DB" w:rsidP="003D18FB">
            <w:pPr>
              <w:jc w:val="center"/>
              <w:cnfStyle w:val="000000000000"/>
              <w:rPr>
                <w:rFonts w:ascii="Times New Roman" w:hAnsi="Times New Roman" w:cs="Times New Roman"/>
                <w:lang w:eastAsia="es-SV"/>
              </w:rPr>
            </w:pPr>
            <w:r w:rsidRPr="00402245">
              <w:rPr>
                <w:rFonts w:ascii="Times New Roman" w:hAnsi="Times New Roman" w:cs="Times New Roman"/>
                <w:lang w:eastAsia="es-SV"/>
              </w:rPr>
              <w:t>Octubre y noviembre 2010</w:t>
            </w:r>
          </w:p>
        </w:tc>
        <w:tc>
          <w:tcPr>
            <w:tcW w:w="1418" w:type="dxa"/>
            <w:shd w:val="clear" w:color="auto" w:fill="auto"/>
            <w:noWrap/>
            <w:hideMark/>
          </w:tcPr>
          <w:p w:rsidR="006776DB" w:rsidRPr="00402245" w:rsidRDefault="006776DB" w:rsidP="003D18FB">
            <w:pPr>
              <w:jc w:val="center"/>
              <w:cnfStyle w:val="000000000000"/>
              <w:rPr>
                <w:rFonts w:ascii="Times New Roman" w:hAnsi="Times New Roman" w:cs="Times New Roman"/>
                <w:lang w:eastAsia="es-SV"/>
              </w:rPr>
            </w:pPr>
            <w:r w:rsidRPr="00402245">
              <w:rPr>
                <w:rFonts w:ascii="Times New Roman" w:hAnsi="Times New Roman" w:cs="Times New Roman"/>
                <w:lang w:eastAsia="es-SV"/>
              </w:rPr>
              <w:t>24</w:t>
            </w:r>
          </w:p>
        </w:tc>
      </w:tr>
      <w:tr w:rsidR="006776DB" w:rsidRPr="00402245" w:rsidTr="003D18FB">
        <w:trPr>
          <w:cnfStyle w:val="000000100000"/>
          <w:trHeight w:val="251"/>
          <w:jc w:val="center"/>
        </w:trPr>
        <w:tc>
          <w:tcPr>
            <w:cnfStyle w:val="001000000000"/>
            <w:tcW w:w="9067" w:type="dxa"/>
            <w:gridSpan w:val="3"/>
            <w:shd w:val="clear" w:color="auto" w:fill="auto"/>
            <w:hideMark/>
          </w:tcPr>
          <w:p w:rsidR="006776DB" w:rsidRPr="00402245" w:rsidRDefault="006776DB" w:rsidP="003D18FB">
            <w:pPr>
              <w:jc w:val="center"/>
              <w:rPr>
                <w:rFonts w:ascii="Times New Roman" w:hAnsi="Times New Roman" w:cs="Times New Roman"/>
                <w:lang w:eastAsia="es-SV"/>
              </w:rPr>
            </w:pPr>
            <w:r w:rsidRPr="00402245">
              <w:rPr>
                <w:rFonts w:ascii="Times New Roman" w:hAnsi="Times New Roman" w:cs="Times New Roman"/>
                <w:lang w:eastAsia="es-SV"/>
              </w:rPr>
              <w:t>TOTAL PERSONAS CAPACITADAS:</w:t>
            </w:r>
          </w:p>
        </w:tc>
        <w:tc>
          <w:tcPr>
            <w:tcW w:w="1418" w:type="dxa"/>
            <w:shd w:val="clear" w:color="auto" w:fill="auto"/>
            <w:noWrap/>
            <w:hideMark/>
          </w:tcPr>
          <w:p w:rsidR="006776DB" w:rsidRPr="00402245" w:rsidRDefault="006776DB" w:rsidP="003D18FB">
            <w:pPr>
              <w:jc w:val="center"/>
              <w:cnfStyle w:val="000000100000"/>
              <w:rPr>
                <w:rFonts w:ascii="Times New Roman" w:hAnsi="Times New Roman" w:cs="Times New Roman"/>
                <w:b/>
                <w:bCs/>
                <w:lang w:eastAsia="es-SV"/>
              </w:rPr>
            </w:pPr>
            <w:r w:rsidRPr="00402245">
              <w:rPr>
                <w:rFonts w:ascii="Times New Roman" w:hAnsi="Times New Roman" w:cs="Times New Roman"/>
                <w:b/>
                <w:bCs/>
                <w:lang w:eastAsia="es-SV"/>
              </w:rPr>
              <w:t>259</w:t>
            </w:r>
          </w:p>
        </w:tc>
      </w:tr>
    </w:tbl>
    <w:p w:rsidR="006776DB" w:rsidRDefault="006776DB" w:rsidP="006776DB">
      <w:pPr>
        <w:pStyle w:val="ListParagraph"/>
        <w:spacing w:after="0" w:line="240" w:lineRule="auto"/>
        <w:ind w:left="644"/>
        <w:jc w:val="center"/>
        <w:rPr>
          <w:rFonts w:ascii="Times New Roman" w:hAnsi="Times New Roman" w:cs="Times New Roman"/>
          <w:b/>
          <w:sz w:val="24"/>
          <w:szCs w:val="24"/>
          <w:lang w:val="es-ES"/>
        </w:rPr>
      </w:pPr>
      <w:r>
        <w:rPr>
          <w:rFonts w:ascii="Times New Roman" w:hAnsi="Times New Roman" w:cs="Times New Roman"/>
          <w:b/>
          <w:sz w:val="24"/>
          <w:szCs w:val="24"/>
          <w:lang w:val="es-ES"/>
        </w:rPr>
        <w:t xml:space="preserve">Fuente: </w:t>
      </w:r>
      <w:r w:rsidRPr="00336CD3">
        <w:rPr>
          <w:rFonts w:ascii="Times New Roman" w:hAnsi="Times New Roman" w:cs="Times New Roman"/>
          <w:sz w:val="24"/>
          <w:szCs w:val="24"/>
          <w:lang w:val="es-ES"/>
        </w:rPr>
        <w:t>Dirección General de Migración y Extranjería (DGME)</w:t>
      </w:r>
      <w:r>
        <w:rPr>
          <w:rFonts w:ascii="Times New Roman" w:hAnsi="Times New Roman" w:cs="Times New Roman"/>
          <w:sz w:val="24"/>
          <w:szCs w:val="24"/>
          <w:lang w:val="es-ES"/>
        </w:rPr>
        <w:t>, 2015.</w:t>
      </w:r>
    </w:p>
    <w:p w:rsidR="006776DB" w:rsidRDefault="006776DB" w:rsidP="006776DB">
      <w:pPr>
        <w:pStyle w:val="ListParagraph"/>
        <w:spacing w:after="0" w:line="240" w:lineRule="auto"/>
        <w:ind w:left="644"/>
        <w:jc w:val="center"/>
        <w:rPr>
          <w:rFonts w:ascii="Times New Roman" w:hAnsi="Times New Roman" w:cs="Times New Roman"/>
          <w:b/>
          <w:sz w:val="24"/>
          <w:szCs w:val="24"/>
          <w:lang w:val="es-ES"/>
        </w:rPr>
      </w:pPr>
    </w:p>
    <w:p w:rsidR="006776DB" w:rsidRDefault="006776DB" w:rsidP="006776DB">
      <w:pPr>
        <w:pStyle w:val="ListParagraph"/>
        <w:spacing w:after="0" w:line="240" w:lineRule="auto"/>
        <w:ind w:left="644"/>
        <w:jc w:val="center"/>
        <w:rPr>
          <w:rFonts w:ascii="Times New Roman" w:hAnsi="Times New Roman" w:cs="Times New Roman"/>
          <w:b/>
          <w:sz w:val="24"/>
          <w:szCs w:val="24"/>
          <w:lang w:val="es-ES"/>
        </w:rPr>
      </w:pPr>
    </w:p>
    <w:p w:rsidR="006776DB" w:rsidRPr="00B32C31" w:rsidRDefault="00B32C31" w:rsidP="00935CC6">
      <w:pPr>
        <w:spacing w:after="0" w:line="240" w:lineRule="auto"/>
        <w:rPr>
          <w:rFonts w:ascii="Times New Roman" w:hAnsi="Times New Roman" w:cs="Times New Roman"/>
          <w:b/>
          <w:sz w:val="24"/>
          <w:szCs w:val="24"/>
        </w:rPr>
      </w:pPr>
      <w:r w:rsidRPr="00B32C31">
        <w:rPr>
          <w:rFonts w:ascii="Times New Roman" w:hAnsi="Times New Roman" w:cs="Times New Roman"/>
          <w:b/>
          <w:sz w:val="24"/>
          <w:szCs w:val="24"/>
        </w:rPr>
        <w:t>Anexo 92.</w:t>
      </w:r>
    </w:p>
    <w:p w:rsidR="00B32C31" w:rsidRDefault="00B32C31" w:rsidP="00935CC6">
      <w:pPr>
        <w:spacing w:after="0" w:line="240" w:lineRule="auto"/>
        <w:rPr>
          <w:rFonts w:ascii="Times New Roman" w:hAnsi="Times New Roman" w:cs="Times New Roman"/>
          <w:sz w:val="24"/>
          <w:szCs w:val="24"/>
        </w:rPr>
      </w:pPr>
    </w:p>
    <w:p w:rsidR="00B32C31" w:rsidRPr="00B32C31" w:rsidRDefault="00B32C31" w:rsidP="00B32C31">
      <w:pPr>
        <w:pStyle w:val="ListParagraph"/>
        <w:autoSpaceDE w:val="0"/>
        <w:autoSpaceDN w:val="0"/>
        <w:adjustRightInd w:val="0"/>
        <w:spacing w:after="0" w:line="240" w:lineRule="auto"/>
        <w:ind w:left="0"/>
        <w:jc w:val="both"/>
        <w:rPr>
          <w:rFonts w:ascii="Times New Roman" w:hAnsi="Times New Roman"/>
          <w:b/>
          <w:bCs/>
          <w:sz w:val="24"/>
          <w:szCs w:val="24"/>
          <w:lang w:val="es-SV"/>
        </w:rPr>
      </w:pPr>
      <w:r w:rsidRPr="00B32C31">
        <w:rPr>
          <w:rFonts w:ascii="Times New Roman" w:hAnsi="Times New Roman"/>
          <w:b/>
          <w:bCs/>
          <w:sz w:val="24"/>
          <w:szCs w:val="24"/>
          <w:lang w:val="es-SV"/>
        </w:rPr>
        <w:t>P</w:t>
      </w:r>
      <w:r w:rsidRPr="00B32C31">
        <w:rPr>
          <w:rFonts w:ascii="Times New Roman" w:hAnsi="Times New Roman"/>
          <w:b/>
          <w:sz w:val="24"/>
          <w:szCs w:val="24"/>
          <w:lang w:val="es-SV"/>
        </w:rPr>
        <w:t xml:space="preserve">roceso de retorno consistente en: </w:t>
      </w:r>
    </w:p>
    <w:p w:rsidR="00B32C31" w:rsidRPr="00B32C31" w:rsidRDefault="00B32C31" w:rsidP="00B32C31">
      <w:pPr>
        <w:pStyle w:val="ListParagraph"/>
        <w:numPr>
          <w:ilvl w:val="2"/>
          <w:numId w:val="18"/>
        </w:numPr>
        <w:tabs>
          <w:tab w:val="left" w:pos="426"/>
        </w:tabs>
        <w:autoSpaceDE w:val="0"/>
        <w:autoSpaceDN w:val="0"/>
        <w:adjustRightInd w:val="0"/>
        <w:spacing w:after="0" w:line="240" w:lineRule="auto"/>
        <w:ind w:left="284" w:hanging="284"/>
        <w:jc w:val="both"/>
        <w:rPr>
          <w:rFonts w:ascii="Times New Roman" w:hAnsi="Times New Roman"/>
          <w:sz w:val="24"/>
          <w:szCs w:val="24"/>
          <w:lang w:val="es-SV"/>
        </w:rPr>
      </w:pPr>
      <w:r w:rsidRPr="00B32C31">
        <w:rPr>
          <w:rFonts w:ascii="Times New Roman" w:hAnsi="Times New Roman"/>
          <w:sz w:val="24"/>
          <w:szCs w:val="24"/>
          <w:lang w:val="es-SV"/>
        </w:rPr>
        <w:t xml:space="preserve">La Red de Protección Consular en Estados Unidos y México asiste, identifica y documenta a la población, previo a su retorno. </w:t>
      </w:r>
    </w:p>
    <w:p w:rsidR="00B32C31" w:rsidRPr="00B32C31" w:rsidRDefault="00B32C31" w:rsidP="00B32C31">
      <w:pPr>
        <w:pStyle w:val="ListParagraph"/>
        <w:numPr>
          <w:ilvl w:val="2"/>
          <w:numId w:val="18"/>
        </w:numPr>
        <w:tabs>
          <w:tab w:val="left" w:pos="426"/>
        </w:tabs>
        <w:autoSpaceDE w:val="0"/>
        <w:autoSpaceDN w:val="0"/>
        <w:adjustRightInd w:val="0"/>
        <w:spacing w:after="0" w:line="240" w:lineRule="auto"/>
        <w:ind w:left="284" w:hanging="284"/>
        <w:jc w:val="both"/>
        <w:rPr>
          <w:rFonts w:ascii="Times New Roman" w:hAnsi="Times New Roman"/>
          <w:sz w:val="24"/>
          <w:szCs w:val="24"/>
          <w:lang w:val="es-SV"/>
        </w:rPr>
      </w:pPr>
      <w:r w:rsidRPr="00B32C31">
        <w:rPr>
          <w:rFonts w:ascii="Times New Roman" w:hAnsi="Times New Roman"/>
          <w:sz w:val="24"/>
          <w:szCs w:val="24"/>
          <w:lang w:val="es-SV"/>
        </w:rPr>
        <w:t>La Dirección de Asistencia y Protección para Salvadoreños en el Exterior realiza las coordinaciones con las autoridades consulares para obtener la información mínima acerca del retorno, contactan a familiares y luego trasladan esos datos a las demás instituciones que intervendrán en la recepción de las niñas, niños y adolescentes.</w:t>
      </w:r>
    </w:p>
    <w:p w:rsidR="00B32C31" w:rsidRPr="00B32C31" w:rsidRDefault="00B32C31" w:rsidP="00B32C31">
      <w:pPr>
        <w:pStyle w:val="ListParagraph"/>
        <w:numPr>
          <w:ilvl w:val="2"/>
          <w:numId w:val="18"/>
        </w:numPr>
        <w:tabs>
          <w:tab w:val="left" w:pos="426"/>
        </w:tabs>
        <w:autoSpaceDE w:val="0"/>
        <w:autoSpaceDN w:val="0"/>
        <w:adjustRightInd w:val="0"/>
        <w:spacing w:after="0" w:line="240" w:lineRule="auto"/>
        <w:ind w:left="284" w:hanging="284"/>
        <w:jc w:val="both"/>
        <w:rPr>
          <w:rFonts w:ascii="Times New Roman" w:hAnsi="Times New Roman"/>
          <w:sz w:val="24"/>
          <w:szCs w:val="24"/>
          <w:lang w:val="es-SV"/>
        </w:rPr>
      </w:pPr>
      <w:r w:rsidRPr="00B32C31">
        <w:rPr>
          <w:rFonts w:ascii="Times New Roman" w:hAnsi="Times New Roman"/>
          <w:sz w:val="24"/>
          <w:szCs w:val="24"/>
          <w:lang w:val="es-SV"/>
        </w:rPr>
        <w:t>El Equipo multidisciplinario del CONNA brinda asistencia en el Centro de Atención Integral al Migrante a las niñas, niños y adolescentes que retornan no acompañados, separados y en los casos en que se ha detectado alguna situación de vulnerabilidad y/o de intereses contrapuestos con sus acompañantes. El Equipo además, remite los casos a las Juntas de Protección que corresponde para que se dicten las medidas de protección a favor de las niñas, niños y adolescentes.</w:t>
      </w:r>
    </w:p>
    <w:p w:rsidR="00B32C31" w:rsidRPr="00B32C31" w:rsidRDefault="00B32C31" w:rsidP="00B32C31">
      <w:pPr>
        <w:pStyle w:val="ListParagraph"/>
        <w:numPr>
          <w:ilvl w:val="2"/>
          <w:numId w:val="18"/>
        </w:numPr>
        <w:tabs>
          <w:tab w:val="left" w:pos="426"/>
        </w:tabs>
        <w:autoSpaceDE w:val="0"/>
        <w:autoSpaceDN w:val="0"/>
        <w:adjustRightInd w:val="0"/>
        <w:spacing w:after="0" w:line="240" w:lineRule="auto"/>
        <w:ind w:left="284" w:hanging="284"/>
        <w:jc w:val="both"/>
        <w:rPr>
          <w:rFonts w:ascii="Times New Roman" w:hAnsi="Times New Roman"/>
          <w:sz w:val="24"/>
          <w:szCs w:val="24"/>
          <w:lang w:val="es-SV"/>
        </w:rPr>
      </w:pPr>
      <w:r w:rsidRPr="00B32C31">
        <w:rPr>
          <w:rFonts w:ascii="Times New Roman" w:hAnsi="Times New Roman"/>
          <w:sz w:val="24"/>
          <w:szCs w:val="24"/>
          <w:lang w:val="es-SV"/>
        </w:rPr>
        <w:t>La Dirección General de Migración y Extranjería efectúa el control migratorio.</w:t>
      </w:r>
    </w:p>
    <w:p w:rsidR="00B32C31" w:rsidRPr="00B32C31" w:rsidRDefault="00B32C31" w:rsidP="00B32C31">
      <w:pPr>
        <w:pStyle w:val="ListParagraph"/>
        <w:numPr>
          <w:ilvl w:val="2"/>
          <w:numId w:val="18"/>
        </w:numPr>
        <w:tabs>
          <w:tab w:val="left" w:pos="426"/>
        </w:tabs>
        <w:autoSpaceDE w:val="0"/>
        <w:autoSpaceDN w:val="0"/>
        <w:adjustRightInd w:val="0"/>
        <w:spacing w:after="0" w:line="240" w:lineRule="auto"/>
        <w:ind w:left="284" w:hanging="284"/>
        <w:jc w:val="both"/>
        <w:rPr>
          <w:rFonts w:ascii="Times New Roman" w:hAnsi="Times New Roman"/>
          <w:sz w:val="24"/>
          <w:szCs w:val="24"/>
          <w:lang w:val="es-SV"/>
        </w:rPr>
      </w:pPr>
      <w:r w:rsidRPr="00B32C31">
        <w:rPr>
          <w:rFonts w:ascii="Times New Roman" w:hAnsi="Times New Roman"/>
          <w:sz w:val="24"/>
          <w:szCs w:val="24"/>
          <w:lang w:val="es-SV"/>
        </w:rPr>
        <w:t>Se brinda atención médica y referencia psicosocial (MINSAL, ISNA)</w:t>
      </w:r>
    </w:p>
    <w:p w:rsidR="00B32C31" w:rsidRPr="00EC429F" w:rsidRDefault="00B32C31" w:rsidP="00B32C31">
      <w:pPr>
        <w:pStyle w:val="ListParagraph"/>
        <w:numPr>
          <w:ilvl w:val="2"/>
          <w:numId w:val="18"/>
        </w:numPr>
        <w:tabs>
          <w:tab w:val="left" w:pos="426"/>
        </w:tabs>
        <w:autoSpaceDE w:val="0"/>
        <w:autoSpaceDN w:val="0"/>
        <w:adjustRightInd w:val="0"/>
        <w:spacing w:after="0" w:line="240" w:lineRule="auto"/>
        <w:ind w:left="284" w:hanging="284"/>
        <w:jc w:val="both"/>
        <w:rPr>
          <w:sz w:val="24"/>
          <w:szCs w:val="24"/>
          <w:lang w:val="es-ES_tradnl"/>
        </w:rPr>
      </w:pPr>
      <w:r w:rsidRPr="00B32C31">
        <w:rPr>
          <w:rFonts w:ascii="Times New Roman" w:hAnsi="Times New Roman"/>
          <w:sz w:val="24"/>
          <w:szCs w:val="24"/>
          <w:lang w:val="es-SV"/>
        </w:rPr>
        <w:t>En caso de no existir recurso familiar, la Junta de Protección competente dicta medida de acogimiento de emergencia: familiar o institucional. El ISNA mantiene presencia permanente de personal técnico especializado que brinda primeros auxilios psicológicos. Para la atención se adecuaron espacios gracias a la donación de US$48,999.00 proporcionados por República de China (Taiwán)/SISCA aportando US$ 15,000.00; Visión Mundial con un aporte de US$25,000.00 y UNFPA con un aporte de US$ 8,999.00. Adicionalmente se obtuvo un microbús para el traslado de niñas, niños y adolescentes.</w:t>
      </w:r>
    </w:p>
    <w:p w:rsidR="00B32C31" w:rsidRPr="00B32C31" w:rsidRDefault="00B32C31" w:rsidP="00935CC6">
      <w:pPr>
        <w:spacing w:after="0" w:line="240" w:lineRule="auto"/>
        <w:rPr>
          <w:rFonts w:ascii="Times New Roman" w:hAnsi="Times New Roman" w:cs="Times New Roman"/>
          <w:sz w:val="24"/>
          <w:szCs w:val="24"/>
        </w:rPr>
      </w:pPr>
    </w:p>
    <w:p w:rsidR="00B32C31" w:rsidRDefault="00B32C31" w:rsidP="00935CC6">
      <w:pPr>
        <w:spacing w:after="0" w:line="240" w:lineRule="auto"/>
        <w:rPr>
          <w:rFonts w:ascii="Times New Roman" w:hAnsi="Times New Roman" w:cs="Times New Roman"/>
          <w:sz w:val="24"/>
          <w:szCs w:val="24"/>
        </w:rPr>
      </w:pPr>
    </w:p>
    <w:p w:rsidR="00B32C31" w:rsidRPr="00E641F4" w:rsidRDefault="00B32C31" w:rsidP="00935CC6">
      <w:pPr>
        <w:spacing w:after="0" w:line="240" w:lineRule="auto"/>
        <w:rPr>
          <w:rFonts w:ascii="Times New Roman" w:hAnsi="Times New Roman" w:cs="Times New Roman"/>
          <w:sz w:val="24"/>
          <w:szCs w:val="24"/>
        </w:rPr>
      </w:pPr>
    </w:p>
    <w:p w:rsidR="006776DB" w:rsidRPr="00E641F4" w:rsidRDefault="00935CC6" w:rsidP="006776DB">
      <w:pPr>
        <w:spacing w:after="0" w:line="240" w:lineRule="auto"/>
        <w:jc w:val="center"/>
        <w:rPr>
          <w:rFonts w:ascii="Times New Roman" w:hAnsi="Times New Roman" w:cs="Times New Roman"/>
          <w:b/>
          <w:bCs/>
          <w:sz w:val="24"/>
          <w:szCs w:val="24"/>
          <w:lang w:eastAsia="es-SV"/>
        </w:rPr>
      </w:pPr>
      <w:r>
        <w:rPr>
          <w:rFonts w:ascii="Times New Roman" w:hAnsi="Times New Roman" w:cs="Times New Roman"/>
          <w:b/>
          <w:bCs/>
          <w:sz w:val="24"/>
          <w:szCs w:val="24"/>
          <w:lang w:eastAsia="es-SV"/>
        </w:rPr>
        <w:t>Anexo 9</w:t>
      </w:r>
      <w:r w:rsidR="00B32C31">
        <w:rPr>
          <w:rFonts w:ascii="Times New Roman" w:hAnsi="Times New Roman" w:cs="Times New Roman"/>
          <w:b/>
          <w:bCs/>
          <w:sz w:val="24"/>
          <w:szCs w:val="24"/>
          <w:lang w:eastAsia="es-SV"/>
        </w:rPr>
        <w:t>3</w:t>
      </w:r>
      <w:r w:rsidR="006776DB">
        <w:rPr>
          <w:rFonts w:ascii="Times New Roman" w:hAnsi="Times New Roman" w:cs="Times New Roman"/>
          <w:b/>
          <w:bCs/>
          <w:sz w:val="24"/>
          <w:szCs w:val="24"/>
          <w:lang w:eastAsia="es-SV"/>
        </w:rPr>
        <w:t>: Niñez y adolescencia r</w:t>
      </w:r>
      <w:r w:rsidR="006776DB" w:rsidRPr="00E641F4">
        <w:rPr>
          <w:rFonts w:ascii="Times New Roman" w:hAnsi="Times New Roman" w:cs="Times New Roman"/>
          <w:b/>
          <w:bCs/>
          <w:sz w:val="24"/>
          <w:szCs w:val="24"/>
          <w:lang w:eastAsia="es-SV"/>
        </w:rPr>
        <w:t>efugiada en El Salvador</w:t>
      </w:r>
    </w:p>
    <w:tbl>
      <w:tblPr>
        <w:tblStyle w:val="GridTable4Accent1"/>
        <w:tblW w:w="9390" w:type="dxa"/>
        <w:jc w:val="center"/>
        <w:tbl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insideH w:val="single" w:sz="4" w:space="0" w:color="2E74B5" w:themeColor="accent1" w:themeShade="BF"/>
          <w:insideV w:val="single" w:sz="4" w:space="0" w:color="2E74B5" w:themeColor="accent1" w:themeShade="BF"/>
        </w:tblBorders>
        <w:tblLook w:val="04A0"/>
      </w:tblPr>
      <w:tblGrid>
        <w:gridCol w:w="764"/>
        <w:gridCol w:w="774"/>
        <w:gridCol w:w="1577"/>
        <w:gridCol w:w="764"/>
        <w:gridCol w:w="798"/>
        <w:gridCol w:w="1577"/>
        <w:gridCol w:w="850"/>
        <w:gridCol w:w="709"/>
        <w:gridCol w:w="1577"/>
      </w:tblGrid>
      <w:tr w:rsidR="006776DB" w:rsidRPr="00600865" w:rsidTr="003D18FB">
        <w:trPr>
          <w:cnfStyle w:val="100000000000"/>
          <w:trHeight w:val="300"/>
          <w:jc w:val="center"/>
        </w:trPr>
        <w:tc>
          <w:tcPr>
            <w:cnfStyle w:val="001000000000"/>
            <w:tcW w:w="3115" w:type="dxa"/>
            <w:gridSpan w:val="3"/>
            <w:noWrap/>
            <w:hideMark/>
          </w:tcPr>
          <w:p w:rsidR="006776DB" w:rsidRPr="00600865" w:rsidRDefault="006776DB" w:rsidP="003D18FB">
            <w:pPr>
              <w:jc w:val="center"/>
              <w:rPr>
                <w:rFonts w:ascii="Times New Roman" w:hAnsi="Times New Roman" w:cs="Times New Roman"/>
                <w:bCs w:val="0"/>
                <w:color w:val="auto"/>
                <w:sz w:val="24"/>
                <w:szCs w:val="24"/>
                <w:lang w:eastAsia="es-SV"/>
              </w:rPr>
            </w:pPr>
            <w:r w:rsidRPr="00600865">
              <w:rPr>
                <w:rFonts w:ascii="Times New Roman" w:hAnsi="Times New Roman" w:cs="Times New Roman"/>
                <w:bCs w:val="0"/>
                <w:color w:val="auto"/>
                <w:sz w:val="24"/>
                <w:szCs w:val="24"/>
                <w:lang w:eastAsia="es-SV"/>
              </w:rPr>
              <w:t>2010</w:t>
            </w:r>
          </w:p>
        </w:tc>
        <w:tc>
          <w:tcPr>
            <w:tcW w:w="3139" w:type="dxa"/>
            <w:gridSpan w:val="3"/>
            <w:noWrap/>
            <w:hideMark/>
          </w:tcPr>
          <w:p w:rsidR="006776DB" w:rsidRPr="00600865" w:rsidRDefault="006776DB" w:rsidP="003D18FB">
            <w:pPr>
              <w:jc w:val="center"/>
              <w:cnfStyle w:val="100000000000"/>
              <w:rPr>
                <w:rFonts w:ascii="Times New Roman" w:hAnsi="Times New Roman" w:cs="Times New Roman"/>
                <w:bCs w:val="0"/>
                <w:color w:val="auto"/>
                <w:sz w:val="24"/>
                <w:szCs w:val="24"/>
                <w:lang w:eastAsia="es-SV"/>
              </w:rPr>
            </w:pPr>
            <w:r w:rsidRPr="00600865">
              <w:rPr>
                <w:rFonts w:ascii="Times New Roman" w:hAnsi="Times New Roman" w:cs="Times New Roman"/>
                <w:bCs w:val="0"/>
                <w:color w:val="auto"/>
                <w:sz w:val="24"/>
                <w:szCs w:val="24"/>
                <w:lang w:eastAsia="es-SV"/>
              </w:rPr>
              <w:t>2014</w:t>
            </w:r>
          </w:p>
        </w:tc>
        <w:tc>
          <w:tcPr>
            <w:tcW w:w="3136" w:type="dxa"/>
            <w:gridSpan w:val="3"/>
            <w:noWrap/>
            <w:hideMark/>
          </w:tcPr>
          <w:p w:rsidR="006776DB" w:rsidRPr="00600865" w:rsidRDefault="006776DB" w:rsidP="003D18FB">
            <w:pPr>
              <w:jc w:val="center"/>
              <w:cnfStyle w:val="100000000000"/>
              <w:rPr>
                <w:rFonts w:ascii="Times New Roman" w:hAnsi="Times New Roman" w:cs="Times New Roman"/>
                <w:bCs w:val="0"/>
                <w:color w:val="auto"/>
                <w:sz w:val="24"/>
                <w:szCs w:val="24"/>
                <w:lang w:eastAsia="es-SV"/>
              </w:rPr>
            </w:pPr>
            <w:r w:rsidRPr="00600865">
              <w:rPr>
                <w:rFonts w:ascii="Times New Roman" w:hAnsi="Times New Roman" w:cs="Times New Roman"/>
                <w:bCs w:val="0"/>
                <w:color w:val="auto"/>
                <w:sz w:val="24"/>
                <w:szCs w:val="24"/>
                <w:lang w:eastAsia="es-SV"/>
              </w:rPr>
              <w:t>2015</w:t>
            </w:r>
          </w:p>
        </w:tc>
      </w:tr>
      <w:tr w:rsidR="006776DB" w:rsidRPr="00600865" w:rsidTr="003D18FB">
        <w:trPr>
          <w:cnfStyle w:val="000000100000"/>
          <w:trHeight w:val="300"/>
          <w:jc w:val="center"/>
        </w:trPr>
        <w:tc>
          <w:tcPr>
            <w:cnfStyle w:val="001000000000"/>
            <w:tcW w:w="764" w:type="dxa"/>
            <w:noWrap/>
            <w:hideMark/>
          </w:tcPr>
          <w:p w:rsidR="006776DB" w:rsidRPr="00600865" w:rsidRDefault="006776DB" w:rsidP="003D18FB">
            <w:pPr>
              <w:jc w:val="center"/>
              <w:rPr>
                <w:rFonts w:ascii="Times New Roman" w:hAnsi="Times New Roman" w:cs="Times New Roman"/>
                <w:bCs w:val="0"/>
                <w:sz w:val="24"/>
                <w:szCs w:val="24"/>
                <w:lang w:eastAsia="es-SV"/>
              </w:rPr>
            </w:pPr>
            <w:r w:rsidRPr="00600865">
              <w:rPr>
                <w:rFonts w:ascii="Times New Roman" w:hAnsi="Times New Roman" w:cs="Times New Roman"/>
                <w:bCs w:val="0"/>
                <w:sz w:val="24"/>
                <w:szCs w:val="24"/>
                <w:lang w:eastAsia="es-SV"/>
              </w:rPr>
              <w:t>Edad</w:t>
            </w:r>
          </w:p>
        </w:tc>
        <w:tc>
          <w:tcPr>
            <w:tcW w:w="774" w:type="dxa"/>
            <w:noWrap/>
            <w:hideMark/>
          </w:tcPr>
          <w:p w:rsidR="006776DB" w:rsidRPr="00600865" w:rsidRDefault="006776DB" w:rsidP="003D18FB">
            <w:pPr>
              <w:jc w:val="center"/>
              <w:cnfStyle w:val="000000100000"/>
              <w:rPr>
                <w:rFonts w:ascii="Times New Roman" w:hAnsi="Times New Roman" w:cs="Times New Roman"/>
                <w:b/>
                <w:bCs/>
                <w:sz w:val="24"/>
                <w:szCs w:val="24"/>
                <w:lang w:eastAsia="es-SV"/>
              </w:rPr>
            </w:pPr>
            <w:r w:rsidRPr="00600865">
              <w:rPr>
                <w:rFonts w:ascii="Times New Roman" w:hAnsi="Times New Roman" w:cs="Times New Roman"/>
                <w:b/>
                <w:bCs/>
                <w:sz w:val="24"/>
                <w:szCs w:val="24"/>
                <w:lang w:eastAsia="es-SV"/>
              </w:rPr>
              <w:t>Sexo</w:t>
            </w:r>
          </w:p>
        </w:tc>
        <w:tc>
          <w:tcPr>
            <w:tcW w:w="1577" w:type="dxa"/>
            <w:noWrap/>
            <w:hideMark/>
          </w:tcPr>
          <w:p w:rsidR="006776DB" w:rsidRPr="00600865" w:rsidRDefault="006776DB" w:rsidP="003D18FB">
            <w:pPr>
              <w:jc w:val="center"/>
              <w:cnfStyle w:val="000000100000"/>
              <w:rPr>
                <w:rFonts w:ascii="Times New Roman" w:hAnsi="Times New Roman" w:cs="Times New Roman"/>
                <w:b/>
                <w:bCs/>
                <w:sz w:val="24"/>
                <w:szCs w:val="24"/>
                <w:lang w:eastAsia="es-SV"/>
              </w:rPr>
            </w:pPr>
            <w:r w:rsidRPr="00600865">
              <w:rPr>
                <w:rFonts w:ascii="Times New Roman" w:hAnsi="Times New Roman" w:cs="Times New Roman"/>
                <w:b/>
                <w:bCs/>
                <w:sz w:val="24"/>
                <w:szCs w:val="24"/>
                <w:lang w:eastAsia="es-SV"/>
              </w:rPr>
              <w:t>Nacionalidad</w:t>
            </w:r>
          </w:p>
        </w:tc>
        <w:tc>
          <w:tcPr>
            <w:tcW w:w="764" w:type="dxa"/>
            <w:noWrap/>
            <w:hideMark/>
          </w:tcPr>
          <w:p w:rsidR="006776DB" w:rsidRPr="00600865" w:rsidRDefault="006776DB" w:rsidP="003D18FB">
            <w:pPr>
              <w:jc w:val="center"/>
              <w:cnfStyle w:val="000000100000"/>
              <w:rPr>
                <w:rFonts w:ascii="Times New Roman" w:hAnsi="Times New Roman" w:cs="Times New Roman"/>
                <w:b/>
                <w:bCs/>
                <w:sz w:val="24"/>
                <w:szCs w:val="24"/>
                <w:lang w:eastAsia="es-SV"/>
              </w:rPr>
            </w:pPr>
            <w:r w:rsidRPr="00600865">
              <w:rPr>
                <w:rFonts w:ascii="Times New Roman" w:hAnsi="Times New Roman" w:cs="Times New Roman"/>
                <w:b/>
                <w:bCs/>
                <w:sz w:val="24"/>
                <w:szCs w:val="24"/>
                <w:lang w:eastAsia="es-SV"/>
              </w:rPr>
              <w:t>Edad</w:t>
            </w:r>
          </w:p>
        </w:tc>
        <w:tc>
          <w:tcPr>
            <w:tcW w:w="798" w:type="dxa"/>
            <w:noWrap/>
            <w:hideMark/>
          </w:tcPr>
          <w:p w:rsidR="006776DB" w:rsidRPr="00600865" w:rsidRDefault="006776DB" w:rsidP="003D18FB">
            <w:pPr>
              <w:jc w:val="center"/>
              <w:cnfStyle w:val="000000100000"/>
              <w:rPr>
                <w:rFonts w:ascii="Times New Roman" w:hAnsi="Times New Roman" w:cs="Times New Roman"/>
                <w:b/>
                <w:bCs/>
                <w:sz w:val="24"/>
                <w:szCs w:val="24"/>
                <w:lang w:eastAsia="es-SV"/>
              </w:rPr>
            </w:pPr>
            <w:r w:rsidRPr="00600865">
              <w:rPr>
                <w:rFonts w:ascii="Times New Roman" w:hAnsi="Times New Roman" w:cs="Times New Roman"/>
                <w:b/>
                <w:bCs/>
                <w:sz w:val="24"/>
                <w:szCs w:val="24"/>
                <w:lang w:eastAsia="es-SV"/>
              </w:rPr>
              <w:t>Sexo</w:t>
            </w:r>
          </w:p>
        </w:tc>
        <w:tc>
          <w:tcPr>
            <w:tcW w:w="1577" w:type="dxa"/>
            <w:noWrap/>
            <w:hideMark/>
          </w:tcPr>
          <w:p w:rsidR="006776DB" w:rsidRPr="00600865" w:rsidRDefault="006776DB" w:rsidP="003D18FB">
            <w:pPr>
              <w:jc w:val="center"/>
              <w:cnfStyle w:val="000000100000"/>
              <w:rPr>
                <w:rFonts w:ascii="Times New Roman" w:hAnsi="Times New Roman" w:cs="Times New Roman"/>
                <w:b/>
                <w:bCs/>
                <w:sz w:val="24"/>
                <w:szCs w:val="24"/>
                <w:lang w:eastAsia="es-SV"/>
              </w:rPr>
            </w:pPr>
            <w:r w:rsidRPr="00600865">
              <w:rPr>
                <w:rFonts w:ascii="Times New Roman" w:hAnsi="Times New Roman" w:cs="Times New Roman"/>
                <w:b/>
                <w:bCs/>
                <w:sz w:val="24"/>
                <w:szCs w:val="24"/>
                <w:lang w:eastAsia="es-SV"/>
              </w:rPr>
              <w:t>Nacionalidad</w:t>
            </w:r>
          </w:p>
        </w:tc>
        <w:tc>
          <w:tcPr>
            <w:tcW w:w="850" w:type="dxa"/>
            <w:noWrap/>
            <w:hideMark/>
          </w:tcPr>
          <w:p w:rsidR="006776DB" w:rsidRPr="00600865" w:rsidRDefault="006776DB" w:rsidP="003D18FB">
            <w:pPr>
              <w:jc w:val="center"/>
              <w:cnfStyle w:val="000000100000"/>
              <w:rPr>
                <w:rFonts w:ascii="Times New Roman" w:hAnsi="Times New Roman" w:cs="Times New Roman"/>
                <w:b/>
                <w:bCs/>
                <w:sz w:val="24"/>
                <w:szCs w:val="24"/>
                <w:lang w:eastAsia="es-SV"/>
              </w:rPr>
            </w:pPr>
            <w:r w:rsidRPr="00600865">
              <w:rPr>
                <w:rFonts w:ascii="Times New Roman" w:hAnsi="Times New Roman" w:cs="Times New Roman"/>
                <w:b/>
                <w:bCs/>
                <w:sz w:val="24"/>
                <w:szCs w:val="24"/>
                <w:lang w:eastAsia="es-SV"/>
              </w:rPr>
              <w:t>Edad</w:t>
            </w:r>
          </w:p>
        </w:tc>
        <w:tc>
          <w:tcPr>
            <w:tcW w:w="709" w:type="dxa"/>
            <w:noWrap/>
            <w:hideMark/>
          </w:tcPr>
          <w:p w:rsidR="006776DB" w:rsidRPr="00600865" w:rsidRDefault="006776DB" w:rsidP="003D18FB">
            <w:pPr>
              <w:jc w:val="center"/>
              <w:cnfStyle w:val="000000100000"/>
              <w:rPr>
                <w:rFonts w:ascii="Times New Roman" w:hAnsi="Times New Roman" w:cs="Times New Roman"/>
                <w:b/>
                <w:bCs/>
                <w:sz w:val="24"/>
                <w:szCs w:val="24"/>
                <w:lang w:eastAsia="es-SV"/>
              </w:rPr>
            </w:pPr>
            <w:r w:rsidRPr="00600865">
              <w:rPr>
                <w:rFonts w:ascii="Times New Roman" w:hAnsi="Times New Roman" w:cs="Times New Roman"/>
                <w:b/>
                <w:bCs/>
                <w:sz w:val="24"/>
                <w:szCs w:val="24"/>
                <w:lang w:eastAsia="es-SV"/>
              </w:rPr>
              <w:t>Sexo</w:t>
            </w:r>
          </w:p>
        </w:tc>
        <w:tc>
          <w:tcPr>
            <w:tcW w:w="1577" w:type="dxa"/>
            <w:noWrap/>
            <w:hideMark/>
          </w:tcPr>
          <w:p w:rsidR="006776DB" w:rsidRPr="00600865" w:rsidRDefault="006776DB" w:rsidP="003D18FB">
            <w:pPr>
              <w:jc w:val="center"/>
              <w:cnfStyle w:val="000000100000"/>
              <w:rPr>
                <w:rFonts w:ascii="Times New Roman" w:hAnsi="Times New Roman" w:cs="Times New Roman"/>
                <w:b/>
                <w:bCs/>
                <w:sz w:val="24"/>
                <w:szCs w:val="24"/>
                <w:lang w:eastAsia="es-SV"/>
              </w:rPr>
            </w:pPr>
            <w:r w:rsidRPr="00600865">
              <w:rPr>
                <w:rFonts w:ascii="Times New Roman" w:hAnsi="Times New Roman" w:cs="Times New Roman"/>
                <w:b/>
                <w:bCs/>
                <w:sz w:val="24"/>
                <w:szCs w:val="24"/>
                <w:lang w:eastAsia="es-SV"/>
              </w:rPr>
              <w:t>Nacionalidad</w:t>
            </w:r>
          </w:p>
        </w:tc>
      </w:tr>
      <w:tr w:rsidR="006776DB" w:rsidRPr="00600865" w:rsidTr="003D18FB">
        <w:trPr>
          <w:trHeight w:val="300"/>
          <w:jc w:val="center"/>
        </w:trPr>
        <w:tc>
          <w:tcPr>
            <w:cnfStyle w:val="001000000000"/>
            <w:tcW w:w="764" w:type="dxa"/>
            <w:shd w:val="clear" w:color="auto" w:fill="auto"/>
            <w:noWrap/>
            <w:hideMark/>
          </w:tcPr>
          <w:p w:rsidR="006776DB" w:rsidRPr="00600865" w:rsidRDefault="006776DB" w:rsidP="003D18FB">
            <w:pPr>
              <w:jc w:val="center"/>
              <w:rPr>
                <w:rFonts w:ascii="Times New Roman" w:hAnsi="Times New Roman" w:cs="Times New Roman"/>
                <w:sz w:val="24"/>
                <w:szCs w:val="24"/>
                <w:lang w:eastAsia="es-SV"/>
              </w:rPr>
            </w:pPr>
            <w:r w:rsidRPr="00600865">
              <w:rPr>
                <w:rFonts w:ascii="Times New Roman" w:hAnsi="Times New Roman" w:cs="Times New Roman"/>
                <w:sz w:val="24"/>
                <w:szCs w:val="24"/>
                <w:lang w:eastAsia="es-SV"/>
              </w:rPr>
              <w:t>7</w:t>
            </w:r>
          </w:p>
        </w:tc>
        <w:tc>
          <w:tcPr>
            <w:tcW w:w="774" w:type="dxa"/>
            <w:shd w:val="clear" w:color="auto" w:fill="auto"/>
            <w:noWrap/>
            <w:hideMark/>
          </w:tcPr>
          <w:p w:rsidR="006776DB" w:rsidRPr="00600865" w:rsidRDefault="006776DB" w:rsidP="003D18FB">
            <w:pPr>
              <w:jc w:val="center"/>
              <w:cnfStyle w:val="000000000000"/>
              <w:rPr>
                <w:rFonts w:ascii="Times New Roman" w:hAnsi="Times New Roman" w:cs="Times New Roman"/>
                <w:sz w:val="24"/>
                <w:szCs w:val="24"/>
                <w:lang w:eastAsia="es-SV"/>
              </w:rPr>
            </w:pPr>
            <w:r w:rsidRPr="00600865">
              <w:rPr>
                <w:rFonts w:ascii="Times New Roman" w:hAnsi="Times New Roman" w:cs="Times New Roman"/>
                <w:sz w:val="24"/>
                <w:szCs w:val="24"/>
                <w:lang w:eastAsia="es-SV"/>
              </w:rPr>
              <w:t>F</w:t>
            </w:r>
          </w:p>
        </w:tc>
        <w:tc>
          <w:tcPr>
            <w:tcW w:w="1577" w:type="dxa"/>
            <w:shd w:val="clear" w:color="auto" w:fill="auto"/>
            <w:noWrap/>
            <w:hideMark/>
          </w:tcPr>
          <w:p w:rsidR="006776DB" w:rsidRPr="00600865" w:rsidRDefault="006776DB" w:rsidP="003D18FB">
            <w:pPr>
              <w:jc w:val="center"/>
              <w:cnfStyle w:val="000000000000"/>
              <w:rPr>
                <w:rFonts w:ascii="Times New Roman" w:hAnsi="Times New Roman" w:cs="Times New Roman"/>
                <w:sz w:val="24"/>
                <w:szCs w:val="24"/>
                <w:lang w:eastAsia="es-SV"/>
              </w:rPr>
            </w:pPr>
            <w:r w:rsidRPr="00600865">
              <w:rPr>
                <w:rFonts w:ascii="Times New Roman" w:hAnsi="Times New Roman" w:cs="Times New Roman"/>
                <w:sz w:val="24"/>
                <w:szCs w:val="24"/>
                <w:lang w:eastAsia="es-SV"/>
              </w:rPr>
              <w:t>Hondureña</w:t>
            </w:r>
          </w:p>
        </w:tc>
        <w:tc>
          <w:tcPr>
            <w:tcW w:w="764" w:type="dxa"/>
            <w:shd w:val="clear" w:color="auto" w:fill="auto"/>
            <w:noWrap/>
            <w:hideMark/>
          </w:tcPr>
          <w:p w:rsidR="006776DB" w:rsidRPr="00600865" w:rsidRDefault="006776DB" w:rsidP="003D18FB">
            <w:pPr>
              <w:jc w:val="center"/>
              <w:cnfStyle w:val="000000000000"/>
              <w:rPr>
                <w:rFonts w:ascii="Times New Roman" w:hAnsi="Times New Roman" w:cs="Times New Roman"/>
                <w:sz w:val="24"/>
                <w:szCs w:val="24"/>
                <w:lang w:eastAsia="es-SV"/>
              </w:rPr>
            </w:pPr>
            <w:r w:rsidRPr="00600865">
              <w:rPr>
                <w:rFonts w:ascii="Times New Roman" w:hAnsi="Times New Roman" w:cs="Times New Roman"/>
                <w:sz w:val="24"/>
                <w:szCs w:val="24"/>
                <w:lang w:eastAsia="es-SV"/>
              </w:rPr>
              <w:t>14</w:t>
            </w:r>
          </w:p>
        </w:tc>
        <w:tc>
          <w:tcPr>
            <w:tcW w:w="798" w:type="dxa"/>
            <w:shd w:val="clear" w:color="auto" w:fill="auto"/>
            <w:noWrap/>
            <w:hideMark/>
          </w:tcPr>
          <w:p w:rsidR="006776DB" w:rsidRPr="00600865" w:rsidRDefault="006776DB" w:rsidP="003D18FB">
            <w:pPr>
              <w:jc w:val="center"/>
              <w:cnfStyle w:val="000000000000"/>
              <w:rPr>
                <w:rFonts w:ascii="Times New Roman" w:hAnsi="Times New Roman" w:cs="Times New Roman"/>
                <w:sz w:val="24"/>
                <w:szCs w:val="24"/>
                <w:lang w:eastAsia="es-SV"/>
              </w:rPr>
            </w:pPr>
            <w:r w:rsidRPr="00600865">
              <w:rPr>
                <w:rFonts w:ascii="Times New Roman" w:hAnsi="Times New Roman" w:cs="Times New Roman"/>
                <w:sz w:val="24"/>
                <w:szCs w:val="24"/>
                <w:lang w:eastAsia="es-SV"/>
              </w:rPr>
              <w:t>F</w:t>
            </w:r>
          </w:p>
        </w:tc>
        <w:tc>
          <w:tcPr>
            <w:tcW w:w="1577" w:type="dxa"/>
            <w:shd w:val="clear" w:color="auto" w:fill="auto"/>
            <w:noWrap/>
            <w:hideMark/>
          </w:tcPr>
          <w:p w:rsidR="006776DB" w:rsidRPr="00600865" w:rsidRDefault="006776DB" w:rsidP="003D18FB">
            <w:pPr>
              <w:jc w:val="center"/>
              <w:cnfStyle w:val="000000000000"/>
              <w:rPr>
                <w:rFonts w:ascii="Times New Roman" w:hAnsi="Times New Roman" w:cs="Times New Roman"/>
                <w:sz w:val="24"/>
                <w:szCs w:val="24"/>
                <w:lang w:eastAsia="es-SV"/>
              </w:rPr>
            </w:pPr>
            <w:r w:rsidRPr="00600865">
              <w:rPr>
                <w:rFonts w:ascii="Times New Roman" w:hAnsi="Times New Roman" w:cs="Times New Roman"/>
                <w:sz w:val="24"/>
                <w:szCs w:val="24"/>
                <w:lang w:eastAsia="es-SV"/>
              </w:rPr>
              <w:t>Hondureña</w:t>
            </w:r>
          </w:p>
        </w:tc>
        <w:tc>
          <w:tcPr>
            <w:tcW w:w="850" w:type="dxa"/>
            <w:shd w:val="clear" w:color="auto" w:fill="auto"/>
            <w:noWrap/>
            <w:hideMark/>
          </w:tcPr>
          <w:p w:rsidR="006776DB" w:rsidRPr="00600865" w:rsidRDefault="006776DB" w:rsidP="003D18FB">
            <w:pPr>
              <w:jc w:val="center"/>
              <w:cnfStyle w:val="000000000000"/>
              <w:rPr>
                <w:rFonts w:ascii="Times New Roman" w:hAnsi="Times New Roman" w:cs="Times New Roman"/>
                <w:sz w:val="24"/>
                <w:szCs w:val="24"/>
                <w:lang w:eastAsia="es-SV"/>
              </w:rPr>
            </w:pPr>
            <w:r w:rsidRPr="00600865">
              <w:rPr>
                <w:rFonts w:ascii="Times New Roman" w:hAnsi="Times New Roman" w:cs="Times New Roman"/>
                <w:sz w:val="24"/>
                <w:szCs w:val="24"/>
                <w:lang w:eastAsia="es-SV"/>
              </w:rPr>
              <w:t>2</w:t>
            </w:r>
          </w:p>
        </w:tc>
        <w:tc>
          <w:tcPr>
            <w:tcW w:w="709" w:type="dxa"/>
            <w:shd w:val="clear" w:color="auto" w:fill="auto"/>
            <w:noWrap/>
            <w:hideMark/>
          </w:tcPr>
          <w:p w:rsidR="006776DB" w:rsidRPr="00600865" w:rsidRDefault="006776DB" w:rsidP="003D18FB">
            <w:pPr>
              <w:jc w:val="center"/>
              <w:cnfStyle w:val="000000000000"/>
              <w:rPr>
                <w:rFonts w:ascii="Times New Roman" w:hAnsi="Times New Roman" w:cs="Times New Roman"/>
                <w:sz w:val="24"/>
                <w:szCs w:val="24"/>
                <w:lang w:eastAsia="es-SV"/>
              </w:rPr>
            </w:pPr>
            <w:r w:rsidRPr="00600865">
              <w:rPr>
                <w:rFonts w:ascii="Times New Roman" w:hAnsi="Times New Roman" w:cs="Times New Roman"/>
                <w:sz w:val="24"/>
                <w:szCs w:val="24"/>
                <w:lang w:eastAsia="es-SV"/>
              </w:rPr>
              <w:t>M</w:t>
            </w:r>
          </w:p>
        </w:tc>
        <w:tc>
          <w:tcPr>
            <w:tcW w:w="1577" w:type="dxa"/>
            <w:shd w:val="clear" w:color="auto" w:fill="auto"/>
            <w:noWrap/>
            <w:hideMark/>
          </w:tcPr>
          <w:p w:rsidR="006776DB" w:rsidRPr="00600865" w:rsidRDefault="006776DB" w:rsidP="003D18FB">
            <w:pPr>
              <w:jc w:val="center"/>
              <w:cnfStyle w:val="000000000000"/>
              <w:rPr>
                <w:rFonts w:ascii="Times New Roman" w:hAnsi="Times New Roman" w:cs="Times New Roman"/>
                <w:sz w:val="24"/>
                <w:szCs w:val="24"/>
                <w:lang w:eastAsia="es-SV"/>
              </w:rPr>
            </w:pPr>
            <w:r w:rsidRPr="00600865">
              <w:rPr>
                <w:rFonts w:ascii="Times New Roman" w:hAnsi="Times New Roman" w:cs="Times New Roman"/>
                <w:sz w:val="24"/>
                <w:szCs w:val="24"/>
                <w:lang w:eastAsia="es-SV"/>
              </w:rPr>
              <w:t>Siria</w:t>
            </w:r>
          </w:p>
        </w:tc>
      </w:tr>
      <w:tr w:rsidR="006776DB" w:rsidRPr="00600865" w:rsidTr="003D18FB">
        <w:trPr>
          <w:cnfStyle w:val="000000100000"/>
          <w:trHeight w:val="300"/>
          <w:jc w:val="center"/>
        </w:trPr>
        <w:tc>
          <w:tcPr>
            <w:cnfStyle w:val="001000000000"/>
            <w:tcW w:w="764" w:type="dxa"/>
            <w:shd w:val="clear" w:color="auto" w:fill="auto"/>
            <w:noWrap/>
            <w:hideMark/>
          </w:tcPr>
          <w:p w:rsidR="006776DB" w:rsidRPr="00600865" w:rsidRDefault="006776DB" w:rsidP="003D18FB">
            <w:pPr>
              <w:jc w:val="center"/>
              <w:rPr>
                <w:rFonts w:ascii="Times New Roman" w:hAnsi="Times New Roman" w:cs="Times New Roman"/>
                <w:sz w:val="24"/>
                <w:szCs w:val="24"/>
                <w:lang w:eastAsia="es-SV"/>
              </w:rPr>
            </w:pPr>
            <w:r w:rsidRPr="00600865">
              <w:rPr>
                <w:rFonts w:ascii="Times New Roman" w:hAnsi="Times New Roman" w:cs="Times New Roman"/>
                <w:sz w:val="24"/>
                <w:szCs w:val="24"/>
                <w:lang w:eastAsia="es-SV"/>
              </w:rPr>
              <w:t>8</w:t>
            </w:r>
          </w:p>
        </w:tc>
        <w:tc>
          <w:tcPr>
            <w:tcW w:w="774" w:type="dxa"/>
            <w:shd w:val="clear" w:color="auto" w:fill="auto"/>
            <w:noWrap/>
            <w:hideMark/>
          </w:tcPr>
          <w:p w:rsidR="006776DB" w:rsidRPr="00600865" w:rsidRDefault="006776DB" w:rsidP="003D18FB">
            <w:pPr>
              <w:jc w:val="center"/>
              <w:cnfStyle w:val="000000100000"/>
              <w:rPr>
                <w:rFonts w:ascii="Times New Roman" w:hAnsi="Times New Roman" w:cs="Times New Roman"/>
                <w:sz w:val="24"/>
                <w:szCs w:val="24"/>
                <w:lang w:eastAsia="es-SV"/>
              </w:rPr>
            </w:pPr>
            <w:r w:rsidRPr="00600865">
              <w:rPr>
                <w:rFonts w:ascii="Times New Roman" w:hAnsi="Times New Roman" w:cs="Times New Roman"/>
                <w:sz w:val="24"/>
                <w:szCs w:val="24"/>
                <w:lang w:eastAsia="es-SV"/>
              </w:rPr>
              <w:t>F</w:t>
            </w:r>
          </w:p>
        </w:tc>
        <w:tc>
          <w:tcPr>
            <w:tcW w:w="1577" w:type="dxa"/>
            <w:shd w:val="clear" w:color="auto" w:fill="auto"/>
            <w:noWrap/>
            <w:hideMark/>
          </w:tcPr>
          <w:p w:rsidR="006776DB" w:rsidRPr="00600865" w:rsidRDefault="006776DB" w:rsidP="003D18FB">
            <w:pPr>
              <w:jc w:val="center"/>
              <w:cnfStyle w:val="000000100000"/>
              <w:rPr>
                <w:rFonts w:ascii="Times New Roman" w:hAnsi="Times New Roman" w:cs="Times New Roman"/>
                <w:sz w:val="24"/>
                <w:szCs w:val="24"/>
                <w:lang w:eastAsia="es-SV"/>
              </w:rPr>
            </w:pPr>
            <w:r w:rsidRPr="00600865">
              <w:rPr>
                <w:rFonts w:ascii="Times New Roman" w:hAnsi="Times New Roman" w:cs="Times New Roman"/>
                <w:sz w:val="24"/>
                <w:szCs w:val="24"/>
                <w:lang w:eastAsia="es-SV"/>
              </w:rPr>
              <w:t>Hondureña</w:t>
            </w:r>
          </w:p>
        </w:tc>
        <w:tc>
          <w:tcPr>
            <w:tcW w:w="764" w:type="dxa"/>
            <w:shd w:val="clear" w:color="auto" w:fill="auto"/>
            <w:noWrap/>
            <w:hideMark/>
          </w:tcPr>
          <w:p w:rsidR="006776DB" w:rsidRPr="00600865" w:rsidRDefault="006776DB" w:rsidP="003D18FB">
            <w:pPr>
              <w:jc w:val="center"/>
              <w:cnfStyle w:val="000000100000"/>
              <w:rPr>
                <w:rFonts w:ascii="Times New Roman" w:hAnsi="Times New Roman" w:cs="Times New Roman"/>
                <w:sz w:val="24"/>
                <w:szCs w:val="24"/>
                <w:lang w:eastAsia="es-SV"/>
              </w:rPr>
            </w:pPr>
            <w:r w:rsidRPr="00600865">
              <w:rPr>
                <w:rFonts w:ascii="Times New Roman" w:hAnsi="Times New Roman" w:cs="Times New Roman"/>
                <w:sz w:val="24"/>
                <w:szCs w:val="24"/>
                <w:lang w:eastAsia="es-SV"/>
              </w:rPr>
              <w:t>16</w:t>
            </w:r>
          </w:p>
        </w:tc>
        <w:tc>
          <w:tcPr>
            <w:tcW w:w="798" w:type="dxa"/>
            <w:shd w:val="clear" w:color="auto" w:fill="auto"/>
            <w:noWrap/>
            <w:hideMark/>
          </w:tcPr>
          <w:p w:rsidR="006776DB" w:rsidRPr="00600865" w:rsidRDefault="006776DB" w:rsidP="003D18FB">
            <w:pPr>
              <w:jc w:val="center"/>
              <w:cnfStyle w:val="000000100000"/>
              <w:rPr>
                <w:rFonts w:ascii="Times New Roman" w:hAnsi="Times New Roman" w:cs="Times New Roman"/>
                <w:sz w:val="24"/>
                <w:szCs w:val="24"/>
                <w:lang w:eastAsia="es-SV"/>
              </w:rPr>
            </w:pPr>
            <w:r w:rsidRPr="00600865">
              <w:rPr>
                <w:rFonts w:ascii="Times New Roman" w:hAnsi="Times New Roman" w:cs="Times New Roman"/>
                <w:sz w:val="24"/>
                <w:szCs w:val="24"/>
                <w:lang w:eastAsia="es-SV"/>
              </w:rPr>
              <w:t>M</w:t>
            </w:r>
          </w:p>
        </w:tc>
        <w:tc>
          <w:tcPr>
            <w:tcW w:w="1577" w:type="dxa"/>
            <w:shd w:val="clear" w:color="auto" w:fill="auto"/>
            <w:noWrap/>
            <w:hideMark/>
          </w:tcPr>
          <w:p w:rsidR="006776DB" w:rsidRPr="00600865" w:rsidRDefault="006776DB" w:rsidP="003D18FB">
            <w:pPr>
              <w:jc w:val="center"/>
              <w:cnfStyle w:val="000000100000"/>
              <w:rPr>
                <w:rFonts w:ascii="Times New Roman" w:hAnsi="Times New Roman" w:cs="Times New Roman"/>
                <w:sz w:val="24"/>
                <w:szCs w:val="24"/>
                <w:lang w:eastAsia="es-SV"/>
              </w:rPr>
            </w:pPr>
            <w:r w:rsidRPr="00600865">
              <w:rPr>
                <w:rFonts w:ascii="Times New Roman" w:hAnsi="Times New Roman" w:cs="Times New Roman"/>
                <w:sz w:val="24"/>
                <w:szCs w:val="24"/>
                <w:lang w:eastAsia="es-SV"/>
              </w:rPr>
              <w:t>Hondureña</w:t>
            </w:r>
          </w:p>
        </w:tc>
        <w:tc>
          <w:tcPr>
            <w:tcW w:w="850" w:type="dxa"/>
            <w:shd w:val="clear" w:color="auto" w:fill="auto"/>
            <w:noWrap/>
            <w:hideMark/>
          </w:tcPr>
          <w:p w:rsidR="006776DB" w:rsidRPr="00600865" w:rsidRDefault="006776DB" w:rsidP="003D18FB">
            <w:pPr>
              <w:jc w:val="center"/>
              <w:cnfStyle w:val="000000100000"/>
              <w:rPr>
                <w:rFonts w:ascii="Times New Roman" w:hAnsi="Times New Roman" w:cs="Times New Roman"/>
                <w:sz w:val="24"/>
                <w:szCs w:val="24"/>
                <w:lang w:eastAsia="es-SV"/>
              </w:rPr>
            </w:pPr>
            <w:r w:rsidRPr="00600865">
              <w:rPr>
                <w:rFonts w:ascii="Times New Roman" w:hAnsi="Times New Roman" w:cs="Times New Roman"/>
                <w:sz w:val="24"/>
                <w:szCs w:val="24"/>
                <w:lang w:eastAsia="es-SV"/>
              </w:rPr>
              <w:t>3</w:t>
            </w:r>
          </w:p>
        </w:tc>
        <w:tc>
          <w:tcPr>
            <w:tcW w:w="709" w:type="dxa"/>
            <w:shd w:val="clear" w:color="auto" w:fill="auto"/>
            <w:noWrap/>
            <w:hideMark/>
          </w:tcPr>
          <w:p w:rsidR="006776DB" w:rsidRPr="00600865" w:rsidRDefault="006776DB" w:rsidP="003D18FB">
            <w:pPr>
              <w:jc w:val="center"/>
              <w:cnfStyle w:val="000000100000"/>
              <w:rPr>
                <w:rFonts w:ascii="Times New Roman" w:hAnsi="Times New Roman" w:cs="Times New Roman"/>
                <w:sz w:val="24"/>
                <w:szCs w:val="24"/>
                <w:lang w:eastAsia="es-SV"/>
              </w:rPr>
            </w:pPr>
            <w:r w:rsidRPr="00600865">
              <w:rPr>
                <w:rFonts w:ascii="Times New Roman" w:hAnsi="Times New Roman" w:cs="Times New Roman"/>
                <w:sz w:val="24"/>
                <w:szCs w:val="24"/>
                <w:lang w:eastAsia="es-SV"/>
              </w:rPr>
              <w:t>F</w:t>
            </w:r>
          </w:p>
        </w:tc>
        <w:tc>
          <w:tcPr>
            <w:tcW w:w="1577" w:type="dxa"/>
            <w:shd w:val="clear" w:color="auto" w:fill="auto"/>
            <w:noWrap/>
            <w:hideMark/>
          </w:tcPr>
          <w:p w:rsidR="006776DB" w:rsidRPr="00600865" w:rsidRDefault="006776DB" w:rsidP="003D18FB">
            <w:pPr>
              <w:jc w:val="center"/>
              <w:cnfStyle w:val="000000100000"/>
              <w:rPr>
                <w:rFonts w:ascii="Times New Roman" w:hAnsi="Times New Roman" w:cs="Times New Roman"/>
                <w:sz w:val="24"/>
                <w:szCs w:val="24"/>
                <w:lang w:eastAsia="es-SV"/>
              </w:rPr>
            </w:pPr>
            <w:r w:rsidRPr="00600865">
              <w:rPr>
                <w:rFonts w:ascii="Times New Roman" w:hAnsi="Times New Roman" w:cs="Times New Roman"/>
                <w:sz w:val="24"/>
                <w:szCs w:val="24"/>
                <w:lang w:eastAsia="es-SV"/>
              </w:rPr>
              <w:t>Siria</w:t>
            </w:r>
          </w:p>
        </w:tc>
      </w:tr>
      <w:tr w:rsidR="006776DB" w:rsidRPr="00600865" w:rsidTr="003D18FB">
        <w:trPr>
          <w:trHeight w:val="300"/>
          <w:jc w:val="center"/>
        </w:trPr>
        <w:tc>
          <w:tcPr>
            <w:cnfStyle w:val="001000000000"/>
            <w:tcW w:w="764" w:type="dxa"/>
            <w:shd w:val="clear" w:color="auto" w:fill="auto"/>
            <w:noWrap/>
            <w:hideMark/>
          </w:tcPr>
          <w:p w:rsidR="006776DB" w:rsidRPr="00600865" w:rsidRDefault="006776DB" w:rsidP="003D18FB">
            <w:pPr>
              <w:jc w:val="center"/>
              <w:rPr>
                <w:rFonts w:ascii="Times New Roman" w:hAnsi="Times New Roman" w:cs="Times New Roman"/>
                <w:sz w:val="24"/>
                <w:szCs w:val="24"/>
                <w:lang w:eastAsia="es-SV"/>
              </w:rPr>
            </w:pPr>
            <w:r w:rsidRPr="00600865">
              <w:rPr>
                <w:rFonts w:ascii="Times New Roman" w:hAnsi="Times New Roman" w:cs="Times New Roman"/>
                <w:sz w:val="24"/>
                <w:szCs w:val="24"/>
                <w:lang w:eastAsia="es-SV"/>
              </w:rPr>
              <w:t>12</w:t>
            </w:r>
          </w:p>
        </w:tc>
        <w:tc>
          <w:tcPr>
            <w:tcW w:w="774" w:type="dxa"/>
            <w:shd w:val="clear" w:color="auto" w:fill="auto"/>
            <w:noWrap/>
            <w:hideMark/>
          </w:tcPr>
          <w:p w:rsidR="006776DB" w:rsidRPr="00600865" w:rsidRDefault="006776DB" w:rsidP="003D18FB">
            <w:pPr>
              <w:jc w:val="center"/>
              <w:cnfStyle w:val="000000000000"/>
              <w:rPr>
                <w:rFonts w:ascii="Times New Roman" w:hAnsi="Times New Roman" w:cs="Times New Roman"/>
                <w:sz w:val="24"/>
                <w:szCs w:val="24"/>
                <w:lang w:eastAsia="es-SV"/>
              </w:rPr>
            </w:pPr>
            <w:r w:rsidRPr="00600865">
              <w:rPr>
                <w:rFonts w:ascii="Times New Roman" w:hAnsi="Times New Roman" w:cs="Times New Roman"/>
                <w:sz w:val="24"/>
                <w:szCs w:val="24"/>
                <w:lang w:eastAsia="es-SV"/>
              </w:rPr>
              <w:t>M</w:t>
            </w:r>
          </w:p>
        </w:tc>
        <w:tc>
          <w:tcPr>
            <w:tcW w:w="1577" w:type="dxa"/>
            <w:shd w:val="clear" w:color="auto" w:fill="auto"/>
            <w:noWrap/>
            <w:hideMark/>
          </w:tcPr>
          <w:p w:rsidR="006776DB" w:rsidRPr="00600865" w:rsidRDefault="006776DB" w:rsidP="003D18FB">
            <w:pPr>
              <w:jc w:val="center"/>
              <w:cnfStyle w:val="000000000000"/>
              <w:rPr>
                <w:rFonts w:ascii="Times New Roman" w:hAnsi="Times New Roman" w:cs="Times New Roman"/>
                <w:sz w:val="24"/>
                <w:szCs w:val="24"/>
                <w:lang w:eastAsia="es-SV"/>
              </w:rPr>
            </w:pPr>
            <w:r w:rsidRPr="00600865">
              <w:rPr>
                <w:rFonts w:ascii="Times New Roman" w:hAnsi="Times New Roman" w:cs="Times New Roman"/>
                <w:sz w:val="24"/>
                <w:szCs w:val="24"/>
                <w:lang w:eastAsia="es-SV"/>
              </w:rPr>
              <w:t>Hondureña</w:t>
            </w:r>
          </w:p>
        </w:tc>
        <w:tc>
          <w:tcPr>
            <w:tcW w:w="764" w:type="dxa"/>
            <w:shd w:val="clear" w:color="auto" w:fill="auto"/>
            <w:noWrap/>
            <w:hideMark/>
          </w:tcPr>
          <w:p w:rsidR="006776DB" w:rsidRPr="00600865" w:rsidRDefault="006776DB" w:rsidP="003D18FB">
            <w:pPr>
              <w:jc w:val="center"/>
              <w:cnfStyle w:val="000000000000"/>
              <w:rPr>
                <w:rFonts w:ascii="Times New Roman" w:hAnsi="Times New Roman" w:cs="Times New Roman"/>
                <w:sz w:val="24"/>
                <w:szCs w:val="24"/>
                <w:lang w:eastAsia="es-SV"/>
              </w:rPr>
            </w:pPr>
            <w:r w:rsidRPr="00600865">
              <w:rPr>
                <w:rFonts w:ascii="Times New Roman" w:hAnsi="Times New Roman" w:cs="Times New Roman"/>
                <w:sz w:val="24"/>
                <w:szCs w:val="24"/>
                <w:lang w:eastAsia="es-SV"/>
              </w:rPr>
              <w:t>11</w:t>
            </w:r>
          </w:p>
        </w:tc>
        <w:tc>
          <w:tcPr>
            <w:tcW w:w="798" w:type="dxa"/>
            <w:shd w:val="clear" w:color="auto" w:fill="auto"/>
            <w:noWrap/>
            <w:hideMark/>
          </w:tcPr>
          <w:p w:rsidR="006776DB" w:rsidRPr="00600865" w:rsidRDefault="006776DB" w:rsidP="003D18FB">
            <w:pPr>
              <w:jc w:val="center"/>
              <w:cnfStyle w:val="000000000000"/>
              <w:rPr>
                <w:rFonts w:ascii="Times New Roman" w:hAnsi="Times New Roman" w:cs="Times New Roman"/>
                <w:sz w:val="24"/>
                <w:szCs w:val="24"/>
                <w:lang w:eastAsia="es-SV"/>
              </w:rPr>
            </w:pPr>
            <w:r w:rsidRPr="00600865">
              <w:rPr>
                <w:rFonts w:ascii="Times New Roman" w:hAnsi="Times New Roman" w:cs="Times New Roman"/>
                <w:sz w:val="24"/>
                <w:szCs w:val="24"/>
                <w:lang w:eastAsia="es-SV"/>
              </w:rPr>
              <w:t>M</w:t>
            </w:r>
          </w:p>
        </w:tc>
        <w:tc>
          <w:tcPr>
            <w:tcW w:w="1577" w:type="dxa"/>
            <w:shd w:val="clear" w:color="auto" w:fill="auto"/>
            <w:noWrap/>
            <w:hideMark/>
          </w:tcPr>
          <w:p w:rsidR="006776DB" w:rsidRPr="00600865" w:rsidRDefault="006776DB" w:rsidP="003D18FB">
            <w:pPr>
              <w:jc w:val="center"/>
              <w:cnfStyle w:val="000000000000"/>
              <w:rPr>
                <w:rFonts w:ascii="Times New Roman" w:hAnsi="Times New Roman" w:cs="Times New Roman"/>
                <w:sz w:val="24"/>
                <w:szCs w:val="24"/>
                <w:lang w:eastAsia="es-SV"/>
              </w:rPr>
            </w:pPr>
            <w:r w:rsidRPr="00600865">
              <w:rPr>
                <w:rFonts w:ascii="Times New Roman" w:hAnsi="Times New Roman" w:cs="Times New Roman"/>
                <w:sz w:val="24"/>
                <w:szCs w:val="24"/>
                <w:lang w:eastAsia="es-SV"/>
              </w:rPr>
              <w:t>Mexicana</w:t>
            </w:r>
          </w:p>
        </w:tc>
        <w:tc>
          <w:tcPr>
            <w:tcW w:w="850" w:type="dxa"/>
            <w:shd w:val="clear" w:color="auto" w:fill="auto"/>
            <w:noWrap/>
            <w:hideMark/>
          </w:tcPr>
          <w:p w:rsidR="006776DB" w:rsidRPr="00600865" w:rsidRDefault="006776DB" w:rsidP="003D18FB">
            <w:pPr>
              <w:jc w:val="center"/>
              <w:cnfStyle w:val="000000000000"/>
              <w:rPr>
                <w:rFonts w:ascii="Times New Roman" w:hAnsi="Times New Roman" w:cs="Times New Roman"/>
                <w:sz w:val="24"/>
                <w:szCs w:val="24"/>
                <w:lang w:eastAsia="es-SV"/>
              </w:rPr>
            </w:pPr>
            <w:r w:rsidRPr="00600865">
              <w:rPr>
                <w:rFonts w:ascii="Times New Roman" w:hAnsi="Times New Roman" w:cs="Times New Roman"/>
                <w:sz w:val="24"/>
                <w:szCs w:val="24"/>
                <w:lang w:eastAsia="es-SV"/>
              </w:rPr>
              <w:t>5</w:t>
            </w:r>
          </w:p>
        </w:tc>
        <w:tc>
          <w:tcPr>
            <w:tcW w:w="709" w:type="dxa"/>
            <w:shd w:val="clear" w:color="auto" w:fill="auto"/>
            <w:noWrap/>
            <w:hideMark/>
          </w:tcPr>
          <w:p w:rsidR="006776DB" w:rsidRPr="00600865" w:rsidRDefault="006776DB" w:rsidP="003D18FB">
            <w:pPr>
              <w:jc w:val="center"/>
              <w:cnfStyle w:val="000000000000"/>
              <w:rPr>
                <w:rFonts w:ascii="Times New Roman" w:hAnsi="Times New Roman" w:cs="Times New Roman"/>
                <w:sz w:val="24"/>
                <w:szCs w:val="24"/>
                <w:lang w:eastAsia="es-SV"/>
              </w:rPr>
            </w:pPr>
            <w:r w:rsidRPr="00600865">
              <w:rPr>
                <w:rFonts w:ascii="Times New Roman" w:hAnsi="Times New Roman" w:cs="Times New Roman"/>
                <w:sz w:val="24"/>
                <w:szCs w:val="24"/>
                <w:lang w:eastAsia="es-SV"/>
              </w:rPr>
              <w:t>F</w:t>
            </w:r>
          </w:p>
        </w:tc>
        <w:tc>
          <w:tcPr>
            <w:tcW w:w="1577" w:type="dxa"/>
            <w:shd w:val="clear" w:color="auto" w:fill="auto"/>
            <w:noWrap/>
            <w:hideMark/>
          </w:tcPr>
          <w:p w:rsidR="006776DB" w:rsidRPr="00600865" w:rsidRDefault="006776DB" w:rsidP="003D18FB">
            <w:pPr>
              <w:jc w:val="center"/>
              <w:cnfStyle w:val="000000000000"/>
              <w:rPr>
                <w:rFonts w:ascii="Times New Roman" w:hAnsi="Times New Roman" w:cs="Times New Roman"/>
                <w:sz w:val="24"/>
                <w:szCs w:val="24"/>
                <w:lang w:eastAsia="es-SV"/>
              </w:rPr>
            </w:pPr>
            <w:r w:rsidRPr="00600865">
              <w:rPr>
                <w:rFonts w:ascii="Times New Roman" w:hAnsi="Times New Roman" w:cs="Times New Roman"/>
                <w:sz w:val="24"/>
                <w:szCs w:val="24"/>
                <w:lang w:eastAsia="es-SV"/>
              </w:rPr>
              <w:t>Siria</w:t>
            </w:r>
          </w:p>
        </w:tc>
      </w:tr>
      <w:tr w:rsidR="006776DB" w:rsidRPr="00600865" w:rsidTr="003D18FB">
        <w:trPr>
          <w:cnfStyle w:val="000000100000"/>
          <w:trHeight w:val="300"/>
          <w:jc w:val="center"/>
        </w:trPr>
        <w:tc>
          <w:tcPr>
            <w:cnfStyle w:val="001000000000"/>
            <w:tcW w:w="764" w:type="dxa"/>
            <w:shd w:val="clear" w:color="auto" w:fill="auto"/>
            <w:noWrap/>
            <w:hideMark/>
          </w:tcPr>
          <w:p w:rsidR="006776DB" w:rsidRPr="00600865" w:rsidRDefault="006776DB" w:rsidP="003D18FB">
            <w:pPr>
              <w:jc w:val="center"/>
              <w:rPr>
                <w:rFonts w:ascii="Times New Roman" w:hAnsi="Times New Roman" w:cs="Times New Roman"/>
                <w:sz w:val="24"/>
                <w:szCs w:val="24"/>
                <w:lang w:eastAsia="es-SV"/>
              </w:rPr>
            </w:pPr>
            <w:r w:rsidRPr="00600865">
              <w:rPr>
                <w:rFonts w:ascii="Times New Roman" w:hAnsi="Times New Roman" w:cs="Times New Roman"/>
                <w:sz w:val="24"/>
                <w:szCs w:val="24"/>
                <w:lang w:eastAsia="es-SV"/>
              </w:rPr>
              <w:t>15</w:t>
            </w:r>
          </w:p>
        </w:tc>
        <w:tc>
          <w:tcPr>
            <w:tcW w:w="774" w:type="dxa"/>
            <w:shd w:val="clear" w:color="auto" w:fill="auto"/>
            <w:noWrap/>
            <w:hideMark/>
          </w:tcPr>
          <w:p w:rsidR="006776DB" w:rsidRPr="00600865" w:rsidRDefault="006776DB" w:rsidP="003D18FB">
            <w:pPr>
              <w:jc w:val="center"/>
              <w:cnfStyle w:val="000000100000"/>
              <w:rPr>
                <w:rFonts w:ascii="Times New Roman" w:hAnsi="Times New Roman" w:cs="Times New Roman"/>
                <w:sz w:val="24"/>
                <w:szCs w:val="24"/>
                <w:lang w:eastAsia="es-SV"/>
              </w:rPr>
            </w:pPr>
            <w:r w:rsidRPr="00600865">
              <w:rPr>
                <w:rFonts w:ascii="Times New Roman" w:hAnsi="Times New Roman" w:cs="Times New Roman"/>
                <w:sz w:val="24"/>
                <w:szCs w:val="24"/>
                <w:lang w:eastAsia="es-SV"/>
              </w:rPr>
              <w:t>M</w:t>
            </w:r>
          </w:p>
        </w:tc>
        <w:tc>
          <w:tcPr>
            <w:tcW w:w="1577" w:type="dxa"/>
            <w:shd w:val="clear" w:color="auto" w:fill="auto"/>
            <w:noWrap/>
            <w:hideMark/>
          </w:tcPr>
          <w:p w:rsidR="006776DB" w:rsidRPr="00600865" w:rsidRDefault="006776DB" w:rsidP="003D18FB">
            <w:pPr>
              <w:jc w:val="center"/>
              <w:cnfStyle w:val="000000100000"/>
              <w:rPr>
                <w:rFonts w:ascii="Times New Roman" w:hAnsi="Times New Roman" w:cs="Times New Roman"/>
                <w:sz w:val="24"/>
                <w:szCs w:val="24"/>
                <w:lang w:eastAsia="es-SV"/>
              </w:rPr>
            </w:pPr>
            <w:r w:rsidRPr="00600865">
              <w:rPr>
                <w:rFonts w:ascii="Times New Roman" w:hAnsi="Times New Roman" w:cs="Times New Roman"/>
                <w:sz w:val="24"/>
                <w:szCs w:val="24"/>
                <w:lang w:eastAsia="es-SV"/>
              </w:rPr>
              <w:t>Hondureña</w:t>
            </w:r>
          </w:p>
        </w:tc>
        <w:tc>
          <w:tcPr>
            <w:tcW w:w="764" w:type="dxa"/>
            <w:shd w:val="clear" w:color="auto" w:fill="auto"/>
            <w:noWrap/>
            <w:hideMark/>
          </w:tcPr>
          <w:p w:rsidR="006776DB" w:rsidRPr="00600865" w:rsidRDefault="006776DB" w:rsidP="003D18FB">
            <w:pPr>
              <w:jc w:val="center"/>
              <w:cnfStyle w:val="000000100000"/>
              <w:rPr>
                <w:rFonts w:ascii="Times New Roman" w:hAnsi="Times New Roman" w:cs="Times New Roman"/>
                <w:sz w:val="24"/>
                <w:szCs w:val="24"/>
                <w:lang w:eastAsia="es-SV"/>
              </w:rPr>
            </w:pPr>
            <w:r w:rsidRPr="00600865">
              <w:rPr>
                <w:rFonts w:ascii="Times New Roman" w:hAnsi="Times New Roman" w:cs="Times New Roman"/>
                <w:sz w:val="24"/>
                <w:szCs w:val="24"/>
                <w:lang w:eastAsia="es-SV"/>
              </w:rPr>
              <w:t>13</w:t>
            </w:r>
          </w:p>
        </w:tc>
        <w:tc>
          <w:tcPr>
            <w:tcW w:w="798" w:type="dxa"/>
            <w:shd w:val="clear" w:color="auto" w:fill="auto"/>
            <w:noWrap/>
            <w:hideMark/>
          </w:tcPr>
          <w:p w:rsidR="006776DB" w:rsidRPr="00600865" w:rsidRDefault="006776DB" w:rsidP="003D18FB">
            <w:pPr>
              <w:jc w:val="center"/>
              <w:cnfStyle w:val="000000100000"/>
              <w:rPr>
                <w:rFonts w:ascii="Times New Roman" w:hAnsi="Times New Roman" w:cs="Times New Roman"/>
                <w:sz w:val="24"/>
                <w:szCs w:val="24"/>
                <w:lang w:eastAsia="es-SV"/>
              </w:rPr>
            </w:pPr>
            <w:r w:rsidRPr="00600865">
              <w:rPr>
                <w:rFonts w:ascii="Times New Roman" w:hAnsi="Times New Roman" w:cs="Times New Roman"/>
                <w:sz w:val="24"/>
                <w:szCs w:val="24"/>
                <w:lang w:eastAsia="es-SV"/>
              </w:rPr>
              <w:t>F</w:t>
            </w:r>
          </w:p>
        </w:tc>
        <w:tc>
          <w:tcPr>
            <w:tcW w:w="1577" w:type="dxa"/>
            <w:shd w:val="clear" w:color="auto" w:fill="auto"/>
            <w:noWrap/>
            <w:hideMark/>
          </w:tcPr>
          <w:p w:rsidR="006776DB" w:rsidRPr="00600865" w:rsidRDefault="006776DB" w:rsidP="003D18FB">
            <w:pPr>
              <w:jc w:val="center"/>
              <w:cnfStyle w:val="000000100000"/>
              <w:rPr>
                <w:rFonts w:ascii="Times New Roman" w:hAnsi="Times New Roman" w:cs="Times New Roman"/>
                <w:sz w:val="24"/>
                <w:szCs w:val="24"/>
                <w:lang w:eastAsia="es-SV"/>
              </w:rPr>
            </w:pPr>
            <w:r w:rsidRPr="00600865">
              <w:rPr>
                <w:rFonts w:ascii="Times New Roman" w:hAnsi="Times New Roman" w:cs="Times New Roman"/>
                <w:sz w:val="24"/>
                <w:szCs w:val="24"/>
                <w:lang w:eastAsia="es-SV"/>
              </w:rPr>
              <w:t>Mexicana</w:t>
            </w:r>
          </w:p>
        </w:tc>
        <w:tc>
          <w:tcPr>
            <w:tcW w:w="850" w:type="dxa"/>
            <w:shd w:val="clear" w:color="auto" w:fill="auto"/>
            <w:noWrap/>
            <w:hideMark/>
          </w:tcPr>
          <w:p w:rsidR="006776DB" w:rsidRPr="00600865" w:rsidRDefault="006776DB" w:rsidP="003D18FB">
            <w:pPr>
              <w:jc w:val="center"/>
              <w:cnfStyle w:val="000000100000"/>
              <w:rPr>
                <w:rFonts w:ascii="Times New Roman" w:hAnsi="Times New Roman" w:cs="Times New Roman"/>
                <w:sz w:val="24"/>
                <w:szCs w:val="24"/>
                <w:lang w:eastAsia="es-SV"/>
              </w:rPr>
            </w:pPr>
            <w:r w:rsidRPr="00600865">
              <w:rPr>
                <w:rFonts w:ascii="Times New Roman" w:hAnsi="Times New Roman" w:cs="Times New Roman"/>
                <w:sz w:val="24"/>
                <w:szCs w:val="24"/>
                <w:lang w:eastAsia="es-SV"/>
              </w:rPr>
              <w:t>---</w:t>
            </w:r>
          </w:p>
        </w:tc>
        <w:tc>
          <w:tcPr>
            <w:tcW w:w="709" w:type="dxa"/>
            <w:shd w:val="clear" w:color="auto" w:fill="auto"/>
            <w:noWrap/>
            <w:hideMark/>
          </w:tcPr>
          <w:p w:rsidR="006776DB" w:rsidRPr="00600865" w:rsidRDefault="006776DB" w:rsidP="003D18FB">
            <w:pPr>
              <w:jc w:val="center"/>
              <w:cnfStyle w:val="000000100000"/>
              <w:rPr>
                <w:rFonts w:ascii="Times New Roman" w:hAnsi="Times New Roman" w:cs="Times New Roman"/>
                <w:sz w:val="24"/>
                <w:szCs w:val="24"/>
                <w:lang w:eastAsia="es-SV"/>
              </w:rPr>
            </w:pPr>
            <w:r w:rsidRPr="00600865">
              <w:rPr>
                <w:rFonts w:ascii="Times New Roman" w:hAnsi="Times New Roman" w:cs="Times New Roman"/>
                <w:sz w:val="24"/>
                <w:szCs w:val="24"/>
                <w:lang w:eastAsia="es-SV"/>
              </w:rPr>
              <w:t>---</w:t>
            </w:r>
          </w:p>
        </w:tc>
        <w:tc>
          <w:tcPr>
            <w:tcW w:w="1577" w:type="dxa"/>
            <w:shd w:val="clear" w:color="auto" w:fill="auto"/>
            <w:noWrap/>
            <w:hideMark/>
          </w:tcPr>
          <w:p w:rsidR="006776DB" w:rsidRPr="00600865" w:rsidRDefault="006776DB" w:rsidP="003D18FB">
            <w:pPr>
              <w:jc w:val="center"/>
              <w:cnfStyle w:val="000000100000"/>
              <w:rPr>
                <w:rFonts w:ascii="Times New Roman" w:hAnsi="Times New Roman" w:cs="Times New Roman"/>
                <w:sz w:val="24"/>
                <w:szCs w:val="24"/>
                <w:lang w:eastAsia="es-SV"/>
              </w:rPr>
            </w:pPr>
            <w:r w:rsidRPr="00600865">
              <w:rPr>
                <w:rFonts w:ascii="Times New Roman" w:hAnsi="Times New Roman" w:cs="Times New Roman"/>
                <w:sz w:val="24"/>
                <w:szCs w:val="24"/>
                <w:lang w:eastAsia="es-SV"/>
              </w:rPr>
              <w:t>---</w:t>
            </w:r>
          </w:p>
        </w:tc>
      </w:tr>
    </w:tbl>
    <w:p w:rsidR="006776DB" w:rsidRPr="00E641F4" w:rsidRDefault="006776DB" w:rsidP="006776DB">
      <w:pPr>
        <w:pStyle w:val="ListParagraph"/>
        <w:tabs>
          <w:tab w:val="left" w:pos="4635"/>
          <w:tab w:val="left" w:pos="7770"/>
        </w:tabs>
        <w:spacing w:after="0" w:line="240" w:lineRule="auto"/>
        <w:jc w:val="center"/>
        <w:rPr>
          <w:rFonts w:ascii="Times New Roman" w:hAnsi="Times New Roman" w:cs="Times New Roman"/>
          <w:sz w:val="24"/>
          <w:szCs w:val="24"/>
          <w:lang w:val="es-SV"/>
        </w:rPr>
      </w:pPr>
      <w:r w:rsidRPr="00E641F4">
        <w:rPr>
          <w:rFonts w:ascii="Times New Roman" w:hAnsi="Times New Roman" w:cs="Times New Roman"/>
          <w:b/>
          <w:sz w:val="24"/>
          <w:szCs w:val="24"/>
          <w:lang w:val="es-SV"/>
        </w:rPr>
        <w:t>Fuente:</w:t>
      </w:r>
      <w:r w:rsidRPr="00E641F4">
        <w:rPr>
          <w:rFonts w:ascii="Times New Roman" w:hAnsi="Times New Roman" w:cs="Times New Roman"/>
          <w:sz w:val="24"/>
          <w:szCs w:val="24"/>
          <w:lang w:val="es-SV"/>
        </w:rPr>
        <w:t xml:space="preserve"> Dirección Nacional de Migración y Extranjería</w:t>
      </w:r>
      <w:r>
        <w:rPr>
          <w:rFonts w:ascii="Times New Roman" w:hAnsi="Times New Roman" w:cs="Times New Roman"/>
          <w:sz w:val="24"/>
          <w:szCs w:val="24"/>
          <w:lang w:val="es-SV"/>
        </w:rPr>
        <w:t xml:space="preserve"> (DGME), 2015.</w:t>
      </w:r>
    </w:p>
    <w:p w:rsidR="006776DB" w:rsidRDefault="006776DB" w:rsidP="006776DB">
      <w:pPr>
        <w:spacing w:after="0" w:line="240" w:lineRule="auto"/>
        <w:jc w:val="center"/>
        <w:rPr>
          <w:rFonts w:ascii="Times New Roman" w:hAnsi="Times New Roman" w:cs="Times New Roman"/>
          <w:sz w:val="24"/>
          <w:szCs w:val="24"/>
        </w:rPr>
      </w:pPr>
    </w:p>
    <w:p w:rsidR="006776DB" w:rsidRPr="00E641F4" w:rsidRDefault="006776DB" w:rsidP="006776DB">
      <w:pPr>
        <w:spacing w:after="0" w:line="240" w:lineRule="auto"/>
        <w:rPr>
          <w:rFonts w:ascii="Times New Roman" w:hAnsi="Times New Roman" w:cs="Times New Roman"/>
          <w:sz w:val="24"/>
          <w:szCs w:val="24"/>
        </w:rPr>
      </w:pPr>
    </w:p>
    <w:p w:rsidR="006776DB" w:rsidRPr="00E641F4" w:rsidRDefault="006776DB" w:rsidP="006776DB">
      <w:pPr>
        <w:spacing w:after="0" w:line="240" w:lineRule="auto"/>
        <w:jc w:val="center"/>
        <w:rPr>
          <w:rFonts w:ascii="Times New Roman" w:hAnsi="Times New Roman" w:cs="Times New Roman"/>
          <w:sz w:val="24"/>
          <w:szCs w:val="24"/>
        </w:rPr>
      </w:pPr>
    </w:p>
    <w:p w:rsidR="006776DB" w:rsidRDefault="006776DB" w:rsidP="006776DB">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B. </w:t>
      </w:r>
      <w:r w:rsidRPr="0041174C">
        <w:rPr>
          <w:rFonts w:ascii="Times New Roman" w:hAnsi="Times New Roman" w:cs="Times New Roman"/>
          <w:b/>
          <w:sz w:val="24"/>
          <w:szCs w:val="24"/>
        </w:rPr>
        <w:t>ADOLESCENCIA EN</w:t>
      </w:r>
      <w:r>
        <w:rPr>
          <w:rFonts w:ascii="Times New Roman" w:hAnsi="Times New Roman" w:cs="Times New Roman"/>
          <w:b/>
          <w:sz w:val="24"/>
          <w:szCs w:val="24"/>
        </w:rPr>
        <w:t xml:space="preserve"> CONFLICTO CON LA LEY Y NIÑEZ Y ADOLESCENCIA </w:t>
      </w:r>
      <w:r w:rsidRPr="0041174C">
        <w:rPr>
          <w:rFonts w:ascii="Times New Roman" w:hAnsi="Times New Roman" w:cs="Times New Roman"/>
          <w:b/>
          <w:sz w:val="24"/>
          <w:szCs w:val="24"/>
        </w:rPr>
        <w:t>VÍCTIMAS Y TESTIGOS</w:t>
      </w:r>
    </w:p>
    <w:p w:rsidR="006776DB" w:rsidRPr="0041174C" w:rsidRDefault="006776DB" w:rsidP="006776DB">
      <w:pPr>
        <w:spacing w:after="0" w:line="240" w:lineRule="auto"/>
        <w:jc w:val="both"/>
        <w:rPr>
          <w:rFonts w:ascii="Times New Roman" w:hAnsi="Times New Roman" w:cs="Times New Roman"/>
          <w:b/>
          <w:sz w:val="24"/>
          <w:szCs w:val="24"/>
        </w:rPr>
      </w:pPr>
    </w:p>
    <w:p w:rsidR="006776DB" w:rsidRPr="00E641F4" w:rsidRDefault="00935CC6" w:rsidP="006776DB">
      <w:pPr>
        <w:pStyle w:val="ListParagraph"/>
        <w:spacing w:after="0" w:line="240" w:lineRule="auto"/>
        <w:jc w:val="center"/>
        <w:rPr>
          <w:rFonts w:ascii="Times New Roman" w:hAnsi="Times New Roman" w:cs="Times New Roman"/>
          <w:b/>
          <w:sz w:val="24"/>
          <w:szCs w:val="24"/>
          <w:lang w:val="es-SV"/>
        </w:rPr>
      </w:pPr>
      <w:r>
        <w:rPr>
          <w:rFonts w:ascii="Times New Roman" w:hAnsi="Times New Roman" w:cs="Times New Roman"/>
          <w:b/>
          <w:sz w:val="24"/>
          <w:szCs w:val="24"/>
          <w:lang w:val="es-SV"/>
        </w:rPr>
        <w:t>Anexo 9</w:t>
      </w:r>
      <w:r w:rsidR="00B32C31">
        <w:rPr>
          <w:rFonts w:ascii="Times New Roman" w:hAnsi="Times New Roman" w:cs="Times New Roman"/>
          <w:b/>
          <w:sz w:val="24"/>
          <w:szCs w:val="24"/>
          <w:lang w:val="es-SV"/>
        </w:rPr>
        <w:t>4</w:t>
      </w:r>
      <w:r w:rsidR="006776DB" w:rsidRPr="00E641F4">
        <w:rPr>
          <w:rFonts w:ascii="Times New Roman" w:hAnsi="Times New Roman" w:cs="Times New Roman"/>
          <w:b/>
          <w:sz w:val="24"/>
          <w:szCs w:val="24"/>
          <w:lang w:val="es-SV"/>
        </w:rPr>
        <w:t>: Adolescentes con detención por parte de la PNC</w:t>
      </w:r>
    </w:p>
    <w:tbl>
      <w:tblPr>
        <w:tblStyle w:val="GridTable4Accent1"/>
        <w:tblW w:w="8189" w:type="dxa"/>
        <w:jc w:val="center"/>
        <w:tbl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insideH w:val="single" w:sz="4" w:space="0" w:color="2E74B5" w:themeColor="accent1" w:themeShade="BF"/>
          <w:insideV w:val="single" w:sz="4" w:space="0" w:color="2E74B5" w:themeColor="accent1" w:themeShade="BF"/>
        </w:tblBorders>
        <w:tblLook w:val="04A0"/>
      </w:tblPr>
      <w:tblGrid>
        <w:gridCol w:w="2586"/>
        <w:gridCol w:w="756"/>
        <w:gridCol w:w="576"/>
        <w:gridCol w:w="790"/>
        <w:gridCol w:w="741"/>
        <w:gridCol w:w="756"/>
        <w:gridCol w:w="850"/>
        <w:gridCol w:w="1134"/>
      </w:tblGrid>
      <w:tr w:rsidR="006776DB" w:rsidRPr="00573AF3" w:rsidTr="003D18FB">
        <w:trPr>
          <w:cnfStyle w:val="100000000000"/>
          <w:trHeight w:val="227"/>
          <w:jc w:val="center"/>
        </w:trPr>
        <w:tc>
          <w:tcPr>
            <w:cnfStyle w:val="001000000000"/>
            <w:tcW w:w="2586" w:type="dxa"/>
            <w:vMerge w:val="restart"/>
            <w:noWrap/>
            <w:hideMark/>
          </w:tcPr>
          <w:p w:rsidR="006776DB" w:rsidRPr="00573AF3" w:rsidRDefault="006776DB" w:rsidP="003D18FB">
            <w:pPr>
              <w:jc w:val="center"/>
              <w:rPr>
                <w:rFonts w:ascii="Times New Roman" w:eastAsia="Times New Roman" w:hAnsi="Times New Roman" w:cs="Times New Roman"/>
                <w:color w:val="auto"/>
                <w:sz w:val="24"/>
                <w:szCs w:val="24"/>
                <w:lang w:eastAsia="es-SV"/>
              </w:rPr>
            </w:pPr>
          </w:p>
          <w:p w:rsidR="006776DB" w:rsidRPr="00573AF3" w:rsidRDefault="006776DB" w:rsidP="003D18FB">
            <w:pPr>
              <w:jc w:val="center"/>
              <w:rPr>
                <w:rFonts w:ascii="Times New Roman" w:eastAsia="Times New Roman" w:hAnsi="Times New Roman" w:cs="Times New Roman"/>
                <w:color w:val="auto"/>
                <w:sz w:val="24"/>
                <w:szCs w:val="24"/>
                <w:lang w:eastAsia="es-SV"/>
              </w:rPr>
            </w:pPr>
            <w:r w:rsidRPr="00573AF3">
              <w:rPr>
                <w:rFonts w:ascii="Times New Roman" w:eastAsia="Times New Roman" w:hAnsi="Times New Roman" w:cs="Times New Roman"/>
                <w:bCs w:val="0"/>
                <w:color w:val="auto"/>
                <w:sz w:val="24"/>
                <w:szCs w:val="24"/>
                <w:lang w:eastAsia="es-SV"/>
              </w:rPr>
              <w:t>DEPARTAMENTO</w:t>
            </w:r>
          </w:p>
        </w:tc>
        <w:tc>
          <w:tcPr>
            <w:tcW w:w="1332" w:type="dxa"/>
            <w:gridSpan w:val="2"/>
            <w:noWrap/>
            <w:hideMark/>
          </w:tcPr>
          <w:p w:rsidR="006776DB" w:rsidRPr="00573AF3" w:rsidRDefault="006776DB" w:rsidP="003D18FB">
            <w:pPr>
              <w:jc w:val="center"/>
              <w:cnfStyle w:val="100000000000"/>
              <w:rPr>
                <w:rFonts w:ascii="Times New Roman" w:eastAsia="Times New Roman" w:hAnsi="Times New Roman" w:cs="Times New Roman"/>
                <w:bCs w:val="0"/>
                <w:color w:val="auto"/>
                <w:sz w:val="24"/>
                <w:szCs w:val="24"/>
                <w:lang w:eastAsia="es-SV"/>
              </w:rPr>
            </w:pPr>
            <w:r w:rsidRPr="00573AF3">
              <w:rPr>
                <w:rFonts w:ascii="Times New Roman" w:eastAsia="Times New Roman" w:hAnsi="Times New Roman" w:cs="Times New Roman"/>
                <w:bCs w:val="0"/>
                <w:color w:val="auto"/>
                <w:sz w:val="24"/>
                <w:szCs w:val="24"/>
                <w:lang w:eastAsia="es-SV"/>
              </w:rPr>
              <w:t>2011</w:t>
            </w:r>
          </w:p>
        </w:tc>
        <w:tc>
          <w:tcPr>
            <w:tcW w:w="1531" w:type="dxa"/>
            <w:gridSpan w:val="2"/>
            <w:noWrap/>
            <w:hideMark/>
          </w:tcPr>
          <w:p w:rsidR="006776DB" w:rsidRPr="00573AF3" w:rsidRDefault="006776DB" w:rsidP="003D18FB">
            <w:pPr>
              <w:jc w:val="center"/>
              <w:cnfStyle w:val="100000000000"/>
              <w:rPr>
                <w:rFonts w:ascii="Times New Roman" w:eastAsia="Times New Roman" w:hAnsi="Times New Roman" w:cs="Times New Roman"/>
                <w:bCs w:val="0"/>
                <w:color w:val="auto"/>
                <w:sz w:val="24"/>
                <w:szCs w:val="24"/>
                <w:lang w:eastAsia="es-SV"/>
              </w:rPr>
            </w:pPr>
            <w:r w:rsidRPr="00573AF3">
              <w:rPr>
                <w:rFonts w:ascii="Times New Roman" w:eastAsia="Times New Roman" w:hAnsi="Times New Roman" w:cs="Times New Roman"/>
                <w:bCs w:val="0"/>
                <w:color w:val="auto"/>
                <w:sz w:val="24"/>
                <w:szCs w:val="24"/>
                <w:lang w:eastAsia="es-SV"/>
              </w:rPr>
              <w:t>2012</w:t>
            </w:r>
          </w:p>
        </w:tc>
        <w:tc>
          <w:tcPr>
            <w:tcW w:w="1606" w:type="dxa"/>
            <w:gridSpan w:val="2"/>
            <w:noWrap/>
            <w:hideMark/>
          </w:tcPr>
          <w:p w:rsidR="006776DB" w:rsidRPr="00573AF3" w:rsidRDefault="006776DB" w:rsidP="003D18FB">
            <w:pPr>
              <w:jc w:val="center"/>
              <w:cnfStyle w:val="100000000000"/>
              <w:rPr>
                <w:rFonts w:ascii="Times New Roman" w:eastAsia="Times New Roman" w:hAnsi="Times New Roman" w:cs="Times New Roman"/>
                <w:bCs w:val="0"/>
                <w:color w:val="auto"/>
                <w:sz w:val="24"/>
                <w:szCs w:val="24"/>
                <w:lang w:eastAsia="es-SV"/>
              </w:rPr>
            </w:pPr>
            <w:r w:rsidRPr="00573AF3">
              <w:rPr>
                <w:rFonts w:ascii="Times New Roman" w:eastAsia="Times New Roman" w:hAnsi="Times New Roman" w:cs="Times New Roman"/>
                <w:bCs w:val="0"/>
                <w:color w:val="auto"/>
                <w:sz w:val="24"/>
                <w:szCs w:val="24"/>
                <w:lang w:eastAsia="es-SV"/>
              </w:rPr>
              <w:t>2013</w:t>
            </w:r>
          </w:p>
        </w:tc>
        <w:tc>
          <w:tcPr>
            <w:tcW w:w="1134" w:type="dxa"/>
            <w:vMerge w:val="restart"/>
          </w:tcPr>
          <w:p w:rsidR="006776DB" w:rsidRPr="00573AF3" w:rsidRDefault="006776DB" w:rsidP="003D18FB">
            <w:pPr>
              <w:jc w:val="center"/>
              <w:cnfStyle w:val="100000000000"/>
              <w:rPr>
                <w:rFonts w:ascii="Times New Roman" w:eastAsia="Times New Roman" w:hAnsi="Times New Roman" w:cs="Times New Roman"/>
                <w:bCs w:val="0"/>
                <w:color w:val="auto"/>
                <w:sz w:val="24"/>
                <w:szCs w:val="24"/>
                <w:lang w:eastAsia="es-SV"/>
              </w:rPr>
            </w:pPr>
          </w:p>
          <w:p w:rsidR="006776DB" w:rsidRPr="00573AF3" w:rsidRDefault="006776DB" w:rsidP="003D18FB">
            <w:pPr>
              <w:jc w:val="center"/>
              <w:cnfStyle w:val="100000000000"/>
              <w:rPr>
                <w:rFonts w:ascii="Times New Roman" w:eastAsia="Times New Roman" w:hAnsi="Times New Roman" w:cs="Times New Roman"/>
                <w:bCs w:val="0"/>
                <w:color w:val="auto"/>
                <w:sz w:val="24"/>
                <w:szCs w:val="24"/>
                <w:lang w:eastAsia="es-SV"/>
              </w:rPr>
            </w:pPr>
            <w:r w:rsidRPr="00573AF3">
              <w:rPr>
                <w:rFonts w:ascii="Times New Roman" w:eastAsia="Times New Roman" w:hAnsi="Times New Roman" w:cs="Times New Roman"/>
                <w:bCs w:val="0"/>
                <w:color w:val="auto"/>
                <w:sz w:val="24"/>
                <w:szCs w:val="24"/>
                <w:lang w:eastAsia="es-SV"/>
              </w:rPr>
              <w:t>TOTAL</w:t>
            </w:r>
          </w:p>
        </w:tc>
      </w:tr>
      <w:tr w:rsidR="006776DB" w:rsidRPr="00573AF3" w:rsidTr="003D18FB">
        <w:trPr>
          <w:cnfStyle w:val="000000100000"/>
          <w:trHeight w:val="224"/>
          <w:jc w:val="center"/>
        </w:trPr>
        <w:tc>
          <w:tcPr>
            <w:cnfStyle w:val="001000000000"/>
            <w:tcW w:w="2586" w:type="dxa"/>
            <w:vMerge/>
            <w:noWrap/>
            <w:hideMark/>
          </w:tcPr>
          <w:p w:rsidR="006776DB" w:rsidRPr="00573AF3" w:rsidRDefault="006776DB" w:rsidP="003D18FB">
            <w:pPr>
              <w:jc w:val="center"/>
              <w:rPr>
                <w:rFonts w:ascii="Times New Roman" w:eastAsia="Times New Roman" w:hAnsi="Times New Roman" w:cs="Times New Roman"/>
                <w:b w:val="0"/>
                <w:bCs w:val="0"/>
                <w:sz w:val="24"/>
                <w:szCs w:val="24"/>
                <w:lang w:eastAsia="es-SV"/>
              </w:rPr>
            </w:pPr>
          </w:p>
        </w:tc>
        <w:tc>
          <w:tcPr>
            <w:tcW w:w="756" w:type="dxa"/>
            <w:hideMark/>
          </w:tcPr>
          <w:p w:rsidR="006776DB" w:rsidRPr="00573AF3" w:rsidRDefault="006776DB" w:rsidP="003D18FB">
            <w:pPr>
              <w:jc w:val="center"/>
              <w:cnfStyle w:val="000000100000"/>
              <w:rPr>
                <w:rFonts w:ascii="Times New Roman" w:eastAsia="Times New Roman" w:hAnsi="Times New Roman" w:cs="Times New Roman"/>
                <w:b/>
                <w:bCs/>
                <w:sz w:val="24"/>
                <w:szCs w:val="24"/>
                <w:lang w:eastAsia="es-SV"/>
              </w:rPr>
            </w:pPr>
            <w:r w:rsidRPr="00573AF3">
              <w:rPr>
                <w:rFonts w:ascii="Times New Roman" w:eastAsia="Times New Roman" w:hAnsi="Times New Roman" w:cs="Times New Roman"/>
                <w:b/>
                <w:bCs/>
                <w:sz w:val="24"/>
                <w:szCs w:val="24"/>
                <w:lang w:eastAsia="es-SV"/>
              </w:rPr>
              <w:t>M</w:t>
            </w:r>
          </w:p>
        </w:tc>
        <w:tc>
          <w:tcPr>
            <w:tcW w:w="576" w:type="dxa"/>
            <w:hideMark/>
          </w:tcPr>
          <w:p w:rsidR="006776DB" w:rsidRPr="00573AF3" w:rsidRDefault="006776DB" w:rsidP="003D18FB">
            <w:pPr>
              <w:jc w:val="center"/>
              <w:cnfStyle w:val="000000100000"/>
              <w:rPr>
                <w:rFonts w:ascii="Times New Roman" w:eastAsia="Times New Roman" w:hAnsi="Times New Roman" w:cs="Times New Roman"/>
                <w:b/>
                <w:bCs/>
                <w:sz w:val="24"/>
                <w:szCs w:val="24"/>
                <w:lang w:eastAsia="es-SV"/>
              </w:rPr>
            </w:pPr>
            <w:r w:rsidRPr="00573AF3">
              <w:rPr>
                <w:rFonts w:ascii="Times New Roman" w:eastAsia="Times New Roman" w:hAnsi="Times New Roman" w:cs="Times New Roman"/>
                <w:b/>
                <w:bCs/>
                <w:sz w:val="24"/>
                <w:szCs w:val="24"/>
                <w:lang w:eastAsia="es-SV"/>
              </w:rPr>
              <w:t>F</w:t>
            </w:r>
          </w:p>
        </w:tc>
        <w:tc>
          <w:tcPr>
            <w:tcW w:w="790" w:type="dxa"/>
            <w:hideMark/>
          </w:tcPr>
          <w:p w:rsidR="006776DB" w:rsidRPr="00573AF3" w:rsidRDefault="006776DB" w:rsidP="003D18FB">
            <w:pPr>
              <w:jc w:val="center"/>
              <w:cnfStyle w:val="000000100000"/>
              <w:rPr>
                <w:rFonts w:ascii="Times New Roman" w:eastAsia="Times New Roman" w:hAnsi="Times New Roman" w:cs="Times New Roman"/>
                <w:b/>
                <w:bCs/>
                <w:sz w:val="24"/>
                <w:szCs w:val="24"/>
                <w:lang w:eastAsia="es-SV"/>
              </w:rPr>
            </w:pPr>
            <w:r w:rsidRPr="00573AF3">
              <w:rPr>
                <w:rFonts w:ascii="Times New Roman" w:eastAsia="Times New Roman" w:hAnsi="Times New Roman" w:cs="Times New Roman"/>
                <w:b/>
                <w:bCs/>
                <w:sz w:val="24"/>
                <w:szCs w:val="24"/>
                <w:lang w:eastAsia="es-SV"/>
              </w:rPr>
              <w:t>M</w:t>
            </w:r>
          </w:p>
        </w:tc>
        <w:tc>
          <w:tcPr>
            <w:tcW w:w="741" w:type="dxa"/>
            <w:hideMark/>
          </w:tcPr>
          <w:p w:rsidR="006776DB" w:rsidRPr="00573AF3" w:rsidRDefault="006776DB" w:rsidP="003D18FB">
            <w:pPr>
              <w:jc w:val="center"/>
              <w:cnfStyle w:val="000000100000"/>
              <w:rPr>
                <w:rFonts w:ascii="Times New Roman" w:eastAsia="Times New Roman" w:hAnsi="Times New Roman" w:cs="Times New Roman"/>
                <w:b/>
                <w:bCs/>
                <w:sz w:val="24"/>
                <w:szCs w:val="24"/>
                <w:lang w:eastAsia="es-SV"/>
              </w:rPr>
            </w:pPr>
            <w:r w:rsidRPr="00573AF3">
              <w:rPr>
                <w:rFonts w:ascii="Times New Roman" w:eastAsia="Times New Roman" w:hAnsi="Times New Roman" w:cs="Times New Roman"/>
                <w:b/>
                <w:bCs/>
                <w:sz w:val="24"/>
                <w:szCs w:val="24"/>
                <w:lang w:eastAsia="es-SV"/>
              </w:rPr>
              <w:t>F</w:t>
            </w:r>
          </w:p>
        </w:tc>
        <w:tc>
          <w:tcPr>
            <w:tcW w:w="756" w:type="dxa"/>
            <w:hideMark/>
          </w:tcPr>
          <w:p w:rsidR="006776DB" w:rsidRPr="00573AF3" w:rsidRDefault="006776DB" w:rsidP="003D18FB">
            <w:pPr>
              <w:jc w:val="center"/>
              <w:cnfStyle w:val="000000100000"/>
              <w:rPr>
                <w:rFonts w:ascii="Times New Roman" w:eastAsia="Times New Roman" w:hAnsi="Times New Roman" w:cs="Times New Roman"/>
                <w:b/>
                <w:bCs/>
                <w:sz w:val="24"/>
                <w:szCs w:val="24"/>
                <w:lang w:eastAsia="es-SV"/>
              </w:rPr>
            </w:pPr>
            <w:r w:rsidRPr="00573AF3">
              <w:rPr>
                <w:rFonts w:ascii="Times New Roman" w:eastAsia="Times New Roman" w:hAnsi="Times New Roman" w:cs="Times New Roman"/>
                <w:b/>
                <w:bCs/>
                <w:sz w:val="24"/>
                <w:szCs w:val="24"/>
                <w:lang w:eastAsia="es-SV"/>
              </w:rPr>
              <w:t>M</w:t>
            </w:r>
          </w:p>
        </w:tc>
        <w:tc>
          <w:tcPr>
            <w:tcW w:w="850" w:type="dxa"/>
            <w:hideMark/>
          </w:tcPr>
          <w:p w:rsidR="006776DB" w:rsidRPr="00573AF3" w:rsidRDefault="006776DB" w:rsidP="003D18FB">
            <w:pPr>
              <w:jc w:val="center"/>
              <w:cnfStyle w:val="000000100000"/>
              <w:rPr>
                <w:rFonts w:ascii="Times New Roman" w:eastAsia="Times New Roman" w:hAnsi="Times New Roman" w:cs="Times New Roman"/>
                <w:b/>
                <w:bCs/>
                <w:sz w:val="24"/>
                <w:szCs w:val="24"/>
                <w:lang w:eastAsia="es-SV"/>
              </w:rPr>
            </w:pPr>
            <w:r w:rsidRPr="00573AF3">
              <w:rPr>
                <w:rFonts w:ascii="Times New Roman" w:eastAsia="Times New Roman" w:hAnsi="Times New Roman" w:cs="Times New Roman"/>
                <w:b/>
                <w:bCs/>
                <w:sz w:val="24"/>
                <w:szCs w:val="24"/>
                <w:lang w:eastAsia="es-SV"/>
              </w:rPr>
              <w:t>F</w:t>
            </w:r>
          </w:p>
        </w:tc>
        <w:tc>
          <w:tcPr>
            <w:tcW w:w="1134" w:type="dxa"/>
            <w:vMerge/>
            <w:hideMark/>
          </w:tcPr>
          <w:p w:rsidR="006776DB" w:rsidRPr="00573AF3" w:rsidRDefault="006776DB" w:rsidP="003D18FB">
            <w:pPr>
              <w:jc w:val="center"/>
              <w:cnfStyle w:val="000000100000"/>
              <w:rPr>
                <w:rFonts w:ascii="Times New Roman" w:eastAsia="Times New Roman" w:hAnsi="Times New Roman" w:cs="Times New Roman"/>
                <w:b/>
                <w:bCs/>
                <w:sz w:val="24"/>
                <w:szCs w:val="24"/>
                <w:lang w:eastAsia="es-SV"/>
              </w:rPr>
            </w:pPr>
          </w:p>
        </w:tc>
      </w:tr>
      <w:tr w:rsidR="006776DB" w:rsidRPr="00573AF3" w:rsidTr="003D18FB">
        <w:trPr>
          <w:trHeight w:val="370"/>
          <w:jc w:val="center"/>
        </w:trPr>
        <w:tc>
          <w:tcPr>
            <w:cnfStyle w:val="001000000000"/>
            <w:tcW w:w="2586" w:type="dxa"/>
            <w:shd w:val="clear" w:color="auto" w:fill="auto"/>
            <w:noWrap/>
            <w:hideMark/>
          </w:tcPr>
          <w:p w:rsidR="006776DB" w:rsidRPr="00573AF3" w:rsidRDefault="006776DB" w:rsidP="003D18FB">
            <w:pPr>
              <w:jc w:val="both"/>
              <w:rPr>
                <w:rFonts w:ascii="Times New Roman" w:eastAsia="Times New Roman" w:hAnsi="Times New Roman" w:cs="Times New Roman"/>
                <w:b w:val="0"/>
                <w:sz w:val="24"/>
                <w:szCs w:val="24"/>
                <w:lang w:eastAsia="es-SV"/>
              </w:rPr>
            </w:pPr>
            <w:r w:rsidRPr="00573AF3">
              <w:rPr>
                <w:rFonts w:ascii="Times New Roman" w:eastAsia="Times New Roman" w:hAnsi="Times New Roman" w:cs="Times New Roman"/>
                <w:b w:val="0"/>
                <w:sz w:val="24"/>
                <w:szCs w:val="24"/>
                <w:lang w:eastAsia="es-SV"/>
              </w:rPr>
              <w:t>Ahuachapán</w:t>
            </w:r>
          </w:p>
        </w:tc>
        <w:tc>
          <w:tcPr>
            <w:tcW w:w="756" w:type="dxa"/>
            <w:shd w:val="clear" w:color="auto" w:fill="auto"/>
            <w:noWrap/>
            <w:hideMark/>
          </w:tcPr>
          <w:p w:rsidR="006776DB" w:rsidRPr="00573AF3" w:rsidRDefault="006776DB" w:rsidP="003D18FB">
            <w:pPr>
              <w:jc w:val="center"/>
              <w:cnfStyle w:val="000000000000"/>
              <w:rPr>
                <w:rFonts w:ascii="Times New Roman" w:eastAsia="Times New Roman" w:hAnsi="Times New Roman" w:cs="Times New Roman"/>
                <w:sz w:val="24"/>
                <w:szCs w:val="24"/>
                <w:lang w:eastAsia="es-SV"/>
              </w:rPr>
            </w:pPr>
            <w:r w:rsidRPr="00573AF3">
              <w:rPr>
                <w:rFonts w:ascii="Times New Roman" w:eastAsia="Times New Roman" w:hAnsi="Times New Roman" w:cs="Times New Roman"/>
                <w:sz w:val="24"/>
                <w:szCs w:val="24"/>
                <w:lang w:eastAsia="es-SV"/>
              </w:rPr>
              <w:t>86</w:t>
            </w:r>
          </w:p>
        </w:tc>
        <w:tc>
          <w:tcPr>
            <w:tcW w:w="576" w:type="dxa"/>
            <w:shd w:val="clear" w:color="auto" w:fill="auto"/>
            <w:noWrap/>
            <w:hideMark/>
          </w:tcPr>
          <w:p w:rsidR="006776DB" w:rsidRPr="00573AF3" w:rsidRDefault="006776DB" w:rsidP="003D18FB">
            <w:pPr>
              <w:jc w:val="center"/>
              <w:cnfStyle w:val="000000000000"/>
              <w:rPr>
                <w:rFonts w:ascii="Times New Roman" w:eastAsia="Times New Roman" w:hAnsi="Times New Roman" w:cs="Times New Roman"/>
                <w:sz w:val="24"/>
                <w:szCs w:val="24"/>
                <w:lang w:eastAsia="es-SV"/>
              </w:rPr>
            </w:pPr>
            <w:r w:rsidRPr="00573AF3">
              <w:rPr>
                <w:rFonts w:ascii="Times New Roman" w:eastAsia="Times New Roman" w:hAnsi="Times New Roman" w:cs="Times New Roman"/>
                <w:sz w:val="24"/>
                <w:szCs w:val="24"/>
                <w:lang w:eastAsia="es-SV"/>
              </w:rPr>
              <w:t>16</w:t>
            </w:r>
          </w:p>
        </w:tc>
        <w:tc>
          <w:tcPr>
            <w:tcW w:w="790" w:type="dxa"/>
            <w:shd w:val="clear" w:color="auto" w:fill="auto"/>
            <w:noWrap/>
            <w:hideMark/>
          </w:tcPr>
          <w:p w:rsidR="006776DB" w:rsidRPr="00573AF3" w:rsidRDefault="006776DB" w:rsidP="003D18FB">
            <w:pPr>
              <w:jc w:val="center"/>
              <w:cnfStyle w:val="000000000000"/>
              <w:rPr>
                <w:rFonts w:ascii="Times New Roman" w:eastAsia="Times New Roman" w:hAnsi="Times New Roman" w:cs="Times New Roman"/>
                <w:sz w:val="24"/>
                <w:szCs w:val="24"/>
                <w:lang w:eastAsia="es-SV"/>
              </w:rPr>
            </w:pPr>
            <w:r w:rsidRPr="00573AF3">
              <w:rPr>
                <w:rFonts w:ascii="Times New Roman" w:eastAsia="Times New Roman" w:hAnsi="Times New Roman" w:cs="Times New Roman"/>
                <w:sz w:val="24"/>
                <w:szCs w:val="24"/>
                <w:lang w:eastAsia="es-SV"/>
              </w:rPr>
              <w:t>58</w:t>
            </w:r>
          </w:p>
        </w:tc>
        <w:tc>
          <w:tcPr>
            <w:tcW w:w="741" w:type="dxa"/>
            <w:shd w:val="clear" w:color="auto" w:fill="auto"/>
            <w:noWrap/>
            <w:hideMark/>
          </w:tcPr>
          <w:p w:rsidR="006776DB" w:rsidRPr="00573AF3" w:rsidRDefault="006776DB" w:rsidP="003D18FB">
            <w:pPr>
              <w:jc w:val="center"/>
              <w:cnfStyle w:val="000000000000"/>
              <w:rPr>
                <w:rFonts w:ascii="Times New Roman" w:eastAsia="Times New Roman" w:hAnsi="Times New Roman" w:cs="Times New Roman"/>
                <w:sz w:val="24"/>
                <w:szCs w:val="24"/>
                <w:lang w:eastAsia="es-SV"/>
              </w:rPr>
            </w:pPr>
            <w:r w:rsidRPr="00573AF3">
              <w:rPr>
                <w:rFonts w:ascii="Times New Roman" w:eastAsia="Times New Roman" w:hAnsi="Times New Roman" w:cs="Times New Roman"/>
                <w:sz w:val="24"/>
                <w:szCs w:val="24"/>
                <w:lang w:eastAsia="es-SV"/>
              </w:rPr>
              <w:t>27</w:t>
            </w:r>
          </w:p>
        </w:tc>
        <w:tc>
          <w:tcPr>
            <w:tcW w:w="756" w:type="dxa"/>
            <w:shd w:val="clear" w:color="auto" w:fill="auto"/>
            <w:noWrap/>
            <w:hideMark/>
          </w:tcPr>
          <w:p w:rsidR="006776DB" w:rsidRPr="00573AF3" w:rsidRDefault="006776DB" w:rsidP="003D18FB">
            <w:pPr>
              <w:jc w:val="center"/>
              <w:cnfStyle w:val="000000000000"/>
              <w:rPr>
                <w:rFonts w:ascii="Times New Roman" w:eastAsia="Times New Roman" w:hAnsi="Times New Roman" w:cs="Times New Roman"/>
                <w:sz w:val="24"/>
                <w:szCs w:val="24"/>
                <w:lang w:eastAsia="es-SV"/>
              </w:rPr>
            </w:pPr>
            <w:r w:rsidRPr="00573AF3">
              <w:rPr>
                <w:rFonts w:ascii="Times New Roman" w:eastAsia="Times New Roman" w:hAnsi="Times New Roman" w:cs="Times New Roman"/>
                <w:sz w:val="24"/>
                <w:szCs w:val="24"/>
                <w:lang w:eastAsia="es-SV"/>
              </w:rPr>
              <w:t>112</w:t>
            </w:r>
          </w:p>
        </w:tc>
        <w:tc>
          <w:tcPr>
            <w:tcW w:w="850" w:type="dxa"/>
            <w:shd w:val="clear" w:color="auto" w:fill="auto"/>
            <w:noWrap/>
            <w:hideMark/>
          </w:tcPr>
          <w:p w:rsidR="006776DB" w:rsidRPr="00573AF3" w:rsidRDefault="006776DB" w:rsidP="003D18FB">
            <w:pPr>
              <w:jc w:val="center"/>
              <w:cnfStyle w:val="000000000000"/>
              <w:rPr>
                <w:rFonts w:ascii="Times New Roman" w:eastAsia="Times New Roman" w:hAnsi="Times New Roman" w:cs="Times New Roman"/>
                <w:sz w:val="24"/>
                <w:szCs w:val="24"/>
                <w:lang w:eastAsia="es-SV"/>
              </w:rPr>
            </w:pPr>
            <w:r w:rsidRPr="00573AF3">
              <w:rPr>
                <w:rFonts w:ascii="Times New Roman" w:eastAsia="Times New Roman" w:hAnsi="Times New Roman" w:cs="Times New Roman"/>
                <w:sz w:val="24"/>
                <w:szCs w:val="24"/>
                <w:lang w:eastAsia="es-SV"/>
              </w:rPr>
              <w:t>27</w:t>
            </w:r>
          </w:p>
        </w:tc>
        <w:tc>
          <w:tcPr>
            <w:tcW w:w="1134" w:type="dxa"/>
            <w:shd w:val="clear" w:color="auto" w:fill="auto"/>
            <w:noWrap/>
            <w:hideMark/>
          </w:tcPr>
          <w:p w:rsidR="006776DB" w:rsidRPr="00573AF3" w:rsidRDefault="006776DB" w:rsidP="003D18FB">
            <w:pPr>
              <w:jc w:val="center"/>
              <w:cnfStyle w:val="000000000000"/>
              <w:rPr>
                <w:rFonts w:ascii="Times New Roman" w:eastAsia="Times New Roman" w:hAnsi="Times New Roman" w:cs="Times New Roman"/>
                <w:sz w:val="24"/>
                <w:szCs w:val="24"/>
                <w:lang w:eastAsia="es-SV"/>
              </w:rPr>
            </w:pPr>
            <w:r w:rsidRPr="00573AF3">
              <w:rPr>
                <w:rFonts w:ascii="Times New Roman" w:eastAsia="Times New Roman" w:hAnsi="Times New Roman" w:cs="Times New Roman"/>
                <w:sz w:val="24"/>
                <w:szCs w:val="24"/>
                <w:lang w:eastAsia="es-SV"/>
              </w:rPr>
              <w:t>326</w:t>
            </w:r>
          </w:p>
        </w:tc>
      </w:tr>
      <w:tr w:rsidR="006776DB" w:rsidRPr="00573AF3" w:rsidTr="003D18FB">
        <w:trPr>
          <w:cnfStyle w:val="000000100000"/>
          <w:trHeight w:val="315"/>
          <w:jc w:val="center"/>
        </w:trPr>
        <w:tc>
          <w:tcPr>
            <w:cnfStyle w:val="001000000000"/>
            <w:tcW w:w="2586" w:type="dxa"/>
            <w:shd w:val="clear" w:color="auto" w:fill="auto"/>
            <w:noWrap/>
            <w:hideMark/>
          </w:tcPr>
          <w:p w:rsidR="006776DB" w:rsidRPr="00573AF3" w:rsidRDefault="006776DB" w:rsidP="003D18FB">
            <w:pPr>
              <w:jc w:val="both"/>
              <w:rPr>
                <w:rFonts w:ascii="Times New Roman" w:eastAsia="Times New Roman" w:hAnsi="Times New Roman" w:cs="Times New Roman"/>
                <w:b w:val="0"/>
                <w:sz w:val="24"/>
                <w:szCs w:val="24"/>
                <w:lang w:eastAsia="es-SV"/>
              </w:rPr>
            </w:pPr>
            <w:r w:rsidRPr="00573AF3">
              <w:rPr>
                <w:rFonts w:ascii="Times New Roman" w:eastAsia="Times New Roman" w:hAnsi="Times New Roman" w:cs="Times New Roman"/>
                <w:b w:val="0"/>
                <w:sz w:val="24"/>
                <w:szCs w:val="24"/>
                <w:lang w:eastAsia="es-SV"/>
              </w:rPr>
              <w:t>Cabañas</w:t>
            </w:r>
          </w:p>
        </w:tc>
        <w:tc>
          <w:tcPr>
            <w:tcW w:w="756" w:type="dxa"/>
            <w:shd w:val="clear" w:color="auto" w:fill="auto"/>
            <w:noWrap/>
            <w:hideMark/>
          </w:tcPr>
          <w:p w:rsidR="006776DB" w:rsidRPr="00573AF3" w:rsidRDefault="006776DB" w:rsidP="003D18FB">
            <w:pPr>
              <w:jc w:val="center"/>
              <w:cnfStyle w:val="000000100000"/>
              <w:rPr>
                <w:rFonts w:ascii="Times New Roman" w:eastAsia="Times New Roman" w:hAnsi="Times New Roman" w:cs="Times New Roman"/>
                <w:sz w:val="24"/>
                <w:szCs w:val="24"/>
                <w:lang w:eastAsia="es-SV"/>
              </w:rPr>
            </w:pPr>
            <w:r w:rsidRPr="00573AF3">
              <w:rPr>
                <w:rFonts w:ascii="Times New Roman" w:eastAsia="Times New Roman" w:hAnsi="Times New Roman" w:cs="Times New Roman"/>
                <w:sz w:val="24"/>
                <w:szCs w:val="24"/>
                <w:lang w:eastAsia="es-SV"/>
              </w:rPr>
              <w:t>192</w:t>
            </w:r>
          </w:p>
        </w:tc>
        <w:tc>
          <w:tcPr>
            <w:tcW w:w="576" w:type="dxa"/>
            <w:shd w:val="clear" w:color="auto" w:fill="auto"/>
            <w:noWrap/>
            <w:hideMark/>
          </w:tcPr>
          <w:p w:rsidR="006776DB" w:rsidRPr="00573AF3" w:rsidRDefault="006776DB" w:rsidP="003D18FB">
            <w:pPr>
              <w:jc w:val="center"/>
              <w:cnfStyle w:val="000000100000"/>
              <w:rPr>
                <w:rFonts w:ascii="Times New Roman" w:eastAsia="Times New Roman" w:hAnsi="Times New Roman" w:cs="Times New Roman"/>
                <w:sz w:val="24"/>
                <w:szCs w:val="24"/>
                <w:lang w:eastAsia="es-SV"/>
              </w:rPr>
            </w:pPr>
            <w:r w:rsidRPr="00573AF3">
              <w:rPr>
                <w:rFonts w:ascii="Times New Roman" w:eastAsia="Times New Roman" w:hAnsi="Times New Roman" w:cs="Times New Roman"/>
                <w:sz w:val="24"/>
                <w:szCs w:val="24"/>
                <w:lang w:eastAsia="es-SV"/>
              </w:rPr>
              <w:t>18</w:t>
            </w:r>
          </w:p>
        </w:tc>
        <w:tc>
          <w:tcPr>
            <w:tcW w:w="790" w:type="dxa"/>
            <w:shd w:val="clear" w:color="auto" w:fill="auto"/>
            <w:noWrap/>
            <w:hideMark/>
          </w:tcPr>
          <w:p w:rsidR="006776DB" w:rsidRPr="00573AF3" w:rsidRDefault="006776DB" w:rsidP="003D18FB">
            <w:pPr>
              <w:jc w:val="center"/>
              <w:cnfStyle w:val="000000100000"/>
              <w:rPr>
                <w:rFonts w:ascii="Times New Roman" w:eastAsia="Times New Roman" w:hAnsi="Times New Roman" w:cs="Times New Roman"/>
                <w:sz w:val="24"/>
                <w:szCs w:val="24"/>
                <w:lang w:eastAsia="es-SV"/>
              </w:rPr>
            </w:pPr>
            <w:r w:rsidRPr="00573AF3">
              <w:rPr>
                <w:rFonts w:ascii="Times New Roman" w:eastAsia="Times New Roman" w:hAnsi="Times New Roman" w:cs="Times New Roman"/>
                <w:sz w:val="24"/>
                <w:szCs w:val="24"/>
                <w:lang w:eastAsia="es-SV"/>
              </w:rPr>
              <w:t>186</w:t>
            </w:r>
          </w:p>
        </w:tc>
        <w:tc>
          <w:tcPr>
            <w:tcW w:w="741" w:type="dxa"/>
            <w:shd w:val="clear" w:color="auto" w:fill="auto"/>
            <w:noWrap/>
            <w:hideMark/>
          </w:tcPr>
          <w:p w:rsidR="006776DB" w:rsidRPr="00573AF3" w:rsidRDefault="006776DB" w:rsidP="003D18FB">
            <w:pPr>
              <w:jc w:val="center"/>
              <w:cnfStyle w:val="000000100000"/>
              <w:rPr>
                <w:rFonts w:ascii="Times New Roman" w:eastAsia="Times New Roman" w:hAnsi="Times New Roman" w:cs="Times New Roman"/>
                <w:sz w:val="24"/>
                <w:szCs w:val="24"/>
                <w:lang w:eastAsia="es-SV"/>
              </w:rPr>
            </w:pPr>
            <w:r w:rsidRPr="00573AF3">
              <w:rPr>
                <w:rFonts w:ascii="Times New Roman" w:eastAsia="Times New Roman" w:hAnsi="Times New Roman" w:cs="Times New Roman"/>
                <w:sz w:val="24"/>
                <w:szCs w:val="24"/>
                <w:lang w:eastAsia="es-SV"/>
              </w:rPr>
              <w:t>51</w:t>
            </w:r>
          </w:p>
        </w:tc>
        <w:tc>
          <w:tcPr>
            <w:tcW w:w="756" w:type="dxa"/>
            <w:shd w:val="clear" w:color="auto" w:fill="auto"/>
            <w:noWrap/>
            <w:hideMark/>
          </w:tcPr>
          <w:p w:rsidR="006776DB" w:rsidRPr="00573AF3" w:rsidRDefault="006776DB" w:rsidP="003D18FB">
            <w:pPr>
              <w:jc w:val="center"/>
              <w:cnfStyle w:val="000000100000"/>
              <w:rPr>
                <w:rFonts w:ascii="Times New Roman" w:eastAsia="Times New Roman" w:hAnsi="Times New Roman" w:cs="Times New Roman"/>
                <w:sz w:val="24"/>
                <w:szCs w:val="24"/>
                <w:lang w:eastAsia="es-SV"/>
              </w:rPr>
            </w:pPr>
            <w:r w:rsidRPr="00573AF3">
              <w:rPr>
                <w:rFonts w:ascii="Times New Roman" w:eastAsia="Times New Roman" w:hAnsi="Times New Roman" w:cs="Times New Roman"/>
                <w:sz w:val="24"/>
                <w:szCs w:val="24"/>
                <w:lang w:eastAsia="es-SV"/>
              </w:rPr>
              <w:t>178</w:t>
            </w:r>
          </w:p>
        </w:tc>
        <w:tc>
          <w:tcPr>
            <w:tcW w:w="850" w:type="dxa"/>
            <w:shd w:val="clear" w:color="auto" w:fill="auto"/>
            <w:noWrap/>
            <w:hideMark/>
          </w:tcPr>
          <w:p w:rsidR="006776DB" w:rsidRPr="00573AF3" w:rsidRDefault="006776DB" w:rsidP="003D18FB">
            <w:pPr>
              <w:jc w:val="center"/>
              <w:cnfStyle w:val="000000100000"/>
              <w:rPr>
                <w:rFonts w:ascii="Times New Roman" w:eastAsia="Times New Roman" w:hAnsi="Times New Roman" w:cs="Times New Roman"/>
                <w:sz w:val="24"/>
                <w:szCs w:val="24"/>
                <w:lang w:eastAsia="es-SV"/>
              </w:rPr>
            </w:pPr>
            <w:r w:rsidRPr="00573AF3">
              <w:rPr>
                <w:rFonts w:ascii="Times New Roman" w:eastAsia="Times New Roman" w:hAnsi="Times New Roman" w:cs="Times New Roman"/>
                <w:sz w:val="24"/>
                <w:szCs w:val="24"/>
                <w:lang w:eastAsia="es-SV"/>
              </w:rPr>
              <w:t>51</w:t>
            </w:r>
          </w:p>
        </w:tc>
        <w:tc>
          <w:tcPr>
            <w:tcW w:w="1134" w:type="dxa"/>
            <w:shd w:val="clear" w:color="auto" w:fill="auto"/>
            <w:noWrap/>
            <w:hideMark/>
          </w:tcPr>
          <w:p w:rsidR="006776DB" w:rsidRPr="00573AF3" w:rsidRDefault="006776DB" w:rsidP="003D18FB">
            <w:pPr>
              <w:jc w:val="center"/>
              <w:cnfStyle w:val="000000100000"/>
              <w:rPr>
                <w:rFonts w:ascii="Times New Roman" w:eastAsia="Times New Roman" w:hAnsi="Times New Roman" w:cs="Times New Roman"/>
                <w:sz w:val="24"/>
                <w:szCs w:val="24"/>
                <w:lang w:eastAsia="es-SV"/>
              </w:rPr>
            </w:pPr>
            <w:r w:rsidRPr="00573AF3">
              <w:rPr>
                <w:rFonts w:ascii="Times New Roman" w:eastAsia="Times New Roman" w:hAnsi="Times New Roman" w:cs="Times New Roman"/>
                <w:sz w:val="24"/>
                <w:szCs w:val="24"/>
                <w:lang w:eastAsia="es-SV"/>
              </w:rPr>
              <w:t>676</w:t>
            </w:r>
          </w:p>
        </w:tc>
      </w:tr>
      <w:tr w:rsidR="006776DB" w:rsidRPr="00573AF3" w:rsidTr="003D18FB">
        <w:trPr>
          <w:trHeight w:val="352"/>
          <w:jc w:val="center"/>
        </w:trPr>
        <w:tc>
          <w:tcPr>
            <w:cnfStyle w:val="001000000000"/>
            <w:tcW w:w="2586" w:type="dxa"/>
            <w:shd w:val="clear" w:color="auto" w:fill="auto"/>
            <w:noWrap/>
            <w:hideMark/>
          </w:tcPr>
          <w:p w:rsidR="006776DB" w:rsidRPr="00573AF3" w:rsidRDefault="006776DB" w:rsidP="003D18FB">
            <w:pPr>
              <w:jc w:val="both"/>
              <w:rPr>
                <w:rFonts w:ascii="Times New Roman" w:eastAsia="Times New Roman" w:hAnsi="Times New Roman" w:cs="Times New Roman"/>
                <w:b w:val="0"/>
                <w:sz w:val="24"/>
                <w:szCs w:val="24"/>
                <w:lang w:eastAsia="es-SV"/>
              </w:rPr>
            </w:pPr>
            <w:r w:rsidRPr="00573AF3">
              <w:rPr>
                <w:rFonts w:ascii="Times New Roman" w:eastAsia="Times New Roman" w:hAnsi="Times New Roman" w:cs="Times New Roman"/>
                <w:b w:val="0"/>
                <w:sz w:val="24"/>
                <w:szCs w:val="24"/>
                <w:lang w:eastAsia="es-SV"/>
              </w:rPr>
              <w:t>Chalatenango</w:t>
            </w:r>
          </w:p>
        </w:tc>
        <w:tc>
          <w:tcPr>
            <w:tcW w:w="756" w:type="dxa"/>
            <w:shd w:val="clear" w:color="auto" w:fill="auto"/>
            <w:noWrap/>
            <w:hideMark/>
          </w:tcPr>
          <w:p w:rsidR="006776DB" w:rsidRPr="00573AF3" w:rsidRDefault="006776DB" w:rsidP="003D18FB">
            <w:pPr>
              <w:jc w:val="center"/>
              <w:cnfStyle w:val="000000000000"/>
              <w:rPr>
                <w:rFonts w:ascii="Times New Roman" w:eastAsia="Times New Roman" w:hAnsi="Times New Roman" w:cs="Times New Roman"/>
                <w:sz w:val="24"/>
                <w:szCs w:val="24"/>
                <w:lang w:eastAsia="es-SV"/>
              </w:rPr>
            </w:pPr>
            <w:r w:rsidRPr="00573AF3">
              <w:rPr>
                <w:rFonts w:ascii="Times New Roman" w:eastAsia="Times New Roman" w:hAnsi="Times New Roman" w:cs="Times New Roman"/>
                <w:sz w:val="24"/>
                <w:szCs w:val="24"/>
                <w:lang w:eastAsia="es-SV"/>
              </w:rPr>
              <w:t>127</w:t>
            </w:r>
          </w:p>
        </w:tc>
        <w:tc>
          <w:tcPr>
            <w:tcW w:w="576" w:type="dxa"/>
            <w:shd w:val="clear" w:color="auto" w:fill="auto"/>
            <w:noWrap/>
            <w:hideMark/>
          </w:tcPr>
          <w:p w:rsidR="006776DB" w:rsidRPr="00573AF3" w:rsidRDefault="006776DB" w:rsidP="003D18FB">
            <w:pPr>
              <w:jc w:val="center"/>
              <w:cnfStyle w:val="000000000000"/>
              <w:rPr>
                <w:rFonts w:ascii="Times New Roman" w:eastAsia="Times New Roman" w:hAnsi="Times New Roman" w:cs="Times New Roman"/>
                <w:sz w:val="24"/>
                <w:szCs w:val="24"/>
                <w:lang w:eastAsia="es-SV"/>
              </w:rPr>
            </w:pPr>
            <w:r w:rsidRPr="00573AF3">
              <w:rPr>
                <w:rFonts w:ascii="Times New Roman" w:eastAsia="Times New Roman" w:hAnsi="Times New Roman" w:cs="Times New Roman"/>
                <w:sz w:val="24"/>
                <w:szCs w:val="24"/>
                <w:lang w:eastAsia="es-SV"/>
              </w:rPr>
              <w:t>6</w:t>
            </w:r>
          </w:p>
        </w:tc>
        <w:tc>
          <w:tcPr>
            <w:tcW w:w="790" w:type="dxa"/>
            <w:shd w:val="clear" w:color="auto" w:fill="auto"/>
            <w:noWrap/>
            <w:hideMark/>
          </w:tcPr>
          <w:p w:rsidR="006776DB" w:rsidRPr="00573AF3" w:rsidRDefault="006776DB" w:rsidP="003D18FB">
            <w:pPr>
              <w:jc w:val="center"/>
              <w:cnfStyle w:val="000000000000"/>
              <w:rPr>
                <w:rFonts w:ascii="Times New Roman" w:eastAsia="Times New Roman" w:hAnsi="Times New Roman" w:cs="Times New Roman"/>
                <w:sz w:val="24"/>
                <w:szCs w:val="24"/>
                <w:lang w:eastAsia="es-SV"/>
              </w:rPr>
            </w:pPr>
            <w:r w:rsidRPr="00573AF3">
              <w:rPr>
                <w:rFonts w:ascii="Times New Roman" w:eastAsia="Times New Roman" w:hAnsi="Times New Roman" w:cs="Times New Roman"/>
                <w:sz w:val="24"/>
                <w:szCs w:val="24"/>
                <w:lang w:eastAsia="es-SV"/>
              </w:rPr>
              <w:t>84</w:t>
            </w:r>
          </w:p>
        </w:tc>
        <w:tc>
          <w:tcPr>
            <w:tcW w:w="741" w:type="dxa"/>
            <w:shd w:val="clear" w:color="auto" w:fill="auto"/>
            <w:noWrap/>
            <w:hideMark/>
          </w:tcPr>
          <w:p w:rsidR="006776DB" w:rsidRPr="00573AF3" w:rsidRDefault="006776DB" w:rsidP="003D18FB">
            <w:pPr>
              <w:jc w:val="center"/>
              <w:cnfStyle w:val="000000000000"/>
              <w:rPr>
                <w:rFonts w:ascii="Times New Roman" w:eastAsia="Times New Roman" w:hAnsi="Times New Roman" w:cs="Times New Roman"/>
                <w:sz w:val="24"/>
                <w:szCs w:val="24"/>
                <w:lang w:eastAsia="es-SV"/>
              </w:rPr>
            </w:pPr>
            <w:r w:rsidRPr="00573AF3">
              <w:rPr>
                <w:rFonts w:ascii="Times New Roman" w:eastAsia="Times New Roman" w:hAnsi="Times New Roman" w:cs="Times New Roman"/>
                <w:sz w:val="24"/>
                <w:szCs w:val="24"/>
                <w:lang w:eastAsia="es-SV"/>
              </w:rPr>
              <w:t>18</w:t>
            </w:r>
          </w:p>
        </w:tc>
        <w:tc>
          <w:tcPr>
            <w:tcW w:w="756" w:type="dxa"/>
            <w:shd w:val="clear" w:color="auto" w:fill="auto"/>
            <w:noWrap/>
            <w:hideMark/>
          </w:tcPr>
          <w:p w:rsidR="006776DB" w:rsidRPr="00573AF3" w:rsidRDefault="006776DB" w:rsidP="003D18FB">
            <w:pPr>
              <w:jc w:val="center"/>
              <w:cnfStyle w:val="000000000000"/>
              <w:rPr>
                <w:rFonts w:ascii="Times New Roman" w:eastAsia="Times New Roman" w:hAnsi="Times New Roman" w:cs="Times New Roman"/>
                <w:sz w:val="24"/>
                <w:szCs w:val="24"/>
                <w:lang w:eastAsia="es-SV"/>
              </w:rPr>
            </w:pPr>
            <w:r w:rsidRPr="00573AF3">
              <w:rPr>
                <w:rFonts w:ascii="Times New Roman" w:eastAsia="Times New Roman" w:hAnsi="Times New Roman" w:cs="Times New Roman"/>
                <w:sz w:val="24"/>
                <w:szCs w:val="24"/>
                <w:lang w:eastAsia="es-SV"/>
              </w:rPr>
              <w:t>82</w:t>
            </w:r>
          </w:p>
        </w:tc>
        <w:tc>
          <w:tcPr>
            <w:tcW w:w="850" w:type="dxa"/>
            <w:shd w:val="clear" w:color="auto" w:fill="auto"/>
            <w:noWrap/>
            <w:hideMark/>
          </w:tcPr>
          <w:p w:rsidR="006776DB" w:rsidRPr="00573AF3" w:rsidRDefault="006776DB" w:rsidP="003D18FB">
            <w:pPr>
              <w:jc w:val="center"/>
              <w:cnfStyle w:val="000000000000"/>
              <w:rPr>
                <w:rFonts w:ascii="Times New Roman" w:eastAsia="Times New Roman" w:hAnsi="Times New Roman" w:cs="Times New Roman"/>
                <w:sz w:val="24"/>
                <w:szCs w:val="24"/>
                <w:lang w:eastAsia="es-SV"/>
              </w:rPr>
            </w:pPr>
            <w:r w:rsidRPr="00573AF3">
              <w:rPr>
                <w:rFonts w:ascii="Times New Roman" w:eastAsia="Times New Roman" w:hAnsi="Times New Roman" w:cs="Times New Roman"/>
                <w:sz w:val="24"/>
                <w:szCs w:val="24"/>
                <w:lang w:eastAsia="es-SV"/>
              </w:rPr>
              <w:t>21</w:t>
            </w:r>
          </w:p>
        </w:tc>
        <w:tc>
          <w:tcPr>
            <w:tcW w:w="1134" w:type="dxa"/>
            <w:shd w:val="clear" w:color="auto" w:fill="auto"/>
            <w:noWrap/>
            <w:hideMark/>
          </w:tcPr>
          <w:p w:rsidR="006776DB" w:rsidRPr="00573AF3" w:rsidRDefault="006776DB" w:rsidP="003D18FB">
            <w:pPr>
              <w:jc w:val="center"/>
              <w:cnfStyle w:val="000000000000"/>
              <w:rPr>
                <w:rFonts w:ascii="Times New Roman" w:eastAsia="Times New Roman" w:hAnsi="Times New Roman" w:cs="Times New Roman"/>
                <w:sz w:val="24"/>
                <w:szCs w:val="24"/>
                <w:lang w:eastAsia="es-SV"/>
              </w:rPr>
            </w:pPr>
            <w:r w:rsidRPr="00573AF3">
              <w:rPr>
                <w:rFonts w:ascii="Times New Roman" w:eastAsia="Times New Roman" w:hAnsi="Times New Roman" w:cs="Times New Roman"/>
                <w:sz w:val="24"/>
                <w:szCs w:val="24"/>
                <w:lang w:eastAsia="es-SV"/>
              </w:rPr>
              <w:t>338</w:t>
            </w:r>
          </w:p>
        </w:tc>
      </w:tr>
      <w:tr w:rsidR="006776DB" w:rsidRPr="00573AF3" w:rsidTr="003D18FB">
        <w:trPr>
          <w:cnfStyle w:val="000000100000"/>
          <w:trHeight w:val="258"/>
          <w:jc w:val="center"/>
        </w:trPr>
        <w:tc>
          <w:tcPr>
            <w:cnfStyle w:val="001000000000"/>
            <w:tcW w:w="2586" w:type="dxa"/>
            <w:shd w:val="clear" w:color="auto" w:fill="auto"/>
            <w:noWrap/>
            <w:hideMark/>
          </w:tcPr>
          <w:p w:rsidR="006776DB" w:rsidRPr="00573AF3" w:rsidRDefault="006776DB" w:rsidP="003D18FB">
            <w:pPr>
              <w:jc w:val="both"/>
              <w:rPr>
                <w:rFonts w:ascii="Times New Roman" w:eastAsia="Times New Roman" w:hAnsi="Times New Roman" w:cs="Times New Roman"/>
                <w:b w:val="0"/>
                <w:sz w:val="24"/>
                <w:szCs w:val="24"/>
                <w:lang w:eastAsia="es-SV"/>
              </w:rPr>
            </w:pPr>
            <w:r w:rsidRPr="00573AF3">
              <w:rPr>
                <w:rFonts w:ascii="Times New Roman" w:eastAsia="Times New Roman" w:hAnsi="Times New Roman" w:cs="Times New Roman"/>
                <w:b w:val="0"/>
                <w:sz w:val="24"/>
                <w:szCs w:val="24"/>
                <w:lang w:eastAsia="es-SV"/>
              </w:rPr>
              <w:t>Cuscatlán</w:t>
            </w:r>
          </w:p>
        </w:tc>
        <w:tc>
          <w:tcPr>
            <w:tcW w:w="756" w:type="dxa"/>
            <w:shd w:val="clear" w:color="auto" w:fill="auto"/>
            <w:noWrap/>
            <w:hideMark/>
          </w:tcPr>
          <w:p w:rsidR="006776DB" w:rsidRPr="00573AF3" w:rsidRDefault="006776DB" w:rsidP="003D18FB">
            <w:pPr>
              <w:jc w:val="center"/>
              <w:cnfStyle w:val="000000100000"/>
              <w:rPr>
                <w:rFonts w:ascii="Times New Roman" w:eastAsia="Times New Roman" w:hAnsi="Times New Roman" w:cs="Times New Roman"/>
                <w:sz w:val="24"/>
                <w:szCs w:val="24"/>
                <w:lang w:eastAsia="es-SV"/>
              </w:rPr>
            </w:pPr>
            <w:r w:rsidRPr="00573AF3">
              <w:rPr>
                <w:rFonts w:ascii="Times New Roman" w:eastAsia="Times New Roman" w:hAnsi="Times New Roman" w:cs="Times New Roman"/>
                <w:sz w:val="24"/>
                <w:szCs w:val="24"/>
                <w:lang w:eastAsia="es-SV"/>
              </w:rPr>
              <w:t>129</w:t>
            </w:r>
          </w:p>
        </w:tc>
        <w:tc>
          <w:tcPr>
            <w:tcW w:w="576" w:type="dxa"/>
            <w:shd w:val="clear" w:color="auto" w:fill="auto"/>
            <w:noWrap/>
            <w:hideMark/>
          </w:tcPr>
          <w:p w:rsidR="006776DB" w:rsidRPr="00573AF3" w:rsidRDefault="006776DB" w:rsidP="003D18FB">
            <w:pPr>
              <w:jc w:val="center"/>
              <w:cnfStyle w:val="000000100000"/>
              <w:rPr>
                <w:rFonts w:ascii="Times New Roman" w:eastAsia="Times New Roman" w:hAnsi="Times New Roman" w:cs="Times New Roman"/>
                <w:sz w:val="24"/>
                <w:szCs w:val="24"/>
                <w:lang w:eastAsia="es-SV"/>
              </w:rPr>
            </w:pPr>
            <w:r w:rsidRPr="00573AF3">
              <w:rPr>
                <w:rFonts w:ascii="Times New Roman" w:eastAsia="Times New Roman" w:hAnsi="Times New Roman" w:cs="Times New Roman"/>
                <w:sz w:val="24"/>
                <w:szCs w:val="24"/>
                <w:lang w:eastAsia="es-SV"/>
              </w:rPr>
              <w:t>5</w:t>
            </w:r>
          </w:p>
        </w:tc>
        <w:tc>
          <w:tcPr>
            <w:tcW w:w="790" w:type="dxa"/>
            <w:shd w:val="clear" w:color="auto" w:fill="auto"/>
            <w:noWrap/>
            <w:hideMark/>
          </w:tcPr>
          <w:p w:rsidR="006776DB" w:rsidRPr="00573AF3" w:rsidRDefault="006776DB" w:rsidP="003D18FB">
            <w:pPr>
              <w:jc w:val="center"/>
              <w:cnfStyle w:val="000000100000"/>
              <w:rPr>
                <w:rFonts w:ascii="Times New Roman" w:eastAsia="Times New Roman" w:hAnsi="Times New Roman" w:cs="Times New Roman"/>
                <w:sz w:val="24"/>
                <w:szCs w:val="24"/>
                <w:lang w:eastAsia="es-SV"/>
              </w:rPr>
            </w:pPr>
            <w:r w:rsidRPr="00573AF3">
              <w:rPr>
                <w:rFonts w:ascii="Times New Roman" w:eastAsia="Times New Roman" w:hAnsi="Times New Roman" w:cs="Times New Roman"/>
                <w:sz w:val="24"/>
                <w:szCs w:val="24"/>
                <w:lang w:eastAsia="es-SV"/>
              </w:rPr>
              <w:t>102</w:t>
            </w:r>
          </w:p>
        </w:tc>
        <w:tc>
          <w:tcPr>
            <w:tcW w:w="741" w:type="dxa"/>
            <w:shd w:val="clear" w:color="auto" w:fill="auto"/>
            <w:noWrap/>
            <w:hideMark/>
          </w:tcPr>
          <w:p w:rsidR="006776DB" w:rsidRPr="00573AF3" w:rsidRDefault="006776DB" w:rsidP="003D18FB">
            <w:pPr>
              <w:jc w:val="center"/>
              <w:cnfStyle w:val="000000100000"/>
              <w:rPr>
                <w:rFonts w:ascii="Times New Roman" w:eastAsia="Times New Roman" w:hAnsi="Times New Roman" w:cs="Times New Roman"/>
                <w:sz w:val="24"/>
                <w:szCs w:val="24"/>
                <w:lang w:eastAsia="es-SV"/>
              </w:rPr>
            </w:pPr>
            <w:r w:rsidRPr="00573AF3">
              <w:rPr>
                <w:rFonts w:ascii="Times New Roman" w:eastAsia="Times New Roman" w:hAnsi="Times New Roman" w:cs="Times New Roman"/>
                <w:sz w:val="24"/>
                <w:szCs w:val="24"/>
                <w:lang w:eastAsia="es-SV"/>
              </w:rPr>
              <w:t>21</w:t>
            </w:r>
          </w:p>
        </w:tc>
        <w:tc>
          <w:tcPr>
            <w:tcW w:w="756" w:type="dxa"/>
            <w:shd w:val="clear" w:color="auto" w:fill="auto"/>
            <w:noWrap/>
            <w:hideMark/>
          </w:tcPr>
          <w:p w:rsidR="006776DB" w:rsidRPr="00573AF3" w:rsidRDefault="006776DB" w:rsidP="003D18FB">
            <w:pPr>
              <w:jc w:val="center"/>
              <w:cnfStyle w:val="000000100000"/>
              <w:rPr>
                <w:rFonts w:ascii="Times New Roman" w:eastAsia="Times New Roman" w:hAnsi="Times New Roman" w:cs="Times New Roman"/>
                <w:sz w:val="24"/>
                <w:szCs w:val="24"/>
                <w:lang w:eastAsia="es-SV"/>
              </w:rPr>
            </w:pPr>
            <w:r w:rsidRPr="00573AF3">
              <w:rPr>
                <w:rFonts w:ascii="Times New Roman" w:eastAsia="Times New Roman" w:hAnsi="Times New Roman" w:cs="Times New Roman"/>
                <w:sz w:val="24"/>
                <w:szCs w:val="24"/>
                <w:lang w:eastAsia="es-SV"/>
              </w:rPr>
              <w:t>117</w:t>
            </w:r>
          </w:p>
        </w:tc>
        <w:tc>
          <w:tcPr>
            <w:tcW w:w="850" w:type="dxa"/>
            <w:shd w:val="clear" w:color="auto" w:fill="auto"/>
            <w:noWrap/>
            <w:hideMark/>
          </w:tcPr>
          <w:p w:rsidR="006776DB" w:rsidRPr="00573AF3" w:rsidRDefault="006776DB" w:rsidP="003D18FB">
            <w:pPr>
              <w:jc w:val="center"/>
              <w:cnfStyle w:val="000000100000"/>
              <w:rPr>
                <w:rFonts w:ascii="Times New Roman" w:eastAsia="Times New Roman" w:hAnsi="Times New Roman" w:cs="Times New Roman"/>
                <w:sz w:val="24"/>
                <w:szCs w:val="24"/>
                <w:lang w:eastAsia="es-SV"/>
              </w:rPr>
            </w:pPr>
            <w:r w:rsidRPr="00573AF3">
              <w:rPr>
                <w:rFonts w:ascii="Times New Roman" w:eastAsia="Times New Roman" w:hAnsi="Times New Roman" w:cs="Times New Roman"/>
                <w:sz w:val="24"/>
                <w:szCs w:val="24"/>
                <w:lang w:eastAsia="es-SV"/>
              </w:rPr>
              <w:t>22</w:t>
            </w:r>
          </w:p>
        </w:tc>
        <w:tc>
          <w:tcPr>
            <w:tcW w:w="1134" w:type="dxa"/>
            <w:shd w:val="clear" w:color="auto" w:fill="auto"/>
            <w:noWrap/>
            <w:hideMark/>
          </w:tcPr>
          <w:p w:rsidR="006776DB" w:rsidRPr="00573AF3" w:rsidRDefault="006776DB" w:rsidP="003D18FB">
            <w:pPr>
              <w:jc w:val="center"/>
              <w:cnfStyle w:val="000000100000"/>
              <w:rPr>
                <w:rFonts w:ascii="Times New Roman" w:eastAsia="Times New Roman" w:hAnsi="Times New Roman" w:cs="Times New Roman"/>
                <w:sz w:val="24"/>
                <w:szCs w:val="24"/>
                <w:lang w:eastAsia="es-SV"/>
              </w:rPr>
            </w:pPr>
            <w:r w:rsidRPr="00573AF3">
              <w:rPr>
                <w:rFonts w:ascii="Times New Roman" w:eastAsia="Times New Roman" w:hAnsi="Times New Roman" w:cs="Times New Roman"/>
                <w:sz w:val="24"/>
                <w:szCs w:val="24"/>
                <w:lang w:eastAsia="es-SV"/>
              </w:rPr>
              <w:t>396</w:t>
            </w:r>
          </w:p>
        </w:tc>
      </w:tr>
      <w:tr w:rsidR="006776DB" w:rsidRPr="00573AF3" w:rsidTr="003D18FB">
        <w:trPr>
          <w:trHeight w:val="276"/>
          <w:jc w:val="center"/>
        </w:trPr>
        <w:tc>
          <w:tcPr>
            <w:cnfStyle w:val="001000000000"/>
            <w:tcW w:w="2586" w:type="dxa"/>
            <w:shd w:val="clear" w:color="auto" w:fill="auto"/>
            <w:noWrap/>
            <w:hideMark/>
          </w:tcPr>
          <w:p w:rsidR="006776DB" w:rsidRPr="00573AF3" w:rsidRDefault="006776DB" w:rsidP="003D18FB">
            <w:pPr>
              <w:jc w:val="both"/>
              <w:rPr>
                <w:rFonts w:ascii="Times New Roman" w:eastAsia="Times New Roman" w:hAnsi="Times New Roman" w:cs="Times New Roman"/>
                <w:b w:val="0"/>
                <w:sz w:val="24"/>
                <w:szCs w:val="24"/>
                <w:lang w:eastAsia="es-SV"/>
              </w:rPr>
            </w:pPr>
            <w:r w:rsidRPr="00573AF3">
              <w:rPr>
                <w:rFonts w:ascii="Times New Roman" w:eastAsia="Times New Roman" w:hAnsi="Times New Roman" w:cs="Times New Roman"/>
                <w:b w:val="0"/>
                <w:sz w:val="24"/>
                <w:szCs w:val="24"/>
                <w:lang w:eastAsia="es-SV"/>
              </w:rPr>
              <w:t>La Libertad</w:t>
            </w:r>
          </w:p>
        </w:tc>
        <w:tc>
          <w:tcPr>
            <w:tcW w:w="756" w:type="dxa"/>
            <w:shd w:val="clear" w:color="auto" w:fill="auto"/>
            <w:noWrap/>
            <w:hideMark/>
          </w:tcPr>
          <w:p w:rsidR="006776DB" w:rsidRPr="00573AF3" w:rsidRDefault="006776DB" w:rsidP="003D18FB">
            <w:pPr>
              <w:jc w:val="center"/>
              <w:cnfStyle w:val="000000000000"/>
              <w:rPr>
                <w:rFonts w:ascii="Times New Roman" w:eastAsia="Times New Roman" w:hAnsi="Times New Roman" w:cs="Times New Roman"/>
                <w:sz w:val="24"/>
                <w:szCs w:val="24"/>
                <w:lang w:eastAsia="es-SV"/>
              </w:rPr>
            </w:pPr>
            <w:r w:rsidRPr="00573AF3">
              <w:rPr>
                <w:rFonts w:ascii="Times New Roman" w:eastAsia="Times New Roman" w:hAnsi="Times New Roman" w:cs="Times New Roman"/>
                <w:sz w:val="24"/>
                <w:szCs w:val="24"/>
                <w:lang w:eastAsia="es-SV"/>
              </w:rPr>
              <w:t>789</w:t>
            </w:r>
          </w:p>
        </w:tc>
        <w:tc>
          <w:tcPr>
            <w:tcW w:w="576" w:type="dxa"/>
            <w:shd w:val="clear" w:color="auto" w:fill="auto"/>
            <w:noWrap/>
            <w:hideMark/>
          </w:tcPr>
          <w:p w:rsidR="006776DB" w:rsidRPr="00573AF3" w:rsidRDefault="006776DB" w:rsidP="003D18FB">
            <w:pPr>
              <w:jc w:val="center"/>
              <w:cnfStyle w:val="000000000000"/>
              <w:rPr>
                <w:rFonts w:ascii="Times New Roman" w:eastAsia="Times New Roman" w:hAnsi="Times New Roman" w:cs="Times New Roman"/>
                <w:sz w:val="24"/>
                <w:szCs w:val="24"/>
                <w:lang w:eastAsia="es-SV"/>
              </w:rPr>
            </w:pPr>
            <w:r w:rsidRPr="00573AF3">
              <w:rPr>
                <w:rFonts w:ascii="Times New Roman" w:eastAsia="Times New Roman" w:hAnsi="Times New Roman" w:cs="Times New Roman"/>
                <w:sz w:val="24"/>
                <w:szCs w:val="24"/>
                <w:lang w:eastAsia="es-SV"/>
              </w:rPr>
              <w:t>47</w:t>
            </w:r>
          </w:p>
        </w:tc>
        <w:tc>
          <w:tcPr>
            <w:tcW w:w="790" w:type="dxa"/>
            <w:shd w:val="clear" w:color="auto" w:fill="auto"/>
            <w:noWrap/>
            <w:hideMark/>
          </w:tcPr>
          <w:p w:rsidR="006776DB" w:rsidRPr="00573AF3" w:rsidRDefault="006776DB" w:rsidP="003D18FB">
            <w:pPr>
              <w:jc w:val="center"/>
              <w:cnfStyle w:val="000000000000"/>
              <w:rPr>
                <w:rFonts w:ascii="Times New Roman" w:eastAsia="Times New Roman" w:hAnsi="Times New Roman" w:cs="Times New Roman"/>
                <w:sz w:val="24"/>
                <w:szCs w:val="24"/>
                <w:lang w:eastAsia="es-SV"/>
              </w:rPr>
            </w:pPr>
            <w:r w:rsidRPr="00573AF3">
              <w:rPr>
                <w:rFonts w:ascii="Times New Roman" w:eastAsia="Times New Roman" w:hAnsi="Times New Roman" w:cs="Times New Roman"/>
                <w:sz w:val="24"/>
                <w:szCs w:val="24"/>
                <w:lang w:eastAsia="es-SV"/>
              </w:rPr>
              <w:t>339</w:t>
            </w:r>
          </w:p>
        </w:tc>
        <w:tc>
          <w:tcPr>
            <w:tcW w:w="741" w:type="dxa"/>
            <w:shd w:val="clear" w:color="auto" w:fill="auto"/>
            <w:noWrap/>
            <w:hideMark/>
          </w:tcPr>
          <w:p w:rsidR="006776DB" w:rsidRPr="00573AF3" w:rsidRDefault="006776DB" w:rsidP="003D18FB">
            <w:pPr>
              <w:jc w:val="center"/>
              <w:cnfStyle w:val="000000000000"/>
              <w:rPr>
                <w:rFonts w:ascii="Times New Roman" w:eastAsia="Times New Roman" w:hAnsi="Times New Roman" w:cs="Times New Roman"/>
                <w:sz w:val="24"/>
                <w:szCs w:val="24"/>
                <w:lang w:eastAsia="es-SV"/>
              </w:rPr>
            </w:pPr>
            <w:r w:rsidRPr="00573AF3">
              <w:rPr>
                <w:rFonts w:ascii="Times New Roman" w:eastAsia="Times New Roman" w:hAnsi="Times New Roman" w:cs="Times New Roman"/>
                <w:sz w:val="24"/>
                <w:szCs w:val="24"/>
                <w:lang w:eastAsia="es-SV"/>
              </w:rPr>
              <w:t>57</w:t>
            </w:r>
          </w:p>
        </w:tc>
        <w:tc>
          <w:tcPr>
            <w:tcW w:w="756" w:type="dxa"/>
            <w:shd w:val="clear" w:color="auto" w:fill="auto"/>
            <w:noWrap/>
            <w:hideMark/>
          </w:tcPr>
          <w:p w:rsidR="006776DB" w:rsidRPr="00573AF3" w:rsidRDefault="006776DB" w:rsidP="003D18FB">
            <w:pPr>
              <w:jc w:val="center"/>
              <w:cnfStyle w:val="000000000000"/>
              <w:rPr>
                <w:rFonts w:ascii="Times New Roman" w:eastAsia="Times New Roman" w:hAnsi="Times New Roman" w:cs="Times New Roman"/>
                <w:sz w:val="24"/>
                <w:szCs w:val="24"/>
                <w:lang w:eastAsia="es-SV"/>
              </w:rPr>
            </w:pPr>
            <w:r w:rsidRPr="00573AF3">
              <w:rPr>
                <w:rFonts w:ascii="Times New Roman" w:eastAsia="Times New Roman" w:hAnsi="Times New Roman" w:cs="Times New Roman"/>
                <w:sz w:val="24"/>
                <w:szCs w:val="24"/>
                <w:lang w:eastAsia="es-SV"/>
              </w:rPr>
              <w:t>257</w:t>
            </w:r>
          </w:p>
        </w:tc>
        <w:tc>
          <w:tcPr>
            <w:tcW w:w="850" w:type="dxa"/>
            <w:shd w:val="clear" w:color="auto" w:fill="auto"/>
            <w:noWrap/>
            <w:hideMark/>
          </w:tcPr>
          <w:p w:rsidR="006776DB" w:rsidRPr="00573AF3" w:rsidRDefault="006776DB" w:rsidP="003D18FB">
            <w:pPr>
              <w:jc w:val="center"/>
              <w:cnfStyle w:val="000000000000"/>
              <w:rPr>
                <w:rFonts w:ascii="Times New Roman" w:eastAsia="Times New Roman" w:hAnsi="Times New Roman" w:cs="Times New Roman"/>
                <w:sz w:val="24"/>
                <w:szCs w:val="24"/>
                <w:lang w:eastAsia="es-SV"/>
              </w:rPr>
            </w:pPr>
            <w:r w:rsidRPr="00573AF3">
              <w:rPr>
                <w:rFonts w:ascii="Times New Roman" w:eastAsia="Times New Roman" w:hAnsi="Times New Roman" w:cs="Times New Roman"/>
                <w:sz w:val="24"/>
                <w:szCs w:val="24"/>
                <w:lang w:eastAsia="es-SV"/>
              </w:rPr>
              <w:t>81</w:t>
            </w:r>
          </w:p>
        </w:tc>
        <w:tc>
          <w:tcPr>
            <w:tcW w:w="1134" w:type="dxa"/>
            <w:shd w:val="clear" w:color="auto" w:fill="auto"/>
            <w:noWrap/>
            <w:hideMark/>
          </w:tcPr>
          <w:p w:rsidR="006776DB" w:rsidRPr="00573AF3" w:rsidRDefault="006776DB" w:rsidP="003D18FB">
            <w:pPr>
              <w:jc w:val="center"/>
              <w:cnfStyle w:val="000000000000"/>
              <w:rPr>
                <w:rFonts w:ascii="Times New Roman" w:eastAsia="Times New Roman" w:hAnsi="Times New Roman" w:cs="Times New Roman"/>
                <w:sz w:val="24"/>
                <w:szCs w:val="24"/>
                <w:lang w:eastAsia="es-SV"/>
              </w:rPr>
            </w:pPr>
            <w:r w:rsidRPr="00573AF3">
              <w:rPr>
                <w:rFonts w:ascii="Times New Roman" w:eastAsia="Times New Roman" w:hAnsi="Times New Roman" w:cs="Times New Roman"/>
                <w:sz w:val="24"/>
                <w:szCs w:val="24"/>
                <w:lang w:eastAsia="es-SV"/>
              </w:rPr>
              <w:t>1570</w:t>
            </w:r>
          </w:p>
        </w:tc>
      </w:tr>
      <w:tr w:rsidR="006776DB" w:rsidRPr="00573AF3" w:rsidTr="003D18FB">
        <w:trPr>
          <w:cnfStyle w:val="000000100000"/>
          <w:trHeight w:val="315"/>
          <w:jc w:val="center"/>
        </w:trPr>
        <w:tc>
          <w:tcPr>
            <w:cnfStyle w:val="001000000000"/>
            <w:tcW w:w="2586" w:type="dxa"/>
            <w:shd w:val="clear" w:color="auto" w:fill="auto"/>
            <w:noWrap/>
            <w:hideMark/>
          </w:tcPr>
          <w:p w:rsidR="006776DB" w:rsidRPr="00573AF3" w:rsidRDefault="006776DB" w:rsidP="003D18FB">
            <w:pPr>
              <w:jc w:val="both"/>
              <w:rPr>
                <w:rFonts w:ascii="Times New Roman" w:eastAsia="Times New Roman" w:hAnsi="Times New Roman" w:cs="Times New Roman"/>
                <w:b w:val="0"/>
                <w:sz w:val="24"/>
                <w:szCs w:val="24"/>
                <w:lang w:eastAsia="es-SV"/>
              </w:rPr>
            </w:pPr>
            <w:r w:rsidRPr="00573AF3">
              <w:rPr>
                <w:rFonts w:ascii="Times New Roman" w:eastAsia="Times New Roman" w:hAnsi="Times New Roman" w:cs="Times New Roman"/>
                <w:b w:val="0"/>
                <w:sz w:val="24"/>
                <w:szCs w:val="24"/>
                <w:lang w:eastAsia="es-SV"/>
              </w:rPr>
              <w:t>La Paz</w:t>
            </w:r>
          </w:p>
        </w:tc>
        <w:tc>
          <w:tcPr>
            <w:tcW w:w="756" w:type="dxa"/>
            <w:shd w:val="clear" w:color="auto" w:fill="auto"/>
            <w:noWrap/>
            <w:hideMark/>
          </w:tcPr>
          <w:p w:rsidR="006776DB" w:rsidRPr="00573AF3" w:rsidRDefault="006776DB" w:rsidP="003D18FB">
            <w:pPr>
              <w:jc w:val="center"/>
              <w:cnfStyle w:val="000000100000"/>
              <w:rPr>
                <w:rFonts w:ascii="Times New Roman" w:eastAsia="Times New Roman" w:hAnsi="Times New Roman" w:cs="Times New Roman"/>
                <w:sz w:val="24"/>
                <w:szCs w:val="24"/>
                <w:lang w:eastAsia="es-SV"/>
              </w:rPr>
            </w:pPr>
            <w:r w:rsidRPr="00573AF3">
              <w:rPr>
                <w:rFonts w:ascii="Times New Roman" w:eastAsia="Times New Roman" w:hAnsi="Times New Roman" w:cs="Times New Roman"/>
                <w:sz w:val="24"/>
                <w:szCs w:val="24"/>
                <w:lang w:eastAsia="es-SV"/>
              </w:rPr>
              <w:t>245</w:t>
            </w:r>
          </w:p>
        </w:tc>
        <w:tc>
          <w:tcPr>
            <w:tcW w:w="576" w:type="dxa"/>
            <w:shd w:val="clear" w:color="auto" w:fill="auto"/>
            <w:noWrap/>
            <w:hideMark/>
          </w:tcPr>
          <w:p w:rsidR="006776DB" w:rsidRPr="00573AF3" w:rsidRDefault="006776DB" w:rsidP="003D18FB">
            <w:pPr>
              <w:jc w:val="center"/>
              <w:cnfStyle w:val="000000100000"/>
              <w:rPr>
                <w:rFonts w:ascii="Times New Roman" w:eastAsia="Times New Roman" w:hAnsi="Times New Roman" w:cs="Times New Roman"/>
                <w:sz w:val="24"/>
                <w:szCs w:val="24"/>
                <w:lang w:eastAsia="es-SV"/>
              </w:rPr>
            </w:pPr>
            <w:r w:rsidRPr="00573AF3">
              <w:rPr>
                <w:rFonts w:ascii="Times New Roman" w:eastAsia="Times New Roman" w:hAnsi="Times New Roman" w:cs="Times New Roman"/>
                <w:sz w:val="24"/>
                <w:szCs w:val="24"/>
                <w:lang w:eastAsia="es-SV"/>
              </w:rPr>
              <w:t>32</w:t>
            </w:r>
          </w:p>
        </w:tc>
        <w:tc>
          <w:tcPr>
            <w:tcW w:w="790" w:type="dxa"/>
            <w:shd w:val="clear" w:color="auto" w:fill="auto"/>
            <w:noWrap/>
            <w:hideMark/>
          </w:tcPr>
          <w:p w:rsidR="006776DB" w:rsidRPr="00573AF3" w:rsidRDefault="006776DB" w:rsidP="003D18FB">
            <w:pPr>
              <w:jc w:val="center"/>
              <w:cnfStyle w:val="000000100000"/>
              <w:rPr>
                <w:rFonts w:ascii="Times New Roman" w:eastAsia="Times New Roman" w:hAnsi="Times New Roman" w:cs="Times New Roman"/>
                <w:sz w:val="24"/>
                <w:szCs w:val="24"/>
                <w:lang w:eastAsia="es-SV"/>
              </w:rPr>
            </w:pPr>
            <w:r w:rsidRPr="00573AF3">
              <w:rPr>
                <w:rFonts w:ascii="Times New Roman" w:eastAsia="Times New Roman" w:hAnsi="Times New Roman" w:cs="Times New Roman"/>
                <w:sz w:val="24"/>
                <w:szCs w:val="24"/>
                <w:lang w:eastAsia="es-SV"/>
              </w:rPr>
              <w:t>216</w:t>
            </w:r>
          </w:p>
        </w:tc>
        <w:tc>
          <w:tcPr>
            <w:tcW w:w="741" w:type="dxa"/>
            <w:shd w:val="clear" w:color="auto" w:fill="auto"/>
            <w:noWrap/>
            <w:hideMark/>
          </w:tcPr>
          <w:p w:rsidR="006776DB" w:rsidRPr="00573AF3" w:rsidRDefault="006776DB" w:rsidP="003D18FB">
            <w:pPr>
              <w:jc w:val="center"/>
              <w:cnfStyle w:val="000000100000"/>
              <w:rPr>
                <w:rFonts w:ascii="Times New Roman" w:eastAsia="Times New Roman" w:hAnsi="Times New Roman" w:cs="Times New Roman"/>
                <w:sz w:val="24"/>
                <w:szCs w:val="24"/>
                <w:lang w:eastAsia="es-SV"/>
              </w:rPr>
            </w:pPr>
            <w:r w:rsidRPr="00573AF3">
              <w:rPr>
                <w:rFonts w:ascii="Times New Roman" w:eastAsia="Times New Roman" w:hAnsi="Times New Roman" w:cs="Times New Roman"/>
                <w:sz w:val="24"/>
                <w:szCs w:val="24"/>
                <w:lang w:eastAsia="es-SV"/>
              </w:rPr>
              <w:t>68</w:t>
            </w:r>
          </w:p>
        </w:tc>
        <w:tc>
          <w:tcPr>
            <w:tcW w:w="756" w:type="dxa"/>
            <w:shd w:val="clear" w:color="auto" w:fill="auto"/>
            <w:noWrap/>
            <w:hideMark/>
          </w:tcPr>
          <w:p w:rsidR="006776DB" w:rsidRPr="00573AF3" w:rsidRDefault="006776DB" w:rsidP="003D18FB">
            <w:pPr>
              <w:jc w:val="center"/>
              <w:cnfStyle w:val="000000100000"/>
              <w:rPr>
                <w:rFonts w:ascii="Times New Roman" w:eastAsia="Times New Roman" w:hAnsi="Times New Roman" w:cs="Times New Roman"/>
                <w:sz w:val="24"/>
                <w:szCs w:val="24"/>
                <w:lang w:eastAsia="es-SV"/>
              </w:rPr>
            </w:pPr>
            <w:r w:rsidRPr="00573AF3">
              <w:rPr>
                <w:rFonts w:ascii="Times New Roman" w:eastAsia="Times New Roman" w:hAnsi="Times New Roman" w:cs="Times New Roman"/>
                <w:sz w:val="24"/>
                <w:szCs w:val="24"/>
                <w:lang w:eastAsia="es-SV"/>
              </w:rPr>
              <w:t>241</w:t>
            </w:r>
          </w:p>
        </w:tc>
        <w:tc>
          <w:tcPr>
            <w:tcW w:w="850" w:type="dxa"/>
            <w:shd w:val="clear" w:color="auto" w:fill="auto"/>
            <w:noWrap/>
            <w:hideMark/>
          </w:tcPr>
          <w:p w:rsidR="006776DB" w:rsidRPr="00573AF3" w:rsidRDefault="006776DB" w:rsidP="003D18FB">
            <w:pPr>
              <w:jc w:val="center"/>
              <w:cnfStyle w:val="000000100000"/>
              <w:rPr>
                <w:rFonts w:ascii="Times New Roman" w:eastAsia="Times New Roman" w:hAnsi="Times New Roman" w:cs="Times New Roman"/>
                <w:sz w:val="24"/>
                <w:szCs w:val="24"/>
                <w:lang w:eastAsia="es-SV"/>
              </w:rPr>
            </w:pPr>
            <w:r w:rsidRPr="00573AF3">
              <w:rPr>
                <w:rFonts w:ascii="Times New Roman" w:eastAsia="Times New Roman" w:hAnsi="Times New Roman" w:cs="Times New Roman"/>
                <w:sz w:val="24"/>
                <w:szCs w:val="24"/>
                <w:lang w:eastAsia="es-SV"/>
              </w:rPr>
              <w:t>39</w:t>
            </w:r>
          </w:p>
        </w:tc>
        <w:tc>
          <w:tcPr>
            <w:tcW w:w="1134" w:type="dxa"/>
            <w:shd w:val="clear" w:color="auto" w:fill="auto"/>
            <w:noWrap/>
            <w:hideMark/>
          </w:tcPr>
          <w:p w:rsidR="006776DB" w:rsidRPr="00573AF3" w:rsidRDefault="006776DB" w:rsidP="003D18FB">
            <w:pPr>
              <w:jc w:val="center"/>
              <w:cnfStyle w:val="000000100000"/>
              <w:rPr>
                <w:rFonts w:ascii="Times New Roman" w:eastAsia="Times New Roman" w:hAnsi="Times New Roman" w:cs="Times New Roman"/>
                <w:sz w:val="24"/>
                <w:szCs w:val="24"/>
                <w:lang w:eastAsia="es-SV"/>
              </w:rPr>
            </w:pPr>
            <w:r w:rsidRPr="00573AF3">
              <w:rPr>
                <w:rFonts w:ascii="Times New Roman" w:eastAsia="Times New Roman" w:hAnsi="Times New Roman" w:cs="Times New Roman"/>
                <w:sz w:val="24"/>
                <w:szCs w:val="24"/>
                <w:lang w:eastAsia="es-SV"/>
              </w:rPr>
              <w:t>841</w:t>
            </w:r>
          </w:p>
        </w:tc>
      </w:tr>
      <w:tr w:rsidR="006776DB" w:rsidRPr="00573AF3" w:rsidTr="003D18FB">
        <w:trPr>
          <w:trHeight w:val="315"/>
          <w:jc w:val="center"/>
        </w:trPr>
        <w:tc>
          <w:tcPr>
            <w:cnfStyle w:val="001000000000"/>
            <w:tcW w:w="2586" w:type="dxa"/>
            <w:shd w:val="clear" w:color="auto" w:fill="auto"/>
            <w:noWrap/>
            <w:hideMark/>
          </w:tcPr>
          <w:p w:rsidR="006776DB" w:rsidRPr="00573AF3" w:rsidRDefault="006776DB" w:rsidP="003D18FB">
            <w:pPr>
              <w:jc w:val="both"/>
              <w:rPr>
                <w:rFonts w:ascii="Times New Roman" w:eastAsia="Times New Roman" w:hAnsi="Times New Roman" w:cs="Times New Roman"/>
                <w:b w:val="0"/>
                <w:sz w:val="24"/>
                <w:szCs w:val="24"/>
                <w:lang w:eastAsia="es-SV"/>
              </w:rPr>
            </w:pPr>
            <w:r w:rsidRPr="00573AF3">
              <w:rPr>
                <w:rFonts w:ascii="Times New Roman" w:eastAsia="Times New Roman" w:hAnsi="Times New Roman" w:cs="Times New Roman"/>
                <w:b w:val="0"/>
                <w:sz w:val="24"/>
                <w:szCs w:val="24"/>
                <w:lang w:eastAsia="es-SV"/>
              </w:rPr>
              <w:t>La Unión</w:t>
            </w:r>
          </w:p>
        </w:tc>
        <w:tc>
          <w:tcPr>
            <w:tcW w:w="756" w:type="dxa"/>
            <w:shd w:val="clear" w:color="auto" w:fill="auto"/>
            <w:noWrap/>
            <w:hideMark/>
          </w:tcPr>
          <w:p w:rsidR="006776DB" w:rsidRPr="00573AF3" w:rsidRDefault="006776DB" w:rsidP="003D18FB">
            <w:pPr>
              <w:jc w:val="center"/>
              <w:cnfStyle w:val="000000000000"/>
              <w:rPr>
                <w:rFonts w:ascii="Times New Roman" w:eastAsia="Times New Roman" w:hAnsi="Times New Roman" w:cs="Times New Roman"/>
                <w:sz w:val="24"/>
                <w:szCs w:val="24"/>
                <w:lang w:eastAsia="es-SV"/>
              </w:rPr>
            </w:pPr>
            <w:r w:rsidRPr="00573AF3">
              <w:rPr>
                <w:rFonts w:ascii="Times New Roman" w:eastAsia="Times New Roman" w:hAnsi="Times New Roman" w:cs="Times New Roman"/>
                <w:sz w:val="24"/>
                <w:szCs w:val="24"/>
                <w:lang w:eastAsia="es-SV"/>
              </w:rPr>
              <w:t>99</w:t>
            </w:r>
          </w:p>
        </w:tc>
        <w:tc>
          <w:tcPr>
            <w:tcW w:w="576" w:type="dxa"/>
            <w:shd w:val="clear" w:color="auto" w:fill="auto"/>
            <w:noWrap/>
            <w:hideMark/>
          </w:tcPr>
          <w:p w:rsidR="006776DB" w:rsidRPr="00573AF3" w:rsidRDefault="006776DB" w:rsidP="003D18FB">
            <w:pPr>
              <w:jc w:val="center"/>
              <w:cnfStyle w:val="000000000000"/>
              <w:rPr>
                <w:rFonts w:ascii="Times New Roman" w:eastAsia="Times New Roman" w:hAnsi="Times New Roman" w:cs="Times New Roman"/>
                <w:sz w:val="24"/>
                <w:szCs w:val="24"/>
                <w:lang w:eastAsia="es-SV"/>
              </w:rPr>
            </w:pPr>
            <w:r w:rsidRPr="00573AF3">
              <w:rPr>
                <w:rFonts w:ascii="Times New Roman" w:eastAsia="Times New Roman" w:hAnsi="Times New Roman" w:cs="Times New Roman"/>
                <w:sz w:val="24"/>
                <w:szCs w:val="24"/>
                <w:lang w:eastAsia="es-SV"/>
              </w:rPr>
              <w:t>11</w:t>
            </w:r>
          </w:p>
        </w:tc>
        <w:tc>
          <w:tcPr>
            <w:tcW w:w="790" w:type="dxa"/>
            <w:shd w:val="clear" w:color="auto" w:fill="auto"/>
            <w:noWrap/>
            <w:hideMark/>
          </w:tcPr>
          <w:p w:rsidR="006776DB" w:rsidRPr="00573AF3" w:rsidRDefault="006776DB" w:rsidP="003D18FB">
            <w:pPr>
              <w:jc w:val="center"/>
              <w:cnfStyle w:val="000000000000"/>
              <w:rPr>
                <w:rFonts w:ascii="Times New Roman" w:eastAsia="Times New Roman" w:hAnsi="Times New Roman" w:cs="Times New Roman"/>
                <w:sz w:val="24"/>
                <w:szCs w:val="24"/>
                <w:lang w:eastAsia="es-SV"/>
              </w:rPr>
            </w:pPr>
            <w:r w:rsidRPr="00573AF3">
              <w:rPr>
                <w:rFonts w:ascii="Times New Roman" w:eastAsia="Times New Roman" w:hAnsi="Times New Roman" w:cs="Times New Roman"/>
                <w:sz w:val="24"/>
                <w:szCs w:val="24"/>
                <w:lang w:eastAsia="es-SV"/>
              </w:rPr>
              <w:t>93</w:t>
            </w:r>
          </w:p>
        </w:tc>
        <w:tc>
          <w:tcPr>
            <w:tcW w:w="741" w:type="dxa"/>
            <w:shd w:val="clear" w:color="auto" w:fill="auto"/>
            <w:noWrap/>
            <w:hideMark/>
          </w:tcPr>
          <w:p w:rsidR="006776DB" w:rsidRPr="00573AF3" w:rsidRDefault="006776DB" w:rsidP="003D18FB">
            <w:pPr>
              <w:jc w:val="center"/>
              <w:cnfStyle w:val="000000000000"/>
              <w:rPr>
                <w:rFonts w:ascii="Times New Roman" w:eastAsia="Times New Roman" w:hAnsi="Times New Roman" w:cs="Times New Roman"/>
                <w:sz w:val="24"/>
                <w:szCs w:val="24"/>
                <w:lang w:eastAsia="es-SV"/>
              </w:rPr>
            </w:pPr>
            <w:r w:rsidRPr="00573AF3">
              <w:rPr>
                <w:rFonts w:ascii="Times New Roman" w:eastAsia="Times New Roman" w:hAnsi="Times New Roman" w:cs="Times New Roman"/>
                <w:sz w:val="24"/>
                <w:szCs w:val="24"/>
                <w:lang w:eastAsia="es-SV"/>
              </w:rPr>
              <w:t>27</w:t>
            </w:r>
          </w:p>
        </w:tc>
        <w:tc>
          <w:tcPr>
            <w:tcW w:w="756" w:type="dxa"/>
            <w:shd w:val="clear" w:color="auto" w:fill="auto"/>
            <w:noWrap/>
            <w:hideMark/>
          </w:tcPr>
          <w:p w:rsidR="006776DB" w:rsidRPr="00573AF3" w:rsidRDefault="006776DB" w:rsidP="003D18FB">
            <w:pPr>
              <w:jc w:val="center"/>
              <w:cnfStyle w:val="000000000000"/>
              <w:rPr>
                <w:rFonts w:ascii="Times New Roman" w:eastAsia="Times New Roman" w:hAnsi="Times New Roman" w:cs="Times New Roman"/>
                <w:sz w:val="24"/>
                <w:szCs w:val="24"/>
                <w:lang w:eastAsia="es-SV"/>
              </w:rPr>
            </w:pPr>
            <w:r w:rsidRPr="00573AF3">
              <w:rPr>
                <w:rFonts w:ascii="Times New Roman" w:eastAsia="Times New Roman" w:hAnsi="Times New Roman" w:cs="Times New Roman"/>
                <w:sz w:val="24"/>
                <w:szCs w:val="24"/>
                <w:lang w:eastAsia="es-SV"/>
              </w:rPr>
              <w:t>102</w:t>
            </w:r>
          </w:p>
        </w:tc>
        <w:tc>
          <w:tcPr>
            <w:tcW w:w="850" w:type="dxa"/>
            <w:shd w:val="clear" w:color="auto" w:fill="auto"/>
            <w:noWrap/>
            <w:hideMark/>
          </w:tcPr>
          <w:p w:rsidR="006776DB" w:rsidRPr="00573AF3" w:rsidRDefault="006776DB" w:rsidP="003D18FB">
            <w:pPr>
              <w:jc w:val="center"/>
              <w:cnfStyle w:val="000000000000"/>
              <w:rPr>
                <w:rFonts w:ascii="Times New Roman" w:eastAsia="Times New Roman" w:hAnsi="Times New Roman" w:cs="Times New Roman"/>
                <w:sz w:val="24"/>
                <w:szCs w:val="24"/>
                <w:lang w:eastAsia="es-SV"/>
              </w:rPr>
            </w:pPr>
            <w:r w:rsidRPr="00573AF3">
              <w:rPr>
                <w:rFonts w:ascii="Times New Roman" w:eastAsia="Times New Roman" w:hAnsi="Times New Roman" w:cs="Times New Roman"/>
                <w:sz w:val="24"/>
                <w:szCs w:val="24"/>
                <w:lang w:eastAsia="es-SV"/>
              </w:rPr>
              <w:t>10</w:t>
            </w:r>
          </w:p>
        </w:tc>
        <w:tc>
          <w:tcPr>
            <w:tcW w:w="1134" w:type="dxa"/>
            <w:shd w:val="clear" w:color="auto" w:fill="auto"/>
            <w:noWrap/>
            <w:hideMark/>
          </w:tcPr>
          <w:p w:rsidR="006776DB" w:rsidRPr="00573AF3" w:rsidRDefault="006776DB" w:rsidP="003D18FB">
            <w:pPr>
              <w:jc w:val="center"/>
              <w:cnfStyle w:val="000000000000"/>
              <w:rPr>
                <w:rFonts w:ascii="Times New Roman" w:eastAsia="Times New Roman" w:hAnsi="Times New Roman" w:cs="Times New Roman"/>
                <w:sz w:val="24"/>
                <w:szCs w:val="24"/>
                <w:lang w:eastAsia="es-SV"/>
              </w:rPr>
            </w:pPr>
            <w:r w:rsidRPr="00573AF3">
              <w:rPr>
                <w:rFonts w:ascii="Times New Roman" w:eastAsia="Times New Roman" w:hAnsi="Times New Roman" w:cs="Times New Roman"/>
                <w:sz w:val="24"/>
                <w:szCs w:val="24"/>
                <w:lang w:eastAsia="es-SV"/>
              </w:rPr>
              <w:t>342</w:t>
            </w:r>
          </w:p>
        </w:tc>
      </w:tr>
      <w:tr w:rsidR="006776DB" w:rsidRPr="00573AF3" w:rsidTr="003D18FB">
        <w:trPr>
          <w:cnfStyle w:val="000000100000"/>
          <w:trHeight w:val="148"/>
          <w:jc w:val="center"/>
        </w:trPr>
        <w:tc>
          <w:tcPr>
            <w:cnfStyle w:val="001000000000"/>
            <w:tcW w:w="2586" w:type="dxa"/>
            <w:shd w:val="clear" w:color="auto" w:fill="auto"/>
            <w:noWrap/>
            <w:hideMark/>
          </w:tcPr>
          <w:p w:rsidR="006776DB" w:rsidRPr="00573AF3" w:rsidRDefault="006776DB" w:rsidP="003D18FB">
            <w:pPr>
              <w:jc w:val="both"/>
              <w:rPr>
                <w:rFonts w:ascii="Times New Roman" w:eastAsia="Times New Roman" w:hAnsi="Times New Roman" w:cs="Times New Roman"/>
                <w:b w:val="0"/>
                <w:sz w:val="24"/>
                <w:szCs w:val="24"/>
                <w:lang w:eastAsia="es-SV"/>
              </w:rPr>
            </w:pPr>
            <w:r w:rsidRPr="00573AF3">
              <w:rPr>
                <w:rFonts w:ascii="Times New Roman" w:eastAsia="Times New Roman" w:hAnsi="Times New Roman" w:cs="Times New Roman"/>
                <w:b w:val="0"/>
                <w:sz w:val="24"/>
                <w:szCs w:val="24"/>
                <w:lang w:eastAsia="es-SV"/>
              </w:rPr>
              <w:t>Morazán</w:t>
            </w:r>
          </w:p>
        </w:tc>
        <w:tc>
          <w:tcPr>
            <w:tcW w:w="756" w:type="dxa"/>
            <w:shd w:val="clear" w:color="auto" w:fill="auto"/>
            <w:noWrap/>
            <w:hideMark/>
          </w:tcPr>
          <w:p w:rsidR="006776DB" w:rsidRPr="00573AF3" w:rsidRDefault="006776DB" w:rsidP="003D18FB">
            <w:pPr>
              <w:jc w:val="center"/>
              <w:cnfStyle w:val="000000100000"/>
              <w:rPr>
                <w:rFonts w:ascii="Times New Roman" w:eastAsia="Times New Roman" w:hAnsi="Times New Roman" w:cs="Times New Roman"/>
                <w:sz w:val="24"/>
                <w:szCs w:val="24"/>
                <w:lang w:eastAsia="es-SV"/>
              </w:rPr>
            </w:pPr>
            <w:r w:rsidRPr="00573AF3">
              <w:rPr>
                <w:rFonts w:ascii="Times New Roman" w:eastAsia="Times New Roman" w:hAnsi="Times New Roman" w:cs="Times New Roman"/>
                <w:sz w:val="24"/>
                <w:szCs w:val="24"/>
                <w:lang w:eastAsia="es-SV"/>
              </w:rPr>
              <w:t>58</w:t>
            </w:r>
          </w:p>
        </w:tc>
        <w:tc>
          <w:tcPr>
            <w:tcW w:w="576" w:type="dxa"/>
            <w:shd w:val="clear" w:color="auto" w:fill="auto"/>
            <w:noWrap/>
            <w:hideMark/>
          </w:tcPr>
          <w:p w:rsidR="006776DB" w:rsidRPr="00573AF3" w:rsidRDefault="006776DB" w:rsidP="003D18FB">
            <w:pPr>
              <w:jc w:val="center"/>
              <w:cnfStyle w:val="000000100000"/>
              <w:rPr>
                <w:rFonts w:ascii="Times New Roman" w:eastAsia="Times New Roman" w:hAnsi="Times New Roman" w:cs="Times New Roman"/>
                <w:sz w:val="24"/>
                <w:szCs w:val="24"/>
                <w:lang w:eastAsia="es-SV"/>
              </w:rPr>
            </w:pPr>
            <w:r w:rsidRPr="00573AF3">
              <w:rPr>
                <w:rFonts w:ascii="Times New Roman" w:eastAsia="Times New Roman" w:hAnsi="Times New Roman" w:cs="Times New Roman"/>
                <w:sz w:val="24"/>
                <w:szCs w:val="24"/>
                <w:lang w:eastAsia="es-SV"/>
              </w:rPr>
              <w:t>11</w:t>
            </w:r>
          </w:p>
        </w:tc>
        <w:tc>
          <w:tcPr>
            <w:tcW w:w="790" w:type="dxa"/>
            <w:shd w:val="clear" w:color="auto" w:fill="auto"/>
            <w:noWrap/>
            <w:hideMark/>
          </w:tcPr>
          <w:p w:rsidR="006776DB" w:rsidRPr="00573AF3" w:rsidRDefault="006776DB" w:rsidP="003D18FB">
            <w:pPr>
              <w:jc w:val="center"/>
              <w:cnfStyle w:val="000000100000"/>
              <w:rPr>
                <w:rFonts w:ascii="Times New Roman" w:eastAsia="Times New Roman" w:hAnsi="Times New Roman" w:cs="Times New Roman"/>
                <w:sz w:val="24"/>
                <w:szCs w:val="24"/>
                <w:lang w:eastAsia="es-SV"/>
              </w:rPr>
            </w:pPr>
            <w:r w:rsidRPr="00573AF3">
              <w:rPr>
                <w:rFonts w:ascii="Times New Roman" w:eastAsia="Times New Roman" w:hAnsi="Times New Roman" w:cs="Times New Roman"/>
                <w:sz w:val="24"/>
                <w:szCs w:val="24"/>
                <w:lang w:eastAsia="es-SV"/>
              </w:rPr>
              <w:t>54</w:t>
            </w:r>
          </w:p>
        </w:tc>
        <w:tc>
          <w:tcPr>
            <w:tcW w:w="741" w:type="dxa"/>
            <w:shd w:val="clear" w:color="auto" w:fill="auto"/>
            <w:noWrap/>
            <w:hideMark/>
          </w:tcPr>
          <w:p w:rsidR="006776DB" w:rsidRPr="00573AF3" w:rsidRDefault="006776DB" w:rsidP="003D18FB">
            <w:pPr>
              <w:jc w:val="center"/>
              <w:cnfStyle w:val="000000100000"/>
              <w:rPr>
                <w:rFonts w:ascii="Times New Roman" w:eastAsia="Times New Roman" w:hAnsi="Times New Roman" w:cs="Times New Roman"/>
                <w:sz w:val="24"/>
                <w:szCs w:val="24"/>
                <w:lang w:eastAsia="es-SV"/>
              </w:rPr>
            </w:pPr>
            <w:r w:rsidRPr="00573AF3">
              <w:rPr>
                <w:rFonts w:ascii="Times New Roman" w:eastAsia="Times New Roman" w:hAnsi="Times New Roman" w:cs="Times New Roman"/>
                <w:sz w:val="24"/>
                <w:szCs w:val="24"/>
                <w:lang w:eastAsia="es-SV"/>
              </w:rPr>
              <w:t>22</w:t>
            </w:r>
          </w:p>
        </w:tc>
        <w:tc>
          <w:tcPr>
            <w:tcW w:w="756" w:type="dxa"/>
            <w:shd w:val="clear" w:color="auto" w:fill="auto"/>
            <w:noWrap/>
            <w:hideMark/>
          </w:tcPr>
          <w:p w:rsidR="006776DB" w:rsidRPr="00573AF3" w:rsidRDefault="006776DB" w:rsidP="003D18FB">
            <w:pPr>
              <w:jc w:val="center"/>
              <w:cnfStyle w:val="000000100000"/>
              <w:rPr>
                <w:rFonts w:ascii="Times New Roman" w:eastAsia="Times New Roman" w:hAnsi="Times New Roman" w:cs="Times New Roman"/>
                <w:sz w:val="24"/>
                <w:szCs w:val="24"/>
                <w:lang w:eastAsia="es-SV"/>
              </w:rPr>
            </w:pPr>
            <w:r w:rsidRPr="00573AF3">
              <w:rPr>
                <w:rFonts w:ascii="Times New Roman" w:eastAsia="Times New Roman" w:hAnsi="Times New Roman" w:cs="Times New Roman"/>
                <w:sz w:val="24"/>
                <w:szCs w:val="24"/>
                <w:lang w:eastAsia="es-SV"/>
              </w:rPr>
              <w:t>83</w:t>
            </w:r>
          </w:p>
        </w:tc>
        <w:tc>
          <w:tcPr>
            <w:tcW w:w="850" w:type="dxa"/>
            <w:shd w:val="clear" w:color="auto" w:fill="auto"/>
            <w:noWrap/>
            <w:hideMark/>
          </w:tcPr>
          <w:p w:rsidR="006776DB" w:rsidRPr="00573AF3" w:rsidRDefault="006776DB" w:rsidP="003D18FB">
            <w:pPr>
              <w:jc w:val="center"/>
              <w:cnfStyle w:val="000000100000"/>
              <w:rPr>
                <w:rFonts w:ascii="Times New Roman" w:eastAsia="Times New Roman" w:hAnsi="Times New Roman" w:cs="Times New Roman"/>
                <w:sz w:val="24"/>
                <w:szCs w:val="24"/>
                <w:lang w:eastAsia="es-SV"/>
              </w:rPr>
            </w:pPr>
            <w:r w:rsidRPr="00573AF3">
              <w:rPr>
                <w:rFonts w:ascii="Times New Roman" w:eastAsia="Times New Roman" w:hAnsi="Times New Roman" w:cs="Times New Roman"/>
                <w:sz w:val="24"/>
                <w:szCs w:val="24"/>
                <w:lang w:eastAsia="es-SV"/>
              </w:rPr>
              <w:t>11</w:t>
            </w:r>
          </w:p>
        </w:tc>
        <w:tc>
          <w:tcPr>
            <w:tcW w:w="1134" w:type="dxa"/>
            <w:shd w:val="clear" w:color="auto" w:fill="auto"/>
            <w:noWrap/>
            <w:hideMark/>
          </w:tcPr>
          <w:p w:rsidR="006776DB" w:rsidRPr="00573AF3" w:rsidRDefault="006776DB" w:rsidP="003D18FB">
            <w:pPr>
              <w:jc w:val="center"/>
              <w:cnfStyle w:val="000000100000"/>
              <w:rPr>
                <w:rFonts w:ascii="Times New Roman" w:eastAsia="Times New Roman" w:hAnsi="Times New Roman" w:cs="Times New Roman"/>
                <w:sz w:val="24"/>
                <w:szCs w:val="24"/>
                <w:lang w:eastAsia="es-SV"/>
              </w:rPr>
            </w:pPr>
            <w:r w:rsidRPr="00573AF3">
              <w:rPr>
                <w:rFonts w:ascii="Times New Roman" w:eastAsia="Times New Roman" w:hAnsi="Times New Roman" w:cs="Times New Roman"/>
                <w:sz w:val="24"/>
                <w:szCs w:val="24"/>
                <w:lang w:eastAsia="es-SV"/>
              </w:rPr>
              <w:t>239</w:t>
            </w:r>
          </w:p>
        </w:tc>
      </w:tr>
      <w:tr w:rsidR="006776DB" w:rsidRPr="00573AF3" w:rsidTr="003D18FB">
        <w:trPr>
          <w:trHeight w:val="308"/>
          <w:jc w:val="center"/>
        </w:trPr>
        <w:tc>
          <w:tcPr>
            <w:cnfStyle w:val="001000000000"/>
            <w:tcW w:w="2586" w:type="dxa"/>
            <w:shd w:val="clear" w:color="auto" w:fill="auto"/>
            <w:noWrap/>
            <w:hideMark/>
          </w:tcPr>
          <w:p w:rsidR="006776DB" w:rsidRPr="00573AF3" w:rsidRDefault="006776DB" w:rsidP="003D18FB">
            <w:pPr>
              <w:jc w:val="both"/>
              <w:rPr>
                <w:rFonts w:ascii="Times New Roman" w:eastAsia="Times New Roman" w:hAnsi="Times New Roman" w:cs="Times New Roman"/>
                <w:b w:val="0"/>
                <w:sz w:val="24"/>
                <w:szCs w:val="24"/>
                <w:lang w:eastAsia="es-SV"/>
              </w:rPr>
            </w:pPr>
            <w:r w:rsidRPr="00573AF3">
              <w:rPr>
                <w:rFonts w:ascii="Times New Roman" w:eastAsia="Times New Roman" w:hAnsi="Times New Roman" w:cs="Times New Roman"/>
                <w:b w:val="0"/>
                <w:sz w:val="24"/>
                <w:szCs w:val="24"/>
                <w:lang w:eastAsia="es-SV"/>
              </w:rPr>
              <w:t>San Miguel</w:t>
            </w:r>
          </w:p>
        </w:tc>
        <w:tc>
          <w:tcPr>
            <w:tcW w:w="756" w:type="dxa"/>
            <w:shd w:val="clear" w:color="auto" w:fill="auto"/>
            <w:noWrap/>
            <w:hideMark/>
          </w:tcPr>
          <w:p w:rsidR="006776DB" w:rsidRPr="00573AF3" w:rsidRDefault="006776DB" w:rsidP="003D18FB">
            <w:pPr>
              <w:jc w:val="center"/>
              <w:cnfStyle w:val="000000000000"/>
              <w:rPr>
                <w:rFonts w:ascii="Times New Roman" w:eastAsia="Times New Roman" w:hAnsi="Times New Roman" w:cs="Times New Roman"/>
                <w:sz w:val="24"/>
                <w:szCs w:val="24"/>
                <w:lang w:eastAsia="es-SV"/>
              </w:rPr>
            </w:pPr>
            <w:r w:rsidRPr="00573AF3">
              <w:rPr>
                <w:rFonts w:ascii="Times New Roman" w:eastAsia="Times New Roman" w:hAnsi="Times New Roman" w:cs="Times New Roman"/>
                <w:sz w:val="24"/>
                <w:szCs w:val="24"/>
                <w:lang w:eastAsia="es-SV"/>
              </w:rPr>
              <w:t>445</w:t>
            </w:r>
          </w:p>
        </w:tc>
        <w:tc>
          <w:tcPr>
            <w:tcW w:w="576" w:type="dxa"/>
            <w:shd w:val="clear" w:color="auto" w:fill="auto"/>
            <w:noWrap/>
            <w:hideMark/>
          </w:tcPr>
          <w:p w:rsidR="006776DB" w:rsidRPr="00573AF3" w:rsidRDefault="006776DB" w:rsidP="003D18FB">
            <w:pPr>
              <w:jc w:val="center"/>
              <w:cnfStyle w:val="000000000000"/>
              <w:rPr>
                <w:rFonts w:ascii="Times New Roman" w:eastAsia="Times New Roman" w:hAnsi="Times New Roman" w:cs="Times New Roman"/>
                <w:sz w:val="24"/>
                <w:szCs w:val="24"/>
                <w:lang w:eastAsia="es-SV"/>
              </w:rPr>
            </w:pPr>
            <w:r w:rsidRPr="00573AF3">
              <w:rPr>
                <w:rFonts w:ascii="Times New Roman" w:eastAsia="Times New Roman" w:hAnsi="Times New Roman" w:cs="Times New Roman"/>
                <w:sz w:val="24"/>
                <w:szCs w:val="24"/>
                <w:lang w:eastAsia="es-SV"/>
              </w:rPr>
              <w:t>30</w:t>
            </w:r>
          </w:p>
        </w:tc>
        <w:tc>
          <w:tcPr>
            <w:tcW w:w="790" w:type="dxa"/>
            <w:shd w:val="clear" w:color="auto" w:fill="auto"/>
            <w:noWrap/>
            <w:hideMark/>
          </w:tcPr>
          <w:p w:rsidR="006776DB" w:rsidRPr="00573AF3" w:rsidRDefault="006776DB" w:rsidP="003D18FB">
            <w:pPr>
              <w:jc w:val="center"/>
              <w:cnfStyle w:val="000000000000"/>
              <w:rPr>
                <w:rFonts w:ascii="Times New Roman" w:eastAsia="Times New Roman" w:hAnsi="Times New Roman" w:cs="Times New Roman"/>
                <w:sz w:val="24"/>
                <w:szCs w:val="24"/>
                <w:lang w:eastAsia="es-SV"/>
              </w:rPr>
            </w:pPr>
            <w:r w:rsidRPr="00573AF3">
              <w:rPr>
                <w:rFonts w:ascii="Times New Roman" w:eastAsia="Times New Roman" w:hAnsi="Times New Roman" w:cs="Times New Roman"/>
                <w:sz w:val="24"/>
                <w:szCs w:val="24"/>
                <w:lang w:eastAsia="es-SV"/>
              </w:rPr>
              <w:t>305</w:t>
            </w:r>
          </w:p>
        </w:tc>
        <w:tc>
          <w:tcPr>
            <w:tcW w:w="741" w:type="dxa"/>
            <w:shd w:val="clear" w:color="auto" w:fill="auto"/>
            <w:noWrap/>
            <w:hideMark/>
          </w:tcPr>
          <w:p w:rsidR="006776DB" w:rsidRPr="00573AF3" w:rsidRDefault="006776DB" w:rsidP="003D18FB">
            <w:pPr>
              <w:jc w:val="center"/>
              <w:cnfStyle w:val="000000000000"/>
              <w:rPr>
                <w:rFonts w:ascii="Times New Roman" w:eastAsia="Times New Roman" w:hAnsi="Times New Roman" w:cs="Times New Roman"/>
                <w:sz w:val="24"/>
                <w:szCs w:val="24"/>
                <w:lang w:eastAsia="es-SV"/>
              </w:rPr>
            </w:pPr>
            <w:r w:rsidRPr="00573AF3">
              <w:rPr>
                <w:rFonts w:ascii="Times New Roman" w:eastAsia="Times New Roman" w:hAnsi="Times New Roman" w:cs="Times New Roman"/>
                <w:sz w:val="24"/>
                <w:szCs w:val="24"/>
                <w:lang w:eastAsia="es-SV"/>
              </w:rPr>
              <w:t>91</w:t>
            </w:r>
          </w:p>
        </w:tc>
        <w:tc>
          <w:tcPr>
            <w:tcW w:w="756" w:type="dxa"/>
            <w:shd w:val="clear" w:color="auto" w:fill="auto"/>
            <w:noWrap/>
            <w:hideMark/>
          </w:tcPr>
          <w:p w:rsidR="006776DB" w:rsidRPr="00573AF3" w:rsidRDefault="006776DB" w:rsidP="003D18FB">
            <w:pPr>
              <w:jc w:val="center"/>
              <w:cnfStyle w:val="000000000000"/>
              <w:rPr>
                <w:rFonts w:ascii="Times New Roman" w:eastAsia="Times New Roman" w:hAnsi="Times New Roman" w:cs="Times New Roman"/>
                <w:sz w:val="24"/>
                <w:szCs w:val="24"/>
                <w:lang w:eastAsia="es-SV"/>
              </w:rPr>
            </w:pPr>
            <w:r w:rsidRPr="00573AF3">
              <w:rPr>
                <w:rFonts w:ascii="Times New Roman" w:eastAsia="Times New Roman" w:hAnsi="Times New Roman" w:cs="Times New Roman"/>
                <w:sz w:val="24"/>
                <w:szCs w:val="24"/>
                <w:lang w:eastAsia="es-SV"/>
              </w:rPr>
              <w:t>285</w:t>
            </w:r>
          </w:p>
        </w:tc>
        <w:tc>
          <w:tcPr>
            <w:tcW w:w="850" w:type="dxa"/>
            <w:shd w:val="clear" w:color="auto" w:fill="auto"/>
            <w:noWrap/>
            <w:hideMark/>
          </w:tcPr>
          <w:p w:rsidR="006776DB" w:rsidRPr="00573AF3" w:rsidRDefault="006776DB" w:rsidP="003D18FB">
            <w:pPr>
              <w:jc w:val="center"/>
              <w:cnfStyle w:val="000000000000"/>
              <w:rPr>
                <w:rFonts w:ascii="Times New Roman" w:eastAsia="Times New Roman" w:hAnsi="Times New Roman" w:cs="Times New Roman"/>
                <w:sz w:val="24"/>
                <w:szCs w:val="24"/>
                <w:lang w:eastAsia="es-SV"/>
              </w:rPr>
            </w:pPr>
            <w:r w:rsidRPr="00573AF3">
              <w:rPr>
                <w:rFonts w:ascii="Times New Roman" w:eastAsia="Times New Roman" w:hAnsi="Times New Roman" w:cs="Times New Roman"/>
                <w:sz w:val="24"/>
                <w:szCs w:val="24"/>
                <w:lang w:eastAsia="es-SV"/>
              </w:rPr>
              <w:t>88</w:t>
            </w:r>
          </w:p>
        </w:tc>
        <w:tc>
          <w:tcPr>
            <w:tcW w:w="1134" w:type="dxa"/>
            <w:shd w:val="clear" w:color="auto" w:fill="auto"/>
            <w:noWrap/>
            <w:hideMark/>
          </w:tcPr>
          <w:p w:rsidR="006776DB" w:rsidRPr="00573AF3" w:rsidRDefault="006776DB" w:rsidP="003D18FB">
            <w:pPr>
              <w:jc w:val="center"/>
              <w:cnfStyle w:val="000000000000"/>
              <w:rPr>
                <w:rFonts w:ascii="Times New Roman" w:eastAsia="Times New Roman" w:hAnsi="Times New Roman" w:cs="Times New Roman"/>
                <w:sz w:val="24"/>
                <w:szCs w:val="24"/>
                <w:lang w:eastAsia="es-SV"/>
              </w:rPr>
            </w:pPr>
            <w:r w:rsidRPr="00573AF3">
              <w:rPr>
                <w:rFonts w:ascii="Times New Roman" w:eastAsia="Times New Roman" w:hAnsi="Times New Roman" w:cs="Times New Roman"/>
                <w:sz w:val="24"/>
                <w:szCs w:val="24"/>
                <w:lang w:eastAsia="es-SV"/>
              </w:rPr>
              <w:t>1244</w:t>
            </w:r>
          </w:p>
        </w:tc>
      </w:tr>
      <w:tr w:rsidR="006776DB" w:rsidRPr="00573AF3" w:rsidTr="003D18FB">
        <w:trPr>
          <w:cnfStyle w:val="000000100000"/>
          <w:trHeight w:val="398"/>
          <w:jc w:val="center"/>
        </w:trPr>
        <w:tc>
          <w:tcPr>
            <w:cnfStyle w:val="001000000000"/>
            <w:tcW w:w="2586" w:type="dxa"/>
            <w:shd w:val="clear" w:color="auto" w:fill="auto"/>
            <w:noWrap/>
            <w:hideMark/>
          </w:tcPr>
          <w:p w:rsidR="006776DB" w:rsidRPr="00573AF3" w:rsidRDefault="006776DB" w:rsidP="003D18FB">
            <w:pPr>
              <w:jc w:val="both"/>
              <w:rPr>
                <w:rFonts w:ascii="Times New Roman" w:eastAsia="Times New Roman" w:hAnsi="Times New Roman" w:cs="Times New Roman"/>
                <w:b w:val="0"/>
                <w:sz w:val="24"/>
                <w:szCs w:val="24"/>
                <w:lang w:eastAsia="es-SV"/>
              </w:rPr>
            </w:pPr>
            <w:r w:rsidRPr="00573AF3">
              <w:rPr>
                <w:rFonts w:ascii="Times New Roman" w:eastAsia="Times New Roman" w:hAnsi="Times New Roman" w:cs="Times New Roman"/>
                <w:b w:val="0"/>
                <w:sz w:val="24"/>
                <w:szCs w:val="24"/>
                <w:lang w:eastAsia="es-SV"/>
              </w:rPr>
              <w:t>San Salvador</w:t>
            </w:r>
          </w:p>
        </w:tc>
        <w:tc>
          <w:tcPr>
            <w:tcW w:w="756" w:type="dxa"/>
            <w:shd w:val="clear" w:color="auto" w:fill="auto"/>
            <w:noWrap/>
            <w:hideMark/>
          </w:tcPr>
          <w:p w:rsidR="006776DB" w:rsidRPr="00573AF3" w:rsidRDefault="006776DB" w:rsidP="003D18FB">
            <w:pPr>
              <w:jc w:val="center"/>
              <w:cnfStyle w:val="000000100000"/>
              <w:rPr>
                <w:rFonts w:ascii="Times New Roman" w:eastAsia="Times New Roman" w:hAnsi="Times New Roman" w:cs="Times New Roman"/>
                <w:sz w:val="24"/>
                <w:szCs w:val="24"/>
                <w:lang w:eastAsia="es-SV"/>
              </w:rPr>
            </w:pPr>
            <w:r w:rsidRPr="00573AF3">
              <w:rPr>
                <w:rFonts w:ascii="Times New Roman" w:eastAsia="Times New Roman" w:hAnsi="Times New Roman" w:cs="Times New Roman"/>
                <w:sz w:val="24"/>
                <w:szCs w:val="24"/>
                <w:lang w:eastAsia="es-SV"/>
              </w:rPr>
              <w:t>3434</w:t>
            </w:r>
          </w:p>
        </w:tc>
        <w:tc>
          <w:tcPr>
            <w:tcW w:w="576" w:type="dxa"/>
            <w:shd w:val="clear" w:color="auto" w:fill="auto"/>
            <w:noWrap/>
            <w:hideMark/>
          </w:tcPr>
          <w:p w:rsidR="006776DB" w:rsidRPr="00573AF3" w:rsidRDefault="006776DB" w:rsidP="003D18FB">
            <w:pPr>
              <w:jc w:val="center"/>
              <w:cnfStyle w:val="000000100000"/>
              <w:rPr>
                <w:rFonts w:ascii="Times New Roman" w:eastAsia="Times New Roman" w:hAnsi="Times New Roman" w:cs="Times New Roman"/>
                <w:sz w:val="24"/>
                <w:szCs w:val="24"/>
                <w:lang w:eastAsia="es-SV"/>
              </w:rPr>
            </w:pPr>
            <w:r w:rsidRPr="00573AF3">
              <w:rPr>
                <w:rFonts w:ascii="Times New Roman" w:eastAsia="Times New Roman" w:hAnsi="Times New Roman" w:cs="Times New Roman"/>
                <w:sz w:val="24"/>
                <w:szCs w:val="24"/>
                <w:lang w:eastAsia="es-SV"/>
              </w:rPr>
              <w:t>254</w:t>
            </w:r>
          </w:p>
        </w:tc>
        <w:tc>
          <w:tcPr>
            <w:tcW w:w="790" w:type="dxa"/>
            <w:shd w:val="clear" w:color="auto" w:fill="auto"/>
            <w:noWrap/>
            <w:hideMark/>
          </w:tcPr>
          <w:p w:rsidR="006776DB" w:rsidRPr="00573AF3" w:rsidRDefault="006776DB" w:rsidP="003D18FB">
            <w:pPr>
              <w:jc w:val="center"/>
              <w:cnfStyle w:val="000000100000"/>
              <w:rPr>
                <w:rFonts w:ascii="Times New Roman" w:eastAsia="Times New Roman" w:hAnsi="Times New Roman" w:cs="Times New Roman"/>
                <w:sz w:val="24"/>
                <w:szCs w:val="24"/>
                <w:lang w:eastAsia="es-SV"/>
              </w:rPr>
            </w:pPr>
            <w:r w:rsidRPr="00573AF3">
              <w:rPr>
                <w:rFonts w:ascii="Times New Roman" w:eastAsia="Times New Roman" w:hAnsi="Times New Roman" w:cs="Times New Roman"/>
                <w:sz w:val="24"/>
                <w:szCs w:val="24"/>
                <w:lang w:eastAsia="es-SV"/>
              </w:rPr>
              <w:t>1963</w:t>
            </w:r>
          </w:p>
        </w:tc>
        <w:tc>
          <w:tcPr>
            <w:tcW w:w="741" w:type="dxa"/>
            <w:shd w:val="clear" w:color="auto" w:fill="auto"/>
            <w:noWrap/>
            <w:hideMark/>
          </w:tcPr>
          <w:p w:rsidR="006776DB" w:rsidRPr="00573AF3" w:rsidRDefault="006776DB" w:rsidP="003D18FB">
            <w:pPr>
              <w:jc w:val="center"/>
              <w:cnfStyle w:val="000000100000"/>
              <w:rPr>
                <w:rFonts w:ascii="Times New Roman" w:eastAsia="Times New Roman" w:hAnsi="Times New Roman" w:cs="Times New Roman"/>
                <w:sz w:val="24"/>
                <w:szCs w:val="24"/>
                <w:lang w:eastAsia="es-SV"/>
              </w:rPr>
            </w:pPr>
            <w:r w:rsidRPr="00573AF3">
              <w:rPr>
                <w:rFonts w:ascii="Times New Roman" w:eastAsia="Times New Roman" w:hAnsi="Times New Roman" w:cs="Times New Roman"/>
                <w:sz w:val="24"/>
                <w:szCs w:val="24"/>
                <w:lang w:eastAsia="es-SV"/>
              </w:rPr>
              <w:t>368</w:t>
            </w:r>
          </w:p>
        </w:tc>
        <w:tc>
          <w:tcPr>
            <w:tcW w:w="756" w:type="dxa"/>
            <w:shd w:val="clear" w:color="auto" w:fill="auto"/>
            <w:noWrap/>
            <w:hideMark/>
          </w:tcPr>
          <w:p w:rsidR="006776DB" w:rsidRPr="00573AF3" w:rsidRDefault="006776DB" w:rsidP="003D18FB">
            <w:pPr>
              <w:jc w:val="center"/>
              <w:cnfStyle w:val="000000100000"/>
              <w:rPr>
                <w:rFonts w:ascii="Times New Roman" w:eastAsia="Times New Roman" w:hAnsi="Times New Roman" w:cs="Times New Roman"/>
                <w:sz w:val="24"/>
                <w:szCs w:val="24"/>
                <w:lang w:eastAsia="es-SV"/>
              </w:rPr>
            </w:pPr>
            <w:r w:rsidRPr="00573AF3">
              <w:rPr>
                <w:rFonts w:ascii="Times New Roman" w:eastAsia="Times New Roman" w:hAnsi="Times New Roman" w:cs="Times New Roman"/>
                <w:sz w:val="24"/>
                <w:szCs w:val="24"/>
                <w:lang w:eastAsia="es-SV"/>
              </w:rPr>
              <w:t>1170</w:t>
            </w:r>
          </w:p>
        </w:tc>
        <w:tc>
          <w:tcPr>
            <w:tcW w:w="850" w:type="dxa"/>
            <w:shd w:val="clear" w:color="auto" w:fill="auto"/>
            <w:noWrap/>
            <w:hideMark/>
          </w:tcPr>
          <w:p w:rsidR="006776DB" w:rsidRPr="00573AF3" w:rsidRDefault="006776DB" w:rsidP="003D18FB">
            <w:pPr>
              <w:jc w:val="center"/>
              <w:cnfStyle w:val="000000100000"/>
              <w:rPr>
                <w:rFonts w:ascii="Times New Roman" w:eastAsia="Times New Roman" w:hAnsi="Times New Roman" w:cs="Times New Roman"/>
                <w:sz w:val="24"/>
                <w:szCs w:val="24"/>
                <w:lang w:eastAsia="es-SV"/>
              </w:rPr>
            </w:pPr>
            <w:r w:rsidRPr="00573AF3">
              <w:rPr>
                <w:rFonts w:ascii="Times New Roman" w:eastAsia="Times New Roman" w:hAnsi="Times New Roman" w:cs="Times New Roman"/>
                <w:sz w:val="24"/>
                <w:szCs w:val="24"/>
                <w:lang w:eastAsia="es-SV"/>
              </w:rPr>
              <w:t>232</w:t>
            </w:r>
          </w:p>
        </w:tc>
        <w:tc>
          <w:tcPr>
            <w:tcW w:w="1134" w:type="dxa"/>
            <w:shd w:val="clear" w:color="auto" w:fill="auto"/>
            <w:noWrap/>
            <w:hideMark/>
          </w:tcPr>
          <w:p w:rsidR="006776DB" w:rsidRPr="00573AF3" w:rsidRDefault="006776DB" w:rsidP="003D18FB">
            <w:pPr>
              <w:jc w:val="center"/>
              <w:cnfStyle w:val="000000100000"/>
              <w:rPr>
                <w:rFonts w:ascii="Times New Roman" w:eastAsia="Times New Roman" w:hAnsi="Times New Roman" w:cs="Times New Roman"/>
                <w:sz w:val="24"/>
                <w:szCs w:val="24"/>
                <w:lang w:eastAsia="es-SV"/>
              </w:rPr>
            </w:pPr>
            <w:r w:rsidRPr="00573AF3">
              <w:rPr>
                <w:rFonts w:ascii="Times New Roman" w:eastAsia="Times New Roman" w:hAnsi="Times New Roman" w:cs="Times New Roman"/>
                <w:sz w:val="24"/>
                <w:szCs w:val="24"/>
                <w:lang w:eastAsia="es-SV"/>
              </w:rPr>
              <w:t>7421</w:t>
            </w:r>
          </w:p>
        </w:tc>
      </w:tr>
      <w:tr w:rsidR="006776DB" w:rsidRPr="00573AF3" w:rsidTr="003D18FB">
        <w:trPr>
          <w:trHeight w:val="262"/>
          <w:jc w:val="center"/>
        </w:trPr>
        <w:tc>
          <w:tcPr>
            <w:cnfStyle w:val="001000000000"/>
            <w:tcW w:w="2586" w:type="dxa"/>
            <w:shd w:val="clear" w:color="auto" w:fill="auto"/>
            <w:noWrap/>
            <w:hideMark/>
          </w:tcPr>
          <w:p w:rsidR="006776DB" w:rsidRPr="00573AF3" w:rsidRDefault="006776DB" w:rsidP="003D18FB">
            <w:pPr>
              <w:jc w:val="both"/>
              <w:rPr>
                <w:rFonts w:ascii="Times New Roman" w:eastAsia="Times New Roman" w:hAnsi="Times New Roman" w:cs="Times New Roman"/>
                <w:b w:val="0"/>
                <w:sz w:val="24"/>
                <w:szCs w:val="24"/>
                <w:lang w:eastAsia="es-SV"/>
              </w:rPr>
            </w:pPr>
            <w:r w:rsidRPr="00573AF3">
              <w:rPr>
                <w:rFonts w:ascii="Times New Roman" w:eastAsia="Times New Roman" w:hAnsi="Times New Roman" w:cs="Times New Roman"/>
                <w:b w:val="0"/>
                <w:sz w:val="24"/>
                <w:szCs w:val="24"/>
                <w:lang w:eastAsia="es-SV"/>
              </w:rPr>
              <w:t>San Vicente</w:t>
            </w:r>
          </w:p>
        </w:tc>
        <w:tc>
          <w:tcPr>
            <w:tcW w:w="756" w:type="dxa"/>
            <w:shd w:val="clear" w:color="auto" w:fill="auto"/>
            <w:noWrap/>
            <w:hideMark/>
          </w:tcPr>
          <w:p w:rsidR="006776DB" w:rsidRPr="00573AF3" w:rsidRDefault="006776DB" w:rsidP="003D18FB">
            <w:pPr>
              <w:jc w:val="center"/>
              <w:cnfStyle w:val="000000000000"/>
              <w:rPr>
                <w:rFonts w:ascii="Times New Roman" w:eastAsia="Times New Roman" w:hAnsi="Times New Roman" w:cs="Times New Roman"/>
                <w:sz w:val="24"/>
                <w:szCs w:val="24"/>
                <w:lang w:eastAsia="es-SV"/>
              </w:rPr>
            </w:pPr>
            <w:r w:rsidRPr="00573AF3">
              <w:rPr>
                <w:rFonts w:ascii="Times New Roman" w:eastAsia="Times New Roman" w:hAnsi="Times New Roman" w:cs="Times New Roman"/>
                <w:sz w:val="24"/>
                <w:szCs w:val="24"/>
                <w:lang w:eastAsia="es-SV"/>
              </w:rPr>
              <w:t>191</w:t>
            </w:r>
          </w:p>
        </w:tc>
        <w:tc>
          <w:tcPr>
            <w:tcW w:w="576" w:type="dxa"/>
            <w:shd w:val="clear" w:color="auto" w:fill="auto"/>
            <w:noWrap/>
            <w:hideMark/>
          </w:tcPr>
          <w:p w:rsidR="006776DB" w:rsidRPr="00573AF3" w:rsidRDefault="006776DB" w:rsidP="003D18FB">
            <w:pPr>
              <w:jc w:val="center"/>
              <w:cnfStyle w:val="000000000000"/>
              <w:rPr>
                <w:rFonts w:ascii="Times New Roman" w:eastAsia="Times New Roman" w:hAnsi="Times New Roman" w:cs="Times New Roman"/>
                <w:sz w:val="24"/>
                <w:szCs w:val="24"/>
                <w:lang w:eastAsia="es-SV"/>
              </w:rPr>
            </w:pPr>
            <w:r w:rsidRPr="00573AF3">
              <w:rPr>
                <w:rFonts w:ascii="Times New Roman" w:eastAsia="Times New Roman" w:hAnsi="Times New Roman" w:cs="Times New Roman"/>
                <w:sz w:val="24"/>
                <w:szCs w:val="24"/>
                <w:lang w:eastAsia="es-SV"/>
              </w:rPr>
              <w:t>18</w:t>
            </w:r>
          </w:p>
        </w:tc>
        <w:tc>
          <w:tcPr>
            <w:tcW w:w="790" w:type="dxa"/>
            <w:shd w:val="clear" w:color="auto" w:fill="auto"/>
            <w:noWrap/>
            <w:hideMark/>
          </w:tcPr>
          <w:p w:rsidR="006776DB" w:rsidRPr="00573AF3" w:rsidRDefault="006776DB" w:rsidP="003D18FB">
            <w:pPr>
              <w:jc w:val="center"/>
              <w:cnfStyle w:val="000000000000"/>
              <w:rPr>
                <w:rFonts w:ascii="Times New Roman" w:eastAsia="Times New Roman" w:hAnsi="Times New Roman" w:cs="Times New Roman"/>
                <w:sz w:val="24"/>
                <w:szCs w:val="24"/>
                <w:lang w:eastAsia="es-SV"/>
              </w:rPr>
            </w:pPr>
            <w:r w:rsidRPr="00573AF3">
              <w:rPr>
                <w:rFonts w:ascii="Times New Roman" w:eastAsia="Times New Roman" w:hAnsi="Times New Roman" w:cs="Times New Roman"/>
                <w:sz w:val="24"/>
                <w:szCs w:val="24"/>
                <w:lang w:eastAsia="es-SV"/>
              </w:rPr>
              <w:t>206</w:t>
            </w:r>
          </w:p>
        </w:tc>
        <w:tc>
          <w:tcPr>
            <w:tcW w:w="741" w:type="dxa"/>
            <w:shd w:val="clear" w:color="auto" w:fill="auto"/>
            <w:noWrap/>
            <w:hideMark/>
          </w:tcPr>
          <w:p w:rsidR="006776DB" w:rsidRPr="00573AF3" w:rsidRDefault="006776DB" w:rsidP="003D18FB">
            <w:pPr>
              <w:jc w:val="center"/>
              <w:cnfStyle w:val="000000000000"/>
              <w:rPr>
                <w:rFonts w:ascii="Times New Roman" w:eastAsia="Times New Roman" w:hAnsi="Times New Roman" w:cs="Times New Roman"/>
                <w:sz w:val="24"/>
                <w:szCs w:val="24"/>
                <w:lang w:eastAsia="es-SV"/>
              </w:rPr>
            </w:pPr>
            <w:r w:rsidRPr="00573AF3">
              <w:rPr>
                <w:rFonts w:ascii="Times New Roman" w:eastAsia="Times New Roman" w:hAnsi="Times New Roman" w:cs="Times New Roman"/>
                <w:sz w:val="24"/>
                <w:szCs w:val="24"/>
                <w:lang w:eastAsia="es-SV"/>
              </w:rPr>
              <w:t>41</w:t>
            </w:r>
          </w:p>
        </w:tc>
        <w:tc>
          <w:tcPr>
            <w:tcW w:w="756" w:type="dxa"/>
            <w:shd w:val="clear" w:color="auto" w:fill="auto"/>
            <w:noWrap/>
            <w:hideMark/>
          </w:tcPr>
          <w:p w:rsidR="006776DB" w:rsidRPr="00573AF3" w:rsidRDefault="006776DB" w:rsidP="003D18FB">
            <w:pPr>
              <w:jc w:val="center"/>
              <w:cnfStyle w:val="000000000000"/>
              <w:rPr>
                <w:rFonts w:ascii="Times New Roman" w:eastAsia="Times New Roman" w:hAnsi="Times New Roman" w:cs="Times New Roman"/>
                <w:sz w:val="24"/>
                <w:szCs w:val="24"/>
                <w:lang w:eastAsia="es-SV"/>
              </w:rPr>
            </w:pPr>
            <w:r w:rsidRPr="00573AF3">
              <w:rPr>
                <w:rFonts w:ascii="Times New Roman" w:eastAsia="Times New Roman" w:hAnsi="Times New Roman" w:cs="Times New Roman"/>
                <w:sz w:val="24"/>
                <w:szCs w:val="24"/>
                <w:lang w:eastAsia="es-SV"/>
              </w:rPr>
              <w:t>208</w:t>
            </w:r>
          </w:p>
        </w:tc>
        <w:tc>
          <w:tcPr>
            <w:tcW w:w="850" w:type="dxa"/>
            <w:shd w:val="clear" w:color="auto" w:fill="auto"/>
            <w:noWrap/>
            <w:hideMark/>
          </w:tcPr>
          <w:p w:rsidR="006776DB" w:rsidRPr="00573AF3" w:rsidRDefault="006776DB" w:rsidP="003D18FB">
            <w:pPr>
              <w:jc w:val="center"/>
              <w:cnfStyle w:val="000000000000"/>
              <w:rPr>
                <w:rFonts w:ascii="Times New Roman" w:eastAsia="Times New Roman" w:hAnsi="Times New Roman" w:cs="Times New Roman"/>
                <w:sz w:val="24"/>
                <w:szCs w:val="24"/>
                <w:lang w:eastAsia="es-SV"/>
              </w:rPr>
            </w:pPr>
            <w:r w:rsidRPr="00573AF3">
              <w:rPr>
                <w:rFonts w:ascii="Times New Roman" w:eastAsia="Times New Roman" w:hAnsi="Times New Roman" w:cs="Times New Roman"/>
                <w:sz w:val="24"/>
                <w:szCs w:val="24"/>
                <w:lang w:eastAsia="es-SV"/>
              </w:rPr>
              <w:t>21</w:t>
            </w:r>
          </w:p>
        </w:tc>
        <w:tc>
          <w:tcPr>
            <w:tcW w:w="1134" w:type="dxa"/>
            <w:shd w:val="clear" w:color="auto" w:fill="auto"/>
            <w:noWrap/>
            <w:hideMark/>
          </w:tcPr>
          <w:p w:rsidR="006776DB" w:rsidRPr="00573AF3" w:rsidRDefault="006776DB" w:rsidP="003D18FB">
            <w:pPr>
              <w:jc w:val="center"/>
              <w:cnfStyle w:val="000000000000"/>
              <w:rPr>
                <w:rFonts w:ascii="Times New Roman" w:eastAsia="Times New Roman" w:hAnsi="Times New Roman" w:cs="Times New Roman"/>
                <w:sz w:val="24"/>
                <w:szCs w:val="24"/>
                <w:lang w:eastAsia="es-SV"/>
              </w:rPr>
            </w:pPr>
            <w:r w:rsidRPr="00573AF3">
              <w:rPr>
                <w:rFonts w:ascii="Times New Roman" w:eastAsia="Times New Roman" w:hAnsi="Times New Roman" w:cs="Times New Roman"/>
                <w:sz w:val="24"/>
                <w:szCs w:val="24"/>
                <w:lang w:eastAsia="es-SV"/>
              </w:rPr>
              <w:t>685</w:t>
            </w:r>
          </w:p>
        </w:tc>
      </w:tr>
      <w:tr w:rsidR="006776DB" w:rsidRPr="00573AF3" w:rsidTr="003D18FB">
        <w:trPr>
          <w:cnfStyle w:val="000000100000"/>
          <w:trHeight w:val="138"/>
          <w:jc w:val="center"/>
        </w:trPr>
        <w:tc>
          <w:tcPr>
            <w:cnfStyle w:val="001000000000"/>
            <w:tcW w:w="2586" w:type="dxa"/>
            <w:shd w:val="clear" w:color="auto" w:fill="auto"/>
            <w:noWrap/>
            <w:hideMark/>
          </w:tcPr>
          <w:p w:rsidR="006776DB" w:rsidRPr="00573AF3" w:rsidRDefault="006776DB" w:rsidP="003D18FB">
            <w:pPr>
              <w:jc w:val="both"/>
              <w:rPr>
                <w:rFonts w:ascii="Times New Roman" w:eastAsia="Times New Roman" w:hAnsi="Times New Roman" w:cs="Times New Roman"/>
                <w:b w:val="0"/>
                <w:sz w:val="24"/>
                <w:szCs w:val="24"/>
                <w:lang w:eastAsia="es-SV"/>
              </w:rPr>
            </w:pPr>
            <w:r w:rsidRPr="00573AF3">
              <w:rPr>
                <w:rFonts w:ascii="Times New Roman" w:eastAsia="Times New Roman" w:hAnsi="Times New Roman" w:cs="Times New Roman"/>
                <w:b w:val="0"/>
                <w:sz w:val="24"/>
                <w:szCs w:val="24"/>
                <w:lang w:eastAsia="es-SV"/>
              </w:rPr>
              <w:t>Santa Ana</w:t>
            </w:r>
          </w:p>
        </w:tc>
        <w:tc>
          <w:tcPr>
            <w:tcW w:w="756" w:type="dxa"/>
            <w:shd w:val="clear" w:color="auto" w:fill="auto"/>
            <w:noWrap/>
            <w:hideMark/>
          </w:tcPr>
          <w:p w:rsidR="006776DB" w:rsidRPr="00573AF3" w:rsidRDefault="006776DB" w:rsidP="003D18FB">
            <w:pPr>
              <w:jc w:val="center"/>
              <w:cnfStyle w:val="000000100000"/>
              <w:rPr>
                <w:rFonts w:ascii="Times New Roman" w:eastAsia="Times New Roman" w:hAnsi="Times New Roman" w:cs="Times New Roman"/>
                <w:sz w:val="24"/>
                <w:szCs w:val="24"/>
                <w:lang w:eastAsia="es-SV"/>
              </w:rPr>
            </w:pPr>
            <w:r w:rsidRPr="00573AF3">
              <w:rPr>
                <w:rFonts w:ascii="Times New Roman" w:eastAsia="Times New Roman" w:hAnsi="Times New Roman" w:cs="Times New Roman"/>
                <w:sz w:val="24"/>
                <w:szCs w:val="24"/>
                <w:lang w:eastAsia="es-SV"/>
              </w:rPr>
              <w:t>521</w:t>
            </w:r>
          </w:p>
        </w:tc>
        <w:tc>
          <w:tcPr>
            <w:tcW w:w="576" w:type="dxa"/>
            <w:shd w:val="clear" w:color="auto" w:fill="auto"/>
            <w:noWrap/>
            <w:hideMark/>
          </w:tcPr>
          <w:p w:rsidR="006776DB" w:rsidRPr="00573AF3" w:rsidRDefault="006776DB" w:rsidP="003D18FB">
            <w:pPr>
              <w:jc w:val="center"/>
              <w:cnfStyle w:val="000000100000"/>
              <w:rPr>
                <w:rFonts w:ascii="Times New Roman" w:eastAsia="Times New Roman" w:hAnsi="Times New Roman" w:cs="Times New Roman"/>
                <w:sz w:val="24"/>
                <w:szCs w:val="24"/>
                <w:lang w:eastAsia="es-SV"/>
              </w:rPr>
            </w:pPr>
            <w:r w:rsidRPr="00573AF3">
              <w:rPr>
                <w:rFonts w:ascii="Times New Roman" w:eastAsia="Times New Roman" w:hAnsi="Times New Roman" w:cs="Times New Roman"/>
                <w:sz w:val="24"/>
                <w:szCs w:val="24"/>
                <w:lang w:eastAsia="es-SV"/>
              </w:rPr>
              <w:t>48</w:t>
            </w:r>
          </w:p>
        </w:tc>
        <w:tc>
          <w:tcPr>
            <w:tcW w:w="790" w:type="dxa"/>
            <w:shd w:val="clear" w:color="auto" w:fill="auto"/>
            <w:noWrap/>
            <w:hideMark/>
          </w:tcPr>
          <w:p w:rsidR="006776DB" w:rsidRPr="00573AF3" w:rsidRDefault="006776DB" w:rsidP="003D18FB">
            <w:pPr>
              <w:jc w:val="center"/>
              <w:cnfStyle w:val="000000100000"/>
              <w:rPr>
                <w:rFonts w:ascii="Times New Roman" w:eastAsia="Times New Roman" w:hAnsi="Times New Roman" w:cs="Times New Roman"/>
                <w:sz w:val="24"/>
                <w:szCs w:val="24"/>
                <w:lang w:eastAsia="es-SV"/>
              </w:rPr>
            </w:pPr>
            <w:r w:rsidRPr="00573AF3">
              <w:rPr>
                <w:rFonts w:ascii="Times New Roman" w:eastAsia="Times New Roman" w:hAnsi="Times New Roman" w:cs="Times New Roman"/>
                <w:sz w:val="24"/>
                <w:szCs w:val="24"/>
                <w:lang w:eastAsia="es-SV"/>
              </w:rPr>
              <w:t>364</w:t>
            </w:r>
          </w:p>
        </w:tc>
        <w:tc>
          <w:tcPr>
            <w:tcW w:w="741" w:type="dxa"/>
            <w:shd w:val="clear" w:color="auto" w:fill="auto"/>
            <w:noWrap/>
            <w:hideMark/>
          </w:tcPr>
          <w:p w:rsidR="006776DB" w:rsidRPr="00573AF3" w:rsidRDefault="006776DB" w:rsidP="003D18FB">
            <w:pPr>
              <w:jc w:val="center"/>
              <w:cnfStyle w:val="000000100000"/>
              <w:rPr>
                <w:rFonts w:ascii="Times New Roman" w:eastAsia="Times New Roman" w:hAnsi="Times New Roman" w:cs="Times New Roman"/>
                <w:sz w:val="24"/>
                <w:szCs w:val="24"/>
                <w:lang w:eastAsia="es-SV"/>
              </w:rPr>
            </w:pPr>
            <w:r w:rsidRPr="00573AF3">
              <w:rPr>
                <w:rFonts w:ascii="Times New Roman" w:eastAsia="Times New Roman" w:hAnsi="Times New Roman" w:cs="Times New Roman"/>
                <w:sz w:val="24"/>
                <w:szCs w:val="24"/>
                <w:lang w:eastAsia="es-SV"/>
              </w:rPr>
              <w:t>134</w:t>
            </w:r>
          </w:p>
        </w:tc>
        <w:tc>
          <w:tcPr>
            <w:tcW w:w="756" w:type="dxa"/>
            <w:shd w:val="clear" w:color="auto" w:fill="auto"/>
            <w:noWrap/>
            <w:hideMark/>
          </w:tcPr>
          <w:p w:rsidR="006776DB" w:rsidRPr="00573AF3" w:rsidRDefault="006776DB" w:rsidP="003D18FB">
            <w:pPr>
              <w:jc w:val="center"/>
              <w:cnfStyle w:val="000000100000"/>
              <w:rPr>
                <w:rFonts w:ascii="Times New Roman" w:eastAsia="Times New Roman" w:hAnsi="Times New Roman" w:cs="Times New Roman"/>
                <w:sz w:val="24"/>
                <w:szCs w:val="24"/>
                <w:lang w:eastAsia="es-SV"/>
              </w:rPr>
            </w:pPr>
            <w:r w:rsidRPr="00573AF3">
              <w:rPr>
                <w:rFonts w:ascii="Times New Roman" w:eastAsia="Times New Roman" w:hAnsi="Times New Roman" w:cs="Times New Roman"/>
                <w:sz w:val="24"/>
                <w:szCs w:val="24"/>
                <w:lang w:eastAsia="es-SV"/>
              </w:rPr>
              <w:t>665</w:t>
            </w:r>
          </w:p>
        </w:tc>
        <w:tc>
          <w:tcPr>
            <w:tcW w:w="850" w:type="dxa"/>
            <w:shd w:val="clear" w:color="auto" w:fill="auto"/>
            <w:noWrap/>
            <w:hideMark/>
          </w:tcPr>
          <w:p w:rsidR="006776DB" w:rsidRPr="00573AF3" w:rsidRDefault="006776DB" w:rsidP="003D18FB">
            <w:pPr>
              <w:jc w:val="center"/>
              <w:cnfStyle w:val="000000100000"/>
              <w:rPr>
                <w:rFonts w:ascii="Times New Roman" w:eastAsia="Times New Roman" w:hAnsi="Times New Roman" w:cs="Times New Roman"/>
                <w:sz w:val="24"/>
                <w:szCs w:val="24"/>
                <w:lang w:eastAsia="es-SV"/>
              </w:rPr>
            </w:pPr>
            <w:r w:rsidRPr="00573AF3">
              <w:rPr>
                <w:rFonts w:ascii="Times New Roman" w:eastAsia="Times New Roman" w:hAnsi="Times New Roman" w:cs="Times New Roman"/>
                <w:sz w:val="24"/>
                <w:szCs w:val="24"/>
                <w:lang w:eastAsia="es-SV"/>
              </w:rPr>
              <w:t>113</w:t>
            </w:r>
          </w:p>
        </w:tc>
        <w:tc>
          <w:tcPr>
            <w:tcW w:w="1134" w:type="dxa"/>
            <w:shd w:val="clear" w:color="auto" w:fill="auto"/>
            <w:noWrap/>
            <w:hideMark/>
          </w:tcPr>
          <w:p w:rsidR="006776DB" w:rsidRPr="00573AF3" w:rsidRDefault="006776DB" w:rsidP="003D18FB">
            <w:pPr>
              <w:jc w:val="center"/>
              <w:cnfStyle w:val="000000100000"/>
              <w:rPr>
                <w:rFonts w:ascii="Times New Roman" w:eastAsia="Times New Roman" w:hAnsi="Times New Roman" w:cs="Times New Roman"/>
                <w:sz w:val="24"/>
                <w:szCs w:val="24"/>
                <w:lang w:eastAsia="es-SV"/>
              </w:rPr>
            </w:pPr>
            <w:r w:rsidRPr="00573AF3">
              <w:rPr>
                <w:rFonts w:ascii="Times New Roman" w:eastAsia="Times New Roman" w:hAnsi="Times New Roman" w:cs="Times New Roman"/>
                <w:sz w:val="24"/>
                <w:szCs w:val="24"/>
                <w:lang w:eastAsia="es-SV"/>
              </w:rPr>
              <w:t>1845</w:t>
            </w:r>
          </w:p>
        </w:tc>
      </w:tr>
      <w:tr w:rsidR="006776DB" w:rsidRPr="00573AF3" w:rsidTr="003D18FB">
        <w:trPr>
          <w:trHeight w:val="284"/>
          <w:jc w:val="center"/>
        </w:trPr>
        <w:tc>
          <w:tcPr>
            <w:cnfStyle w:val="001000000000"/>
            <w:tcW w:w="2586" w:type="dxa"/>
            <w:shd w:val="clear" w:color="auto" w:fill="auto"/>
            <w:noWrap/>
            <w:hideMark/>
          </w:tcPr>
          <w:p w:rsidR="006776DB" w:rsidRPr="00573AF3" w:rsidRDefault="006776DB" w:rsidP="003D18FB">
            <w:pPr>
              <w:jc w:val="both"/>
              <w:rPr>
                <w:rFonts w:ascii="Times New Roman" w:eastAsia="Times New Roman" w:hAnsi="Times New Roman" w:cs="Times New Roman"/>
                <w:b w:val="0"/>
                <w:sz w:val="24"/>
                <w:szCs w:val="24"/>
                <w:lang w:eastAsia="es-SV"/>
              </w:rPr>
            </w:pPr>
            <w:r w:rsidRPr="00573AF3">
              <w:rPr>
                <w:rFonts w:ascii="Times New Roman" w:eastAsia="Times New Roman" w:hAnsi="Times New Roman" w:cs="Times New Roman"/>
                <w:b w:val="0"/>
                <w:sz w:val="24"/>
                <w:szCs w:val="24"/>
                <w:lang w:eastAsia="es-SV"/>
              </w:rPr>
              <w:t>Sonsonate</w:t>
            </w:r>
          </w:p>
        </w:tc>
        <w:tc>
          <w:tcPr>
            <w:tcW w:w="756" w:type="dxa"/>
            <w:shd w:val="clear" w:color="auto" w:fill="auto"/>
            <w:noWrap/>
            <w:hideMark/>
          </w:tcPr>
          <w:p w:rsidR="006776DB" w:rsidRPr="00573AF3" w:rsidRDefault="006776DB" w:rsidP="003D18FB">
            <w:pPr>
              <w:jc w:val="center"/>
              <w:cnfStyle w:val="000000000000"/>
              <w:rPr>
                <w:rFonts w:ascii="Times New Roman" w:eastAsia="Times New Roman" w:hAnsi="Times New Roman" w:cs="Times New Roman"/>
                <w:sz w:val="24"/>
                <w:szCs w:val="24"/>
                <w:lang w:eastAsia="es-SV"/>
              </w:rPr>
            </w:pPr>
            <w:r w:rsidRPr="00573AF3">
              <w:rPr>
                <w:rFonts w:ascii="Times New Roman" w:eastAsia="Times New Roman" w:hAnsi="Times New Roman" w:cs="Times New Roman"/>
                <w:sz w:val="24"/>
                <w:szCs w:val="24"/>
                <w:lang w:eastAsia="es-SV"/>
              </w:rPr>
              <w:t>190</w:t>
            </w:r>
          </w:p>
        </w:tc>
        <w:tc>
          <w:tcPr>
            <w:tcW w:w="576" w:type="dxa"/>
            <w:shd w:val="clear" w:color="auto" w:fill="auto"/>
            <w:noWrap/>
            <w:hideMark/>
          </w:tcPr>
          <w:p w:rsidR="006776DB" w:rsidRPr="00573AF3" w:rsidRDefault="006776DB" w:rsidP="003D18FB">
            <w:pPr>
              <w:jc w:val="center"/>
              <w:cnfStyle w:val="000000000000"/>
              <w:rPr>
                <w:rFonts w:ascii="Times New Roman" w:eastAsia="Times New Roman" w:hAnsi="Times New Roman" w:cs="Times New Roman"/>
                <w:sz w:val="24"/>
                <w:szCs w:val="24"/>
                <w:lang w:eastAsia="es-SV"/>
              </w:rPr>
            </w:pPr>
            <w:r w:rsidRPr="00573AF3">
              <w:rPr>
                <w:rFonts w:ascii="Times New Roman" w:eastAsia="Times New Roman" w:hAnsi="Times New Roman" w:cs="Times New Roman"/>
                <w:sz w:val="24"/>
                <w:szCs w:val="24"/>
                <w:lang w:eastAsia="es-SV"/>
              </w:rPr>
              <w:t>18</w:t>
            </w:r>
          </w:p>
        </w:tc>
        <w:tc>
          <w:tcPr>
            <w:tcW w:w="790" w:type="dxa"/>
            <w:shd w:val="clear" w:color="auto" w:fill="auto"/>
            <w:noWrap/>
            <w:hideMark/>
          </w:tcPr>
          <w:p w:rsidR="006776DB" w:rsidRPr="00573AF3" w:rsidRDefault="006776DB" w:rsidP="003D18FB">
            <w:pPr>
              <w:jc w:val="center"/>
              <w:cnfStyle w:val="000000000000"/>
              <w:rPr>
                <w:rFonts w:ascii="Times New Roman" w:eastAsia="Times New Roman" w:hAnsi="Times New Roman" w:cs="Times New Roman"/>
                <w:sz w:val="24"/>
                <w:szCs w:val="24"/>
                <w:lang w:eastAsia="es-SV"/>
              </w:rPr>
            </w:pPr>
            <w:r w:rsidRPr="00573AF3">
              <w:rPr>
                <w:rFonts w:ascii="Times New Roman" w:eastAsia="Times New Roman" w:hAnsi="Times New Roman" w:cs="Times New Roman"/>
                <w:sz w:val="24"/>
                <w:szCs w:val="24"/>
                <w:lang w:eastAsia="es-SV"/>
              </w:rPr>
              <w:t>152</w:t>
            </w:r>
          </w:p>
        </w:tc>
        <w:tc>
          <w:tcPr>
            <w:tcW w:w="741" w:type="dxa"/>
            <w:shd w:val="clear" w:color="auto" w:fill="auto"/>
            <w:noWrap/>
            <w:hideMark/>
          </w:tcPr>
          <w:p w:rsidR="006776DB" w:rsidRPr="00573AF3" w:rsidRDefault="006776DB" w:rsidP="003D18FB">
            <w:pPr>
              <w:jc w:val="center"/>
              <w:cnfStyle w:val="000000000000"/>
              <w:rPr>
                <w:rFonts w:ascii="Times New Roman" w:eastAsia="Times New Roman" w:hAnsi="Times New Roman" w:cs="Times New Roman"/>
                <w:sz w:val="24"/>
                <w:szCs w:val="24"/>
                <w:lang w:eastAsia="es-SV"/>
              </w:rPr>
            </w:pPr>
            <w:r w:rsidRPr="00573AF3">
              <w:rPr>
                <w:rFonts w:ascii="Times New Roman" w:eastAsia="Times New Roman" w:hAnsi="Times New Roman" w:cs="Times New Roman"/>
                <w:sz w:val="24"/>
                <w:szCs w:val="24"/>
                <w:lang w:eastAsia="es-SV"/>
              </w:rPr>
              <w:t>75</w:t>
            </w:r>
          </w:p>
        </w:tc>
        <w:tc>
          <w:tcPr>
            <w:tcW w:w="756" w:type="dxa"/>
            <w:shd w:val="clear" w:color="auto" w:fill="auto"/>
            <w:noWrap/>
            <w:hideMark/>
          </w:tcPr>
          <w:p w:rsidR="006776DB" w:rsidRPr="00573AF3" w:rsidRDefault="006776DB" w:rsidP="003D18FB">
            <w:pPr>
              <w:jc w:val="center"/>
              <w:cnfStyle w:val="000000000000"/>
              <w:rPr>
                <w:rFonts w:ascii="Times New Roman" w:eastAsia="Times New Roman" w:hAnsi="Times New Roman" w:cs="Times New Roman"/>
                <w:sz w:val="24"/>
                <w:szCs w:val="24"/>
                <w:lang w:eastAsia="es-SV"/>
              </w:rPr>
            </w:pPr>
            <w:r w:rsidRPr="00573AF3">
              <w:rPr>
                <w:rFonts w:ascii="Times New Roman" w:eastAsia="Times New Roman" w:hAnsi="Times New Roman" w:cs="Times New Roman"/>
                <w:sz w:val="24"/>
                <w:szCs w:val="24"/>
                <w:lang w:eastAsia="es-SV"/>
              </w:rPr>
              <w:t>163</w:t>
            </w:r>
          </w:p>
        </w:tc>
        <w:tc>
          <w:tcPr>
            <w:tcW w:w="850" w:type="dxa"/>
            <w:shd w:val="clear" w:color="auto" w:fill="auto"/>
            <w:noWrap/>
            <w:hideMark/>
          </w:tcPr>
          <w:p w:rsidR="006776DB" w:rsidRPr="00573AF3" w:rsidRDefault="006776DB" w:rsidP="003D18FB">
            <w:pPr>
              <w:jc w:val="center"/>
              <w:cnfStyle w:val="000000000000"/>
              <w:rPr>
                <w:rFonts w:ascii="Times New Roman" w:eastAsia="Times New Roman" w:hAnsi="Times New Roman" w:cs="Times New Roman"/>
                <w:sz w:val="24"/>
                <w:szCs w:val="24"/>
                <w:lang w:eastAsia="es-SV"/>
              </w:rPr>
            </w:pPr>
            <w:r w:rsidRPr="00573AF3">
              <w:rPr>
                <w:rFonts w:ascii="Times New Roman" w:eastAsia="Times New Roman" w:hAnsi="Times New Roman" w:cs="Times New Roman"/>
                <w:sz w:val="24"/>
                <w:szCs w:val="24"/>
                <w:lang w:eastAsia="es-SV"/>
              </w:rPr>
              <w:t>42</w:t>
            </w:r>
          </w:p>
        </w:tc>
        <w:tc>
          <w:tcPr>
            <w:tcW w:w="1134" w:type="dxa"/>
            <w:shd w:val="clear" w:color="auto" w:fill="auto"/>
            <w:noWrap/>
            <w:hideMark/>
          </w:tcPr>
          <w:p w:rsidR="006776DB" w:rsidRPr="00573AF3" w:rsidRDefault="006776DB" w:rsidP="003D18FB">
            <w:pPr>
              <w:jc w:val="center"/>
              <w:cnfStyle w:val="000000000000"/>
              <w:rPr>
                <w:rFonts w:ascii="Times New Roman" w:eastAsia="Times New Roman" w:hAnsi="Times New Roman" w:cs="Times New Roman"/>
                <w:sz w:val="24"/>
                <w:szCs w:val="24"/>
                <w:lang w:eastAsia="es-SV"/>
              </w:rPr>
            </w:pPr>
            <w:r w:rsidRPr="00573AF3">
              <w:rPr>
                <w:rFonts w:ascii="Times New Roman" w:eastAsia="Times New Roman" w:hAnsi="Times New Roman" w:cs="Times New Roman"/>
                <w:sz w:val="24"/>
                <w:szCs w:val="24"/>
                <w:lang w:eastAsia="es-SV"/>
              </w:rPr>
              <w:t>640</w:t>
            </w:r>
          </w:p>
        </w:tc>
      </w:tr>
      <w:tr w:rsidR="006776DB" w:rsidRPr="00573AF3" w:rsidTr="003D18FB">
        <w:trPr>
          <w:cnfStyle w:val="000000100000"/>
          <w:trHeight w:val="119"/>
          <w:jc w:val="center"/>
        </w:trPr>
        <w:tc>
          <w:tcPr>
            <w:cnfStyle w:val="001000000000"/>
            <w:tcW w:w="2586" w:type="dxa"/>
            <w:shd w:val="clear" w:color="auto" w:fill="auto"/>
            <w:noWrap/>
            <w:hideMark/>
          </w:tcPr>
          <w:p w:rsidR="006776DB" w:rsidRPr="00573AF3" w:rsidRDefault="006776DB" w:rsidP="003D18FB">
            <w:pPr>
              <w:jc w:val="both"/>
              <w:rPr>
                <w:rFonts w:ascii="Times New Roman" w:eastAsia="Times New Roman" w:hAnsi="Times New Roman" w:cs="Times New Roman"/>
                <w:b w:val="0"/>
                <w:sz w:val="24"/>
                <w:szCs w:val="24"/>
                <w:lang w:eastAsia="es-SV"/>
              </w:rPr>
            </w:pPr>
            <w:r w:rsidRPr="00573AF3">
              <w:rPr>
                <w:rFonts w:ascii="Times New Roman" w:eastAsia="Times New Roman" w:hAnsi="Times New Roman" w:cs="Times New Roman"/>
                <w:b w:val="0"/>
                <w:sz w:val="24"/>
                <w:szCs w:val="24"/>
                <w:lang w:eastAsia="es-SV"/>
              </w:rPr>
              <w:t>Usulután</w:t>
            </w:r>
          </w:p>
        </w:tc>
        <w:tc>
          <w:tcPr>
            <w:tcW w:w="756" w:type="dxa"/>
            <w:shd w:val="clear" w:color="auto" w:fill="auto"/>
            <w:noWrap/>
            <w:hideMark/>
          </w:tcPr>
          <w:p w:rsidR="006776DB" w:rsidRPr="00573AF3" w:rsidRDefault="006776DB" w:rsidP="003D18FB">
            <w:pPr>
              <w:jc w:val="center"/>
              <w:cnfStyle w:val="000000100000"/>
              <w:rPr>
                <w:rFonts w:ascii="Times New Roman" w:eastAsia="Times New Roman" w:hAnsi="Times New Roman" w:cs="Times New Roman"/>
                <w:sz w:val="24"/>
                <w:szCs w:val="24"/>
                <w:lang w:eastAsia="es-SV"/>
              </w:rPr>
            </w:pPr>
            <w:r w:rsidRPr="00573AF3">
              <w:rPr>
                <w:rFonts w:ascii="Times New Roman" w:eastAsia="Times New Roman" w:hAnsi="Times New Roman" w:cs="Times New Roman"/>
                <w:sz w:val="24"/>
                <w:szCs w:val="24"/>
                <w:lang w:eastAsia="es-SV"/>
              </w:rPr>
              <w:t>93</w:t>
            </w:r>
          </w:p>
        </w:tc>
        <w:tc>
          <w:tcPr>
            <w:tcW w:w="576" w:type="dxa"/>
            <w:shd w:val="clear" w:color="auto" w:fill="auto"/>
            <w:noWrap/>
            <w:hideMark/>
          </w:tcPr>
          <w:p w:rsidR="006776DB" w:rsidRPr="00573AF3" w:rsidRDefault="006776DB" w:rsidP="003D18FB">
            <w:pPr>
              <w:jc w:val="center"/>
              <w:cnfStyle w:val="000000100000"/>
              <w:rPr>
                <w:rFonts w:ascii="Times New Roman" w:eastAsia="Times New Roman" w:hAnsi="Times New Roman" w:cs="Times New Roman"/>
                <w:sz w:val="24"/>
                <w:szCs w:val="24"/>
                <w:lang w:eastAsia="es-SV"/>
              </w:rPr>
            </w:pPr>
            <w:r w:rsidRPr="00573AF3">
              <w:rPr>
                <w:rFonts w:ascii="Times New Roman" w:eastAsia="Times New Roman" w:hAnsi="Times New Roman" w:cs="Times New Roman"/>
                <w:sz w:val="24"/>
                <w:szCs w:val="24"/>
                <w:lang w:eastAsia="es-SV"/>
              </w:rPr>
              <w:t>3</w:t>
            </w:r>
          </w:p>
        </w:tc>
        <w:tc>
          <w:tcPr>
            <w:tcW w:w="790" w:type="dxa"/>
            <w:shd w:val="clear" w:color="auto" w:fill="auto"/>
            <w:noWrap/>
            <w:hideMark/>
          </w:tcPr>
          <w:p w:rsidR="006776DB" w:rsidRPr="00573AF3" w:rsidRDefault="006776DB" w:rsidP="003D18FB">
            <w:pPr>
              <w:jc w:val="center"/>
              <w:cnfStyle w:val="000000100000"/>
              <w:rPr>
                <w:rFonts w:ascii="Times New Roman" w:eastAsia="Times New Roman" w:hAnsi="Times New Roman" w:cs="Times New Roman"/>
                <w:sz w:val="24"/>
                <w:szCs w:val="24"/>
                <w:lang w:eastAsia="es-SV"/>
              </w:rPr>
            </w:pPr>
            <w:r w:rsidRPr="00573AF3">
              <w:rPr>
                <w:rFonts w:ascii="Times New Roman" w:eastAsia="Times New Roman" w:hAnsi="Times New Roman" w:cs="Times New Roman"/>
                <w:sz w:val="24"/>
                <w:szCs w:val="24"/>
                <w:lang w:eastAsia="es-SV"/>
              </w:rPr>
              <w:t>37</w:t>
            </w:r>
          </w:p>
        </w:tc>
        <w:tc>
          <w:tcPr>
            <w:tcW w:w="741" w:type="dxa"/>
            <w:shd w:val="clear" w:color="auto" w:fill="auto"/>
            <w:noWrap/>
            <w:hideMark/>
          </w:tcPr>
          <w:p w:rsidR="006776DB" w:rsidRPr="00573AF3" w:rsidRDefault="006776DB" w:rsidP="003D18FB">
            <w:pPr>
              <w:jc w:val="center"/>
              <w:cnfStyle w:val="000000100000"/>
              <w:rPr>
                <w:rFonts w:ascii="Times New Roman" w:eastAsia="Times New Roman" w:hAnsi="Times New Roman" w:cs="Times New Roman"/>
                <w:sz w:val="24"/>
                <w:szCs w:val="24"/>
                <w:lang w:eastAsia="es-SV"/>
              </w:rPr>
            </w:pPr>
            <w:r w:rsidRPr="00573AF3">
              <w:rPr>
                <w:rFonts w:ascii="Times New Roman" w:eastAsia="Times New Roman" w:hAnsi="Times New Roman" w:cs="Times New Roman"/>
                <w:sz w:val="24"/>
                <w:szCs w:val="24"/>
                <w:lang w:eastAsia="es-SV"/>
              </w:rPr>
              <w:t>10</w:t>
            </w:r>
          </w:p>
        </w:tc>
        <w:tc>
          <w:tcPr>
            <w:tcW w:w="756" w:type="dxa"/>
            <w:shd w:val="clear" w:color="auto" w:fill="auto"/>
            <w:noWrap/>
            <w:hideMark/>
          </w:tcPr>
          <w:p w:rsidR="006776DB" w:rsidRPr="00573AF3" w:rsidRDefault="006776DB" w:rsidP="003D18FB">
            <w:pPr>
              <w:jc w:val="center"/>
              <w:cnfStyle w:val="000000100000"/>
              <w:rPr>
                <w:rFonts w:ascii="Times New Roman" w:eastAsia="Times New Roman" w:hAnsi="Times New Roman" w:cs="Times New Roman"/>
                <w:sz w:val="24"/>
                <w:szCs w:val="24"/>
                <w:lang w:eastAsia="es-SV"/>
              </w:rPr>
            </w:pPr>
            <w:r w:rsidRPr="00573AF3">
              <w:rPr>
                <w:rFonts w:ascii="Times New Roman" w:eastAsia="Times New Roman" w:hAnsi="Times New Roman" w:cs="Times New Roman"/>
                <w:sz w:val="24"/>
                <w:szCs w:val="24"/>
                <w:lang w:eastAsia="es-SV"/>
              </w:rPr>
              <w:t>113</w:t>
            </w:r>
          </w:p>
        </w:tc>
        <w:tc>
          <w:tcPr>
            <w:tcW w:w="850" w:type="dxa"/>
            <w:shd w:val="clear" w:color="auto" w:fill="auto"/>
            <w:noWrap/>
            <w:hideMark/>
          </w:tcPr>
          <w:p w:rsidR="006776DB" w:rsidRPr="00573AF3" w:rsidRDefault="006776DB" w:rsidP="003D18FB">
            <w:pPr>
              <w:jc w:val="center"/>
              <w:cnfStyle w:val="000000100000"/>
              <w:rPr>
                <w:rFonts w:ascii="Times New Roman" w:eastAsia="Times New Roman" w:hAnsi="Times New Roman" w:cs="Times New Roman"/>
                <w:sz w:val="24"/>
                <w:szCs w:val="24"/>
                <w:lang w:eastAsia="es-SV"/>
              </w:rPr>
            </w:pPr>
            <w:r w:rsidRPr="00573AF3">
              <w:rPr>
                <w:rFonts w:ascii="Times New Roman" w:eastAsia="Times New Roman" w:hAnsi="Times New Roman" w:cs="Times New Roman"/>
                <w:sz w:val="24"/>
                <w:szCs w:val="24"/>
                <w:lang w:eastAsia="es-SV"/>
              </w:rPr>
              <w:t>15</w:t>
            </w:r>
          </w:p>
        </w:tc>
        <w:tc>
          <w:tcPr>
            <w:tcW w:w="1134" w:type="dxa"/>
            <w:shd w:val="clear" w:color="auto" w:fill="auto"/>
            <w:noWrap/>
            <w:hideMark/>
          </w:tcPr>
          <w:p w:rsidR="006776DB" w:rsidRPr="00573AF3" w:rsidRDefault="006776DB" w:rsidP="003D18FB">
            <w:pPr>
              <w:jc w:val="center"/>
              <w:cnfStyle w:val="000000100000"/>
              <w:rPr>
                <w:rFonts w:ascii="Times New Roman" w:eastAsia="Times New Roman" w:hAnsi="Times New Roman" w:cs="Times New Roman"/>
                <w:sz w:val="24"/>
                <w:szCs w:val="24"/>
                <w:lang w:eastAsia="es-SV"/>
              </w:rPr>
            </w:pPr>
            <w:r w:rsidRPr="00573AF3">
              <w:rPr>
                <w:rFonts w:ascii="Times New Roman" w:eastAsia="Times New Roman" w:hAnsi="Times New Roman" w:cs="Times New Roman"/>
                <w:sz w:val="24"/>
                <w:szCs w:val="24"/>
                <w:lang w:eastAsia="es-SV"/>
              </w:rPr>
              <w:t>271</w:t>
            </w:r>
          </w:p>
        </w:tc>
      </w:tr>
      <w:tr w:rsidR="006776DB" w:rsidRPr="00573AF3" w:rsidTr="003D18FB">
        <w:trPr>
          <w:trHeight w:val="278"/>
          <w:jc w:val="center"/>
        </w:trPr>
        <w:tc>
          <w:tcPr>
            <w:cnfStyle w:val="001000000000"/>
            <w:tcW w:w="2586" w:type="dxa"/>
            <w:shd w:val="clear" w:color="auto" w:fill="auto"/>
            <w:noWrap/>
            <w:hideMark/>
          </w:tcPr>
          <w:p w:rsidR="006776DB" w:rsidRPr="00573AF3" w:rsidRDefault="006776DB" w:rsidP="003D18FB">
            <w:pPr>
              <w:jc w:val="center"/>
              <w:rPr>
                <w:rFonts w:ascii="Times New Roman" w:eastAsia="Times New Roman" w:hAnsi="Times New Roman" w:cs="Times New Roman"/>
                <w:bCs w:val="0"/>
                <w:sz w:val="24"/>
                <w:szCs w:val="24"/>
                <w:lang w:eastAsia="es-SV"/>
              </w:rPr>
            </w:pPr>
            <w:r w:rsidRPr="00573AF3">
              <w:rPr>
                <w:rFonts w:ascii="Times New Roman" w:eastAsia="Times New Roman" w:hAnsi="Times New Roman" w:cs="Times New Roman"/>
                <w:bCs w:val="0"/>
                <w:sz w:val="24"/>
                <w:szCs w:val="24"/>
                <w:lang w:eastAsia="es-SV"/>
              </w:rPr>
              <w:t>TOTAL GENERAL</w:t>
            </w:r>
          </w:p>
        </w:tc>
        <w:tc>
          <w:tcPr>
            <w:tcW w:w="756" w:type="dxa"/>
            <w:shd w:val="clear" w:color="auto" w:fill="auto"/>
            <w:noWrap/>
            <w:hideMark/>
          </w:tcPr>
          <w:p w:rsidR="006776DB" w:rsidRPr="00573AF3" w:rsidRDefault="006776DB" w:rsidP="003D18FB">
            <w:pPr>
              <w:jc w:val="center"/>
              <w:cnfStyle w:val="000000000000"/>
              <w:rPr>
                <w:rFonts w:ascii="Times New Roman" w:eastAsia="Times New Roman" w:hAnsi="Times New Roman" w:cs="Times New Roman"/>
                <w:b/>
                <w:sz w:val="24"/>
                <w:szCs w:val="24"/>
                <w:lang w:eastAsia="es-SV"/>
              </w:rPr>
            </w:pPr>
            <w:r w:rsidRPr="00573AF3">
              <w:rPr>
                <w:rFonts w:ascii="Times New Roman" w:eastAsia="Times New Roman" w:hAnsi="Times New Roman" w:cs="Times New Roman"/>
                <w:b/>
                <w:sz w:val="24"/>
                <w:szCs w:val="24"/>
                <w:lang w:eastAsia="es-SV"/>
              </w:rPr>
              <w:t>6,599</w:t>
            </w:r>
          </w:p>
        </w:tc>
        <w:tc>
          <w:tcPr>
            <w:tcW w:w="576" w:type="dxa"/>
            <w:shd w:val="clear" w:color="auto" w:fill="auto"/>
            <w:noWrap/>
            <w:hideMark/>
          </w:tcPr>
          <w:p w:rsidR="006776DB" w:rsidRPr="00573AF3" w:rsidRDefault="006776DB" w:rsidP="003D18FB">
            <w:pPr>
              <w:jc w:val="center"/>
              <w:cnfStyle w:val="000000000000"/>
              <w:rPr>
                <w:rFonts w:ascii="Times New Roman" w:eastAsia="Times New Roman" w:hAnsi="Times New Roman" w:cs="Times New Roman"/>
                <w:b/>
                <w:sz w:val="24"/>
                <w:szCs w:val="24"/>
                <w:lang w:eastAsia="es-SV"/>
              </w:rPr>
            </w:pPr>
            <w:r w:rsidRPr="00573AF3">
              <w:rPr>
                <w:rFonts w:ascii="Times New Roman" w:eastAsia="Times New Roman" w:hAnsi="Times New Roman" w:cs="Times New Roman"/>
                <w:b/>
                <w:sz w:val="24"/>
                <w:szCs w:val="24"/>
                <w:lang w:eastAsia="es-SV"/>
              </w:rPr>
              <w:t>517</w:t>
            </w:r>
          </w:p>
        </w:tc>
        <w:tc>
          <w:tcPr>
            <w:tcW w:w="790" w:type="dxa"/>
            <w:shd w:val="clear" w:color="auto" w:fill="auto"/>
            <w:noWrap/>
            <w:hideMark/>
          </w:tcPr>
          <w:p w:rsidR="006776DB" w:rsidRPr="00573AF3" w:rsidRDefault="006776DB" w:rsidP="003D18FB">
            <w:pPr>
              <w:jc w:val="center"/>
              <w:cnfStyle w:val="000000000000"/>
              <w:rPr>
                <w:rFonts w:ascii="Times New Roman" w:eastAsia="Times New Roman" w:hAnsi="Times New Roman" w:cs="Times New Roman"/>
                <w:b/>
                <w:sz w:val="24"/>
                <w:szCs w:val="24"/>
                <w:lang w:eastAsia="es-SV"/>
              </w:rPr>
            </w:pPr>
            <w:r w:rsidRPr="00573AF3">
              <w:rPr>
                <w:rFonts w:ascii="Times New Roman" w:eastAsia="Times New Roman" w:hAnsi="Times New Roman" w:cs="Times New Roman"/>
                <w:b/>
                <w:sz w:val="24"/>
                <w:szCs w:val="24"/>
                <w:lang w:eastAsia="es-SV"/>
              </w:rPr>
              <w:t>4,159</w:t>
            </w:r>
          </w:p>
        </w:tc>
        <w:tc>
          <w:tcPr>
            <w:tcW w:w="741" w:type="dxa"/>
            <w:shd w:val="clear" w:color="auto" w:fill="auto"/>
            <w:noWrap/>
            <w:hideMark/>
          </w:tcPr>
          <w:p w:rsidR="006776DB" w:rsidRPr="00573AF3" w:rsidRDefault="006776DB" w:rsidP="003D18FB">
            <w:pPr>
              <w:jc w:val="center"/>
              <w:cnfStyle w:val="000000000000"/>
              <w:rPr>
                <w:rFonts w:ascii="Times New Roman" w:eastAsia="Times New Roman" w:hAnsi="Times New Roman" w:cs="Times New Roman"/>
                <w:b/>
                <w:sz w:val="24"/>
                <w:szCs w:val="24"/>
                <w:lang w:eastAsia="es-SV"/>
              </w:rPr>
            </w:pPr>
            <w:r w:rsidRPr="00573AF3">
              <w:rPr>
                <w:rFonts w:ascii="Times New Roman" w:eastAsia="Times New Roman" w:hAnsi="Times New Roman" w:cs="Times New Roman"/>
                <w:b/>
                <w:sz w:val="24"/>
                <w:szCs w:val="24"/>
                <w:lang w:eastAsia="es-SV"/>
              </w:rPr>
              <w:t>1010</w:t>
            </w:r>
          </w:p>
        </w:tc>
        <w:tc>
          <w:tcPr>
            <w:tcW w:w="756" w:type="dxa"/>
            <w:shd w:val="clear" w:color="auto" w:fill="auto"/>
            <w:noWrap/>
            <w:hideMark/>
          </w:tcPr>
          <w:p w:rsidR="006776DB" w:rsidRPr="00573AF3" w:rsidRDefault="006776DB" w:rsidP="003D18FB">
            <w:pPr>
              <w:jc w:val="center"/>
              <w:cnfStyle w:val="000000000000"/>
              <w:rPr>
                <w:rFonts w:ascii="Times New Roman" w:eastAsia="Times New Roman" w:hAnsi="Times New Roman" w:cs="Times New Roman"/>
                <w:b/>
                <w:sz w:val="24"/>
                <w:szCs w:val="24"/>
                <w:lang w:eastAsia="es-SV"/>
              </w:rPr>
            </w:pPr>
            <w:r w:rsidRPr="00573AF3">
              <w:rPr>
                <w:rFonts w:ascii="Times New Roman" w:eastAsia="Times New Roman" w:hAnsi="Times New Roman" w:cs="Times New Roman"/>
                <w:b/>
                <w:sz w:val="24"/>
                <w:szCs w:val="24"/>
                <w:lang w:eastAsia="es-SV"/>
              </w:rPr>
              <w:t>3,776</w:t>
            </w:r>
          </w:p>
        </w:tc>
        <w:tc>
          <w:tcPr>
            <w:tcW w:w="850" w:type="dxa"/>
            <w:shd w:val="clear" w:color="auto" w:fill="auto"/>
            <w:noWrap/>
            <w:hideMark/>
          </w:tcPr>
          <w:p w:rsidR="006776DB" w:rsidRPr="00573AF3" w:rsidRDefault="006776DB" w:rsidP="003D18FB">
            <w:pPr>
              <w:jc w:val="center"/>
              <w:cnfStyle w:val="000000000000"/>
              <w:rPr>
                <w:rFonts w:ascii="Times New Roman" w:eastAsia="Times New Roman" w:hAnsi="Times New Roman" w:cs="Times New Roman"/>
                <w:b/>
                <w:sz w:val="24"/>
                <w:szCs w:val="24"/>
                <w:lang w:eastAsia="es-SV"/>
              </w:rPr>
            </w:pPr>
            <w:r w:rsidRPr="00573AF3">
              <w:rPr>
                <w:rFonts w:ascii="Times New Roman" w:eastAsia="Times New Roman" w:hAnsi="Times New Roman" w:cs="Times New Roman"/>
                <w:b/>
                <w:sz w:val="24"/>
                <w:szCs w:val="24"/>
                <w:lang w:eastAsia="es-SV"/>
              </w:rPr>
              <w:t>773</w:t>
            </w:r>
          </w:p>
        </w:tc>
        <w:tc>
          <w:tcPr>
            <w:tcW w:w="1134" w:type="dxa"/>
            <w:shd w:val="clear" w:color="auto" w:fill="auto"/>
            <w:noWrap/>
            <w:hideMark/>
          </w:tcPr>
          <w:p w:rsidR="006776DB" w:rsidRPr="00573AF3" w:rsidRDefault="006776DB" w:rsidP="003D18FB">
            <w:pPr>
              <w:jc w:val="center"/>
              <w:cnfStyle w:val="000000000000"/>
              <w:rPr>
                <w:rFonts w:ascii="Times New Roman" w:eastAsia="Times New Roman" w:hAnsi="Times New Roman" w:cs="Times New Roman"/>
                <w:b/>
                <w:bCs/>
                <w:sz w:val="24"/>
                <w:szCs w:val="24"/>
                <w:lang w:eastAsia="es-SV"/>
              </w:rPr>
            </w:pPr>
            <w:r w:rsidRPr="00573AF3">
              <w:rPr>
                <w:rFonts w:ascii="Times New Roman" w:eastAsia="Times New Roman" w:hAnsi="Times New Roman" w:cs="Times New Roman"/>
                <w:b/>
                <w:bCs/>
                <w:sz w:val="24"/>
                <w:szCs w:val="24"/>
                <w:lang w:eastAsia="es-SV"/>
              </w:rPr>
              <w:t>16,834</w:t>
            </w:r>
          </w:p>
        </w:tc>
      </w:tr>
      <w:tr w:rsidR="006776DB" w:rsidRPr="00573AF3" w:rsidTr="003D18FB">
        <w:trPr>
          <w:cnfStyle w:val="000000100000"/>
          <w:trHeight w:val="278"/>
          <w:jc w:val="center"/>
        </w:trPr>
        <w:tc>
          <w:tcPr>
            <w:cnfStyle w:val="001000000000"/>
            <w:tcW w:w="2586" w:type="dxa"/>
            <w:shd w:val="clear" w:color="auto" w:fill="auto"/>
            <w:noWrap/>
          </w:tcPr>
          <w:p w:rsidR="006776DB" w:rsidRPr="00573AF3" w:rsidRDefault="006776DB" w:rsidP="003D18FB">
            <w:pPr>
              <w:jc w:val="center"/>
              <w:rPr>
                <w:rFonts w:ascii="Times New Roman" w:eastAsia="Times New Roman" w:hAnsi="Times New Roman" w:cs="Times New Roman"/>
                <w:bCs w:val="0"/>
                <w:sz w:val="24"/>
                <w:szCs w:val="24"/>
                <w:lang w:eastAsia="es-SV"/>
              </w:rPr>
            </w:pPr>
            <w:r w:rsidRPr="00573AF3">
              <w:rPr>
                <w:rFonts w:ascii="Times New Roman" w:eastAsia="Times New Roman" w:hAnsi="Times New Roman" w:cs="Times New Roman"/>
                <w:bCs w:val="0"/>
                <w:sz w:val="24"/>
                <w:szCs w:val="24"/>
                <w:lang w:eastAsia="es-SV"/>
              </w:rPr>
              <w:t>Total anual</w:t>
            </w:r>
          </w:p>
        </w:tc>
        <w:tc>
          <w:tcPr>
            <w:tcW w:w="1332" w:type="dxa"/>
            <w:gridSpan w:val="2"/>
            <w:shd w:val="clear" w:color="auto" w:fill="auto"/>
            <w:noWrap/>
          </w:tcPr>
          <w:p w:rsidR="006776DB" w:rsidRPr="00573AF3" w:rsidRDefault="006776DB" w:rsidP="003D18FB">
            <w:pPr>
              <w:jc w:val="center"/>
              <w:cnfStyle w:val="000000100000"/>
              <w:rPr>
                <w:rFonts w:ascii="Times New Roman" w:eastAsia="Times New Roman" w:hAnsi="Times New Roman" w:cs="Times New Roman"/>
                <w:b/>
                <w:sz w:val="24"/>
                <w:szCs w:val="24"/>
                <w:lang w:eastAsia="es-SV"/>
              </w:rPr>
            </w:pPr>
            <w:r w:rsidRPr="00573AF3">
              <w:rPr>
                <w:rFonts w:ascii="Times New Roman" w:eastAsia="Times New Roman" w:hAnsi="Times New Roman" w:cs="Times New Roman"/>
                <w:b/>
                <w:bCs/>
                <w:sz w:val="24"/>
                <w:szCs w:val="24"/>
                <w:lang w:eastAsia="es-SV"/>
              </w:rPr>
              <w:t>7,116</w:t>
            </w:r>
          </w:p>
        </w:tc>
        <w:tc>
          <w:tcPr>
            <w:tcW w:w="1531" w:type="dxa"/>
            <w:gridSpan w:val="2"/>
            <w:shd w:val="clear" w:color="auto" w:fill="auto"/>
            <w:noWrap/>
          </w:tcPr>
          <w:p w:rsidR="006776DB" w:rsidRPr="00573AF3" w:rsidRDefault="006776DB" w:rsidP="003D18FB">
            <w:pPr>
              <w:jc w:val="center"/>
              <w:cnfStyle w:val="000000100000"/>
              <w:rPr>
                <w:rFonts w:ascii="Times New Roman" w:eastAsia="Times New Roman" w:hAnsi="Times New Roman" w:cs="Times New Roman"/>
                <w:b/>
                <w:sz w:val="24"/>
                <w:szCs w:val="24"/>
                <w:lang w:eastAsia="es-SV"/>
              </w:rPr>
            </w:pPr>
            <w:r w:rsidRPr="00573AF3">
              <w:rPr>
                <w:rFonts w:ascii="Times New Roman" w:eastAsia="Times New Roman" w:hAnsi="Times New Roman" w:cs="Times New Roman"/>
                <w:b/>
                <w:bCs/>
                <w:sz w:val="24"/>
                <w:szCs w:val="24"/>
                <w:lang w:eastAsia="es-SV"/>
              </w:rPr>
              <w:t>5,169</w:t>
            </w:r>
          </w:p>
        </w:tc>
        <w:tc>
          <w:tcPr>
            <w:tcW w:w="1606" w:type="dxa"/>
            <w:gridSpan w:val="2"/>
            <w:shd w:val="clear" w:color="auto" w:fill="auto"/>
            <w:noWrap/>
          </w:tcPr>
          <w:p w:rsidR="006776DB" w:rsidRPr="00573AF3" w:rsidRDefault="006776DB" w:rsidP="003D18FB">
            <w:pPr>
              <w:jc w:val="center"/>
              <w:cnfStyle w:val="000000100000"/>
              <w:rPr>
                <w:rFonts w:ascii="Times New Roman" w:eastAsia="Times New Roman" w:hAnsi="Times New Roman" w:cs="Times New Roman"/>
                <w:b/>
                <w:sz w:val="24"/>
                <w:szCs w:val="24"/>
                <w:lang w:eastAsia="es-SV"/>
              </w:rPr>
            </w:pPr>
            <w:r w:rsidRPr="00573AF3">
              <w:rPr>
                <w:rFonts w:ascii="Times New Roman" w:eastAsia="Times New Roman" w:hAnsi="Times New Roman" w:cs="Times New Roman"/>
                <w:b/>
                <w:bCs/>
                <w:sz w:val="24"/>
                <w:szCs w:val="24"/>
                <w:lang w:eastAsia="es-SV"/>
              </w:rPr>
              <w:t>4,549</w:t>
            </w:r>
          </w:p>
        </w:tc>
        <w:tc>
          <w:tcPr>
            <w:tcW w:w="1134" w:type="dxa"/>
            <w:shd w:val="clear" w:color="auto" w:fill="auto"/>
            <w:noWrap/>
          </w:tcPr>
          <w:p w:rsidR="006776DB" w:rsidRPr="00573AF3" w:rsidRDefault="006776DB" w:rsidP="003D18FB">
            <w:pPr>
              <w:jc w:val="center"/>
              <w:cnfStyle w:val="000000100000"/>
              <w:rPr>
                <w:rFonts w:ascii="Times New Roman" w:eastAsia="Times New Roman" w:hAnsi="Times New Roman" w:cs="Times New Roman"/>
                <w:b/>
                <w:bCs/>
                <w:sz w:val="24"/>
                <w:szCs w:val="24"/>
                <w:lang w:eastAsia="es-SV"/>
              </w:rPr>
            </w:pPr>
          </w:p>
        </w:tc>
      </w:tr>
    </w:tbl>
    <w:p w:rsidR="006776DB" w:rsidRPr="00573AF3" w:rsidRDefault="006776DB" w:rsidP="006776DB">
      <w:pPr>
        <w:pStyle w:val="ListParagraph"/>
        <w:spacing w:after="0" w:line="240" w:lineRule="auto"/>
        <w:jc w:val="center"/>
        <w:rPr>
          <w:rFonts w:ascii="Times New Roman" w:hAnsi="Times New Roman" w:cs="Times New Roman"/>
          <w:sz w:val="24"/>
          <w:szCs w:val="24"/>
          <w:lang w:val="es-SV"/>
        </w:rPr>
      </w:pPr>
      <w:r w:rsidRPr="00573AF3">
        <w:rPr>
          <w:rFonts w:ascii="Times New Roman" w:hAnsi="Times New Roman" w:cs="Times New Roman"/>
          <w:b/>
          <w:sz w:val="24"/>
          <w:szCs w:val="24"/>
          <w:lang w:val="es-SV"/>
        </w:rPr>
        <w:t>Fuente</w:t>
      </w:r>
      <w:r w:rsidRPr="00573AF3">
        <w:rPr>
          <w:rFonts w:ascii="Times New Roman" w:hAnsi="Times New Roman" w:cs="Times New Roman"/>
          <w:sz w:val="24"/>
          <w:szCs w:val="24"/>
          <w:lang w:val="es-SV"/>
        </w:rPr>
        <w:t xml:space="preserve">: Policía Nacional Civil (PNC), 2015. </w:t>
      </w:r>
    </w:p>
    <w:p w:rsidR="006776DB" w:rsidRPr="00E641F4" w:rsidRDefault="006776DB" w:rsidP="006776DB">
      <w:pPr>
        <w:spacing w:after="0" w:line="240" w:lineRule="auto"/>
        <w:jc w:val="center"/>
        <w:rPr>
          <w:rFonts w:ascii="Times New Roman" w:hAnsi="Times New Roman" w:cs="Times New Roman"/>
          <w:sz w:val="24"/>
          <w:szCs w:val="24"/>
        </w:rPr>
      </w:pPr>
    </w:p>
    <w:p w:rsidR="006776DB" w:rsidRPr="00E641F4" w:rsidRDefault="00935CC6" w:rsidP="006776DB">
      <w:pPr>
        <w:pStyle w:val="ListParagraph"/>
        <w:spacing w:after="0" w:line="240" w:lineRule="auto"/>
        <w:jc w:val="center"/>
        <w:rPr>
          <w:rFonts w:ascii="Times New Roman" w:hAnsi="Times New Roman" w:cs="Times New Roman"/>
          <w:b/>
          <w:sz w:val="24"/>
          <w:szCs w:val="24"/>
          <w:lang w:val="es-SV"/>
        </w:rPr>
      </w:pPr>
      <w:r>
        <w:rPr>
          <w:rFonts w:ascii="Times New Roman" w:hAnsi="Times New Roman" w:cs="Times New Roman"/>
          <w:b/>
          <w:sz w:val="24"/>
          <w:szCs w:val="24"/>
          <w:lang w:val="es-SV"/>
        </w:rPr>
        <w:t>Anexo 9</w:t>
      </w:r>
      <w:r w:rsidR="00B32C31">
        <w:rPr>
          <w:rFonts w:ascii="Times New Roman" w:hAnsi="Times New Roman" w:cs="Times New Roman"/>
          <w:b/>
          <w:sz w:val="24"/>
          <w:szCs w:val="24"/>
          <w:lang w:val="es-SV"/>
        </w:rPr>
        <w:t>5</w:t>
      </w:r>
      <w:r w:rsidR="006776DB">
        <w:rPr>
          <w:rFonts w:ascii="Times New Roman" w:hAnsi="Times New Roman" w:cs="Times New Roman"/>
          <w:b/>
          <w:sz w:val="24"/>
          <w:szCs w:val="24"/>
          <w:lang w:val="es-SV"/>
        </w:rPr>
        <w:t>:</w:t>
      </w:r>
      <w:r w:rsidR="006776DB" w:rsidRPr="00E641F4">
        <w:rPr>
          <w:rFonts w:ascii="Times New Roman" w:hAnsi="Times New Roman" w:cs="Times New Roman"/>
          <w:b/>
          <w:sz w:val="24"/>
          <w:szCs w:val="24"/>
          <w:lang w:val="es-SV"/>
        </w:rPr>
        <w:t xml:space="preserve"> Adolescentes atendidos en resguardos a nivel nacional</w:t>
      </w:r>
    </w:p>
    <w:tbl>
      <w:tblPr>
        <w:tblStyle w:val="TableGrid"/>
        <w:tblW w:w="6658" w:type="dxa"/>
        <w:jc w:val="center"/>
        <w:tbl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insideH w:val="single" w:sz="4" w:space="0" w:color="2E74B5" w:themeColor="accent1" w:themeShade="BF"/>
          <w:insideV w:val="single" w:sz="4" w:space="0" w:color="2E74B5" w:themeColor="accent1" w:themeShade="BF"/>
        </w:tblBorders>
        <w:tblLook w:val="0600"/>
      </w:tblPr>
      <w:tblGrid>
        <w:gridCol w:w="1349"/>
        <w:gridCol w:w="792"/>
        <w:gridCol w:w="1107"/>
        <w:gridCol w:w="860"/>
        <w:gridCol w:w="831"/>
        <w:gridCol w:w="843"/>
        <w:gridCol w:w="876"/>
      </w:tblGrid>
      <w:tr w:rsidR="006776DB" w:rsidRPr="00E641F4" w:rsidTr="003D18FB">
        <w:trPr>
          <w:trHeight w:val="330"/>
          <w:jc w:val="center"/>
        </w:trPr>
        <w:tc>
          <w:tcPr>
            <w:tcW w:w="1349" w:type="dxa"/>
            <w:shd w:val="clear" w:color="auto" w:fill="5B9BD5" w:themeFill="accent1"/>
            <w:hideMark/>
          </w:tcPr>
          <w:p w:rsidR="006776DB" w:rsidRPr="00E641F4" w:rsidRDefault="006776DB" w:rsidP="003D18FB">
            <w:pPr>
              <w:jc w:val="center"/>
              <w:rPr>
                <w:rFonts w:ascii="Times New Roman" w:eastAsia="Times New Roman" w:hAnsi="Times New Roman" w:cs="Times New Roman"/>
                <w:b/>
                <w:sz w:val="24"/>
                <w:szCs w:val="24"/>
                <w:lang w:eastAsia="es-SV"/>
              </w:rPr>
            </w:pPr>
            <w:r w:rsidRPr="00E641F4">
              <w:rPr>
                <w:rFonts w:ascii="Times New Roman" w:eastAsia="Times New Roman" w:hAnsi="Times New Roman" w:cs="Times New Roman"/>
                <w:b/>
                <w:bCs/>
                <w:sz w:val="24"/>
                <w:szCs w:val="24"/>
                <w:lang w:eastAsia="es-SV"/>
              </w:rPr>
              <w:t>Zona Geográfica</w:t>
            </w:r>
          </w:p>
        </w:tc>
        <w:tc>
          <w:tcPr>
            <w:tcW w:w="792" w:type="dxa"/>
            <w:shd w:val="clear" w:color="auto" w:fill="5B9BD5" w:themeFill="accent1"/>
            <w:hideMark/>
          </w:tcPr>
          <w:p w:rsidR="006776DB" w:rsidRPr="00E641F4" w:rsidRDefault="006776DB" w:rsidP="003D18FB">
            <w:pPr>
              <w:jc w:val="center"/>
              <w:rPr>
                <w:rFonts w:ascii="Times New Roman" w:eastAsia="Times New Roman" w:hAnsi="Times New Roman" w:cs="Times New Roman"/>
                <w:b/>
                <w:bCs/>
                <w:sz w:val="24"/>
                <w:szCs w:val="24"/>
                <w:lang w:eastAsia="es-SV"/>
              </w:rPr>
            </w:pPr>
            <w:r w:rsidRPr="00E641F4">
              <w:rPr>
                <w:rFonts w:ascii="Times New Roman" w:eastAsia="Times New Roman" w:hAnsi="Times New Roman" w:cs="Times New Roman"/>
                <w:b/>
                <w:bCs/>
                <w:sz w:val="24"/>
                <w:szCs w:val="24"/>
                <w:lang w:eastAsia="es-SV"/>
              </w:rPr>
              <w:t>2010</w:t>
            </w:r>
          </w:p>
        </w:tc>
        <w:tc>
          <w:tcPr>
            <w:tcW w:w="1107" w:type="dxa"/>
            <w:shd w:val="clear" w:color="auto" w:fill="5B9BD5" w:themeFill="accent1"/>
            <w:hideMark/>
          </w:tcPr>
          <w:p w:rsidR="006776DB" w:rsidRPr="00E641F4" w:rsidRDefault="006776DB" w:rsidP="003D18FB">
            <w:pPr>
              <w:jc w:val="center"/>
              <w:rPr>
                <w:rFonts w:ascii="Times New Roman" w:eastAsia="Times New Roman" w:hAnsi="Times New Roman" w:cs="Times New Roman"/>
                <w:b/>
                <w:bCs/>
                <w:sz w:val="24"/>
                <w:szCs w:val="24"/>
                <w:lang w:eastAsia="es-SV"/>
              </w:rPr>
            </w:pPr>
            <w:r w:rsidRPr="00E641F4">
              <w:rPr>
                <w:rFonts w:ascii="Times New Roman" w:eastAsia="Times New Roman" w:hAnsi="Times New Roman" w:cs="Times New Roman"/>
                <w:b/>
                <w:bCs/>
                <w:sz w:val="24"/>
                <w:szCs w:val="24"/>
                <w:lang w:eastAsia="es-SV"/>
              </w:rPr>
              <w:t>2011</w:t>
            </w:r>
          </w:p>
        </w:tc>
        <w:tc>
          <w:tcPr>
            <w:tcW w:w="860" w:type="dxa"/>
            <w:shd w:val="clear" w:color="auto" w:fill="5B9BD5" w:themeFill="accent1"/>
            <w:hideMark/>
          </w:tcPr>
          <w:p w:rsidR="006776DB" w:rsidRPr="00E641F4" w:rsidRDefault="006776DB" w:rsidP="003D18FB">
            <w:pPr>
              <w:jc w:val="center"/>
              <w:rPr>
                <w:rFonts w:ascii="Times New Roman" w:eastAsia="Times New Roman" w:hAnsi="Times New Roman" w:cs="Times New Roman"/>
                <w:b/>
                <w:bCs/>
                <w:sz w:val="24"/>
                <w:szCs w:val="24"/>
                <w:lang w:eastAsia="es-SV"/>
              </w:rPr>
            </w:pPr>
            <w:r w:rsidRPr="00E641F4">
              <w:rPr>
                <w:rFonts w:ascii="Times New Roman" w:eastAsia="Times New Roman" w:hAnsi="Times New Roman" w:cs="Times New Roman"/>
                <w:b/>
                <w:bCs/>
                <w:sz w:val="24"/>
                <w:szCs w:val="24"/>
                <w:lang w:eastAsia="es-SV"/>
              </w:rPr>
              <w:t>2012</w:t>
            </w:r>
          </w:p>
        </w:tc>
        <w:tc>
          <w:tcPr>
            <w:tcW w:w="831" w:type="dxa"/>
            <w:shd w:val="clear" w:color="auto" w:fill="5B9BD5" w:themeFill="accent1"/>
            <w:hideMark/>
          </w:tcPr>
          <w:p w:rsidR="006776DB" w:rsidRPr="00E641F4" w:rsidRDefault="006776DB" w:rsidP="003D18FB">
            <w:pPr>
              <w:jc w:val="center"/>
              <w:rPr>
                <w:rFonts w:ascii="Times New Roman" w:eastAsia="Times New Roman" w:hAnsi="Times New Roman" w:cs="Times New Roman"/>
                <w:b/>
                <w:bCs/>
                <w:sz w:val="24"/>
                <w:szCs w:val="24"/>
                <w:lang w:eastAsia="es-SV"/>
              </w:rPr>
            </w:pPr>
            <w:r w:rsidRPr="00E641F4">
              <w:rPr>
                <w:rFonts w:ascii="Times New Roman" w:eastAsia="Times New Roman" w:hAnsi="Times New Roman" w:cs="Times New Roman"/>
                <w:b/>
                <w:bCs/>
                <w:sz w:val="24"/>
                <w:szCs w:val="24"/>
                <w:lang w:eastAsia="es-SV"/>
              </w:rPr>
              <w:t>2013</w:t>
            </w:r>
          </w:p>
        </w:tc>
        <w:tc>
          <w:tcPr>
            <w:tcW w:w="843" w:type="dxa"/>
            <w:shd w:val="clear" w:color="auto" w:fill="5B9BD5" w:themeFill="accent1"/>
            <w:hideMark/>
          </w:tcPr>
          <w:p w:rsidR="006776DB" w:rsidRPr="00E641F4" w:rsidRDefault="006776DB" w:rsidP="003D18FB">
            <w:pPr>
              <w:jc w:val="center"/>
              <w:rPr>
                <w:rFonts w:ascii="Times New Roman" w:eastAsia="Times New Roman" w:hAnsi="Times New Roman" w:cs="Times New Roman"/>
                <w:b/>
                <w:bCs/>
                <w:sz w:val="24"/>
                <w:szCs w:val="24"/>
                <w:lang w:eastAsia="es-SV"/>
              </w:rPr>
            </w:pPr>
            <w:r w:rsidRPr="00E641F4">
              <w:rPr>
                <w:rFonts w:ascii="Times New Roman" w:eastAsia="Times New Roman" w:hAnsi="Times New Roman" w:cs="Times New Roman"/>
                <w:b/>
                <w:bCs/>
                <w:sz w:val="24"/>
                <w:szCs w:val="24"/>
                <w:lang w:eastAsia="es-SV"/>
              </w:rPr>
              <w:t>2014*</w:t>
            </w:r>
          </w:p>
        </w:tc>
        <w:tc>
          <w:tcPr>
            <w:tcW w:w="876" w:type="dxa"/>
            <w:shd w:val="clear" w:color="auto" w:fill="5B9BD5" w:themeFill="accent1"/>
            <w:noWrap/>
            <w:hideMark/>
          </w:tcPr>
          <w:p w:rsidR="006776DB" w:rsidRPr="00E641F4" w:rsidRDefault="006776DB" w:rsidP="003D18FB">
            <w:pPr>
              <w:jc w:val="center"/>
              <w:rPr>
                <w:rFonts w:ascii="Times New Roman" w:eastAsia="Times New Roman" w:hAnsi="Times New Roman" w:cs="Times New Roman"/>
                <w:b/>
                <w:sz w:val="24"/>
                <w:szCs w:val="24"/>
                <w:lang w:eastAsia="es-SV"/>
              </w:rPr>
            </w:pPr>
            <w:r w:rsidRPr="00E641F4">
              <w:rPr>
                <w:rFonts w:ascii="Times New Roman" w:eastAsia="Times New Roman" w:hAnsi="Times New Roman" w:cs="Times New Roman"/>
                <w:b/>
                <w:sz w:val="24"/>
                <w:szCs w:val="24"/>
                <w:lang w:eastAsia="es-SV"/>
              </w:rPr>
              <w:t>Total</w:t>
            </w:r>
          </w:p>
        </w:tc>
      </w:tr>
      <w:tr w:rsidR="006776DB" w:rsidRPr="00E641F4" w:rsidTr="003D18FB">
        <w:trPr>
          <w:trHeight w:val="180"/>
          <w:jc w:val="center"/>
        </w:trPr>
        <w:tc>
          <w:tcPr>
            <w:tcW w:w="1349" w:type="dxa"/>
            <w:hideMark/>
          </w:tcPr>
          <w:p w:rsidR="006776DB" w:rsidRPr="00E641F4" w:rsidRDefault="006776DB" w:rsidP="003D18FB">
            <w:pPr>
              <w:jc w:val="center"/>
              <w:rPr>
                <w:rFonts w:ascii="Times New Roman" w:eastAsia="Times New Roman" w:hAnsi="Times New Roman" w:cs="Times New Roman"/>
                <w:sz w:val="24"/>
                <w:szCs w:val="24"/>
                <w:lang w:eastAsia="es-SV"/>
              </w:rPr>
            </w:pPr>
            <w:r w:rsidRPr="00E641F4">
              <w:rPr>
                <w:rFonts w:ascii="Times New Roman" w:eastAsia="Times New Roman" w:hAnsi="Times New Roman" w:cs="Times New Roman"/>
                <w:bCs/>
                <w:sz w:val="24"/>
                <w:szCs w:val="24"/>
                <w:lang w:eastAsia="es-SV"/>
              </w:rPr>
              <w:t>Occidente</w:t>
            </w:r>
          </w:p>
        </w:tc>
        <w:tc>
          <w:tcPr>
            <w:tcW w:w="792" w:type="dxa"/>
            <w:hideMark/>
          </w:tcPr>
          <w:p w:rsidR="006776DB" w:rsidRPr="00E641F4" w:rsidRDefault="006776DB" w:rsidP="003D18FB">
            <w:pPr>
              <w:jc w:val="center"/>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w:t>
            </w:r>
          </w:p>
        </w:tc>
        <w:tc>
          <w:tcPr>
            <w:tcW w:w="1107" w:type="dxa"/>
            <w:hideMark/>
          </w:tcPr>
          <w:p w:rsidR="006776DB" w:rsidRPr="00E641F4" w:rsidRDefault="006776DB" w:rsidP="003D18FB">
            <w:pPr>
              <w:jc w:val="center"/>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3,037</w:t>
            </w:r>
          </w:p>
        </w:tc>
        <w:tc>
          <w:tcPr>
            <w:tcW w:w="860" w:type="dxa"/>
            <w:hideMark/>
          </w:tcPr>
          <w:p w:rsidR="006776DB" w:rsidRPr="00E641F4" w:rsidRDefault="006776DB" w:rsidP="003D18FB">
            <w:pPr>
              <w:jc w:val="center"/>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950</w:t>
            </w:r>
          </w:p>
        </w:tc>
        <w:tc>
          <w:tcPr>
            <w:tcW w:w="831" w:type="dxa"/>
            <w:hideMark/>
          </w:tcPr>
          <w:p w:rsidR="006776DB" w:rsidRPr="00E641F4" w:rsidRDefault="006776DB" w:rsidP="003D18FB">
            <w:pPr>
              <w:jc w:val="center"/>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1,325</w:t>
            </w:r>
          </w:p>
        </w:tc>
        <w:tc>
          <w:tcPr>
            <w:tcW w:w="843" w:type="dxa"/>
            <w:hideMark/>
          </w:tcPr>
          <w:p w:rsidR="006776DB" w:rsidRPr="00E641F4" w:rsidRDefault="006776DB" w:rsidP="003D18FB">
            <w:pPr>
              <w:jc w:val="center"/>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2,019</w:t>
            </w:r>
          </w:p>
        </w:tc>
        <w:tc>
          <w:tcPr>
            <w:tcW w:w="876" w:type="dxa"/>
            <w:noWrap/>
            <w:hideMark/>
          </w:tcPr>
          <w:p w:rsidR="006776DB" w:rsidRPr="00540043" w:rsidRDefault="006776DB" w:rsidP="003D18FB">
            <w:pPr>
              <w:jc w:val="center"/>
              <w:rPr>
                <w:rFonts w:ascii="Times New Roman" w:eastAsia="Times New Roman" w:hAnsi="Times New Roman" w:cs="Times New Roman"/>
                <w:bCs/>
                <w:sz w:val="24"/>
                <w:szCs w:val="24"/>
                <w:lang w:eastAsia="es-SV"/>
              </w:rPr>
            </w:pPr>
            <w:r w:rsidRPr="00540043">
              <w:rPr>
                <w:rFonts w:ascii="Times New Roman" w:eastAsia="Times New Roman" w:hAnsi="Times New Roman" w:cs="Times New Roman"/>
                <w:bCs/>
                <w:sz w:val="24"/>
                <w:szCs w:val="24"/>
                <w:lang w:eastAsia="es-SV"/>
              </w:rPr>
              <w:t>7,331</w:t>
            </w:r>
          </w:p>
        </w:tc>
      </w:tr>
      <w:tr w:rsidR="006776DB" w:rsidRPr="00E641F4" w:rsidTr="003D18FB">
        <w:trPr>
          <w:trHeight w:val="330"/>
          <w:jc w:val="center"/>
        </w:trPr>
        <w:tc>
          <w:tcPr>
            <w:tcW w:w="1349" w:type="dxa"/>
            <w:hideMark/>
          </w:tcPr>
          <w:p w:rsidR="006776DB" w:rsidRPr="00E641F4" w:rsidRDefault="006776DB" w:rsidP="003D18FB">
            <w:pPr>
              <w:jc w:val="center"/>
              <w:rPr>
                <w:rFonts w:ascii="Times New Roman" w:eastAsia="Times New Roman" w:hAnsi="Times New Roman" w:cs="Times New Roman"/>
                <w:sz w:val="24"/>
                <w:szCs w:val="24"/>
                <w:lang w:eastAsia="es-SV"/>
              </w:rPr>
            </w:pPr>
            <w:r w:rsidRPr="00E641F4">
              <w:rPr>
                <w:rFonts w:ascii="Times New Roman" w:eastAsia="Times New Roman" w:hAnsi="Times New Roman" w:cs="Times New Roman"/>
                <w:bCs/>
                <w:sz w:val="24"/>
                <w:szCs w:val="24"/>
                <w:lang w:eastAsia="es-SV"/>
              </w:rPr>
              <w:t>Central</w:t>
            </w:r>
          </w:p>
        </w:tc>
        <w:tc>
          <w:tcPr>
            <w:tcW w:w="792" w:type="dxa"/>
            <w:hideMark/>
          </w:tcPr>
          <w:p w:rsidR="006776DB" w:rsidRPr="00E641F4" w:rsidRDefault="006776DB" w:rsidP="003D18FB">
            <w:pPr>
              <w:jc w:val="center"/>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w:t>
            </w:r>
          </w:p>
        </w:tc>
        <w:tc>
          <w:tcPr>
            <w:tcW w:w="1107" w:type="dxa"/>
            <w:hideMark/>
          </w:tcPr>
          <w:p w:rsidR="006776DB" w:rsidRPr="00E641F4" w:rsidRDefault="006776DB" w:rsidP="003D18FB">
            <w:pPr>
              <w:jc w:val="center"/>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4,141</w:t>
            </w:r>
          </w:p>
        </w:tc>
        <w:tc>
          <w:tcPr>
            <w:tcW w:w="860" w:type="dxa"/>
            <w:hideMark/>
          </w:tcPr>
          <w:p w:rsidR="006776DB" w:rsidRPr="00E641F4" w:rsidRDefault="006776DB" w:rsidP="003D18FB">
            <w:pPr>
              <w:jc w:val="center"/>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2,147</w:t>
            </w:r>
          </w:p>
        </w:tc>
        <w:tc>
          <w:tcPr>
            <w:tcW w:w="831" w:type="dxa"/>
            <w:hideMark/>
          </w:tcPr>
          <w:p w:rsidR="006776DB" w:rsidRPr="00E641F4" w:rsidRDefault="006776DB" w:rsidP="003D18FB">
            <w:pPr>
              <w:jc w:val="center"/>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1,443</w:t>
            </w:r>
          </w:p>
        </w:tc>
        <w:tc>
          <w:tcPr>
            <w:tcW w:w="843" w:type="dxa"/>
            <w:hideMark/>
          </w:tcPr>
          <w:p w:rsidR="006776DB" w:rsidRPr="00E641F4" w:rsidRDefault="006776DB" w:rsidP="003D18FB">
            <w:pPr>
              <w:jc w:val="center"/>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1,595</w:t>
            </w:r>
          </w:p>
        </w:tc>
        <w:tc>
          <w:tcPr>
            <w:tcW w:w="876" w:type="dxa"/>
            <w:noWrap/>
            <w:hideMark/>
          </w:tcPr>
          <w:p w:rsidR="006776DB" w:rsidRPr="00540043" w:rsidRDefault="006776DB" w:rsidP="003D18FB">
            <w:pPr>
              <w:jc w:val="center"/>
              <w:rPr>
                <w:rFonts w:ascii="Times New Roman" w:eastAsia="Times New Roman" w:hAnsi="Times New Roman" w:cs="Times New Roman"/>
                <w:bCs/>
                <w:sz w:val="24"/>
                <w:szCs w:val="24"/>
                <w:lang w:eastAsia="es-SV"/>
              </w:rPr>
            </w:pPr>
            <w:r w:rsidRPr="00540043">
              <w:rPr>
                <w:rFonts w:ascii="Times New Roman" w:eastAsia="Times New Roman" w:hAnsi="Times New Roman" w:cs="Times New Roman"/>
                <w:bCs/>
                <w:sz w:val="24"/>
                <w:szCs w:val="24"/>
                <w:lang w:eastAsia="es-SV"/>
              </w:rPr>
              <w:t>9,326</w:t>
            </w:r>
          </w:p>
        </w:tc>
      </w:tr>
      <w:tr w:rsidR="006776DB" w:rsidRPr="00E641F4" w:rsidTr="003D18FB">
        <w:trPr>
          <w:trHeight w:val="291"/>
          <w:jc w:val="center"/>
        </w:trPr>
        <w:tc>
          <w:tcPr>
            <w:tcW w:w="1349" w:type="dxa"/>
            <w:hideMark/>
          </w:tcPr>
          <w:p w:rsidR="006776DB" w:rsidRPr="00E641F4" w:rsidRDefault="006776DB" w:rsidP="003D18FB">
            <w:pPr>
              <w:jc w:val="center"/>
              <w:rPr>
                <w:rFonts w:ascii="Times New Roman" w:eastAsia="Times New Roman" w:hAnsi="Times New Roman" w:cs="Times New Roman"/>
                <w:sz w:val="24"/>
                <w:szCs w:val="24"/>
                <w:lang w:eastAsia="es-SV"/>
              </w:rPr>
            </w:pPr>
            <w:r w:rsidRPr="00E641F4">
              <w:rPr>
                <w:rFonts w:ascii="Times New Roman" w:eastAsia="Times New Roman" w:hAnsi="Times New Roman" w:cs="Times New Roman"/>
                <w:bCs/>
                <w:sz w:val="24"/>
                <w:szCs w:val="24"/>
                <w:lang w:eastAsia="es-SV"/>
              </w:rPr>
              <w:t>Oriental</w:t>
            </w:r>
          </w:p>
        </w:tc>
        <w:tc>
          <w:tcPr>
            <w:tcW w:w="792" w:type="dxa"/>
            <w:hideMark/>
          </w:tcPr>
          <w:p w:rsidR="006776DB" w:rsidRPr="00E641F4" w:rsidRDefault="006776DB" w:rsidP="003D18FB">
            <w:pPr>
              <w:jc w:val="center"/>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w:t>
            </w:r>
          </w:p>
        </w:tc>
        <w:tc>
          <w:tcPr>
            <w:tcW w:w="1107" w:type="dxa"/>
            <w:hideMark/>
          </w:tcPr>
          <w:p w:rsidR="006776DB" w:rsidRPr="00E641F4" w:rsidRDefault="006776DB" w:rsidP="003D18FB">
            <w:pPr>
              <w:jc w:val="center"/>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2,761</w:t>
            </w:r>
          </w:p>
        </w:tc>
        <w:tc>
          <w:tcPr>
            <w:tcW w:w="860" w:type="dxa"/>
            <w:hideMark/>
          </w:tcPr>
          <w:p w:rsidR="006776DB" w:rsidRPr="00E641F4" w:rsidRDefault="006776DB" w:rsidP="003D18FB">
            <w:pPr>
              <w:jc w:val="center"/>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1,068</w:t>
            </w:r>
          </w:p>
        </w:tc>
        <w:tc>
          <w:tcPr>
            <w:tcW w:w="831" w:type="dxa"/>
            <w:hideMark/>
          </w:tcPr>
          <w:p w:rsidR="006776DB" w:rsidRPr="00E641F4" w:rsidRDefault="006776DB" w:rsidP="003D18FB">
            <w:pPr>
              <w:jc w:val="center"/>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1,935</w:t>
            </w:r>
          </w:p>
        </w:tc>
        <w:tc>
          <w:tcPr>
            <w:tcW w:w="843" w:type="dxa"/>
            <w:hideMark/>
          </w:tcPr>
          <w:p w:rsidR="006776DB" w:rsidRPr="00E641F4" w:rsidRDefault="006776DB" w:rsidP="003D18FB">
            <w:pPr>
              <w:jc w:val="center"/>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1,404</w:t>
            </w:r>
          </w:p>
        </w:tc>
        <w:tc>
          <w:tcPr>
            <w:tcW w:w="876" w:type="dxa"/>
            <w:noWrap/>
            <w:hideMark/>
          </w:tcPr>
          <w:p w:rsidR="006776DB" w:rsidRPr="00540043" w:rsidRDefault="006776DB" w:rsidP="003D18FB">
            <w:pPr>
              <w:jc w:val="center"/>
              <w:rPr>
                <w:rFonts w:ascii="Times New Roman" w:eastAsia="Times New Roman" w:hAnsi="Times New Roman" w:cs="Times New Roman"/>
                <w:bCs/>
                <w:sz w:val="24"/>
                <w:szCs w:val="24"/>
                <w:lang w:eastAsia="es-SV"/>
              </w:rPr>
            </w:pPr>
            <w:r w:rsidRPr="00540043">
              <w:rPr>
                <w:rFonts w:ascii="Times New Roman" w:eastAsia="Times New Roman" w:hAnsi="Times New Roman" w:cs="Times New Roman"/>
                <w:bCs/>
                <w:sz w:val="24"/>
                <w:szCs w:val="24"/>
                <w:lang w:eastAsia="es-SV"/>
              </w:rPr>
              <w:t>7,168</w:t>
            </w:r>
          </w:p>
        </w:tc>
      </w:tr>
      <w:tr w:rsidR="006776DB" w:rsidRPr="00E641F4" w:rsidTr="003D18FB">
        <w:trPr>
          <w:trHeight w:val="330"/>
          <w:jc w:val="center"/>
        </w:trPr>
        <w:tc>
          <w:tcPr>
            <w:tcW w:w="1349" w:type="dxa"/>
            <w:hideMark/>
          </w:tcPr>
          <w:p w:rsidR="006776DB" w:rsidRPr="00E641F4" w:rsidRDefault="006776DB" w:rsidP="003D18FB">
            <w:pPr>
              <w:jc w:val="center"/>
              <w:rPr>
                <w:rFonts w:ascii="Times New Roman" w:eastAsia="Times New Roman" w:hAnsi="Times New Roman" w:cs="Times New Roman"/>
                <w:b/>
                <w:sz w:val="24"/>
                <w:szCs w:val="24"/>
                <w:lang w:eastAsia="es-SV"/>
              </w:rPr>
            </w:pPr>
            <w:r w:rsidRPr="00E641F4">
              <w:rPr>
                <w:rFonts w:ascii="Times New Roman" w:eastAsia="Times New Roman" w:hAnsi="Times New Roman" w:cs="Times New Roman"/>
                <w:b/>
                <w:bCs/>
                <w:sz w:val="24"/>
                <w:szCs w:val="24"/>
                <w:lang w:eastAsia="es-SV"/>
              </w:rPr>
              <w:t>Total</w:t>
            </w:r>
          </w:p>
        </w:tc>
        <w:tc>
          <w:tcPr>
            <w:tcW w:w="792" w:type="dxa"/>
            <w:hideMark/>
          </w:tcPr>
          <w:p w:rsidR="006776DB" w:rsidRPr="00E641F4" w:rsidRDefault="006776DB" w:rsidP="003D18FB">
            <w:pPr>
              <w:jc w:val="center"/>
              <w:rPr>
                <w:rFonts w:ascii="Times New Roman" w:eastAsia="Times New Roman" w:hAnsi="Times New Roman" w:cs="Times New Roman"/>
                <w:b/>
                <w:sz w:val="24"/>
                <w:szCs w:val="24"/>
                <w:lang w:eastAsia="es-SV"/>
              </w:rPr>
            </w:pPr>
            <w:r w:rsidRPr="00E641F4">
              <w:rPr>
                <w:rFonts w:ascii="Times New Roman" w:eastAsia="Times New Roman" w:hAnsi="Times New Roman" w:cs="Times New Roman"/>
                <w:b/>
                <w:sz w:val="24"/>
                <w:szCs w:val="24"/>
                <w:lang w:eastAsia="es-SV"/>
              </w:rPr>
              <w:t>-</w:t>
            </w:r>
          </w:p>
        </w:tc>
        <w:tc>
          <w:tcPr>
            <w:tcW w:w="1107" w:type="dxa"/>
            <w:hideMark/>
          </w:tcPr>
          <w:p w:rsidR="006776DB" w:rsidRPr="00E641F4" w:rsidRDefault="006776DB" w:rsidP="003D18FB">
            <w:pPr>
              <w:jc w:val="center"/>
              <w:rPr>
                <w:rFonts w:ascii="Times New Roman" w:eastAsia="Times New Roman" w:hAnsi="Times New Roman" w:cs="Times New Roman"/>
                <w:b/>
                <w:bCs/>
                <w:sz w:val="24"/>
                <w:szCs w:val="24"/>
                <w:lang w:eastAsia="es-SV"/>
              </w:rPr>
            </w:pPr>
            <w:r w:rsidRPr="00E641F4">
              <w:rPr>
                <w:rFonts w:ascii="Times New Roman" w:eastAsia="Times New Roman" w:hAnsi="Times New Roman" w:cs="Times New Roman"/>
                <w:b/>
                <w:bCs/>
                <w:sz w:val="24"/>
                <w:szCs w:val="24"/>
                <w:lang w:eastAsia="es-SV"/>
              </w:rPr>
              <w:t>9,939</w:t>
            </w:r>
          </w:p>
        </w:tc>
        <w:tc>
          <w:tcPr>
            <w:tcW w:w="860" w:type="dxa"/>
            <w:hideMark/>
          </w:tcPr>
          <w:p w:rsidR="006776DB" w:rsidRPr="00E641F4" w:rsidRDefault="006776DB" w:rsidP="003D18FB">
            <w:pPr>
              <w:jc w:val="center"/>
              <w:rPr>
                <w:rFonts w:ascii="Times New Roman" w:eastAsia="Times New Roman" w:hAnsi="Times New Roman" w:cs="Times New Roman"/>
                <w:b/>
                <w:bCs/>
                <w:sz w:val="24"/>
                <w:szCs w:val="24"/>
                <w:lang w:eastAsia="es-SV"/>
              </w:rPr>
            </w:pPr>
            <w:r w:rsidRPr="00E641F4">
              <w:rPr>
                <w:rFonts w:ascii="Times New Roman" w:eastAsia="Times New Roman" w:hAnsi="Times New Roman" w:cs="Times New Roman"/>
                <w:b/>
                <w:bCs/>
                <w:sz w:val="24"/>
                <w:szCs w:val="24"/>
                <w:lang w:eastAsia="es-SV"/>
              </w:rPr>
              <w:t>4,165</w:t>
            </w:r>
          </w:p>
        </w:tc>
        <w:tc>
          <w:tcPr>
            <w:tcW w:w="831" w:type="dxa"/>
            <w:hideMark/>
          </w:tcPr>
          <w:p w:rsidR="006776DB" w:rsidRPr="00E641F4" w:rsidRDefault="006776DB" w:rsidP="003D18FB">
            <w:pPr>
              <w:jc w:val="center"/>
              <w:rPr>
                <w:rFonts w:ascii="Times New Roman" w:eastAsia="Times New Roman" w:hAnsi="Times New Roman" w:cs="Times New Roman"/>
                <w:b/>
                <w:bCs/>
                <w:sz w:val="24"/>
                <w:szCs w:val="24"/>
                <w:lang w:eastAsia="es-SV"/>
              </w:rPr>
            </w:pPr>
            <w:r w:rsidRPr="00E641F4">
              <w:rPr>
                <w:rFonts w:ascii="Times New Roman" w:eastAsia="Times New Roman" w:hAnsi="Times New Roman" w:cs="Times New Roman"/>
                <w:b/>
                <w:bCs/>
                <w:sz w:val="24"/>
                <w:szCs w:val="24"/>
                <w:lang w:eastAsia="es-SV"/>
              </w:rPr>
              <w:t>4,703</w:t>
            </w:r>
          </w:p>
        </w:tc>
        <w:tc>
          <w:tcPr>
            <w:tcW w:w="843" w:type="dxa"/>
            <w:hideMark/>
          </w:tcPr>
          <w:p w:rsidR="006776DB" w:rsidRPr="00E641F4" w:rsidRDefault="006776DB" w:rsidP="003D18FB">
            <w:pPr>
              <w:jc w:val="center"/>
              <w:rPr>
                <w:rFonts w:ascii="Times New Roman" w:eastAsia="Times New Roman" w:hAnsi="Times New Roman" w:cs="Times New Roman"/>
                <w:b/>
                <w:bCs/>
                <w:sz w:val="24"/>
                <w:szCs w:val="24"/>
                <w:lang w:eastAsia="es-SV"/>
              </w:rPr>
            </w:pPr>
            <w:r w:rsidRPr="00E641F4">
              <w:rPr>
                <w:rFonts w:ascii="Times New Roman" w:eastAsia="Times New Roman" w:hAnsi="Times New Roman" w:cs="Times New Roman"/>
                <w:b/>
                <w:bCs/>
                <w:sz w:val="24"/>
                <w:szCs w:val="24"/>
                <w:lang w:eastAsia="es-SV"/>
              </w:rPr>
              <w:t>5,018</w:t>
            </w:r>
          </w:p>
        </w:tc>
        <w:tc>
          <w:tcPr>
            <w:tcW w:w="876" w:type="dxa"/>
            <w:noWrap/>
            <w:hideMark/>
          </w:tcPr>
          <w:p w:rsidR="006776DB" w:rsidRPr="00E641F4" w:rsidRDefault="006776DB" w:rsidP="003D18FB">
            <w:pPr>
              <w:jc w:val="center"/>
              <w:rPr>
                <w:rFonts w:ascii="Times New Roman" w:eastAsia="Times New Roman" w:hAnsi="Times New Roman" w:cs="Times New Roman"/>
                <w:b/>
                <w:bCs/>
                <w:sz w:val="24"/>
                <w:szCs w:val="24"/>
                <w:lang w:eastAsia="es-SV"/>
              </w:rPr>
            </w:pPr>
            <w:r w:rsidRPr="00E641F4">
              <w:rPr>
                <w:rFonts w:ascii="Times New Roman" w:eastAsia="Times New Roman" w:hAnsi="Times New Roman" w:cs="Times New Roman"/>
                <w:b/>
                <w:bCs/>
                <w:sz w:val="24"/>
                <w:szCs w:val="24"/>
                <w:lang w:eastAsia="es-SV"/>
              </w:rPr>
              <w:t>23,825</w:t>
            </w:r>
          </w:p>
        </w:tc>
      </w:tr>
    </w:tbl>
    <w:p w:rsidR="006776DB" w:rsidRPr="00E641F4" w:rsidRDefault="006776DB" w:rsidP="006776DB">
      <w:pPr>
        <w:tabs>
          <w:tab w:val="left" w:pos="142"/>
        </w:tabs>
        <w:autoSpaceDE w:val="0"/>
        <w:autoSpaceDN w:val="0"/>
        <w:spacing w:after="0" w:line="240" w:lineRule="auto"/>
        <w:jc w:val="both"/>
        <w:rPr>
          <w:rFonts w:ascii="Times New Roman" w:hAnsi="Times New Roman" w:cs="Times New Roman"/>
          <w:sz w:val="24"/>
          <w:szCs w:val="24"/>
          <w:lang w:val="es-ES" w:eastAsia="es-SV"/>
        </w:rPr>
      </w:pPr>
      <w:r w:rsidRPr="0011494E">
        <w:rPr>
          <w:rFonts w:ascii="Times New Roman" w:hAnsi="Times New Roman" w:cs="Times New Roman"/>
          <w:b/>
          <w:spacing w:val="1"/>
          <w:sz w:val="24"/>
          <w:szCs w:val="24"/>
          <w:lang w:val="es-ES"/>
        </w:rPr>
        <w:t>F</w:t>
      </w:r>
      <w:r w:rsidRPr="0011494E">
        <w:rPr>
          <w:rFonts w:ascii="Times New Roman" w:hAnsi="Times New Roman" w:cs="Times New Roman"/>
          <w:b/>
          <w:sz w:val="24"/>
          <w:szCs w:val="24"/>
          <w:lang w:val="es-ES"/>
        </w:rPr>
        <w:t>u</w:t>
      </w:r>
      <w:r w:rsidRPr="0011494E">
        <w:rPr>
          <w:rFonts w:ascii="Times New Roman" w:hAnsi="Times New Roman" w:cs="Times New Roman"/>
          <w:b/>
          <w:spacing w:val="1"/>
          <w:sz w:val="24"/>
          <w:szCs w:val="24"/>
          <w:lang w:val="es-ES"/>
        </w:rPr>
        <w:t>e</w:t>
      </w:r>
      <w:r w:rsidRPr="0011494E">
        <w:rPr>
          <w:rFonts w:ascii="Times New Roman" w:hAnsi="Times New Roman" w:cs="Times New Roman"/>
          <w:b/>
          <w:sz w:val="24"/>
          <w:szCs w:val="24"/>
          <w:lang w:val="es-ES"/>
        </w:rPr>
        <w:t>n</w:t>
      </w:r>
      <w:r w:rsidRPr="0011494E">
        <w:rPr>
          <w:rFonts w:ascii="Times New Roman" w:hAnsi="Times New Roman" w:cs="Times New Roman"/>
          <w:b/>
          <w:spacing w:val="-3"/>
          <w:sz w:val="24"/>
          <w:szCs w:val="24"/>
          <w:lang w:val="es-ES"/>
        </w:rPr>
        <w:t>t</w:t>
      </w:r>
      <w:r w:rsidRPr="0011494E">
        <w:rPr>
          <w:rFonts w:ascii="Times New Roman" w:hAnsi="Times New Roman" w:cs="Times New Roman"/>
          <w:b/>
          <w:spacing w:val="1"/>
          <w:sz w:val="24"/>
          <w:szCs w:val="24"/>
          <w:lang w:val="es-ES"/>
        </w:rPr>
        <w:t>e</w:t>
      </w:r>
      <w:r w:rsidRPr="00E641F4">
        <w:rPr>
          <w:rFonts w:ascii="Times New Roman" w:hAnsi="Times New Roman" w:cs="Times New Roman"/>
          <w:sz w:val="24"/>
          <w:szCs w:val="24"/>
          <w:lang w:val="es-ES"/>
        </w:rPr>
        <w:t>:</w:t>
      </w:r>
      <w:r w:rsidRPr="00E641F4">
        <w:rPr>
          <w:rFonts w:ascii="Times New Roman" w:hAnsi="Times New Roman" w:cs="Times New Roman"/>
          <w:spacing w:val="-1"/>
          <w:sz w:val="24"/>
          <w:szCs w:val="24"/>
          <w:lang w:val="es-ES"/>
        </w:rPr>
        <w:t xml:space="preserve"> </w:t>
      </w:r>
      <w:r w:rsidRPr="00E641F4">
        <w:rPr>
          <w:rFonts w:ascii="Times New Roman" w:eastAsia="Times New Roman" w:hAnsi="Times New Roman" w:cs="Times New Roman"/>
          <w:sz w:val="24"/>
          <w:szCs w:val="24"/>
          <w:lang w:eastAsia="es-SV"/>
        </w:rPr>
        <w:t>Instituto Salvadoreño para el Desarrollo Integral de la Niñez y de la Adolescencia (ISNA), 2015</w:t>
      </w:r>
    </w:p>
    <w:p w:rsidR="006776DB" w:rsidRDefault="006776DB" w:rsidP="006776DB">
      <w:pPr>
        <w:spacing w:after="0" w:line="240" w:lineRule="auto"/>
        <w:jc w:val="both"/>
        <w:rPr>
          <w:rFonts w:ascii="Times New Roman" w:hAnsi="Times New Roman" w:cs="Times New Roman"/>
          <w:sz w:val="24"/>
          <w:szCs w:val="24"/>
        </w:rPr>
      </w:pPr>
      <w:r w:rsidRPr="00540043">
        <w:rPr>
          <w:rFonts w:ascii="Times New Roman" w:hAnsi="Times New Roman" w:cs="Times New Roman"/>
          <w:b/>
          <w:sz w:val="24"/>
          <w:szCs w:val="24"/>
        </w:rPr>
        <w:t>Nota</w:t>
      </w:r>
      <w:r>
        <w:rPr>
          <w:rFonts w:ascii="Times New Roman" w:hAnsi="Times New Roman" w:cs="Times New Roman"/>
          <w:sz w:val="24"/>
          <w:szCs w:val="24"/>
        </w:rPr>
        <w:t xml:space="preserve">: </w:t>
      </w:r>
      <w:r w:rsidRPr="00E641F4">
        <w:rPr>
          <w:rFonts w:ascii="Times New Roman" w:hAnsi="Times New Roman" w:cs="Times New Roman"/>
          <w:sz w:val="24"/>
          <w:szCs w:val="24"/>
        </w:rPr>
        <w:t>*/ de enero a octubre de 2014</w:t>
      </w:r>
    </w:p>
    <w:p w:rsidR="00805D05" w:rsidRDefault="00805D05" w:rsidP="006776DB">
      <w:pPr>
        <w:spacing w:after="0" w:line="240" w:lineRule="auto"/>
        <w:jc w:val="both"/>
        <w:rPr>
          <w:rFonts w:ascii="Times New Roman" w:hAnsi="Times New Roman" w:cs="Times New Roman"/>
          <w:sz w:val="24"/>
          <w:szCs w:val="24"/>
        </w:rPr>
      </w:pPr>
    </w:p>
    <w:p w:rsidR="00805D05" w:rsidRDefault="00805D05" w:rsidP="006776DB">
      <w:pPr>
        <w:spacing w:after="0" w:line="240" w:lineRule="auto"/>
        <w:jc w:val="both"/>
        <w:rPr>
          <w:rFonts w:ascii="Times New Roman" w:hAnsi="Times New Roman" w:cs="Times New Roman"/>
          <w:sz w:val="24"/>
          <w:szCs w:val="24"/>
        </w:rPr>
      </w:pPr>
    </w:p>
    <w:p w:rsidR="00826DAF" w:rsidRDefault="00826DAF">
      <w:pPr>
        <w:rPr>
          <w:rFonts w:ascii="Times New Roman" w:hAnsi="Times New Roman" w:cs="Times New Roman"/>
          <w:b/>
          <w:sz w:val="24"/>
          <w:szCs w:val="24"/>
        </w:rPr>
      </w:pPr>
      <w:r>
        <w:rPr>
          <w:rFonts w:ascii="Times New Roman" w:hAnsi="Times New Roman" w:cs="Times New Roman"/>
          <w:b/>
          <w:sz w:val="24"/>
          <w:szCs w:val="24"/>
        </w:rPr>
        <w:br w:type="page"/>
      </w:r>
    </w:p>
    <w:p w:rsidR="006776DB" w:rsidRPr="00E641F4" w:rsidRDefault="005A3B43" w:rsidP="006776DB">
      <w:pPr>
        <w:pStyle w:val="ListParagraph"/>
        <w:autoSpaceDE w:val="0"/>
        <w:autoSpaceDN w:val="0"/>
        <w:adjustRightInd w:val="0"/>
        <w:spacing w:after="0" w:line="240" w:lineRule="auto"/>
        <w:jc w:val="center"/>
        <w:rPr>
          <w:rFonts w:ascii="Times New Roman" w:hAnsi="Times New Roman" w:cs="Times New Roman"/>
          <w:b/>
          <w:sz w:val="24"/>
          <w:szCs w:val="24"/>
          <w:lang w:val="es-SV"/>
        </w:rPr>
      </w:pPr>
      <w:r>
        <w:rPr>
          <w:rFonts w:ascii="Times New Roman" w:hAnsi="Times New Roman" w:cs="Times New Roman"/>
          <w:b/>
          <w:sz w:val="24"/>
          <w:szCs w:val="24"/>
          <w:lang w:val="es-SV"/>
        </w:rPr>
        <w:lastRenderedPageBreak/>
        <w:t>A</w:t>
      </w:r>
      <w:r w:rsidR="002D7241">
        <w:rPr>
          <w:rFonts w:ascii="Times New Roman" w:hAnsi="Times New Roman" w:cs="Times New Roman"/>
          <w:b/>
          <w:sz w:val="24"/>
          <w:szCs w:val="24"/>
          <w:lang w:val="es-SV"/>
        </w:rPr>
        <w:t>nexo 9</w:t>
      </w:r>
      <w:r w:rsidR="00B32C31">
        <w:rPr>
          <w:rFonts w:ascii="Times New Roman" w:hAnsi="Times New Roman" w:cs="Times New Roman"/>
          <w:b/>
          <w:sz w:val="24"/>
          <w:szCs w:val="24"/>
          <w:lang w:val="es-SV"/>
        </w:rPr>
        <w:t>6</w:t>
      </w:r>
      <w:r w:rsidR="006776DB">
        <w:rPr>
          <w:rFonts w:ascii="Times New Roman" w:hAnsi="Times New Roman" w:cs="Times New Roman"/>
          <w:b/>
          <w:sz w:val="24"/>
          <w:szCs w:val="24"/>
          <w:lang w:val="es-SV"/>
        </w:rPr>
        <w:t>:</w:t>
      </w:r>
      <w:r w:rsidR="006776DB" w:rsidRPr="00E641F4">
        <w:rPr>
          <w:rFonts w:ascii="Times New Roman" w:hAnsi="Times New Roman" w:cs="Times New Roman"/>
          <w:b/>
          <w:sz w:val="24"/>
          <w:szCs w:val="24"/>
          <w:lang w:val="es-SV"/>
        </w:rPr>
        <w:t xml:space="preserve"> Cantidad de imputados/indiciados por rango de edad /año</w:t>
      </w:r>
    </w:p>
    <w:tbl>
      <w:tblPr>
        <w:tblStyle w:val="ListTable4Accent1"/>
        <w:tblW w:w="5949" w:type="dxa"/>
        <w:jc w:val="center"/>
        <w:tbl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insideH w:val="single" w:sz="4" w:space="0" w:color="2E74B5" w:themeColor="accent1" w:themeShade="BF"/>
          <w:insideV w:val="single" w:sz="4" w:space="0" w:color="2E74B5" w:themeColor="accent1" w:themeShade="BF"/>
        </w:tblBorders>
        <w:tblLook w:val="04A0"/>
      </w:tblPr>
      <w:tblGrid>
        <w:gridCol w:w="816"/>
        <w:gridCol w:w="1717"/>
        <w:gridCol w:w="1715"/>
        <w:gridCol w:w="1701"/>
      </w:tblGrid>
      <w:tr w:rsidR="006776DB" w:rsidRPr="000E1BA7" w:rsidTr="003D18FB">
        <w:trPr>
          <w:cnfStyle w:val="100000000000"/>
          <w:trHeight w:val="645"/>
          <w:jc w:val="center"/>
        </w:trPr>
        <w:tc>
          <w:tcPr>
            <w:cnfStyle w:val="001000000000"/>
            <w:tcW w:w="816" w:type="dxa"/>
            <w:hideMark/>
          </w:tcPr>
          <w:p w:rsidR="006776DB" w:rsidRPr="000E1BA7" w:rsidRDefault="006776DB" w:rsidP="003D18FB">
            <w:pPr>
              <w:jc w:val="center"/>
              <w:rPr>
                <w:rFonts w:ascii="Times New Roman" w:eastAsia="Times New Roman" w:hAnsi="Times New Roman" w:cs="Times New Roman"/>
                <w:color w:val="auto"/>
                <w:sz w:val="24"/>
                <w:szCs w:val="24"/>
                <w:lang w:eastAsia="es-SV"/>
              </w:rPr>
            </w:pPr>
            <w:r w:rsidRPr="000E1BA7">
              <w:rPr>
                <w:rFonts w:ascii="Times New Roman" w:eastAsia="Times New Roman" w:hAnsi="Times New Roman" w:cs="Times New Roman"/>
                <w:color w:val="auto"/>
                <w:sz w:val="24"/>
                <w:szCs w:val="24"/>
                <w:lang w:eastAsia="es-SV"/>
              </w:rPr>
              <w:t>AÑO</w:t>
            </w:r>
          </w:p>
        </w:tc>
        <w:tc>
          <w:tcPr>
            <w:tcW w:w="1717" w:type="dxa"/>
            <w:hideMark/>
          </w:tcPr>
          <w:p w:rsidR="006776DB" w:rsidRPr="000E1BA7" w:rsidRDefault="006776DB" w:rsidP="003D18FB">
            <w:pPr>
              <w:jc w:val="center"/>
              <w:cnfStyle w:val="100000000000"/>
              <w:rPr>
                <w:rFonts w:ascii="Times New Roman" w:eastAsia="Times New Roman" w:hAnsi="Times New Roman" w:cs="Times New Roman"/>
                <w:color w:val="auto"/>
                <w:sz w:val="24"/>
                <w:szCs w:val="24"/>
                <w:lang w:eastAsia="es-SV"/>
              </w:rPr>
            </w:pPr>
            <w:r>
              <w:rPr>
                <w:rFonts w:ascii="Times New Roman" w:eastAsia="Times New Roman" w:hAnsi="Times New Roman" w:cs="Times New Roman"/>
                <w:color w:val="auto"/>
                <w:sz w:val="24"/>
                <w:szCs w:val="24"/>
                <w:lang w:eastAsia="es-SV"/>
              </w:rPr>
              <w:t>M</w:t>
            </w:r>
            <w:r w:rsidRPr="000E1BA7">
              <w:rPr>
                <w:rFonts w:ascii="Times New Roman" w:eastAsia="Times New Roman" w:hAnsi="Times New Roman" w:cs="Times New Roman"/>
                <w:color w:val="auto"/>
                <w:sz w:val="24"/>
                <w:szCs w:val="24"/>
                <w:lang w:eastAsia="es-SV"/>
              </w:rPr>
              <w:t>enores a 11 años</w:t>
            </w:r>
          </w:p>
        </w:tc>
        <w:tc>
          <w:tcPr>
            <w:tcW w:w="1715" w:type="dxa"/>
            <w:hideMark/>
          </w:tcPr>
          <w:p w:rsidR="006776DB" w:rsidRPr="000E1BA7" w:rsidRDefault="006776DB" w:rsidP="003D18FB">
            <w:pPr>
              <w:jc w:val="center"/>
              <w:cnfStyle w:val="100000000000"/>
              <w:rPr>
                <w:rFonts w:ascii="Times New Roman" w:eastAsia="Times New Roman" w:hAnsi="Times New Roman" w:cs="Times New Roman"/>
                <w:color w:val="auto"/>
                <w:sz w:val="24"/>
                <w:szCs w:val="24"/>
                <w:lang w:eastAsia="es-SV"/>
              </w:rPr>
            </w:pPr>
            <w:r w:rsidRPr="000E1BA7">
              <w:rPr>
                <w:rFonts w:ascii="Times New Roman" w:eastAsia="Times New Roman" w:hAnsi="Times New Roman" w:cs="Times New Roman"/>
                <w:color w:val="auto"/>
                <w:sz w:val="24"/>
                <w:szCs w:val="24"/>
                <w:lang w:eastAsia="es-SV"/>
              </w:rPr>
              <w:t>12-17 años</w:t>
            </w:r>
          </w:p>
        </w:tc>
        <w:tc>
          <w:tcPr>
            <w:tcW w:w="1701" w:type="dxa"/>
            <w:noWrap/>
            <w:hideMark/>
          </w:tcPr>
          <w:p w:rsidR="006776DB" w:rsidRPr="000E1BA7" w:rsidRDefault="006776DB" w:rsidP="003D18FB">
            <w:pPr>
              <w:jc w:val="center"/>
              <w:cnfStyle w:val="100000000000"/>
              <w:rPr>
                <w:rFonts w:ascii="Times New Roman" w:eastAsia="Times New Roman" w:hAnsi="Times New Roman" w:cs="Times New Roman"/>
                <w:color w:val="auto"/>
                <w:sz w:val="24"/>
                <w:szCs w:val="24"/>
                <w:lang w:eastAsia="es-SV"/>
              </w:rPr>
            </w:pPr>
            <w:r w:rsidRPr="000E1BA7">
              <w:rPr>
                <w:rFonts w:ascii="Times New Roman" w:eastAsia="Times New Roman" w:hAnsi="Times New Roman" w:cs="Times New Roman"/>
                <w:color w:val="auto"/>
                <w:sz w:val="24"/>
                <w:szCs w:val="24"/>
                <w:lang w:eastAsia="es-SV"/>
              </w:rPr>
              <w:t>Total</w:t>
            </w:r>
          </w:p>
        </w:tc>
      </w:tr>
      <w:tr w:rsidR="006776DB" w:rsidRPr="000E1BA7" w:rsidTr="003D18FB">
        <w:trPr>
          <w:cnfStyle w:val="000000100000"/>
          <w:trHeight w:val="315"/>
          <w:jc w:val="center"/>
        </w:trPr>
        <w:tc>
          <w:tcPr>
            <w:cnfStyle w:val="001000000000"/>
            <w:tcW w:w="816" w:type="dxa"/>
            <w:shd w:val="clear" w:color="auto" w:fill="auto"/>
            <w:hideMark/>
          </w:tcPr>
          <w:p w:rsidR="006776DB" w:rsidRPr="000E1BA7" w:rsidRDefault="006776DB" w:rsidP="003D18FB">
            <w:pPr>
              <w:jc w:val="center"/>
              <w:rPr>
                <w:rFonts w:ascii="Times New Roman" w:eastAsia="Times New Roman" w:hAnsi="Times New Roman" w:cs="Times New Roman"/>
                <w:b w:val="0"/>
                <w:sz w:val="24"/>
                <w:szCs w:val="24"/>
                <w:lang w:eastAsia="es-SV"/>
              </w:rPr>
            </w:pPr>
            <w:r w:rsidRPr="000E1BA7">
              <w:rPr>
                <w:rFonts w:ascii="Times New Roman" w:eastAsia="Times New Roman" w:hAnsi="Times New Roman" w:cs="Times New Roman"/>
                <w:b w:val="0"/>
                <w:sz w:val="24"/>
                <w:szCs w:val="24"/>
                <w:lang w:eastAsia="es-SV"/>
              </w:rPr>
              <w:t>2009</w:t>
            </w:r>
          </w:p>
        </w:tc>
        <w:tc>
          <w:tcPr>
            <w:tcW w:w="1717" w:type="dxa"/>
            <w:shd w:val="clear" w:color="auto" w:fill="auto"/>
            <w:noWrap/>
            <w:hideMark/>
          </w:tcPr>
          <w:p w:rsidR="006776DB" w:rsidRPr="000E1BA7" w:rsidRDefault="006776DB" w:rsidP="003D18FB">
            <w:pPr>
              <w:jc w:val="center"/>
              <w:cnfStyle w:val="000000100000"/>
              <w:rPr>
                <w:rFonts w:ascii="Times New Roman" w:eastAsia="Times New Roman" w:hAnsi="Times New Roman" w:cs="Times New Roman"/>
                <w:bCs/>
                <w:sz w:val="24"/>
                <w:szCs w:val="24"/>
                <w:lang w:eastAsia="es-SV"/>
              </w:rPr>
            </w:pPr>
            <w:r w:rsidRPr="000E1BA7">
              <w:rPr>
                <w:rFonts w:ascii="Times New Roman" w:eastAsia="Times New Roman" w:hAnsi="Times New Roman" w:cs="Times New Roman"/>
                <w:bCs/>
                <w:sz w:val="24"/>
                <w:szCs w:val="24"/>
                <w:lang w:eastAsia="es-SV"/>
              </w:rPr>
              <w:t>22</w:t>
            </w:r>
          </w:p>
        </w:tc>
        <w:tc>
          <w:tcPr>
            <w:tcW w:w="1715" w:type="dxa"/>
            <w:shd w:val="clear" w:color="auto" w:fill="auto"/>
            <w:noWrap/>
            <w:hideMark/>
          </w:tcPr>
          <w:p w:rsidR="006776DB" w:rsidRPr="000E1BA7" w:rsidRDefault="006776DB" w:rsidP="003D18FB">
            <w:pPr>
              <w:jc w:val="center"/>
              <w:cnfStyle w:val="000000100000"/>
              <w:rPr>
                <w:rFonts w:ascii="Times New Roman" w:eastAsia="Times New Roman" w:hAnsi="Times New Roman" w:cs="Times New Roman"/>
                <w:bCs/>
                <w:sz w:val="24"/>
                <w:szCs w:val="24"/>
                <w:lang w:eastAsia="es-SV"/>
              </w:rPr>
            </w:pPr>
            <w:r w:rsidRPr="000E1BA7">
              <w:rPr>
                <w:rFonts w:ascii="Times New Roman" w:eastAsia="Times New Roman" w:hAnsi="Times New Roman" w:cs="Times New Roman"/>
                <w:bCs/>
                <w:sz w:val="24"/>
                <w:szCs w:val="24"/>
                <w:lang w:eastAsia="es-SV"/>
              </w:rPr>
              <w:t>5,670</w:t>
            </w:r>
          </w:p>
        </w:tc>
        <w:tc>
          <w:tcPr>
            <w:tcW w:w="1701" w:type="dxa"/>
            <w:shd w:val="clear" w:color="auto" w:fill="auto"/>
            <w:noWrap/>
            <w:hideMark/>
          </w:tcPr>
          <w:p w:rsidR="006776DB" w:rsidRPr="000E1BA7" w:rsidRDefault="006776DB" w:rsidP="003D18FB">
            <w:pPr>
              <w:jc w:val="center"/>
              <w:cnfStyle w:val="000000100000"/>
              <w:rPr>
                <w:rFonts w:ascii="Times New Roman" w:eastAsia="Times New Roman" w:hAnsi="Times New Roman" w:cs="Times New Roman"/>
                <w:sz w:val="24"/>
                <w:szCs w:val="24"/>
                <w:lang w:eastAsia="es-SV"/>
              </w:rPr>
            </w:pPr>
            <w:r w:rsidRPr="000E1BA7">
              <w:rPr>
                <w:rFonts w:ascii="Times New Roman" w:eastAsia="Times New Roman" w:hAnsi="Times New Roman" w:cs="Times New Roman"/>
                <w:sz w:val="24"/>
                <w:szCs w:val="24"/>
                <w:lang w:eastAsia="es-SV"/>
              </w:rPr>
              <w:t>5,692</w:t>
            </w:r>
          </w:p>
        </w:tc>
      </w:tr>
      <w:tr w:rsidR="006776DB" w:rsidRPr="000E1BA7" w:rsidTr="003D18FB">
        <w:trPr>
          <w:trHeight w:val="315"/>
          <w:jc w:val="center"/>
        </w:trPr>
        <w:tc>
          <w:tcPr>
            <w:cnfStyle w:val="001000000000"/>
            <w:tcW w:w="816" w:type="dxa"/>
            <w:shd w:val="clear" w:color="auto" w:fill="auto"/>
            <w:hideMark/>
          </w:tcPr>
          <w:p w:rsidR="006776DB" w:rsidRPr="000E1BA7" w:rsidRDefault="006776DB" w:rsidP="003D18FB">
            <w:pPr>
              <w:jc w:val="center"/>
              <w:rPr>
                <w:rFonts w:ascii="Times New Roman" w:eastAsia="Times New Roman" w:hAnsi="Times New Roman" w:cs="Times New Roman"/>
                <w:b w:val="0"/>
                <w:sz w:val="24"/>
                <w:szCs w:val="24"/>
                <w:lang w:eastAsia="es-SV"/>
              </w:rPr>
            </w:pPr>
            <w:r w:rsidRPr="000E1BA7">
              <w:rPr>
                <w:rFonts w:ascii="Times New Roman" w:eastAsia="Times New Roman" w:hAnsi="Times New Roman" w:cs="Times New Roman"/>
                <w:b w:val="0"/>
                <w:sz w:val="24"/>
                <w:szCs w:val="24"/>
                <w:lang w:eastAsia="es-SV"/>
              </w:rPr>
              <w:t>2010</w:t>
            </w:r>
          </w:p>
        </w:tc>
        <w:tc>
          <w:tcPr>
            <w:tcW w:w="1717" w:type="dxa"/>
            <w:shd w:val="clear" w:color="auto" w:fill="auto"/>
            <w:noWrap/>
            <w:hideMark/>
          </w:tcPr>
          <w:p w:rsidR="006776DB" w:rsidRPr="000E1BA7" w:rsidRDefault="006776DB" w:rsidP="003D18FB">
            <w:pPr>
              <w:jc w:val="center"/>
              <w:cnfStyle w:val="000000000000"/>
              <w:rPr>
                <w:rFonts w:ascii="Times New Roman" w:eastAsia="Times New Roman" w:hAnsi="Times New Roman" w:cs="Times New Roman"/>
                <w:bCs/>
                <w:sz w:val="24"/>
                <w:szCs w:val="24"/>
                <w:lang w:eastAsia="es-SV"/>
              </w:rPr>
            </w:pPr>
            <w:r w:rsidRPr="000E1BA7">
              <w:rPr>
                <w:rFonts w:ascii="Times New Roman" w:eastAsia="Times New Roman" w:hAnsi="Times New Roman" w:cs="Times New Roman"/>
                <w:bCs/>
                <w:sz w:val="24"/>
                <w:szCs w:val="24"/>
                <w:lang w:eastAsia="es-SV"/>
              </w:rPr>
              <w:t>20</w:t>
            </w:r>
          </w:p>
        </w:tc>
        <w:tc>
          <w:tcPr>
            <w:tcW w:w="1715" w:type="dxa"/>
            <w:shd w:val="clear" w:color="auto" w:fill="auto"/>
            <w:noWrap/>
            <w:hideMark/>
          </w:tcPr>
          <w:p w:rsidR="006776DB" w:rsidRPr="000E1BA7" w:rsidRDefault="006776DB" w:rsidP="003D18FB">
            <w:pPr>
              <w:jc w:val="center"/>
              <w:cnfStyle w:val="000000000000"/>
              <w:rPr>
                <w:rFonts w:ascii="Times New Roman" w:eastAsia="Times New Roman" w:hAnsi="Times New Roman" w:cs="Times New Roman"/>
                <w:bCs/>
                <w:sz w:val="24"/>
                <w:szCs w:val="24"/>
                <w:lang w:eastAsia="es-SV"/>
              </w:rPr>
            </w:pPr>
            <w:r w:rsidRPr="000E1BA7">
              <w:rPr>
                <w:rFonts w:ascii="Times New Roman" w:eastAsia="Times New Roman" w:hAnsi="Times New Roman" w:cs="Times New Roman"/>
                <w:bCs/>
                <w:sz w:val="24"/>
                <w:szCs w:val="24"/>
                <w:lang w:eastAsia="es-SV"/>
              </w:rPr>
              <w:t>10,208</w:t>
            </w:r>
          </w:p>
        </w:tc>
        <w:tc>
          <w:tcPr>
            <w:tcW w:w="1701" w:type="dxa"/>
            <w:shd w:val="clear" w:color="auto" w:fill="auto"/>
            <w:noWrap/>
            <w:hideMark/>
          </w:tcPr>
          <w:p w:rsidR="006776DB" w:rsidRPr="000E1BA7" w:rsidRDefault="006776DB" w:rsidP="003D18FB">
            <w:pPr>
              <w:jc w:val="center"/>
              <w:cnfStyle w:val="000000000000"/>
              <w:rPr>
                <w:rFonts w:ascii="Times New Roman" w:eastAsia="Times New Roman" w:hAnsi="Times New Roman" w:cs="Times New Roman"/>
                <w:sz w:val="24"/>
                <w:szCs w:val="24"/>
                <w:lang w:eastAsia="es-SV"/>
              </w:rPr>
            </w:pPr>
            <w:r w:rsidRPr="000E1BA7">
              <w:rPr>
                <w:rFonts w:ascii="Times New Roman" w:eastAsia="Times New Roman" w:hAnsi="Times New Roman" w:cs="Times New Roman"/>
                <w:sz w:val="24"/>
                <w:szCs w:val="24"/>
                <w:lang w:eastAsia="es-SV"/>
              </w:rPr>
              <w:t>10,228</w:t>
            </w:r>
          </w:p>
        </w:tc>
      </w:tr>
      <w:tr w:rsidR="006776DB" w:rsidRPr="000E1BA7" w:rsidTr="003D18FB">
        <w:trPr>
          <w:cnfStyle w:val="000000100000"/>
          <w:trHeight w:val="315"/>
          <w:jc w:val="center"/>
        </w:trPr>
        <w:tc>
          <w:tcPr>
            <w:cnfStyle w:val="001000000000"/>
            <w:tcW w:w="816" w:type="dxa"/>
            <w:shd w:val="clear" w:color="auto" w:fill="auto"/>
            <w:hideMark/>
          </w:tcPr>
          <w:p w:rsidR="006776DB" w:rsidRPr="000E1BA7" w:rsidRDefault="006776DB" w:rsidP="003D18FB">
            <w:pPr>
              <w:jc w:val="center"/>
              <w:rPr>
                <w:rFonts w:ascii="Times New Roman" w:eastAsia="Times New Roman" w:hAnsi="Times New Roman" w:cs="Times New Roman"/>
                <w:b w:val="0"/>
                <w:sz w:val="24"/>
                <w:szCs w:val="24"/>
                <w:lang w:eastAsia="es-SV"/>
              </w:rPr>
            </w:pPr>
            <w:r w:rsidRPr="000E1BA7">
              <w:rPr>
                <w:rFonts w:ascii="Times New Roman" w:eastAsia="Times New Roman" w:hAnsi="Times New Roman" w:cs="Times New Roman"/>
                <w:b w:val="0"/>
                <w:sz w:val="24"/>
                <w:szCs w:val="24"/>
                <w:lang w:eastAsia="es-SV"/>
              </w:rPr>
              <w:t>2011</w:t>
            </w:r>
          </w:p>
        </w:tc>
        <w:tc>
          <w:tcPr>
            <w:tcW w:w="1717" w:type="dxa"/>
            <w:shd w:val="clear" w:color="auto" w:fill="auto"/>
            <w:noWrap/>
            <w:hideMark/>
          </w:tcPr>
          <w:p w:rsidR="006776DB" w:rsidRPr="000E1BA7" w:rsidRDefault="006776DB" w:rsidP="003D18FB">
            <w:pPr>
              <w:jc w:val="center"/>
              <w:cnfStyle w:val="000000100000"/>
              <w:rPr>
                <w:rFonts w:ascii="Times New Roman" w:eastAsia="Times New Roman" w:hAnsi="Times New Roman" w:cs="Times New Roman"/>
                <w:bCs/>
                <w:sz w:val="24"/>
                <w:szCs w:val="24"/>
                <w:lang w:eastAsia="es-SV"/>
              </w:rPr>
            </w:pPr>
            <w:r w:rsidRPr="000E1BA7">
              <w:rPr>
                <w:rFonts w:ascii="Times New Roman" w:eastAsia="Times New Roman" w:hAnsi="Times New Roman" w:cs="Times New Roman"/>
                <w:bCs/>
                <w:sz w:val="24"/>
                <w:szCs w:val="24"/>
                <w:lang w:eastAsia="es-SV"/>
              </w:rPr>
              <w:t>19</w:t>
            </w:r>
          </w:p>
        </w:tc>
        <w:tc>
          <w:tcPr>
            <w:tcW w:w="1715" w:type="dxa"/>
            <w:shd w:val="clear" w:color="auto" w:fill="auto"/>
            <w:noWrap/>
            <w:hideMark/>
          </w:tcPr>
          <w:p w:rsidR="006776DB" w:rsidRPr="000E1BA7" w:rsidRDefault="006776DB" w:rsidP="003D18FB">
            <w:pPr>
              <w:jc w:val="center"/>
              <w:cnfStyle w:val="000000100000"/>
              <w:rPr>
                <w:rFonts w:ascii="Times New Roman" w:eastAsia="Times New Roman" w:hAnsi="Times New Roman" w:cs="Times New Roman"/>
                <w:bCs/>
                <w:sz w:val="24"/>
                <w:szCs w:val="24"/>
                <w:lang w:eastAsia="es-SV"/>
              </w:rPr>
            </w:pPr>
            <w:r w:rsidRPr="000E1BA7">
              <w:rPr>
                <w:rFonts w:ascii="Times New Roman" w:eastAsia="Times New Roman" w:hAnsi="Times New Roman" w:cs="Times New Roman"/>
                <w:bCs/>
                <w:sz w:val="24"/>
                <w:szCs w:val="24"/>
                <w:lang w:eastAsia="es-SV"/>
              </w:rPr>
              <w:t>8,727</w:t>
            </w:r>
          </w:p>
        </w:tc>
        <w:tc>
          <w:tcPr>
            <w:tcW w:w="1701" w:type="dxa"/>
            <w:shd w:val="clear" w:color="auto" w:fill="auto"/>
            <w:noWrap/>
            <w:hideMark/>
          </w:tcPr>
          <w:p w:rsidR="006776DB" w:rsidRPr="000E1BA7" w:rsidRDefault="006776DB" w:rsidP="003D18FB">
            <w:pPr>
              <w:jc w:val="center"/>
              <w:cnfStyle w:val="000000100000"/>
              <w:rPr>
                <w:rFonts w:ascii="Times New Roman" w:eastAsia="Times New Roman" w:hAnsi="Times New Roman" w:cs="Times New Roman"/>
                <w:sz w:val="24"/>
                <w:szCs w:val="24"/>
                <w:lang w:eastAsia="es-SV"/>
              </w:rPr>
            </w:pPr>
            <w:r w:rsidRPr="000E1BA7">
              <w:rPr>
                <w:rFonts w:ascii="Times New Roman" w:eastAsia="Times New Roman" w:hAnsi="Times New Roman" w:cs="Times New Roman"/>
                <w:sz w:val="24"/>
                <w:szCs w:val="24"/>
                <w:lang w:eastAsia="es-SV"/>
              </w:rPr>
              <w:t>8,746</w:t>
            </w:r>
          </w:p>
        </w:tc>
      </w:tr>
      <w:tr w:rsidR="006776DB" w:rsidRPr="000E1BA7" w:rsidTr="003D18FB">
        <w:trPr>
          <w:trHeight w:val="315"/>
          <w:jc w:val="center"/>
        </w:trPr>
        <w:tc>
          <w:tcPr>
            <w:cnfStyle w:val="001000000000"/>
            <w:tcW w:w="816" w:type="dxa"/>
            <w:shd w:val="clear" w:color="auto" w:fill="auto"/>
            <w:hideMark/>
          </w:tcPr>
          <w:p w:rsidR="006776DB" w:rsidRPr="000E1BA7" w:rsidRDefault="006776DB" w:rsidP="003D18FB">
            <w:pPr>
              <w:jc w:val="center"/>
              <w:rPr>
                <w:rFonts w:ascii="Times New Roman" w:eastAsia="Times New Roman" w:hAnsi="Times New Roman" w:cs="Times New Roman"/>
                <w:b w:val="0"/>
                <w:sz w:val="24"/>
                <w:szCs w:val="24"/>
                <w:lang w:eastAsia="es-SV"/>
              </w:rPr>
            </w:pPr>
            <w:r w:rsidRPr="000E1BA7">
              <w:rPr>
                <w:rFonts w:ascii="Times New Roman" w:eastAsia="Times New Roman" w:hAnsi="Times New Roman" w:cs="Times New Roman"/>
                <w:b w:val="0"/>
                <w:sz w:val="24"/>
                <w:szCs w:val="24"/>
                <w:lang w:eastAsia="es-SV"/>
              </w:rPr>
              <w:t>2012</w:t>
            </w:r>
          </w:p>
        </w:tc>
        <w:tc>
          <w:tcPr>
            <w:tcW w:w="1717" w:type="dxa"/>
            <w:shd w:val="clear" w:color="auto" w:fill="auto"/>
            <w:noWrap/>
            <w:hideMark/>
          </w:tcPr>
          <w:p w:rsidR="006776DB" w:rsidRPr="000E1BA7" w:rsidRDefault="006776DB" w:rsidP="003D18FB">
            <w:pPr>
              <w:jc w:val="center"/>
              <w:cnfStyle w:val="000000000000"/>
              <w:rPr>
                <w:rFonts w:ascii="Times New Roman" w:eastAsia="Times New Roman" w:hAnsi="Times New Roman" w:cs="Times New Roman"/>
                <w:bCs/>
                <w:sz w:val="24"/>
                <w:szCs w:val="24"/>
                <w:lang w:eastAsia="es-SV"/>
              </w:rPr>
            </w:pPr>
            <w:r w:rsidRPr="000E1BA7">
              <w:rPr>
                <w:rFonts w:ascii="Times New Roman" w:eastAsia="Times New Roman" w:hAnsi="Times New Roman" w:cs="Times New Roman"/>
                <w:bCs/>
                <w:sz w:val="24"/>
                <w:szCs w:val="24"/>
                <w:lang w:eastAsia="es-SV"/>
              </w:rPr>
              <w:t>21</w:t>
            </w:r>
          </w:p>
        </w:tc>
        <w:tc>
          <w:tcPr>
            <w:tcW w:w="1715" w:type="dxa"/>
            <w:shd w:val="clear" w:color="auto" w:fill="auto"/>
            <w:noWrap/>
            <w:hideMark/>
          </w:tcPr>
          <w:p w:rsidR="006776DB" w:rsidRPr="000E1BA7" w:rsidRDefault="006776DB" w:rsidP="003D18FB">
            <w:pPr>
              <w:jc w:val="center"/>
              <w:cnfStyle w:val="000000000000"/>
              <w:rPr>
                <w:rFonts w:ascii="Times New Roman" w:eastAsia="Times New Roman" w:hAnsi="Times New Roman" w:cs="Times New Roman"/>
                <w:bCs/>
                <w:sz w:val="24"/>
                <w:szCs w:val="24"/>
                <w:lang w:eastAsia="es-SV"/>
              </w:rPr>
            </w:pPr>
            <w:r w:rsidRPr="000E1BA7">
              <w:rPr>
                <w:rFonts w:ascii="Times New Roman" w:eastAsia="Times New Roman" w:hAnsi="Times New Roman" w:cs="Times New Roman"/>
                <w:bCs/>
                <w:sz w:val="24"/>
                <w:szCs w:val="24"/>
                <w:lang w:eastAsia="es-SV"/>
              </w:rPr>
              <w:t>6,341</w:t>
            </w:r>
          </w:p>
        </w:tc>
        <w:tc>
          <w:tcPr>
            <w:tcW w:w="1701" w:type="dxa"/>
            <w:shd w:val="clear" w:color="auto" w:fill="auto"/>
            <w:noWrap/>
            <w:hideMark/>
          </w:tcPr>
          <w:p w:rsidR="006776DB" w:rsidRPr="000E1BA7" w:rsidRDefault="006776DB" w:rsidP="003D18FB">
            <w:pPr>
              <w:jc w:val="center"/>
              <w:cnfStyle w:val="000000000000"/>
              <w:rPr>
                <w:rFonts w:ascii="Times New Roman" w:eastAsia="Times New Roman" w:hAnsi="Times New Roman" w:cs="Times New Roman"/>
                <w:sz w:val="24"/>
                <w:szCs w:val="24"/>
                <w:lang w:eastAsia="es-SV"/>
              </w:rPr>
            </w:pPr>
            <w:r w:rsidRPr="000E1BA7">
              <w:rPr>
                <w:rFonts w:ascii="Times New Roman" w:eastAsia="Times New Roman" w:hAnsi="Times New Roman" w:cs="Times New Roman"/>
                <w:sz w:val="24"/>
                <w:szCs w:val="24"/>
                <w:lang w:eastAsia="es-SV"/>
              </w:rPr>
              <w:t>6,362</w:t>
            </w:r>
          </w:p>
        </w:tc>
      </w:tr>
      <w:tr w:rsidR="006776DB" w:rsidRPr="000E1BA7" w:rsidTr="003D18FB">
        <w:trPr>
          <w:cnfStyle w:val="000000100000"/>
          <w:trHeight w:val="315"/>
          <w:jc w:val="center"/>
        </w:trPr>
        <w:tc>
          <w:tcPr>
            <w:cnfStyle w:val="001000000000"/>
            <w:tcW w:w="816" w:type="dxa"/>
            <w:shd w:val="clear" w:color="auto" w:fill="auto"/>
            <w:hideMark/>
          </w:tcPr>
          <w:p w:rsidR="006776DB" w:rsidRPr="000E1BA7" w:rsidRDefault="006776DB" w:rsidP="003D18FB">
            <w:pPr>
              <w:jc w:val="center"/>
              <w:rPr>
                <w:rFonts w:ascii="Times New Roman" w:eastAsia="Times New Roman" w:hAnsi="Times New Roman" w:cs="Times New Roman"/>
                <w:b w:val="0"/>
                <w:sz w:val="24"/>
                <w:szCs w:val="24"/>
                <w:lang w:eastAsia="es-SV"/>
              </w:rPr>
            </w:pPr>
            <w:r w:rsidRPr="000E1BA7">
              <w:rPr>
                <w:rFonts w:ascii="Times New Roman" w:eastAsia="Times New Roman" w:hAnsi="Times New Roman" w:cs="Times New Roman"/>
                <w:b w:val="0"/>
                <w:sz w:val="24"/>
                <w:szCs w:val="24"/>
                <w:lang w:eastAsia="es-SV"/>
              </w:rPr>
              <w:t>2013</w:t>
            </w:r>
          </w:p>
        </w:tc>
        <w:tc>
          <w:tcPr>
            <w:tcW w:w="1717" w:type="dxa"/>
            <w:shd w:val="clear" w:color="auto" w:fill="auto"/>
            <w:noWrap/>
            <w:hideMark/>
          </w:tcPr>
          <w:p w:rsidR="006776DB" w:rsidRPr="000E1BA7" w:rsidRDefault="006776DB" w:rsidP="003D18FB">
            <w:pPr>
              <w:jc w:val="center"/>
              <w:cnfStyle w:val="000000100000"/>
              <w:rPr>
                <w:rFonts w:ascii="Times New Roman" w:eastAsia="Times New Roman" w:hAnsi="Times New Roman" w:cs="Times New Roman"/>
                <w:bCs/>
                <w:sz w:val="24"/>
                <w:szCs w:val="24"/>
                <w:lang w:eastAsia="es-SV"/>
              </w:rPr>
            </w:pPr>
            <w:r w:rsidRPr="000E1BA7">
              <w:rPr>
                <w:rFonts w:ascii="Times New Roman" w:eastAsia="Times New Roman" w:hAnsi="Times New Roman" w:cs="Times New Roman"/>
                <w:bCs/>
                <w:sz w:val="24"/>
                <w:szCs w:val="24"/>
                <w:lang w:eastAsia="es-SV"/>
              </w:rPr>
              <w:t>8</w:t>
            </w:r>
          </w:p>
        </w:tc>
        <w:tc>
          <w:tcPr>
            <w:tcW w:w="1715" w:type="dxa"/>
            <w:shd w:val="clear" w:color="auto" w:fill="auto"/>
            <w:noWrap/>
            <w:hideMark/>
          </w:tcPr>
          <w:p w:rsidR="006776DB" w:rsidRPr="000E1BA7" w:rsidRDefault="006776DB" w:rsidP="003D18FB">
            <w:pPr>
              <w:jc w:val="center"/>
              <w:cnfStyle w:val="000000100000"/>
              <w:rPr>
                <w:rFonts w:ascii="Times New Roman" w:eastAsia="Times New Roman" w:hAnsi="Times New Roman" w:cs="Times New Roman"/>
                <w:bCs/>
                <w:sz w:val="24"/>
                <w:szCs w:val="24"/>
                <w:lang w:eastAsia="es-SV"/>
              </w:rPr>
            </w:pPr>
            <w:r w:rsidRPr="000E1BA7">
              <w:rPr>
                <w:rFonts w:ascii="Times New Roman" w:eastAsia="Times New Roman" w:hAnsi="Times New Roman" w:cs="Times New Roman"/>
                <w:bCs/>
                <w:sz w:val="24"/>
                <w:szCs w:val="24"/>
                <w:lang w:eastAsia="es-SV"/>
              </w:rPr>
              <w:t>6,343</w:t>
            </w:r>
          </w:p>
        </w:tc>
        <w:tc>
          <w:tcPr>
            <w:tcW w:w="1701" w:type="dxa"/>
            <w:shd w:val="clear" w:color="auto" w:fill="auto"/>
            <w:noWrap/>
            <w:hideMark/>
          </w:tcPr>
          <w:p w:rsidR="006776DB" w:rsidRPr="000E1BA7" w:rsidRDefault="006776DB" w:rsidP="003D18FB">
            <w:pPr>
              <w:jc w:val="center"/>
              <w:cnfStyle w:val="000000100000"/>
              <w:rPr>
                <w:rFonts w:ascii="Times New Roman" w:eastAsia="Times New Roman" w:hAnsi="Times New Roman" w:cs="Times New Roman"/>
                <w:sz w:val="24"/>
                <w:szCs w:val="24"/>
                <w:lang w:eastAsia="es-SV"/>
              </w:rPr>
            </w:pPr>
            <w:r w:rsidRPr="000E1BA7">
              <w:rPr>
                <w:rFonts w:ascii="Times New Roman" w:eastAsia="Times New Roman" w:hAnsi="Times New Roman" w:cs="Times New Roman"/>
                <w:sz w:val="24"/>
                <w:szCs w:val="24"/>
                <w:lang w:eastAsia="es-SV"/>
              </w:rPr>
              <w:t>6,351</w:t>
            </w:r>
          </w:p>
        </w:tc>
      </w:tr>
      <w:tr w:rsidR="006776DB" w:rsidRPr="000E1BA7" w:rsidTr="003D18FB">
        <w:trPr>
          <w:trHeight w:val="315"/>
          <w:jc w:val="center"/>
        </w:trPr>
        <w:tc>
          <w:tcPr>
            <w:cnfStyle w:val="001000000000"/>
            <w:tcW w:w="816" w:type="dxa"/>
            <w:shd w:val="clear" w:color="auto" w:fill="auto"/>
            <w:hideMark/>
          </w:tcPr>
          <w:p w:rsidR="006776DB" w:rsidRPr="000E1BA7" w:rsidRDefault="006776DB" w:rsidP="003D18FB">
            <w:pPr>
              <w:jc w:val="center"/>
              <w:rPr>
                <w:rFonts w:ascii="Times New Roman" w:eastAsia="Times New Roman" w:hAnsi="Times New Roman" w:cs="Times New Roman"/>
                <w:b w:val="0"/>
                <w:sz w:val="24"/>
                <w:szCs w:val="24"/>
                <w:lang w:eastAsia="es-SV"/>
              </w:rPr>
            </w:pPr>
            <w:r w:rsidRPr="000E1BA7">
              <w:rPr>
                <w:rFonts w:ascii="Times New Roman" w:eastAsia="Times New Roman" w:hAnsi="Times New Roman" w:cs="Times New Roman"/>
                <w:b w:val="0"/>
                <w:sz w:val="24"/>
                <w:szCs w:val="24"/>
                <w:lang w:eastAsia="es-SV"/>
              </w:rPr>
              <w:t>2014</w:t>
            </w:r>
          </w:p>
        </w:tc>
        <w:tc>
          <w:tcPr>
            <w:tcW w:w="1717" w:type="dxa"/>
            <w:shd w:val="clear" w:color="auto" w:fill="auto"/>
            <w:noWrap/>
            <w:hideMark/>
          </w:tcPr>
          <w:p w:rsidR="006776DB" w:rsidRPr="000E1BA7" w:rsidRDefault="006776DB" w:rsidP="003D18FB">
            <w:pPr>
              <w:jc w:val="center"/>
              <w:cnfStyle w:val="000000000000"/>
              <w:rPr>
                <w:rFonts w:ascii="Times New Roman" w:eastAsia="Times New Roman" w:hAnsi="Times New Roman" w:cs="Times New Roman"/>
                <w:bCs/>
                <w:sz w:val="24"/>
                <w:szCs w:val="24"/>
                <w:lang w:eastAsia="es-SV"/>
              </w:rPr>
            </w:pPr>
            <w:r w:rsidRPr="000E1BA7">
              <w:rPr>
                <w:rFonts w:ascii="Times New Roman" w:eastAsia="Times New Roman" w:hAnsi="Times New Roman" w:cs="Times New Roman"/>
                <w:bCs/>
                <w:sz w:val="24"/>
                <w:szCs w:val="24"/>
                <w:lang w:eastAsia="es-SV"/>
              </w:rPr>
              <w:t>17</w:t>
            </w:r>
          </w:p>
        </w:tc>
        <w:tc>
          <w:tcPr>
            <w:tcW w:w="1715" w:type="dxa"/>
            <w:shd w:val="clear" w:color="auto" w:fill="auto"/>
            <w:noWrap/>
            <w:hideMark/>
          </w:tcPr>
          <w:p w:rsidR="006776DB" w:rsidRPr="000E1BA7" w:rsidRDefault="006776DB" w:rsidP="003D18FB">
            <w:pPr>
              <w:jc w:val="center"/>
              <w:cnfStyle w:val="000000000000"/>
              <w:rPr>
                <w:rFonts w:ascii="Times New Roman" w:eastAsia="Times New Roman" w:hAnsi="Times New Roman" w:cs="Times New Roman"/>
                <w:bCs/>
                <w:sz w:val="24"/>
                <w:szCs w:val="24"/>
                <w:lang w:eastAsia="es-SV"/>
              </w:rPr>
            </w:pPr>
            <w:r w:rsidRPr="000E1BA7">
              <w:rPr>
                <w:rFonts w:ascii="Times New Roman" w:eastAsia="Times New Roman" w:hAnsi="Times New Roman" w:cs="Times New Roman"/>
                <w:bCs/>
                <w:sz w:val="24"/>
                <w:szCs w:val="24"/>
                <w:lang w:eastAsia="es-SV"/>
              </w:rPr>
              <w:t>7,988</w:t>
            </w:r>
          </w:p>
        </w:tc>
        <w:tc>
          <w:tcPr>
            <w:tcW w:w="1701" w:type="dxa"/>
            <w:shd w:val="clear" w:color="auto" w:fill="auto"/>
            <w:noWrap/>
            <w:hideMark/>
          </w:tcPr>
          <w:p w:rsidR="006776DB" w:rsidRPr="000E1BA7" w:rsidRDefault="006776DB" w:rsidP="003D18FB">
            <w:pPr>
              <w:jc w:val="center"/>
              <w:cnfStyle w:val="000000000000"/>
              <w:rPr>
                <w:rFonts w:ascii="Times New Roman" w:eastAsia="Times New Roman" w:hAnsi="Times New Roman" w:cs="Times New Roman"/>
                <w:sz w:val="24"/>
                <w:szCs w:val="24"/>
                <w:lang w:eastAsia="es-SV"/>
              </w:rPr>
            </w:pPr>
            <w:r w:rsidRPr="000E1BA7">
              <w:rPr>
                <w:rFonts w:ascii="Times New Roman" w:eastAsia="Times New Roman" w:hAnsi="Times New Roman" w:cs="Times New Roman"/>
                <w:sz w:val="24"/>
                <w:szCs w:val="24"/>
                <w:lang w:eastAsia="es-SV"/>
              </w:rPr>
              <w:t>8,005</w:t>
            </w:r>
          </w:p>
        </w:tc>
      </w:tr>
      <w:tr w:rsidR="006776DB" w:rsidRPr="000E1BA7" w:rsidTr="003D18FB">
        <w:trPr>
          <w:cnfStyle w:val="000000100000"/>
          <w:trHeight w:val="315"/>
          <w:jc w:val="center"/>
        </w:trPr>
        <w:tc>
          <w:tcPr>
            <w:cnfStyle w:val="001000000000"/>
            <w:tcW w:w="816" w:type="dxa"/>
            <w:shd w:val="clear" w:color="auto" w:fill="auto"/>
            <w:hideMark/>
          </w:tcPr>
          <w:p w:rsidR="006776DB" w:rsidRPr="000E1BA7" w:rsidRDefault="006776DB" w:rsidP="003D18FB">
            <w:pPr>
              <w:jc w:val="center"/>
              <w:rPr>
                <w:rFonts w:ascii="Times New Roman" w:eastAsia="Times New Roman" w:hAnsi="Times New Roman" w:cs="Times New Roman"/>
                <w:b w:val="0"/>
                <w:sz w:val="24"/>
                <w:szCs w:val="24"/>
                <w:lang w:eastAsia="es-SV"/>
              </w:rPr>
            </w:pPr>
            <w:r w:rsidRPr="000E1BA7">
              <w:rPr>
                <w:rFonts w:ascii="Times New Roman" w:eastAsia="Times New Roman" w:hAnsi="Times New Roman" w:cs="Times New Roman"/>
                <w:b w:val="0"/>
                <w:sz w:val="24"/>
                <w:szCs w:val="24"/>
                <w:lang w:eastAsia="es-SV"/>
              </w:rPr>
              <w:t>2015*</w:t>
            </w:r>
          </w:p>
        </w:tc>
        <w:tc>
          <w:tcPr>
            <w:tcW w:w="1717" w:type="dxa"/>
            <w:shd w:val="clear" w:color="auto" w:fill="auto"/>
            <w:noWrap/>
            <w:hideMark/>
          </w:tcPr>
          <w:p w:rsidR="006776DB" w:rsidRPr="000E1BA7" w:rsidRDefault="006776DB" w:rsidP="003D18FB">
            <w:pPr>
              <w:jc w:val="center"/>
              <w:cnfStyle w:val="000000100000"/>
              <w:rPr>
                <w:rFonts w:ascii="Times New Roman" w:eastAsia="Times New Roman" w:hAnsi="Times New Roman" w:cs="Times New Roman"/>
                <w:bCs/>
                <w:sz w:val="24"/>
                <w:szCs w:val="24"/>
                <w:lang w:eastAsia="es-SV"/>
              </w:rPr>
            </w:pPr>
            <w:r w:rsidRPr="000E1BA7">
              <w:rPr>
                <w:rFonts w:ascii="Times New Roman" w:eastAsia="Times New Roman" w:hAnsi="Times New Roman" w:cs="Times New Roman"/>
                <w:bCs/>
                <w:sz w:val="24"/>
                <w:szCs w:val="24"/>
                <w:lang w:eastAsia="es-SV"/>
              </w:rPr>
              <w:t>4</w:t>
            </w:r>
          </w:p>
        </w:tc>
        <w:tc>
          <w:tcPr>
            <w:tcW w:w="1715" w:type="dxa"/>
            <w:shd w:val="clear" w:color="auto" w:fill="auto"/>
            <w:noWrap/>
            <w:hideMark/>
          </w:tcPr>
          <w:p w:rsidR="006776DB" w:rsidRPr="000E1BA7" w:rsidRDefault="006776DB" w:rsidP="003D18FB">
            <w:pPr>
              <w:jc w:val="center"/>
              <w:cnfStyle w:val="000000100000"/>
              <w:rPr>
                <w:rFonts w:ascii="Times New Roman" w:eastAsia="Times New Roman" w:hAnsi="Times New Roman" w:cs="Times New Roman"/>
                <w:bCs/>
                <w:sz w:val="24"/>
                <w:szCs w:val="24"/>
                <w:lang w:eastAsia="es-SV"/>
              </w:rPr>
            </w:pPr>
            <w:r w:rsidRPr="000E1BA7">
              <w:rPr>
                <w:rFonts w:ascii="Times New Roman" w:eastAsia="Times New Roman" w:hAnsi="Times New Roman" w:cs="Times New Roman"/>
                <w:bCs/>
                <w:sz w:val="24"/>
                <w:szCs w:val="24"/>
                <w:lang w:eastAsia="es-SV"/>
              </w:rPr>
              <w:t>4,224</w:t>
            </w:r>
          </w:p>
        </w:tc>
        <w:tc>
          <w:tcPr>
            <w:tcW w:w="1701" w:type="dxa"/>
            <w:shd w:val="clear" w:color="auto" w:fill="auto"/>
            <w:noWrap/>
            <w:hideMark/>
          </w:tcPr>
          <w:p w:rsidR="006776DB" w:rsidRPr="000E1BA7" w:rsidRDefault="006776DB" w:rsidP="003D18FB">
            <w:pPr>
              <w:jc w:val="center"/>
              <w:cnfStyle w:val="000000100000"/>
              <w:rPr>
                <w:rFonts w:ascii="Times New Roman" w:eastAsia="Times New Roman" w:hAnsi="Times New Roman" w:cs="Times New Roman"/>
                <w:sz w:val="24"/>
                <w:szCs w:val="24"/>
                <w:lang w:eastAsia="es-SV"/>
              </w:rPr>
            </w:pPr>
            <w:r w:rsidRPr="000E1BA7">
              <w:rPr>
                <w:rFonts w:ascii="Times New Roman" w:eastAsia="Times New Roman" w:hAnsi="Times New Roman" w:cs="Times New Roman"/>
                <w:sz w:val="24"/>
                <w:szCs w:val="24"/>
                <w:lang w:eastAsia="es-SV"/>
              </w:rPr>
              <w:t>4,228</w:t>
            </w:r>
          </w:p>
        </w:tc>
      </w:tr>
      <w:tr w:rsidR="006776DB" w:rsidRPr="000E1BA7" w:rsidTr="003D18FB">
        <w:trPr>
          <w:trHeight w:val="315"/>
          <w:jc w:val="center"/>
        </w:trPr>
        <w:tc>
          <w:tcPr>
            <w:cnfStyle w:val="001000000000"/>
            <w:tcW w:w="816" w:type="dxa"/>
            <w:hideMark/>
          </w:tcPr>
          <w:p w:rsidR="006776DB" w:rsidRPr="000E1BA7" w:rsidRDefault="006776DB" w:rsidP="003D18FB">
            <w:pPr>
              <w:jc w:val="center"/>
              <w:rPr>
                <w:rFonts w:ascii="Times New Roman" w:eastAsia="Times New Roman" w:hAnsi="Times New Roman" w:cs="Times New Roman"/>
                <w:sz w:val="24"/>
                <w:szCs w:val="24"/>
                <w:lang w:eastAsia="es-SV"/>
              </w:rPr>
            </w:pPr>
            <w:r w:rsidRPr="000E1BA7">
              <w:rPr>
                <w:rFonts w:ascii="Times New Roman" w:eastAsia="Times New Roman" w:hAnsi="Times New Roman" w:cs="Times New Roman"/>
                <w:sz w:val="24"/>
                <w:szCs w:val="24"/>
                <w:lang w:eastAsia="es-SV"/>
              </w:rPr>
              <w:t>Total</w:t>
            </w:r>
          </w:p>
        </w:tc>
        <w:tc>
          <w:tcPr>
            <w:tcW w:w="1717" w:type="dxa"/>
            <w:noWrap/>
            <w:hideMark/>
          </w:tcPr>
          <w:p w:rsidR="006776DB" w:rsidRPr="000E1BA7" w:rsidRDefault="006776DB" w:rsidP="003D18FB">
            <w:pPr>
              <w:jc w:val="center"/>
              <w:cnfStyle w:val="000000000000"/>
              <w:rPr>
                <w:rFonts w:ascii="Times New Roman" w:eastAsia="Times New Roman" w:hAnsi="Times New Roman" w:cs="Times New Roman"/>
                <w:b/>
                <w:bCs/>
                <w:sz w:val="24"/>
                <w:szCs w:val="24"/>
                <w:lang w:eastAsia="es-SV"/>
              </w:rPr>
            </w:pPr>
            <w:r w:rsidRPr="000E1BA7">
              <w:rPr>
                <w:rFonts w:ascii="Times New Roman" w:eastAsia="Times New Roman" w:hAnsi="Times New Roman" w:cs="Times New Roman"/>
                <w:b/>
                <w:bCs/>
                <w:sz w:val="24"/>
                <w:szCs w:val="24"/>
                <w:lang w:eastAsia="es-SV"/>
              </w:rPr>
              <w:t>111</w:t>
            </w:r>
          </w:p>
        </w:tc>
        <w:tc>
          <w:tcPr>
            <w:tcW w:w="1715" w:type="dxa"/>
            <w:noWrap/>
            <w:hideMark/>
          </w:tcPr>
          <w:p w:rsidR="006776DB" w:rsidRPr="000E1BA7" w:rsidRDefault="006776DB" w:rsidP="003D18FB">
            <w:pPr>
              <w:jc w:val="center"/>
              <w:cnfStyle w:val="000000000000"/>
              <w:rPr>
                <w:rFonts w:ascii="Times New Roman" w:eastAsia="Times New Roman" w:hAnsi="Times New Roman" w:cs="Times New Roman"/>
                <w:b/>
                <w:bCs/>
                <w:sz w:val="24"/>
                <w:szCs w:val="24"/>
                <w:lang w:eastAsia="es-SV"/>
              </w:rPr>
            </w:pPr>
            <w:r w:rsidRPr="000E1BA7">
              <w:rPr>
                <w:rFonts w:ascii="Times New Roman" w:eastAsia="Times New Roman" w:hAnsi="Times New Roman" w:cs="Times New Roman"/>
                <w:b/>
                <w:bCs/>
                <w:sz w:val="24"/>
                <w:szCs w:val="24"/>
                <w:lang w:eastAsia="es-SV"/>
              </w:rPr>
              <w:t>49,501</w:t>
            </w:r>
          </w:p>
        </w:tc>
        <w:tc>
          <w:tcPr>
            <w:tcW w:w="1701" w:type="dxa"/>
            <w:noWrap/>
            <w:hideMark/>
          </w:tcPr>
          <w:p w:rsidR="006776DB" w:rsidRPr="000E1BA7" w:rsidRDefault="006776DB" w:rsidP="003D18FB">
            <w:pPr>
              <w:jc w:val="center"/>
              <w:cnfStyle w:val="000000000000"/>
              <w:rPr>
                <w:rFonts w:ascii="Times New Roman" w:eastAsia="Times New Roman" w:hAnsi="Times New Roman" w:cs="Times New Roman"/>
                <w:b/>
                <w:sz w:val="24"/>
                <w:szCs w:val="24"/>
                <w:lang w:eastAsia="es-SV"/>
              </w:rPr>
            </w:pPr>
            <w:r w:rsidRPr="000E1BA7">
              <w:rPr>
                <w:rFonts w:ascii="Times New Roman" w:eastAsia="Times New Roman" w:hAnsi="Times New Roman" w:cs="Times New Roman"/>
                <w:b/>
                <w:sz w:val="24"/>
                <w:szCs w:val="24"/>
                <w:lang w:eastAsia="es-SV"/>
              </w:rPr>
              <w:t>49,612</w:t>
            </w:r>
          </w:p>
        </w:tc>
      </w:tr>
    </w:tbl>
    <w:p w:rsidR="006776DB" w:rsidRPr="00F30CD3" w:rsidRDefault="006776DB" w:rsidP="006776DB">
      <w:pPr>
        <w:pStyle w:val="ListParagraph"/>
        <w:autoSpaceDE w:val="0"/>
        <w:autoSpaceDN w:val="0"/>
        <w:adjustRightInd w:val="0"/>
        <w:spacing w:after="0" w:line="240" w:lineRule="auto"/>
        <w:jc w:val="center"/>
        <w:rPr>
          <w:rFonts w:ascii="Times New Roman" w:hAnsi="Times New Roman" w:cs="Times New Roman"/>
          <w:sz w:val="24"/>
          <w:szCs w:val="24"/>
          <w:lang w:val="es-SV"/>
        </w:rPr>
      </w:pPr>
      <w:r w:rsidRPr="00F30CD3">
        <w:rPr>
          <w:rFonts w:ascii="Times New Roman" w:hAnsi="Times New Roman" w:cs="Times New Roman"/>
          <w:b/>
          <w:sz w:val="24"/>
          <w:szCs w:val="24"/>
          <w:lang w:val="es-SV"/>
        </w:rPr>
        <w:t>Fuente</w:t>
      </w:r>
      <w:r w:rsidRPr="00F30CD3">
        <w:rPr>
          <w:rFonts w:ascii="Times New Roman" w:hAnsi="Times New Roman" w:cs="Times New Roman"/>
          <w:sz w:val="24"/>
          <w:szCs w:val="24"/>
          <w:lang w:val="es-SV"/>
        </w:rPr>
        <w:t>: Fiscalía General de la Republica (FGR)</w:t>
      </w:r>
      <w:r>
        <w:rPr>
          <w:rFonts w:ascii="Times New Roman" w:hAnsi="Times New Roman" w:cs="Times New Roman"/>
          <w:sz w:val="24"/>
          <w:szCs w:val="24"/>
          <w:lang w:val="es-SV"/>
        </w:rPr>
        <w:t>, 2015.</w:t>
      </w:r>
    </w:p>
    <w:p w:rsidR="006776DB" w:rsidRDefault="006776DB" w:rsidP="006776DB">
      <w:pPr>
        <w:spacing w:after="0" w:line="240" w:lineRule="auto"/>
        <w:jc w:val="center"/>
        <w:rPr>
          <w:rFonts w:ascii="Times New Roman" w:hAnsi="Times New Roman" w:cs="Times New Roman"/>
          <w:b/>
          <w:sz w:val="24"/>
          <w:szCs w:val="24"/>
        </w:rPr>
      </w:pPr>
    </w:p>
    <w:p w:rsidR="006776DB" w:rsidRPr="00E641F4" w:rsidRDefault="006776DB" w:rsidP="006776DB">
      <w:pPr>
        <w:widowControl w:val="0"/>
        <w:autoSpaceDE w:val="0"/>
        <w:autoSpaceDN w:val="0"/>
        <w:adjustRightInd w:val="0"/>
        <w:spacing w:after="0" w:line="240" w:lineRule="auto"/>
        <w:ind w:right="-20"/>
        <w:rPr>
          <w:rFonts w:ascii="Times New Roman" w:hAnsi="Times New Roman" w:cs="Times New Roman"/>
          <w:b/>
          <w:sz w:val="24"/>
          <w:szCs w:val="24"/>
          <w:lang w:val="es-ES"/>
        </w:rPr>
      </w:pPr>
    </w:p>
    <w:p w:rsidR="006776DB" w:rsidRDefault="006776DB" w:rsidP="006776DB">
      <w:pPr>
        <w:spacing w:after="0" w:line="240" w:lineRule="auto"/>
        <w:jc w:val="center"/>
        <w:rPr>
          <w:rFonts w:ascii="Times New Roman" w:hAnsi="Times New Roman" w:cs="Times New Roman"/>
          <w:b/>
          <w:sz w:val="24"/>
          <w:szCs w:val="24"/>
          <w:lang w:val="es-ES"/>
        </w:rPr>
      </w:pPr>
    </w:p>
    <w:p w:rsidR="006776DB" w:rsidRPr="00E641F4" w:rsidRDefault="002D7241" w:rsidP="006776DB">
      <w:pPr>
        <w:widowControl w:val="0"/>
        <w:autoSpaceDE w:val="0"/>
        <w:autoSpaceDN w:val="0"/>
        <w:adjustRightInd w:val="0"/>
        <w:spacing w:after="0" w:line="240" w:lineRule="auto"/>
        <w:ind w:left="982" w:right="-20"/>
        <w:jc w:val="center"/>
        <w:rPr>
          <w:rFonts w:ascii="Times New Roman" w:hAnsi="Times New Roman" w:cs="Times New Roman"/>
          <w:b/>
          <w:sz w:val="24"/>
          <w:szCs w:val="24"/>
          <w:lang w:val="es-ES"/>
        </w:rPr>
      </w:pPr>
      <w:r>
        <w:rPr>
          <w:rFonts w:ascii="Times New Roman" w:hAnsi="Times New Roman" w:cs="Times New Roman"/>
          <w:b/>
          <w:sz w:val="24"/>
          <w:szCs w:val="24"/>
          <w:lang w:val="es-ES"/>
        </w:rPr>
        <w:t>Anexo 9</w:t>
      </w:r>
      <w:r w:rsidR="00B32C31">
        <w:rPr>
          <w:rFonts w:ascii="Times New Roman" w:hAnsi="Times New Roman" w:cs="Times New Roman"/>
          <w:b/>
          <w:sz w:val="24"/>
          <w:szCs w:val="24"/>
          <w:lang w:val="es-ES"/>
        </w:rPr>
        <w:t>7</w:t>
      </w:r>
      <w:r w:rsidR="006776DB">
        <w:rPr>
          <w:rFonts w:ascii="Times New Roman" w:hAnsi="Times New Roman" w:cs="Times New Roman"/>
          <w:b/>
          <w:sz w:val="24"/>
          <w:szCs w:val="24"/>
          <w:lang w:val="es-ES"/>
        </w:rPr>
        <w:t xml:space="preserve">: </w:t>
      </w:r>
      <w:r w:rsidR="006776DB" w:rsidRPr="00E641F4">
        <w:rPr>
          <w:rFonts w:ascii="Times New Roman" w:hAnsi="Times New Roman" w:cs="Times New Roman"/>
          <w:b/>
          <w:sz w:val="24"/>
          <w:szCs w:val="24"/>
          <w:lang w:val="es-ES"/>
        </w:rPr>
        <w:t>Ca</w:t>
      </w:r>
      <w:r w:rsidR="006776DB" w:rsidRPr="00E641F4">
        <w:rPr>
          <w:rFonts w:ascii="Times New Roman" w:hAnsi="Times New Roman" w:cs="Times New Roman"/>
          <w:b/>
          <w:spacing w:val="-1"/>
          <w:sz w:val="24"/>
          <w:szCs w:val="24"/>
          <w:lang w:val="es-ES"/>
        </w:rPr>
        <w:t>n</w:t>
      </w:r>
      <w:r w:rsidR="006776DB" w:rsidRPr="00E641F4">
        <w:rPr>
          <w:rFonts w:ascii="Times New Roman" w:hAnsi="Times New Roman" w:cs="Times New Roman"/>
          <w:b/>
          <w:spacing w:val="-2"/>
          <w:sz w:val="24"/>
          <w:szCs w:val="24"/>
          <w:lang w:val="es-ES"/>
        </w:rPr>
        <w:t>t</w:t>
      </w:r>
      <w:r w:rsidR="006776DB" w:rsidRPr="00E641F4">
        <w:rPr>
          <w:rFonts w:ascii="Times New Roman" w:hAnsi="Times New Roman" w:cs="Times New Roman"/>
          <w:b/>
          <w:sz w:val="24"/>
          <w:szCs w:val="24"/>
          <w:lang w:val="es-ES"/>
        </w:rPr>
        <w:t>i</w:t>
      </w:r>
      <w:r w:rsidR="006776DB" w:rsidRPr="00E641F4">
        <w:rPr>
          <w:rFonts w:ascii="Times New Roman" w:hAnsi="Times New Roman" w:cs="Times New Roman"/>
          <w:b/>
          <w:spacing w:val="-1"/>
          <w:sz w:val="24"/>
          <w:szCs w:val="24"/>
          <w:lang w:val="es-ES"/>
        </w:rPr>
        <w:t>d</w:t>
      </w:r>
      <w:r w:rsidR="006776DB" w:rsidRPr="00E641F4">
        <w:rPr>
          <w:rFonts w:ascii="Times New Roman" w:hAnsi="Times New Roman" w:cs="Times New Roman"/>
          <w:b/>
          <w:sz w:val="24"/>
          <w:szCs w:val="24"/>
          <w:lang w:val="es-ES"/>
        </w:rPr>
        <w:t>a</w:t>
      </w:r>
      <w:r w:rsidR="006776DB" w:rsidRPr="00E641F4">
        <w:rPr>
          <w:rFonts w:ascii="Times New Roman" w:hAnsi="Times New Roman" w:cs="Times New Roman"/>
          <w:b/>
          <w:spacing w:val="-1"/>
          <w:sz w:val="24"/>
          <w:szCs w:val="24"/>
          <w:lang w:val="es-ES"/>
        </w:rPr>
        <w:t>d d</w:t>
      </w:r>
      <w:r w:rsidR="006776DB" w:rsidRPr="00E641F4">
        <w:rPr>
          <w:rFonts w:ascii="Times New Roman" w:hAnsi="Times New Roman" w:cs="Times New Roman"/>
          <w:b/>
          <w:sz w:val="24"/>
          <w:szCs w:val="24"/>
          <w:lang w:val="es-ES"/>
        </w:rPr>
        <w:t>e</w:t>
      </w:r>
      <w:r w:rsidR="006776DB" w:rsidRPr="00E641F4">
        <w:rPr>
          <w:rFonts w:ascii="Times New Roman" w:hAnsi="Times New Roman" w:cs="Times New Roman"/>
          <w:b/>
          <w:spacing w:val="2"/>
          <w:sz w:val="24"/>
          <w:szCs w:val="24"/>
          <w:lang w:val="es-ES"/>
        </w:rPr>
        <w:t xml:space="preserve"> </w:t>
      </w:r>
      <w:r w:rsidR="006776DB" w:rsidRPr="00E641F4">
        <w:rPr>
          <w:rFonts w:ascii="Times New Roman" w:hAnsi="Times New Roman" w:cs="Times New Roman"/>
          <w:b/>
          <w:sz w:val="24"/>
          <w:szCs w:val="24"/>
          <w:lang w:val="es-ES"/>
        </w:rPr>
        <w:t>a</w:t>
      </w:r>
      <w:r w:rsidR="006776DB" w:rsidRPr="00E641F4">
        <w:rPr>
          <w:rFonts w:ascii="Times New Roman" w:hAnsi="Times New Roman" w:cs="Times New Roman"/>
          <w:b/>
          <w:spacing w:val="-3"/>
          <w:sz w:val="24"/>
          <w:szCs w:val="24"/>
          <w:lang w:val="es-ES"/>
        </w:rPr>
        <w:t>d</w:t>
      </w:r>
      <w:r w:rsidR="006776DB" w:rsidRPr="00E641F4">
        <w:rPr>
          <w:rFonts w:ascii="Times New Roman" w:hAnsi="Times New Roman" w:cs="Times New Roman"/>
          <w:b/>
          <w:spacing w:val="1"/>
          <w:sz w:val="24"/>
          <w:szCs w:val="24"/>
          <w:lang w:val="es-ES"/>
        </w:rPr>
        <w:t>o</w:t>
      </w:r>
      <w:r w:rsidR="006776DB" w:rsidRPr="00E641F4">
        <w:rPr>
          <w:rFonts w:ascii="Times New Roman" w:hAnsi="Times New Roman" w:cs="Times New Roman"/>
          <w:b/>
          <w:sz w:val="24"/>
          <w:szCs w:val="24"/>
          <w:lang w:val="es-ES"/>
        </w:rPr>
        <w:t>l</w:t>
      </w:r>
      <w:r w:rsidR="006776DB" w:rsidRPr="00E641F4">
        <w:rPr>
          <w:rFonts w:ascii="Times New Roman" w:hAnsi="Times New Roman" w:cs="Times New Roman"/>
          <w:b/>
          <w:spacing w:val="1"/>
          <w:sz w:val="24"/>
          <w:szCs w:val="24"/>
          <w:lang w:val="es-ES"/>
        </w:rPr>
        <w:t>e</w:t>
      </w:r>
      <w:r w:rsidR="006776DB" w:rsidRPr="00E641F4">
        <w:rPr>
          <w:rFonts w:ascii="Times New Roman" w:hAnsi="Times New Roman" w:cs="Times New Roman"/>
          <w:b/>
          <w:spacing w:val="-2"/>
          <w:sz w:val="24"/>
          <w:szCs w:val="24"/>
          <w:lang w:val="es-ES"/>
        </w:rPr>
        <w:t>s</w:t>
      </w:r>
      <w:r w:rsidR="006776DB" w:rsidRPr="00E641F4">
        <w:rPr>
          <w:rFonts w:ascii="Times New Roman" w:hAnsi="Times New Roman" w:cs="Times New Roman"/>
          <w:b/>
          <w:sz w:val="24"/>
          <w:szCs w:val="24"/>
          <w:lang w:val="es-ES"/>
        </w:rPr>
        <w:t>c</w:t>
      </w:r>
      <w:r w:rsidR="006776DB" w:rsidRPr="00E641F4">
        <w:rPr>
          <w:rFonts w:ascii="Times New Roman" w:hAnsi="Times New Roman" w:cs="Times New Roman"/>
          <w:b/>
          <w:spacing w:val="1"/>
          <w:sz w:val="24"/>
          <w:szCs w:val="24"/>
          <w:lang w:val="es-ES"/>
        </w:rPr>
        <w:t>e</w:t>
      </w:r>
      <w:r w:rsidR="006776DB" w:rsidRPr="00E641F4">
        <w:rPr>
          <w:rFonts w:ascii="Times New Roman" w:hAnsi="Times New Roman" w:cs="Times New Roman"/>
          <w:b/>
          <w:sz w:val="24"/>
          <w:szCs w:val="24"/>
          <w:lang w:val="es-ES"/>
        </w:rPr>
        <w:t>n</w:t>
      </w:r>
      <w:r w:rsidR="006776DB" w:rsidRPr="00E641F4">
        <w:rPr>
          <w:rFonts w:ascii="Times New Roman" w:hAnsi="Times New Roman" w:cs="Times New Roman"/>
          <w:b/>
          <w:spacing w:val="1"/>
          <w:sz w:val="24"/>
          <w:szCs w:val="24"/>
          <w:lang w:val="es-ES"/>
        </w:rPr>
        <w:t>te</w:t>
      </w:r>
      <w:r w:rsidR="006776DB" w:rsidRPr="00E641F4">
        <w:rPr>
          <w:rFonts w:ascii="Times New Roman" w:hAnsi="Times New Roman" w:cs="Times New Roman"/>
          <w:b/>
          <w:sz w:val="24"/>
          <w:szCs w:val="24"/>
          <w:lang w:val="es-ES"/>
        </w:rPr>
        <w:t>s</w:t>
      </w:r>
      <w:r w:rsidR="006776DB" w:rsidRPr="00E641F4">
        <w:rPr>
          <w:rFonts w:ascii="Times New Roman" w:hAnsi="Times New Roman" w:cs="Times New Roman"/>
          <w:b/>
          <w:spacing w:val="1"/>
          <w:sz w:val="24"/>
          <w:szCs w:val="24"/>
          <w:lang w:val="es-ES"/>
        </w:rPr>
        <w:t xml:space="preserve"> </w:t>
      </w:r>
      <w:r w:rsidR="006776DB" w:rsidRPr="00E641F4">
        <w:rPr>
          <w:rFonts w:ascii="Times New Roman" w:hAnsi="Times New Roman" w:cs="Times New Roman"/>
          <w:b/>
          <w:sz w:val="24"/>
          <w:szCs w:val="24"/>
          <w:lang w:val="es-ES"/>
        </w:rPr>
        <w:t>s</w:t>
      </w:r>
      <w:r w:rsidR="006776DB" w:rsidRPr="00E641F4">
        <w:rPr>
          <w:rFonts w:ascii="Times New Roman" w:hAnsi="Times New Roman" w:cs="Times New Roman"/>
          <w:b/>
          <w:spacing w:val="1"/>
          <w:sz w:val="24"/>
          <w:szCs w:val="24"/>
          <w:lang w:val="es-ES"/>
        </w:rPr>
        <w:t>e</w:t>
      </w:r>
      <w:r w:rsidR="006776DB" w:rsidRPr="00E641F4">
        <w:rPr>
          <w:rFonts w:ascii="Times New Roman" w:hAnsi="Times New Roman" w:cs="Times New Roman"/>
          <w:b/>
          <w:sz w:val="24"/>
          <w:szCs w:val="24"/>
          <w:lang w:val="es-ES"/>
        </w:rPr>
        <w:t>gún</w:t>
      </w:r>
      <w:r w:rsidR="006776DB" w:rsidRPr="00E641F4">
        <w:rPr>
          <w:rFonts w:ascii="Times New Roman" w:hAnsi="Times New Roman" w:cs="Times New Roman"/>
          <w:b/>
          <w:spacing w:val="3"/>
          <w:sz w:val="24"/>
          <w:szCs w:val="24"/>
          <w:lang w:val="es-ES"/>
        </w:rPr>
        <w:t xml:space="preserve"> </w:t>
      </w:r>
      <w:r w:rsidR="006776DB">
        <w:rPr>
          <w:rFonts w:ascii="Times New Roman" w:hAnsi="Times New Roman" w:cs="Times New Roman"/>
          <w:b/>
          <w:sz w:val="24"/>
          <w:szCs w:val="24"/>
          <w:lang w:val="es-ES"/>
        </w:rPr>
        <w:t>tipo de medida</w:t>
      </w:r>
    </w:p>
    <w:tbl>
      <w:tblPr>
        <w:tblStyle w:val="GridTable4Accent1"/>
        <w:tblW w:w="0" w:type="auto"/>
        <w:jc w:val="center"/>
        <w:tblLook w:val="04A0"/>
      </w:tblPr>
      <w:tblGrid>
        <w:gridCol w:w="1864"/>
        <w:gridCol w:w="948"/>
        <w:gridCol w:w="948"/>
        <w:gridCol w:w="948"/>
        <w:gridCol w:w="950"/>
        <w:gridCol w:w="1430"/>
      </w:tblGrid>
      <w:tr w:rsidR="006776DB" w:rsidTr="003D18FB">
        <w:trPr>
          <w:cnfStyle w:val="100000000000"/>
          <w:jc w:val="center"/>
        </w:trPr>
        <w:tc>
          <w:tcPr>
            <w:cnfStyle w:val="001000000000"/>
            <w:tcW w:w="1864" w:type="dxa"/>
          </w:tcPr>
          <w:p w:rsidR="006776DB" w:rsidRPr="00C23D3C" w:rsidRDefault="006776DB" w:rsidP="003D18FB">
            <w:pPr>
              <w:jc w:val="center"/>
              <w:rPr>
                <w:rFonts w:ascii="Times New Roman" w:hAnsi="Times New Roman" w:cs="Times New Roman"/>
                <w:color w:val="auto"/>
                <w:sz w:val="24"/>
                <w:szCs w:val="24"/>
                <w:lang w:val="es-ES"/>
              </w:rPr>
            </w:pPr>
            <w:r w:rsidRPr="00C23D3C">
              <w:rPr>
                <w:rFonts w:ascii="Times New Roman" w:hAnsi="Times New Roman" w:cs="Times New Roman"/>
                <w:color w:val="auto"/>
                <w:sz w:val="24"/>
                <w:szCs w:val="24"/>
                <w:lang w:val="es-ES"/>
              </w:rPr>
              <w:t>Tipo de medida</w:t>
            </w:r>
          </w:p>
          <w:p w:rsidR="006776DB" w:rsidRPr="00C23D3C" w:rsidRDefault="006776DB" w:rsidP="003D18FB">
            <w:pPr>
              <w:jc w:val="center"/>
              <w:rPr>
                <w:rFonts w:ascii="Times New Roman" w:hAnsi="Times New Roman" w:cs="Times New Roman"/>
                <w:b w:val="0"/>
                <w:color w:val="auto"/>
                <w:sz w:val="24"/>
                <w:szCs w:val="24"/>
                <w:lang w:val="es-ES"/>
              </w:rPr>
            </w:pPr>
          </w:p>
        </w:tc>
        <w:tc>
          <w:tcPr>
            <w:tcW w:w="948" w:type="dxa"/>
          </w:tcPr>
          <w:p w:rsidR="006776DB" w:rsidRPr="00C23D3C" w:rsidRDefault="006776DB" w:rsidP="003D18FB">
            <w:pPr>
              <w:jc w:val="center"/>
              <w:cnfStyle w:val="100000000000"/>
              <w:rPr>
                <w:rFonts w:ascii="Times New Roman" w:hAnsi="Times New Roman" w:cs="Times New Roman"/>
                <w:b w:val="0"/>
                <w:color w:val="auto"/>
                <w:sz w:val="24"/>
                <w:szCs w:val="24"/>
                <w:lang w:val="es-ES"/>
              </w:rPr>
            </w:pPr>
            <w:r w:rsidRPr="00C23D3C">
              <w:rPr>
                <w:rFonts w:ascii="Times New Roman" w:hAnsi="Times New Roman" w:cs="Times New Roman"/>
                <w:color w:val="auto"/>
                <w:spacing w:val="1"/>
                <w:sz w:val="24"/>
                <w:szCs w:val="24"/>
                <w:lang w:val="es-ES"/>
              </w:rPr>
              <w:t>201</w:t>
            </w:r>
            <w:r w:rsidRPr="00C23D3C">
              <w:rPr>
                <w:rFonts w:ascii="Times New Roman" w:hAnsi="Times New Roman" w:cs="Times New Roman"/>
                <w:color w:val="auto"/>
                <w:sz w:val="24"/>
                <w:szCs w:val="24"/>
                <w:lang w:val="es-ES"/>
              </w:rPr>
              <w:t>0</w:t>
            </w:r>
          </w:p>
        </w:tc>
        <w:tc>
          <w:tcPr>
            <w:tcW w:w="948" w:type="dxa"/>
          </w:tcPr>
          <w:p w:rsidR="006776DB" w:rsidRPr="00C23D3C" w:rsidRDefault="006776DB" w:rsidP="003D18FB">
            <w:pPr>
              <w:jc w:val="center"/>
              <w:cnfStyle w:val="100000000000"/>
              <w:rPr>
                <w:rFonts w:ascii="Times New Roman" w:hAnsi="Times New Roman" w:cs="Times New Roman"/>
                <w:b w:val="0"/>
                <w:color w:val="auto"/>
                <w:sz w:val="24"/>
                <w:szCs w:val="24"/>
                <w:lang w:val="es-ES"/>
              </w:rPr>
            </w:pPr>
            <w:r w:rsidRPr="00C23D3C">
              <w:rPr>
                <w:rFonts w:ascii="Times New Roman" w:hAnsi="Times New Roman" w:cs="Times New Roman"/>
                <w:color w:val="auto"/>
                <w:spacing w:val="1"/>
                <w:sz w:val="24"/>
                <w:szCs w:val="24"/>
                <w:lang w:val="es-ES"/>
              </w:rPr>
              <w:t>201</w:t>
            </w:r>
            <w:r w:rsidRPr="00C23D3C">
              <w:rPr>
                <w:rFonts w:ascii="Times New Roman" w:hAnsi="Times New Roman" w:cs="Times New Roman"/>
                <w:color w:val="auto"/>
                <w:sz w:val="24"/>
                <w:szCs w:val="24"/>
                <w:lang w:val="es-ES"/>
              </w:rPr>
              <w:t>1</w:t>
            </w:r>
          </w:p>
        </w:tc>
        <w:tc>
          <w:tcPr>
            <w:tcW w:w="948" w:type="dxa"/>
          </w:tcPr>
          <w:p w:rsidR="006776DB" w:rsidRPr="00C23D3C" w:rsidRDefault="006776DB" w:rsidP="003D18FB">
            <w:pPr>
              <w:jc w:val="center"/>
              <w:cnfStyle w:val="100000000000"/>
              <w:rPr>
                <w:rFonts w:ascii="Times New Roman" w:hAnsi="Times New Roman" w:cs="Times New Roman"/>
                <w:b w:val="0"/>
                <w:color w:val="auto"/>
                <w:sz w:val="24"/>
                <w:szCs w:val="24"/>
                <w:lang w:val="es-ES"/>
              </w:rPr>
            </w:pPr>
            <w:r w:rsidRPr="00C23D3C">
              <w:rPr>
                <w:rFonts w:ascii="Times New Roman" w:hAnsi="Times New Roman" w:cs="Times New Roman"/>
                <w:color w:val="auto"/>
                <w:spacing w:val="1"/>
                <w:sz w:val="24"/>
                <w:szCs w:val="24"/>
                <w:lang w:val="es-ES"/>
              </w:rPr>
              <w:t>201</w:t>
            </w:r>
            <w:r w:rsidRPr="00C23D3C">
              <w:rPr>
                <w:rFonts w:ascii="Times New Roman" w:hAnsi="Times New Roman" w:cs="Times New Roman"/>
                <w:color w:val="auto"/>
                <w:sz w:val="24"/>
                <w:szCs w:val="24"/>
                <w:lang w:val="es-ES"/>
              </w:rPr>
              <w:t>2</w:t>
            </w:r>
          </w:p>
        </w:tc>
        <w:tc>
          <w:tcPr>
            <w:tcW w:w="950" w:type="dxa"/>
          </w:tcPr>
          <w:p w:rsidR="006776DB" w:rsidRPr="00C23D3C" w:rsidRDefault="006776DB" w:rsidP="003D18FB">
            <w:pPr>
              <w:jc w:val="center"/>
              <w:cnfStyle w:val="100000000000"/>
              <w:rPr>
                <w:rFonts w:ascii="Times New Roman" w:hAnsi="Times New Roman" w:cs="Times New Roman"/>
                <w:b w:val="0"/>
                <w:color w:val="auto"/>
                <w:sz w:val="24"/>
                <w:szCs w:val="24"/>
                <w:lang w:val="es-ES"/>
              </w:rPr>
            </w:pPr>
            <w:r w:rsidRPr="00C23D3C">
              <w:rPr>
                <w:rFonts w:ascii="Times New Roman" w:hAnsi="Times New Roman" w:cs="Times New Roman"/>
                <w:color w:val="auto"/>
                <w:spacing w:val="1"/>
                <w:sz w:val="24"/>
                <w:szCs w:val="24"/>
                <w:lang w:val="es-ES"/>
              </w:rPr>
              <w:t>201</w:t>
            </w:r>
            <w:r w:rsidRPr="00C23D3C">
              <w:rPr>
                <w:rFonts w:ascii="Times New Roman" w:hAnsi="Times New Roman" w:cs="Times New Roman"/>
                <w:color w:val="auto"/>
                <w:sz w:val="24"/>
                <w:szCs w:val="24"/>
                <w:lang w:val="es-ES"/>
              </w:rPr>
              <w:t>3</w:t>
            </w:r>
          </w:p>
        </w:tc>
        <w:tc>
          <w:tcPr>
            <w:tcW w:w="1430" w:type="dxa"/>
          </w:tcPr>
          <w:p w:rsidR="006776DB" w:rsidRPr="00C23D3C" w:rsidRDefault="006776DB" w:rsidP="003D18FB">
            <w:pPr>
              <w:widowControl w:val="0"/>
              <w:tabs>
                <w:tab w:val="left" w:pos="1039"/>
              </w:tabs>
              <w:autoSpaceDE w:val="0"/>
              <w:autoSpaceDN w:val="0"/>
              <w:adjustRightInd w:val="0"/>
              <w:ind w:left="47" w:right="562"/>
              <w:jc w:val="center"/>
              <w:cnfStyle w:val="100000000000"/>
              <w:rPr>
                <w:rFonts w:ascii="Times New Roman" w:hAnsi="Times New Roman" w:cs="Times New Roman"/>
                <w:color w:val="auto"/>
                <w:sz w:val="24"/>
                <w:szCs w:val="24"/>
                <w:lang w:val="es-ES"/>
              </w:rPr>
            </w:pPr>
            <w:r w:rsidRPr="00C23D3C">
              <w:rPr>
                <w:rFonts w:ascii="Times New Roman" w:hAnsi="Times New Roman" w:cs="Times New Roman"/>
                <w:color w:val="auto"/>
                <w:spacing w:val="1"/>
                <w:w w:val="99"/>
                <w:sz w:val="24"/>
                <w:szCs w:val="24"/>
                <w:lang w:val="es-ES"/>
              </w:rPr>
              <w:t>201</w:t>
            </w:r>
            <w:r w:rsidRPr="00C23D3C">
              <w:rPr>
                <w:rFonts w:ascii="Times New Roman" w:hAnsi="Times New Roman" w:cs="Times New Roman"/>
                <w:color w:val="auto"/>
                <w:w w:val="99"/>
                <w:sz w:val="24"/>
                <w:szCs w:val="24"/>
                <w:lang w:val="es-ES"/>
              </w:rPr>
              <w:t>4*</w:t>
            </w:r>
          </w:p>
        </w:tc>
      </w:tr>
      <w:tr w:rsidR="006776DB" w:rsidTr="003D18FB">
        <w:trPr>
          <w:cnfStyle w:val="000000100000"/>
          <w:jc w:val="center"/>
        </w:trPr>
        <w:tc>
          <w:tcPr>
            <w:cnfStyle w:val="001000000000"/>
            <w:tcW w:w="1864" w:type="dxa"/>
            <w:shd w:val="clear" w:color="auto" w:fill="auto"/>
          </w:tcPr>
          <w:p w:rsidR="006776DB" w:rsidRDefault="006776DB" w:rsidP="003D18FB">
            <w:pPr>
              <w:rPr>
                <w:rFonts w:ascii="Times New Roman" w:hAnsi="Times New Roman" w:cs="Times New Roman"/>
                <w:b w:val="0"/>
                <w:sz w:val="24"/>
                <w:szCs w:val="24"/>
                <w:lang w:val="es-ES"/>
              </w:rPr>
            </w:pPr>
            <w:r w:rsidRPr="00C23D3C">
              <w:rPr>
                <w:rFonts w:ascii="Times New Roman" w:hAnsi="Times New Roman" w:cs="Times New Roman"/>
                <w:b w:val="0"/>
                <w:spacing w:val="-1"/>
                <w:sz w:val="24"/>
                <w:szCs w:val="24"/>
                <w:lang w:val="es-ES"/>
              </w:rPr>
              <w:t>M</w:t>
            </w:r>
            <w:r w:rsidRPr="00C23D3C">
              <w:rPr>
                <w:rFonts w:ascii="Times New Roman" w:hAnsi="Times New Roman" w:cs="Times New Roman"/>
                <w:b w:val="0"/>
                <w:spacing w:val="1"/>
                <w:sz w:val="24"/>
                <w:szCs w:val="24"/>
                <w:lang w:val="es-ES"/>
              </w:rPr>
              <w:t>e</w:t>
            </w:r>
            <w:r w:rsidRPr="00C23D3C">
              <w:rPr>
                <w:rFonts w:ascii="Times New Roman" w:hAnsi="Times New Roman" w:cs="Times New Roman"/>
                <w:b w:val="0"/>
                <w:sz w:val="24"/>
                <w:szCs w:val="24"/>
                <w:lang w:val="es-ES"/>
              </w:rPr>
              <w:t>di</w:t>
            </w:r>
            <w:r w:rsidRPr="00C23D3C">
              <w:rPr>
                <w:rFonts w:ascii="Times New Roman" w:hAnsi="Times New Roman" w:cs="Times New Roman"/>
                <w:b w:val="0"/>
                <w:spacing w:val="-1"/>
                <w:sz w:val="24"/>
                <w:szCs w:val="24"/>
                <w:lang w:val="es-ES"/>
              </w:rPr>
              <w:t>d</w:t>
            </w:r>
            <w:r w:rsidRPr="00C23D3C">
              <w:rPr>
                <w:rFonts w:ascii="Times New Roman" w:hAnsi="Times New Roman" w:cs="Times New Roman"/>
                <w:b w:val="0"/>
                <w:sz w:val="24"/>
                <w:szCs w:val="24"/>
                <w:lang w:val="es-ES"/>
              </w:rPr>
              <w:t xml:space="preserve">as </w:t>
            </w:r>
            <w:r w:rsidRPr="00C23D3C">
              <w:rPr>
                <w:rFonts w:ascii="Times New Roman" w:hAnsi="Times New Roman" w:cs="Times New Roman"/>
                <w:b w:val="0"/>
                <w:spacing w:val="1"/>
                <w:sz w:val="24"/>
                <w:szCs w:val="24"/>
                <w:lang w:val="es-ES"/>
              </w:rPr>
              <w:t>e</w:t>
            </w:r>
            <w:r w:rsidRPr="00C23D3C">
              <w:rPr>
                <w:rFonts w:ascii="Times New Roman" w:hAnsi="Times New Roman" w:cs="Times New Roman"/>
                <w:b w:val="0"/>
                <w:spacing w:val="-3"/>
                <w:sz w:val="24"/>
                <w:szCs w:val="24"/>
                <w:lang w:val="es-ES"/>
              </w:rPr>
              <w:t xml:space="preserve">n </w:t>
            </w:r>
            <w:r w:rsidRPr="00C23D3C">
              <w:rPr>
                <w:rFonts w:ascii="Times New Roman" w:hAnsi="Times New Roman" w:cs="Times New Roman"/>
                <w:b w:val="0"/>
                <w:spacing w:val="-1"/>
                <w:sz w:val="24"/>
                <w:szCs w:val="24"/>
                <w:lang w:val="es-ES"/>
              </w:rPr>
              <w:t>m</w:t>
            </w:r>
            <w:r w:rsidRPr="00C23D3C">
              <w:rPr>
                <w:rFonts w:ascii="Times New Roman" w:hAnsi="Times New Roman" w:cs="Times New Roman"/>
                <w:b w:val="0"/>
                <w:spacing w:val="1"/>
                <w:sz w:val="24"/>
                <w:szCs w:val="24"/>
                <w:lang w:val="es-ES"/>
              </w:rPr>
              <w:t>e</w:t>
            </w:r>
            <w:r w:rsidRPr="00C23D3C">
              <w:rPr>
                <w:rFonts w:ascii="Times New Roman" w:hAnsi="Times New Roman" w:cs="Times New Roman"/>
                <w:b w:val="0"/>
                <w:spacing w:val="-1"/>
                <w:sz w:val="24"/>
                <w:szCs w:val="24"/>
                <w:lang w:val="es-ES"/>
              </w:rPr>
              <w:t>d</w:t>
            </w:r>
            <w:r w:rsidRPr="00C23D3C">
              <w:rPr>
                <w:rFonts w:ascii="Times New Roman" w:hAnsi="Times New Roman" w:cs="Times New Roman"/>
                <w:b w:val="0"/>
                <w:sz w:val="24"/>
                <w:szCs w:val="24"/>
                <w:lang w:val="es-ES"/>
              </w:rPr>
              <w:t>i</w:t>
            </w:r>
            <w:r w:rsidRPr="00C23D3C">
              <w:rPr>
                <w:rFonts w:ascii="Times New Roman" w:hAnsi="Times New Roman" w:cs="Times New Roman"/>
                <w:b w:val="0"/>
                <w:spacing w:val="1"/>
                <w:sz w:val="24"/>
                <w:szCs w:val="24"/>
                <w:lang w:val="es-ES"/>
              </w:rPr>
              <w:t xml:space="preserve">o </w:t>
            </w:r>
            <w:r w:rsidRPr="00C23D3C">
              <w:rPr>
                <w:rFonts w:ascii="Times New Roman" w:hAnsi="Times New Roman" w:cs="Times New Roman"/>
                <w:b w:val="0"/>
                <w:sz w:val="24"/>
                <w:szCs w:val="24"/>
                <w:lang w:val="es-ES"/>
              </w:rPr>
              <w:t>abi</w:t>
            </w:r>
            <w:r w:rsidRPr="00C23D3C">
              <w:rPr>
                <w:rFonts w:ascii="Times New Roman" w:hAnsi="Times New Roman" w:cs="Times New Roman"/>
                <w:b w:val="0"/>
                <w:spacing w:val="1"/>
                <w:sz w:val="24"/>
                <w:szCs w:val="24"/>
                <w:lang w:val="es-ES"/>
              </w:rPr>
              <w:t>e</w:t>
            </w:r>
            <w:r w:rsidRPr="00C23D3C">
              <w:rPr>
                <w:rFonts w:ascii="Times New Roman" w:hAnsi="Times New Roman" w:cs="Times New Roman"/>
                <w:b w:val="0"/>
                <w:sz w:val="24"/>
                <w:szCs w:val="24"/>
                <w:lang w:val="es-ES"/>
              </w:rPr>
              <w:t>r</w:t>
            </w:r>
            <w:r w:rsidRPr="00C23D3C">
              <w:rPr>
                <w:rFonts w:ascii="Times New Roman" w:hAnsi="Times New Roman" w:cs="Times New Roman"/>
                <w:b w:val="0"/>
                <w:spacing w:val="-2"/>
                <w:sz w:val="24"/>
                <w:szCs w:val="24"/>
                <w:lang w:val="es-ES"/>
              </w:rPr>
              <w:t>t</w:t>
            </w:r>
            <w:r w:rsidRPr="00C23D3C">
              <w:rPr>
                <w:rFonts w:ascii="Times New Roman" w:hAnsi="Times New Roman" w:cs="Times New Roman"/>
                <w:b w:val="0"/>
                <w:sz w:val="24"/>
                <w:szCs w:val="24"/>
                <w:lang w:val="es-ES"/>
              </w:rPr>
              <w:t>o</w:t>
            </w:r>
          </w:p>
        </w:tc>
        <w:tc>
          <w:tcPr>
            <w:tcW w:w="948" w:type="dxa"/>
            <w:shd w:val="clear" w:color="auto" w:fill="auto"/>
          </w:tcPr>
          <w:p w:rsidR="006776DB" w:rsidRPr="008648B6" w:rsidRDefault="006776DB" w:rsidP="003D18FB">
            <w:pPr>
              <w:jc w:val="center"/>
              <w:cnfStyle w:val="000000100000"/>
              <w:rPr>
                <w:rFonts w:ascii="Times New Roman" w:hAnsi="Times New Roman" w:cs="Times New Roman"/>
                <w:sz w:val="24"/>
                <w:szCs w:val="24"/>
                <w:lang w:val="es-ES"/>
              </w:rPr>
            </w:pPr>
            <w:r w:rsidRPr="008648B6">
              <w:rPr>
                <w:rFonts w:ascii="Times New Roman" w:hAnsi="Times New Roman" w:cs="Times New Roman"/>
                <w:sz w:val="24"/>
                <w:szCs w:val="24"/>
                <w:lang w:val="es-ES"/>
              </w:rPr>
              <w:t>22</w:t>
            </w:r>
          </w:p>
        </w:tc>
        <w:tc>
          <w:tcPr>
            <w:tcW w:w="948" w:type="dxa"/>
            <w:shd w:val="clear" w:color="auto" w:fill="auto"/>
          </w:tcPr>
          <w:p w:rsidR="006776DB" w:rsidRPr="008648B6" w:rsidRDefault="006776DB" w:rsidP="003D18FB">
            <w:pPr>
              <w:jc w:val="center"/>
              <w:cnfStyle w:val="000000100000"/>
              <w:rPr>
                <w:rFonts w:ascii="Times New Roman" w:hAnsi="Times New Roman" w:cs="Times New Roman"/>
                <w:sz w:val="24"/>
                <w:szCs w:val="24"/>
                <w:lang w:val="es-ES"/>
              </w:rPr>
            </w:pPr>
            <w:r w:rsidRPr="008648B6">
              <w:rPr>
                <w:rFonts w:ascii="Times New Roman" w:hAnsi="Times New Roman" w:cs="Times New Roman"/>
                <w:sz w:val="24"/>
                <w:szCs w:val="24"/>
                <w:lang w:val="es-ES"/>
              </w:rPr>
              <w:t>116</w:t>
            </w:r>
          </w:p>
        </w:tc>
        <w:tc>
          <w:tcPr>
            <w:tcW w:w="948" w:type="dxa"/>
            <w:shd w:val="clear" w:color="auto" w:fill="auto"/>
          </w:tcPr>
          <w:p w:rsidR="006776DB" w:rsidRPr="008648B6" w:rsidRDefault="006776DB" w:rsidP="003D18FB">
            <w:pPr>
              <w:jc w:val="center"/>
              <w:cnfStyle w:val="000000100000"/>
              <w:rPr>
                <w:rFonts w:ascii="Times New Roman" w:hAnsi="Times New Roman" w:cs="Times New Roman"/>
                <w:sz w:val="24"/>
                <w:szCs w:val="24"/>
                <w:lang w:val="es-ES"/>
              </w:rPr>
            </w:pPr>
            <w:r w:rsidRPr="008648B6">
              <w:rPr>
                <w:rFonts w:ascii="Times New Roman" w:hAnsi="Times New Roman" w:cs="Times New Roman"/>
                <w:sz w:val="24"/>
                <w:szCs w:val="24"/>
                <w:lang w:val="es-ES"/>
              </w:rPr>
              <w:t>891</w:t>
            </w:r>
          </w:p>
        </w:tc>
        <w:tc>
          <w:tcPr>
            <w:tcW w:w="950" w:type="dxa"/>
            <w:shd w:val="clear" w:color="auto" w:fill="auto"/>
          </w:tcPr>
          <w:p w:rsidR="006776DB" w:rsidRPr="008648B6" w:rsidRDefault="006776DB" w:rsidP="003D18FB">
            <w:pPr>
              <w:jc w:val="center"/>
              <w:cnfStyle w:val="000000100000"/>
              <w:rPr>
                <w:rFonts w:ascii="Times New Roman" w:hAnsi="Times New Roman" w:cs="Times New Roman"/>
                <w:sz w:val="24"/>
                <w:szCs w:val="24"/>
                <w:lang w:val="es-ES"/>
              </w:rPr>
            </w:pPr>
            <w:r w:rsidRPr="008648B6">
              <w:rPr>
                <w:rFonts w:ascii="Times New Roman" w:hAnsi="Times New Roman" w:cs="Times New Roman"/>
                <w:sz w:val="24"/>
                <w:szCs w:val="24"/>
                <w:lang w:val="es-ES"/>
              </w:rPr>
              <w:t>1,014</w:t>
            </w:r>
          </w:p>
        </w:tc>
        <w:tc>
          <w:tcPr>
            <w:tcW w:w="1430" w:type="dxa"/>
            <w:shd w:val="clear" w:color="auto" w:fill="auto"/>
          </w:tcPr>
          <w:p w:rsidR="006776DB" w:rsidRPr="008648B6" w:rsidRDefault="006776DB" w:rsidP="003D18FB">
            <w:pPr>
              <w:tabs>
                <w:tab w:val="left" w:pos="1039"/>
              </w:tabs>
              <w:ind w:left="47"/>
              <w:jc w:val="center"/>
              <w:cnfStyle w:val="000000100000"/>
              <w:rPr>
                <w:rFonts w:ascii="Times New Roman" w:hAnsi="Times New Roman" w:cs="Times New Roman"/>
                <w:sz w:val="24"/>
                <w:szCs w:val="24"/>
                <w:lang w:val="es-ES"/>
              </w:rPr>
            </w:pPr>
            <w:r w:rsidRPr="008648B6">
              <w:rPr>
                <w:rFonts w:ascii="Times New Roman" w:hAnsi="Times New Roman" w:cs="Times New Roman"/>
                <w:sz w:val="24"/>
                <w:szCs w:val="24"/>
                <w:lang w:val="es-ES"/>
              </w:rPr>
              <w:t>733</w:t>
            </w:r>
          </w:p>
        </w:tc>
      </w:tr>
      <w:tr w:rsidR="006776DB" w:rsidTr="003D18FB">
        <w:trPr>
          <w:jc w:val="center"/>
        </w:trPr>
        <w:tc>
          <w:tcPr>
            <w:cnfStyle w:val="001000000000"/>
            <w:tcW w:w="1864" w:type="dxa"/>
            <w:shd w:val="clear" w:color="auto" w:fill="auto"/>
          </w:tcPr>
          <w:p w:rsidR="006776DB" w:rsidRPr="008648B6" w:rsidRDefault="006776DB" w:rsidP="003D18FB">
            <w:pPr>
              <w:rPr>
                <w:rFonts w:ascii="Times New Roman" w:hAnsi="Times New Roman" w:cs="Times New Roman"/>
                <w:b w:val="0"/>
                <w:spacing w:val="-1"/>
                <w:sz w:val="24"/>
                <w:szCs w:val="24"/>
                <w:lang w:val="es-ES"/>
              </w:rPr>
            </w:pPr>
            <w:r w:rsidRPr="008648B6">
              <w:rPr>
                <w:rFonts w:ascii="Times New Roman" w:hAnsi="Times New Roman" w:cs="Times New Roman"/>
                <w:b w:val="0"/>
                <w:spacing w:val="-1"/>
                <w:sz w:val="24"/>
                <w:szCs w:val="24"/>
                <w:lang w:val="es-ES"/>
              </w:rPr>
              <w:t>Medida de Internamiento</w:t>
            </w:r>
          </w:p>
        </w:tc>
        <w:tc>
          <w:tcPr>
            <w:tcW w:w="948" w:type="dxa"/>
            <w:shd w:val="clear" w:color="auto" w:fill="auto"/>
          </w:tcPr>
          <w:p w:rsidR="006776DB" w:rsidRPr="008648B6" w:rsidRDefault="006776DB" w:rsidP="003D18FB">
            <w:pPr>
              <w:jc w:val="center"/>
              <w:cnfStyle w:val="000000000000"/>
              <w:rPr>
                <w:rFonts w:ascii="Times New Roman" w:hAnsi="Times New Roman" w:cs="Times New Roman"/>
                <w:sz w:val="24"/>
                <w:szCs w:val="24"/>
                <w:lang w:val="es-ES"/>
              </w:rPr>
            </w:pPr>
            <w:r w:rsidRPr="008648B6">
              <w:rPr>
                <w:rFonts w:ascii="Times New Roman" w:hAnsi="Times New Roman" w:cs="Times New Roman"/>
                <w:sz w:val="24"/>
                <w:szCs w:val="24"/>
                <w:lang w:val="es-ES"/>
              </w:rPr>
              <w:t>1,585</w:t>
            </w:r>
          </w:p>
        </w:tc>
        <w:tc>
          <w:tcPr>
            <w:tcW w:w="948" w:type="dxa"/>
            <w:shd w:val="clear" w:color="auto" w:fill="auto"/>
          </w:tcPr>
          <w:p w:rsidR="006776DB" w:rsidRPr="008648B6" w:rsidRDefault="006776DB" w:rsidP="003D18FB">
            <w:pPr>
              <w:jc w:val="center"/>
              <w:cnfStyle w:val="000000000000"/>
              <w:rPr>
                <w:rFonts w:ascii="Times New Roman" w:hAnsi="Times New Roman" w:cs="Times New Roman"/>
                <w:sz w:val="24"/>
                <w:szCs w:val="24"/>
                <w:lang w:val="es-ES"/>
              </w:rPr>
            </w:pPr>
            <w:r w:rsidRPr="008648B6">
              <w:rPr>
                <w:rFonts w:ascii="Times New Roman" w:hAnsi="Times New Roman" w:cs="Times New Roman"/>
                <w:sz w:val="24"/>
                <w:szCs w:val="24"/>
                <w:lang w:val="es-ES"/>
              </w:rPr>
              <w:t>2,151</w:t>
            </w:r>
          </w:p>
        </w:tc>
        <w:tc>
          <w:tcPr>
            <w:tcW w:w="948" w:type="dxa"/>
            <w:shd w:val="clear" w:color="auto" w:fill="auto"/>
          </w:tcPr>
          <w:p w:rsidR="006776DB" w:rsidRPr="008648B6" w:rsidRDefault="006776DB" w:rsidP="003D18FB">
            <w:pPr>
              <w:jc w:val="center"/>
              <w:cnfStyle w:val="000000000000"/>
              <w:rPr>
                <w:rFonts w:ascii="Times New Roman" w:hAnsi="Times New Roman" w:cs="Times New Roman"/>
                <w:sz w:val="24"/>
                <w:szCs w:val="24"/>
                <w:lang w:val="es-ES"/>
              </w:rPr>
            </w:pPr>
            <w:r w:rsidRPr="008648B6">
              <w:rPr>
                <w:rFonts w:ascii="Times New Roman" w:hAnsi="Times New Roman" w:cs="Times New Roman"/>
                <w:sz w:val="24"/>
                <w:szCs w:val="24"/>
                <w:lang w:val="es-ES"/>
              </w:rPr>
              <w:t>2,329</w:t>
            </w:r>
          </w:p>
        </w:tc>
        <w:tc>
          <w:tcPr>
            <w:tcW w:w="950" w:type="dxa"/>
            <w:shd w:val="clear" w:color="auto" w:fill="auto"/>
          </w:tcPr>
          <w:p w:rsidR="006776DB" w:rsidRPr="008648B6" w:rsidRDefault="006776DB" w:rsidP="003D18FB">
            <w:pPr>
              <w:jc w:val="center"/>
              <w:cnfStyle w:val="000000000000"/>
              <w:rPr>
                <w:rFonts w:ascii="Times New Roman" w:hAnsi="Times New Roman" w:cs="Times New Roman"/>
                <w:sz w:val="24"/>
                <w:szCs w:val="24"/>
                <w:lang w:val="es-ES"/>
              </w:rPr>
            </w:pPr>
            <w:r w:rsidRPr="008648B6">
              <w:rPr>
                <w:rFonts w:ascii="Times New Roman" w:hAnsi="Times New Roman" w:cs="Times New Roman"/>
                <w:sz w:val="24"/>
                <w:szCs w:val="24"/>
                <w:lang w:val="es-ES"/>
              </w:rPr>
              <w:t>2,510</w:t>
            </w:r>
          </w:p>
        </w:tc>
        <w:tc>
          <w:tcPr>
            <w:tcW w:w="1430" w:type="dxa"/>
            <w:shd w:val="clear" w:color="auto" w:fill="auto"/>
          </w:tcPr>
          <w:p w:rsidR="006776DB" w:rsidRPr="008648B6" w:rsidRDefault="006776DB" w:rsidP="003D18FB">
            <w:pPr>
              <w:tabs>
                <w:tab w:val="left" w:pos="1039"/>
              </w:tabs>
              <w:ind w:left="47"/>
              <w:jc w:val="center"/>
              <w:cnfStyle w:val="000000000000"/>
              <w:rPr>
                <w:rFonts w:ascii="Times New Roman" w:hAnsi="Times New Roman" w:cs="Times New Roman"/>
                <w:sz w:val="24"/>
                <w:szCs w:val="24"/>
                <w:lang w:val="es-ES"/>
              </w:rPr>
            </w:pPr>
            <w:r w:rsidRPr="008648B6">
              <w:rPr>
                <w:rFonts w:ascii="Times New Roman" w:hAnsi="Times New Roman" w:cs="Times New Roman"/>
                <w:sz w:val="24"/>
                <w:szCs w:val="24"/>
                <w:lang w:val="es-ES"/>
              </w:rPr>
              <w:t>597</w:t>
            </w:r>
          </w:p>
        </w:tc>
      </w:tr>
      <w:tr w:rsidR="006776DB" w:rsidTr="003D18FB">
        <w:trPr>
          <w:cnfStyle w:val="000000100000"/>
          <w:jc w:val="center"/>
        </w:trPr>
        <w:tc>
          <w:tcPr>
            <w:cnfStyle w:val="001000000000"/>
            <w:tcW w:w="1864" w:type="dxa"/>
            <w:shd w:val="clear" w:color="auto" w:fill="auto"/>
          </w:tcPr>
          <w:p w:rsidR="006776DB" w:rsidRPr="008648B6" w:rsidRDefault="006776DB" w:rsidP="003D18FB">
            <w:pPr>
              <w:rPr>
                <w:rFonts w:ascii="Times New Roman" w:hAnsi="Times New Roman" w:cs="Times New Roman"/>
                <w:b w:val="0"/>
                <w:spacing w:val="-1"/>
                <w:sz w:val="24"/>
                <w:szCs w:val="24"/>
                <w:lang w:val="es-ES"/>
              </w:rPr>
            </w:pPr>
            <w:r w:rsidRPr="008648B6">
              <w:rPr>
                <w:rFonts w:ascii="Times New Roman" w:hAnsi="Times New Roman" w:cs="Times New Roman"/>
                <w:b w:val="0"/>
                <w:spacing w:val="-1"/>
                <w:sz w:val="24"/>
                <w:szCs w:val="24"/>
                <w:lang w:val="es-ES"/>
              </w:rPr>
              <w:t>Medida administrativa de resguardo</w:t>
            </w:r>
          </w:p>
        </w:tc>
        <w:tc>
          <w:tcPr>
            <w:tcW w:w="948" w:type="dxa"/>
            <w:shd w:val="clear" w:color="auto" w:fill="auto"/>
          </w:tcPr>
          <w:p w:rsidR="006776DB" w:rsidRPr="008648B6" w:rsidRDefault="006776DB" w:rsidP="003D18FB">
            <w:pPr>
              <w:jc w:val="center"/>
              <w:cnfStyle w:val="000000100000"/>
              <w:rPr>
                <w:rFonts w:ascii="Times New Roman" w:hAnsi="Times New Roman" w:cs="Times New Roman"/>
                <w:sz w:val="24"/>
                <w:szCs w:val="24"/>
                <w:lang w:val="es-ES"/>
              </w:rPr>
            </w:pPr>
            <w:r>
              <w:rPr>
                <w:rFonts w:ascii="Times New Roman" w:hAnsi="Times New Roman" w:cs="Times New Roman"/>
                <w:sz w:val="24"/>
                <w:szCs w:val="24"/>
                <w:lang w:val="es-ES"/>
              </w:rPr>
              <w:t>-**</w:t>
            </w:r>
          </w:p>
        </w:tc>
        <w:tc>
          <w:tcPr>
            <w:tcW w:w="948" w:type="dxa"/>
            <w:shd w:val="clear" w:color="auto" w:fill="auto"/>
          </w:tcPr>
          <w:p w:rsidR="006776DB" w:rsidRPr="008648B6" w:rsidRDefault="006776DB" w:rsidP="003D18FB">
            <w:pPr>
              <w:jc w:val="center"/>
              <w:cnfStyle w:val="000000100000"/>
              <w:rPr>
                <w:rFonts w:ascii="Times New Roman" w:hAnsi="Times New Roman" w:cs="Times New Roman"/>
                <w:sz w:val="24"/>
                <w:szCs w:val="24"/>
                <w:lang w:val="es-ES"/>
              </w:rPr>
            </w:pPr>
            <w:r>
              <w:rPr>
                <w:rFonts w:ascii="Times New Roman" w:hAnsi="Times New Roman" w:cs="Times New Roman"/>
                <w:sz w:val="24"/>
                <w:szCs w:val="24"/>
                <w:lang w:val="es-ES"/>
              </w:rPr>
              <w:t>9,939</w:t>
            </w:r>
          </w:p>
        </w:tc>
        <w:tc>
          <w:tcPr>
            <w:tcW w:w="948" w:type="dxa"/>
            <w:shd w:val="clear" w:color="auto" w:fill="auto"/>
          </w:tcPr>
          <w:p w:rsidR="006776DB" w:rsidRPr="008648B6" w:rsidRDefault="006776DB" w:rsidP="003D18FB">
            <w:pPr>
              <w:jc w:val="center"/>
              <w:cnfStyle w:val="000000100000"/>
              <w:rPr>
                <w:rFonts w:ascii="Times New Roman" w:hAnsi="Times New Roman" w:cs="Times New Roman"/>
                <w:sz w:val="24"/>
                <w:szCs w:val="24"/>
                <w:lang w:val="es-ES"/>
              </w:rPr>
            </w:pPr>
            <w:r>
              <w:rPr>
                <w:rFonts w:ascii="Times New Roman" w:hAnsi="Times New Roman" w:cs="Times New Roman"/>
                <w:sz w:val="24"/>
                <w:szCs w:val="24"/>
                <w:lang w:val="es-ES"/>
              </w:rPr>
              <w:t>4,165</w:t>
            </w:r>
          </w:p>
        </w:tc>
        <w:tc>
          <w:tcPr>
            <w:tcW w:w="950" w:type="dxa"/>
            <w:shd w:val="clear" w:color="auto" w:fill="auto"/>
          </w:tcPr>
          <w:p w:rsidR="006776DB" w:rsidRPr="008648B6" w:rsidRDefault="006776DB" w:rsidP="003D18FB">
            <w:pPr>
              <w:jc w:val="center"/>
              <w:cnfStyle w:val="000000100000"/>
              <w:rPr>
                <w:rFonts w:ascii="Times New Roman" w:hAnsi="Times New Roman" w:cs="Times New Roman"/>
                <w:sz w:val="24"/>
                <w:szCs w:val="24"/>
                <w:lang w:val="es-ES"/>
              </w:rPr>
            </w:pPr>
            <w:r>
              <w:rPr>
                <w:rFonts w:ascii="Times New Roman" w:hAnsi="Times New Roman" w:cs="Times New Roman"/>
                <w:sz w:val="24"/>
                <w:szCs w:val="24"/>
                <w:lang w:val="es-ES"/>
              </w:rPr>
              <w:t>4,703</w:t>
            </w:r>
          </w:p>
        </w:tc>
        <w:tc>
          <w:tcPr>
            <w:tcW w:w="1430" w:type="dxa"/>
            <w:shd w:val="clear" w:color="auto" w:fill="auto"/>
          </w:tcPr>
          <w:p w:rsidR="006776DB" w:rsidRPr="008648B6" w:rsidRDefault="006776DB" w:rsidP="003D18FB">
            <w:pPr>
              <w:jc w:val="center"/>
              <w:cnfStyle w:val="000000100000"/>
              <w:rPr>
                <w:rFonts w:ascii="Times New Roman" w:hAnsi="Times New Roman" w:cs="Times New Roman"/>
                <w:sz w:val="24"/>
                <w:szCs w:val="24"/>
                <w:lang w:val="es-ES"/>
              </w:rPr>
            </w:pPr>
            <w:r>
              <w:rPr>
                <w:rFonts w:ascii="Times New Roman" w:hAnsi="Times New Roman" w:cs="Times New Roman"/>
                <w:sz w:val="24"/>
                <w:szCs w:val="24"/>
                <w:lang w:val="es-ES"/>
              </w:rPr>
              <w:t>268</w:t>
            </w:r>
          </w:p>
        </w:tc>
      </w:tr>
    </w:tbl>
    <w:p w:rsidR="006776DB" w:rsidRDefault="006776DB" w:rsidP="006776DB">
      <w:pPr>
        <w:tabs>
          <w:tab w:val="left" w:pos="142"/>
        </w:tabs>
        <w:autoSpaceDE w:val="0"/>
        <w:autoSpaceDN w:val="0"/>
        <w:spacing w:after="0" w:line="240" w:lineRule="auto"/>
        <w:jc w:val="both"/>
        <w:rPr>
          <w:rFonts w:ascii="Times New Roman" w:hAnsi="Times New Roman" w:cs="Times New Roman"/>
          <w:spacing w:val="1"/>
          <w:sz w:val="24"/>
          <w:szCs w:val="24"/>
          <w:lang w:val="es-ES"/>
        </w:rPr>
      </w:pPr>
      <w:r w:rsidRPr="00C23D3C">
        <w:rPr>
          <w:rFonts w:ascii="Times New Roman" w:hAnsi="Times New Roman" w:cs="Times New Roman"/>
          <w:spacing w:val="1"/>
          <w:sz w:val="24"/>
          <w:szCs w:val="24"/>
          <w:lang w:val="es-ES"/>
        </w:rPr>
        <w:t xml:space="preserve">*/ </w:t>
      </w:r>
      <w:proofErr w:type="gramStart"/>
      <w:r w:rsidRPr="00C23D3C">
        <w:rPr>
          <w:rFonts w:ascii="Times New Roman" w:hAnsi="Times New Roman" w:cs="Times New Roman"/>
          <w:spacing w:val="1"/>
          <w:sz w:val="24"/>
          <w:szCs w:val="24"/>
          <w:lang w:val="es-ES"/>
        </w:rPr>
        <w:t>a</w:t>
      </w:r>
      <w:proofErr w:type="gramEnd"/>
      <w:r w:rsidRPr="00C23D3C">
        <w:rPr>
          <w:rFonts w:ascii="Times New Roman" w:hAnsi="Times New Roman" w:cs="Times New Roman"/>
          <w:spacing w:val="1"/>
          <w:sz w:val="24"/>
          <w:szCs w:val="24"/>
          <w:lang w:val="es-ES"/>
        </w:rPr>
        <w:t xml:space="preserve"> febrero de 2014</w:t>
      </w:r>
    </w:p>
    <w:p w:rsidR="006776DB" w:rsidRPr="00C23D3C" w:rsidRDefault="006776DB" w:rsidP="006776DB">
      <w:pPr>
        <w:tabs>
          <w:tab w:val="left" w:pos="142"/>
        </w:tabs>
        <w:autoSpaceDE w:val="0"/>
        <w:autoSpaceDN w:val="0"/>
        <w:spacing w:after="0" w:line="240" w:lineRule="auto"/>
        <w:jc w:val="both"/>
        <w:rPr>
          <w:rFonts w:ascii="Times New Roman" w:hAnsi="Times New Roman" w:cs="Times New Roman"/>
          <w:spacing w:val="1"/>
          <w:sz w:val="24"/>
          <w:szCs w:val="24"/>
          <w:lang w:val="es-ES"/>
        </w:rPr>
      </w:pPr>
      <w:r>
        <w:rPr>
          <w:rFonts w:ascii="Times New Roman" w:hAnsi="Times New Roman" w:cs="Times New Roman"/>
          <w:spacing w:val="1"/>
          <w:sz w:val="24"/>
          <w:szCs w:val="24"/>
          <w:lang w:val="es-ES"/>
        </w:rPr>
        <w:t>**/ El ISNA no cuenta con registro.</w:t>
      </w:r>
    </w:p>
    <w:p w:rsidR="006776DB" w:rsidRPr="00E641F4" w:rsidRDefault="006776DB" w:rsidP="006776DB">
      <w:pPr>
        <w:tabs>
          <w:tab w:val="left" w:pos="142"/>
        </w:tabs>
        <w:autoSpaceDE w:val="0"/>
        <w:autoSpaceDN w:val="0"/>
        <w:spacing w:after="0" w:line="240" w:lineRule="auto"/>
        <w:jc w:val="both"/>
        <w:rPr>
          <w:rFonts w:ascii="Times New Roman" w:hAnsi="Times New Roman" w:cs="Times New Roman"/>
          <w:sz w:val="24"/>
          <w:szCs w:val="24"/>
          <w:lang w:val="es-ES" w:eastAsia="es-SV"/>
        </w:rPr>
      </w:pPr>
      <w:r w:rsidRPr="0011494E">
        <w:rPr>
          <w:rFonts w:ascii="Times New Roman" w:hAnsi="Times New Roman" w:cs="Times New Roman"/>
          <w:b/>
          <w:spacing w:val="1"/>
          <w:sz w:val="24"/>
          <w:szCs w:val="24"/>
          <w:lang w:val="es-ES"/>
        </w:rPr>
        <w:t>F</w:t>
      </w:r>
      <w:r w:rsidRPr="0011494E">
        <w:rPr>
          <w:rFonts w:ascii="Times New Roman" w:hAnsi="Times New Roman" w:cs="Times New Roman"/>
          <w:b/>
          <w:sz w:val="24"/>
          <w:szCs w:val="24"/>
          <w:lang w:val="es-ES"/>
        </w:rPr>
        <w:t>u</w:t>
      </w:r>
      <w:r w:rsidRPr="0011494E">
        <w:rPr>
          <w:rFonts w:ascii="Times New Roman" w:hAnsi="Times New Roman" w:cs="Times New Roman"/>
          <w:b/>
          <w:spacing w:val="1"/>
          <w:sz w:val="24"/>
          <w:szCs w:val="24"/>
          <w:lang w:val="es-ES"/>
        </w:rPr>
        <w:t>e</w:t>
      </w:r>
      <w:r w:rsidRPr="0011494E">
        <w:rPr>
          <w:rFonts w:ascii="Times New Roman" w:hAnsi="Times New Roman" w:cs="Times New Roman"/>
          <w:b/>
          <w:sz w:val="24"/>
          <w:szCs w:val="24"/>
          <w:lang w:val="es-ES"/>
        </w:rPr>
        <w:t>n</w:t>
      </w:r>
      <w:r w:rsidRPr="0011494E">
        <w:rPr>
          <w:rFonts w:ascii="Times New Roman" w:hAnsi="Times New Roman" w:cs="Times New Roman"/>
          <w:b/>
          <w:spacing w:val="-3"/>
          <w:sz w:val="24"/>
          <w:szCs w:val="24"/>
          <w:lang w:val="es-ES"/>
        </w:rPr>
        <w:t>t</w:t>
      </w:r>
      <w:r w:rsidRPr="0011494E">
        <w:rPr>
          <w:rFonts w:ascii="Times New Roman" w:hAnsi="Times New Roman" w:cs="Times New Roman"/>
          <w:b/>
          <w:spacing w:val="1"/>
          <w:sz w:val="24"/>
          <w:szCs w:val="24"/>
          <w:lang w:val="es-ES"/>
        </w:rPr>
        <w:t>e</w:t>
      </w:r>
      <w:r w:rsidRPr="00E641F4">
        <w:rPr>
          <w:rFonts w:ascii="Times New Roman" w:hAnsi="Times New Roman" w:cs="Times New Roman"/>
          <w:sz w:val="24"/>
          <w:szCs w:val="24"/>
          <w:lang w:val="es-ES"/>
        </w:rPr>
        <w:t>:</w:t>
      </w:r>
      <w:r w:rsidRPr="00E641F4">
        <w:rPr>
          <w:rFonts w:ascii="Times New Roman" w:hAnsi="Times New Roman" w:cs="Times New Roman"/>
          <w:spacing w:val="-1"/>
          <w:sz w:val="24"/>
          <w:szCs w:val="24"/>
          <w:lang w:val="es-ES"/>
        </w:rPr>
        <w:t xml:space="preserve"> </w:t>
      </w:r>
      <w:r w:rsidRPr="00E641F4">
        <w:rPr>
          <w:rFonts w:ascii="Times New Roman" w:eastAsia="Times New Roman" w:hAnsi="Times New Roman" w:cs="Times New Roman"/>
          <w:sz w:val="24"/>
          <w:szCs w:val="24"/>
          <w:lang w:eastAsia="es-SV"/>
        </w:rPr>
        <w:t>Instituto Salvadoreño para el Desarrollo Integral de la Niñez y de la Adolescencia (ISNA), 201</w:t>
      </w:r>
      <w:r>
        <w:rPr>
          <w:rFonts w:ascii="Times New Roman" w:eastAsia="Times New Roman" w:hAnsi="Times New Roman" w:cs="Times New Roman"/>
          <w:sz w:val="24"/>
          <w:szCs w:val="24"/>
          <w:lang w:eastAsia="es-SV"/>
        </w:rPr>
        <w:t>4</w:t>
      </w:r>
    </w:p>
    <w:p w:rsidR="006776DB" w:rsidRDefault="006776DB" w:rsidP="006776DB">
      <w:pPr>
        <w:spacing w:after="0" w:line="240" w:lineRule="auto"/>
        <w:rPr>
          <w:rFonts w:ascii="Times New Roman" w:hAnsi="Times New Roman" w:cs="Times New Roman"/>
          <w:b/>
          <w:sz w:val="24"/>
          <w:szCs w:val="24"/>
          <w:lang w:val="es-ES"/>
        </w:rPr>
      </w:pPr>
    </w:p>
    <w:p w:rsidR="006776DB" w:rsidRPr="00E641F4" w:rsidRDefault="002D7241" w:rsidP="006776DB">
      <w:pPr>
        <w:pStyle w:val="ListParagraph"/>
        <w:spacing w:after="0" w:line="240" w:lineRule="auto"/>
        <w:jc w:val="center"/>
        <w:rPr>
          <w:rFonts w:ascii="Times New Roman" w:hAnsi="Times New Roman" w:cs="Times New Roman"/>
          <w:b/>
          <w:sz w:val="24"/>
          <w:szCs w:val="24"/>
          <w:lang w:val="es-SV"/>
        </w:rPr>
      </w:pPr>
      <w:r>
        <w:rPr>
          <w:rFonts w:ascii="Times New Roman" w:hAnsi="Times New Roman" w:cs="Times New Roman"/>
          <w:b/>
          <w:sz w:val="24"/>
          <w:szCs w:val="24"/>
          <w:lang w:val="es-SV"/>
        </w:rPr>
        <w:t>Anexo 9</w:t>
      </w:r>
      <w:r w:rsidR="00B32C31">
        <w:rPr>
          <w:rFonts w:ascii="Times New Roman" w:hAnsi="Times New Roman" w:cs="Times New Roman"/>
          <w:b/>
          <w:sz w:val="24"/>
          <w:szCs w:val="24"/>
          <w:lang w:val="es-SV"/>
        </w:rPr>
        <w:t>8</w:t>
      </w:r>
      <w:r w:rsidR="006776DB">
        <w:rPr>
          <w:rFonts w:ascii="Times New Roman" w:hAnsi="Times New Roman" w:cs="Times New Roman"/>
          <w:b/>
          <w:sz w:val="24"/>
          <w:szCs w:val="24"/>
          <w:lang w:val="es-SV"/>
        </w:rPr>
        <w:t>:</w:t>
      </w:r>
      <w:r w:rsidR="006776DB" w:rsidRPr="00E641F4">
        <w:rPr>
          <w:rFonts w:ascii="Times New Roman" w:hAnsi="Times New Roman" w:cs="Times New Roman"/>
          <w:b/>
          <w:sz w:val="24"/>
          <w:szCs w:val="24"/>
          <w:lang w:val="es-SV"/>
        </w:rPr>
        <w:t xml:space="preserve"> Medidas dec</w:t>
      </w:r>
      <w:r w:rsidR="006776DB">
        <w:rPr>
          <w:rFonts w:ascii="Times New Roman" w:hAnsi="Times New Roman" w:cs="Times New Roman"/>
          <w:b/>
          <w:sz w:val="24"/>
          <w:szCs w:val="24"/>
          <w:lang w:val="es-SV"/>
        </w:rPr>
        <w:t xml:space="preserve">retadas en Juzgados de Menores </w:t>
      </w:r>
    </w:p>
    <w:tbl>
      <w:tblPr>
        <w:tblStyle w:val="GridTable4Accent1"/>
        <w:tblW w:w="5802" w:type="dxa"/>
        <w:jc w:val="center"/>
        <w:tbl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insideH w:val="single" w:sz="4" w:space="0" w:color="2E74B5" w:themeColor="accent1" w:themeShade="BF"/>
          <w:insideV w:val="single" w:sz="4" w:space="0" w:color="2E74B5" w:themeColor="accent1" w:themeShade="BF"/>
        </w:tblBorders>
        <w:tblLook w:val="04A0"/>
      </w:tblPr>
      <w:tblGrid>
        <w:gridCol w:w="816"/>
        <w:gridCol w:w="971"/>
        <w:gridCol w:w="1000"/>
        <w:gridCol w:w="972"/>
        <w:gridCol w:w="1000"/>
        <w:gridCol w:w="1043"/>
      </w:tblGrid>
      <w:tr w:rsidR="006776DB" w:rsidRPr="00D91EF0" w:rsidTr="003D18FB">
        <w:trPr>
          <w:cnfStyle w:val="100000000000"/>
          <w:trHeight w:val="315"/>
          <w:jc w:val="center"/>
        </w:trPr>
        <w:tc>
          <w:tcPr>
            <w:cnfStyle w:val="001000000000"/>
            <w:tcW w:w="816" w:type="dxa"/>
            <w:hideMark/>
          </w:tcPr>
          <w:p w:rsidR="006776DB" w:rsidRPr="00D91EF0" w:rsidRDefault="006776DB" w:rsidP="003D18FB">
            <w:pPr>
              <w:jc w:val="center"/>
              <w:rPr>
                <w:rFonts w:ascii="Times New Roman" w:eastAsia="Times New Roman" w:hAnsi="Times New Roman" w:cs="Times New Roman"/>
                <w:color w:val="auto"/>
                <w:sz w:val="24"/>
                <w:szCs w:val="24"/>
                <w:lang w:eastAsia="es-SV"/>
              </w:rPr>
            </w:pPr>
          </w:p>
        </w:tc>
        <w:tc>
          <w:tcPr>
            <w:tcW w:w="3943" w:type="dxa"/>
            <w:gridSpan w:val="4"/>
            <w:hideMark/>
          </w:tcPr>
          <w:p w:rsidR="006776DB" w:rsidRPr="00D91EF0" w:rsidRDefault="006776DB" w:rsidP="003D18FB">
            <w:pPr>
              <w:jc w:val="center"/>
              <w:cnfStyle w:val="100000000000"/>
              <w:rPr>
                <w:rFonts w:ascii="Times New Roman" w:eastAsia="Times New Roman" w:hAnsi="Times New Roman" w:cs="Times New Roman"/>
                <w:bCs w:val="0"/>
                <w:color w:val="auto"/>
                <w:sz w:val="24"/>
                <w:szCs w:val="24"/>
                <w:lang w:eastAsia="es-SV"/>
              </w:rPr>
            </w:pPr>
            <w:r w:rsidRPr="00D91EF0">
              <w:rPr>
                <w:rFonts w:ascii="Times New Roman" w:eastAsia="Times New Roman" w:hAnsi="Times New Roman" w:cs="Times New Roman"/>
                <w:bCs w:val="0"/>
                <w:color w:val="auto"/>
                <w:sz w:val="24"/>
                <w:szCs w:val="24"/>
                <w:lang w:eastAsia="es-SV"/>
              </w:rPr>
              <w:t>Medidas decretadas</w:t>
            </w:r>
          </w:p>
        </w:tc>
        <w:tc>
          <w:tcPr>
            <w:tcW w:w="1043" w:type="dxa"/>
            <w:vMerge w:val="restart"/>
            <w:hideMark/>
          </w:tcPr>
          <w:p w:rsidR="006776DB" w:rsidRPr="00D91EF0" w:rsidRDefault="006776DB" w:rsidP="003D18FB">
            <w:pPr>
              <w:jc w:val="center"/>
              <w:cnfStyle w:val="100000000000"/>
              <w:rPr>
                <w:rFonts w:ascii="Times New Roman" w:eastAsia="Times New Roman" w:hAnsi="Times New Roman" w:cs="Times New Roman"/>
                <w:color w:val="auto"/>
                <w:sz w:val="24"/>
                <w:szCs w:val="24"/>
                <w:lang w:eastAsia="es-SV"/>
              </w:rPr>
            </w:pPr>
          </w:p>
          <w:p w:rsidR="006776DB" w:rsidRPr="00D91EF0" w:rsidRDefault="006776DB" w:rsidP="003D18FB">
            <w:pPr>
              <w:jc w:val="center"/>
              <w:cnfStyle w:val="100000000000"/>
              <w:rPr>
                <w:rFonts w:ascii="Times New Roman" w:eastAsia="Times New Roman" w:hAnsi="Times New Roman" w:cs="Times New Roman"/>
                <w:color w:val="auto"/>
                <w:sz w:val="24"/>
                <w:szCs w:val="24"/>
                <w:lang w:eastAsia="es-SV"/>
              </w:rPr>
            </w:pPr>
          </w:p>
          <w:p w:rsidR="006776DB" w:rsidRPr="00D91EF0" w:rsidRDefault="006776DB" w:rsidP="003D18FB">
            <w:pPr>
              <w:jc w:val="center"/>
              <w:cnfStyle w:val="100000000000"/>
              <w:rPr>
                <w:rFonts w:ascii="Times New Roman" w:eastAsia="Times New Roman" w:hAnsi="Times New Roman" w:cs="Times New Roman"/>
                <w:color w:val="auto"/>
                <w:sz w:val="24"/>
                <w:szCs w:val="24"/>
                <w:lang w:eastAsia="es-SV"/>
              </w:rPr>
            </w:pPr>
            <w:r w:rsidRPr="00D91EF0">
              <w:rPr>
                <w:rFonts w:ascii="Times New Roman" w:eastAsia="Times New Roman" w:hAnsi="Times New Roman" w:cs="Times New Roman"/>
                <w:bCs w:val="0"/>
                <w:color w:val="auto"/>
                <w:sz w:val="24"/>
                <w:szCs w:val="24"/>
                <w:lang w:eastAsia="es-SV"/>
              </w:rPr>
              <w:t>Total General</w:t>
            </w:r>
          </w:p>
        </w:tc>
      </w:tr>
      <w:tr w:rsidR="006776DB" w:rsidRPr="00D91EF0" w:rsidTr="003D18FB">
        <w:trPr>
          <w:cnfStyle w:val="000000100000"/>
          <w:trHeight w:val="315"/>
          <w:jc w:val="center"/>
        </w:trPr>
        <w:tc>
          <w:tcPr>
            <w:cnfStyle w:val="001000000000"/>
            <w:tcW w:w="816" w:type="dxa"/>
            <w:vMerge w:val="restart"/>
            <w:shd w:val="clear" w:color="auto" w:fill="5B9BD5" w:themeFill="accent1"/>
            <w:hideMark/>
          </w:tcPr>
          <w:p w:rsidR="006776DB" w:rsidRPr="00D91EF0" w:rsidRDefault="006776DB" w:rsidP="003D18FB">
            <w:pPr>
              <w:jc w:val="center"/>
              <w:rPr>
                <w:rFonts w:ascii="Times New Roman" w:eastAsia="Times New Roman" w:hAnsi="Times New Roman" w:cs="Times New Roman"/>
                <w:b w:val="0"/>
                <w:bCs w:val="0"/>
                <w:sz w:val="24"/>
                <w:szCs w:val="24"/>
                <w:lang w:eastAsia="es-SV"/>
              </w:rPr>
            </w:pPr>
            <w:r w:rsidRPr="00D91EF0">
              <w:rPr>
                <w:rFonts w:ascii="Times New Roman" w:eastAsia="Times New Roman" w:hAnsi="Times New Roman" w:cs="Times New Roman"/>
                <w:b w:val="0"/>
                <w:bCs w:val="0"/>
                <w:sz w:val="24"/>
                <w:szCs w:val="24"/>
                <w:lang w:eastAsia="es-SV"/>
              </w:rPr>
              <w:t>Año</w:t>
            </w:r>
          </w:p>
        </w:tc>
        <w:tc>
          <w:tcPr>
            <w:tcW w:w="1971" w:type="dxa"/>
            <w:gridSpan w:val="2"/>
            <w:shd w:val="clear" w:color="auto" w:fill="5B9BD5" w:themeFill="accent1"/>
            <w:hideMark/>
          </w:tcPr>
          <w:p w:rsidR="006776DB" w:rsidRPr="00D91EF0" w:rsidRDefault="006776DB" w:rsidP="003D18FB">
            <w:pPr>
              <w:jc w:val="center"/>
              <w:cnfStyle w:val="000000100000"/>
              <w:rPr>
                <w:rFonts w:ascii="Times New Roman" w:eastAsia="Times New Roman" w:hAnsi="Times New Roman" w:cs="Times New Roman"/>
                <w:b/>
                <w:bCs/>
                <w:sz w:val="24"/>
                <w:szCs w:val="24"/>
                <w:lang w:eastAsia="es-SV"/>
              </w:rPr>
            </w:pPr>
            <w:r w:rsidRPr="00D91EF0">
              <w:rPr>
                <w:rFonts w:ascii="Times New Roman" w:eastAsia="Times New Roman" w:hAnsi="Times New Roman" w:cs="Times New Roman"/>
                <w:b/>
                <w:bCs/>
                <w:sz w:val="24"/>
                <w:szCs w:val="24"/>
                <w:lang w:eastAsia="es-SV"/>
              </w:rPr>
              <w:t>Privados de libertad</w:t>
            </w:r>
          </w:p>
        </w:tc>
        <w:tc>
          <w:tcPr>
            <w:tcW w:w="1972" w:type="dxa"/>
            <w:gridSpan w:val="2"/>
            <w:shd w:val="clear" w:color="auto" w:fill="5B9BD5" w:themeFill="accent1"/>
            <w:hideMark/>
          </w:tcPr>
          <w:p w:rsidR="006776DB" w:rsidRPr="00D91EF0" w:rsidRDefault="006776DB" w:rsidP="003D18FB">
            <w:pPr>
              <w:jc w:val="center"/>
              <w:cnfStyle w:val="000000100000"/>
              <w:rPr>
                <w:rFonts w:ascii="Times New Roman" w:eastAsia="Times New Roman" w:hAnsi="Times New Roman" w:cs="Times New Roman"/>
                <w:b/>
                <w:bCs/>
                <w:sz w:val="24"/>
                <w:szCs w:val="24"/>
                <w:lang w:eastAsia="es-SV"/>
              </w:rPr>
            </w:pPr>
            <w:r w:rsidRPr="00D91EF0">
              <w:rPr>
                <w:rFonts w:ascii="Times New Roman" w:eastAsia="Times New Roman" w:hAnsi="Times New Roman" w:cs="Times New Roman"/>
                <w:b/>
                <w:bCs/>
                <w:sz w:val="24"/>
                <w:szCs w:val="24"/>
                <w:lang w:eastAsia="es-SV"/>
              </w:rPr>
              <w:t>No privados de libertad</w:t>
            </w:r>
          </w:p>
        </w:tc>
        <w:tc>
          <w:tcPr>
            <w:tcW w:w="1043" w:type="dxa"/>
            <w:vMerge/>
            <w:hideMark/>
          </w:tcPr>
          <w:p w:rsidR="006776DB" w:rsidRPr="00D91EF0" w:rsidRDefault="006776DB" w:rsidP="003D18FB">
            <w:pPr>
              <w:jc w:val="center"/>
              <w:cnfStyle w:val="000000100000"/>
              <w:rPr>
                <w:rFonts w:ascii="Times New Roman" w:eastAsia="Times New Roman" w:hAnsi="Times New Roman" w:cs="Times New Roman"/>
                <w:sz w:val="24"/>
                <w:szCs w:val="24"/>
                <w:lang w:eastAsia="es-SV"/>
              </w:rPr>
            </w:pPr>
          </w:p>
        </w:tc>
      </w:tr>
      <w:tr w:rsidR="006776DB" w:rsidRPr="00D91EF0" w:rsidTr="003D18FB">
        <w:trPr>
          <w:trHeight w:val="105"/>
          <w:jc w:val="center"/>
        </w:trPr>
        <w:tc>
          <w:tcPr>
            <w:cnfStyle w:val="001000000000"/>
            <w:tcW w:w="816" w:type="dxa"/>
            <w:vMerge/>
            <w:shd w:val="clear" w:color="auto" w:fill="5B9BD5" w:themeFill="accent1"/>
            <w:hideMark/>
          </w:tcPr>
          <w:p w:rsidR="006776DB" w:rsidRPr="00D91EF0" w:rsidRDefault="006776DB" w:rsidP="003D18FB">
            <w:pPr>
              <w:jc w:val="center"/>
              <w:rPr>
                <w:rFonts w:ascii="Times New Roman" w:eastAsia="Times New Roman" w:hAnsi="Times New Roman" w:cs="Times New Roman"/>
                <w:sz w:val="24"/>
                <w:szCs w:val="24"/>
                <w:lang w:eastAsia="es-SV"/>
              </w:rPr>
            </w:pPr>
          </w:p>
        </w:tc>
        <w:tc>
          <w:tcPr>
            <w:tcW w:w="971" w:type="dxa"/>
            <w:shd w:val="clear" w:color="auto" w:fill="5B9BD5" w:themeFill="accent1"/>
            <w:hideMark/>
          </w:tcPr>
          <w:p w:rsidR="006776DB" w:rsidRPr="00D91EF0" w:rsidRDefault="006776DB" w:rsidP="003D18FB">
            <w:pPr>
              <w:jc w:val="center"/>
              <w:cnfStyle w:val="000000000000"/>
              <w:rPr>
                <w:rFonts w:ascii="Times New Roman" w:eastAsia="Times New Roman" w:hAnsi="Times New Roman" w:cs="Times New Roman"/>
                <w:b/>
                <w:sz w:val="24"/>
                <w:szCs w:val="24"/>
                <w:lang w:eastAsia="es-SV"/>
              </w:rPr>
            </w:pPr>
            <w:r w:rsidRPr="00D91EF0">
              <w:rPr>
                <w:rFonts w:ascii="Times New Roman" w:eastAsia="Times New Roman" w:hAnsi="Times New Roman" w:cs="Times New Roman"/>
                <w:b/>
                <w:sz w:val="24"/>
                <w:szCs w:val="24"/>
                <w:lang w:eastAsia="es-SV"/>
              </w:rPr>
              <w:t>F</w:t>
            </w:r>
          </w:p>
        </w:tc>
        <w:tc>
          <w:tcPr>
            <w:tcW w:w="1000" w:type="dxa"/>
            <w:shd w:val="clear" w:color="auto" w:fill="5B9BD5" w:themeFill="accent1"/>
            <w:hideMark/>
          </w:tcPr>
          <w:p w:rsidR="006776DB" w:rsidRPr="00D91EF0" w:rsidRDefault="006776DB" w:rsidP="003D18FB">
            <w:pPr>
              <w:jc w:val="center"/>
              <w:cnfStyle w:val="000000000000"/>
              <w:rPr>
                <w:rFonts w:ascii="Times New Roman" w:eastAsia="Times New Roman" w:hAnsi="Times New Roman" w:cs="Times New Roman"/>
                <w:b/>
                <w:sz w:val="24"/>
                <w:szCs w:val="24"/>
                <w:lang w:eastAsia="es-SV"/>
              </w:rPr>
            </w:pPr>
            <w:r w:rsidRPr="00D91EF0">
              <w:rPr>
                <w:rFonts w:ascii="Times New Roman" w:eastAsia="Times New Roman" w:hAnsi="Times New Roman" w:cs="Times New Roman"/>
                <w:b/>
                <w:sz w:val="24"/>
                <w:szCs w:val="24"/>
                <w:lang w:eastAsia="es-SV"/>
              </w:rPr>
              <w:t>M</w:t>
            </w:r>
          </w:p>
        </w:tc>
        <w:tc>
          <w:tcPr>
            <w:tcW w:w="972" w:type="dxa"/>
            <w:shd w:val="clear" w:color="auto" w:fill="5B9BD5" w:themeFill="accent1"/>
            <w:hideMark/>
          </w:tcPr>
          <w:p w:rsidR="006776DB" w:rsidRPr="00D91EF0" w:rsidRDefault="006776DB" w:rsidP="003D18FB">
            <w:pPr>
              <w:jc w:val="center"/>
              <w:cnfStyle w:val="000000000000"/>
              <w:rPr>
                <w:rFonts w:ascii="Times New Roman" w:eastAsia="Times New Roman" w:hAnsi="Times New Roman" w:cs="Times New Roman"/>
                <w:b/>
                <w:sz w:val="24"/>
                <w:szCs w:val="24"/>
                <w:lang w:eastAsia="es-SV"/>
              </w:rPr>
            </w:pPr>
            <w:r w:rsidRPr="00D91EF0">
              <w:rPr>
                <w:rFonts w:ascii="Times New Roman" w:eastAsia="Times New Roman" w:hAnsi="Times New Roman" w:cs="Times New Roman"/>
                <w:b/>
                <w:sz w:val="24"/>
                <w:szCs w:val="24"/>
                <w:lang w:eastAsia="es-SV"/>
              </w:rPr>
              <w:t>F</w:t>
            </w:r>
          </w:p>
        </w:tc>
        <w:tc>
          <w:tcPr>
            <w:tcW w:w="1000" w:type="dxa"/>
            <w:shd w:val="clear" w:color="auto" w:fill="5B9BD5" w:themeFill="accent1"/>
            <w:hideMark/>
          </w:tcPr>
          <w:p w:rsidR="006776DB" w:rsidRPr="00D91EF0" w:rsidRDefault="006776DB" w:rsidP="003D18FB">
            <w:pPr>
              <w:jc w:val="center"/>
              <w:cnfStyle w:val="000000000000"/>
              <w:rPr>
                <w:rFonts w:ascii="Times New Roman" w:eastAsia="Times New Roman" w:hAnsi="Times New Roman" w:cs="Times New Roman"/>
                <w:b/>
                <w:sz w:val="24"/>
                <w:szCs w:val="24"/>
                <w:lang w:eastAsia="es-SV"/>
              </w:rPr>
            </w:pPr>
            <w:r w:rsidRPr="00D91EF0">
              <w:rPr>
                <w:rFonts w:ascii="Times New Roman" w:eastAsia="Times New Roman" w:hAnsi="Times New Roman" w:cs="Times New Roman"/>
                <w:b/>
                <w:sz w:val="24"/>
                <w:szCs w:val="24"/>
                <w:lang w:eastAsia="es-SV"/>
              </w:rPr>
              <w:t>M</w:t>
            </w:r>
          </w:p>
        </w:tc>
        <w:tc>
          <w:tcPr>
            <w:tcW w:w="1043" w:type="dxa"/>
            <w:vMerge/>
            <w:hideMark/>
          </w:tcPr>
          <w:p w:rsidR="006776DB" w:rsidRPr="00D91EF0" w:rsidRDefault="006776DB" w:rsidP="003D18FB">
            <w:pPr>
              <w:jc w:val="center"/>
              <w:cnfStyle w:val="000000000000"/>
              <w:rPr>
                <w:rFonts w:ascii="Times New Roman" w:eastAsia="Times New Roman" w:hAnsi="Times New Roman" w:cs="Times New Roman"/>
                <w:b/>
                <w:bCs/>
                <w:sz w:val="24"/>
                <w:szCs w:val="24"/>
                <w:lang w:eastAsia="es-SV"/>
              </w:rPr>
            </w:pPr>
          </w:p>
        </w:tc>
      </w:tr>
      <w:tr w:rsidR="006776DB" w:rsidRPr="00D91EF0" w:rsidTr="003D18FB">
        <w:trPr>
          <w:cnfStyle w:val="000000100000"/>
          <w:trHeight w:val="315"/>
          <w:jc w:val="center"/>
        </w:trPr>
        <w:tc>
          <w:tcPr>
            <w:cnfStyle w:val="001000000000"/>
            <w:tcW w:w="816" w:type="dxa"/>
            <w:shd w:val="clear" w:color="auto" w:fill="auto"/>
            <w:hideMark/>
          </w:tcPr>
          <w:p w:rsidR="006776DB" w:rsidRPr="00D91EF0" w:rsidRDefault="006776DB" w:rsidP="003D18FB">
            <w:pPr>
              <w:jc w:val="center"/>
              <w:rPr>
                <w:rFonts w:ascii="Times New Roman" w:eastAsia="Times New Roman" w:hAnsi="Times New Roman" w:cs="Times New Roman"/>
                <w:b w:val="0"/>
                <w:sz w:val="24"/>
                <w:szCs w:val="24"/>
                <w:lang w:eastAsia="es-SV"/>
              </w:rPr>
            </w:pPr>
            <w:r w:rsidRPr="00D91EF0">
              <w:rPr>
                <w:rFonts w:ascii="Times New Roman" w:eastAsia="Times New Roman" w:hAnsi="Times New Roman" w:cs="Times New Roman"/>
                <w:b w:val="0"/>
                <w:sz w:val="24"/>
                <w:szCs w:val="24"/>
                <w:lang w:eastAsia="es-SV"/>
              </w:rPr>
              <w:t>2012</w:t>
            </w:r>
          </w:p>
        </w:tc>
        <w:tc>
          <w:tcPr>
            <w:tcW w:w="971" w:type="dxa"/>
            <w:shd w:val="clear" w:color="auto" w:fill="auto"/>
            <w:hideMark/>
          </w:tcPr>
          <w:p w:rsidR="006776DB" w:rsidRPr="00D91EF0" w:rsidRDefault="006776DB" w:rsidP="003D18FB">
            <w:pPr>
              <w:jc w:val="center"/>
              <w:cnfStyle w:val="000000100000"/>
              <w:rPr>
                <w:rFonts w:ascii="Times New Roman" w:eastAsia="Times New Roman" w:hAnsi="Times New Roman" w:cs="Times New Roman"/>
                <w:sz w:val="24"/>
                <w:szCs w:val="24"/>
                <w:lang w:eastAsia="es-SV"/>
              </w:rPr>
            </w:pPr>
            <w:r w:rsidRPr="00D91EF0">
              <w:rPr>
                <w:rFonts w:ascii="Times New Roman" w:eastAsia="Times New Roman" w:hAnsi="Times New Roman" w:cs="Times New Roman"/>
                <w:sz w:val="24"/>
                <w:szCs w:val="24"/>
                <w:lang w:eastAsia="es-SV"/>
              </w:rPr>
              <w:t>89</w:t>
            </w:r>
          </w:p>
        </w:tc>
        <w:tc>
          <w:tcPr>
            <w:tcW w:w="1000" w:type="dxa"/>
            <w:shd w:val="clear" w:color="auto" w:fill="auto"/>
            <w:hideMark/>
          </w:tcPr>
          <w:p w:rsidR="006776DB" w:rsidRPr="00D91EF0" w:rsidRDefault="006776DB" w:rsidP="003D18FB">
            <w:pPr>
              <w:jc w:val="center"/>
              <w:cnfStyle w:val="000000100000"/>
              <w:rPr>
                <w:rFonts w:ascii="Times New Roman" w:eastAsia="Times New Roman" w:hAnsi="Times New Roman" w:cs="Times New Roman"/>
                <w:sz w:val="24"/>
                <w:szCs w:val="24"/>
                <w:lang w:eastAsia="es-SV"/>
              </w:rPr>
            </w:pPr>
            <w:r w:rsidRPr="00D91EF0">
              <w:rPr>
                <w:rFonts w:ascii="Times New Roman" w:eastAsia="Times New Roman" w:hAnsi="Times New Roman" w:cs="Times New Roman"/>
                <w:sz w:val="24"/>
                <w:szCs w:val="24"/>
                <w:lang w:eastAsia="es-SV"/>
              </w:rPr>
              <w:t>890</w:t>
            </w:r>
          </w:p>
        </w:tc>
        <w:tc>
          <w:tcPr>
            <w:tcW w:w="972" w:type="dxa"/>
            <w:shd w:val="clear" w:color="auto" w:fill="auto"/>
            <w:hideMark/>
          </w:tcPr>
          <w:p w:rsidR="006776DB" w:rsidRPr="00D91EF0" w:rsidRDefault="006776DB" w:rsidP="003D18FB">
            <w:pPr>
              <w:jc w:val="center"/>
              <w:cnfStyle w:val="000000100000"/>
              <w:rPr>
                <w:rFonts w:ascii="Times New Roman" w:eastAsia="Times New Roman" w:hAnsi="Times New Roman" w:cs="Times New Roman"/>
                <w:sz w:val="24"/>
                <w:szCs w:val="24"/>
                <w:lang w:eastAsia="es-SV"/>
              </w:rPr>
            </w:pPr>
            <w:r w:rsidRPr="00D91EF0">
              <w:rPr>
                <w:rFonts w:ascii="Times New Roman" w:eastAsia="Times New Roman" w:hAnsi="Times New Roman" w:cs="Times New Roman"/>
                <w:sz w:val="24"/>
                <w:szCs w:val="24"/>
                <w:lang w:eastAsia="es-SV"/>
              </w:rPr>
              <w:t>221</w:t>
            </w:r>
          </w:p>
        </w:tc>
        <w:tc>
          <w:tcPr>
            <w:tcW w:w="1000" w:type="dxa"/>
            <w:shd w:val="clear" w:color="auto" w:fill="auto"/>
            <w:hideMark/>
          </w:tcPr>
          <w:p w:rsidR="006776DB" w:rsidRPr="00D91EF0" w:rsidRDefault="006776DB" w:rsidP="003D18FB">
            <w:pPr>
              <w:jc w:val="center"/>
              <w:cnfStyle w:val="000000100000"/>
              <w:rPr>
                <w:rFonts w:ascii="Times New Roman" w:eastAsia="Times New Roman" w:hAnsi="Times New Roman" w:cs="Times New Roman"/>
                <w:sz w:val="24"/>
                <w:szCs w:val="24"/>
                <w:lang w:eastAsia="es-SV"/>
              </w:rPr>
            </w:pPr>
            <w:r w:rsidRPr="00D91EF0">
              <w:rPr>
                <w:rFonts w:ascii="Times New Roman" w:eastAsia="Times New Roman" w:hAnsi="Times New Roman" w:cs="Times New Roman"/>
                <w:sz w:val="24"/>
                <w:szCs w:val="24"/>
                <w:lang w:eastAsia="es-SV"/>
              </w:rPr>
              <w:t>2,120</w:t>
            </w:r>
          </w:p>
        </w:tc>
        <w:tc>
          <w:tcPr>
            <w:tcW w:w="1043" w:type="dxa"/>
            <w:shd w:val="clear" w:color="auto" w:fill="auto"/>
            <w:hideMark/>
          </w:tcPr>
          <w:p w:rsidR="006776DB" w:rsidRPr="00D91EF0" w:rsidRDefault="006776DB" w:rsidP="003D18FB">
            <w:pPr>
              <w:jc w:val="center"/>
              <w:cnfStyle w:val="000000100000"/>
              <w:rPr>
                <w:rFonts w:ascii="Times New Roman" w:eastAsia="Times New Roman" w:hAnsi="Times New Roman" w:cs="Times New Roman"/>
                <w:bCs/>
                <w:sz w:val="24"/>
                <w:szCs w:val="24"/>
                <w:lang w:eastAsia="es-SV"/>
              </w:rPr>
            </w:pPr>
            <w:r w:rsidRPr="00D91EF0">
              <w:rPr>
                <w:rFonts w:ascii="Times New Roman" w:eastAsia="Times New Roman" w:hAnsi="Times New Roman" w:cs="Times New Roman"/>
                <w:bCs/>
                <w:sz w:val="24"/>
                <w:szCs w:val="24"/>
                <w:lang w:eastAsia="es-SV"/>
              </w:rPr>
              <w:t>3,320</w:t>
            </w:r>
          </w:p>
        </w:tc>
      </w:tr>
      <w:tr w:rsidR="006776DB" w:rsidRPr="00D91EF0" w:rsidTr="003D18FB">
        <w:trPr>
          <w:trHeight w:val="315"/>
          <w:jc w:val="center"/>
        </w:trPr>
        <w:tc>
          <w:tcPr>
            <w:cnfStyle w:val="001000000000"/>
            <w:tcW w:w="816" w:type="dxa"/>
            <w:shd w:val="clear" w:color="auto" w:fill="auto"/>
            <w:hideMark/>
          </w:tcPr>
          <w:p w:rsidR="006776DB" w:rsidRPr="00D91EF0" w:rsidRDefault="006776DB" w:rsidP="003D18FB">
            <w:pPr>
              <w:jc w:val="center"/>
              <w:rPr>
                <w:rFonts w:ascii="Times New Roman" w:eastAsia="Times New Roman" w:hAnsi="Times New Roman" w:cs="Times New Roman"/>
                <w:b w:val="0"/>
                <w:sz w:val="24"/>
                <w:szCs w:val="24"/>
                <w:lang w:eastAsia="es-SV"/>
              </w:rPr>
            </w:pPr>
            <w:r w:rsidRPr="00D91EF0">
              <w:rPr>
                <w:rFonts w:ascii="Times New Roman" w:eastAsia="Times New Roman" w:hAnsi="Times New Roman" w:cs="Times New Roman"/>
                <w:b w:val="0"/>
                <w:sz w:val="24"/>
                <w:szCs w:val="24"/>
                <w:lang w:eastAsia="es-SV"/>
              </w:rPr>
              <w:t>2013</w:t>
            </w:r>
          </w:p>
        </w:tc>
        <w:tc>
          <w:tcPr>
            <w:tcW w:w="971" w:type="dxa"/>
            <w:shd w:val="clear" w:color="auto" w:fill="auto"/>
            <w:hideMark/>
          </w:tcPr>
          <w:p w:rsidR="006776DB" w:rsidRPr="00D91EF0" w:rsidRDefault="006776DB" w:rsidP="003D18FB">
            <w:pPr>
              <w:jc w:val="center"/>
              <w:cnfStyle w:val="000000000000"/>
              <w:rPr>
                <w:rFonts w:ascii="Times New Roman" w:eastAsia="Times New Roman" w:hAnsi="Times New Roman" w:cs="Times New Roman"/>
                <w:sz w:val="24"/>
                <w:szCs w:val="24"/>
                <w:lang w:eastAsia="es-SV"/>
              </w:rPr>
            </w:pPr>
            <w:r w:rsidRPr="00D91EF0">
              <w:rPr>
                <w:rFonts w:ascii="Times New Roman" w:eastAsia="Times New Roman" w:hAnsi="Times New Roman" w:cs="Times New Roman"/>
                <w:sz w:val="24"/>
                <w:szCs w:val="24"/>
                <w:lang w:eastAsia="es-SV"/>
              </w:rPr>
              <w:t>83</w:t>
            </w:r>
          </w:p>
        </w:tc>
        <w:tc>
          <w:tcPr>
            <w:tcW w:w="1000" w:type="dxa"/>
            <w:shd w:val="clear" w:color="auto" w:fill="auto"/>
            <w:hideMark/>
          </w:tcPr>
          <w:p w:rsidR="006776DB" w:rsidRPr="00D91EF0" w:rsidRDefault="006776DB" w:rsidP="003D18FB">
            <w:pPr>
              <w:jc w:val="center"/>
              <w:cnfStyle w:val="000000000000"/>
              <w:rPr>
                <w:rFonts w:ascii="Times New Roman" w:eastAsia="Times New Roman" w:hAnsi="Times New Roman" w:cs="Times New Roman"/>
                <w:sz w:val="24"/>
                <w:szCs w:val="24"/>
                <w:lang w:eastAsia="es-SV"/>
              </w:rPr>
            </w:pPr>
            <w:r w:rsidRPr="00D91EF0">
              <w:rPr>
                <w:rFonts w:ascii="Times New Roman" w:eastAsia="Times New Roman" w:hAnsi="Times New Roman" w:cs="Times New Roman"/>
                <w:sz w:val="24"/>
                <w:szCs w:val="24"/>
                <w:lang w:eastAsia="es-SV"/>
              </w:rPr>
              <w:t>745</w:t>
            </w:r>
          </w:p>
        </w:tc>
        <w:tc>
          <w:tcPr>
            <w:tcW w:w="972" w:type="dxa"/>
            <w:shd w:val="clear" w:color="auto" w:fill="auto"/>
            <w:hideMark/>
          </w:tcPr>
          <w:p w:rsidR="006776DB" w:rsidRPr="00D91EF0" w:rsidRDefault="006776DB" w:rsidP="003D18FB">
            <w:pPr>
              <w:jc w:val="center"/>
              <w:cnfStyle w:val="000000000000"/>
              <w:rPr>
                <w:rFonts w:ascii="Times New Roman" w:eastAsia="Times New Roman" w:hAnsi="Times New Roman" w:cs="Times New Roman"/>
                <w:sz w:val="24"/>
                <w:szCs w:val="24"/>
                <w:lang w:eastAsia="es-SV"/>
              </w:rPr>
            </w:pPr>
            <w:r w:rsidRPr="00D91EF0">
              <w:rPr>
                <w:rFonts w:ascii="Times New Roman" w:eastAsia="Times New Roman" w:hAnsi="Times New Roman" w:cs="Times New Roman"/>
                <w:sz w:val="24"/>
                <w:szCs w:val="24"/>
                <w:lang w:eastAsia="es-SV"/>
              </w:rPr>
              <w:t>250</w:t>
            </w:r>
          </w:p>
        </w:tc>
        <w:tc>
          <w:tcPr>
            <w:tcW w:w="1000" w:type="dxa"/>
            <w:shd w:val="clear" w:color="auto" w:fill="auto"/>
            <w:hideMark/>
          </w:tcPr>
          <w:p w:rsidR="006776DB" w:rsidRPr="00D91EF0" w:rsidRDefault="006776DB" w:rsidP="003D18FB">
            <w:pPr>
              <w:jc w:val="center"/>
              <w:cnfStyle w:val="000000000000"/>
              <w:rPr>
                <w:rFonts w:ascii="Times New Roman" w:eastAsia="Times New Roman" w:hAnsi="Times New Roman" w:cs="Times New Roman"/>
                <w:sz w:val="24"/>
                <w:szCs w:val="24"/>
                <w:lang w:eastAsia="es-SV"/>
              </w:rPr>
            </w:pPr>
            <w:r w:rsidRPr="00D91EF0">
              <w:rPr>
                <w:rFonts w:ascii="Times New Roman" w:eastAsia="Times New Roman" w:hAnsi="Times New Roman" w:cs="Times New Roman"/>
                <w:sz w:val="24"/>
                <w:szCs w:val="24"/>
                <w:lang w:eastAsia="es-SV"/>
              </w:rPr>
              <w:t>2,479</w:t>
            </w:r>
          </w:p>
        </w:tc>
        <w:tc>
          <w:tcPr>
            <w:tcW w:w="1043" w:type="dxa"/>
            <w:shd w:val="clear" w:color="auto" w:fill="auto"/>
            <w:hideMark/>
          </w:tcPr>
          <w:p w:rsidR="006776DB" w:rsidRPr="00D91EF0" w:rsidRDefault="006776DB" w:rsidP="003D18FB">
            <w:pPr>
              <w:jc w:val="center"/>
              <w:cnfStyle w:val="000000000000"/>
              <w:rPr>
                <w:rFonts w:ascii="Times New Roman" w:eastAsia="Times New Roman" w:hAnsi="Times New Roman" w:cs="Times New Roman"/>
                <w:bCs/>
                <w:sz w:val="24"/>
                <w:szCs w:val="24"/>
                <w:lang w:eastAsia="es-SV"/>
              </w:rPr>
            </w:pPr>
            <w:r w:rsidRPr="00D91EF0">
              <w:rPr>
                <w:rFonts w:ascii="Times New Roman" w:eastAsia="Times New Roman" w:hAnsi="Times New Roman" w:cs="Times New Roman"/>
                <w:bCs/>
                <w:sz w:val="24"/>
                <w:szCs w:val="24"/>
                <w:lang w:eastAsia="es-SV"/>
              </w:rPr>
              <w:t>3,557</w:t>
            </w:r>
          </w:p>
        </w:tc>
      </w:tr>
      <w:tr w:rsidR="006776DB" w:rsidRPr="00D91EF0" w:rsidTr="003D18FB">
        <w:trPr>
          <w:cnfStyle w:val="000000100000"/>
          <w:trHeight w:val="315"/>
          <w:jc w:val="center"/>
        </w:trPr>
        <w:tc>
          <w:tcPr>
            <w:cnfStyle w:val="001000000000"/>
            <w:tcW w:w="816" w:type="dxa"/>
            <w:shd w:val="clear" w:color="auto" w:fill="auto"/>
            <w:hideMark/>
          </w:tcPr>
          <w:p w:rsidR="006776DB" w:rsidRPr="00D91EF0" w:rsidRDefault="006776DB" w:rsidP="003D18FB">
            <w:pPr>
              <w:jc w:val="center"/>
              <w:rPr>
                <w:rFonts w:ascii="Times New Roman" w:eastAsia="Times New Roman" w:hAnsi="Times New Roman" w:cs="Times New Roman"/>
                <w:b w:val="0"/>
                <w:sz w:val="24"/>
                <w:szCs w:val="24"/>
                <w:lang w:eastAsia="es-SV"/>
              </w:rPr>
            </w:pPr>
            <w:r w:rsidRPr="00D91EF0">
              <w:rPr>
                <w:rFonts w:ascii="Times New Roman" w:eastAsia="Times New Roman" w:hAnsi="Times New Roman" w:cs="Times New Roman"/>
                <w:b w:val="0"/>
                <w:sz w:val="24"/>
                <w:szCs w:val="24"/>
                <w:lang w:eastAsia="es-SV"/>
              </w:rPr>
              <w:t>2014*</w:t>
            </w:r>
          </w:p>
        </w:tc>
        <w:tc>
          <w:tcPr>
            <w:tcW w:w="971" w:type="dxa"/>
            <w:shd w:val="clear" w:color="auto" w:fill="auto"/>
            <w:hideMark/>
          </w:tcPr>
          <w:p w:rsidR="006776DB" w:rsidRPr="00D91EF0" w:rsidRDefault="006776DB" w:rsidP="003D18FB">
            <w:pPr>
              <w:jc w:val="center"/>
              <w:cnfStyle w:val="000000100000"/>
              <w:rPr>
                <w:rFonts w:ascii="Times New Roman" w:eastAsia="Times New Roman" w:hAnsi="Times New Roman" w:cs="Times New Roman"/>
                <w:sz w:val="24"/>
                <w:szCs w:val="24"/>
                <w:lang w:eastAsia="es-SV"/>
              </w:rPr>
            </w:pPr>
            <w:r w:rsidRPr="00D91EF0">
              <w:rPr>
                <w:rFonts w:ascii="Times New Roman" w:eastAsia="Times New Roman" w:hAnsi="Times New Roman" w:cs="Times New Roman"/>
                <w:sz w:val="24"/>
                <w:szCs w:val="24"/>
                <w:lang w:eastAsia="es-SV"/>
              </w:rPr>
              <w:t>41</w:t>
            </w:r>
          </w:p>
        </w:tc>
        <w:tc>
          <w:tcPr>
            <w:tcW w:w="1000" w:type="dxa"/>
            <w:shd w:val="clear" w:color="auto" w:fill="auto"/>
            <w:hideMark/>
          </w:tcPr>
          <w:p w:rsidR="006776DB" w:rsidRPr="00D91EF0" w:rsidRDefault="006776DB" w:rsidP="003D18FB">
            <w:pPr>
              <w:jc w:val="center"/>
              <w:cnfStyle w:val="000000100000"/>
              <w:rPr>
                <w:rFonts w:ascii="Times New Roman" w:eastAsia="Times New Roman" w:hAnsi="Times New Roman" w:cs="Times New Roman"/>
                <w:sz w:val="24"/>
                <w:szCs w:val="24"/>
                <w:lang w:eastAsia="es-SV"/>
              </w:rPr>
            </w:pPr>
            <w:r w:rsidRPr="00D91EF0">
              <w:rPr>
                <w:rFonts w:ascii="Times New Roman" w:eastAsia="Times New Roman" w:hAnsi="Times New Roman" w:cs="Times New Roman"/>
                <w:sz w:val="24"/>
                <w:szCs w:val="24"/>
                <w:lang w:eastAsia="es-SV"/>
              </w:rPr>
              <w:t>451</w:t>
            </w:r>
          </w:p>
        </w:tc>
        <w:tc>
          <w:tcPr>
            <w:tcW w:w="972" w:type="dxa"/>
            <w:shd w:val="clear" w:color="auto" w:fill="auto"/>
            <w:hideMark/>
          </w:tcPr>
          <w:p w:rsidR="006776DB" w:rsidRPr="00D91EF0" w:rsidRDefault="006776DB" w:rsidP="003D18FB">
            <w:pPr>
              <w:jc w:val="center"/>
              <w:cnfStyle w:val="000000100000"/>
              <w:rPr>
                <w:rFonts w:ascii="Times New Roman" w:eastAsia="Times New Roman" w:hAnsi="Times New Roman" w:cs="Times New Roman"/>
                <w:sz w:val="24"/>
                <w:szCs w:val="24"/>
                <w:lang w:eastAsia="es-SV"/>
              </w:rPr>
            </w:pPr>
            <w:r w:rsidRPr="00D91EF0">
              <w:rPr>
                <w:rFonts w:ascii="Times New Roman" w:eastAsia="Times New Roman" w:hAnsi="Times New Roman" w:cs="Times New Roman"/>
                <w:sz w:val="24"/>
                <w:szCs w:val="24"/>
                <w:lang w:eastAsia="es-SV"/>
              </w:rPr>
              <w:t>123</w:t>
            </w:r>
          </w:p>
        </w:tc>
        <w:tc>
          <w:tcPr>
            <w:tcW w:w="1000" w:type="dxa"/>
            <w:shd w:val="clear" w:color="auto" w:fill="auto"/>
            <w:hideMark/>
          </w:tcPr>
          <w:p w:rsidR="006776DB" w:rsidRPr="00D91EF0" w:rsidRDefault="006776DB" w:rsidP="003D18FB">
            <w:pPr>
              <w:jc w:val="center"/>
              <w:cnfStyle w:val="000000100000"/>
              <w:rPr>
                <w:rFonts w:ascii="Times New Roman" w:eastAsia="Times New Roman" w:hAnsi="Times New Roman" w:cs="Times New Roman"/>
                <w:sz w:val="24"/>
                <w:szCs w:val="24"/>
                <w:lang w:eastAsia="es-SV"/>
              </w:rPr>
            </w:pPr>
            <w:r w:rsidRPr="00D91EF0">
              <w:rPr>
                <w:rFonts w:ascii="Times New Roman" w:eastAsia="Times New Roman" w:hAnsi="Times New Roman" w:cs="Times New Roman"/>
                <w:sz w:val="24"/>
                <w:szCs w:val="24"/>
                <w:lang w:eastAsia="es-SV"/>
              </w:rPr>
              <w:t>1,111</w:t>
            </w:r>
          </w:p>
        </w:tc>
        <w:tc>
          <w:tcPr>
            <w:tcW w:w="1043" w:type="dxa"/>
            <w:shd w:val="clear" w:color="auto" w:fill="auto"/>
            <w:hideMark/>
          </w:tcPr>
          <w:p w:rsidR="006776DB" w:rsidRPr="00D91EF0" w:rsidRDefault="006776DB" w:rsidP="003D18FB">
            <w:pPr>
              <w:jc w:val="center"/>
              <w:cnfStyle w:val="000000100000"/>
              <w:rPr>
                <w:rFonts w:ascii="Times New Roman" w:eastAsia="Times New Roman" w:hAnsi="Times New Roman" w:cs="Times New Roman"/>
                <w:bCs/>
                <w:sz w:val="24"/>
                <w:szCs w:val="24"/>
                <w:lang w:eastAsia="es-SV"/>
              </w:rPr>
            </w:pPr>
            <w:r w:rsidRPr="00D91EF0">
              <w:rPr>
                <w:rFonts w:ascii="Times New Roman" w:eastAsia="Times New Roman" w:hAnsi="Times New Roman" w:cs="Times New Roman"/>
                <w:bCs/>
                <w:sz w:val="24"/>
                <w:szCs w:val="24"/>
                <w:lang w:eastAsia="es-SV"/>
              </w:rPr>
              <w:t>1,726</w:t>
            </w:r>
          </w:p>
        </w:tc>
      </w:tr>
      <w:tr w:rsidR="006776DB" w:rsidRPr="00D91EF0" w:rsidTr="003D18FB">
        <w:trPr>
          <w:trHeight w:val="315"/>
          <w:jc w:val="center"/>
        </w:trPr>
        <w:tc>
          <w:tcPr>
            <w:cnfStyle w:val="001000000000"/>
            <w:tcW w:w="816" w:type="dxa"/>
            <w:shd w:val="clear" w:color="auto" w:fill="auto"/>
            <w:hideMark/>
          </w:tcPr>
          <w:p w:rsidR="006776DB" w:rsidRPr="0035104C" w:rsidRDefault="006776DB" w:rsidP="003D18FB">
            <w:pPr>
              <w:jc w:val="center"/>
              <w:rPr>
                <w:rFonts w:ascii="Times New Roman" w:eastAsia="Times New Roman" w:hAnsi="Times New Roman" w:cs="Times New Roman"/>
                <w:bCs w:val="0"/>
                <w:sz w:val="24"/>
                <w:szCs w:val="24"/>
                <w:lang w:eastAsia="es-SV"/>
              </w:rPr>
            </w:pPr>
            <w:r w:rsidRPr="0035104C">
              <w:rPr>
                <w:rFonts w:ascii="Times New Roman" w:eastAsia="Times New Roman" w:hAnsi="Times New Roman" w:cs="Times New Roman"/>
                <w:bCs w:val="0"/>
                <w:sz w:val="24"/>
                <w:szCs w:val="24"/>
                <w:lang w:eastAsia="es-SV"/>
              </w:rPr>
              <w:t>Total</w:t>
            </w:r>
          </w:p>
        </w:tc>
        <w:tc>
          <w:tcPr>
            <w:tcW w:w="971" w:type="dxa"/>
            <w:shd w:val="clear" w:color="auto" w:fill="auto"/>
            <w:hideMark/>
          </w:tcPr>
          <w:p w:rsidR="006776DB" w:rsidRPr="00D91EF0" w:rsidRDefault="006776DB" w:rsidP="003D18FB">
            <w:pPr>
              <w:jc w:val="center"/>
              <w:cnfStyle w:val="000000000000"/>
              <w:rPr>
                <w:rFonts w:ascii="Times New Roman" w:eastAsia="Times New Roman" w:hAnsi="Times New Roman" w:cs="Times New Roman"/>
                <w:b/>
                <w:bCs/>
                <w:sz w:val="24"/>
                <w:szCs w:val="24"/>
                <w:lang w:eastAsia="es-SV"/>
              </w:rPr>
            </w:pPr>
            <w:r w:rsidRPr="00D91EF0">
              <w:rPr>
                <w:rFonts w:ascii="Times New Roman" w:eastAsia="Times New Roman" w:hAnsi="Times New Roman" w:cs="Times New Roman"/>
                <w:b/>
                <w:bCs/>
                <w:sz w:val="24"/>
                <w:szCs w:val="24"/>
                <w:lang w:eastAsia="es-SV"/>
              </w:rPr>
              <w:t>213</w:t>
            </w:r>
          </w:p>
        </w:tc>
        <w:tc>
          <w:tcPr>
            <w:tcW w:w="1000" w:type="dxa"/>
            <w:shd w:val="clear" w:color="auto" w:fill="auto"/>
            <w:hideMark/>
          </w:tcPr>
          <w:p w:rsidR="006776DB" w:rsidRPr="00D91EF0" w:rsidRDefault="006776DB" w:rsidP="003D18FB">
            <w:pPr>
              <w:jc w:val="center"/>
              <w:cnfStyle w:val="000000000000"/>
              <w:rPr>
                <w:rFonts w:ascii="Times New Roman" w:eastAsia="Times New Roman" w:hAnsi="Times New Roman" w:cs="Times New Roman"/>
                <w:b/>
                <w:bCs/>
                <w:sz w:val="24"/>
                <w:szCs w:val="24"/>
                <w:lang w:eastAsia="es-SV"/>
              </w:rPr>
            </w:pPr>
            <w:r w:rsidRPr="00D91EF0">
              <w:rPr>
                <w:rFonts w:ascii="Times New Roman" w:eastAsia="Times New Roman" w:hAnsi="Times New Roman" w:cs="Times New Roman"/>
                <w:b/>
                <w:bCs/>
                <w:sz w:val="24"/>
                <w:szCs w:val="24"/>
                <w:lang w:eastAsia="es-SV"/>
              </w:rPr>
              <w:t>2,086</w:t>
            </w:r>
          </w:p>
        </w:tc>
        <w:tc>
          <w:tcPr>
            <w:tcW w:w="972" w:type="dxa"/>
            <w:shd w:val="clear" w:color="auto" w:fill="auto"/>
            <w:hideMark/>
          </w:tcPr>
          <w:p w:rsidR="006776DB" w:rsidRPr="00D91EF0" w:rsidRDefault="006776DB" w:rsidP="003D18FB">
            <w:pPr>
              <w:jc w:val="center"/>
              <w:cnfStyle w:val="000000000000"/>
              <w:rPr>
                <w:rFonts w:ascii="Times New Roman" w:eastAsia="Times New Roman" w:hAnsi="Times New Roman" w:cs="Times New Roman"/>
                <w:b/>
                <w:bCs/>
                <w:sz w:val="24"/>
                <w:szCs w:val="24"/>
                <w:lang w:eastAsia="es-SV"/>
              </w:rPr>
            </w:pPr>
            <w:r w:rsidRPr="00D91EF0">
              <w:rPr>
                <w:rFonts w:ascii="Times New Roman" w:eastAsia="Times New Roman" w:hAnsi="Times New Roman" w:cs="Times New Roman"/>
                <w:b/>
                <w:bCs/>
                <w:sz w:val="24"/>
                <w:szCs w:val="24"/>
                <w:lang w:eastAsia="es-SV"/>
              </w:rPr>
              <w:t>594</w:t>
            </w:r>
          </w:p>
        </w:tc>
        <w:tc>
          <w:tcPr>
            <w:tcW w:w="1000" w:type="dxa"/>
            <w:shd w:val="clear" w:color="auto" w:fill="auto"/>
            <w:hideMark/>
          </w:tcPr>
          <w:p w:rsidR="006776DB" w:rsidRPr="00D91EF0" w:rsidRDefault="006776DB" w:rsidP="003D18FB">
            <w:pPr>
              <w:jc w:val="center"/>
              <w:cnfStyle w:val="000000000000"/>
              <w:rPr>
                <w:rFonts w:ascii="Times New Roman" w:eastAsia="Times New Roman" w:hAnsi="Times New Roman" w:cs="Times New Roman"/>
                <w:b/>
                <w:bCs/>
                <w:sz w:val="24"/>
                <w:szCs w:val="24"/>
                <w:lang w:eastAsia="es-SV"/>
              </w:rPr>
            </w:pPr>
            <w:r w:rsidRPr="00D91EF0">
              <w:rPr>
                <w:rFonts w:ascii="Times New Roman" w:eastAsia="Times New Roman" w:hAnsi="Times New Roman" w:cs="Times New Roman"/>
                <w:b/>
                <w:bCs/>
                <w:sz w:val="24"/>
                <w:szCs w:val="24"/>
                <w:lang w:eastAsia="es-SV"/>
              </w:rPr>
              <w:t>5,710</w:t>
            </w:r>
          </w:p>
        </w:tc>
        <w:tc>
          <w:tcPr>
            <w:tcW w:w="1043" w:type="dxa"/>
            <w:shd w:val="clear" w:color="auto" w:fill="auto"/>
            <w:hideMark/>
          </w:tcPr>
          <w:p w:rsidR="006776DB" w:rsidRPr="00D91EF0" w:rsidRDefault="006776DB" w:rsidP="003D18FB">
            <w:pPr>
              <w:jc w:val="center"/>
              <w:cnfStyle w:val="000000000000"/>
              <w:rPr>
                <w:rFonts w:ascii="Times New Roman" w:eastAsia="Times New Roman" w:hAnsi="Times New Roman" w:cs="Times New Roman"/>
                <w:b/>
                <w:bCs/>
                <w:sz w:val="24"/>
                <w:szCs w:val="24"/>
                <w:lang w:eastAsia="es-SV"/>
              </w:rPr>
            </w:pPr>
            <w:r w:rsidRPr="00D91EF0">
              <w:rPr>
                <w:rFonts w:ascii="Times New Roman" w:eastAsia="Times New Roman" w:hAnsi="Times New Roman" w:cs="Times New Roman"/>
                <w:b/>
                <w:bCs/>
                <w:sz w:val="24"/>
                <w:szCs w:val="24"/>
                <w:lang w:eastAsia="es-SV"/>
              </w:rPr>
              <w:t>8,603</w:t>
            </w:r>
          </w:p>
        </w:tc>
      </w:tr>
    </w:tbl>
    <w:p w:rsidR="006776DB" w:rsidRPr="00D91EF0" w:rsidRDefault="006776DB" w:rsidP="006776DB">
      <w:pPr>
        <w:pStyle w:val="ListParagraph"/>
        <w:spacing w:after="0" w:line="240" w:lineRule="auto"/>
        <w:jc w:val="center"/>
        <w:rPr>
          <w:rFonts w:ascii="Times New Roman" w:hAnsi="Times New Roman" w:cs="Times New Roman"/>
          <w:sz w:val="24"/>
          <w:szCs w:val="24"/>
          <w:lang w:val="es-SV"/>
        </w:rPr>
      </w:pPr>
      <w:r w:rsidRPr="00D91EF0">
        <w:rPr>
          <w:rFonts w:ascii="Times New Roman" w:hAnsi="Times New Roman" w:cs="Times New Roman"/>
          <w:b/>
          <w:sz w:val="24"/>
          <w:szCs w:val="24"/>
          <w:lang w:val="es-SV"/>
        </w:rPr>
        <w:t>Fuente:</w:t>
      </w:r>
      <w:r w:rsidRPr="00D91EF0">
        <w:rPr>
          <w:rFonts w:ascii="Times New Roman" w:hAnsi="Times New Roman" w:cs="Times New Roman"/>
          <w:sz w:val="24"/>
          <w:szCs w:val="24"/>
          <w:lang w:val="es-SV"/>
        </w:rPr>
        <w:t xml:space="preserve"> Corte Suprema de Justicia (CSJ)</w:t>
      </w:r>
    </w:p>
    <w:p w:rsidR="006776DB" w:rsidRPr="00E641F4" w:rsidRDefault="006776DB" w:rsidP="006776DB">
      <w:pPr>
        <w:pStyle w:val="ListParagraph"/>
        <w:spacing w:after="0" w:line="240" w:lineRule="auto"/>
        <w:jc w:val="both"/>
        <w:rPr>
          <w:rFonts w:ascii="Times New Roman" w:hAnsi="Times New Roman" w:cs="Times New Roman"/>
          <w:sz w:val="24"/>
          <w:szCs w:val="24"/>
          <w:lang w:val="es-SV"/>
        </w:rPr>
      </w:pPr>
      <w:r w:rsidRPr="0035104C">
        <w:rPr>
          <w:rFonts w:ascii="Times New Roman" w:hAnsi="Times New Roman" w:cs="Times New Roman"/>
          <w:b/>
          <w:sz w:val="24"/>
          <w:szCs w:val="24"/>
          <w:lang w:val="es-SV"/>
        </w:rPr>
        <w:t>Nota:</w:t>
      </w:r>
      <w:r>
        <w:rPr>
          <w:rFonts w:ascii="Times New Roman" w:hAnsi="Times New Roman" w:cs="Times New Roman"/>
          <w:sz w:val="24"/>
          <w:szCs w:val="24"/>
          <w:lang w:val="es-SV"/>
        </w:rPr>
        <w:t xml:space="preserve"> </w:t>
      </w:r>
      <w:r w:rsidRPr="00E641F4">
        <w:rPr>
          <w:rFonts w:ascii="Times New Roman" w:hAnsi="Times New Roman" w:cs="Times New Roman"/>
          <w:sz w:val="24"/>
          <w:szCs w:val="24"/>
          <w:lang w:val="es-SV"/>
        </w:rPr>
        <w:t>*</w:t>
      </w:r>
      <w:r>
        <w:rPr>
          <w:rFonts w:ascii="Times New Roman" w:hAnsi="Times New Roman" w:cs="Times New Roman"/>
          <w:sz w:val="24"/>
          <w:szCs w:val="24"/>
          <w:lang w:val="es-SV"/>
        </w:rPr>
        <w:t>/</w:t>
      </w:r>
      <w:r w:rsidRPr="00E641F4">
        <w:rPr>
          <w:rFonts w:ascii="Times New Roman" w:hAnsi="Times New Roman" w:cs="Times New Roman"/>
          <w:sz w:val="24"/>
          <w:szCs w:val="24"/>
          <w:lang w:val="es-SV"/>
        </w:rPr>
        <w:t>Datos de 2014 comprende los meses de enero-junio.</w:t>
      </w:r>
    </w:p>
    <w:p w:rsidR="006776DB" w:rsidRDefault="006776DB" w:rsidP="006776DB">
      <w:pPr>
        <w:pStyle w:val="ListParagraph"/>
        <w:spacing w:after="0" w:line="240" w:lineRule="auto"/>
        <w:jc w:val="center"/>
        <w:rPr>
          <w:rFonts w:ascii="Times New Roman" w:hAnsi="Times New Roman" w:cs="Times New Roman"/>
          <w:sz w:val="24"/>
          <w:szCs w:val="24"/>
          <w:lang w:val="es-SV"/>
        </w:rPr>
      </w:pPr>
    </w:p>
    <w:p w:rsidR="006776DB" w:rsidRDefault="006776DB" w:rsidP="006776DB">
      <w:pPr>
        <w:pStyle w:val="NormalWeb"/>
        <w:shd w:val="clear" w:color="auto" w:fill="FFFFFF"/>
        <w:spacing w:before="0" w:beforeAutospacing="0" w:after="0" w:afterAutospacing="0"/>
        <w:ind w:left="720"/>
        <w:contextualSpacing/>
        <w:jc w:val="center"/>
        <w:rPr>
          <w:b/>
          <w:bCs/>
          <w:lang w:val="es-SV" w:eastAsia="es-SV"/>
        </w:rPr>
      </w:pPr>
      <w:r>
        <w:rPr>
          <w:rStyle w:val="Strong"/>
          <w:lang w:val="es-SV"/>
        </w:rPr>
        <w:lastRenderedPageBreak/>
        <w:t>Anexo</w:t>
      </w:r>
      <w:r w:rsidR="00B32C31">
        <w:rPr>
          <w:rStyle w:val="Strong"/>
          <w:lang w:val="es-SV"/>
        </w:rPr>
        <w:t xml:space="preserve"> 99</w:t>
      </w:r>
      <w:r w:rsidRPr="00A57D14">
        <w:rPr>
          <w:rStyle w:val="Strong"/>
          <w:lang w:val="es-SV"/>
        </w:rPr>
        <w:t xml:space="preserve">: </w:t>
      </w:r>
      <w:r w:rsidRPr="00A57D14">
        <w:rPr>
          <w:b/>
          <w:bCs/>
          <w:lang w:val="es-SV" w:eastAsia="es-SV"/>
        </w:rPr>
        <w:t>Niños y niñas en reinserción escolar bajo el régimen de protección</w:t>
      </w:r>
    </w:p>
    <w:p w:rsidR="00826DAF" w:rsidRPr="00A57D14" w:rsidRDefault="00826DAF" w:rsidP="006776DB">
      <w:pPr>
        <w:pStyle w:val="NormalWeb"/>
        <w:shd w:val="clear" w:color="auto" w:fill="FFFFFF"/>
        <w:spacing w:before="0" w:beforeAutospacing="0" w:after="0" w:afterAutospacing="0"/>
        <w:ind w:left="720"/>
        <w:contextualSpacing/>
        <w:jc w:val="center"/>
        <w:rPr>
          <w:rStyle w:val="Strong"/>
          <w:lang w:val="es-SV"/>
        </w:rPr>
      </w:pPr>
    </w:p>
    <w:tbl>
      <w:tblPr>
        <w:tblStyle w:val="GridTable4Accent1"/>
        <w:tblW w:w="8344" w:type="dxa"/>
        <w:jc w:val="center"/>
        <w:tbl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insideH w:val="single" w:sz="4" w:space="0" w:color="2E74B5" w:themeColor="accent1" w:themeShade="BF"/>
          <w:insideV w:val="single" w:sz="4" w:space="0" w:color="2E74B5" w:themeColor="accent1" w:themeShade="BF"/>
        </w:tblBorders>
        <w:tblLook w:val="04A0"/>
      </w:tblPr>
      <w:tblGrid>
        <w:gridCol w:w="1443"/>
        <w:gridCol w:w="710"/>
        <w:gridCol w:w="710"/>
        <w:gridCol w:w="710"/>
        <w:gridCol w:w="710"/>
        <w:gridCol w:w="710"/>
        <w:gridCol w:w="710"/>
        <w:gridCol w:w="710"/>
        <w:gridCol w:w="710"/>
        <w:gridCol w:w="710"/>
        <w:gridCol w:w="710"/>
      </w:tblGrid>
      <w:tr w:rsidR="006776DB" w:rsidRPr="00E641F4" w:rsidTr="003D18FB">
        <w:trPr>
          <w:cnfStyle w:val="100000000000"/>
          <w:trHeight w:val="243"/>
          <w:jc w:val="center"/>
        </w:trPr>
        <w:tc>
          <w:tcPr>
            <w:cnfStyle w:val="001000000000"/>
            <w:tcW w:w="1443" w:type="dxa"/>
            <w:vMerge w:val="restart"/>
            <w:hideMark/>
          </w:tcPr>
          <w:p w:rsidR="006776DB" w:rsidRPr="00A57D14" w:rsidRDefault="006776DB" w:rsidP="003D18FB">
            <w:pPr>
              <w:jc w:val="center"/>
              <w:rPr>
                <w:rFonts w:ascii="Times New Roman" w:eastAsia="Times New Roman" w:hAnsi="Times New Roman" w:cs="Times New Roman"/>
                <w:bCs w:val="0"/>
                <w:color w:val="auto"/>
                <w:sz w:val="24"/>
                <w:szCs w:val="24"/>
                <w:lang w:eastAsia="es-SV"/>
              </w:rPr>
            </w:pPr>
            <w:r w:rsidRPr="00A57D14">
              <w:rPr>
                <w:rFonts w:ascii="Times New Roman" w:eastAsia="Times New Roman" w:hAnsi="Times New Roman" w:cs="Times New Roman"/>
                <w:bCs w:val="0"/>
                <w:color w:val="auto"/>
                <w:sz w:val="24"/>
                <w:szCs w:val="24"/>
                <w:lang w:eastAsia="es-SV"/>
              </w:rPr>
              <w:t>Nivel de Escolaridad</w:t>
            </w:r>
          </w:p>
        </w:tc>
        <w:tc>
          <w:tcPr>
            <w:tcW w:w="1379" w:type="dxa"/>
            <w:gridSpan w:val="2"/>
            <w:noWrap/>
            <w:hideMark/>
          </w:tcPr>
          <w:p w:rsidR="006776DB" w:rsidRPr="00A57D14" w:rsidRDefault="006776DB" w:rsidP="003D18FB">
            <w:pPr>
              <w:jc w:val="center"/>
              <w:cnfStyle w:val="100000000000"/>
              <w:rPr>
                <w:rFonts w:ascii="Times New Roman" w:eastAsia="Times New Roman" w:hAnsi="Times New Roman" w:cs="Times New Roman"/>
                <w:bCs w:val="0"/>
                <w:color w:val="auto"/>
                <w:sz w:val="24"/>
                <w:szCs w:val="24"/>
                <w:lang w:eastAsia="es-SV"/>
              </w:rPr>
            </w:pPr>
            <w:r w:rsidRPr="00A57D14">
              <w:rPr>
                <w:rFonts w:ascii="Times New Roman" w:eastAsia="Times New Roman" w:hAnsi="Times New Roman" w:cs="Times New Roman"/>
                <w:bCs w:val="0"/>
                <w:color w:val="auto"/>
                <w:sz w:val="24"/>
                <w:szCs w:val="24"/>
                <w:lang w:eastAsia="es-SV"/>
              </w:rPr>
              <w:t>2009</w:t>
            </w:r>
          </w:p>
        </w:tc>
        <w:tc>
          <w:tcPr>
            <w:tcW w:w="1379" w:type="dxa"/>
            <w:gridSpan w:val="2"/>
            <w:noWrap/>
            <w:hideMark/>
          </w:tcPr>
          <w:p w:rsidR="006776DB" w:rsidRPr="00A57D14" w:rsidRDefault="006776DB" w:rsidP="003D18FB">
            <w:pPr>
              <w:jc w:val="center"/>
              <w:cnfStyle w:val="100000000000"/>
              <w:rPr>
                <w:rFonts w:ascii="Times New Roman" w:eastAsia="Times New Roman" w:hAnsi="Times New Roman" w:cs="Times New Roman"/>
                <w:bCs w:val="0"/>
                <w:color w:val="auto"/>
                <w:sz w:val="24"/>
                <w:szCs w:val="24"/>
                <w:lang w:eastAsia="es-SV"/>
              </w:rPr>
            </w:pPr>
            <w:r w:rsidRPr="00A57D14">
              <w:rPr>
                <w:rFonts w:ascii="Times New Roman" w:eastAsia="Times New Roman" w:hAnsi="Times New Roman" w:cs="Times New Roman"/>
                <w:bCs w:val="0"/>
                <w:color w:val="auto"/>
                <w:sz w:val="24"/>
                <w:szCs w:val="24"/>
                <w:lang w:eastAsia="es-SV"/>
              </w:rPr>
              <w:t>2010</w:t>
            </w:r>
          </w:p>
        </w:tc>
        <w:tc>
          <w:tcPr>
            <w:tcW w:w="1379" w:type="dxa"/>
            <w:gridSpan w:val="2"/>
            <w:noWrap/>
            <w:hideMark/>
          </w:tcPr>
          <w:p w:rsidR="006776DB" w:rsidRPr="00A57D14" w:rsidRDefault="006776DB" w:rsidP="003D18FB">
            <w:pPr>
              <w:jc w:val="center"/>
              <w:cnfStyle w:val="100000000000"/>
              <w:rPr>
                <w:rFonts w:ascii="Times New Roman" w:eastAsia="Times New Roman" w:hAnsi="Times New Roman" w:cs="Times New Roman"/>
                <w:bCs w:val="0"/>
                <w:color w:val="auto"/>
                <w:sz w:val="24"/>
                <w:szCs w:val="24"/>
                <w:lang w:eastAsia="es-SV"/>
              </w:rPr>
            </w:pPr>
            <w:r w:rsidRPr="00A57D14">
              <w:rPr>
                <w:rFonts w:ascii="Times New Roman" w:eastAsia="Times New Roman" w:hAnsi="Times New Roman" w:cs="Times New Roman"/>
                <w:bCs w:val="0"/>
                <w:color w:val="auto"/>
                <w:sz w:val="24"/>
                <w:szCs w:val="24"/>
                <w:lang w:eastAsia="es-SV"/>
              </w:rPr>
              <w:t>2013</w:t>
            </w:r>
          </w:p>
        </w:tc>
        <w:tc>
          <w:tcPr>
            <w:tcW w:w="1379" w:type="dxa"/>
            <w:gridSpan w:val="2"/>
            <w:noWrap/>
            <w:hideMark/>
          </w:tcPr>
          <w:p w:rsidR="006776DB" w:rsidRPr="00A57D14" w:rsidRDefault="006776DB" w:rsidP="003D18FB">
            <w:pPr>
              <w:jc w:val="center"/>
              <w:cnfStyle w:val="100000000000"/>
              <w:rPr>
                <w:rFonts w:ascii="Times New Roman" w:eastAsia="Times New Roman" w:hAnsi="Times New Roman" w:cs="Times New Roman"/>
                <w:bCs w:val="0"/>
                <w:color w:val="auto"/>
                <w:sz w:val="24"/>
                <w:szCs w:val="24"/>
                <w:lang w:eastAsia="es-SV"/>
              </w:rPr>
            </w:pPr>
            <w:r w:rsidRPr="00A57D14">
              <w:rPr>
                <w:rFonts w:ascii="Times New Roman" w:eastAsia="Times New Roman" w:hAnsi="Times New Roman" w:cs="Times New Roman"/>
                <w:bCs w:val="0"/>
                <w:color w:val="auto"/>
                <w:sz w:val="24"/>
                <w:szCs w:val="24"/>
                <w:lang w:eastAsia="es-SV"/>
              </w:rPr>
              <w:t>2014</w:t>
            </w:r>
          </w:p>
        </w:tc>
        <w:tc>
          <w:tcPr>
            <w:tcW w:w="1385" w:type="dxa"/>
            <w:gridSpan w:val="2"/>
            <w:noWrap/>
            <w:hideMark/>
          </w:tcPr>
          <w:p w:rsidR="006776DB" w:rsidRPr="00A57D14" w:rsidRDefault="006776DB" w:rsidP="003D18FB">
            <w:pPr>
              <w:jc w:val="center"/>
              <w:cnfStyle w:val="100000000000"/>
              <w:rPr>
                <w:rFonts w:ascii="Times New Roman" w:eastAsia="Times New Roman" w:hAnsi="Times New Roman" w:cs="Times New Roman"/>
                <w:bCs w:val="0"/>
                <w:color w:val="auto"/>
                <w:sz w:val="24"/>
                <w:szCs w:val="24"/>
                <w:lang w:eastAsia="es-SV"/>
              </w:rPr>
            </w:pPr>
            <w:r w:rsidRPr="00A57D14">
              <w:rPr>
                <w:rFonts w:ascii="Times New Roman" w:eastAsia="Times New Roman" w:hAnsi="Times New Roman" w:cs="Times New Roman"/>
                <w:bCs w:val="0"/>
                <w:color w:val="auto"/>
                <w:sz w:val="24"/>
                <w:szCs w:val="24"/>
                <w:lang w:eastAsia="es-SV"/>
              </w:rPr>
              <w:t>TOTAL</w:t>
            </w:r>
          </w:p>
        </w:tc>
      </w:tr>
      <w:tr w:rsidR="006776DB" w:rsidRPr="00E641F4" w:rsidTr="003D18FB">
        <w:trPr>
          <w:cnfStyle w:val="000000100000"/>
          <w:trHeight w:val="277"/>
          <w:jc w:val="center"/>
        </w:trPr>
        <w:tc>
          <w:tcPr>
            <w:cnfStyle w:val="001000000000"/>
            <w:tcW w:w="1443" w:type="dxa"/>
            <w:vMerge/>
            <w:hideMark/>
          </w:tcPr>
          <w:p w:rsidR="006776DB" w:rsidRPr="00A57D14" w:rsidRDefault="006776DB" w:rsidP="003D18FB">
            <w:pPr>
              <w:jc w:val="center"/>
              <w:rPr>
                <w:rFonts w:ascii="Times New Roman" w:eastAsia="Times New Roman" w:hAnsi="Times New Roman" w:cs="Times New Roman"/>
                <w:bCs w:val="0"/>
                <w:sz w:val="24"/>
                <w:szCs w:val="24"/>
                <w:lang w:eastAsia="es-SV"/>
              </w:rPr>
            </w:pPr>
          </w:p>
        </w:tc>
        <w:tc>
          <w:tcPr>
            <w:tcW w:w="696" w:type="dxa"/>
            <w:noWrap/>
            <w:hideMark/>
          </w:tcPr>
          <w:p w:rsidR="006776DB" w:rsidRPr="00A57D14" w:rsidRDefault="006776DB" w:rsidP="003D18FB">
            <w:pPr>
              <w:jc w:val="center"/>
              <w:cnfStyle w:val="000000100000"/>
              <w:rPr>
                <w:rFonts w:ascii="Times New Roman" w:eastAsia="Times New Roman" w:hAnsi="Times New Roman" w:cs="Times New Roman"/>
                <w:b/>
                <w:sz w:val="24"/>
                <w:szCs w:val="24"/>
                <w:lang w:eastAsia="es-SV"/>
              </w:rPr>
            </w:pPr>
            <w:r w:rsidRPr="00A57D14">
              <w:rPr>
                <w:rFonts w:ascii="Times New Roman" w:eastAsia="Times New Roman" w:hAnsi="Times New Roman" w:cs="Times New Roman"/>
                <w:b/>
                <w:sz w:val="24"/>
                <w:szCs w:val="24"/>
                <w:lang w:eastAsia="es-SV"/>
              </w:rPr>
              <w:t>Niño</w:t>
            </w:r>
          </w:p>
        </w:tc>
        <w:tc>
          <w:tcPr>
            <w:tcW w:w="683" w:type="dxa"/>
            <w:noWrap/>
            <w:hideMark/>
          </w:tcPr>
          <w:p w:rsidR="006776DB" w:rsidRPr="00A57D14" w:rsidRDefault="006776DB" w:rsidP="003D18FB">
            <w:pPr>
              <w:jc w:val="center"/>
              <w:cnfStyle w:val="000000100000"/>
              <w:rPr>
                <w:rFonts w:ascii="Times New Roman" w:eastAsia="Times New Roman" w:hAnsi="Times New Roman" w:cs="Times New Roman"/>
                <w:b/>
                <w:sz w:val="24"/>
                <w:szCs w:val="24"/>
                <w:lang w:eastAsia="es-SV"/>
              </w:rPr>
            </w:pPr>
            <w:r w:rsidRPr="00A57D14">
              <w:rPr>
                <w:rFonts w:ascii="Times New Roman" w:eastAsia="Times New Roman" w:hAnsi="Times New Roman" w:cs="Times New Roman"/>
                <w:b/>
                <w:sz w:val="24"/>
                <w:szCs w:val="24"/>
                <w:lang w:eastAsia="es-SV"/>
              </w:rPr>
              <w:t>Niña</w:t>
            </w:r>
          </w:p>
        </w:tc>
        <w:tc>
          <w:tcPr>
            <w:tcW w:w="696" w:type="dxa"/>
            <w:noWrap/>
            <w:hideMark/>
          </w:tcPr>
          <w:p w:rsidR="006776DB" w:rsidRPr="00A57D14" w:rsidRDefault="006776DB" w:rsidP="003D18FB">
            <w:pPr>
              <w:jc w:val="center"/>
              <w:cnfStyle w:val="000000100000"/>
              <w:rPr>
                <w:rFonts w:ascii="Times New Roman" w:eastAsia="Times New Roman" w:hAnsi="Times New Roman" w:cs="Times New Roman"/>
                <w:b/>
                <w:sz w:val="24"/>
                <w:szCs w:val="24"/>
                <w:lang w:eastAsia="es-SV"/>
              </w:rPr>
            </w:pPr>
            <w:r w:rsidRPr="00A57D14">
              <w:rPr>
                <w:rFonts w:ascii="Times New Roman" w:eastAsia="Times New Roman" w:hAnsi="Times New Roman" w:cs="Times New Roman"/>
                <w:b/>
                <w:sz w:val="24"/>
                <w:szCs w:val="24"/>
                <w:lang w:eastAsia="es-SV"/>
              </w:rPr>
              <w:t>Niño</w:t>
            </w:r>
          </w:p>
        </w:tc>
        <w:tc>
          <w:tcPr>
            <w:tcW w:w="683" w:type="dxa"/>
            <w:noWrap/>
            <w:hideMark/>
          </w:tcPr>
          <w:p w:rsidR="006776DB" w:rsidRPr="00A57D14" w:rsidRDefault="006776DB" w:rsidP="003D18FB">
            <w:pPr>
              <w:jc w:val="center"/>
              <w:cnfStyle w:val="000000100000"/>
              <w:rPr>
                <w:rFonts w:ascii="Times New Roman" w:eastAsia="Times New Roman" w:hAnsi="Times New Roman" w:cs="Times New Roman"/>
                <w:b/>
                <w:sz w:val="24"/>
                <w:szCs w:val="24"/>
                <w:lang w:eastAsia="es-SV"/>
              </w:rPr>
            </w:pPr>
            <w:r w:rsidRPr="00A57D14">
              <w:rPr>
                <w:rFonts w:ascii="Times New Roman" w:eastAsia="Times New Roman" w:hAnsi="Times New Roman" w:cs="Times New Roman"/>
                <w:b/>
                <w:sz w:val="24"/>
                <w:szCs w:val="24"/>
                <w:lang w:eastAsia="es-SV"/>
              </w:rPr>
              <w:t>Niña</w:t>
            </w:r>
          </w:p>
        </w:tc>
        <w:tc>
          <w:tcPr>
            <w:tcW w:w="696" w:type="dxa"/>
            <w:noWrap/>
            <w:hideMark/>
          </w:tcPr>
          <w:p w:rsidR="006776DB" w:rsidRPr="00A57D14" w:rsidRDefault="006776DB" w:rsidP="003D18FB">
            <w:pPr>
              <w:jc w:val="center"/>
              <w:cnfStyle w:val="000000100000"/>
              <w:rPr>
                <w:rFonts w:ascii="Times New Roman" w:eastAsia="Times New Roman" w:hAnsi="Times New Roman" w:cs="Times New Roman"/>
                <w:b/>
                <w:sz w:val="24"/>
                <w:szCs w:val="24"/>
                <w:lang w:eastAsia="es-SV"/>
              </w:rPr>
            </w:pPr>
            <w:r w:rsidRPr="00A57D14">
              <w:rPr>
                <w:rFonts w:ascii="Times New Roman" w:eastAsia="Times New Roman" w:hAnsi="Times New Roman" w:cs="Times New Roman"/>
                <w:b/>
                <w:sz w:val="24"/>
                <w:szCs w:val="24"/>
                <w:lang w:eastAsia="es-SV"/>
              </w:rPr>
              <w:t>Niño</w:t>
            </w:r>
          </w:p>
        </w:tc>
        <w:tc>
          <w:tcPr>
            <w:tcW w:w="683" w:type="dxa"/>
            <w:noWrap/>
            <w:hideMark/>
          </w:tcPr>
          <w:p w:rsidR="006776DB" w:rsidRPr="00A57D14" w:rsidRDefault="006776DB" w:rsidP="003D18FB">
            <w:pPr>
              <w:jc w:val="center"/>
              <w:cnfStyle w:val="000000100000"/>
              <w:rPr>
                <w:rFonts w:ascii="Times New Roman" w:eastAsia="Times New Roman" w:hAnsi="Times New Roman" w:cs="Times New Roman"/>
                <w:b/>
                <w:sz w:val="24"/>
                <w:szCs w:val="24"/>
                <w:lang w:eastAsia="es-SV"/>
              </w:rPr>
            </w:pPr>
            <w:r w:rsidRPr="00A57D14">
              <w:rPr>
                <w:rFonts w:ascii="Times New Roman" w:eastAsia="Times New Roman" w:hAnsi="Times New Roman" w:cs="Times New Roman"/>
                <w:b/>
                <w:sz w:val="24"/>
                <w:szCs w:val="24"/>
                <w:lang w:eastAsia="es-SV"/>
              </w:rPr>
              <w:t>Niña</w:t>
            </w:r>
          </w:p>
        </w:tc>
        <w:tc>
          <w:tcPr>
            <w:tcW w:w="696" w:type="dxa"/>
            <w:noWrap/>
            <w:hideMark/>
          </w:tcPr>
          <w:p w:rsidR="006776DB" w:rsidRPr="00A57D14" w:rsidRDefault="006776DB" w:rsidP="003D18FB">
            <w:pPr>
              <w:jc w:val="center"/>
              <w:cnfStyle w:val="000000100000"/>
              <w:rPr>
                <w:rFonts w:ascii="Times New Roman" w:eastAsia="Times New Roman" w:hAnsi="Times New Roman" w:cs="Times New Roman"/>
                <w:b/>
                <w:sz w:val="24"/>
                <w:szCs w:val="24"/>
                <w:lang w:eastAsia="es-SV"/>
              </w:rPr>
            </w:pPr>
            <w:r w:rsidRPr="00A57D14">
              <w:rPr>
                <w:rFonts w:ascii="Times New Roman" w:eastAsia="Times New Roman" w:hAnsi="Times New Roman" w:cs="Times New Roman"/>
                <w:b/>
                <w:sz w:val="24"/>
                <w:szCs w:val="24"/>
                <w:lang w:eastAsia="es-SV"/>
              </w:rPr>
              <w:t>Niño</w:t>
            </w:r>
          </w:p>
        </w:tc>
        <w:tc>
          <w:tcPr>
            <w:tcW w:w="683" w:type="dxa"/>
            <w:noWrap/>
            <w:hideMark/>
          </w:tcPr>
          <w:p w:rsidR="006776DB" w:rsidRPr="00A57D14" w:rsidRDefault="006776DB" w:rsidP="003D18FB">
            <w:pPr>
              <w:jc w:val="center"/>
              <w:cnfStyle w:val="000000100000"/>
              <w:rPr>
                <w:rFonts w:ascii="Times New Roman" w:eastAsia="Times New Roman" w:hAnsi="Times New Roman" w:cs="Times New Roman"/>
                <w:b/>
                <w:sz w:val="24"/>
                <w:szCs w:val="24"/>
                <w:lang w:eastAsia="es-SV"/>
              </w:rPr>
            </w:pPr>
            <w:r w:rsidRPr="00A57D14">
              <w:rPr>
                <w:rFonts w:ascii="Times New Roman" w:eastAsia="Times New Roman" w:hAnsi="Times New Roman" w:cs="Times New Roman"/>
                <w:b/>
                <w:sz w:val="24"/>
                <w:szCs w:val="24"/>
                <w:lang w:eastAsia="es-SV"/>
              </w:rPr>
              <w:t>Niña</w:t>
            </w:r>
          </w:p>
        </w:tc>
        <w:tc>
          <w:tcPr>
            <w:tcW w:w="696" w:type="dxa"/>
            <w:noWrap/>
            <w:hideMark/>
          </w:tcPr>
          <w:p w:rsidR="006776DB" w:rsidRPr="00A57D14" w:rsidRDefault="006776DB" w:rsidP="003D18FB">
            <w:pPr>
              <w:jc w:val="center"/>
              <w:cnfStyle w:val="000000100000"/>
              <w:rPr>
                <w:rFonts w:ascii="Times New Roman" w:eastAsia="Times New Roman" w:hAnsi="Times New Roman" w:cs="Times New Roman"/>
                <w:b/>
                <w:sz w:val="24"/>
                <w:szCs w:val="24"/>
                <w:lang w:eastAsia="es-SV"/>
              </w:rPr>
            </w:pPr>
            <w:r w:rsidRPr="00A57D14">
              <w:rPr>
                <w:rFonts w:ascii="Times New Roman" w:eastAsia="Times New Roman" w:hAnsi="Times New Roman" w:cs="Times New Roman"/>
                <w:b/>
                <w:sz w:val="24"/>
                <w:szCs w:val="24"/>
                <w:lang w:eastAsia="es-SV"/>
              </w:rPr>
              <w:t>Niño</w:t>
            </w:r>
          </w:p>
        </w:tc>
        <w:tc>
          <w:tcPr>
            <w:tcW w:w="689" w:type="dxa"/>
            <w:noWrap/>
            <w:hideMark/>
          </w:tcPr>
          <w:p w:rsidR="006776DB" w:rsidRPr="00A57D14" w:rsidRDefault="006776DB" w:rsidP="003D18FB">
            <w:pPr>
              <w:jc w:val="center"/>
              <w:cnfStyle w:val="000000100000"/>
              <w:rPr>
                <w:rFonts w:ascii="Times New Roman" w:eastAsia="Times New Roman" w:hAnsi="Times New Roman" w:cs="Times New Roman"/>
                <w:b/>
                <w:sz w:val="24"/>
                <w:szCs w:val="24"/>
                <w:lang w:eastAsia="es-SV"/>
              </w:rPr>
            </w:pPr>
            <w:r w:rsidRPr="00A57D14">
              <w:rPr>
                <w:rFonts w:ascii="Times New Roman" w:eastAsia="Times New Roman" w:hAnsi="Times New Roman" w:cs="Times New Roman"/>
                <w:b/>
                <w:sz w:val="24"/>
                <w:szCs w:val="24"/>
                <w:lang w:eastAsia="es-SV"/>
              </w:rPr>
              <w:t>Niña</w:t>
            </w:r>
          </w:p>
        </w:tc>
      </w:tr>
      <w:tr w:rsidR="006776DB" w:rsidRPr="00E641F4" w:rsidTr="003D18FB">
        <w:trPr>
          <w:trHeight w:val="311"/>
          <w:jc w:val="center"/>
        </w:trPr>
        <w:tc>
          <w:tcPr>
            <w:cnfStyle w:val="001000000000"/>
            <w:tcW w:w="1443" w:type="dxa"/>
            <w:shd w:val="clear" w:color="auto" w:fill="auto"/>
            <w:noWrap/>
            <w:hideMark/>
          </w:tcPr>
          <w:p w:rsidR="006776DB" w:rsidRPr="00A57D14" w:rsidRDefault="006776DB" w:rsidP="003D18FB">
            <w:pPr>
              <w:jc w:val="both"/>
              <w:rPr>
                <w:rFonts w:ascii="Times New Roman" w:eastAsia="Times New Roman" w:hAnsi="Times New Roman" w:cs="Times New Roman"/>
                <w:b w:val="0"/>
                <w:sz w:val="24"/>
                <w:szCs w:val="24"/>
                <w:lang w:eastAsia="es-SV"/>
              </w:rPr>
            </w:pPr>
            <w:r w:rsidRPr="00A57D14">
              <w:rPr>
                <w:rFonts w:ascii="Times New Roman" w:eastAsia="Times New Roman" w:hAnsi="Times New Roman" w:cs="Times New Roman"/>
                <w:b w:val="0"/>
                <w:sz w:val="24"/>
                <w:szCs w:val="24"/>
                <w:lang w:eastAsia="es-SV"/>
              </w:rPr>
              <w:t>Parvularia</w:t>
            </w:r>
          </w:p>
        </w:tc>
        <w:tc>
          <w:tcPr>
            <w:tcW w:w="696" w:type="dxa"/>
            <w:shd w:val="clear" w:color="auto" w:fill="auto"/>
            <w:noWrap/>
            <w:hideMark/>
          </w:tcPr>
          <w:p w:rsidR="006776DB" w:rsidRPr="00A57D14" w:rsidRDefault="006776DB" w:rsidP="003D18FB">
            <w:pPr>
              <w:jc w:val="center"/>
              <w:cnfStyle w:val="000000000000"/>
              <w:rPr>
                <w:rFonts w:ascii="Times New Roman" w:eastAsia="Times New Roman" w:hAnsi="Times New Roman" w:cs="Times New Roman"/>
                <w:sz w:val="24"/>
                <w:szCs w:val="24"/>
                <w:lang w:eastAsia="es-SV"/>
              </w:rPr>
            </w:pPr>
            <w:r w:rsidRPr="00A57D14">
              <w:rPr>
                <w:rFonts w:ascii="Times New Roman" w:eastAsia="Times New Roman" w:hAnsi="Times New Roman" w:cs="Times New Roman"/>
                <w:sz w:val="24"/>
                <w:szCs w:val="24"/>
                <w:lang w:eastAsia="es-SV"/>
              </w:rPr>
              <w:t>0</w:t>
            </w:r>
          </w:p>
        </w:tc>
        <w:tc>
          <w:tcPr>
            <w:tcW w:w="683" w:type="dxa"/>
            <w:shd w:val="clear" w:color="auto" w:fill="auto"/>
            <w:noWrap/>
            <w:hideMark/>
          </w:tcPr>
          <w:p w:rsidR="006776DB" w:rsidRPr="00A57D14" w:rsidRDefault="006776DB" w:rsidP="003D18FB">
            <w:pPr>
              <w:jc w:val="center"/>
              <w:cnfStyle w:val="000000000000"/>
              <w:rPr>
                <w:rFonts w:ascii="Times New Roman" w:eastAsia="Times New Roman" w:hAnsi="Times New Roman" w:cs="Times New Roman"/>
                <w:sz w:val="24"/>
                <w:szCs w:val="24"/>
                <w:lang w:eastAsia="es-SV"/>
              </w:rPr>
            </w:pPr>
            <w:r w:rsidRPr="00A57D14">
              <w:rPr>
                <w:rFonts w:ascii="Times New Roman" w:eastAsia="Times New Roman" w:hAnsi="Times New Roman" w:cs="Times New Roman"/>
                <w:sz w:val="24"/>
                <w:szCs w:val="24"/>
                <w:lang w:eastAsia="es-SV"/>
              </w:rPr>
              <w:t>0</w:t>
            </w:r>
          </w:p>
        </w:tc>
        <w:tc>
          <w:tcPr>
            <w:tcW w:w="696" w:type="dxa"/>
            <w:shd w:val="clear" w:color="auto" w:fill="auto"/>
            <w:noWrap/>
            <w:hideMark/>
          </w:tcPr>
          <w:p w:rsidR="006776DB" w:rsidRPr="00A57D14" w:rsidRDefault="006776DB" w:rsidP="003D18FB">
            <w:pPr>
              <w:jc w:val="center"/>
              <w:cnfStyle w:val="000000000000"/>
              <w:rPr>
                <w:rFonts w:ascii="Times New Roman" w:eastAsia="Times New Roman" w:hAnsi="Times New Roman" w:cs="Times New Roman"/>
                <w:sz w:val="24"/>
                <w:szCs w:val="24"/>
                <w:lang w:eastAsia="es-SV"/>
              </w:rPr>
            </w:pPr>
            <w:r w:rsidRPr="00A57D14">
              <w:rPr>
                <w:rFonts w:ascii="Times New Roman" w:eastAsia="Times New Roman" w:hAnsi="Times New Roman" w:cs="Times New Roman"/>
                <w:sz w:val="24"/>
                <w:szCs w:val="24"/>
                <w:lang w:eastAsia="es-SV"/>
              </w:rPr>
              <w:t>0</w:t>
            </w:r>
          </w:p>
        </w:tc>
        <w:tc>
          <w:tcPr>
            <w:tcW w:w="683" w:type="dxa"/>
            <w:shd w:val="clear" w:color="auto" w:fill="auto"/>
            <w:noWrap/>
            <w:hideMark/>
          </w:tcPr>
          <w:p w:rsidR="006776DB" w:rsidRPr="00A57D14" w:rsidRDefault="006776DB" w:rsidP="003D18FB">
            <w:pPr>
              <w:jc w:val="center"/>
              <w:cnfStyle w:val="000000000000"/>
              <w:rPr>
                <w:rFonts w:ascii="Times New Roman" w:eastAsia="Times New Roman" w:hAnsi="Times New Roman" w:cs="Times New Roman"/>
                <w:sz w:val="24"/>
                <w:szCs w:val="24"/>
                <w:lang w:eastAsia="es-SV"/>
              </w:rPr>
            </w:pPr>
            <w:r w:rsidRPr="00A57D14">
              <w:rPr>
                <w:rFonts w:ascii="Times New Roman" w:eastAsia="Times New Roman" w:hAnsi="Times New Roman" w:cs="Times New Roman"/>
                <w:sz w:val="24"/>
                <w:szCs w:val="24"/>
                <w:lang w:eastAsia="es-SV"/>
              </w:rPr>
              <w:t>0</w:t>
            </w:r>
          </w:p>
        </w:tc>
        <w:tc>
          <w:tcPr>
            <w:tcW w:w="696" w:type="dxa"/>
            <w:shd w:val="clear" w:color="auto" w:fill="auto"/>
            <w:noWrap/>
            <w:hideMark/>
          </w:tcPr>
          <w:p w:rsidR="006776DB" w:rsidRPr="00A57D14" w:rsidRDefault="006776DB" w:rsidP="003D18FB">
            <w:pPr>
              <w:jc w:val="center"/>
              <w:cnfStyle w:val="000000000000"/>
              <w:rPr>
                <w:rFonts w:ascii="Times New Roman" w:eastAsia="Times New Roman" w:hAnsi="Times New Roman" w:cs="Times New Roman"/>
                <w:bCs/>
                <w:sz w:val="24"/>
                <w:szCs w:val="24"/>
                <w:lang w:eastAsia="es-SV"/>
              </w:rPr>
            </w:pPr>
            <w:r w:rsidRPr="00A57D14">
              <w:rPr>
                <w:rFonts w:ascii="Times New Roman" w:eastAsia="Times New Roman" w:hAnsi="Times New Roman" w:cs="Times New Roman"/>
                <w:bCs/>
                <w:sz w:val="24"/>
                <w:szCs w:val="24"/>
                <w:lang w:eastAsia="es-SV"/>
              </w:rPr>
              <w:t>1</w:t>
            </w:r>
          </w:p>
        </w:tc>
        <w:tc>
          <w:tcPr>
            <w:tcW w:w="683" w:type="dxa"/>
            <w:shd w:val="clear" w:color="auto" w:fill="auto"/>
            <w:noWrap/>
            <w:hideMark/>
          </w:tcPr>
          <w:p w:rsidR="006776DB" w:rsidRPr="00A57D14" w:rsidRDefault="006776DB" w:rsidP="003D18FB">
            <w:pPr>
              <w:jc w:val="center"/>
              <w:cnfStyle w:val="000000000000"/>
              <w:rPr>
                <w:rFonts w:ascii="Times New Roman" w:eastAsia="Times New Roman" w:hAnsi="Times New Roman" w:cs="Times New Roman"/>
                <w:bCs/>
                <w:sz w:val="24"/>
                <w:szCs w:val="24"/>
                <w:lang w:eastAsia="es-SV"/>
              </w:rPr>
            </w:pPr>
            <w:r w:rsidRPr="00A57D14">
              <w:rPr>
                <w:rFonts w:ascii="Times New Roman" w:eastAsia="Times New Roman" w:hAnsi="Times New Roman" w:cs="Times New Roman"/>
                <w:bCs/>
                <w:sz w:val="24"/>
                <w:szCs w:val="24"/>
                <w:lang w:eastAsia="es-SV"/>
              </w:rPr>
              <w:t>1</w:t>
            </w:r>
          </w:p>
        </w:tc>
        <w:tc>
          <w:tcPr>
            <w:tcW w:w="696" w:type="dxa"/>
            <w:shd w:val="clear" w:color="auto" w:fill="auto"/>
            <w:noWrap/>
            <w:hideMark/>
          </w:tcPr>
          <w:p w:rsidR="006776DB" w:rsidRPr="00A57D14" w:rsidRDefault="006776DB" w:rsidP="003D18FB">
            <w:pPr>
              <w:jc w:val="center"/>
              <w:cnfStyle w:val="000000000000"/>
              <w:rPr>
                <w:rFonts w:ascii="Times New Roman" w:eastAsia="Times New Roman" w:hAnsi="Times New Roman" w:cs="Times New Roman"/>
                <w:sz w:val="24"/>
                <w:szCs w:val="24"/>
                <w:lang w:eastAsia="es-SV"/>
              </w:rPr>
            </w:pPr>
            <w:r w:rsidRPr="00A57D14">
              <w:rPr>
                <w:rFonts w:ascii="Times New Roman" w:eastAsia="Times New Roman" w:hAnsi="Times New Roman" w:cs="Times New Roman"/>
                <w:sz w:val="24"/>
                <w:szCs w:val="24"/>
                <w:lang w:eastAsia="es-SV"/>
              </w:rPr>
              <w:t>0</w:t>
            </w:r>
          </w:p>
        </w:tc>
        <w:tc>
          <w:tcPr>
            <w:tcW w:w="683" w:type="dxa"/>
            <w:shd w:val="clear" w:color="auto" w:fill="auto"/>
            <w:noWrap/>
            <w:hideMark/>
          </w:tcPr>
          <w:p w:rsidR="006776DB" w:rsidRPr="00A57D14" w:rsidRDefault="006776DB" w:rsidP="003D18FB">
            <w:pPr>
              <w:jc w:val="center"/>
              <w:cnfStyle w:val="000000000000"/>
              <w:rPr>
                <w:rFonts w:ascii="Times New Roman" w:eastAsia="Times New Roman" w:hAnsi="Times New Roman" w:cs="Times New Roman"/>
                <w:sz w:val="24"/>
                <w:szCs w:val="24"/>
                <w:lang w:eastAsia="es-SV"/>
              </w:rPr>
            </w:pPr>
            <w:r w:rsidRPr="00A57D14">
              <w:rPr>
                <w:rFonts w:ascii="Times New Roman" w:eastAsia="Times New Roman" w:hAnsi="Times New Roman" w:cs="Times New Roman"/>
                <w:sz w:val="24"/>
                <w:szCs w:val="24"/>
                <w:lang w:eastAsia="es-SV"/>
              </w:rPr>
              <w:t>0</w:t>
            </w:r>
          </w:p>
        </w:tc>
        <w:tc>
          <w:tcPr>
            <w:tcW w:w="696" w:type="dxa"/>
            <w:shd w:val="clear" w:color="auto" w:fill="auto"/>
            <w:noWrap/>
            <w:hideMark/>
          </w:tcPr>
          <w:p w:rsidR="006776DB" w:rsidRPr="00A57D14" w:rsidRDefault="006776DB" w:rsidP="003D18FB">
            <w:pPr>
              <w:jc w:val="center"/>
              <w:cnfStyle w:val="000000000000"/>
              <w:rPr>
                <w:rFonts w:ascii="Times New Roman" w:eastAsia="Times New Roman" w:hAnsi="Times New Roman" w:cs="Times New Roman"/>
                <w:bCs/>
                <w:sz w:val="24"/>
                <w:szCs w:val="24"/>
                <w:lang w:eastAsia="es-SV"/>
              </w:rPr>
            </w:pPr>
            <w:r w:rsidRPr="00A57D14">
              <w:rPr>
                <w:rFonts w:ascii="Times New Roman" w:eastAsia="Times New Roman" w:hAnsi="Times New Roman" w:cs="Times New Roman"/>
                <w:bCs/>
                <w:sz w:val="24"/>
                <w:szCs w:val="24"/>
                <w:lang w:eastAsia="es-SV"/>
              </w:rPr>
              <w:t>1</w:t>
            </w:r>
          </w:p>
        </w:tc>
        <w:tc>
          <w:tcPr>
            <w:tcW w:w="689" w:type="dxa"/>
            <w:shd w:val="clear" w:color="auto" w:fill="auto"/>
            <w:noWrap/>
            <w:hideMark/>
          </w:tcPr>
          <w:p w:rsidR="006776DB" w:rsidRPr="00A57D14" w:rsidRDefault="006776DB" w:rsidP="003D18FB">
            <w:pPr>
              <w:jc w:val="center"/>
              <w:cnfStyle w:val="000000000000"/>
              <w:rPr>
                <w:rFonts w:ascii="Times New Roman" w:eastAsia="Times New Roman" w:hAnsi="Times New Roman" w:cs="Times New Roman"/>
                <w:bCs/>
                <w:sz w:val="24"/>
                <w:szCs w:val="24"/>
                <w:lang w:eastAsia="es-SV"/>
              </w:rPr>
            </w:pPr>
            <w:r w:rsidRPr="00A57D14">
              <w:rPr>
                <w:rFonts w:ascii="Times New Roman" w:eastAsia="Times New Roman" w:hAnsi="Times New Roman" w:cs="Times New Roman"/>
                <w:bCs/>
                <w:sz w:val="24"/>
                <w:szCs w:val="24"/>
                <w:lang w:eastAsia="es-SV"/>
              </w:rPr>
              <w:t>1</w:t>
            </w:r>
          </w:p>
        </w:tc>
      </w:tr>
      <w:tr w:rsidR="006776DB" w:rsidRPr="00E641F4" w:rsidTr="003D18FB">
        <w:trPr>
          <w:cnfStyle w:val="000000100000"/>
          <w:trHeight w:val="345"/>
          <w:jc w:val="center"/>
        </w:trPr>
        <w:tc>
          <w:tcPr>
            <w:cnfStyle w:val="001000000000"/>
            <w:tcW w:w="1443" w:type="dxa"/>
            <w:shd w:val="clear" w:color="auto" w:fill="auto"/>
            <w:noWrap/>
            <w:hideMark/>
          </w:tcPr>
          <w:p w:rsidR="006776DB" w:rsidRPr="00A57D14" w:rsidRDefault="006776DB" w:rsidP="003D18FB">
            <w:pPr>
              <w:jc w:val="both"/>
              <w:rPr>
                <w:rFonts w:ascii="Times New Roman" w:eastAsia="Times New Roman" w:hAnsi="Times New Roman" w:cs="Times New Roman"/>
                <w:b w:val="0"/>
                <w:sz w:val="24"/>
                <w:szCs w:val="24"/>
                <w:lang w:eastAsia="es-SV"/>
              </w:rPr>
            </w:pPr>
            <w:r w:rsidRPr="00A57D14">
              <w:rPr>
                <w:rFonts w:ascii="Times New Roman" w:eastAsia="Times New Roman" w:hAnsi="Times New Roman" w:cs="Times New Roman"/>
                <w:b w:val="0"/>
                <w:sz w:val="24"/>
                <w:szCs w:val="24"/>
                <w:lang w:eastAsia="es-SV"/>
              </w:rPr>
              <w:t>Primer grado</w:t>
            </w:r>
          </w:p>
        </w:tc>
        <w:tc>
          <w:tcPr>
            <w:tcW w:w="696" w:type="dxa"/>
            <w:shd w:val="clear" w:color="auto" w:fill="auto"/>
            <w:noWrap/>
            <w:hideMark/>
          </w:tcPr>
          <w:p w:rsidR="006776DB" w:rsidRPr="00A57D14" w:rsidRDefault="006776DB" w:rsidP="003D18FB">
            <w:pPr>
              <w:jc w:val="center"/>
              <w:cnfStyle w:val="000000100000"/>
              <w:rPr>
                <w:rFonts w:ascii="Times New Roman" w:eastAsia="Times New Roman" w:hAnsi="Times New Roman" w:cs="Times New Roman"/>
                <w:sz w:val="24"/>
                <w:szCs w:val="24"/>
                <w:lang w:eastAsia="es-SV"/>
              </w:rPr>
            </w:pPr>
            <w:r w:rsidRPr="00A57D14">
              <w:rPr>
                <w:rFonts w:ascii="Times New Roman" w:eastAsia="Times New Roman" w:hAnsi="Times New Roman" w:cs="Times New Roman"/>
                <w:sz w:val="24"/>
                <w:szCs w:val="24"/>
                <w:lang w:eastAsia="es-SV"/>
              </w:rPr>
              <w:t>0</w:t>
            </w:r>
          </w:p>
        </w:tc>
        <w:tc>
          <w:tcPr>
            <w:tcW w:w="683" w:type="dxa"/>
            <w:shd w:val="clear" w:color="auto" w:fill="auto"/>
            <w:noWrap/>
            <w:hideMark/>
          </w:tcPr>
          <w:p w:rsidR="006776DB" w:rsidRPr="00A57D14" w:rsidRDefault="006776DB" w:rsidP="003D18FB">
            <w:pPr>
              <w:jc w:val="center"/>
              <w:cnfStyle w:val="000000100000"/>
              <w:rPr>
                <w:rFonts w:ascii="Times New Roman" w:eastAsia="Times New Roman" w:hAnsi="Times New Roman" w:cs="Times New Roman"/>
                <w:sz w:val="24"/>
                <w:szCs w:val="24"/>
                <w:lang w:eastAsia="es-SV"/>
              </w:rPr>
            </w:pPr>
            <w:r w:rsidRPr="00A57D14">
              <w:rPr>
                <w:rFonts w:ascii="Times New Roman" w:eastAsia="Times New Roman" w:hAnsi="Times New Roman" w:cs="Times New Roman"/>
                <w:sz w:val="24"/>
                <w:szCs w:val="24"/>
                <w:lang w:eastAsia="es-SV"/>
              </w:rPr>
              <w:t>0</w:t>
            </w:r>
          </w:p>
        </w:tc>
        <w:tc>
          <w:tcPr>
            <w:tcW w:w="696" w:type="dxa"/>
            <w:shd w:val="clear" w:color="auto" w:fill="auto"/>
            <w:noWrap/>
            <w:hideMark/>
          </w:tcPr>
          <w:p w:rsidR="006776DB" w:rsidRPr="00A57D14" w:rsidRDefault="006776DB" w:rsidP="003D18FB">
            <w:pPr>
              <w:jc w:val="center"/>
              <w:cnfStyle w:val="000000100000"/>
              <w:rPr>
                <w:rFonts w:ascii="Times New Roman" w:eastAsia="Times New Roman" w:hAnsi="Times New Roman" w:cs="Times New Roman"/>
                <w:sz w:val="24"/>
                <w:szCs w:val="24"/>
                <w:lang w:eastAsia="es-SV"/>
              </w:rPr>
            </w:pPr>
            <w:r w:rsidRPr="00A57D14">
              <w:rPr>
                <w:rFonts w:ascii="Times New Roman" w:eastAsia="Times New Roman" w:hAnsi="Times New Roman" w:cs="Times New Roman"/>
                <w:sz w:val="24"/>
                <w:szCs w:val="24"/>
                <w:lang w:eastAsia="es-SV"/>
              </w:rPr>
              <w:t>0</w:t>
            </w:r>
          </w:p>
        </w:tc>
        <w:tc>
          <w:tcPr>
            <w:tcW w:w="683" w:type="dxa"/>
            <w:shd w:val="clear" w:color="auto" w:fill="auto"/>
            <w:noWrap/>
            <w:hideMark/>
          </w:tcPr>
          <w:p w:rsidR="006776DB" w:rsidRPr="00A57D14" w:rsidRDefault="006776DB" w:rsidP="003D18FB">
            <w:pPr>
              <w:jc w:val="center"/>
              <w:cnfStyle w:val="000000100000"/>
              <w:rPr>
                <w:rFonts w:ascii="Times New Roman" w:eastAsia="Times New Roman" w:hAnsi="Times New Roman" w:cs="Times New Roman"/>
                <w:sz w:val="24"/>
                <w:szCs w:val="24"/>
                <w:lang w:eastAsia="es-SV"/>
              </w:rPr>
            </w:pPr>
            <w:r w:rsidRPr="00A57D14">
              <w:rPr>
                <w:rFonts w:ascii="Times New Roman" w:eastAsia="Times New Roman" w:hAnsi="Times New Roman" w:cs="Times New Roman"/>
                <w:sz w:val="24"/>
                <w:szCs w:val="24"/>
                <w:lang w:eastAsia="es-SV"/>
              </w:rPr>
              <w:t>0</w:t>
            </w:r>
          </w:p>
        </w:tc>
        <w:tc>
          <w:tcPr>
            <w:tcW w:w="696" w:type="dxa"/>
            <w:shd w:val="clear" w:color="auto" w:fill="auto"/>
            <w:noWrap/>
            <w:hideMark/>
          </w:tcPr>
          <w:p w:rsidR="006776DB" w:rsidRPr="00A57D14" w:rsidRDefault="006776DB" w:rsidP="003D18FB">
            <w:pPr>
              <w:jc w:val="center"/>
              <w:cnfStyle w:val="000000100000"/>
              <w:rPr>
                <w:rFonts w:ascii="Times New Roman" w:eastAsia="Times New Roman" w:hAnsi="Times New Roman" w:cs="Times New Roman"/>
                <w:bCs/>
                <w:sz w:val="24"/>
                <w:szCs w:val="24"/>
                <w:lang w:eastAsia="es-SV"/>
              </w:rPr>
            </w:pPr>
            <w:r w:rsidRPr="00A57D14">
              <w:rPr>
                <w:rFonts w:ascii="Times New Roman" w:eastAsia="Times New Roman" w:hAnsi="Times New Roman" w:cs="Times New Roman"/>
                <w:bCs/>
                <w:sz w:val="24"/>
                <w:szCs w:val="24"/>
                <w:lang w:eastAsia="es-SV"/>
              </w:rPr>
              <w:t>2</w:t>
            </w:r>
          </w:p>
        </w:tc>
        <w:tc>
          <w:tcPr>
            <w:tcW w:w="683" w:type="dxa"/>
            <w:shd w:val="clear" w:color="auto" w:fill="auto"/>
            <w:noWrap/>
            <w:hideMark/>
          </w:tcPr>
          <w:p w:rsidR="006776DB" w:rsidRPr="00A57D14" w:rsidRDefault="006776DB" w:rsidP="003D18FB">
            <w:pPr>
              <w:jc w:val="center"/>
              <w:cnfStyle w:val="000000100000"/>
              <w:rPr>
                <w:rFonts w:ascii="Times New Roman" w:eastAsia="Times New Roman" w:hAnsi="Times New Roman" w:cs="Times New Roman"/>
                <w:bCs/>
                <w:sz w:val="24"/>
                <w:szCs w:val="24"/>
                <w:lang w:eastAsia="es-SV"/>
              </w:rPr>
            </w:pPr>
            <w:r w:rsidRPr="00A57D14">
              <w:rPr>
                <w:rFonts w:ascii="Times New Roman" w:eastAsia="Times New Roman" w:hAnsi="Times New Roman" w:cs="Times New Roman"/>
                <w:bCs/>
                <w:sz w:val="24"/>
                <w:szCs w:val="24"/>
                <w:lang w:eastAsia="es-SV"/>
              </w:rPr>
              <w:t>1</w:t>
            </w:r>
          </w:p>
        </w:tc>
        <w:tc>
          <w:tcPr>
            <w:tcW w:w="696" w:type="dxa"/>
            <w:shd w:val="clear" w:color="auto" w:fill="auto"/>
            <w:noWrap/>
            <w:hideMark/>
          </w:tcPr>
          <w:p w:rsidR="006776DB" w:rsidRPr="00A57D14" w:rsidRDefault="006776DB" w:rsidP="003D18FB">
            <w:pPr>
              <w:jc w:val="center"/>
              <w:cnfStyle w:val="000000100000"/>
              <w:rPr>
                <w:rFonts w:ascii="Times New Roman" w:eastAsia="Times New Roman" w:hAnsi="Times New Roman" w:cs="Times New Roman"/>
                <w:sz w:val="24"/>
                <w:szCs w:val="24"/>
                <w:lang w:eastAsia="es-SV"/>
              </w:rPr>
            </w:pPr>
            <w:r w:rsidRPr="00A57D14">
              <w:rPr>
                <w:rFonts w:ascii="Times New Roman" w:eastAsia="Times New Roman" w:hAnsi="Times New Roman" w:cs="Times New Roman"/>
                <w:sz w:val="24"/>
                <w:szCs w:val="24"/>
                <w:lang w:eastAsia="es-SV"/>
              </w:rPr>
              <w:t>0</w:t>
            </w:r>
          </w:p>
        </w:tc>
        <w:tc>
          <w:tcPr>
            <w:tcW w:w="683" w:type="dxa"/>
            <w:shd w:val="clear" w:color="auto" w:fill="auto"/>
            <w:noWrap/>
            <w:hideMark/>
          </w:tcPr>
          <w:p w:rsidR="006776DB" w:rsidRPr="00A57D14" w:rsidRDefault="006776DB" w:rsidP="003D18FB">
            <w:pPr>
              <w:jc w:val="center"/>
              <w:cnfStyle w:val="000000100000"/>
              <w:rPr>
                <w:rFonts w:ascii="Times New Roman" w:eastAsia="Times New Roman" w:hAnsi="Times New Roman" w:cs="Times New Roman"/>
                <w:sz w:val="24"/>
                <w:szCs w:val="24"/>
                <w:lang w:eastAsia="es-SV"/>
              </w:rPr>
            </w:pPr>
            <w:r w:rsidRPr="00A57D14">
              <w:rPr>
                <w:rFonts w:ascii="Times New Roman" w:eastAsia="Times New Roman" w:hAnsi="Times New Roman" w:cs="Times New Roman"/>
                <w:sz w:val="24"/>
                <w:szCs w:val="24"/>
                <w:lang w:eastAsia="es-SV"/>
              </w:rPr>
              <w:t>0</w:t>
            </w:r>
          </w:p>
        </w:tc>
        <w:tc>
          <w:tcPr>
            <w:tcW w:w="696" w:type="dxa"/>
            <w:shd w:val="clear" w:color="auto" w:fill="auto"/>
            <w:noWrap/>
            <w:hideMark/>
          </w:tcPr>
          <w:p w:rsidR="006776DB" w:rsidRPr="00A57D14" w:rsidRDefault="006776DB" w:rsidP="003D18FB">
            <w:pPr>
              <w:jc w:val="center"/>
              <w:cnfStyle w:val="000000100000"/>
              <w:rPr>
                <w:rFonts w:ascii="Times New Roman" w:eastAsia="Times New Roman" w:hAnsi="Times New Roman" w:cs="Times New Roman"/>
                <w:bCs/>
                <w:sz w:val="24"/>
                <w:szCs w:val="24"/>
                <w:lang w:eastAsia="es-SV"/>
              </w:rPr>
            </w:pPr>
            <w:r w:rsidRPr="00A57D14">
              <w:rPr>
                <w:rFonts w:ascii="Times New Roman" w:eastAsia="Times New Roman" w:hAnsi="Times New Roman" w:cs="Times New Roman"/>
                <w:bCs/>
                <w:sz w:val="24"/>
                <w:szCs w:val="24"/>
                <w:lang w:eastAsia="es-SV"/>
              </w:rPr>
              <w:t>2</w:t>
            </w:r>
          </w:p>
        </w:tc>
        <w:tc>
          <w:tcPr>
            <w:tcW w:w="689" w:type="dxa"/>
            <w:shd w:val="clear" w:color="auto" w:fill="auto"/>
            <w:noWrap/>
            <w:hideMark/>
          </w:tcPr>
          <w:p w:rsidR="006776DB" w:rsidRPr="00A57D14" w:rsidRDefault="006776DB" w:rsidP="003D18FB">
            <w:pPr>
              <w:jc w:val="center"/>
              <w:cnfStyle w:val="000000100000"/>
              <w:rPr>
                <w:rFonts w:ascii="Times New Roman" w:eastAsia="Times New Roman" w:hAnsi="Times New Roman" w:cs="Times New Roman"/>
                <w:bCs/>
                <w:sz w:val="24"/>
                <w:szCs w:val="24"/>
                <w:lang w:eastAsia="es-SV"/>
              </w:rPr>
            </w:pPr>
            <w:r w:rsidRPr="00A57D14">
              <w:rPr>
                <w:rFonts w:ascii="Times New Roman" w:eastAsia="Times New Roman" w:hAnsi="Times New Roman" w:cs="Times New Roman"/>
                <w:bCs/>
                <w:sz w:val="24"/>
                <w:szCs w:val="24"/>
                <w:lang w:eastAsia="es-SV"/>
              </w:rPr>
              <w:t>1</w:t>
            </w:r>
          </w:p>
        </w:tc>
      </w:tr>
      <w:tr w:rsidR="006776DB" w:rsidRPr="00E641F4" w:rsidTr="003D18FB">
        <w:trPr>
          <w:trHeight w:val="379"/>
          <w:jc w:val="center"/>
        </w:trPr>
        <w:tc>
          <w:tcPr>
            <w:cnfStyle w:val="001000000000"/>
            <w:tcW w:w="1443" w:type="dxa"/>
            <w:shd w:val="clear" w:color="auto" w:fill="auto"/>
            <w:noWrap/>
            <w:hideMark/>
          </w:tcPr>
          <w:p w:rsidR="006776DB" w:rsidRPr="00A57D14" w:rsidRDefault="006776DB" w:rsidP="003D18FB">
            <w:pPr>
              <w:jc w:val="both"/>
              <w:rPr>
                <w:rFonts w:ascii="Times New Roman" w:eastAsia="Times New Roman" w:hAnsi="Times New Roman" w:cs="Times New Roman"/>
                <w:b w:val="0"/>
                <w:sz w:val="24"/>
                <w:szCs w:val="24"/>
                <w:lang w:eastAsia="es-SV"/>
              </w:rPr>
            </w:pPr>
            <w:r w:rsidRPr="00A57D14">
              <w:rPr>
                <w:rFonts w:ascii="Times New Roman" w:eastAsia="Times New Roman" w:hAnsi="Times New Roman" w:cs="Times New Roman"/>
                <w:b w:val="0"/>
                <w:sz w:val="24"/>
                <w:szCs w:val="24"/>
                <w:lang w:eastAsia="es-SV"/>
              </w:rPr>
              <w:t>Segundo grado</w:t>
            </w:r>
          </w:p>
        </w:tc>
        <w:tc>
          <w:tcPr>
            <w:tcW w:w="696" w:type="dxa"/>
            <w:shd w:val="clear" w:color="auto" w:fill="auto"/>
            <w:noWrap/>
            <w:hideMark/>
          </w:tcPr>
          <w:p w:rsidR="006776DB" w:rsidRPr="00A57D14" w:rsidRDefault="006776DB" w:rsidP="003D18FB">
            <w:pPr>
              <w:jc w:val="center"/>
              <w:cnfStyle w:val="000000000000"/>
              <w:rPr>
                <w:rFonts w:ascii="Times New Roman" w:eastAsia="Times New Roman" w:hAnsi="Times New Roman" w:cs="Times New Roman"/>
                <w:sz w:val="24"/>
                <w:szCs w:val="24"/>
                <w:lang w:eastAsia="es-SV"/>
              </w:rPr>
            </w:pPr>
            <w:r w:rsidRPr="00A57D14">
              <w:rPr>
                <w:rFonts w:ascii="Times New Roman" w:eastAsia="Times New Roman" w:hAnsi="Times New Roman" w:cs="Times New Roman"/>
                <w:sz w:val="24"/>
                <w:szCs w:val="24"/>
                <w:lang w:eastAsia="es-SV"/>
              </w:rPr>
              <w:t>0</w:t>
            </w:r>
          </w:p>
        </w:tc>
        <w:tc>
          <w:tcPr>
            <w:tcW w:w="683" w:type="dxa"/>
            <w:shd w:val="clear" w:color="auto" w:fill="auto"/>
            <w:noWrap/>
            <w:hideMark/>
          </w:tcPr>
          <w:p w:rsidR="006776DB" w:rsidRPr="00A57D14" w:rsidRDefault="006776DB" w:rsidP="003D18FB">
            <w:pPr>
              <w:jc w:val="center"/>
              <w:cnfStyle w:val="000000000000"/>
              <w:rPr>
                <w:rFonts w:ascii="Times New Roman" w:eastAsia="Times New Roman" w:hAnsi="Times New Roman" w:cs="Times New Roman"/>
                <w:bCs/>
                <w:sz w:val="24"/>
                <w:szCs w:val="24"/>
                <w:lang w:eastAsia="es-SV"/>
              </w:rPr>
            </w:pPr>
            <w:r w:rsidRPr="00A57D14">
              <w:rPr>
                <w:rFonts w:ascii="Times New Roman" w:eastAsia="Times New Roman" w:hAnsi="Times New Roman" w:cs="Times New Roman"/>
                <w:bCs/>
                <w:sz w:val="24"/>
                <w:szCs w:val="24"/>
                <w:lang w:eastAsia="es-SV"/>
              </w:rPr>
              <w:t>1</w:t>
            </w:r>
          </w:p>
        </w:tc>
        <w:tc>
          <w:tcPr>
            <w:tcW w:w="696" w:type="dxa"/>
            <w:shd w:val="clear" w:color="auto" w:fill="auto"/>
            <w:noWrap/>
            <w:hideMark/>
          </w:tcPr>
          <w:p w:rsidR="006776DB" w:rsidRPr="00A57D14" w:rsidRDefault="006776DB" w:rsidP="003D18FB">
            <w:pPr>
              <w:jc w:val="center"/>
              <w:cnfStyle w:val="000000000000"/>
              <w:rPr>
                <w:rFonts w:ascii="Times New Roman" w:eastAsia="Times New Roman" w:hAnsi="Times New Roman" w:cs="Times New Roman"/>
                <w:sz w:val="24"/>
                <w:szCs w:val="24"/>
                <w:lang w:eastAsia="es-SV"/>
              </w:rPr>
            </w:pPr>
            <w:r w:rsidRPr="00A57D14">
              <w:rPr>
                <w:rFonts w:ascii="Times New Roman" w:eastAsia="Times New Roman" w:hAnsi="Times New Roman" w:cs="Times New Roman"/>
                <w:sz w:val="24"/>
                <w:szCs w:val="24"/>
                <w:lang w:eastAsia="es-SV"/>
              </w:rPr>
              <w:t>0</w:t>
            </w:r>
          </w:p>
        </w:tc>
        <w:tc>
          <w:tcPr>
            <w:tcW w:w="683" w:type="dxa"/>
            <w:shd w:val="clear" w:color="auto" w:fill="auto"/>
            <w:noWrap/>
            <w:hideMark/>
          </w:tcPr>
          <w:p w:rsidR="006776DB" w:rsidRPr="00A57D14" w:rsidRDefault="006776DB" w:rsidP="003D18FB">
            <w:pPr>
              <w:jc w:val="center"/>
              <w:cnfStyle w:val="000000000000"/>
              <w:rPr>
                <w:rFonts w:ascii="Times New Roman" w:eastAsia="Times New Roman" w:hAnsi="Times New Roman" w:cs="Times New Roman"/>
                <w:bCs/>
                <w:sz w:val="24"/>
                <w:szCs w:val="24"/>
                <w:lang w:eastAsia="es-SV"/>
              </w:rPr>
            </w:pPr>
            <w:r w:rsidRPr="00A57D14">
              <w:rPr>
                <w:rFonts w:ascii="Times New Roman" w:eastAsia="Times New Roman" w:hAnsi="Times New Roman" w:cs="Times New Roman"/>
                <w:bCs/>
                <w:sz w:val="24"/>
                <w:szCs w:val="24"/>
                <w:lang w:eastAsia="es-SV"/>
              </w:rPr>
              <w:t>1</w:t>
            </w:r>
          </w:p>
        </w:tc>
        <w:tc>
          <w:tcPr>
            <w:tcW w:w="696" w:type="dxa"/>
            <w:shd w:val="clear" w:color="auto" w:fill="auto"/>
            <w:noWrap/>
            <w:hideMark/>
          </w:tcPr>
          <w:p w:rsidR="006776DB" w:rsidRPr="00A57D14" w:rsidRDefault="006776DB" w:rsidP="003D18FB">
            <w:pPr>
              <w:jc w:val="center"/>
              <w:cnfStyle w:val="000000000000"/>
              <w:rPr>
                <w:rFonts w:ascii="Times New Roman" w:eastAsia="Times New Roman" w:hAnsi="Times New Roman" w:cs="Times New Roman"/>
                <w:sz w:val="24"/>
                <w:szCs w:val="24"/>
                <w:lang w:eastAsia="es-SV"/>
              </w:rPr>
            </w:pPr>
            <w:r w:rsidRPr="00A57D14">
              <w:rPr>
                <w:rFonts w:ascii="Times New Roman" w:eastAsia="Times New Roman" w:hAnsi="Times New Roman" w:cs="Times New Roman"/>
                <w:sz w:val="24"/>
                <w:szCs w:val="24"/>
                <w:lang w:eastAsia="es-SV"/>
              </w:rPr>
              <w:t>0</w:t>
            </w:r>
          </w:p>
        </w:tc>
        <w:tc>
          <w:tcPr>
            <w:tcW w:w="683" w:type="dxa"/>
            <w:shd w:val="clear" w:color="auto" w:fill="auto"/>
            <w:noWrap/>
            <w:hideMark/>
          </w:tcPr>
          <w:p w:rsidR="006776DB" w:rsidRPr="00A57D14" w:rsidRDefault="006776DB" w:rsidP="003D18FB">
            <w:pPr>
              <w:jc w:val="center"/>
              <w:cnfStyle w:val="000000000000"/>
              <w:rPr>
                <w:rFonts w:ascii="Times New Roman" w:eastAsia="Times New Roman" w:hAnsi="Times New Roman" w:cs="Times New Roman"/>
                <w:sz w:val="24"/>
                <w:szCs w:val="24"/>
                <w:lang w:eastAsia="es-SV"/>
              </w:rPr>
            </w:pPr>
            <w:r w:rsidRPr="00A57D14">
              <w:rPr>
                <w:rFonts w:ascii="Times New Roman" w:eastAsia="Times New Roman" w:hAnsi="Times New Roman" w:cs="Times New Roman"/>
                <w:sz w:val="24"/>
                <w:szCs w:val="24"/>
                <w:lang w:eastAsia="es-SV"/>
              </w:rPr>
              <w:t>0</w:t>
            </w:r>
          </w:p>
        </w:tc>
        <w:tc>
          <w:tcPr>
            <w:tcW w:w="696" w:type="dxa"/>
            <w:shd w:val="clear" w:color="auto" w:fill="auto"/>
            <w:noWrap/>
            <w:hideMark/>
          </w:tcPr>
          <w:p w:rsidR="006776DB" w:rsidRPr="00A57D14" w:rsidRDefault="006776DB" w:rsidP="003D18FB">
            <w:pPr>
              <w:jc w:val="center"/>
              <w:cnfStyle w:val="000000000000"/>
              <w:rPr>
                <w:rFonts w:ascii="Times New Roman" w:eastAsia="Times New Roman" w:hAnsi="Times New Roman" w:cs="Times New Roman"/>
                <w:bCs/>
                <w:sz w:val="24"/>
                <w:szCs w:val="24"/>
                <w:lang w:eastAsia="es-SV"/>
              </w:rPr>
            </w:pPr>
            <w:r w:rsidRPr="00A57D14">
              <w:rPr>
                <w:rFonts w:ascii="Times New Roman" w:eastAsia="Times New Roman" w:hAnsi="Times New Roman" w:cs="Times New Roman"/>
                <w:bCs/>
                <w:sz w:val="24"/>
                <w:szCs w:val="24"/>
                <w:lang w:eastAsia="es-SV"/>
              </w:rPr>
              <w:t>1</w:t>
            </w:r>
          </w:p>
        </w:tc>
        <w:tc>
          <w:tcPr>
            <w:tcW w:w="683" w:type="dxa"/>
            <w:shd w:val="clear" w:color="auto" w:fill="auto"/>
            <w:noWrap/>
            <w:hideMark/>
          </w:tcPr>
          <w:p w:rsidR="006776DB" w:rsidRPr="00A57D14" w:rsidRDefault="006776DB" w:rsidP="003D18FB">
            <w:pPr>
              <w:jc w:val="center"/>
              <w:cnfStyle w:val="000000000000"/>
              <w:rPr>
                <w:rFonts w:ascii="Times New Roman" w:eastAsia="Times New Roman" w:hAnsi="Times New Roman" w:cs="Times New Roman"/>
                <w:bCs/>
                <w:sz w:val="24"/>
                <w:szCs w:val="24"/>
                <w:lang w:eastAsia="es-SV"/>
              </w:rPr>
            </w:pPr>
            <w:r w:rsidRPr="00A57D14">
              <w:rPr>
                <w:rFonts w:ascii="Times New Roman" w:eastAsia="Times New Roman" w:hAnsi="Times New Roman" w:cs="Times New Roman"/>
                <w:bCs/>
                <w:sz w:val="24"/>
                <w:szCs w:val="24"/>
                <w:lang w:eastAsia="es-SV"/>
              </w:rPr>
              <w:t>1</w:t>
            </w:r>
          </w:p>
        </w:tc>
        <w:tc>
          <w:tcPr>
            <w:tcW w:w="696" w:type="dxa"/>
            <w:shd w:val="clear" w:color="auto" w:fill="auto"/>
            <w:noWrap/>
            <w:hideMark/>
          </w:tcPr>
          <w:p w:rsidR="006776DB" w:rsidRPr="00A57D14" w:rsidRDefault="006776DB" w:rsidP="003D18FB">
            <w:pPr>
              <w:jc w:val="center"/>
              <w:cnfStyle w:val="000000000000"/>
              <w:rPr>
                <w:rFonts w:ascii="Times New Roman" w:eastAsia="Times New Roman" w:hAnsi="Times New Roman" w:cs="Times New Roman"/>
                <w:bCs/>
                <w:sz w:val="24"/>
                <w:szCs w:val="24"/>
                <w:lang w:eastAsia="es-SV"/>
              </w:rPr>
            </w:pPr>
            <w:r w:rsidRPr="00A57D14">
              <w:rPr>
                <w:rFonts w:ascii="Times New Roman" w:eastAsia="Times New Roman" w:hAnsi="Times New Roman" w:cs="Times New Roman"/>
                <w:bCs/>
                <w:sz w:val="24"/>
                <w:szCs w:val="24"/>
                <w:lang w:eastAsia="es-SV"/>
              </w:rPr>
              <w:t>1</w:t>
            </w:r>
          </w:p>
        </w:tc>
        <w:tc>
          <w:tcPr>
            <w:tcW w:w="689" w:type="dxa"/>
            <w:shd w:val="clear" w:color="auto" w:fill="auto"/>
            <w:noWrap/>
            <w:hideMark/>
          </w:tcPr>
          <w:p w:rsidR="006776DB" w:rsidRPr="00A57D14" w:rsidRDefault="006776DB" w:rsidP="003D18FB">
            <w:pPr>
              <w:jc w:val="center"/>
              <w:cnfStyle w:val="000000000000"/>
              <w:rPr>
                <w:rFonts w:ascii="Times New Roman" w:eastAsia="Times New Roman" w:hAnsi="Times New Roman" w:cs="Times New Roman"/>
                <w:bCs/>
                <w:sz w:val="24"/>
                <w:szCs w:val="24"/>
                <w:lang w:eastAsia="es-SV"/>
              </w:rPr>
            </w:pPr>
            <w:r w:rsidRPr="00A57D14">
              <w:rPr>
                <w:rFonts w:ascii="Times New Roman" w:eastAsia="Times New Roman" w:hAnsi="Times New Roman" w:cs="Times New Roman"/>
                <w:bCs/>
                <w:sz w:val="24"/>
                <w:szCs w:val="24"/>
                <w:lang w:eastAsia="es-SV"/>
              </w:rPr>
              <w:t>3</w:t>
            </w:r>
          </w:p>
        </w:tc>
      </w:tr>
      <w:tr w:rsidR="006776DB" w:rsidRPr="00E641F4" w:rsidTr="003D18FB">
        <w:trPr>
          <w:cnfStyle w:val="000000100000"/>
          <w:trHeight w:val="243"/>
          <w:jc w:val="center"/>
        </w:trPr>
        <w:tc>
          <w:tcPr>
            <w:cnfStyle w:val="001000000000"/>
            <w:tcW w:w="1443" w:type="dxa"/>
            <w:shd w:val="clear" w:color="auto" w:fill="auto"/>
            <w:noWrap/>
            <w:hideMark/>
          </w:tcPr>
          <w:p w:rsidR="006776DB" w:rsidRPr="00A57D14" w:rsidRDefault="006776DB" w:rsidP="003D18FB">
            <w:pPr>
              <w:jc w:val="both"/>
              <w:rPr>
                <w:rFonts w:ascii="Times New Roman" w:eastAsia="Times New Roman" w:hAnsi="Times New Roman" w:cs="Times New Roman"/>
                <w:b w:val="0"/>
                <w:sz w:val="24"/>
                <w:szCs w:val="24"/>
                <w:lang w:eastAsia="es-SV"/>
              </w:rPr>
            </w:pPr>
            <w:r w:rsidRPr="00A57D14">
              <w:rPr>
                <w:rFonts w:ascii="Times New Roman" w:eastAsia="Times New Roman" w:hAnsi="Times New Roman" w:cs="Times New Roman"/>
                <w:b w:val="0"/>
                <w:sz w:val="24"/>
                <w:szCs w:val="24"/>
                <w:lang w:eastAsia="es-SV"/>
              </w:rPr>
              <w:t>Tercer grado</w:t>
            </w:r>
          </w:p>
        </w:tc>
        <w:tc>
          <w:tcPr>
            <w:tcW w:w="696" w:type="dxa"/>
            <w:shd w:val="clear" w:color="auto" w:fill="auto"/>
            <w:noWrap/>
            <w:hideMark/>
          </w:tcPr>
          <w:p w:rsidR="006776DB" w:rsidRPr="00A57D14" w:rsidRDefault="006776DB" w:rsidP="003D18FB">
            <w:pPr>
              <w:jc w:val="center"/>
              <w:cnfStyle w:val="000000100000"/>
              <w:rPr>
                <w:rFonts w:ascii="Times New Roman" w:eastAsia="Times New Roman" w:hAnsi="Times New Roman" w:cs="Times New Roman"/>
                <w:sz w:val="24"/>
                <w:szCs w:val="24"/>
                <w:lang w:eastAsia="es-SV"/>
              </w:rPr>
            </w:pPr>
            <w:r w:rsidRPr="00A57D14">
              <w:rPr>
                <w:rFonts w:ascii="Times New Roman" w:eastAsia="Times New Roman" w:hAnsi="Times New Roman" w:cs="Times New Roman"/>
                <w:sz w:val="24"/>
                <w:szCs w:val="24"/>
                <w:lang w:eastAsia="es-SV"/>
              </w:rPr>
              <w:t>0</w:t>
            </w:r>
          </w:p>
        </w:tc>
        <w:tc>
          <w:tcPr>
            <w:tcW w:w="683" w:type="dxa"/>
            <w:shd w:val="clear" w:color="auto" w:fill="auto"/>
            <w:noWrap/>
            <w:hideMark/>
          </w:tcPr>
          <w:p w:rsidR="006776DB" w:rsidRPr="00A57D14" w:rsidRDefault="006776DB" w:rsidP="003D18FB">
            <w:pPr>
              <w:jc w:val="center"/>
              <w:cnfStyle w:val="000000100000"/>
              <w:rPr>
                <w:rFonts w:ascii="Times New Roman" w:eastAsia="Times New Roman" w:hAnsi="Times New Roman" w:cs="Times New Roman"/>
                <w:sz w:val="24"/>
                <w:szCs w:val="24"/>
                <w:lang w:eastAsia="es-SV"/>
              </w:rPr>
            </w:pPr>
            <w:r w:rsidRPr="00A57D14">
              <w:rPr>
                <w:rFonts w:ascii="Times New Roman" w:eastAsia="Times New Roman" w:hAnsi="Times New Roman" w:cs="Times New Roman"/>
                <w:sz w:val="24"/>
                <w:szCs w:val="24"/>
                <w:lang w:eastAsia="es-SV"/>
              </w:rPr>
              <w:t>0</w:t>
            </w:r>
          </w:p>
        </w:tc>
        <w:tc>
          <w:tcPr>
            <w:tcW w:w="696" w:type="dxa"/>
            <w:shd w:val="clear" w:color="auto" w:fill="auto"/>
            <w:noWrap/>
            <w:hideMark/>
          </w:tcPr>
          <w:p w:rsidR="006776DB" w:rsidRPr="00A57D14" w:rsidRDefault="006776DB" w:rsidP="003D18FB">
            <w:pPr>
              <w:jc w:val="center"/>
              <w:cnfStyle w:val="000000100000"/>
              <w:rPr>
                <w:rFonts w:ascii="Times New Roman" w:eastAsia="Times New Roman" w:hAnsi="Times New Roman" w:cs="Times New Roman"/>
                <w:sz w:val="24"/>
                <w:szCs w:val="24"/>
                <w:lang w:eastAsia="es-SV"/>
              </w:rPr>
            </w:pPr>
            <w:r w:rsidRPr="00A57D14">
              <w:rPr>
                <w:rFonts w:ascii="Times New Roman" w:eastAsia="Times New Roman" w:hAnsi="Times New Roman" w:cs="Times New Roman"/>
                <w:sz w:val="24"/>
                <w:szCs w:val="24"/>
                <w:lang w:eastAsia="es-SV"/>
              </w:rPr>
              <w:t>0</w:t>
            </w:r>
          </w:p>
        </w:tc>
        <w:tc>
          <w:tcPr>
            <w:tcW w:w="683" w:type="dxa"/>
            <w:shd w:val="clear" w:color="auto" w:fill="auto"/>
            <w:noWrap/>
            <w:hideMark/>
          </w:tcPr>
          <w:p w:rsidR="006776DB" w:rsidRPr="00A57D14" w:rsidRDefault="006776DB" w:rsidP="003D18FB">
            <w:pPr>
              <w:jc w:val="center"/>
              <w:cnfStyle w:val="000000100000"/>
              <w:rPr>
                <w:rFonts w:ascii="Times New Roman" w:eastAsia="Times New Roman" w:hAnsi="Times New Roman" w:cs="Times New Roman"/>
                <w:bCs/>
                <w:sz w:val="24"/>
                <w:szCs w:val="24"/>
                <w:lang w:eastAsia="es-SV"/>
              </w:rPr>
            </w:pPr>
            <w:r w:rsidRPr="00A57D14">
              <w:rPr>
                <w:rFonts w:ascii="Times New Roman" w:eastAsia="Times New Roman" w:hAnsi="Times New Roman" w:cs="Times New Roman"/>
                <w:bCs/>
                <w:sz w:val="24"/>
                <w:szCs w:val="24"/>
                <w:lang w:eastAsia="es-SV"/>
              </w:rPr>
              <w:t>1</w:t>
            </w:r>
          </w:p>
        </w:tc>
        <w:tc>
          <w:tcPr>
            <w:tcW w:w="696" w:type="dxa"/>
            <w:shd w:val="clear" w:color="auto" w:fill="auto"/>
            <w:noWrap/>
            <w:hideMark/>
          </w:tcPr>
          <w:p w:rsidR="006776DB" w:rsidRPr="00A57D14" w:rsidRDefault="006776DB" w:rsidP="003D18FB">
            <w:pPr>
              <w:jc w:val="center"/>
              <w:cnfStyle w:val="000000100000"/>
              <w:rPr>
                <w:rFonts w:ascii="Times New Roman" w:eastAsia="Times New Roman" w:hAnsi="Times New Roman" w:cs="Times New Roman"/>
                <w:sz w:val="24"/>
                <w:szCs w:val="24"/>
                <w:lang w:eastAsia="es-SV"/>
              </w:rPr>
            </w:pPr>
            <w:r w:rsidRPr="00A57D14">
              <w:rPr>
                <w:rFonts w:ascii="Times New Roman" w:eastAsia="Times New Roman" w:hAnsi="Times New Roman" w:cs="Times New Roman"/>
                <w:sz w:val="24"/>
                <w:szCs w:val="24"/>
                <w:lang w:eastAsia="es-SV"/>
              </w:rPr>
              <w:t>0</w:t>
            </w:r>
          </w:p>
        </w:tc>
        <w:tc>
          <w:tcPr>
            <w:tcW w:w="683" w:type="dxa"/>
            <w:shd w:val="clear" w:color="auto" w:fill="auto"/>
            <w:noWrap/>
            <w:hideMark/>
          </w:tcPr>
          <w:p w:rsidR="006776DB" w:rsidRPr="00A57D14" w:rsidRDefault="006776DB" w:rsidP="003D18FB">
            <w:pPr>
              <w:jc w:val="center"/>
              <w:cnfStyle w:val="000000100000"/>
              <w:rPr>
                <w:rFonts w:ascii="Times New Roman" w:eastAsia="Times New Roman" w:hAnsi="Times New Roman" w:cs="Times New Roman"/>
                <w:sz w:val="24"/>
                <w:szCs w:val="24"/>
                <w:lang w:eastAsia="es-SV"/>
              </w:rPr>
            </w:pPr>
            <w:r w:rsidRPr="00A57D14">
              <w:rPr>
                <w:rFonts w:ascii="Times New Roman" w:eastAsia="Times New Roman" w:hAnsi="Times New Roman" w:cs="Times New Roman"/>
                <w:sz w:val="24"/>
                <w:szCs w:val="24"/>
                <w:lang w:eastAsia="es-SV"/>
              </w:rPr>
              <w:t>0</w:t>
            </w:r>
          </w:p>
        </w:tc>
        <w:tc>
          <w:tcPr>
            <w:tcW w:w="696" w:type="dxa"/>
            <w:shd w:val="clear" w:color="auto" w:fill="auto"/>
            <w:noWrap/>
            <w:hideMark/>
          </w:tcPr>
          <w:p w:rsidR="006776DB" w:rsidRPr="00A57D14" w:rsidRDefault="006776DB" w:rsidP="003D18FB">
            <w:pPr>
              <w:jc w:val="center"/>
              <w:cnfStyle w:val="000000100000"/>
              <w:rPr>
                <w:rFonts w:ascii="Times New Roman" w:eastAsia="Times New Roman" w:hAnsi="Times New Roman" w:cs="Times New Roman"/>
                <w:sz w:val="24"/>
                <w:szCs w:val="24"/>
                <w:lang w:eastAsia="es-SV"/>
              </w:rPr>
            </w:pPr>
            <w:r w:rsidRPr="00A57D14">
              <w:rPr>
                <w:rFonts w:ascii="Times New Roman" w:eastAsia="Times New Roman" w:hAnsi="Times New Roman" w:cs="Times New Roman"/>
                <w:sz w:val="24"/>
                <w:szCs w:val="24"/>
                <w:lang w:eastAsia="es-SV"/>
              </w:rPr>
              <w:t>0</w:t>
            </w:r>
          </w:p>
        </w:tc>
        <w:tc>
          <w:tcPr>
            <w:tcW w:w="683" w:type="dxa"/>
            <w:shd w:val="clear" w:color="auto" w:fill="auto"/>
            <w:noWrap/>
            <w:hideMark/>
          </w:tcPr>
          <w:p w:rsidR="006776DB" w:rsidRPr="00A57D14" w:rsidRDefault="006776DB" w:rsidP="003D18FB">
            <w:pPr>
              <w:jc w:val="center"/>
              <w:cnfStyle w:val="000000100000"/>
              <w:rPr>
                <w:rFonts w:ascii="Times New Roman" w:eastAsia="Times New Roman" w:hAnsi="Times New Roman" w:cs="Times New Roman"/>
                <w:sz w:val="24"/>
                <w:szCs w:val="24"/>
                <w:lang w:eastAsia="es-SV"/>
              </w:rPr>
            </w:pPr>
            <w:r w:rsidRPr="00A57D14">
              <w:rPr>
                <w:rFonts w:ascii="Times New Roman" w:eastAsia="Times New Roman" w:hAnsi="Times New Roman" w:cs="Times New Roman"/>
                <w:sz w:val="24"/>
                <w:szCs w:val="24"/>
                <w:lang w:eastAsia="es-SV"/>
              </w:rPr>
              <w:t>0</w:t>
            </w:r>
          </w:p>
        </w:tc>
        <w:tc>
          <w:tcPr>
            <w:tcW w:w="696" w:type="dxa"/>
            <w:shd w:val="clear" w:color="auto" w:fill="auto"/>
            <w:noWrap/>
            <w:hideMark/>
          </w:tcPr>
          <w:p w:rsidR="006776DB" w:rsidRPr="00A57D14" w:rsidRDefault="006776DB" w:rsidP="003D18FB">
            <w:pPr>
              <w:jc w:val="center"/>
              <w:cnfStyle w:val="000000100000"/>
              <w:rPr>
                <w:rFonts w:ascii="Times New Roman" w:eastAsia="Times New Roman" w:hAnsi="Times New Roman" w:cs="Times New Roman"/>
                <w:sz w:val="24"/>
                <w:szCs w:val="24"/>
                <w:lang w:eastAsia="es-SV"/>
              </w:rPr>
            </w:pPr>
            <w:r w:rsidRPr="00A57D14">
              <w:rPr>
                <w:rFonts w:ascii="Times New Roman" w:eastAsia="Times New Roman" w:hAnsi="Times New Roman" w:cs="Times New Roman"/>
                <w:sz w:val="24"/>
                <w:szCs w:val="24"/>
                <w:lang w:eastAsia="es-SV"/>
              </w:rPr>
              <w:t>0</w:t>
            </w:r>
          </w:p>
        </w:tc>
        <w:tc>
          <w:tcPr>
            <w:tcW w:w="689" w:type="dxa"/>
            <w:shd w:val="clear" w:color="auto" w:fill="auto"/>
            <w:noWrap/>
            <w:hideMark/>
          </w:tcPr>
          <w:p w:rsidR="006776DB" w:rsidRPr="00A57D14" w:rsidRDefault="006776DB" w:rsidP="003D18FB">
            <w:pPr>
              <w:jc w:val="center"/>
              <w:cnfStyle w:val="000000100000"/>
              <w:rPr>
                <w:rFonts w:ascii="Times New Roman" w:eastAsia="Times New Roman" w:hAnsi="Times New Roman" w:cs="Times New Roman"/>
                <w:sz w:val="24"/>
                <w:szCs w:val="24"/>
                <w:lang w:eastAsia="es-SV"/>
              </w:rPr>
            </w:pPr>
            <w:r w:rsidRPr="00A57D14">
              <w:rPr>
                <w:rFonts w:ascii="Times New Roman" w:eastAsia="Times New Roman" w:hAnsi="Times New Roman" w:cs="Times New Roman"/>
                <w:sz w:val="24"/>
                <w:szCs w:val="24"/>
                <w:lang w:eastAsia="es-SV"/>
              </w:rPr>
              <w:t>1</w:t>
            </w:r>
          </w:p>
        </w:tc>
      </w:tr>
      <w:tr w:rsidR="006776DB" w:rsidRPr="00E641F4" w:rsidTr="003D18FB">
        <w:trPr>
          <w:trHeight w:val="343"/>
          <w:jc w:val="center"/>
        </w:trPr>
        <w:tc>
          <w:tcPr>
            <w:cnfStyle w:val="001000000000"/>
            <w:tcW w:w="1443" w:type="dxa"/>
            <w:shd w:val="clear" w:color="auto" w:fill="auto"/>
            <w:noWrap/>
            <w:hideMark/>
          </w:tcPr>
          <w:p w:rsidR="006776DB" w:rsidRPr="00A57D14" w:rsidRDefault="006776DB" w:rsidP="003D18FB">
            <w:pPr>
              <w:jc w:val="both"/>
              <w:rPr>
                <w:rFonts w:ascii="Times New Roman" w:eastAsia="Times New Roman" w:hAnsi="Times New Roman" w:cs="Times New Roman"/>
                <w:b w:val="0"/>
                <w:sz w:val="24"/>
                <w:szCs w:val="24"/>
                <w:lang w:eastAsia="es-SV"/>
              </w:rPr>
            </w:pPr>
            <w:r w:rsidRPr="00A57D14">
              <w:rPr>
                <w:rFonts w:ascii="Times New Roman" w:eastAsia="Times New Roman" w:hAnsi="Times New Roman" w:cs="Times New Roman"/>
                <w:b w:val="0"/>
                <w:sz w:val="24"/>
                <w:szCs w:val="24"/>
                <w:lang w:eastAsia="es-SV"/>
              </w:rPr>
              <w:t>Cuarto grado</w:t>
            </w:r>
          </w:p>
        </w:tc>
        <w:tc>
          <w:tcPr>
            <w:tcW w:w="696" w:type="dxa"/>
            <w:shd w:val="clear" w:color="auto" w:fill="auto"/>
            <w:noWrap/>
            <w:hideMark/>
          </w:tcPr>
          <w:p w:rsidR="006776DB" w:rsidRPr="00A57D14" w:rsidRDefault="006776DB" w:rsidP="003D18FB">
            <w:pPr>
              <w:jc w:val="center"/>
              <w:cnfStyle w:val="000000000000"/>
              <w:rPr>
                <w:rFonts w:ascii="Times New Roman" w:eastAsia="Times New Roman" w:hAnsi="Times New Roman" w:cs="Times New Roman"/>
                <w:sz w:val="24"/>
                <w:szCs w:val="24"/>
                <w:lang w:eastAsia="es-SV"/>
              </w:rPr>
            </w:pPr>
            <w:r w:rsidRPr="00A57D14">
              <w:rPr>
                <w:rFonts w:ascii="Times New Roman" w:eastAsia="Times New Roman" w:hAnsi="Times New Roman" w:cs="Times New Roman"/>
                <w:sz w:val="24"/>
                <w:szCs w:val="24"/>
                <w:lang w:eastAsia="es-SV"/>
              </w:rPr>
              <w:t>0</w:t>
            </w:r>
          </w:p>
        </w:tc>
        <w:tc>
          <w:tcPr>
            <w:tcW w:w="683" w:type="dxa"/>
            <w:shd w:val="clear" w:color="auto" w:fill="auto"/>
            <w:noWrap/>
            <w:hideMark/>
          </w:tcPr>
          <w:p w:rsidR="006776DB" w:rsidRPr="00A57D14" w:rsidRDefault="006776DB" w:rsidP="003D18FB">
            <w:pPr>
              <w:jc w:val="center"/>
              <w:cnfStyle w:val="000000000000"/>
              <w:rPr>
                <w:rFonts w:ascii="Times New Roman" w:eastAsia="Times New Roman" w:hAnsi="Times New Roman" w:cs="Times New Roman"/>
                <w:sz w:val="24"/>
                <w:szCs w:val="24"/>
                <w:lang w:eastAsia="es-SV"/>
              </w:rPr>
            </w:pPr>
            <w:r w:rsidRPr="00A57D14">
              <w:rPr>
                <w:rFonts w:ascii="Times New Roman" w:eastAsia="Times New Roman" w:hAnsi="Times New Roman" w:cs="Times New Roman"/>
                <w:sz w:val="24"/>
                <w:szCs w:val="24"/>
                <w:lang w:eastAsia="es-SV"/>
              </w:rPr>
              <w:t>0</w:t>
            </w:r>
          </w:p>
        </w:tc>
        <w:tc>
          <w:tcPr>
            <w:tcW w:w="696" w:type="dxa"/>
            <w:shd w:val="clear" w:color="auto" w:fill="auto"/>
            <w:noWrap/>
            <w:hideMark/>
          </w:tcPr>
          <w:p w:rsidR="006776DB" w:rsidRPr="00A57D14" w:rsidRDefault="006776DB" w:rsidP="003D18FB">
            <w:pPr>
              <w:jc w:val="center"/>
              <w:cnfStyle w:val="000000000000"/>
              <w:rPr>
                <w:rFonts w:ascii="Times New Roman" w:eastAsia="Times New Roman" w:hAnsi="Times New Roman" w:cs="Times New Roman"/>
                <w:sz w:val="24"/>
                <w:szCs w:val="24"/>
                <w:lang w:eastAsia="es-SV"/>
              </w:rPr>
            </w:pPr>
            <w:r w:rsidRPr="00A57D14">
              <w:rPr>
                <w:rFonts w:ascii="Times New Roman" w:eastAsia="Times New Roman" w:hAnsi="Times New Roman" w:cs="Times New Roman"/>
                <w:sz w:val="24"/>
                <w:szCs w:val="24"/>
                <w:lang w:eastAsia="es-SV"/>
              </w:rPr>
              <w:t>1</w:t>
            </w:r>
          </w:p>
        </w:tc>
        <w:tc>
          <w:tcPr>
            <w:tcW w:w="683" w:type="dxa"/>
            <w:shd w:val="clear" w:color="auto" w:fill="auto"/>
            <w:noWrap/>
            <w:hideMark/>
          </w:tcPr>
          <w:p w:rsidR="006776DB" w:rsidRPr="00A57D14" w:rsidRDefault="006776DB" w:rsidP="003D18FB">
            <w:pPr>
              <w:jc w:val="center"/>
              <w:cnfStyle w:val="000000000000"/>
              <w:rPr>
                <w:rFonts w:ascii="Times New Roman" w:eastAsia="Times New Roman" w:hAnsi="Times New Roman" w:cs="Times New Roman"/>
                <w:sz w:val="24"/>
                <w:szCs w:val="24"/>
                <w:lang w:eastAsia="es-SV"/>
              </w:rPr>
            </w:pPr>
            <w:r w:rsidRPr="00A57D14">
              <w:rPr>
                <w:rFonts w:ascii="Times New Roman" w:eastAsia="Times New Roman" w:hAnsi="Times New Roman" w:cs="Times New Roman"/>
                <w:sz w:val="24"/>
                <w:szCs w:val="24"/>
                <w:lang w:eastAsia="es-SV"/>
              </w:rPr>
              <w:t>0</w:t>
            </w:r>
          </w:p>
        </w:tc>
        <w:tc>
          <w:tcPr>
            <w:tcW w:w="696" w:type="dxa"/>
            <w:shd w:val="clear" w:color="auto" w:fill="auto"/>
            <w:noWrap/>
            <w:hideMark/>
          </w:tcPr>
          <w:p w:rsidR="006776DB" w:rsidRPr="00A57D14" w:rsidRDefault="006776DB" w:rsidP="003D18FB">
            <w:pPr>
              <w:jc w:val="center"/>
              <w:cnfStyle w:val="000000000000"/>
              <w:rPr>
                <w:rFonts w:ascii="Times New Roman" w:eastAsia="Times New Roman" w:hAnsi="Times New Roman" w:cs="Times New Roman"/>
                <w:sz w:val="24"/>
                <w:szCs w:val="24"/>
                <w:lang w:eastAsia="es-SV"/>
              </w:rPr>
            </w:pPr>
            <w:r w:rsidRPr="00A57D14">
              <w:rPr>
                <w:rFonts w:ascii="Times New Roman" w:eastAsia="Times New Roman" w:hAnsi="Times New Roman" w:cs="Times New Roman"/>
                <w:sz w:val="24"/>
                <w:szCs w:val="24"/>
                <w:lang w:eastAsia="es-SV"/>
              </w:rPr>
              <w:t>0</w:t>
            </w:r>
          </w:p>
        </w:tc>
        <w:tc>
          <w:tcPr>
            <w:tcW w:w="683" w:type="dxa"/>
            <w:shd w:val="clear" w:color="auto" w:fill="auto"/>
            <w:noWrap/>
            <w:hideMark/>
          </w:tcPr>
          <w:p w:rsidR="006776DB" w:rsidRPr="00A57D14" w:rsidRDefault="006776DB" w:rsidP="003D18FB">
            <w:pPr>
              <w:jc w:val="center"/>
              <w:cnfStyle w:val="000000000000"/>
              <w:rPr>
                <w:rFonts w:ascii="Times New Roman" w:eastAsia="Times New Roman" w:hAnsi="Times New Roman" w:cs="Times New Roman"/>
                <w:sz w:val="24"/>
                <w:szCs w:val="24"/>
                <w:lang w:eastAsia="es-SV"/>
              </w:rPr>
            </w:pPr>
            <w:r w:rsidRPr="00A57D14">
              <w:rPr>
                <w:rFonts w:ascii="Times New Roman" w:eastAsia="Times New Roman" w:hAnsi="Times New Roman" w:cs="Times New Roman"/>
                <w:sz w:val="24"/>
                <w:szCs w:val="24"/>
                <w:lang w:eastAsia="es-SV"/>
              </w:rPr>
              <w:t>0</w:t>
            </w:r>
          </w:p>
        </w:tc>
        <w:tc>
          <w:tcPr>
            <w:tcW w:w="696" w:type="dxa"/>
            <w:shd w:val="clear" w:color="auto" w:fill="auto"/>
            <w:noWrap/>
            <w:hideMark/>
          </w:tcPr>
          <w:p w:rsidR="006776DB" w:rsidRPr="00A57D14" w:rsidRDefault="006776DB" w:rsidP="003D18FB">
            <w:pPr>
              <w:jc w:val="center"/>
              <w:cnfStyle w:val="000000000000"/>
              <w:rPr>
                <w:rFonts w:ascii="Times New Roman" w:eastAsia="Times New Roman" w:hAnsi="Times New Roman" w:cs="Times New Roman"/>
                <w:sz w:val="24"/>
                <w:szCs w:val="24"/>
                <w:lang w:eastAsia="es-SV"/>
              </w:rPr>
            </w:pPr>
            <w:r w:rsidRPr="00A57D14">
              <w:rPr>
                <w:rFonts w:ascii="Times New Roman" w:eastAsia="Times New Roman" w:hAnsi="Times New Roman" w:cs="Times New Roman"/>
                <w:sz w:val="24"/>
                <w:szCs w:val="24"/>
                <w:lang w:eastAsia="es-SV"/>
              </w:rPr>
              <w:t>0</w:t>
            </w:r>
          </w:p>
        </w:tc>
        <w:tc>
          <w:tcPr>
            <w:tcW w:w="683" w:type="dxa"/>
            <w:shd w:val="clear" w:color="auto" w:fill="auto"/>
            <w:noWrap/>
            <w:hideMark/>
          </w:tcPr>
          <w:p w:rsidR="006776DB" w:rsidRPr="00A57D14" w:rsidRDefault="006776DB" w:rsidP="003D18FB">
            <w:pPr>
              <w:jc w:val="center"/>
              <w:cnfStyle w:val="000000000000"/>
              <w:rPr>
                <w:rFonts w:ascii="Times New Roman" w:eastAsia="Times New Roman" w:hAnsi="Times New Roman" w:cs="Times New Roman"/>
                <w:sz w:val="24"/>
                <w:szCs w:val="24"/>
                <w:lang w:eastAsia="es-SV"/>
              </w:rPr>
            </w:pPr>
            <w:r w:rsidRPr="00A57D14">
              <w:rPr>
                <w:rFonts w:ascii="Times New Roman" w:eastAsia="Times New Roman" w:hAnsi="Times New Roman" w:cs="Times New Roman"/>
                <w:sz w:val="24"/>
                <w:szCs w:val="24"/>
                <w:lang w:eastAsia="es-SV"/>
              </w:rPr>
              <w:t>0</w:t>
            </w:r>
          </w:p>
        </w:tc>
        <w:tc>
          <w:tcPr>
            <w:tcW w:w="696" w:type="dxa"/>
            <w:shd w:val="clear" w:color="auto" w:fill="auto"/>
            <w:noWrap/>
            <w:hideMark/>
          </w:tcPr>
          <w:p w:rsidR="006776DB" w:rsidRPr="00A57D14" w:rsidRDefault="006776DB" w:rsidP="003D18FB">
            <w:pPr>
              <w:jc w:val="center"/>
              <w:cnfStyle w:val="000000000000"/>
              <w:rPr>
                <w:rFonts w:ascii="Times New Roman" w:eastAsia="Times New Roman" w:hAnsi="Times New Roman" w:cs="Times New Roman"/>
                <w:sz w:val="24"/>
                <w:szCs w:val="24"/>
                <w:lang w:eastAsia="es-SV"/>
              </w:rPr>
            </w:pPr>
            <w:r w:rsidRPr="00A57D14">
              <w:rPr>
                <w:rFonts w:ascii="Times New Roman" w:eastAsia="Times New Roman" w:hAnsi="Times New Roman" w:cs="Times New Roman"/>
                <w:sz w:val="24"/>
                <w:szCs w:val="24"/>
                <w:lang w:eastAsia="es-SV"/>
              </w:rPr>
              <w:t>1</w:t>
            </w:r>
          </w:p>
        </w:tc>
        <w:tc>
          <w:tcPr>
            <w:tcW w:w="689" w:type="dxa"/>
            <w:shd w:val="clear" w:color="auto" w:fill="auto"/>
            <w:noWrap/>
            <w:hideMark/>
          </w:tcPr>
          <w:p w:rsidR="006776DB" w:rsidRPr="00A57D14" w:rsidRDefault="006776DB" w:rsidP="003D18FB">
            <w:pPr>
              <w:jc w:val="center"/>
              <w:cnfStyle w:val="000000000000"/>
              <w:rPr>
                <w:rFonts w:ascii="Times New Roman" w:eastAsia="Times New Roman" w:hAnsi="Times New Roman" w:cs="Times New Roman"/>
                <w:sz w:val="24"/>
                <w:szCs w:val="24"/>
                <w:lang w:eastAsia="es-SV"/>
              </w:rPr>
            </w:pPr>
            <w:r w:rsidRPr="00A57D14">
              <w:rPr>
                <w:rFonts w:ascii="Times New Roman" w:eastAsia="Times New Roman" w:hAnsi="Times New Roman" w:cs="Times New Roman"/>
                <w:sz w:val="24"/>
                <w:szCs w:val="24"/>
                <w:lang w:eastAsia="es-SV"/>
              </w:rPr>
              <w:t>0</w:t>
            </w:r>
          </w:p>
        </w:tc>
      </w:tr>
      <w:tr w:rsidR="006776DB" w:rsidRPr="00E641F4" w:rsidTr="003D18FB">
        <w:trPr>
          <w:cnfStyle w:val="000000100000"/>
          <w:trHeight w:val="390"/>
          <w:jc w:val="center"/>
        </w:trPr>
        <w:tc>
          <w:tcPr>
            <w:cnfStyle w:val="001000000000"/>
            <w:tcW w:w="1443" w:type="dxa"/>
            <w:shd w:val="clear" w:color="auto" w:fill="auto"/>
            <w:noWrap/>
            <w:hideMark/>
          </w:tcPr>
          <w:p w:rsidR="006776DB" w:rsidRPr="00A57D14" w:rsidRDefault="006776DB" w:rsidP="003D18FB">
            <w:pPr>
              <w:jc w:val="both"/>
              <w:rPr>
                <w:rFonts w:ascii="Times New Roman" w:eastAsia="Times New Roman" w:hAnsi="Times New Roman" w:cs="Times New Roman"/>
                <w:b w:val="0"/>
                <w:sz w:val="24"/>
                <w:szCs w:val="24"/>
                <w:lang w:eastAsia="es-SV"/>
              </w:rPr>
            </w:pPr>
            <w:r w:rsidRPr="00A57D14">
              <w:rPr>
                <w:rFonts w:ascii="Times New Roman" w:eastAsia="Times New Roman" w:hAnsi="Times New Roman" w:cs="Times New Roman"/>
                <w:b w:val="0"/>
                <w:sz w:val="24"/>
                <w:szCs w:val="24"/>
                <w:lang w:eastAsia="es-SV"/>
              </w:rPr>
              <w:t>Quinto grado</w:t>
            </w:r>
          </w:p>
        </w:tc>
        <w:tc>
          <w:tcPr>
            <w:tcW w:w="696" w:type="dxa"/>
            <w:shd w:val="clear" w:color="auto" w:fill="auto"/>
            <w:noWrap/>
            <w:hideMark/>
          </w:tcPr>
          <w:p w:rsidR="006776DB" w:rsidRPr="00A57D14" w:rsidRDefault="006776DB" w:rsidP="003D18FB">
            <w:pPr>
              <w:jc w:val="center"/>
              <w:cnfStyle w:val="000000100000"/>
              <w:rPr>
                <w:rFonts w:ascii="Times New Roman" w:eastAsia="Times New Roman" w:hAnsi="Times New Roman" w:cs="Times New Roman"/>
                <w:sz w:val="24"/>
                <w:szCs w:val="24"/>
                <w:lang w:eastAsia="es-SV"/>
              </w:rPr>
            </w:pPr>
            <w:r w:rsidRPr="00A57D14">
              <w:rPr>
                <w:rFonts w:ascii="Times New Roman" w:eastAsia="Times New Roman" w:hAnsi="Times New Roman" w:cs="Times New Roman"/>
                <w:sz w:val="24"/>
                <w:szCs w:val="24"/>
                <w:lang w:eastAsia="es-SV"/>
              </w:rPr>
              <w:t>0</w:t>
            </w:r>
          </w:p>
        </w:tc>
        <w:tc>
          <w:tcPr>
            <w:tcW w:w="683" w:type="dxa"/>
            <w:shd w:val="clear" w:color="auto" w:fill="auto"/>
            <w:noWrap/>
            <w:hideMark/>
          </w:tcPr>
          <w:p w:rsidR="006776DB" w:rsidRPr="00A57D14" w:rsidRDefault="006776DB" w:rsidP="003D18FB">
            <w:pPr>
              <w:jc w:val="center"/>
              <w:cnfStyle w:val="000000100000"/>
              <w:rPr>
                <w:rFonts w:ascii="Times New Roman" w:eastAsia="Times New Roman" w:hAnsi="Times New Roman" w:cs="Times New Roman"/>
                <w:sz w:val="24"/>
                <w:szCs w:val="24"/>
                <w:lang w:eastAsia="es-SV"/>
              </w:rPr>
            </w:pPr>
            <w:r w:rsidRPr="00A57D14">
              <w:rPr>
                <w:rFonts w:ascii="Times New Roman" w:eastAsia="Times New Roman" w:hAnsi="Times New Roman" w:cs="Times New Roman"/>
                <w:sz w:val="24"/>
                <w:szCs w:val="24"/>
                <w:lang w:eastAsia="es-SV"/>
              </w:rPr>
              <w:t>0</w:t>
            </w:r>
          </w:p>
        </w:tc>
        <w:tc>
          <w:tcPr>
            <w:tcW w:w="696" w:type="dxa"/>
            <w:shd w:val="clear" w:color="auto" w:fill="auto"/>
            <w:noWrap/>
            <w:hideMark/>
          </w:tcPr>
          <w:p w:rsidR="006776DB" w:rsidRPr="00A57D14" w:rsidRDefault="006776DB" w:rsidP="003D18FB">
            <w:pPr>
              <w:jc w:val="center"/>
              <w:cnfStyle w:val="000000100000"/>
              <w:rPr>
                <w:rFonts w:ascii="Times New Roman" w:eastAsia="Times New Roman" w:hAnsi="Times New Roman" w:cs="Times New Roman"/>
                <w:sz w:val="24"/>
                <w:szCs w:val="24"/>
                <w:lang w:eastAsia="es-SV"/>
              </w:rPr>
            </w:pPr>
            <w:r w:rsidRPr="00A57D14">
              <w:rPr>
                <w:rFonts w:ascii="Times New Roman" w:eastAsia="Times New Roman" w:hAnsi="Times New Roman" w:cs="Times New Roman"/>
                <w:sz w:val="24"/>
                <w:szCs w:val="24"/>
                <w:lang w:eastAsia="es-SV"/>
              </w:rPr>
              <w:t>0</w:t>
            </w:r>
          </w:p>
        </w:tc>
        <w:tc>
          <w:tcPr>
            <w:tcW w:w="683" w:type="dxa"/>
            <w:shd w:val="clear" w:color="auto" w:fill="auto"/>
            <w:noWrap/>
            <w:hideMark/>
          </w:tcPr>
          <w:p w:rsidR="006776DB" w:rsidRPr="00A57D14" w:rsidRDefault="006776DB" w:rsidP="003D18FB">
            <w:pPr>
              <w:jc w:val="center"/>
              <w:cnfStyle w:val="000000100000"/>
              <w:rPr>
                <w:rFonts w:ascii="Times New Roman" w:eastAsia="Times New Roman" w:hAnsi="Times New Roman" w:cs="Times New Roman"/>
                <w:sz w:val="24"/>
                <w:szCs w:val="24"/>
                <w:lang w:eastAsia="es-SV"/>
              </w:rPr>
            </w:pPr>
            <w:r w:rsidRPr="00A57D14">
              <w:rPr>
                <w:rFonts w:ascii="Times New Roman" w:eastAsia="Times New Roman" w:hAnsi="Times New Roman" w:cs="Times New Roman"/>
                <w:sz w:val="24"/>
                <w:szCs w:val="24"/>
                <w:lang w:eastAsia="es-SV"/>
              </w:rPr>
              <w:t>0</w:t>
            </w:r>
          </w:p>
        </w:tc>
        <w:tc>
          <w:tcPr>
            <w:tcW w:w="696" w:type="dxa"/>
            <w:shd w:val="clear" w:color="auto" w:fill="auto"/>
            <w:noWrap/>
            <w:hideMark/>
          </w:tcPr>
          <w:p w:rsidR="006776DB" w:rsidRPr="00A57D14" w:rsidRDefault="006776DB" w:rsidP="003D18FB">
            <w:pPr>
              <w:jc w:val="center"/>
              <w:cnfStyle w:val="000000100000"/>
              <w:rPr>
                <w:rFonts w:ascii="Times New Roman" w:eastAsia="Times New Roman" w:hAnsi="Times New Roman" w:cs="Times New Roman"/>
                <w:sz w:val="24"/>
                <w:szCs w:val="24"/>
                <w:lang w:eastAsia="es-SV"/>
              </w:rPr>
            </w:pPr>
            <w:r w:rsidRPr="00A57D14">
              <w:rPr>
                <w:rFonts w:ascii="Times New Roman" w:eastAsia="Times New Roman" w:hAnsi="Times New Roman" w:cs="Times New Roman"/>
                <w:sz w:val="24"/>
                <w:szCs w:val="24"/>
                <w:lang w:eastAsia="es-SV"/>
              </w:rPr>
              <w:t>0</w:t>
            </w:r>
          </w:p>
        </w:tc>
        <w:tc>
          <w:tcPr>
            <w:tcW w:w="683" w:type="dxa"/>
            <w:shd w:val="clear" w:color="auto" w:fill="auto"/>
            <w:noWrap/>
            <w:hideMark/>
          </w:tcPr>
          <w:p w:rsidR="006776DB" w:rsidRPr="00A57D14" w:rsidRDefault="006776DB" w:rsidP="003D18FB">
            <w:pPr>
              <w:jc w:val="center"/>
              <w:cnfStyle w:val="000000100000"/>
              <w:rPr>
                <w:rFonts w:ascii="Times New Roman" w:eastAsia="Times New Roman" w:hAnsi="Times New Roman" w:cs="Times New Roman"/>
                <w:sz w:val="24"/>
                <w:szCs w:val="24"/>
                <w:lang w:eastAsia="es-SV"/>
              </w:rPr>
            </w:pPr>
            <w:r w:rsidRPr="00A57D14">
              <w:rPr>
                <w:rFonts w:ascii="Times New Roman" w:eastAsia="Times New Roman" w:hAnsi="Times New Roman" w:cs="Times New Roman"/>
                <w:sz w:val="24"/>
                <w:szCs w:val="24"/>
                <w:lang w:eastAsia="es-SV"/>
              </w:rPr>
              <w:t>0</w:t>
            </w:r>
          </w:p>
        </w:tc>
        <w:tc>
          <w:tcPr>
            <w:tcW w:w="696" w:type="dxa"/>
            <w:shd w:val="clear" w:color="auto" w:fill="auto"/>
            <w:noWrap/>
            <w:hideMark/>
          </w:tcPr>
          <w:p w:rsidR="006776DB" w:rsidRPr="00A57D14" w:rsidRDefault="006776DB" w:rsidP="003D18FB">
            <w:pPr>
              <w:jc w:val="center"/>
              <w:cnfStyle w:val="000000100000"/>
              <w:rPr>
                <w:rFonts w:ascii="Times New Roman" w:eastAsia="Times New Roman" w:hAnsi="Times New Roman" w:cs="Times New Roman"/>
                <w:sz w:val="24"/>
                <w:szCs w:val="24"/>
                <w:lang w:eastAsia="es-SV"/>
              </w:rPr>
            </w:pPr>
            <w:r w:rsidRPr="00A57D14">
              <w:rPr>
                <w:rFonts w:ascii="Times New Roman" w:eastAsia="Times New Roman" w:hAnsi="Times New Roman" w:cs="Times New Roman"/>
                <w:sz w:val="24"/>
                <w:szCs w:val="24"/>
                <w:lang w:eastAsia="es-SV"/>
              </w:rPr>
              <w:t>0</w:t>
            </w:r>
          </w:p>
        </w:tc>
        <w:tc>
          <w:tcPr>
            <w:tcW w:w="683" w:type="dxa"/>
            <w:shd w:val="clear" w:color="auto" w:fill="auto"/>
            <w:noWrap/>
            <w:hideMark/>
          </w:tcPr>
          <w:p w:rsidR="006776DB" w:rsidRPr="00A57D14" w:rsidRDefault="006776DB" w:rsidP="003D18FB">
            <w:pPr>
              <w:jc w:val="center"/>
              <w:cnfStyle w:val="000000100000"/>
              <w:rPr>
                <w:rFonts w:ascii="Times New Roman" w:eastAsia="Times New Roman" w:hAnsi="Times New Roman" w:cs="Times New Roman"/>
                <w:sz w:val="24"/>
                <w:szCs w:val="24"/>
                <w:lang w:eastAsia="es-SV"/>
              </w:rPr>
            </w:pPr>
            <w:r w:rsidRPr="00A57D14">
              <w:rPr>
                <w:rFonts w:ascii="Times New Roman" w:eastAsia="Times New Roman" w:hAnsi="Times New Roman" w:cs="Times New Roman"/>
                <w:sz w:val="24"/>
                <w:szCs w:val="24"/>
                <w:lang w:eastAsia="es-SV"/>
              </w:rPr>
              <w:t>0</w:t>
            </w:r>
          </w:p>
        </w:tc>
        <w:tc>
          <w:tcPr>
            <w:tcW w:w="696" w:type="dxa"/>
            <w:shd w:val="clear" w:color="auto" w:fill="auto"/>
            <w:noWrap/>
            <w:hideMark/>
          </w:tcPr>
          <w:p w:rsidR="006776DB" w:rsidRPr="00A57D14" w:rsidRDefault="006776DB" w:rsidP="003D18FB">
            <w:pPr>
              <w:jc w:val="center"/>
              <w:cnfStyle w:val="000000100000"/>
              <w:rPr>
                <w:rFonts w:ascii="Times New Roman" w:eastAsia="Times New Roman" w:hAnsi="Times New Roman" w:cs="Times New Roman"/>
                <w:sz w:val="24"/>
                <w:szCs w:val="24"/>
                <w:lang w:eastAsia="es-SV"/>
              </w:rPr>
            </w:pPr>
            <w:r w:rsidRPr="00A57D14">
              <w:rPr>
                <w:rFonts w:ascii="Times New Roman" w:eastAsia="Times New Roman" w:hAnsi="Times New Roman" w:cs="Times New Roman"/>
                <w:sz w:val="24"/>
                <w:szCs w:val="24"/>
                <w:lang w:eastAsia="es-SV"/>
              </w:rPr>
              <w:t>0</w:t>
            </w:r>
          </w:p>
        </w:tc>
        <w:tc>
          <w:tcPr>
            <w:tcW w:w="689" w:type="dxa"/>
            <w:shd w:val="clear" w:color="auto" w:fill="auto"/>
            <w:noWrap/>
            <w:hideMark/>
          </w:tcPr>
          <w:p w:rsidR="006776DB" w:rsidRPr="00A57D14" w:rsidRDefault="006776DB" w:rsidP="003D18FB">
            <w:pPr>
              <w:jc w:val="center"/>
              <w:cnfStyle w:val="000000100000"/>
              <w:rPr>
                <w:rFonts w:ascii="Times New Roman" w:eastAsia="Times New Roman" w:hAnsi="Times New Roman" w:cs="Times New Roman"/>
                <w:sz w:val="24"/>
                <w:szCs w:val="24"/>
                <w:lang w:eastAsia="es-SV"/>
              </w:rPr>
            </w:pPr>
            <w:r w:rsidRPr="00A57D14">
              <w:rPr>
                <w:rFonts w:ascii="Times New Roman" w:eastAsia="Times New Roman" w:hAnsi="Times New Roman" w:cs="Times New Roman"/>
                <w:sz w:val="24"/>
                <w:szCs w:val="24"/>
                <w:lang w:eastAsia="es-SV"/>
              </w:rPr>
              <w:t>0</w:t>
            </w:r>
          </w:p>
        </w:tc>
      </w:tr>
      <w:tr w:rsidR="006776DB" w:rsidRPr="00E641F4" w:rsidTr="003D18FB">
        <w:trPr>
          <w:trHeight w:val="326"/>
          <w:jc w:val="center"/>
        </w:trPr>
        <w:tc>
          <w:tcPr>
            <w:cnfStyle w:val="001000000000"/>
            <w:tcW w:w="1443" w:type="dxa"/>
            <w:shd w:val="clear" w:color="auto" w:fill="auto"/>
            <w:noWrap/>
            <w:hideMark/>
          </w:tcPr>
          <w:p w:rsidR="006776DB" w:rsidRPr="00A57D14" w:rsidRDefault="006776DB" w:rsidP="003D18FB">
            <w:pPr>
              <w:jc w:val="both"/>
              <w:rPr>
                <w:rFonts w:ascii="Times New Roman" w:eastAsia="Times New Roman" w:hAnsi="Times New Roman" w:cs="Times New Roman"/>
                <w:b w:val="0"/>
                <w:sz w:val="24"/>
                <w:szCs w:val="24"/>
                <w:lang w:eastAsia="es-SV"/>
              </w:rPr>
            </w:pPr>
            <w:r w:rsidRPr="00A57D14">
              <w:rPr>
                <w:rFonts w:ascii="Times New Roman" w:eastAsia="Times New Roman" w:hAnsi="Times New Roman" w:cs="Times New Roman"/>
                <w:b w:val="0"/>
                <w:sz w:val="24"/>
                <w:szCs w:val="24"/>
                <w:lang w:eastAsia="es-SV"/>
              </w:rPr>
              <w:t>Sexto grado</w:t>
            </w:r>
          </w:p>
        </w:tc>
        <w:tc>
          <w:tcPr>
            <w:tcW w:w="696" w:type="dxa"/>
            <w:shd w:val="clear" w:color="auto" w:fill="auto"/>
            <w:noWrap/>
            <w:hideMark/>
          </w:tcPr>
          <w:p w:rsidR="006776DB" w:rsidRPr="00A57D14" w:rsidRDefault="006776DB" w:rsidP="003D18FB">
            <w:pPr>
              <w:jc w:val="center"/>
              <w:cnfStyle w:val="000000000000"/>
              <w:rPr>
                <w:rFonts w:ascii="Times New Roman" w:eastAsia="Times New Roman" w:hAnsi="Times New Roman" w:cs="Times New Roman"/>
                <w:sz w:val="24"/>
                <w:szCs w:val="24"/>
                <w:lang w:eastAsia="es-SV"/>
              </w:rPr>
            </w:pPr>
            <w:r w:rsidRPr="00A57D14">
              <w:rPr>
                <w:rFonts w:ascii="Times New Roman" w:eastAsia="Times New Roman" w:hAnsi="Times New Roman" w:cs="Times New Roman"/>
                <w:sz w:val="24"/>
                <w:szCs w:val="24"/>
                <w:lang w:eastAsia="es-SV"/>
              </w:rPr>
              <w:t>0</w:t>
            </w:r>
          </w:p>
        </w:tc>
        <w:tc>
          <w:tcPr>
            <w:tcW w:w="683" w:type="dxa"/>
            <w:shd w:val="clear" w:color="auto" w:fill="auto"/>
            <w:noWrap/>
            <w:hideMark/>
          </w:tcPr>
          <w:p w:rsidR="006776DB" w:rsidRPr="00A57D14" w:rsidRDefault="006776DB" w:rsidP="003D18FB">
            <w:pPr>
              <w:jc w:val="center"/>
              <w:cnfStyle w:val="000000000000"/>
              <w:rPr>
                <w:rFonts w:ascii="Times New Roman" w:eastAsia="Times New Roman" w:hAnsi="Times New Roman" w:cs="Times New Roman"/>
                <w:sz w:val="24"/>
                <w:szCs w:val="24"/>
                <w:lang w:eastAsia="es-SV"/>
              </w:rPr>
            </w:pPr>
            <w:r w:rsidRPr="00A57D14">
              <w:rPr>
                <w:rFonts w:ascii="Times New Roman" w:eastAsia="Times New Roman" w:hAnsi="Times New Roman" w:cs="Times New Roman"/>
                <w:sz w:val="24"/>
                <w:szCs w:val="24"/>
                <w:lang w:eastAsia="es-SV"/>
              </w:rPr>
              <w:t>0</w:t>
            </w:r>
          </w:p>
        </w:tc>
        <w:tc>
          <w:tcPr>
            <w:tcW w:w="696" w:type="dxa"/>
            <w:shd w:val="clear" w:color="auto" w:fill="auto"/>
            <w:noWrap/>
            <w:hideMark/>
          </w:tcPr>
          <w:p w:rsidR="006776DB" w:rsidRPr="00A57D14" w:rsidRDefault="006776DB" w:rsidP="003D18FB">
            <w:pPr>
              <w:jc w:val="center"/>
              <w:cnfStyle w:val="000000000000"/>
              <w:rPr>
                <w:rFonts w:ascii="Times New Roman" w:eastAsia="Times New Roman" w:hAnsi="Times New Roman" w:cs="Times New Roman"/>
                <w:sz w:val="24"/>
                <w:szCs w:val="24"/>
                <w:lang w:eastAsia="es-SV"/>
              </w:rPr>
            </w:pPr>
            <w:r w:rsidRPr="00A57D14">
              <w:rPr>
                <w:rFonts w:ascii="Times New Roman" w:eastAsia="Times New Roman" w:hAnsi="Times New Roman" w:cs="Times New Roman"/>
                <w:sz w:val="24"/>
                <w:szCs w:val="24"/>
                <w:lang w:eastAsia="es-SV"/>
              </w:rPr>
              <w:t>0</w:t>
            </w:r>
          </w:p>
        </w:tc>
        <w:tc>
          <w:tcPr>
            <w:tcW w:w="683" w:type="dxa"/>
            <w:shd w:val="clear" w:color="auto" w:fill="auto"/>
            <w:noWrap/>
            <w:hideMark/>
          </w:tcPr>
          <w:p w:rsidR="006776DB" w:rsidRPr="00A57D14" w:rsidRDefault="006776DB" w:rsidP="003D18FB">
            <w:pPr>
              <w:jc w:val="center"/>
              <w:cnfStyle w:val="000000000000"/>
              <w:rPr>
                <w:rFonts w:ascii="Times New Roman" w:eastAsia="Times New Roman" w:hAnsi="Times New Roman" w:cs="Times New Roman"/>
                <w:sz w:val="24"/>
                <w:szCs w:val="24"/>
                <w:lang w:eastAsia="es-SV"/>
              </w:rPr>
            </w:pPr>
            <w:r w:rsidRPr="00A57D14">
              <w:rPr>
                <w:rFonts w:ascii="Times New Roman" w:eastAsia="Times New Roman" w:hAnsi="Times New Roman" w:cs="Times New Roman"/>
                <w:sz w:val="24"/>
                <w:szCs w:val="24"/>
                <w:lang w:eastAsia="es-SV"/>
              </w:rPr>
              <w:t>0</w:t>
            </w:r>
          </w:p>
        </w:tc>
        <w:tc>
          <w:tcPr>
            <w:tcW w:w="696" w:type="dxa"/>
            <w:shd w:val="clear" w:color="auto" w:fill="auto"/>
            <w:noWrap/>
            <w:hideMark/>
          </w:tcPr>
          <w:p w:rsidR="006776DB" w:rsidRPr="00A57D14" w:rsidRDefault="006776DB" w:rsidP="003D18FB">
            <w:pPr>
              <w:jc w:val="center"/>
              <w:cnfStyle w:val="000000000000"/>
              <w:rPr>
                <w:rFonts w:ascii="Times New Roman" w:eastAsia="Times New Roman" w:hAnsi="Times New Roman" w:cs="Times New Roman"/>
                <w:sz w:val="24"/>
                <w:szCs w:val="24"/>
                <w:lang w:eastAsia="es-SV"/>
              </w:rPr>
            </w:pPr>
            <w:r w:rsidRPr="00A57D14">
              <w:rPr>
                <w:rFonts w:ascii="Times New Roman" w:eastAsia="Times New Roman" w:hAnsi="Times New Roman" w:cs="Times New Roman"/>
                <w:sz w:val="24"/>
                <w:szCs w:val="24"/>
                <w:lang w:eastAsia="es-SV"/>
              </w:rPr>
              <w:t>0</w:t>
            </w:r>
          </w:p>
        </w:tc>
        <w:tc>
          <w:tcPr>
            <w:tcW w:w="683" w:type="dxa"/>
            <w:shd w:val="clear" w:color="auto" w:fill="auto"/>
            <w:noWrap/>
            <w:hideMark/>
          </w:tcPr>
          <w:p w:rsidR="006776DB" w:rsidRPr="00A57D14" w:rsidRDefault="006776DB" w:rsidP="003D18FB">
            <w:pPr>
              <w:jc w:val="center"/>
              <w:cnfStyle w:val="000000000000"/>
              <w:rPr>
                <w:rFonts w:ascii="Times New Roman" w:eastAsia="Times New Roman" w:hAnsi="Times New Roman" w:cs="Times New Roman"/>
                <w:sz w:val="24"/>
                <w:szCs w:val="24"/>
                <w:lang w:eastAsia="es-SV"/>
              </w:rPr>
            </w:pPr>
            <w:r w:rsidRPr="00A57D14">
              <w:rPr>
                <w:rFonts w:ascii="Times New Roman" w:eastAsia="Times New Roman" w:hAnsi="Times New Roman" w:cs="Times New Roman"/>
                <w:sz w:val="24"/>
                <w:szCs w:val="24"/>
                <w:lang w:eastAsia="es-SV"/>
              </w:rPr>
              <w:t>0</w:t>
            </w:r>
          </w:p>
        </w:tc>
        <w:tc>
          <w:tcPr>
            <w:tcW w:w="696" w:type="dxa"/>
            <w:shd w:val="clear" w:color="auto" w:fill="auto"/>
            <w:noWrap/>
            <w:hideMark/>
          </w:tcPr>
          <w:p w:rsidR="006776DB" w:rsidRPr="00A57D14" w:rsidRDefault="006776DB" w:rsidP="003D18FB">
            <w:pPr>
              <w:jc w:val="center"/>
              <w:cnfStyle w:val="000000000000"/>
              <w:rPr>
                <w:rFonts w:ascii="Times New Roman" w:eastAsia="Times New Roman" w:hAnsi="Times New Roman" w:cs="Times New Roman"/>
                <w:sz w:val="24"/>
                <w:szCs w:val="24"/>
                <w:lang w:eastAsia="es-SV"/>
              </w:rPr>
            </w:pPr>
            <w:r w:rsidRPr="00A57D14">
              <w:rPr>
                <w:rFonts w:ascii="Times New Roman" w:eastAsia="Times New Roman" w:hAnsi="Times New Roman" w:cs="Times New Roman"/>
                <w:sz w:val="24"/>
                <w:szCs w:val="24"/>
                <w:lang w:eastAsia="es-SV"/>
              </w:rPr>
              <w:t>0</w:t>
            </w:r>
          </w:p>
        </w:tc>
        <w:tc>
          <w:tcPr>
            <w:tcW w:w="683" w:type="dxa"/>
            <w:shd w:val="clear" w:color="auto" w:fill="auto"/>
            <w:noWrap/>
            <w:hideMark/>
          </w:tcPr>
          <w:p w:rsidR="006776DB" w:rsidRPr="00A57D14" w:rsidRDefault="006776DB" w:rsidP="003D18FB">
            <w:pPr>
              <w:jc w:val="center"/>
              <w:cnfStyle w:val="000000000000"/>
              <w:rPr>
                <w:rFonts w:ascii="Times New Roman" w:eastAsia="Times New Roman" w:hAnsi="Times New Roman" w:cs="Times New Roman"/>
                <w:sz w:val="24"/>
                <w:szCs w:val="24"/>
                <w:lang w:eastAsia="es-SV"/>
              </w:rPr>
            </w:pPr>
            <w:r w:rsidRPr="00A57D14">
              <w:rPr>
                <w:rFonts w:ascii="Times New Roman" w:eastAsia="Times New Roman" w:hAnsi="Times New Roman" w:cs="Times New Roman"/>
                <w:sz w:val="24"/>
                <w:szCs w:val="24"/>
                <w:lang w:eastAsia="es-SV"/>
              </w:rPr>
              <w:t>0</w:t>
            </w:r>
          </w:p>
        </w:tc>
        <w:tc>
          <w:tcPr>
            <w:tcW w:w="696" w:type="dxa"/>
            <w:shd w:val="clear" w:color="auto" w:fill="auto"/>
            <w:noWrap/>
            <w:hideMark/>
          </w:tcPr>
          <w:p w:rsidR="006776DB" w:rsidRPr="00A57D14" w:rsidRDefault="006776DB" w:rsidP="003D18FB">
            <w:pPr>
              <w:jc w:val="center"/>
              <w:cnfStyle w:val="000000000000"/>
              <w:rPr>
                <w:rFonts w:ascii="Times New Roman" w:eastAsia="Times New Roman" w:hAnsi="Times New Roman" w:cs="Times New Roman"/>
                <w:sz w:val="24"/>
                <w:szCs w:val="24"/>
                <w:lang w:eastAsia="es-SV"/>
              </w:rPr>
            </w:pPr>
            <w:r w:rsidRPr="00A57D14">
              <w:rPr>
                <w:rFonts w:ascii="Times New Roman" w:eastAsia="Times New Roman" w:hAnsi="Times New Roman" w:cs="Times New Roman"/>
                <w:sz w:val="24"/>
                <w:szCs w:val="24"/>
                <w:lang w:eastAsia="es-SV"/>
              </w:rPr>
              <w:t>0</w:t>
            </w:r>
          </w:p>
        </w:tc>
        <w:tc>
          <w:tcPr>
            <w:tcW w:w="689" w:type="dxa"/>
            <w:shd w:val="clear" w:color="auto" w:fill="auto"/>
            <w:noWrap/>
            <w:hideMark/>
          </w:tcPr>
          <w:p w:rsidR="006776DB" w:rsidRPr="00A57D14" w:rsidRDefault="006776DB" w:rsidP="003D18FB">
            <w:pPr>
              <w:jc w:val="center"/>
              <w:cnfStyle w:val="000000000000"/>
              <w:rPr>
                <w:rFonts w:ascii="Times New Roman" w:eastAsia="Times New Roman" w:hAnsi="Times New Roman" w:cs="Times New Roman"/>
                <w:sz w:val="24"/>
                <w:szCs w:val="24"/>
                <w:lang w:eastAsia="es-SV"/>
              </w:rPr>
            </w:pPr>
            <w:r w:rsidRPr="00A57D14">
              <w:rPr>
                <w:rFonts w:ascii="Times New Roman" w:eastAsia="Times New Roman" w:hAnsi="Times New Roman" w:cs="Times New Roman"/>
                <w:sz w:val="24"/>
                <w:szCs w:val="24"/>
                <w:lang w:eastAsia="es-SV"/>
              </w:rPr>
              <w:t>0</w:t>
            </w:r>
          </w:p>
        </w:tc>
      </w:tr>
      <w:tr w:rsidR="006776DB" w:rsidRPr="00E641F4" w:rsidTr="003D18FB">
        <w:trPr>
          <w:cnfStyle w:val="000000100000"/>
          <w:trHeight w:val="457"/>
          <w:jc w:val="center"/>
        </w:trPr>
        <w:tc>
          <w:tcPr>
            <w:cnfStyle w:val="001000000000"/>
            <w:tcW w:w="1443" w:type="dxa"/>
            <w:shd w:val="clear" w:color="auto" w:fill="auto"/>
            <w:noWrap/>
            <w:hideMark/>
          </w:tcPr>
          <w:p w:rsidR="006776DB" w:rsidRPr="00A57D14" w:rsidRDefault="006776DB" w:rsidP="003D18FB">
            <w:pPr>
              <w:jc w:val="center"/>
              <w:rPr>
                <w:rFonts w:ascii="Times New Roman" w:eastAsia="Times New Roman" w:hAnsi="Times New Roman" w:cs="Times New Roman"/>
                <w:sz w:val="24"/>
                <w:szCs w:val="24"/>
                <w:lang w:eastAsia="es-SV"/>
              </w:rPr>
            </w:pPr>
            <w:r w:rsidRPr="00A57D14">
              <w:rPr>
                <w:rFonts w:ascii="Times New Roman" w:eastAsia="Times New Roman" w:hAnsi="Times New Roman" w:cs="Times New Roman"/>
                <w:sz w:val="24"/>
                <w:szCs w:val="24"/>
                <w:lang w:eastAsia="es-SV"/>
              </w:rPr>
              <w:t>Total</w:t>
            </w:r>
          </w:p>
        </w:tc>
        <w:tc>
          <w:tcPr>
            <w:tcW w:w="696" w:type="dxa"/>
            <w:shd w:val="clear" w:color="auto" w:fill="auto"/>
            <w:noWrap/>
            <w:hideMark/>
          </w:tcPr>
          <w:p w:rsidR="006776DB" w:rsidRPr="00A57D14" w:rsidRDefault="006776DB" w:rsidP="003D18FB">
            <w:pPr>
              <w:jc w:val="center"/>
              <w:cnfStyle w:val="000000100000"/>
              <w:rPr>
                <w:rFonts w:ascii="Times New Roman" w:eastAsia="Times New Roman" w:hAnsi="Times New Roman" w:cs="Times New Roman"/>
                <w:b/>
                <w:bCs/>
                <w:sz w:val="24"/>
                <w:szCs w:val="24"/>
                <w:lang w:eastAsia="es-SV"/>
              </w:rPr>
            </w:pPr>
            <w:r w:rsidRPr="00A57D14">
              <w:rPr>
                <w:rFonts w:ascii="Times New Roman" w:eastAsia="Times New Roman" w:hAnsi="Times New Roman" w:cs="Times New Roman"/>
                <w:b/>
                <w:bCs/>
                <w:sz w:val="24"/>
                <w:szCs w:val="24"/>
                <w:lang w:eastAsia="es-SV"/>
              </w:rPr>
              <w:t>0</w:t>
            </w:r>
          </w:p>
        </w:tc>
        <w:tc>
          <w:tcPr>
            <w:tcW w:w="683" w:type="dxa"/>
            <w:shd w:val="clear" w:color="auto" w:fill="auto"/>
            <w:noWrap/>
            <w:hideMark/>
          </w:tcPr>
          <w:p w:rsidR="006776DB" w:rsidRPr="00A57D14" w:rsidRDefault="006776DB" w:rsidP="003D18FB">
            <w:pPr>
              <w:jc w:val="center"/>
              <w:cnfStyle w:val="000000100000"/>
              <w:rPr>
                <w:rFonts w:ascii="Times New Roman" w:eastAsia="Times New Roman" w:hAnsi="Times New Roman" w:cs="Times New Roman"/>
                <w:b/>
                <w:bCs/>
                <w:sz w:val="24"/>
                <w:szCs w:val="24"/>
                <w:lang w:eastAsia="es-SV"/>
              </w:rPr>
            </w:pPr>
            <w:r w:rsidRPr="00A57D14">
              <w:rPr>
                <w:rFonts w:ascii="Times New Roman" w:eastAsia="Times New Roman" w:hAnsi="Times New Roman" w:cs="Times New Roman"/>
                <w:b/>
                <w:bCs/>
                <w:sz w:val="24"/>
                <w:szCs w:val="24"/>
                <w:lang w:eastAsia="es-SV"/>
              </w:rPr>
              <w:t>1</w:t>
            </w:r>
          </w:p>
        </w:tc>
        <w:tc>
          <w:tcPr>
            <w:tcW w:w="696" w:type="dxa"/>
            <w:shd w:val="clear" w:color="auto" w:fill="auto"/>
            <w:noWrap/>
            <w:hideMark/>
          </w:tcPr>
          <w:p w:rsidR="006776DB" w:rsidRPr="00A57D14" w:rsidRDefault="006776DB" w:rsidP="003D18FB">
            <w:pPr>
              <w:jc w:val="center"/>
              <w:cnfStyle w:val="000000100000"/>
              <w:rPr>
                <w:rFonts w:ascii="Times New Roman" w:eastAsia="Times New Roman" w:hAnsi="Times New Roman" w:cs="Times New Roman"/>
                <w:b/>
                <w:bCs/>
                <w:sz w:val="24"/>
                <w:szCs w:val="24"/>
                <w:lang w:eastAsia="es-SV"/>
              </w:rPr>
            </w:pPr>
            <w:r w:rsidRPr="00A57D14">
              <w:rPr>
                <w:rFonts w:ascii="Times New Roman" w:eastAsia="Times New Roman" w:hAnsi="Times New Roman" w:cs="Times New Roman"/>
                <w:b/>
                <w:bCs/>
                <w:sz w:val="24"/>
                <w:szCs w:val="24"/>
                <w:lang w:eastAsia="es-SV"/>
              </w:rPr>
              <w:t>1</w:t>
            </w:r>
          </w:p>
        </w:tc>
        <w:tc>
          <w:tcPr>
            <w:tcW w:w="683" w:type="dxa"/>
            <w:shd w:val="clear" w:color="auto" w:fill="auto"/>
            <w:noWrap/>
            <w:hideMark/>
          </w:tcPr>
          <w:p w:rsidR="006776DB" w:rsidRPr="00A57D14" w:rsidRDefault="006776DB" w:rsidP="003D18FB">
            <w:pPr>
              <w:jc w:val="center"/>
              <w:cnfStyle w:val="000000100000"/>
              <w:rPr>
                <w:rFonts w:ascii="Times New Roman" w:eastAsia="Times New Roman" w:hAnsi="Times New Roman" w:cs="Times New Roman"/>
                <w:b/>
                <w:bCs/>
                <w:sz w:val="24"/>
                <w:szCs w:val="24"/>
                <w:lang w:eastAsia="es-SV"/>
              </w:rPr>
            </w:pPr>
            <w:r w:rsidRPr="00A57D14">
              <w:rPr>
                <w:rFonts w:ascii="Times New Roman" w:eastAsia="Times New Roman" w:hAnsi="Times New Roman" w:cs="Times New Roman"/>
                <w:b/>
                <w:bCs/>
                <w:sz w:val="24"/>
                <w:szCs w:val="24"/>
                <w:lang w:eastAsia="es-SV"/>
              </w:rPr>
              <w:t>2</w:t>
            </w:r>
          </w:p>
        </w:tc>
        <w:tc>
          <w:tcPr>
            <w:tcW w:w="696" w:type="dxa"/>
            <w:shd w:val="clear" w:color="auto" w:fill="auto"/>
            <w:noWrap/>
            <w:hideMark/>
          </w:tcPr>
          <w:p w:rsidR="006776DB" w:rsidRPr="00A57D14" w:rsidRDefault="006776DB" w:rsidP="003D18FB">
            <w:pPr>
              <w:jc w:val="center"/>
              <w:cnfStyle w:val="000000100000"/>
              <w:rPr>
                <w:rFonts w:ascii="Times New Roman" w:eastAsia="Times New Roman" w:hAnsi="Times New Roman" w:cs="Times New Roman"/>
                <w:b/>
                <w:bCs/>
                <w:sz w:val="24"/>
                <w:szCs w:val="24"/>
                <w:lang w:eastAsia="es-SV"/>
              </w:rPr>
            </w:pPr>
            <w:r w:rsidRPr="00A57D14">
              <w:rPr>
                <w:rFonts w:ascii="Times New Roman" w:eastAsia="Times New Roman" w:hAnsi="Times New Roman" w:cs="Times New Roman"/>
                <w:b/>
                <w:bCs/>
                <w:sz w:val="24"/>
                <w:szCs w:val="24"/>
                <w:lang w:eastAsia="es-SV"/>
              </w:rPr>
              <w:t>3</w:t>
            </w:r>
          </w:p>
        </w:tc>
        <w:tc>
          <w:tcPr>
            <w:tcW w:w="683" w:type="dxa"/>
            <w:shd w:val="clear" w:color="auto" w:fill="auto"/>
            <w:noWrap/>
            <w:hideMark/>
          </w:tcPr>
          <w:p w:rsidR="006776DB" w:rsidRPr="00A57D14" w:rsidRDefault="006776DB" w:rsidP="003D18FB">
            <w:pPr>
              <w:jc w:val="center"/>
              <w:cnfStyle w:val="000000100000"/>
              <w:rPr>
                <w:rFonts w:ascii="Times New Roman" w:eastAsia="Times New Roman" w:hAnsi="Times New Roman" w:cs="Times New Roman"/>
                <w:b/>
                <w:bCs/>
                <w:sz w:val="24"/>
                <w:szCs w:val="24"/>
                <w:lang w:eastAsia="es-SV"/>
              </w:rPr>
            </w:pPr>
            <w:r w:rsidRPr="00A57D14">
              <w:rPr>
                <w:rFonts w:ascii="Times New Roman" w:eastAsia="Times New Roman" w:hAnsi="Times New Roman" w:cs="Times New Roman"/>
                <w:b/>
                <w:bCs/>
                <w:sz w:val="24"/>
                <w:szCs w:val="24"/>
                <w:lang w:eastAsia="es-SV"/>
              </w:rPr>
              <w:t>2</w:t>
            </w:r>
          </w:p>
        </w:tc>
        <w:tc>
          <w:tcPr>
            <w:tcW w:w="696" w:type="dxa"/>
            <w:shd w:val="clear" w:color="auto" w:fill="auto"/>
            <w:noWrap/>
            <w:hideMark/>
          </w:tcPr>
          <w:p w:rsidR="006776DB" w:rsidRPr="00A57D14" w:rsidRDefault="006776DB" w:rsidP="003D18FB">
            <w:pPr>
              <w:jc w:val="center"/>
              <w:cnfStyle w:val="000000100000"/>
              <w:rPr>
                <w:rFonts w:ascii="Times New Roman" w:eastAsia="Times New Roman" w:hAnsi="Times New Roman" w:cs="Times New Roman"/>
                <w:b/>
                <w:bCs/>
                <w:sz w:val="24"/>
                <w:szCs w:val="24"/>
                <w:lang w:eastAsia="es-SV"/>
              </w:rPr>
            </w:pPr>
            <w:r w:rsidRPr="00A57D14">
              <w:rPr>
                <w:rFonts w:ascii="Times New Roman" w:eastAsia="Times New Roman" w:hAnsi="Times New Roman" w:cs="Times New Roman"/>
                <w:b/>
                <w:bCs/>
                <w:sz w:val="24"/>
                <w:szCs w:val="24"/>
                <w:lang w:eastAsia="es-SV"/>
              </w:rPr>
              <w:t>1</w:t>
            </w:r>
          </w:p>
        </w:tc>
        <w:tc>
          <w:tcPr>
            <w:tcW w:w="683" w:type="dxa"/>
            <w:shd w:val="clear" w:color="auto" w:fill="auto"/>
            <w:noWrap/>
            <w:hideMark/>
          </w:tcPr>
          <w:p w:rsidR="006776DB" w:rsidRPr="00A57D14" w:rsidRDefault="006776DB" w:rsidP="003D18FB">
            <w:pPr>
              <w:jc w:val="center"/>
              <w:cnfStyle w:val="000000100000"/>
              <w:rPr>
                <w:rFonts w:ascii="Times New Roman" w:eastAsia="Times New Roman" w:hAnsi="Times New Roman" w:cs="Times New Roman"/>
                <w:b/>
                <w:bCs/>
                <w:sz w:val="24"/>
                <w:szCs w:val="24"/>
                <w:lang w:eastAsia="es-SV"/>
              </w:rPr>
            </w:pPr>
            <w:r w:rsidRPr="00A57D14">
              <w:rPr>
                <w:rFonts w:ascii="Times New Roman" w:eastAsia="Times New Roman" w:hAnsi="Times New Roman" w:cs="Times New Roman"/>
                <w:b/>
                <w:bCs/>
                <w:sz w:val="24"/>
                <w:szCs w:val="24"/>
                <w:lang w:eastAsia="es-SV"/>
              </w:rPr>
              <w:t>1</w:t>
            </w:r>
          </w:p>
        </w:tc>
        <w:tc>
          <w:tcPr>
            <w:tcW w:w="696" w:type="dxa"/>
            <w:shd w:val="clear" w:color="auto" w:fill="auto"/>
            <w:noWrap/>
            <w:hideMark/>
          </w:tcPr>
          <w:p w:rsidR="006776DB" w:rsidRPr="00A57D14" w:rsidRDefault="006776DB" w:rsidP="003D18FB">
            <w:pPr>
              <w:jc w:val="center"/>
              <w:cnfStyle w:val="000000100000"/>
              <w:rPr>
                <w:rFonts w:ascii="Times New Roman" w:eastAsia="Times New Roman" w:hAnsi="Times New Roman" w:cs="Times New Roman"/>
                <w:b/>
                <w:bCs/>
                <w:sz w:val="24"/>
                <w:szCs w:val="24"/>
                <w:lang w:eastAsia="es-SV"/>
              </w:rPr>
            </w:pPr>
            <w:r w:rsidRPr="00A57D14">
              <w:rPr>
                <w:rFonts w:ascii="Times New Roman" w:eastAsia="Times New Roman" w:hAnsi="Times New Roman" w:cs="Times New Roman"/>
                <w:b/>
                <w:bCs/>
                <w:sz w:val="24"/>
                <w:szCs w:val="24"/>
                <w:lang w:eastAsia="es-SV"/>
              </w:rPr>
              <w:t>5</w:t>
            </w:r>
          </w:p>
        </w:tc>
        <w:tc>
          <w:tcPr>
            <w:tcW w:w="689" w:type="dxa"/>
            <w:shd w:val="clear" w:color="auto" w:fill="auto"/>
            <w:noWrap/>
            <w:hideMark/>
          </w:tcPr>
          <w:p w:rsidR="006776DB" w:rsidRPr="00A57D14" w:rsidRDefault="006776DB" w:rsidP="003D18FB">
            <w:pPr>
              <w:jc w:val="center"/>
              <w:cnfStyle w:val="000000100000"/>
              <w:rPr>
                <w:rFonts w:ascii="Times New Roman" w:eastAsia="Times New Roman" w:hAnsi="Times New Roman" w:cs="Times New Roman"/>
                <w:b/>
                <w:bCs/>
                <w:sz w:val="24"/>
                <w:szCs w:val="24"/>
                <w:lang w:eastAsia="es-SV"/>
              </w:rPr>
            </w:pPr>
            <w:r w:rsidRPr="00A57D14">
              <w:rPr>
                <w:rFonts w:ascii="Times New Roman" w:eastAsia="Times New Roman" w:hAnsi="Times New Roman" w:cs="Times New Roman"/>
                <w:b/>
                <w:bCs/>
                <w:sz w:val="24"/>
                <w:szCs w:val="24"/>
                <w:lang w:eastAsia="es-SV"/>
              </w:rPr>
              <w:t>6</w:t>
            </w:r>
          </w:p>
        </w:tc>
      </w:tr>
    </w:tbl>
    <w:p w:rsidR="00826DAF" w:rsidRDefault="00826DAF" w:rsidP="006776DB">
      <w:pPr>
        <w:spacing w:after="0" w:line="240" w:lineRule="auto"/>
        <w:jc w:val="center"/>
        <w:rPr>
          <w:rFonts w:ascii="Times New Roman" w:hAnsi="Times New Roman" w:cs="Times New Roman"/>
          <w:b/>
          <w:sz w:val="24"/>
          <w:szCs w:val="24"/>
        </w:rPr>
      </w:pPr>
    </w:p>
    <w:p w:rsidR="006776DB" w:rsidRPr="00E641F4" w:rsidRDefault="006776DB" w:rsidP="006776DB">
      <w:pPr>
        <w:spacing w:after="0" w:line="240" w:lineRule="auto"/>
        <w:jc w:val="center"/>
        <w:rPr>
          <w:rFonts w:ascii="Times New Roman" w:hAnsi="Times New Roman" w:cs="Times New Roman"/>
          <w:sz w:val="24"/>
          <w:szCs w:val="24"/>
        </w:rPr>
      </w:pPr>
      <w:r w:rsidRPr="00FE3B10">
        <w:rPr>
          <w:rFonts w:ascii="Times New Roman" w:hAnsi="Times New Roman" w:cs="Times New Roman"/>
          <w:b/>
          <w:sz w:val="24"/>
          <w:szCs w:val="24"/>
        </w:rPr>
        <w:t>Fuente</w:t>
      </w:r>
      <w:r w:rsidRPr="00E641F4">
        <w:rPr>
          <w:rFonts w:ascii="Times New Roman" w:hAnsi="Times New Roman" w:cs="Times New Roman"/>
          <w:sz w:val="24"/>
          <w:szCs w:val="24"/>
        </w:rPr>
        <w:t>:</w:t>
      </w:r>
      <w:r>
        <w:rPr>
          <w:rFonts w:ascii="Times New Roman" w:hAnsi="Times New Roman" w:cs="Times New Roman"/>
          <w:sz w:val="24"/>
          <w:szCs w:val="24"/>
        </w:rPr>
        <w:t xml:space="preserve"> </w:t>
      </w:r>
      <w:r w:rsidRPr="000503CC">
        <w:rPr>
          <w:rFonts w:ascii="Times New Roman" w:hAnsi="Times New Roman" w:cs="Times New Roman"/>
          <w:sz w:val="24"/>
          <w:szCs w:val="24"/>
        </w:rPr>
        <w:t xml:space="preserve">Unidad Técnica Ejecutiva del Sector Justicia </w:t>
      </w:r>
      <w:r>
        <w:rPr>
          <w:rFonts w:ascii="Times New Roman" w:hAnsi="Times New Roman" w:cs="Times New Roman"/>
          <w:sz w:val="24"/>
          <w:szCs w:val="24"/>
        </w:rPr>
        <w:t>(</w:t>
      </w:r>
      <w:r w:rsidRPr="00E641F4">
        <w:rPr>
          <w:rFonts w:ascii="Times New Roman" w:hAnsi="Times New Roman" w:cs="Times New Roman"/>
          <w:sz w:val="24"/>
          <w:szCs w:val="24"/>
        </w:rPr>
        <w:t>UTE</w:t>
      </w:r>
      <w:r>
        <w:rPr>
          <w:rFonts w:ascii="Times New Roman" w:hAnsi="Times New Roman" w:cs="Times New Roman"/>
          <w:sz w:val="24"/>
          <w:szCs w:val="24"/>
        </w:rPr>
        <w:t>), 2015</w:t>
      </w:r>
    </w:p>
    <w:p w:rsidR="006776DB" w:rsidRPr="00E641F4" w:rsidRDefault="006776DB" w:rsidP="006776DB">
      <w:pPr>
        <w:spacing w:after="0" w:line="240" w:lineRule="auto"/>
        <w:jc w:val="center"/>
        <w:rPr>
          <w:rFonts w:ascii="Times New Roman" w:hAnsi="Times New Roman" w:cs="Times New Roman"/>
          <w:b/>
          <w:sz w:val="24"/>
          <w:szCs w:val="24"/>
        </w:rPr>
      </w:pPr>
    </w:p>
    <w:p w:rsidR="00805D05" w:rsidRDefault="00805D05" w:rsidP="006776DB">
      <w:pPr>
        <w:spacing w:after="0" w:line="240" w:lineRule="auto"/>
        <w:jc w:val="center"/>
        <w:rPr>
          <w:rFonts w:ascii="Times New Roman" w:hAnsi="Times New Roman" w:cs="Times New Roman"/>
          <w:b/>
          <w:sz w:val="24"/>
          <w:szCs w:val="24"/>
        </w:rPr>
      </w:pPr>
    </w:p>
    <w:p w:rsidR="006776DB" w:rsidRDefault="006776DB" w:rsidP="006776DB">
      <w:pPr>
        <w:spacing w:after="0" w:line="240" w:lineRule="auto"/>
        <w:jc w:val="center"/>
        <w:rPr>
          <w:rFonts w:ascii="Times New Roman" w:hAnsi="Times New Roman" w:cs="Times New Roman"/>
          <w:b/>
          <w:sz w:val="24"/>
          <w:szCs w:val="24"/>
        </w:rPr>
      </w:pPr>
    </w:p>
    <w:p w:rsidR="006776DB" w:rsidRDefault="006776DB" w:rsidP="006776DB">
      <w:pPr>
        <w:spacing w:after="0" w:line="240" w:lineRule="auto"/>
        <w:jc w:val="center"/>
        <w:rPr>
          <w:rFonts w:ascii="Times New Roman" w:eastAsia="Times New Roman" w:hAnsi="Times New Roman" w:cs="Times New Roman"/>
          <w:b/>
          <w:bCs/>
          <w:sz w:val="24"/>
          <w:szCs w:val="24"/>
          <w:lang w:eastAsia="es-SV"/>
        </w:rPr>
      </w:pPr>
      <w:r>
        <w:rPr>
          <w:rFonts w:ascii="Times New Roman" w:hAnsi="Times New Roman" w:cs="Times New Roman"/>
          <w:b/>
          <w:sz w:val="24"/>
          <w:szCs w:val="24"/>
        </w:rPr>
        <w:t>Anexo</w:t>
      </w:r>
      <w:r w:rsidR="002D7241">
        <w:rPr>
          <w:rFonts w:ascii="Times New Roman" w:hAnsi="Times New Roman" w:cs="Times New Roman"/>
          <w:b/>
          <w:sz w:val="24"/>
          <w:szCs w:val="24"/>
        </w:rPr>
        <w:t xml:space="preserve"> </w:t>
      </w:r>
      <w:r w:rsidR="00B32C31">
        <w:rPr>
          <w:rFonts w:ascii="Times New Roman" w:hAnsi="Times New Roman" w:cs="Times New Roman"/>
          <w:b/>
          <w:sz w:val="24"/>
          <w:szCs w:val="24"/>
        </w:rPr>
        <w:t>100.</w:t>
      </w:r>
      <w:r>
        <w:rPr>
          <w:rFonts w:ascii="Times New Roman" w:hAnsi="Times New Roman" w:cs="Times New Roman"/>
          <w:b/>
          <w:sz w:val="24"/>
          <w:szCs w:val="24"/>
        </w:rPr>
        <w:t xml:space="preserve"> </w:t>
      </w:r>
      <w:r w:rsidRPr="00E641F4">
        <w:rPr>
          <w:rFonts w:ascii="Times New Roman" w:eastAsia="Times New Roman" w:hAnsi="Times New Roman" w:cs="Times New Roman"/>
          <w:b/>
          <w:bCs/>
          <w:sz w:val="24"/>
          <w:szCs w:val="24"/>
          <w:lang w:eastAsia="es-SV"/>
        </w:rPr>
        <w:t xml:space="preserve">Niñas, niños y adolescentes protegidos en el programa de protección de víctimas y testigos </w:t>
      </w:r>
      <w:r>
        <w:rPr>
          <w:rFonts w:ascii="Times New Roman" w:eastAsia="Times New Roman" w:hAnsi="Times New Roman" w:cs="Times New Roman"/>
          <w:b/>
          <w:bCs/>
          <w:sz w:val="24"/>
          <w:szCs w:val="24"/>
          <w:lang w:eastAsia="es-SV"/>
        </w:rPr>
        <w:t>por año</w:t>
      </w:r>
    </w:p>
    <w:p w:rsidR="00826DAF" w:rsidRDefault="00826DAF" w:rsidP="006776DB">
      <w:pPr>
        <w:spacing w:after="0" w:line="240" w:lineRule="auto"/>
        <w:jc w:val="center"/>
        <w:rPr>
          <w:rFonts w:ascii="Times New Roman" w:eastAsia="Times New Roman" w:hAnsi="Times New Roman" w:cs="Times New Roman"/>
          <w:b/>
          <w:bCs/>
          <w:sz w:val="24"/>
          <w:szCs w:val="24"/>
          <w:lang w:eastAsia="es-SV"/>
        </w:rPr>
      </w:pPr>
    </w:p>
    <w:tbl>
      <w:tblPr>
        <w:tblStyle w:val="GridTable4Accent1"/>
        <w:tblW w:w="8217" w:type="dxa"/>
        <w:jc w:val="center"/>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Layout w:type="fixed"/>
        <w:tblLook w:val="04A0"/>
      </w:tblPr>
      <w:tblGrid>
        <w:gridCol w:w="2132"/>
        <w:gridCol w:w="896"/>
        <w:gridCol w:w="1078"/>
        <w:gridCol w:w="992"/>
        <w:gridCol w:w="1134"/>
        <w:gridCol w:w="1985"/>
      </w:tblGrid>
      <w:tr w:rsidR="006776DB" w:rsidRPr="00E641F4" w:rsidTr="003D18FB">
        <w:trPr>
          <w:cnfStyle w:val="100000000000"/>
          <w:trHeight w:val="119"/>
          <w:jc w:val="center"/>
        </w:trPr>
        <w:tc>
          <w:tcPr>
            <w:cnfStyle w:val="001000000000"/>
            <w:tcW w:w="2132" w:type="dxa"/>
            <w:vMerge w:val="restart"/>
            <w:tcBorders>
              <w:top w:val="none" w:sz="0" w:space="0" w:color="auto"/>
              <w:left w:val="none" w:sz="0" w:space="0" w:color="auto"/>
              <w:bottom w:val="none" w:sz="0" w:space="0" w:color="auto"/>
              <w:right w:val="none" w:sz="0" w:space="0" w:color="auto"/>
            </w:tcBorders>
            <w:hideMark/>
          </w:tcPr>
          <w:p w:rsidR="006776DB" w:rsidRPr="00CC14A0" w:rsidRDefault="006776DB" w:rsidP="003D18FB">
            <w:pPr>
              <w:jc w:val="center"/>
              <w:rPr>
                <w:rFonts w:ascii="Times New Roman" w:eastAsia="Times New Roman" w:hAnsi="Times New Roman" w:cs="Times New Roman"/>
                <w:bCs w:val="0"/>
                <w:color w:val="auto"/>
                <w:sz w:val="24"/>
                <w:szCs w:val="24"/>
                <w:lang w:eastAsia="es-SV"/>
              </w:rPr>
            </w:pPr>
            <w:r w:rsidRPr="00CC14A0">
              <w:rPr>
                <w:rFonts w:ascii="Times New Roman" w:eastAsia="Times New Roman" w:hAnsi="Times New Roman" w:cs="Times New Roman"/>
                <w:bCs w:val="0"/>
                <w:color w:val="auto"/>
                <w:sz w:val="24"/>
                <w:szCs w:val="24"/>
                <w:lang w:eastAsia="es-SV"/>
              </w:rPr>
              <w:t>Año</w:t>
            </w:r>
          </w:p>
        </w:tc>
        <w:tc>
          <w:tcPr>
            <w:tcW w:w="4100" w:type="dxa"/>
            <w:gridSpan w:val="4"/>
            <w:tcBorders>
              <w:top w:val="none" w:sz="0" w:space="0" w:color="auto"/>
              <w:left w:val="none" w:sz="0" w:space="0" w:color="auto"/>
              <w:bottom w:val="none" w:sz="0" w:space="0" w:color="auto"/>
              <w:right w:val="none" w:sz="0" w:space="0" w:color="auto"/>
            </w:tcBorders>
            <w:noWrap/>
            <w:hideMark/>
          </w:tcPr>
          <w:p w:rsidR="006776DB" w:rsidRPr="00CC14A0" w:rsidRDefault="006776DB" w:rsidP="003D18FB">
            <w:pPr>
              <w:jc w:val="center"/>
              <w:cnfStyle w:val="100000000000"/>
              <w:rPr>
                <w:rFonts w:ascii="Times New Roman" w:eastAsia="Times New Roman" w:hAnsi="Times New Roman" w:cs="Times New Roman"/>
                <w:bCs w:val="0"/>
                <w:color w:val="auto"/>
                <w:sz w:val="24"/>
                <w:szCs w:val="24"/>
                <w:lang w:eastAsia="es-SV"/>
              </w:rPr>
            </w:pPr>
            <w:r w:rsidRPr="00CC14A0">
              <w:rPr>
                <w:rFonts w:ascii="Times New Roman" w:eastAsia="Times New Roman" w:hAnsi="Times New Roman" w:cs="Times New Roman"/>
                <w:bCs w:val="0"/>
                <w:color w:val="auto"/>
                <w:sz w:val="24"/>
                <w:szCs w:val="24"/>
                <w:lang w:eastAsia="es-SV"/>
              </w:rPr>
              <w:t>Calidad</w:t>
            </w:r>
          </w:p>
        </w:tc>
        <w:tc>
          <w:tcPr>
            <w:tcW w:w="1985" w:type="dxa"/>
            <w:vMerge w:val="restart"/>
            <w:tcBorders>
              <w:top w:val="none" w:sz="0" w:space="0" w:color="auto"/>
              <w:left w:val="none" w:sz="0" w:space="0" w:color="auto"/>
              <w:bottom w:val="none" w:sz="0" w:space="0" w:color="auto"/>
              <w:right w:val="none" w:sz="0" w:space="0" w:color="auto"/>
            </w:tcBorders>
            <w:hideMark/>
          </w:tcPr>
          <w:p w:rsidR="006776DB" w:rsidRPr="00CC14A0" w:rsidRDefault="006776DB" w:rsidP="003D18FB">
            <w:pPr>
              <w:jc w:val="center"/>
              <w:cnfStyle w:val="100000000000"/>
              <w:rPr>
                <w:rFonts w:ascii="Times New Roman" w:eastAsia="Times New Roman" w:hAnsi="Times New Roman" w:cs="Times New Roman"/>
                <w:bCs w:val="0"/>
                <w:sz w:val="24"/>
                <w:szCs w:val="24"/>
                <w:lang w:eastAsia="es-SV"/>
              </w:rPr>
            </w:pPr>
            <w:r w:rsidRPr="00CC14A0">
              <w:rPr>
                <w:rFonts w:ascii="Times New Roman" w:eastAsia="Times New Roman" w:hAnsi="Times New Roman" w:cs="Times New Roman"/>
                <w:bCs w:val="0"/>
                <w:color w:val="auto"/>
                <w:sz w:val="24"/>
                <w:szCs w:val="24"/>
                <w:lang w:eastAsia="es-SV"/>
              </w:rPr>
              <w:t>TOTAL</w:t>
            </w:r>
          </w:p>
        </w:tc>
      </w:tr>
      <w:tr w:rsidR="006776DB" w:rsidRPr="00E641F4" w:rsidTr="003D18FB">
        <w:trPr>
          <w:cnfStyle w:val="000000100000"/>
          <w:trHeight w:val="197"/>
          <w:jc w:val="center"/>
        </w:trPr>
        <w:tc>
          <w:tcPr>
            <w:cnfStyle w:val="001000000000"/>
            <w:tcW w:w="2132" w:type="dxa"/>
            <w:vMerge/>
            <w:hideMark/>
          </w:tcPr>
          <w:p w:rsidR="006776DB" w:rsidRPr="00E641F4" w:rsidRDefault="006776DB" w:rsidP="003D18FB">
            <w:pPr>
              <w:jc w:val="center"/>
              <w:rPr>
                <w:rFonts w:ascii="Times New Roman" w:eastAsia="Times New Roman" w:hAnsi="Times New Roman" w:cs="Times New Roman"/>
                <w:b w:val="0"/>
                <w:bCs w:val="0"/>
                <w:sz w:val="24"/>
                <w:szCs w:val="24"/>
                <w:lang w:eastAsia="es-SV"/>
              </w:rPr>
            </w:pPr>
          </w:p>
        </w:tc>
        <w:tc>
          <w:tcPr>
            <w:tcW w:w="1974" w:type="dxa"/>
            <w:gridSpan w:val="2"/>
            <w:shd w:val="clear" w:color="auto" w:fill="5B9BD5" w:themeFill="accent1"/>
            <w:noWrap/>
            <w:hideMark/>
          </w:tcPr>
          <w:p w:rsidR="006776DB" w:rsidRPr="00E641F4" w:rsidRDefault="006776DB" w:rsidP="003D18FB">
            <w:pPr>
              <w:jc w:val="center"/>
              <w:cnfStyle w:val="000000100000"/>
              <w:rPr>
                <w:rFonts w:ascii="Times New Roman" w:eastAsia="Times New Roman" w:hAnsi="Times New Roman" w:cs="Times New Roman"/>
                <w:b/>
                <w:bCs/>
                <w:sz w:val="24"/>
                <w:szCs w:val="24"/>
                <w:lang w:eastAsia="es-SV"/>
              </w:rPr>
            </w:pPr>
            <w:r w:rsidRPr="00E641F4">
              <w:rPr>
                <w:rFonts w:ascii="Times New Roman" w:eastAsia="Times New Roman" w:hAnsi="Times New Roman" w:cs="Times New Roman"/>
                <w:b/>
                <w:bCs/>
                <w:sz w:val="24"/>
                <w:szCs w:val="24"/>
                <w:lang w:eastAsia="es-SV"/>
              </w:rPr>
              <w:t>Víctima y testigo</w:t>
            </w:r>
          </w:p>
        </w:tc>
        <w:tc>
          <w:tcPr>
            <w:tcW w:w="2126" w:type="dxa"/>
            <w:gridSpan w:val="2"/>
            <w:shd w:val="clear" w:color="auto" w:fill="5B9BD5" w:themeFill="accent1"/>
            <w:hideMark/>
          </w:tcPr>
          <w:p w:rsidR="006776DB" w:rsidRPr="00E641F4" w:rsidRDefault="006776DB" w:rsidP="003D18FB">
            <w:pPr>
              <w:jc w:val="center"/>
              <w:cnfStyle w:val="000000100000"/>
              <w:rPr>
                <w:rFonts w:ascii="Times New Roman" w:eastAsia="Times New Roman" w:hAnsi="Times New Roman" w:cs="Times New Roman"/>
                <w:b/>
                <w:bCs/>
                <w:sz w:val="24"/>
                <w:szCs w:val="24"/>
                <w:lang w:eastAsia="es-SV"/>
              </w:rPr>
            </w:pPr>
            <w:r w:rsidRPr="00E641F4">
              <w:rPr>
                <w:rFonts w:ascii="Times New Roman" w:eastAsia="Times New Roman" w:hAnsi="Times New Roman" w:cs="Times New Roman"/>
                <w:b/>
                <w:bCs/>
                <w:sz w:val="24"/>
                <w:szCs w:val="24"/>
                <w:lang w:eastAsia="es-SV"/>
              </w:rPr>
              <w:t>Familiares de Protegidos</w:t>
            </w:r>
          </w:p>
        </w:tc>
        <w:tc>
          <w:tcPr>
            <w:tcW w:w="1985" w:type="dxa"/>
            <w:vMerge/>
            <w:shd w:val="clear" w:color="auto" w:fill="5B9BD5" w:themeFill="accent1"/>
            <w:hideMark/>
          </w:tcPr>
          <w:p w:rsidR="006776DB" w:rsidRPr="00E641F4" w:rsidRDefault="006776DB" w:rsidP="003D18FB">
            <w:pPr>
              <w:jc w:val="center"/>
              <w:cnfStyle w:val="000000100000"/>
              <w:rPr>
                <w:rFonts w:ascii="Times New Roman" w:eastAsia="Times New Roman" w:hAnsi="Times New Roman" w:cs="Times New Roman"/>
                <w:b/>
                <w:bCs/>
                <w:sz w:val="24"/>
                <w:szCs w:val="24"/>
                <w:lang w:eastAsia="es-SV"/>
              </w:rPr>
            </w:pPr>
          </w:p>
        </w:tc>
      </w:tr>
      <w:tr w:rsidR="006776DB" w:rsidRPr="00E641F4" w:rsidTr="003D18FB">
        <w:trPr>
          <w:trHeight w:val="210"/>
          <w:jc w:val="center"/>
        </w:trPr>
        <w:tc>
          <w:tcPr>
            <w:cnfStyle w:val="001000000000"/>
            <w:tcW w:w="2132" w:type="dxa"/>
            <w:vMerge/>
            <w:hideMark/>
          </w:tcPr>
          <w:p w:rsidR="006776DB" w:rsidRPr="00E641F4" w:rsidRDefault="006776DB" w:rsidP="003D18FB">
            <w:pPr>
              <w:jc w:val="center"/>
              <w:rPr>
                <w:rFonts w:ascii="Times New Roman" w:eastAsia="Times New Roman" w:hAnsi="Times New Roman" w:cs="Times New Roman"/>
                <w:b w:val="0"/>
                <w:bCs w:val="0"/>
                <w:sz w:val="24"/>
                <w:szCs w:val="24"/>
                <w:lang w:eastAsia="es-SV"/>
              </w:rPr>
            </w:pPr>
          </w:p>
        </w:tc>
        <w:tc>
          <w:tcPr>
            <w:tcW w:w="896" w:type="dxa"/>
            <w:shd w:val="clear" w:color="auto" w:fill="5B9BD5" w:themeFill="accent1"/>
            <w:noWrap/>
            <w:hideMark/>
          </w:tcPr>
          <w:p w:rsidR="006776DB" w:rsidRPr="00E641F4" w:rsidRDefault="006776DB" w:rsidP="003D18FB">
            <w:pPr>
              <w:jc w:val="center"/>
              <w:cnfStyle w:val="000000000000"/>
              <w:rPr>
                <w:rFonts w:ascii="Times New Roman" w:eastAsia="Times New Roman" w:hAnsi="Times New Roman" w:cs="Times New Roman"/>
                <w:b/>
                <w:bCs/>
                <w:sz w:val="24"/>
                <w:szCs w:val="24"/>
                <w:lang w:eastAsia="es-SV"/>
              </w:rPr>
            </w:pPr>
            <w:r w:rsidRPr="00E641F4">
              <w:rPr>
                <w:rFonts w:ascii="Times New Roman" w:eastAsia="Times New Roman" w:hAnsi="Times New Roman" w:cs="Times New Roman"/>
                <w:b/>
                <w:bCs/>
                <w:sz w:val="24"/>
                <w:szCs w:val="24"/>
                <w:lang w:eastAsia="es-SV"/>
              </w:rPr>
              <w:t>M</w:t>
            </w:r>
          </w:p>
        </w:tc>
        <w:tc>
          <w:tcPr>
            <w:tcW w:w="1078" w:type="dxa"/>
            <w:shd w:val="clear" w:color="auto" w:fill="5B9BD5" w:themeFill="accent1"/>
            <w:noWrap/>
            <w:hideMark/>
          </w:tcPr>
          <w:p w:rsidR="006776DB" w:rsidRPr="00E641F4" w:rsidRDefault="006776DB" w:rsidP="003D18FB">
            <w:pPr>
              <w:jc w:val="center"/>
              <w:cnfStyle w:val="000000000000"/>
              <w:rPr>
                <w:rFonts w:ascii="Times New Roman" w:eastAsia="Times New Roman" w:hAnsi="Times New Roman" w:cs="Times New Roman"/>
                <w:b/>
                <w:bCs/>
                <w:sz w:val="24"/>
                <w:szCs w:val="24"/>
                <w:lang w:eastAsia="es-SV"/>
              </w:rPr>
            </w:pPr>
            <w:r w:rsidRPr="00E641F4">
              <w:rPr>
                <w:rFonts w:ascii="Times New Roman" w:eastAsia="Times New Roman" w:hAnsi="Times New Roman" w:cs="Times New Roman"/>
                <w:b/>
                <w:bCs/>
                <w:sz w:val="24"/>
                <w:szCs w:val="24"/>
                <w:lang w:eastAsia="es-SV"/>
              </w:rPr>
              <w:t>F</w:t>
            </w:r>
          </w:p>
        </w:tc>
        <w:tc>
          <w:tcPr>
            <w:tcW w:w="992" w:type="dxa"/>
            <w:shd w:val="clear" w:color="auto" w:fill="5B9BD5" w:themeFill="accent1"/>
            <w:noWrap/>
            <w:hideMark/>
          </w:tcPr>
          <w:p w:rsidR="006776DB" w:rsidRPr="00E641F4" w:rsidRDefault="006776DB" w:rsidP="003D18FB">
            <w:pPr>
              <w:jc w:val="center"/>
              <w:cnfStyle w:val="000000000000"/>
              <w:rPr>
                <w:rFonts w:ascii="Times New Roman" w:eastAsia="Times New Roman" w:hAnsi="Times New Roman" w:cs="Times New Roman"/>
                <w:b/>
                <w:bCs/>
                <w:sz w:val="24"/>
                <w:szCs w:val="24"/>
                <w:lang w:eastAsia="es-SV"/>
              </w:rPr>
            </w:pPr>
            <w:r w:rsidRPr="00E641F4">
              <w:rPr>
                <w:rFonts w:ascii="Times New Roman" w:eastAsia="Times New Roman" w:hAnsi="Times New Roman" w:cs="Times New Roman"/>
                <w:b/>
                <w:bCs/>
                <w:sz w:val="24"/>
                <w:szCs w:val="24"/>
                <w:lang w:eastAsia="es-SV"/>
              </w:rPr>
              <w:t>M</w:t>
            </w:r>
          </w:p>
        </w:tc>
        <w:tc>
          <w:tcPr>
            <w:tcW w:w="1134" w:type="dxa"/>
            <w:shd w:val="clear" w:color="auto" w:fill="5B9BD5" w:themeFill="accent1"/>
            <w:noWrap/>
            <w:hideMark/>
          </w:tcPr>
          <w:p w:rsidR="006776DB" w:rsidRPr="00E641F4" w:rsidRDefault="006776DB" w:rsidP="003D18FB">
            <w:pPr>
              <w:jc w:val="center"/>
              <w:cnfStyle w:val="000000000000"/>
              <w:rPr>
                <w:rFonts w:ascii="Times New Roman" w:eastAsia="Times New Roman" w:hAnsi="Times New Roman" w:cs="Times New Roman"/>
                <w:b/>
                <w:bCs/>
                <w:sz w:val="24"/>
                <w:szCs w:val="24"/>
                <w:lang w:eastAsia="es-SV"/>
              </w:rPr>
            </w:pPr>
            <w:r w:rsidRPr="00E641F4">
              <w:rPr>
                <w:rFonts w:ascii="Times New Roman" w:eastAsia="Times New Roman" w:hAnsi="Times New Roman" w:cs="Times New Roman"/>
                <w:b/>
                <w:bCs/>
                <w:sz w:val="24"/>
                <w:szCs w:val="24"/>
                <w:lang w:eastAsia="es-SV"/>
              </w:rPr>
              <w:t>F</w:t>
            </w:r>
          </w:p>
        </w:tc>
        <w:tc>
          <w:tcPr>
            <w:tcW w:w="1985" w:type="dxa"/>
            <w:vMerge/>
            <w:shd w:val="clear" w:color="auto" w:fill="5B9BD5" w:themeFill="accent1"/>
            <w:hideMark/>
          </w:tcPr>
          <w:p w:rsidR="006776DB" w:rsidRPr="00E641F4" w:rsidRDefault="006776DB" w:rsidP="003D18FB">
            <w:pPr>
              <w:jc w:val="center"/>
              <w:cnfStyle w:val="000000000000"/>
              <w:rPr>
                <w:rFonts w:ascii="Times New Roman" w:eastAsia="Times New Roman" w:hAnsi="Times New Roman" w:cs="Times New Roman"/>
                <w:b/>
                <w:bCs/>
                <w:sz w:val="24"/>
                <w:szCs w:val="24"/>
                <w:lang w:eastAsia="es-SV"/>
              </w:rPr>
            </w:pPr>
          </w:p>
        </w:tc>
      </w:tr>
      <w:tr w:rsidR="006776DB" w:rsidRPr="00E641F4" w:rsidTr="003D18FB">
        <w:trPr>
          <w:cnfStyle w:val="000000100000"/>
          <w:trHeight w:val="205"/>
          <w:jc w:val="center"/>
        </w:trPr>
        <w:tc>
          <w:tcPr>
            <w:cnfStyle w:val="001000000000"/>
            <w:tcW w:w="2132" w:type="dxa"/>
            <w:shd w:val="clear" w:color="auto" w:fill="auto"/>
            <w:noWrap/>
            <w:hideMark/>
          </w:tcPr>
          <w:p w:rsidR="006776DB" w:rsidRPr="00CC14A0" w:rsidRDefault="006776DB" w:rsidP="003D18FB">
            <w:pPr>
              <w:jc w:val="both"/>
              <w:rPr>
                <w:rFonts w:ascii="Times New Roman" w:eastAsia="Times New Roman" w:hAnsi="Times New Roman" w:cs="Times New Roman"/>
                <w:b w:val="0"/>
                <w:sz w:val="24"/>
                <w:szCs w:val="24"/>
                <w:lang w:eastAsia="es-SV"/>
              </w:rPr>
            </w:pPr>
            <w:r w:rsidRPr="00CC14A0">
              <w:rPr>
                <w:rFonts w:ascii="Times New Roman" w:eastAsia="Times New Roman" w:hAnsi="Times New Roman" w:cs="Times New Roman"/>
                <w:b w:val="0"/>
                <w:sz w:val="24"/>
                <w:szCs w:val="24"/>
                <w:lang w:eastAsia="es-SV"/>
              </w:rPr>
              <w:t xml:space="preserve">De junio </w:t>
            </w:r>
            <w:r>
              <w:rPr>
                <w:rFonts w:ascii="Times New Roman" w:eastAsia="Times New Roman" w:hAnsi="Times New Roman" w:cs="Times New Roman"/>
                <w:b w:val="0"/>
                <w:sz w:val="24"/>
                <w:szCs w:val="24"/>
                <w:lang w:eastAsia="es-SV"/>
              </w:rPr>
              <w:t>de</w:t>
            </w:r>
            <w:r w:rsidRPr="00CC14A0">
              <w:rPr>
                <w:rFonts w:ascii="Times New Roman" w:eastAsia="Times New Roman" w:hAnsi="Times New Roman" w:cs="Times New Roman"/>
                <w:b w:val="0"/>
                <w:sz w:val="24"/>
                <w:szCs w:val="24"/>
                <w:lang w:eastAsia="es-SV"/>
              </w:rPr>
              <w:t xml:space="preserve"> 2009</w:t>
            </w:r>
          </w:p>
        </w:tc>
        <w:tc>
          <w:tcPr>
            <w:tcW w:w="896" w:type="dxa"/>
            <w:shd w:val="clear" w:color="auto" w:fill="auto"/>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w:t>
            </w:r>
          </w:p>
        </w:tc>
        <w:tc>
          <w:tcPr>
            <w:tcW w:w="1078" w:type="dxa"/>
            <w:shd w:val="clear" w:color="auto" w:fill="auto"/>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3</w:t>
            </w:r>
          </w:p>
        </w:tc>
        <w:tc>
          <w:tcPr>
            <w:tcW w:w="992" w:type="dxa"/>
            <w:shd w:val="clear" w:color="auto" w:fill="auto"/>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4</w:t>
            </w:r>
          </w:p>
        </w:tc>
        <w:tc>
          <w:tcPr>
            <w:tcW w:w="1134" w:type="dxa"/>
            <w:shd w:val="clear" w:color="auto" w:fill="auto"/>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3</w:t>
            </w:r>
          </w:p>
        </w:tc>
        <w:tc>
          <w:tcPr>
            <w:tcW w:w="1985" w:type="dxa"/>
            <w:shd w:val="clear" w:color="auto" w:fill="auto"/>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12</w:t>
            </w:r>
          </w:p>
        </w:tc>
      </w:tr>
      <w:tr w:rsidR="006776DB" w:rsidRPr="00E641F4" w:rsidTr="003D18FB">
        <w:trPr>
          <w:trHeight w:val="205"/>
          <w:jc w:val="center"/>
        </w:trPr>
        <w:tc>
          <w:tcPr>
            <w:cnfStyle w:val="001000000000"/>
            <w:tcW w:w="2132" w:type="dxa"/>
            <w:shd w:val="clear" w:color="auto" w:fill="auto"/>
            <w:noWrap/>
            <w:hideMark/>
          </w:tcPr>
          <w:p w:rsidR="006776DB" w:rsidRPr="00CC14A0" w:rsidRDefault="006776DB" w:rsidP="003D18FB">
            <w:pPr>
              <w:jc w:val="both"/>
              <w:rPr>
                <w:rFonts w:ascii="Times New Roman" w:eastAsia="Times New Roman" w:hAnsi="Times New Roman" w:cs="Times New Roman"/>
                <w:b w:val="0"/>
                <w:sz w:val="24"/>
                <w:szCs w:val="24"/>
                <w:lang w:eastAsia="es-SV"/>
              </w:rPr>
            </w:pPr>
            <w:r w:rsidRPr="00CC14A0">
              <w:rPr>
                <w:rFonts w:ascii="Times New Roman" w:eastAsia="Times New Roman" w:hAnsi="Times New Roman" w:cs="Times New Roman"/>
                <w:b w:val="0"/>
                <w:sz w:val="24"/>
                <w:szCs w:val="24"/>
                <w:lang w:eastAsia="es-SV"/>
              </w:rPr>
              <w:t>2010</w:t>
            </w:r>
          </w:p>
        </w:tc>
        <w:tc>
          <w:tcPr>
            <w:tcW w:w="896" w:type="dxa"/>
            <w:shd w:val="clear" w:color="auto" w:fill="auto"/>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0</w:t>
            </w:r>
          </w:p>
        </w:tc>
        <w:tc>
          <w:tcPr>
            <w:tcW w:w="1078" w:type="dxa"/>
            <w:shd w:val="clear" w:color="auto" w:fill="auto"/>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w:t>
            </w:r>
          </w:p>
        </w:tc>
        <w:tc>
          <w:tcPr>
            <w:tcW w:w="992" w:type="dxa"/>
            <w:shd w:val="clear" w:color="auto" w:fill="auto"/>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6</w:t>
            </w:r>
          </w:p>
        </w:tc>
        <w:tc>
          <w:tcPr>
            <w:tcW w:w="1134" w:type="dxa"/>
            <w:shd w:val="clear" w:color="auto" w:fill="auto"/>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6</w:t>
            </w:r>
          </w:p>
        </w:tc>
        <w:tc>
          <w:tcPr>
            <w:tcW w:w="1985" w:type="dxa"/>
            <w:shd w:val="clear" w:color="auto" w:fill="auto"/>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14</w:t>
            </w:r>
          </w:p>
        </w:tc>
      </w:tr>
      <w:tr w:rsidR="006776DB" w:rsidRPr="00E641F4" w:rsidTr="003D18FB">
        <w:trPr>
          <w:cnfStyle w:val="000000100000"/>
          <w:trHeight w:val="205"/>
          <w:jc w:val="center"/>
        </w:trPr>
        <w:tc>
          <w:tcPr>
            <w:cnfStyle w:val="001000000000"/>
            <w:tcW w:w="2132" w:type="dxa"/>
            <w:shd w:val="clear" w:color="auto" w:fill="auto"/>
            <w:noWrap/>
            <w:hideMark/>
          </w:tcPr>
          <w:p w:rsidR="006776DB" w:rsidRPr="00CC14A0" w:rsidRDefault="006776DB" w:rsidP="003D18FB">
            <w:pPr>
              <w:jc w:val="both"/>
              <w:rPr>
                <w:rFonts w:ascii="Times New Roman" w:eastAsia="Times New Roman" w:hAnsi="Times New Roman" w:cs="Times New Roman"/>
                <w:b w:val="0"/>
                <w:sz w:val="24"/>
                <w:szCs w:val="24"/>
                <w:lang w:eastAsia="es-SV"/>
              </w:rPr>
            </w:pPr>
            <w:r w:rsidRPr="00CC14A0">
              <w:rPr>
                <w:rFonts w:ascii="Times New Roman" w:eastAsia="Times New Roman" w:hAnsi="Times New Roman" w:cs="Times New Roman"/>
                <w:b w:val="0"/>
                <w:sz w:val="24"/>
                <w:szCs w:val="24"/>
                <w:lang w:eastAsia="es-SV"/>
              </w:rPr>
              <w:t>2011</w:t>
            </w:r>
          </w:p>
        </w:tc>
        <w:tc>
          <w:tcPr>
            <w:tcW w:w="896" w:type="dxa"/>
            <w:shd w:val="clear" w:color="auto" w:fill="auto"/>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8</w:t>
            </w:r>
          </w:p>
        </w:tc>
        <w:tc>
          <w:tcPr>
            <w:tcW w:w="1078" w:type="dxa"/>
            <w:shd w:val="clear" w:color="auto" w:fill="auto"/>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w:t>
            </w:r>
          </w:p>
        </w:tc>
        <w:tc>
          <w:tcPr>
            <w:tcW w:w="992" w:type="dxa"/>
            <w:shd w:val="clear" w:color="auto" w:fill="auto"/>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13</w:t>
            </w:r>
          </w:p>
        </w:tc>
        <w:tc>
          <w:tcPr>
            <w:tcW w:w="1134" w:type="dxa"/>
            <w:shd w:val="clear" w:color="auto" w:fill="auto"/>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4</w:t>
            </w:r>
          </w:p>
        </w:tc>
        <w:tc>
          <w:tcPr>
            <w:tcW w:w="1985" w:type="dxa"/>
            <w:shd w:val="clear" w:color="auto" w:fill="auto"/>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26</w:t>
            </w:r>
          </w:p>
        </w:tc>
      </w:tr>
      <w:tr w:rsidR="006776DB" w:rsidRPr="00E641F4" w:rsidTr="003D18FB">
        <w:trPr>
          <w:trHeight w:val="205"/>
          <w:jc w:val="center"/>
        </w:trPr>
        <w:tc>
          <w:tcPr>
            <w:cnfStyle w:val="001000000000"/>
            <w:tcW w:w="2132" w:type="dxa"/>
            <w:shd w:val="clear" w:color="auto" w:fill="auto"/>
            <w:noWrap/>
            <w:hideMark/>
          </w:tcPr>
          <w:p w:rsidR="006776DB" w:rsidRPr="00CC14A0" w:rsidRDefault="006776DB" w:rsidP="003D18FB">
            <w:pPr>
              <w:jc w:val="both"/>
              <w:rPr>
                <w:rFonts w:ascii="Times New Roman" w:eastAsia="Times New Roman" w:hAnsi="Times New Roman" w:cs="Times New Roman"/>
                <w:b w:val="0"/>
                <w:sz w:val="24"/>
                <w:szCs w:val="24"/>
                <w:lang w:eastAsia="es-SV"/>
              </w:rPr>
            </w:pPr>
            <w:r w:rsidRPr="00CC14A0">
              <w:rPr>
                <w:rFonts w:ascii="Times New Roman" w:eastAsia="Times New Roman" w:hAnsi="Times New Roman" w:cs="Times New Roman"/>
                <w:b w:val="0"/>
                <w:sz w:val="24"/>
                <w:szCs w:val="24"/>
                <w:lang w:eastAsia="es-SV"/>
              </w:rPr>
              <w:t>2012</w:t>
            </w:r>
          </w:p>
        </w:tc>
        <w:tc>
          <w:tcPr>
            <w:tcW w:w="896" w:type="dxa"/>
            <w:shd w:val="clear" w:color="auto" w:fill="auto"/>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w:t>
            </w:r>
          </w:p>
        </w:tc>
        <w:tc>
          <w:tcPr>
            <w:tcW w:w="1078" w:type="dxa"/>
            <w:shd w:val="clear" w:color="auto" w:fill="auto"/>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7</w:t>
            </w:r>
          </w:p>
        </w:tc>
        <w:tc>
          <w:tcPr>
            <w:tcW w:w="992" w:type="dxa"/>
            <w:shd w:val="clear" w:color="auto" w:fill="auto"/>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6</w:t>
            </w:r>
          </w:p>
        </w:tc>
        <w:tc>
          <w:tcPr>
            <w:tcW w:w="1134" w:type="dxa"/>
            <w:shd w:val="clear" w:color="auto" w:fill="auto"/>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3</w:t>
            </w:r>
          </w:p>
        </w:tc>
        <w:tc>
          <w:tcPr>
            <w:tcW w:w="1985" w:type="dxa"/>
            <w:shd w:val="clear" w:color="auto" w:fill="auto"/>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17</w:t>
            </w:r>
          </w:p>
        </w:tc>
      </w:tr>
      <w:tr w:rsidR="006776DB" w:rsidRPr="00E641F4" w:rsidTr="003D18FB">
        <w:trPr>
          <w:cnfStyle w:val="000000100000"/>
          <w:trHeight w:val="205"/>
          <w:jc w:val="center"/>
        </w:trPr>
        <w:tc>
          <w:tcPr>
            <w:cnfStyle w:val="001000000000"/>
            <w:tcW w:w="2132" w:type="dxa"/>
            <w:shd w:val="clear" w:color="auto" w:fill="auto"/>
            <w:noWrap/>
            <w:hideMark/>
          </w:tcPr>
          <w:p w:rsidR="006776DB" w:rsidRPr="00CC14A0" w:rsidRDefault="006776DB" w:rsidP="003D18FB">
            <w:pPr>
              <w:jc w:val="both"/>
              <w:rPr>
                <w:rFonts w:ascii="Times New Roman" w:eastAsia="Times New Roman" w:hAnsi="Times New Roman" w:cs="Times New Roman"/>
                <w:b w:val="0"/>
                <w:sz w:val="24"/>
                <w:szCs w:val="24"/>
                <w:lang w:eastAsia="es-SV"/>
              </w:rPr>
            </w:pPr>
            <w:r w:rsidRPr="00CC14A0">
              <w:rPr>
                <w:rFonts w:ascii="Times New Roman" w:eastAsia="Times New Roman" w:hAnsi="Times New Roman" w:cs="Times New Roman"/>
                <w:b w:val="0"/>
                <w:sz w:val="24"/>
                <w:szCs w:val="24"/>
                <w:lang w:eastAsia="es-SV"/>
              </w:rPr>
              <w:t>2013</w:t>
            </w:r>
          </w:p>
        </w:tc>
        <w:tc>
          <w:tcPr>
            <w:tcW w:w="896" w:type="dxa"/>
            <w:shd w:val="clear" w:color="auto" w:fill="auto"/>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3</w:t>
            </w:r>
          </w:p>
        </w:tc>
        <w:tc>
          <w:tcPr>
            <w:tcW w:w="1078" w:type="dxa"/>
            <w:shd w:val="clear" w:color="auto" w:fill="auto"/>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w:t>
            </w:r>
          </w:p>
        </w:tc>
        <w:tc>
          <w:tcPr>
            <w:tcW w:w="992" w:type="dxa"/>
            <w:shd w:val="clear" w:color="auto" w:fill="auto"/>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4</w:t>
            </w:r>
          </w:p>
        </w:tc>
        <w:tc>
          <w:tcPr>
            <w:tcW w:w="1134" w:type="dxa"/>
            <w:shd w:val="clear" w:color="auto" w:fill="auto"/>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3</w:t>
            </w:r>
          </w:p>
        </w:tc>
        <w:tc>
          <w:tcPr>
            <w:tcW w:w="1985" w:type="dxa"/>
            <w:shd w:val="clear" w:color="auto" w:fill="auto"/>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12</w:t>
            </w:r>
          </w:p>
        </w:tc>
      </w:tr>
      <w:tr w:rsidR="006776DB" w:rsidRPr="00E641F4" w:rsidTr="003D18FB">
        <w:trPr>
          <w:trHeight w:val="205"/>
          <w:jc w:val="center"/>
        </w:trPr>
        <w:tc>
          <w:tcPr>
            <w:cnfStyle w:val="001000000000"/>
            <w:tcW w:w="2132" w:type="dxa"/>
            <w:shd w:val="clear" w:color="auto" w:fill="auto"/>
            <w:noWrap/>
            <w:hideMark/>
          </w:tcPr>
          <w:p w:rsidR="006776DB" w:rsidRPr="00CC14A0" w:rsidRDefault="006776DB" w:rsidP="003D18FB">
            <w:pPr>
              <w:jc w:val="both"/>
              <w:rPr>
                <w:rFonts w:ascii="Times New Roman" w:eastAsia="Times New Roman" w:hAnsi="Times New Roman" w:cs="Times New Roman"/>
                <w:b w:val="0"/>
                <w:sz w:val="24"/>
                <w:szCs w:val="24"/>
                <w:lang w:eastAsia="es-SV"/>
              </w:rPr>
            </w:pPr>
            <w:r w:rsidRPr="00CC14A0">
              <w:rPr>
                <w:rFonts w:ascii="Times New Roman" w:eastAsia="Times New Roman" w:hAnsi="Times New Roman" w:cs="Times New Roman"/>
                <w:b w:val="0"/>
                <w:sz w:val="24"/>
                <w:szCs w:val="24"/>
                <w:lang w:eastAsia="es-SV"/>
              </w:rPr>
              <w:t>2014</w:t>
            </w:r>
          </w:p>
        </w:tc>
        <w:tc>
          <w:tcPr>
            <w:tcW w:w="896" w:type="dxa"/>
            <w:shd w:val="clear" w:color="auto" w:fill="auto"/>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3</w:t>
            </w:r>
          </w:p>
        </w:tc>
        <w:tc>
          <w:tcPr>
            <w:tcW w:w="1078" w:type="dxa"/>
            <w:shd w:val="clear" w:color="auto" w:fill="auto"/>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w:t>
            </w:r>
          </w:p>
        </w:tc>
        <w:tc>
          <w:tcPr>
            <w:tcW w:w="992" w:type="dxa"/>
            <w:shd w:val="clear" w:color="auto" w:fill="auto"/>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11</w:t>
            </w:r>
          </w:p>
        </w:tc>
        <w:tc>
          <w:tcPr>
            <w:tcW w:w="1134" w:type="dxa"/>
            <w:shd w:val="clear" w:color="auto" w:fill="auto"/>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13</w:t>
            </w:r>
          </w:p>
        </w:tc>
        <w:tc>
          <w:tcPr>
            <w:tcW w:w="1985" w:type="dxa"/>
            <w:shd w:val="clear" w:color="auto" w:fill="auto"/>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29</w:t>
            </w:r>
          </w:p>
        </w:tc>
      </w:tr>
      <w:tr w:rsidR="006776DB" w:rsidRPr="00E641F4" w:rsidTr="003D18FB">
        <w:trPr>
          <w:cnfStyle w:val="000000100000"/>
          <w:trHeight w:val="205"/>
          <w:jc w:val="center"/>
        </w:trPr>
        <w:tc>
          <w:tcPr>
            <w:cnfStyle w:val="001000000000"/>
            <w:tcW w:w="2132" w:type="dxa"/>
            <w:shd w:val="clear" w:color="auto" w:fill="auto"/>
            <w:noWrap/>
            <w:hideMark/>
          </w:tcPr>
          <w:p w:rsidR="006776DB" w:rsidRPr="00CC14A0" w:rsidRDefault="006776DB" w:rsidP="003D18FB">
            <w:pPr>
              <w:jc w:val="both"/>
              <w:rPr>
                <w:rFonts w:ascii="Times New Roman" w:eastAsia="Times New Roman" w:hAnsi="Times New Roman" w:cs="Times New Roman"/>
                <w:b w:val="0"/>
                <w:sz w:val="24"/>
                <w:szCs w:val="24"/>
                <w:lang w:eastAsia="es-SV"/>
              </w:rPr>
            </w:pPr>
            <w:r>
              <w:rPr>
                <w:rFonts w:ascii="Times New Roman" w:eastAsia="Times New Roman" w:hAnsi="Times New Roman" w:cs="Times New Roman"/>
                <w:b w:val="0"/>
                <w:sz w:val="24"/>
                <w:szCs w:val="24"/>
                <w:lang w:eastAsia="es-SV"/>
              </w:rPr>
              <w:t>A</w:t>
            </w:r>
            <w:r w:rsidRPr="00CC14A0">
              <w:rPr>
                <w:rFonts w:ascii="Times New Roman" w:eastAsia="Times New Roman" w:hAnsi="Times New Roman" w:cs="Times New Roman"/>
                <w:b w:val="0"/>
                <w:sz w:val="24"/>
                <w:szCs w:val="24"/>
                <w:lang w:eastAsia="es-SV"/>
              </w:rPr>
              <w:t xml:space="preserve"> septiembre 2015</w:t>
            </w:r>
          </w:p>
        </w:tc>
        <w:tc>
          <w:tcPr>
            <w:tcW w:w="896" w:type="dxa"/>
            <w:shd w:val="clear" w:color="auto" w:fill="auto"/>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0</w:t>
            </w:r>
          </w:p>
        </w:tc>
        <w:tc>
          <w:tcPr>
            <w:tcW w:w="1078" w:type="dxa"/>
            <w:shd w:val="clear" w:color="auto" w:fill="auto"/>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w:t>
            </w:r>
          </w:p>
        </w:tc>
        <w:tc>
          <w:tcPr>
            <w:tcW w:w="992" w:type="dxa"/>
            <w:shd w:val="clear" w:color="auto" w:fill="auto"/>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8</w:t>
            </w:r>
          </w:p>
        </w:tc>
        <w:tc>
          <w:tcPr>
            <w:tcW w:w="1134" w:type="dxa"/>
            <w:shd w:val="clear" w:color="auto" w:fill="auto"/>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12</w:t>
            </w:r>
          </w:p>
        </w:tc>
        <w:tc>
          <w:tcPr>
            <w:tcW w:w="1985" w:type="dxa"/>
            <w:shd w:val="clear" w:color="auto" w:fill="auto"/>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21</w:t>
            </w:r>
          </w:p>
        </w:tc>
      </w:tr>
      <w:tr w:rsidR="006776DB" w:rsidRPr="00E641F4" w:rsidTr="003D18FB">
        <w:trPr>
          <w:trHeight w:val="166"/>
          <w:jc w:val="center"/>
        </w:trPr>
        <w:tc>
          <w:tcPr>
            <w:cnfStyle w:val="001000000000"/>
            <w:tcW w:w="2132" w:type="dxa"/>
            <w:shd w:val="clear" w:color="auto" w:fill="auto"/>
            <w:noWrap/>
            <w:hideMark/>
          </w:tcPr>
          <w:p w:rsidR="006776DB" w:rsidRPr="00E641F4" w:rsidRDefault="006776DB" w:rsidP="003D18FB">
            <w:pPr>
              <w:jc w:val="center"/>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Total</w:t>
            </w:r>
          </w:p>
        </w:tc>
        <w:tc>
          <w:tcPr>
            <w:tcW w:w="1974" w:type="dxa"/>
            <w:gridSpan w:val="2"/>
            <w:shd w:val="clear" w:color="auto" w:fill="auto"/>
            <w:noWrap/>
            <w:hideMark/>
          </w:tcPr>
          <w:p w:rsidR="006776DB" w:rsidRPr="00E641F4" w:rsidRDefault="006776DB" w:rsidP="003D18FB">
            <w:pPr>
              <w:jc w:val="center"/>
              <w:cnfStyle w:val="000000000000"/>
              <w:rPr>
                <w:rFonts w:ascii="Times New Roman" w:eastAsia="Times New Roman" w:hAnsi="Times New Roman" w:cs="Times New Roman"/>
                <w:b/>
                <w:bCs/>
                <w:sz w:val="24"/>
                <w:szCs w:val="24"/>
                <w:lang w:eastAsia="es-SV"/>
              </w:rPr>
            </w:pPr>
            <w:r w:rsidRPr="00E641F4">
              <w:rPr>
                <w:rFonts w:ascii="Times New Roman" w:eastAsia="Times New Roman" w:hAnsi="Times New Roman" w:cs="Times New Roman"/>
                <w:b/>
                <w:bCs/>
                <w:sz w:val="24"/>
                <w:szCs w:val="24"/>
                <w:lang w:eastAsia="es-SV"/>
              </w:rPr>
              <w:t>35</w:t>
            </w:r>
          </w:p>
        </w:tc>
        <w:tc>
          <w:tcPr>
            <w:tcW w:w="2126" w:type="dxa"/>
            <w:gridSpan w:val="2"/>
            <w:shd w:val="clear" w:color="auto" w:fill="auto"/>
            <w:noWrap/>
            <w:hideMark/>
          </w:tcPr>
          <w:p w:rsidR="006776DB" w:rsidRPr="00E641F4" w:rsidRDefault="006776DB" w:rsidP="003D18FB">
            <w:pPr>
              <w:jc w:val="center"/>
              <w:cnfStyle w:val="000000000000"/>
              <w:rPr>
                <w:rFonts w:ascii="Times New Roman" w:eastAsia="Times New Roman" w:hAnsi="Times New Roman" w:cs="Times New Roman"/>
                <w:b/>
                <w:bCs/>
                <w:sz w:val="24"/>
                <w:szCs w:val="24"/>
                <w:lang w:eastAsia="es-SV"/>
              </w:rPr>
            </w:pPr>
            <w:r w:rsidRPr="00E641F4">
              <w:rPr>
                <w:rFonts w:ascii="Times New Roman" w:eastAsia="Times New Roman" w:hAnsi="Times New Roman" w:cs="Times New Roman"/>
                <w:b/>
                <w:bCs/>
                <w:sz w:val="24"/>
                <w:szCs w:val="24"/>
                <w:lang w:eastAsia="es-SV"/>
              </w:rPr>
              <w:t>96</w:t>
            </w:r>
          </w:p>
        </w:tc>
        <w:tc>
          <w:tcPr>
            <w:tcW w:w="1985" w:type="dxa"/>
            <w:shd w:val="clear" w:color="auto" w:fill="auto"/>
            <w:hideMark/>
          </w:tcPr>
          <w:p w:rsidR="006776DB" w:rsidRPr="00E641F4" w:rsidRDefault="006776DB" w:rsidP="003D18FB">
            <w:pPr>
              <w:jc w:val="center"/>
              <w:cnfStyle w:val="000000000000"/>
              <w:rPr>
                <w:rFonts w:ascii="Times New Roman" w:eastAsia="Times New Roman" w:hAnsi="Times New Roman" w:cs="Times New Roman"/>
                <w:b/>
                <w:bCs/>
                <w:sz w:val="24"/>
                <w:szCs w:val="24"/>
                <w:lang w:eastAsia="es-SV"/>
              </w:rPr>
            </w:pPr>
            <w:r w:rsidRPr="00E641F4">
              <w:rPr>
                <w:rFonts w:ascii="Times New Roman" w:eastAsia="Times New Roman" w:hAnsi="Times New Roman" w:cs="Times New Roman"/>
                <w:b/>
                <w:bCs/>
                <w:sz w:val="24"/>
                <w:szCs w:val="24"/>
                <w:lang w:eastAsia="es-SV"/>
              </w:rPr>
              <w:t>131</w:t>
            </w:r>
          </w:p>
        </w:tc>
      </w:tr>
    </w:tbl>
    <w:p w:rsidR="00826DAF" w:rsidRDefault="00826DAF" w:rsidP="006776DB">
      <w:pPr>
        <w:spacing w:after="0" w:line="240" w:lineRule="auto"/>
        <w:jc w:val="center"/>
        <w:rPr>
          <w:rFonts w:ascii="Times New Roman" w:hAnsi="Times New Roman" w:cs="Times New Roman"/>
          <w:b/>
          <w:sz w:val="24"/>
          <w:szCs w:val="24"/>
        </w:rPr>
      </w:pPr>
    </w:p>
    <w:p w:rsidR="006776DB" w:rsidRDefault="006776DB" w:rsidP="006776DB">
      <w:pPr>
        <w:spacing w:after="0" w:line="240" w:lineRule="auto"/>
        <w:jc w:val="center"/>
        <w:rPr>
          <w:rFonts w:ascii="Times New Roman" w:hAnsi="Times New Roman" w:cs="Times New Roman"/>
          <w:sz w:val="24"/>
          <w:szCs w:val="24"/>
          <w:lang w:val="es-ES"/>
        </w:rPr>
      </w:pPr>
      <w:r w:rsidRPr="00573AF3">
        <w:rPr>
          <w:rFonts w:ascii="Times New Roman" w:hAnsi="Times New Roman" w:cs="Times New Roman"/>
          <w:b/>
          <w:sz w:val="24"/>
          <w:szCs w:val="24"/>
        </w:rPr>
        <w:t>Fuente</w:t>
      </w:r>
      <w:r w:rsidRPr="00573AF3">
        <w:rPr>
          <w:rFonts w:ascii="Times New Roman" w:hAnsi="Times New Roman" w:cs="Times New Roman"/>
          <w:sz w:val="24"/>
          <w:szCs w:val="24"/>
        </w:rPr>
        <w:t>: Policía Nacional Civil (PNC), 2015</w:t>
      </w:r>
    </w:p>
    <w:p w:rsidR="006776DB" w:rsidRDefault="006776DB" w:rsidP="006776DB">
      <w:pPr>
        <w:spacing w:after="0" w:line="240" w:lineRule="auto"/>
        <w:jc w:val="center"/>
        <w:rPr>
          <w:rFonts w:ascii="Times New Roman" w:hAnsi="Times New Roman" w:cs="Times New Roman"/>
          <w:sz w:val="24"/>
          <w:szCs w:val="24"/>
          <w:lang w:val="es-ES"/>
        </w:rPr>
      </w:pPr>
    </w:p>
    <w:p w:rsidR="006776DB" w:rsidRDefault="006776DB" w:rsidP="006776DB">
      <w:pPr>
        <w:spacing w:after="0" w:line="240" w:lineRule="auto"/>
        <w:jc w:val="center"/>
        <w:rPr>
          <w:rFonts w:ascii="Times New Roman" w:hAnsi="Times New Roman" w:cs="Times New Roman"/>
          <w:sz w:val="24"/>
          <w:szCs w:val="24"/>
          <w:lang w:val="es-ES"/>
        </w:rPr>
      </w:pPr>
    </w:p>
    <w:p w:rsidR="00B32C31" w:rsidRDefault="00B32C31" w:rsidP="006776DB">
      <w:pPr>
        <w:spacing w:after="0" w:line="240" w:lineRule="auto"/>
        <w:jc w:val="center"/>
        <w:rPr>
          <w:rFonts w:ascii="Times New Roman" w:hAnsi="Times New Roman" w:cs="Times New Roman"/>
          <w:sz w:val="24"/>
          <w:szCs w:val="24"/>
          <w:lang w:val="es-ES"/>
        </w:rPr>
      </w:pPr>
    </w:p>
    <w:p w:rsidR="00B32C31" w:rsidRDefault="00B32C31" w:rsidP="006776DB">
      <w:pPr>
        <w:spacing w:after="0" w:line="240" w:lineRule="auto"/>
        <w:jc w:val="center"/>
        <w:rPr>
          <w:rFonts w:ascii="Times New Roman" w:hAnsi="Times New Roman" w:cs="Times New Roman"/>
          <w:sz w:val="24"/>
          <w:szCs w:val="24"/>
          <w:lang w:val="es-ES"/>
        </w:rPr>
      </w:pPr>
    </w:p>
    <w:p w:rsidR="006776DB" w:rsidRDefault="006776DB" w:rsidP="006776DB">
      <w:pPr>
        <w:spacing w:after="0" w:line="240" w:lineRule="auto"/>
        <w:jc w:val="center"/>
        <w:rPr>
          <w:rFonts w:ascii="Times New Roman" w:eastAsia="Times New Roman" w:hAnsi="Times New Roman" w:cs="Times New Roman"/>
          <w:b/>
          <w:sz w:val="24"/>
          <w:szCs w:val="24"/>
          <w:lang w:eastAsia="es-SV"/>
        </w:rPr>
      </w:pPr>
      <w:r>
        <w:rPr>
          <w:rFonts w:ascii="Times New Roman" w:hAnsi="Times New Roman" w:cs="Times New Roman"/>
          <w:b/>
          <w:sz w:val="24"/>
          <w:szCs w:val="24"/>
          <w:lang w:val="es-ES"/>
        </w:rPr>
        <w:lastRenderedPageBreak/>
        <w:t>Anexo</w:t>
      </w:r>
      <w:r w:rsidR="002D7241">
        <w:rPr>
          <w:rFonts w:ascii="Times New Roman" w:hAnsi="Times New Roman" w:cs="Times New Roman"/>
          <w:b/>
          <w:sz w:val="24"/>
          <w:szCs w:val="24"/>
          <w:lang w:val="es-ES"/>
        </w:rPr>
        <w:t xml:space="preserve"> 10</w:t>
      </w:r>
      <w:r w:rsidR="00B32C31">
        <w:rPr>
          <w:rFonts w:ascii="Times New Roman" w:hAnsi="Times New Roman" w:cs="Times New Roman"/>
          <w:b/>
          <w:sz w:val="24"/>
          <w:szCs w:val="24"/>
          <w:lang w:val="es-ES"/>
        </w:rPr>
        <w:t xml:space="preserve">1. </w:t>
      </w:r>
      <w:r w:rsidRPr="004F3A10">
        <w:rPr>
          <w:rFonts w:ascii="Times New Roman" w:eastAsia="Times New Roman" w:hAnsi="Times New Roman" w:cs="Times New Roman"/>
          <w:b/>
          <w:sz w:val="24"/>
          <w:szCs w:val="24"/>
          <w:lang w:eastAsia="es-SV"/>
        </w:rPr>
        <w:t>Niñas</w:t>
      </w:r>
      <w:r w:rsidRPr="00E641F4">
        <w:rPr>
          <w:rFonts w:ascii="Times New Roman" w:eastAsia="Times New Roman" w:hAnsi="Times New Roman" w:cs="Times New Roman"/>
          <w:b/>
          <w:sz w:val="24"/>
          <w:szCs w:val="24"/>
          <w:lang w:eastAsia="es-SV"/>
        </w:rPr>
        <w:t>, niños y adolescentes atendidos en la D</w:t>
      </w:r>
      <w:r>
        <w:rPr>
          <w:rFonts w:ascii="Times New Roman" w:eastAsia="Times New Roman" w:hAnsi="Times New Roman" w:cs="Times New Roman"/>
          <w:b/>
          <w:sz w:val="24"/>
          <w:szCs w:val="24"/>
          <w:lang w:eastAsia="es-SV"/>
        </w:rPr>
        <w:t xml:space="preserve">irección de Atención a Víctimas </w:t>
      </w:r>
      <w:r w:rsidRPr="00E641F4">
        <w:rPr>
          <w:rFonts w:ascii="Times New Roman" w:eastAsia="Times New Roman" w:hAnsi="Times New Roman" w:cs="Times New Roman"/>
          <w:b/>
          <w:sz w:val="24"/>
          <w:szCs w:val="24"/>
          <w:lang w:eastAsia="es-SV"/>
        </w:rPr>
        <w:t>(2011 – 2015)</w:t>
      </w:r>
    </w:p>
    <w:p w:rsidR="00826DAF" w:rsidRPr="00E641F4" w:rsidRDefault="00826DAF" w:rsidP="006776DB">
      <w:pPr>
        <w:spacing w:after="0" w:line="240" w:lineRule="auto"/>
        <w:jc w:val="center"/>
        <w:rPr>
          <w:rFonts w:ascii="Times New Roman" w:hAnsi="Times New Roman" w:cs="Times New Roman"/>
          <w:sz w:val="24"/>
          <w:szCs w:val="24"/>
          <w:lang w:val="es-ES"/>
        </w:rPr>
      </w:pPr>
    </w:p>
    <w:tbl>
      <w:tblPr>
        <w:tblStyle w:val="GridTable4Accent1"/>
        <w:tblW w:w="5528" w:type="dxa"/>
        <w:jc w:val="center"/>
        <w:tbl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insideH w:val="single" w:sz="4" w:space="0" w:color="2E74B5" w:themeColor="accent1" w:themeShade="BF"/>
          <w:insideV w:val="single" w:sz="4" w:space="0" w:color="2E74B5" w:themeColor="accent1" w:themeShade="BF"/>
        </w:tblBorders>
        <w:tblLook w:val="04A0"/>
      </w:tblPr>
      <w:tblGrid>
        <w:gridCol w:w="3402"/>
        <w:gridCol w:w="2126"/>
      </w:tblGrid>
      <w:tr w:rsidR="006776DB" w:rsidRPr="00E641F4" w:rsidTr="003D18FB">
        <w:trPr>
          <w:cnfStyle w:val="100000000000"/>
          <w:trHeight w:val="239"/>
          <w:jc w:val="center"/>
        </w:trPr>
        <w:tc>
          <w:tcPr>
            <w:cnfStyle w:val="001000000000"/>
            <w:tcW w:w="3402" w:type="dxa"/>
            <w:noWrap/>
          </w:tcPr>
          <w:p w:rsidR="006776DB" w:rsidRPr="004F3A10" w:rsidRDefault="006776DB" w:rsidP="003D18FB">
            <w:pPr>
              <w:jc w:val="center"/>
              <w:rPr>
                <w:rFonts w:ascii="Times New Roman" w:eastAsia="Times New Roman" w:hAnsi="Times New Roman" w:cs="Times New Roman"/>
                <w:color w:val="auto"/>
                <w:sz w:val="24"/>
                <w:szCs w:val="24"/>
                <w:lang w:eastAsia="es-SV"/>
              </w:rPr>
            </w:pPr>
            <w:r w:rsidRPr="004F3A10">
              <w:rPr>
                <w:rFonts w:ascii="Times New Roman" w:eastAsia="Times New Roman" w:hAnsi="Times New Roman" w:cs="Times New Roman"/>
                <w:color w:val="auto"/>
                <w:sz w:val="24"/>
                <w:szCs w:val="24"/>
                <w:lang w:eastAsia="es-SV"/>
              </w:rPr>
              <w:t>Población atendida</w:t>
            </w:r>
          </w:p>
        </w:tc>
        <w:tc>
          <w:tcPr>
            <w:tcW w:w="2126" w:type="dxa"/>
            <w:noWrap/>
          </w:tcPr>
          <w:p w:rsidR="006776DB" w:rsidRPr="004F3A10" w:rsidRDefault="006776DB" w:rsidP="003D18FB">
            <w:pPr>
              <w:jc w:val="center"/>
              <w:cnfStyle w:val="100000000000"/>
              <w:rPr>
                <w:rFonts w:ascii="Times New Roman" w:eastAsia="Times New Roman" w:hAnsi="Times New Roman" w:cs="Times New Roman"/>
                <w:color w:val="auto"/>
                <w:sz w:val="24"/>
                <w:szCs w:val="24"/>
                <w:lang w:eastAsia="es-SV"/>
              </w:rPr>
            </w:pPr>
            <w:r w:rsidRPr="004F3A10">
              <w:rPr>
                <w:rFonts w:ascii="Times New Roman" w:eastAsia="Times New Roman" w:hAnsi="Times New Roman" w:cs="Times New Roman"/>
                <w:color w:val="auto"/>
                <w:sz w:val="24"/>
                <w:szCs w:val="24"/>
                <w:lang w:eastAsia="es-SV"/>
              </w:rPr>
              <w:t>cantidad</w:t>
            </w:r>
          </w:p>
        </w:tc>
      </w:tr>
      <w:tr w:rsidR="006776DB" w:rsidRPr="00E641F4" w:rsidTr="003D18FB">
        <w:trPr>
          <w:cnfStyle w:val="000000100000"/>
          <w:trHeight w:val="239"/>
          <w:jc w:val="center"/>
        </w:trPr>
        <w:tc>
          <w:tcPr>
            <w:cnfStyle w:val="001000000000"/>
            <w:tcW w:w="3402" w:type="dxa"/>
            <w:shd w:val="clear" w:color="auto" w:fill="auto"/>
            <w:noWrap/>
          </w:tcPr>
          <w:p w:rsidR="006776DB" w:rsidRPr="004F3A10" w:rsidRDefault="006776DB" w:rsidP="003D18FB">
            <w:pPr>
              <w:jc w:val="center"/>
              <w:rPr>
                <w:rFonts w:ascii="Times New Roman" w:eastAsia="Times New Roman" w:hAnsi="Times New Roman" w:cs="Times New Roman"/>
                <w:b w:val="0"/>
                <w:sz w:val="24"/>
                <w:szCs w:val="24"/>
                <w:lang w:eastAsia="es-SV"/>
              </w:rPr>
            </w:pPr>
            <w:r w:rsidRPr="004F3A10">
              <w:rPr>
                <w:rFonts w:ascii="Times New Roman" w:eastAsia="Times New Roman" w:hAnsi="Times New Roman" w:cs="Times New Roman"/>
                <w:b w:val="0"/>
                <w:sz w:val="24"/>
                <w:szCs w:val="24"/>
                <w:lang w:eastAsia="es-SV"/>
              </w:rPr>
              <w:t>Niños y adolescentes hombres</w:t>
            </w:r>
          </w:p>
        </w:tc>
        <w:tc>
          <w:tcPr>
            <w:tcW w:w="2126" w:type="dxa"/>
            <w:shd w:val="clear" w:color="auto" w:fill="auto"/>
            <w:noWrap/>
          </w:tcPr>
          <w:p w:rsidR="006776DB" w:rsidRPr="004F3A10" w:rsidRDefault="006776DB" w:rsidP="003D18FB">
            <w:pPr>
              <w:jc w:val="center"/>
              <w:cnfStyle w:val="000000100000"/>
              <w:rPr>
                <w:rFonts w:ascii="Times New Roman" w:eastAsia="Times New Roman" w:hAnsi="Times New Roman" w:cs="Times New Roman"/>
                <w:sz w:val="24"/>
                <w:szCs w:val="24"/>
                <w:lang w:eastAsia="es-SV"/>
              </w:rPr>
            </w:pPr>
            <w:r w:rsidRPr="004F3A10">
              <w:rPr>
                <w:rFonts w:ascii="Times New Roman" w:eastAsia="Times New Roman" w:hAnsi="Times New Roman" w:cs="Times New Roman"/>
                <w:sz w:val="24"/>
                <w:szCs w:val="24"/>
                <w:lang w:eastAsia="es-SV"/>
              </w:rPr>
              <w:t>45</w:t>
            </w:r>
          </w:p>
        </w:tc>
      </w:tr>
      <w:tr w:rsidR="006776DB" w:rsidRPr="00E641F4" w:rsidTr="003D18FB">
        <w:trPr>
          <w:trHeight w:val="239"/>
          <w:jc w:val="center"/>
        </w:trPr>
        <w:tc>
          <w:tcPr>
            <w:cnfStyle w:val="001000000000"/>
            <w:tcW w:w="3402" w:type="dxa"/>
            <w:shd w:val="clear" w:color="auto" w:fill="auto"/>
            <w:noWrap/>
            <w:hideMark/>
          </w:tcPr>
          <w:p w:rsidR="006776DB" w:rsidRPr="004F3A10" w:rsidRDefault="006776DB" w:rsidP="003D18FB">
            <w:pPr>
              <w:jc w:val="center"/>
              <w:rPr>
                <w:rFonts w:ascii="Times New Roman" w:eastAsia="Times New Roman" w:hAnsi="Times New Roman" w:cs="Times New Roman"/>
                <w:b w:val="0"/>
                <w:sz w:val="24"/>
                <w:szCs w:val="24"/>
                <w:lang w:eastAsia="es-SV"/>
              </w:rPr>
            </w:pPr>
            <w:r w:rsidRPr="004F3A10">
              <w:rPr>
                <w:rFonts w:ascii="Times New Roman" w:eastAsia="Times New Roman" w:hAnsi="Times New Roman" w:cs="Times New Roman"/>
                <w:b w:val="0"/>
                <w:sz w:val="24"/>
                <w:szCs w:val="24"/>
                <w:lang w:eastAsia="es-SV"/>
              </w:rPr>
              <w:t>Niñas y adolescentes mujeres</w:t>
            </w:r>
          </w:p>
        </w:tc>
        <w:tc>
          <w:tcPr>
            <w:tcW w:w="2126" w:type="dxa"/>
            <w:shd w:val="clear" w:color="auto" w:fill="auto"/>
            <w:noWrap/>
            <w:hideMark/>
          </w:tcPr>
          <w:p w:rsidR="006776DB" w:rsidRPr="004F3A10" w:rsidRDefault="006776DB" w:rsidP="003D18FB">
            <w:pPr>
              <w:jc w:val="center"/>
              <w:cnfStyle w:val="000000000000"/>
              <w:rPr>
                <w:rFonts w:ascii="Times New Roman" w:eastAsia="Times New Roman" w:hAnsi="Times New Roman" w:cs="Times New Roman"/>
                <w:sz w:val="24"/>
                <w:szCs w:val="24"/>
                <w:lang w:eastAsia="es-SV"/>
              </w:rPr>
            </w:pPr>
            <w:r w:rsidRPr="004F3A10">
              <w:rPr>
                <w:rFonts w:ascii="Times New Roman" w:eastAsia="Times New Roman" w:hAnsi="Times New Roman" w:cs="Times New Roman"/>
                <w:sz w:val="24"/>
                <w:szCs w:val="24"/>
                <w:lang w:eastAsia="es-SV"/>
              </w:rPr>
              <w:t>52</w:t>
            </w:r>
          </w:p>
        </w:tc>
      </w:tr>
      <w:tr w:rsidR="006776DB" w:rsidRPr="00E641F4" w:rsidTr="003D18FB">
        <w:trPr>
          <w:cnfStyle w:val="000000100000"/>
          <w:trHeight w:val="239"/>
          <w:jc w:val="center"/>
        </w:trPr>
        <w:tc>
          <w:tcPr>
            <w:cnfStyle w:val="001000000000"/>
            <w:tcW w:w="3402" w:type="dxa"/>
            <w:shd w:val="clear" w:color="auto" w:fill="auto"/>
            <w:noWrap/>
            <w:hideMark/>
          </w:tcPr>
          <w:p w:rsidR="006776DB" w:rsidRPr="004F3A10" w:rsidRDefault="006776DB" w:rsidP="003D18FB">
            <w:pPr>
              <w:jc w:val="center"/>
              <w:rPr>
                <w:rFonts w:ascii="Times New Roman" w:eastAsia="Times New Roman" w:hAnsi="Times New Roman" w:cs="Times New Roman"/>
                <w:bCs w:val="0"/>
                <w:sz w:val="24"/>
                <w:szCs w:val="24"/>
                <w:lang w:eastAsia="es-SV"/>
              </w:rPr>
            </w:pPr>
            <w:r w:rsidRPr="004F3A10">
              <w:rPr>
                <w:rFonts w:ascii="Times New Roman" w:eastAsia="Times New Roman" w:hAnsi="Times New Roman" w:cs="Times New Roman"/>
                <w:bCs w:val="0"/>
                <w:sz w:val="24"/>
                <w:szCs w:val="24"/>
                <w:lang w:eastAsia="es-SV"/>
              </w:rPr>
              <w:t>Total</w:t>
            </w:r>
          </w:p>
        </w:tc>
        <w:tc>
          <w:tcPr>
            <w:tcW w:w="2126" w:type="dxa"/>
            <w:shd w:val="clear" w:color="auto" w:fill="auto"/>
            <w:noWrap/>
            <w:hideMark/>
          </w:tcPr>
          <w:p w:rsidR="006776DB" w:rsidRPr="004F3A10" w:rsidRDefault="006776DB" w:rsidP="003D18FB">
            <w:pPr>
              <w:jc w:val="center"/>
              <w:cnfStyle w:val="000000100000"/>
              <w:rPr>
                <w:rFonts w:ascii="Times New Roman" w:eastAsia="Times New Roman" w:hAnsi="Times New Roman" w:cs="Times New Roman"/>
                <w:b/>
                <w:bCs/>
                <w:sz w:val="24"/>
                <w:szCs w:val="24"/>
                <w:lang w:eastAsia="es-SV"/>
              </w:rPr>
            </w:pPr>
            <w:r w:rsidRPr="004F3A10">
              <w:rPr>
                <w:rFonts w:ascii="Times New Roman" w:eastAsia="Times New Roman" w:hAnsi="Times New Roman" w:cs="Times New Roman"/>
                <w:b/>
                <w:bCs/>
                <w:sz w:val="24"/>
                <w:szCs w:val="24"/>
                <w:lang w:eastAsia="es-SV"/>
              </w:rPr>
              <w:t>97</w:t>
            </w:r>
          </w:p>
        </w:tc>
      </w:tr>
      <w:tr w:rsidR="006776DB" w:rsidRPr="00E641F4" w:rsidTr="003D18FB">
        <w:trPr>
          <w:trHeight w:val="239"/>
          <w:jc w:val="center"/>
        </w:trPr>
        <w:tc>
          <w:tcPr>
            <w:cnfStyle w:val="001000000000"/>
            <w:tcW w:w="5528" w:type="dxa"/>
            <w:gridSpan w:val="2"/>
            <w:shd w:val="clear" w:color="auto" w:fill="auto"/>
            <w:noWrap/>
            <w:hideMark/>
          </w:tcPr>
          <w:p w:rsidR="006776DB" w:rsidRPr="00E641F4" w:rsidRDefault="006776DB" w:rsidP="003D18FB">
            <w:pPr>
              <w:rPr>
                <w:rFonts w:ascii="Times New Roman" w:eastAsia="Times New Roman" w:hAnsi="Times New Roman" w:cs="Times New Roman"/>
                <w:sz w:val="24"/>
                <w:szCs w:val="24"/>
                <w:lang w:eastAsia="es-SV"/>
              </w:rPr>
            </w:pPr>
            <w:r>
              <w:rPr>
                <w:rFonts w:ascii="Times New Roman" w:eastAsia="Times New Roman" w:hAnsi="Times New Roman" w:cs="Times New Roman"/>
                <w:sz w:val="24"/>
                <w:szCs w:val="24"/>
                <w:lang w:eastAsia="es-SV"/>
              </w:rPr>
              <w:t xml:space="preserve">         </w:t>
            </w:r>
            <w:r w:rsidRPr="00E641F4">
              <w:rPr>
                <w:rFonts w:ascii="Times New Roman" w:eastAsia="Times New Roman" w:hAnsi="Times New Roman" w:cs="Times New Roman"/>
                <w:sz w:val="24"/>
                <w:szCs w:val="24"/>
                <w:lang w:eastAsia="es-SV"/>
              </w:rPr>
              <w:t>Rango de edad</w:t>
            </w:r>
          </w:p>
        </w:tc>
      </w:tr>
      <w:tr w:rsidR="006776DB" w:rsidRPr="00E641F4" w:rsidTr="003D18FB">
        <w:trPr>
          <w:cnfStyle w:val="000000100000"/>
          <w:trHeight w:val="239"/>
          <w:jc w:val="center"/>
        </w:trPr>
        <w:tc>
          <w:tcPr>
            <w:cnfStyle w:val="001000000000"/>
            <w:tcW w:w="3402" w:type="dxa"/>
            <w:shd w:val="clear" w:color="auto" w:fill="auto"/>
            <w:noWrap/>
            <w:hideMark/>
          </w:tcPr>
          <w:p w:rsidR="006776DB" w:rsidRPr="004F3A10" w:rsidRDefault="006776DB" w:rsidP="003D18FB">
            <w:pPr>
              <w:jc w:val="center"/>
              <w:rPr>
                <w:rFonts w:ascii="Times New Roman" w:eastAsia="Times New Roman" w:hAnsi="Times New Roman" w:cs="Times New Roman"/>
                <w:b w:val="0"/>
                <w:sz w:val="24"/>
                <w:szCs w:val="24"/>
                <w:lang w:eastAsia="es-SV"/>
              </w:rPr>
            </w:pPr>
            <w:r w:rsidRPr="004F3A10">
              <w:rPr>
                <w:rFonts w:ascii="Times New Roman" w:eastAsia="Times New Roman" w:hAnsi="Times New Roman" w:cs="Times New Roman"/>
                <w:b w:val="0"/>
                <w:sz w:val="24"/>
                <w:szCs w:val="24"/>
                <w:lang w:eastAsia="es-SV"/>
              </w:rPr>
              <w:t>0 - 5 años</w:t>
            </w:r>
          </w:p>
        </w:tc>
        <w:tc>
          <w:tcPr>
            <w:tcW w:w="2126" w:type="dxa"/>
            <w:shd w:val="clear" w:color="auto" w:fill="auto"/>
            <w:noWrap/>
            <w:hideMark/>
          </w:tcPr>
          <w:p w:rsidR="006776DB" w:rsidRPr="004F3A10" w:rsidRDefault="006776DB" w:rsidP="003D18FB">
            <w:pPr>
              <w:jc w:val="center"/>
              <w:cnfStyle w:val="000000100000"/>
              <w:rPr>
                <w:rFonts w:ascii="Times New Roman" w:eastAsia="Times New Roman" w:hAnsi="Times New Roman" w:cs="Times New Roman"/>
                <w:sz w:val="24"/>
                <w:szCs w:val="24"/>
                <w:lang w:eastAsia="es-SV"/>
              </w:rPr>
            </w:pPr>
            <w:r w:rsidRPr="004F3A10">
              <w:rPr>
                <w:rFonts w:ascii="Times New Roman" w:eastAsia="Times New Roman" w:hAnsi="Times New Roman" w:cs="Times New Roman"/>
                <w:sz w:val="24"/>
                <w:szCs w:val="24"/>
                <w:lang w:eastAsia="es-SV"/>
              </w:rPr>
              <w:t>18</w:t>
            </w:r>
          </w:p>
        </w:tc>
      </w:tr>
      <w:tr w:rsidR="006776DB" w:rsidRPr="00E641F4" w:rsidTr="003D18FB">
        <w:trPr>
          <w:trHeight w:val="239"/>
          <w:jc w:val="center"/>
        </w:trPr>
        <w:tc>
          <w:tcPr>
            <w:cnfStyle w:val="001000000000"/>
            <w:tcW w:w="3402" w:type="dxa"/>
            <w:shd w:val="clear" w:color="auto" w:fill="auto"/>
            <w:noWrap/>
            <w:hideMark/>
          </w:tcPr>
          <w:p w:rsidR="006776DB" w:rsidRPr="004F3A10" w:rsidRDefault="006776DB" w:rsidP="003D18FB">
            <w:pPr>
              <w:jc w:val="center"/>
              <w:rPr>
                <w:rFonts w:ascii="Times New Roman" w:eastAsia="Times New Roman" w:hAnsi="Times New Roman" w:cs="Times New Roman"/>
                <w:b w:val="0"/>
                <w:sz w:val="24"/>
                <w:szCs w:val="24"/>
                <w:lang w:eastAsia="es-SV"/>
              </w:rPr>
            </w:pPr>
            <w:r w:rsidRPr="004F3A10">
              <w:rPr>
                <w:rFonts w:ascii="Times New Roman" w:eastAsia="Times New Roman" w:hAnsi="Times New Roman" w:cs="Times New Roman"/>
                <w:b w:val="0"/>
                <w:sz w:val="24"/>
                <w:szCs w:val="24"/>
                <w:lang w:eastAsia="es-SV"/>
              </w:rPr>
              <w:t>6 - 10 años</w:t>
            </w:r>
          </w:p>
        </w:tc>
        <w:tc>
          <w:tcPr>
            <w:tcW w:w="2126" w:type="dxa"/>
            <w:shd w:val="clear" w:color="auto" w:fill="auto"/>
            <w:noWrap/>
            <w:hideMark/>
          </w:tcPr>
          <w:p w:rsidR="006776DB" w:rsidRPr="004F3A10" w:rsidRDefault="006776DB" w:rsidP="003D18FB">
            <w:pPr>
              <w:jc w:val="center"/>
              <w:cnfStyle w:val="000000000000"/>
              <w:rPr>
                <w:rFonts w:ascii="Times New Roman" w:eastAsia="Times New Roman" w:hAnsi="Times New Roman" w:cs="Times New Roman"/>
                <w:sz w:val="24"/>
                <w:szCs w:val="24"/>
                <w:lang w:eastAsia="es-SV"/>
              </w:rPr>
            </w:pPr>
            <w:r w:rsidRPr="004F3A10">
              <w:rPr>
                <w:rFonts w:ascii="Times New Roman" w:eastAsia="Times New Roman" w:hAnsi="Times New Roman" w:cs="Times New Roman"/>
                <w:sz w:val="24"/>
                <w:szCs w:val="24"/>
                <w:lang w:eastAsia="es-SV"/>
              </w:rPr>
              <w:t>23</w:t>
            </w:r>
          </w:p>
        </w:tc>
      </w:tr>
      <w:tr w:rsidR="006776DB" w:rsidRPr="00E641F4" w:rsidTr="003D18FB">
        <w:trPr>
          <w:cnfStyle w:val="000000100000"/>
          <w:trHeight w:val="239"/>
          <w:jc w:val="center"/>
        </w:trPr>
        <w:tc>
          <w:tcPr>
            <w:cnfStyle w:val="001000000000"/>
            <w:tcW w:w="3402" w:type="dxa"/>
            <w:shd w:val="clear" w:color="auto" w:fill="auto"/>
            <w:noWrap/>
            <w:hideMark/>
          </w:tcPr>
          <w:p w:rsidR="006776DB" w:rsidRPr="004F3A10" w:rsidRDefault="006776DB" w:rsidP="003D18FB">
            <w:pPr>
              <w:jc w:val="center"/>
              <w:rPr>
                <w:rFonts w:ascii="Times New Roman" w:eastAsia="Times New Roman" w:hAnsi="Times New Roman" w:cs="Times New Roman"/>
                <w:b w:val="0"/>
                <w:sz w:val="24"/>
                <w:szCs w:val="24"/>
                <w:lang w:eastAsia="es-SV"/>
              </w:rPr>
            </w:pPr>
            <w:r w:rsidRPr="004F3A10">
              <w:rPr>
                <w:rFonts w:ascii="Times New Roman" w:eastAsia="Times New Roman" w:hAnsi="Times New Roman" w:cs="Times New Roman"/>
                <w:b w:val="0"/>
                <w:sz w:val="24"/>
                <w:szCs w:val="24"/>
                <w:lang w:eastAsia="es-SV"/>
              </w:rPr>
              <w:t>11 - 15 años</w:t>
            </w:r>
          </w:p>
        </w:tc>
        <w:tc>
          <w:tcPr>
            <w:tcW w:w="2126" w:type="dxa"/>
            <w:shd w:val="clear" w:color="auto" w:fill="auto"/>
            <w:noWrap/>
            <w:hideMark/>
          </w:tcPr>
          <w:p w:rsidR="006776DB" w:rsidRPr="004F3A10" w:rsidRDefault="006776DB" w:rsidP="003D18FB">
            <w:pPr>
              <w:jc w:val="center"/>
              <w:cnfStyle w:val="000000100000"/>
              <w:rPr>
                <w:rFonts w:ascii="Times New Roman" w:eastAsia="Times New Roman" w:hAnsi="Times New Roman" w:cs="Times New Roman"/>
                <w:sz w:val="24"/>
                <w:szCs w:val="24"/>
                <w:lang w:eastAsia="es-SV"/>
              </w:rPr>
            </w:pPr>
            <w:r w:rsidRPr="004F3A10">
              <w:rPr>
                <w:rFonts w:ascii="Times New Roman" w:eastAsia="Times New Roman" w:hAnsi="Times New Roman" w:cs="Times New Roman"/>
                <w:sz w:val="24"/>
                <w:szCs w:val="24"/>
                <w:lang w:eastAsia="es-SV"/>
              </w:rPr>
              <w:t>34</w:t>
            </w:r>
          </w:p>
        </w:tc>
      </w:tr>
      <w:tr w:rsidR="006776DB" w:rsidRPr="00E641F4" w:rsidTr="003D18FB">
        <w:trPr>
          <w:trHeight w:val="239"/>
          <w:jc w:val="center"/>
        </w:trPr>
        <w:tc>
          <w:tcPr>
            <w:cnfStyle w:val="001000000000"/>
            <w:tcW w:w="3402" w:type="dxa"/>
            <w:shd w:val="clear" w:color="auto" w:fill="auto"/>
            <w:noWrap/>
            <w:hideMark/>
          </w:tcPr>
          <w:p w:rsidR="006776DB" w:rsidRPr="004F3A10" w:rsidRDefault="006776DB" w:rsidP="003D18FB">
            <w:pPr>
              <w:jc w:val="center"/>
              <w:rPr>
                <w:rFonts w:ascii="Times New Roman" w:eastAsia="Times New Roman" w:hAnsi="Times New Roman" w:cs="Times New Roman"/>
                <w:b w:val="0"/>
                <w:sz w:val="24"/>
                <w:szCs w:val="24"/>
                <w:lang w:eastAsia="es-SV"/>
              </w:rPr>
            </w:pPr>
            <w:r w:rsidRPr="004F3A10">
              <w:rPr>
                <w:rFonts w:ascii="Times New Roman" w:eastAsia="Times New Roman" w:hAnsi="Times New Roman" w:cs="Times New Roman"/>
                <w:b w:val="0"/>
                <w:sz w:val="24"/>
                <w:szCs w:val="24"/>
                <w:lang w:eastAsia="es-SV"/>
              </w:rPr>
              <w:t>16 - 17 años</w:t>
            </w:r>
          </w:p>
        </w:tc>
        <w:tc>
          <w:tcPr>
            <w:tcW w:w="2126" w:type="dxa"/>
            <w:shd w:val="clear" w:color="auto" w:fill="auto"/>
            <w:noWrap/>
            <w:hideMark/>
          </w:tcPr>
          <w:p w:rsidR="006776DB" w:rsidRPr="004F3A10" w:rsidRDefault="006776DB" w:rsidP="003D18FB">
            <w:pPr>
              <w:jc w:val="center"/>
              <w:cnfStyle w:val="000000000000"/>
              <w:rPr>
                <w:rFonts w:ascii="Times New Roman" w:eastAsia="Times New Roman" w:hAnsi="Times New Roman" w:cs="Times New Roman"/>
                <w:sz w:val="24"/>
                <w:szCs w:val="24"/>
                <w:lang w:eastAsia="es-SV"/>
              </w:rPr>
            </w:pPr>
            <w:r w:rsidRPr="004F3A10">
              <w:rPr>
                <w:rFonts w:ascii="Times New Roman" w:eastAsia="Times New Roman" w:hAnsi="Times New Roman" w:cs="Times New Roman"/>
                <w:sz w:val="24"/>
                <w:szCs w:val="24"/>
                <w:lang w:eastAsia="es-SV"/>
              </w:rPr>
              <w:t>22</w:t>
            </w:r>
          </w:p>
        </w:tc>
      </w:tr>
      <w:tr w:rsidR="006776DB" w:rsidRPr="00E641F4" w:rsidTr="003D18FB">
        <w:trPr>
          <w:cnfStyle w:val="000000100000"/>
          <w:trHeight w:val="239"/>
          <w:jc w:val="center"/>
        </w:trPr>
        <w:tc>
          <w:tcPr>
            <w:cnfStyle w:val="001000000000"/>
            <w:tcW w:w="3402" w:type="dxa"/>
            <w:shd w:val="clear" w:color="auto" w:fill="auto"/>
            <w:noWrap/>
            <w:hideMark/>
          </w:tcPr>
          <w:p w:rsidR="006776DB" w:rsidRPr="004F3A10" w:rsidRDefault="006776DB" w:rsidP="003D18FB">
            <w:pPr>
              <w:jc w:val="center"/>
              <w:rPr>
                <w:rFonts w:ascii="Times New Roman" w:eastAsia="Times New Roman" w:hAnsi="Times New Roman" w:cs="Times New Roman"/>
                <w:bCs w:val="0"/>
                <w:sz w:val="24"/>
                <w:szCs w:val="24"/>
                <w:lang w:eastAsia="es-SV"/>
              </w:rPr>
            </w:pPr>
            <w:r w:rsidRPr="004F3A10">
              <w:rPr>
                <w:rFonts w:ascii="Times New Roman" w:eastAsia="Times New Roman" w:hAnsi="Times New Roman" w:cs="Times New Roman"/>
                <w:bCs w:val="0"/>
                <w:sz w:val="24"/>
                <w:szCs w:val="24"/>
                <w:lang w:eastAsia="es-SV"/>
              </w:rPr>
              <w:t>Total</w:t>
            </w:r>
          </w:p>
        </w:tc>
        <w:tc>
          <w:tcPr>
            <w:tcW w:w="2126" w:type="dxa"/>
            <w:shd w:val="clear" w:color="auto" w:fill="auto"/>
            <w:noWrap/>
            <w:hideMark/>
          </w:tcPr>
          <w:p w:rsidR="006776DB" w:rsidRPr="004F3A10" w:rsidRDefault="006776DB" w:rsidP="003D18FB">
            <w:pPr>
              <w:jc w:val="center"/>
              <w:cnfStyle w:val="000000100000"/>
              <w:rPr>
                <w:rFonts w:ascii="Times New Roman" w:eastAsia="Times New Roman" w:hAnsi="Times New Roman" w:cs="Times New Roman"/>
                <w:b/>
                <w:bCs/>
                <w:sz w:val="24"/>
                <w:szCs w:val="24"/>
                <w:lang w:eastAsia="es-SV"/>
              </w:rPr>
            </w:pPr>
            <w:r w:rsidRPr="004F3A10">
              <w:rPr>
                <w:rFonts w:ascii="Times New Roman" w:eastAsia="Times New Roman" w:hAnsi="Times New Roman" w:cs="Times New Roman"/>
                <w:b/>
                <w:bCs/>
                <w:sz w:val="24"/>
                <w:szCs w:val="24"/>
                <w:lang w:eastAsia="es-SV"/>
              </w:rPr>
              <w:t>97</w:t>
            </w:r>
          </w:p>
        </w:tc>
      </w:tr>
    </w:tbl>
    <w:p w:rsidR="00826DAF" w:rsidRDefault="00826DAF" w:rsidP="006776DB">
      <w:pPr>
        <w:spacing w:after="0" w:line="240" w:lineRule="auto"/>
        <w:jc w:val="center"/>
        <w:rPr>
          <w:rFonts w:ascii="Times New Roman" w:hAnsi="Times New Roman" w:cs="Times New Roman"/>
          <w:b/>
          <w:sz w:val="24"/>
          <w:szCs w:val="24"/>
        </w:rPr>
      </w:pPr>
    </w:p>
    <w:p w:rsidR="006776DB" w:rsidRPr="00E641F4" w:rsidRDefault="006776DB" w:rsidP="006776DB">
      <w:pPr>
        <w:spacing w:after="0" w:line="240" w:lineRule="auto"/>
        <w:jc w:val="center"/>
        <w:rPr>
          <w:rFonts w:ascii="Times New Roman" w:hAnsi="Times New Roman" w:cs="Times New Roman"/>
          <w:sz w:val="24"/>
          <w:szCs w:val="24"/>
        </w:rPr>
      </w:pPr>
      <w:r w:rsidRPr="00385F1F">
        <w:rPr>
          <w:rFonts w:ascii="Times New Roman" w:hAnsi="Times New Roman" w:cs="Times New Roman"/>
          <w:b/>
          <w:sz w:val="24"/>
          <w:szCs w:val="24"/>
        </w:rPr>
        <w:t>Fuente</w:t>
      </w:r>
      <w:r w:rsidRPr="00E641F4">
        <w:rPr>
          <w:rFonts w:ascii="Times New Roman" w:hAnsi="Times New Roman" w:cs="Times New Roman"/>
          <w:sz w:val="24"/>
          <w:szCs w:val="24"/>
        </w:rPr>
        <w:t xml:space="preserve">: </w:t>
      </w:r>
      <w:r>
        <w:rPr>
          <w:rFonts w:ascii="Times New Roman" w:hAnsi="Times New Roman" w:cs="Times New Roman"/>
          <w:sz w:val="24"/>
          <w:szCs w:val="24"/>
        </w:rPr>
        <w:t>Ministerio de Justicia y Seguridad Pública (</w:t>
      </w:r>
      <w:r w:rsidRPr="00E641F4">
        <w:rPr>
          <w:rFonts w:ascii="Times New Roman" w:hAnsi="Times New Roman" w:cs="Times New Roman"/>
          <w:sz w:val="24"/>
          <w:szCs w:val="24"/>
        </w:rPr>
        <w:t>MJSP</w:t>
      </w:r>
      <w:r>
        <w:rPr>
          <w:rFonts w:ascii="Times New Roman" w:hAnsi="Times New Roman" w:cs="Times New Roman"/>
          <w:sz w:val="24"/>
          <w:szCs w:val="24"/>
        </w:rPr>
        <w:t>), 2015</w:t>
      </w:r>
      <w:r w:rsidRPr="00E641F4">
        <w:rPr>
          <w:rFonts w:ascii="Times New Roman" w:hAnsi="Times New Roman" w:cs="Times New Roman"/>
          <w:sz w:val="24"/>
          <w:szCs w:val="24"/>
        </w:rPr>
        <w:t>.</w:t>
      </w:r>
    </w:p>
    <w:p w:rsidR="006776DB" w:rsidRDefault="006776DB" w:rsidP="006776DB"/>
    <w:p w:rsidR="00402245" w:rsidRDefault="00402245" w:rsidP="006776DB">
      <w:pPr>
        <w:pStyle w:val="ListParagraph"/>
        <w:tabs>
          <w:tab w:val="left" w:pos="3261"/>
        </w:tabs>
        <w:spacing w:after="0" w:line="360" w:lineRule="auto"/>
        <w:ind w:left="0"/>
        <w:jc w:val="both"/>
        <w:rPr>
          <w:rFonts w:ascii="Times New Roman" w:hAnsi="Times New Roman" w:cs="Times New Roman"/>
          <w:b/>
          <w:sz w:val="24"/>
          <w:szCs w:val="24"/>
          <w:lang w:val="es-ES"/>
        </w:rPr>
      </w:pPr>
    </w:p>
    <w:p w:rsidR="006776DB" w:rsidRPr="002D7241" w:rsidRDefault="002D7241" w:rsidP="006776DB">
      <w:pPr>
        <w:pStyle w:val="ListParagraph"/>
        <w:tabs>
          <w:tab w:val="left" w:pos="3261"/>
        </w:tabs>
        <w:spacing w:after="0" w:line="360" w:lineRule="auto"/>
        <w:ind w:left="0"/>
        <w:jc w:val="both"/>
        <w:rPr>
          <w:rFonts w:ascii="Times New Roman" w:hAnsi="Times New Roman"/>
          <w:b/>
          <w:sz w:val="24"/>
          <w:szCs w:val="24"/>
          <w:lang w:val="es-SV"/>
        </w:rPr>
      </w:pPr>
      <w:r w:rsidRPr="002D7241">
        <w:rPr>
          <w:rFonts w:ascii="Times New Roman" w:hAnsi="Times New Roman" w:cs="Times New Roman"/>
          <w:b/>
          <w:sz w:val="24"/>
          <w:szCs w:val="24"/>
          <w:lang w:val="es-ES"/>
        </w:rPr>
        <w:t>Anexo</w:t>
      </w:r>
      <w:r w:rsidR="00D72EBD">
        <w:rPr>
          <w:rFonts w:ascii="Times New Roman" w:hAnsi="Times New Roman" w:cs="Times New Roman"/>
          <w:b/>
          <w:sz w:val="24"/>
          <w:szCs w:val="24"/>
          <w:lang w:val="es-ES"/>
        </w:rPr>
        <w:t xml:space="preserve"> 10</w:t>
      </w:r>
      <w:r w:rsidR="00B32C31">
        <w:rPr>
          <w:rFonts w:ascii="Times New Roman" w:hAnsi="Times New Roman" w:cs="Times New Roman"/>
          <w:b/>
          <w:sz w:val="24"/>
          <w:szCs w:val="24"/>
          <w:lang w:val="es-ES"/>
        </w:rPr>
        <w:t>2.</w:t>
      </w:r>
      <w:r w:rsidRPr="002D7241">
        <w:rPr>
          <w:rFonts w:ascii="Times New Roman" w:hAnsi="Times New Roman" w:cs="Times New Roman"/>
          <w:b/>
          <w:sz w:val="24"/>
          <w:szCs w:val="24"/>
          <w:lang w:val="es-ES"/>
        </w:rPr>
        <w:t xml:space="preserve"> </w:t>
      </w:r>
      <w:r w:rsidR="006776DB" w:rsidRPr="002D7241">
        <w:rPr>
          <w:rFonts w:ascii="Times New Roman" w:hAnsi="Times New Roman"/>
          <w:b/>
          <w:sz w:val="24"/>
          <w:szCs w:val="24"/>
          <w:lang w:val="es-SV"/>
        </w:rPr>
        <w:t xml:space="preserve">Medidas administrativas dictadas por Juntas de Protección de la Niñez y Adolescencia </w:t>
      </w:r>
    </w:p>
    <w:tbl>
      <w:tblPr>
        <w:tblStyle w:val="ListTable3Accent1"/>
        <w:tblW w:w="9480" w:type="dxa"/>
        <w:tblLook w:val="04A0"/>
      </w:tblPr>
      <w:tblGrid>
        <w:gridCol w:w="2960"/>
        <w:gridCol w:w="1200"/>
        <w:gridCol w:w="1200"/>
        <w:gridCol w:w="1014"/>
        <w:gridCol w:w="1906"/>
        <w:gridCol w:w="1200"/>
      </w:tblGrid>
      <w:tr w:rsidR="002D7241" w:rsidRPr="002D7241" w:rsidTr="002D7241">
        <w:trPr>
          <w:cnfStyle w:val="100000000000"/>
          <w:trHeight w:val="420"/>
        </w:trPr>
        <w:tc>
          <w:tcPr>
            <w:cnfStyle w:val="001000000100"/>
            <w:tcW w:w="2960" w:type="dxa"/>
            <w:noWrap/>
            <w:hideMark/>
          </w:tcPr>
          <w:p w:rsidR="006776DB" w:rsidRPr="002D7241" w:rsidRDefault="006776DB" w:rsidP="003D18FB">
            <w:pPr>
              <w:pStyle w:val="ListParagraph"/>
              <w:spacing w:after="0" w:line="360" w:lineRule="auto"/>
              <w:ind w:left="0"/>
              <w:rPr>
                <w:rFonts w:ascii="Times New Roman" w:hAnsi="Times New Roman"/>
                <w:bCs w:val="0"/>
                <w:color w:val="auto"/>
                <w:sz w:val="24"/>
                <w:szCs w:val="24"/>
                <w:lang w:eastAsia="es-SV"/>
              </w:rPr>
            </w:pPr>
            <w:proofErr w:type="spellStart"/>
            <w:r w:rsidRPr="002D7241">
              <w:rPr>
                <w:rFonts w:ascii="Times New Roman" w:hAnsi="Times New Roman"/>
                <w:bCs w:val="0"/>
                <w:color w:val="auto"/>
                <w:sz w:val="24"/>
                <w:szCs w:val="24"/>
                <w:lang w:eastAsia="es-SV"/>
              </w:rPr>
              <w:t>Información</w:t>
            </w:r>
            <w:proofErr w:type="spellEnd"/>
          </w:p>
        </w:tc>
        <w:tc>
          <w:tcPr>
            <w:tcW w:w="1200" w:type="dxa"/>
            <w:noWrap/>
            <w:hideMark/>
          </w:tcPr>
          <w:p w:rsidR="006776DB" w:rsidRPr="002D7241" w:rsidRDefault="006776DB" w:rsidP="003D18FB">
            <w:pPr>
              <w:pStyle w:val="ListParagraph"/>
              <w:spacing w:after="0" w:line="360" w:lineRule="auto"/>
              <w:ind w:left="0"/>
              <w:cnfStyle w:val="100000000000"/>
              <w:rPr>
                <w:rFonts w:ascii="Times New Roman" w:hAnsi="Times New Roman"/>
                <w:bCs w:val="0"/>
                <w:color w:val="auto"/>
                <w:sz w:val="24"/>
                <w:szCs w:val="24"/>
                <w:lang w:eastAsia="es-SV"/>
              </w:rPr>
            </w:pPr>
            <w:r w:rsidRPr="002D7241">
              <w:rPr>
                <w:rFonts w:ascii="Times New Roman" w:hAnsi="Times New Roman"/>
                <w:bCs w:val="0"/>
                <w:color w:val="auto"/>
                <w:sz w:val="24"/>
                <w:szCs w:val="24"/>
                <w:lang w:eastAsia="es-SV"/>
              </w:rPr>
              <w:t>2012</w:t>
            </w:r>
          </w:p>
        </w:tc>
        <w:tc>
          <w:tcPr>
            <w:tcW w:w="1200" w:type="dxa"/>
            <w:noWrap/>
            <w:hideMark/>
          </w:tcPr>
          <w:p w:rsidR="006776DB" w:rsidRPr="002D7241" w:rsidRDefault="006776DB" w:rsidP="003D18FB">
            <w:pPr>
              <w:pStyle w:val="ListParagraph"/>
              <w:spacing w:after="0" w:line="360" w:lineRule="auto"/>
              <w:ind w:left="0"/>
              <w:cnfStyle w:val="100000000000"/>
              <w:rPr>
                <w:rFonts w:ascii="Times New Roman" w:hAnsi="Times New Roman"/>
                <w:bCs w:val="0"/>
                <w:color w:val="auto"/>
                <w:sz w:val="24"/>
                <w:szCs w:val="24"/>
                <w:lang w:eastAsia="es-SV"/>
              </w:rPr>
            </w:pPr>
            <w:r w:rsidRPr="002D7241">
              <w:rPr>
                <w:rFonts w:ascii="Times New Roman" w:hAnsi="Times New Roman"/>
                <w:bCs w:val="0"/>
                <w:color w:val="auto"/>
                <w:sz w:val="24"/>
                <w:szCs w:val="24"/>
                <w:lang w:eastAsia="es-SV"/>
              </w:rPr>
              <w:t>2013</w:t>
            </w:r>
          </w:p>
        </w:tc>
        <w:tc>
          <w:tcPr>
            <w:tcW w:w="1014" w:type="dxa"/>
            <w:noWrap/>
            <w:hideMark/>
          </w:tcPr>
          <w:p w:rsidR="006776DB" w:rsidRPr="002D7241" w:rsidRDefault="006776DB" w:rsidP="003D18FB">
            <w:pPr>
              <w:pStyle w:val="ListParagraph"/>
              <w:spacing w:after="0" w:line="360" w:lineRule="auto"/>
              <w:ind w:left="0"/>
              <w:cnfStyle w:val="100000000000"/>
              <w:rPr>
                <w:rFonts w:ascii="Times New Roman" w:hAnsi="Times New Roman"/>
                <w:bCs w:val="0"/>
                <w:color w:val="auto"/>
                <w:sz w:val="24"/>
                <w:szCs w:val="24"/>
                <w:lang w:eastAsia="es-SV"/>
              </w:rPr>
            </w:pPr>
            <w:r w:rsidRPr="002D7241">
              <w:rPr>
                <w:rFonts w:ascii="Times New Roman" w:hAnsi="Times New Roman"/>
                <w:bCs w:val="0"/>
                <w:color w:val="auto"/>
                <w:sz w:val="24"/>
                <w:szCs w:val="24"/>
                <w:lang w:eastAsia="es-SV"/>
              </w:rPr>
              <w:t>2014</w:t>
            </w:r>
          </w:p>
        </w:tc>
        <w:tc>
          <w:tcPr>
            <w:tcW w:w="1906" w:type="dxa"/>
            <w:noWrap/>
            <w:hideMark/>
          </w:tcPr>
          <w:p w:rsidR="006776DB" w:rsidRPr="002D7241" w:rsidRDefault="006776DB" w:rsidP="003D18FB">
            <w:pPr>
              <w:pStyle w:val="ListParagraph"/>
              <w:spacing w:after="0" w:line="360" w:lineRule="auto"/>
              <w:ind w:left="0"/>
              <w:cnfStyle w:val="100000000000"/>
              <w:rPr>
                <w:rFonts w:ascii="Times New Roman" w:hAnsi="Times New Roman"/>
                <w:bCs w:val="0"/>
                <w:color w:val="auto"/>
                <w:sz w:val="24"/>
                <w:szCs w:val="24"/>
                <w:lang w:eastAsia="es-SV"/>
              </w:rPr>
            </w:pPr>
            <w:r w:rsidRPr="002D7241">
              <w:rPr>
                <w:rFonts w:ascii="Times New Roman" w:hAnsi="Times New Roman"/>
                <w:bCs w:val="0"/>
                <w:color w:val="auto"/>
                <w:sz w:val="24"/>
                <w:szCs w:val="24"/>
                <w:lang w:eastAsia="es-SV"/>
              </w:rPr>
              <w:t>2015 (</w:t>
            </w:r>
            <w:proofErr w:type="spellStart"/>
            <w:r w:rsidRPr="002D7241">
              <w:rPr>
                <w:rFonts w:ascii="Times New Roman" w:hAnsi="Times New Roman"/>
                <w:bCs w:val="0"/>
                <w:color w:val="auto"/>
                <w:sz w:val="24"/>
                <w:szCs w:val="24"/>
                <w:lang w:eastAsia="es-SV"/>
              </w:rPr>
              <w:t>Ene</w:t>
            </w:r>
            <w:proofErr w:type="spellEnd"/>
            <w:r w:rsidRPr="002D7241">
              <w:rPr>
                <w:rFonts w:ascii="Times New Roman" w:hAnsi="Times New Roman"/>
                <w:bCs w:val="0"/>
                <w:color w:val="auto"/>
                <w:sz w:val="24"/>
                <w:szCs w:val="24"/>
                <w:lang w:eastAsia="es-SV"/>
              </w:rPr>
              <w:t>-ago)</w:t>
            </w:r>
          </w:p>
        </w:tc>
        <w:tc>
          <w:tcPr>
            <w:tcW w:w="1200" w:type="dxa"/>
            <w:noWrap/>
            <w:hideMark/>
          </w:tcPr>
          <w:p w:rsidR="006776DB" w:rsidRPr="002D7241" w:rsidRDefault="006776DB" w:rsidP="003D18FB">
            <w:pPr>
              <w:pStyle w:val="ListParagraph"/>
              <w:spacing w:after="0" w:line="360" w:lineRule="auto"/>
              <w:ind w:left="0"/>
              <w:cnfStyle w:val="100000000000"/>
              <w:rPr>
                <w:rFonts w:ascii="Times New Roman" w:hAnsi="Times New Roman"/>
                <w:bCs w:val="0"/>
                <w:color w:val="auto"/>
                <w:sz w:val="24"/>
                <w:szCs w:val="24"/>
                <w:lang w:eastAsia="es-SV"/>
              </w:rPr>
            </w:pPr>
            <w:r w:rsidRPr="002D7241">
              <w:rPr>
                <w:rFonts w:ascii="Times New Roman" w:hAnsi="Times New Roman"/>
                <w:bCs w:val="0"/>
                <w:color w:val="auto"/>
                <w:sz w:val="24"/>
                <w:szCs w:val="24"/>
                <w:lang w:eastAsia="es-SV"/>
              </w:rPr>
              <w:t>Total</w:t>
            </w:r>
          </w:p>
        </w:tc>
      </w:tr>
      <w:tr w:rsidR="002D7241" w:rsidRPr="002D7241" w:rsidTr="002D7241">
        <w:trPr>
          <w:cnfStyle w:val="000000100000"/>
          <w:trHeight w:val="420"/>
        </w:trPr>
        <w:tc>
          <w:tcPr>
            <w:cnfStyle w:val="001000000000"/>
            <w:tcW w:w="2960" w:type="dxa"/>
            <w:noWrap/>
            <w:hideMark/>
          </w:tcPr>
          <w:p w:rsidR="006776DB" w:rsidRPr="002D7241" w:rsidRDefault="006776DB" w:rsidP="003D18FB">
            <w:pPr>
              <w:pStyle w:val="ListParagraph"/>
              <w:spacing w:after="0" w:line="360" w:lineRule="auto"/>
              <w:ind w:left="0"/>
              <w:rPr>
                <w:rFonts w:ascii="Times New Roman" w:hAnsi="Times New Roman"/>
                <w:sz w:val="24"/>
                <w:szCs w:val="24"/>
                <w:lang w:eastAsia="es-SV"/>
              </w:rPr>
            </w:pPr>
            <w:proofErr w:type="spellStart"/>
            <w:r w:rsidRPr="002D7241">
              <w:rPr>
                <w:rFonts w:ascii="Times New Roman" w:hAnsi="Times New Roman"/>
                <w:sz w:val="24"/>
                <w:szCs w:val="24"/>
                <w:lang w:eastAsia="es-SV"/>
              </w:rPr>
              <w:t>Medidas</w:t>
            </w:r>
            <w:proofErr w:type="spellEnd"/>
            <w:r w:rsidRPr="002D7241">
              <w:rPr>
                <w:rFonts w:ascii="Times New Roman" w:hAnsi="Times New Roman"/>
                <w:sz w:val="24"/>
                <w:szCs w:val="24"/>
                <w:lang w:eastAsia="es-SV"/>
              </w:rPr>
              <w:t xml:space="preserve"> </w:t>
            </w:r>
            <w:proofErr w:type="spellStart"/>
            <w:r w:rsidRPr="002D7241">
              <w:rPr>
                <w:rFonts w:ascii="Times New Roman" w:hAnsi="Times New Roman"/>
                <w:sz w:val="24"/>
                <w:szCs w:val="24"/>
                <w:lang w:eastAsia="es-SV"/>
              </w:rPr>
              <w:t>administrativas</w:t>
            </w:r>
            <w:proofErr w:type="spellEnd"/>
          </w:p>
        </w:tc>
        <w:tc>
          <w:tcPr>
            <w:tcW w:w="1200" w:type="dxa"/>
            <w:noWrap/>
            <w:hideMark/>
          </w:tcPr>
          <w:p w:rsidR="006776DB" w:rsidRPr="002D7241" w:rsidRDefault="006776DB" w:rsidP="003D18FB">
            <w:pPr>
              <w:pStyle w:val="ListParagraph"/>
              <w:spacing w:after="0" w:line="360" w:lineRule="auto"/>
              <w:ind w:left="0"/>
              <w:cnfStyle w:val="000000100000"/>
              <w:rPr>
                <w:rFonts w:ascii="Times New Roman" w:hAnsi="Times New Roman"/>
                <w:sz w:val="24"/>
                <w:szCs w:val="24"/>
                <w:lang w:eastAsia="es-SV"/>
              </w:rPr>
            </w:pPr>
            <w:r w:rsidRPr="002D7241">
              <w:rPr>
                <w:rFonts w:ascii="Times New Roman" w:hAnsi="Times New Roman"/>
                <w:sz w:val="24"/>
                <w:szCs w:val="24"/>
                <w:lang w:eastAsia="es-SV"/>
              </w:rPr>
              <w:t>976</w:t>
            </w:r>
          </w:p>
        </w:tc>
        <w:tc>
          <w:tcPr>
            <w:tcW w:w="1200" w:type="dxa"/>
            <w:noWrap/>
            <w:hideMark/>
          </w:tcPr>
          <w:p w:rsidR="006776DB" w:rsidRPr="002D7241" w:rsidRDefault="006776DB" w:rsidP="003D18FB">
            <w:pPr>
              <w:pStyle w:val="ListParagraph"/>
              <w:spacing w:after="0" w:line="360" w:lineRule="auto"/>
              <w:ind w:left="0"/>
              <w:cnfStyle w:val="000000100000"/>
              <w:rPr>
                <w:rFonts w:ascii="Times New Roman" w:hAnsi="Times New Roman"/>
                <w:sz w:val="24"/>
                <w:szCs w:val="24"/>
                <w:lang w:eastAsia="es-SV"/>
              </w:rPr>
            </w:pPr>
            <w:r w:rsidRPr="002D7241">
              <w:rPr>
                <w:rFonts w:ascii="Times New Roman" w:hAnsi="Times New Roman"/>
                <w:sz w:val="24"/>
                <w:szCs w:val="24"/>
                <w:lang w:eastAsia="es-SV"/>
              </w:rPr>
              <w:t>8206</w:t>
            </w:r>
          </w:p>
        </w:tc>
        <w:tc>
          <w:tcPr>
            <w:tcW w:w="1014" w:type="dxa"/>
            <w:noWrap/>
            <w:hideMark/>
          </w:tcPr>
          <w:p w:rsidR="006776DB" w:rsidRPr="002D7241" w:rsidRDefault="006776DB" w:rsidP="003D18FB">
            <w:pPr>
              <w:pStyle w:val="ListParagraph"/>
              <w:spacing w:after="0" w:line="360" w:lineRule="auto"/>
              <w:ind w:left="0"/>
              <w:cnfStyle w:val="000000100000"/>
              <w:rPr>
                <w:rFonts w:ascii="Times New Roman" w:hAnsi="Times New Roman"/>
                <w:sz w:val="24"/>
                <w:szCs w:val="24"/>
                <w:lang w:eastAsia="es-SV"/>
              </w:rPr>
            </w:pPr>
            <w:r w:rsidRPr="002D7241">
              <w:rPr>
                <w:rFonts w:ascii="Times New Roman" w:hAnsi="Times New Roman"/>
                <w:sz w:val="24"/>
                <w:szCs w:val="24"/>
                <w:lang w:eastAsia="es-SV"/>
              </w:rPr>
              <w:t>11,880</w:t>
            </w:r>
          </w:p>
        </w:tc>
        <w:tc>
          <w:tcPr>
            <w:tcW w:w="1906" w:type="dxa"/>
            <w:noWrap/>
            <w:hideMark/>
          </w:tcPr>
          <w:p w:rsidR="006776DB" w:rsidRPr="002D7241" w:rsidRDefault="006776DB" w:rsidP="003D18FB">
            <w:pPr>
              <w:pStyle w:val="ListParagraph"/>
              <w:spacing w:after="0" w:line="360" w:lineRule="auto"/>
              <w:ind w:left="0"/>
              <w:cnfStyle w:val="000000100000"/>
              <w:rPr>
                <w:rFonts w:ascii="Times New Roman" w:hAnsi="Times New Roman"/>
                <w:sz w:val="24"/>
                <w:szCs w:val="24"/>
                <w:lang w:eastAsia="es-SV"/>
              </w:rPr>
            </w:pPr>
            <w:r w:rsidRPr="002D7241">
              <w:rPr>
                <w:rFonts w:ascii="Times New Roman" w:hAnsi="Times New Roman"/>
                <w:sz w:val="24"/>
                <w:szCs w:val="24"/>
                <w:lang w:eastAsia="es-SV"/>
              </w:rPr>
              <w:t>6,414</w:t>
            </w:r>
          </w:p>
        </w:tc>
        <w:tc>
          <w:tcPr>
            <w:tcW w:w="1200" w:type="dxa"/>
            <w:noWrap/>
            <w:hideMark/>
          </w:tcPr>
          <w:p w:rsidR="006776DB" w:rsidRPr="002D7241" w:rsidRDefault="006776DB" w:rsidP="003D18FB">
            <w:pPr>
              <w:pStyle w:val="ListParagraph"/>
              <w:spacing w:after="0" w:line="360" w:lineRule="auto"/>
              <w:ind w:left="0"/>
              <w:cnfStyle w:val="000000100000"/>
              <w:rPr>
                <w:rFonts w:ascii="Times New Roman" w:hAnsi="Times New Roman"/>
                <w:b/>
                <w:bCs/>
                <w:sz w:val="24"/>
                <w:szCs w:val="24"/>
                <w:lang w:eastAsia="es-SV"/>
              </w:rPr>
            </w:pPr>
            <w:r w:rsidRPr="002D7241">
              <w:rPr>
                <w:rFonts w:ascii="Times New Roman" w:hAnsi="Times New Roman"/>
                <w:b/>
                <w:bCs/>
                <w:sz w:val="24"/>
                <w:szCs w:val="24"/>
                <w:lang w:eastAsia="es-SV"/>
              </w:rPr>
              <w:t>27,476</w:t>
            </w:r>
          </w:p>
        </w:tc>
      </w:tr>
    </w:tbl>
    <w:p w:rsidR="006776DB" w:rsidRPr="002D7241" w:rsidRDefault="006776DB" w:rsidP="006776DB">
      <w:pPr>
        <w:pStyle w:val="ListParagraph"/>
        <w:spacing w:after="0" w:line="360" w:lineRule="auto"/>
        <w:ind w:left="0"/>
        <w:jc w:val="both"/>
        <w:rPr>
          <w:rFonts w:ascii="Times New Roman" w:hAnsi="Times New Roman"/>
          <w:sz w:val="24"/>
          <w:szCs w:val="24"/>
          <w:lang w:val="es-SV"/>
        </w:rPr>
      </w:pPr>
      <w:r w:rsidRPr="002D7241">
        <w:rPr>
          <w:rFonts w:ascii="Times New Roman" w:hAnsi="Times New Roman"/>
          <w:b/>
          <w:sz w:val="24"/>
          <w:szCs w:val="24"/>
          <w:lang w:val="es-SV"/>
        </w:rPr>
        <w:t xml:space="preserve">Fuente: </w:t>
      </w:r>
      <w:r w:rsidRPr="002D7241">
        <w:rPr>
          <w:rFonts w:ascii="Times New Roman" w:hAnsi="Times New Roman"/>
          <w:sz w:val="24"/>
          <w:szCs w:val="24"/>
          <w:lang w:val="es-SV"/>
        </w:rPr>
        <w:t>Consejo Nacional de la Niñez y de la Adolescencia (CONNA) y Juntas de Protección de la Niñez y la Adolescencia, 2015.</w:t>
      </w:r>
    </w:p>
    <w:p w:rsidR="005A3B43" w:rsidRPr="004F648D" w:rsidRDefault="005A3B43" w:rsidP="005A3B43">
      <w:pPr>
        <w:spacing w:after="0" w:line="360" w:lineRule="auto"/>
        <w:contextualSpacing/>
        <w:jc w:val="both"/>
        <w:rPr>
          <w:rFonts w:ascii="Times New Roman" w:hAnsi="Times New Roman"/>
          <w:b/>
          <w:sz w:val="24"/>
          <w:szCs w:val="24"/>
        </w:rPr>
      </w:pPr>
      <w:r w:rsidRPr="004F648D">
        <w:rPr>
          <w:rFonts w:ascii="Times New Roman" w:hAnsi="Times New Roman"/>
          <w:b/>
          <w:sz w:val="24"/>
          <w:szCs w:val="24"/>
        </w:rPr>
        <w:t xml:space="preserve">C. NIÑEZ Y ADOLESCENCIA SOMETIDA A EXPLOTACIÓN, INCLUIDA LA RECUPERACIÓN FÍSICA Y PSICOLÓGICA Y LA REINTEGRACIÓN SOCIAL </w:t>
      </w:r>
    </w:p>
    <w:p w:rsidR="006776DB" w:rsidRDefault="006776DB" w:rsidP="006776DB">
      <w:pPr>
        <w:rPr>
          <w:sz w:val="24"/>
          <w:szCs w:val="24"/>
        </w:rPr>
      </w:pPr>
    </w:p>
    <w:p w:rsidR="006776DB" w:rsidRPr="00EC17A1" w:rsidRDefault="006776DB" w:rsidP="006776DB">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Anexo</w:t>
      </w:r>
      <w:r w:rsidR="00D72EBD">
        <w:rPr>
          <w:rFonts w:ascii="Times New Roman" w:hAnsi="Times New Roman" w:cs="Times New Roman"/>
          <w:b/>
          <w:sz w:val="24"/>
          <w:szCs w:val="24"/>
        </w:rPr>
        <w:t xml:space="preserve"> 10</w:t>
      </w:r>
      <w:r w:rsidR="00B32C31">
        <w:rPr>
          <w:rFonts w:ascii="Times New Roman" w:hAnsi="Times New Roman" w:cs="Times New Roman"/>
          <w:b/>
          <w:sz w:val="24"/>
          <w:szCs w:val="24"/>
        </w:rPr>
        <w:t>3.</w:t>
      </w:r>
      <w:r w:rsidRPr="00EC17A1">
        <w:rPr>
          <w:rFonts w:ascii="Times New Roman" w:hAnsi="Times New Roman" w:cs="Times New Roman"/>
          <w:b/>
          <w:sz w:val="24"/>
          <w:szCs w:val="24"/>
        </w:rPr>
        <w:t xml:space="preserve"> Número de niñas, niños y adolescentes según situación de trabajo por año</w:t>
      </w:r>
    </w:p>
    <w:tbl>
      <w:tblPr>
        <w:tblStyle w:val="GridTable4Accent1"/>
        <w:tblW w:w="10048" w:type="dxa"/>
        <w:jc w:val="center"/>
        <w:tbl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insideH w:val="single" w:sz="4" w:space="0" w:color="2E74B5" w:themeColor="accent1" w:themeShade="BF"/>
          <w:insideV w:val="single" w:sz="4" w:space="0" w:color="2E74B5" w:themeColor="accent1" w:themeShade="BF"/>
        </w:tblBorders>
        <w:tblLook w:val="04A0"/>
      </w:tblPr>
      <w:tblGrid>
        <w:gridCol w:w="2634"/>
        <w:gridCol w:w="1183"/>
        <w:gridCol w:w="1357"/>
        <w:gridCol w:w="1183"/>
        <w:gridCol w:w="1183"/>
        <w:gridCol w:w="1254"/>
        <w:gridCol w:w="1254"/>
      </w:tblGrid>
      <w:tr w:rsidR="00782819" w:rsidRPr="00EC17A1" w:rsidTr="003D18FB">
        <w:trPr>
          <w:cnfStyle w:val="100000000000"/>
          <w:trHeight w:val="370"/>
          <w:jc w:val="center"/>
        </w:trPr>
        <w:tc>
          <w:tcPr>
            <w:cnfStyle w:val="001000000000"/>
            <w:tcW w:w="2634" w:type="dxa"/>
            <w:noWrap/>
            <w:hideMark/>
          </w:tcPr>
          <w:p w:rsidR="006776DB" w:rsidRPr="00EC17A1" w:rsidRDefault="006776DB" w:rsidP="003D18FB">
            <w:pPr>
              <w:jc w:val="center"/>
              <w:rPr>
                <w:rFonts w:ascii="Times New Roman" w:eastAsia="Times New Roman" w:hAnsi="Times New Roman" w:cs="Times New Roman"/>
                <w:bCs w:val="0"/>
                <w:color w:val="auto"/>
                <w:sz w:val="24"/>
                <w:szCs w:val="24"/>
                <w:lang w:eastAsia="es-SV"/>
              </w:rPr>
            </w:pPr>
            <w:r w:rsidRPr="00EC17A1">
              <w:rPr>
                <w:rFonts w:ascii="Times New Roman" w:eastAsia="Times New Roman" w:hAnsi="Times New Roman" w:cs="Times New Roman"/>
                <w:bCs w:val="0"/>
                <w:color w:val="auto"/>
                <w:sz w:val="24"/>
                <w:szCs w:val="24"/>
                <w:lang w:eastAsia="es-SV"/>
              </w:rPr>
              <w:t>Años</w:t>
            </w:r>
          </w:p>
        </w:tc>
        <w:tc>
          <w:tcPr>
            <w:tcW w:w="1183" w:type="dxa"/>
            <w:noWrap/>
            <w:hideMark/>
          </w:tcPr>
          <w:p w:rsidR="006776DB" w:rsidRPr="00EC17A1" w:rsidRDefault="006776DB" w:rsidP="003D18FB">
            <w:pPr>
              <w:jc w:val="center"/>
              <w:cnfStyle w:val="100000000000"/>
              <w:rPr>
                <w:rFonts w:ascii="Times New Roman" w:eastAsia="Times New Roman" w:hAnsi="Times New Roman" w:cs="Times New Roman"/>
                <w:bCs w:val="0"/>
                <w:color w:val="auto"/>
                <w:sz w:val="24"/>
                <w:szCs w:val="24"/>
                <w:lang w:eastAsia="es-SV"/>
              </w:rPr>
            </w:pPr>
            <w:r w:rsidRPr="00EC17A1">
              <w:rPr>
                <w:rFonts w:ascii="Times New Roman" w:eastAsia="Times New Roman" w:hAnsi="Times New Roman" w:cs="Times New Roman"/>
                <w:bCs w:val="0"/>
                <w:color w:val="auto"/>
                <w:sz w:val="24"/>
                <w:szCs w:val="24"/>
                <w:lang w:eastAsia="es-SV"/>
              </w:rPr>
              <w:t>2009</w:t>
            </w:r>
          </w:p>
        </w:tc>
        <w:tc>
          <w:tcPr>
            <w:tcW w:w="1357" w:type="dxa"/>
            <w:noWrap/>
            <w:hideMark/>
          </w:tcPr>
          <w:p w:rsidR="006776DB" w:rsidRPr="00EC17A1" w:rsidRDefault="006776DB" w:rsidP="003D18FB">
            <w:pPr>
              <w:jc w:val="center"/>
              <w:cnfStyle w:val="100000000000"/>
              <w:rPr>
                <w:rFonts w:ascii="Times New Roman" w:eastAsia="Times New Roman" w:hAnsi="Times New Roman" w:cs="Times New Roman"/>
                <w:bCs w:val="0"/>
                <w:color w:val="auto"/>
                <w:sz w:val="24"/>
                <w:szCs w:val="24"/>
                <w:lang w:eastAsia="es-SV"/>
              </w:rPr>
            </w:pPr>
            <w:r w:rsidRPr="00EC17A1">
              <w:rPr>
                <w:rFonts w:ascii="Times New Roman" w:eastAsia="Times New Roman" w:hAnsi="Times New Roman" w:cs="Times New Roman"/>
                <w:bCs w:val="0"/>
                <w:color w:val="auto"/>
                <w:sz w:val="24"/>
                <w:szCs w:val="24"/>
                <w:lang w:eastAsia="es-SV"/>
              </w:rPr>
              <w:t>2010</w:t>
            </w:r>
          </w:p>
        </w:tc>
        <w:tc>
          <w:tcPr>
            <w:tcW w:w="1183" w:type="dxa"/>
            <w:noWrap/>
            <w:hideMark/>
          </w:tcPr>
          <w:p w:rsidR="006776DB" w:rsidRPr="00EC17A1" w:rsidRDefault="006776DB" w:rsidP="003D18FB">
            <w:pPr>
              <w:jc w:val="center"/>
              <w:cnfStyle w:val="100000000000"/>
              <w:rPr>
                <w:rFonts w:ascii="Times New Roman" w:eastAsia="Times New Roman" w:hAnsi="Times New Roman" w:cs="Times New Roman"/>
                <w:bCs w:val="0"/>
                <w:color w:val="auto"/>
                <w:sz w:val="24"/>
                <w:szCs w:val="24"/>
                <w:lang w:eastAsia="es-SV"/>
              </w:rPr>
            </w:pPr>
            <w:r w:rsidRPr="00EC17A1">
              <w:rPr>
                <w:rFonts w:ascii="Times New Roman" w:eastAsia="Times New Roman" w:hAnsi="Times New Roman" w:cs="Times New Roman"/>
                <w:bCs w:val="0"/>
                <w:color w:val="auto"/>
                <w:sz w:val="24"/>
                <w:szCs w:val="24"/>
                <w:lang w:eastAsia="es-SV"/>
              </w:rPr>
              <w:t>2011</w:t>
            </w:r>
          </w:p>
        </w:tc>
        <w:tc>
          <w:tcPr>
            <w:tcW w:w="1183" w:type="dxa"/>
            <w:noWrap/>
            <w:hideMark/>
          </w:tcPr>
          <w:p w:rsidR="006776DB" w:rsidRPr="00EC17A1" w:rsidRDefault="006776DB" w:rsidP="003D18FB">
            <w:pPr>
              <w:jc w:val="center"/>
              <w:cnfStyle w:val="100000000000"/>
              <w:rPr>
                <w:rFonts w:ascii="Times New Roman" w:eastAsia="Times New Roman" w:hAnsi="Times New Roman" w:cs="Times New Roman"/>
                <w:bCs w:val="0"/>
                <w:color w:val="auto"/>
                <w:sz w:val="24"/>
                <w:szCs w:val="24"/>
                <w:lang w:eastAsia="es-SV"/>
              </w:rPr>
            </w:pPr>
            <w:r w:rsidRPr="00EC17A1">
              <w:rPr>
                <w:rFonts w:ascii="Times New Roman" w:eastAsia="Times New Roman" w:hAnsi="Times New Roman" w:cs="Times New Roman"/>
                <w:bCs w:val="0"/>
                <w:color w:val="auto"/>
                <w:sz w:val="24"/>
                <w:szCs w:val="24"/>
                <w:lang w:eastAsia="es-SV"/>
              </w:rPr>
              <w:t>2012</w:t>
            </w:r>
          </w:p>
        </w:tc>
        <w:tc>
          <w:tcPr>
            <w:tcW w:w="1254" w:type="dxa"/>
            <w:noWrap/>
            <w:hideMark/>
          </w:tcPr>
          <w:p w:rsidR="006776DB" w:rsidRPr="00EC17A1" w:rsidRDefault="006776DB" w:rsidP="003D18FB">
            <w:pPr>
              <w:jc w:val="center"/>
              <w:cnfStyle w:val="100000000000"/>
              <w:rPr>
                <w:rFonts w:ascii="Times New Roman" w:eastAsia="Times New Roman" w:hAnsi="Times New Roman" w:cs="Times New Roman"/>
                <w:bCs w:val="0"/>
                <w:color w:val="auto"/>
                <w:sz w:val="24"/>
                <w:szCs w:val="24"/>
                <w:lang w:eastAsia="es-SV"/>
              </w:rPr>
            </w:pPr>
            <w:r w:rsidRPr="00EC17A1">
              <w:rPr>
                <w:rFonts w:ascii="Times New Roman" w:eastAsia="Times New Roman" w:hAnsi="Times New Roman" w:cs="Times New Roman"/>
                <w:bCs w:val="0"/>
                <w:color w:val="auto"/>
                <w:sz w:val="24"/>
                <w:szCs w:val="24"/>
                <w:lang w:eastAsia="es-SV"/>
              </w:rPr>
              <w:t>2013</w:t>
            </w:r>
          </w:p>
        </w:tc>
        <w:tc>
          <w:tcPr>
            <w:tcW w:w="1254" w:type="dxa"/>
          </w:tcPr>
          <w:p w:rsidR="006776DB" w:rsidRPr="00EC17A1" w:rsidRDefault="006776DB" w:rsidP="003D18FB">
            <w:pPr>
              <w:jc w:val="center"/>
              <w:cnfStyle w:val="100000000000"/>
              <w:rPr>
                <w:rFonts w:ascii="Times New Roman" w:eastAsia="Times New Roman" w:hAnsi="Times New Roman" w:cs="Times New Roman"/>
                <w:bCs w:val="0"/>
                <w:color w:val="auto"/>
                <w:sz w:val="24"/>
                <w:szCs w:val="24"/>
                <w:lang w:eastAsia="es-SV"/>
              </w:rPr>
            </w:pPr>
            <w:r w:rsidRPr="00EC17A1">
              <w:rPr>
                <w:rFonts w:ascii="Times New Roman" w:eastAsia="Times New Roman" w:hAnsi="Times New Roman" w:cs="Times New Roman"/>
                <w:bCs w:val="0"/>
                <w:color w:val="auto"/>
                <w:sz w:val="24"/>
                <w:szCs w:val="24"/>
                <w:lang w:eastAsia="es-SV"/>
              </w:rPr>
              <w:t>2014</w:t>
            </w:r>
          </w:p>
        </w:tc>
      </w:tr>
      <w:tr w:rsidR="00782819" w:rsidRPr="00EC17A1" w:rsidTr="003D18FB">
        <w:trPr>
          <w:cnfStyle w:val="000000100000"/>
          <w:trHeight w:val="370"/>
          <w:jc w:val="center"/>
        </w:trPr>
        <w:tc>
          <w:tcPr>
            <w:cnfStyle w:val="001000000000"/>
            <w:tcW w:w="2634" w:type="dxa"/>
            <w:shd w:val="clear" w:color="auto" w:fill="auto"/>
            <w:noWrap/>
            <w:hideMark/>
          </w:tcPr>
          <w:p w:rsidR="006776DB" w:rsidRPr="00EC17A1" w:rsidRDefault="006776DB" w:rsidP="003D18FB">
            <w:pPr>
              <w:jc w:val="both"/>
              <w:rPr>
                <w:rFonts w:ascii="Times New Roman" w:eastAsia="Times New Roman" w:hAnsi="Times New Roman" w:cs="Times New Roman"/>
                <w:b w:val="0"/>
                <w:sz w:val="24"/>
                <w:szCs w:val="24"/>
                <w:lang w:eastAsia="es-SV"/>
              </w:rPr>
            </w:pPr>
            <w:r w:rsidRPr="00EC17A1">
              <w:rPr>
                <w:rFonts w:ascii="Times New Roman" w:eastAsia="Times New Roman" w:hAnsi="Times New Roman" w:cs="Times New Roman"/>
                <w:b w:val="0"/>
                <w:sz w:val="24"/>
                <w:szCs w:val="24"/>
                <w:lang w:eastAsia="es-SV"/>
              </w:rPr>
              <w:t xml:space="preserve">Ocupados </w:t>
            </w:r>
            <w:r w:rsidRPr="00EC17A1">
              <w:rPr>
                <w:rFonts w:ascii="Times New Roman" w:eastAsia="Times New Roman" w:hAnsi="Times New Roman" w:cs="Times New Roman"/>
                <w:b w:val="0"/>
                <w:bCs w:val="0"/>
                <w:sz w:val="24"/>
                <w:szCs w:val="24"/>
                <w:vertAlign w:val="superscript"/>
                <w:lang w:eastAsia="es-SV"/>
              </w:rPr>
              <w:t>(a)</w:t>
            </w:r>
          </w:p>
        </w:tc>
        <w:tc>
          <w:tcPr>
            <w:tcW w:w="1183" w:type="dxa"/>
            <w:shd w:val="clear" w:color="auto" w:fill="auto"/>
            <w:noWrap/>
            <w:hideMark/>
          </w:tcPr>
          <w:p w:rsidR="006776DB" w:rsidRPr="00EC17A1" w:rsidRDefault="006776DB" w:rsidP="003D18FB">
            <w:pPr>
              <w:jc w:val="center"/>
              <w:cnfStyle w:val="000000100000"/>
              <w:rPr>
                <w:rFonts w:ascii="Times New Roman" w:eastAsia="Times New Roman" w:hAnsi="Times New Roman" w:cs="Times New Roman"/>
                <w:sz w:val="24"/>
                <w:szCs w:val="24"/>
                <w:lang w:eastAsia="es-SV"/>
              </w:rPr>
            </w:pPr>
            <w:r w:rsidRPr="00EC17A1">
              <w:rPr>
                <w:rFonts w:ascii="Times New Roman" w:eastAsia="Times New Roman" w:hAnsi="Times New Roman" w:cs="Times New Roman"/>
                <w:sz w:val="24"/>
                <w:szCs w:val="24"/>
                <w:lang w:eastAsia="es-SV"/>
              </w:rPr>
              <w:t>188,884</w:t>
            </w:r>
          </w:p>
        </w:tc>
        <w:tc>
          <w:tcPr>
            <w:tcW w:w="1357" w:type="dxa"/>
            <w:shd w:val="clear" w:color="auto" w:fill="auto"/>
            <w:noWrap/>
            <w:hideMark/>
          </w:tcPr>
          <w:p w:rsidR="006776DB" w:rsidRPr="00EC17A1" w:rsidRDefault="006776DB" w:rsidP="003D18FB">
            <w:pPr>
              <w:jc w:val="center"/>
              <w:cnfStyle w:val="000000100000"/>
              <w:rPr>
                <w:rFonts w:ascii="Times New Roman" w:eastAsia="Times New Roman" w:hAnsi="Times New Roman" w:cs="Times New Roman"/>
                <w:sz w:val="24"/>
                <w:szCs w:val="24"/>
                <w:lang w:eastAsia="es-SV"/>
              </w:rPr>
            </w:pPr>
            <w:r w:rsidRPr="00EC17A1">
              <w:rPr>
                <w:rFonts w:ascii="Times New Roman" w:eastAsia="Times New Roman" w:hAnsi="Times New Roman" w:cs="Times New Roman"/>
                <w:sz w:val="24"/>
                <w:szCs w:val="24"/>
                <w:lang w:eastAsia="es-SV"/>
              </w:rPr>
              <w:t>177,070</w:t>
            </w:r>
          </w:p>
        </w:tc>
        <w:tc>
          <w:tcPr>
            <w:tcW w:w="1183" w:type="dxa"/>
            <w:shd w:val="clear" w:color="auto" w:fill="auto"/>
            <w:noWrap/>
            <w:hideMark/>
          </w:tcPr>
          <w:p w:rsidR="006776DB" w:rsidRPr="00EC17A1" w:rsidRDefault="006776DB" w:rsidP="003D18FB">
            <w:pPr>
              <w:jc w:val="center"/>
              <w:cnfStyle w:val="000000100000"/>
              <w:rPr>
                <w:rFonts w:ascii="Times New Roman" w:eastAsia="Times New Roman" w:hAnsi="Times New Roman" w:cs="Times New Roman"/>
                <w:sz w:val="24"/>
                <w:szCs w:val="24"/>
                <w:lang w:eastAsia="es-SV"/>
              </w:rPr>
            </w:pPr>
            <w:r w:rsidRPr="00EC17A1">
              <w:rPr>
                <w:rFonts w:ascii="Times New Roman" w:eastAsia="Times New Roman" w:hAnsi="Times New Roman" w:cs="Times New Roman"/>
                <w:sz w:val="24"/>
                <w:szCs w:val="24"/>
                <w:lang w:eastAsia="es-SV"/>
              </w:rPr>
              <w:t>188,343</w:t>
            </w:r>
          </w:p>
        </w:tc>
        <w:tc>
          <w:tcPr>
            <w:tcW w:w="1183" w:type="dxa"/>
            <w:shd w:val="clear" w:color="auto" w:fill="auto"/>
            <w:noWrap/>
            <w:hideMark/>
          </w:tcPr>
          <w:p w:rsidR="006776DB" w:rsidRPr="00EC17A1" w:rsidRDefault="006776DB" w:rsidP="003D18FB">
            <w:pPr>
              <w:jc w:val="center"/>
              <w:cnfStyle w:val="000000100000"/>
              <w:rPr>
                <w:rFonts w:ascii="Times New Roman" w:eastAsia="Times New Roman" w:hAnsi="Times New Roman" w:cs="Times New Roman"/>
                <w:sz w:val="24"/>
                <w:szCs w:val="24"/>
                <w:lang w:eastAsia="es-SV"/>
              </w:rPr>
            </w:pPr>
            <w:r w:rsidRPr="00EC17A1">
              <w:rPr>
                <w:rFonts w:ascii="Times New Roman" w:eastAsia="Times New Roman" w:hAnsi="Times New Roman" w:cs="Times New Roman"/>
                <w:sz w:val="24"/>
                <w:szCs w:val="24"/>
                <w:lang w:eastAsia="es-SV"/>
              </w:rPr>
              <w:t>191,599</w:t>
            </w:r>
          </w:p>
        </w:tc>
        <w:tc>
          <w:tcPr>
            <w:tcW w:w="1254" w:type="dxa"/>
            <w:shd w:val="clear" w:color="auto" w:fill="auto"/>
            <w:noWrap/>
            <w:hideMark/>
          </w:tcPr>
          <w:p w:rsidR="006776DB" w:rsidRPr="00EC17A1" w:rsidRDefault="006776DB" w:rsidP="003D18FB">
            <w:pPr>
              <w:jc w:val="center"/>
              <w:cnfStyle w:val="000000100000"/>
              <w:rPr>
                <w:rFonts w:ascii="Times New Roman" w:eastAsia="Times New Roman" w:hAnsi="Times New Roman" w:cs="Times New Roman"/>
                <w:sz w:val="24"/>
                <w:szCs w:val="24"/>
                <w:lang w:eastAsia="es-SV"/>
              </w:rPr>
            </w:pPr>
            <w:r w:rsidRPr="00EC17A1">
              <w:rPr>
                <w:rFonts w:ascii="Times New Roman" w:eastAsia="Times New Roman" w:hAnsi="Times New Roman" w:cs="Times New Roman"/>
                <w:sz w:val="24"/>
                <w:szCs w:val="24"/>
                <w:lang w:eastAsia="es-SV"/>
              </w:rPr>
              <w:t>187,428</w:t>
            </w:r>
          </w:p>
        </w:tc>
        <w:tc>
          <w:tcPr>
            <w:tcW w:w="1254" w:type="dxa"/>
            <w:shd w:val="clear" w:color="auto" w:fill="auto"/>
          </w:tcPr>
          <w:p w:rsidR="006776DB" w:rsidRPr="00EC17A1" w:rsidRDefault="006776DB" w:rsidP="003D18FB">
            <w:pPr>
              <w:jc w:val="center"/>
              <w:cnfStyle w:val="000000100000"/>
              <w:rPr>
                <w:rFonts w:ascii="Times New Roman" w:eastAsia="Times New Roman" w:hAnsi="Times New Roman" w:cs="Times New Roman"/>
                <w:sz w:val="24"/>
                <w:szCs w:val="24"/>
                <w:lang w:eastAsia="es-SV"/>
              </w:rPr>
            </w:pPr>
            <w:r w:rsidRPr="00EC17A1">
              <w:rPr>
                <w:rFonts w:ascii="Times New Roman" w:eastAsia="Times New Roman" w:hAnsi="Times New Roman" w:cs="Times New Roman"/>
                <w:sz w:val="24"/>
                <w:szCs w:val="24"/>
                <w:lang w:eastAsia="es-SV"/>
              </w:rPr>
              <w:t>166,805</w:t>
            </w:r>
          </w:p>
        </w:tc>
      </w:tr>
      <w:tr w:rsidR="00782819" w:rsidRPr="00EC17A1" w:rsidTr="003D18FB">
        <w:trPr>
          <w:trHeight w:val="370"/>
          <w:jc w:val="center"/>
        </w:trPr>
        <w:tc>
          <w:tcPr>
            <w:cnfStyle w:val="001000000000"/>
            <w:tcW w:w="2634" w:type="dxa"/>
            <w:shd w:val="clear" w:color="auto" w:fill="auto"/>
            <w:noWrap/>
            <w:hideMark/>
          </w:tcPr>
          <w:p w:rsidR="006776DB" w:rsidRPr="00EC17A1" w:rsidRDefault="006776DB" w:rsidP="003D18FB">
            <w:pPr>
              <w:jc w:val="both"/>
              <w:rPr>
                <w:rFonts w:ascii="Times New Roman" w:eastAsia="Times New Roman" w:hAnsi="Times New Roman" w:cs="Times New Roman"/>
                <w:b w:val="0"/>
                <w:sz w:val="24"/>
                <w:szCs w:val="24"/>
                <w:lang w:eastAsia="es-SV"/>
              </w:rPr>
            </w:pPr>
            <w:r w:rsidRPr="00EC17A1">
              <w:rPr>
                <w:rFonts w:ascii="Times New Roman" w:eastAsia="Times New Roman" w:hAnsi="Times New Roman" w:cs="Times New Roman"/>
                <w:b w:val="0"/>
                <w:sz w:val="24"/>
                <w:szCs w:val="24"/>
                <w:lang w:eastAsia="es-SV"/>
              </w:rPr>
              <w:t xml:space="preserve">Trabajo infantil </w:t>
            </w:r>
            <w:r w:rsidRPr="00EC17A1">
              <w:rPr>
                <w:rFonts w:ascii="Times New Roman" w:eastAsia="Times New Roman" w:hAnsi="Times New Roman" w:cs="Times New Roman"/>
                <w:b w:val="0"/>
                <w:bCs w:val="0"/>
                <w:sz w:val="24"/>
                <w:szCs w:val="24"/>
                <w:vertAlign w:val="superscript"/>
                <w:lang w:eastAsia="es-SV"/>
              </w:rPr>
              <w:t>(b)</w:t>
            </w:r>
          </w:p>
        </w:tc>
        <w:tc>
          <w:tcPr>
            <w:tcW w:w="1183" w:type="dxa"/>
            <w:shd w:val="clear" w:color="auto" w:fill="auto"/>
            <w:noWrap/>
            <w:hideMark/>
          </w:tcPr>
          <w:p w:rsidR="006776DB" w:rsidRPr="00EC17A1" w:rsidRDefault="006776DB" w:rsidP="003D18FB">
            <w:pPr>
              <w:jc w:val="center"/>
              <w:cnfStyle w:val="000000000000"/>
              <w:rPr>
                <w:rFonts w:ascii="Times New Roman" w:eastAsia="Times New Roman" w:hAnsi="Times New Roman" w:cs="Times New Roman"/>
                <w:sz w:val="24"/>
                <w:szCs w:val="24"/>
                <w:lang w:eastAsia="es-SV"/>
              </w:rPr>
            </w:pPr>
            <w:r w:rsidRPr="00EC17A1">
              <w:rPr>
                <w:rFonts w:ascii="Times New Roman" w:eastAsia="Times New Roman" w:hAnsi="Times New Roman" w:cs="Times New Roman"/>
                <w:sz w:val="24"/>
                <w:szCs w:val="24"/>
                <w:lang w:eastAsia="es-SV"/>
              </w:rPr>
              <w:t>158,848</w:t>
            </w:r>
          </w:p>
        </w:tc>
        <w:tc>
          <w:tcPr>
            <w:tcW w:w="1357" w:type="dxa"/>
            <w:shd w:val="clear" w:color="auto" w:fill="auto"/>
            <w:noWrap/>
            <w:hideMark/>
          </w:tcPr>
          <w:p w:rsidR="006776DB" w:rsidRPr="00EC17A1" w:rsidRDefault="006776DB" w:rsidP="003D18FB">
            <w:pPr>
              <w:jc w:val="center"/>
              <w:cnfStyle w:val="000000000000"/>
              <w:rPr>
                <w:rFonts w:ascii="Times New Roman" w:eastAsia="Times New Roman" w:hAnsi="Times New Roman" w:cs="Times New Roman"/>
                <w:sz w:val="24"/>
                <w:szCs w:val="24"/>
                <w:lang w:eastAsia="es-SV"/>
              </w:rPr>
            </w:pPr>
            <w:r w:rsidRPr="00EC17A1">
              <w:rPr>
                <w:rFonts w:ascii="Times New Roman" w:eastAsia="Times New Roman" w:hAnsi="Times New Roman" w:cs="Times New Roman"/>
                <w:sz w:val="24"/>
                <w:szCs w:val="24"/>
                <w:lang w:eastAsia="es-SV"/>
              </w:rPr>
              <w:t>151,391</w:t>
            </w:r>
          </w:p>
        </w:tc>
        <w:tc>
          <w:tcPr>
            <w:tcW w:w="1183" w:type="dxa"/>
            <w:shd w:val="clear" w:color="auto" w:fill="auto"/>
            <w:noWrap/>
            <w:hideMark/>
          </w:tcPr>
          <w:p w:rsidR="006776DB" w:rsidRPr="00EC17A1" w:rsidRDefault="006776DB" w:rsidP="003D18FB">
            <w:pPr>
              <w:jc w:val="center"/>
              <w:cnfStyle w:val="000000000000"/>
              <w:rPr>
                <w:rFonts w:ascii="Times New Roman" w:eastAsia="Times New Roman" w:hAnsi="Times New Roman" w:cs="Times New Roman"/>
                <w:sz w:val="24"/>
                <w:szCs w:val="24"/>
                <w:lang w:eastAsia="es-SV"/>
              </w:rPr>
            </w:pPr>
            <w:r w:rsidRPr="00EC17A1">
              <w:rPr>
                <w:rFonts w:ascii="Times New Roman" w:eastAsia="Times New Roman" w:hAnsi="Times New Roman" w:cs="Times New Roman"/>
                <w:sz w:val="24"/>
                <w:szCs w:val="24"/>
                <w:lang w:eastAsia="es-SV"/>
              </w:rPr>
              <w:t>163,945</w:t>
            </w:r>
          </w:p>
        </w:tc>
        <w:tc>
          <w:tcPr>
            <w:tcW w:w="1183" w:type="dxa"/>
            <w:shd w:val="clear" w:color="auto" w:fill="auto"/>
            <w:noWrap/>
            <w:hideMark/>
          </w:tcPr>
          <w:p w:rsidR="006776DB" w:rsidRPr="00EC17A1" w:rsidRDefault="006776DB" w:rsidP="003D18FB">
            <w:pPr>
              <w:jc w:val="center"/>
              <w:cnfStyle w:val="000000000000"/>
              <w:rPr>
                <w:rFonts w:ascii="Times New Roman" w:eastAsia="Times New Roman" w:hAnsi="Times New Roman" w:cs="Times New Roman"/>
                <w:sz w:val="24"/>
                <w:szCs w:val="24"/>
                <w:lang w:eastAsia="es-SV"/>
              </w:rPr>
            </w:pPr>
            <w:r w:rsidRPr="00EC17A1">
              <w:rPr>
                <w:rFonts w:ascii="Times New Roman" w:eastAsia="Times New Roman" w:hAnsi="Times New Roman" w:cs="Times New Roman"/>
                <w:sz w:val="24"/>
                <w:szCs w:val="24"/>
                <w:lang w:eastAsia="es-SV"/>
              </w:rPr>
              <w:t>163,577</w:t>
            </w:r>
          </w:p>
        </w:tc>
        <w:tc>
          <w:tcPr>
            <w:tcW w:w="1254" w:type="dxa"/>
            <w:shd w:val="clear" w:color="auto" w:fill="auto"/>
            <w:noWrap/>
            <w:hideMark/>
          </w:tcPr>
          <w:p w:rsidR="006776DB" w:rsidRPr="00EC17A1" w:rsidRDefault="006776DB" w:rsidP="003D18FB">
            <w:pPr>
              <w:jc w:val="center"/>
              <w:cnfStyle w:val="000000000000"/>
              <w:rPr>
                <w:rFonts w:ascii="Times New Roman" w:eastAsia="Times New Roman" w:hAnsi="Times New Roman" w:cs="Times New Roman"/>
                <w:sz w:val="24"/>
                <w:szCs w:val="24"/>
                <w:lang w:eastAsia="es-SV"/>
              </w:rPr>
            </w:pPr>
            <w:r w:rsidRPr="00EC17A1">
              <w:rPr>
                <w:rFonts w:ascii="Times New Roman" w:eastAsia="Times New Roman" w:hAnsi="Times New Roman" w:cs="Times New Roman"/>
                <w:sz w:val="24"/>
                <w:szCs w:val="24"/>
                <w:lang w:eastAsia="es-SV"/>
              </w:rPr>
              <w:t>144,168</w:t>
            </w:r>
          </w:p>
        </w:tc>
        <w:tc>
          <w:tcPr>
            <w:tcW w:w="1254" w:type="dxa"/>
            <w:shd w:val="clear" w:color="auto" w:fill="auto"/>
          </w:tcPr>
          <w:p w:rsidR="006776DB" w:rsidRPr="00EC17A1" w:rsidRDefault="006776DB" w:rsidP="003D18FB">
            <w:pPr>
              <w:jc w:val="center"/>
              <w:cnfStyle w:val="000000000000"/>
              <w:rPr>
                <w:rFonts w:ascii="Times New Roman" w:eastAsia="Times New Roman" w:hAnsi="Times New Roman" w:cs="Times New Roman"/>
                <w:sz w:val="24"/>
                <w:szCs w:val="24"/>
                <w:lang w:eastAsia="es-SV"/>
              </w:rPr>
            </w:pPr>
            <w:r w:rsidRPr="00EC17A1">
              <w:rPr>
                <w:rFonts w:ascii="Times New Roman" w:eastAsia="Times New Roman" w:hAnsi="Times New Roman" w:cs="Times New Roman"/>
                <w:sz w:val="24"/>
                <w:szCs w:val="24"/>
                <w:lang w:eastAsia="es-SV"/>
              </w:rPr>
              <w:t>126,571</w:t>
            </w:r>
          </w:p>
        </w:tc>
      </w:tr>
      <w:tr w:rsidR="00782819" w:rsidRPr="00EC17A1" w:rsidTr="003D18FB">
        <w:trPr>
          <w:cnfStyle w:val="000000100000"/>
          <w:trHeight w:val="743"/>
          <w:jc w:val="center"/>
        </w:trPr>
        <w:tc>
          <w:tcPr>
            <w:cnfStyle w:val="001000000000"/>
            <w:tcW w:w="2634" w:type="dxa"/>
            <w:shd w:val="clear" w:color="auto" w:fill="auto"/>
            <w:noWrap/>
            <w:hideMark/>
          </w:tcPr>
          <w:p w:rsidR="006776DB" w:rsidRPr="00EC17A1" w:rsidRDefault="006776DB" w:rsidP="003D18FB">
            <w:pPr>
              <w:jc w:val="both"/>
              <w:rPr>
                <w:rFonts w:ascii="Times New Roman" w:eastAsia="Times New Roman" w:hAnsi="Times New Roman" w:cs="Times New Roman"/>
                <w:b w:val="0"/>
                <w:sz w:val="24"/>
                <w:szCs w:val="24"/>
                <w:lang w:eastAsia="es-SV"/>
              </w:rPr>
            </w:pPr>
            <w:r w:rsidRPr="00EC17A1">
              <w:rPr>
                <w:rFonts w:ascii="Times New Roman" w:eastAsia="Times New Roman" w:hAnsi="Times New Roman" w:cs="Times New Roman"/>
                <w:b w:val="0"/>
                <w:sz w:val="24"/>
                <w:szCs w:val="24"/>
                <w:lang w:eastAsia="es-SV"/>
              </w:rPr>
              <w:t xml:space="preserve">Trabajo Infantil por debajo de la edad mínima </w:t>
            </w:r>
            <w:r w:rsidRPr="00EC17A1">
              <w:rPr>
                <w:rFonts w:ascii="Times New Roman" w:eastAsia="Times New Roman" w:hAnsi="Times New Roman" w:cs="Times New Roman"/>
                <w:b w:val="0"/>
                <w:bCs w:val="0"/>
                <w:sz w:val="24"/>
                <w:szCs w:val="24"/>
                <w:vertAlign w:val="superscript"/>
                <w:lang w:eastAsia="es-SV"/>
              </w:rPr>
              <w:t>(c)</w:t>
            </w:r>
          </w:p>
        </w:tc>
        <w:tc>
          <w:tcPr>
            <w:tcW w:w="1183" w:type="dxa"/>
            <w:shd w:val="clear" w:color="auto" w:fill="auto"/>
            <w:noWrap/>
            <w:hideMark/>
          </w:tcPr>
          <w:p w:rsidR="006776DB" w:rsidRPr="00EC17A1" w:rsidRDefault="006776DB" w:rsidP="003D18FB">
            <w:pPr>
              <w:jc w:val="center"/>
              <w:cnfStyle w:val="000000100000"/>
              <w:rPr>
                <w:rFonts w:ascii="Times New Roman" w:eastAsia="Times New Roman" w:hAnsi="Times New Roman" w:cs="Times New Roman"/>
                <w:sz w:val="24"/>
                <w:szCs w:val="24"/>
                <w:lang w:eastAsia="es-SV"/>
              </w:rPr>
            </w:pPr>
            <w:r w:rsidRPr="00EC17A1">
              <w:rPr>
                <w:rFonts w:ascii="Times New Roman" w:eastAsia="Times New Roman" w:hAnsi="Times New Roman" w:cs="Times New Roman"/>
                <w:sz w:val="24"/>
                <w:szCs w:val="24"/>
                <w:lang w:eastAsia="es-SV"/>
              </w:rPr>
              <w:t>62,858</w:t>
            </w:r>
          </w:p>
        </w:tc>
        <w:tc>
          <w:tcPr>
            <w:tcW w:w="1357" w:type="dxa"/>
            <w:shd w:val="clear" w:color="auto" w:fill="auto"/>
            <w:noWrap/>
            <w:hideMark/>
          </w:tcPr>
          <w:p w:rsidR="006776DB" w:rsidRPr="00EC17A1" w:rsidRDefault="006776DB" w:rsidP="003D18FB">
            <w:pPr>
              <w:jc w:val="center"/>
              <w:cnfStyle w:val="000000100000"/>
              <w:rPr>
                <w:rFonts w:ascii="Times New Roman" w:eastAsia="Times New Roman" w:hAnsi="Times New Roman" w:cs="Times New Roman"/>
                <w:sz w:val="24"/>
                <w:szCs w:val="24"/>
                <w:lang w:eastAsia="es-SV"/>
              </w:rPr>
            </w:pPr>
            <w:r w:rsidRPr="00EC17A1">
              <w:rPr>
                <w:rFonts w:ascii="Times New Roman" w:eastAsia="Times New Roman" w:hAnsi="Times New Roman" w:cs="Times New Roman"/>
                <w:sz w:val="24"/>
                <w:szCs w:val="24"/>
                <w:lang w:eastAsia="es-SV"/>
              </w:rPr>
              <w:t>54,846</w:t>
            </w:r>
          </w:p>
        </w:tc>
        <w:tc>
          <w:tcPr>
            <w:tcW w:w="1183" w:type="dxa"/>
            <w:shd w:val="clear" w:color="auto" w:fill="auto"/>
            <w:noWrap/>
            <w:hideMark/>
          </w:tcPr>
          <w:p w:rsidR="006776DB" w:rsidRPr="00EC17A1" w:rsidRDefault="006776DB" w:rsidP="003D18FB">
            <w:pPr>
              <w:jc w:val="center"/>
              <w:cnfStyle w:val="000000100000"/>
              <w:rPr>
                <w:rFonts w:ascii="Times New Roman" w:eastAsia="Times New Roman" w:hAnsi="Times New Roman" w:cs="Times New Roman"/>
                <w:sz w:val="24"/>
                <w:szCs w:val="24"/>
                <w:lang w:eastAsia="es-SV"/>
              </w:rPr>
            </w:pPr>
            <w:r w:rsidRPr="00EC17A1">
              <w:rPr>
                <w:rFonts w:ascii="Times New Roman" w:eastAsia="Times New Roman" w:hAnsi="Times New Roman" w:cs="Times New Roman"/>
                <w:sz w:val="24"/>
                <w:szCs w:val="24"/>
                <w:lang w:eastAsia="es-SV"/>
              </w:rPr>
              <w:t>60,171</w:t>
            </w:r>
          </w:p>
        </w:tc>
        <w:tc>
          <w:tcPr>
            <w:tcW w:w="1183" w:type="dxa"/>
            <w:shd w:val="clear" w:color="auto" w:fill="auto"/>
            <w:noWrap/>
            <w:hideMark/>
          </w:tcPr>
          <w:p w:rsidR="006776DB" w:rsidRPr="00EC17A1" w:rsidRDefault="006776DB" w:rsidP="003D18FB">
            <w:pPr>
              <w:jc w:val="center"/>
              <w:cnfStyle w:val="000000100000"/>
              <w:rPr>
                <w:rFonts w:ascii="Times New Roman" w:eastAsia="Times New Roman" w:hAnsi="Times New Roman" w:cs="Times New Roman"/>
                <w:sz w:val="24"/>
                <w:szCs w:val="24"/>
                <w:lang w:eastAsia="es-SV"/>
              </w:rPr>
            </w:pPr>
            <w:r w:rsidRPr="00EC17A1">
              <w:rPr>
                <w:rFonts w:ascii="Times New Roman" w:eastAsia="Times New Roman" w:hAnsi="Times New Roman" w:cs="Times New Roman"/>
                <w:sz w:val="24"/>
                <w:szCs w:val="24"/>
                <w:lang w:eastAsia="es-SV"/>
              </w:rPr>
              <w:t>52,951</w:t>
            </w:r>
          </w:p>
        </w:tc>
        <w:tc>
          <w:tcPr>
            <w:tcW w:w="1254" w:type="dxa"/>
            <w:shd w:val="clear" w:color="auto" w:fill="auto"/>
            <w:noWrap/>
            <w:hideMark/>
          </w:tcPr>
          <w:p w:rsidR="006776DB" w:rsidRPr="00EC17A1" w:rsidRDefault="006776DB" w:rsidP="003D18FB">
            <w:pPr>
              <w:jc w:val="center"/>
              <w:cnfStyle w:val="000000100000"/>
              <w:rPr>
                <w:rFonts w:ascii="Times New Roman" w:eastAsia="Times New Roman" w:hAnsi="Times New Roman" w:cs="Times New Roman"/>
                <w:sz w:val="24"/>
                <w:szCs w:val="24"/>
                <w:lang w:eastAsia="es-SV"/>
              </w:rPr>
            </w:pPr>
            <w:r w:rsidRPr="00EC17A1">
              <w:rPr>
                <w:rFonts w:ascii="Times New Roman" w:eastAsia="Times New Roman" w:hAnsi="Times New Roman" w:cs="Times New Roman"/>
                <w:sz w:val="24"/>
                <w:szCs w:val="24"/>
                <w:lang w:eastAsia="es-SV"/>
              </w:rPr>
              <w:t>60,139</w:t>
            </w:r>
          </w:p>
        </w:tc>
        <w:tc>
          <w:tcPr>
            <w:tcW w:w="1254" w:type="dxa"/>
            <w:shd w:val="clear" w:color="auto" w:fill="auto"/>
          </w:tcPr>
          <w:p w:rsidR="006776DB" w:rsidRPr="00EC17A1" w:rsidRDefault="006776DB" w:rsidP="003D18FB">
            <w:pPr>
              <w:jc w:val="center"/>
              <w:cnfStyle w:val="000000100000"/>
              <w:rPr>
                <w:rFonts w:ascii="Times New Roman" w:eastAsia="Times New Roman" w:hAnsi="Times New Roman" w:cs="Times New Roman"/>
                <w:sz w:val="24"/>
                <w:szCs w:val="24"/>
                <w:lang w:eastAsia="es-SV"/>
              </w:rPr>
            </w:pPr>
            <w:r w:rsidRPr="00EC17A1">
              <w:rPr>
                <w:rFonts w:ascii="Times New Roman" w:eastAsia="Times New Roman" w:hAnsi="Times New Roman" w:cs="Times New Roman"/>
                <w:sz w:val="24"/>
                <w:szCs w:val="24"/>
                <w:lang w:eastAsia="es-SV"/>
              </w:rPr>
              <w:t>47,488</w:t>
            </w:r>
          </w:p>
        </w:tc>
      </w:tr>
      <w:tr w:rsidR="00782819" w:rsidRPr="00EC17A1" w:rsidTr="003D18FB">
        <w:trPr>
          <w:trHeight w:val="316"/>
          <w:jc w:val="center"/>
        </w:trPr>
        <w:tc>
          <w:tcPr>
            <w:cnfStyle w:val="001000000000"/>
            <w:tcW w:w="2634" w:type="dxa"/>
            <w:shd w:val="clear" w:color="auto" w:fill="auto"/>
            <w:noWrap/>
            <w:hideMark/>
          </w:tcPr>
          <w:p w:rsidR="006776DB" w:rsidRPr="00EC17A1" w:rsidRDefault="006776DB" w:rsidP="003D18FB">
            <w:pPr>
              <w:jc w:val="both"/>
              <w:rPr>
                <w:rFonts w:ascii="Times New Roman" w:eastAsia="Times New Roman" w:hAnsi="Times New Roman" w:cs="Times New Roman"/>
                <w:b w:val="0"/>
                <w:sz w:val="24"/>
                <w:szCs w:val="24"/>
                <w:lang w:eastAsia="es-SV"/>
              </w:rPr>
            </w:pPr>
            <w:r w:rsidRPr="00EC17A1">
              <w:rPr>
                <w:rFonts w:ascii="Times New Roman" w:eastAsia="Times New Roman" w:hAnsi="Times New Roman" w:cs="Times New Roman"/>
                <w:b w:val="0"/>
                <w:sz w:val="24"/>
                <w:szCs w:val="24"/>
                <w:lang w:eastAsia="es-SV"/>
              </w:rPr>
              <w:t xml:space="preserve">Trabajo infantil peligroso </w:t>
            </w:r>
            <w:r w:rsidRPr="00EC17A1">
              <w:rPr>
                <w:rFonts w:ascii="Times New Roman" w:eastAsia="Times New Roman" w:hAnsi="Times New Roman" w:cs="Times New Roman"/>
                <w:b w:val="0"/>
                <w:bCs w:val="0"/>
                <w:sz w:val="24"/>
                <w:szCs w:val="24"/>
                <w:vertAlign w:val="superscript"/>
                <w:lang w:eastAsia="es-SV"/>
              </w:rPr>
              <w:t>(d)</w:t>
            </w:r>
          </w:p>
        </w:tc>
        <w:tc>
          <w:tcPr>
            <w:tcW w:w="1183" w:type="dxa"/>
            <w:shd w:val="clear" w:color="auto" w:fill="auto"/>
            <w:noWrap/>
            <w:hideMark/>
          </w:tcPr>
          <w:p w:rsidR="006776DB" w:rsidRPr="00EC17A1" w:rsidRDefault="006776DB" w:rsidP="003D18FB">
            <w:pPr>
              <w:jc w:val="center"/>
              <w:cnfStyle w:val="000000000000"/>
              <w:rPr>
                <w:rFonts w:ascii="Times New Roman" w:eastAsia="Times New Roman" w:hAnsi="Times New Roman" w:cs="Times New Roman"/>
                <w:sz w:val="24"/>
                <w:szCs w:val="24"/>
                <w:lang w:eastAsia="es-SV"/>
              </w:rPr>
            </w:pPr>
            <w:r w:rsidRPr="00EC17A1">
              <w:rPr>
                <w:rFonts w:ascii="Times New Roman" w:eastAsia="Times New Roman" w:hAnsi="Times New Roman" w:cs="Times New Roman"/>
                <w:sz w:val="24"/>
                <w:szCs w:val="24"/>
                <w:lang w:eastAsia="es-SV"/>
              </w:rPr>
              <w:t>95,990</w:t>
            </w:r>
          </w:p>
        </w:tc>
        <w:tc>
          <w:tcPr>
            <w:tcW w:w="1357" w:type="dxa"/>
            <w:shd w:val="clear" w:color="auto" w:fill="auto"/>
            <w:noWrap/>
            <w:hideMark/>
          </w:tcPr>
          <w:p w:rsidR="006776DB" w:rsidRPr="00EC17A1" w:rsidRDefault="006776DB" w:rsidP="003D18FB">
            <w:pPr>
              <w:jc w:val="center"/>
              <w:cnfStyle w:val="000000000000"/>
              <w:rPr>
                <w:rFonts w:ascii="Times New Roman" w:eastAsia="Times New Roman" w:hAnsi="Times New Roman" w:cs="Times New Roman"/>
                <w:sz w:val="24"/>
                <w:szCs w:val="24"/>
                <w:lang w:eastAsia="es-SV"/>
              </w:rPr>
            </w:pPr>
            <w:r w:rsidRPr="00EC17A1">
              <w:rPr>
                <w:rFonts w:ascii="Times New Roman" w:eastAsia="Times New Roman" w:hAnsi="Times New Roman" w:cs="Times New Roman"/>
                <w:sz w:val="24"/>
                <w:szCs w:val="24"/>
                <w:lang w:eastAsia="es-SV"/>
              </w:rPr>
              <w:t>96,545</w:t>
            </w:r>
          </w:p>
        </w:tc>
        <w:tc>
          <w:tcPr>
            <w:tcW w:w="1183" w:type="dxa"/>
            <w:shd w:val="clear" w:color="auto" w:fill="auto"/>
            <w:noWrap/>
            <w:hideMark/>
          </w:tcPr>
          <w:p w:rsidR="006776DB" w:rsidRPr="00EC17A1" w:rsidRDefault="006776DB" w:rsidP="003D18FB">
            <w:pPr>
              <w:jc w:val="center"/>
              <w:cnfStyle w:val="000000000000"/>
              <w:rPr>
                <w:rFonts w:ascii="Times New Roman" w:eastAsia="Times New Roman" w:hAnsi="Times New Roman" w:cs="Times New Roman"/>
                <w:sz w:val="24"/>
                <w:szCs w:val="24"/>
                <w:lang w:eastAsia="es-SV"/>
              </w:rPr>
            </w:pPr>
            <w:r w:rsidRPr="00EC17A1">
              <w:rPr>
                <w:rFonts w:ascii="Times New Roman" w:eastAsia="Times New Roman" w:hAnsi="Times New Roman" w:cs="Times New Roman"/>
                <w:sz w:val="24"/>
                <w:szCs w:val="24"/>
                <w:lang w:eastAsia="es-SV"/>
              </w:rPr>
              <w:t>103,774</w:t>
            </w:r>
          </w:p>
        </w:tc>
        <w:tc>
          <w:tcPr>
            <w:tcW w:w="1183" w:type="dxa"/>
            <w:shd w:val="clear" w:color="auto" w:fill="auto"/>
            <w:noWrap/>
            <w:hideMark/>
          </w:tcPr>
          <w:p w:rsidR="006776DB" w:rsidRPr="00EC17A1" w:rsidRDefault="006776DB" w:rsidP="003D18FB">
            <w:pPr>
              <w:jc w:val="center"/>
              <w:cnfStyle w:val="000000000000"/>
              <w:rPr>
                <w:rFonts w:ascii="Times New Roman" w:eastAsia="Times New Roman" w:hAnsi="Times New Roman" w:cs="Times New Roman"/>
                <w:sz w:val="24"/>
                <w:szCs w:val="24"/>
                <w:lang w:eastAsia="es-SV"/>
              </w:rPr>
            </w:pPr>
            <w:r w:rsidRPr="00EC17A1">
              <w:rPr>
                <w:rFonts w:ascii="Times New Roman" w:eastAsia="Times New Roman" w:hAnsi="Times New Roman" w:cs="Times New Roman"/>
                <w:sz w:val="24"/>
                <w:szCs w:val="24"/>
                <w:lang w:eastAsia="es-SV"/>
              </w:rPr>
              <w:t>110,626</w:t>
            </w:r>
          </w:p>
        </w:tc>
        <w:tc>
          <w:tcPr>
            <w:tcW w:w="1254" w:type="dxa"/>
            <w:shd w:val="clear" w:color="auto" w:fill="auto"/>
            <w:noWrap/>
            <w:hideMark/>
          </w:tcPr>
          <w:p w:rsidR="006776DB" w:rsidRPr="00EC17A1" w:rsidRDefault="006776DB" w:rsidP="003D18FB">
            <w:pPr>
              <w:jc w:val="center"/>
              <w:cnfStyle w:val="000000000000"/>
              <w:rPr>
                <w:rFonts w:ascii="Times New Roman" w:eastAsia="Times New Roman" w:hAnsi="Times New Roman" w:cs="Times New Roman"/>
                <w:sz w:val="24"/>
                <w:szCs w:val="24"/>
                <w:lang w:eastAsia="es-SV"/>
              </w:rPr>
            </w:pPr>
            <w:r w:rsidRPr="00EC17A1">
              <w:rPr>
                <w:rFonts w:ascii="Times New Roman" w:eastAsia="Times New Roman" w:hAnsi="Times New Roman" w:cs="Times New Roman"/>
                <w:sz w:val="24"/>
                <w:szCs w:val="24"/>
                <w:lang w:eastAsia="es-SV"/>
              </w:rPr>
              <w:t>84,029</w:t>
            </w:r>
          </w:p>
        </w:tc>
        <w:tc>
          <w:tcPr>
            <w:tcW w:w="1254" w:type="dxa"/>
            <w:shd w:val="clear" w:color="auto" w:fill="auto"/>
          </w:tcPr>
          <w:p w:rsidR="006776DB" w:rsidRPr="00EC17A1" w:rsidRDefault="006776DB" w:rsidP="003D18FB">
            <w:pPr>
              <w:jc w:val="center"/>
              <w:cnfStyle w:val="000000000000"/>
              <w:rPr>
                <w:rFonts w:ascii="Times New Roman" w:eastAsia="Times New Roman" w:hAnsi="Times New Roman" w:cs="Times New Roman"/>
                <w:sz w:val="24"/>
                <w:szCs w:val="24"/>
                <w:lang w:eastAsia="es-SV"/>
              </w:rPr>
            </w:pPr>
            <w:r w:rsidRPr="00EC17A1">
              <w:rPr>
                <w:rFonts w:ascii="Times New Roman" w:eastAsia="Times New Roman" w:hAnsi="Times New Roman" w:cs="Times New Roman"/>
                <w:sz w:val="24"/>
                <w:szCs w:val="24"/>
                <w:lang w:eastAsia="es-SV"/>
              </w:rPr>
              <w:t>79,083</w:t>
            </w:r>
          </w:p>
        </w:tc>
      </w:tr>
      <w:tr w:rsidR="00782819" w:rsidRPr="00EC17A1" w:rsidTr="003D18FB">
        <w:trPr>
          <w:cnfStyle w:val="000000100000"/>
          <w:trHeight w:val="370"/>
          <w:jc w:val="center"/>
        </w:trPr>
        <w:tc>
          <w:tcPr>
            <w:cnfStyle w:val="001000000000"/>
            <w:tcW w:w="2634" w:type="dxa"/>
            <w:shd w:val="clear" w:color="auto" w:fill="auto"/>
            <w:noWrap/>
            <w:hideMark/>
          </w:tcPr>
          <w:p w:rsidR="006776DB" w:rsidRPr="00EC17A1" w:rsidRDefault="006776DB" w:rsidP="003D18FB">
            <w:pPr>
              <w:jc w:val="both"/>
              <w:rPr>
                <w:rFonts w:ascii="Times New Roman" w:eastAsia="Times New Roman" w:hAnsi="Times New Roman" w:cs="Times New Roman"/>
                <w:b w:val="0"/>
                <w:sz w:val="24"/>
                <w:szCs w:val="24"/>
                <w:lang w:eastAsia="es-SV"/>
              </w:rPr>
            </w:pPr>
            <w:r w:rsidRPr="00EC17A1">
              <w:rPr>
                <w:rFonts w:ascii="Times New Roman" w:eastAsia="Times New Roman" w:hAnsi="Times New Roman" w:cs="Times New Roman"/>
                <w:b w:val="0"/>
                <w:sz w:val="24"/>
                <w:szCs w:val="24"/>
                <w:lang w:eastAsia="es-SV"/>
              </w:rPr>
              <w:t xml:space="preserve">Trabajo permitido </w:t>
            </w:r>
            <w:r w:rsidR="001F415F" w:rsidRPr="00EC17A1">
              <w:rPr>
                <w:rFonts w:ascii="Times New Roman" w:eastAsia="Times New Roman" w:hAnsi="Times New Roman" w:cs="Times New Roman"/>
                <w:b w:val="0"/>
                <w:bCs w:val="0"/>
                <w:sz w:val="24"/>
                <w:szCs w:val="24"/>
                <w:vertAlign w:val="superscript"/>
                <w:lang w:eastAsia="es-SV"/>
              </w:rPr>
              <w:t>(e</w:t>
            </w:r>
            <w:r w:rsidRPr="00EC17A1">
              <w:rPr>
                <w:rFonts w:ascii="Times New Roman" w:eastAsia="Times New Roman" w:hAnsi="Times New Roman" w:cs="Times New Roman"/>
                <w:b w:val="0"/>
                <w:bCs w:val="0"/>
                <w:sz w:val="24"/>
                <w:szCs w:val="24"/>
                <w:vertAlign w:val="superscript"/>
                <w:lang w:eastAsia="es-SV"/>
              </w:rPr>
              <w:t>)</w:t>
            </w:r>
          </w:p>
        </w:tc>
        <w:tc>
          <w:tcPr>
            <w:tcW w:w="1183" w:type="dxa"/>
            <w:shd w:val="clear" w:color="auto" w:fill="auto"/>
            <w:noWrap/>
            <w:hideMark/>
          </w:tcPr>
          <w:p w:rsidR="006776DB" w:rsidRPr="00EC17A1" w:rsidRDefault="006776DB" w:rsidP="003D18FB">
            <w:pPr>
              <w:jc w:val="center"/>
              <w:cnfStyle w:val="000000100000"/>
              <w:rPr>
                <w:rFonts w:ascii="Times New Roman" w:eastAsia="Times New Roman" w:hAnsi="Times New Roman" w:cs="Times New Roman"/>
                <w:sz w:val="24"/>
                <w:szCs w:val="24"/>
                <w:lang w:eastAsia="es-SV"/>
              </w:rPr>
            </w:pPr>
            <w:r w:rsidRPr="00EC17A1">
              <w:rPr>
                <w:rFonts w:ascii="Times New Roman" w:eastAsia="Times New Roman" w:hAnsi="Times New Roman" w:cs="Times New Roman"/>
                <w:sz w:val="24"/>
                <w:szCs w:val="24"/>
                <w:lang w:eastAsia="es-SV"/>
              </w:rPr>
              <w:t>30,036</w:t>
            </w:r>
          </w:p>
        </w:tc>
        <w:tc>
          <w:tcPr>
            <w:tcW w:w="1357" w:type="dxa"/>
            <w:shd w:val="clear" w:color="auto" w:fill="auto"/>
            <w:noWrap/>
            <w:hideMark/>
          </w:tcPr>
          <w:p w:rsidR="006776DB" w:rsidRPr="00EC17A1" w:rsidRDefault="006776DB" w:rsidP="003D18FB">
            <w:pPr>
              <w:jc w:val="center"/>
              <w:cnfStyle w:val="000000100000"/>
              <w:rPr>
                <w:rFonts w:ascii="Times New Roman" w:eastAsia="Times New Roman" w:hAnsi="Times New Roman" w:cs="Times New Roman"/>
                <w:sz w:val="24"/>
                <w:szCs w:val="24"/>
                <w:lang w:eastAsia="es-SV"/>
              </w:rPr>
            </w:pPr>
            <w:r w:rsidRPr="00EC17A1">
              <w:rPr>
                <w:rFonts w:ascii="Times New Roman" w:eastAsia="Times New Roman" w:hAnsi="Times New Roman" w:cs="Times New Roman"/>
                <w:sz w:val="24"/>
                <w:szCs w:val="24"/>
                <w:lang w:eastAsia="es-SV"/>
              </w:rPr>
              <w:t>25,679</w:t>
            </w:r>
          </w:p>
        </w:tc>
        <w:tc>
          <w:tcPr>
            <w:tcW w:w="1183" w:type="dxa"/>
            <w:shd w:val="clear" w:color="auto" w:fill="auto"/>
            <w:noWrap/>
            <w:hideMark/>
          </w:tcPr>
          <w:p w:rsidR="006776DB" w:rsidRPr="00EC17A1" w:rsidRDefault="006776DB" w:rsidP="003D18FB">
            <w:pPr>
              <w:jc w:val="center"/>
              <w:cnfStyle w:val="000000100000"/>
              <w:rPr>
                <w:rFonts w:ascii="Times New Roman" w:eastAsia="Times New Roman" w:hAnsi="Times New Roman" w:cs="Times New Roman"/>
                <w:sz w:val="24"/>
                <w:szCs w:val="24"/>
                <w:lang w:eastAsia="es-SV"/>
              </w:rPr>
            </w:pPr>
            <w:r w:rsidRPr="00EC17A1">
              <w:rPr>
                <w:rFonts w:ascii="Times New Roman" w:eastAsia="Times New Roman" w:hAnsi="Times New Roman" w:cs="Times New Roman"/>
                <w:sz w:val="24"/>
                <w:szCs w:val="24"/>
                <w:lang w:eastAsia="es-SV"/>
              </w:rPr>
              <w:t>24,398</w:t>
            </w:r>
          </w:p>
        </w:tc>
        <w:tc>
          <w:tcPr>
            <w:tcW w:w="1183" w:type="dxa"/>
            <w:shd w:val="clear" w:color="auto" w:fill="auto"/>
            <w:noWrap/>
            <w:hideMark/>
          </w:tcPr>
          <w:p w:rsidR="006776DB" w:rsidRPr="00EC17A1" w:rsidRDefault="006776DB" w:rsidP="003D18FB">
            <w:pPr>
              <w:jc w:val="center"/>
              <w:cnfStyle w:val="000000100000"/>
              <w:rPr>
                <w:rFonts w:ascii="Times New Roman" w:eastAsia="Times New Roman" w:hAnsi="Times New Roman" w:cs="Times New Roman"/>
                <w:sz w:val="24"/>
                <w:szCs w:val="24"/>
                <w:lang w:eastAsia="es-SV"/>
              </w:rPr>
            </w:pPr>
            <w:r w:rsidRPr="00EC17A1">
              <w:rPr>
                <w:rFonts w:ascii="Times New Roman" w:eastAsia="Times New Roman" w:hAnsi="Times New Roman" w:cs="Times New Roman"/>
                <w:sz w:val="24"/>
                <w:szCs w:val="24"/>
                <w:lang w:eastAsia="es-SV"/>
              </w:rPr>
              <w:t>28,022</w:t>
            </w:r>
          </w:p>
        </w:tc>
        <w:tc>
          <w:tcPr>
            <w:tcW w:w="1254" w:type="dxa"/>
            <w:shd w:val="clear" w:color="auto" w:fill="auto"/>
            <w:noWrap/>
            <w:hideMark/>
          </w:tcPr>
          <w:p w:rsidR="006776DB" w:rsidRPr="00EC17A1" w:rsidRDefault="006776DB" w:rsidP="003D18FB">
            <w:pPr>
              <w:jc w:val="center"/>
              <w:cnfStyle w:val="000000100000"/>
              <w:rPr>
                <w:rFonts w:ascii="Times New Roman" w:eastAsia="Times New Roman" w:hAnsi="Times New Roman" w:cs="Times New Roman"/>
                <w:sz w:val="24"/>
                <w:szCs w:val="24"/>
                <w:lang w:eastAsia="es-SV"/>
              </w:rPr>
            </w:pPr>
            <w:r w:rsidRPr="00EC17A1">
              <w:rPr>
                <w:rFonts w:ascii="Times New Roman" w:eastAsia="Times New Roman" w:hAnsi="Times New Roman" w:cs="Times New Roman"/>
                <w:sz w:val="24"/>
                <w:szCs w:val="24"/>
                <w:lang w:eastAsia="es-SV"/>
              </w:rPr>
              <w:t>43,260</w:t>
            </w:r>
          </w:p>
        </w:tc>
        <w:tc>
          <w:tcPr>
            <w:tcW w:w="1254" w:type="dxa"/>
            <w:shd w:val="clear" w:color="auto" w:fill="auto"/>
          </w:tcPr>
          <w:p w:rsidR="006776DB" w:rsidRPr="00EC17A1" w:rsidRDefault="006776DB" w:rsidP="003D18FB">
            <w:pPr>
              <w:jc w:val="center"/>
              <w:cnfStyle w:val="000000100000"/>
              <w:rPr>
                <w:rFonts w:ascii="Times New Roman" w:eastAsia="Times New Roman" w:hAnsi="Times New Roman" w:cs="Times New Roman"/>
                <w:sz w:val="24"/>
                <w:szCs w:val="24"/>
                <w:lang w:eastAsia="es-SV"/>
              </w:rPr>
            </w:pPr>
            <w:r w:rsidRPr="00EC17A1">
              <w:rPr>
                <w:rFonts w:ascii="Times New Roman" w:eastAsia="Times New Roman" w:hAnsi="Times New Roman" w:cs="Times New Roman"/>
                <w:sz w:val="24"/>
                <w:szCs w:val="24"/>
                <w:lang w:eastAsia="es-SV"/>
              </w:rPr>
              <w:t>40,234</w:t>
            </w:r>
          </w:p>
        </w:tc>
      </w:tr>
    </w:tbl>
    <w:p w:rsidR="006776DB" w:rsidRPr="00EC17A1" w:rsidRDefault="006776DB" w:rsidP="006776DB">
      <w:pPr>
        <w:pStyle w:val="ListParagraph"/>
        <w:tabs>
          <w:tab w:val="left" w:pos="4635"/>
          <w:tab w:val="left" w:pos="7770"/>
        </w:tabs>
        <w:spacing w:after="0" w:line="240" w:lineRule="auto"/>
        <w:jc w:val="center"/>
        <w:rPr>
          <w:rFonts w:ascii="Times New Roman" w:hAnsi="Times New Roman" w:cs="Times New Roman"/>
          <w:sz w:val="24"/>
          <w:szCs w:val="24"/>
          <w:lang w:val="es-SV"/>
        </w:rPr>
      </w:pPr>
      <w:r w:rsidRPr="00EC17A1">
        <w:rPr>
          <w:rFonts w:ascii="Times New Roman" w:hAnsi="Times New Roman" w:cs="Times New Roman"/>
          <w:b/>
          <w:sz w:val="24"/>
          <w:szCs w:val="24"/>
          <w:lang w:val="es-SV"/>
        </w:rPr>
        <w:t>Fuente:</w:t>
      </w:r>
      <w:r w:rsidRPr="00EC17A1">
        <w:rPr>
          <w:rFonts w:ascii="Times New Roman" w:hAnsi="Times New Roman" w:cs="Times New Roman"/>
          <w:sz w:val="24"/>
          <w:szCs w:val="24"/>
          <w:lang w:val="es-SV"/>
        </w:rPr>
        <w:t xml:space="preserve"> Dirección General de Estadísticas y Censos (DIGESTYC), 2015.</w:t>
      </w:r>
    </w:p>
    <w:p w:rsidR="001F415F" w:rsidRPr="00EC17A1" w:rsidRDefault="001F415F" w:rsidP="001F415F">
      <w:pPr>
        <w:pStyle w:val="ListParagraph"/>
        <w:numPr>
          <w:ilvl w:val="0"/>
          <w:numId w:val="16"/>
        </w:numPr>
        <w:autoSpaceDE w:val="0"/>
        <w:autoSpaceDN w:val="0"/>
        <w:spacing w:after="0" w:line="240" w:lineRule="auto"/>
        <w:jc w:val="both"/>
        <w:rPr>
          <w:rFonts w:ascii="Times New Roman" w:hAnsi="Times New Roman" w:cs="Times New Roman"/>
          <w:lang w:val="es-SV"/>
        </w:rPr>
      </w:pPr>
      <w:r w:rsidRPr="00EC17A1">
        <w:rPr>
          <w:rFonts w:ascii="Times New Roman" w:hAnsi="Times New Roman" w:cs="Times New Roman"/>
          <w:b/>
          <w:bCs/>
          <w:lang w:val="es-SV"/>
        </w:rPr>
        <w:lastRenderedPageBreak/>
        <w:t xml:space="preserve">Ocupados: </w:t>
      </w:r>
      <w:r w:rsidRPr="00EC17A1">
        <w:rPr>
          <w:rFonts w:ascii="Times New Roman" w:hAnsi="Times New Roman" w:cs="Times New Roman"/>
          <w:lang w:val="es-SV"/>
        </w:rPr>
        <w:t>Son los niños, niñas y adolescentes que realizan cualquier actividad en la producción económica durante al menos una hora durante el transcurso del periodo de referencia. En el caso de El Salvador la EHPM utiliza una semana como periodo de referencia. Para su medición este concepto comprende a las NNA en trabajo infantil y las y los adolescentes en trabajo permitido</w:t>
      </w:r>
    </w:p>
    <w:p w:rsidR="001F415F" w:rsidRPr="00EC17A1" w:rsidRDefault="001F415F" w:rsidP="001F415F">
      <w:pPr>
        <w:pStyle w:val="ListParagraph"/>
        <w:autoSpaceDE w:val="0"/>
        <w:autoSpaceDN w:val="0"/>
        <w:spacing w:after="0" w:line="240" w:lineRule="auto"/>
        <w:ind w:left="360"/>
        <w:jc w:val="both"/>
        <w:rPr>
          <w:rFonts w:ascii="Times New Roman" w:hAnsi="Times New Roman" w:cs="Times New Roman"/>
          <w:lang w:val="es-SV"/>
        </w:rPr>
      </w:pPr>
    </w:p>
    <w:p w:rsidR="001F415F" w:rsidRPr="00EC17A1" w:rsidRDefault="001F415F" w:rsidP="001F415F">
      <w:pPr>
        <w:pStyle w:val="ListParagraph"/>
        <w:numPr>
          <w:ilvl w:val="0"/>
          <w:numId w:val="16"/>
        </w:numPr>
        <w:autoSpaceDE w:val="0"/>
        <w:autoSpaceDN w:val="0"/>
        <w:spacing w:after="0" w:line="240" w:lineRule="auto"/>
        <w:jc w:val="both"/>
        <w:rPr>
          <w:rFonts w:ascii="Times New Roman" w:hAnsi="Times New Roman" w:cs="Times New Roman"/>
          <w:b/>
          <w:bCs/>
        </w:rPr>
      </w:pPr>
      <w:proofErr w:type="spellStart"/>
      <w:r w:rsidRPr="00EC17A1">
        <w:rPr>
          <w:rFonts w:ascii="Times New Roman" w:hAnsi="Times New Roman" w:cs="Times New Roman"/>
          <w:b/>
          <w:bCs/>
        </w:rPr>
        <w:t>Trabajo</w:t>
      </w:r>
      <w:proofErr w:type="spellEnd"/>
      <w:r w:rsidRPr="00EC17A1">
        <w:rPr>
          <w:rFonts w:ascii="Times New Roman" w:hAnsi="Times New Roman" w:cs="Times New Roman"/>
          <w:b/>
          <w:bCs/>
        </w:rPr>
        <w:t xml:space="preserve"> </w:t>
      </w:r>
      <w:proofErr w:type="spellStart"/>
      <w:r w:rsidRPr="00EC17A1">
        <w:rPr>
          <w:rFonts w:ascii="Times New Roman" w:hAnsi="Times New Roman" w:cs="Times New Roman"/>
          <w:b/>
          <w:bCs/>
        </w:rPr>
        <w:t>Infantil</w:t>
      </w:r>
      <w:proofErr w:type="spellEnd"/>
    </w:p>
    <w:p w:rsidR="001F415F" w:rsidRPr="00EC17A1" w:rsidRDefault="001F415F" w:rsidP="001F415F">
      <w:pPr>
        <w:pStyle w:val="ListParagraph"/>
        <w:autoSpaceDE w:val="0"/>
        <w:autoSpaceDN w:val="0"/>
        <w:spacing w:after="0" w:line="240" w:lineRule="auto"/>
        <w:ind w:left="360"/>
        <w:jc w:val="both"/>
        <w:rPr>
          <w:rFonts w:ascii="Times New Roman" w:hAnsi="Times New Roman" w:cs="Times New Roman"/>
          <w:lang w:val="es-SV"/>
        </w:rPr>
      </w:pPr>
      <w:r w:rsidRPr="00EC17A1">
        <w:rPr>
          <w:rFonts w:ascii="Times New Roman" w:hAnsi="Times New Roman" w:cs="Times New Roman"/>
          <w:lang w:val="es-SV"/>
        </w:rPr>
        <w:t>El trabajo infantil comprende tres categorías definidas para su medición</w:t>
      </w:r>
    </w:p>
    <w:p w:rsidR="001F415F" w:rsidRPr="00EC17A1" w:rsidRDefault="001F415F" w:rsidP="001F415F">
      <w:pPr>
        <w:pStyle w:val="ListParagraph"/>
        <w:autoSpaceDE w:val="0"/>
        <w:autoSpaceDN w:val="0"/>
        <w:spacing w:after="0" w:line="240" w:lineRule="auto"/>
        <w:ind w:left="360"/>
        <w:jc w:val="both"/>
        <w:rPr>
          <w:rFonts w:ascii="Times New Roman" w:hAnsi="Times New Roman" w:cs="Times New Roman"/>
          <w:lang w:val="es-SV"/>
        </w:rPr>
      </w:pPr>
    </w:p>
    <w:p w:rsidR="001F415F" w:rsidRPr="00EC17A1" w:rsidRDefault="001F415F" w:rsidP="001F415F">
      <w:pPr>
        <w:pStyle w:val="ListParagraph"/>
        <w:numPr>
          <w:ilvl w:val="0"/>
          <w:numId w:val="16"/>
        </w:numPr>
        <w:autoSpaceDE w:val="0"/>
        <w:autoSpaceDN w:val="0"/>
        <w:spacing w:after="0" w:line="240" w:lineRule="auto"/>
        <w:jc w:val="both"/>
        <w:rPr>
          <w:rFonts w:ascii="Times New Roman" w:hAnsi="Times New Roman" w:cs="Times New Roman"/>
          <w:lang w:val="es-SV"/>
        </w:rPr>
      </w:pPr>
      <w:r w:rsidRPr="00EC17A1">
        <w:rPr>
          <w:rFonts w:ascii="Times New Roman" w:hAnsi="Times New Roman" w:cs="Times New Roman"/>
          <w:b/>
          <w:bCs/>
          <w:lang w:val="es-SV"/>
        </w:rPr>
        <w:t xml:space="preserve">Trabajo infantil por debajo de la edad mínima: Trabajo realizado por un NNA que tenga menos de la edad mínima de admisión al empleo. En el país la edad mínima es 14 años, </w:t>
      </w:r>
      <w:r w:rsidRPr="00EC17A1">
        <w:rPr>
          <w:rFonts w:ascii="Times New Roman" w:hAnsi="Times New Roman" w:cs="Times New Roman"/>
          <w:lang w:val="es-SV"/>
        </w:rPr>
        <w:t>está normado en la Constitución de la Republica Artículo 38 numeral 10° y la Ley de Protección integral de la Niñez y la Adolescencia (LEPINA) específicamente en el Artículo 59 Edad mínima para trabajo.</w:t>
      </w:r>
    </w:p>
    <w:p w:rsidR="001F415F" w:rsidRPr="00EC17A1" w:rsidRDefault="001F415F" w:rsidP="001F415F">
      <w:pPr>
        <w:pStyle w:val="ListParagraph"/>
        <w:autoSpaceDE w:val="0"/>
        <w:autoSpaceDN w:val="0"/>
        <w:spacing w:after="0" w:line="240" w:lineRule="auto"/>
        <w:ind w:left="360"/>
        <w:jc w:val="both"/>
        <w:rPr>
          <w:rFonts w:ascii="Times New Roman" w:hAnsi="Times New Roman" w:cs="Times New Roman"/>
          <w:lang w:val="es-SV"/>
        </w:rPr>
      </w:pPr>
    </w:p>
    <w:p w:rsidR="001F415F" w:rsidRPr="00EC17A1" w:rsidRDefault="001F415F" w:rsidP="001F415F">
      <w:pPr>
        <w:pStyle w:val="ListParagraph"/>
        <w:numPr>
          <w:ilvl w:val="0"/>
          <w:numId w:val="16"/>
        </w:numPr>
        <w:autoSpaceDE w:val="0"/>
        <w:autoSpaceDN w:val="0"/>
        <w:spacing w:after="0" w:line="240" w:lineRule="auto"/>
        <w:jc w:val="both"/>
        <w:rPr>
          <w:rFonts w:ascii="Times New Roman" w:hAnsi="Times New Roman" w:cs="Times New Roman"/>
          <w:lang w:val="es-SV"/>
        </w:rPr>
      </w:pPr>
      <w:r w:rsidRPr="00EC17A1">
        <w:rPr>
          <w:rFonts w:ascii="Times New Roman" w:hAnsi="Times New Roman" w:cs="Times New Roman"/>
          <w:b/>
          <w:bCs/>
          <w:lang w:val="es-SV"/>
        </w:rPr>
        <w:t xml:space="preserve">Trabajo infantil peligroso (para NNA de 14 a 17 años): </w:t>
      </w:r>
      <w:r w:rsidRPr="00EC17A1">
        <w:rPr>
          <w:rFonts w:ascii="Times New Roman" w:hAnsi="Times New Roman" w:cs="Times New Roman"/>
          <w:lang w:val="es-SV"/>
        </w:rPr>
        <w:t xml:space="preserve">Es aquel que por su naturaleza o por las condiciones en que se realiza, pone en peligro su bienestar físico, mental o moral. Este tipo de trabajo es prohibido. El Salvador ratifico el convenio núm. 182 sobre las peores formas de trabajo infantil y la acción inmediata para su eliminación. Además del Acuerdo Ministerial 241 “LISTADO DE ACTIVIDADES Y TRABAJOS PELIGROSOS EN LOS QUE NO PODRÁN OCUPARSE NIÑOS, NIÑAS Y ADOLESCENTES”. </w:t>
      </w:r>
    </w:p>
    <w:p w:rsidR="001F415F" w:rsidRPr="00EC17A1" w:rsidRDefault="001F415F" w:rsidP="001F415F">
      <w:pPr>
        <w:pStyle w:val="ListParagraph"/>
        <w:rPr>
          <w:rFonts w:ascii="Times New Roman" w:hAnsi="Times New Roman" w:cs="Times New Roman"/>
          <w:b/>
          <w:bCs/>
          <w:lang w:val="es-SV"/>
        </w:rPr>
      </w:pPr>
    </w:p>
    <w:p w:rsidR="001F415F" w:rsidRPr="00EC17A1" w:rsidRDefault="001F415F" w:rsidP="001F415F">
      <w:pPr>
        <w:pStyle w:val="ListParagraph"/>
        <w:autoSpaceDE w:val="0"/>
        <w:autoSpaceDN w:val="0"/>
        <w:spacing w:after="0" w:line="240" w:lineRule="auto"/>
        <w:ind w:left="360"/>
        <w:jc w:val="both"/>
        <w:rPr>
          <w:rFonts w:ascii="Times New Roman" w:hAnsi="Times New Roman" w:cs="Times New Roman"/>
          <w:lang w:val="es-SV"/>
        </w:rPr>
      </w:pPr>
      <w:r w:rsidRPr="00EC17A1">
        <w:rPr>
          <w:rFonts w:ascii="Times New Roman" w:hAnsi="Times New Roman" w:cs="Times New Roman"/>
          <w:b/>
          <w:bCs/>
          <w:lang w:val="es-SV"/>
        </w:rPr>
        <w:t>En la categoría de trabajo peligroso, además, se tomó como criterio largas jornadas de trabajo, la    misma que comprende tanto la prohibición de trabajo nocturno (LEPINA ART. 60) Y (Código de trabajo Art. 116, Inc. 2</w:t>
      </w:r>
      <w:r w:rsidRPr="00EC17A1">
        <w:rPr>
          <w:rFonts w:ascii="Times New Roman" w:hAnsi="Times New Roman" w:cs="Times New Roman"/>
          <w:lang w:val="es-SV"/>
        </w:rPr>
        <w:t>°) como el tiempo permitido como jornada de trabajo, que en el casos de los adolescentes menores de 16 años (14 a 15 años), en cualquier clase de trabajo, no podrá ser mayor a las seis horas diarias ni de treinta y cuatro horas semanales (LEPINA Art. 60). Para el caso de las y los adolescentes de 16 ay 17, éste no podrá ser mayor de 8 horas diarias ni 44 semanales (Código de trabajo Art. 161).</w:t>
      </w:r>
    </w:p>
    <w:p w:rsidR="001F415F" w:rsidRPr="00EC17A1" w:rsidRDefault="001F415F" w:rsidP="001F415F">
      <w:pPr>
        <w:pStyle w:val="ListParagraph"/>
        <w:autoSpaceDE w:val="0"/>
        <w:autoSpaceDN w:val="0"/>
        <w:spacing w:after="0" w:line="240" w:lineRule="auto"/>
        <w:ind w:left="360"/>
        <w:jc w:val="both"/>
        <w:rPr>
          <w:rFonts w:ascii="Times New Roman" w:hAnsi="Times New Roman" w:cs="Times New Roman"/>
          <w:b/>
          <w:bCs/>
          <w:lang w:val="es-SV"/>
        </w:rPr>
      </w:pPr>
    </w:p>
    <w:p w:rsidR="001F415F" w:rsidRPr="00EC17A1" w:rsidRDefault="001F415F" w:rsidP="001F415F">
      <w:pPr>
        <w:pStyle w:val="ListParagraph"/>
        <w:autoSpaceDE w:val="0"/>
        <w:autoSpaceDN w:val="0"/>
        <w:spacing w:after="0" w:line="240" w:lineRule="auto"/>
        <w:ind w:left="360"/>
        <w:jc w:val="both"/>
        <w:rPr>
          <w:rFonts w:ascii="Times New Roman" w:hAnsi="Times New Roman" w:cs="Times New Roman"/>
          <w:lang w:val="es-SV"/>
        </w:rPr>
      </w:pPr>
      <w:r w:rsidRPr="00EC17A1">
        <w:rPr>
          <w:rFonts w:ascii="Times New Roman" w:hAnsi="Times New Roman" w:cs="Times New Roman"/>
          <w:b/>
          <w:bCs/>
          <w:lang w:val="es-SV"/>
        </w:rPr>
        <w:t>Las peores formas de trabajo infantil no designadas como trabajo peligroso,</w:t>
      </w:r>
      <w:r w:rsidRPr="00EC17A1">
        <w:rPr>
          <w:rFonts w:ascii="Times New Roman" w:hAnsi="Times New Roman" w:cs="Times New Roman"/>
          <w:lang w:val="es-SV"/>
        </w:rPr>
        <w:t xml:space="preserve"> las mismas que son consideradas como delito que cometen quienes usan, reclutan y mantienen a cualquier persona menor de 18 años es estas formas de explotación.</w:t>
      </w:r>
    </w:p>
    <w:p w:rsidR="001F415F" w:rsidRPr="00EC17A1" w:rsidRDefault="001F415F" w:rsidP="001F415F">
      <w:pPr>
        <w:autoSpaceDE w:val="0"/>
        <w:autoSpaceDN w:val="0"/>
        <w:jc w:val="both"/>
        <w:rPr>
          <w:rFonts w:ascii="Times New Roman" w:hAnsi="Times New Roman" w:cs="Times New Roman"/>
        </w:rPr>
      </w:pPr>
    </w:p>
    <w:p w:rsidR="001F415F" w:rsidRPr="00EC17A1" w:rsidRDefault="001F415F" w:rsidP="001F415F">
      <w:pPr>
        <w:pStyle w:val="ListParagraph"/>
        <w:numPr>
          <w:ilvl w:val="0"/>
          <w:numId w:val="16"/>
        </w:numPr>
        <w:spacing w:after="160" w:line="252" w:lineRule="auto"/>
        <w:rPr>
          <w:rFonts w:ascii="Times New Roman" w:hAnsi="Times New Roman" w:cs="Times New Roman"/>
          <w:lang w:val="es-SV"/>
        </w:rPr>
      </w:pPr>
      <w:r w:rsidRPr="00EC17A1">
        <w:rPr>
          <w:rFonts w:ascii="Times New Roman" w:hAnsi="Times New Roman" w:cs="Times New Roman"/>
          <w:b/>
          <w:bCs/>
          <w:lang w:val="es-SV"/>
        </w:rPr>
        <w:t xml:space="preserve">Trabajo infantil peligroso: </w:t>
      </w:r>
      <w:r w:rsidRPr="00EC17A1">
        <w:rPr>
          <w:rFonts w:ascii="Times New Roman" w:hAnsi="Times New Roman" w:cs="Times New Roman"/>
          <w:lang w:val="es-SV"/>
        </w:rPr>
        <w:t>Es aquel que por su naturaleza o por las condiciones en que se realiza, pone en peligro su bienestar físico, mental o moral. Este tipo de trabajo es prohibido. El Salvador ratifico el convenio núm. 182 sobre las peores formas de trabajo infantil y la acción inmediata para su eliminación además de Acuerdo 241 LISTADO DE ACTIVIDADES Y TRABAJOS PELIGROSOS EN LOS QUE NO PODRÁN OCUPARSE NIÑOS, NIÑAS Y ADOLESCENTES.</w:t>
      </w:r>
    </w:p>
    <w:p w:rsidR="001F415F" w:rsidRDefault="001F415F" w:rsidP="006776DB">
      <w:pPr>
        <w:spacing w:after="0" w:line="240" w:lineRule="auto"/>
        <w:jc w:val="center"/>
        <w:rPr>
          <w:rFonts w:ascii="Times New Roman" w:hAnsi="Times New Roman" w:cs="Times New Roman"/>
          <w:sz w:val="24"/>
          <w:szCs w:val="24"/>
        </w:rPr>
      </w:pPr>
    </w:p>
    <w:p w:rsidR="00B32C31" w:rsidRDefault="00B32C31" w:rsidP="006776DB">
      <w:pPr>
        <w:spacing w:after="0" w:line="240" w:lineRule="auto"/>
        <w:jc w:val="center"/>
        <w:rPr>
          <w:rFonts w:ascii="Times New Roman" w:hAnsi="Times New Roman" w:cs="Times New Roman"/>
          <w:sz w:val="24"/>
          <w:szCs w:val="24"/>
        </w:rPr>
      </w:pPr>
    </w:p>
    <w:p w:rsidR="00B32C31" w:rsidRDefault="00B32C31" w:rsidP="006776DB">
      <w:pPr>
        <w:spacing w:after="0" w:line="240" w:lineRule="auto"/>
        <w:jc w:val="center"/>
        <w:rPr>
          <w:rFonts w:ascii="Times New Roman" w:hAnsi="Times New Roman" w:cs="Times New Roman"/>
          <w:sz w:val="24"/>
          <w:szCs w:val="24"/>
        </w:rPr>
      </w:pPr>
    </w:p>
    <w:p w:rsidR="00B32C31" w:rsidRPr="00EC17A1" w:rsidRDefault="00B32C31" w:rsidP="006776DB">
      <w:pPr>
        <w:spacing w:after="0" w:line="240" w:lineRule="auto"/>
        <w:jc w:val="center"/>
        <w:rPr>
          <w:rFonts w:ascii="Times New Roman" w:hAnsi="Times New Roman" w:cs="Times New Roman"/>
          <w:sz w:val="24"/>
          <w:szCs w:val="24"/>
        </w:rPr>
      </w:pPr>
    </w:p>
    <w:p w:rsidR="006776DB" w:rsidRPr="00EC17A1" w:rsidRDefault="006776DB" w:rsidP="006776DB">
      <w:pPr>
        <w:spacing w:after="0" w:line="240" w:lineRule="auto"/>
        <w:jc w:val="center"/>
        <w:rPr>
          <w:rFonts w:ascii="Times New Roman" w:hAnsi="Times New Roman" w:cs="Times New Roman"/>
          <w:sz w:val="24"/>
          <w:szCs w:val="24"/>
        </w:rPr>
      </w:pPr>
    </w:p>
    <w:p w:rsidR="006776DB" w:rsidRPr="00EC17A1" w:rsidRDefault="00D72EBD" w:rsidP="006776DB">
      <w:pPr>
        <w:autoSpaceDE w:val="0"/>
        <w:autoSpaceDN w:val="0"/>
        <w:adjustRightInd w:val="0"/>
        <w:spacing w:after="0" w:line="240" w:lineRule="auto"/>
        <w:jc w:val="center"/>
        <w:rPr>
          <w:rFonts w:ascii="Times New Roman" w:hAnsi="Times New Roman" w:cs="Times New Roman"/>
          <w:b/>
          <w:sz w:val="24"/>
          <w:szCs w:val="24"/>
          <w:u w:val="single"/>
        </w:rPr>
      </w:pPr>
      <w:r w:rsidRPr="00EC17A1">
        <w:rPr>
          <w:rFonts w:ascii="Times New Roman" w:hAnsi="Times New Roman" w:cs="Times New Roman"/>
          <w:b/>
          <w:sz w:val="24"/>
          <w:szCs w:val="24"/>
        </w:rPr>
        <w:lastRenderedPageBreak/>
        <w:t>Anexo 10</w:t>
      </w:r>
      <w:r w:rsidR="00B32C31">
        <w:rPr>
          <w:rFonts w:ascii="Times New Roman" w:hAnsi="Times New Roman" w:cs="Times New Roman"/>
          <w:b/>
          <w:sz w:val="24"/>
          <w:szCs w:val="24"/>
        </w:rPr>
        <w:t>4.</w:t>
      </w:r>
      <w:r w:rsidR="006776DB" w:rsidRPr="00EC17A1">
        <w:rPr>
          <w:rFonts w:ascii="Times New Roman" w:hAnsi="Times New Roman" w:cs="Times New Roman"/>
          <w:sz w:val="24"/>
          <w:szCs w:val="24"/>
        </w:rPr>
        <w:t xml:space="preserve"> </w:t>
      </w:r>
      <w:r w:rsidR="006776DB" w:rsidRPr="00EC17A1">
        <w:rPr>
          <w:rFonts w:ascii="Times New Roman" w:hAnsi="Times New Roman" w:cs="Times New Roman"/>
          <w:b/>
          <w:sz w:val="24"/>
          <w:szCs w:val="24"/>
        </w:rPr>
        <w:t>Porcentaje de niñas, niños y adolescentes según situación de trabajo por año</w:t>
      </w:r>
    </w:p>
    <w:tbl>
      <w:tblPr>
        <w:tblStyle w:val="GridTable4Accent1"/>
        <w:tblW w:w="9639" w:type="dxa"/>
        <w:jc w:val="center"/>
        <w:tbl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insideH w:val="single" w:sz="4" w:space="0" w:color="2E74B5" w:themeColor="accent1" w:themeShade="BF"/>
          <w:insideV w:val="single" w:sz="4" w:space="0" w:color="2E74B5" w:themeColor="accent1" w:themeShade="BF"/>
        </w:tblBorders>
        <w:tblLayout w:type="fixed"/>
        <w:tblLook w:val="04A0"/>
      </w:tblPr>
      <w:tblGrid>
        <w:gridCol w:w="3686"/>
        <w:gridCol w:w="992"/>
        <w:gridCol w:w="992"/>
        <w:gridCol w:w="992"/>
        <w:gridCol w:w="993"/>
        <w:gridCol w:w="992"/>
        <w:gridCol w:w="992"/>
      </w:tblGrid>
      <w:tr w:rsidR="00782819" w:rsidRPr="00EC17A1" w:rsidTr="003D18FB">
        <w:trPr>
          <w:cnfStyle w:val="100000000000"/>
          <w:trHeight w:val="300"/>
          <w:jc w:val="center"/>
        </w:trPr>
        <w:tc>
          <w:tcPr>
            <w:cnfStyle w:val="001000000000"/>
            <w:tcW w:w="3686" w:type="dxa"/>
            <w:noWrap/>
            <w:hideMark/>
          </w:tcPr>
          <w:p w:rsidR="006776DB" w:rsidRPr="00EC17A1" w:rsidRDefault="006776DB" w:rsidP="003D18FB">
            <w:pPr>
              <w:jc w:val="center"/>
              <w:rPr>
                <w:rFonts w:ascii="Times New Roman" w:eastAsia="Times New Roman" w:hAnsi="Times New Roman" w:cs="Times New Roman"/>
                <w:color w:val="auto"/>
                <w:sz w:val="24"/>
                <w:szCs w:val="24"/>
                <w:lang w:eastAsia="es-SV"/>
              </w:rPr>
            </w:pPr>
            <w:r w:rsidRPr="00EC17A1">
              <w:rPr>
                <w:rFonts w:ascii="Times New Roman" w:eastAsia="Times New Roman" w:hAnsi="Times New Roman" w:cs="Times New Roman"/>
                <w:color w:val="auto"/>
                <w:sz w:val="24"/>
                <w:szCs w:val="24"/>
                <w:lang w:eastAsia="es-SV"/>
              </w:rPr>
              <w:t>Años</w:t>
            </w:r>
          </w:p>
        </w:tc>
        <w:tc>
          <w:tcPr>
            <w:tcW w:w="992" w:type="dxa"/>
            <w:noWrap/>
            <w:hideMark/>
          </w:tcPr>
          <w:p w:rsidR="006776DB" w:rsidRPr="00EC17A1" w:rsidRDefault="006776DB" w:rsidP="003D18FB">
            <w:pPr>
              <w:jc w:val="center"/>
              <w:cnfStyle w:val="100000000000"/>
              <w:rPr>
                <w:rFonts w:ascii="Times New Roman" w:eastAsia="Times New Roman" w:hAnsi="Times New Roman" w:cs="Times New Roman"/>
                <w:color w:val="auto"/>
                <w:sz w:val="24"/>
                <w:szCs w:val="24"/>
                <w:lang w:eastAsia="es-SV"/>
              </w:rPr>
            </w:pPr>
            <w:r w:rsidRPr="00EC17A1">
              <w:rPr>
                <w:rFonts w:ascii="Times New Roman" w:eastAsia="Times New Roman" w:hAnsi="Times New Roman" w:cs="Times New Roman"/>
                <w:color w:val="auto"/>
                <w:sz w:val="24"/>
                <w:szCs w:val="24"/>
                <w:lang w:eastAsia="es-SV"/>
              </w:rPr>
              <w:t>2009</w:t>
            </w:r>
          </w:p>
        </w:tc>
        <w:tc>
          <w:tcPr>
            <w:tcW w:w="992" w:type="dxa"/>
            <w:noWrap/>
            <w:hideMark/>
          </w:tcPr>
          <w:p w:rsidR="006776DB" w:rsidRPr="00EC17A1" w:rsidRDefault="006776DB" w:rsidP="003D18FB">
            <w:pPr>
              <w:jc w:val="center"/>
              <w:cnfStyle w:val="100000000000"/>
              <w:rPr>
                <w:rFonts w:ascii="Times New Roman" w:eastAsia="Times New Roman" w:hAnsi="Times New Roman" w:cs="Times New Roman"/>
                <w:color w:val="auto"/>
                <w:sz w:val="24"/>
                <w:szCs w:val="24"/>
                <w:lang w:eastAsia="es-SV"/>
              </w:rPr>
            </w:pPr>
            <w:r w:rsidRPr="00EC17A1">
              <w:rPr>
                <w:rFonts w:ascii="Times New Roman" w:eastAsia="Times New Roman" w:hAnsi="Times New Roman" w:cs="Times New Roman"/>
                <w:color w:val="auto"/>
                <w:sz w:val="24"/>
                <w:szCs w:val="24"/>
                <w:lang w:eastAsia="es-SV"/>
              </w:rPr>
              <w:t>2010</w:t>
            </w:r>
          </w:p>
        </w:tc>
        <w:tc>
          <w:tcPr>
            <w:tcW w:w="992" w:type="dxa"/>
            <w:noWrap/>
            <w:hideMark/>
          </w:tcPr>
          <w:p w:rsidR="006776DB" w:rsidRPr="00EC17A1" w:rsidRDefault="006776DB" w:rsidP="003D18FB">
            <w:pPr>
              <w:jc w:val="center"/>
              <w:cnfStyle w:val="100000000000"/>
              <w:rPr>
                <w:rFonts w:ascii="Times New Roman" w:eastAsia="Times New Roman" w:hAnsi="Times New Roman" w:cs="Times New Roman"/>
                <w:color w:val="auto"/>
                <w:sz w:val="24"/>
                <w:szCs w:val="24"/>
                <w:lang w:eastAsia="es-SV"/>
              </w:rPr>
            </w:pPr>
            <w:r w:rsidRPr="00EC17A1">
              <w:rPr>
                <w:rFonts w:ascii="Times New Roman" w:eastAsia="Times New Roman" w:hAnsi="Times New Roman" w:cs="Times New Roman"/>
                <w:color w:val="auto"/>
                <w:sz w:val="24"/>
                <w:szCs w:val="24"/>
                <w:lang w:eastAsia="es-SV"/>
              </w:rPr>
              <w:t>2011</w:t>
            </w:r>
          </w:p>
        </w:tc>
        <w:tc>
          <w:tcPr>
            <w:tcW w:w="993" w:type="dxa"/>
            <w:noWrap/>
            <w:hideMark/>
          </w:tcPr>
          <w:p w:rsidR="006776DB" w:rsidRPr="00EC17A1" w:rsidRDefault="006776DB" w:rsidP="003D18FB">
            <w:pPr>
              <w:jc w:val="center"/>
              <w:cnfStyle w:val="100000000000"/>
              <w:rPr>
                <w:rFonts w:ascii="Times New Roman" w:eastAsia="Times New Roman" w:hAnsi="Times New Roman" w:cs="Times New Roman"/>
                <w:color w:val="auto"/>
                <w:sz w:val="24"/>
                <w:szCs w:val="24"/>
                <w:lang w:eastAsia="es-SV"/>
              </w:rPr>
            </w:pPr>
            <w:r w:rsidRPr="00EC17A1">
              <w:rPr>
                <w:rFonts w:ascii="Times New Roman" w:eastAsia="Times New Roman" w:hAnsi="Times New Roman" w:cs="Times New Roman"/>
                <w:color w:val="auto"/>
                <w:sz w:val="24"/>
                <w:szCs w:val="24"/>
                <w:lang w:eastAsia="es-SV"/>
              </w:rPr>
              <w:t>2012</w:t>
            </w:r>
          </w:p>
        </w:tc>
        <w:tc>
          <w:tcPr>
            <w:tcW w:w="992" w:type="dxa"/>
            <w:noWrap/>
            <w:hideMark/>
          </w:tcPr>
          <w:p w:rsidR="006776DB" w:rsidRPr="00EC17A1" w:rsidRDefault="006776DB" w:rsidP="003D18FB">
            <w:pPr>
              <w:jc w:val="center"/>
              <w:cnfStyle w:val="100000000000"/>
              <w:rPr>
                <w:rFonts w:ascii="Times New Roman" w:eastAsia="Times New Roman" w:hAnsi="Times New Roman" w:cs="Times New Roman"/>
                <w:color w:val="auto"/>
                <w:sz w:val="24"/>
                <w:szCs w:val="24"/>
                <w:lang w:eastAsia="es-SV"/>
              </w:rPr>
            </w:pPr>
            <w:r w:rsidRPr="00EC17A1">
              <w:rPr>
                <w:rFonts w:ascii="Times New Roman" w:eastAsia="Times New Roman" w:hAnsi="Times New Roman" w:cs="Times New Roman"/>
                <w:color w:val="auto"/>
                <w:sz w:val="24"/>
                <w:szCs w:val="24"/>
                <w:lang w:eastAsia="es-SV"/>
              </w:rPr>
              <w:t>2013</w:t>
            </w:r>
          </w:p>
        </w:tc>
        <w:tc>
          <w:tcPr>
            <w:tcW w:w="992" w:type="dxa"/>
          </w:tcPr>
          <w:p w:rsidR="006776DB" w:rsidRPr="00EC17A1" w:rsidRDefault="006776DB" w:rsidP="003D18FB">
            <w:pPr>
              <w:jc w:val="center"/>
              <w:cnfStyle w:val="100000000000"/>
              <w:rPr>
                <w:rFonts w:ascii="Times New Roman" w:eastAsia="Times New Roman" w:hAnsi="Times New Roman" w:cs="Times New Roman"/>
                <w:color w:val="auto"/>
                <w:sz w:val="24"/>
                <w:szCs w:val="24"/>
                <w:lang w:eastAsia="es-SV"/>
              </w:rPr>
            </w:pPr>
            <w:r w:rsidRPr="00EC17A1">
              <w:rPr>
                <w:rFonts w:ascii="Times New Roman" w:eastAsia="Times New Roman" w:hAnsi="Times New Roman" w:cs="Times New Roman"/>
                <w:color w:val="auto"/>
                <w:sz w:val="24"/>
                <w:szCs w:val="24"/>
                <w:lang w:eastAsia="es-SV"/>
              </w:rPr>
              <w:t>2014</w:t>
            </w:r>
          </w:p>
        </w:tc>
      </w:tr>
      <w:tr w:rsidR="00782819" w:rsidRPr="00EC17A1" w:rsidTr="003D18FB">
        <w:trPr>
          <w:cnfStyle w:val="000000100000"/>
          <w:trHeight w:val="300"/>
          <w:jc w:val="center"/>
        </w:trPr>
        <w:tc>
          <w:tcPr>
            <w:cnfStyle w:val="001000000000"/>
            <w:tcW w:w="3686" w:type="dxa"/>
            <w:shd w:val="clear" w:color="auto" w:fill="auto"/>
            <w:noWrap/>
            <w:hideMark/>
          </w:tcPr>
          <w:p w:rsidR="006776DB" w:rsidRPr="00EC17A1" w:rsidRDefault="006776DB" w:rsidP="003D18FB">
            <w:pPr>
              <w:jc w:val="both"/>
              <w:rPr>
                <w:rFonts w:ascii="Times New Roman" w:eastAsia="Times New Roman" w:hAnsi="Times New Roman" w:cs="Times New Roman"/>
                <w:b w:val="0"/>
                <w:sz w:val="24"/>
                <w:szCs w:val="24"/>
                <w:lang w:eastAsia="es-SV"/>
              </w:rPr>
            </w:pPr>
            <w:r w:rsidRPr="00EC17A1">
              <w:rPr>
                <w:rFonts w:ascii="Times New Roman" w:eastAsia="Times New Roman" w:hAnsi="Times New Roman" w:cs="Times New Roman"/>
                <w:b w:val="0"/>
                <w:sz w:val="24"/>
                <w:szCs w:val="24"/>
                <w:lang w:eastAsia="es-SV"/>
              </w:rPr>
              <w:t xml:space="preserve">Ocupados </w:t>
            </w:r>
            <w:r w:rsidRPr="00EC17A1">
              <w:rPr>
                <w:rFonts w:ascii="Times New Roman" w:eastAsia="Times New Roman" w:hAnsi="Times New Roman" w:cs="Times New Roman"/>
                <w:b w:val="0"/>
                <w:sz w:val="24"/>
                <w:szCs w:val="24"/>
                <w:vertAlign w:val="superscript"/>
                <w:lang w:eastAsia="es-SV"/>
              </w:rPr>
              <w:t>(a)</w:t>
            </w:r>
            <w:r w:rsidRPr="00EC17A1">
              <w:rPr>
                <w:rFonts w:ascii="Times New Roman" w:eastAsia="Times New Roman" w:hAnsi="Times New Roman" w:cs="Times New Roman"/>
                <w:b w:val="0"/>
                <w:sz w:val="24"/>
                <w:szCs w:val="24"/>
                <w:lang w:eastAsia="es-SV"/>
              </w:rPr>
              <w:t xml:space="preserve"> (%)</w:t>
            </w:r>
          </w:p>
        </w:tc>
        <w:tc>
          <w:tcPr>
            <w:tcW w:w="992" w:type="dxa"/>
            <w:shd w:val="clear" w:color="auto" w:fill="auto"/>
            <w:noWrap/>
            <w:hideMark/>
          </w:tcPr>
          <w:p w:rsidR="006776DB" w:rsidRPr="00EC17A1" w:rsidRDefault="006776DB" w:rsidP="003D18FB">
            <w:pPr>
              <w:jc w:val="center"/>
              <w:cnfStyle w:val="000000100000"/>
              <w:rPr>
                <w:rFonts w:ascii="Times New Roman" w:eastAsia="Times New Roman" w:hAnsi="Times New Roman" w:cs="Times New Roman"/>
                <w:sz w:val="24"/>
                <w:szCs w:val="24"/>
                <w:lang w:eastAsia="es-SV"/>
              </w:rPr>
            </w:pPr>
            <w:r w:rsidRPr="00EC17A1">
              <w:rPr>
                <w:rFonts w:ascii="Times New Roman" w:eastAsia="Times New Roman" w:hAnsi="Times New Roman" w:cs="Times New Roman"/>
                <w:sz w:val="24"/>
                <w:szCs w:val="24"/>
                <w:lang w:eastAsia="es-SV"/>
              </w:rPr>
              <w:t>10.3</w:t>
            </w:r>
          </w:p>
        </w:tc>
        <w:tc>
          <w:tcPr>
            <w:tcW w:w="992" w:type="dxa"/>
            <w:shd w:val="clear" w:color="auto" w:fill="auto"/>
            <w:noWrap/>
            <w:hideMark/>
          </w:tcPr>
          <w:p w:rsidR="006776DB" w:rsidRPr="00EC17A1" w:rsidRDefault="006776DB" w:rsidP="003D18FB">
            <w:pPr>
              <w:jc w:val="center"/>
              <w:cnfStyle w:val="000000100000"/>
              <w:rPr>
                <w:rFonts w:ascii="Times New Roman" w:eastAsia="Times New Roman" w:hAnsi="Times New Roman" w:cs="Times New Roman"/>
                <w:sz w:val="24"/>
                <w:szCs w:val="24"/>
                <w:lang w:eastAsia="es-SV"/>
              </w:rPr>
            </w:pPr>
            <w:r w:rsidRPr="00EC17A1">
              <w:rPr>
                <w:rFonts w:ascii="Times New Roman" w:eastAsia="Times New Roman" w:hAnsi="Times New Roman" w:cs="Times New Roman"/>
                <w:sz w:val="24"/>
                <w:szCs w:val="24"/>
                <w:lang w:eastAsia="es-SV"/>
              </w:rPr>
              <w:t>9.7</w:t>
            </w:r>
          </w:p>
        </w:tc>
        <w:tc>
          <w:tcPr>
            <w:tcW w:w="992" w:type="dxa"/>
            <w:shd w:val="clear" w:color="auto" w:fill="auto"/>
            <w:noWrap/>
            <w:hideMark/>
          </w:tcPr>
          <w:p w:rsidR="006776DB" w:rsidRPr="00EC17A1" w:rsidRDefault="006776DB" w:rsidP="003D18FB">
            <w:pPr>
              <w:jc w:val="center"/>
              <w:cnfStyle w:val="000000100000"/>
              <w:rPr>
                <w:rFonts w:ascii="Times New Roman" w:eastAsia="Times New Roman" w:hAnsi="Times New Roman" w:cs="Times New Roman"/>
                <w:sz w:val="24"/>
                <w:szCs w:val="24"/>
                <w:lang w:eastAsia="es-SV"/>
              </w:rPr>
            </w:pPr>
            <w:r w:rsidRPr="00EC17A1">
              <w:rPr>
                <w:rFonts w:ascii="Times New Roman" w:eastAsia="Times New Roman" w:hAnsi="Times New Roman" w:cs="Times New Roman"/>
                <w:sz w:val="24"/>
                <w:szCs w:val="24"/>
                <w:lang w:eastAsia="es-SV"/>
              </w:rPr>
              <w:t>10.4</w:t>
            </w:r>
          </w:p>
        </w:tc>
        <w:tc>
          <w:tcPr>
            <w:tcW w:w="993" w:type="dxa"/>
            <w:shd w:val="clear" w:color="auto" w:fill="auto"/>
            <w:noWrap/>
            <w:hideMark/>
          </w:tcPr>
          <w:p w:rsidR="006776DB" w:rsidRPr="00EC17A1" w:rsidRDefault="006776DB" w:rsidP="003D18FB">
            <w:pPr>
              <w:jc w:val="center"/>
              <w:cnfStyle w:val="000000100000"/>
              <w:rPr>
                <w:rFonts w:ascii="Times New Roman" w:eastAsia="Times New Roman" w:hAnsi="Times New Roman" w:cs="Times New Roman"/>
                <w:sz w:val="24"/>
                <w:szCs w:val="24"/>
                <w:lang w:eastAsia="es-SV"/>
              </w:rPr>
            </w:pPr>
            <w:r w:rsidRPr="00EC17A1">
              <w:rPr>
                <w:rFonts w:ascii="Times New Roman" w:eastAsia="Times New Roman" w:hAnsi="Times New Roman" w:cs="Times New Roman"/>
                <w:sz w:val="24"/>
                <w:szCs w:val="24"/>
                <w:lang w:eastAsia="es-SV"/>
              </w:rPr>
              <w:t>11</w:t>
            </w:r>
          </w:p>
        </w:tc>
        <w:tc>
          <w:tcPr>
            <w:tcW w:w="992" w:type="dxa"/>
            <w:shd w:val="clear" w:color="auto" w:fill="auto"/>
            <w:noWrap/>
            <w:hideMark/>
          </w:tcPr>
          <w:p w:rsidR="006776DB" w:rsidRPr="00EC17A1" w:rsidRDefault="006776DB" w:rsidP="003D18FB">
            <w:pPr>
              <w:jc w:val="center"/>
              <w:cnfStyle w:val="000000100000"/>
              <w:rPr>
                <w:rFonts w:ascii="Times New Roman" w:eastAsia="Times New Roman" w:hAnsi="Times New Roman" w:cs="Times New Roman"/>
                <w:sz w:val="24"/>
                <w:szCs w:val="24"/>
                <w:lang w:eastAsia="es-SV"/>
              </w:rPr>
            </w:pPr>
            <w:r w:rsidRPr="00EC17A1">
              <w:rPr>
                <w:rFonts w:ascii="Times New Roman" w:eastAsia="Times New Roman" w:hAnsi="Times New Roman" w:cs="Times New Roman"/>
                <w:sz w:val="24"/>
                <w:szCs w:val="24"/>
                <w:lang w:eastAsia="es-SV"/>
              </w:rPr>
              <w:t>11.1</w:t>
            </w:r>
          </w:p>
        </w:tc>
        <w:tc>
          <w:tcPr>
            <w:tcW w:w="992" w:type="dxa"/>
            <w:shd w:val="clear" w:color="auto" w:fill="auto"/>
          </w:tcPr>
          <w:p w:rsidR="006776DB" w:rsidRPr="00EC17A1" w:rsidRDefault="006776DB" w:rsidP="003D18FB">
            <w:pPr>
              <w:jc w:val="center"/>
              <w:cnfStyle w:val="000000100000"/>
              <w:rPr>
                <w:rFonts w:ascii="Times New Roman" w:eastAsia="Times New Roman" w:hAnsi="Times New Roman" w:cs="Times New Roman"/>
                <w:sz w:val="24"/>
                <w:szCs w:val="24"/>
                <w:lang w:eastAsia="es-SV"/>
              </w:rPr>
            </w:pPr>
            <w:r w:rsidRPr="00EC17A1">
              <w:rPr>
                <w:rFonts w:ascii="Times New Roman" w:eastAsia="Times New Roman" w:hAnsi="Times New Roman" w:cs="Times New Roman"/>
                <w:sz w:val="24"/>
                <w:szCs w:val="24"/>
                <w:lang w:eastAsia="es-SV"/>
              </w:rPr>
              <w:t>10.2</w:t>
            </w:r>
          </w:p>
        </w:tc>
      </w:tr>
      <w:tr w:rsidR="00782819" w:rsidRPr="00EC17A1" w:rsidTr="003D18FB">
        <w:trPr>
          <w:trHeight w:val="300"/>
          <w:jc w:val="center"/>
        </w:trPr>
        <w:tc>
          <w:tcPr>
            <w:cnfStyle w:val="001000000000"/>
            <w:tcW w:w="3686" w:type="dxa"/>
            <w:shd w:val="clear" w:color="auto" w:fill="auto"/>
            <w:noWrap/>
            <w:hideMark/>
          </w:tcPr>
          <w:p w:rsidR="006776DB" w:rsidRPr="00EC17A1" w:rsidRDefault="006776DB" w:rsidP="003D18FB">
            <w:pPr>
              <w:jc w:val="both"/>
              <w:rPr>
                <w:rFonts w:ascii="Times New Roman" w:eastAsia="Times New Roman" w:hAnsi="Times New Roman" w:cs="Times New Roman"/>
                <w:b w:val="0"/>
                <w:sz w:val="24"/>
                <w:szCs w:val="24"/>
                <w:lang w:eastAsia="es-SV"/>
              </w:rPr>
            </w:pPr>
            <w:r w:rsidRPr="00EC17A1">
              <w:rPr>
                <w:rFonts w:ascii="Times New Roman" w:eastAsia="Times New Roman" w:hAnsi="Times New Roman" w:cs="Times New Roman"/>
                <w:b w:val="0"/>
                <w:sz w:val="24"/>
                <w:szCs w:val="24"/>
                <w:lang w:eastAsia="es-SV"/>
              </w:rPr>
              <w:t xml:space="preserve">Trabajo infantil </w:t>
            </w:r>
            <w:r w:rsidRPr="00EC17A1">
              <w:rPr>
                <w:rFonts w:ascii="Times New Roman" w:eastAsia="Times New Roman" w:hAnsi="Times New Roman" w:cs="Times New Roman"/>
                <w:b w:val="0"/>
                <w:sz w:val="24"/>
                <w:szCs w:val="24"/>
                <w:vertAlign w:val="superscript"/>
                <w:lang w:eastAsia="es-SV"/>
              </w:rPr>
              <w:t>(b)</w:t>
            </w:r>
            <w:r w:rsidRPr="00EC17A1">
              <w:rPr>
                <w:rFonts w:ascii="Times New Roman" w:eastAsia="Times New Roman" w:hAnsi="Times New Roman" w:cs="Times New Roman"/>
                <w:b w:val="0"/>
                <w:sz w:val="24"/>
                <w:szCs w:val="24"/>
                <w:lang w:eastAsia="es-SV"/>
              </w:rPr>
              <w:t xml:space="preserve"> (%)</w:t>
            </w:r>
          </w:p>
        </w:tc>
        <w:tc>
          <w:tcPr>
            <w:tcW w:w="992" w:type="dxa"/>
            <w:shd w:val="clear" w:color="auto" w:fill="auto"/>
            <w:noWrap/>
            <w:hideMark/>
          </w:tcPr>
          <w:p w:rsidR="006776DB" w:rsidRPr="00EC17A1" w:rsidRDefault="006776DB" w:rsidP="003D18FB">
            <w:pPr>
              <w:jc w:val="center"/>
              <w:cnfStyle w:val="000000000000"/>
              <w:rPr>
                <w:rFonts w:ascii="Times New Roman" w:eastAsia="Times New Roman" w:hAnsi="Times New Roman" w:cs="Times New Roman"/>
                <w:sz w:val="24"/>
                <w:szCs w:val="24"/>
                <w:lang w:eastAsia="es-SV"/>
              </w:rPr>
            </w:pPr>
            <w:r w:rsidRPr="00EC17A1">
              <w:rPr>
                <w:rFonts w:ascii="Times New Roman" w:eastAsia="Times New Roman" w:hAnsi="Times New Roman" w:cs="Times New Roman"/>
                <w:sz w:val="24"/>
                <w:szCs w:val="24"/>
                <w:lang w:eastAsia="es-SV"/>
              </w:rPr>
              <w:t>8.7</w:t>
            </w:r>
          </w:p>
        </w:tc>
        <w:tc>
          <w:tcPr>
            <w:tcW w:w="992" w:type="dxa"/>
            <w:shd w:val="clear" w:color="auto" w:fill="auto"/>
            <w:noWrap/>
            <w:hideMark/>
          </w:tcPr>
          <w:p w:rsidR="006776DB" w:rsidRPr="00EC17A1" w:rsidRDefault="006776DB" w:rsidP="003D18FB">
            <w:pPr>
              <w:jc w:val="center"/>
              <w:cnfStyle w:val="000000000000"/>
              <w:rPr>
                <w:rFonts w:ascii="Times New Roman" w:eastAsia="Times New Roman" w:hAnsi="Times New Roman" w:cs="Times New Roman"/>
                <w:sz w:val="24"/>
                <w:szCs w:val="24"/>
                <w:lang w:eastAsia="es-SV"/>
              </w:rPr>
            </w:pPr>
            <w:r w:rsidRPr="00EC17A1">
              <w:rPr>
                <w:rFonts w:ascii="Times New Roman" w:eastAsia="Times New Roman" w:hAnsi="Times New Roman" w:cs="Times New Roman"/>
                <w:sz w:val="24"/>
                <w:szCs w:val="24"/>
                <w:lang w:eastAsia="es-SV"/>
              </w:rPr>
              <w:t>8.3</w:t>
            </w:r>
          </w:p>
        </w:tc>
        <w:tc>
          <w:tcPr>
            <w:tcW w:w="992" w:type="dxa"/>
            <w:shd w:val="clear" w:color="auto" w:fill="auto"/>
            <w:noWrap/>
            <w:hideMark/>
          </w:tcPr>
          <w:p w:rsidR="006776DB" w:rsidRPr="00EC17A1" w:rsidRDefault="006776DB" w:rsidP="003D18FB">
            <w:pPr>
              <w:jc w:val="center"/>
              <w:cnfStyle w:val="000000000000"/>
              <w:rPr>
                <w:rFonts w:ascii="Times New Roman" w:eastAsia="Times New Roman" w:hAnsi="Times New Roman" w:cs="Times New Roman"/>
                <w:sz w:val="24"/>
                <w:szCs w:val="24"/>
                <w:lang w:eastAsia="es-SV"/>
              </w:rPr>
            </w:pPr>
            <w:r w:rsidRPr="00EC17A1">
              <w:rPr>
                <w:rFonts w:ascii="Times New Roman" w:eastAsia="Times New Roman" w:hAnsi="Times New Roman" w:cs="Times New Roman"/>
                <w:sz w:val="24"/>
                <w:szCs w:val="24"/>
                <w:lang w:eastAsia="es-SV"/>
              </w:rPr>
              <w:t>9.1</w:t>
            </w:r>
          </w:p>
        </w:tc>
        <w:tc>
          <w:tcPr>
            <w:tcW w:w="993" w:type="dxa"/>
            <w:shd w:val="clear" w:color="auto" w:fill="auto"/>
            <w:noWrap/>
            <w:hideMark/>
          </w:tcPr>
          <w:p w:rsidR="006776DB" w:rsidRPr="00EC17A1" w:rsidRDefault="006776DB" w:rsidP="003D18FB">
            <w:pPr>
              <w:jc w:val="center"/>
              <w:cnfStyle w:val="000000000000"/>
              <w:rPr>
                <w:rFonts w:ascii="Times New Roman" w:eastAsia="Times New Roman" w:hAnsi="Times New Roman" w:cs="Times New Roman"/>
                <w:sz w:val="24"/>
                <w:szCs w:val="24"/>
                <w:lang w:eastAsia="es-SV"/>
              </w:rPr>
            </w:pPr>
            <w:r w:rsidRPr="00EC17A1">
              <w:rPr>
                <w:rFonts w:ascii="Times New Roman" w:eastAsia="Times New Roman" w:hAnsi="Times New Roman" w:cs="Times New Roman"/>
                <w:sz w:val="24"/>
                <w:szCs w:val="24"/>
                <w:lang w:eastAsia="es-SV"/>
              </w:rPr>
              <w:t>9.4</w:t>
            </w:r>
          </w:p>
        </w:tc>
        <w:tc>
          <w:tcPr>
            <w:tcW w:w="992" w:type="dxa"/>
            <w:shd w:val="clear" w:color="auto" w:fill="auto"/>
            <w:noWrap/>
            <w:hideMark/>
          </w:tcPr>
          <w:p w:rsidR="006776DB" w:rsidRPr="00EC17A1" w:rsidRDefault="006776DB" w:rsidP="003D18FB">
            <w:pPr>
              <w:jc w:val="center"/>
              <w:cnfStyle w:val="000000000000"/>
              <w:rPr>
                <w:rFonts w:ascii="Times New Roman" w:eastAsia="Times New Roman" w:hAnsi="Times New Roman" w:cs="Times New Roman"/>
                <w:sz w:val="24"/>
                <w:szCs w:val="24"/>
                <w:lang w:eastAsia="es-SV"/>
              </w:rPr>
            </w:pPr>
            <w:r w:rsidRPr="00EC17A1">
              <w:rPr>
                <w:rFonts w:ascii="Times New Roman" w:eastAsia="Times New Roman" w:hAnsi="Times New Roman" w:cs="Times New Roman"/>
                <w:sz w:val="24"/>
                <w:szCs w:val="24"/>
                <w:lang w:eastAsia="es-SV"/>
              </w:rPr>
              <w:t>8.5</w:t>
            </w:r>
          </w:p>
        </w:tc>
        <w:tc>
          <w:tcPr>
            <w:tcW w:w="992" w:type="dxa"/>
            <w:shd w:val="clear" w:color="auto" w:fill="auto"/>
          </w:tcPr>
          <w:p w:rsidR="006776DB" w:rsidRPr="00EC17A1" w:rsidRDefault="006776DB" w:rsidP="003D18FB">
            <w:pPr>
              <w:jc w:val="center"/>
              <w:cnfStyle w:val="000000000000"/>
              <w:rPr>
                <w:rFonts w:ascii="Times New Roman" w:eastAsia="Times New Roman" w:hAnsi="Times New Roman" w:cs="Times New Roman"/>
                <w:sz w:val="24"/>
                <w:szCs w:val="24"/>
                <w:lang w:eastAsia="es-SV"/>
              </w:rPr>
            </w:pPr>
            <w:r w:rsidRPr="00EC17A1">
              <w:rPr>
                <w:rFonts w:ascii="Times New Roman" w:eastAsia="Times New Roman" w:hAnsi="Times New Roman" w:cs="Times New Roman"/>
                <w:sz w:val="24"/>
                <w:szCs w:val="24"/>
                <w:lang w:eastAsia="es-SV"/>
              </w:rPr>
              <w:t>7.8</w:t>
            </w:r>
          </w:p>
        </w:tc>
      </w:tr>
      <w:tr w:rsidR="00782819" w:rsidRPr="00EC17A1" w:rsidTr="003D18FB">
        <w:trPr>
          <w:cnfStyle w:val="000000100000"/>
          <w:trHeight w:val="300"/>
          <w:jc w:val="center"/>
        </w:trPr>
        <w:tc>
          <w:tcPr>
            <w:cnfStyle w:val="001000000000"/>
            <w:tcW w:w="3686" w:type="dxa"/>
            <w:shd w:val="clear" w:color="auto" w:fill="auto"/>
            <w:noWrap/>
            <w:hideMark/>
          </w:tcPr>
          <w:p w:rsidR="006776DB" w:rsidRPr="00EC17A1" w:rsidRDefault="006776DB" w:rsidP="003D18FB">
            <w:pPr>
              <w:jc w:val="both"/>
              <w:rPr>
                <w:rFonts w:ascii="Times New Roman" w:eastAsia="Times New Roman" w:hAnsi="Times New Roman" w:cs="Times New Roman"/>
                <w:b w:val="0"/>
                <w:sz w:val="24"/>
                <w:szCs w:val="24"/>
                <w:lang w:eastAsia="es-SV"/>
              </w:rPr>
            </w:pPr>
            <w:r w:rsidRPr="00EC17A1">
              <w:rPr>
                <w:rFonts w:ascii="Times New Roman" w:eastAsia="Times New Roman" w:hAnsi="Times New Roman" w:cs="Times New Roman"/>
                <w:b w:val="0"/>
                <w:sz w:val="24"/>
                <w:szCs w:val="24"/>
                <w:lang w:eastAsia="es-SV"/>
              </w:rPr>
              <w:t xml:space="preserve">Trabajo Infantil por debajo de la edad mínima </w:t>
            </w:r>
            <w:r w:rsidRPr="00EC17A1">
              <w:rPr>
                <w:rFonts w:ascii="Times New Roman" w:eastAsia="Times New Roman" w:hAnsi="Times New Roman" w:cs="Times New Roman"/>
                <w:b w:val="0"/>
                <w:sz w:val="24"/>
                <w:szCs w:val="24"/>
                <w:vertAlign w:val="superscript"/>
                <w:lang w:eastAsia="es-SV"/>
              </w:rPr>
              <w:t>(c)</w:t>
            </w:r>
            <w:r w:rsidRPr="00EC17A1">
              <w:rPr>
                <w:rFonts w:ascii="Times New Roman" w:eastAsia="Times New Roman" w:hAnsi="Times New Roman" w:cs="Times New Roman"/>
                <w:b w:val="0"/>
                <w:sz w:val="24"/>
                <w:szCs w:val="24"/>
                <w:lang w:eastAsia="es-SV"/>
              </w:rPr>
              <w:t xml:space="preserve"> (%)</w:t>
            </w:r>
          </w:p>
        </w:tc>
        <w:tc>
          <w:tcPr>
            <w:tcW w:w="992" w:type="dxa"/>
            <w:shd w:val="clear" w:color="auto" w:fill="auto"/>
            <w:noWrap/>
            <w:hideMark/>
          </w:tcPr>
          <w:p w:rsidR="006776DB" w:rsidRPr="00EC17A1" w:rsidRDefault="006776DB" w:rsidP="003D18FB">
            <w:pPr>
              <w:jc w:val="center"/>
              <w:cnfStyle w:val="000000100000"/>
              <w:rPr>
                <w:rFonts w:ascii="Times New Roman" w:eastAsia="Times New Roman" w:hAnsi="Times New Roman" w:cs="Times New Roman"/>
                <w:sz w:val="24"/>
                <w:szCs w:val="24"/>
                <w:lang w:eastAsia="es-SV"/>
              </w:rPr>
            </w:pPr>
            <w:r w:rsidRPr="00EC17A1">
              <w:rPr>
                <w:rFonts w:ascii="Times New Roman" w:eastAsia="Times New Roman" w:hAnsi="Times New Roman" w:cs="Times New Roman"/>
                <w:sz w:val="24"/>
                <w:szCs w:val="24"/>
                <w:lang w:eastAsia="es-SV"/>
              </w:rPr>
              <w:t>3.4</w:t>
            </w:r>
          </w:p>
        </w:tc>
        <w:tc>
          <w:tcPr>
            <w:tcW w:w="992" w:type="dxa"/>
            <w:shd w:val="clear" w:color="auto" w:fill="auto"/>
            <w:noWrap/>
            <w:hideMark/>
          </w:tcPr>
          <w:p w:rsidR="006776DB" w:rsidRPr="00EC17A1" w:rsidRDefault="006776DB" w:rsidP="003D18FB">
            <w:pPr>
              <w:jc w:val="center"/>
              <w:cnfStyle w:val="000000100000"/>
              <w:rPr>
                <w:rFonts w:ascii="Times New Roman" w:eastAsia="Times New Roman" w:hAnsi="Times New Roman" w:cs="Times New Roman"/>
                <w:sz w:val="24"/>
                <w:szCs w:val="24"/>
                <w:lang w:eastAsia="es-SV"/>
              </w:rPr>
            </w:pPr>
            <w:r w:rsidRPr="00EC17A1">
              <w:rPr>
                <w:rFonts w:ascii="Times New Roman" w:eastAsia="Times New Roman" w:hAnsi="Times New Roman" w:cs="Times New Roman"/>
                <w:sz w:val="24"/>
                <w:szCs w:val="24"/>
                <w:lang w:eastAsia="es-SV"/>
              </w:rPr>
              <w:t>3</w:t>
            </w:r>
          </w:p>
        </w:tc>
        <w:tc>
          <w:tcPr>
            <w:tcW w:w="992" w:type="dxa"/>
            <w:shd w:val="clear" w:color="auto" w:fill="auto"/>
            <w:noWrap/>
            <w:hideMark/>
          </w:tcPr>
          <w:p w:rsidR="006776DB" w:rsidRPr="00EC17A1" w:rsidRDefault="006776DB" w:rsidP="003D18FB">
            <w:pPr>
              <w:jc w:val="center"/>
              <w:cnfStyle w:val="000000100000"/>
              <w:rPr>
                <w:rFonts w:ascii="Times New Roman" w:eastAsia="Times New Roman" w:hAnsi="Times New Roman" w:cs="Times New Roman"/>
                <w:sz w:val="24"/>
                <w:szCs w:val="24"/>
                <w:lang w:eastAsia="es-SV"/>
              </w:rPr>
            </w:pPr>
            <w:r w:rsidRPr="00EC17A1">
              <w:rPr>
                <w:rFonts w:ascii="Times New Roman" w:eastAsia="Times New Roman" w:hAnsi="Times New Roman" w:cs="Times New Roman"/>
                <w:sz w:val="24"/>
                <w:szCs w:val="24"/>
                <w:lang w:eastAsia="es-SV"/>
              </w:rPr>
              <w:t>3.3</w:t>
            </w:r>
          </w:p>
        </w:tc>
        <w:tc>
          <w:tcPr>
            <w:tcW w:w="993" w:type="dxa"/>
            <w:shd w:val="clear" w:color="auto" w:fill="auto"/>
            <w:noWrap/>
            <w:hideMark/>
          </w:tcPr>
          <w:p w:rsidR="006776DB" w:rsidRPr="00EC17A1" w:rsidRDefault="006776DB" w:rsidP="003D18FB">
            <w:pPr>
              <w:jc w:val="center"/>
              <w:cnfStyle w:val="000000100000"/>
              <w:rPr>
                <w:rFonts w:ascii="Times New Roman" w:eastAsia="Times New Roman" w:hAnsi="Times New Roman" w:cs="Times New Roman"/>
                <w:sz w:val="24"/>
                <w:szCs w:val="24"/>
                <w:lang w:eastAsia="es-SV"/>
              </w:rPr>
            </w:pPr>
            <w:r w:rsidRPr="00EC17A1">
              <w:rPr>
                <w:rFonts w:ascii="Times New Roman" w:eastAsia="Times New Roman" w:hAnsi="Times New Roman" w:cs="Times New Roman"/>
                <w:sz w:val="24"/>
                <w:szCs w:val="24"/>
                <w:lang w:eastAsia="es-SV"/>
              </w:rPr>
              <w:t>3</w:t>
            </w:r>
          </w:p>
        </w:tc>
        <w:tc>
          <w:tcPr>
            <w:tcW w:w="992" w:type="dxa"/>
            <w:shd w:val="clear" w:color="auto" w:fill="auto"/>
            <w:noWrap/>
            <w:hideMark/>
          </w:tcPr>
          <w:p w:rsidR="006776DB" w:rsidRPr="00EC17A1" w:rsidRDefault="006776DB" w:rsidP="003D18FB">
            <w:pPr>
              <w:jc w:val="center"/>
              <w:cnfStyle w:val="000000100000"/>
              <w:rPr>
                <w:rFonts w:ascii="Times New Roman" w:eastAsia="Times New Roman" w:hAnsi="Times New Roman" w:cs="Times New Roman"/>
                <w:sz w:val="24"/>
                <w:szCs w:val="24"/>
                <w:lang w:eastAsia="es-SV"/>
              </w:rPr>
            </w:pPr>
            <w:r w:rsidRPr="00EC17A1">
              <w:rPr>
                <w:rFonts w:ascii="Times New Roman" w:eastAsia="Times New Roman" w:hAnsi="Times New Roman" w:cs="Times New Roman"/>
                <w:sz w:val="24"/>
                <w:szCs w:val="24"/>
                <w:lang w:eastAsia="es-SV"/>
              </w:rPr>
              <w:t>3.6</w:t>
            </w:r>
          </w:p>
        </w:tc>
        <w:tc>
          <w:tcPr>
            <w:tcW w:w="992" w:type="dxa"/>
            <w:shd w:val="clear" w:color="auto" w:fill="auto"/>
          </w:tcPr>
          <w:p w:rsidR="006776DB" w:rsidRPr="00EC17A1" w:rsidRDefault="006776DB" w:rsidP="003D18FB">
            <w:pPr>
              <w:jc w:val="center"/>
              <w:cnfStyle w:val="000000100000"/>
              <w:rPr>
                <w:rFonts w:ascii="Times New Roman" w:eastAsia="Times New Roman" w:hAnsi="Times New Roman" w:cs="Times New Roman"/>
                <w:sz w:val="24"/>
                <w:szCs w:val="24"/>
                <w:lang w:eastAsia="es-SV"/>
              </w:rPr>
            </w:pPr>
            <w:r w:rsidRPr="00EC17A1">
              <w:rPr>
                <w:rFonts w:ascii="Times New Roman" w:eastAsia="Times New Roman" w:hAnsi="Times New Roman" w:cs="Times New Roman"/>
                <w:sz w:val="24"/>
                <w:szCs w:val="24"/>
                <w:lang w:eastAsia="es-SV"/>
              </w:rPr>
              <w:t>2.9</w:t>
            </w:r>
          </w:p>
        </w:tc>
      </w:tr>
      <w:tr w:rsidR="00782819" w:rsidRPr="00EC17A1" w:rsidTr="003D18FB">
        <w:trPr>
          <w:trHeight w:val="300"/>
          <w:jc w:val="center"/>
        </w:trPr>
        <w:tc>
          <w:tcPr>
            <w:cnfStyle w:val="001000000000"/>
            <w:tcW w:w="3686" w:type="dxa"/>
            <w:shd w:val="clear" w:color="auto" w:fill="auto"/>
            <w:noWrap/>
            <w:hideMark/>
          </w:tcPr>
          <w:p w:rsidR="006776DB" w:rsidRPr="00EC17A1" w:rsidRDefault="006776DB" w:rsidP="003D18FB">
            <w:pPr>
              <w:jc w:val="both"/>
              <w:rPr>
                <w:rFonts w:ascii="Times New Roman" w:eastAsia="Times New Roman" w:hAnsi="Times New Roman" w:cs="Times New Roman"/>
                <w:b w:val="0"/>
                <w:sz w:val="24"/>
                <w:szCs w:val="24"/>
                <w:lang w:eastAsia="es-SV"/>
              </w:rPr>
            </w:pPr>
            <w:r w:rsidRPr="00EC17A1">
              <w:rPr>
                <w:rFonts w:ascii="Times New Roman" w:eastAsia="Times New Roman" w:hAnsi="Times New Roman" w:cs="Times New Roman"/>
                <w:b w:val="0"/>
                <w:sz w:val="24"/>
                <w:szCs w:val="24"/>
                <w:lang w:eastAsia="es-SV"/>
              </w:rPr>
              <w:t xml:space="preserve">Trabajo infantil peligroso </w:t>
            </w:r>
            <w:r w:rsidRPr="00EC17A1">
              <w:rPr>
                <w:rFonts w:ascii="Times New Roman" w:eastAsia="Times New Roman" w:hAnsi="Times New Roman" w:cs="Times New Roman"/>
                <w:b w:val="0"/>
                <w:sz w:val="24"/>
                <w:szCs w:val="24"/>
                <w:vertAlign w:val="superscript"/>
                <w:lang w:eastAsia="es-SV"/>
              </w:rPr>
              <w:t>(d)</w:t>
            </w:r>
            <w:r w:rsidRPr="00EC17A1">
              <w:rPr>
                <w:rFonts w:ascii="Times New Roman" w:eastAsia="Times New Roman" w:hAnsi="Times New Roman" w:cs="Times New Roman"/>
                <w:b w:val="0"/>
                <w:sz w:val="24"/>
                <w:szCs w:val="24"/>
                <w:lang w:eastAsia="es-SV"/>
              </w:rPr>
              <w:t xml:space="preserve"> (%)</w:t>
            </w:r>
          </w:p>
        </w:tc>
        <w:tc>
          <w:tcPr>
            <w:tcW w:w="992" w:type="dxa"/>
            <w:shd w:val="clear" w:color="auto" w:fill="auto"/>
            <w:noWrap/>
            <w:hideMark/>
          </w:tcPr>
          <w:p w:rsidR="006776DB" w:rsidRPr="00EC17A1" w:rsidRDefault="006776DB" w:rsidP="003D18FB">
            <w:pPr>
              <w:jc w:val="center"/>
              <w:cnfStyle w:val="000000000000"/>
              <w:rPr>
                <w:rFonts w:ascii="Times New Roman" w:eastAsia="Times New Roman" w:hAnsi="Times New Roman" w:cs="Times New Roman"/>
                <w:sz w:val="24"/>
                <w:szCs w:val="24"/>
                <w:lang w:eastAsia="es-SV"/>
              </w:rPr>
            </w:pPr>
            <w:r w:rsidRPr="00EC17A1">
              <w:rPr>
                <w:rFonts w:ascii="Times New Roman" w:eastAsia="Times New Roman" w:hAnsi="Times New Roman" w:cs="Times New Roman"/>
                <w:sz w:val="24"/>
                <w:szCs w:val="24"/>
                <w:lang w:eastAsia="es-SV"/>
              </w:rPr>
              <w:t>5.2</w:t>
            </w:r>
          </w:p>
        </w:tc>
        <w:tc>
          <w:tcPr>
            <w:tcW w:w="992" w:type="dxa"/>
            <w:shd w:val="clear" w:color="auto" w:fill="auto"/>
            <w:noWrap/>
            <w:hideMark/>
          </w:tcPr>
          <w:p w:rsidR="006776DB" w:rsidRPr="00EC17A1" w:rsidRDefault="006776DB" w:rsidP="003D18FB">
            <w:pPr>
              <w:jc w:val="center"/>
              <w:cnfStyle w:val="000000000000"/>
              <w:rPr>
                <w:rFonts w:ascii="Times New Roman" w:eastAsia="Times New Roman" w:hAnsi="Times New Roman" w:cs="Times New Roman"/>
                <w:sz w:val="24"/>
                <w:szCs w:val="24"/>
                <w:lang w:eastAsia="es-SV"/>
              </w:rPr>
            </w:pPr>
            <w:r w:rsidRPr="00EC17A1">
              <w:rPr>
                <w:rFonts w:ascii="Times New Roman" w:eastAsia="Times New Roman" w:hAnsi="Times New Roman" w:cs="Times New Roman"/>
                <w:sz w:val="24"/>
                <w:szCs w:val="24"/>
                <w:lang w:eastAsia="es-SV"/>
              </w:rPr>
              <w:t>5.3</w:t>
            </w:r>
          </w:p>
        </w:tc>
        <w:tc>
          <w:tcPr>
            <w:tcW w:w="992" w:type="dxa"/>
            <w:shd w:val="clear" w:color="auto" w:fill="auto"/>
            <w:noWrap/>
            <w:hideMark/>
          </w:tcPr>
          <w:p w:rsidR="006776DB" w:rsidRPr="00EC17A1" w:rsidRDefault="006776DB" w:rsidP="003D18FB">
            <w:pPr>
              <w:jc w:val="center"/>
              <w:cnfStyle w:val="000000000000"/>
              <w:rPr>
                <w:rFonts w:ascii="Times New Roman" w:eastAsia="Times New Roman" w:hAnsi="Times New Roman" w:cs="Times New Roman"/>
                <w:sz w:val="24"/>
                <w:szCs w:val="24"/>
                <w:lang w:eastAsia="es-SV"/>
              </w:rPr>
            </w:pPr>
            <w:r w:rsidRPr="00EC17A1">
              <w:rPr>
                <w:rFonts w:ascii="Times New Roman" w:eastAsia="Times New Roman" w:hAnsi="Times New Roman" w:cs="Times New Roman"/>
                <w:sz w:val="24"/>
                <w:szCs w:val="24"/>
                <w:lang w:eastAsia="es-SV"/>
              </w:rPr>
              <w:t>5.7</w:t>
            </w:r>
          </w:p>
        </w:tc>
        <w:tc>
          <w:tcPr>
            <w:tcW w:w="993" w:type="dxa"/>
            <w:shd w:val="clear" w:color="auto" w:fill="auto"/>
            <w:noWrap/>
            <w:hideMark/>
          </w:tcPr>
          <w:p w:rsidR="006776DB" w:rsidRPr="00EC17A1" w:rsidRDefault="006776DB" w:rsidP="003D18FB">
            <w:pPr>
              <w:jc w:val="center"/>
              <w:cnfStyle w:val="000000000000"/>
              <w:rPr>
                <w:rFonts w:ascii="Times New Roman" w:eastAsia="Times New Roman" w:hAnsi="Times New Roman" w:cs="Times New Roman"/>
                <w:sz w:val="24"/>
                <w:szCs w:val="24"/>
                <w:lang w:eastAsia="es-SV"/>
              </w:rPr>
            </w:pPr>
            <w:r w:rsidRPr="00EC17A1">
              <w:rPr>
                <w:rFonts w:ascii="Times New Roman" w:eastAsia="Times New Roman" w:hAnsi="Times New Roman" w:cs="Times New Roman"/>
                <w:sz w:val="24"/>
                <w:szCs w:val="24"/>
                <w:lang w:eastAsia="es-SV"/>
              </w:rPr>
              <w:t>6.3</w:t>
            </w:r>
          </w:p>
        </w:tc>
        <w:tc>
          <w:tcPr>
            <w:tcW w:w="992" w:type="dxa"/>
            <w:shd w:val="clear" w:color="auto" w:fill="auto"/>
            <w:noWrap/>
            <w:hideMark/>
          </w:tcPr>
          <w:p w:rsidR="006776DB" w:rsidRPr="00EC17A1" w:rsidRDefault="006776DB" w:rsidP="003D18FB">
            <w:pPr>
              <w:jc w:val="center"/>
              <w:cnfStyle w:val="000000000000"/>
              <w:rPr>
                <w:rFonts w:ascii="Times New Roman" w:eastAsia="Times New Roman" w:hAnsi="Times New Roman" w:cs="Times New Roman"/>
                <w:sz w:val="24"/>
                <w:szCs w:val="24"/>
                <w:lang w:eastAsia="es-SV"/>
              </w:rPr>
            </w:pPr>
            <w:r w:rsidRPr="00EC17A1">
              <w:rPr>
                <w:rFonts w:ascii="Times New Roman" w:eastAsia="Times New Roman" w:hAnsi="Times New Roman" w:cs="Times New Roman"/>
                <w:sz w:val="24"/>
                <w:szCs w:val="24"/>
                <w:lang w:eastAsia="es-SV"/>
              </w:rPr>
              <w:t>5</w:t>
            </w:r>
          </w:p>
        </w:tc>
        <w:tc>
          <w:tcPr>
            <w:tcW w:w="992" w:type="dxa"/>
            <w:shd w:val="clear" w:color="auto" w:fill="auto"/>
          </w:tcPr>
          <w:p w:rsidR="006776DB" w:rsidRPr="00EC17A1" w:rsidRDefault="006776DB" w:rsidP="003D18FB">
            <w:pPr>
              <w:jc w:val="center"/>
              <w:cnfStyle w:val="000000000000"/>
              <w:rPr>
                <w:rFonts w:ascii="Times New Roman" w:eastAsia="Times New Roman" w:hAnsi="Times New Roman" w:cs="Times New Roman"/>
                <w:sz w:val="24"/>
                <w:szCs w:val="24"/>
                <w:lang w:eastAsia="es-SV"/>
              </w:rPr>
            </w:pPr>
            <w:r w:rsidRPr="00EC17A1">
              <w:rPr>
                <w:rFonts w:ascii="Times New Roman" w:eastAsia="Times New Roman" w:hAnsi="Times New Roman" w:cs="Times New Roman"/>
                <w:sz w:val="24"/>
                <w:szCs w:val="24"/>
                <w:lang w:eastAsia="es-SV"/>
              </w:rPr>
              <w:t>4.8</w:t>
            </w:r>
          </w:p>
        </w:tc>
      </w:tr>
      <w:tr w:rsidR="00782819" w:rsidRPr="00EC17A1" w:rsidTr="003D18FB">
        <w:trPr>
          <w:cnfStyle w:val="000000100000"/>
          <w:trHeight w:val="300"/>
          <w:jc w:val="center"/>
        </w:trPr>
        <w:tc>
          <w:tcPr>
            <w:cnfStyle w:val="001000000000"/>
            <w:tcW w:w="3686" w:type="dxa"/>
            <w:shd w:val="clear" w:color="auto" w:fill="auto"/>
            <w:noWrap/>
            <w:hideMark/>
          </w:tcPr>
          <w:p w:rsidR="006776DB" w:rsidRPr="00EC17A1" w:rsidRDefault="006776DB" w:rsidP="003D18FB">
            <w:pPr>
              <w:jc w:val="both"/>
              <w:rPr>
                <w:rFonts w:ascii="Times New Roman" w:eastAsia="Times New Roman" w:hAnsi="Times New Roman" w:cs="Times New Roman"/>
                <w:b w:val="0"/>
                <w:sz w:val="24"/>
                <w:szCs w:val="24"/>
                <w:lang w:eastAsia="es-SV"/>
              </w:rPr>
            </w:pPr>
            <w:r w:rsidRPr="00EC17A1">
              <w:rPr>
                <w:rFonts w:ascii="Times New Roman" w:eastAsia="Times New Roman" w:hAnsi="Times New Roman" w:cs="Times New Roman"/>
                <w:b w:val="0"/>
                <w:sz w:val="24"/>
                <w:szCs w:val="24"/>
                <w:lang w:eastAsia="es-SV"/>
              </w:rPr>
              <w:t xml:space="preserve">Trabajo permitido </w:t>
            </w:r>
            <w:r w:rsidR="001F415F" w:rsidRPr="00EC17A1">
              <w:rPr>
                <w:rFonts w:ascii="Times New Roman" w:eastAsia="Times New Roman" w:hAnsi="Times New Roman" w:cs="Times New Roman"/>
                <w:b w:val="0"/>
                <w:sz w:val="24"/>
                <w:szCs w:val="24"/>
                <w:vertAlign w:val="superscript"/>
                <w:lang w:eastAsia="es-SV"/>
              </w:rPr>
              <w:t>(e</w:t>
            </w:r>
            <w:r w:rsidRPr="00EC17A1">
              <w:rPr>
                <w:rFonts w:ascii="Times New Roman" w:eastAsia="Times New Roman" w:hAnsi="Times New Roman" w:cs="Times New Roman"/>
                <w:b w:val="0"/>
                <w:sz w:val="24"/>
                <w:szCs w:val="24"/>
                <w:vertAlign w:val="superscript"/>
                <w:lang w:eastAsia="es-SV"/>
              </w:rPr>
              <w:t>)</w:t>
            </w:r>
            <w:r w:rsidRPr="00EC17A1">
              <w:rPr>
                <w:rFonts w:ascii="Times New Roman" w:eastAsia="Times New Roman" w:hAnsi="Times New Roman" w:cs="Times New Roman"/>
                <w:b w:val="0"/>
                <w:sz w:val="24"/>
                <w:szCs w:val="24"/>
                <w:lang w:eastAsia="es-SV"/>
              </w:rPr>
              <w:t xml:space="preserve"> (%)</w:t>
            </w:r>
          </w:p>
        </w:tc>
        <w:tc>
          <w:tcPr>
            <w:tcW w:w="992" w:type="dxa"/>
            <w:shd w:val="clear" w:color="auto" w:fill="auto"/>
            <w:noWrap/>
            <w:hideMark/>
          </w:tcPr>
          <w:p w:rsidR="006776DB" w:rsidRPr="00EC17A1" w:rsidRDefault="006776DB" w:rsidP="003D18FB">
            <w:pPr>
              <w:jc w:val="center"/>
              <w:cnfStyle w:val="000000100000"/>
              <w:rPr>
                <w:rFonts w:ascii="Times New Roman" w:eastAsia="Times New Roman" w:hAnsi="Times New Roman" w:cs="Times New Roman"/>
                <w:sz w:val="24"/>
                <w:szCs w:val="24"/>
                <w:lang w:eastAsia="es-SV"/>
              </w:rPr>
            </w:pPr>
            <w:r w:rsidRPr="00EC17A1">
              <w:rPr>
                <w:rFonts w:ascii="Times New Roman" w:eastAsia="Times New Roman" w:hAnsi="Times New Roman" w:cs="Times New Roman"/>
                <w:sz w:val="24"/>
                <w:szCs w:val="24"/>
                <w:lang w:eastAsia="es-SV"/>
              </w:rPr>
              <w:t>1.6</w:t>
            </w:r>
          </w:p>
        </w:tc>
        <w:tc>
          <w:tcPr>
            <w:tcW w:w="992" w:type="dxa"/>
            <w:shd w:val="clear" w:color="auto" w:fill="auto"/>
            <w:noWrap/>
            <w:hideMark/>
          </w:tcPr>
          <w:p w:rsidR="006776DB" w:rsidRPr="00EC17A1" w:rsidRDefault="006776DB" w:rsidP="003D18FB">
            <w:pPr>
              <w:jc w:val="center"/>
              <w:cnfStyle w:val="000000100000"/>
              <w:rPr>
                <w:rFonts w:ascii="Times New Roman" w:eastAsia="Times New Roman" w:hAnsi="Times New Roman" w:cs="Times New Roman"/>
                <w:sz w:val="24"/>
                <w:szCs w:val="24"/>
                <w:lang w:eastAsia="es-SV"/>
              </w:rPr>
            </w:pPr>
            <w:r w:rsidRPr="00EC17A1">
              <w:rPr>
                <w:rFonts w:ascii="Times New Roman" w:eastAsia="Times New Roman" w:hAnsi="Times New Roman" w:cs="Times New Roman"/>
                <w:sz w:val="24"/>
                <w:szCs w:val="24"/>
                <w:lang w:eastAsia="es-SV"/>
              </w:rPr>
              <w:t>1.4</w:t>
            </w:r>
          </w:p>
        </w:tc>
        <w:tc>
          <w:tcPr>
            <w:tcW w:w="992" w:type="dxa"/>
            <w:shd w:val="clear" w:color="auto" w:fill="auto"/>
            <w:noWrap/>
            <w:hideMark/>
          </w:tcPr>
          <w:p w:rsidR="006776DB" w:rsidRPr="00EC17A1" w:rsidRDefault="006776DB" w:rsidP="003D18FB">
            <w:pPr>
              <w:jc w:val="center"/>
              <w:cnfStyle w:val="000000100000"/>
              <w:rPr>
                <w:rFonts w:ascii="Times New Roman" w:eastAsia="Times New Roman" w:hAnsi="Times New Roman" w:cs="Times New Roman"/>
                <w:sz w:val="24"/>
                <w:szCs w:val="24"/>
                <w:lang w:eastAsia="es-SV"/>
              </w:rPr>
            </w:pPr>
            <w:r w:rsidRPr="00EC17A1">
              <w:rPr>
                <w:rFonts w:ascii="Times New Roman" w:eastAsia="Times New Roman" w:hAnsi="Times New Roman" w:cs="Times New Roman"/>
                <w:sz w:val="24"/>
                <w:szCs w:val="24"/>
                <w:lang w:eastAsia="es-SV"/>
              </w:rPr>
              <w:t>1.4</w:t>
            </w:r>
          </w:p>
        </w:tc>
        <w:tc>
          <w:tcPr>
            <w:tcW w:w="993" w:type="dxa"/>
            <w:shd w:val="clear" w:color="auto" w:fill="auto"/>
            <w:noWrap/>
            <w:hideMark/>
          </w:tcPr>
          <w:p w:rsidR="006776DB" w:rsidRPr="00EC17A1" w:rsidRDefault="006776DB" w:rsidP="003D18FB">
            <w:pPr>
              <w:jc w:val="center"/>
              <w:cnfStyle w:val="000000100000"/>
              <w:rPr>
                <w:rFonts w:ascii="Times New Roman" w:eastAsia="Times New Roman" w:hAnsi="Times New Roman" w:cs="Times New Roman"/>
                <w:sz w:val="24"/>
                <w:szCs w:val="24"/>
                <w:lang w:eastAsia="es-SV"/>
              </w:rPr>
            </w:pPr>
            <w:r w:rsidRPr="00EC17A1">
              <w:rPr>
                <w:rFonts w:ascii="Times New Roman" w:eastAsia="Times New Roman" w:hAnsi="Times New Roman" w:cs="Times New Roman"/>
                <w:sz w:val="24"/>
                <w:szCs w:val="24"/>
                <w:lang w:eastAsia="es-SV"/>
              </w:rPr>
              <w:t>1.6</w:t>
            </w:r>
          </w:p>
        </w:tc>
        <w:tc>
          <w:tcPr>
            <w:tcW w:w="992" w:type="dxa"/>
            <w:shd w:val="clear" w:color="auto" w:fill="auto"/>
            <w:noWrap/>
            <w:hideMark/>
          </w:tcPr>
          <w:p w:rsidR="006776DB" w:rsidRPr="00EC17A1" w:rsidRDefault="006776DB" w:rsidP="003D18FB">
            <w:pPr>
              <w:jc w:val="center"/>
              <w:cnfStyle w:val="000000100000"/>
              <w:rPr>
                <w:rFonts w:ascii="Times New Roman" w:eastAsia="Times New Roman" w:hAnsi="Times New Roman" w:cs="Times New Roman"/>
                <w:sz w:val="24"/>
                <w:szCs w:val="24"/>
                <w:lang w:eastAsia="es-SV"/>
              </w:rPr>
            </w:pPr>
            <w:r w:rsidRPr="00EC17A1">
              <w:rPr>
                <w:rFonts w:ascii="Times New Roman" w:eastAsia="Times New Roman" w:hAnsi="Times New Roman" w:cs="Times New Roman"/>
                <w:sz w:val="24"/>
                <w:szCs w:val="24"/>
                <w:lang w:eastAsia="es-SV"/>
              </w:rPr>
              <w:t>2.6</w:t>
            </w:r>
          </w:p>
        </w:tc>
        <w:tc>
          <w:tcPr>
            <w:tcW w:w="992" w:type="dxa"/>
            <w:shd w:val="clear" w:color="auto" w:fill="auto"/>
          </w:tcPr>
          <w:p w:rsidR="006776DB" w:rsidRPr="00EC17A1" w:rsidRDefault="006776DB" w:rsidP="003D18FB">
            <w:pPr>
              <w:jc w:val="center"/>
              <w:cnfStyle w:val="000000100000"/>
              <w:rPr>
                <w:rFonts w:ascii="Times New Roman" w:eastAsia="Times New Roman" w:hAnsi="Times New Roman" w:cs="Times New Roman"/>
                <w:sz w:val="24"/>
                <w:szCs w:val="24"/>
                <w:lang w:eastAsia="es-SV"/>
              </w:rPr>
            </w:pPr>
            <w:r w:rsidRPr="00EC17A1">
              <w:rPr>
                <w:rFonts w:ascii="Times New Roman" w:eastAsia="Times New Roman" w:hAnsi="Times New Roman" w:cs="Times New Roman"/>
                <w:sz w:val="24"/>
                <w:szCs w:val="24"/>
                <w:lang w:eastAsia="es-SV"/>
              </w:rPr>
              <w:t>2.5</w:t>
            </w:r>
          </w:p>
        </w:tc>
      </w:tr>
    </w:tbl>
    <w:p w:rsidR="006776DB" w:rsidRPr="00EC17A1" w:rsidRDefault="006776DB" w:rsidP="006776DB">
      <w:pPr>
        <w:pStyle w:val="ListParagraph"/>
        <w:tabs>
          <w:tab w:val="left" w:pos="4635"/>
          <w:tab w:val="left" w:pos="7770"/>
        </w:tabs>
        <w:spacing w:after="0" w:line="240" w:lineRule="auto"/>
        <w:jc w:val="center"/>
        <w:rPr>
          <w:rFonts w:ascii="Times New Roman" w:hAnsi="Times New Roman" w:cs="Times New Roman"/>
          <w:sz w:val="24"/>
          <w:szCs w:val="24"/>
          <w:lang w:val="es-SV"/>
        </w:rPr>
      </w:pPr>
      <w:r w:rsidRPr="00EC17A1">
        <w:rPr>
          <w:rFonts w:ascii="Times New Roman" w:hAnsi="Times New Roman" w:cs="Times New Roman"/>
          <w:b/>
          <w:sz w:val="24"/>
          <w:szCs w:val="24"/>
          <w:lang w:val="es-SV"/>
        </w:rPr>
        <w:t>Fuente:</w:t>
      </w:r>
      <w:r w:rsidRPr="00EC17A1">
        <w:rPr>
          <w:rFonts w:ascii="Times New Roman" w:hAnsi="Times New Roman" w:cs="Times New Roman"/>
          <w:sz w:val="24"/>
          <w:szCs w:val="24"/>
          <w:lang w:val="es-SV"/>
        </w:rPr>
        <w:t xml:space="preserve"> Dirección General de Estadísticas y Censos (DIGESTYC), 2015.</w:t>
      </w:r>
    </w:p>
    <w:p w:rsidR="006776DB" w:rsidRPr="00EC17A1" w:rsidRDefault="006776DB" w:rsidP="006776DB">
      <w:pPr>
        <w:spacing w:after="0" w:line="240" w:lineRule="auto"/>
        <w:jc w:val="center"/>
        <w:rPr>
          <w:rFonts w:ascii="Times New Roman" w:hAnsi="Times New Roman" w:cs="Times New Roman"/>
          <w:b/>
          <w:sz w:val="24"/>
          <w:szCs w:val="24"/>
        </w:rPr>
      </w:pPr>
    </w:p>
    <w:p w:rsidR="006776DB" w:rsidRPr="00EC17A1" w:rsidRDefault="001F415F" w:rsidP="00EC17A1">
      <w:pPr>
        <w:spacing w:after="0" w:line="240" w:lineRule="auto"/>
        <w:rPr>
          <w:rFonts w:ascii="Times New Roman" w:hAnsi="Times New Roman" w:cs="Times New Roman"/>
          <w:sz w:val="24"/>
          <w:szCs w:val="24"/>
        </w:rPr>
      </w:pPr>
      <w:r w:rsidRPr="00EC17A1">
        <w:rPr>
          <w:rFonts w:ascii="Times New Roman" w:hAnsi="Times New Roman" w:cs="Times New Roman"/>
          <w:sz w:val="24"/>
          <w:szCs w:val="24"/>
        </w:rPr>
        <w:t>(a), (b), (c)</w:t>
      </w:r>
      <w:r w:rsidR="00EC17A1" w:rsidRPr="00EC17A1">
        <w:rPr>
          <w:rFonts w:ascii="Times New Roman" w:hAnsi="Times New Roman" w:cs="Times New Roman"/>
          <w:sz w:val="24"/>
          <w:szCs w:val="24"/>
        </w:rPr>
        <w:t>, (d) y (e): ídem anexo 103.</w:t>
      </w:r>
    </w:p>
    <w:p w:rsidR="006776DB" w:rsidRPr="00E641F4" w:rsidRDefault="006776DB" w:rsidP="006776DB">
      <w:pPr>
        <w:spacing w:after="0" w:line="240" w:lineRule="auto"/>
        <w:jc w:val="center"/>
        <w:rPr>
          <w:rFonts w:ascii="Times New Roman" w:hAnsi="Times New Roman" w:cs="Times New Roman"/>
          <w:b/>
          <w:sz w:val="24"/>
          <w:szCs w:val="24"/>
        </w:rPr>
      </w:pPr>
    </w:p>
    <w:p w:rsidR="006776DB" w:rsidRPr="00E641F4" w:rsidRDefault="006776DB" w:rsidP="006776DB">
      <w:pPr>
        <w:spacing w:after="0" w:line="240" w:lineRule="auto"/>
        <w:jc w:val="center"/>
        <w:rPr>
          <w:rFonts w:ascii="Times New Roman" w:eastAsia="Times New Roman" w:hAnsi="Times New Roman" w:cs="Times New Roman"/>
          <w:b/>
          <w:sz w:val="24"/>
          <w:szCs w:val="24"/>
          <w:lang w:eastAsia="es-SV"/>
        </w:rPr>
      </w:pPr>
      <w:r>
        <w:rPr>
          <w:rFonts w:ascii="Times New Roman" w:eastAsia="Times New Roman" w:hAnsi="Times New Roman" w:cs="Times New Roman"/>
          <w:b/>
          <w:sz w:val="24"/>
          <w:szCs w:val="24"/>
          <w:lang w:eastAsia="es-SV"/>
        </w:rPr>
        <w:t xml:space="preserve">Anexo </w:t>
      </w:r>
      <w:r w:rsidR="00D72EBD">
        <w:rPr>
          <w:rFonts w:ascii="Times New Roman" w:eastAsia="Times New Roman" w:hAnsi="Times New Roman" w:cs="Times New Roman"/>
          <w:b/>
          <w:sz w:val="24"/>
          <w:szCs w:val="24"/>
          <w:lang w:eastAsia="es-SV"/>
        </w:rPr>
        <w:t>10</w:t>
      </w:r>
      <w:r w:rsidR="00B32C31">
        <w:rPr>
          <w:rFonts w:ascii="Times New Roman" w:eastAsia="Times New Roman" w:hAnsi="Times New Roman" w:cs="Times New Roman"/>
          <w:b/>
          <w:sz w:val="24"/>
          <w:szCs w:val="24"/>
          <w:lang w:eastAsia="es-SV"/>
        </w:rPr>
        <w:t>5.</w:t>
      </w:r>
      <w:r w:rsidRPr="008E5683">
        <w:rPr>
          <w:rFonts w:ascii="Times New Roman" w:eastAsia="Times New Roman" w:hAnsi="Times New Roman" w:cs="Times New Roman"/>
          <w:b/>
          <w:sz w:val="24"/>
          <w:szCs w:val="24"/>
          <w:lang w:eastAsia="es-SV"/>
        </w:rPr>
        <w:t xml:space="preserve"> </w:t>
      </w:r>
      <w:r>
        <w:rPr>
          <w:rFonts w:ascii="Times New Roman" w:eastAsia="Times New Roman" w:hAnsi="Times New Roman" w:cs="Times New Roman"/>
          <w:b/>
          <w:sz w:val="24"/>
          <w:szCs w:val="24"/>
          <w:lang w:eastAsia="es-SV"/>
        </w:rPr>
        <w:t>Características de niñas, niños y adolescentes</w:t>
      </w:r>
      <w:r w:rsidRPr="008E5683">
        <w:rPr>
          <w:rFonts w:ascii="Times New Roman" w:eastAsia="Times New Roman" w:hAnsi="Times New Roman" w:cs="Times New Roman"/>
          <w:b/>
          <w:sz w:val="24"/>
          <w:szCs w:val="24"/>
          <w:lang w:eastAsia="es-SV"/>
        </w:rPr>
        <w:t xml:space="preserve"> en situación de trabajo infantil, p</w:t>
      </w:r>
      <w:r>
        <w:rPr>
          <w:rFonts w:ascii="Times New Roman" w:eastAsia="Times New Roman" w:hAnsi="Times New Roman" w:cs="Times New Roman"/>
          <w:b/>
          <w:sz w:val="24"/>
          <w:szCs w:val="24"/>
          <w:lang w:eastAsia="es-SV"/>
        </w:rPr>
        <w:t>or sexo, edad, área geográfica, asistencia escolar y</w:t>
      </w:r>
      <w:r w:rsidRPr="008E5683">
        <w:rPr>
          <w:rFonts w:ascii="Times New Roman" w:eastAsia="Times New Roman" w:hAnsi="Times New Roman" w:cs="Times New Roman"/>
          <w:b/>
          <w:sz w:val="24"/>
          <w:szCs w:val="24"/>
          <w:lang w:eastAsia="es-SV"/>
        </w:rPr>
        <w:t xml:space="preserve"> por año</w:t>
      </w:r>
      <w:r>
        <w:rPr>
          <w:rFonts w:ascii="Times New Roman" w:eastAsia="Times New Roman" w:hAnsi="Times New Roman" w:cs="Times New Roman"/>
          <w:sz w:val="24"/>
          <w:szCs w:val="24"/>
          <w:lang w:eastAsia="es-SV"/>
        </w:rPr>
        <w:t xml:space="preserve"> </w:t>
      </w:r>
    </w:p>
    <w:tbl>
      <w:tblPr>
        <w:tblStyle w:val="GridTable4Accent1"/>
        <w:tblW w:w="5813" w:type="dxa"/>
        <w:jc w:val="center"/>
        <w:tbl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insideH w:val="single" w:sz="4" w:space="0" w:color="2E74B5" w:themeColor="accent1" w:themeShade="BF"/>
          <w:insideV w:val="single" w:sz="4" w:space="0" w:color="2E74B5" w:themeColor="accent1" w:themeShade="BF"/>
        </w:tblBorders>
        <w:tblLook w:val="04A0"/>
      </w:tblPr>
      <w:tblGrid>
        <w:gridCol w:w="2594"/>
        <w:gridCol w:w="1073"/>
        <w:gridCol w:w="1073"/>
        <w:gridCol w:w="1073"/>
      </w:tblGrid>
      <w:tr w:rsidR="006776DB" w:rsidRPr="00E641F4" w:rsidTr="003D18FB">
        <w:trPr>
          <w:cnfStyle w:val="100000000000"/>
          <w:trHeight w:val="300"/>
          <w:jc w:val="center"/>
        </w:trPr>
        <w:tc>
          <w:tcPr>
            <w:cnfStyle w:val="001000000000"/>
            <w:tcW w:w="2594" w:type="dxa"/>
            <w:tcBorders>
              <w:top w:val="none" w:sz="0" w:space="0" w:color="auto"/>
              <w:left w:val="none" w:sz="0" w:space="0" w:color="auto"/>
              <w:bottom w:val="none" w:sz="0" w:space="0" w:color="auto"/>
              <w:right w:val="none" w:sz="0" w:space="0" w:color="auto"/>
            </w:tcBorders>
            <w:noWrap/>
            <w:hideMark/>
          </w:tcPr>
          <w:p w:rsidR="006776DB" w:rsidRPr="004F5CF3" w:rsidRDefault="006776DB" w:rsidP="003D18FB">
            <w:pPr>
              <w:jc w:val="center"/>
              <w:rPr>
                <w:rFonts w:ascii="Times New Roman" w:eastAsia="Times New Roman" w:hAnsi="Times New Roman" w:cs="Times New Roman"/>
                <w:color w:val="auto"/>
                <w:sz w:val="24"/>
                <w:szCs w:val="24"/>
                <w:lang w:eastAsia="es-SV"/>
              </w:rPr>
            </w:pPr>
            <w:r w:rsidRPr="004F5CF3">
              <w:rPr>
                <w:rFonts w:ascii="Times New Roman" w:eastAsia="Times New Roman" w:hAnsi="Times New Roman" w:cs="Times New Roman"/>
                <w:color w:val="auto"/>
                <w:sz w:val="24"/>
                <w:szCs w:val="24"/>
                <w:lang w:eastAsia="es-SV"/>
              </w:rPr>
              <w:t xml:space="preserve">Características </w:t>
            </w:r>
          </w:p>
        </w:tc>
        <w:tc>
          <w:tcPr>
            <w:tcW w:w="1073" w:type="dxa"/>
            <w:tcBorders>
              <w:top w:val="none" w:sz="0" w:space="0" w:color="auto"/>
              <w:left w:val="none" w:sz="0" w:space="0" w:color="auto"/>
              <w:bottom w:val="none" w:sz="0" w:space="0" w:color="auto"/>
              <w:right w:val="none" w:sz="0" w:space="0" w:color="auto"/>
            </w:tcBorders>
            <w:noWrap/>
            <w:hideMark/>
          </w:tcPr>
          <w:p w:rsidR="006776DB" w:rsidRPr="004F5CF3" w:rsidRDefault="006776DB" w:rsidP="003D18FB">
            <w:pPr>
              <w:jc w:val="center"/>
              <w:cnfStyle w:val="100000000000"/>
              <w:rPr>
                <w:rFonts w:ascii="Times New Roman" w:eastAsia="Times New Roman" w:hAnsi="Times New Roman" w:cs="Times New Roman"/>
                <w:color w:val="auto"/>
                <w:sz w:val="24"/>
                <w:szCs w:val="24"/>
                <w:lang w:eastAsia="es-SV"/>
              </w:rPr>
            </w:pPr>
            <w:r w:rsidRPr="004F5CF3">
              <w:rPr>
                <w:rFonts w:ascii="Times New Roman" w:eastAsia="Times New Roman" w:hAnsi="Times New Roman" w:cs="Times New Roman"/>
                <w:color w:val="auto"/>
                <w:sz w:val="24"/>
                <w:szCs w:val="24"/>
                <w:lang w:eastAsia="es-SV"/>
              </w:rPr>
              <w:t>2012</w:t>
            </w:r>
          </w:p>
        </w:tc>
        <w:tc>
          <w:tcPr>
            <w:tcW w:w="1073" w:type="dxa"/>
            <w:tcBorders>
              <w:top w:val="none" w:sz="0" w:space="0" w:color="auto"/>
              <w:left w:val="none" w:sz="0" w:space="0" w:color="auto"/>
              <w:bottom w:val="none" w:sz="0" w:space="0" w:color="auto"/>
              <w:right w:val="none" w:sz="0" w:space="0" w:color="auto"/>
            </w:tcBorders>
            <w:noWrap/>
            <w:hideMark/>
          </w:tcPr>
          <w:p w:rsidR="006776DB" w:rsidRPr="004F5CF3" w:rsidRDefault="006776DB" w:rsidP="003D18FB">
            <w:pPr>
              <w:jc w:val="center"/>
              <w:cnfStyle w:val="100000000000"/>
              <w:rPr>
                <w:rFonts w:ascii="Times New Roman" w:eastAsia="Times New Roman" w:hAnsi="Times New Roman" w:cs="Times New Roman"/>
                <w:color w:val="auto"/>
                <w:sz w:val="24"/>
                <w:szCs w:val="24"/>
                <w:lang w:eastAsia="es-SV"/>
              </w:rPr>
            </w:pPr>
            <w:r w:rsidRPr="004F5CF3">
              <w:rPr>
                <w:rFonts w:ascii="Times New Roman" w:eastAsia="Times New Roman" w:hAnsi="Times New Roman" w:cs="Times New Roman"/>
                <w:color w:val="auto"/>
                <w:sz w:val="24"/>
                <w:szCs w:val="24"/>
                <w:lang w:eastAsia="es-SV"/>
              </w:rPr>
              <w:t>2013</w:t>
            </w:r>
          </w:p>
        </w:tc>
        <w:tc>
          <w:tcPr>
            <w:tcW w:w="1073" w:type="dxa"/>
            <w:tcBorders>
              <w:top w:val="none" w:sz="0" w:space="0" w:color="auto"/>
              <w:left w:val="none" w:sz="0" w:space="0" w:color="auto"/>
              <w:bottom w:val="none" w:sz="0" w:space="0" w:color="auto"/>
              <w:right w:val="none" w:sz="0" w:space="0" w:color="auto"/>
            </w:tcBorders>
          </w:tcPr>
          <w:p w:rsidR="006776DB" w:rsidRPr="004F5CF3" w:rsidRDefault="006776DB" w:rsidP="003D18FB">
            <w:pPr>
              <w:jc w:val="center"/>
              <w:cnfStyle w:val="100000000000"/>
              <w:rPr>
                <w:rFonts w:ascii="Times New Roman" w:eastAsia="Times New Roman" w:hAnsi="Times New Roman" w:cs="Times New Roman"/>
                <w:color w:val="auto"/>
                <w:sz w:val="24"/>
                <w:szCs w:val="24"/>
                <w:lang w:eastAsia="es-SV"/>
              </w:rPr>
            </w:pPr>
            <w:r w:rsidRPr="004F5CF3">
              <w:rPr>
                <w:rFonts w:ascii="Times New Roman" w:eastAsia="Times New Roman" w:hAnsi="Times New Roman" w:cs="Times New Roman"/>
                <w:color w:val="auto"/>
                <w:sz w:val="24"/>
                <w:szCs w:val="24"/>
                <w:lang w:eastAsia="es-SV"/>
              </w:rPr>
              <w:t>2014</w:t>
            </w:r>
          </w:p>
        </w:tc>
      </w:tr>
      <w:tr w:rsidR="006776DB" w:rsidRPr="00E641F4" w:rsidTr="003D18FB">
        <w:trPr>
          <w:cnfStyle w:val="000000100000"/>
          <w:trHeight w:val="300"/>
          <w:jc w:val="center"/>
        </w:trPr>
        <w:tc>
          <w:tcPr>
            <w:cnfStyle w:val="001000000000"/>
            <w:tcW w:w="2594" w:type="dxa"/>
            <w:shd w:val="clear" w:color="auto" w:fill="auto"/>
            <w:noWrap/>
            <w:hideMark/>
          </w:tcPr>
          <w:p w:rsidR="006776DB" w:rsidRPr="00E641F4" w:rsidRDefault="006776DB" w:rsidP="003D18FB">
            <w:pPr>
              <w:jc w:val="both"/>
              <w:rPr>
                <w:rFonts w:ascii="Times New Roman" w:eastAsia="Times New Roman" w:hAnsi="Times New Roman" w:cs="Times New Roman"/>
                <w:b w:val="0"/>
                <w:sz w:val="24"/>
                <w:szCs w:val="24"/>
                <w:lang w:eastAsia="es-SV"/>
              </w:rPr>
            </w:pPr>
            <w:r w:rsidRPr="00E641F4">
              <w:rPr>
                <w:rFonts w:ascii="Times New Roman" w:eastAsia="Times New Roman" w:hAnsi="Times New Roman" w:cs="Times New Roman"/>
                <w:b w:val="0"/>
                <w:sz w:val="24"/>
                <w:szCs w:val="24"/>
                <w:lang w:eastAsia="es-SV"/>
              </w:rPr>
              <w:t>Niños y adolescentes hombres</w:t>
            </w:r>
          </w:p>
        </w:tc>
        <w:tc>
          <w:tcPr>
            <w:tcW w:w="1073" w:type="dxa"/>
            <w:shd w:val="clear" w:color="auto" w:fill="auto"/>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75.8</w:t>
            </w:r>
          </w:p>
        </w:tc>
        <w:tc>
          <w:tcPr>
            <w:tcW w:w="1073" w:type="dxa"/>
            <w:shd w:val="clear" w:color="auto" w:fill="auto"/>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76</w:t>
            </w:r>
          </w:p>
        </w:tc>
        <w:tc>
          <w:tcPr>
            <w:tcW w:w="1073" w:type="dxa"/>
            <w:shd w:val="clear" w:color="auto" w:fill="auto"/>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74.9</w:t>
            </w:r>
          </w:p>
        </w:tc>
      </w:tr>
      <w:tr w:rsidR="006776DB" w:rsidRPr="00E641F4" w:rsidTr="003D18FB">
        <w:trPr>
          <w:trHeight w:val="300"/>
          <w:jc w:val="center"/>
        </w:trPr>
        <w:tc>
          <w:tcPr>
            <w:cnfStyle w:val="001000000000"/>
            <w:tcW w:w="2594" w:type="dxa"/>
            <w:shd w:val="clear" w:color="auto" w:fill="auto"/>
            <w:noWrap/>
            <w:hideMark/>
          </w:tcPr>
          <w:p w:rsidR="006776DB" w:rsidRPr="00E641F4" w:rsidRDefault="006776DB" w:rsidP="003D18FB">
            <w:pPr>
              <w:jc w:val="both"/>
              <w:rPr>
                <w:rFonts w:ascii="Times New Roman" w:eastAsia="Times New Roman" w:hAnsi="Times New Roman" w:cs="Times New Roman"/>
                <w:b w:val="0"/>
                <w:sz w:val="24"/>
                <w:szCs w:val="24"/>
                <w:lang w:eastAsia="es-SV"/>
              </w:rPr>
            </w:pPr>
            <w:r w:rsidRPr="00E641F4">
              <w:rPr>
                <w:rFonts w:ascii="Times New Roman" w:eastAsia="Times New Roman" w:hAnsi="Times New Roman" w:cs="Times New Roman"/>
                <w:b w:val="0"/>
                <w:sz w:val="24"/>
                <w:szCs w:val="24"/>
                <w:lang w:eastAsia="es-SV"/>
              </w:rPr>
              <w:t>Niñas y adolescentes mujeres</w:t>
            </w:r>
          </w:p>
        </w:tc>
        <w:tc>
          <w:tcPr>
            <w:tcW w:w="1073" w:type="dxa"/>
            <w:shd w:val="clear" w:color="auto" w:fill="auto"/>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24.4</w:t>
            </w:r>
          </w:p>
        </w:tc>
        <w:tc>
          <w:tcPr>
            <w:tcW w:w="1073" w:type="dxa"/>
            <w:shd w:val="clear" w:color="auto" w:fill="auto"/>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24</w:t>
            </w:r>
          </w:p>
        </w:tc>
        <w:tc>
          <w:tcPr>
            <w:tcW w:w="1073" w:type="dxa"/>
            <w:shd w:val="clear" w:color="auto" w:fill="auto"/>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25.1</w:t>
            </w:r>
          </w:p>
        </w:tc>
      </w:tr>
      <w:tr w:rsidR="006776DB" w:rsidRPr="00E641F4" w:rsidTr="003D18FB">
        <w:trPr>
          <w:cnfStyle w:val="000000100000"/>
          <w:trHeight w:val="300"/>
          <w:jc w:val="center"/>
        </w:trPr>
        <w:tc>
          <w:tcPr>
            <w:cnfStyle w:val="001000000000"/>
            <w:tcW w:w="2594" w:type="dxa"/>
            <w:shd w:val="clear" w:color="auto" w:fill="auto"/>
            <w:noWrap/>
            <w:hideMark/>
          </w:tcPr>
          <w:p w:rsidR="006776DB" w:rsidRPr="00E641F4" w:rsidRDefault="006776DB" w:rsidP="003D18FB">
            <w:pPr>
              <w:jc w:val="both"/>
              <w:rPr>
                <w:rFonts w:ascii="Times New Roman" w:eastAsia="Times New Roman" w:hAnsi="Times New Roman" w:cs="Times New Roman"/>
                <w:b w:val="0"/>
                <w:sz w:val="24"/>
                <w:szCs w:val="24"/>
                <w:lang w:eastAsia="es-SV"/>
              </w:rPr>
            </w:pPr>
            <w:r w:rsidRPr="00E641F4">
              <w:rPr>
                <w:rFonts w:ascii="Times New Roman" w:eastAsia="Times New Roman" w:hAnsi="Times New Roman" w:cs="Times New Roman"/>
                <w:b w:val="0"/>
                <w:sz w:val="24"/>
                <w:szCs w:val="24"/>
                <w:lang w:eastAsia="es-SV"/>
              </w:rPr>
              <w:t>5 a 9 años</w:t>
            </w:r>
          </w:p>
        </w:tc>
        <w:tc>
          <w:tcPr>
            <w:tcW w:w="1073" w:type="dxa"/>
            <w:shd w:val="clear" w:color="auto" w:fill="auto"/>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2.1</w:t>
            </w:r>
          </w:p>
        </w:tc>
        <w:tc>
          <w:tcPr>
            <w:tcW w:w="1073" w:type="dxa"/>
            <w:shd w:val="clear" w:color="auto" w:fill="auto"/>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4.5</w:t>
            </w:r>
          </w:p>
        </w:tc>
        <w:tc>
          <w:tcPr>
            <w:tcW w:w="1073" w:type="dxa"/>
            <w:shd w:val="clear" w:color="auto" w:fill="auto"/>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2.9</w:t>
            </w:r>
          </w:p>
        </w:tc>
      </w:tr>
      <w:tr w:rsidR="006776DB" w:rsidRPr="00E641F4" w:rsidTr="003D18FB">
        <w:trPr>
          <w:trHeight w:val="300"/>
          <w:jc w:val="center"/>
        </w:trPr>
        <w:tc>
          <w:tcPr>
            <w:cnfStyle w:val="001000000000"/>
            <w:tcW w:w="2594" w:type="dxa"/>
            <w:shd w:val="clear" w:color="auto" w:fill="auto"/>
            <w:noWrap/>
            <w:hideMark/>
          </w:tcPr>
          <w:p w:rsidR="006776DB" w:rsidRPr="00E641F4" w:rsidRDefault="006776DB" w:rsidP="003D18FB">
            <w:pPr>
              <w:jc w:val="both"/>
              <w:rPr>
                <w:rFonts w:ascii="Times New Roman" w:eastAsia="Times New Roman" w:hAnsi="Times New Roman" w:cs="Times New Roman"/>
                <w:b w:val="0"/>
                <w:sz w:val="24"/>
                <w:szCs w:val="24"/>
                <w:lang w:eastAsia="es-SV"/>
              </w:rPr>
            </w:pPr>
            <w:r w:rsidRPr="00E641F4">
              <w:rPr>
                <w:rFonts w:ascii="Times New Roman" w:eastAsia="Times New Roman" w:hAnsi="Times New Roman" w:cs="Times New Roman"/>
                <w:b w:val="0"/>
                <w:sz w:val="24"/>
                <w:szCs w:val="24"/>
                <w:lang w:eastAsia="es-SV"/>
              </w:rPr>
              <w:t>10 a 13 años</w:t>
            </w:r>
          </w:p>
        </w:tc>
        <w:tc>
          <w:tcPr>
            <w:tcW w:w="1073" w:type="dxa"/>
            <w:shd w:val="clear" w:color="auto" w:fill="auto"/>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28.6</w:t>
            </w:r>
          </w:p>
        </w:tc>
        <w:tc>
          <w:tcPr>
            <w:tcW w:w="1073" w:type="dxa"/>
            <w:shd w:val="clear" w:color="auto" w:fill="auto"/>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35.1</w:t>
            </w:r>
          </w:p>
        </w:tc>
        <w:tc>
          <w:tcPr>
            <w:tcW w:w="1073" w:type="dxa"/>
            <w:shd w:val="clear" w:color="auto" w:fill="auto"/>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32.7</w:t>
            </w:r>
          </w:p>
        </w:tc>
      </w:tr>
      <w:tr w:rsidR="006776DB" w:rsidRPr="00E641F4" w:rsidTr="003D18FB">
        <w:trPr>
          <w:cnfStyle w:val="000000100000"/>
          <w:trHeight w:val="300"/>
          <w:jc w:val="center"/>
        </w:trPr>
        <w:tc>
          <w:tcPr>
            <w:cnfStyle w:val="001000000000"/>
            <w:tcW w:w="2594" w:type="dxa"/>
            <w:shd w:val="clear" w:color="auto" w:fill="auto"/>
            <w:noWrap/>
            <w:hideMark/>
          </w:tcPr>
          <w:p w:rsidR="006776DB" w:rsidRPr="00E641F4" w:rsidRDefault="006776DB" w:rsidP="003D18FB">
            <w:pPr>
              <w:jc w:val="both"/>
              <w:rPr>
                <w:rFonts w:ascii="Times New Roman" w:eastAsia="Times New Roman" w:hAnsi="Times New Roman" w:cs="Times New Roman"/>
                <w:b w:val="0"/>
                <w:sz w:val="24"/>
                <w:szCs w:val="24"/>
                <w:lang w:eastAsia="es-SV"/>
              </w:rPr>
            </w:pPr>
            <w:r w:rsidRPr="00E641F4">
              <w:rPr>
                <w:rFonts w:ascii="Times New Roman" w:eastAsia="Times New Roman" w:hAnsi="Times New Roman" w:cs="Times New Roman"/>
                <w:b w:val="0"/>
                <w:sz w:val="24"/>
                <w:szCs w:val="24"/>
                <w:lang w:eastAsia="es-SV"/>
              </w:rPr>
              <w:t>14 a 17 años</w:t>
            </w:r>
          </w:p>
        </w:tc>
        <w:tc>
          <w:tcPr>
            <w:tcW w:w="1073" w:type="dxa"/>
            <w:shd w:val="clear" w:color="auto" w:fill="auto"/>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69.2</w:t>
            </w:r>
          </w:p>
        </w:tc>
        <w:tc>
          <w:tcPr>
            <w:tcW w:w="1073" w:type="dxa"/>
            <w:shd w:val="clear" w:color="auto" w:fill="auto"/>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60.4</w:t>
            </w:r>
          </w:p>
        </w:tc>
        <w:tc>
          <w:tcPr>
            <w:tcW w:w="1073" w:type="dxa"/>
            <w:shd w:val="clear" w:color="auto" w:fill="auto"/>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64.5</w:t>
            </w:r>
          </w:p>
        </w:tc>
      </w:tr>
      <w:tr w:rsidR="006776DB" w:rsidRPr="00E641F4" w:rsidTr="003D18FB">
        <w:trPr>
          <w:trHeight w:val="300"/>
          <w:jc w:val="center"/>
        </w:trPr>
        <w:tc>
          <w:tcPr>
            <w:cnfStyle w:val="001000000000"/>
            <w:tcW w:w="2594" w:type="dxa"/>
            <w:shd w:val="clear" w:color="auto" w:fill="auto"/>
            <w:noWrap/>
            <w:hideMark/>
          </w:tcPr>
          <w:p w:rsidR="006776DB" w:rsidRPr="00E641F4" w:rsidRDefault="006776DB" w:rsidP="003D18FB">
            <w:pPr>
              <w:jc w:val="both"/>
              <w:rPr>
                <w:rFonts w:ascii="Times New Roman" w:eastAsia="Times New Roman" w:hAnsi="Times New Roman" w:cs="Times New Roman"/>
                <w:b w:val="0"/>
                <w:sz w:val="24"/>
                <w:szCs w:val="24"/>
                <w:lang w:eastAsia="es-SV"/>
              </w:rPr>
            </w:pPr>
            <w:r w:rsidRPr="00E641F4">
              <w:rPr>
                <w:rFonts w:ascii="Times New Roman" w:eastAsia="Times New Roman" w:hAnsi="Times New Roman" w:cs="Times New Roman"/>
                <w:b w:val="0"/>
                <w:sz w:val="24"/>
                <w:szCs w:val="24"/>
                <w:lang w:eastAsia="es-SV"/>
              </w:rPr>
              <w:t>Urbano</w:t>
            </w:r>
          </w:p>
        </w:tc>
        <w:tc>
          <w:tcPr>
            <w:tcW w:w="1073" w:type="dxa"/>
            <w:shd w:val="clear" w:color="auto" w:fill="auto"/>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37.4</w:t>
            </w:r>
          </w:p>
        </w:tc>
        <w:tc>
          <w:tcPr>
            <w:tcW w:w="1073" w:type="dxa"/>
            <w:shd w:val="clear" w:color="auto" w:fill="auto"/>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38.6</w:t>
            </w:r>
          </w:p>
        </w:tc>
        <w:tc>
          <w:tcPr>
            <w:tcW w:w="1073" w:type="dxa"/>
            <w:shd w:val="clear" w:color="auto" w:fill="auto"/>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36.5</w:t>
            </w:r>
          </w:p>
        </w:tc>
      </w:tr>
      <w:tr w:rsidR="006776DB" w:rsidRPr="00E641F4" w:rsidTr="003D18FB">
        <w:trPr>
          <w:cnfStyle w:val="000000100000"/>
          <w:trHeight w:val="300"/>
          <w:jc w:val="center"/>
        </w:trPr>
        <w:tc>
          <w:tcPr>
            <w:cnfStyle w:val="001000000000"/>
            <w:tcW w:w="2594" w:type="dxa"/>
            <w:shd w:val="clear" w:color="auto" w:fill="auto"/>
            <w:noWrap/>
            <w:hideMark/>
          </w:tcPr>
          <w:p w:rsidR="006776DB" w:rsidRPr="00E641F4" w:rsidRDefault="006776DB" w:rsidP="003D18FB">
            <w:pPr>
              <w:jc w:val="both"/>
              <w:rPr>
                <w:rFonts w:ascii="Times New Roman" w:eastAsia="Times New Roman" w:hAnsi="Times New Roman" w:cs="Times New Roman"/>
                <w:b w:val="0"/>
                <w:sz w:val="24"/>
                <w:szCs w:val="24"/>
                <w:lang w:eastAsia="es-SV"/>
              </w:rPr>
            </w:pPr>
            <w:r w:rsidRPr="00E641F4">
              <w:rPr>
                <w:rFonts w:ascii="Times New Roman" w:eastAsia="Times New Roman" w:hAnsi="Times New Roman" w:cs="Times New Roman"/>
                <w:b w:val="0"/>
                <w:sz w:val="24"/>
                <w:szCs w:val="24"/>
                <w:lang w:eastAsia="es-SV"/>
              </w:rPr>
              <w:t>Rural</w:t>
            </w:r>
          </w:p>
        </w:tc>
        <w:tc>
          <w:tcPr>
            <w:tcW w:w="1073" w:type="dxa"/>
            <w:shd w:val="clear" w:color="auto" w:fill="auto"/>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62.6</w:t>
            </w:r>
          </w:p>
        </w:tc>
        <w:tc>
          <w:tcPr>
            <w:tcW w:w="1073" w:type="dxa"/>
            <w:shd w:val="clear" w:color="auto" w:fill="auto"/>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61.4</w:t>
            </w:r>
          </w:p>
        </w:tc>
        <w:tc>
          <w:tcPr>
            <w:tcW w:w="1073" w:type="dxa"/>
            <w:shd w:val="clear" w:color="auto" w:fill="auto"/>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63.5</w:t>
            </w:r>
          </w:p>
        </w:tc>
      </w:tr>
      <w:tr w:rsidR="006776DB" w:rsidRPr="00E641F4" w:rsidTr="003D18FB">
        <w:trPr>
          <w:trHeight w:val="300"/>
          <w:jc w:val="center"/>
        </w:trPr>
        <w:tc>
          <w:tcPr>
            <w:cnfStyle w:val="001000000000"/>
            <w:tcW w:w="2594" w:type="dxa"/>
            <w:shd w:val="clear" w:color="auto" w:fill="auto"/>
            <w:noWrap/>
            <w:hideMark/>
          </w:tcPr>
          <w:p w:rsidR="006776DB" w:rsidRPr="00E641F4" w:rsidRDefault="006776DB" w:rsidP="003D18FB">
            <w:pPr>
              <w:jc w:val="both"/>
              <w:rPr>
                <w:rFonts w:ascii="Times New Roman" w:eastAsia="Times New Roman" w:hAnsi="Times New Roman" w:cs="Times New Roman"/>
                <w:b w:val="0"/>
                <w:sz w:val="24"/>
                <w:szCs w:val="24"/>
                <w:lang w:eastAsia="es-SV"/>
              </w:rPr>
            </w:pPr>
            <w:r w:rsidRPr="00E641F4">
              <w:rPr>
                <w:rFonts w:ascii="Times New Roman" w:eastAsia="Times New Roman" w:hAnsi="Times New Roman" w:cs="Times New Roman"/>
                <w:b w:val="0"/>
                <w:sz w:val="24"/>
                <w:szCs w:val="24"/>
                <w:lang w:eastAsia="es-SV"/>
              </w:rPr>
              <w:t>Asiste</w:t>
            </w:r>
          </w:p>
        </w:tc>
        <w:tc>
          <w:tcPr>
            <w:tcW w:w="1073" w:type="dxa"/>
            <w:shd w:val="clear" w:color="auto" w:fill="auto"/>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61.4</w:t>
            </w:r>
          </w:p>
        </w:tc>
        <w:tc>
          <w:tcPr>
            <w:tcW w:w="1073" w:type="dxa"/>
            <w:shd w:val="clear" w:color="auto" w:fill="auto"/>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62.7</w:t>
            </w:r>
          </w:p>
        </w:tc>
        <w:tc>
          <w:tcPr>
            <w:tcW w:w="1073" w:type="dxa"/>
            <w:shd w:val="clear" w:color="auto" w:fill="auto"/>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60.8</w:t>
            </w:r>
          </w:p>
        </w:tc>
      </w:tr>
      <w:tr w:rsidR="006776DB" w:rsidRPr="00E641F4" w:rsidTr="003D18FB">
        <w:trPr>
          <w:cnfStyle w:val="000000100000"/>
          <w:trHeight w:val="300"/>
          <w:jc w:val="center"/>
        </w:trPr>
        <w:tc>
          <w:tcPr>
            <w:cnfStyle w:val="001000000000"/>
            <w:tcW w:w="2594" w:type="dxa"/>
            <w:shd w:val="clear" w:color="auto" w:fill="auto"/>
            <w:noWrap/>
            <w:hideMark/>
          </w:tcPr>
          <w:p w:rsidR="006776DB" w:rsidRPr="00E641F4" w:rsidRDefault="006776DB" w:rsidP="003D18FB">
            <w:pPr>
              <w:jc w:val="both"/>
              <w:rPr>
                <w:rFonts w:ascii="Times New Roman" w:eastAsia="Times New Roman" w:hAnsi="Times New Roman" w:cs="Times New Roman"/>
                <w:b w:val="0"/>
                <w:sz w:val="24"/>
                <w:szCs w:val="24"/>
                <w:lang w:eastAsia="es-SV"/>
              </w:rPr>
            </w:pPr>
            <w:r w:rsidRPr="00E641F4">
              <w:rPr>
                <w:rFonts w:ascii="Times New Roman" w:eastAsia="Times New Roman" w:hAnsi="Times New Roman" w:cs="Times New Roman"/>
                <w:b w:val="0"/>
                <w:sz w:val="24"/>
                <w:szCs w:val="24"/>
                <w:lang w:eastAsia="es-SV"/>
              </w:rPr>
              <w:t>No Asiste</w:t>
            </w:r>
          </w:p>
        </w:tc>
        <w:tc>
          <w:tcPr>
            <w:tcW w:w="1073" w:type="dxa"/>
            <w:shd w:val="clear" w:color="auto" w:fill="auto"/>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38.6</w:t>
            </w:r>
          </w:p>
        </w:tc>
        <w:tc>
          <w:tcPr>
            <w:tcW w:w="1073" w:type="dxa"/>
            <w:shd w:val="clear" w:color="auto" w:fill="auto"/>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37.3</w:t>
            </w:r>
          </w:p>
        </w:tc>
        <w:tc>
          <w:tcPr>
            <w:tcW w:w="1073" w:type="dxa"/>
            <w:shd w:val="clear" w:color="auto" w:fill="auto"/>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39.2</w:t>
            </w:r>
          </w:p>
        </w:tc>
      </w:tr>
    </w:tbl>
    <w:p w:rsidR="006776DB" w:rsidRDefault="006776DB" w:rsidP="006776DB">
      <w:pPr>
        <w:pStyle w:val="ListParagraph"/>
        <w:tabs>
          <w:tab w:val="left" w:pos="4635"/>
          <w:tab w:val="left" w:pos="7770"/>
        </w:tabs>
        <w:spacing w:after="0" w:line="240" w:lineRule="auto"/>
        <w:jc w:val="center"/>
        <w:rPr>
          <w:rFonts w:ascii="Times New Roman" w:hAnsi="Times New Roman" w:cs="Times New Roman"/>
          <w:sz w:val="24"/>
          <w:szCs w:val="24"/>
          <w:lang w:val="es-SV"/>
        </w:rPr>
      </w:pPr>
      <w:r w:rsidRPr="00E641F4">
        <w:rPr>
          <w:rFonts w:ascii="Times New Roman" w:hAnsi="Times New Roman" w:cs="Times New Roman"/>
          <w:b/>
          <w:sz w:val="24"/>
          <w:szCs w:val="24"/>
          <w:lang w:val="es-SV"/>
        </w:rPr>
        <w:t>Fuente:</w:t>
      </w:r>
      <w:r w:rsidRPr="00E641F4">
        <w:rPr>
          <w:rFonts w:ascii="Times New Roman" w:hAnsi="Times New Roman" w:cs="Times New Roman"/>
          <w:sz w:val="24"/>
          <w:szCs w:val="24"/>
          <w:lang w:val="es-SV"/>
        </w:rPr>
        <w:t xml:space="preserve"> Dirección</w:t>
      </w:r>
      <w:r>
        <w:rPr>
          <w:rFonts w:ascii="Times New Roman" w:hAnsi="Times New Roman" w:cs="Times New Roman"/>
          <w:sz w:val="24"/>
          <w:szCs w:val="24"/>
          <w:lang w:val="es-SV"/>
        </w:rPr>
        <w:t xml:space="preserve"> General de Estadísticas y Censos (DIGESTYC), 2015.</w:t>
      </w:r>
    </w:p>
    <w:p w:rsidR="00782819" w:rsidRPr="00E641F4" w:rsidRDefault="00782819" w:rsidP="006776DB">
      <w:pPr>
        <w:pStyle w:val="ListParagraph"/>
        <w:tabs>
          <w:tab w:val="left" w:pos="4635"/>
          <w:tab w:val="left" w:pos="7770"/>
        </w:tabs>
        <w:spacing w:after="0" w:line="240" w:lineRule="auto"/>
        <w:jc w:val="center"/>
        <w:rPr>
          <w:rFonts w:ascii="Times New Roman" w:hAnsi="Times New Roman" w:cs="Times New Roman"/>
          <w:sz w:val="24"/>
          <w:szCs w:val="24"/>
          <w:lang w:val="es-SV"/>
        </w:rPr>
      </w:pPr>
    </w:p>
    <w:p w:rsidR="006776DB" w:rsidRDefault="006776DB" w:rsidP="006776DB">
      <w:pPr>
        <w:pStyle w:val="Default"/>
        <w:jc w:val="center"/>
        <w:rPr>
          <w:rFonts w:ascii="Times New Roman" w:hAnsi="Times New Roman" w:cs="Times New Roman"/>
          <w:bCs/>
          <w:color w:val="auto"/>
        </w:rPr>
      </w:pPr>
    </w:p>
    <w:p w:rsidR="006776DB" w:rsidRPr="00E641F4" w:rsidRDefault="006776DB" w:rsidP="006776DB">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Anexo 10</w:t>
      </w:r>
      <w:r w:rsidR="00B32C31">
        <w:rPr>
          <w:rFonts w:ascii="Times New Roman" w:hAnsi="Times New Roman" w:cs="Times New Roman"/>
          <w:b/>
          <w:bCs/>
          <w:sz w:val="24"/>
          <w:szCs w:val="24"/>
        </w:rPr>
        <w:t>6.</w:t>
      </w:r>
      <w:r w:rsidRPr="00E641F4">
        <w:rPr>
          <w:rFonts w:ascii="Times New Roman" w:hAnsi="Times New Roman" w:cs="Times New Roman"/>
          <w:b/>
          <w:bCs/>
          <w:sz w:val="24"/>
          <w:szCs w:val="24"/>
        </w:rPr>
        <w:t xml:space="preserve"> Adolescentes atendidos y permisos emitidos por el M</w:t>
      </w:r>
      <w:r w:rsidR="00B32C31">
        <w:rPr>
          <w:rFonts w:ascii="Times New Roman" w:hAnsi="Times New Roman" w:cs="Times New Roman"/>
          <w:b/>
          <w:bCs/>
          <w:sz w:val="24"/>
          <w:szCs w:val="24"/>
        </w:rPr>
        <w:t>TPS</w:t>
      </w:r>
      <w:r>
        <w:rPr>
          <w:rFonts w:ascii="Times New Roman" w:hAnsi="Times New Roman" w:cs="Times New Roman"/>
          <w:b/>
          <w:bCs/>
          <w:sz w:val="24"/>
          <w:szCs w:val="24"/>
        </w:rPr>
        <w:t xml:space="preserve"> por año</w:t>
      </w:r>
    </w:p>
    <w:tbl>
      <w:tblPr>
        <w:tblStyle w:val="GridTable4Accent1"/>
        <w:tblW w:w="6514" w:type="dxa"/>
        <w:jc w:val="center"/>
        <w:tbl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insideH w:val="single" w:sz="4" w:space="0" w:color="2E74B5" w:themeColor="accent1" w:themeShade="BF"/>
          <w:insideV w:val="single" w:sz="4" w:space="0" w:color="2E74B5" w:themeColor="accent1" w:themeShade="BF"/>
        </w:tblBorders>
        <w:tblLook w:val="04A0"/>
      </w:tblPr>
      <w:tblGrid>
        <w:gridCol w:w="1057"/>
        <w:gridCol w:w="3361"/>
        <w:gridCol w:w="2096"/>
      </w:tblGrid>
      <w:tr w:rsidR="006776DB" w:rsidRPr="00357087" w:rsidTr="00B32C31">
        <w:trPr>
          <w:cnfStyle w:val="100000000000"/>
          <w:trHeight w:val="645"/>
          <w:jc w:val="center"/>
        </w:trPr>
        <w:tc>
          <w:tcPr>
            <w:cnfStyle w:val="001000000000"/>
            <w:tcW w:w="1057" w:type="dxa"/>
            <w:hideMark/>
          </w:tcPr>
          <w:p w:rsidR="006776DB" w:rsidRPr="00357087" w:rsidRDefault="006776DB" w:rsidP="003D18FB">
            <w:pPr>
              <w:jc w:val="center"/>
              <w:rPr>
                <w:rFonts w:ascii="Times New Roman" w:hAnsi="Times New Roman" w:cs="Times New Roman"/>
                <w:bCs w:val="0"/>
                <w:color w:val="auto"/>
                <w:sz w:val="24"/>
                <w:szCs w:val="24"/>
                <w:lang w:eastAsia="es-SV"/>
              </w:rPr>
            </w:pPr>
            <w:r w:rsidRPr="00357087">
              <w:rPr>
                <w:rFonts w:ascii="Times New Roman" w:hAnsi="Times New Roman" w:cs="Times New Roman"/>
                <w:bCs w:val="0"/>
                <w:color w:val="auto"/>
                <w:sz w:val="24"/>
                <w:szCs w:val="24"/>
                <w:lang w:eastAsia="es-SV"/>
              </w:rPr>
              <w:t>Año</w:t>
            </w:r>
          </w:p>
        </w:tc>
        <w:tc>
          <w:tcPr>
            <w:tcW w:w="3361" w:type="dxa"/>
            <w:hideMark/>
          </w:tcPr>
          <w:p w:rsidR="006776DB" w:rsidRPr="00357087" w:rsidRDefault="006776DB" w:rsidP="003D18FB">
            <w:pPr>
              <w:jc w:val="center"/>
              <w:cnfStyle w:val="100000000000"/>
              <w:rPr>
                <w:rFonts w:ascii="Times New Roman" w:hAnsi="Times New Roman" w:cs="Times New Roman"/>
                <w:bCs w:val="0"/>
                <w:color w:val="auto"/>
                <w:sz w:val="24"/>
                <w:szCs w:val="24"/>
                <w:lang w:eastAsia="es-SV"/>
              </w:rPr>
            </w:pPr>
            <w:r>
              <w:rPr>
                <w:rFonts w:ascii="Times New Roman" w:hAnsi="Times New Roman" w:cs="Times New Roman"/>
                <w:bCs w:val="0"/>
                <w:color w:val="auto"/>
                <w:sz w:val="24"/>
                <w:szCs w:val="24"/>
                <w:lang w:eastAsia="es-SV"/>
              </w:rPr>
              <w:t xml:space="preserve">Niñez y adolescencia atendida </w:t>
            </w:r>
          </w:p>
        </w:tc>
        <w:tc>
          <w:tcPr>
            <w:tcW w:w="2096" w:type="dxa"/>
            <w:hideMark/>
          </w:tcPr>
          <w:p w:rsidR="006776DB" w:rsidRPr="00357087" w:rsidRDefault="006776DB" w:rsidP="003D18FB">
            <w:pPr>
              <w:jc w:val="center"/>
              <w:cnfStyle w:val="100000000000"/>
              <w:rPr>
                <w:rFonts w:ascii="Times New Roman" w:hAnsi="Times New Roman" w:cs="Times New Roman"/>
                <w:bCs w:val="0"/>
                <w:color w:val="auto"/>
                <w:sz w:val="24"/>
                <w:szCs w:val="24"/>
                <w:lang w:eastAsia="es-SV"/>
              </w:rPr>
            </w:pPr>
            <w:r w:rsidRPr="00357087">
              <w:rPr>
                <w:rFonts w:ascii="Times New Roman" w:hAnsi="Times New Roman" w:cs="Times New Roman"/>
                <w:bCs w:val="0"/>
                <w:color w:val="auto"/>
                <w:sz w:val="24"/>
                <w:szCs w:val="24"/>
                <w:lang w:eastAsia="es-SV"/>
              </w:rPr>
              <w:t>Permisos emitidos</w:t>
            </w:r>
          </w:p>
        </w:tc>
      </w:tr>
      <w:tr w:rsidR="006776DB" w:rsidRPr="00357087" w:rsidTr="00B32C31">
        <w:trPr>
          <w:cnfStyle w:val="000000100000"/>
          <w:trHeight w:val="330"/>
          <w:jc w:val="center"/>
        </w:trPr>
        <w:tc>
          <w:tcPr>
            <w:cnfStyle w:val="001000000000"/>
            <w:tcW w:w="1057" w:type="dxa"/>
            <w:shd w:val="clear" w:color="auto" w:fill="auto"/>
            <w:hideMark/>
          </w:tcPr>
          <w:p w:rsidR="006776DB" w:rsidRPr="00357087" w:rsidRDefault="006776DB" w:rsidP="003D18FB">
            <w:pPr>
              <w:jc w:val="center"/>
              <w:rPr>
                <w:rFonts w:ascii="Times New Roman" w:hAnsi="Times New Roman" w:cs="Times New Roman"/>
                <w:b w:val="0"/>
                <w:sz w:val="24"/>
                <w:szCs w:val="24"/>
                <w:lang w:eastAsia="es-SV"/>
              </w:rPr>
            </w:pPr>
            <w:r w:rsidRPr="00357087">
              <w:rPr>
                <w:rFonts w:ascii="Times New Roman" w:hAnsi="Times New Roman" w:cs="Times New Roman"/>
                <w:b w:val="0"/>
                <w:sz w:val="24"/>
                <w:szCs w:val="24"/>
                <w:lang w:eastAsia="es-SV"/>
              </w:rPr>
              <w:t>2009</w:t>
            </w:r>
          </w:p>
        </w:tc>
        <w:tc>
          <w:tcPr>
            <w:tcW w:w="3361" w:type="dxa"/>
            <w:shd w:val="clear" w:color="auto" w:fill="auto"/>
            <w:hideMark/>
          </w:tcPr>
          <w:p w:rsidR="006776DB" w:rsidRPr="00357087" w:rsidRDefault="006776DB" w:rsidP="003D18FB">
            <w:pPr>
              <w:jc w:val="center"/>
              <w:cnfStyle w:val="000000100000"/>
              <w:rPr>
                <w:rFonts w:ascii="Times New Roman" w:hAnsi="Times New Roman" w:cs="Times New Roman"/>
                <w:sz w:val="24"/>
                <w:szCs w:val="24"/>
                <w:lang w:eastAsia="es-SV"/>
              </w:rPr>
            </w:pPr>
            <w:r w:rsidRPr="00357087">
              <w:rPr>
                <w:rFonts w:ascii="Times New Roman" w:hAnsi="Times New Roman" w:cs="Times New Roman"/>
                <w:sz w:val="24"/>
                <w:szCs w:val="24"/>
                <w:lang w:eastAsia="es-SV"/>
              </w:rPr>
              <w:t>5435</w:t>
            </w:r>
          </w:p>
        </w:tc>
        <w:tc>
          <w:tcPr>
            <w:tcW w:w="2096" w:type="dxa"/>
            <w:shd w:val="clear" w:color="auto" w:fill="auto"/>
            <w:hideMark/>
          </w:tcPr>
          <w:p w:rsidR="006776DB" w:rsidRPr="00357087" w:rsidRDefault="006776DB" w:rsidP="003D18FB">
            <w:pPr>
              <w:jc w:val="center"/>
              <w:cnfStyle w:val="000000100000"/>
              <w:rPr>
                <w:rFonts w:ascii="Times New Roman" w:hAnsi="Times New Roman" w:cs="Times New Roman"/>
                <w:sz w:val="24"/>
                <w:szCs w:val="24"/>
                <w:lang w:eastAsia="es-SV"/>
              </w:rPr>
            </w:pPr>
            <w:r w:rsidRPr="00357087">
              <w:rPr>
                <w:rFonts w:ascii="Times New Roman" w:hAnsi="Times New Roman" w:cs="Times New Roman"/>
                <w:sz w:val="24"/>
                <w:szCs w:val="24"/>
                <w:lang w:eastAsia="es-SV"/>
              </w:rPr>
              <w:t>1620</w:t>
            </w:r>
          </w:p>
        </w:tc>
      </w:tr>
      <w:tr w:rsidR="006776DB" w:rsidRPr="00357087" w:rsidTr="00B32C31">
        <w:trPr>
          <w:trHeight w:val="330"/>
          <w:jc w:val="center"/>
        </w:trPr>
        <w:tc>
          <w:tcPr>
            <w:cnfStyle w:val="001000000000"/>
            <w:tcW w:w="1057" w:type="dxa"/>
            <w:shd w:val="clear" w:color="auto" w:fill="auto"/>
            <w:hideMark/>
          </w:tcPr>
          <w:p w:rsidR="006776DB" w:rsidRPr="00357087" w:rsidRDefault="006776DB" w:rsidP="003D18FB">
            <w:pPr>
              <w:jc w:val="center"/>
              <w:rPr>
                <w:rFonts w:ascii="Times New Roman" w:hAnsi="Times New Roman" w:cs="Times New Roman"/>
                <w:b w:val="0"/>
                <w:sz w:val="24"/>
                <w:szCs w:val="24"/>
                <w:lang w:eastAsia="es-SV"/>
              </w:rPr>
            </w:pPr>
            <w:r w:rsidRPr="00357087">
              <w:rPr>
                <w:rFonts w:ascii="Times New Roman" w:hAnsi="Times New Roman" w:cs="Times New Roman"/>
                <w:b w:val="0"/>
                <w:sz w:val="24"/>
                <w:szCs w:val="24"/>
                <w:lang w:eastAsia="es-SV"/>
              </w:rPr>
              <w:t>2010</w:t>
            </w:r>
          </w:p>
        </w:tc>
        <w:tc>
          <w:tcPr>
            <w:tcW w:w="3361" w:type="dxa"/>
            <w:shd w:val="clear" w:color="auto" w:fill="auto"/>
            <w:hideMark/>
          </w:tcPr>
          <w:p w:rsidR="006776DB" w:rsidRPr="00357087" w:rsidRDefault="006776DB" w:rsidP="003D18FB">
            <w:pPr>
              <w:jc w:val="center"/>
              <w:cnfStyle w:val="000000000000"/>
              <w:rPr>
                <w:rFonts w:ascii="Times New Roman" w:hAnsi="Times New Roman" w:cs="Times New Roman"/>
                <w:sz w:val="24"/>
                <w:szCs w:val="24"/>
                <w:lang w:eastAsia="es-SV"/>
              </w:rPr>
            </w:pPr>
            <w:r w:rsidRPr="00357087">
              <w:rPr>
                <w:rFonts w:ascii="Times New Roman" w:hAnsi="Times New Roman" w:cs="Times New Roman"/>
                <w:sz w:val="24"/>
                <w:szCs w:val="24"/>
                <w:lang w:eastAsia="es-SV"/>
              </w:rPr>
              <w:t>3751</w:t>
            </w:r>
          </w:p>
        </w:tc>
        <w:tc>
          <w:tcPr>
            <w:tcW w:w="2096" w:type="dxa"/>
            <w:shd w:val="clear" w:color="auto" w:fill="auto"/>
            <w:hideMark/>
          </w:tcPr>
          <w:p w:rsidR="006776DB" w:rsidRPr="00357087" w:rsidRDefault="006776DB" w:rsidP="003D18FB">
            <w:pPr>
              <w:jc w:val="center"/>
              <w:cnfStyle w:val="000000000000"/>
              <w:rPr>
                <w:rFonts w:ascii="Times New Roman" w:hAnsi="Times New Roman" w:cs="Times New Roman"/>
                <w:sz w:val="24"/>
                <w:szCs w:val="24"/>
                <w:lang w:eastAsia="es-SV"/>
              </w:rPr>
            </w:pPr>
            <w:r w:rsidRPr="00357087">
              <w:rPr>
                <w:rFonts w:ascii="Times New Roman" w:hAnsi="Times New Roman" w:cs="Times New Roman"/>
                <w:sz w:val="24"/>
                <w:szCs w:val="24"/>
                <w:lang w:eastAsia="es-SV"/>
              </w:rPr>
              <w:t>831</w:t>
            </w:r>
          </w:p>
        </w:tc>
      </w:tr>
      <w:tr w:rsidR="006776DB" w:rsidRPr="00357087" w:rsidTr="00B32C31">
        <w:trPr>
          <w:cnfStyle w:val="000000100000"/>
          <w:trHeight w:val="330"/>
          <w:jc w:val="center"/>
        </w:trPr>
        <w:tc>
          <w:tcPr>
            <w:cnfStyle w:val="001000000000"/>
            <w:tcW w:w="1057" w:type="dxa"/>
            <w:shd w:val="clear" w:color="auto" w:fill="auto"/>
            <w:hideMark/>
          </w:tcPr>
          <w:p w:rsidR="006776DB" w:rsidRPr="00357087" w:rsidRDefault="006776DB" w:rsidP="003D18FB">
            <w:pPr>
              <w:jc w:val="center"/>
              <w:rPr>
                <w:rFonts w:ascii="Times New Roman" w:hAnsi="Times New Roman" w:cs="Times New Roman"/>
                <w:b w:val="0"/>
                <w:sz w:val="24"/>
                <w:szCs w:val="24"/>
                <w:lang w:eastAsia="es-SV"/>
              </w:rPr>
            </w:pPr>
            <w:r w:rsidRPr="00357087">
              <w:rPr>
                <w:rFonts w:ascii="Times New Roman" w:hAnsi="Times New Roman" w:cs="Times New Roman"/>
                <w:b w:val="0"/>
                <w:sz w:val="24"/>
                <w:szCs w:val="24"/>
                <w:lang w:eastAsia="es-SV"/>
              </w:rPr>
              <w:t>2011</w:t>
            </w:r>
          </w:p>
        </w:tc>
        <w:tc>
          <w:tcPr>
            <w:tcW w:w="3361" w:type="dxa"/>
            <w:shd w:val="clear" w:color="auto" w:fill="auto"/>
            <w:hideMark/>
          </w:tcPr>
          <w:p w:rsidR="006776DB" w:rsidRPr="00357087" w:rsidRDefault="006776DB" w:rsidP="003D18FB">
            <w:pPr>
              <w:jc w:val="center"/>
              <w:cnfStyle w:val="000000100000"/>
              <w:rPr>
                <w:rFonts w:ascii="Times New Roman" w:hAnsi="Times New Roman" w:cs="Times New Roman"/>
                <w:sz w:val="24"/>
                <w:szCs w:val="24"/>
                <w:lang w:eastAsia="es-SV"/>
              </w:rPr>
            </w:pPr>
            <w:r w:rsidRPr="00357087">
              <w:rPr>
                <w:rFonts w:ascii="Times New Roman" w:hAnsi="Times New Roman" w:cs="Times New Roman"/>
                <w:sz w:val="24"/>
                <w:szCs w:val="24"/>
                <w:lang w:eastAsia="es-SV"/>
              </w:rPr>
              <w:t>2687</w:t>
            </w:r>
          </w:p>
        </w:tc>
        <w:tc>
          <w:tcPr>
            <w:tcW w:w="2096" w:type="dxa"/>
            <w:shd w:val="clear" w:color="auto" w:fill="auto"/>
            <w:hideMark/>
          </w:tcPr>
          <w:p w:rsidR="006776DB" w:rsidRPr="00357087" w:rsidRDefault="006776DB" w:rsidP="003D18FB">
            <w:pPr>
              <w:jc w:val="center"/>
              <w:cnfStyle w:val="000000100000"/>
              <w:rPr>
                <w:rFonts w:ascii="Times New Roman" w:hAnsi="Times New Roman" w:cs="Times New Roman"/>
                <w:sz w:val="24"/>
                <w:szCs w:val="24"/>
                <w:lang w:eastAsia="es-SV"/>
              </w:rPr>
            </w:pPr>
            <w:r w:rsidRPr="00357087">
              <w:rPr>
                <w:rFonts w:ascii="Times New Roman" w:hAnsi="Times New Roman" w:cs="Times New Roman"/>
                <w:sz w:val="24"/>
                <w:szCs w:val="24"/>
                <w:lang w:eastAsia="es-SV"/>
              </w:rPr>
              <w:t>619</w:t>
            </w:r>
          </w:p>
        </w:tc>
      </w:tr>
      <w:tr w:rsidR="006776DB" w:rsidRPr="00357087" w:rsidTr="00B32C31">
        <w:trPr>
          <w:trHeight w:val="330"/>
          <w:jc w:val="center"/>
        </w:trPr>
        <w:tc>
          <w:tcPr>
            <w:cnfStyle w:val="001000000000"/>
            <w:tcW w:w="1057" w:type="dxa"/>
            <w:shd w:val="clear" w:color="auto" w:fill="auto"/>
            <w:hideMark/>
          </w:tcPr>
          <w:p w:rsidR="006776DB" w:rsidRPr="00357087" w:rsidRDefault="006776DB" w:rsidP="003D18FB">
            <w:pPr>
              <w:jc w:val="center"/>
              <w:rPr>
                <w:rFonts w:ascii="Times New Roman" w:hAnsi="Times New Roman" w:cs="Times New Roman"/>
                <w:b w:val="0"/>
                <w:sz w:val="24"/>
                <w:szCs w:val="24"/>
                <w:lang w:eastAsia="es-SV"/>
              </w:rPr>
            </w:pPr>
            <w:r w:rsidRPr="00357087">
              <w:rPr>
                <w:rFonts w:ascii="Times New Roman" w:hAnsi="Times New Roman" w:cs="Times New Roman"/>
                <w:b w:val="0"/>
                <w:sz w:val="24"/>
                <w:szCs w:val="24"/>
                <w:lang w:eastAsia="es-SV"/>
              </w:rPr>
              <w:t>2012</w:t>
            </w:r>
          </w:p>
        </w:tc>
        <w:tc>
          <w:tcPr>
            <w:tcW w:w="3361" w:type="dxa"/>
            <w:shd w:val="clear" w:color="auto" w:fill="auto"/>
            <w:hideMark/>
          </w:tcPr>
          <w:p w:rsidR="006776DB" w:rsidRPr="00357087" w:rsidRDefault="006776DB" w:rsidP="003D18FB">
            <w:pPr>
              <w:jc w:val="center"/>
              <w:cnfStyle w:val="000000000000"/>
              <w:rPr>
                <w:rFonts w:ascii="Times New Roman" w:hAnsi="Times New Roman" w:cs="Times New Roman"/>
                <w:sz w:val="24"/>
                <w:szCs w:val="24"/>
                <w:lang w:eastAsia="es-SV"/>
              </w:rPr>
            </w:pPr>
            <w:r w:rsidRPr="00357087">
              <w:rPr>
                <w:rFonts w:ascii="Times New Roman" w:hAnsi="Times New Roman" w:cs="Times New Roman"/>
                <w:sz w:val="24"/>
                <w:szCs w:val="24"/>
                <w:lang w:eastAsia="es-SV"/>
              </w:rPr>
              <w:t>2908</w:t>
            </w:r>
          </w:p>
        </w:tc>
        <w:tc>
          <w:tcPr>
            <w:tcW w:w="2096" w:type="dxa"/>
            <w:shd w:val="clear" w:color="auto" w:fill="auto"/>
            <w:hideMark/>
          </w:tcPr>
          <w:p w:rsidR="006776DB" w:rsidRPr="00357087" w:rsidRDefault="006776DB" w:rsidP="003D18FB">
            <w:pPr>
              <w:jc w:val="center"/>
              <w:cnfStyle w:val="000000000000"/>
              <w:rPr>
                <w:rFonts w:ascii="Times New Roman" w:hAnsi="Times New Roman" w:cs="Times New Roman"/>
                <w:sz w:val="24"/>
                <w:szCs w:val="24"/>
                <w:lang w:eastAsia="es-SV"/>
              </w:rPr>
            </w:pPr>
            <w:r w:rsidRPr="00357087">
              <w:rPr>
                <w:rFonts w:ascii="Times New Roman" w:hAnsi="Times New Roman" w:cs="Times New Roman"/>
                <w:sz w:val="24"/>
                <w:szCs w:val="24"/>
                <w:lang w:eastAsia="es-SV"/>
              </w:rPr>
              <w:t>1618</w:t>
            </w:r>
          </w:p>
        </w:tc>
      </w:tr>
      <w:tr w:rsidR="006776DB" w:rsidRPr="00357087" w:rsidTr="00B32C31">
        <w:trPr>
          <w:cnfStyle w:val="000000100000"/>
          <w:trHeight w:val="330"/>
          <w:jc w:val="center"/>
        </w:trPr>
        <w:tc>
          <w:tcPr>
            <w:cnfStyle w:val="001000000000"/>
            <w:tcW w:w="1057" w:type="dxa"/>
            <w:shd w:val="clear" w:color="auto" w:fill="auto"/>
            <w:hideMark/>
          </w:tcPr>
          <w:p w:rsidR="006776DB" w:rsidRPr="00357087" w:rsidRDefault="006776DB" w:rsidP="003D18FB">
            <w:pPr>
              <w:jc w:val="center"/>
              <w:rPr>
                <w:rFonts w:ascii="Times New Roman" w:hAnsi="Times New Roman" w:cs="Times New Roman"/>
                <w:b w:val="0"/>
                <w:sz w:val="24"/>
                <w:szCs w:val="24"/>
                <w:lang w:eastAsia="es-SV"/>
              </w:rPr>
            </w:pPr>
            <w:r w:rsidRPr="00357087">
              <w:rPr>
                <w:rFonts w:ascii="Times New Roman" w:hAnsi="Times New Roman" w:cs="Times New Roman"/>
                <w:b w:val="0"/>
                <w:sz w:val="24"/>
                <w:szCs w:val="24"/>
                <w:lang w:eastAsia="es-SV"/>
              </w:rPr>
              <w:t>2013</w:t>
            </w:r>
          </w:p>
        </w:tc>
        <w:tc>
          <w:tcPr>
            <w:tcW w:w="3361" w:type="dxa"/>
            <w:shd w:val="clear" w:color="auto" w:fill="auto"/>
            <w:hideMark/>
          </w:tcPr>
          <w:p w:rsidR="006776DB" w:rsidRPr="00357087" w:rsidRDefault="006776DB" w:rsidP="003D18FB">
            <w:pPr>
              <w:jc w:val="center"/>
              <w:cnfStyle w:val="000000100000"/>
              <w:rPr>
                <w:rFonts w:ascii="Times New Roman" w:hAnsi="Times New Roman" w:cs="Times New Roman"/>
                <w:sz w:val="24"/>
                <w:szCs w:val="24"/>
                <w:lang w:eastAsia="es-SV"/>
              </w:rPr>
            </w:pPr>
            <w:r w:rsidRPr="00357087">
              <w:rPr>
                <w:rFonts w:ascii="Times New Roman" w:hAnsi="Times New Roman" w:cs="Times New Roman"/>
                <w:sz w:val="24"/>
                <w:szCs w:val="24"/>
                <w:lang w:eastAsia="es-SV"/>
              </w:rPr>
              <w:t>3171</w:t>
            </w:r>
          </w:p>
        </w:tc>
        <w:tc>
          <w:tcPr>
            <w:tcW w:w="2096" w:type="dxa"/>
            <w:shd w:val="clear" w:color="auto" w:fill="auto"/>
            <w:hideMark/>
          </w:tcPr>
          <w:p w:rsidR="006776DB" w:rsidRPr="00357087" w:rsidRDefault="006776DB" w:rsidP="003D18FB">
            <w:pPr>
              <w:jc w:val="center"/>
              <w:cnfStyle w:val="000000100000"/>
              <w:rPr>
                <w:rFonts w:ascii="Times New Roman" w:hAnsi="Times New Roman" w:cs="Times New Roman"/>
                <w:sz w:val="24"/>
                <w:szCs w:val="24"/>
                <w:lang w:eastAsia="es-SV"/>
              </w:rPr>
            </w:pPr>
            <w:r w:rsidRPr="00357087">
              <w:rPr>
                <w:rFonts w:ascii="Times New Roman" w:hAnsi="Times New Roman" w:cs="Times New Roman"/>
                <w:sz w:val="24"/>
                <w:szCs w:val="24"/>
                <w:lang w:eastAsia="es-SV"/>
              </w:rPr>
              <w:t>512</w:t>
            </w:r>
          </w:p>
        </w:tc>
      </w:tr>
      <w:tr w:rsidR="006776DB" w:rsidRPr="00357087" w:rsidTr="00B32C31">
        <w:trPr>
          <w:trHeight w:val="330"/>
          <w:jc w:val="center"/>
        </w:trPr>
        <w:tc>
          <w:tcPr>
            <w:cnfStyle w:val="001000000000"/>
            <w:tcW w:w="1057" w:type="dxa"/>
            <w:shd w:val="clear" w:color="auto" w:fill="auto"/>
            <w:hideMark/>
          </w:tcPr>
          <w:p w:rsidR="006776DB" w:rsidRPr="00357087" w:rsidRDefault="006776DB" w:rsidP="003D18FB">
            <w:pPr>
              <w:jc w:val="center"/>
              <w:rPr>
                <w:rFonts w:ascii="Times New Roman" w:hAnsi="Times New Roman" w:cs="Times New Roman"/>
                <w:b w:val="0"/>
                <w:sz w:val="24"/>
                <w:szCs w:val="24"/>
                <w:lang w:eastAsia="es-SV"/>
              </w:rPr>
            </w:pPr>
            <w:r w:rsidRPr="00357087">
              <w:rPr>
                <w:rFonts w:ascii="Times New Roman" w:hAnsi="Times New Roman" w:cs="Times New Roman"/>
                <w:b w:val="0"/>
                <w:sz w:val="24"/>
                <w:szCs w:val="24"/>
                <w:lang w:eastAsia="es-SV"/>
              </w:rPr>
              <w:t>2014</w:t>
            </w:r>
          </w:p>
        </w:tc>
        <w:tc>
          <w:tcPr>
            <w:tcW w:w="3361" w:type="dxa"/>
            <w:shd w:val="clear" w:color="auto" w:fill="auto"/>
            <w:hideMark/>
          </w:tcPr>
          <w:p w:rsidR="006776DB" w:rsidRPr="00357087" w:rsidRDefault="006776DB" w:rsidP="003D18FB">
            <w:pPr>
              <w:jc w:val="center"/>
              <w:cnfStyle w:val="000000000000"/>
              <w:rPr>
                <w:rFonts w:ascii="Times New Roman" w:hAnsi="Times New Roman" w:cs="Times New Roman"/>
                <w:sz w:val="24"/>
                <w:szCs w:val="24"/>
                <w:lang w:eastAsia="es-SV"/>
              </w:rPr>
            </w:pPr>
            <w:r w:rsidRPr="00357087">
              <w:rPr>
                <w:rFonts w:ascii="Times New Roman" w:hAnsi="Times New Roman" w:cs="Times New Roman"/>
                <w:sz w:val="24"/>
                <w:szCs w:val="24"/>
                <w:lang w:eastAsia="es-SV"/>
              </w:rPr>
              <w:t>3609</w:t>
            </w:r>
          </w:p>
        </w:tc>
        <w:tc>
          <w:tcPr>
            <w:tcW w:w="2096" w:type="dxa"/>
            <w:shd w:val="clear" w:color="auto" w:fill="auto"/>
            <w:hideMark/>
          </w:tcPr>
          <w:p w:rsidR="006776DB" w:rsidRPr="00357087" w:rsidRDefault="006776DB" w:rsidP="003D18FB">
            <w:pPr>
              <w:jc w:val="center"/>
              <w:cnfStyle w:val="000000000000"/>
              <w:rPr>
                <w:rFonts w:ascii="Times New Roman" w:hAnsi="Times New Roman" w:cs="Times New Roman"/>
                <w:sz w:val="24"/>
                <w:szCs w:val="24"/>
                <w:lang w:eastAsia="es-SV"/>
              </w:rPr>
            </w:pPr>
            <w:r w:rsidRPr="00357087">
              <w:rPr>
                <w:rFonts w:ascii="Times New Roman" w:hAnsi="Times New Roman" w:cs="Times New Roman"/>
                <w:sz w:val="24"/>
                <w:szCs w:val="24"/>
                <w:lang w:eastAsia="es-SV"/>
              </w:rPr>
              <w:t>458</w:t>
            </w:r>
          </w:p>
        </w:tc>
      </w:tr>
      <w:tr w:rsidR="006776DB" w:rsidRPr="00357087" w:rsidTr="00B32C31">
        <w:trPr>
          <w:cnfStyle w:val="000000100000"/>
          <w:trHeight w:val="330"/>
          <w:jc w:val="center"/>
        </w:trPr>
        <w:tc>
          <w:tcPr>
            <w:cnfStyle w:val="001000000000"/>
            <w:tcW w:w="1057" w:type="dxa"/>
            <w:shd w:val="clear" w:color="auto" w:fill="auto"/>
            <w:hideMark/>
          </w:tcPr>
          <w:p w:rsidR="006776DB" w:rsidRPr="00357087" w:rsidRDefault="006776DB" w:rsidP="003D18FB">
            <w:pPr>
              <w:jc w:val="center"/>
              <w:rPr>
                <w:rFonts w:ascii="Times New Roman" w:hAnsi="Times New Roman" w:cs="Times New Roman"/>
                <w:bCs w:val="0"/>
                <w:sz w:val="24"/>
                <w:szCs w:val="24"/>
                <w:lang w:eastAsia="es-SV"/>
              </w:rPr>
            </w:pPr>
            <w:r w:rsidRPr="00357087">
              <w:rPr>
                <w:rFonts w:ascii="Times New Roman" w:hAnsi="Times New Roman" w:cs="Times New Roman"/>
                <w:bCs w:val="0"/>
                <w:sz w:val="24"/>
                <w:szCs w:val="24"/>
                <w:lang w:eastAsia="es-SV"/>
              </w:rPr>
              <w:t>TOTAL</w:t>
            </w:r>
          </w:p>
        </w:tc>
        <w:tc>
          <w:tcPr>
            <w:tcW w:w="3361" w:type="dxa"/>
            <w:shd w:val="clear" w:color="auto" w:fill="auto"/>
            <w:hideMark/>
          </w:tcPr>
          <w:p w:rsidR="006776DB" w:rsidRPr="00357087" w:rsidRDefault="006776DB" w:rsidP="003D18FB">
            <w:pPr>
              <w:jc w:val="center"/>
              <w:cnfStyle w:val="000000100000"/>
              <w:rPr>
                <w:rFonts w:ascii="Times New Roman" w:hAnsi="Times New Roman" w:cs="Times New Roman"/>
                <w:b/>
                <w:bCs/>
                <w:sz w:val="24"/>
                <w:szCs w:val="24"/>
                <w:lang w:eastAsia="es-SV"/>
              </w:rPr>
            </w:pPr>
            <w:r w:rsidRPr="00357087">
              <w:rPr>
                <w:rFonts w:ascii="Times New Roman" w:hAnsi="Times New Roman" w:cs="Times New Roman"/>
                <w:b/>
                <w:bCs/>
                <w:sz w:val="24"/>
                <w:szCs w:val="24"/>
                <w:lang w:eastAsia="es-SV"/>
              </w:rPr>
              <w:t>21,561</w:t>
            </w:r>
          </w:p>
        </w:tc>
        <w:tc>
          <w:tcPr>
            <w:tcW w:w="2096" w:type="dxa"/>
            <w:shd w:val="clear" w:color="auto" w:fill="auto"/>
            <w:hideMark/>
          </w:tcPr>
          <w:p w:rsidR="006776DB" w:rsidRPr="00357087" w:rsidRDefault="006776DB" w:rsidP="003D18FB">
            <w:pPr>
              <w:jc w:val="center"/>
              <w:cnfStyle w:val="000000100000"/>
              <w:rPr>
                <w:rFonts w:ascii="Times New Roman" w:hAnsi="Times New Roman" w:cs="Times New Roman"/>
                <w:b/>
                <w:bCs/>
                <w:sz w:val="24"/>
                <w:szCs w:val="24"/>
                <w:lang w:eastAsia="es-SV"/>
              </w:rPr>
            </w:pPr>
            <w:r w:rsidRPr="00357087">
              <w:rPr>
                <w:rFonts w:ascii="Times New Roman" w:hAnsi="Times New Roman" w:cs="Times New Roman"/>
                <w:b/>
                <w:bCs/>
                <w:sz w:val="24"/>
                <w:szCs w:val="24"/>
                <w:lang w:eastAsia="es-SV"/>
              </w:rPr>
              <w:t>5,658</w:t>
            </w:r>
          </w:p>
        </w:tc>
      </w:tr>
    </w:tbl>
    <w:p w:rsidR="006776DB" w:rsidRPr="00E641F4" w:rsidRDefault="006776DB" w:rsidP="006776DB">
      <w:pPr>
        <w:spacing w:after="0" w:line="240" w:lineRule="auto"/>
        <w:jc w:val="center"/>
        <w:rPr>
          <w:rFonts w:ascii="Times New Roman" w:hAnsi="Times New Roman" w:cs="Times New Roman"/>
          <w:sz w:val="24"/>
          <w:szCs w:val="24"/>
        </w:rPr>
      </w:pPr>
      <w:r w:rsidRPr="00E641F4">
        <w:rPr>
          <w:rFonts w:ascii="Times New Roman" w:hAnsi="Times New Roman" w:cs="Times New Roman"/>
          <w:b/>
          <w:bCs/>
          <w:sz w:val="24"/>
          <w:szCs w:val="24"/>
        </w:rPr>
        <w:t>Fuente:</w:t>
      </w:r>
      <w:r>
        <w:rPr>
          <w:rFonts w:ascii="Times New Roman" w:hAnsi="Times New Roman" w:cs="Times New Roman"/>
          <w:sz w:val="24"/>
          <w:szCs w:val="24"/>
        </w:rPr>
        <w:t xml:space="preserve"> Ministerio de Trabajo y Previsión Social (MTPS), 2015</w:t>
      </w:r>
      <w:r w:rsidRPr="00E641F4">
        <w:rPr>
          <w:rFonts w:ascii="Times New Roman" w:hAnsi="Times New Roman" w:cs="Times New Roman"/>
          <w:sz w:val="24"/>
          <w:szCs w:val="24"/>
        </w:rPr>
        <w:t>.</w:t>
      </w:r>
    </w:p>
    <w:p w:rsidR="006776DB" w:rsidRPr="00B202EA" w:rsidRDefault="006776DB" w:rsidP="006776DB">
      <w:pPr>
        <w:pStyle w:val="Default"/>
        <w:jc w:val="center"/>
        <w:rPr>
          <w:rFonts w:ascii="Times New Roman" w:hAnsi="Times New Roman" w:cs="Times New Roman"/>
          <w:b/>
          <w:bCs/>
          <w:color w:val="auto"/>
        </w:rPr>
      </w:pPr>
      <w:r>
        <w:rPr>
          <w:rFonts w:ascii="Times New Roman" w:hAnsi="Times New Roman" w:cs="Times New Roman"/>
          <w:b/>
          <w:bCs/>
          <w:color w:val="auto"/>
        </w:rPr>
        <w:lastRenderedPageBreak/>
        <w:t>Anexo</w:t>
      </w:r>
      <w:r w:rsidR="0006010A">
        <w:rPr>
          <w:rFonts w:ascii="Times New Roman" w:hAnsi="Times New Roman" w:cs="Times New Roman"/>
          <w:b/>
          <w:bCs/>
          <w:color w:val="auto"/>
        </w:rPr>
        <w:t xml:space="preserve"> 10</w:t>
      </w:r>
      <w:r w:rsidR="006C7834">
        <w:rPr>
          <w:rFonts w:ascii="Times New Roman" w:hAnsi="Times New Roman" w:cs="Times New Roman"/>
          <w:b/>
          <w:bCs/>
          <w:color w:val="auto"/>
        </w:rPr>
        <w:t>7.</w:t>
      </w:r>
      <w:r w:rsidRPr="00B202EA">
        <w:rPr>
          <w:rFonts w:ascii="Times New Roman" w:hAnsi="Times New Roman" w:cs="Times New Roman"/>
          <w:b/>
          <w:bCs/>
          <w:color w:val="auto"/>
        </w:rPr>
        <w:t xml:space="preserve"> </w:t>
      </w:r>
      <w:r w:rsidRPr="00B202EA">
        <w:rPr>
          <w:rFonts w:ascii="Times New Roman" w:hAnsi="Times New Roman" w:cs="Times New Roman"/>
          <w:b/>
          <w:bCs/>
        </w:rPr>
        <w:t>Inspecciones realizadas por el Ministerio de Trabajo</w:t>
      </w:r>
    </w:p>
    <w:tbl>
      <w:tblPr>
        <w:tblStyle w:val="GridTable4Accent1"/>
        <w:tblW w:w="5949" w:type="dxa"/>
        <w:jc w:val="center"/>
        <w:tbl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insideH w:val="single" w:sz="4" w:space="0" w:color="2E74B5" w:themeColor="accent1" w:themeShade="BF"/>
          <w:insideV w:val="single" w:sz="4" w:space="0" w:color="2E74B5" w:themeColor="accent1" w:themeShade="BF"/>
        </w:tblBorders>
        <w:tblLook w:val="04A0"/>
      </w:tblPr>
      <w:tblGrid>
        <w:gridCol w:w="1113"/>
        <w:gridCol w:w="1551"/>
        <w:gridCol w:w="3285"/>
      </w:tblGrid>
      <w:tr w:rsidR="006776DB" w:rsidRPr="00B202EA" w:rsidTr="003D18FB">
        <w:trPr>
          <w:cnfStyle w:val="100000000000"/>
          <w:trHeight w:val="654"/>
          <w:jc w:val="center"/>
        </w:trPr>
        <w:tc>
          <w:tcPr>
            <w:cnfStyle w:val="001000000000"/>
            <w:tcW w:w="1113" w:type="dxa"/>
            <w:hideMark/>
          </w:tcPr>
          <w:p w:rsidR="006776DB" w:rsidRPr="00B202EA" w:rsidRDefault="006776DB" w:rsidP="003D18FB">
            <w:pPr>
              <w:jc w:val="center"/>
              <w:rPr>
                <w:rFonts w:ascii="Times New Roman" w:hAnsi="Times New Roman" w:cs="Times New Roman"/>
                <w:bCs w:val="0"/>
                <w:color w:val="auto"/>
                <w:sz w:val="24"/>
                <w:szCs w:val="24"/>
                <w:lang w:eastAsia="es-SV"/>
              </w:rPr>
            </w:pPr>
            <w:r w:rsidRPr="00B202EA">
              <w:rPr>
                <w:rFonts w:ascii="Times New Roman" w:hAnsi="Times New Roman" w:cs="Times New Roman"/>
                <w:bCs w:val="0"/>
                <w:color w:val="auto"/>
                <w:sz w:val="24"/>
                <w:szCs w:val="24"/>
                <w:lang w:eastAsia="es-SV"/>
              </w:rPr>
              <w:t>Año</w:t>
            </w:r>
          </w:p>
        </w:tc>
        <w:tc>
          <w:tcPr>
            <w:tcW w:w="1551" w:type="dxa"/>
            <w:hideMark/>
          </w:tcPr>
          <w:p w:rsidR="006776DB" w:rsidRPr="00B202EA" w:rsidRDefault="006776DB" w:rsidP="003D18FB">
            <w:pPr>
              <w:jc w:val="center"/>
              <w:cnfStyle w:val="100000000000"/>
              <w:rPr>
                <w:rFonts w:ascii="Times New Roman" w:hAnsi="Times New Roman" w:cs="Times New Roman"/>
                <w:bCs w:val="0"/>
                <w:color w:val="auto"/>
                <w:sz w:val="24"/>
                <w:szCs w:val="24"/>
                <w:lang w:eastAsia="es-SV"/>
              </w:rPr>
            </w:pPr>
            <w:r w:rsidRPr="00B202EA">
              <w:rPr>
                <w:rFonts w:ascii="Times New Roman" w:hAnsi="Times New Roman" w:cs="Times New Roman"/>
                <w:bCs w:val="0"/>
                <w:color w:val="auto"/>
                <w:sz w:val="24"/>
                <w:szCs w:val="24"/>
                <w:lang w:eastAsia="es-SV"/>
              </w:rPr>
              <w:t>Inspecciones</w:t>
            </w:r>
          </w:p>
        </w:tc>
        <w:tc>
          <w:tcPr>
            <w:tcW w:w="3285" w:type="dxa"/>
            <w:hideMark/>
          </w:tcPr>
          <w:p w:rsidR="006776DB" w:rsidRPr="00B202EA" w:rsidRDefault="006776DB" w:rsidP="003D18FB">
            <w:pPr>
              <w:jc w:val="center"/>
              <w:cnfStyle w:val="100000000000"/>
              <w:rPr>
                <w:rFonts w:ascii="Times New Roman" w:hAnsi="Times New Roman" w:cs="Times New Roman"/>
                <w:bCs w:val="0"/>
                <w:color w:val="auto"/>
                <w:sz w:val="24"/>
                <w:szCs w:val="24"/>
                <w:lang w:eastAsia="es-SV"/>
              </w:rPr>
            </w:pPr>
            <w:r w:rsidRPr="00B202EA">
              <w:rPr>
                <w:rFonts w:ascii="Times New Roman" w:hAnsi="Times New Roman" w:cs="Times New Roman"/>
                <w:bCs w:val="0"/>
                <w:color w:val="auto"/>
                <w:sz w:val="24"/>
                <w:szCs w:val="24"/>
                <w:lang w:eastAsia="es-SV"/>
              </w:rPr>
              <w:t>Trabajadores y trabajadoras cubiertos</w:t>
            </w:r>
          </w:p>
        </w:tc>
      </w:tr>
      <w:tr w:rsidR="006776DB" w:rsidRPr="00B202EA" w:rsidTr="003D18FB">
        <w:trPr>
          <w:cnfStyle w:val="000000100000"/>
          <w:trHeight w:val="315"/>
          <w:jc w:val="center"/>
        </w:trPr>
        <w:tc>
          <w:tcPr>
            <w:cnfStyle w:val="001000000000"/>
            <w:tcW w:w="1113" w:type="dxa"/>
            <w:shd w:val="clear" w:color="auto" w:fill="auto"/>
            <w:hideMark/>
          </w:tcPr>
          <w:p w:rsidR="006776DB" w:rsidRPr="00B202EA" w:rsidRDefault="006776DB" w:rsidP="003D18FB">
            <w:pPr>
              <w:jc w:val="center"/>
              <w:rPr>
                <w:rFonts w:ascii="Times New Roman" w:hAnsi="Times New Roman" w:cs="Times New Roman"/>
                <w:b w:val="0"/>
                <w:bCs w:val="0"/>
                <w:sz w:val="24"/>
                <w:szCs w:val="24"/>
                <w:lang w:eastAsia="es-SV"/>
              </w:rPr>
            </w:pPr>
            <w:r w:rsidRPr="00B202EA">
              <w:rPr>
                <w:rFonts w:ascii="Times New Roman" w:hAnsi="Times New Roman" w:cs="Times New Roman"/>
                <w:b w:val="0"/>
                <w:bCs w:val="0"/>
                <w:sz w:val="24"/>
                <w:szCs w:val="24"/>
                <w:lang w:eastAsia="es-SV"/>
              </w:rPr>
              <w:t>2009</w:t>
            </w:r>
          </w:p>
        </w:tc>
        <w:tc>
          <w:tcPr>
            <w:tcW w:w="1551" w:type="dxa"/>
            <w:shd w:val="clear" w:color="auto" w:fill="auto"/>
            <w:hideMark/>
          </w:tcPr>
          <w:p w:rsidR="006776DB" w:rsidRPr="00B202EA" w:rsidRDefault="006776DB" w:rsidP="003D18FB">
            <w:pPr>
              <w:jc w:val="center"/>
              <w:cnfStyle w:val="000000100000"/>
              <w:rPr>
                <w:rFonts w:ascii="Times New Roman" w:hAnsi="Times New Roman" w:cs="Times New Roman"/>
                <w:sz w:val="24"/>
                <w:szCs w:val="24"/>
                <w:lang w:eastAsia="es-SV"/>
              </w:rPr>
            </w:pPr>
            <w:r w:rsidRPr="00B202EA">
              <w:rPr>
                <w:rFonts w:ascii="Times New Roman" w:hAnsi="Times New Roman" w:cs="Times New Roman"/>
                <w:sz w:val="24"/>
                <w:szCs w:val="24"/>
                <w:lang w:eastAsia="es-SV"/>
              </w:rPr>
              <w:t>21,543</w:t>
            </w:r>
          </w:p>
        </w:tc>
        <w:tc>
          <w:tcPr>
            <w:tcW w:w="3285" w:type="dxa"/>
            <w:shd w:val="clear" w:color="auto" w:fill="auto"/>
            <w:hideMark/>
          </w:tcPr>
          <w:p w:rsidR="006776DB" w:rsidRPr="00B202EA" w:rsidRDefault="006776DB" w:rsidP="003D18FB">
            <w:pPr>
              <w:jc w:val="center"/>
              <w:cnfStyle w:val="000000100000"/>
              <w:rPr>
                <w:rFonts w:ascii="Times New Roman" w:hAnsi="Times New Roman" w:cs="Times New Roman"/>
                <w:sz w:val="24"/>
                <w:szCs w:val="24"/>
                <w:lang w:eastAsia="es-SV"/>
              </w:rPr>
            </w:pPr>
            <w:r w:rsidRPr="00B202EA">
              <w:rPr>
                <w:rFonts w:ascii="Times New Roman" w:hAnsi="Times New Roman" w:cs="Times New Roman"/>
                <w:sz w:val="24"/>
                <w:szCs w:val="24"/>
                <w:lang w:eastAsia="es-SV"/>
              </w:rPr>
              <w:t>187,684</w:t>
            </w:r>
          </w:p>
        </w:tc>
      </w:tr>
      <w:tr w:rsidR="006776DB" w:rsidRPr="00B202EA" w:rsidTr="003D18FB">
        <w:trPr>
          <w:trHeight w:val="315"/>
          <w:jc w:val="center"/>
        </w:trPr>
        <w:tc>
          <w:tcPr>
            <w:cnfStyle w:val="001000000000"/>
            <w:tcW w:w="1113" w:type="dxa"/>
            <w:shd w:val="clear" w:color="auto" w:fill="auto"/>
            <w:hideMark/>
          </w:tcPr>
          <w:p w:rsidR="006776DB" w:rsidRPr="00B202EA" w:rsidRDefault="006776DB" w:rsidP="003D18FB">
            <w:pPr>
              <w:jc w:val="center"/>
              <w:rPr>
                <w:rFonts w:ascii="Times New Roman" w:hAnsi="Times New Roman" w:cs="Times New Roman"/>
                <w:b w:val="0"/>
                <w:bCs w:val="0"/>
                <w:sz w:val="24"/>
                <w:szCs w:val="24"/>
                <w:lang w:eastAsia="es-SV"/>
              </w:rPr>
            </w:pPr>
            <w:r w:rsidRPr="00B202EA">
              <w:rPr>
                <w:rFonts w:ascii="Times New Roman" w:hAnsi="Times New Roman" w:cs="Times New Roman"/>
                <w:b w:val="0"/>
                <w:bCs w:val="0"/>
                <w:sz w:val="24"/>
                <w:szCs w:val="24"/>
                <w:lang w:eastAsia="es-SV"/>
              </w:rPr>
              <w:t>2010</w:t>
            </w:r>
          </w:p>
        </w:tc>
        <w:tc>
          <w:tcPr>
            <w:tcW w:w="1551" w:type="dxa"/>
            <w:shd w:val="clear" w:color="auto" w:fill="auto"/>
            <w:hideMark/>
          </w:tcPr>
          <w:p w:rsidR="006776DB" w:rsidRPr="00B202EA" w:rsidRDefault="006776DB" w:rsidP="003D18FB">
            <w:pPr>
              <w:jc w:val="center"/>
              <w:cnfStyle w:val="000000000000"/>
              <w:rPr>
                <w:rFonts w:ascii="Times New Roman" w:hAnsi="Times New Roman" w:cs="Times New Roman"/>
                <w:sz w:val="24"/>
                <w:szCs w:val="24"/>
                <w:lang w:eastAsia="es-SV"/>
              </w:rPr>
            </w:pPr>
            <w:r w:rsidRPr="00B202EA">
              <w:rPr>
                <w:rFonts w:ascii="Times New Roman" w:hAnsi="Times New Roman" w:cs="Times New Roman"/>
                <w:sz w:val="24"/>
                <w:szCs w:val="24"/>
                <w:lang w:eastAsia="es-SV"/>
              </w:rPr>
              <w:t>18,886</w:t>
            </w:r>
          </w:p>
        </w:tc>
        <w:tc>
          <w:tcPr>
            <w:tcW w:w="3285" w:type="dxa"/>
            <w:shd w:val="clear" w:color="auto" w:fill="auto"/>
            <w:hideMark/>
          </w:tcPr>
          <w:p w:rsidR="006776DB" w:rsidRPr="00B202EA" w:rsidRDefault="006776DB" w:rsidP="003D18FB">
            <w:pPr>
              <w:jc w:val="center"/>
              <w:cnfStyle w:val="000000000000"/>
              <w:rPr>
                <w:rFonts w:ascii="Times New Roman" w:hAnsi="Times New Roman" w:cs="Times New Roman"/>
                <w:sz w:val="24"/>
                <w:szCs w:val="24"/>
                <w:lang w:eastAsia="es-SV"/>
              </w:rPr>
            </w:pPr>
            <w:r w:rsidRPr="00B202EA">
              <w:rPr>
                <w:rFonts w:ascii="Times New Roman" w:hAnsi="Times New Roman" w:cs="Times New Roman"/>
                <w:sz w:val="24"/>
                <w:szCs w:val="24"/>
                <w:lang w:eastAsia="es-SV"/>
              </w:rPr>
              <w:t>195,165</w:t>
            </w:r>
          </w:p>
        </w:tc>
      </w:tr>
      <w:tr w:rsidR="006776DB" w:rsidRPr="00B202EA" w:rsidTr="003D18FB">
        <w:trPr>
          <w:cnfStyle w:val="000000100000"/>
          <w:trHeight w:val="315"/>
          <w:jc w:val="center"/>
        </w:trPr>
        <w:tc>
          <w:tcPr>
            <w:cnfStyle w:val="001000000000"/>
            <w:tcW w:w="1113" w:type="dxa"/>
            <w:shd w:val="clear" w:color="auto" w:fill="auto"/>
            <w:hideMark/>
          </w:tcPr>
          <w:p w:rsidR="006776DB" w:rsidRPr="00B202EA" w:rsidRDefault="006776DB" w:rsidP="003D18FB">
            <w:pPr>
              <w:jc w:val="center"/>
              <w:rPr>
                <w:rFonts w:ascii="Times New Roman" w:hAnsi="Times New Roman" w:cs="Times New Roman"/>
                <w:b w:val="0"/>
                <w:bCs w:val="0"/>
                <w:sz w:val="24"/>
                <w:szCs w:val="24"/>
                <w:lang w:eastAsia="es-SV"/>
              </w:rPr>
            </w:pPr>
            <w:r w:rsidRPr="00B202EA">
              <w:rPr>
                <w:rFonts w:ascii="Times New Roman" w:hAnsi="Times New Roman" w:cs="Times New Roman"/>
                <w:b w:val="0"/>
                <w:bCs w:val="0"/>
                <w:sz w:val="24"/>
                <w:szCs w:val="24"/>
                <w:lang w:eastAsia="es-SV"/>
              </w:rPr>
              <w:t>2011</w:t>
            </w:r>
          </w:p>
        </w:tc>
        <w:tc>
          <w:tcPr>
            <w:tcW w:w="1551" w:type="dxa"/>
            <w:shd w:val="clear" w:color="auto" w:fill="auto"/>
            <w:hideMark/>
          </w:tcPr>
          <w:p w:rsidR="006776DB" w:rsidRPr="00B202EA" w:rsidRDefault="006776DB" w:rsidP="003D18FB">
            <w:pPr>
              <w:jc w:val="center"/>
              <w:cnfStyle w:val="000000100000"/>
              <w:rPr>
                <w:rFonts w:ascii="Times New Roman" w:hAnsi="Times New Roman" w:cs="Times New Roman"/>
                <w:sz w:val="24"/>
                <w:szCs w:val="24"/>
                <w:lang w:eastAsia="es-SV"/>
              </w:rPr>
            </w:pPr>
            <w:r w:rsidRPr="00B202EA">
              <w:rPr>
                <w:rFonts w:ascii="Times New Roman" w:hAnsi="Times New Roman" w:cs="Times New Roman"/>
                <w:sz w:val="24"/>
                <w:szCs w:val="24"/>
                <w:lang w:eastAsia="es-SV"/>
              </w:rPr>
              <w:t>17,042</w:t>
            </w:r>
          </w:p>
        </w:tc>
        <w:tc>
          <w:tcPr>
            <w:tcW w:w="3285" w:type="dxa"/>
            <w:shd w:val="clear" w:color="auto" w:fill="auto"/>
            <w:hideMark/>
          </w:tcPr>
          <w:p w:rsidR="006776DB" w:rsidRPr="00B202EA" w:rsidRDefault="006776DB" w:rsidP="003D18FB">
            <w:pPr>
              <w:jc w:val="center"/>
              <w:cnfStyle w:val="000000100000"/>
              <w:rPr>
                <w:rFonts w:ascii="Times New Roman" w:hAnsi="Times New Roman" w:cs="Times New Roman"/>
                <w:sz w:val="24"/>
                <w:szCs w:val="24"/>
                <w:lang w:eastAsia="es-SV"/>
              </w:rPr>
            </w:pPr>
            <w:r w:rsidRPr="00B202EA">
              <w:rPr>
                <w:rFonts w:ascii="Times New Roman" w:hAnsi="Times New Roman" w:cs="Times New Roman"/>
                <w:sz w:val="24"/>
                <w:szCs w:val="24"/>
                <w:lang w:eastAsia="es-SV"/>
              </w:rPr>
              <w:t>170,502</w:t>
            </w:r>
          </w:p>
        </w:tc>
      </w:tr>
      <w:tr w:rsidR="006776DB" w:rsidRPr="00B202EA" w:rsidTr="003D18FB">
        <w:trPr>
          <w:trHeight w:val="315"/>
          <w:jc w:val="center"/>
        </w:trPr>
        <w:tc>
          <w:tcPr>
            <w:cnfStyle w:val="001000000000"/>
            <w:tcW w:w="1113" w:type="dxa"/>
            <w:shd w:val="clear" w:color="auto" w:fill="auto"/>
            <w:hideMark/>
          </w:tcPr>
          <w:p w:rsidR="006776DB" w:rsidRPr="00B202EA" w:rsidRDefault="006776DB" w:rsidP="003D18FB">
            <w:pPr>
              <w:jc w:val="center"/>
              <w:rPr>
                <w:rFonts w:ascii="Times New Roman" w:hAnsi="Times New Roman" w:cs="Times New Roman"/>
                <w:b w:val="0"/>
                <w:bCs w:val="0"/>
                <w:sz w:val="24"/>
                <w:szCs w:val="24"/>
                <w:lang w:eastAsia="es-SV"/>
              </w:rPr>
            </w:pPr>
            <w:r w:rsidRPr="00B202EA">
              <w:rPr>
                <w:rFonts w:ascii="Times New Roman" w:hAnsi="Times New Roman" w:cs="Times New Roman"/>
                <w:b w:val="0"/>
                <w:bCs w:val="0"/>
                <w:sz w:val="24"/>
                <w:szCs w:val="24"/>
                <w:lang w:eastAsia="es-SV"/>
              </w:rPr>
              <w:t>2012</w:t>
            </w:r>
          </w:p>
        </w:tc>
        <w:tc>
          <w:tcPr>
            <w:tcW w:w="1551" w:type="dxa"/>
            <w:shd w:val="clear" w:color="auto" w:fill="auto"/>
            <w:hideMark/>
          </w:tcPr>
          <w:p w:rsidR="006776DB" w:rsidRPr="00B202EA" w:rsidRDefault="006776DB" w:rsidP="003D18FB">
            <w:pPr>
              <w:jc w:val="center"/>
              <w:cnfStyle w:val="000000000000"/>
              <w:rPr>
                <w:rFonts w:ascii="Times New Roman" w:hAnsi="Times New Roman" w:cs="Times New Roman"/>
                <w:sz w:val="24"/>
                <w:szCs w:val="24"/>
                <w:lang w:eastAsia="es-SV"/>
              </w:rPr>
            </w:pPr>
            <w:r w:rsidRPr="00B202EA">
              <w:rPr>
                <w:rFonts w:ascii="Times New Roman" w:hAnsi="Times New Roman" w:cs="Times New Roman"/>
                <w:sz w:val="24"/>
                <w:szCs w:val="24"/>
                <w:lang w:eastAsia="es-SV"/>
              </w:rPr>
              <w:t>31,188</w:t>
            </w:r>
          </w:p>
        </w:tc>
        <w:tc>
          <w:tcPr>
            <w:tcW w:w="3285" w:type="dxa"/>
            <w:shd w:val="clear" w:color="auto" w:fill="auto"/>
            <w:hideMark/>
          </w:tcPr>
          <w:p w:rsidR="006776DB" w:rsidRPr="00B202EA" w:rsidRDefault="006776DB" w:rsidP="003D18FB">
            <w:pPr>
              <w:jc w:val="center"/>
              <w:cnfStyle w:val="000000000000"/>
              <w:rPr>
                <w:rFonts w:ascii="Times New Roman" w:hAnsi="Times New Roman" w:cs="Times New Roman"/>
                <w:sz w:val="24"/>
                <w:szCs w:val="24"/>
                <w:lang w:eastAsia="es-SV"/>
              </w:rPr>
            </w:pPr>
            <w:r w:rsidRPr="00B202EA">
              <w:rPr>
                <w:rFonts w:ascii="Times New Roman" w:hAnsi="Times New Roman" w:cs="Times New Roman"/>
                <w:sz w:val="24"/>
                <w:szCs w:val="24"/>
                <w:lang w:eastAsia="es-SV"/>
              </w:rPr>
              <w:t>455,181</w:t>
            </w:r>
          </w:p>
        </w:tc>
      </w:tr>
      <w:tr w:rsidR="006776DB" w:rsidRPr="00B202EA" w:rsidTr="003D18FB">
        <w:trPr>
          <w:cnfStyle w:val="000000100000"/>
          <w:trHeight w:val="315"/>
          <w:jc w:val="center"/>
        </w:trPr>
        <w:tc>
          <w:tcPr>
            <w:cnfStyle w:val="001000000000"/>
            <w:tcW w:w="1113" w:type="dxa"/>
            <w:shd w:val="clear" w:color="auto" w:fill="auto"/>
            <w:hideMark/>
          </w:tcPr>
          <w:p w:rsidR="006776DB" w:rsidRPr="00B202EA" w:rsidRDefault="006776DB" w:rsidP="003D18FB">
            <w:pPr>
              <w:jc w:val="center"/>
              <w:rPr>
                <w:rFonts w:ascii="Times New Roman" w:hAnsi="Times New Roman" w:cs="Times New Roman"/>
                <w:b w:val="0"/>
                <w:bCs w:val="0"/>
                <w:sz w:val="24"/>
                <w:szCs w:val="24"/>
                <w:lang w:eastAsia="es-SV"/>
              </w:rPr>
            </w:pPr>
            <w:r w:rsidRPr="00B202EA">
              <w:rPr>
                <w:rFonts w:ascii="Times New Roman" w:hAnsi="Times New Roman" w:cs="Times New Roman"/>
                <w:b w:val="0"/>
                <w:bCs w:val="0"/>
                <w:sz w:val="24"/>
                <w:szCs w:val="24"/>
                <w:lang w:eastAsia="es-SV"/>
              </w:rPr>
              <w:t>2013</w:t>
            </w:r>
          </w:p>
        </w:tc>
        <w:tc>
          <w:tcPr>
            <w:tcW w:w="1551" w:type="dxa"/>
            <w:shd w:val="clear" w:color="auto" w:fill="auto"/>
            <w:hideMark/>
          </w:tcPr>
          <w:p w:rsidR="006776DB" w:rsidRPr="00B202EA" w:rsidRDefault="006776DB" w:rsidP="003D18FB">
            <w:pPr>
              <w:jc w:val="center"/>
              <w:cnfStyle w:val="000000100000"/>
              <w:rPr>
                <w:rFonts w:ascii="Times New Roman" w:hAnsi="Times New Roman" w:cs="Times New Roman"/>
                <w:sz w:val="24"/>
                <w:szCs w:val="24"/>
                <w:lang w:eastAsia="es-SV"/>
              </w:rPr>
            </w:pPr>
            <w:r w:rsidRPr="00B202EA">
              <w:rPr>
                <w:rFonts w:ascii="Times New Roman" w:hAnsi="Times New Roman" w:cs="Times New Roman"/>
                <w:sz w:val="24"/>
                <w:szCs w:val="24"/>
                <w:lang w:eastAsia="es-SV"/>
              </w:rPr>
              <w:t>33,001</w:t>
            </w:r>
          </w:p>
        </w:tc>
        <w:tc>
          <w:tcPr>
            <w:tcW w:w="3285" w:type="dxa"/>
            <w:shd w:val="clear" w:color="auto" w:fill="auto"/>
            <w:hideMark/>
          </w:tcPr>
          <w:p w:rsidR="006776DB" w:rsidRPr="00B202EA" w:rsidRDefault="006776DB" w:rsidP="003D18FB">
            <w:pPr>
              <w:jc w:val="center"/>
              <w:cnfStyle w:val="000000100000"/>
              <w:rPr>
                <w:rFonts w:ascii="Times New Roman" w:hAnsi="Times New Roman" w:cs="Times New Roman"/>
                <w:sz w:val="24"/>
                <w:szCs w:val="24"/>
                <w:lang w:eastAsia="es-SV"/>
              </w:rPr>
            </w:pPr>
            <w:r w:rsidRPr="00B202EA">
              <w:rPr>
                <w:rFonts w:ascii="Times New Roman" w:hAnsi="Times New Roman" w:cs="Times New Roman"/>
                <w:sz w:val="24"/>
                <w:szCs w:val="24"/>
                <w:lang w:eastAsia="es-SV"/>
              </w:rPr>
              <w:t>911,325</w:t>
            </w:r>
          </w:p>
        </w:tc>
      </w:tr>
      <w:tr w:rsidR="006776DB" w:rsidRPr="00B202EA" w:rsidTr="003D18FB">
        <w:trPr>
          <w:trHeight w:val="315"/>
          <w:jc w:val="center"/>
        </w:trPr>
        <w:tc>
          <w:tcPr>
            <w:cnfStyle w:val="001000000000"/>
            <w:tcW w:w="1113" w:type="dxa"/>
            <w:shd w:val="clear" w:color="auto" w:fill="auto"/>
            <w:hideMark/>
          </w:tcPr>
          <w:p w:rsidR="006776DB" w:rsidRPr="00B202EA" w:rsidRDefault="006776DB" w:rsidP="003D18FB">
            <w:pPr>
              <w:jc w:val="center"/>
              <w:rPr>
                <w:rFonts w:ascii="Times New Roman" w:hAnsi="Times New Roman" w:cs="Times New Roman"/>
                <w:b w:val="0"/>
                <w:bCs w:val="0"/>
                <w:sz w:val="24"/>
                <w:szCs w:val="24"/>
                <w:lang w:eastAsia="es-SV"/>
              </w:rPr>
            </w:pPr>
            <w:r w:rsidRPr="00B202EA">
              <w:rPr>
                <w:rFonts w:ascii="Times New Roman" w:hAnsi="Times New Roman" w:cs="Times New Roman"/>
                <w:b w:val="0"/>
                <w:bCs w:val="0"/>
                <w:sz w:val="24"/>
                <w:szCs w:val="24"/>
                <w:lang w:eastAsia="es-SV"/>
              </w:rPr>
              <w:t>2014</w:t>
            </w:r>
          </w:p>
        </w:tc>
        <w:tc>
          <w:tcPr>
            <w:tcW w:w="1551" w:type="dxa"/>
            <w:shd w:val="clear" w:color="auto" w:fill="auto"/>
            <w:hideMark/>
          </w:tcPr>
          <w:p w:rsidR="006776DB" w:rsidRPr="00B202EA" w:rsidRDefault="006776DB" w:rsidP="003D18FB">
            <w:pPr>
              <w:jc w:val="center"/>
              <w:cnfStyle w:val="000000000000"/>
              <w:rPr>
                <w:rFonts w:ascii="Times New Roman" w:hAnsi="Times New Roman" w:cs="Times New Roman"/>
                <w:sz w:val="24"/>
                <w:szCs w:val="24"/>
                <w:lang w:eastAsia="es-SV"/>
              </w:rPr>
            </w:pPr>
            <w:r w:rsidRPr="00B202EA">
              <w:rPr>
                <w:rFonts w:ascii="Times New Roman" w:hAnsi="Times New Roman" w:cs="Times New Roman"/>
                <w:sz w:val="24"/>
                <w:szCs w:val="24"/>
                <w:lang w:eastAsia="es-SV"/>
              </w:rPr>
              <w:t>28,811</w:t>
            </w:r>
          </w:p>
        </w:tc>
        <w:tc>
          <w:tcPr>
            <w:tcW w:w="3285" w:type="dxa"/>
            <w:shd w:val="clear" w:color="auto" w:fill="auto"/>
            <w:hideMark/>
          </w:tcPr>
          <w:p w:rsidR="006776DB" w:rsidRPr="00B202EA" w:rsidRDefault="006776DB" w:rsidP="003D18FB">
            <w:pPr>
              <w:jc w:val="center"/>
              <w:cnfStyle w:val="000000000000"/>
              <w:rPr>
                <w:rFonts w:ascii="Times New Roman" w:hAnsi="Times New Roman" w:cs="Times New Roman"/>
                <w:sz w:val="24"/>
                <w:szCs w:val="24"/>
                <w:lang w:eastAsia="es-SV"/>
              </w:rPr>
            </w:pPr>
            <w:r w:rsidRPr="00B202EA">
              <w:rPr>
                <w:rFonts w:ascii="Times New Roman" w:hAnsi="Times New Roman" w:cs="Times New Roman"/>
                <w:sz w:val="24"/>
                <w:szCs w:val="24"/>
                <w:lang w:eastAsia="es-SV"/>
              </w:rPr>
              <w:t>782,304</w:t>
            </w:r>
          </w:p>
        </w:tc>
      </w:tr>
      <w:tr w:rsidR="006776DB" w:rsidRPr="00B202EA" w:rsidTr="003D18FB">
        <w:trPr>
          <w:cnfStyle w:val="000000100000"/>
          <w:trHeight w:val="315"/>
          <w:jc w:val="center"/>
        </w:trPr>
        <w:tc>
          <w:tcPr>
            <w:cnfStyle w:val="001000000000"/>
            <w:tcW w:w="1113" w:type="dxa"/>
            <w:shd w:val="clear" w:color="auto" w:fill="auto"/>
            <w:hideMark/>
          </w:tcPr>
          <w:p w:rsidR="006776DB" w:rsidRPr="00B202EA" w:rsidRDefault="006776DB" w:rsidP="003D18FB">
            <w:pPr>
              <w:jc w:val="center"/>
              <w:rPr>
                <w:rFonts w:ascii="Times New Roman" w:hAnsi="Times New Roman" w:cs="Times New Roman"/>
                <w:bCs w:val="0"/>
                <w:sz w:val="24"/>
                <w:szCs w:val="24"/>
                <w:lang w:eastAsia="es-SV"/>
              </w:rPr>
            </w:pPr>
            <w:r w:rsidRPr="00B202EA">
              <w:rPr>
                <w:rFonts w:ascii="Times New Roman" w:hAnsi="Times New Roman" w:cs="Times New Roman"/>
                <w:bCs w:val="0"/>
                <w:sz w:val="24"/>
                <w:szCs w:val="24"/>
                <w:lang w:eastAsia="es-SV"/>
              </w:rPr>
              <w:t>TOTAL</w:t>
            </w:r>
          </w:p>
        </w:tc>
        <w:tc>
          <w:tcPr>
            <w:tcW w:w="1551" w:type="dxa"/>
            <w:shd w:val="clear" w:color="auto" w:fill="auto"/>
            <w:hideMark/>
          </w:tcPr>
          <w:p w:rsidR="006776DB" w:rsidRPr="00B202EA" w:rsidRDefault="006776DB" w:rsidP="003D18FB">
            <w:pPr>
              <w:jc w:val="center"/>
              <w:cnfStyle w:val="000000100000"/>
              <w:rPr>
                <w:rFonts w:ascii="Times New Roman" w:hAnsi="Times New Roman" w:cs="Times New Roman"/>
                <w:b/>
                <w:bCs/>
                <w:sz w:val="24"/>
                <w:szCs w:val="24"/>
                <w:lang w:eastAsia="es-SV"/>
              </w:rPr>
            </w:pPr>
            <w:r w:rsidRPr="00B202EA">
              <w:rPr>
                <w:rFonts w:ascii="Times New Roman" w:hAnsi="Times New Roman" w:cs="Times New Roman"/>
                <w:b/>
                <w:bCs/>
                <w:sz w:val="24"/>
                <w:szCs w:val="24"/>
                <w:lang w:eastAsia="es-SV"/>
              </w:rPr>
              <w:t>150,471</w:t>
            </w:r>
          </w:p>
        </w:tc>
        <w:tc>
          <w:tcPr>
            <w:tcW w:w="3285" w:type="dxa"/>
            <w:shd w:val="clear" w:color="auto" w:fill="auto"/>
            <w:hideMark/>
          </w:tcPr>
          <w:p w:rsidR="006776DB" w:rsidRPr="00B202EA" w:rsidRDefault="006776DB" w:rsidP="003D18FB">
            <w:pPr>
              <w:jc w:val="center"/>
              <w:cnfStyle w:val="000000100000"/>
              <w:rPr>
                <w:rFonts w:ascii="Times New Roman" w:hAnsi="Times New Roman" w:cs="Times New Roman"/>
                <w:b/>
                <w:bCs/>
                <w:sz w:val="24"/>
                <w:szCs w:val="24"/>
                <w:lang w:eastAsia="es-SV"/>
              </w:rPr>
            </w:pPr>
            <w:r w:rsidRPr="00B202EA">
              <w:rPr>
                <w:rFonts w:ascii="Times New Roman" w:hAnsi="Times New Roman" w:cs="Times New Roman"/>
                <w:b/>
                <w:bCs/>
                <w:sz w:val="24"/>
                <w:szCs w:val="24"/>
                <w:lang w:eastAsia="es-SV"/>
              </w:rPr>
              <w:t>2,702,161</w:t>
            </w:r>
          </w:p>
        </w:tc>
      </w:tr>
    </w:tbl>
    <w:p w:rsidR="006776DB" w:rsidRPr="00B202EA" w:rsidRDefault="006776DB" w:rsidP="006776DB">
      <w:pPr>
        <w:spacing w:after="0" w:line="240" w:lineRule="auto"/>
        <w:jc w:val="center"/>
        <w:rPr>
          <w:rFonts w:ascii="Times New Roman" w:hAnsi="Times New Roman" w:cs="Times New Roman"/>
          <w:i/>
          <w:sz w:val="24"/>
          <w:szCs w:val="24"/>
        </w:rPr>
      </w:pPr>
      <w:r w:rsidRPr="00B202EA">
        <w:rPr>
          <w:rFonts w:ascii="Times New Roman" w:hAnsi="Times New Roman" w:cs="Times New Roman"/>
          <w:b/>
          <w:sz w:val="24"/>
          <w:szCs w:val="24"/>
        </w:rPr>
        <w:t>Fuente:</w:t>
      </w:r>
      <w:r w:rsidRPr="00B202EA">
        <w:rPr>
          <w:rFonts w:ascii="Times New Roman" w:hAnsi="Times New Roman" w:cs="Times New Roman"/>
          <w:sz w:val="24"/>
          <w:szCs w:val="24"/>
        </w:rPr>
        <w:t xml:space="preserve"> Ministerio de Trabajo y Previsión Social (MTPS), 2015.</w:t>
      </w:r>
    </w:p>
    <w:p w:rsidR="006776DB" w:rsidRPr="00B202EA" w:rsidRDefault="006776DB" w:rsidP="006776DB">
      <w:pPr>
        <w:pStyle w:val="Default"/>
        <w:jc w:val="both"/>
        <w:rPr>
          <w:rFonts w:ascii="Times New Roman" w:hAnsi="Times New Roman" w:cs="Times New Roman"/>
          <w:b/>
          <w:bCs/>
          <w:color w:val="auto"/>
        </w:rPr>
      </w:pPr>
      <w:r w:rsidRPr="00B202EA">
        <w:rPr>
          <w:rFonts w:ascii="Times New Roman" w:hAnsi="Times New Roman" w:cs="Times New Roman"/>
          <w:b/>
          <w:bCs/>
          <w:color w:val="auto"/>
        </w:rPr>
        <w:t xml:space="preserve">Nota: </w:t>
      </w:r>
      <w:r w:rsidRPr="00B202EA">
        <w:rPr>
          <w:rFonts w:ascii="Times New Roman" w:hAnsi="Times New Roman" w:cs="Times New Roman"/>
          <w:bCs/>
          <w:color w:val="auto"/>
        </w:rPr>
        <w:t>La inspección del trabajo infantil es una tarea transversal a nivel nacional y se realiza en todos los sectores</w:t>
      </w:r>
    </w:p>
    <w:p w:rsidR="00805D05" w:rsidRDefault="00805D05" w:rsidP="00C549AA">
      <w:pPr>
        <w:spacing w:after="0" w:line="240" w:lineRule="auto"/>
        <w:rPr>
          <w:rFonts w:ascii="Times New Roman" w:hAnsi="Times New Roman" w:cs="Times New Roman"/>
          <w:b/>
          <w:sz w:val="24"/>
          <w:szCs w:val="24"/>
        </w:rPr>
      </w:pPr>
    </w:p>
    <w:p w:rsidR="00C549AA" w:rsidRDefault="00C549AA" w:rsidP="00C549AA">
      <w:pPr>
        <w:spacing w:after="0" w:line="240" w:lineRule="auto"/>
        <w:rPr>
          <w:rFonts w:ascii="Times New Roman" w:hAnsi="Times New Roman" w:cs="Times New Roman"/>
          <w:b/>
          <w:sz w:val="24"/>
          <w:szCs w:val="24"/>
        </w:rPr>
      </w:pPr>
    </w:p>
    <w:p w:rsidR="00C549AA" w:rsidRDefault="00C549AA" w:rsidP="00C549AA">
      <w:pPr>
        <w:spacing w:after="0" w:line="240" w:lineRule="auto"/>
        <w:rPr>
          <w:rFonts w:ascii="Times New Roman" w:hAnsi="Times New Roman" w:cs="Times New Roman"/>
          <w:b/>
          <w:sz w:val="24"/>
          <w:szCs w:val="24"/>
        </w:rPr>
      </w:pPr>
    </w:p>
    <w:p w:rsidR="006776DB" w:rsidRPr="00E641F4" w:rsidRDefault="0006010A" w:rsidP="006776DB">
      <w:pPr>
        <w:pStyle w:val="Default"/>
        <w:jc w:val="center"/>
        <w:rPr>
          <w:rFonts w:ascii="Times New Roman" w:hAnsi="Times New Roman" w:cs="Times New Roman"/>
          <w:bCs/>
          <w:color w:val="auto"/>
        </w:rPr>
      </w:pPr>
      <w:r>
        <w:rPr>
          <w:rFonts w:ascii="Times New Roman" w:eastAsia="Times New Roman" w:hAnsi="Times New Roman" w:cs="Times New Roman"/>
          <w:b/>
          <w:bCs/>
          <w:lang w:eastAsia="es-SV"/>
        </w:rPr>
        <w:t>Anexo 10</w:t>
      </w:r>
      <w:r w:rsidR="006C7834">
        <w:rPr>
          <w:rFonts w:ascii="Times New Roman" w:eastAsia="Times New Roman" w:hAnsi="Times New Roman" w:cs="Times New Roman"/>
          <w:b/>
          <w:bCs/>
          <w:lang w:eastAsia="es-SV"/>
        </w:rPr>
        <w:t>8.</w:t>
      </w:r>
      <w:r w:rsidR="006776DB" w:rsidRPr="00E641F4">
        <w:rPr>
          <w:rFonts w:ascii="Times New Roman" w:eastAsia="Times New Roman" w:hAnsi="Times New Roman" w:cs="Times New Roman"/>
          <w:b/>
          <w:bCs/>
          <w:lang w:eastAsia="es-SV"/>
        </w:rPr>
        <w:t xml:space="preserve"> Casos recibidos en Juntas de Protección relacionados a trabajo infantil</w:t>
      </w:r>
      <w:r w:rsidR="006776DB">
        <w:rPr>
          <w:rFonts w:ascii="Times New Roman" w:eastAsia="Times New Roman" w:hAnsi="Times New Roman" w:cs="Times New Roman"/>
          <w:b/>
          <w:bCs/>
          <w:lang w:eastAsia="es-SV"/>
        </w:rPr>
        <w:t xml:space="preserve"> (</w:t>
      </w:r>
      <w:r w:rsidR="006776DB" w:rsidRPr="00E641F4">
        <w:rPr>
          <w:rFonts w:ascii="Times New Roman" w:eastAsia="Times New Roman" w:hAnsi="Times New Roman" w:cs="Times New Roman"/>
          <w:b/>
          <w:bCs/>
          <w:lang w:eastAsia="es-SV"/>
        </w:rPr>
        <w:t>Enero 2013 a diciembre 2015</w:t>
      </w:r>
      <w:r w:rsidR="006776DB">
        <w:rPr>
          <w:rFonts w:ascii="Times New Roman" w:eastAsia="Times New Roman" w:hAnsi="Times New Roman" w:cs="Times New Roman"/>
          <w:b/>
          <w:bCs/>
          <w:lang w:eastAsia="es-SV"/>
        </w:rPr>
        <w:t>)</w:t>
      </w:r>
    </w:p>
    <w:tbl>
      <w:tblPr>
        <w:tblStyle w:val="GridTable4Accent1"/>
        <w:tblW w:w="9908" w:type="dxa"/>
        <w:jc w:val="center"/>
        <w:tbl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insideH w:val="single" w:sz="4" w:space="0" w:color="2E74B5" w:themeColor="accent1" w:themeShade="BF"/>
          <w:insideV w:val="single" w:sz="4" w:space="0" w:color="2E74B5" w:themeColor="accent1" w:themeShade="BF"/>
        </w:tblBorders>
        <w:tblLook w:val="04A0"/>
      </w:tblPr>
      <w:tblGrid>
        <w:gridCol w:w="1862"/>
        <w:gridCol w:w="506"/>
        <w:gridCol w:w="506"/>
        <w:gridCol w:w="506"/>
        <w:gridCol w:w="506"/>
        <w:gridCol w:w="506"/>
        <w:gridCol w:w="506"/>
        <w:gridCol w:w="506"/>
        <w:gridCol w:w="506"/>
        <w:gridCol w:w="506"/>
        <w:gridCol w:w="506"/>
        <w:gridCol w:w="506"/>
        <w:gridCol w:w="506"/>
        <w:gridCol w:w="506"/>
        <w:gridCol w:w="506"/>
        <w:gridCol w:w="506"/>
        <w:gridCol w:w="576"/>
      </w:tblGrid>
      <w:tr w:rsidR="006776DB" w:rsidRPr="00E641F4" w:rsidTr="003D18FB">
        <w:trPr>
          <w:cnfStyle w:val="100000000000"/>
          <w:trHeight w:val="345"/>
          <w:jc w:val="center"/>
        </w:trPr>
        <w:tc>
          <w:tcPr>
            <w:cnfStyle w:val="001000000000"/>
            <w:tcW w:w="1862" w:type="dxa"/>
            <w:vMerge w:val="restart"/>
            <w:noWrap/>
            <w:hideMark/>
          </w:tcPr>
          <w:p w:rsidR="006776DB" w:rsidRPr="00617944" w:rsidRDefault="006776DB" w:rsidP="003D18FB">
            <w:pPr>
              <w:jc w:val="center"/>
              <w:rPr>
                <w:rFonts w:ascii="Times New Roman" w:eastAsia="Times New Roman" w:hAnsi="Times New Roman" w:cs="Times New Roman"/>
                <w:bCs w:val="0"/>
                <w:color w:val="auto"/>
                <w:sz w:val="24"/>
                <w:szCs w:val="24"/>
                <w:lang w:eastAsia="es-SV"/>
              </w:rPr>
            </w:pPr>
            <w:r w:rsidRPr="00617944">
              <w:rPr>
                <w:rFonts w:ascii="Times New Roman" w:eastAsia="Times New Roman" w:hAnsi="Times New Roman" w:cs="Times New Roman"/>
                <w:bCs w:val="0"/>
                <w:color w:val="auto"/>
                <w:sz w:val="24"/>
                <w:szCs w:val="24"/>
                <w:lang w:eastAsia="es-SV"/>
              </w:rPr>
              <w:t>Actividad laboral</w:t>
            </w:r>
          </w:p>
        </w:tc>
        <w:tc>
          <w:tcPr>
            <w:tcW w:w="7470" w:type="dxa"/>
            <w:gridSpan w:val="15"/>
            <w:noWrap/>
            <w:hideMark/>
          </w:tcPr>
          <w:p w:rsidR="006776DB" w:rsidRPr="00617944" w:rsidRDefault="006776DB" w:rsidP="003D18FB">
            <w:pPr>
              <w:jc w:val="center"/>
              <w:cnfStyle w:val="100000000000"/>
              <w:rPr>
                <w:rFonts w:ascii="Times New Roman" w:eastAsia="Times New Roman" w:hAnsi="Times New Roman" w:cs="Times New Roman"/>
                <w:bCs w:val="0"/>
                <w:color w:val="auto"/>
                <w:sz w:val="24"/>
                <w:szCs w:val="24"/>
                <w:lang w:eastAsia="es-SV"/>
              </w:rPr>
            </w:pPr>
            <w:r w:rsidRPr="00617944">
              <w:rPr>
                <w:rFonts w:ascii="Times New Roman" w:eastAsia="Times New Roman" w:hAnsi="Times New Roman" w:cs="Times New Roman"/>
                <w:bCs w:val="0"/>
                <w:color w:val="auto"/>
                <w:sz w:val="24"/>
                <w:szCs w:val="24"/>
                <w:lang w:eastAsia="es-SV"/>
              </w:rPr>
              <w:t>Junta de Protección</w:t>
            </w:r>
          </w:p>
        </w:tc>
        <w:tc>
          <w:tcPr>
            <w:tcW w:w="576" w:type="dxa"/>
            <w:vMerge w:val="restart"/>
            <w:noWrap/>
            <w:textDirection w:val="btLr"/>
            <w:hideMark/>
          </w:tcPr>
          <w:p w:rsidR="006776DB" w:rsidRPr="00617944" w:rsidRDefault="006776DB" w:rsidP="003D18FB">
            <w:pPr>
              <w:jc w:val="center"/>
              <w:cnfStyle w:val="100000000000"/>
              <w:rPr>
                <w:rFonts w:ascii="Times New Roman" w:eastAsia="Times New Roman" w:hAnsi="Times New Roman" w:cs="Times New Roman"/>
                <w:bCs w:val="0"/>
                <w:sz w:val="24"/>
                <w:szCs w:val="24"/>
                <w:lang w:eastAsia="es-SV"/>
              </w:rPr>
            </w:pPr>
            <w:r w:rsidRPr="00617944">
              <w:rPr>
                <w:rFonts w:ascii="Times New Roman" w:eastAsia="Times New Roman" w:hAnsi="Times New Roman" w:cs="Times New Roman"/>
                <w:bCs w:val="0"/>
                <w:color w:val="auto"/>
                <w:sz w:val="24"/>
                <w:szCs w:val="24"/>
                <w:lang w:eastAsia="es-SV"/>
              </w:rPr>
              <w:t>Total</w:t>
            </w:r>
          </w:p>
        </w:tc>
      </w:tr>
      <w:tr w:rsidR="006776DB" w:rsidRPr="00E641F4" w:rsidTr="003D18FB">
        <w:trPr>
          <w:cnfStyle w:val="000000100000"/>
          <w:trHeight w:val="2018"/>
          <w:jc w:val="center"/>
        </w:trPr>
        <w:tc>
          <w:tcPr>
            <w:cnfStyle w:val="001000000000"/>
            <w:tcW w:w="1862" w:type="dxa"/>
            <w:vMerge/>
            <w:hideMark/>
          </w:tcPr>
          <w:p w:rsidR="006776DB" w:rsidRPr="00E641F4" w:rsidRDefault="006776DB" w:rsidP="003D18FB">
            <w:pPr>
              <w:jc w:val="center"/>
              <w:rPr>
                <w:rFonts w:ascii="Times New Roman" w:eastAsia="Times New Roman" w:hAnsi="Times New Roman" w:cs="Times New Roman"/>
                <w:b w:val="0"/>
                <w:bCs w:val="0"/>
                <w:sz w:val="24"/>
                <w:szCs w:val="24"/>
                <w:lang w:eastAsia="es-SV"/>
              </w:rPr>
            </w:pPr>
          </w:p>
        </w:tc>
        <w:tc>
          <w:tcPr>
            <w:tcW w:w="498" w:type="dxa"/>
            <w:noWrap/>
            <w:textDirection w:val="btLr"/>
            <w:hideMark/>
          </w:tcPr>
          <w:p w:rsidR="006776DB" w:rsidRPr="00E641F4" w:rsidRDefault="006776DB" w:rsidP="003D18FB">
            <w:pPr>
              <w:jc w:val="center"/>
              <w:cnfStyle w:val="000000100000"/>
              <w:rPr>
                <w:rFonts w:ascii="Times New Roman" w:eastAsia="Times New Roman" w:hAnsi="Times New Roman" w:cs="Times New Roman"/>
                <w:b/>
                <w:bCs/>
                <w:sz w:val="24"/>
                <w:szCs w:val="24"/>
                <w:lang w:eastAsia="es-SV"/>
              </w:rPr>
            </w:pPr>
            <w:r w:rsidRPr="00E641F4">
              <w:rPr>
                <w:rFonts w:ascii="Times New Roman" w:eastAsia="Times New Roman" w:hAnsi="Times New Roman" w:cs="Times New Roman"/>
                <w:b/>
                <w:bCs/>
                <w:sz w:val="24"/>
                <w:szCs w:val="24"/>
                <w:lang w:eastAsia="es-SV"/>
              </w:rPr>
              <w:t>Santa Ana</w:t>
            </w:r>
          </w:p>
        </w:tc>
        <w:tc>
          <w:tcPr>
            <w:tcW w:w="498" w:type="dxa"/>
            <w:noWrap/>
            <w:textDirection w:val="btLr"/>
            <w:hideMark/>
          </w:tcPr>
          <w:p w:rsidR="006776DB" w:rsidRPr="00E641F4" w:rsidRDefault="006776DB" w:rsidP="003D18FB">
            <w:pPr>
              <w:jc w:val="center"/>
              <w:cnfStyle w:val="000000100000"/>
              <w:rPr>
                <w:rFonts w:ascii="Times New Roman" w:eastAsia="Times New Roman" w:hAnsi="Times New Roman" w:cs="Times New Roman"/>
                <w:b/>
                <w:bCs/>
                <w:sz w:val="24"/>
                <w:szCs w:val="24"/>
                <w:lang w:eastAsia="es-SV"/>
              </w:rPr>
            </w:pPr>
            <w:r w:rsidRPr="00E641F4">
              <w:rPr>
                <w:rFonts w:ascii="Times New Roman" w:eastAsia="Times New Roman" w:hAnsi="Times New Roman" w:cs="Times New Roman"/>
                <w:b/>
                <w:bCs/>
                <w:sz w:val="24"/>
                <w:szCs w:val="24"/>
                <w:lang w:eastAsia="es-SV"/>
              </w:rPr>
              <w:t>Ahuachapán</w:t>
            </w:r>
          </w:p>
        </w:tc>
        <w:tc>
          <w:tcPr>
            <w:tcW w:w="498" w:type="dxa"/>
            <w:noWrap/>
            <w:textDirection w:val="btLr"/>
            <w:hideMark/>
          </w:tcPr>
          <w:p w:rsidR="006776DB" w:rsidRPr="00E641F4" w:rsidRDefault="006776DB" w:rsidP="003D18FB">
            <w:pPr>
              <w:jc w:val="center"/>
              <w:cnfStyle w:val="000000100000"/>
              <w:rPr>
                <w:rFonts w:ascii="Times New Roman" w:eastAsia="Times New Roman" w:hAnsi="Times New Roman" w:cs="Times New Roman"/>
                <w:b/>
                <w:bCs/>
                <w:sz w:val="24"/>
                <w:szCs w:val="24"/>
                <w:lang w:eastAsia="es-SV"/>
              </w:rPr>
            </w:pPr>
            <w:r w:rsidRPr="00E641F4">
              <w:rPr>
                <w:rFonts w:ascii="Times New Roman" w:eastAsia="Times New Roman" w:hAnsi="Times New Roman" w:cs="Times New Roman"/>
                <w:b/>
                <w:bCs/>
                <w:sz w:val="24"/>
                <w:szCs w:val="24"/>
                <w:lang w:eastAsia="es-SV"/>
              </w:rPr>
              <w:t>Sonsonate</w:t>
            </w:r>
          </w:p>
        </w:tc>
        <w:tc>
          <w:tcPr>
            <w:tcW w:w="498" w:type="dxa"/>
            <w:noWrap/>
            <w:textDirection w:val="btLr"/>
            <w:hideMark/>
          </w:tcPr>
          <w:p w:rsidR="006776DB" w:rsidRPr="00E641F4" w:rsidRDefault="006776DB" w:rsidP="003D18FB">
            <w:pPr>
              <w:jc w:val="center"/>
              <w:cnfStyle w:val="000000100000"/>
              <w:rPr>
                <w:rFonts w:ascii="Times New Roman" w:eastAsia="Times New Roman" w:hAnsi="Times New Roman" w:cs="Times New Roman"/>
                <w:b/>
                <w:bCs/>
                <w:sz w:val="24"/>
                <w:szCs w:val="24"/>
                <w:lang w:eastAsia="es-SV"/>
              </w:rPr>
            </w:pPr>
            <w:r w:rsidRPr="00E641F4">
              <w:rPr>
                <w:rFonts w:ascii="Times New Roman" w:eastAsia="Times New Roman" w:hAnsi="Times New Roman" w:cs="Times New Roman"/>
                <w:b/>
                <w:bCs/>
                <w:sz w:val="24"/>
                <w:szCs w:val="24"/>
                <w:lang w:eastAsia="es-SV"/>
              </w:rPr>
              <w:t>La Libertad</w:t>
            </w:r>
          </w:p>
        </w:tc>
        <w:tc>
          <w:tcPr>
            <w:tcW w:w="498" w:type="dxa"/>
            <w:noWrap/>
            <w:textDirection w:val="btLr"/>
            <w:hideMark/>
          </w:tcPr>
          <w:p w:rsidR="006776DB" w:rsidRPr="00E641F4" w:rsidRDefault="006776DB" w:rsidP="003D18FB">
            <w:pPr>
              <w:jc w:val="center"/>
              <w:cnfStyle w:val="000000100000"/>
              <w:rPr>
                <w:rFonts w:ascii="Times New Roman" w:eastAsia="Times New Roman" w:hAnsi="Times New Roman" w:cs="Times New Roman"/>
                <w:b/>
                <w:bCs/>
                <w:sz w:val="24"/>
                <w:szCs w:val="24"/>
                <w:lang w:eastAsia="es-SV"/>
              </w:rPr>
            </w:pPr>
            <w:r w:rsidRPr="00E641F4">
              <w:rPr>
                <w:rFonts w:ascii="Times New Roman" w:eastAsia="Times New Roman" w:hAnsi="Times New Roman" w:cs="Times New Roman"/>
                <w:b/>
                <w:bCs/>
                <w:sz w:val="24"/>
                <w:szCs w:val="24"/>
                <w:lang w:eastAsia="es-SV"/>
              </w:rPr>
              <w:t>Chalatenango</w:t>
            </w:r>
          </w:p>
        </w:tc>
        <w:tc>
          <w:tcPr>
            <w:tcW w:w="498" w:type="dxa"/>
            <w:noWrap/>
            <w:textDirection w:val="btLr"/>
            <w:hideMark/>
          </w:tcPr>
          <w:p w:rsidR="006776DB" w:rsidRPr="00E641F4" w:rsidRDefault="006776DB" w:rsidP="003D18FB">
            <w:pPr>
              <w:jc w:val="center"/>
              <w:cnfStyle w:val="000000100000"/>
              <w:rPr>
                <w:rFonts w:ascii="Times New Roman" w:eastAsia="Times New Roman" w:hAnsi="Times New Roman" w:cs="Times New Roman"/>
                <w:b/>
                <w:bCs/>
                <w:sz w:val="24"/>
                <w:szCs w:val="24"/>
                <w:lang w:eastAsia="es-SV"/>
              </w:rPr>
            </w:pPr>
            <w:r w:rsidRPr="00E641F4">
              <w:rPr>
                <w:rFonts w:ascii="Times New Roman" w:eastAsia="Times New Roman" w:hAnsi="Times New Roman" w:cs="Times New Roman"/>
                <w:b/>
                <w:bCs/>
                <w:sz w:val="24"/>
                <w:szCs w:val="24"/>
                <w:lang w:eastAsia="es-SV"/>
              </w:rPr>
              <w:t>San Salvador I</w:t>
            </w:r>
          </w:p>
        </w:tc>
        <w:tc>
          <w:tcPr>
            <w:tcW w:w="498" w:type="dxa"/>
            <w:noWrap/>
            <w:textDirection w:val="btLr"/>
            <w:hideMark/>
          </w:tcPr>
          <w:p w:rsidR="006776DB" w:rsidRPr="00E641F4" w:rsidRDefault="006776DB" w:rsidP="003D18FB">
            <w:pPr>
              <w:jc w:val="center"/>
              <w:cnfStyle w:val="000000100000"/>
              <w:rPr>
                <w:rFonts w:ascii="Times New Roman" w:eastAsia="Times New Roman" w:hAnsi="Times New Roman" w:cs="Times New Roman"/>
                <w:b/>
                <w:bCs/>
                <w:sz w:val="24"/>
                <w:szCs w:val="24"/>
                <w:lang w:eastAsia="es-SV"/>
              </w:rPr>
            </w:pPr>
            <w:r w:rsidRPr="00E641F4">
              <w:rPr>
                <w:rFonts w:ascii="Times New Roman" w:eastAsia="Times New Roman" w:hAnsi="Times New Roman" w:cs="Times New Roman"/>
                <w:b/>
                <w:bCs/>
                <w:sz w:val="24"/>
                <w:szCs w:val="24"/>
                <w:lang w:eastAsia="es-SV"/>
              </w:rPr>
              <w:t>San Salvador II</w:t>
            </w:r>
          </w:p>
        </w:tc>
        <w:tc>
          <w:tcPr>
            <w:tcW w:w="498" w:type="dxa"/>
            <w:noWrap/>
            <w:textDirection w:val="btLr"/>
            <w:hideMark/>
          </w:tcPr>
          <w:p w:rsidR="006776DB" w:rsidRPr="00E641F4" w:rsidRDefault="006776DB" w:rsidP="003D18FB">
            <w:pPr>
              <w:jc w:val="center"/>
              <w:cnfStyle w:val="000000100000"/>
              <w:rPr>
                <w:rFonts w:ascii="Times New Roman" w:eastAsia="Times New Roman" w:hAnsi="Times New Roman" w:cs="Times New Roman"/>
                <w:b/>
                <w:bCs/>
                <w:sz w:val="24"/>
                <w:szCs w:val="24"/>
                <w:lang w:eastAsia="es-SV"/>
              </w:rPr>
            </w:pPr>
            <w:r w:rsidRPr="00E641F4">
              <w:rPr>
                <w:rFonts w:ascii="Times New Roman" w:eastAsia="Times New Roman" w:hAnsi="Times New Roman" w:cs="Times New Roman"/>
                <w:b/>
                <w:bCs/>
                <w:sz w:val="24"/>
                <w:szCs w:val="24"/>
                <w:lang w:eastAsia="es-SV"/>
              </w:rPr>
              <w:t>Cabañas</w:t>
            </w:r>
          </w:p>
        </w:tc>
        <w:tc>
          <w:tcPr>
            <w:tcW w:w="498" w:type="dxa"/>
            <w:noWrap/>
            <w:textDirection w:val="btLr"/>
            <w:hideMark/>
          </w:tcPr>
          <w:p w:rsidR="006776DB" w:rsidRPr="00E641F4" w:rsidRDefault="006776DB" w:rsidP="003D18FB">
            <w:pPr>
              <w:jc w:val="center"/>
              <w:cnfStyle w:val="000000100000"/>
              <w:rPr>
                <w:rFonts w:ascii="Times New Roman" w:eastAsia="Times New Roman" w:hAnsi="Times New Roman" w:cs="Times New Roman"/>
                <w:b/>
                <w:bCs/>
                <w:sz w:val="24"/>
                <w:szCs w:val="24"/>
                <w:lang w:eastAsia="es-SV"/>
              </w:rPr>
            </w:pPr>
            <w:r w:rsidRPr="00E641F4">
              <w:rPr>
                <w:rFonts w:ascii="Times New Roman" w:eastAsia="Times New Roman" w:hAnsi="Times New Roman" w:cs="Times New Roman"/>
                <w:b/>
                <w:bCs/>
                <w:sz w:val="24"/>
                <w:szCs w:val="24"/>
                <w:lang w:eastAsia="es-SV"/>
              </w:rPr>
              <w:t>San Vicente</w:t>
            </w:r>
          </w:p>
        </w:tc>
        <w:tc>
          <w:tcPr>
            <w:tcW w:w="498" w:type="dxa"/>
            <w:noWrap/>
            <w:textDirection w:val="btLr"/>
            <w:hideMark/>
          </w:tcPr>
          <w:p w:rsidR="006776DB" w:rsidRPr="00E641F4" w:rsidRDefault="006776DB" w:rsidP="003D18FB">
            <w:pPr>
              <w:jc w:val="center"/>
              <w:cnfStyle w:val="000000100000"/>
              <w:rPr>
                <w:rFonts w:ascii="Times New Roman" w:eastAsia="Times New Roman" w:hAnsi="Times New Roman" w:cs="Times New Roman"/>
                <w:b/>
                <w:bCs/>
                <w:sz w:val="24"/>
                <w:szCs w:val="24"/>
                <w:lang w:eastAsia="es-SV"/>
              </w:rPr>
            </w:pPr>
            <w:r w:rsidRPr="00E641F4">
              <w:rPr>
                <w:rFonts w:ascii="Times New Roman" w:eastAsia="Times New Roman" w:hAnsi="Times New Roman" w:cs="Times New Roman"/>
                <w:b/>
                <w:bCs/>
                <w:sz w:val="24"/>
                <w:szCs w:val="24"/>
                <w:lang w:eastAsia="es-SV"/>
              </w:rPr>
              <w:t>La Paz</w:t>
            </w:r>
          </w:p>
        </w:tc>
        <w:tc>
          <w:tcPr>
            <w:tcW w:w="498" w:type="dxa"/>
            <w:noWrap/>
            <w:textDirection w:val="btLr"/>
            <w:hideMark/>
          </w:tcPr>
          <w:p w:rsidR="006776DB" w:rsidRPr="00E641F4" w:rsidRDefault="006776DB" w:rsidP="003D18FB">
            <w:pPr>
              <w:jc w:val="center"/>
              <w:cnfStyle w:val="000000100000"/>
              <w:rPr>
                <w:rFonts w:ascii="Times New Roman" w:eastAsia="Times New Roman" w:hAnsi="Times New Roman" w:cs="Times New Roman"/>
                <w:b/>
                <w:bCs/>
                <w:sz w:val="24"/>
                <w:szCs w:val="24"/>
                <w:lang w:eastAsia="es-SV"/>
              </w:rPr>
            </w:pPr>
            <w:r w:rsidRPr="00E641F4">
              <w:rPr>
                <w:rFonts w:ascii="Times New Roman" w:eastAsia="Times New Roman" w:hAnsi="Times New Roman" w:cs="Times New Roman"/>
                <w:b/>
                <w:bCs/>
                <w:sz w:val="24"/>
                <w:szCs w:val="24"/>
                <w:lang w:eastAsia="es-SV"/>
              </w:rPr>
              <w:t>Cuscatlán</w:t>
            </w:r>
          </w:p>
        </w:tc>
        <w:tc>
          <w:tcPr>
            <w:tcW w:w="498" w:type="dxa"/>
            <w:noWrap/>
            <w:textDirection w:val="btLr"/>
            <w:hideMark/>
          </w:tcPr>
          <w:p w:rsidR="006776DB" w:rsidRPr="00E641F4" w:rsidRDefault="006776DB" w:rsidP="003D18FB">
            <w:pPr>
              <w:jc w:val="center"/>
              <w:cnfStyle w:val="000000100000"/>
              <w:rPr>
                <w:rFonts w:ascii="Times New Roman" w:eastAsia="Times New Roman" w:hAnsi="Times New Roman" w:cs="Times New Roman"/>
                <w:b/>
                <w:bCs/>
                <w:sz w:val="24"/>
                <w:szCs w:val="24"/>
                <w:lang w:eastAsia="es-SV"/>
              </w:rPr>
            </w:pPr>
            <w:r w:rsidRPr="00E641F4">
              <w:rPr>
                <w:rFonts w:ascii="Times New Roman" w:eastAsia="Times New Roman" w:hAnsi="Times New Roman" w:cs="Times New Roman"/>
                <w:b/>
                <w:bCs/>
                <w:sz w:val="24"/>
                <w:szCs w:val="24"/>
                <w:lang w:eastAsia="es-SV"/>
              </w:rPr>
              <w:t>Usulután</w:t>
            </w:r>
          </w:p>
        </w:tc>
        <w:tc>
          <w:tcPr>
            <w:tcW w:w="498" w:type="dxa"/>
            <w:noWrap/>
            <w:textDirection w:val="btLr"/>
            <w:hideMark/>
          </w:tcPr>
          <w:p w:rsidR="006776DB" w:rsidRPr="00E641F4" w:rsidRDefault="006776DB" w:rsidP="003D18FB">
            <w:pPr>
              <w:jc w:val="center"/>
              <w:cnfStyle w:val="000000100000"/>
              <w:rPr>
                <w:rFonts w:ascii="Times New Roman" w:eastAsia="Times New Roman" w:hAnsi="Times New Roman" w:cs="Times New Roman"/>
                <w:b/>
                <w:bCs/>
                <w:sz w:val="24"/>
                <w:szCs w:val="24"/>
                <w:lang w:eastAsia="es-SV"/>
              </w:rPr>
            </w:pPr>
            <w:r w:rsidRPr="00E641F4">
              <w:rPr>
                <w:rFonts w:ascii="Times New Roman" w:eastAsia="Times New Roman" w:hAnsi="Times New Roman" w:cs="Times New Roman"/>
                <w:b/>
                <w:bCs/>
                <w:sz w:val="24"/>
                <w:szCs w:val="24"/>
                <w:lang w:eastAsia="es-SV"/>
              </w:rPr>
              <w:t>San Miguel</w:t>
            </w:r>
          </w:p>
        </w:tc>
        <w:tc>
          <w:tcPr>
            <w:tcW w:w="498" w:type="dxa"/>
            <w:noWrap/>
            <w:textDirection w:val="btLr"/>
            <w:hideMark/>
          </w:tcPr>
          <w:p w:rsidR="006776DB" w:rsidRPr="00E641F4" w:rsidRDefault="006776DB" w:rsidP="003D18FB">
            <w:pPr>
              <w:jc w:val="center"/>
              <w:cnfStyle w:val="000000100000"/>
              <w:rPr>
                <w:rFonts w:ascii="Times New Roman" w:eastAsia="Times New Roman" w:hAnsi="Times New Roman" w:cs="Times New Roman"/>
                <w:b/>
                <w:bCs/>
                <w:sz w:val="24"/>
                <w:szCs w:val="24"/>
                <w:lang w:eastAsia="es-SV"/>
              </w:rPr>
            </w:pPr>
            <w:r w:rsidRPr="00E641F4">
              <w:rPr>
                <w:rFonts w:ascii="Times New Roman" w:eastAsia="Times New Roman" w:hAnsi="Times New Roman" w:cs="Times New Roman"/>
                <w:b/>
                <w:bCs/>
                <w:sz w:val="24"/>
                <w:szCs w:val="24"/>
                <w:lang w:eastAsia="es-SV"/>
              </w:rPr>
              <w:t>La Unión</w:t>
            </w:r>
          </w:p>
        </w:tc>
        <w:tc>
          <w:tcPr>
            <w:tcW w:w="498" w:type="dxa"/>
            <w:noWrap/>
            <w:textDirection w:val="btLr"/>
            <w:hideMark/>
          </w:tcPr>
          <w:p w:rsidR="006776DB" w:rsidRPr="00E641F4" w:rsidRDefault="006776DB" w:rsidP="003D18FB">
            <w:pPr>
              <w:jc w:val="center"/>
              <w:cnfStyle w:val="000000100000"/>
              <w:rPr>
                <w:rFonts w:ascii="Times New Roman" w:eastAsia="Times New Roman" w:hAnsi="Times New Roman" w:cs="Times New Roman"/>
                <w:b/>
                <w:bCs/>
                <w:sz w:val="24"/>
                <w:szCs w:val="24"/>
                <w:lang w:eastAsia="es-SV"/>
              </w:rPr>
            </w:pPr>
            <w:r w:rsidRPr="00E641F4">
              <w:rPr>
                <w:rFonts w:ascii="Times New Roman" w:eastAsia="Times New Roman" w:hAnsi="Times New Roman" w:cs="Times New Roman"/>
                <w:b/>
                <w:bCs/>
                <w:sz w:val="24"/>
                <w:szCs w:val="24"/>
                <w:lang w:eastAsia="es-SV"/>
              </w:rPr>
              <w:t>Morazán</w:t>
            </w:r>
          </w:p>
        </w:tc>
        <w:tc>
          <w:tcPr>
            <w:tcW w:w="576" w:type="dxa"/>
            <w:vMerge/>
            <w:hideMark/>
          </w:tcPr>
          <w:p w:rsidR="006776DB" w:rsidRPr="00E641F4" w:rsidRDefault="006776DB" w:rsidP="003D18FB">
            <w:pPr>
              <w:jc w:val="center"/>
              <w:cnfStyle w:val="000000100000"/>
              <w:rPr>
                <w:rFonts w:ascii="Times New Roman" w:eastAsia="Times New Roman" w:hAnsi="Times New Roman" w:cs="Times New Roman"/>
                <w:b/>
                <w:bCs/>
                <w:sz w:val="24"/>
                <w:szCs w:val="24"/>
                <w:lang w:eastAsia="es-SV"/>
              </w:rPr>
            </w:pPr>
          </w:p>
        </w:tc>
      </w:tr>
      <w:tr w:rsidR="006776DB" w:rsidRPr="00E641F4" w:rsidTr="003D18FB">
        <w:trPr>
          <w:trHeight w:val="300"/>
          <w:jc w:val="center"/>
        </w:trPr>
        <w:tc>
          <w:tcPr>
            <w:cnfStyle w:val="001000000000"/>
            <w:tcW w:w="1862" w:type="dxa"/>
            <w:shd w:val="clear" w:color="auto" w:fill="auto"/>
            <w:hideMark/>
          </w:tcPr>
          <w:p w:rsidR="006776DB" w:rsidRPr="00617944" w:rsidRDefault="006776DB" w:rsidP="003D18FB">
            <w:pPr>
              <w:rPr>
                <w:rFonts w:ascii="Times New Roman" w:eastAsia="Times New Roman" w:hAnsi="Times New Roman" w:cs="Times New Roman"/>
                <w:b w:val="0"/>
                <w:sz w:val="24"/>
                <w:szCs w:val="24"/>
                <w:lang w:eastAsia="es-SV"/>
              </w:rPr>
            </w:pPr>
            <w:r w:rsidRPr="00617944">
              <w:rPr>
                <w:rFonts w:ascii="Times New Roman" w:eastAsia="Times New Roman" w:hAnsi="Times New Roman" w:cs="Times New Roman"/>
                <w:b w:val="0"/>
                <w:sz w:val="24"/>
                <w:szCs w:val="24"/>
                <w:lang w:eastAsia="es-SV"/>
              </w:rPr>
              <w:t>Comercio informal</w:t>
            </w:r>
          </w:p>
        </w:tc>
        <w:tc>
          <w:tcPr>
            <w:tcW w:w="498" w:type="dxa"/>
            <w:shd w:val="clear" w:color="auto" w:fill="auto"/>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w:t>
            </w:r>
          </w:p>
        </w:tc>
        <w:tc>
          <w:tcPr>
            <w:tcW w:w="498" w:type="dxa"/>
            <w:shd w:val="clear" w:color="auto" w:fill="auto"/>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w:t>
            </w:r>
          </w:p>
        </w:tc>
        <w:tc>
          <w:tcPr>
            <w:tcW w:w="498" w:type="dxa"/>
            <w:shd w:val="clear" w:color="auto" w:fill="auto"/>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w:t>
            </w:r>
          </w:p>
        </w:tc>
        <w:tc>
          <w:tcPr>
            <w:tcW w:w="498" w:type="dxa"/>
            <w:shd w:val="clear" w:color="auto" w:fill="auto"/>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w:t>
            </w:r>
          </w:p>
        </w:tc>
        <w:tc>
          <w:tcPr>
            <w:tcW w:w="498" w:type="dxa"/>
            <w:shd w:val="clear" w:color="auto" w:fill="auto"/>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3</w:t>
            </w:r>
          </w:p>
        </w:tc>
        <w:tc>
          <w:tcPr>
            <w:tcW w:w="498" w:type="dxa"/>
            <w:shd w:val="clear" w:color="auto" w:fill="auto"/>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7</w:t>
            </w:r>
          </w:p>
        </w:tc>
        <w:tc>
          <w:tcPr>
            <w:tcW w:w="498" w:type="dxa"/>
            <w:shd w:val="clear" w:color="auto" w:fill="auto"/>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4</w:t>
            </w:r>
          </w:p>
        </w:tc>
        <w:tc>
          <w:tcPr>
            <w:tcW w:w="498" w:type="dxa"/>
            <w:shd w:val="clear" w:color="auto" w:fill="auto"/>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w:t>
            </w:r>
          </w:p>
        </w:tc>
        <w:tc>
          <w:tcPr>
            <w:tcW w:w="498" w:type="dxa"/>
            <w:shd w:val="clear" w:color="auto" w:fill="auto"/>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3</w:t>
            </w:r>
          </w:p>
        </w:tc>
        <w:tc>
          <w:tcPr>
            <w:tcW w:w="498" w:type="dxa"/>
            <w:shd w:val="clear" w:color="auto" w:fill="auto"/>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0</w:t>
            </w:r>
          </w:p>
        </w:tc>
        <w:tc>
          <w:tcPr>
            <w:tcW w:w="498" w:type="dxa"/>
            <w:shd w:val="clear" w:color="auto" w:fill="auto"/>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0</w:t>
            </w:r>
          </w:p>
        </w:tc>
        <w:tc>
          <w:tcPr>
            <w:tcW w:w="498" w:type="dxa"/>
            <w:shd w:val="clear" w:color="auto" w:fill="auto"/>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w:t>
            </w:r>
          </w:p>
        </w:tc>
        <w:tc>
          <w:tcPr>
            <w:tcW w:w="498" w:type="dxa"/>
            <w:shd w:val="clear" w:color="auto" w:fill="auto"/>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5</w:t>
            </w:r>
          </w:p>
        </w:tc>
        <w:tc>
          <w:tcPr>
            <w:tcW w:w="498" w:type="dxa"/>
            <w:shd w:val="clear" w:color="auto" w:fill="auto"/>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3</w:t>
            </w:r>
          </w:p>
        </w:tc>
        <w:tc>
          <w:tcPr>
            <w:tcW w:w="498" w:type="dxa"/>
            <w:shd w:val="clear" w:color="auto" w:fill="auto"/>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7</w:t>
            </w:r>
          </w:p>
        </w:tc>
        <w:tc>
          <w:tcPr>
            <w:tcW w:w="576" w:type="dxa"/>
            <w:shd w:val="clear" w:color="auto" w:fill="auto"/>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42</w:t>
            </w:r>
          </w:p>
        </w:tc>
      </w:tr>
      <w:tr w:rsidR="006776DB" w:rsidRPr="00E641F4" w:rsidTr="003D18FB">
        <w:trPr>
          <w:cnfStyle w:val="000000100000"/>
          <w:trHeight w:val="300"/>
          <w:jc w:val="center"/>
        </w:trPr>
        <w:tc>
          <w:tcPr>
            <w:cnfStyle w:val="001000000000"/>
            <w:tcW w:w="1862" w:type="dxa"/>
            <w:shd w:val="clear" w:color="auto" w:fill="auto"/>
            <w:hideMark/>
          </w:tcPr>
          <w:p w:rsidR="006776DB" w:rsidRPr="00617944" w:rsidRDefault="006776DB" w:rsidP="003D18FB">
            <w:pPr>
              <w:rPr>
                <w:rFonts w:ascii="Times New Roman" w:eastAsia="Times New Roman" w:hAnsi="Times New Roman" w:cs="Times New Roman"/>
                <w:b w:val="0"/>
                <w:sz w:val="24"/>
                <w:szCs w:val="24"/>
                <w:lang w:eastAsia="es-SV"/>
              </w:rPr>
            </w:pPr>
            <w:r w:rsidRPr="00617944">
              <w:rPr>
                <w:rFonts w:ascii="Times New Roman" w:eastAsia="Times New Roman" w:hAnsi="Times New Roman" w:cs="Times New Roman"/>
                <w:b w:val="0"/>
                <w:sz w:val="24"/>
                <w:szCs w:val="24"/>
                <w:lang w:eastAsia="es-SV"/>
              </w:rPr>
              <w:t>Producción agrícola</w:t>
            </w:r>
          </w:p>
        </w:tc>
        <w:tc>
          <w:tcPr>
            <w:tcW w:w="498" w:type="dxa"/>
            <w:shd w:val="clear" w:color="auto" w:fill="auto"/>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12</w:t>
            </w:r>
          </w:p>
        </w:tc>
        <w:tc>
          <w:tcPr>
            <w:tcW w:w="498" w:type="dxa"/>
            <w:shd w:val="clear" w:color="auto" w:fill="auto"/>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0</w:t>
            </w:r>
          </w:p>
        </w:tc>
        <w:tc>
          <w:tcPr>
            <w:tcW w:w="498" w:type="dxa"/>
            <w:shd w:val="clear" w:color="auto" w:fill="auto"/>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w:t>
            </w:r>
          </w:p>
        </w:tc>
        <w:tc>
          <w:tcPr>
            <w:tcW w:w="498" w:type="dxa"/>
            <w:shd w:val="clear" w:color="auto" w:fill="auto"/>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w:t>
            </w:r>
          </w:p>
        </w:tc>
        <w:tc>
          <w:tcPr>
            <w:tcW w:w="498" w:type="dxa"/>
            <w:shd w:val="clear" w:color="auto" w:fill="auto"/>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3</w:t>
            </w:r>
          </w:p>
        </w:tc>
        <w:tc>
          <w:tcPr>
            <w:tcW w:w="498" w:type="dxa"/>
            <w:shd w:val="clear" w:color="auto" w:fill="auto"/>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w:t>
            </w:r>
          </w:p>
        </w:tc>
        <w:tc>
          <w:tcPr>
            <w:tcW w:w="498" w:type="dxa"/>
            <w:shd w:val="clear" w:color="auto" w:fill="auto"/>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0</w:t>
            </w:r>
          </w:p>
        </w:tc>
        <w:tc>
          <w:tcPr>
            <w:tcW w:w="498" w:type="dxa"/>
            <w:shd w:val="clear" w:color="auto" w:fill="auto"/>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0</w:t>
            </w:r>
          </w:p>
        </w:tc>
        <w:tc>
          <w:tcPr>
            <w:tcW w:w="498" w:type="dxa"/>
            <w:shd w:val="clear" w:color="auto" w:fill="auto"/>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0</w:t>
            </w:r>
          </w:p>
        </w:tc>
        <w:tc>
          <w:tcPr>
            <w:tcW w:w="498" w:type="dxa"/>
            <w:shd w:val="clear" w:color="auto" w:fill="auto"/>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0</w:t>
            </w:r>
          </w:p>
        </w:tc>
        <w:tc>
          <w:tcPr>
            <w:tcW w:w="498" w:type="dxa"/>
            <w:shd w:val="clear" w:color="auto" w:fill="auto"/>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w:t>
            </w:r>
          </w:p>
        </w:tc>
        <w:tc>
          <w:tcPr>
            <w:tcW w:w="498" w:type="dxa"/>
            <w:shd w:val="clear" w:color="auto" w:fill="auto"/>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w:t>
            </w:r>
          </w:p>
        </w:tc>
        <w:tc>
          <w:tcPr>
            <w:tcW w:w="498" w:type="dxa"/>
            <w:shd w:val="clear" w:color="auto" w:fill="auto"/>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w:t>
            </w:r>
          </w:p>
        </w:tc>
        <w:tc>
          <w:tcPr>
            <w:tcW w:w="498" w:type="dxa"/>
            <w:shd w:val="clear" w:color="auto" w:fill="auto"/>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0</w:t>
            </w:r>
          </w:p>
        </w:tc>
        <w:tc>
          <w:tcPr>
            <w:tcW w:w="498" w:type="dxa"/>
            <w:shd w:val="clear" w:color="auto" w:fill="auto"/>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w:t>
            </w:r>
          </w:p>
        </w:tc>
        <w:tc>
          <w:tcPr>
            <w:tcW w:w="576" w:type="dxa"/>
            <w:shd w:val="clear" w:color="auto" w:fill="auto"/>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22</w:t>
            </w:r>
          </w:p>
        </w:tc>
      </w:tr>
      <w:tr w:rsidR="006776DB" w:rsidRPr="00E641F4" w:rsidTr="003D18FB">
        <w:trPr>
          <w:trHeight w:val="300"/>
          <w:jc w:val="center"/>
        </w:trPr>
        <w:tc>
          <w:tcPr>
            <w:cnfStyle w:val="001000000000"/>
            <w:tcW w:w="1862" w:type="dxa"/>
            <w:shd w:val="clear" w:color="auto" w:fill="auto"/>
            <w:hideMark/>
          </w:tcPr>
          <w:p w:rsidR="006776DB" w:rsidRPr="00617944" w:rsidRDefault="006776DB" w:rsidP="003D18FB">
            <w:pPr>
              <w:rPr>
                <w:rFonts w:ascii="Times New Roman" w:eastAsia="Times New Roman" w:hAnsi="Times New Roman" w:cs="Times New Roman"/>
                <w:b w:val="0"/>
                <w:sz w:val="24"/>
                <w:szCs w:val="24"/>
                <w:lang w:eastAsia="es-SV"/>
              </w:rPr>
            </w:pPr>
            <w:r w:rsidRPr="00617944">
              <w:rPr>
                <w:rFonts w:ascii="Times New Roman" w:eastAsia="Times New Roman" w:hAnsi="Times New Roman" w:cs="Times New Roman"/>
                <w:b w:val="0"/>
                <w:sz w:val="24"/>
                <w:szCs w:val="24"/>
                <w:lang w:eastAsia="es-SV"/>
              </w:rPr>
              <w:t>Inducción a la mendicidad</w:t>
            </w:r>
          </w:p>
        </w:tc>
        <w:tc>
          <w:tcPr>
            <w:tcW w:w="498" w:type="dxa"/>
            <w:shd w:val="clear" w:color="auto" w:fill="auto"/>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w:t>
            </w:r>
          </w:p>
        </w:tc>
        <w:tc>
          <w:tcPr>
            <w:tcW w:w="498" w:type="dxa"/>
            <w:shd w:val="clear" w:color="auto" w:fill="auto"/>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0</w:t>
            </w:r>
          </w:p>
        </w:tc>
        <w:tc>
          <w:tcPr>
            <w:tcW w:w="498" w:type="dxa"/>
            <w:shd w:val="clear" w:color="auto" w:fill="auto"/>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0</w:t>
            </w:r>
          </w:p>
        </w:tc>
        <w:tc>
          <w:tcPr>
            <w:tcW w:w="498" w:type="dxa"/>
            <w:shd w:val="clear" w:color="auto" w:fill="auto"/>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3</w:t>
            </w:r>
          </w:p>
        </w:tc>
        <w:tc>
          <w:tcPr>
            <w:tcW w:w="498" w:type="dxa"/>
            <w:shd w:val="clear" w:color="auto" w:fill="auto"/>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0</w:t>
            </w:r>
          </w:p>
        </w:tc>
        <w:tc>
          <w:tcPr>
            <w:tcW w:w="498" w:type="dxa"/>
            <w:shd w:val="clear" w:color="auto" w:fill="auto"/>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5</w:t>
            </w:r>
          </w:p>
        </w:tc>
        <w:tc>
          <w:tcPr>
            <w:tcW w:w="498" w:type="dxa"/>
            <w:shd w:val="clear" w:color="auto" w:fill="auto"/>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w:t>
            </w:r>
          </w:p>
        </w:tc>
        <w:tc>
          <w:tcPr>
            <w:tcW w:w="498" w:type="dxa"/>
            <w:shd w:val="clear" w:color="auto" w:fill="auto"/>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w:t>
            </w:r>
          </w:p>
        </w:tc>
        <w:tc>
          <w:tcPr>
            <w:tcW w:w="498" w:type="dxa"/>
            <w:shd w:val="clear" w:color="auto" w:fill="auto"/>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0</w:t>
            </w:r>
          </w:p>
        </w:tc>
        <w:tc>
          <w:tcPr>
            <w:tcW w:w="498" w:type="dxa"/>
            <w:shd w:val="clear" w:color="auto" w:fill="auto"/>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w:t>
            </w:r>
          </w:p>
        </w:tc>
        <w:tc>
          <w:tcPr>
            <w:tcW w:w="498" w:type="dxa"/>
            <w:shd w:val="clear" w:color="auto" w:fill="auto"/>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0</w:t>
            </w:r>
          </w:p>
        </w:tc>
        <w:tc>
          <w:tcPr>
            <w:tcW w:w="498" w:type="dxa"/>
            <w:shd w:val="clear" w:color="auto" w:fill="auto"/>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0</w:t>
            </w:r>
          </w:p>
        </w:tc>
        <w:tc>
          <w:tcPr>
            <w:tcW w:w="498" w:type="dxa"/>
            <w:shd w:val="clear" w:color="auto" w:fill="auto"/>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4</w:t>
            </w:r>
          </w:p>
        </w:tc>
        <w:tc>
          <w:tcPr>
            <w:tcW w:w="498" w:type="dxa"/>
            <w:shd w:val="clear" w:color="auto" w:fill="auto"/>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w:t>
            </w:r>
          </w:p>
        </w:tc>
        <w:tc>
          <w:tcPr>
            <w:tcW w:w="498" w:type="dxa"/>
            <w:shd w:val="clear" w:color="auto" w:fill="auto"/>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w:t>
            </w:r>
          </w:p>
        </w:tc>
        <w:tc>
          <w:tcPr>
            <w:tcW w:w="576" w:type="dxa"/>
            <w:shd w:val="clear" w:color="auto" w:fill="auto"/>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21</w:t>
            </w:r>
          </w:p>
        </w:tc>
      </w:tr>
      <w:tr w:rsidR="006776DB" w:rsidRPr="00E641F4" w:rsidTr="003D18FB">
        <w:trPr>
          <w:cnfStyle w:val="000000100000"/>
          <w:trHeight w:val="300"/>
          <w:jc w:val="center"/>
        </w:trPr>
        <w:tc>
          <w:tcPr>
            <w:cnfStyle w:val="001000000000"/>
            <w:tcW w:w="1862" w:type="dxa"/>
            <w:shd w:val="clear" w:color="auto" w:fill="auto"/>
            <w:hideMark/>
          </w:tcPr>
          <w:p w:rsidR="006776DB" w:rsidRPr="00617944" w:rsidRDefault="006776DB" w:rsidP="003D18FB">
            <w:pPr>
              <w:rPr>
                <w:rFonts w:ascii="Times New Roman" w:eastAsia="Times New Roman" w:hAnsi="Times New Roman" w:cs="Times New Roman"/>
                <w:b w:val="0"/>
                <w:sz w:val="24"/>
                <w:szCs w:val="24"/>
                <w:lang w:eastAsia="es-SV"/>
              </w:rPr>
            </w:pPr>
            <w:r w:rsidRPr="00617944">
              <w:rPr>
                <w:rFonts w:ascii="Times New Roman" w:eastAsia="Times New Roman" w:hAnsi="Times New Roman" w:cs="Times New Roman"/>
                <w:b w:val="0"/>
                <w:sz w:val="24"/>
                <w:szCs w:val="24"/>
                <w:lang w:eastAsia="es-SV"/>
              </w:rPr>
              <w:t>Oficios domésticos</w:t>
            </w:r>
          </w:p>
        </w:tc>
        <w:tc>
          <w:tcPr>
            <w:tcW w:w="498" w:type="dxa"/>
            <w:shd w:val="clear" w:color="auto" w:fill="auto"/>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0</w:t>
            </w:r>
          </w:p>
        </w:tc>
        <w:tc>
          <w:tcPr>
            <w:tcW w:w="498" w:type="dxa"/>
            <w:shd w:val="clear" w:color="auto" w:fill="auto"/>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0</w:t>
            </w:r>
          </w:p>
        </w:tc>
        <w:tc>
          <w:tcPr>
            <w:tcW w:w="498" w:type="dxa"/>
            <w:shd w:val="clear" w:color="auto" w:fill="auto"/>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0</w:t>
            </w:r>
          </w:p>
        </w:tc>
        <w:tc>
          <w:tcPr>
            <w:tcW w:w="498" w:type="dxa"/>
            <w:shd w:val="clear" w:color="auto" w:fill="auto"/>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w:t>
            </w:r>
          </w:p>
        </w:tc>
        <w:tc>
          <w:tcPr>
            <w:tcW w:w="498" w:type="dxa"/>
            <w:shd w:val="clear" w:color="auto" w:fill="auto"/>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0</w:t>
            </w:r>
          </w:p>
        </w:tc>
        <w:tc>
          <w:tcPr>
            <w:tcW w:w="498" w:type="dxa"/>
            <w:shd w:val="clear" w:color="auto" w:fill="auto"/>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0</w:t>
            </w:r>
          </w:p>
        </w:tc>
        <w:tc>
          <w:tcPr>
            <w:tcW w:w="498" w:type="dxa"/>
            <w:shd w:val="clear" w:color="auto" w:fill="auto"/>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w:t>
            </w:r>
          </w:p>
        </w:tc>
        <w:tc>
          <w:tcPr>
            <w:tcW w:w="498" w:type="dxa"/>
            <w:shd w:val="clear" w:color="auto" w:fill="auto"/>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0</w:t>
            </w:r>
          </w:p>
        </w:tc>
        <w:tc>
          <w:tcPr>
            <w:tcW w:w="498" w:type="dxa"/>
            <w:shd w:val="clear" w:color="auto" w:fill="auto"/>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0</w:t>
            </w:r>
          </w:p>
        </w:tc>
        <w:tc>
          <w:tcPr>
            <w:tcW w:w="498" w:type="dxa"/>
            <w:shd w:val="clear" w:color="auto" w:fill="auto"/>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0</w:t>
            </w:r>
          </w:p>
        </w:tc>
        <w:tc>
          <w:tcPr>
            <w:tcW w:w="498" w:type="dxa"/>
            <w:shd w:val="clear" w:color="auto" w:fill="auto"/>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0</w:t>
            </w:r>
          </w:p>
        </w:tc>
        <w:tc>
          <w:tcPr>
            <w:tcW w:w="498" w:type="dxa"/>
            <w:shd w:val="clear" w:color="auto" w:fill="auto"/>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w:t>
            </w:r>
          </w:p>
        </w:tc>
        <w:tc>
          <w:tcPr>
            <w:tcW w:w="498" w:type="dxa"/>
            <w:shd w:val="clear" w:color="auto" w:fill="auto"/>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w:t>
            </w:r>
          </w:p>
        </w:tc>
        <w:tc>
          <w:tcPr>
            <w:tcW w:w="498" w:type="dxa"/>
            <w:shd w:val="clear" w:color="auto" w:fill="auto"/>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0</w:t>
            </w:r>
          </w:p>
        </w:tc>
        <w:tc>
          <w:tcPr>
            <w:tcW w:w="498" w:type="dxa"/>
            <w:shd w:val="clear" w:color="auto" w:fill="auto"/>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w:t>
            </w:r>
          </w:p>
        </w:tc>
        <w:tc>
          <w:tcPr>
            <w:tcW w:w="576" w:type="dxa"/>
            <w:shd w:val="clear" w:color="auto" w:fill="auto"/>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6</w:t>
            </w:r>
          </w:p>
        </w:tc>
      </w:tr>
      <w:tr w:rsidR="006776DB" w:rsidRPr="00E641F4" w:rsidTr="003D18FB">
        <w:trPr>
          <w:trHeight w:val="300"/>
          <w:jc w:val="center"/>
        </w:trPr>
        <w:tc>
          <w:tcPr>
            <w:cnfStyle w:val="001000000000"/>
            <w:tcW w:w="1862" w:type="dxa"/>
            <w:shd w:val="clear" w:color="auto" w:fill="auto"/>
            <w:hideMark/>
          </w:tcPr>
          <w:p w:rsidR="006776DB" w:rsidRPr="00617944" w:rsidRDefault="006776DB" w:rsidP="003D18FB">
            <w:pPr>
              <w:rPr>
                <w:rFonts w:ascii="Times New Roman" w:eastAsia="Times New Roman" w:hAnsi="Times New Roman" w:cs="Times New Roman"/>
                <w:b w:val="0"/>
                <w:sz w:val="24"/>
                <w:szCs w:val="24"/>
                <w:lang w:eastAsia="es-SV"/>
              </w:rPr>
            </w:pPr>
            <w:r w:rsidRPr="00617944">
              <w:rPr>
                <w:rFonts w:ascii="Times New Roman" w:eastAsia="Times New Roman" w:hAnsi="Times New Roman" w:cs="Times New Roman"/>
                <w:b w:val="0"/>
                <w:sz w:val="24"/>
                <w:szCs w:val="24"/>
                <w:lang w:eastAsia="es-SV"/>
              </w:rPr>
              <w:t>Talleres manufactureros</w:t>
            </w:r>
          </w:p>
        </w:tc>
        <w:tc>
          <w:tcPr>
            <w:tcW w:w="498" w:type="dxa"/>
            <w:shd w:val="clear" w:color="auto" w:fill="auto"/>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0</w:t>
            </w:r>
          </w:p>
        </w:tc>
        <w:tc>
          <w:tcPr>
            <w:tcW w:w="498" w:type="dxa"/>
            <w:shd w:val="clear" w:color="auto" w:fill="auto"/>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0</w:t>
            </w:r>
          </w:p>
        </w:tc>
        <w:tc>
          <w:tcPr>
            <w:tcW w:w="498" w:type="dxa"/>
            <w:shd w:val="clear" w:color="auto" w:fill="auto"/>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0</w:t>
            </w:r>
          </w:p>
        </w:tc>
        <w:tc>
          <w:tcPr>
            <w:tcW w:w="498" w:type="dxa"/>
            <w:shd w:val="clear" w:color="auto" w:fill="auto"/>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w:t>
            </w:r>
          </w:p>
        </w:tc>
        <w:tc>
          <w:tcPr>
            <w:tcW w:w="498" w:type="dxa"/>
            <w:shd w:val="clear" w:color="auto" w:fill="auto"/>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0</w:t>
            </w:r>
          </w:p>
        </w:tc>
        <w:tc>
          <w:tcPr>
            <w:tcW w:w="498" w:type="dxa"/>
            <w:shd w:val="clear" w:color="auto" w:fill="auto"/>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0</w:t>
            </w:r>
          </w:p>
        </w:tc>
        <w:tc>
          <w:tcPr>
            <w:tcW w:w="498" w:type="dxa"/>
            <w:shd w:val="clear" w:color="auto" w:fill="auto"/>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w:t>
            </w:r>
          </w:p>
        </w:tc>
        <w:tc>
          <w:tcPr>
            <w:tcW w:w="498" w:type="dxa"/>
            <w:shd w:val="clear" w:color="auto" w:fill="auto"/>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0</w:t>
            </w:r>
          </w:p>
        </w:tc>
        <w:tc>
          <w:tcPr>
            <w:tcW w:w="498" w:type="dxa"/>
            <w:shd w:val="clear" w:color="auto" w:fill="auto"/>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w:t>
            </w:r>
          </w:p>
        </w:tc>
        <w:tc>
          <w:tcPr>
            <w:tcW w:w="498" w:type="dxa"/>
            <w:shd w:val="clear" w:color="auto" w:fill="auto"/>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0</w:t>
            </w:r>
          </w:p>
        </w:tc>
        <w:tc>
          <w:tcPr>
            <w:tcW w:w="498" w:type="dxa"/>
            <w:shd w:val="clear" w:color="auto" w:fill="auto"/>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0</w:t>
            </w:r>
          </w:p>
        </w:tc>
        <w:tc>
          <w:tcPr>
            <w:tcW w:w="498" w:type="dxa"/>
            <w:shd w:val="clear" w:color="auto" w:fill="auto"/>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w:t>
            </w:r>
          </w:p>
        </w:tc>
        <w:tc>
          <w:tcPr>
            <w:tcW w:w="498" w:type="dxa"/>
            <w:shd w:val="clear" w:color="auto" w:fill="auto"/>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0</w:t>
            </w:r>
          </w:p>
        </w:tc>
        <w:tc>
          <w:tcPr>
            <w:tcW w:w="498" w:type="dxa"/>
            <w:shd w:val="clear" w:color="auto" w:fill="auto"/>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0</w:t>
            </w:r>
          </w:p>
        </w:tc>
        <w:tc>
          <w:tcPr>
            <w:tcW w:w="498" w:type="dxa"/>
            <w:shd w:val="clear" w:color="auto" w:fill="auto"/>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0</w:t>
            </w:r>
          </w:p>
        </w:tc>
        <w:tc>
          <w:tcPr>
            <w:tcW w:w="576" w:type="dxa"/>
            <w:shd w:val="clear" w:color="auto" w:fill="auto"/>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6</w:t>
            </w:r>
          </w:p>
        </w:tc>
      </w:tr>
      <w:tr w:rsidR="006776DB" w:rsidRPr="00E641F4" w:rsidTr="003D18FB">
        <w:trPr>
          <w:cnfStyle w:val="000000100000"/>
          <w:trHeight w:val="300"/>
          <w:jc w:val="center"/>
        </w:trPr>
        <w:tc>
          <w:tcPr>
            <w:cnfStyle w:val="001000000000"/>
            <w:tcW w:w="1862" w:type="dxa"/>
            <w:shd w:val="clear" w:color="auto" w:fill="auto"/>
            <w:hideMark/>
          </w:tcPr>
          <w:p w:rsidR="006776DB" w:rsidRPr="00617944" w:rsidRDefault="006776DB" w:rsidP="003D18FB">
            <w:pPr>
              <w:rPr>
                <w:rFonts w:ascii="Times New Roman" w:eastAsia="Times New Roman" w:hAnsi="Times New Roman" w:cs="Times New Roman"/>
                <w:b w:val="0"/>
                <w:sz w:val="24"/>
                <w:szCs w:val="24"/>
                <w:lang w:eastAsia="es-SV"/>
              </w:rPr>
            </w:pPr>
            <w:r w:rsidRPr="00617944">
              <w:rPr>
                <w:rFonts w:ascii="Times New Roman" w:eastAsia="Times New Roman" w:hAnsi="Times New Roman" w:cs="Times New Roman"/>
                <w:b w:val="0"/>
                <w:sz w:val="24"/>
                <w:szCs w:val="24"/>
                <w:lang w:eastAsia="es-SV"/>
              </w:rPr>
              <w:t>Inducción a la prostitución</w:t>
            </w:r>
          </w:p>
        </w:tc>
        <w:tc>
          <w:tcPr>
            <w:tcW w:w="498" w:type="dxa"/>
            <w:shd w:val="clear" w:color="auto" w:fill="auto"/>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0</w:t>
            </w:r>
          </w:p>
        </w:tc>
        <w:tc>
          <w:tcPr>
            <w:tcW w:w="498" w:type="dxa"/>
            <w:shd w:val="clear" w:color="auto" w:fill="auto"/>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0</w:t>
            </w:r>
          </w:p>
        </w:tc>
        <w:tc>
          <w:tcPr>
            <w:tcW w:w="498" w:type="dxa"/>
            <w:shd w:val="clear" w:color="auto" w:fill="auto"/>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0</w:t>
            </w:r>
          </w:p>
        </w:tc>
        <w:tc>
          <w:tcPr>
            <w:tcW w:w="498" w:type="dxa"/>
            <w:shd w:val="clear" w:color="auto" w:fill="auto"/>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w:t>
            </w:r>
          </w:p>
        </w:tc>
        <w:tc>
          <w:tcPr>
            <w:tcW w:w="498" w:type="dxa"/>
            <w:shd w:val="clear" w:color="auto" w:fill="auto"/>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0</w:t>
            </w:r>
          </w:p>
        </w:tc>
        <w:tc>
          <w:tcPr>
            <w:tcW w:w="498" w:type="dxa"/>
            <w:shd w:val="clear" w:color="auto" w:fill="auto"/>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0</w:t>
            </w:r>
          </w:p>
        </w:tc>
        <w:tc>
          <w:tcPr>
            <w:tcW w:w="498" w:type="dxa"/>
            <w:shd w:val="clear" w:color="auto" w:fill="auto"/>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w:t>
            </w:r>
          </w:p>
        </w:tc>
        <w:tc>
          <w:tcPr>
            <w:tcW w:w="498" w:type="dxa"/>
            <w:shd w:val="clear" w:color="auto" w:fill="auto"/>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0</w:t>
            </w:r>
          </w:p>
        </w:tc>
        <w:tc>
          <w:tcPr>
            <w:tcW w:w="498" w:type="dxa"/>
            <w:shd w:val="clear" w:color="auto" w:fill="auto"/>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w:t>
            </w:r>
          </w:p>
        </w:tc>
        <w:tc>
          <w:tcPr>
            <w:tcW w:w="498" w:type="dxa"/>
            <w:shd w:val="clear" w:color="auto" w:fill="auto"/>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0</w:t>
            </w:r>
          </w:p>
        </w:tc>
        <w:tc>
          <w:tcPr>
            <w:tcW w:w="498" w:type="dxa"/>
            <w:shd w:val="clear" w:color="auto" w:fill="auto"/>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0</w:t>
            </w:r>
          </w:p>
        </w:tc>
        <w:tc>
          <w:tcPr>
            <w:tcW w:w="498" w:type="dxa"/>
            <w:shd w:val="clear" w:color="auto" w:fill="auto"/>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0</w:t>
            </w:r>
          </w:p>
        </w:tc>
        <w:tc>
          <w:tcPr>
            <w:tcW w:w="498" w:type="dxa"/>
            <w:shd w:val="clear" w:color="auto" w:fill="auto"/>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0</w:t>
            </w:r>
          </w:p>
        </w:tc>
        <w:tc>
          <w:tcPr>
            <w:tcW w:w="498" w:type="dxa"/>
            <w:shd w:val="clear" w:color="auto" w:fill="auto"/>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0</w:t>
            </w:r>
          </w:p>
        </w:tc>
        <w:tc>
          <w:tcPr>
            <w:tcW w:w="498" w:type="dxa"/>
            <w:shd w:val="clear" w:color="auto" w:fill="auto"/>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0</w:t>
            </w:r>
          </w:p>
        </w:tc>
        <w:tc>
          <w:tcPr>
            <w:tcW w:w="576" w:type="dxa"/>
            <w:shd w:val="clear" w:color="auto" w:fill="auto"/>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3</w:t>
            </w:r>
          </w:p>
        </w:tc>
      </w:tr>
      <w:tr w:rsidR="006776DB" w:rsidRPr="00E641F4" w:rsidTr="003D18FB">
        <w:trPr>
          <w:trHeight w:val="300"/>
          <w:jc w:val="center"/>
        </w:trPr>
        <w:tc>
          <w:tcPr>
            <w:cnfStyle w:val="001000000000"/>
            <w:tcW w:w="1862" w:type="dxa"/>
            <w:shd w:val="clear" w:color="auto" w:fill="auto"/>
            <w:hideMark/>
          </w:tcPr>
          <w:p w:rsidR="006776DB" w:rsidRPr="00617944" w:rsidRDefault="006776DB" w:rsidP="003D18FB">
            <w:pPr>
              <w:rPr>
                <w:rFonts w:ascii="Times New Roman" w:eastAsia="Times New Roman" w:hAnsi="Times New Roman" w:cs="Times New Roman"/>
                <w:b w:val="0"/>
                <w:sz w:val="24"/>
                <w:szCs w:val="24"/>
                <w:lang w:eastAsia="es-SV"/>
              </w:rPr>
            </w:pPr>
            <w:r w:rsidRPr="00617944">
              <w:rPr>
                <w:rFonts w:ascii="Times New Roman" w:eastAsia="Times New Roman" w:hAnsi="Times New Roman" w:cs="Times New Roman"/>
                <w:b w:val="0"/>
                <w:sz w:val="24"/>
                <w:szCs w:val="24"/>
                <w:lang w:eastAsia="es-SV"/>
              </w:rPr>
              <w:t>Otros</w:t>
            </w:r>
          </w:p>
        </w:tc>
        <w:tc>
          <w:tcPr>
            <w:tcW w:w="498" w:type="dxa"/>
            <w:shd w:val="clear" w:color="auto" w:fill="auto"/>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3</w:t>
            </w:r>
          </w:p>
        </w:tc>
        <w:tc>
          <w:tcPr>
            <w:tcW w:w="498" w:type="dxa"/>
            <w:shd w:val="clear" w:color="auto" w:fill="auto"/>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w:t>
            </w:r>
          </w:p>
        </w:tc>
        <w:tc>
          <w:tcPr>
            <w:tcW w:w="498" w:type="dxa"/>
            <w:shd w:val="clear" w:color="auto" w:fill="auto"/>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w:t>
            </w:r>
          </w:p>
        </w:tc>
        <w:tc>
          <w:tcPr>
            <w:tcW w:w="498" w:type="dxa"/>
            <w:shd w:val="clear" w:color="auto" w:fill="auto"/>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5</w:t>
            </w:r>
          </w:p>
        </w:tc>
        <w:tc>
          <w:tcPr>
            <w:tcW w:w="498" w:type="dxa"/>
            <w:shd w:val="clear" w:color="auto" w:fill="auto"/>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3</w:t>
            </w:r>
          </w:p>
        </w:tc>
        <w:tc>
          <w:tcPr>
            <w:tcW w:w="498" w:type="dxa"/>
            <w:shd w:val="clear" w:color="auto" w:fill="auto"/>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4</w:t>
            </w:r>
          </w:p>
        </w:tc>
        <w:tc>
          <w:tcPr>
            <w:tcW w:w="498" w:type="dxa"/>
            <w:shd w:val="clear" w:color="auto" w:fill="auto"/>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0</w:t>
            </w:r>
          </w:p>
        </w:tc>
        <w:tc>
          <w:tcPr>
            <w:tcW w:w="498" w:type="dxa"/>
            <w:shd w:val="clear" w:color="auto" w:fill="auto"/>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w:t>
            </w:r>
          </w:p>
        </w:tc>
        <w:tc>
          <w:tcPr>
            <w:tcW w:w="498" w:type="dxa"/>
            <w:shd w:val="clear" w:color="auto" w:fill="auto"/>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w:t>
            </w:r>
          </w:p>
        </w:tc>
        <w:tc>
          <w:tcPr>
            <w:tcW w:w="498" w:type="dxa"/>
            <w:shd w:val="clear" w:color="auto" w:fill="auto"/>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w:t>
            </w:r>
          </w:p>
        </w:tc>
        <w:tc>
          <w:tcPr>
            <w:tcW w:w="498" w:type="dxa"/>
            <w:shd w:val="clear" w:color="auto" w:fill="auto"/>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w:t>
            </w:r>
          </w:p>
        </w:tc>
        <w:tc>
          <w:tcPr>
            <w:tcW w:w="498" w:type="dxa"/>
            <w:shd w:val="clear" w:color="auto" w:fill="auto"/>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w:t>
            </w:r>
          </w:p>
        </w:tc>
        <w:tc>
          <w:tcPr>
            <w:tcW w:w="498" w:type="dxa"/>
            <w:shd w:val="clear" w:color="auto" w:fill="auto"/>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7</w:t>
            </w:r>
          </w:p>
        </w:tc>
        <w:tc>
          <w:tcPr>
            <w:tcW w:w="498" w:type="dxa"/>
            <w:shd w:val="clear" w:color="auto" w:fill="auto"/>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6</w:t>
            </w:r>
          </w:p>
        </w:tc>
        <w:tc>
          <w:tcPr>
            <w:tcW w:w="498" w:type="dxa"/>
            <w:shd w:val="clear" w:color="auto" w:fill="auto"/>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13</w:t>
            </w:r>
          </w:p>
        </w:tc>
        <w:tc>
          <w:tcPr>
            <w:tcW w:w="576" w:type="dxa"/>
            <w:shd w:val="clear" w:color="auto" w:fill="auto"/>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50</w:t>
            </w:r>
          </w:p>
        </w:tc>
      </w:tr>
      <w:tr w:rsidR="006776DB" w:rsidRPr="00E641F4" w:rsidTr="003D18FB">
        <w:trPr>
          <w:cnfStyle w:val="000000100000"/>
          <w:trHeight w:val="300"/>
          <w:jc w:val="center"/>
        </w:trPr>
        <w:tc>
          <w:tcPr>
            <w:cnfStyle w:val="001000000000"/>
            <w:tcW w:w="1862" w:type="dxa"/>
            <w:shd w:val="clear" w:color="auto" w:fill="auto"/>
            <w:noWrap/>
            <w:hideMark/>
          </w:tcPr>
          <w:p w:rsidR="006776DB" w:rsidRPr="00E641F4" w:rsidRDefault="006776DB" w:rsidP="003D18FB">
            <w:pPr>
              <w:jc w:val="center"/>
              <w:rPr>
                <w:rFonts w:ascii="Times New Roman" w:eastAsia="Times New Roman" w:hAnsi="Times New Roman" w:cs="Times New Roman"/>
                <w:b w:val="0"/>
                <w:bCs w:val="0"/>
                <w:sz w:val="24"/>
                <w:szCs w:val="24"/>
                <w:lang w:eastAsia="es-SV"/>
              </w:rPr>
            </w:pPr>
            <w:r w:rsidRPr="00E641F4">
              <w:rPr>
                <w:rFonts w:ascii="Times New Roman" w:eastAsia="Times New Roman" w:hAnsi="Times New Roman" w:cs="Times New Roman"/>
                <w:b w:val="0"/>
                <w:bCs w:val="0"/>
                <w:sz w:val="24"/>
                <w:szCs w:val="24"/>
                <w:lang w:eastAsia="es-SV"/>
              </w:rPr>
              <w:t>Total</w:t>
            </w:r>
          </w:p>
        </w:tc>
        <w:tc>
          <w:tcPr>
            <w:tcW w:w="498" w:type="dxa"/>
            <w:shd w:val="clear" w:color="auto" w:fill="auto"/>
            <w:noWrap/>
            <w:hideMark/>
          </w:tcPr>
          <w:p w:rsidR="006776DB" w:rsidRPr="00E641F4" w:rsidRDefault="006776DB" w:rsidP="003D18FB">
            <w:pPr>
              <w:jc w:val="center"/>
              <w:cnfStyle w:val="000000100000"/>
              <w:rPr>
                <w:rFonts w:ascii="Times New Roman" w:eastAsia="Times New Roman" w:hAnsi="Times New Roman" w:cs="Times New Roman"/>
                <w:b/>
                <w:bCs/>
                <w:sz w:val="24"/>
                <w:szCs w:val="24"/>
                <w:lang w:eastAsia="es-SV"/>
              </w:rPr>
            </w:pPr>
            <w:r w:rsidRPr="00E641F4">
              <w:rPr>
                <w:rFonts w:ascii="Times New Roman" w:eastAsia="Times New Roman" w:hAnsi="Times New Roman" w:cs="Times New Roman"/>
                <w:b/>
                <w:bCs/>
                <w:sz w:val="24"/>
                <w:szCs w:val="24"/>
                <w:lang w:eastAsia="es-SV"/>
              </w:rPr>
              <w:t>18</w:t>
            </w:r>
          </w:p>
        </w:tc>
        <w:tc>
          <w:tcPr>
            <w:tcW w:w="498" w:type="dxa"/>
            <w:shd w:val="clear" w:color="auto" w:fill="auto"/>
            <w:noWrap/>
            <w:hideMark/>
          </w:tcPr>
          <w:p w:rsidR="006776DB" w:rsidRPr="00E641F4" w:rsidRDefault="006776DB" w:rsidP="003D18FB">
            <w:pPr>
              <w:jc w:val="center"/>
              <w:cnfStyle w:val="000000100000"/>
              <w:rPr>
                <w:rFonts w:ascii="Times New Roman" w:eastAsia="Times New Roman" w:hAnsi="Times New Roman" w:cs="Times New Roman"/>
                <w:b/>
                <w:bCs/>
                <w:sz w:val="24"/>
                <w:szCs w:val="24"/>
                <w:lang w:eastAsia="es-SV"/>
              </w:rPr>
            </w:pPr>
            <w:r w:rsidRPr="00E641F4">
              <w:rPr>
                <w:rFonts w:ascii="Times New Roman" w:eastAsia="Times New Roman" w:hAnsi="Times New Roman" w:cs="Times New Roman"/>
                <w:b/>
                <w:bCs/>
                <w:sz w:val="24"/>
                <w:szCs w:val="24"/>
                <w:lang w:eastAsia="es-SV"/>
              </w:rPr>
              <w:t>2</w:t>
            </w:r>
          </w:p>
        </w:tc>
        <w:tc>
          <w:tcPr>
            <w:tcW w:w="498" w:type="dxa"/>
            <w:shd w:val="clear" w:color="auto" w:fill="auto"/>
            <w:noWrap/>
            <w:hideMark/>
          </w:tcPr>
          <w:p w:rsidR="006776DB" w:rsidRPr="00E641F4" w:rsidRDefault="006776DB" w:rsidP="003D18FB">
            <w:pPr>
              <w:jc w:val="center"/>
              <w:cnfStyle w:val="000000100000"/>
              <w:rPr>
                <w:rFonts w:ascii="Times New Roman" w:eastAsia="Times New Roman" w:hAnsi="Times New Roman" w:cs="Times New Roman"/>
                <w:b/>
                <w:bCs/>
                <w:sz w:val="24"/>
                <w:szCs w:val="24"/>
                <w:lang w:eastAsia="es-SV"/>
              </w:rPr>
            </w:pPr>
            <w:r w:rsidRPr="00E641F4">
              <w:rPr>
                <w:rFonts w:ascii="Times New Roman" w:eastAsia="Times New Roman" w:hAnsi="Times New Roman" w:cs="Times New Roman"/>
                <w:b/>
                <w:bCs/>
                <w:sz w:val="24"/>
                <w:szCs w:val="24"/>
                <w:lang w:eastAsia="es-SV"/>
              </w:rPr>
              <w:t>4</w:t>
            </w:r>
          </w:p>
        </w:tc>
        <w:tc>
          <w:tcPr>
            <w:tcW w:w="498" w:type="dxa"/>
            <w:shd w:val="clear" w:color="auto" w:fill="auto"/>
            <w:noWrap/>
            <w:hideMark/>
          </w:tcPr>
          <w:p w:rsidR="006776DB" w:rsidRPr="00E641F4" w:rsidRDefault="006776DB" w:rsidP="003D18FB">
            <w:pPr>
              <w:jc w:val="center"/>
              <w:cnfStyle w:val="000000100000"/>
              <w:rPr>
                <w:rFonts w:ascii="Times New Roman" w:eastAsia="Times New Roman" w:hAnsi="Times New Roman" w:cs="Times New Roman"/>
                <w:b/>
                <w:bCs/>
                <w:sz w:val="24"/>
                <w:szCs w:val="24"/>
                <w:lang w:eastAsia="es-SV"/>
              </w:rPr>
            </w:pPr>
            <w:r w:rsidRPr="00E641F4">
              <w:rPr>
                <w:rFonts w:ascii="Times New Roman" w:eastAsia="Times New Roman" w:hAnsi="Times New Roman" w:cs="Times New Roman"/>
                <w:b/>
                <w:bCs/>
                <w:sz w:val="24"/>
                <w:szCs w:val="24"/>
                <w:lang w:eastAsia="es-SV"/>
              </w:rPr>
              <w:t>14</w:t>
            </w:r>
          </w:p>
        </w:tc>
        <w:tc>
          <w:tcPr>
            <w:tcW w:w="498" w:type="dxa"/>
            <w:shd w:val="clear" w:color="auto" w:fill="auto"/>
            <w:noWrap/>
            <w:hideMark/>
          </w:tcPr>
          <w:p w:rsidR="006776DB" w:rsidRPr="00E641F4" w:rsidRDefault="006776DB" w:rsidP="003D18FB">
            <w:pPr>
              <w:jc w:val="center"/>
              <w:cnfStyle w:val="000000100000"/>
              <w:rPr>
                <w:rFonts w:ascii="Times New Roman" w:eastAsia="Times New Roman" w:hAnsi="Times New Roman" w:cs="Times New Roman"/>
                <w:b/>
                <w:bCs/>
                <w:sz w:val="24"/>
                <w:szCs w:val="24"/>
                <w:lang w:eastAsia="es-SV"/>
              </w:rPr>
            </w:pPr>
            <w:r w:rsidRPr="00E641F4">
              <w:rPr>
                <w:rFonts w:ascii="Times New Roman" w:eastAsia="Times New Roman" w:hAnsi="Times New Roman" w:cs="Times New Roman"/>
                <w:b/>
                <w:bCs/>
                <w:sz w:val="24"/>
                <w:szCs w:val="24"/>
                <w:lang w:eastAsia="es-SV"/>
              </w:rPr>
              <w:t>9</w:t>
            </w:r>
          </w:p>
        </w:tc>
        <w:tc>
          <w:tcPr>
            <w:tcW w:w="498" w:type="dxa"/>
            <w:shd w:val="clear" w:color="auto" w:fill="auto"/>
            <w:noWrap/>
            <w:hideMark/>
          </w:tcPr>
          <w:p w:rsidR="006776DB" w:rsidRPr="00E641F4" w:rsidRDefault="006776DB" w:rsidP="003D18FB">
            <w:pPr>
              <w:jc w:val="center"/>
              <w:cnfStyle w:val="000000100000"/>
              <w:rPr>
                <w:rFonts w:ascii="Times New Roman" w:eastAsia="Times New Roman" w:hAnsi="Times New Roman" w:cs="Times New Roman"/>
                <w:b/>
                <w:bCs/>
                <w:sz w:val="24"/>
                <w:szCs w:val="24"/>
                <w:lang w:eastAsia="es-SV"/>
              </w:rPr>
            </w:pPr>
            <w:r w:rsidRPr="00E641F4">
              <w:rPr>
                <w:rFonts w:ascii="Times New Roman" w:eastAsia="Times New Roman" w:hAnsi="Times New Roman" w:cs="Times New Roman"/>
                <w:b/>
                <w:bCs/>
                <w:sz w:val="24"/>
                <w:szCs w:val="24"/>
                <w:lang w:eastAsia="es-SV"/>
              </w:rPr>
              <w:t>17</w:t>
            </w:r>
          </w:p>
        </w:tc>
        <w:tc>
          <w:tcPr>
            <w:tcW w:w="498" w:type="dxa"/>
            <w:shd w:val="clear" w:color="auto" w:fill="auto"/>
            <w:noWrap/>
            <w:hideMark/>
          </w:tcPr>
          <w:p w:rsidR="006776DB" w:rsidRPr="00E641F4" w:rsidRDefault="006776DB" w:rsidP="003D18FB">
            <w:pPr>
              <w:jc w:val="center"/>
              <w:cnfStyle w:val="000000100000"/>
              <w:rPr>
                <w:rFonts w:ascii="Times New Roman" w:eastAsia="Times New Roman" w:hAnsi="Times New Roman" w:cs="Times New Roman"/>
                <w:b/>
                <w:bCs/>
                <w:sz w:val="24"/>
                <w:szCs w:val="24"/>
                <w:lang w:eastAsia="es-SV"/>
              </w:rPr>
            </w:pPr>
            <w:r w:rsidRPr="00E641F4">
              <w:rPr>
                <w:rFonts w:ascii="Times New Roman" w:eastAsia="Times New Roman" w:hAnsi="Times New Roman" w:cs="Times New Roman"/>
                <w:b/>
                <w:bCs/>
                <w:sz w:val="24"/>
                <w:szCs w:val="24"/>
                <w:lang w:eastAsia="es-SV"/>
              </w:rPr>
              <w:t>10</w:t>
            </w:r>
          </w:p>
        </w:tc>
        <w:tc>
          <w:tcPr>
            <w:tcW w:w="498" w:type="dxa"/>
            <w:shd w:val="clear" w:color="auto" w:fill="auto"/>
            <w:noWrap/>
            <w:hideMark/>
          </w:tcPr>
          <w:p w:rsidR="006776DB" w:rsidRPr="00E641F4" w:rsidRDefault="006776DB" w:rsidP="003D18FB">
            <w:pPr>
              <w:jc w:val="center"/>
              <w:cnfStyle w:val="000000100000"/>
              <w:rPr>
                <w:rFonts w:ascii="Times New Roman" w:eastAsia="Times New Roman" w:hAnsi="Times New Roman" w:cs="Times New Roman"/>
                <w:b/>
                <w:bCs/>
                <w:sz w:val="24"/>
                <w:szCs w:val="24"/>
                <w:lang w:eastAsia="es-SV"/>
              </w:rPr>
            </w:pPr>
            <w:r w:rsidRPr="00E641F4">
              <w:rPr>
                <w:rFonts w:ascii="Times New Roman" w:eastAsia="Times New Roman" w:hAnsi="Times New Roman" w:cs="Times New Roman"/>
                <w:b/>
                <w:bCs/>
                <w:sz w:val="24"/>
                <w:szCs w:val="24"/>
                <w:lang w:eastAsia="es-SV"/>
              </w:rPr>
              <w:t>4</w:t>
            </w:r>
          </w:p>
        </w:tc>
        <w:tc>
          <w:tcPr>
            <w:tcW w:w="498" w:type="dxa"/>
            <w:shd w:val="clear" w:color="auto" w:fill="auto"/>
            <w:noWrap/>
            <w:hideMark/>
          </w:tcPr>
          <w:p w:rsidR="006776DB" w:rsidRPr="00E641F4" w:rsidRDefault="006776DB" w:rsidP="003D18FB">
            <w:pPr>
              <w:jc w:val="center"/>
              <w:cnfStyle w:val="000000100000"/>
              <w:rPr>
                <w:rFonts w:ascii="Times New Roman" w:eastAsia="Times New Roman" w:hAnsi="Times New Roman" w:cs="Times New Roman"/>
                <w:b/>
                <w:bCs/>
                <w:sz w:val="24"/>
                <w:szCs w:val="24"/>
                <w:lang w:eastAsia="es-SV"/>
              </w:rPr>
            </w:pPr>
            <w:r w:rsidRPr="00E641F4">
              <w:rPr>
                <w:rFonts w:ascii="Times New Roman" w:eastAsia="Times New Roman" w:hAnsi="Times New Roman" w:cs="Times New Roman"/>
                <w:b/>
                <w:bCs/>
                <w:sz w:val="24"/>
                <w:szCs w:val="24"/>
                <w:lang w:eastAsia="es-SV"/>
              </w:rPr>
              <w:t>7</w:t>
            </w:r>
          </w:p>
        </w:tc>
        <w:tc>
          <w:tcPr>
            <w:tcW w:w="498" w:type="dxa"/>
            <w:shd w:val="clear" w:color="auto" w:fill="auto"/>
            <w:noWrap/>
            <w:hideMark/>
          </w:tcPr>
          <w:p w:rsidR="006776DB" w:rsidRPr="00E641F4" w:rsidRDefault="006776DB" w:rsidP="003D18FB">
            <w:pPr>
              <w:jc w:val="center"/>
              <w:cnfStyle w:val="000000100000"/>
              <w:rPr>
                <w:rFonts w:ascii="Times New Roman" w:eastAsia="Times New Roman" w:hAnsi="Times New Roman" w:cs="Times New Roman"/>
                <w:b/>
                <w:bCs/>
                <w:sz w:val="24"/>
                <w:szCs w:val="24"/>
                <w:lang w:eastAsia="es-SV"/>
              </w:rPr>
            </w:pPr>
            <w:r w:rsidRPr="00E641F4">
              <w:rPr>
                <w:rFonts w:ascii="Times New Roman" w:eastAsia="Times New Roman" w:hAnsi="Times New Roman" w:cs="Times New Roman"/>
                <w:b/>
                <w:bCs/>
                <w:sz w:val="24"/>
                <w:szCs w:val="24"/>
                <w:lang w:eastAsia="es-SV"/>
              </w:rPr>
              <w:t>2</w:t>
            </w:r>
          </w:p>
        </w:tc>
        <w:tc>
          <w:tcPr>
            <w:tcW w:w="498" w:type="dxa"/>
            <w:shd w:val="clear" w:color="auto" w:fill="auto"/>
            <w:noWrap/>
            <w:hideMark/>
          </w:tcPr>
          <w:p w:rsidR="006776DB" w:rsidRPr="00E641F4" w:rsidRDefault="006776DB" w:rsidP="003D18FB">
            <w:pPr>
              <w:jc w:val="center"/>
              <w:cnfStyle w:val="000000100000"/>
              <w:rPr>
                <w:rFonts w:ascii="Times New Roman" w:eastAsia="Times New Roman" w:hAnsi="Times New Roman" w:cs="Times New Roman"/>
                <w:b/>
                <w:bCs/>
                <w:sz w:val="24"/>
                <w:szCs w:val="24"/>
                <w:lang w:eastAsia="es-SV"/>
              </w:rPr>
            </w:pPr>
            <w:r w:rsidRPr="00E641F4">
              <w:rPr>
                <w:rFonts w:ascii="Times New Roman" w:eastAsia="Times New Roman" w:hAnsi="Times New Roman" w:cs="Times New Roman"/>
                <w:b/>
                <w:bCs/>
                <w:sz w:val="24"/>
                <w:szCs w:val="24"/>
                <w:lang w:eastAsia="es-SV"/>
              </w:rPr>
              <w:t>2</w:t>
            </w:r>
          </w:p>
        </w:tc>
        <w:tc>
          <w:tcPr>
            <w:tcW w:w="498" w:type="dxa"/>
            <w:shd w:val="clear" w:color="auto" w:fill="auto"/>
            <w:noWrap/>
            <w:hideMark/>
          </w:tcPr>
          <w:p w:rsidR="006776DB" w:rsidRPr="00E641F4" w:rsidRDefault="006776DB" w:rsidP="003D18FB">
            <w:pPr>
              <w:jc w:val="center"/>
              <w:cnfStyle w:val="000000100000"/>
              <w:rPr>
                <w:rFonts w:ascii="Times New Roman" w:eastAsia="Times New Roman" w:hAnsi="Times New Roman" w:cs="Times New Roman"/>
                <w:b/>
                <w:bCs/>
                <w:sz w:val="24"/>
                <w:szCs w:val="24"/>
                <w:lang w:eastAsia="es-SV"/>
              </w:rPr>
            </w:pPr>
            <w:r w:rsidRPr="00E641F4">
              <w:rPr>
                <w:rFonts w:ascii="Times New Roman" w:eastAsia="Times New Roman" w:hAnsi="Times New Roman" w:cs="Times New Roman"/>
                <w:b/>
                <w:bCs/>
                <w:sz w:val="24"/>
                <w:szCs w:val="24"/>
                <w:lang w:eastAsia="es-SV"/>
              </w:rPr>
              <w:t>7</w:t>
            </w:r>
          </w:p>
        </w:tc>
        <w:tc>
          <w:tcPr>
            <w:tcW w:w="498" w:type="dxa"/>
            <w:shd w:val="clear" w:color="auto" w:fill="auto"/>
            <w:noWrap/>
            <w:hideMark/>
          </w:tcPr>
          <w:p w:rsidR="006776DB" w:rsidRPr="00E641F4" w:rsidRDefault="006776DB" w:rsidP="003D18FB">
            <w:pPr>
              <w:jc w:val="center"/>
              <w:cnfStyle w:val="000000100000"/>
              <w:rPr>
                <w:rFonts w:ascii="Times New Roman" w:eastAsia="Times New Roman" w:hAnsi="Times New Roman" w:cs="Times New Roman"/>
                <w:b/>
                <w:bCs/>
                <w:sz w:val="24"/>
                <w:szCs w:val="24"/>
                <w:lang w:eastAsia="es-SV"/>
              </w:rPr>
            </w:pPr>
            <w:r w:rsidRPr="00E641F4">
              <w:rPr>
                <w:rFonts w:ascii="Times New Roman" w:eastAsia="Times New Roman" w:hAnsi="Times New Roman" w:cs="Times New Roman"/>
                <w:b/>
                <w:bCs/>
                <w:sz w:val="24"/>
                <w:szCs w:val="24"/>
                <w:lang w:eastAsia="es-SV"/>
              </w:rPr>
              <w:t>19</w:t>
            </w:r>
          </w:p>
        </w:tc>
        <w:tc>
          <w:tcPr>
            <w:tcW w:w="498" w:type="dxa"/>
            <w:shd w:val="clear" w:color="auto" w:fill="auto"/>
            <w:noWrap/>
            <w:hideMark/>
          </w:tcPr>
          <w:p w:rsidR="006776DB" w:rsidRPr="00E641F4" w:rsidRDefault="006776DB" w:rsidP="003D18FB">
            <w:pPr>
              <w:jc w:val="center"/>
              <w:cnfStyle w:val="000000100000"/>
              <w:rPr>
                <w:rFonts w:ascii="Times New Roman" w:eastAsia="Times New Roman" w:hAnsi="Times New Roman" w:cs="Times New Roman"/>
                <w:b/>
                <w:bCs/>
                <w:sz w:val="24"/>
                <w:szCs w:val="24"/>
                <w:lang w:eastAsia="es-SV"/>
              </w:rPr>
            </w:pPr>
            <w:r w:rsidRPr="00E641F4">
              <w:rPr>
                <w:rFonts w:ascii="Times New Roman" w:eastAsia="Times New Roman" w:hAnsi="Times New Roman" w:cs="Times New Roman"/>
                <w:b/>
                <w:bCs/>
                <w:sz w:val="24"/>
                <w:szCs w:val="24"/>
                <w:lang w:eastAsia="es-SV"/>
              </w:rPr>
              <w:t>11</w:t>
            </w:r>
          </w:p>
        </w:tc>
        <w:tc>
          <w:tcPr>
            <w:tcW w:w="498" w:type="dxa"/>
            <w:shd w:val="clear" w:color="auto" w:fill="auto"/>
            <w:noWrap/>
            <w:hideMark/>
          </w:tcPr>
          <w:p w:rsidR="006776DB" w:rsidRPr="00E641F4" w:rsidRDefault="006776DB" w:rsidP="003D18FB">
            <w:pPr>
              <w:jc w:val="center"/>
              <w:cnfStyle w:val="000000100000"/>
              <w:rPr>
                <w:rFonts w:ascii="Times New Roman" w:eastAsia="Times New Roman" w:hAnsi="Times New Roman" w:cs="Times New Roman"/>
                <w:b/>
                <w:bCs/>
                <w:sz w:val="24"/>
                <w:szCs w:val="24"/>
                <w:lang w:eastAsia="es-SV"/>
              </w:rPr>
            </w:pPr>
            <w:r w:rsidRPr="00E641F4">
              <w:rPr>
                <w:rFonts w:ascii="Times New Roman" w:eastAsia="Times New Roman" w:hAnsi="Times New Roman" w:cs="Times New Roman"/>
                <w:b/>
                <w:bCs/>
                <w:sz w:val="24"/>
                <w:szCs w:val="24"/>
                <w:lang w:eastAsia="es-SV"/>
              </w:rPr>
              <w:t>24</w:t>
            </w:r>
          </w:p>
        </w:tc>
        <w:tc>
          <w:tcPr>
            <w:tcW w:w="576" w:type="dxa"/>
            <w:shd w:val="clear" w:color="auto" w:fill="auto"/>
            <w:noWrap/>
            <w:hideMark/>
          </w:tcPr>
          <w:p w:rsidR="006776DB" w:rsidRPr="00E641F4" w:rsidRDefault="006776DB" w:rsidP="003D18FB">
            <w:pPr>
              <w:jc w:val="center"/>
              <w:cnfStyle w:val="000000100000"/>
              <w:rPr>
                <w:rFonts w:ascii="Times New Roman" w:eastAsia="Times New Roman" w:hAnsi="Times New Roman" w:cs="Times New Roman"/>
                <w:b/>
                <w:bCs/>
                <w:sz w:val="24"/>
                <w:szCs w:val="24"/>
                <w:lang w:eastAsia="es-SV"/>
              </w:rPr>
            </w:pPr>
            <w:r w:rsidRPr="00E641F4">
              <w:rPr>
                <w:rFonts w:ascii="Times New Roman" w:eastAsia="Times New Roman" w:hAnsi="Times New Roman" w:cs="Times New Roman"/>
                <w:b/>
                <w:bCs/>
                <w:sz w:val="24"/>
                <w:szCs w:val="24"/>
                <w:lang w:eastAsia="es-SV"/>
              </w:rPr>
              <w:t>150</w:t>
            </w:r>
          </w:p>
        </w:tc>
      </w:tr>
    </w:tbl>
    <w:p w:rsidR="006776DB" w:rsidRDefault="006776DB" w:rsidP="006776DB">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 xml:space="preserve">Fuente: </w:t>
      </w:r>
      <w:r w:rsidRPr="00617944">
        <w:rPr>
          <w:rFonts w:ascii="Times New Roman" w:hAnsi="Times New Roman" w:cs="Times New Roman"/>
          <w:sz w:val="24"/>
          <w:szCs w:val="24"/>
        </w:rPr>
        <w:t>Consejo Nacional de la Niñez y de la Adolescencia (CONNA)</w:t>
      </w:r>
      <w:r>
        <w:rPr>
          <w:rFonts w:ascii="Times New Roman" w:hAnsi="Times New Roman" w:cs="Times New Roman"/>
          <w:sz w:val="24"/>
          <w:szCs w:val="24"/>
        </w:rPr>
        <w:t xml:space="preserve"> y Juntas de Protección de la Niñez y la Adolescencia</w:t>
      </w:r>
      <w:r w:rsidRPr="00617944">
        <w:rPr>
          <w:rFonts w:ascii="Times New Roman" w:hAnsi="Times New Roman" w:cs="Times New Roman"/>
          <w:sz w:val="24"/>
          <w:szCs w:val="24"/>
        </w:rPr>
        <w:t>, 2015.</w:t>
      </w:r>
    </w:p>
    <w:p w:rsidR="006776DB" w:rsidRDefault="006C7834" w:rsidP="006C7834">
      <w:pPr>
        <w:tabs>
          <w:tab w:val="left" w:pos="525"/>
        </w:tabs>
        <w:spacing w:after="0" w:line="240" w:lineRule="auto"/>
        <w:rPr>
          <w:rFonts w:ascii="Times New Roman" w:eastAsia="Times New Roman" w:hAnsi="Times New Roman" w:cs="Times New Roman"/>
          <w:b/>
          <w:bCs/>
          <w:lang w:eastAsia="es-SV"/>
        </w:rPr>
      </w:pPr>
      <w:r>
        <w:rPr>
          <w:rFonts w:ascii="Times New Roman" w:hAnsi="Times New Roman" w:cs="Times New Roman"/>
          <w:sz w:val="24"/>
          <w:szCs w:val="24"/>
        </w:rPr>
        <w:lastRenderedPageBreak/>
        <w:tab/>
      </w:r>
      <w:r w:rsidR="0006010A">
        <w:rPr>
          <w:rFonts w:ascii="Times New Roman" w:eastAsia="Times New Roman" w:hAnsi="Times New Roman" w:cs="Times New Roman"/>
          <w:b/>
          <w:bCs/>
          <w:lang w:eastAsia="es-SV"/>
        </w:rPr>
        <w:t>Anexo 10</w:t>
      </w:r>
      <w:r>
        <w:rPr>
          <w:rFonts w:ascii="Times New Roman" w:eastAsia="Times New Roman" w:hAnsi="Times New Roman" w:cs="Times New Roman"/>
          <w:b/>
          <w:bCs/>
          <w:lang w:eastAsia="es-SV"/>
        </w:rPr>
        <w:t>9.</w:t>
      </w:r>
      <w:r w:rsidR="006776DB" w:rsidRPr="00E641F4">
        <w:rPr>
          <w:rFonts w:ascii="Times New Roman" w:eastAsia="Times New Roman" w:hAnsi="Times New Roman" w:cs="Times New Roman"/>
          <w:b/>
          <w:bCs/>
          <w:lang w:eastAsia="es-SV"/>
        </w:rPr>
        <w:t xml:space="preserve"> Niñas, niños y adolescentes en trabajo infantil</w:t>
      </w:r>
      <w:r w:rsidR="006776DB">
        <w:rPr>
          <w:rFonts w:ascii="Times New Roman" w:eastAsia="Times New Roman" w:hAnsi="Times New Roman" w:cs="Times New Roman"/>
          <w:b/>
          <w:bCs/>
          <w:lang w:eastAsia="es-SV"/>
        </w:rPr>
        <w:t>*</w:t>
      </w:r>
    </w:p>
    <w:p w:rsidR="006C7834" w:rsidRPr="00E641F4" w:rsidRDefault="006C7834" w:rsidP="006C7834">
      <w:pPr>
        <w:tabs>
          <w:tab w:val="left" w:pos="525"/>
        </w:tabs>
        <w:spacing w:after="0" w:line="240" w:lineRule="auto"/>
        <w:rPr>
          <w:rFonts w:ascii="Times New Roman" w:hAnsi="Times New Roman" w:cs="Times New Roman"/>
          <w:bCs/>
        </w:rPr>
      </w:pPr>
    </w:p>
    <w:tbl>
      <w:tblPr>
        <w:tblStyle w:val="GridTable4Accent1"/>
        <w:tblW w:w="8926" w:type="dxa"/>
        <w:jc w:val="center"/>
        <w:tbl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insideH w:val="single" w:sz="4" w:space="0" w:color="2E74B5" w:themeColor="accent1" w:themeShade="BF"/>
          <w:insideV w:val="single" w:sz="4" w:space="0" w:color="2E74B5" w:themeColor="accent1" w:themeShade="BF"/>
        </w:tblBorders>
        <w:tblLook w:val="04A0"/>
      </w:tblPr>
      <w:tblGrid>
        <w:gridCol w:w="2268"/>
        <w:gridCol w:w="996"/>
        <w:gridCol w:w="996"/>
        <w:gridCol w:w="996"/>
        <w:gridCol w:w="996"/>
        <w:gridCol w:w="1772"/>
        <w:gridCol w:w="902"/>
      </w:tblGrid>
      <w:tr w:rsidR="006776DB" w:rsidRPr="00E641F4" w:rsidTr="003D18FB">
        <w:trPr>
          <w:cnfStyle w:val="100000000000"/>
          <w:trHeight w:val="345"/>
          <w:jc w:val="center"/>
        </w:trPr>
        <w:tc>
          <w:tcPr>
            <w:cnfStyle w:val="001000000000"/>
            <w:tcW w:w="2268" w:type="dxa"/>
            <w:vMerge w:val="restart"/>
            <w:noWrap/>
            <w:hideMark/>
          </w:tcPr>
          <w:p w:rsidR="006776DB" w:rsidRPr="00917F60" w:rsidRDefault="006776DB" w:rsidP="003D18FB">
            <w:pPr>
              <w:jc w:val="center"/>
              <w:rPr>
                <w:rFonts w:ascii="Times New Roman" w:eastAsia="Times New Roman" w:hAnsi="Times New Roman" w:cs="Times New Roman"/>
                <w:bCs w:val="0"/>
                <w:color w:val="auto"/>
                <w:sz w:val="24"/>
                <w:szCs w:val="24"/>
                <w:lang w:eastAsia="es-SV"/>
              </w:rPr>
            </w:pPr>
            <w:r w:rsidRPr="00917F60">
              <w:rPr>
                <w:rFonts w:ascii="Times New Roman" w:eastAsia="Times New Roman" w:hAnsi="Times New Roman" w:cs="Times New Roman"/>
                <w:bCs w:val="0"/>
                <w:color w:val="auto"/>
                <w:sz w:val="24"/>
                <w:szCs w:val="24"/>
                <w:lang w:eastAsia="es-SV"/>
              </w:rPr>
              <w:t>Actividad laboral</w:t>
            </w:r>
          </w:p>
        </w:tc>
        <w:tc>
          <w:tcPr>
            <w:tcW w:w="1992" w:type="dxa"/>
            <w:gridSpan w:val="2"/>
            <w:noWrap/>
            <w:hideMark/>
          </w:tcPr>
          <w:p w:rsidR="006776DB" w:rsidRPr="00917F60" w:rsidRDefault="006776DB" w:rsidP="003D18FB">
            <w:pPr>
              <w:jc w:val="center"/>
              <w:cnfStyle w:val="100000000000"/>
              <w:rPr>
                <w:rFonts w:ascii="Times New Roman" w:eastAsia="Times New Roman" w:hAnsi="Times New Roman" w:cs="Times New Roman"/>
                <w:bCs w:val="0"/>
                <w:color w:val="auto"/>
                <w:sz w:val="24"/>
                <w:szCs w:val="24"/>
                <w:lang w:eastAsia="es-SV"/>
              </w:rPr>
            </w:pPr>
            <w:r w:rsidRPr="00917F60">
              <w:rPr>
                <w:rFonts w:ascii="Times New Roman" w:eastAsia="Times New Roman" w:hAnsi="Times New Roman" w:cs="Times New Roman"/>
                <w:bCs w:val="0"/>
                <w:color w:val="auto"/>
                <w:sz w:val="24"/>
                <w:szCs w:val="24"/>
                <w:lang w:eastAsia="es-SV"/>
              </w:rPr>
              <w:t>Mujeres</w:t>
            </w:r>
          </w:p>
        </w:tc>
        <w:tc>
          <w:tcPr>
            <w:tcW w:w="1992" w:type="dxa"/>
            <w:gridSpan w:val="2"/>
            <w:noWrap/>
            <w:hideMark/>
          </w:tcPr>
          <w:p w:rsidR="006776DB" w:rsidRPr="00917F60" w:rsidRDefault="006776DB" w:rsidP="003D18FB">
            <w:pPr>
              <w:jc w:val="center"/>
              <w:cnfStyle w:val="100000000000"/>
              <w:rPr>
                <w:rFonts w:ascii="Times New Roman" w:eastAsia="Times New Roman" w:hAnsi="Times New Roman" w:cs="Times New Roman"/>
                <w:bCs w:val="0"/>
                <w:color w:val="auto"/>
                <w:sz w:val="24"/>
                <w:szCs w:val="24"/>
                <w:lang w:eastAsia="es-SV"/>
              </w:rPr>
            </w:pPr>
            <w:r w:rsidRPr="00917F60">
              <w:rPr>
                <w:rFonts w:ascii="Times New Roman" w:eastAsia="Times New Roman" w:hAnsi="Times New Roman" w:cs="Times New Roman"/>
                <w:bCs w:val="0"/>
                <w:color w:val="auto"/>
                <w:sz w:val="24"/>
                <w:szCs w:val="24"/>
                <w:lang w:eastAsia="es-SV"/>
              </w:rPr>
              <w:t>Hombres</w:t>
            </w:r>
          </w:p>
        </w:tc>
        <w:tc>
          <w:tcPr>
            <w:tcW w:w="1772" w:type="dxa"/>
            <w:vMerge w:val="restart"/>
            <w:hideMark/>
          </w:tcPr>
          <w:p w:rsidR="006776DB" w:rsidRPr="00917F60" w:rsidRDefault="006776DB" w:rsidP="003D18FB">
            <w:pPr>
              <w:jc w:val="center"/>
              <w:cnfStyle w:val="100000000000"/>
              <w:rPr>
                <w:rFonts w:ascii="Times New Roman" w:eastAsia="Times New Roman" w:hAnsi="Times New Roman" w:cs="Times New Roman"/>
                <w:bCs w:val="0"/>
                <w:color w:val="auto"/>
                <w:sz w:val="24"/>
                <w:szCs w:val="24"/>
                <w:lang w:eastAsia="es-SV"/>
              </w:rPr>
            </w:pPr>
            <w:r w:rsidRPr="00917F60">
              <w:rPr>
                <w:rFonts w:ascii="Times New Roman" w:eastAsia="Times New Roman" w:hAnsi="Times New Roman" w:cs="Times New Roman"/>
                <w:bCs w:val="0"/>
                <w:color w:val="auto"/>
                <w:sz w:val="24"/>
                <w:szCs w:val="24"/>
                <w:lang w:eastAsia="es-SV"/>
              </w:rPr>
              <w:t>Se desconoce sexo y edad</w:t>
            </w:r>
          </w:p>
        </w:tc>
        <w:tc>
          <w:tcPr>
            <w:tcW w:w="902" w:type="dxa"/>
            <w:vMerge w:val="restart"/>
            <w:noWrap/>
            <w:hideMark/>
          </w:tcPr>
          <w:p w:rsidR="006776DB" w:rsidRPr="00917F60" w:rsidRDefault="006776DB" w:rsidP="003D18FB">
            <w:pPr>
              <w:jc w:val="center"/>
              <w:cnfStyle w:val="100000000000"/>
              <w:rPr>
                <w:rFonts w:ascii="Times New Roman" w:eastAsia="Times New Roman" w:hAnsi="Times New Roman" w:cs="Times New Roman"/>
                <w:bCs w:val="0"/>
                <w:color w:val="auto"/>
                <w:sz w:val="24"/>
                <w:szCs w:val="24"/>
                <w:lang w:eastAsia="es-SV"/>
              </w:rPr>
            </w:pPr>
            <w:r w:rsidRPr="00917F60">
              <w:rPr>
                <w:rFonts w:ascii="Times New Roman" w:eastAsia="Times New Roman" w:hAnsi="Times New Roman" w:cs="Times New Roman"/>
                <w:bCs w:val="0"/>
                <w:color w:val="auto"/>
                <w:sz w:val="24"/>
                <w:szCs w:val="24"/>
                <w:lang w:eastAsia="es-SV"/>
              </w:rPr>
              <w:t>Total</w:t>
            </w:r>
          </w:p>
        </w:tc>
      </w:tr>
      <w:tr w:rsidR="006776DB" w:rsidRPr="00E641F4" w:rsidTr="003D18FB">
        <w:trPr>
          <w:cnfStyle w:val="000000100000"/>
          <w:trHeight w:val="329"/>
          <w:jc w:val="center"/>
        </w:trPr>
        <w:tc>
          <w:tcPr>
            <w:cnfStyle w:val="001000000000"/>
            <w:tcW w:w="2268" w:type="dxa"/>
            <w:vMerge/>
            <w:hideMark/>
          </w:tcPr>
          <w:p w:rsidR="006776DB" w:rsidRPr="00E641F4" w:rsidRDefault="006776DB" w:rsidP="003D18FB">
            <w:pPr>
              <w:jc w:val="center"/>
              <w:rPr>
                <w:rFonts w:ascii="Times New Roman" w:eastAsia="Times New Roman" w:hAnsi="Times New Roman" w:cs="Times New Roman"/>
                <w:b w:val="0"/>
                <w:bCs w:val="0"/>
                <w:sz w:val="24"/>
                <w:szCs w:val="24"/>
                <w:lang w:eastAsia="es-SV"/>
              </w:rPr>
            </w:pPr>
          </w:p>
        </w:tc>
        <w:tc>
          <w:tcPr>
            <w:tcW w:w="996" w:type="dxa"/>
            <w:shd w:val="clear" w:color="auto" w:fill="5B9BD5" w:themeFill="accent1"/>
            <w:noWrap/>
            <w:hideMark/>
          </w:tcPr>
          <w:p w:rsidR="006776DB" w:rsidRPr="00E641F4" w:rsidRDefault="006776DB" w:rsidP="003D18FB">
            <w:pPr>
              <w:jc w:val="center"/>
              <w:cnfStyle w:val="000000100000"/>
              <w:rPr>
                <w:rFonts w:ascii="Times New Roman" w:eastAsia="Times New Roman" w:hAnsi="Times New Roman" w:cs="Times New Roman"/>
                <w:b/>
                <w:bCs/>
                <w:sz w:val="24"/>
                <w:szCs w:val="24"/>
                <w:lang w:eastAsia="es-SV"/>
              </w:rPr>
            </w:pPr>
            <w:r w:rsidRPr="00E641F4">
              <w:rPr>
                <w:rFonts w:ascii="Times New Roman" w:eastAsia="Times New Roman" w:hAnsi="Times New Roman" w:cs="Times New Roman"/>
                <w:b/>
                <w:bCs/>
                <w:sz w:val="24"/>
                <w:szCs w:val="24"/>
                <w:lang w:eastAsia="es-SV"/>
              </w:rPr>
              <w:t>6-12 años</w:t>
            </w:r>
          </w:p>
        </w:tc>
        <w:tc>
          <w:tcPr>
            <w:tcW w:w="996" w:type="dxa"/>
            <w:shd w:val="clear" w:color="auto" w:fill="5B9BD5" w:themeFill="accent1"/>
            <w:noWrap/>
            <w:hideMark/>
          </w:tcPr>
          <w:p w:rsidR="006776DB" w:rsidRPr="00E641F4" w:rsidRDefault="006776DB" w:rsidP="003D18FB">
            <w:pPr>
              <w:jc w:val="center"/>
              <w:cnfStyle w:val="000000100000"/>
              <w:rPr>
                <w:rFonts w:ascii="Times New Roman" w:eastAsia="Times New Roman" w:hAnsi="Times New Roman" w:cs="Times New Roman"/>
                <w:b/>
                <w:bCs/>
                <w:sz w:val="24"/>
                <w:szCs w:val="24"/>
                <w:lang w:eastAsia="es-SV"/>
              </w:rPr>
            </w:pPr>
            <w:r w:rsidRPr="00E641F4">
              <w:rPr>
                <w:rFonts w:ascii="Times New Roman" w:eastAsia="Times New Roman" w:hAnsi="Times New Roman" w:cs="Times New Roman"/>
                <w:b/>
                <w:bCs/>
                <w:sz w:val="24"/>
                <w:szCs w:val="24"/>
                <w:lang w:eastAsia="es-SV"/>
              </w:rPr>
              <w:t>15-17 años</w:t>
            </w:r>
          </w:p>
        </w:tc>
        <w:tc>
          <w:tcPr>
            <w:tcW w:w="996" w:type="dxa"/>
            <w:shd w:val="clear" w:color="auto" w:fill="5B9BD5" w:themeFill="accent1"/>
            <w:noWrap/>
            <w:hideMark/>
          </w:tcPr>
          <w:p w:rsidR="006776DB" w:rsidRPr="00E641F4" w:rsidRDefault="006776DB" w:rsidP="003D18FB">
            <w:pPr>
              <w:jc w:val="center"/>
              <w:cnfStyle w:val="000000100000"/>
              <w:rPr>
                <w:rFonts w:ascii="Times New Roman" w:eastAsia="Times New Roman" w:hAnsi="Times New Roman" w:cs="Times New Roman"/>
                <w:b/>
                <w:bCs/>
                <w:sz w:val="24"/>
                <w:szCs w:val="24"/>
                <w:lang w:eastAsia="es-SV"/>
              </w:rPr>
            </w:pPr>
            <w:r w:rsidRPr="00E641F4">
              <w:rPr>
                <w:rFonts w:ascii="Times New Roman" w:eastAsia="Times New Roman" w:hAnsi="Times New Roman" w:cs="Times New Roman"/>
                <w:b/>
                <w:bCs/>
                <w:sz w:val="24"/>
                <w:szCs w:val="24"/>
                <w:lang w:eastAsia="es-SV"/>
              </w:rPr>
              <w:t>6-12 años</w:t>
            </w:r>
          </w:p>
        </w:tc>
        <w:tc>
          <w:tcPr>
            <w:tcW w:w="996" w:type="dxa"/>
            <w:shd w:val="clear" w:color="auto" w:fill="5B9BD5" w:themeFill="accent1"/>
            <w:noWrap/>
            <w:hideMark/>
          </w:tcPr>
          <w:p w:rsidR="006776DB" w:rsidRPr="00E641F4" w:rsidRDefault="006776DB" w:rsidP="003D18FB">
            <w:pPr>
              <w:jc w:val="center"/>
              <w:cnfStyle w:val="000000100000"/>
              <w:rPr>
                <w:rFonts w:ascii="Times New Roman" w:eastAsia="Times New Roman" w:hAnsi="Times New Roman" w:cs="Times New Roman"/>
                <w:b/>
                <w:bCs/>
                <w:sz w:val="24"/>
                <w:szCs w:val="24"/>
                <w:lang w:eastAsia="es-SV"/>
              </w:rPr>
            </w:pPr>
            <w:r w:rsidRPr="00E641F4">
              <w:rPr>
                <w:rFonts w:ascii="Times New Roman" w:eastAsia="Times New Roman" w:hAnsi="Times New Roman" w:cs="Times New Roman"/>
                <w:b/>
                <w:bCs/>
                <w:sz w:val="24"/>
                <w:szCs w:val="24"/>
                <w:lang w:eastAsia="es-SV"/>
              </w:rPr>
              <w:t>15-17 años</w:t>
            </w:r>
          </w:p>
        </w:tc>
        <w:tc>
          <w:tcPr>
            <w:tcW w:w="1772" w:type="dxa"/>
            <w:vMerge/>
            <w:hideMark/>
          </w:tcPr>
          <w:p w:rsidR="006776DB" w:rsidRPr="00E641F4" w:rsidRDefault="006776DB" w:rsidP="003D18FB">
            <w:pPr>
              <w:jc w:val="center"/>
              <w:cnfStyle w:val="000000100000"/>
              <w:rPr>
                <w:rFonts w:ascii="Times New Roman" w:eastAsia="Times New Roman" w:hAnsi="Times New Roman" w:cs="Times New Roman"/>
                <w:b/>
                <w:bCs/>
                <w:sz w:val="24"/>
                <w:szCs w:val="24"/>
                <w:lang w:eastAsia="es-SV"/>
              </w:rPr>
            </w:pPr>
          </w:p>
        </w:tc>
        <w:tc>
          <w:tcPr>
            <w:tcW w:w="902" w:type="dxa"/>
            <w:vMerge/>
            <w:hideMark/>
          </w:tcPr>
          <w:p w:rsidR="006776DB" w:rsidRPr="00E641F4" w:rsidRDefault="006776DB" w:rsidP="003D18FB">
            <w:pPr>
              <w:jc w:val="center"/>
              <w:cnfStyle w:val="000000100000"/>
              <w:rPr>
                <w:rFonts w:ascii="Times New Roman" w:eastAsia="Times New Roman" w:hAnsi="Times New Roman" w:cs="Times New Roman"/>
                <w:b/>
                <w:bCs/>
                <w:sz w:val="24"/>
                <w:szCs w:val="24"/>
                <w:lang w:eastAsia="es-SV"/>
              </w:rPr>
            </w:pPr>
          </w:p>
        </w:tc>
      </w:tr>
      <w:tr w:rsidR="006776DB" w:rsidRPr="00E641F4" w:rsidTr="003D18FB">
        <w:trPr>
          <w:trHeight w:val="300"/>
          <w:jc w:val="center"/>
        </w:trPr>
        <w:tc>
          <w:tcPr>
            <w:cnfStyle w:val="001000000000"/>
            <w:tcW w:w="2268" w:type="dxa"/>
            <w:shd w:val="clear" w:color="auto" w:fill="auto"/>
            <w:hideMark/>
          </w:tcPr>
          <w:p w:rsidR="006776DB" w:rsidRPr="00917F60" w:rsidRDefault="006776DB" w:rsidP="003D18FB">
            <w:pPr>
              <w:jc w:val="both"/>
              <w:rPr>
                <w:rFonts w:ascii="Times New Roman" w:eastAsia="Times New Roman" w:hAnsi="Times New Roman" w:cs="Times New Roman"/>
                <w:b w:val="0"/>
                <w:sz w:val="24"/>
                <w:szCs w:val="24"/>
                <w:lang w:eastAsia="es-SV"/>
              </w:rPr>
            </w:pPr>
            <w:r w:rsidRPr="00917F60">
              <w:rPr>
                <w:rFonts w:ascii="Times New Roman" w:eastAsia="Times New Roman" w:hAnsi="Times New Roman" w:cs="Times New Roman"/>
                <w:b w:val="0"/>
                <w:sz w:val="24"/>
                <w:szCs w:val="24"/>
                <w:lang w:eastAsia="es-SV"/>
              </w:rPr>
              <w:t>Comercio informal</w:t>
            </w:r>
          </w:p>
        </w:tc>
        <w:tc>
          <w:tcPr>
            <w:tcW w:w="996" w:type="dxa"/>
            <w:shd w:val="clear" w:color="auto" w:fill="auto"/>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16</w:t>
            </w:r>
          </w:p>
        </w:tc>
        <w:tc>
          <w:tcPr>
            <w:tcW w:w="996" w:type="dxa"/>
            <w:shd w:val="clear" w:color="auto" w:fill="auto"/>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24</w:t>
            </w:r>
          </w:p>
        </w:tc>
        <w:tc>
          <w:tcPr>
            <w:tcW w:w="996" w:type="dxa"/>
            <w:shd w:val="clear" w:color="auto" w:fill="auto"/>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16</w:t>
            </w:r>
          </w:p>
        </w:tc>
        <w:tc>
          <w:tcPr>
            <w:tcW w:w="996" w:type="dxa"/>
            <w:shd w:val="clear" w:color="auto" w:fill="auto"/>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5</w:t>
            </w:r>
          </w:p>
        </w:tc>
        <w:tc>
          <w:tcPr>
            <w:tcW w:w="1772" w:type="dxa"/>
            <w:shd w:val="clear" w:color="auto" w:fill="auto"/>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w:t>
            </w:r>
          </w:p>
        </w:tc>
        <w:tc>
          <w:tcPr>
            <w:tcW w:w="902" w:type="dxa"/>
            <w:shd w:val="clear" w:color="auto" w:fill="auto"/>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62</w:t>
            </w:r>
          </w:p>
        </w:tc>
      </w:tr>
      <w:tr w:rsidR="006776DB" w:rsidRPr="00E641F4" w:rsidTr="003D18FB">
        <w:trPr>
          <w:cnfStyle w:val="000000100000"/>
          <w:trHeight w:val="300"/>
          <w:jc w:val="center"/>
        </w:trPr>
        <w:tc>
          <w:tcPr>
            <w:cnfStyle w:val="001000000000"/>
            <w:tcW w:w="2268" w:type="dxa"/>
            <w:shd w:val="clear" w:color="auto" w:fill="auto"/>
            <w:hideMark/>
          </w:tcPr>
          <w:p w:rsidR="006776DB" w:rsidRPr="00917F60" w:rsidRDefault="006776DB" w:rsidP="003D18FB">
            <w:pPr>
              <w:jc w:val="both"/>
              <w:rPr>
                <w:rFonts w:ascii="Times New Roman" w:eastAsia="Times New Roman" w:hAnsi="Times New Roman" w:cs="Times New Roman"/>
                <w:b w:val="0"/>
                <w:sz w:val="24"/>
                <w:szCs w:val="24"/>
                <w:lang w:eastAsia="es-SV"/>
              </w:rPr>
            </w:pPr>
            <w:r w:rsidRPr="00917F60">
              <w:rPr>
                <w:rFonts w:ascii="Times New Roman" w:eastAsia="Times New Roman" w:hAnsi="Times New Roman" w:cs="Times New Roman"/>
                <w:b w:val="0"/>
                <w:sz w:val="24"/>
                <w:szCs w:val="24"/>
                <w:lang w:eastAsia="es-SV"/>
              </w:rPr>
              <w:t>Inducción a la mendicidad</w:t>
            </w:r>
          </w:p>
        </w:tc>
        <w:tc>
          <w:tcPr>
            <w:tcW w:w="996" w:type="dxa"/>
            <w:shd w:val="clear" w:color="auto" w:fill="auto"/>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3</w:t>
            </w:r>
          </w:p>
        </w:tc>
        <w:tc>
          <w:tcPr>
            <w:tcW w:w="996" w:type="dxa"/>
            <w:shd w:val="clear" w:color="auto" w:fill="auto"/>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w:t>
            </w:r>
          </w:p>
        </w:tc>
        <w:tc>
          <w:tcPr>
            <w:tcW w:w="996" w:type="dxa"/>
            <w:shd w:val="clear" w:color="auto" w:fill="auto"/>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15</w:t>
            </w:r>
          </w:p>
        </w:tc>
        <w:tc>
          <w:tcPr>
            <w:tcW w:w="996" w:type="dxa"/>
            <w:shd w:val="clear" w:color="auto" w:fill="auto"/>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4</w:t>
            </w:r>
          </w:p>
        </w:tc>
        <w:tc>
          <w:tcPr>
            <w:tcW w:w="1772" w:type="dxa"/>
            <w:shd w:val="clear" w:color="auto" w:fill="auto"/>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w:t>
            </w:r>
          </w:p>
        </w:tc>
        <w:tc>
          <w:tcPr>
            <w:tcW w:w="902" w:type="dxa"/>
            <w:shd w:val="clear" w:color="auto" w:fill="auto"/>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25</w:t>
            </w:r>
          </w:p>
        </w:tc>
      </w:tr>
      <w:tr w:rsidR="006776DB" w:rsidRPr="00E641F4" w:rsidTr="003D18FB">
        <w:trPr>
          <w:trHeight w:val="300"/>
          <w:jc w:val="center"/>
        </w:trPr>
        <w:tc>
          <w:tcPr>
            <w:cnfStyle w:val="001000000000"/>
            <w:tcW w:w="2268" w:type="dxa"/>
            <w:shd w:val="clear" w:color="auto" w:fill="auto"/>
            <w:hideMark/>
          </w:tcPr>
          <w:p w:rsidR="006776DB" w:rsidRPr="00917F60" w:rsidRDefault="006776DB" w:rsidP="003D18FB">
            <w:pPr>
              <w:jc w:val="both"/>
              <w:rPr>
                <w:rFonts w:ascii="Times New Roman" w:eastAsia="Times New Roman" w:hAnsi="Times New Roman" w:cs="Times New Roman"/>
                <w:b w:val="0"/>
                <w:sz w:val="24"/>
                <w:szCs w:val="24"/>
                <w:lang w:eastAsia="es-SV"/>
              </w:rPr>
            </w:pPr>
            <w:r w:rsidRPr="00917F60">
              <w:rPr>
                <w:rFonts w:ascii="Times New Roman" w:eastAsia="Times New Roman" w:hAnsi="Times New Roman" w:cs="Times New Roman"/>
                <w:b w:val="0"/>
                <w:sz w:val="24"/>
                <w:szCs w:val="24"/>
                <w:lang w:eastAsia="es-SV"/>
              </w:rPr>
              <w:t>Inducción a la prostitución</w:t>
            </w:r>
          </w:p>
        </w:tc>
        <w:tc>
          <w:tcPr>
            <w:tcW w:w="996" w:type="dxa"/>
            <w:shd w:val="clear" w:color="auto" w:fill="auto"/>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0</w:t>
            </w:r>
          </w:p>
        </w:tc>
        <w:tc>
          <w:tcPr>
            <w:tcW w:w="996" w:type="dxa"/>
            <w:shd w:val="clear" w:color="auto" w:fill="auto"/>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w:t>
            </w:r>
          </w:p>
        </w:tc>
        <w:tc>
          <w:tcPr>
            <w:tcW w:w="996" w:type="dxa"/>
            <w:shd w:val="clear" w:color="auto" w:fill="auto"/>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w:t>
            </w:r>
          </w:p>
        </w:tc>
        <w:tc>
          <w:tcPr>
            <w:tcW w:w="996" w:type="dxa"/>
            <w:shd w:val="clear" w:color="auto" w:fill="auto"/>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w:t>
            </w:r>
          </w:p>
        </w:tc>
        <w:tc>
          <w:tcPr>
            <w:tcW w:w="1772" w:type="dxa"/>
            <w:shd w:val="clear" w:color="auto" w:fill="auto"/>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0</w:t>
            </w:r>
          </w:p>
        </w:tc>
        <w:tc>
          <w:tcPr>
            <w:tcW w:w="902" w:type="dxa"/>
            <w:shd w:val="clear" w:color="auto" w:fill="auto"/>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4</w:t>
            </w:r>
          </w:p>
        </w:tc>
      </w:tr>
      <w:tr w:rsidR="006776DB" w:rsidRPr="00E641F4" w:rsidTr="003D18FB">
        <w:trPr>
          <w:cnfStyle w:val="000000100000"/>
          <w:trHeight w:val="300"/>
          <w:jc w:val="center"/>
        </w:trPr>
        <w:tc>
          <w:tcPr>
            <w:cnfStyle w:val="001000000000"/>
            <w:tcW w:w="2268" w:type="dxa"/>
            <w:shd w:val="clear" w:color="auto" w:fill="auto"/>
            <w:hideMark/>
          </w:tcPr>
          <w:p w:rsidR="006776DB" w:rsidRPr="00917F60" w:rsidRDefault="006776DB" w:rsidP="003D18FB">
            <w:pPr>
              <w:jc w:val="both"/>
              <w:rPr>
                <w:rFonts w:ascii="Times New Roman" w:eastAsia="Times New Roman" w:hAnsi="Times New Roman" w:cs="Times New Roman"/>
                <w:b w:val="0"/>
                <w:sz w:val="24"/>
                <w:szCs w:val="24"/>
                <w:lang w:eastAsia="es-SV"/>
              </w:rPr>
            </w:pPr>
            <w:r w:rsidRPr="00917F60">
              <w:rPr>
                <w:rFonts w:ascii="Times New Roman" w:eastAsia="Times New Roman" w:hAnsi="Times New Roman" w:cs="Times New Roman"/>
                <w:b w:val="0"/>
                <w:sz w:val="24"/>
                <w:szCs w:val="24"/>
                <w:lang w:eastAsia="es-SV"/>
              </w:rPr>
              <w:t>Oficios domésticos</w:t>
            </w:r>
          </w:p>
        </w:tc>
        <w:tc>
          <w:tcPr>
            <w:tcW w:w="996" w:type="dxa"/>
            <w:shd w:val="clear" w:color="auto" w:fill="auto"/>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w:t>
            </w:r>
          </w:p>
        </w:tc>
        <w:tc>
          <w:tcPr>
            <w:tcW w:w="996" w:type="dxa"/>
            <w:shd w:val="clear" w:color="auto" w:fill="auto"/>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4</w:t>
            </w:r>
          </w:p>
        </w:tc>
        <w:tc>
          <w:tcPr>
            <w:tcW w:w="996" w:type="dxa"/>
            <w:shd w:val="clear" w:color="auto" w:fill="auto"/>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0</w:t>
            </w:r>
          </w:p>
        </w:tc>
        <w:tc>
          <w:tcPr>
            <w:tcW w:w="996" w:type="dxa"/>
            <w:shd w:val="clear" w:color="auto" w:fill="auto"/>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w:t>
            </w:r>
          </w:p>
        </w:tc>
        <w:tc>
          <w:tcPr>
            <w:tcW w:w="1772" w:type="dxa"/>
            <w:shd w:val="clear" w:color="auto" w:fill="auto"/>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0</w:t>
            </w:r>
          </w:p>
        </w:tc>
        <w:tc>
          <w:tcPr>
            <w:tcW w:w="902" w:type="dxa"/>
            <w:shd w:val="clear" w:color="auto" w:fill="auto"/>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6</w:t>
            </w:r>
          </w:p>
        </w:tc>
      </w:tr>
      <w:tr w:rsidR="006776DB" w:rsidRPr="00E641F4" w:rsidTr="003D18FB">
        <w:trPr>
          <w:trHeight w:val="300"/>
          <w:jc w:val="center"/>
        </w:trPr>
        <w:tc>
          <w:tcPr>
            <w:cnfStyle w:val="001000000000"/>
            <w:tcW w:w="2268" w:type="dxa"/>
            <w:shd w:val="clear" w:color="auto" w:fill="auto"/>
            <w:hideMark/>
          </w:tcPr>
          <w:p w:rsidR="006776DB" w:rsidRPr="00917F60" w:rsidRDefault="006776DB" w:rsidP="003D18FB">
            <w:pPr>
              <w:jc w:val="both"/>
              <w:rPr>
                <w:rFonts w:ascii="Times New Roman" w:eastAsia="Times New Roman" w:hAnsi="Times New Roman" w:cs="Times New Roman"/>
                <w:b w:val="0"/>
                <w:sz w:val="24"/>
                <w:szCs w:val="24"/>
                <w:lang w:eastAsia="es-SV"/>
              </w:rPr>
            </w:pPr>
            <w:r w:rsidRPr="00917F60">
              <w:rPr>
                <w:rFonts w:ascii="Times New Roman" w:eastAsia="Times New Roman" w:hAnsi="Times New Roman" w:cs="Times New Roman"/>
                <w:b w:val="0"/>
                <w:sz w:val="24"/>
                <w:szCs w:val="24"/>
                <w:lang w:eastAsia="es-SV"/>
              </w:rPr>
              <w:t>Producción agrícola</w:t>
            </w:r>
          </w:p>
        </w:tc>
        <w:tc>
          <w:tcPr>
            <w:tcW w:w="996" w:type="dxa"/>
            <w:shd w:val="clear" w:color="auto" w:fill="auto"/>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w:t>
            </w:r>
          </w:p>
        </w:tc>
        <w:tc>
          <w:tcPr>
            <w:tcW w:w="996" w:type="dxa"/>
            <w:shd w:val="clear" w:color="auto" w:fill="auto"/>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8</w:t>
            </w:r>
          </w:p>
        </w:tc>
        <w:tc>
          <w:tcPr>
            <w:tcW w:w="996" w:type="dxa"/>
            <w:shd w:val="clear" w:color="auto" w:fill="auto"/>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6</w:t>
            </w:r>
          </w:p>
        </w:tc>
        <w:tc>
          <w:tcPr>
            <w:tcW w:w="996" w:type="dxa"/>
            <w:shd w:val="clear" w:color="auto" w:fill="auto"/>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9</w:t>
            </w:r>
          </w:p>
        </w:tc>
        <w:tc>
          <w:tcPr>
            <w:tcW w:w="1772" w:type="dxa"/>
            <w:shd w:val="clear" w:color="auto" w:fill="auto"/>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0</w:t>
            </w:r>
          </w:p>
        </w:tc>
        <w:tc>
          <w:tcPr>
            <w:tcW w:w="902" w:type="dxa"/>
            <w:shd w:val="clear" w:color="auto" w:fill="auto"/>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24</w:t>
            </w:r>
          </w:p>
        </w:tc>
      </w:tr>
      <w:tr w:rsidR="006776DB" w:rsidRPr="00E641F4" w:rsidTr="003D18FB">
        <w:trPr>
          <w:cnfStyle w:val="000000100000"/>
          <w:trHeight w:val="300"/>
          <w:jc w:val="center"/>
        </w:trPr>
        <w:tc>
          <w:tcPr>
            <w:cnfStyle w:val="001000000000"/>
            <w:tcW w:w="2268" w:type="dxa"/>
            <w:shd w:val="clear" w:color="auto" w:fill="auto"/>
            <w:hideMark/>
          </w:tcPr>
          <w:p w:rsidR="006776DB" w:rsidRPr="00917F60" w:rsidRDefault="006776DB" w:rsidP="003D18FB">
            <w:pPr>
              <w:jc w:val="both"/>
              <w:rPr>
                <w:rFonts w:ascii="Times New Roman" w:eastAsia="Times New Roman" w:hAnsi="Times New Roman" w:cs="Times New Roman"/>
                <w:b w:val="0"/>
                <w:sz w:val="24"/>
                <w:szCs w:val="24"/>
                <w:lang w:eastAsia="es-SV"/>
              </w:rPr>
            </w:pPr>
            <w:r w:rsidRPr="00917F60">
              <w:rPr>
                <w:rFonts w:ascii="Times New Roman" w:eastAsia="Times New Roman" w:hAnsi="Times New Roman" w:cs="Times New Roman"/>
                <w:b w:val="0"/>
                <w:sz w:val="24"/>
                <w:szCs w:val="24"/>
                <w:lang w:eastAsia="es-SV"/>
              </w:rPr>
              <w:t>Talleres manufactureros</w:t>
            </w:r>
          </w:p>
        </w:tc>
        <w:tc>
          <w:tcPr>
            <w:tcW w:w="996" w:type="dxa"/>
            <w:shd w:val="clear" w:color="auto" w:fill="auto"/>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w:t>
            </w:r>
          </w:p>
        </w:tc>
        <w:tc>
          <w:tcPr>
            <w:tcW w:w="996" w:type="dxa"/>
            <w:shd w:val="clear" w:color="auto" w:fill="auto"/>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3</w:t>
            </w:r>
          </w:p>
        </w:tc>
        <w:tc>
          <w:tcPr>
            <w:tcW w:w="996" w:type="dxa"/>
            <w:shd w:val="clear" w:color="auto" w:fill="auto"/>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11</w:t>
            </w:r>
          </w:p>
        </w:tc>
        <w:tc>
          <w:tcPr>
            <w:tcW w:w="996" w:type="dxa"/>
            <w:shd w:val="clear" w:color="auto" w:fill="auto"/>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6</w:t>
            </w:r>
          </w:p>
        </w:tc>
        <w:tc>
          <w:tcPr>
            <w:tcW w:w="1772" w:type="dxa"/>
            <w:shd w:val="clear" w:color="auto" w:fill="auto"/>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0</w:t>
            </w:r>
          </w:p>
        </w:tc>
        <w:tc>
          <w:tcPr>
            <w:tcW w:w="902" w:type="dxa"/>
            <w:shd w:val="clear" w:color="auto" w:fill="auto"/>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21</w:t>
            </w:r>
          </w:p>
        </w:tc>
      </w:tr>
      <w:tr w:rsidR="006776DB" w:rsidRPr="00E641F4" w:rsidTr="003D18FB">
        <w:trPr>
          <w:trHeight w:val="300"/>
          <w:jc w:val="center"/>
        </w:trPr>
        <w:tc>
          <w:tcPr>
            <w:cnfStyle w:val="001000000000"/>
            <w:tcW w:w="2268" w:type="dxa"/>
            <w:shd w:val="clear" w:color="auto" w:fill="auto"/>
            <w:hideMark/>
          </w:tcPr>
          <w:p w:rsidR="006776DB" w:rsidRPr="00917F60" w:rsidRDefault="006776DB" w:rsidP="003D18FB">
            <w:pPr>
              <w:jc w:val="both"/>
              <w:rPr>
                <w:rFonts w:ascii="Times New Roman" w:eastAsia="Times New Roman" w:hAnsi="Times New Roman" w:cs="Times New Roman"/>
                <w:b w:val="0"/>
                <w:sz w:val="24"/>
                <w:szCs w:val="24"/>
                <w:lang w:eastAsia="es-SV"/>
              </w:rPr>
            </w:pPr>
            <w:r w:rsidRPr="00917F60">
              <w:rPr>
                <w:rFonts w:ascii="Times New Roman" w:eastAsia="Times New Roman" w:hAnsi="Times New Roman" w:cs="Times New Roman"/>
                <w:b w:val="0"/>
                <w:sz w:val="24"/>
                <w:szCs w:val="24"/>
                <w:lang w:eastAsia="es-SV"/>
              </w:rPr>
              <w:t>Otros</w:t>
            </w:r>
          </w:p>
        </w:tc>
        <w:tc>
          <w:tcPr>
            <w:tcW w:w="996" w:type="dxa"/>
            <w:shd w:val="clear" w:color="auto" w:fill="auto"/>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6</w:t>
            </w:r>
          </w:p>
        </w:tc>
        <w:tc>
          <w:tcPr>
            <w:tcW w:w="996" w:type="dxa"/>
            <w:shd w:val="clear" w:color="auto" w:fill="auto"/>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27</w:t>
            </w:r>
          </w:p>
        </w:tc>
        <w:tc>
          <w:tcPr>
            <w:tcW w:w="996" w:type="dxa"/>
            <w:shd w:val="clear" w:color="auto" w:fill="auto"/>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15</w:t>
            </w:r>
          </w:p>
        </w:tc>
        <w:tc>
          <w:tcPr>
            <w:tcW w:w="996" w:type="dxa"/>
            <w:shd w:val="clear" w:color="auto" w:fill="auto"/>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17</w:t>
            </w:r>
          </w:p>
        </w:tc>
        <w:tc>
          <w:tcPr>
            <w:tcW w:w="1772" w:type="dxa"/>
            <w:shd w:val="clear" w:color="auto" w:fill="auto"/>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0</w:t>
            </w:r>
          </w:p>
        </w:tc>
        <w:tc>
          <w:tcPr>
            <w:tcW w:w="902" w:type="dxa"/>
            <w:shd w:val="clear" w:color="auto" w:fill="auto"/>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65</w:t>
            </w:r>
          </w:p>
        </w:tc>
      </w:tr>
      <w:tr w:rsidR="006776DB" w:rsidRPr="00917F60" w:rsidTr="003D18FB">
        <w:trPr>
          <w:cnfStyle w:val="000000100000"/>
          <w:trHeight w:val="300"/>
          <w:jc w:val="center"/>
        </w:trPr>
        <w:tc>
          <w:tcPr>
            <w:cnfStyle w:val="001000000000"/>
            <w:tcW w:w="2268" w:type="dxa"/>
            <w:vMerge w:val="restart"/>
            <w:shd w:val="clear" w:color="auto" w:fill="auto"/>
            <w:noWrap/>
            <w:hideMark/>
          </w:tcPr>
          <w:p w:rsidR="006776DB" w:rsidRPr="00917F60" w:rsidRDefault="006776DB" w:rsidP="003D18FB">
            <w:pPr>
              <w:jc w:val="center"/>
              <w:rPr>
                <w:rFonts w:ascii="Times New Roman" w:eastAsia="Times New Roman" w:hAnsi="Times New Roman" w:cs="Times New Roman"/>
                <w:bCs w:val="0"/>
                <w:sz w:val="24"/>
                <w:szCs w:val="24"/>
                <w:lang w:eastAsia="es-SV"/>
              </w:rPr>
            </w:pPr>
            <w:r w:rsidRPr="00917F60">
              <w:rPr>
                <w:rFonts w:ascii="Times New Roman" w:eastAsia="Times New Roman" w:hAnsi="Times New Roman" w:cs="Times New Roman"/>
                <w:bCs w:val="0"/>
                <w:sz w:val="24"/>
                <w:szCs w:val="24"/>
                <w:lang w:eastAsia="es-SV"/>
              </w:rPr>
              <w:t>Total</w:t>
            </w:r>
          </w:p>
        </w:tc>
        <w:tc>
          <w:tcPr>
            <w:tcW w:w="996" w:type="dxa"/>
            <w:shd w:val="clear" w:color="auto" w:fill="auto"/>
            <w:noWrap/>
            <w:hideMark/>
          </w:tcPr>
          <w:p w:rsidR="006776DB" w:rsidRPr="00917F60" w:rsidRDefault="006776DB" w:rsidP="003D18FB">
            <w:pPr>
              <w:jc w:val="center"/>
              <w:cnfStyle w:val="000000100000"/>
              <w:rPr>
                <w:rFonts w:ascii="Times New Roman" w:eastAsia="Times New Roman" w:hAnsi="Times New Roman" w:cs="Times New Roman"/>
                <w:b/>
                <w:bCs/>
                <w:sz w:val="24"/>
                <w:szCs w:val="24"/>
                <w:lang w:eastAsia="es-SV"/>
              </w:rPr>
            </w:pPr>
            <w:r w:rsidRPr="00917F60">
              <w:rPr>
                <w:rFonts w:ascii="Times New Roman" w:eastAsia="Times New Roman" w:hAnsi="Times New Roman" w:cs="Times New Roman"/>
                <w:b/>
                <w:bCs/>
                <w:sz w:val="24"/>
                <w:szCs w:val="24"/>
                <w:lang w:eastAsia="es-SV"/>
              </w:rPr>
              <w:t>28</w:t>
            </w:r>
          </w:p>
        </w:tc>
        <w:tc>
          <w:tcPr>
            <w:tcW w:w="996" w:type="dxa"/>
            <w:shd w:val="clear" w:color="auto" w:fill="auto"/>
            <w:noWrap/>
            <w:hideMark/>
          </w:tcPr>
          <w:p w:rsidR="006776DB" w:rsidRPr="00917F60" w:rsidRDefault="006776DB" w:rsidP="003D18FB">
            <w:pPr>
              <w:jc w:val="center"/>
              <w:cnfStyle w:val="000000100000"/>
              <w:rPr>
                <w:rFonts w:ascii="Times New Roman" w:eastAsia="Times New Roman" w:hAnsi="Times New Roman" w:cs="Times New Roman"/>
                <w:b/>
                <w:bCs/>
                <w:sz w:val="24"/>
                <w:szCs w:val="24"/>
                <w:lang w:eastAsia="es-SV"/>
              </w:rPr>
            </w:pPr>
            <w:r w:rsidRPr="00917F60">
              <w:rPr>
                <w:rFonts w:ascii="Times New Roman" w:eastAsia="Times New Roman" w:hAnsi="Times New Roman" w:cs="Times New Roman"/>
                <w:b/>
                <w:bCs/>
                <w:sz w:val="24"/>
                <w:szCs w:val="24"/>
                <w:lang w:eastAsia="es-SV"/>
              </w:rPr>
              <w:t>70</w:t>
            </w:r>
          </w:p>
        </w:tc>
        <w:tc>
          <w:tcPr>
            <w:tcW w:w="996" w:type="dxa"/>
            <w:shd w:val="clear" w:color="auto" w:fill="auto"/>
            <w:noWrap/>
            <w:hideMark/>
          </w:tcPr>
          <w:p w:rsidR="006776DB" w:rsidRPr="00917F60" w:rsidRDefault="006776DB" w:rsidP="003D18FB">
            <w:pPr>
              <w:jc w:val="center"/>
              <w:cnfStyle w:val="000000100000"/>
              <w:rPr>
                <w:rFonts w:ascii="Times New Roman" w:eastAsia="Times New Roman" w:hAnsi="Times New Roman" w:cs="Times New Roman"/>
                <w:b/>
                <w:bCs/>
                <w:sz w:val="24"/>
                <w:szCs w:val="24"/>
                <w:lang w:eastAsia="es-SV"/>
              </w:rPr>
            </w:pPr>
            <w:r w:rsidRPr="00917F60">
              <w:rPr>
                <w:rFonts w:ascii="Times New Roman" w:eastAsia="Times New Roman" w:hAnsi="Times New Roman" w:cs="Times New Roman"/>
                <w:b/>
                <w:bCs/>
                <w:sz w:val="24"/>
                <w:szCs w:val="24"/>
                <w:lang w:eastAsia="es-SV"/>
              </w:rPr>
              <w:t>64</w:t>
            </w:r>
          </w:p>
        </w:tc>
        <w:tc>
          <w:tcPr>
            <w:tcW w:w="996" w:type="dxa"/>
            <w:shd w:val="clear" w:color="auto" w:fill="auto"/>
            <w:noWrap/>
            <w:hideMark/>
          </w:tcPr>
          <w:p w:rsidR="006776DB" w:rsidRPr="00917F60" w:rsidRDefault="006776DB" w:rsidP="003D18FB">
            <w:pPr>
              <w:jc w:val="center"/>
              <w:cnfStyle w:val="000000100000"/>
              <w:rPr>
                <w:rFonts w:ascii="Times New Roman" w:eastAsia="Times New Roman" w:hAnsi="Times New Roman" w:cs="Times New Roman"/>
                <w:b/>
                <w:bCs/>
                <w:sz w:val="24"/>
                <w:szCs w:val="24"/>
                <w:lang w:eastAsia="es-SV"/>
              </w:rPr>
            </w:pPr>
            <w:r w:rsidRPr="00917F60">
              <w:rPr>
                <w:rFonts w:ascii="Times New Roman" w:eastAsia="Times New Roman" w:hAnsi="Times New Roman" w:cs="Times New Roman"/>
                <w:b/>
                <w:bCs/>
                <w:sz w:val="24"/>
                <w:szCs w:val="24"/>
                <w:lang w:eastAsia="es-SV"/>
              </w:rPr>
              <w:t>43</w:t>
            </w:r>
          </w:p>
        </w:tc>
        <w:tc>
          <w:tcPr>
            <w:tcW w:w="1772" w:type="dxa"/>
            <w:shd w:val="clear" w:color="auto" w:fill="auto"/>
            <w:noWrap/>
            <w:hideMark/>
          </w:tcPr>
          <w:p w:rsidR="006776DB" w:rsidRPr="00917F60" w:rsidRDefault="006776DB" w:rsidP="003D18FB">
            <w:pPr>
              <w:jc w:val="center"/>
              <w:cnfStyle w:val="000000100000"/>
              <w:rPr>
                <w:rFonts w:ascii="Times New Roman" w:eastAsia="Times New Roman" w:hAnsi="Times New Roman" w:cs="Times New Roman"/>
                <w:b/>
                <w:bCs/>
                <w:sz w:val="24"/>
                <w:szCs w:val="24"/>
                <w:lang w:eastAsia="es-SV"/>
              </w:rPr>
            </w:pPr>
            <w:r w:rsidRPr="00917F60">
              <w:rPr>
                <w:rFonts w:ascii="Times New Roman" w:eastAsia="Times New Roman" w:hAnsi="Times New Roman" w:cs="Times New Roman"/>
                <w:b/>
                <w:bCs/>
                <w:sz w:val="24"/>
                <w:szCs w:val="24"/>
                <w:lang w:eastAsia="es-SV"/>
              </w:rPr>
              <w:t>2</w:t>
            </w:r>
          </w:p>
        </w:tc>
        <w:tc>
          <w:tcPr>
            <w:tcW w:w="902" w:type="dxa"/>
            <w:vMerge w:val="restart"/>
            <w:shd w:val="clear" w:color="auto" w:fill="auto"/>
            <w:noWrap/>
            <w:hideMark/>
          </w:tcPr>
          <w:p w:rsidR="006776DB" w:rsidRPr="00917F60" w:rsidRDefault="006776DB" w:rsidP="003D18FB">
            <w:pPr>
              <w:jc w:val="center"/>
              <w:cnfStyle w:val="000000100000"/>
              <w:rPr>
                <w:rFonts w:ascii="Times New Roman" w:eastAsia="Times New Roman" w:hAnsi="Times New Roman" w:cs="Times New Roman"/>
                <w:b/>
                <w:bCs/>
                <w:sz w:val="24"/>
                <w:szCs w:val="24"/>
                <w:lang w:eastAsia="es-SV"/>
              </w:rPr>
            </w:pPr>
            <w:r w:rsidRPr="00917F60">
              <w:rPr>
                <w:rFonts w:ascii="Times New Roman" w:eastAsia="Times New Roman" w:hAnsi="Times New Roman" w:cs="Times New Roman"/>
                <w:b/>
                <w:bCs/>
                <w:sz w:val="24"/>
                <w:szCs w:val="24"/>
                <w:lang w:eastAsia="es-SV"/>
              </w:rPr>
              <w:t>207</w:t>
            </w:r>
          </w:p>
        </w:tc>
      </w:tr>
      <w:tr w:rsidR="006776DB" w:rsidRPr="00E641F4" w:rsidTr="003D18FB">
        <w:trPr>
          <w:trHeight w:val="300"/>
          <w:jc w:val="center"/>
        </w:trPr>
        <w:tc>
          <w:tcPr>
            <w:cnfStyle w:val="001000000000"/>
            <w:tcW w:w="2268" w:type="dxa"/>
            <w:vMerge/>
            <w:hideMark/>
          </w:tcPr>
          <w:p w:rsidR="006776DB" w:rsidRPr="00E641F4" w:rsidRDefault="006776DB" w:rsidP="003D18FB">
            <w:pPr>
              <w:jc w:val="center"/>
              <w:rPr>
                <w:rFonts w:ascii="Times New Roman" w:eastAsia="Times New Roman" w:hAnsi="Times New Roman" w:cs="Times New Roman"/>
                <w:b w:val="0"/>
                <w:bCs w:val="0"/>
                <w:sz w:val="24"/>
                <w:szCs w:val="24"/>
                <w:lang w:eastAsia="es-SV"/>
              </w:rPr>
            </w:pPr>
          </w:p>
        </w:tc>
        <w:tc>
          <w:tcPr>
            <w:tcW w:w="996" w:type="dxa"/>
            <w:noWrap/>
            <w:hideMark/>
          </w:tcPr>
          <w:p w:rsidR="006776DB" w:rsidRPr="00E641F4" w:rsidRDefault="006776DB" w:rsidP="003D18FB">
            <w:pPr>
              <w:jc w:val="center"/>
              <w:cnfStyle w:val="000000000000"/>
              <w:rPr>
                <w:rFonts w:ascii="Times New Roman" w:eastAsia="Times New Roman" w:hAnsi="Times New Roman" w:cs="Times New Roman"/>
                <w:b/>
                <w:bCs/>
                <w:sz w:val="24"/>
                <w:szCs w:val="24"/>
                <w:lang w:eastAsia="es-SV"/>
              </w:rPr>
            </w:pPr>
            <w:r w:rsidRPr="00E641F4">
              <w:rPr>
                <w:rFonts w:ascii="Times New Roman" w:eastAsia="Times New Roman" w:hAnsi="Times New Roman" w:cs="Times New Roman"/>
                <w:b/>
                <w:bCs/>
                <w:sz w:val="24"/>
                <w:szCs w:val="24"/>
                <w:lang w:eastAsia="es-SV"/>
              </w:rPr>
              <w:t>13.53%</w:t>
            </w:r>
          </w:p>
        </w:tc>
        <w:tc>
          <w:tcPr>
            <w:tcW w:w="996" w:type="dxa"/>
            <w:noWrap/>
            <w:hideMark/>
          </w:tcPr>
          <w:p w:rsidR="006776DB" w:rsidRPr="00E641F4" w:rsidRDefault="006776DB" w:rsidP="003D18FB">
            <w:pPr>
              <w:jc w:val="center"/>
              <w:cnfStyle w:val="000000000000"/>
              <w:rPr>
                <w:rFonts w:ascii="Times New Roman" w:eastAsia="Times New Roman" w:hAnsi="Times New Roman" w:cs="Times New Roman"/>
                <w:b/>
                <w:bCs/>
                <w:sz w:val="24"/>
                <w:szCs w:val="24"/>
                <w:lang w:eastAsia="es-SV"/>
              </w:rPr>
            </w:pPr>
            <w:r w:rsidRPr="00E641F4">
              <w:rPr>
                <w:rFonts w:ascii="Times New Roman" w:eastAsia="Times New Roman" w:hAnsi="Times New Roman" w:cs="Times New Roman"/>
                <w:b/>
                <w:bCs/>
                <w:sz w:val="24"/>
                <w:szCs w:val="24"/>
                <w:lang w:eastAsia="es-SV"/>
              </w:rPr>
              <w:t>33.82%</w:t>
            </w:r>
          </w:p>
        </w:tc>
        <w:tc>
          <w:tcPr>
            <w:tcW w:w="996" w:type="dxa"/>
            <w:noWrap/>
            <w:hideMark/>
          </w:tcPr>
          <w:p w:rsidR="006776DB" w:rsidRPr="00E641F4" w:rsidRDefault="006776DB" w:rsidP="003D18FB">
            <w:pPr>
              <w:jc w:val="center"/>
              <w:cnfStyle w:val="000000000000"/>
              <w:rPr>
                <w:rFonts w:ascii="Times New Roman" w:eastAsia="Times New Roman" w:hAnsi="Times New Roman" w:cs="Times New Roman"/>
                <w:b/>
                <w:bCs/>
                <w:sz w:val="24"/>
                <w:szCs w:val="24"/>
                <w:lang w:eastAsia="es-SV"/>
              </w:rPr>
            </w:pPr>
            <w:r w:rsidRPr="00E641F4">
              <w:rPr>
                <w:rFonts w:ascii="Times New Roman" w:eastAsia="Times New Roman" w:hAnsi="Times New Roman" w:cs="Times New Roman"/>
                <w:b/>
                <w:bCs/>
                <w:sz w:val="24"/>
                <w:szCs w:val="24"/>
                <w:lang w:eastAsia="es-SV"/>
              </w:rPr>
              <w:t>30.92%</w:t>
            </w:r>
          </w:p>
        </w:tc>
        <w:tc>
          <w:tcPr>
            <w:tcW w:w="996" w:type="dxa"/>
            <w:noWrap/>
            <w:hideMark/>
          </w:tcPr>
          <w:p w:rsidR="006776DB" w:rsidRPr="00E641F4" w:rsidRDefault="006776DB" w:rsidP="003D18FB">
            <w:pPr>
              <w:jc w:val="center"/>
              <w:cnfStyle w:val="000000000000"/>
              <w:rPr>
                <w:rFonts w:ascii="Times New Roman" w:eastAsia="Times New Roman" w:hAnsi="Times New Roman" w:cs="Times New Roman"/>
                <w:b/>
                <w:bCs/>
                <w:sz w:val="24"/>
                <w:szCs w:val="24"/>
                <w:lang w:eastAsia="es-SV"/>
              </w:rPr>
            </w:pPr>
            <w:r w:rsidRPr="00E641F4">
              <w:rPr>
                <w:rFonts w:ascii="Times New Roman" w:eastAsia="Times New Roman" w:hAnsi="Times New Roman" w:cs="Times New Roman"/>
                <w:b/>
                <w:bCs/>
                <w:sz w:val="24"/>
                <w:szCs w:val="24"/>
                <w:lang w:eastAsia="es-SV"/>
              </w:rPr>
              <w:t>20.77%</w:t>
            </w:r>
          </w:p>
        </w:tc>
        <w:tc>
          <w:tcPr>
            <w:tcW w:w="1772" w:type="dxa"/>
            <w:noWrap/>
            <w:hideMark/>
          </w:tcPr>
          <w:p w:rsidR="006776DB" w:rsidRPr="00E641F4" w:rsidRDefault="006776DB" w:rsidP="003D18FB">
            <w:pPr>
              <w:jc w:val="center"/>
              <w:cnfStyle w:val="000000000000"/>
              <w:rPr>
                <w:rFonts w:ascii="Times New Roman" w:eastAsia="Times New Roman" w:hAnsi="Times New Roman" w:cs="Times New Roman"/>
                <w:b/>
                <w:bCs/>
                <w:sz w:val="24"/>
                <w:szCs w:val="24"/>
                <w:lang w:eastAsia="es-SV"/>
              </w:rPr>
            </w:pPr>
            <w:r w:rsidRPr="00E641F4">
              <w:rPr>
                <w:rFonts w:ascii="Times New Roman" w:eastAsia="Times New Roman" w:hAnsi="Times New Roman" w:cs="Times New Roman"/>
                <w:b/>
                <w:bCs/>
                <w:sz w:val="24"/>
                <w:szCs w:val="24"/>
                <w:lang w:eastAsia="es-SV"/>
              </w:rPr>
              <w:t>0.97%</w:t>
            </w:r>
          </w:p>
        </w:tc>
        <w:tc>
          <w:tcPr>
            <w:tcW w:w="902" w:type="dxa"/>
            <w:vMerge/>
            <w:hideMark/>
          </w:tcPr>
          <w:p w:rsidR="006776DB" w:rsidRPr="00E641F4" w:rsidRDefault="006776DB" w:rsidP="003D18FB">
            <w:pPr>
              <w:jc w:val="center"/>
              <w:cnfStyle w:val="000000000000"/>
              <w:rPr>
                <w:rFonts w:ascii="Times New Roman" w:eastAsia="Times New Roman" w:hAnsi="Times New Roman" w:cs="Times New Roman"/>
                <w:b/>
                <w:bCs/>
                <w:sz w:val="24"/>
                <w:szCs w:val="24"/>
                <w:lang w:eastAsia="es-SV"/>
              </w:rPr>
            </w:pPr>
          </w:p>
        </w:tc>
      </w:tr>
    </w:tbl>
    <w:p w:rsidR="006776DB" w:rsidRDefault="006776DB" w:rsidP="006776DB">
      <w:pPr>
        <w:pStyle w:val="Default"/>
        <w:jc w:val="both"/>
        <w:rPr>
          <w:rFonts w:ascii="Times New Roman" w:hAnsi="Times New Roman" w:cs="Times New Roman"/>
          <w:bCs/>
          <w:color w:val="auto"/>
        </w:rPr>
      </w:pPr>
      <w:r w:rsidRPr="00D3665A">
        <w:rPr>
          <w:rFonts w:ascii="Times New Roman" w:hAnsi="Times New Roman" w:cs="Times New Roman"/>
          <w:b/>
          <w:bCs/>
          <w:color w:val="auto"/>
        </w:rPr>
        <w:t>Fuente</w:t>
      </w:r>
      <w:r w:rsidRPr="00D3665A">
        <w:rPr>
          <w:rFonts w:ascii="Times New Roman" w:hAnsi="Times New Roman" w:cs="Times New Roman"/>
          <w:bCs/>
          <w:color w:val="auto"/>
        </w:rPr>
        <w:t>: Consejo Nacional de la Niñez y la Adolescencia (CONNA) y Juntas de Protección de la Niñez y la Adolescencia,</w:t>
      </w:r>
      <w:r>
        <w:rPr>
          <w:rFonts w:ascii="Times New Roman" w:hAnsi="Times New Roman" w:cs="Times New Roman"/>
          <w:bCs/>
          <w:color w:val="auto"/>
        </w:rPr>
        <w:t xml:space="preserve"> </w:t>
      </w:r>
      <w:r w:rsidRPr="00D3665A">
        <w:rPr>
          <w:rFonts w:ascii="Times New Roman" w:hAnsi="Times New Roman" w:cs="Times New Roman"/>
          <w:bCs/>
          <w:color w:val="auto"/>
        </w:rPr>
        <w:t>2015.</w:t>
      </w:r>
    </w:p>
    <w:p w:rsidR="006776DB" w:rsidRPr="00E641F4" w:rsidRDefault="006776DB" w:rsidP="006776DB">
      <w:pPr>
        <w:pStyle w:val="Default"/>
        <w:jc w:val="both"/>
        <w:rPr>
          <w:rFonts w:ascii="Times New Roman" w:hAnsi="Times New Roman" w:cs="Times New Roman"/>
          <w:bCs/>
          <w:color w:val="auto"/>
        </w:rPr>
      </w:pPr>
      <w:r w:rsidRPr="00C350D3">
        <w:rPr>
          <w:rFonts w:ascii="Times New Roman" w:hAnsi="Times New Roman" w:cs="Times New Roman"/>
          <w:b/>
          <w:bCs/>
          <w:color w:val="auto"/>
        </w:rPr>
        <w:t>Nota</w:t>
      </w:r>
      <w:r>
        <w:rPr>
          <w:rFonts w:ascii="Times New Roman" w:hAnsi="Times New Roman" w:cs="Times New Roman"/>
          <w:bCs/>
          <w:color w:val="auto"/>
        </w:rPr>
        <w:t>: */</w:t>
      </w:r>
      <w:r w:rsidR="0006010A">
        <w:rPr>
          <w:rFonts w:ascii="Times New Roman" w:hAnsi="Times New Roman" w:cs="Times New Roman"/>
          <w:bCs/>
          <w:color w:val="auto"/>
        </w:rPr>
        <w:t xml:space="preserve"> Actualizado a diciembre de 2015</w:t>
      </w:r>
    </w:p>
    <w:p w:rsidR="006776DB" w:rsidRDefault="006776DB" w:rsidP="006776DB">
      <w:pPr>
        <w:pStyle w:val="Default"/>
        <w:jc w:val="center"/>
        <w:rPr>
          <w:rFonts w:ascii="Times New Roman" w:hAnsi="Times New Roman" w:cs="Times New Roman"/>
          <w:bCs/>
          <w:color w:val="auto"/>
        </w:rPr>
      </w:pPr>
    </w:p>
    <w:p w:rsidR="006776DB" w:rsidRDefault="006776DB" w:rsidP="006776DB">
      <w:pPr>
        <w:pStyle w:val="Default"/>
        <w:jc w:val="center"/>
        <w:rPr>
          <w:rFonts w:ascii="Times New Roman" w:eastAsia="Times New Roman" w:hAnsi="Times New Roman" w:cs="Times New Roman"/>
          <w:b/>
          <w:bCs/>
          <w:lang w:eastAsia="es-SV"/>
        </w:rPr>
      </w:pPr>
    </w:p>
    <w:p w:rsidR="006776DB" w:rsidRDefault="0006010A" w:rsidP="006776DB">
      <w:pPr>
        <w:pStyle w:val="Default"/>
        <w:jc w:val="center"/>
        <w:rPr>
          <w:rFonts w:ascii="Times New Roman" w:hAnsi="Times New Roman" w:cs="Times New Roman"/>
          <w:bCs/>
          <w:color w:val="auto"/>
        </w:rPr>
      </w:pPr>
      <w:r>
        <w:rPr>
          <w:rFonts w:ascii="Times New Roman" w:eastAsia="Times New Roman" w:hAnsi="Times New Roman" w:cs="Times New Roman"/>
          <w:b/>
          <w:bCs/>
          <w:lang w:eastAsia="es-SV"/>
        </w:rPr>
        <w:t>Anexo 1</w:t>
      </w:r>
      <w:r w:rsidR="006C7834">
        <w:rPr>
          <w:rFonts w:ascii="Times New Roman" w:eastAsia="Times New Roman" w:hAnsi="Times New Roman" w:cs="Times New Roman"/>
          <w:b/>
          <w:bCs/>
          <w:lang w:eastAsia="es-SV"/>
        </w:rPr>
        <w:t>1</w:t>
      </w:r>
      <w:r>
        <w:rPr>
          <w:rFonts w:ascii="Times New Roman" w:eastAsia="Times New Roman" w:hAnsi="Times New Roman" w:cs="Times New Roman"/>
          <w:b/>
          <w:bCs/>
          <w:lang w:eastAsia="es-SV"/>
        </w:rPr>
        <w:t>0</w:t>
      </w:r>
      <w:r w:rsidR="006C7834">
        <w:rPr>
          <w:rFonts w:ascii="Times New Roman" w:eastAsia="Times New Roman" w:hAnsi="Times New Roman" w:cs="Times New Roman"/>
          <w:b/>
          <w:bCs/>
          <w:lang w:eastAsia="es-SV"/>
        </w:rPr>
        <w:t xml:space="preserve">. </w:t>
      </w:r>
      <w:r w:rsidR="006776DB" w:rsidRPr="00E641F4">
        <w:rPr>
          <w:rFonts w:ascii="Times New Roman" w:eastAsia="Times New Roman" w:hAnsi="Times New Roman" w:cs="Times New Roman"/>
          <w:b/>
          <w:bCs/>
          <w:lang w:eastAsia="es-SV"/>
        </w:rPr>
        <w:t>Estados de los procedimientos administrativos</w:t>
      </w:r>
    </w:p>
    <w:tbl>
      <w:tblPr>
        <w:tblStyle w:val="GridTable4Accent1"/>
        <w:tblW w:w="7344" w:type="dxa"/>
        <w:jc w:val="center"/>
        <w:tbl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insideH w:val="single" w:sz="4" w:space="0" w:color="2E74B5" w:themeColor="accent1" w:themeShade="BF"/>
          <w:insideV w:val="single" w:sz="4" w:space="0" w:color="2E74B5" w:themeColor="accent1" w:themeShade="BF"/>
        </w:tblBorders>
        <w:tblLook w:val="04A0"/>
      </w:tblPr>
      <w:tblGrid>
        <w:gridCol w:w="2096"/>
        <w:gridCol w:w="920"/>
        <w:gridCol w:w="2485"/>
        <w:gridCol w:w="1843"/>
      </w:tblGrid>
      <w:tr w:rsidR="006776DB" w:rsidRPr="00E641F4" w:rsidTr="003D18FB">
        <w:trPr>
          <w:cnfStyle w:val="100000000000"/>
          <w:trHeight w:val="330"/>
          <w:jc w:val="center"/>
        </w:trPr>
        <w:tc>
          <w:tcPr>
            <w:cnfStyle w:val="001000000000"/>
            <w:tcW w:w="2096" w:type="dxa"/>
            <w:hideMark/>
          </w:tcPr>
          <w:p w:rsidR="006776DB" w:rsidRPr="00BB5FBA" w:rsidRDefault="006776DB" w:rsidP="003D18FB">
            <w:pPr>
              <w:jc w:val="center"/>
              <w:rPr>
                <w:rFonts w:ascii="Times New Roman" w:eastAsia="Times New Roman" w:hAnsi="Times New Roman" w:cs="Times New Roman"/>
                <w:bCs w:val="0"/>
                <w:color w:val="auto"/>
                <w:sz w:val="24"/>
                <w:szCs w:val="24"/>
                <w:lang w:eastAsia="es-SV"/>
              </w:rPr>
            </w:pPr>
            <w:r w:rsidRPr="00BB5FBA">
              <w:rPr>
                <w:rFonts w:ascii="Times New Roman" w:eastAsia="Times New Roman" w:hAnsi="Times New Roman" w:cs="Times New Roman"/>
                <w:bCs w:val="0"/>
                <w:color w:val="auto"/>
                <w:sz w:val="24"/>
                <w:szCs w:val="24"/>
                <w:lang w:eastAsia="es-SV"/>
              </w:rPr>
              <w:t>Procedimientos</w:t>
            </w:r>
          </w:p>
        </w:tc>
        <w:tc>
          <w:tcPr>
            <w:tcW w:w="920" w:type="dxa"/>
            <w:noWrap/>
            <w:hideMark/>
          </w:tcPr>
          <w:p w:rsidR="006776DB" w:rsidRPr="00BB5FBA" w:rsidRDefault="006776DB" w:rsidP="003D18FB">
            <w:pPr>
              <w:jc w:val="center"/>
              <w:cnfStyle w:val="100000000000"/>
              <w:rPr>
                <w:rFonts w:ascii="Times New Roman" w:eastAsia="Times New Roman" w:hAnsi="Times New Roman" w:cs="Times New Roman"/>
                <w:bCs w:val="0"/>
                <w:color w:val="auto"/>
                <w:sz w:val="24"/>
                <w:szCs w:val="24"/>
                <w:lang w:eastAsia="es-SV"/>
              </w:rPr>
            </w:pPr>
            <w:r w:rsidRPr="00BB5FBA">
              <w:rPr>
                <w:rFonts w:ascii="Times New Roman" w:eastAsia="Times New Roman" w:hAnsi="Times New Roman" w:cs="Times New Roman"/>
                <w:bCs w:val="0"/>
                <w:color w:val="auto"/>
                <w:sz w:val="24"/>
                <w:szCs w:val="24"/>
                <w:lang w:eastAsia="es-SV"/>
              </w:rPr>
              <w:t>Casos</w:t>
            </w:r>
          </w:p>
        </w:tc>
        <w:tc>
          <w:tcPr>
            <w:tcW w:w="2485" w:type="dxa"/>
            <w:noWrap/>
            <w:hideMark/>
          </w:tcPr>
          <w:p w:rsidR="006776DB" w:rsidRPr="00BB5FBA" w:rsidRDefault="006776DB" w:rsidP="003D18FB">
            <w:pPr>
              <w:jc w:val="center"/>
              <w:cnfStyle w:val="100000000000"/>
              <w:rPr>
                <w:rFonts w:ascii="Times New Roman" w:eastAsia="Times New Roman" w:hAnsi="Times New Roman" w:cs="Times New Roman"/>
                <w:bCs w:val="0"/>
                <w:color w:val="auto"/>
                <w:sz w:val="24"/>
                <w:szCs w:val="24"/>
                <w:lang w:eastAsia="es-SV"/>
              </w:rPr>
            </w:pPr>
            <w:r w:rsidRPr="00BB5FBA">
              <w:rPr>
                <w:rFonts w:ascii="Times New Roman" w:eastAsia="Times New Roman" w:hAnsi="Times New Roman" w:cs="Times New Roman"/>
                <w:bCs w:val="0"/>
                <w:color w:val="auto"/>
                <w:sz w:val="24"/>
                <w:szCs w:val="24"/>
                <w:lang w:eastAsia="es-SV"/>
              </w:rPr>
              <w:t>Medidas de protección dictadas</w:t>
            </w:r>
          </w:p>
        </w:tc>
        <w:tc>
          <w:tcPr>
            <w:tcW w:w="1843" w:type="dxa"/>
            <w:noWrap/>
            <w:hideMark/>
          </w:tcPr>
          <w:p w:rsidR="006776DB" w:rsidRPr="00BB5FBA" w:rsidRDefault="006776DB" w:rsidP="003D18FB">
            <w:pPr>
              <w:jc w:val="center"/>
              <w:cnfStyle w:val="100000000000"/>
              <w:rPr>
                <w:rFonts w:ascii="Times New Roman" w:eastAsia="Times New Roman" w:hAnsi="Times New Roman" w:cs="Times New Roman"/>
                <w:bCs w:val="0"/>
                <w:color w:val="auto"/>
                <w:sz w:val="24"/>
                <w:szCs w:val="24"/>
                <w:lang w:eastAsia="es-SV"/>
              </w:rPr>
            </w:pPr>
            <w:r w:rsidRPr="00BB5FBA">
              <w:rPr>
                <w:rFonts w:ascii="Times New Roman" w:eastAsia="Times New Roman" w:hAnsi="Times New Roman" w:cs="Times New Roman"/>
                <w:bCs w:val="0"/>
                <w:color w:val="auto"/>
                <w:sz w:val="24"/>
                <w:szCs w:val="24"/>
                <w:lang w:eastAsia="es-SV"/>
              </w:rPr>
              <w:t>Acogimiento de emergencia</w:t>
            </w:r>
          </w:p>
        </w:tc>
      </w:tr>
      <w:tr w:rsidR="006776DB" w:rsidRPr="00E641F4" w:rsidTr="003D18FB">
        <w:trPr>
          <w:cnfStyle w:val="000000100000"/>
          <w:trHeight w:val="345"/>
          <w:jc w:val="center"/>
        </w:trPr>
        <w:tc>
          <w:tcPr>
            <w:cnfStyle w:val="001000000000"/>
            <w:tcW w:w="2096" w:type="dxa"/>
            <w:shd w:val="clear" w:color="auto" w:fill="auto"/>
            <w:noWrap/>
            <w:hideMark/>
          </w:tcPr>
          <w:p w:rsidR="006776DB" w:rsidRPr="00BB5FBA" w:rsidRDefault="006776DB" w:rsidP="003D18FB">
            <w:pPr>
              <w:rPr>
                <w:rFonts w:ascii="Times New Roman" w:eastAsia="Times New Roman" w:hAnsi="Times New Roman" w:cs="Times New Roman"/>
                <w:b w:val="0"/>
                <w:sz w:val="24"/>
                <w:szCs w:val="24"/>
                <w:lang w:eastAsia="es-SV"/>
              </w:rPr>
            </w:pPr>
            <w:r w:rsidRPr="00BB5FBA">
              <w:rPr>
                <w:rFonts w:ascii="Times New Roman" w:eastAsia="Times New Roman" w:hAnsi="Times New Roman" w:cs="Times New Roman"/>
                <w:b w:val="0"/>
                <w:sz w:val="24"/>
                <w:szCs w:val="24"/>
                <w:lang w:eastAsia="es-SV"/>
              </w:rPr>
              <w:t>En proceso</w:t>
            </w:r>
          </w:p>
        </w:tc>
        <w:tc>
          <w:tcPr>
            <w:tcW w:w="920" w:type="dxa"/>
            <w:shd w:val="clear" w:color="auto" w:fill="auto"/>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79</w:t>
            </w:r>
          </w:p>
        </w:tc>
        <w:tc>
          <w:tcPr>
            <w:tcW w:w="2485" w:type="dxa"/>
            <w:shd w:val="clear" w:color="auto" w:fill="auto"/>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Pr>
                <w:rFonts w:ascii="Times New Roman" w:eastAsia="Times New Roman" w:hAnsi="Times New Roman" w:cs="Times New Roman"/>
                <w:sz w:val="24"/>
                <w:szCs w:val="24"/>
                <w:lang w:eastAsia="es-SV"/>
              </w:rPr>
              <w:t>---</w:t>
            </w:r>
          </w:p>
        </w:tc>
        <w:tc>
          <w:tcPr>
            <w:tcW w:w="1843" w:type="dxa"/>
            <w:shd w:val="clear" w:color="auto" w:fill="auto"/>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Pr>
                <w:rFonts w:ascii="Times New Roman" w:eastAsia="Times New Roman" w:hAnsi="Times New Roman" w:cs="Times New Roman"/>
                <w:sz w:val="24"/>
                <w:szCs w:val="24"/>
                <w:lang w:eastAsia="es-SV"/>
              </w:rPr>
              <w:t>---</w:t>
            </w:r>
          </w:p>
        </w:tc>
      </w:tr>
      <w:tr w:rsidR="006776DB" w:rsidRPr="00E641F4" w:rsidTr="003D18FB">
        <w:trPr>
          <w:trHeight w:val="345"/>
          <w:jc w:val="center"/>
        </w:trPr>
        <w:tc>
          <w:tcPr>
            <w:cnfStyle w:val="001000000000"/>
            <w:tcW w:w="2096" w:type="dxa"/>
            <w:shd w:val="clear" w:color="auto" w:fill="auto"/>
            <w:noWrap/>
            <w:hideMark/>
          </w:tcPr>
          <w:p w:rsidR="006776DB" w:rsidRPr="00BB5FBA" w:rsidRDefault="006776DB" w:rsidP="003D18FB">
            <w:pPr>
              <w:rPr>
                <w:rFonts w:ascii="Times New Roman" w:eastAsia="Times New Roman" w:hAnsi="Times New Roman" w:cs="Times New Roman"/>
                <w:b w:val="0"/>
                <w:sz w:val="24"/>
                <w:szCs w:val="24"/>
                <w:lang w:eastAsia="es-SV"/>
              </w:rPr>
            </w:pPr>
            <w:r w:rsidRPr="00BB5FBA">
              <w:rPr>
                <w:rFonts w:ascii="Times New Roman" w:eastAsia="Times New Roman" w:hAnsi="Times New Roman" w:cs="Times New Roman"/>
                <w:b w:val="0"/>
                <w:sz w:val="24"/>
                <w:szCs w:val="24"/>
                <w:lang w:eastAsia="es-SV"/>
              </w:rPr>
              <w:t>Medidas cautelares</w:t>
            </w:r>
          </w:p>
        </w:tc>
        <w:tc>
          <w:tcPr>
            <w:tcW w:w="920" w:type="dxa"/>
            <w:shd w:val="clear" w:color="auto" w:fill="auto"/>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2</w:t>
            </w:r>
          </w:p>
        </w:tc>
        <w:tc>
          <w:tcPr>
            <w:tcW w:w="2485" w:type="dxa"/>
            <w:shd w:val="clear" w:color="auto" w:fill="auto"/>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4</w:t>
            </w:r>
          </w:p>
        </w:tc>
        <w:tc>
          <w:tcPr>
            <w:tcW w:w="1843" w:type="dxa"/>
            <w:shd w:val="clear" w:color="auto" w:fill="auto"/>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w:t>
            </w:r>
          </w:p>
        </w:tc>
      </w:tr>
      <w:tr w:rsidR="006776DB" w:rsidRPr="00E641F4" w:rsidTr="003D18FB">
        <w:trPr>
          <w:cnfStyle w:val="000000100000"/>
          <w:trHeight w:val="345"/>
          <w:jc w:val="center"/>
        </w:trPr>
        <w:tc>
          <w:tcPr>
            <w:cnfStyle w:val="001000000000"/>
            <w:tcW w:w="2096" w:type="dxa"/>
            <w:shd w:val="clear" w:color="auto" w:fill="auto"/>
            <w:noWrap/>
            <w:hideMark/>
          </w:tcPr>
          <w:p w:rsidR="006776DB" w:rsidRPr="00BB5FBA" w:rsidRDefault="006776DB" w:rsidP="003D18FB">
            <w:pPr>
              <w:rPr>
                <w:rFonts w:ascii="Times New Roman" w:eastAsia="Times New Roman" w:hAnsi="Times New Roman" w:cs="Times New Roman"/>
                <w:b w:val="0"/>
                <w:sz w:val="24"/>
                <w:szCs w:val="24"/>
                <w:lang w:eastAsia="es-SV"/>
              </w:rPr>
            </w:pPr>
            <w:r w:rsidRPr="00BB5FBA">
              <w:rPr>
                <w:rFonts w:ascii="Times New Roman" w:eastAsia="Times New Roman" w:hAnsi="Times New Roman" w:cs="Times New Roman"/>
                <w:b w:val="0"/>
                <w:sz w:val="24"/>
                <w:szCs w:val="24"/>
                <w:lang w:eastAsia="es-SV"/>
              </w:rPr>
              <w:t>Audiencia única</w:t>
            </w:r>
          </w:p>
        </w:tc>
        <w:tc>
          <w:tcPr>
            <w:tcW w:w="920" w:type="dxa"/>
            <w:shd w:val="clear" w:color="auto" w:fill="auto"/>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57</w:t>
            </w:r>
          </w:p>
        </w:tc>
        <w:tc>
          <w:tcPr>
            <w:tcW w:w="2485" w:type="dxa"/>
            <w:shd w:val="clear" w:color="auto" w:fill="auto"/>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197</w:t>
            </w:r>
          </w:p>
        </w:tc>
        <w:tc>
          <w:tcPr>
            <w:tcW w:w="1843" w:type="dxa"/>
            <w:shd w:val="clear" w:color="auto" w:fill="auto"/>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13</w:t>
            </w:r>
          </w:p>
        </w:tc>
      </w:tr>
      <w:tr w:rsidR="006776DB" w:rsidRPr="00E641F4" w:rsidTr="003D18FB">
        <w:trPr>
          <w:trHeight w:val="345"/>
          <w:jc w:val="center"/>
        </w:trPr>
        <w:tc>
          <w:tcPr>
            <w:cnfStyle w:val="001000000000"/>
            <w:tcW w:w="2096" w:type="dxa"/>
            <w:shd w:val="clear" w:color="auto" w:fill="auto"/>
            <w:noWrap/>
            <w:hideMark/>
          </w:tcPr>
          <w:p w:rsidR="006776DB" w:rsidRPr="00BB5FBA" w:rsidRDefault="006776DB" w:rsidP="003D18FB">
            <w:pPr>
              <w:rPr>
                <w:rFonts w:ascii="Times New Roman" w:eastAsia="Times New Roman" w:hAnsi="Times New Roman" w:cs="Times New Roman"/>
                <w:b w:val="0"/>
                <w:sz w:val="24"/>
                <w:szCs w:val="24"/>
                <w:lang w:eastAsia="es-SV"/>
              </w:rPr>
            </w:pPr>
            <w:proofErr w:type="spellStart"/>
            <w:r>
              <w:rPr>
                <w:rFonts w:ascii="Times New Roman" w:eastAsia="Times New Roman" w:hAnsi="Times New Roman" w:cs="Times New Roman"/>
                <w:b w:val="0"/>
                <w:sz w:val="24"/>
                <w:szCs w:val="24"/>
                <w:lang w:eastAsia="es-SV"/>
              </w:rPr>
              <w:t>Im</w:t>
            </w:r>
            <w:r w:rsidRPr="00BB5FBA">
              <w:rPr>
                <w:rFonts w:ascii="Times New Roman" w:eastAsia="Times New Roman" w:hAnsi="Times New Roman" w:cs="Times New Roman"/>
                <w:b w:val="0"/>
                <w:sz w:val="24"/>
                <w:szCs w:val="24"/>
                <w:lang w:eastAsia="es-SV"/>
              </w:rPr>
              <w:t>proponibilidad</w:t>
            </w:r>
            <w:r>
              <w:rPr>
                <w:rFonts w:ascii="Times New Roman" w:eastAsia="Times New Roman" w:hAnsi="Times New Roman" w:cs="Times New Roman"/>
                <w:b w:val="0"/>
                <w:sz w:val="24"/>
                <w:szCs w:val="24"/>
                <w:lang w:eastAsia="es-SV"/>
              </w:rPr>
              <w:t>es</w:t>
            </w:r>
            <w:proofErr w:type="spellEnd"/>
          </w:p>
        </w:tc>
        <w:tc>
          <w:tcPr>
            <w:tcW w:w="920" w:type="dxa"/>
            <w:shd w:val="clear" w:color="auto" w:fill="auto"/>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8</w:t>
            </w:r>
          </w:p>
        </w:tc>
        <w:tc>
          <w:tcPr>
            <w:tcW w:w="2485" w:type="dxa"/>
            <w:shd w:val="clear" w:color="auto" w:fill="auto"/>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1C2D30">
              <w:rPr>
                <w:rFonts w:ascii="Times New Roman" w:eastAsia="Times New Roman" w:hAnsi="Times New Roman" w:cs="Times New Roman"/>
                <w:sz w:val="24"/>
                <w:szCs w:val="24"/>
                <w:lang w:eastAsia="es-SV"/>
              </w:rPr>
              <w:t>---</w:t>
            </w:r>
          </w:p>
        </w:tc>
        <w:tc>
          <w:tcPr>
            <w:tcW w:w="1843" w:type="dxa"/>
            <w:shd w:val="clear" w:color="auto" w:fill="auto"/>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1C2D30">
              <w:rPr>
                <w:rFonts w:ascii="Times New Roman" w:eastAsia="Times New Roman" w:hAnsi="Times New Roman" w:cs="Times New Roman"/>
                <w:sz w:val="24"/>
                <w:szCs w:val="24"/>
                <w:lang w:eastAsia="es-SV"/>
              </w:rPr>
              <w:t>---</w:t>
            </w:r>
          </w:p>
        </w:tc>
      </w:tr>
      <w:tr w:rsidR="006776DB" w:rsidRPr="00E641F4" w:rsidTr="003D18FB">
        <w:trPr>
          <w:cnfStyle w:val="000000100000"/>
          <w:trHeight w:val="345"/>
          <w:jc w:val="center"/>
        </w:trPr>
        <w:tc>
          <w:tcPr>
            <w:cnfStyle w:val="001000000000"/>
            <w:tcW w:w="2096" w:type="dxa"/>
            <w:shd w:val="clear" w:color="auto" w:fill="auto"/>
            <w:noWrap/>
            <w:hideMark/>
          </w:tcPr>
          <w:p w:rsidR="006776DB" w:rsidRPr="00BB5FBA" w:rsidRDefault="006776DB" w:rsidP="003D18FB">
            <w:pPr>
              <w:rPr>
                <w:rFonts w:ascii="Times New Roman" w:eastAsia="Times New Roman" w:hAnsi="Times New Roman" w:cs="Times New Roman"/>
                <w:b w:val="0"/>
                <w:sz w:val="24"/>
                <w:szCs w:val="24"/>
                <w:lang w:eastAsia="es-SV"/>
              </w:rPr>
            </w:pPr>
            <w:r w:rsidRPr="00BB5FBA">
              <w:rPr>
                <w:rFonts w:ascii="Times New Roman" w:eastAsia="Times New Roman" w:hAnsi="Times New Roman" w:cs="Times New Roman"/>
                <w:b w:val="0"/>
                <w:sz w:val="24"/>
                <w:szCs w:val="24"/>
                <w:lang w:eastAsia="es-SV"/>
              </w:rPr>
              <w:t>Inadmisibilidad</w:t>
            </w:r>
          </w:p>
        </w:tc>
        <w:tc>
          <w:tcPr>
            <w:tcW w:w="920" w:type="dxa"/>
            <w:shd w:val="clear" w:color="auto" w:fill="auto"/>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3</w:t>
            </w:r>
          </w:p>
        </w:tc>
        <w:tc>
          <w:tcPr>
            <w:tcW w:w="2485" w:type="dxa"/>
            <w:shd w:val="clear" w:color="auto" w:fill="auto"/>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1C2D30">
              <w:rPr>
                <w:rFonts w:ascii="Times New Roman" w:eastAsia="Times New Roman" w:hAnsi="Times New Roman" w:cs="Times New Roman"/>
                <w:sz w:val="24"/>
                <w:szCs w:val="24"/>
                <w:lang w:eastAsia="es-SV"/>
              </w:rPr>
              <w:t>---</w:t>
            </w:r>
          </w:p>
        </w:tc>
        <w:tc>
          <w:tcPr>
            <w:tcW w:w="1843" w:type="dxa"/>
            <w:shd w:val="clear" w:color="auto" w:fill="auto"/>
            <w:noWrap/>
            <w:hideMark/>
          </w:tcPr>
          <w:p w:rsidR="006776DB" w:rsidRPr="00E641F4" w:rsidRDefault="006776DB" w:rsidP="003D18FB">
            <w:pPr>
              <w:jc w:val="center"/>
              <w:cnfStyle w:val="000000100000"/>
              <w:rPr>
                <w:rFonts w:ascii="Times New Roman" w:eastAsia="Times New Roman" w:hAnsi="Times New Roman" w:cs="Times New Roman"/>
                <w:sz w:val="24"/>
                <w:szCs w:val="24"/>
                <w:lang w:eastAsia="es-SV"/>
              </w:rPr>
            </w:pPr>
            <w:r w:rsidRPr="001C2D30">
              <w:rPr>
                <w:rFonts w:ascii="Times New Roman" w:eastAsia="Times New Roman" w:hAnsi="Times New Roman" w:cs="Times New Roman"/>
                <w:sz w:val="24"/>
                <w:szCs w:val="24"/>
                <w:lang w:eastAsia="es-SV"/>
              </w:rPr>
              <w:t>---</w:t>
            </w:r>
          </w:p>
        </w:tc>
      </w:tr>
      <w:tr w:rsidR="006776DB" w:rsidRPr="00E641F4" w:rsidTr="003D18FB">
        <w:trPr>
          <w:trHeight w:val="345"/>
          <w:jc w:val="center"/>
        </w:trPr>
        <w:tc>
          <w:tcPr>
            <w:cnfStyle w:val="001000000000"/>
            <w:tcW w:w="2096" w:type="dxa"/>
            <w:shd w:val="clear" w:color="auto" w:fill="auto"/>
            <w:noWrap/>
            <w:hideMark/>
          </w:tcPr>
          <w:p w:rsidR="006776DB" w:rsidRPr="00BB5FBA" w:rsidRDefault="006776DB" w:rsidP="003D18FB">
            <w:pPr>
              <w:rPr>
                <w:rFonts w:ascii="Times New Roman" w:eastAsia="Times New Roman" w:hAnsi="Times New Roman" w:cs="Times New Roman"/>
                <w:b w:val="0"/>
                <w:sz w:val="24"/>
                <w:szCs w:val="24"/>
                <w:lang w:eastAsia="es-SV"/>
              </w:rPr>
            </w:pPr>
            <w:r w:rsidRPr="00BB5FBA">
              <w:rPr>
                <w:rFonts w:ascii="Times New Roman" w:eastAsia="Times New Roman" w:hAnsi="Times New Roman" w:cs="Times New Roman"/>
                <w:b w:val="0"/>
                <w:sz w:val="24"/>
                <w:szCs w:val="24"/>
                <w:lang w:eastAsia="es-SV"/>
              </w:rPr>
              <w:t>Incompetencia</w:t>
            </w:r>
          </w:p>
        </w:tc>
        <w:tc>
          <w:tcPr>
            <w:tcW w:w="920" w:type="dxa"/>
            <w:shd w:val="clear" w:color="auto" w:fill="auto"/>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E641F4">
              <w:rPr>
                <w:rFonts w:ascii="Times New Roman" w:eastAsia="Times New Roman" w:hAnsi="Times New Roman" w:cs="Times New Roman"/>
                <w:sz w:val="24"/>
                <w:szCs w:val="24"/>
                <w:lang w:eastAsia="es-SV"/>
              </w:rPr>
              <w:t>1</w:t>
            </w:r>
          </w:p>
        </w:tc>
        <w:tc>
          <w:tcPr>
            <w:tcW w:w="2485" w:type="dxa"/>
            <w:shd w:val="clear" w:color="auto" w:fill="auto"/>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1C2D30">
              <w:rPr>
                <w:rFonts w:ascii="Times New Roman" w:eastAsia="Times New Roman" w:hAnsi="Times New Roman" w:cs="Times New Roman"/>
                <w:sz w:val="24"/>
                <w:szCs w:val="24"/>
                <w:lang w:eastAsia="es-SV"/>
              </w:rPr>
              <w:t>---</w:t>
            </w:r>
          </w:p>
        </w:tc>
        <w:tc>
          <w:tcPr>
            <w:tcW w:w="1843" w:type="dxa"/>
            <w:shd w:val="clear" w:color="auto" w:fill="auto"/>
            <w:noWrap/>
            <w:hideMark/>
          </w:tcPr>
          <w:p w:rsidR="006776DB" w:rsidRPr="00E641F4" w:rsidRDefault="006776DB" w:rsidP="003D18FB">
            <w:pPr>
              <w:jc w:val="center"/>
              <w:cnfStyle w:val="000000000000"/>
              <w:rPr>
                <w:rFonts w:ascii="Times New Roman" w:eastAsia="Times New Roman" w:hAnsi="Times New Roman" w:cs="Times New Roman"/>
                <w:sz w:val="24"/>
                <w:szCs w:val="24"/>
                <w:lang w:eastAsia="es-SV"/>
              </w:rPr>
            </w:pPr>
            <w:r w:rsidRPr="001C2D30">
              <w:rPr>
                <w:rFonts w:ascii="Times New Roman" w:eastAsia="Times New Roman" w:hAnsi="Times New Roman" w:cs="Times New Roman"/>
                <w:sz w:val="24"/>
                <w:szCs w:val="24"/>
                <w:lang w:eastAsia="es-SV"/>
              </w:rPr>
              <w:t>---</w:t>
            </w:r>
          </w:p>
        </w:tc>
      </w:tr>
      <w:tr w:rsidR="006776DB" w:rsidRPr="00E641F4" w:rsidTr="003D18FB">
        <w:trPr>
          <w:cnfStyle w:val="000000100000"/>
          <w:trHeight w:val="345"/>
          <w:jc w:val="center"/>
        </w:trPr>
        <w:tc>
          <w:tcPr>
            <w:cnfStyle w:val="001000000000"/>
            <w:tcW w:w="2096" w:type="dxa"/>
            <w:shd w:val="clear" w:color="auto" w:fill="auto"/>
            <w:noWrap/>
            <w:hideMark/>
          </w:tcPr>
          <w:p w:rsidR="006776DB" w:rsidRPr="0027673E" w:rsidRDefault="006776DB" w:rsidP="003D18FB">
            <w:pPr>
              <w:rPr>
                <w:rFonts w:ascii="Times New Roman" w:eastAsia="Times New Roman" w:hAnsi="Times New Roman" w:cs="Times New Roman"/>
                <w:bCs w:val="0"/>
                <w:sz w:val="24"/>
                <w:szCs w:val="24"/>
                <w:lang w:eastAsia="es-SV"/>
              </w:rPr>
            </w:pPr>
            <w:r w:rsidRPr="0027673E">
              <w:rPr>
                <w:rFonts w:ascii="Times New Roman" w:eastAsia="Times New Roman" w:hAnsi="Times New Roman" w:cs="Times New Roman"/>
                <w:bCs w:val="0"/>
                <w:sz w:val="24"/>
                <w:szCs w:val="24"/>
                <w:lang w:eastAsia="es-SV"/>
              </w:rPr>
              <w:t>Total</w:t>
            </w:r>
          </w:p>
        </w:tc>
        <w:tc>
          <w:tcPr>
            <w:tcW w:w="920" w:type="dxa"/>
            <w:shd w:val="clear" w:color="auto" w:fill="auto"/>
            <w:noWrap/>
            <w:hideMark/>
          </w:tcPr>
          <w:p w:rsidR="006776DB" w:rsidRPr="00E641F4" w:rsidRDefault="006776DB" w:rsidP="003D18FB">
            <w:pPr>
              <w:jc w:val="center"/>
              <w:cnfStyle w:val="000000100000"/>
              <w:rPr>
                <w:rFonts w:ascii="Times New Roman" w:eastAsia="Times New Roman" w:hAnsi="Times New Roman" w:cs="Times New Roman"/>
                <w:b/>
                <w:bCs/>
                <w:sz w:val="24"/>
                <w:szCs w:val="24"/>
                <w:lang w:eastAsia="es-SV"/>
              </w:rPr>
            </w:pPr>
            <w:r w:rsidRPr="00E641F4">
              <w:rPr>
                <w:rFonts w:ascii="Times New Roman" w:eastAsia="Times New Roman" w:hAnsi="Times New Roman" w:cs="Times New Roman"/>
                <w:b/>
                <w:bCs/>
                <w:sz w:val="24"/>
                <w:szCs w:val="24"/>
                <w:lang w:eastAsia="es-SV"/>
              </w:rPr>
              <w:t>150</w:t>
            </w:r>
          </w:p>
        </w:tc>
        <w:tc>
          <w:tcPr>
            <w:tcW w:w="2485" w:type="dxa"/>
            <w:shd w:val="clear" w:color="auto" w:fill="auto"/>
            <w:noWrap/>
            <w:hideMark/>
          </w:tcPr>
          <w:p w:rsidR="006776DB" w:rsidRPr="00E641F4" w:rsidRDefault="006776DB" w:rsidP="003D18FB">
            <w:pPr>
              <w:jc w:val="center"/>
              <w:cnfStyle w:val="000000100000"/>
              <w:rPr>
                <w:rFonts w:ascii="Times New Roman" w:eastAsia="Times New Roman" w:hAnsi="Times New Roman" w:cs="Times New Roman"/>
                <w:b/>
                <w:bCs/>
                <w:sz w:val="24"/>
                <w:szCs w:val="24"/>
                <w:lang w:eastAsia="es-SV"/>
              </w:rPr>
            </w:pPr>
            <w:r w:rsidRPr="00E641F4">
              <w:rPr>
                <w:rFonts w:ascii="Times New Roman" w:eastAsia="Times New Roman" w:hAnsi="Times New Roman" w:cs="Times New Roman"/>
                <w:b/>
                <w:bCs/>
                <w:sz w:val="24"/>
                <w:szCs w:val="24"/>
                <w:lang w:eastAsia="es-SV"/>
              </w:rPr>
              <w:t>201</w:t>
            </w:r>
          </w:p>
        </w:tc>
        <w:tc>
          <w:tcPr>
            <w:tcW w:w="1843" w:type="dxa"/>
            <w:shd w:val="clear" w:color="auto" w:fill="auto"/>
            <w:noWrap/>
            <w:hideMark/>
          </w:tcPr>
          <w:p w:rsidR="006776DB" w:rsidRPr="00E641F4" w:rsidRDefault="006776DB" w:rsidP="003D18FB">
            <w:pPr>
              <w:jc w:val="center"/>
              <w:cnfStyle w:val="000000100000"/>
              <w:rPr>
                <w:rFonts w:ascii="Times New Roman" w:eastAsia="Times New Roman" w:hAnsi="Times New Roman" w:cs="Times New Roman"/>
                <w:b/>
                <w:bCs/>
                <w:sz w:val="24"/>
                <w:szCs w:val="24"/>
                <w:lang w:eastAsia="es-SV"/>
              </w:rPr>
            </w:pPr>
            <w:r w:rsidRPr="00E641F4">
              <w:rPr>
                <w:rFonts w:ascii="Times New Roman" w:eastAsia="Times New Roman" w:hAnsi="Times New Roman" w:cs="Times New Roman"/>
                <w:b/>
                <w:bCs/>
                <w:sz w:val="24"/>
                <w:szCs w:val="24"/>
                <w:lang w:eastAsia="es-SV"/>
              </w:rPr>
              <w:t>14</w:t>
            </w:r>
          </w:p>
        </w:tc>
      </w:tr>
    </w:tbl>
    <w:p w:rsidR="006776DB" w:rsidRPr="00E641F4" w:rsidRDefault="006776DB" w:rsidP="006776DB">
      <w:pPr>
        <w:pStyle w:val="Default"/>
        <w:jc w:val="both"/>
        <w:rPr>
          <w:rFonts w:ascii="Times New Roman" w:hAnsi="Times New Roman" w:cs="Times New Roman"/>
          <w:bCs/>
          <w:color w:val="auto"/>
        </w:rPr>
      </w:pPr>
      <w:r w:rsidRPr="00DE3CD5">
        <w:rPr>
          <w:rFonts w:ascii="Times New Roman" w:hAnsi="Times New Roman" w:cs="Times New Roman"/>
          <w:b/>
          <w:bCs/>
          <w:color w:val="auto"/>
        </w:rPr>
        <w:t>Fuente</w:t>
      </w:r>
      <w:r w:rsidRPr="00DE3CD5">
        <w:rPr>
          <w:rFonts w:ascii="Times New Roman" w:hAnsi="Times New Roman" w:cs="Times New Roman"/>
          <w:bCs/>
          <w:color w:val="auto"/>
        </w:rPr>
        <w:t>: Consejo Nacional de la Niñez y la Adolescencia (CONNA) y Juntas de Protección, 2015.</w:t>
      </w:r>
    </w:p>
    <w:p w:rsidR="006776DB" w:rsidRDefault="006776DB" w:rsidP="006776DB">
      <w:pPr>
        <w:spacing w:after="0" w:line="240" w:lineRule="auto"/>
        <w:jc w:val="center"/>
        <w:rPr>
          <w:rFonts w:ascii="Times New Roman" w:hAnsi="Times New Roman" w:cs="Times New Roman"/>
          <w:b/>
          <w:sz w:val="24"/>
          <w:szCs w:val="24"/>
        </w:rPr>
      </w:pPr>
    </w:p>
    <w:p w:rsidR="00805D05" w:rsidRDefault="00805D05" w:rsidP="006776DB">
      <w:pPr>
        <w:spacing w:after="0" w:line="240" w:lineRule="auto"/>
        <w:jc w:val="center"/>
        <w:rPr>
          <w:rFonts w:ascii="Times New Roman" w:hAnsi="Times New Roman" w:cs="Times New Roman"/>
          <w:b/>
          <w:sz w:val="24"/>
          <w:szCs w:val="24"/>
        </w:rPr>
      </w:pPr>
    </w:p>
    <w:p w:rsidR="00805D05" w:rsidRDefault="00805D05" w:rsidP="006776DB">
      <w:pPr>
        <w:spacing w:after="0" w:line="240" w:lineRule="auto"/>
        <w:jc w:val="center"/>
        <w:rPr>
          <w:rFonts w:ascii="Times New Roman" w:hAnsi="Times New Roman" w:cs="Times New Roman"/>
          <w:b/>
          <w:sz w:val="24"/>
          <w:szCs w:val="24"/>
        </w:rPr>
      </w:pPr>
    </w:p>
    <w:p w:rsidR="00805D05" w:rsidRDefault="00805D05" w:rsidP="006776DB">
      <w:pPr>
        <w:spacing w:after="0" w:line="240" w:lineRule="auto"/>
        <w:jc w:val="center"/>
        <w:rPr>
          <w:rFonts w:ascii="Times New Roman" w:hAnsi="Times New Roman" w:cs="Times New Roman"/>
          <w:b/>
          <w:sz w:val="24"/>
          <w:szCs w:val="24"/>
        </w:rPr>
      </w:pPr>
    </w:p>
    <w:p w:rsidR="00805D05" w:rsidRDefault="00805D05" w:rsidP="006776DB">
      <w:pPr>
        <w:spacing w:after="0" w:line="240" w:lineRule="auto"/>
        <w:jc w:val="center"/>
        <w:rPr>
          <w:rFonts w:ascii="Times New Roman" w:hAnsi="Times New Roman" w:cs="Times New Roman"/>
          <w:b/>
          <w:sz w:val="24"/>
          <w:szCs w:val="24"/>
        </w:rPr>
      </w:pPr>
    </w:p>
    <w:p w:rsidR="00805D05" w:rsidRDefault="00805D05" w:rsidP="006776DB">
      <w:pPr>
        <w:spacing w:after="0" w:line="240" w:lineRule="auto"/>
        <w:jc w:val="center"/>
        <w:rPr>
          <w:rFonts w:ascii="Times New Roman" w:hAnsi="Times New Roman" w:cs="Times New Roman"/>
          <w:b/>
          <w:sz w:val="24"/>
          <w:szCs w:val="24"/>
        </w:rPr>
      </w:pPr>
    </w:p>
    <w:p w:rsidR="00805D05" w:rsidRDefault="00805D05" w:rsidP="006776DB">
      <w:pPr>
        <w:spacing w:after="0" w:line="240" w:lineRule="auto"/>
        <w:jc w:val="center"/>
        <w:rPr>
          <w:rFonts w:ascii="Times New Roman" w:hAnsi="Times New Roman" w:cs="Times New Roman"/>
          <w:b/>
          <w:sz w:val="24"/>
          <w:szCs w:val="24"/>
        </w:rPr>
      </w:pPr>
    </w:p>
    <w:p w:rsidR="006776DB" w:rsidRDefault="0006010A" w:rsidP="006776DB">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Anexo 1</w:t>
      </w:r>
      <w:r w:rsidR="006C7834">
        <w:rPr>
          <w:rFonts w:ascii="Times New Roman" w:hAnsi="Times New Roman" w:cs="Times New Roman"/>
          <w:b/>
          <w:sz w:val="24"/>
          <w:szCs w:val="24"/>
        </w:rPr>
        <w:t>1</w:t>
      </w:r>
      <w:r>
        <w:rPr>
          <w:rFonts w:ascii="Times New Roman" w:hAnsi="Times New Roman" w:cs="Times New Roman"/>
          <w:b/>
          <w:sz w:val="24"/>
          <w:szCs w:val="24"/>
        </w:rPr>
        <w:t>1</w:t>
      </w:r>
      <w:r w:rsidR="006C7834">
        <w:rPr>
          <w:rFonts w:ascii="Times New Roman" w:hAnsi="Times New Roman" w:cs="Times New Roman"/>
          <w:b/>
          <w:sz w:val="24"/>
          <w:szCs w:val="24"/>
        </w:rPr>
        <w:t xml:space="preserve">. </w:t>
      </w:r>
      <w:r w:rsidR="006776DB" w:rsidRPr="00E641F4">
        <w:rPr>
          <w:rFonts w:ascii="Times New Roman" w:hAnsi="Times New Roman" w:cs="Times New Roman"/>
          <w:b/>
          <w:sz w:val="24"/>
          <w:szCs w:val="24"/>
        </w:rPr>
        <w:t xml:space="preserve">Estudiantes en </w:t>
      </w:r>
      <w:r w:rsidR="006C7834">
        <w:rPr>
          <w:rFonts w:ascii="Times New Roman" w:hAnsi="Times New Roman" w:cs="Times New Roman"/>
          <w:b/>
          <w:sz w:val="24"/>
          <w:szCs w:val="24"/>
        </w:rPr>
        <w:t>S</w:t>
      </w:r>
      <w:r w:rsidR="006776DB" w:rsidRPr="00E641F4">
        <w:rPr>
          <w:rFonts w:ascii="Times New Roman" w:hAnsi="Times New Roman" w:cs="Times New Roman"/>
          <w:b/>
          <w:sz w:val="24"/>
          <w:szCs w:val="24"/>
        </w:rPr>
        <w:t>istema regular que desarrollan</w:t>
      </w:r>
      <w:r w:rsidR="006776DB">
        <w:rPr>
          <w:rFonts w:ascii="Times New Roman" w:hAnsi="Times New Roman" w:cs="Times New Roman"/>
          <w:b/>
          <w:sz w:val="24"/>
          <w:szCs w:val="24"/>
        </w:rPr>
        <w:t xml:space="preserve"> actividades laborales </w:t>
      </w:r>
    </w:p>
    <w:p w:rsidR="006C7834" w:rsidRPr="009E5F11" w:rsidRDefault="006C7834" w:rsidP="006776DB">
      <w:pPr>
        <w:spacing w:after="0" w:line="240" w:lineRule="auto"/>
        <w:jc w:val="center"/>
        <w:rPr>
          <w:rFonts w:ascii="Times New Roman" w:hAnsi="Times New Roman" w:cs="Times New Roman"/>
          <w:b/>
          <w:sz w:val="24"/>
          <w:szCs w:val="24"/>
        </w:rPr>
      </w:pPr>
    </w:p>
    <w:tbl>
      <w:tblPr>
        <w:tblStyle w:val="GridTable4Accent1"/>
        <w:tblW w:w="9049" w:type="dxa"/>
        <w:jc w:val="center"/>
        <w:tbl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insideH w:val="single" w:sz="4" w:space="0" w:color="2E74B5" w:themeColor="accent1" w:themeShade="BF"/>
          <w:insideV w:val="single" w:sz="4" w:space="0" w:color="2E74B5" w:themeColor="accent1" w:themeShade="BF"/>
        </w:tblBorders>
        <w:tblLook w:val="04A0"/>
      </w:tblPr>
      <w:tblGrid>
        <w:gridCol w:w="2317"/>
        <w:gridCol w:w="996"/>
        <w:gridCol w:w="996"/>
        <w:gridCol w:w="996"/>
        <w:gridCol w:w="996"/>
        <w:gridCol w:w="876"/>
        <w:gridCol w:w="876"/>
        <w:gridCol w:w="996"/>
      </w:tblGrid>
      <w:tr w:rsidR="006776DB" w:rsidRPr="00E641F4" w:rsidTr="003D18FB">
        <w:trPr>
          <w:cnfStyle w:val="100000000000"/>
          <w:trHeight w:hRule="exact" w:val="713"/>
          <w:jc w:val="center"/>
        </w:trPr>
        <w:tc>
          <w:tcPr>
            <w:cnfStyle w:val="001000000000"/>
            <w:tcW w:w="2317" w:type="dxa"/>
            <w:tcBorders>
              <w:top w:val="none" w:sz="0" w:space="0" w:color="auto"/>
              <w:left w:val="none" w:sz="0" w:space="0" w:color="auto"/>
              <w:bottom w:val="none" w:sz="0" w:space="0" w:color="auto"/>
              <w:right w:val="none" w:sz="0" w:space="0" w:color="auto"/>
            </w:tcBorders>
            <w:hideMark/>
          </w:tcPr>
          <w:p w:rsidR="006776DB" w:rsidRPr="009E5F11" w:rsidRDefault="006776DB" w:rsidP="003D18FB">
            <w:pPr>
              <w:jc w:val="center"/>
              <w:rPr>
                <w:rFonts w:ascii="Times New Roman" w:eastAsia="Times New Roman" w:hAnsi="Times New Roman" w:cs="Times New Roman"/>
                <w:bCs w:val="0"/>
                <w:color w:val="auto"/>
                <w:sz w:val="24"/>
                <w:szCs w:val="24"/>
                <w:lang w:eastAsia="es-SV"/>
              </w:rPr>
            </w:pPr>
            <w:proofErr w:type="spellStart"/>
            <w:r w:rsidRPr="009E5F11">
              <w:rPr>
                <w:rFonts w:ascii="Times New Roman" w:eastAsia="Times New Roman" w:hAnsi="Times New Roman" w:cs="Times New Roman"/>
                <w:bCs w:val="0"/>
                <w:color w:val="auto"/>
                <w:sz w:val="24"/>
                <w:szCs w:val="24"/>
                <w:lang w:val="en-US" w:eastAsia="es-SV"/>
              </w:rPr>
              <w:t>Actividad</w:t>
            </w:r>
            <w:proofErr w:type="spellEnd"/>
            <w:r w:rsidRPr="009E5F11">
              <w:rPr>
                <w:rFonts w:ascii="Times New Roman" w:eastAsia="Times New Roman" w:hAnsi="Times New Roman" w:cs="Times New Roman"/>
                <w:bCs w:val="0"/>
                <w:color w:val="auto"/>
                <w:sz w:val="24"/>
                <w:szCs w:val="24"/>
                <w:lang w:val="en-US" w:eastAsia="es-SV"/>
              </w:rPr>
              <w:t xml:space="preserve"> </w:t>
            </w:r>
            <w:proofErr w:type="spellStart"/>
            <w:r w:rsidRPr="009E5F11">
              <w:rPr>
                <w:rFonts w:ascii="Times New Roman" w:eastAsia="Times New Roman" w:hAnsi="Times New Roman" w:cs="Times New Roman"/>
                <w:bCs w:val="0"/>
                <w:color w:val="auto"/>
                <w:sz w:val="24"/>
                <w:szCs w:val="24"/>
                <w:lang w:val="en-US" w:eastAsia="es-SV"/>
              </w:rPr>
              <w:t>laboral</w:t>
            </w:r>
            <w:proofErr w:type="spellEnd"/>
          </w:p>
        </w:tc>
        <w:tc>
          <w:tcPr>
            <w:tcW w:w="996" w:type="dxa"/>
            <w:tcBorders>
              <w:top w:val="none" w:sz="0" w:space="0" w:color="auto"/>
              <w:left w:val="none" w:sz="0" w:space="0" w:color="auto"/>
              <w:bottom w:val="none" w:sz="0" w:space="0" w:color="auto"/>
              <w:right w:val="none" w:sz="0" w:space="0" w:color="auto"/>
            </w:tcBorders>
            <w:hideMark/>
          </w:tcPr>
          <w:p w:rsidR="006776DB" w:rsidRPr="009E5F11" w:rsidRDefault="006776DB" w:rsidP="003D18FB">
            <w:pPr>
              <w:jc w:val="center"/>
              <w:cnfStyle w:val="100000000000"/>
              <w:rPr>
                <w:rFonts w:ascii="Times New Roman" w:eastAsia="Times New Roman" w:hAnsi="Times New Roman" w:cs="Times New Roman"/>
                <w:bCs w:val="0"/>
                <w:color w:val="auto"/>
                <w:sz w:val="24"/>
                <w:szCs w:val="24"/>
                <w:lang w:eastAsia="es-SV"/>
              </w:rPr>
            </w:pPr>
            <w:r w:rsidRPr="009E5F11">
              <w:rPr>
                <w:rFonts w:ascii="Times New Roman" w:eastAsia="Times New Roman" w:hAnsi="Times New Roman" w:cs="Times New Roman"/>
                <w:bCs w:val="0"/>
                <w:color w:val="auto"/>
                <w:sz w:val="24"/>
                <w:szCs w:val="24"/>
                <w:lang w:val="en-US" w:eastAsia="es-SV"/>
              </w:rPr>
              <w:t>2009</w:t>
            </w:r>
          </w:p>
        </w:tc>
        <w:tc>
          <w:tcPr>
            <w:tcW w:w="996" w:type="dxa"/>
            <w:tcBorders>
              <w:top w:val="none" w:sz="0" w:space="0" w:color="auto"/>
              <w:left w:val="none" w:sz="0" w:space="0" w:color="auto"/>
              <w:bottom w:val="none" w:sz="0" w:space="0" w:color="auto"/>
              <w:right w:val="none" w:sz="0" w:space="0" w:color="auto"/>
            </w:tcBorders>
            <w:hideMark/>
          </w:tcPr>
          <w:p w:rsidR="006776DB" w:rsidRPr="009E5F11" w:rsidRDefault="006776DB" w:rsidP="003D18FB">
            <w:pPr>
              <w:jc w:val="center"/>
              <w:cnfStyle w:val="100000000000"/>
              <w:rPr>
                <w:rFonts w:ascii="Times New Roman" w:eastAsia="Times New Roman" w:hAnsi="Times New Roman" w:cs="Times New Roman"/>
                <w:bCs w:val="0"/>
                <w:color w:val="auto"/>
                <w:sz w:val="24"/>
                <w:szCs w:val="24"/>
                <w:lang w:eastAsia="es-SV"/>
              </w:rPr>
            </w:pPr>
            <w:r w:rsidRPr="009E5F11">
              <w:rPr>
                <w:rFonts w:ascii="Times New Roman" w:eastAsia="Times New Roman" w:hAnsi="Times New Roman" w:cs="Times New Roman"/>
                <w:bCs w:val="0"/>
                <w:color w:val="auto"/>
                <w:sz w:val="24"/>
                <w:szCs w:val="24"/>
                <w:lang w:val="en-US" w:eastAsia="es-SV"/>
              </w:rPr>
              <w:t>2010</w:t>
            </w:r>
          </w:p>
        </w:tc>
        <w:tc>
          <w:tcPr>
            <w:tcW w:w="996" w:type="dxa"/>
            <w:tcBorders>
              <w:top w:val="none" w:sz="0" w:space="0" w:color="auto"/>
              <w:left w:val="none" w:sz="0" w:space="0" w:color="auto"/>
              <w:bottom w:val="none" w:sz="0" w:space="0" w:color="auto"/>
              <w:right w:val="none" w:sz="0" w:space="0" w:color="auto"/>
            </w:tcBorders>
            <w:hideMark/>
          </w:tcPr>
          <w:p w:rsidR="006776DB" w:rsidRPr="009E5F11" w:rsidRDefault="006776DB" w:rsidP="003D18FB">
            <w:pPr>
              <w:jc w:val="center"/>
              <w:cnfStyle w:val="100000000000"/>
              <w:rPr>
                <w:rFonts w:ascii="Times New Roman" w:eastAsia="Times New Roman" w:hAnsi="Times New Roman" w:cs="Times New Roman"/>
                <w:bCs w:val="0"/>
                <w:color w:val="auto"/>
                <w:sz w:val="24"/>
                <w:szCs w:val="24"/>
                <w:lang w:eastAsia="es-SV"/>
              </w:rPr>
            </w:pPr>
            <w:r w:rsidRPr="009E5F11">
              <w:rPr>
                <w:rFonts w:ascii="Times New Roman" w:eastAsia="Times New Roman" w:hAnsi="Times New Roman" w:cs="Times New Roman"/>
                <w:bCs w:val="0"/>
                <w:color w:val="auto"/>
                <w:sz w:val="24"/>
                <w:szCs w:val="24"/>
                <w:lang w:val="en-US" w:eastAsia="es-SV"/>
              </w:rPr>
              <w:t>2011</w:t>
            </w:r>
          </w:p>
        </w:tc>
        <w:tc>
          <w:tcPr>
            <w:tcW w:w="996" w:type="dxa"/>
            <w:tcBorders>
              <w:top w:val="none" w:sz="0" w:space="0" w:color="auto"/>
              <w:left w:val="none" w:sz="0" w:space="0" w:color="auto"/>
              <w:bottom w:val="none" w:sz="0" w:space="0" w:color="auto"/>
              <w:right w:val="none" w:sz="0" w:space="0" w:color="auto"/>
            </w:tcBorders>
            <w:hideMark/>
          </w:tcPr>
          <w:p w:rsidR="006776DB" w:rsidRPr="009E5F11" w:rsidRDefault="006776DB" w:rsidP="003D18FB">
            <w:pPr>
              <w:jc w:val="center"/>
              <w:cnfStyle w:val="100000000000"/>
              <w:rPr>
                <w:rFonts w:ascii="Times New Roman" w:eastAsia="Times New Roman" w:hAnsi="Times New Roman" w:cs="Times New Roman"/>
                <w:bCs w:val="0"/>
                <w:color w:val="auto"/>
                <w:sz w:val="24"/>
                <w:szCs w:val="24"/>
                <w:lang w:eastAsia="es-SV"/>
              </w:rPr>
            </w:pPr>
            <w:r w:rsidRPr="009E5F11">
              <w:rPr>
                <w:rFonts w:ascii="Times New Roman" w:eastAsia="Times New Roman" w:hAnsi="Times New Roman" w:cs="Times New Roman"/>
                <w:bCs w:val="0"/>
                <w:color w:val="auto"/>
                <w:sz w:val="24"/>
                <w:szCs w:val="24"/>
                <w:lang w:val="en-US" w:eastAsia="es-SV"/>
              </w:rPr>
              <w:t>2012</w:t>
            </w:r>
          </w:p>
        </w:tc>
        <w:tc>
          <w:tcPr>
            <w:tcW w:w="876" w:type="dxa"/>
            <w:tcBorders>
              <w:top w:val="none" w:sz="0" w:space="0" w:color="auto"/>
              <w:left w:val="none" w:sz="0" w:space="0" w:color="auto"/>
              <w:bottom w:val="none" w:sz="0" w:space="0" w:color="auto"/>
              <w:right w:val="none" w:sz="0" w:space="0" w:color="auto"/>
            </w:tcBorders>
            <w:hideMark/>
          </w:tcPr>
          <w:p w:rsidR="006776DB" w:rsidRPr="009E5F11" w:rsidRDefault="006776DB" w:rsidP="003D18FB">
            <w:pPr>
              <w:jc w:val="center"/>
              <w:cnfStyle w:val="100000000000"/>
              <w:rPr>
                <w:rFonts w:ascii="Times New Roman" w:eastAsia="Times New Roman" w:hAnsi="Times New Roman" w:cs="Times New Roman"/>
                <w:bCs w:val="0"/>
                <w:color w:val="auto"/>
                <w:sz w:val="24"/>
                <w:szCs w:val="24"/>
                <w:lang w:eastAsia="es-SV"/>
              </w:rPr>
            </w:pPr>
            <w:r w:rsidRPr="009E5F11">
              <w:rPr>
                <w:rFonts w:ascii="Times New Roman" w:eastAsia="Times New Roman" w:hAnsi="Times New Roman" w:cs="Times New Roman"/>
                <w:bCs w:val="0"/>
                <w:color w:val="auto"/>
                <w:sz w:val="24"/>
                <w:szCs w:val="24"/>
                <w:lang w:val="en-US" w:eastAsia="es-SV"/>
              </w:rPr>
              <w:t>2013</w:t>
            </w:r>
          </w:p>
        </w:tc>
        <w:tc>
          <w:tcPr>
            <w:tcW w:w="876" w:type="dxa"/>
            <w:tcBorders>
              <w:top w:val="none" w:sz="0" w:space="0" w:color="auto"/>
              <w:left w:val="none" w:sz="0" w:space="0" w:color="auto"/>
              <w:bottom w:val="none" w:sz="0" w:space="0" w:color="auto"/>
              <w:right w:val="none" w:sz="0" w:space="0" w:color="auto"/>
            </w:tcBorders>
            <w:hideMark/>
          </w:tcPr>
          <w:p w:rsidR="006776DB" w:rsidRPr="009E5F11" w:rsidRDefault="006776DB" w:rsidP="003D18FB">
            <w:pPr>
              <w:jc w:val="center"/>
              <w:cnfStyle w:val="100000000000"/>
              <w:rPr>
                <w:rFonts w:ascii="Times New Roman" w:eastAsia="Times New Roman" w:hAnsi="Times New Roman" w:cs="Times New Roman"/>
                <w:bCs w:val="0"/>
                <w:color w:val="auto"/>
                <w:sz w:val="24"/>
                <w:szCs w:val="24"/>
                <w:lang w:eastAsia="es-SV"/>
              </w:rPr>
            </w:pPr>
            <w:r w:rsidRPr="009E5F11">
              <w:rPr>
                <w:rFonts w:ascii="Times New Roman" w:eastAsia="Times New Roman" w:hAnsi="Times New Roman" w:cs="Times New Roman"/>
                <w:bCs w:val="0"/>
                <w:color w:val="auto"/>
                <w:sz w:val="24"/>
                <w:szCs w:val="24"/>
                <w:lang w:val="en-US" w:eastAsia="es-SV"/>
              </w:rPr>
              <w:t>2014</w:t>
            </w:r>
          </w:p>
        </w:tc>
        <w:tc>
          <w:tcPr>
            <w:tcW w:w="996" w:type="dxa"/>
            <w:tcBorders>
              <w:top w:val="none" w:sz="0" w:space="0" w:color="auto"/>
              <w:left w:val="none" w:sz="0" w:space="0" w:color="auto"/>
              <w:bottom w:val="none" w:sz="0" w:space="0" w:color="auto"/>
              <w:right w:val="none" w:sz="0" w:space="0" w:color="auto"/>
            </w:tcBorders>
            <w:noWrap/>
            <w:hideMark/>
          </w:tcPr>
          <w:p w:rsidR="006776DB" w:rsidRPr="009E5F11" w:rsidRDefault="006776DB" w:rsidP="003D18FB">
            <w:pPr>
              <w:jc w:val="center"/>
              <w:cnfStyle w:val="100000000000"/>
              <w:rPr>
                <w:rFonts w:ascii="Times New Roman" w:eastAsia="Times New Roman" w:hAnsi="Times New Roman" w:cs="Times New Roman"/>
                <w:color w:val="auto"/>
                <w:sz w:val="24"/>
                <w:szCs w:val="24"/>
                <w:lang w:eastAsia="es-SV"/>
              </w:rPr>
            </w:pPr>
            <w:r w:rsidRPr="009E5F11">
              <w:rPr>
                <w:rFonts w:ascii="Times New Roman" w:eastAsia="Times New Roman" w:hAnsi="Times New Roman" w:cs="Times New Roman"/>
                <w:color w:val="auto"/>
                <w:sz w:val="24"/>
                <w:szCs w:val="24"/>
                <w:lang w:eastAsia="es-SV"/>
              </w:rPr>
              <w:t>Total</w:t>
            </w:r>
          </w:p>
        </w:tc>
      </w:tr>
      <w:tr w:rsidR="006776DB" w:rsidRPr="00E641F4" w:rsidTr="003D18FB">
        <w:trPr>
          <w:cnfStyle w:val="000000100000"/>
          <w:trHeight w:hRule="exact" w:val="440"/>
          <w:jc w:val="center"/>
        </w:trPr>
        <w:tc>
          <w:tcPr>
            <w:cnfStyle w:val="001000000000"/>
            <w:tcW w:w="2317" w:type="dxa"/>
            <w:shd w:val="clear" w:color="auto" w:fill="auto"/>
            <w:hideMark/>
          </w:tcPr>
          <w:p w:rsidR="006776DB" w:rsidRPr="009E5F11" w:rsidRDefault="006776DB" w:rsidP="003D18FB">
            <w:pPr>
              <w:jc w:val="both"/>
              <w:rPr>
                <w:rFonts w:ascii="Times New Roman" w:eastAsia="Times New Roman" w:hAnsi="Times New Roman" w:cs="Times New Roman"/>
                <w:b w:val="0"/>
                <w:sz w:val="24"/>
                <w:szCs w:val="24"/>
                <w:lang w:eastAsia="es-SV"/>
              </w:rPr>
            </w:pPr>
            <w:proofErr w:type="spellStart"/>
            <w:r w:rsidRPr="009E5F11">
              <w:rPr>
                <w:rFonts w:ascii="Times New Roman" w:eastAsia="Times New Roman" w:hAnsi="Times New Roman" w:cs="Times New Roman"/>
                <w:b w:val="0"/>
                <w:sz w:val="24"/>
                <w:szCs w:val="24"/>
                <w:lang w:val="en-US" w:eastAsia="es-SV"/>
              </w:rPr>
              <w:t>Caña</w:t>
            </w:r>
            <w:proofErr w:type="spellEnd"/>
            <w:r w:rsidRPr="009E5F11">
              <w:rPr>
                <w:rFonts w:ascii="Times New Roman" w:eastAsia="Times New Roman" w:hAnsi="Times New Roman" w:cs="Times New Roman"/>
                <w:b w:val="0"/>
                <w:sz w:val="24"/>
                <w:szCs w:val="24"/>
                <w:lang w:val="en-US" w:eastAsia="es-SV"/>
              </w:rPr>
              <w:t xml:space="preserve"> de </w:t>
            </w:r>
            <w:proofErr w:type="spellStart"/>
            <w:r w:rsidRPr="009E5F11">
              <w:rPr>
                <w:rFonts w:ascii="Times New Roman" w:eastAsia="Times New Roman" w:hAnsi="Times New Roman" w:cs="Times New Roman"/>
                <w:b w:val="0"/>
                <w:sz w:val="24"/>
                <w:szCs w:val="24"/>
                <w:lang w:val="en-US" w:eastAsia="es-SV"/>
              </w:rPr>
              <w:t>azúcar</w:t>
            </w:r>
            <w:proofErr w:type="spellEnd"/>
          </w:p>
        </w:tc>
        <w:tc>
          <w:tcPr>
            <w:tcW w:w="996" w:type="dxa"/>
            <w:shd w:val="clear" w:color="auto" w:fill="auto"/>
            <w:hideMark/>
          </w:tcPr>
          <w:p w:rsidR="006776DB" w:rsidRPr="009E5F11" w:rsidRDefault="006776DB" w:rsidP="003D18FB">
            <w:pPr>
              <w:jc w:val="center"/>
              <w:cnfStyle w:val="000000100000"/>
              <w:rPr>
                <w:rFonts w:ascii="Times New Roman" w:eastAsia="Times New Roman" w:hAnsi="Times New Roman" w:cs="Times New Roman"/>
                <w:sz w:val="24"/>
                <w:szCs w:val="24"/>
                <w:lang w:eastAsia="es-SV"/>
              </w:rPr>
            </w:pPr>
            <w:r w:rsidRPr="009E5F11">
              <w:rPr>
                <w:rFonts w:ascii="Times New Roman" w:eastAsia="Times New Roman" w:hAnsi="Times New Roman" w:cs="Times New Roman"/>
                <w:sz w:val="24"/>
                <w:szCs w:val="24"/>
                <w:lang w:val="en-US" w:eastAsia="es-SV"/>
              </w:rPr>
              <w:t>3,006</w:t>
            </w:r>
          </w:p>
        </w:tc>
        <w:tc>
          <w:tcPr>
            <w:tcW w:w="996" w:type="dxa"/>
            <w:shd w:val="clear" w:color="auto" w:fill="auto"/>
            <w:hideMark/>
          </w:tcPr>
          <w:p w:rsidR="006776DB" w:rsidRPr="009E5F11" w:rsidRDefault="006776DB" w:rsidP="003D18FB">
            <w:pPr>
              <w:jc w:val="center"/>
              <w:cnfStyle w:val="000000100000"/>
              <w:rPr>
                <w:rFonts w:ascii="Times New Roman" w:eastAsia="Times New Roman" w:hAnsi="Times New Roman" w:cs="Times New Roman"/>
                <w:sz w:val="24"/>
                <w:szCs w:val="24"/>
                <w:lang w:eastAsia="es-SV"/>
              </w:rPr>
            </w:pPr>
            <w:r w:rsidRPr="009E5F11">
              <w:rPr>
                <w:rFonts w:ascii="Times New Roman" w:eastAsia="Times New Roman" w:hAnsi="Times New Roman" w:cs="Times New Roman"/>
                <w:sz w:val="24"/>
                <w:szCs w:val="24"/>
                <w:lang w:val="en-US" w:eastAsia="es-SV"/>
              </w:rPr>
              <w:t>2,254</w:t>
            </w:r>
          </w:p>
        </w:tc>
        <w:tc>
          <w:tcPr>
            <w:tcW w:w="996" w:type="dxa"/>
            <w:shd w:val="clear" w:color="auto" w:fill="auto"/>
            <w:hideMark/>
          </w:tcPr>
          <w:p w:rsidR="006776DB" w:rsidRPr="009E5F11" w:rsidRDefault="006776DB" w:rsidP="003D18FB">
            <w:pPr>
              <w:jc w:val="center"/>
              <w:cnfStyle w:val="000000100000"/>
              <w:rPr>
                <w:rFonts w:ascii="Times New Roman" w:eastAsia="Times New Roman" w:hAnsi="Times New Roman" w:cs="Times New Roman"/>
                <w:sz w:val="24"/>
                <w:szCs w:val="24"/>
                <w:lang w:eastAsia="es-SV"/>
              </w:rPr>
            </w:pPr>
            <w:r w:rsidRPr="009E5F11">
              <w:rPr>
                <w:rFonts w:ascii="Times New Roman" w:eastAsia="Times New Roman" w:hAnsi="Times New Roman" w:cs="Times New Roman"/>
                <w:sz w:val="24"/>
                <w:szCs w:val="24"/>
                <w:lang w:val="en-US" w:eastAsia="es-SV"/>
              </w:rPr>
              <w:t>1,671</w:t>
            </w:r>
          </w:p>
        </w:tc>
        <w:tc>
          <w:tcPr>
            <w:tcW w:w="996" w:type="dxa"/>
            <w:shd w:val="clear" w:color="auto" w:fill="auto"/>
            <w:hideMark/>
          </w:tcPr>
          <w:p w:rsidR="006776DB" w:rsidRPr="009E5F11" w:rsidRDefault="006776DB" w:rsidP="003D18FB">
            <w:pPr>
              <w:jc w:val="center"/>
              <w:cnfStyle w:val="000000100000"/>
              <w:rPr>
                <w:rFonts w:ascii="Times New Roman" w:eastAsia="Times New Roman" w:hAnsi="Times New Roman" w:cs="Times New Roman"/>
                <w:sz w:val="24"/>
                <w:szCs w:val="24"/>
                <w:lang w:eastAsia="es-SV"/>
              </w:rPr>
            </w:pPr>
            <w:r w:rsidRPr="009E5F11">
              <w:rPr>
                <w:rFonts w:ascii="Times New Roman" w:eastAsia="Times New Roman" w:hAnsi="Times New Roman" w:cs="Times New Roman"/>
                <w:sz w:val="24"/>
                <w:szCs w:val="24"/>
                <w:lang w:val="en-US" w:eastAsia="es-SV"/>
              </w:rPr>
              <w:t>1,272</w:t>
            </w:r>
          </w:p>
        </w:tc>
        <w:tc>
          <w:tcPr>
            <w:tcW w:w="876" w:type="dxa"/>
            <w:shd w:val="clear" w:color="auto" w:fill="auto"/>
            <w:hideMark/>
          </w:tcPr>
          <w:p w:rsidR="006776DB" w:rsidRPr="009E5F11" w:rsidRDefault="006776DB" w:rsidP="003D18FB">
            <w:pPr>
              <w:jc w:val="center"/>
              <w:cnfStyle w:val="000000100000"/>
              <w:rPr>
                <w:rFonts w:ascii="Times New Roman" w:eastAsia="Times New Roman" w:hAnsi="Times New Roman" w:cs="Times New Roman"/>
                <w:sz w:val="24"/>
                <w:szCs w:val="24"/>
                <w:lang w:eastAsia="es-SV"/>
              </w:rPr>
            </w:pPr>
            <w:r w:rsidRPr="009E5F11">
              <w:rPr>
                <w:rFonts w:ascii="Times New Roman" w:eastAsia="Times New Roman" w:hAnsi="Times New Roman" w:cs="Times New Roman"/>
                <w:sz w:val="24"/>
                <w:szCs w:val="24"/>
                <w:lang w:val="en-US" w:eastAsia="es-SV"/>
              </w:rPr>
              <w:t>1,408</w:t>
            </w:r>
          </w:p>
        </w:tc>
        <w:tc>
          <w:tcPr>
            <w:tcW w:w="876" w:type="dxa"/>
            <w:shd w:val="clear" w:color="auto" w:fill="auto"/>
            <w:hideMark/>
          </w:tcPr>
          <w:p w:rsidR="006776DB" w:rsidRPr="009E5F11" w:rsidRDefault="006776DB" w:rsidP="003D18FB">
            <w:pPr>
              <w:jc w:val="center"/>
              <w:cnfStyle w:val="000000100000"/>
              <w:rPr>
                <w:rFonts w:ascii="Times New Roman" w:eastAsia="Times New Roman" w:hAnsi="Times New Roman" w:cs="Times New Roman"/>
                <w:sz w:val="24"/>
                <w:szCs w:val="24"/>
                <w:lang w:eastAsia="es-SV"/>
              </w:rPr>
            </w:pPr>
            <w:r w:rsidRPr="009E5F11">
              <w:rPr>
                <w:rFonts w:ascii="Times New Roman" w:eastAsia="Times New Roman" w:hAnsi="Times New Roman" w:cs="Times New Roman"/>
                <w:sz w:val="24"/>
                <w:szCs w:val="24"/>
                <w:lang w:val="en-US" w:eastAsia="es-SV"/>
              </w:rPr>
              <w:t>1,530</w:t>
            </w:r>
          </w:p>
        </w:tc>
        <w:tc>
          <w:tcPr>
            <w:tcW w:w="996" w:type="dxa"/>
            <w:shd w:val="clear" w:color="auto" w:fill="auto"/>
            <w:noWrap/>
            <w:hideMark/>
          </w:tcPr>
          <w:p w:rsidR="006776DB" w:rsidRPr="009E5F11" w:rsidRDefault="006776DB" w:rsidP="003D18FB">
            <w:pPr>
              <w:jc w:val="center"/>
              <w:cnfStyle w:val="000000100000"/>
              <w:rPr>
                <w:rFonts w:ascii="Times New Roman" w:eastAsia="Times New Roman" w:hAnsi="Times New Roman" w:cs="Times New Roman"/>
                <w:sz w:val="24"/>
                <w:szCs w:val="24"/>
                <w:lang w:eastAsia="es-SV"/>
              </w:rPr>
            </w:pPr>
            <w:r w:rsidRPr="009E5F11">
              <w:rPr>
                <w:rFonts w:ascii="Times New Roman" w:eastAsia="Times New Roman" w:hAnsi="Times New Roman" w:cs="Times New Roman"/>
                <w:sz w:val="24"/>
                <w:szCs w:val="24"/>
                <w:lang w:eastAsia="es-SV"/>
              </w:rPr>
              <w:t>11,141</w:t>
            </w:r>
          </w:p>
        </w:tc>
      </w:tr>
      <w:tr w:rsidR="006776DB" w:rsidRPr="00E641F4" w:rsidTr="003D18FB">
        <w:trPr>
          <w:trHeight w:hRule="exact" w:val="315"/>
          <w:jc w:val="center"/>
        </w:trPr>
        <w:tc>
          <w:tcPr>
            <w:cnfStyle w:val="001000000000"/>
            <w:tcW w:w="2317" w:type="dxa"/>
            <w:shd w:val="clear" w:color="auto" w:fill="auto"/>
            <w:hideMark/>
          </w:tcPr>
          <w:p w:rsidR="006776DB" w:rsidRPr="009E5F11" w:rsidRDefault="006776DB" w:rsidP="003D18FB">
            <w:pPr>
              <w:jc w:val="both"/>
              <w:rPr>
                <w:rFonts w:ascii="Times New Roman" w:eastAsia="Times New Roman" w:hAnsi="Times New Roman" w:cs="Times New Roman"/>
                <w:b w:val="0"/>
                <w:sz w:val="24"/>
                <w:szCs w:val="24"/>
                <w:lang w:eastAsia="es-SV"/>
              </w:rPr>
            </w:pPr>
            <w:proofErr w:type="spellStart"/>
            <w:r w:rsidRPr="009E5F11">
              <w:rPr>
                <w:rFonts w:ascii="Times New Roman" w:eastAsia="Times New Roman" w:hAnsi="Times New Roman" w:cs="Times New Roman"/>
                <w:b w:val="0"/>
                <w:sz w:val="24"/>
                <w:szCs w:val="24"/>
                <w:lang w:val="en-US" w:eastAsia="es-SV"/>
              </w:rPr>
              <w:t>Pesca</w:t>
            </w:r>
            <w:proofErr w:type="spellEnd"/>
          </w:p>
        </w:tc>
        <w:tc>
          <w:tcPr>
            <w:tcW w:w="996" w:type="dxa"/>
            <w:shd w:val="clear" w:color="auto" w:fill="auto"/>
            <w:hideMark/>
          </w:tcPr>
          <w:p w:rsidR="006776DB" w:rsidRPr="009E5F11" w:rsidRDefault="006776DB" w:rsidP="003D18FB">
            <w:pPr>
              <w:jc w:val="center"/>
              <w:cnfStyle w:val="000000000000"/>
              <w:rPr>
                <w:rFonts w:ascii="Times New Roman" w:eastAsia="Times New Roman" w:hAnsi="Times New Roman" w:cs="Times New Roman"/>
                <w:sz w:val="24"/>
                <w:szCs w:val="24"/>
                <w:lang w:eastAsia="es-SV"/>
              </w:rPr>
            </w:pPr>
            <w:r w:rsidRPr="009E5F11">
              <w:rPr>
                <w:rFonts w:ascii="Times New Roman" w:eastAsia="Times New Roman" w:hAnsi="Times New Roman" w:cs="Times New Roman"/>
                <w:sz w:val="24"/>
                <w:szCs w:val="24"/>
                <w:lang w:val="en-US" w:eastAsia="es-SV"/>
              </w:rPr>
              <w:t>3,379</w:t>
            </w:r>
          </w:p>
        </w:tc>
        <w:tc>
          <w:tcPr>
            <w:tcW w:w="996" w:type="dxa"/>
            <w:shd w:val="clear" w:color="auto" w:fill="auto"/>
            <w:hideMark/>
          </w:tcPr>
          <w:p w:rsidR="006776DB" w:rsidRPr="009E5F11" w:rsidRDefault="006776DB" w:rsidP="003D18FB">
            <w:pPr>
              <w:jc w:val="center"/>
              <w:cnfStyle w:val="000000000000"/>
              <w:rPr>
                <w:rFonts w:ascii="Times New Roman" w:eastAsia="Times New Roman" w:hAnsi="Times New Roman" w:cs="Times New Roman"/>
                <w:sz w:val="24"/>
                <w:szCs w:val="24"/>
                <w:lang w:eastAsia="es-SV"/>
              </w:rPr>
            </w:pPr>
            <w:r w:rsidRPr="009E5F11">
              <w:rPr>
                <w:rFonts w:ascii="Times New Roman" w:eastAsia="Times New Roman" w:hAnsi="Times New Roman" w:cs="Times New Roman"/>
                <w:sz w:val="24"/>
                <w:szCs w:val="24"/>
                <w:lang w:val="en-US" w:eastAsia="es-SV"/>
              </w:rPr>
              <w:t>2,764</w:t>
            </w:r>
          </w:p>
        </w:tc>
        <w:tc>
          <w:tcPr>
            <w:tcW w:w="996" w:type="dxa"/>
            <w:shd w:val="clear" w:color="auto" w:fill="auto"/>
            <w:hideMark/>
          </w:tcPr>
          <w:p w:rsidR="006776DB" w:rsidRPr="009E5F11" w:rsidRDefault="006776DB" w:rsidP="003D18FB">
            <w:pPr>
              <w:jc w:val="center"/>
              <w:cnfStyle w:val="000000000000"/>
              <w:rPr>
                <w:rFonts w:ascii="Times New Roman" w:eastAsia="Times New Roman" w:hAnsi="Times New Roman" w:cs="Times New Roman"/>
                <w:sz w:val="24"/>
                <w:szCs w:val="24"/>
                <w:lang w:eastAsia="es-SV"/>
              </w:rPr>
            </w:pPr>
            <w:r w:rsidRPr="009E5F11">
              <w:rPr>
                <w:rFonts w:ascii="Times New Roman" w:eastAsia="Times New Roman" w:hAnsi="Times New Roman" w:cs="Times New Roman"/>
                <w:sz w:val="24"/>
                <w:szCs w:val="24"/>
                <w:lang w:val="en-US" w:eastAsia="es-SV"/>
              </w:rPr>
              <w:t>2,679</w:t>
            </w:r>
          </w:p>
        </w:tc>
        <w:tc>
          <w:tcPr>
            <w:tcW w:w="996" w:type="dxa"/>
            <w:shd w:val="clear" w:color="auto" w:fill="auto"/>
            <w:hideMark/>
          </w:tcPr>
          <w:p w:rsidR="006776DB" w:rsidRPr="009E5F11" w:rsidRDefault="006776DB" w:rsidP="003D18FB">
            <w:pPr>
              <w:jc w:val="center"/>
              <w:cnfStyle w:val="000000000000"/>
              <w:rPr>
                <w:rFonts w:ascii="Times New Roman" w:eastAsia="Times New Roman" w:hAnsi="Times New Roman" w:cs="Times New Roman"/>
                <w:sz w:val="24"/>
                <w:szCs w:val="24"/>
                <w:lang w:eastAsia="es-SV"/>
              </w:rPr>
            </w:pPr>
            <w:r w:rsidRPr="009E5F11">
              <w:rPr>
                <w:rFonts w:ascii="Times New Roman" w:eastAsia="Times New Roman" w:hAnsi="Times New Roman" w:cs="Times New Roman"/>
                <w:sz w:val="24"/>
                <w:szCs w:val="24"/>
                <w:lang w:val="en-US" w:eastAsia="es-SV"/>
              </w:rPr>
              <w:t>2,684</w:t>
            </w:r>
          </w:p>
        </w:tc>
        <w:tc>
          <w:tcPr>
            <w:tcW w:w="876" w:type="dxa"/>
            <w:shd w:val="clear" w:color="auto" w:fill="auto"/>
            <w:hideMark/>
          </w:tcPr>
          <w:p w:rsidR="006776DB" w:rsidRPr="009E5F11" w:rsidRDefault="006776DB" w:rsidP="003D18FB">
            <w:pPr>
              <w:jc w:val="center"/>
              <w:cnfStyle w:val="000000000000"/>
              <w:rPr>
                <w:rFonts w:ascii="Times New Roman" w:eastAsia="Times New Roman" w:hAnsi="Times New Roman" w:cs="Times New Roman"/>
                <w:sz w:val="24"/>
                <w:szCs w:val="24"/>
                <w:lang w:eastAsia="es-SV"/>
              </w:rPr>
            </w:pPr>
            <w:r w:rsidRPr="009E5F11">
              <w:rPr>
                <w:rFonts w:ascii="Times New Roman" w:eastAsia="Times New Roman" w:hAnsi="Times New Roman" w:cs="Times New Roman"/>
                <w:sz w:val="24"/>
                <w:szCs w:val="24"/>
                <w:lang w:val="en-US" w:eastAsia="es-SV"/>
              </w:rPr>
              <w:t>2,261</w:t>
            </w:r>
          </w:p>
        </w:tc>
        <w:tc>
          <w:tcPr>
            <w:tcW w:w="876" w:type="dxa"/>
            <w:shd w:val="clear" w:color="auto" w:fill="auto"/>
            <w:hideMark/>
          </w:tcPr>
          <w:p w:rsidR="006776DB" w:rsidRPr="009E5F11" w:rsidRDefault="006776DB" w:rsidP="003D18FB">
            <w:pPr>
              <w:jc w:val="center"/>
              <w:cnfStyle w:val="000000000000"/>
              <w:rPr>
                <w:rFonts w:ascii="Times New Roman" w:eastAsia="Times New Roman" w:hAnsi="Times New Roman" w:cs="Times New Roman"/>
                <w:sz w:val="24"/>
                <w:szCs w:val="24"/>
                <w:lang w:eastAsia="es-SV"/>
              </w:rPr>
            </w:pPr>
            <w:r w:rsidRPr="009E5F11">
              <w:rPr>
                <w:rFonts w:ascii="Times New Roman" w:eastAsia="Times New Roman" w:hAnsi="Times New Roman" w:cs="Times New Roman"/>
                <w:sz w:val="24"/>
                <w:szCs w:val="24"/>
                <w:lang w:val="en-US" w:eastAsia="es-SV"/>
              </w:rPr>
              <w:t>2,137</w:t>
            </w:r>
          </w:p>
        </w:tc>
        <w:tc>
          <w:tcPr>
            <w:tcW w:w="996" w:type="dxa"/>
            <w:shd w:val="clear" w:color="auto" w:fill="auto"/>
            <w:noWrap/>
            <w:hideMark/>
          </w:tcPr>
          <w:p w:rsidR="006776DB" w:rsidRPr="009E5F11" w:rsidRDefault="006776DB" w:rsidP="003D18FB">
            <w:pPr>
              <w:jc w:val="center"/>
              <w:cnfStyle w:val="000000000000"/>
              <w:rPr>
                <w:rFonts w:ascii="Times New Roman" w:eastAsia="Times New Roman" w:hAnsi="Times New Roman" w:cs="Times New Roman"/>
                <w:sz w:val="24"/>
                <w:szCs w:val="24"/>
                <w:lang w:eastAsia="es-SV"/>
              </w:rPr>
            </w:pPr>
            <w:r w:rsidRPr="009E5F11">
              <w:rPr>
                <w:rFonts w:ascii="Times New Roman" w:eastAsia="Times New Roman" w:hAnsi="Times New Roman" w:cs="Times New Roman"/>
                <w:sz w:val="24"/>
                <w:szCs w:val="24"/>
                <w:lang w:eastAsia="es-SV"/>
              </w:rPr>
              <w:t>15,904</w:t>
            </w:r>
          </w:p>
        </w:tc>
      </w:tr>
      <w:tr w:rsidR="006776DB" w:rsidRPr="00E641F4" w:rsidTr="003D18FB">
        <w:trPr>
          <w:cnfStyle w:val="000000100000"/>
          <w:trHeight w:hRule="exact" w:val="677"/>
          <w:jc w:val="center"/>
        </w:trPr>
        <w:tc>
          <w:tcPr>
            <w:cnfStyle w:val="001000000000"/>
            <w:tcW w:w="2317" w:type="dxa"/>
            <w:shd w:val="clear" w:color="auto" w:fill="auto"/>
            <w:hideMark/>
          </w:tcPr>
          <w:p w:rsidR="006776DB" w:rsidRPr="009E5F11" w:rsidRDefault="006776DB" w:rsidP="003D18FB">
            <w:pPr>
              <w:jc w:val="both"/>
              <w:rPr>
                <w:rFonts w:ascii="Times New Roman" w:eastAsia="Times New Roman" w:hAnsi="Times New Roman" w:cs="Times New Roman"/>
                <w:b w:val="0"/>
                <w:sz w:val="24"/>
                <w:szCs w:val="24"/>
                <w:lang w:eastAsia="es-SV"/>
              </w:rPr>
            </w:pPr>
            <w:proofErr w:type="spellStart"/>
            <w:r w:rsidRPr="009E5F11">
              <w:rPr>
                <w:rFonts w:ascii="Times New Roman" w:eastAsia="Times New Roman" w:hAnsi="Times New Roman" w:cs="Times New Roman"/>
                <w:b w:val="0"/>
                <w:sz w:val="24"/>
                <w:szCs w:val="24"/>
                <w:lang w:val="en-US" w:eastAsia="es-SV"/>
              </w:rPr>
              <w:t>Pepenador</w:t>
            </w:r>
            <w:proofErr w:type="spellEnd"/>
            <w:r w:rsidRPr="009E5F11">
              <w:rPr>
                <w:rFonts w:ascii="Times New Roman" w:eastAsia="Times New Roman" w:hAnsi="Times New Roman" w:cs="Times New Roman"/>
                <w:b w:val="0"/>
                <w:sz w:val="24"/>
                <w:szCs w:val="24"/>
                <w:lang w:val="en-US" w:eastAsia="es-SV"/>
              </w:rPr>
              <w:t xml:space="preserve"> de </w:t>
            </w:r>
            <w:proofErr w:type="spellStart"/>
            <w:r w:rsidRPr="009E5F11">
              <w:rPr>
                <w:rFonts w:ascii="Times New Roman" w:eastAsia="Times New Roman" w:hAnsi="Times New Roman" w:cs="Times New Roman"/>
                <w:b w:val="0"/>
                <w:sz w:val="24"/>
                <w:szCs w:val="24"/>
                <w:lang w:val="en-US" w:eastAsia="es-SV"/>
              </w:rPr>
              <w:t>basura</w:t>
            </w:r>
            <w:proofErr w:type="spellEnd"/>
            <w:r w:rsidRPr="009E5F11">
              <w:rPr>
                <w:rFonts w:ascii="Times New Roman" w:eastAsia="Times New Roman" w:hAnsi="Times New Roman" w:cs="Times New Roman"/>
                <w:b w:val="0"/>
                <w:sz w:val="24"/>
                <w:szCs w:val="24"/>
                <w:lang w:val="en-US" w:eastAsia="es-SV"/>
              </w:rPr>
              <w:t xml:space="preserve"> (</w:t>
            </w:r>
            <w:proofErr w:type="spellStart"/>
            <w:r w:rsidRPr="009E5F11">
              <w:rPr>
                <w:rFonts w:ascii="Times New Roman" w:eastAsia="Times New Roman" w:hAnsi="Times New Roman" w:cs="Times New Roman"/>
                <w:b w:val="0"/>
                <w:sz w:val="24"/>
                <w:szCs w:val="24"/>
                <w:lang w:val="en-US" w:eastAsia="es-SV"/>
              </w:rPr>
              <w:t>botaderos</w:t>
            </w:r>
            <w:proofErr w:type="spellEnd"/>
            <w:r w:rsidRPr="009E5F11">
              <w:rPr>
                <w:rFonts w:ascii="Times New Roman" w:eastAsia="Times New Roman" w:hAnsi="Times New Roman" w:cs="Times New Roman"/>
                <w:b w:val="0"/>
                <w:sz w:val="24"/>
                <w:szCs w:val="24"/>
                <w:lang w:val="en-US" w:eastAsia="es-SV"/>
              </w:rPr>
              <w:t>)</w:t>
            </w:r>
          </w:p>
        </w:tc>
        <w:tc>
          <w:tcPr>
            <w:tcW w:w="996" w:type="dxa"/>
            <w:shd w:val="clear" w:color="auto" w:fill="auto"/>
            <w:hideMark/>
          </w:tcPr>
          <w:p w:rsidR="006776DB" w:rsidRPr="009E5F11" w:rsidRDefault="006776DB" w:rsidP="003D18FB">
            <w:pPr>
              <w:jc w:val="center"/>
              <w:cnfStyle w:val="000000100000"/>
              <w:rPr>
                <w:rFonts w:ascii="Times New Roman" w:eastAsia="Times New Roman" w:hAnsi="Times New Roman" w:cs="Times New Roman"/>
                <w:sz w:val="24"/>
                <w:szCs w:val="24"/>
                <w:lang w:eastAsia="es-SV"/>
              </w:rPr>
            </w:pPr>
            <w:r w:rsidRPr="009E5F11">
              <w:rPr>
                <w:rFonts w:ascii="Times New Roman" w:eastAsia="Times New Roman" w:hAnsi="Times New Roman" w:cs="Times New Roman"/>
                <w:sz w:val="24"/>
                <w:szCs w:val="24"/>
                <w:lang w:val="en-US" w:eastAsia="es-SV"/>
              </w:rPr>
              <w:t>648</w:t>
            </w:r>
          </w:p>
        </w:tc>
        <w:tc>
          <w:tcPr>
            <w:tcW w:w="996" w:type="dxa"/>
            <w:shd w:val="clear" w:color="auto" w:fill="auto"/>
            <w:hideMark/>
          </w:tcPr>
          <w:p w:rsidR="006776DB" w:rsidRPr="009E5F11" w:rsidRDefault="006776DB" w:rsidP="003D18FB">
            <w:pPr>
              <w:jc w:val="center"/>
              <w:cnfStyle w:val="000000100000"/>
              <w:rPr>
                <w:rFonts w:ascii="Times New Roman" w:eastAsia="Times New Roman" w:hAnsi="Times New Roman" w:cs="Times New Roman"/>
                <w:sz w:val="24"/>
                <w:szCs w:val="24"/>
                <w:lang w:eastAsia="es-SV"/>
              </w:rPr>
            </w:pPr>
            <w:r w:rsidRPr="009E5F11">
              <w:rPr>
                <w:rFonts w:ascii="Times New Roman" w:eastAsia="Times New Roman" w:hAnsi="Times New Roman" w:cs="Times New Roman"/>
                <w:sz w:val="24"/>
                <w:szCs w:val="24"/>
                <w:lang w:val="en-US" w:eastAsia="es-SV"/>
              </w:rPr>
              <w:t>464</w:t>
            </w:r>
          </w:p>
        </w:tc>
        <w:tc>
          <w:tcPr>
            <w:tcW w:w="996" w:type="dxa"/>
            <w:shd w:val="clear" w:color="auto" w:fill="auto"/>
            <w:hideMark/>
          </w:tcPr>
          <w:p w:rsidR="006776DB" w:rsidRPr="009E5F11" w:rsidRDefault="006776DB" w:rsidP="003D18FB">
            <w:pPr>
              <w:jc w:val="center"/>
              <w:cnfStyle w:val="000000100000"/>
              <w:rPr>
                <w:rFonts w:ascii="Times New Roman" w:eastAsia="Times New Roman" w:hAnsi="Times New Roman" w:cs="Times New Roman"/>
                <w:sz w:val="24"/>
                <w:szCs w:val="24"/>
                <w:lang w:eastAsia="es-SV"/>
              </w:rPr>
            </w:pPr>
            <w:r w:rsidRPr="009E5F11">
              <w:rPr>
                <w:rFonts w:ascii="Times New Roman" w:eastAsia="Times New Roman" w:hAnsi="Times New Roman" w:cs="Times New Roman"/>
                <w:sz w:val="24"/>
                <w:szCs w:val="24"/>
                <w:lang w:val="en-US" w:eastAsia="es-SV"/>
              </w:rPr>
              <w:t>500</w:t>
            </w:r>
          </w:p>
        </w:tc>
        <w:tc>
          <w:tcPr>
            <w:tcW w:w="996" w:type="dxa"/>
            <w:shd w:val="clear" w:color="auto" w:fill="auto"/>
            <w:hideMark/>
          </w:tcPr>
          <w:p w:rsidR="006776DB" w:rsidRPr="009E5F11" w:rsidRDefault="006776DB" w:rsidP="003D18FB">
            <w:pPr>
              <w:jc w:val="center"/>
              <w:cnfStyle w:val="000000100000"/>
              <w:rPr>
                <w:rFonts w:ascii="Times New Roman" w:eastAsia="Times New Roman" w:hAnsi="Times New Roman" w:cs="Times New Roman"/>
                <w:sz w:val="24"/>
                <w:szCs w:val="24"/>
                <w:lang w:eastAsia="es-SV"/>
              </w:rPr>
            </w:pPr>
            <w:r w:rsidRPr="009E5F11">
              <w:rPr>
                <w:rFonts w:ascii="Times New Roman" w:eastAsia="Times New Roman" w:hAnsi="Times New Roman" w:cs="Times New Roman"/>
                <w:sz w:val="24"/>
                <w:szCs w:val="24"/>
                <w:lang w:val="en-US" w:eastAsia="es-SV"/>
              </w:rPr>
              <w:t>589</w:t>
            </w:r>
          </w:p>
        </w:tc>
        <w:tc>
          <w:tcPr>
            <w:tcW w:w="876" w:type="dxa"/>
            <w:shd w:val="clear" w:color="auto" w:fill="auto"/>
            <w:hideMark/>
          </w:tcPr>
          <w:p w:rsidR="006776DB" w:rsidRPr="009E5F11" w:rsidRDefault="006776DB" w:rsidP="003D18FB">
            <w:pPr>
              <w:jc w:val="center"/>
              <w:cnfStyle w:val="000000100000"/>
              <w:rPr>
                <w:rFonts w:ascii="Times New Roman" w:eastAsia="Times New Roman" w:hAnsi="Times New Roman" w:cs="Times New Roman"/>
                <w:sz w:val="24"/>
                <w:szCs w:val="24"/>
                <w:lang w:eastAsia="es-SV"/>
              </w:rPr>
            </w:pPr>
            <w:r w:rsidRPr="009E5F11">
              <w:rPr>
                <w:rFonts w:ascii="Times New Roman" w:eastAsia="Times New Roman" w:hAnsi="Times New Roman" w:cs="Times New Roman"/>
                <w:sz w:val="24"/>
                <w:szCs w:val="24"/>
                <w:lang w:val="en-US" w:eastAsia="es-SV"/>
              </w:rPr>
              <w:t>556</w:t>
            </w:r>
          </w:p>
        </w:tc>
        <w:tc>
          <w:tcPr>
            <w:tcW w:w="876" w:type="dxa"/>
            <w:shd w:val="clear" w:color="auto" w:fill="auto"/>
            <w:hideMark/>
          </w:tcPr>
          <w:p w:rsidR="006776DB" w:rsidRPr="009E5F11" w:rsidRDefault="006776DB" w:rsidP="003D18FB">
            <w:pPr>
              <w:jc w:val="center"/>
              <w:cnfStyle w:val="000000100000"/>
              <w:rPr>
                <w:rFonts w:ascii="Times New Roman" w:eastAsia="Times New Roman" w:hAnsi="Times New Roman" w:cs="Times New Roman"/>
                <w:sz w:val="24"/>
                <w:szCs w:val="24"/>
                <w:lang w:eastAsia="es-SV"/>
              </w:rPr>
            </w:pPr>
            <w:r w:rsidRPr="009E5F11">
              <w:rPr>
                <w:rFonts w:ascii="Times New Roman" w:eastAsia="Times New Roman" w:hAnsi="Times New Roman" w:cs="Times New Roman"/>
                <w:sz w:val="24"/>
                <w:szCs w:val="24"/>
                <w:lang w:val="en-US" w:eastAsia="es-SV"/>
              </w:rPr>
              <w:t>571</w:t>
            </w:r>
          </w:p>
        </w:tc>
        <w:tc>
          <w:tcPr>
            <w:tcW w:w="996" w:type="dxa"/>
            <w:shd w:val="clear" w:color="auto" w:fill="auto"/>
            <w:noWrap/>
            <w:hideMark/>
          </w:tcPr>
          <w:p w:rsidR="006776DB" w:rsidRPr="009E5F11" w:rsidRDefault="006776DB" w:rsidP="003D18FB">
            <w:pPr>
              <w:jc w:val="center"/>
              <w:cnfStyle w:val="000000100000"/>
              <w:rPr>
                <w:rFonts w:ascii="Times New Roman" w:eastAsia="Times New Roman" w:hAnsi="Times New Roman" w:cs="Times New Roman"/>
                <w:sz w:val="24"/>
                <w:szCs w:val="24"/>
                <w:lang w:eastAsia="es-SV"/>
              </w:rPr>
            </w:pPr>
            <w:r w:rsidRPr="009E5F11">
              <w:rPr>
                <w:rFonts w:ascii="Times New Roman" w:eastAsia="Times New Roman" w:hAnsi="Times New Roman" w:cs="Times New Roman"/>
                <w:sz w:val="24"/>
                <w:szCs w:val="24"/>
                <w:lang w:eastAsia="es-SV"/>
              </w:rPr>
              <w:t>3,328</w:t>
            </w:r>
          </w:p>
          <w:p w:rsidR="006776DB" w:rsidRPr="009E5F11" w:rsidRDefault="006776DB" w:rsidP="003D18FB">
            <w:pPr>
              <w:jc w:val="center"/>
              <w:cnfStyle w:val="000000100000"/>
              <w:rPr>
                <w:rFonts w:ascii="Times New Roman" w:eastAsia="Times New Roman" w:hAnsi="Times New Roman" w:cs="Times New Roman"/>
                <w:sz w:val="24"/>
                <w:szCs w:val="24"/>
                <w:lang w:eastAsia="es-SV"/>
              </w:rPr>
            </w:pPr>
          </w:p>
        </w:tc>
      </w:tr>
      <w:tr w:rsidR="006776DB" w:rsidRPr="00E641F4" w:rsidTr="003D18FB">
        <w:trPr>
          <w:trHeight w:hRule="exact" w:val="715"/>
          <w:jc w:val="center"/>
        </w:trPr>
        <w:tc>
          <w:tcPr>
            <w:cnfStyle w:val="001000000000"/>
            <w:tcW w:w="2317" w:type="dxa"/>
            <w:shd w:val="clear" w:color="auto" w:fill="auto"/>
            <w:hideMark/>
          </w:tcPr>
          <w:p w:rsidR="006776DB" w:rsidRPr="009E5F11" w:rsidRDefault="006776DB" w:rsidP="003D18FB">
            <w:pPr>
              <w:jc w:val="both"/>
              <w:rPr>
                <w:rFonts w:ascii="Times New Roman" w:eastAsia="Times New Roman" w:hAnsi="Times New Roman" w:cs="Times New Roman"/>
                <w:b w:val="0"/>
                <w:sz w:val="24"/>
                <w:szCs w:val="24"/>
                <w:lang w:eastAsia="es-SV"/>
              </w:rPr>
            </w:pPr>
            <w:proofErr w:type="spellStart"/>
            <w:r w:rsidRPr="009E5F11">
              <w:rPr>
                <w:rFonts w:ascii="Times New Roman" w:eastAsia="Times New Roman" w:hAnsi="Times New Roman" w:cs="Times New Roman"/>
                <w:b w:val="0"/>
                <w:sz w:val="24"/>
                <w:szCs w:val="24"/>
                <w:lang w:val="en-US" w:eastAsia="es-SV"/>
              </w:rPr>
              <w:t>Trabajo</w:t>
            </w:r>
            <w:proofErr w:type="spellEnd"/>
            <w:r w:rsidRPr="009E5F11">
              <w:rPr>
                <w:rFonts w:ascii="Times New Roman" w:eastAsia="Times New Roman" w:hAnsi="Times New Roman" w:cs="Times New Roman"/>
                <w:b w:val="0"/>
                <w:sz w:val="24"/>
                <w:szCs w:val="24"/>
                <w:lang w:val="en-US" w:eastAsia="es-SV"/>
              </w:rPr>
              <w:t xml:space="preserve"> </w:t>
            </w:r>
            <w:proofErr w:type="spellStart"/>
            <w:r w:rsidRPr="009E5F11">
              <w:rPr>
                <w:rFonts w:ascii="Times New Roman" w:eastAsia="Times New Roman" w:hAnsi="Times New Roman" w:cs="Times New Roman"/>
                <w:b w:val="0"/>
                <w:sz w:val="24"/>
                <w:szCs w:val="24"/>
                <w:lang w:val="en-US" w:eastAsia="es-SV"/>
              </w:rPr>
              <w:t>doméstico</w:t>
            </w:r>
            <w:proofErr w:type="spellEnd"/>
            <w:r w:rsidRPr="009E5F11">
              <w:rPr>
                <w:rFonts w:ascii="Times New Roman" w:eastAsia="Times New Roman" w:hAnsi="Times New Roman" w:cs="Times New Roman"/>
                <w:b w:val="0"/>
                <w:sz w:val="24"/>
                <w:szCs w:val="24"/>
                <w:lang w:val="en-US" w:eastAsia="es-SV"/>
              </w:rPr>
              <w:t xml:space="preserve"> </w:t>
            </w:r>
            <w:proofErr w:type="spellStart"/>
            <w:r w:rsidRPr="009E5F11">
              <w:rPr>
                <w:rFonts w:ascii="Times New Roman" w:eastAsia="Times New Roman" w:hAnsi="Times New Roman" w:cs="Times New Roman"/>
                <w:b w:val="0"/>
                <w:sz w:val="24"/>
                <w:szCs w:val="24"/>
                <w:lang w:val="en-US" w:eastAsia="es-SV"/>
              </w:rPr>
              <w:t>remunerado</w:t>
            </w:r>
            <w:proofErr w:type="spellEnd"/>
          </w:p>
        </w:tc>
        <w:tc>
          <w:tcPr>
            <w:tcW w:w="996" w:type="dxa"/>
            <w:shd w:val="clear" w:color="auto" w:fill="auto"/>
            <w:hideMark/>
          </w:tcPr>
          <w:p w:rsidR="006776DB" w:rsidRPr="009E5F11" w:rsidRDefault="006776DB" w:rsidP="003D18FB">
            <w:pPr>
              <w:jc w:val="center"/>
              <w:cnfStyle w:val="000000000000"/>
              <w:rPr>
                <w:rFonts w:ascii="Times New Roman" w:eastAsia="Times New Roman" w:hAnsi="Times New Roman" w:cs="Times New Roman"/>
                <w:sz w:val="24"/>
                <w:szCs w:val="24"/>
                <w:lang w:eastAsia="es-SV"/>
              </w:rPr>
            </w:pPr>
            <w:r w:rsidRPr="009E5F11">
              <w:rPr>
                <w:rFonts w:ascii="Times New Roman" w:eastAsia="Times New Roman" w:hAnsi="Times New Roman" w:cs="Times New Roman"/>
                <w:sz w:val="24"/>
                <w:szCs w:val="24"/>
                <w:lang w:val="en-US" w:eastAsia="es-SV"/>
              </w:rPr>
              <w:t>14,423</w:t>
            </w:r>
          </w:p>
        </w:tc>
        <w:tc>
          <w:tcPr>
            <w:tcW w:w="996" w:type="dxa"/>
            <w:shd w:val="clear" w:color="auto" w:fill="auto"/>
            <w:hideMark/>
          </w:tcPr>
          <w:p w:rsidR="006776DB" w:rsidRPr="009E5F11" w:rsidRDefault="006776DB" w:rsidP="003D18FB">
            <w:pPr>
              <w:jc w:val="center"/>
              <w:cnfStyle w:val="000000000000"/>
              <w:rPr>
                <w:rFonts w:ascii="Times New Roman" w:eastAsia="Times New Roman" w:hAnsi="Times New Roman" w:cs="Times New Roman"/>
                <w:sz w:val="24"/>
                <w:szCs w:val="24"/>
                <w:lang w:eastAsia="es-SV"/>
              </w:rPr>
            </w:pPr>
            <w:r w:rsidRPr="009E5F11">
              <w:rPr>
                <w:rFonts w:ascii="Times New Roman" w:eastAsia="Times New Roman" w:hAnsi="Times New Roman" w:cs="Times New Roman"/>
                <w:sz w:val="24"/>
                <w:szCs w:val="24"/>
                <w:lang w:val="en-US" w:eastAsia="es-SV"/>
              </w:rPr>
              <w:t>11,523</w:t>
            </w:r>
          </w:p>
        </w:tc>
        <w:tc>
          <w:tcPr>
            <w:tcW w:w="996" w:type="dxa"/>
            <w:shd w:val="clear" w:color="auto" w:fill="auto"/>
            <w:hideMark/>
          </w:tcPr>
          <w:p w:rsidR="006776DB" w:rsidRPr="009E5F11" w:rsidRDefault="006776DB" w:rsidP="003D18FB">
            <w:pPr>
              <w:jc w:val="center"/>
              <w:cnfStyle w:val="000000000000"/>
              <w:rPr>
                <w:rFonts w:ascii="Times New Roman" w:eastAsia="Times New Roman" w:hAnsi="Times New Roman" w:cs="Times New Roman"/>
                <w:sz w:val="24"/>
                <w:szCs w:val="24"/>
                <w:lang w:eastAsia="es-SV"/>
              </w:rPr>
            </w:pPr>
            <w:r w:rsidRPr="009E5F11">
              <w:rPr>
                <w:rFonts w:ascii="Times New Roman" w:eastAsia="Times New Roman" w:hAnsi="Times New Roman" w:cs="Times New Roman"/>
                <w:sz w:val="24"/>
                <w:szCs w:val="24"/>
                <w:lang w:val="en-US" w:eastAsia="es-SV"/>
              </w:rPr>
              <w:t>9,152</w:t>
            </w:r>
          </w:p>
        </w:tc>
        <w:tc>
          <w:tcPr>
            <w:tcW w:w="996" w:type="dxa"/>
            <w:shd w:val="clear" w:color="auto" w:fill="auto"/>
            <w:hideMark/>
          </w:tcPr>
          <w:p w:rsidR="006776DB" w:rsidRPr="009E5F11" w:rsidRDefault="006776DB" w:rsidP="003D18FB">
            <w:pPr>
              <w:jc w:val="center"/>
              <w:cnfStyle w:val="000000000000"/>
              <w:rPr>
                <w:rFonts w:ascii="Times New Roman" w:eastAsia="Times New Roman" w:hAnsi="Times New Roman" w:cs="Times New Roman"/>
                <w:sz w:val="24"/>
                <w:szCs w:val="24"/>
                <w:lang w:eastAsia="es-SV"/>
              </w:rPr>
            </w:pPr>
            <w:r w:rsidRPr="009E5F11">
              <w:rPr>
                <w:rFonts w:ascii="Times New Roman" w:eastAsia="Times New Roman" w:hAnsi="Times New Roman" w:cs="Times New Roman"/>
                <w:sz w:val="24"/>
                <w:szCs w:val="24"/>
                <w:lang w:val="en-US" w:eastAsia="es-SV"/>
              </w:rPr>
              <w:t>9,034</w:t>
            </w:r>
          </w:p>
        </w:tc>
        <w:tc>
          <w:tcPr>
            <w:tcW w:w="876" w:type="dxa"/>
            <w:shd w:val="clear" w:color="auto" w:fill="auto"/>
            <w:hideMark/>
          </w:tcPr>
          <w:p w:rsidR="006776DB" w:rsidRPr="009E5F11" w:rsidRDefault="006776DB" w:rsidP="003D18FB">
            <w:pPr>
              <w:jc w:val="center"/>
              <w:cnfStyle w:val="000000000000"/>
              <w:rPr>
                <w:rFonts w:ascii="Times New Roman" w:eastAsia="Times New Roman" w:hAnsi="Times New Roman" w:cs="Times New Roman"/>
                <w:sz w:val="24"/>
                <w:szCs w:val="24"/>
                <w:lang w:eastAsia="es-SV"/>
              </w:rPr>
            </w:pPr>
            <w:r w:rsidRPr="009E5F11">
              <w:rPr>
                <w:rFonts w:ascii="Times New Roman" w:eastAsia="Times New Roman" w:hAnsi="Times New Roman" w:cs="Times New Roman"/>
                <w:sz w:val="24"/>
                <w:szCs w:val="24"/>
                <w:lang w:val="en-US" w:eastAsia="es-SV"/>
              </w:rPr>
              <w:t>8,591</w:t>
            </w:r>
          </w:p>
        </w:tc>
        <w:tc>
          <w:tcPr>
            <w:tcW w:w="876" w:type="dxa"/>
            <w:shd w:val="clear" w:color="auto" w:fill="auto"/>
            <w:hideMark/>
          </w:tcPr>
          <w:p w:rsidR="006776DB" w:rsidRPr="009E5F11" w:rsidRDefault="006776DB" w:rsidP="003D18FB">
            <w:pPr>
              <w:jc w:val="center"/>
              <w:cnfStyle w:val="000000000000"/>
              <w:rPr>
                <w:rFonts w:ascii="Times New Roman" w:eastAsia="Times New Roman" w:hAnsi="Times New Roman" w:cs="Times New Roman"/>
                <w:sz w:val="24"/>
                <w:szCs w:val="24"/>
                <w:lang w:eastAsia="es-SV"/>
              </w:rPr>
            </w:pPr>
            <w:r w:rsidRPr="009E5F11">
              <w:rPr>
                <w:rFonts w:ascii="Times New Roman" w:eastAsia="Times New Roman" w:hAnsi="Times New Roman" w:cs="Times New Roman"/>
                <w:sz w:val="24"/>
                <w:szCs w:val="24"/>
                <w:lang w:val="en-US" w:eastAsia="es-SV"/>
              </w:rPr>
              <w:t>7,359</w:t>
            </w:r>
          </w:p>
        </w:tc>
        <w:tc>
          <w:tcPr>
            <w:tcW w:w="996" w:type="dxa"/>
            <w:shd w:val="clear" w:color="auto" w:fill="auto"/>
            <w:noWrap/>
            <w:hideMark/>
          </w:tcPr>
          <w:p w:rsidR="006776DB" w:rsidRPr="009E5F11" w:rsidRDefault="006776DB" w:rsidP="003D18FB">
            <w:pPr>
              <w:jc w:val="center"/>
              <w:cnfStyle w:val="000000000000"/>
              <w:rPr>
                <w:rFonts w:ascii="Times New Roman" w:eastAsia="Times New Roman" w:hAnsi="Times New Roman" w:cs="Times New Roman"/>
                <w:sz w:val="24"/>
                <w:szCs w:val="24"/>
                <w:lang w:eastAsia="es-SV"/>
              </w:rPr>
            </w:pPr>
            <w:r w:rsidRPr="009E5F11">
              <w:rPr>
                <w:rFonts w:ascii="Times New Roman" w:eastAsia="Times New Roman" w:hAnsi="Times New Roman" w:cs="Times New Roman"/>
                <w:sz w:val="24"/>
                <w:szCs w:val="24"/>
                <w:lang w:eastAsia="es-SV"/>
              </w:rPr>
              <w:t>60,082</w:t>
            </w:r>
          </w:p>
          <w:p w:rsidR="006776DB" w:rsidRPr="009E5F11" w:rsidRDefault="006776DB" w:rsidP="003D18FB">
            <w:pPr>
              <w:jc w:val="center"/>
              <w:cnfStyle w:val="000000000000"/>
              <w:rPr>
                <w:rFonts w:ascii="Times New Roman" w:eastAsia="Times New Roman" w:hAnsi="Times New Roman" w:cs="Times New Roman"/>
                <w:sz w:val="24"/>
                <w:szCs w:val="24"/>
                <w:lang w:eastAsia="es-SV"/>
              </w:rPr>
            </w:pPr>
          </w:p>
        </w:tc>
      </w:tr>
      <w:tr w:rsidR="006776DB" w:rsidRPr="00E641F4" w:rsidTr="003D18FB">
        <w:trPr>
          <w:cnfStyle w:val="000000100000"/>
          <w:trHeight w:hRule="exact" w:val="315"/>
          <w:jc w:val="center"/>
        </w:trPr>
        <w:tc>
          <w:tcPr>
            <w:cnfStyle w:val="001000000000"/>
            <w:tcW w:w="2317" w:type="dxa"/>
            <w:shd w:val="clear" w:color="auto" w:fill="auto"/>
            <w:hideMark/>
          </w:tcPr>
          <w:p w:rsidR="006776DB" w:rsidRPr="009E5F11" w:rsidRDefault="006776DB" w:rsidP="003D18FB">
            <w:pPr>
              <w:jc w:val="both"/>
              <w:rPr>
                <w:rFonts w:ascii="Times New Roman" w:eastAsia="Times New Roman" w:hAnsi="Times New Roman" w:cs="Times New Roman"/>
                <w:b w:val="0"/>
                <w:sz w:val="24"/>
                <w:szCs w:val="24"/>
                <w:lang w:eastAsia="es-SV"/>
              </w:rPr>
            </w:pPr>
            <w:proofErr w:type="spellStart"/>
            <w:r w:rsidRPr="009E5F11">
              <w:rPr>
                <w:rFonts w:ascii="Times New Roman" w:eastAsia="Times New Roman" w:hAnsi="Times New Roman" w:cs="Times New Roman"/>
                <w:b w:val="0"/>
                <w:sz w:val="24"/>
                <w:szCs w:val="24"/>
                <w:lang w:val="en-US" w:eastAsia="es-SV"/>
              </w:rPr>
              <w:t>Coheterías</w:t>
            </w:r>
            <w:proofErr w:type="spellEnd"/>
          </w:p>
        </w:tc>
        <w:tc>
          <w:tcPr>
            <w:tcW w:w="996" w:type="dxa"/>
            <w:shd w:val="clear" w:color="auto" w:fill="auto"/>
            <w:hideMark/>
          </w:tcPr>
          <w:p w:rsidR="006776DB" w:rsidRPr="009E5F11" w:rsidRDefault="006776DB" w:rsidP="003D18FB">
            <w:pPr>
              <w:jc w:val="center"/>
              <w:cnfStyle w:val="000000100000"/>
              <w:rPr>
                <w:rFonts w:ascii="Times New Roman" w:eastAsia="Times New Roman" w:hAnsi="Times New Roman" w:cs="Times New Roman"/>
                <w:sz w:val="24"/>
                <w:szCs w:val="24"/>
                <w:lang w:eastAsia="es-SV"/>
              </w:rPr>
            </w:pPr>
            <w:r w:rsidRPr="009E5F11">
              <w:rPr>
                <w:rFonts w:ascii="Times New Roman" w:eastAsia="Times New Roman" w:hAnsi="Times New Roman" w:cs="Times New Roman"/>
                <w:sz w:val="24"/>
                <w:szCs w:val="24"/>
                <w:lang w:val="en-US" w:eastAsia="es-SV"/>
              </w:rPr>
              <w:t>154</w:t>
            </w:r>
          </w:p>
        </w:tc>
        <w:tc>
          <w:tcPr>
            <w:tcW w:w="996" w:type="dxa"/>
            <w:shd w:val="clear" w:color="auto" w:fill="auto"/>
            <w:hideMark/>
          </w:tcPr>
          <w:p w:rsidR="006776DB" w:rsidRPr="009E5F11" w:rsidRDefault="006776DB" w:rsidP="003D18FB">
            <w:pPr>
              <w:jc w:val="center"/>
              <w:cnfStyle w:val="000000100000"/>
              <w:rPr>
                <w:rFonts w:ascii="Times New Roman" w:eastAsia="Times New Roman" w:hAnsi="Times New Roman" w:cs="Times New Roman"/>
                <w:sz w:val="24"/>
                <w:szCs w:val="24"/>
                <w:lang w:eastAsia="es-SV"/>
              </w:rPr>
            </w:pPr>
            <w:r w:rsidRPr="009E5F11">
              <w:rPr>
                <w:rFonts w:ascii="Times New Roman" w:eastAsia="Times New Roman" w:hAnsi="Times New Roman" w:cs="Times New Roman"/>
                <w:sz w:val="24"/>
                <w:szCs w:val="24"/>
                <w:lang w:val="en-US" w:eastAsia="es-SV"/>
              </w:rPr>
              <w:t>139</w:t>
            </w:r>
          </w:p>
        </w:tc>
        <w:tc>
          <w:tcPr>
            <w:tcW w:w="996" w:type="dxa"/>
            <w:shd w:val="clear" w:color="auto" w:fill="auto"/>
            <w:hideMark/>
          </w:tcPr>
          <w:p w:rsidR="006776DB" w:rsidRPr="009E5F11" w:rsidRDefault="006776DB" w:rsidP="003D18FB">
            <w:pPr>
              <w:jc w:val="center"/>
              <w:cnfStyle w:val="000000100000"/>
              <w:rPr>
                <w:rFonts w:ascii="Times New Roman" w:eastAsia="Times New Roman" w:hAnsi="Times New Roman" w:cs="Times New Roman"/>
                <w:sz w:val="24"/>
                <w:szCs w:val="24"/>
                <w:lang w:eastAsia="es-SV"/>
              </w:rPr>
            </w:pPr>
            <w:r w:rsidRPr="009E5F11">
              <w:rPr>
                <w:rFonts w:ascii="Times New Roman" w:eastAsia="Times New Roman" w:hAnsi="Times New Roman" w:cs="Times New Roman"/>
                <w:sz w:val="24"/>
                <w:szCs w:val="24"/>
                <w:lang w:val="en-US" w:eastAsia="es-SV"/>
              </w:rPr>
              <w:t>118</w:t>
            </w:r>
          </w:p>
        </w:tc>
        <w:tc>
          <w:tcPr>
            <w:tcW w:w="996" w:type="dxa"/>
            <w:shd w:val="clear" w:color="auto" w:fill="auto"/>
            <w:hideMark/>
          </w:tcPr>
          <w:p w:rsidR="006776DB" w:rsidRPr="009E5F11" w:rsidRDefault="006776DB" w:rsidP="003D18FB">
            <w:pPr>
              <w:jc w:val="center"/>
              <w:cnfStyle w:val="000000100000"/>
              <w:rPr>
                <w:rFonts w:ascii="Times New Roman" w:eastAsia="Times New Roman" w:hAnsi="Times New Roman" w:cs="Times New Roman"/>
                <w:sz w:val="24"/>
                <w:szCs w:val="24"/>
                <w:lang w:eastAsia="es-SV"/>
              </w:rPr>
            </w:pPr>
            <w:r w:rsidRPr="009E5F11">
              <w:rPr>
                <w:rFonts w:ascii="Times New Roman" w:eastAsia="Times New Roman" w:hAnsi="Times New Roman" w:cs="Times New Roman"/>
                <w:sz w:val="24"/>
                <w:szCs w:val="24"/>
                <w:lang w:val="en-US" w:eastAsia="es-SV"/>
              </w:rPr>
              <w:t>109</w:t>
            </w:r>
          </w:p>
        </w:tc>
        <w:tc>
          <w:tcPr>
            <w:tcW w:w="876" w:type="dxa"/>
            <w:shd w:val="clear" w:color="auto" w:fill="auto"/>
            <w:hideMark/>
          </w:tcPr>
          <w:p w:rsidR="006776DB" w:rsidRPr="009E5F11" w:rsidRDefault="006776DB" w:rsidP="003D18FB">
            <w:pPr>
              <w:jc w:val="center"/>
              <w:cnfStyle w:val="000000100000"/>
              <w:rPr>
                <w:rFonts w:ascii="Times New Roman" w:eastAsia="Times New Roman" w:hAnsi="Times New Roman" w:cs="Times New Roman"/>
                <w:sz w:val="24"/>
                <w:szCs w:val="24"/>
                <w:lang w:eastAsia="es-SV"/>
              </w:rPr>
            </w:pPr>
            <w:r w:rsidRPr="009E5F11">
              <w:rPr>
                <w:rFonts w:ascii="Times New Roman" w:eastAsia="Times New Roman" w:hAnsi="Times New Roman" w:cs="Times New Roman"/>
                <w:sz w:val="24"/>
                <w:szCs w:val="24"/>
                <w:lang w:val="en-US" w:eastAsia="es-SV"/>
              </w:rPr>
              <w:t>111</w:t>
            </w:r>
          </w:p>
        </w:tc>
        <w:tc>
          <w:tcPr>
            <w:tcW w:w="876" w:type="dxa"/>
            <w:shd w:val="clear" w:color="auto" w:fill="auto"/>
            <w:hideMark/>
          </w:tcPr>
          <w:p w:rsidR="006776DB" w:rsidRPr="009E5F11" w:rsidRDefault="006776DB" w:rsidP="003D18FB">
            <w:pPr>
              <w:jc w:val="center"/>
              <w:cnfStyle w:val="000000100000"/>
              <w:rPr>
                <w:rFonts w:ascii="Times New Roman" w:eastAsia="Times New Roman" w:hAnsi="Times New Roman" w:cs="Times New Roman"/>
                <w:sz w:val="24"/>
                <w:szCs w:val="24"/>
                <w:lang w:eastAsia="es-SV"/>
              </w:rPr>
            </w:pPr>
            <w:r w:rsidRPr="009E5F11">
              <w:rPr>
                <w:rFonts w:ascii="Times New Roman" w:eastAsia="Times New Roman" w:hAnsi="Times New Roman" w:cs="Times New Roman"/>
                <w:sz w:val="24"/>
                <w:szCs w:val="24"/>
                <w:lang w:val="en-US" w:eastAsia="es-SV"/>
              </w:rPr>
              <w:t>88</w:t>
            </w:r>
          </w:p>
        </w:tc>
        <w:tc>
          <w:tcPr>
            <w:tcW w:w="996" w:type="dxa"/>
            <w:shd w:val="clear" w:color="auto" w:fill="auto"/>
            <w:noWrap/>
            <w:hideMark/>
          </w:tcPr>
          <w:p w:rsidR="006776DB" w:rsidRPr="009E5F11" w:rsidRDefault="006776DB" w:rsidP="003D18FB">
            <w:pPr>
              <w:jc w:val="center"/>
              <w:cnfStyle w:val="000000100000"/>
              <w:rPr>
                <w:rFonts w:ascii="Times New Roman" w:eastAsia="Times New Roman" w:hAnsi="Times New Roman" w:cs="Times New Roman"/>
                <w:sz w:val="24"/>
                <w:szCs w:val="24"/>
                <w:lang w:eastAsia="es-SV"/>
              </w:rPr>
            </w:pPr>
            <w:r w:rsidRPr="009E5F11">
              <w:rPr>
                <w:rFonts w:ascii="Times New Roman" w:eastAsia="Times New Roman" w:hAnsi="Times New Roman" w:cs="Times New Roman"/>
                <w:sz w:val="24"/>
                <w:szCs w:val="24"/>
                <w:lang w:eastAsia="es-SV"/>
              </w:rPr>
              <w:t>719</w:t>
            </w:r>
          </w:p>
        </w:tc>
      </w:tr>
      <w:tr w:rsidR="006776DB" w:rsidRPr="00E641F4" w:rsidTr="003D18FB">
        <w:trPr>
          <w:trHeight w:hRule="exact" w:val="315"/>
          <w:jc w:val="center"/>
        </w:trPr>
        <w:tc>
          <w:tcPr>
            <w:cnfStyle w:val="001000000000"/>
            <w:tcW w:w="2317" w:type="dxa"/>
            <w:shd w:val="clear" w:color="auto" w:fill="auto"/>
            <w:hideMark/>
          </w:tcPr>
          <w:p w:rsidR="006776DB" w:rsidRPr="009E5F11" w:rsidRDefault="006776DB" w:rsidP="003D18FB">
            <w:pPr>
              <w:jc w:val="both"/>
              <w:rPr>
                <w:rFonts w:ascii="Times New Roman" w:eastAsia="Times New Roman" w:hAnsi="Times New Roman" w:cs="Times New Roman"/>
                <w:b w:val="0"/>
                <w:sz w:val="24"/>
                <w:szCs w:val="24"/>
                <w:lang w:eastAsia="es-SV"/>
              </w:rPr>
            </w:pPr>
            <w:r w:rsidRPr="009E5F11">
              <w:rPr>
                <w:rFonts w:ascii="Times New Roman" w:eastAsia="Times New Roman" w:hAnsi="Times New Roman" w:cs="Times New Roman"/>
                <w:b w:val="0"/>
                <w:sz w:val="24"/>
                <w:szCs w:val="24"/>
                <w:lang w:val="en-US" w:eastAsia="es-SV"/>
              </w:rPr>
              <w:t>Café</w:t>
            </w:r>
          </w:p>
        </w:tc>
        <w:tc>
          <w:tcPr>
            <w:tcW w:w="996" w:type="dxa"/>
            <w:shd w:val="clear" w:color="auto" w:fill="auto"/>
            <w:hideMark/>
          </w:tcPr>
          <w:p w:rsidR="006776DB" w:rsidRPr="009E5F11" w:rsidRDefault="006776DB" w:rsidP="003D18FB">
            <w:pPr>
              <w:jc w:val="center"/>
              <w:cnfStyle w:val="000000000000"/>
              <w:rPr>
                <w:rFonts w:ascii="Times New Roman" w:eastAsia="Times New Roman" w:hAnsi="Times New Roman" w:cs="Times New Roman"/>
                <w:sz w:val="24"/>
                <w:szCs w:val="24"/>
                <w:lang w:eastAsia="es-SV"/>
              </w:rPr>
            </w:pPr>
            <w:r w:rsidRPr="009E5F11">
              <w:rPr>
                <w:rFonts w:ascii="Times New Roman" w:eastAsia="Times New Roman" w:hAnsi="Times New Roman" w:cs="Times New Roman"/>
                <w:sz w:val="24"/>
                <w:szCs w:val="24"/>
                <w:lang w:val="en-US" w:eastAsia="es-SV"/>
              </w:rPr>
              <w:t>10,257</w:t>
            </w:r>
          </w:p>
        </w:tc>
        <w:tc>
          <w:tcPr>
            <w:tcW w:w="996" w:type="dxa"/>
            <w:shd w:val="clear" w:color="auto" w:fill="auto"/>
            <w:hideMark/>
          </w:tcPr>
          <w:p w:rsidR="006776DB" w:rsidRPr="009E5F11" w:rsidRDefault="006776DB" w:rsidP="003D18FB">
            <w:pPr>
              <w:jc w:val="center"/>
              <w:cnfStyle w:val="000000000000"/>
              <w:rPr>
                <w:rFonts w:ascii="Times New Roman" w:eastAsia="Times New Roman" w:hAnsi="Times New Roman" w:cs="Times New Roman"/>
                <w:sz w:val="24"/>
                <w:szCs w:val="24"/>
                <w:lang w:eastAsia="es-SV"/>
              </w:rPr>
            </w:pPr>
            <w:r w:rsidRPr="009E5F11">
              <w:rPr>
                <w:rFonts w:ascii="Times New Roman" w:eastAsia="Times New Roman" w:hAnsi="Times New Roman" w:cs="Times New Roman"/>
                <w:sz w:val="24"/>
                <w:szCs w:val="24"/>
                <w:lang w:val="en-US" w:eastAsia="es-SV"/>
              </w:rPr>
              <w:t>8,780</w:t>
            </w:r>
          </w:p>
        </w:tc>
        <w:tc>
          <w:tcPr>
            <w:tcW w:w="996" w:type="dxa"/>
            <w:shd w:val="clear" w:color="auto" w:fill="auto"/>
            <w:hideMark/>
          </w:tcPr>
          <w:p w:rsidR="006776DB" w:rsidRPr="009E5F11" w:rsidRDefault="006776DB" w:rsidP="003D18FB">
            <w:pPr>
              <w:jc w:val="center"/>
              <w:cnfStyle w:val="000000000000"/>
              <w:rPr>
                <w:rFonts w:ascii="Times New Roman" w:eastAsia="Times New Roman" w:hAnsi="Times New Roman" w:cs="Times New Roman"/>
                <w:sz w:val="24"/>
                <w:szCs w:val="24"/>
                <w:lang w:eastAsia="es-SV"/>
              </w:rPr>
            </w:pPr>
            <w:r w:rsidRPr="009E5F11">
              <w:rPr>
                <w:rFonts w:ascii="Times New Roman" w:eastAsia="Times New Roman" w:hAnsi="Times New Roman" w:cs="Times New Roman"/>
                <w:sz w:val="24"/>
                <w:szCs w:val="24"/>
                <w:lang w:val="en-US" w:eastAsia="es-SV"/>
              </w:rPr>
              <w:t>7,396</w:t>
            </w:r>
          </w:p>
        </w:tc>
        <w:tc>
          <w:tcPr>
            <w:tcW w:w="996" w:type="dxa"/>
            <w:shd w:val="clear" w:color="auto" w:fill="auto"/>
            <w:hideMark/>
          </w:tcPr>
          <w:p w:rsidR="006776DB" w:rsidRPr="009E5F11" w:rsidRDefault="006776DB" w:rsidP="003D18FB">
            <w:pPr>
              <w:jc w:val="center"/>
              <w:cnfStyle w:val="000000000000"/>
              <w:rPr>
                <w:rFonts w:ascii="Times New Roman" w:eastAsia="Times New Roman" w:hAnsi="Times New Roman" w:cs="Times New Roman"/>
                <w:sz w:val="24"/>
                <w:szCs w:val="24"/>
                <w:lang w:eastAsia="es-SV"/>
              </w:rPr>
            </w:pPr>
            <w:r w:rsidRPr="009E5F11">
              <w:rPr>
                <w:rFonts w:ascii="Times New Roman" w:eastAsia="Times New Roman" w:hAnsi="Times New Roman" w:cs="Times New Roman"/>
                <w:sz w:val="24"/>
                <w:szCs w:val="24"/>
                <w:lang w:val="en-US" w:eastAsia="es-SV"/>
              </w:rPr>
              <w:t>6,224</w:t>
            </w:r>
          </w:p>
        </w:tc>
        <w:tc>
          <w:tcPr>
            <w:tcW w:w="876" w:type="dxa"/>
            <w:shd w:val="clear" w:color="auto" w:fill="auto"/>
            <w:hideMark/>
          </w:tcPr>
          <w:p w:rsidR="006776DB" w:rsidRPr="009E5F11" w:rsidRDefault="006776DB" w:rsidP="003D18FB">
            <w:pPr>
              <w:jc w:val="center"/>
              <w:cnfStyle w:val="000000000000"/>
              <w:rPr>
                <w:rFonts w:ascii="Times New Roman" w:eastAsia="Times New Roman" w:hAnsi="Times New Roman" w:cs="Times New Roman"/>
                <w:sz w:val="24"/>
                <w:szCs w:val="24"/>
                <w:lang w:eastAsia="es-SV"/>
              </w:rPr>
            </w:pPr>
            <w:r w:rsidRPr="009E5F11">
              <w:rPr>
                <w:rFonts w:ascii="Times New Roman" w:eastAsia="Times New Roman" w:hAnsi="Times New Roman" w:cs="Times New Roman"/>
                <w:sz w:val="24"/>
                <w:szCs w:val="24"/>
                <w:lang w:val="en-US" w:eastAsia="es-SV"/>
              </w:rPr>
              <w:t>5,500</w:t>
            </w:r>
          </w:p>
        </w:tc>
        <w:tc>
          <w:tcPr>
            <w:tcW w:w="876" w:type="dxa"/>
            <w:shd w:val="clear" w:color="auto" w:fill="auto"/>
            <w:hideMark/>
          </w:tcPr>
          <w:p w:rsidR="006776DB" w:rsidRPr="009E5F11" w:rsidRDefault="006776DB" w:rsidP="003D18FB">
            <w:pPr>
              <w:jc w:val="center"/>
              <w:cnfStyle w:val="000000000000"/>
              <w:rPr>
                <w:rFonts w:ascii="Times New Roman" w:eastAsia="Times New Roman" w:hAnsi="Times New Roman" w:cs="Times New Roman"/>
                <w:sz w:val="24"/>
                <w:szCs w:val="24"/>
                <w:lang w:eastAsia="es-SV"/>
              </w:rPr>
            </w:pPr>
            <w:r w:rsidRPr="009E5F11">
              <w:rPr>
                <w:rFonts w:ascii="Times New Roman" w:eastAsia="Times New Roman" w:hAnsi="Times New Roman" w:cs="Times New Roman"/>
                <w:sz w:val="24"/>
                <w:szCs w:val="24"/>
                <w:lang w:val="en-US" w:eastAsia="es-SV"/>
              </w:rPr>
              <w:t>5,033</w:t>
            </w:r>
          </w:p>
        </w:tc>
        <w:tc>
          <w:tcPr>
            <w:tcW w:w="996" w:type="dxa"/>
            <w:shd w:val="clear" w:color="auto" w:fill="auto"/>
            <w:noWrap/>
            <w:hideMark/>
          </w:tcPr>
          <w:p w:rsidR="006776DB" w:rsidRPr="009E5F11" w:rsidRDefault="006776DB" w:rsidP="003D18FB">
            <w:pPr>
              <w:jc w:val="center"/>
              <w:cnfStyle w:val="000000000000"/>
              <w:rPr>
                <w:rFonts w:ascii="Times New Roman" w:eastAsia="Times New Roman" w:hAnsi="Times New Roman" w:cs="Times New Roman"/>
                <w:sz w:val="24"/>
                <w:szCs w:val="24"/>
                <w:lang w:eastAsia="es-SV"/>
              </w:rPr>
            </w:pPr>
            <w:r w:rsidRPr="009E5F11">
              <w:rPr>
                <w:rFonts w:ascii="Times New Roman" w:eastAsia="Times New Roman" w:hAnsi="Times New Roman" w:cs="Times New Roman"/>
                <w:sz w:val="24"/>
                <w:szCs w:val="24"/>
                <w:lang w:eastAsia="es-SV"/>
              </w:rPr>
              <w:t>43,190</w:t>
            </w:r>
          </w:p>
        </w:tc>
      </w:tr>
      <w:tr w:rsidR="006776DB" w:rsidRPr="00E641F4" w:rsidTr="003D18FB">
        <w:trPr>
          <w:cnfStyle w:val="000000100000"/>
          <w:trHeight w:hRule="exact" w:val="648"/>
          <w:jc w:val="center"/>
        </w:trPr>
        <w:tc>
          <w:tcPr>
            <w:cnfStyle w:val="001000000000"/>
            <w:tcW w:w="2317" w:type="dxa"/>
            <w:shd w:val="clear" w:color="auto" w:fill="auto"/>
            <w:hideMark/>
          </w:tcPr>
          <w:p w:rsidR="006776DB" w:rsidRPr="009E5F11" w:rsidRDefault="006776DB" w:rsidP="003D18FB">
            <w:pPr>
              <w:jc w:val="both"/>
              <w:rPr>
                <w:rFonts w:ascii="Times New Roman" w:eastAsia="Times New Roman" w:hAnsi="Times New Roman" w:cs="Times New Roman"/>
                <w:b w:val="0"/>
                <w:sz w:val="24"/>
                <w:szCs w:val="24"/>
                <w:lang w:eastAsia="es-SV"/>
              </w:rPr>
            </w:pPr>
            <w:proofErr w:type="spellStart"/>
            <w:r w:rsidRPr="009E5F11">
              <w:rPr>
                <w:rFonts w:ascii="Times New Roman" w:eastAsia="Times New Roman" w:hAnsi="Times New Roman" w:cs="Times New Roman"/>
                <w:b w:val="0"/>
                <w:sz w:val="24"/>
                <w:szCs w:val="24"/>
                <w:lang w:val="en-US" w:eastAsia="es-SV"/>
              </w:rPr>
              <w:t>Ventas</w:t>
            </w:r>
            <w:proofErr w:type="spellEnd"/>
            <w:r w:rsidRPr="009E5F11">
              <w:rPr>
                <w:rFonts w:ascii="Times New Roman" w:eastAsia="Times New Roman" w:hAnsi="Times New Roman" w:cs="Times New Roman"/>
                <w:b w:val="0"/>
                <w:sz w:val="24"/>
                <w:szCs w:val="24"/>
                <w:lang w:val="en-US" w:eastAsia="es-SV"/>
              </w:rPr>
              <w:t xml:space="preserve"> (</w:t>
            </w:r>
            <w:proofErr w:type="spellStart"/>
            <w:r w:rsidRPr="009E5F11">
              <w:rPr>
                <w:rFonts w:ascii="Times New Roman" w:eastAsia="Times New Roman" w:hAnsi="Times New Roman" w:cs="Times New Roman"/>
                <w:b w:val="0"/>
                <w:sz w:val="24"/>
                <w:szCs w:val="24"/>
                <w:lang w:val="en-US" w:eastAsia="es-SV"/>
              </w:rPr>
              <w:t>ambulantes</w:t>
            </w:r>
            <w:proofErr w:type="spellEnd"/>
            <w:r w:rsidRPr="009E5F11">
              <w:rPr>
                <w:rFonts w:ascii="Times New Roman" w:eastAsia="Times New Roman" w:hAnsi="Times New Roman" w:cs="Times New Roman"/>
                <w:b w:val="0"/>
                <w:sz w:val="24"/>
                <w:szCs w:val="24"/>
                <w:lang w:val="en-US" w:eastAsia="es-SV"/>
              </w:rPr>
              <w:t xml:space="preserve">, </w:t>
            </w:r>
            <w:proofErr w:type="spellStart"/>
            <w:r w:rsidRPr="009E5F11">
              <w:rPr>
                <w:rFonts w:ascii="Times New Roman" w:eastAsia="Times New Roman" w:hAnsi="Times New Roman" w:cs="Times New Roman"/>
                <w:b w:val="0"/>
                <w:sz w:val="24"/>
                <w:szCs w:val="24"/>
                <w:lang w:val="en-US" w:eastAsia="es-SV"/>
              </w:rPr>
              <w:t>mercados</w:t>
            </w:r>
            <w:proofErr w:type="spellEnd"/>
            <w:r w:rsidRPr="009E5F11">
              <w:rPr>
                <w:rFonts w:ascii="Times New Roman" w:eastAsia="Times New Roman" w:hAnsi="Times New Roman" w:cs="Times New Roman"/>
                <w:b w:val="0"/>
                <w:sz w:val="24"/>
                <w:szCs w:val="24"/>
                <w:lang w:val="en-US" w:eastAsia="es-SV"/>
              </w:rPr>
              <w:t>)</w:t>
            </w:r>
          </w:p>
        </w:tc>
        <w:tc>
          <w:tcPr>
            <w:tcW w:w="996" w:type="dxa"/>
            <w:shd w:val="clear" w:color="auto" w:fill="auto"/>
            <w:hideMark/>
          </w:tcPr>
          <w:p w:rsidR="006776DB" w:rsidRPr="009E5F11" w:rsidRDefault="006776DB" w:rsidP="003D18FB">
            <w:pPr>
              <w:jc w:val="center"/>
              <w:cnfStyle w:val="000000100000"/>
              <w:rPr>
                <w:rFonts w:ascii="Times New Roman" w:eastAsia="Times New Roman" w:hAnsi="Times New Roman" w:cs="Times New Roman"/>
                <w:sz w:val="24"/>
                <w:szCs w:val="24"/>
                <w:lang w:eastAsia="es-SV"/>
              </w:rPr>
            </w:pPr>
            <w:r w:rsidRPr="009E5F11">
              <w:rPr>
                <w:rFonts w:ascii="Times New Roman" w:eastAsia="Times New Roman" w:hAnsi="Times New Roman" w:cs="Times New Roman"/>
                <w:sz w:val="24"/>
                <w:szCs w:val="24"/>
                <w:lang w:val="en-US" w:eastAsia="es-SV"/>
              </w:rPr>
              <w:t>14,717</w:t>
            </w:r>
          </w:p>
        </w:tc>
        <w:tc>
          <w:tcPr>
            <w:tcW w:w="996" w:type="dxa"/>
            <w:shd w:val="clear" w:color="auto" w:fill="auto"/>
            <w:hideMark/>
          </w:tcPr>
          <w:p w:rsidR="006776DB" w:rsidRPr="009E5F11" w:rsidRDefault="006776DB" w:rsidP="003D18FB">
            <w:pPr>
              <w:jc w:val="center"/>
              <w:cnfStyle w:val="000000100000"/>
              <w:rPr>
                <w:rFonts w:ascii="Times New Roman" w:eastAsia="Times New Roman" w:hAnsi="Times New Roman" w:cs="Times New Roman"/>
                <w:sz w:val="24"/>
                <w:szCs w:val="24"/>
                <w:lang w:eastAsia="es-SV"/>
              </w:rPr>
            </w:pPr>
            <w:r w:rsidRPr="009E5F11">
              <w:rPr>
                <w:rFonts w:ascii="Times New Roman" w:eastAsia="Times New Roman" w:hAnsi="Times New Roman" w:cs="Times New Roman"/>
                <w:sz w:val="24"/>
                <w:szCs w:val="24"/>
                <w:lang w:val="en-US" w:eastAsia="es-SV"/>
              </w:rPr>
              <w:t>13,648</w:t>
            </w:r>
          </w:p>
        </w:tc>
        <w:tc>
          <w:tcPr>
            <w:tcW w:w="996" w:type="dxa"/>
            <w:shd w:val="clear" w:color="auto" w:fill="auto"/>
            <w:hideMark/>
          </w:tcPr>
          <w:p w:rsidR="006776DB" w:rsidRPr="009E5F11" w:rsidRDefault="006776DB" w:rsidP="003D18FB">
            <w:pPr>
              <w:jc w:val="center"/>
              <w:cnfStyle w:val="000000100000"/>
              <w:rPr>
                <w:rFonts w:ascii="Times New Roman" w:eastAsia="Times New Roman" w:hAnsi="Times New Roman" w:cs="Times New Roman"/>
                <w:sz w:val="24"/>
                <w:szCs w:val="24"/>
                <w:lang w:eastAsia="es-SV"/>
              </w:rPr>
            </w:pPr>
            <w:r w:rsidRPr="009E5F11">
              <w:rPr>
                <w:rFonts w:ascii="Times New Roman" w:eastAsia="Times New Roman" w:hAnsi="Times New Roman" w:cs="Times New Roman"/>
                <w:sz w:val="24"/>
                <w:szCs w:val="24"/>
                <w:lang w:val="en-US" w:eastAsia="es-SV"/>
              </w:rPr>
              <w:t>12,031</w:t>
            </w:r>
          </w:p>
        </w:tc>
        <w:tc>
          <w:tcPr>
            <w:tcW w:w="996" w:type="dxa"/>
            <w:shd w:val="clear" w:color="auto" w:fill="auto"/>
            <w:hideMark/>
          </w:tcPr>
          <w:p w:rsidR="006776DB" w:rsidRPr="009E5F11" w:rsidRDefault="006776DB" w:rsidP="003D18FB">
            <w:pPr>
              <w:jc w:val="center"/>
              <w:cnfStyle w:val="000000100000"/>
              <w:rPr>
                <w:rFonts w:ascii="Times New Roman" w:eastAsia="Times New Roman" w:hAnsi="Times New Roman" w:cs="Times New Roman"/>
                <w:sz w:val="24"/>
                <w:szCs w:val="24"/>
                <w:lang w:eastAsia="es-SV"/>
              </w:rPr>
            </w:pPr>
            <w:r w:rsidRPr="009E5F11">
              <w:rPr>
                <w:rFonts w:ascii="Times New Roman" w:eastAsia="Times New Roman" w:hAnsi="Times New Roman" w:cs="Times New Roman"/>
                <w:sz w:val="24"/>
                <w:szCs w:val="24"/>
                <w:lang w:val="en-US" w:eastAsia="es-SV"/>
              </w:rPr>
              <w:t>11,011</w:t>
            </w:r>
          </w:p>
        </w:tc>
        <w:tc>
          <w:tcPr>
            <w:tcW w:w="876" w:type="dxa"/>
            <w:shd w:val="clear" w:color="auto" w:fill="auto"/>
            <w:hideMark/>
          </w:tcPr>
          <w:p w:rsidR="006776DB" w:rsidRPr="009E5F11" w:rsidRDefault="006776DB" w:rsidP="003D18FB">
            <w:pPr>
              <w:jc w:val="center"/>
              <w:cnfStyle w:val="000000100000"/>
              <w:rPr>
                <w:rFonts w:ascii="Times New Roman" w:eastAsia="Times New Roman" w:hAnsi="Times New Roman" w:cs="Times New Roman"/>
                <w:sz w:val="24"/>
                <w:szCs w:val="24"/>
                <w:lang w:eastAsia="es-SV"/>
              </w:rPr>
            </w:pPr>
            <w:r w:rsidRPr="009E5F11">
              <w:rPr>
                <w:rFonts w:ascii="Times New Roman" w:eastAsia="Times New Roman" w:hAnsi="Times New Roman" w:cs="Times New Roman"/>
                <w:sz w:val="24"/>
                <w:szCs w:val="24"/>
                <w:lang w:val="en-US" w:eastAsia="es-SV"/>
              </w:rPr>
              <w:t>10,701</w:t>
            </w:r>
          </w:p>
        </w:tc>
        <w:tc>
          <w:tcPr>
            <w:tcW w:w="876" w:type="dxa"/>
            <w:shd w:val="clear" w:color="auto" w:fill="auto"/>
            <w:hideMark/>
          </w:tcPr>
          <w:p w:rsidR="006776DB" w:rsidRPr="009E5F11" w:rsidRDefault="006776DB" w:rsidP="003D18FB">
            <w:pPr>
              <w:jc w:val="center"/>
              <w:cnfStyle w:val="000000100000"/>
              <w:rPr>
                <w:rFonts w:ascii="Times New Roman" w:eastAsia="Times New Roman" w:hAnsi="Times New Roman" w:cs="Times New Roman"/>
                <w:sz w:val="24"/>
                <w:szCs w:val="24"/>
                <w:lang w:eastAsia="es-SV"/>
              </w:rPr>
            </w:pPr>
            <w:r w:rsidRPr="009E5F11">
              <w:rPr>
                <w:rFonts w:ascii="Times New Roman" w:eastAsia="Times New Roman" w:hAnsi="Times New Roman" w:cs="Times New Roman"/>
                <w:sz w:val="24"/>
                <w:szCs w:val="24"/>
                <w:lang w:val="en-US" w:eastAsia="es-SV"/>
              </w:rPr>
              <w:t>9,846</w:t>
            </w:r>
          </w:p>
        </w:tc>
        <w:tc>
          <w:tcPr>
            <w:tcW w:w="996" w:type="dxa"/>
            <w:shd w:val="clear" w:color="auto" w:fill="auto"/>
            <w:noWrap/>
            <w:hideMark/>
          </w:tcPr>
          <w:p w:rsidR="006776DB" w:rsidRPr="009E5F11" w:rsidRDefault="006776DB" w:rsidP="003D18FB">
            <w:pPr>
              <w:jc w:val="center"/>
              <w:cnfStyle w:val="000000100000"/>
              <w:rPr>
                <w:rFonts w:ascii="Times New Roman" w:eastAsia="Times New Roman" w:hAnsi="Times New Roman" w:cs="Times New Roman"/>
                <w:sz w:val="24"/>
                <w:szCs w:val="24"/>
                <w:lang w:eastAsia="es-SV"/>
              </w:rPr>
            </w:pPr>
            <w:r w:rsidRPr="009E5F11">
              <w:rPr>
                <w:rFonts w:ascii="Times New Roman" w:eastAsia="Times New Roman" w:hAnsi="Times New Roman" w:cs="Times New Roman"/>
                <w:sz w:val="24"/>
                <w:szCs w:val="24"/>
                <w:lang w:eastAsia="es-SV"/>
              </w:rPr>
              <w:t>71,954</w:t>
            </w:r>
          </w:p>
          <w:p w:rsidR="006776DB" w:rsidRPr="009E5F11" w:rsidRDefault="006776DB" w:rsidP="003D18FB">
            <w:pPr>
              <w:jc w:val="center"/>
              <w:cnfStyle w:val="000000100000"/>
              <w:rPr>
                <w:rFonts w:ascii="Times New Roman" w:eastAsia="Times New Roman" w:hAnsi="Times New Roman" w:cs="Times New Roman"/>
                <w:sz w:val="24"/>
                <w:szCs w:val="24"/>
                <w:lang w:eastAsia="es-SV"/>
              </w:rPr>
            </w:pPr>
          </w:p>
        </w:tc>
      </w:tr>
      <w:tr w:rsidR="006776DB" w:rsidRPr="00E641F4" w:rsidTr="003D18FB">
        <w:trPr>
          <w:trHeight w:hRule="exact" w:val="700"/>
          <w:jc w:val="center"/>
        </w:trPr>
        <w:tc>
          <w:tcPr>
            <w:cnfStyle w:val="001000000000"/>
            <w:tcW w:w="2317" w:type="dxa"/>
            <w:shd w:val="clear" w:color="auto" w:fill="auto"/>
            <w:hideMark/>
          </w:tcPr>
          <w:p w:rsidR="006776DB" w:rsidRPr="009E5F11" w:rsidRDefault="006776DB" w:rsidP="003D18FB">
            <w:pPr>
              <w:jc w:val="both"/>
              <w:rPr>
                <w:rFonts w:ascii="Times New Roman" w:eastAsia="Times New Roman" w:hAnsi="Times New Roman" w:cs="Times New Roman"/>
                <w:b w:val="0"/>
                <w:sz w:val="24"/>
                <w:szCs w:val="24"/>
                <w:lang w:eastAsia="es-SV"/>
              </w:rPr>
            </w:pPr>
            <w:r w:rsidRPr="00AA06A6">
              <w:rPr>
                <w:rFonts w:ascii="Times New Roman" w:eastAsia="Times New Roman" w:hAnsi="Times New Roman" w:cs="Times New Roman"/>
                <w:b w:val="0"/>
                <w:sz w:val="24"/>
                <w:szCs w:val="24"/>
                <w:lang w:eastAsia="es-SV"/>
              </w:rPr>
              <w:t>Servicios (limpia autos, limpia botas)</w:t>
            </w:r>
          </w:p>
        </w:tc>
        <w:tc>
          <w:tcPr>
            <w:tcW w:w="996" w:type="dxa"/>
            <w:shd w:val="clear" w:color="auto" w:fill="auto"/>
            <w:hideMark/>
          </w:tcPr>
          <w:p w:rsidR="006776DB" w:rsidRPr="009E5F11" w:rsidRDefault="006776DB" w:rsidP="003D18FB">
            <w:pPr>
              <w:jc w:val="center"/>
              <w:cnfStyle w:val="000000000000"/>
              <w:rPr>
                <w:rFonts w:ascii="Times New Roman" w:eastAsia="Times New Roman" w:hAnsi="Times New Roman" w:cs="Times New Roman"/>
                <w:sz w:val="24"/>
                <w:szCs w:val="24"/>
                <w:lang w:eastAsia="es-SV"/>
              </w:rPr>
            </w:pPr>
            <w:r w:rsidRPr="009E5F11">
              <w:rPr>
                <w:rFonts w:ascii="Times New Roman" w:eastAsia="Times New Roman" w:hAnsi="Times New Roman" w:cs="Times New Roman"/>
                <w:sz w:val="24"/>
                <w:szCs w:val="24"/>
                <w:lang w:val="en-US" w:eastAsia="es-SV"/>
              </w:rPr>
              <w:t>2,510</w:t>
            </w:r>
          </w:p>
        </w:tc>
        <w:tc>
          <w:tcPr>
            <w:tcW w:w="996" w:type="dxa"/>
            <w:shd w:val="clear" w:color="auto" w:fill="auto"/>
            <w:hideMark/>
          </w:tcPr>
          <w:p w:rsidR="006776DB" w:rsidRPr="009E5F11" w:rsidRDefault="006776DB" w:rsidP="003D18FB">
            <w:pPr>
              <w:jc w:val="center"/>
              <w:cnfStyle w:val="000000000000"/>
              <w:rPr>
                <w:rFonts w:ascii="Times New Roman" w:eastAsia="Times New Roman" w:hAnsi="Times New Roman" w:cs="Times New Roman"/>
                <w:sz w:val="24"/>
                <w:szCs w:val="24"/>
                <w:lang w:eastAsia="es-SV"/>
              </w:rPr>
            </w:pPr>
            <w:r w:rsidRPr="009E5F11">
              <w:rPr>
                <w:rFonts w:ascii="Times New Roman" w:eastAsia="Times New Roman" w:hAnsi="Times New Roman" w:cs="Times New Roman"/>
                <w:sz w:val="24"/>
                <w:szCs w:val="24"/>
                <w:lang w:val="en-US" w:eastAsia="es-SV"/>
              </w:rPr>
              <w:t>1,709</w:t>
            </w:r>
          </w:p>
        </w:tc>
        <w:tc>
          <w:tcPr>
            <w:tcW w:w="996" w:type="dxa"/>
            <w:shd w:val="clear" w:color="auto" w:fill="auto"/>
            <w:hideMark/>
          </w:tcPr>
          <w:p w:rsidR="006776DB" w:rsidRPr="009E5F11" w:rsidRDefault="006776DB" w:rsidP="003D18FB">
            <w:pPr>
              <w:jc w:val="center"/>
              <w:cnfStyle w:val="000000000000"/>
              <w:rPr>
                <w:rFonts w:ascii="Times New Roman" w:eastAsia="Times New Roman" w:hAnsi="Times New Roman" w:cs="Times New Roman"/>
                <w:sz w:val="24"/>
                <w:szCs w:val="24"/>
                <w:lang w:eastAsia="es-SV"/>
              </w:rPr>
            </w:pPr>
            <w:r w:rsidRPr="009E5F11">
              <w:rPr>
                <w:rFonts w:ascii="Times New Roman" w:eastAsia="Times New Roman" w:hAnsi="Times New Roman" w:cs="Times New Roman"/>
                <w:sz w:val="24"/>
                <w:szCs w:val="24"/>
                <w:lang w:val="en-US" w:eastAsia="es-SV"/>
              </w:rPr>
              <w:t>1,637</w:t>
            </w:r>
          </w:p>
        </w:tc>
        <w:tc>
          <w:tcPr>
            <w:tcW w:w="996" w:type="dxa"/>
            <w:shd w:val="clear" w:color="auto" w:fill="auto"/>
            <w:hideMark/>
          </w:tcPr>
          <w:p w:rsidR="006776DB" w:rsidRPr="009E5F11" w:rsidRDefault="006776DB" w:rsidP="003D18FB">
            <w:pPr>
              <w:jc w:val="center"/>
              <w:cnfStyle w:val="000000000000"/>
              <w:rPr>
                <w:rFonts w:ascii="Times New Roman" w:eastAsia="Times New Roman" w:hAnsi="Times New Roman" w:cs="Times New Roman"/>
                <w:sz w:val="24"/>
                <w:szCs w:val="24"/>
                <w:lang w:eastAsia="es-SV"/>
              </w:rPr>
            </w:pPr>
            <w:r w:rsidRPr="009E5F11">
              <w:rPr>
                <w:rFonts w:ascii="Times New Roman" w:eastAsia="Times New Roman" w:hAnsi="Times New Roman" w:cs="Times New Roman"/>
                <w:sz w:val="24"/>
                <w:szCs w:val="24"/>
                <w:lang w:val="en-US" w:eastAsia="es-SV"/>
              </w:rPr>
              <w:t>1,450</w:t>
            </w:r>
          </w:p>
        </w:tc>
        <w:tc>
          <w:tcPr>
            <w:tcW w:w="876" w:type="dxa"/>
            <w:shd w:val="clear" w:color="auto" w:fill="auto"/>
            <w:hideMark/>
          </w:tcPr>
          <w:p w:rsidR="006776DB" w:rsidRPr="009E5F11" w:rsidRDefault="006776DB" w:rsidP="003D18FB">
            <w:pPr>
              <w:jc w:val="center"/>
              <w:cnfStyle w:val="000000000000"/>
              <w:rPr>
                <w:rFonts w:ascii="Times New Roman" w:eastAsia="Times New Roman" w:hAnsi="Times New Roman" w:cs="Times New Roman"/>
                <w:sz w:val="24"/>
                <w:szCs w:val="24"/>
                <w:lang w:eastAsia="es-SV"/>
              </w:rPr>
            </w:pPr>
            <w:r w:rsidRPr="009E5F11">
              <w:rPr>
                <w:rFonts w:ascii="Times New Roman" w:eastAsia="Times New Roman" w:hAnsi="Times New Roman" w:cs="Times New Roman"/>
                <w:sz w:val="24"/>
                <w:szCs w:val="24"/>
                <w:lang w:val="en-US" w:eastAsia="es-SV"/>
              </w:rPr>
              <w:t>1,509</w:t>
            </w:r>
          </w:p>
        </w:tc>
        <w:tc>
          <w:tcPr>
            <w:tcW w:w="876" w:type="dxa"/>
            <w:shd w:val="clear" w:color="auto" w:fill="auto"/>
            <w:hideMark/>
          </w:tcPr>
          <w:p w:rsidR="006776DB" w:rsidRPr="009E5F11" w:rsidRDefault="006776DB" w:rsidP="003D18FB">
            <w:pPr>
              <w:jc w:val="center"/>
              <w:cnfStyle w:val="000000000000"/>
              <w:rPr>
                <w:rFonts w:ascii="Times New Roman" w:eastAsia="Times New Roman" w:hAnsi="Times New Roman" w:cs="Times New Roman"/>
                <w:sz w:val="24"/>
                <w:szCs w:val="24"/>
                <w:lang w:eastAsia="es-SV"/>
              </w:rPr>
            </w:pPr>
            <w:r w:rsidRPr="009E5F11">
              <w:rPr>
                <w:rFonts w:ascii="Times New Roman" w:eastAsia="Times New Roman" w:hAnsi="Times New Roman" w:cs="Times New Roman"/>
                <w:sz w:val="24"/>
                <w:szCs w:val="24"/>
                <w:lang w:val="en-US" w:eastAsia="es-SV"/>
              </w:rPr>
              <w:t>1,581</w:t>
            </w:r>
          </w:p>
        </w:tc>
        <w:tc>
          <w:tcPr>
            <w:tcW w:w="996" w:type="dxa"/>
            <w:shd w:val="clear" w:color="auto" w:fill="auto"/>
            <w:noWrap/>
            <w:hideMark/>
          </w:tcPr>
          <w:p w:rsidR="006776DB" w:rsidRPr="009E5F11" w:rsidRDefault="006776DB" w:rsidP="003D18FB">
            <w:pPr>
              <w:jc w:val="center"/>
              <w:cnfStyle w:val="000000000000"/>
              <w:rPr>
                <w:rFonts w:ascii="Times New Roman" w:eastAsia="Times New Roman" w:hAnsi="Times New Roman" w:cs="Times New Roman"/>
                <w:sz w:val="24"/>
                <w:szCs w:val="24"/>
                <w:lang w:eastAsia="es-SV"/>
              </w:rPr>
            </w:pPr>
            <w:r w:rsidRPr="009E5F11">
              <w:rPr>
                <w:rFonts w:ascii="Times New Roman" w:eastAsia="Times New Roman" w:hAnsi="Times New Roman" w:cs="Times New Roman"/>
                <w:sz w:val="24"/>
                <w:szCs w:val="24"/>
                <w:lang w:eastAsia="es-SV"/>
              </w:rPr>
              <w:t>10,396</w:t>
            </w:r>
          </w:p>
          <w:p w:rsidR="006776DB" w:rsidRPr="009E5F11" w:rsidRDefault="006776DB" w:rsidP="003D18FB">
            <w:pPr>
              <w:jc w:val="center"/>
              <w:cnfStyle w:val="000000000000"/>
              <w:rPr>
                <w:rFonts w:ascii="Times New Roman" w:eastAsia="Times New Roman" w:hAnsi="Times New Roman" w:cs="Times New Roman"/>
                <w:sz w:val="24"/>
                <w:szCs w:val="24"/>
                <w:lang w:eastAsia="es-SV"/>
              </w:rPr>
            </w:pPr>
          </w:p>
        </w:tc>
      </w:tr>
      <w:tr w:rsidR="006776DB" w:rsidRPr="00E641F4" w:rsidTr="003D18FB">
        <w:trPr>
          <w:cnfStyle w:val="000000100000"/>
          <w:trHeight w:hRule="exact" w:val="711"/>
          <w:jc w:val="center"/>
        </w:trPr>
        <w:tc>
          <w:tcPr>
            <w:cnfStyle w:val="001000000000"/>
            <w:tcW w:w="2317" w:type="dxa"/>
            <w:shd w:val="clear" w:color="auto" w:fill="auto"/>
            <w:hideMark/>
          </w:tcPr>
          <w:p w:rsidR="006776DB" w:rsidRPr="009E5F11" w:rsidRDefault="006776DB" w:rsidP="003D18FB">
            <w:pPr>
              <w:jc w:val="both"/>
              <w:rPr>
                <w:rFonts w:ascii="Times New Roman" w:eastAsia="Times New Roman" w:hAnsi="Times New Roman" w:cs="Times New Roman"/>
                <w:b w:val="0"/>
                <w:sz w:val="24"/>
                <w:szCs w:val="24"/>
                <w:lang w:eastAsia="es-SV"/>
              </w:rPr>
            </w:pPr>
            <w:r w:rsidRPr="009E5F11">
              <w:rPr>
                <w:rFonts w:ascii="Times New Roman" w:eastAsia="Times New Roman" w:hAnsi="Times New Roman" w:cs="Times New Roman"/>
                <w:b w:val="0"/>
                <w:sz w:val="24"/>
                <w:szCs w:val="24"/>
                <w:lang w:eastAsia="es-SV"/>
              </w:rPr>
              <w:t>Trabajo agrícola (excepto café y caña)</w:t>
            </w:r>
          </w:p>
        </w:tc>
        <w:tc>
          <w:tcPr>
            <w:tcW w:w="996" w:type="dxa"/>
            <w:shd w:val="clear" w:color="auto" w:fill="auto"/>
            <w:hideMark/>
          </w:tcPr>
          <w:p w:rsidR="006776DB" w:rsidRPr="009E5F11" w:rsidRDefault="006776DB" w:rsidP="003D18FB">
            <w:pPr>
              <w:jc w:val="center"/>
              <w:cnfStyle w:val="000000100000"/>
              <w:rPr>
                <w:rFonts w:ascii="Times New Roman" w:eastAsia="Times New Roman" w:hAnsi="Times New Roman" w:cs="Times New Roman"/>
                <w:sz w:val="24"/>
                <w:szCs w:val="24"/>
                <w:lang w:eastAsia="es-SV"/>
              </w:rPr>
            </w:pPr>
            <w:r w:rsidRPr="009E5F11">
              <w:rPr>
                <w:rFonts w:ascii="Times New Roman" w:eastAsia="Times New Roman" w:hAnsi="Times New Roman" w:cs="Times New Roman"/>
                <w:sz w:val="24"/>
                <w:szCs w:val="24"/>
                <w:lang w:val="en-US" w:eastAsia="es-SV"/>
              </w:rPr>
              <w:t>40,298</w:t>
            </w:r>
          </w:p>
        </w:tc>
        <w:tc>
          <w:tcPr>
            <w:tcW w:w="996" w:type="dxa"/>
            <w:shd w:val="clear" w:color="auto" w:fill="auto"/>
            <w:hideMark/>
          </w:tcPr>
          <w:p w:rsidR="006776DB" w:rsidRPr="009E5F11" w:rsidRDefault="006776DB" w:rsidP="003D18FB">
            <w:pPr>
              <w:jc w:val="center"/>
              <w:cnfStyle w:val="000000100000"/>
              <w:rPr>
                <w:rFonts w:ascii="Times New Roman" w:eastAsia="Times New Roman" w:hAnsi="Times New Roman" w:cs="Times New Roman"/>
                <w:sz w:val="24"/>
                <w:szCs w:val="24"/>
                <w:lang w:eastAsia="es-SV"/>
              </w:rPr>
            </w:pPr>
            <w:r w:rsidRPr="009E5F11">
              <w:rPr>
                <w:rFonts w:ascii="Times New Roman" w:eastAsia="Times New Roman" w:hAnsi="Times New Roman" w:cs="Times New Roman"/>
                <w:sz w:val="24"/>
                <w:szCs w:val="24"/>
                <w:lang w:val="en-US" w:eastAsia="es-SV"/>
              </w:rPr>
              <w:t>41,158</w:t>
            </w:r>
          </w:p>
        </w:tc>
        <w:tc>
          <w:tcPr>
            <w:tcW w:w="996" w:type="dxa"/>
            <w:shd w:val="clear" w:color="auto" w:fill="auto"/>
            <w:hideMark/>
          </w:tcPr>
          <w:p w:rsidR="006776DB" w:rsidRPr="009E5F11" w:rsidRDefault="006776DB" w:rsidP="003D18FB">
            <w:pPr>
              <w:jc w:val="center"/>
              <w:cnfStyle w:val="000000100000"/>
              <w:rPr>
                <w:rFonts w:ascii="Times New Roman" w:eastAsia="Times New Roman" w:hAnsi="Times New Roman" w:cs="Times New Roman"/>
                <w:sz w:val="24"/>
                <w:szCs w:val="24"/>
                <w:lang w:eastAsia="es-SV"/>
              </w:rPr>
            </w:pPr>
            <w:r w:rsidRPr="009E5F11">
              <w:rPr>
                <w:rFonts w:ascii="Times New Roman" w:eastAsia="Times New Roman" w:hAnsi="Times New Roman" w:cs="Times New Roman"/>
                <w:sz w:val="24"/>
                <w:szCs w:val="24"/>
                <w:lang w:val="en-US" w:eastAsia="es-SV"/>
              </w:rPr>
              <w:t>37,739</w:t>
            </w:r>
          </w:p>
        </w:tc>
        <w:tc>
          <w:tcPr>
            <w:tcW w:w="996" w:type="dxa"/>
            <w:shd w:val="clear" w:color="auto" w:fill="auto"/>
            <w:hideMark/>
          </w:tcPr>
          <w:p w:rsidR="006776DB" w:rsidRPr="009E5F11" w:rsidRDefault="006776DB" w:rsidP="003D18FB">
            <w:pPr>
              <w:jc w:val="center"/>
              <w:cnfStyle w:val="000000100000"/>
              <w:rPr>
                <w:rFonts w:ascii="Times New Roman" w:eastAsia="Times New Roman" w:hAnsi="Times New Roman" w:cs="Times New Roman"/>
                <w:sz w:val="24"/>
                <w:szCs w:val="24"/>
                <w:lang w:eastAsia="es-SV"/>
              </w:rPr>
            </w:pPr>
            <w:r w:rsidRPr="009E5F11">
              <w:rPr>
                <w:rFonts w:ascii="Times New Roman" w:eastAsia="Times New Roman" w:hAnsi="Times New Roman" w:cs="Times New Roman"/>
                <w:sz w:val="24"/>
                <w:szCs w:val="24"/>
                <w:lang w:val="en-US" w:eastAsia="es-SV"/>
              </w:rPr>
              <w:t>35,531</w:t>
            </w:r>
          </w:p>
        </w:tc>
        <w:tc>
          <w:tcPr>
            <w:tcW w:w="876" w:type="dxa"/>
            <w:shd w:val="clear" w:color="auto" w:fill="auto"/>
            <w:hideMark/>
          </w:tcPr>
          <w:p w:rsidR="006776DB" w:rsidRPr="009E5F11" w:rsidRDefault="006776DB" w:rsidP="003D18FB">
            <w:pPr>
              <w:jc w:val="center"/>
              <w:cnfStyle w:val="000000100000"/>
              <w:rPr>
                <w:rFonts w:ascii="Times New Roman" w:eastAsia="Times New Roman" w:hAnsi="Times New Roman" w:cs="Times New Roman"/>
                <w:sz w:val="24"/>
                <w:szCs w:val="24"/>
                <w:lang w:eastAsia="es-SV"/>
              </w:rPr>
            </w:pPr>
            <w:r w:rsidRPr="009E5F11">
              <w:rPr>
                <w:rFonts w:ascii="Times New Roman" w:eastAsia="Times New Roman" w:hAnsi="Times New Roman" w:cs="Times New Roman"/>
                <w:sz w:val="24"/>
                <w:szCs w:val="24"/>
                <w:lang w:val="en-US" w:eastAsia="es-SV"/>
              </w:rPr>
              <w:t>32,036</w:t>
            </w:r>
          </w:p>
        </w:tc>
        <w:tc>
          <w:tcPr>
            <w:tcW w:w="876" w:type="dxa"/>
            <w:shd w:val="clear" w:color="auto" w:fill="auto"/>
            <w:hideMark/>
          </w:tcPr>
          <w:p w:rsidR="006776DB" w:rsidRPr="009E5F11" w:rsidRDefault="006776DB" w:rsidP="003D18FB">
            <w:pPr>
              <w:jc w:val="center"/>
              <w:cnfStyle w:val="000000100000"/>
              <w:rPr>
                <w:rFonts w:ascii="Times New Roman" w:eastAsia="Times New Roman" w:hAnsi="Times New Roman" w:cs="Times New Roman"/>
                <w:sz w:val="24"/>
                <w:szCs w:val="24"/>
                <w:lang w:eastAsia="es-SV"/>
              </w:rPr>
            </w:pPr>
            <w:r w:rsidRPr="009E5F11">
              <w:rPr>
                <w:rFonts w:ascii="Times New Roman" w:eastAsia="Times New Roman" w:hAnsi="Times New Roman" w:cs="Times New Roman"/>
                <w:sz w:val="24"/>
                <w:szCs w:val="24"/>
                <w:lang w:val="en-US" w:eastAsia="es-SV"/>
              </w:rPr>
              <w:t>29,322</w:t>
            </w:r>
          </w:p>
        </w:tc>
        <w:tc>
          <w:tcPr>
            <w:tcW w:w="996" w:type="dxa"/>
            <w:shd w:val="clear" w:color="auto" w:fill="auto"/>
            <w:noWrap/>
            <w:hideMark/>
          </w:tcPr>
          <w:p w:rsidR="006776DB" w:rsidRPr="009E5F11" w:rsidRDefault="006776DB" w:rsidP="003D18FB">
            <w:pPr>
              <w:jc w:val="center"/>
              <w:cnfStyle w:val="000000100000"/>
              <w:rPr>
                <w:rFonts w:ascii="Times New Roman" w:eastAsia="Times New Roman" w:hAnsi="Times New Roman" w:cs="Times New Roman"/>
                <w:sz w:val="24"/>
                <w:szCs w:val="24"/>
                <w:lang w:eastAsia="es-SV"/>
              </w:rPr>
            </w:pPr>
            <w:r w:rsidRPr="009E5F11">
              <w:rPr>
                <w:rFonts w:ascii="Times New Roman" w:eastAsia="Times New Roman" w:hAnsi="Times New Roman" w:cs="Times New Roman"/>
                <w:sz w:val="24"/>
                <w:szCs w:val="24"/>
                <w:lang w:eastAsia="es-SV"/>
              </w:rPr>
              <w:t>216,084</w:t>
            </w:r>
          </w:p>
          <w:p w:rsidR="006776DB" w:rsidRPr="009E5F11" w:rsidRDefault="006776DB" w:rsidP="003D18FB">
            <w:pPr>
              <w:jc w:val="center"/>
              <w:cnfStyle w:val="000000100000"/>
              <w:rPr>
                <w:rFonts w:ascii="Times New Roman" w:eastAsia="Times New Roman" w:hAnsi="Times New Roman" w:cs="Times New Roman"/>
                <w:sz w:val="24"/>
                <w:szCs w:val="24"/>
                <w:lang w:eastAsia="es-SV"/>
              </w:rPr>
            </w:pPr>
          </w:p>
          <w:p w:rsidR="006776DB" w:rsidRPr="009E5F11" w:rsidRDefault="006776DB" w:rsidP="003D18FB">
            <w:pPr>
              <w:jc w:val="center"/>
              <w:cnfStyle w:val="000000100000"/>
              <w:rPr>
                <w:rFonts w:ascii="Times New Roman" w:eastAsia="Times New Roman" w:hAnsi="Times New Roman" w:cs="Times New Roman"/>
                <w:sz w:val="24"/>
                <w:szCs w:val="24"/>
                <w:lang w:eastAsia="es-SV"/>
              </w:rPr>
            </w:pPr>
          </w:p>
        </w:tc>
      </w:tr>
      <w:tr w:rsidR="006776DB" w:rsidRPr="00E641F4" w:rsidTr="003D18FB">
        <w:trPr>
          <w:trHeight w:val="701"/>
          <w:jc w:val="center"/>
        </w:trPr>
        <w:tc>
          <w:tcPr>
            <w:cnfStyle w:val="001000000000"/>
            <w:tcW w:w="2317" w:type="dxa"/>
            <w:shd w:val="clear" w:color="auto" w:fill="auto"/>
            <w:hideMark/>
          </w:tcPr>
          <w:p w:rsidR="006776DB" w:rsidRPr="009E5F11" w:rsidRDefault="006776DB" w:rsidP="003D18FB">
            <w:pPr>
              <w:jc w:val="both"/>
              <w:rPr>
                <w:rFonts w:ascii="Times New Roman" w:eastAsia="Times New Roman" w:hAnsi="Times New Roman" w:cs="Times New Roman"/>
                <w:b w:val="0"/>
                <w:sz w:val="24"/>
                <w:szCs w:val="24"/>
                <w:lang w:eastAsia="es-SV"/>
              </w:rPr>
            </w:pPr>
            <w:proofErr w:type="spellStart"/>
            <w:r w:rsidRPr="009E5F11">
              <w:rPr>
                <w:rFonts w:ascii="Times New Roman" w:eastAsia="Times New Roman" w:hAnsi="Times New Roman" w:cs="Times New Roman"/>
                <w:b w:val="0"/>
                <w:sz w:val="24"/>
                <w:szCs w:val="24"/>
                <w:lang w:val="en-US" w:eastAsia="es-SV"/>
              </w:rPr>
              <w:t>Otros</w:t>
            </w:r>
            <w:proofErr w:type="spellEnd"/>
            <w:r w:rsidRPr="009E5F11">
              <w:rPr>
                <w:rFonts w:ascii="Times New Roman" w:eastAsia="Times New Roman" w:hAnsi="Times New Roman" w:cs="Times New Roman"/>
                <w:b w:val="0"/>
                <w:sz w:val="24"/>
                <w:szCs w:val="24"/>
                <w:lang w:val="en-US" w:eastAsia="es-SV"/>
              </w:rPr>
              <w:t xml:space="preserve"> </w:t>
            </w:r>
            <w:proofErr w:type="spellStart"/>
            <w:r w:rsidRPr="009E5F11">
              <w:rPr>
                <w:rFonts w:ascii="Times New Roman" w:eastAsia="Times New Roman" w:hAnsi="Times New Roman" w:cs="Times New Roman"/>
                <w:b w:val="0"/>
                <w:sz w:val="24"/>
                <w:szCs w:val="24"/>
                <w:lang w:val="en-US" w:eastAsia="es-SV"/>
              </w:rPr>
              <w:t>trabajos</w:t>
            </w:r>
            <w:proofErr w:type="spellEnd"/>
            <w:r w:rsidRPr="009E5F11">
              <w:rPr>
                <w:rFonts w:ascii="Times New Roman" w:eastAsia="Times New Roman" w:hAnsi="Times New Roman" w:cs="Times New Roman"/>
                <w:b w:val="0"/>
                <w:sz w:val="24"/>
                <w:szCs w:val="24"/>
                <w:lang w:val="en-US" w:eastAsia="es-SV"/>
              </w:rPr>
              <w:t xml:space="preserve"> </w:t>
            </w:r>
            <w:proofErr w:type="spellStart"/>
            <w:r w:rsidRPr="009E5F11">
              <w:rPr>
                <w:rFonts w:ascii="Times New Roman" w:eastAsia="Times New Roman" w:hAnsi="Times New Roman" w:cs="Times New Roman"/>
                <w:b w:val="0"/>
                <w:sz w:val="24"/>
                <w:szCs w:val="24"/>
                <w:lang w:val="en-US" w:eastAsia="es-SV"/>
              </w:rPr>
              <w:t>remunerados</w:t>
            </w:r>
            <w:proofErr w:type="spellEnd"/>
          </w:p>
        </w:tc>
        <w:tc>
          <w:tcPr>
            <w:tcW w:w="996" w:type="dxa"/>
            <w:shd w:val="clear" w:color="auto" w:fill="auto"/>
            <w:hideMark/>
          </w:tcPr>
          <w:p w:rsidR="006776DB" w:rsidRPr="009E5F11" w:rsidRDefault="006776DB" w:rsidP="003D18FB">
            <w:pPr>
              <w:jc w:val="center"/>
              <w:cnfStyle w:val="000000000000"/>
              <w:rPr>
                <w:rFonts w:ascii="Times New Roman" w:eastAsia="Times New Roman" w:hAnsi="Times New Roman" w:cs="Times New Roman"/>
                <w:sz w:val="24"/>
                <w:szCs w:val="24"/>
                <w:lang w:eastAsia="es-SV"/>
              </w:rPr>
            </w:pPr>
            <w:r w:rsidRPr="009E5F11">
              <w:rPr>
                <w:rFonts w:ascii="Times New Roman" w:eastAsia="Times New Roman" w:hAnsi="Times New Roman" w:cs="Times New Roman"/>
                <w:sz w:val="24"/>
                <w:szCs w:val="24"/>
                <w:lang w:val="en-US" w:eastAsia="es-SV"/>
              </w:rPr>
              <w:t>43,431</w:t>
            </w:r>
          </w:p>
        </w:tc>
        <w:tc>
          <w:tcPr>
            <w:tcW w:w="996" w:type="dxa"/>
            <w:shd w:val="clear" w:color="auto" w:fill="auto"/>
            <w:hideMark/>
          </w:tcPr>
          <w:p w:rsidR="006776DB" w:rsidRPr="009E5F11" w:rsidRDefault="006776DB" w:rsidP="003D18FB">
            <w:pPr>
              <w:jc w:val="center"/>
              <w:cnfStyle w:val="000000000000"/>
              <w:rPr>
                <w:rFonts w:ascii="Times New Roman" w:eastAsia="Times New Roman" w:hAnsi="Times New Roman" w:cs="Times New Roman"/>
                <w:sz w:val="24"/>
                <w:szCs w:val="24"/>
                <w:lang w:eastAsia="es-SV"/>
              </w:rPr>
            </w:pPr>
            <w:r w:rsidRPr="009E5F11">
              <w:rPr>
                <w:rFonts w:ascii="Times New Roman" w:eastAsia="Times New Roman" w:hAnsi="Times New Roman" w:cs="Times New Roman"/>
                <w:sz w:val="24"/>
                <w:szCs w:val="24"/>
                <w:lang w:val="en-US" w:eastAsia="es-SV"/>
              </w:rPr>
              <w:t>37,941</w:t>
            </w:r>
          </w:p>
        </w:tc>
        <w:tc>
          <w:tcPr>
            <w:tcW w:w="996" w:type="dxa"/>
            <w:shd w:val="clear" w:color="auto" w:fill="auto"/>
            <w:hideMark/>
          </w:tcPr>
          <w:p w:rsidR="006776DB" w:rsidRPr="009E5F11" w:rsidRDefault="006776DB" w:rsidP="003D18FB">
            <w:pPr>
              <w:jc w:val="center"/>
              <w:cnfStyle w:val="000000000000"/>
              <w:rPr>
                <w:rFonts w:ascii="Times New Roman" w:eastAsia="Times New Roman" w:hAnsi="Times New Roman" w:cs="Times New Roman"/>
                <w:sz w:val="24"/>
                <w:szCs w:val="24"/>
                <w:lang w:eastAsia="es-SV"/>
              </w:rPr>
            </w:pPr>
            <w:r w:rsidRPr="009E5F11">
              <w:rPr>
                <w:rFonts w:ascii="Times New Roman" w:eastAsia="Times New Roman" w:hAnsi="Times New Roman" w:cs="Times New Roman"/>
                <w:sz w:val="24"/>
                <w:szCs w:val="24"/>
                <w:lang w:val="en-US" w:eastAsia="es-SV"/>
              </w:rPr>
              <w:t>35,235</w:t>
            </w:r>
          </w:p>
        </w:tc>
        <w:tc>
          <w:tcPr>
            <w:tcW w:w="996" w:type="dxa"/>
            <w:shd w:val="clear" w:color="auto" w:fill="auto"/>
            <w:hideMark/>
          </w:tcPr>
          <w:p w:rsidR="006776DB" w:rsidRPr="009E5F11" w:rsidRDefault="006776DB" w:rsidP="003D18FB">
            <w:pPr>
              <w:jc w:val="center"/>
              <w:cnfStyle w:val="000000000000"/>
              <w:rPr>
                <w:rFonts w:ascii="Times New Roman" w:eastAsia="Times New Roman" w:hAnsi="Times New Roman" w:cs="Times New Roman"/>
                <w:sz w:val="24"/>
                <w:szCs w:val="24"/>
                <w:lang w:eastAsia="es-SV"/>
              </w:rPr>
            </w:pPr>
            <w:r w:rsidRPr="009E5F11">
              <w:rPr>
                <w:rFonts w:ascii="Times New Roman" w:eastAsia="Times New Roman" w:hAnsi="Times New Roman" w:cs="Times New Roman"/>
                <w:sz w:val="24"/>
                <w:szCs w:val="24"/>
                <w:lang w:val="en-US" w:eastAsia="es-SV"/>
              </w:rPr>
              <w:t>34,709</w:t>
            </w:r>
          </w:p>
        </w:tc>
        <w:tc>
          <w:tcPr>
            <w:tcW w:w="876" w:type="dxa"/>
            <w:shd w:val="clear" w:color="auto" w:fill="auto"/>
            <w:hideMark/>
          </w:tcPr>
          <w:p w:rsidR="006776DB" w:rsidRPr="009E5F11" w:rsidRDefault="006776DB" w:rsidP="003D18FB">
            <w:pPr>
              <w:jc w:val="center"/>
              <w:cnfStyle w:val="000000000000"/>
              <w:rPr>
                <w:rFonts w:ascii="Times New Roman" w:eastAsia="Times New Roman" w:hAnsi="Times New Roman" w:cs="Times New Roman"/>
                <w:sz w:val="24"/>
                <w:szCs w:val="24"/>
                <w:lang w:eastAsia="es-SV"/>
              </w:rPr>
            </w:pPr>
            <w:r w:rsidRPr="009E5F11">
              <w:rPr>
                <w:rFonts w:ascii="Times New Roman" w:eastAsia="Times New Roman" w:hAnsi="Times New Roman" w:cs="Times New Roman"/>
                <w:sz w:val="24"/>
                <w:szCs w:val="24"/>
                <w:lang w:val="en-US" w:eastAsia="es-SV"/>
              </w:rPr>
              <w:t>34,151</w:t>
            </w:r>
          </w:p>
        </w:tc>
        <w:tc>
          <w:tcPr>
            <w:tcW w:w="876" w:type="dxa"/>
            <w:shd w:val="clear" w:color="auto" w:fill="auto"/>
            <w:hideMark/>
          </w:tcPr>
          <w:p w:rsidR="006776DB" w:rsidRPr="009E5F11" w:rsidRDefault="006776DB" w:rsidP="003D18FB">
            <w:pPr>
              <w:jc w:val="center"/>
              <w:cnfStyle w:val="000000000000"/>
              <w:rPr>
                <w:rFonts w:ascii="Times New Roman" w:eastAsia="Times New Roman" w:hAnsi="Times New Roman" w:cs="Times New Roman"/>
                <w:sz w:val="24"/>
                <w:szCs w:val="24"/>
                <w:lang w:eastAsia="es-SV"/>
              </w:rPr>
            </w:pPr>
            <w:r w:rsidRPr="009E5F11">
              <w:rPr>
                <w:rFonts w:ascii="Times New Roman" w:eastAsia="Times New Roman" w:hAnsi="Times New Roman" w:cs="Times New Roman"/>
                <w:sz w:val="24"/>
                <w:szCs w:val="24"/>
                <w:lang w:val="en-US" w:eastAsia="es-SV"/>
              </w:rPr>
              <w:t>29,883</w:t>
            </w:r>
          </w:p>
        </w:tc>
        <w:tc>
          <w:tcPr>
            <w:tcW w:w="996" w:type="dxa"/>
            <w:shd w:val="clear" w:color="auto" w:fill="auto"/>
            <w:noWrap/>
            <w:hideMark/>
          </w:tcPr>
          <w:p w:rsidR="006776DB" w:rsidRPr="009E5F11" w:rsidRDefault="006776DB" w:rsidP="003D18FB">
            <w:pPr>
              <w:jc w:val="center"/>
              <w:cnfStyle w:val="000000000000"/>
              <w:rPr>
                <w:rFonts w:ascii="Times New Roman" w:eastAsia="Times New Roman" w:hAnsi="Times New Roman" w:cs="Times New Roman"/>
                <w:sz w:val="24"/>
                <w:szCs w:val="24"/>
                <w:lang w:eastAsia="es-SV"/>
              </w:rPr>
            </w:pPr>
            <w:r w:rsidRPr="009E5F11">
              <w:rPr>
                <w:rFonts w:ascii="Times New Roman" w:eastAsia="Times New Roman" w:hAnsi="Times New Roman" w:cs="Times New Roman"/>
                <w:sz w:val="24"/>
                <w:szCs w:val="24"/>
                <w:lang w:eastAsia="es-SV"/>
              </w:rPr>
              <w:t>215,350</w:t>
            </w:r>
          </w:p>
          <w:p w:rsidR="006776DB" w:rsidRPr="009E5F11" w:rsidRDefault="006776DB" w:rsidP="003D18FB">
            <w:pPr>
              <w:jc w:val="center"/>
              <w:cnfStyle w:val="000000000000"/>
              <w:rPr>
                <w:rFonts w:ascii="Times New Roman" w:eastAsia="Times New Roman" w:hAnsi="Times New Roman" w:cs="Times New Roman"/>
                <w:sz w:val="24"/>
                <w:szCs w:val="24"/>
                <w:lang w:eastAsia="es-SV"/>
              </w:rPr>
            </w:pPr>
          </w:p>
        </w:tc>
      </w:tr>
      <w:tr w:rsidR="006776DB" w:rsidRPr="00E641F4" w:rsidTr="003D18FB">
        <w:trPr>
          <w:cnfStyle w:val="000000100000"/>
          <w:trHeight w:hRule="exact" w:val="1000"/>
          <w:jc w:val="center"/>
        </w:trPr>
        <w:tc>
          <w:tcPr>
            <w:cnfStyle w:val="001000000000"/>
            <w:tcW w:w="2317" w:type="dxa"/>
            <w:shd w:val="clear" w:color="auto" w:fill="auto"/>
            <w:hideMark/>
          </w:tcPr>
          <w:p w:rsidR="006776DB" w:rsidRPr="009E5F11" w:rsidRDefault="006776DB" w:rsidP="003D18FB">
            <w:pPr>
              <w:jc w:val="both"/>
              <w:rPr>
                <w:rFonts w:ascii="Times New Roman" w:eastAsia="Times New Roman" w:hAnsi="Times New Roman" w:cs="Times New Roman"/>
                <w:b w:val="0"/>
                <w:bCs w:val="0"/>
                <w:sz w:val="24"/>
                <w:szCs w:val="24"/>
                <w:lang w:eastAsia="es-SV"/>
              </w:rPr>
            </w:pPr>
            <w:r w:rsidRPr="009E5F11">
              <w:rPr>
                <w:rFonts w:ascii="Times New Roman" w:eastAsia="Times New Roman" w:hAnsi="Times New Roman" w:cs="Times New Roman"/>
                <w:b w:val="0"/>
                <w:bCs w:val="0"/>
                <w:sz w:val="24"/>
                <w:szCs w:val="24"/>
                <w:lang w:eastAsia="es-SV"/>
              </w:rPr>
              <w:t>Total de estudiantes que desarrollan actividades laborales</w:t>
            </w:r>
          </w:p>
        </w:tc>
        <w:tc>
          <w:tcPr>
            <w:tcW w:w="996" w:type="dxa"/>
            <w:shd w:val="clear" w:color="auto" w:fill="auto"/>
            <w:hideMark/>
          </w:tcPr>
          <w:p w:rsidR="006776DB" w:rsidRPr="009E5F11" w:rsidRDefault="006776DB" w:rsidP="003D18FB">
            <w:pPr>
              <w:jc w:val="center"/>
              <w:cnfStyle w:val="000000100000"/>
              <w:rPr>
                <w:rFonts w:ascii="Times New Roman" w:eastAsia="Times New Roman" w:hAnsi="Times New Roman" w:cs="Times New Roman"/>
                <w:bCs/>
                <w:sz w:val="24"/>
                <w:szCs w:val="24"/>
                <w:lang w:eastAsia="es-SV"/>
              </w:rPr>
            </w:pPr>
            <w:r w:rsidRPr="009E5F11">
              <w:rPr>
                <w:rFonts w:ascii="Times New Roman" w:eastAsia="Times New Roman" w:hAnsi="Times New Roman" w:cs="Times New Roman"/>
                <w:bCs/>
                <w:sz w:val="24"/>
                <w:szCs w:val="24"/>
                <w:lang w:val="en-US" w:eastAsia="es-SV"/>
              </w:rPr>
              <w:t>132,823</w:t>
            </w:r>
          </w:p>
        </w:tc>
        <w:tc>
          <w:tcPr>
            <w:tcW w:w="996" w:type="dxa"/>
            <w:shd w:val="clear" w:color="auto" w:fill="auto"/>
            <w:hideMark/>
          </w:tcPr>
          <w:p w:rsidR="006776DB" w:rsidRPr="009E5F11" w:rsidRDefault="006776DB" w:rsidP="003D18FB">
            <w:pPr>
              <w:jc w:val="center"/>
              <w:cnfStyle w:val="000000100000"/>
              <w:rPr>
                <w:rFonts w:ascii="Times New Roman" w:eastAsia="Times New Roman" w:hAnsi="Times New Roman" w:cs="Times New Roman"/>
                <w:bCs/>
                <w:sz w:val="24"/>
                <w:szCs w:val="24"/>
                <w:lang w:eastAsia="es-SV"/>
              </w:rPr>
            </w:pPr>
            <w:r w:rsidRPr="009E5F11">
              <w:rPr>
                <w:rFonts w:ascii="Times New Roman" w:eastAsia="Times New Roman" w:hAnsi="Times New Roman" w:cs="Times New Roman"/>
                <w:bCs/>
                <w:sz w:val="24"/>
                <w:szCs w:val="24"/>
                <w:lang w:val="en-US" w:eastAsia="es-SV"/>
              </w:rPr>
              <w:t>120,380</w:t>
            </w:r>
          </w:p>
        </w:tc>
        <w:tc>
          <w:tcPr>
            <w:tcW w:w="996" w:type="dxa"/>
            <w:shd w:val="clear" w:color="auto" w:fill="auto"/>
            <w:hideMark/>
          </w:tcPr>
          <w:p w:rsidR="006776DB" w:rsidRPr="009E5F11" w:rsidRDefault="006776DB" w:rsidP="003D18FB">
            <w:pPr>
              <w:jc w:val="center"/>
              <w:cnfStyle w:val="000000100000"/>
              <w:rPr>
                <w:rFonts w:ascii="Times New Roman" w:eastAsia="Times New Roman" w:hAnsi="Times New Roman" w:cs="Times New Roman"/>
                <w:bCs/>
                <w:sz w:val="24"/>
                <w:szCs w:val="24"/>
                <w:lang w:eastAsia="es-SV"/>
              </w:rPr>
            </w:pPr>
            <w:r w:rsidRPr="009E5F11">
              <w:rPr>
                <w:rFonts w:ascii="Times New Roman" w:eastAsia="Times New Roman" w:hAnsi="Times New Roman" w:cs="Times New Roman"/>
                <w:bCs/>
                <w:sz w:val="24"/>
                <w:szCs w:val="24"/>
                <w:lang w:val="en-US" w:eastAsia="es-SV"/>
              </w:rPr>
              <w:t>108,158</w:t>
            </w:r>
          </w:p>
        </w:tc>
        <w:tc>
          <w:tcPr>
            <w:tcW w:w="996" w:type="dxa"/>
            <w:shd w:val="clear" w:color="auto" w:fill="auto"/>
            <w:hideMark/>
          </w:tcPr>
          <w:p w:rsidR="006776DB" w:rsidRPr="009E5F11" w:rsidRDefault="006776DB" w:rsidP="003D18FB">
            <w:pPr>
              <w:jc w:val="center"/>
              <w:cnfStyle w:val="000000100000"/>
              <w:rPr>
                <w:rFonts w:ascii="Times New Roman" w:eastAsia="Times New Roman" w:hAnsi="Times New Roman" w:cs="Times New Roman"/>
                <w:bCs/>
                <w:sz w:val="24"/>
                <w:szCs w:val="24"/>
                <w:lang w:eastAsia="es-SV"/>
              </w:rPr>
            </w:pPr>
            <w:r w:rsidRPr="009E5F11">
              <w:rPr>
                <w:rFonts w:ascii="Times New Roman" w:eastAsia="Times New Roman" w:hAnsi="Times New Roman" w:cs="Times New Roman"/>
                <w:bCs/>
                <w:sz w:val="24"/>
                <w:szCs w:val="24"/>
                <w:lang w:val="en-US" w:eastAsia="es-SV"/>
              </w:rPr>
              <w:t>102,613</w:t>
            </w:r>
          </w:p>
        </w:tc>
        <w:tc>
          <w:tcPr>
            <w:tcW w:w="876" w:type="dxa"/>
            <w:shd w:val="clear" w:color="auto" w:fill="auto"/>
            <w:hideMark/>
          </w:tcPr>
          <w:p w:rsidR="006776DB" w:rsidRPr="009E5F11" w:rsidRDefault="006776DB" w:rsidP="003D18FB">
            <w:pPr>
              <w:jc w:val="center"/>
              <w:cnfStyle w:val="000000100000"/>
              <w:rPr>
                <w:rFonts w:ascii="Times New Roman" w:eastAsia="Times New Roman" w:hAnsi="Times New Roman" w:cs="Times New Roman"/>
                <w:bCs/>
                <w:sz w:val="24"/>
                <w:szCs w:val="24"/>
                <w:lang w:eastAsia="es-SV"/>
              </w:rPr>
            </w:pPr>
            <w:r w:rsidRPr="009E5F11">
              <w:rPr>
                <w:rFonts w:ascii="Times New Roman" w:eastAsia="Times New Roman" w:hAnsi="Times New Roman" w:cs="Times New Roman"/>
                <w:bCs/>
                <w:sz w:val="24"/>
                <w:szCs w:val="24"/>
                <w:lang w:val="en-US" w:eastAsia="es-SV"/>
              </w:rPr>
              <w:t>96,824</w:t>
            </w:r>
          </w:p>
        </w:tc>
        <w:tc>
          <w:tcPr>
            <w:tcW w:w="876" w:type="dxa"/>
            <w:shd w:val="clear" w:color="auto" w:fill="auto"/>
            <w:hideMark/>
          </w:tcPr>
          <w:p w:rsidR="006776DB" w:rsidRPr="009E5F11" w:rsidRDefault="006776DB" w:rsidP="003D18FB">
            <w:pPr>
              <w:jc w:val="center"/>
              <w:cnfStyle w:val="000000100000"/>
              <w:rPr>
                <w:rFonts w:ascii="Times New Roman" w:eastAsia="Times New Roman" w:hAnsi="Times New Roman" w:cs="Times New Roman"/>
                <w:bCs/>
                <w:sz w:val="24"/>
                <w:szCs w:val="24"/>
                <w:lang w:eastAsia="es-SV"/>
              </w:rPr>
            </w:pPr>
            <w:r w:rsidRPr="009E5F11">
              <w:rPr>
                <w:rFonts w:ascii="Times New Roman" w:eastAsia="Times New Roman" w:hAnsi="Times New Roman" w:cs="Times New Roman"/>
                <w:bCs/>
                <w:sz w:val="24"/>
                <w:szCs w:val="24"/>
                <w:lang w:val="en-US" w:eastAsia="es-SV"/>
              </w:rPr>
              <w:t>87,350</w:t>
            </w:r>
          </w:p>
        </w:tc>
        <w:tc>
          <w:tcPr>
            <w:tcW w:w="996" w:type="dxa"/>
            <w:shd w:val="clear" w:color="auto" w:fill="auto"/>
            <w:noWrap/>
            <w:hideMark/>
          </w:tcPr>
          <w:p w:rsidR="006776DB" w:rsidRPr="009E5F11" w:rsidRDefault="006776DB" w:rsidP="003D18FB">
            <w:pPr>
              <w:jc w:val="center"/>
              <w:cnfStyle w:val="000000100000"/>
              <w:rPr>
                <w:rFonts w:ascii="Times New Roman" w:eastAsia="Times New Roman" w:hAnsi="Times New Roman" w:cs="Times New Roman"/>
                <w:sz w:val="24"/>
                <w:szCs w:val="24"/>
                <w:lang w:eastAsia="es-SV"/>
              </w:rPr>
            </w:pPr>
            <w:r w:rsidRPr="009E5F11">
              <w:rPr>
                <w:rFonts w:ascii="Times New Roman" w:eastAsia="Times New Roman" w:hAnsi="Times New Roman" w:cs="Times New Roman"/>
                <w:sz w:val="24"/>
                <w:szCs w:val="24"/>
                <w:lang w:eastAsia="es-SV"/>
              </w:rPr>
              <w:t>648,148</w:t>
            </w:r>
          </w:p>
          <w:p w:rsidR="006776DB" w:rsidRPr="009E5F11" w:rsidRDefault="006776DB" w:rsidP="003D18FB">
            <w:pPr>
              <w:jc w:val="center"/>
              <w:cnfStyle w:val="000000100000"/>
              <w:rPr>
                <w:rFonts w:ascii="Times New Roman" w:eastAsia="Times New Roman" w:hAnsi="Times New Roman" w:cs="Times New Roman"/>
                <w:sz w:val="24"/>
                <w:szCs w:val="24"/>
                <w:lang w:eastAsia="es-SV"/>
              </w:rPr>
            </w:pPr>
          </w:p>
          <w:p w:rsidR="006776DB" w:rsidRPr="009E5F11" w:rsidRDefault="006776DB" w:rsidP="003D18FB">
            <w:pPr>
              <w:jc w:val="center"/>
              <w:cnfStyle w:val="000000100000"/>
              <w:rPr>
                <w:rFonts w:ascii="Times New Roman" w:eastAsia="Times New Roman" w:hAnsi="Times New Roman" w:cs="Times New Roman"/>
                <w:sz w:val="24"/>
                <w:szCs w:val="24"/>
                <w:lang w:eastAsia="es-SV"/>
              </w:rPr>
            </w:pPr>
          </w:p>
          <w:p w:rsidR="006776DB" w:rsidRPr="009E5F11" w:rsidRDefault="006776DB" w:rsidP="003D18FB">
            <w:pPr>
              <w:jc w:val="center"/>
              <w:cnfStyle w:val="000000100000"/>
              <w:rPr>
                <w:rFonts w:ascii="Times New Roman" w:eastAsia="Times New Roman" w:hAnsi="Times New Roman" w:cs="Times New Roman"/>
                <w:sz w:val="24"/>
                <w:szCs w:val="24"/>
                <w:lang w:eastAsia="es-SV"/>
              </w:rPr>
            </w:pPr>
          </w:p>
        </w:tc>
      </w:tr>
    </w:tbl>
    <w:p w:rsidR="006776DB" w:rsidRPr="00E641F4" w:rsidRDefault="006776DB" w:rsidP="006776DB">
      <w:pPr>
        <w:spacing w:after="0" w:line="240" w:lineRule="auto"/>
        <w:jc w:val="center"/>
        <w:rPr>
          <w:rFonts w:ascii="Times New Roman" w:hAnsi="Times New Roman" w:cs="Times New Roman"/>
          <w:sz w:val="24"/>
          <w:szCs w:val="24"/>
        </w:rPr>
      </w:pPr>
      <w:r w:rsidRPr="00E641F4">
        <w:rPr>
          <w:rFonts w:ascii="Times New Roman" w:hAnsi="Times New Roman" w:cs="Times New Roman"/>
          <w:b/>
          <w:sz w:val="24"/>
          <w:szCs w:val="24"/>
        </w:rPr>
        <w:t>Fuente:</w:t>
      </w:r>
      <w:r w:rsidRPr="00E641F4">
        <w:rPr>
          <w:rFonts w:ascii="Times New Roman" w:hAnsi="Times New Roman" w:cs="Times New Roman"/>
          <w:sz w:val="24"/>
          <w:szCs w:val="24"/>
        </w:rPr>
        <w:t xml:space="preserve"> </w:t>
      </w:r>
      <w:r>
        <w:rPr>
          <w:rFonts w:ascii="Times New Roman" w:hAnsi="Times New Roman" w:cs="Times New Roman"/>
          <w:sz w:val="24"/>
          <w:szCs w:val="24"/>
        </w:rPr>
        <w:t>Ministerio de Educación (</w:t>
      </w:r>
      <w:r w:rsidRPr="00E641F4">
        <w:rPr>
          <w:rFonts w:ascii="Times New Roman" w:hAnsi="Times New Roman" w:cs="Times New Roman"/>
          <w:sz w:val="24"/>
          <w:szCs w:val="24"/>
        </w:rPr>
        <w:t>MINED</w:t>
      </w:r>
      <w:r>
        <w:rPr>
          <w:rFonts w:ascii="Times New Roman" w:hAnsi="Times New Roman" w:cs="Times New Roman"/>
          <w:sz w:val="24"/>
          <w:szCs w:val="24"/>
        </w:rPr>
        <w:t>), 2015</w:t>
      </w:r>
    </w:p>
    <w:p w:rsidR="006776DB" w:rsidRDefault="006776DB" w:rsidP="006776DB">
      <w:pPr>
        <w:spacing w:after="0" w:line="240" w:lineRule="auto"/>
        <w:rPr>
          <w:rFonts w:ascii="Times New Roman" w:hAnsi="Times New Roman" w:cs="Times New Roman"/>
          <w:b/>
          <w:sz w:val="24"/>
          <w:szCs w:val="24"/>
        </w:rPr>
      </w:pPr>
    </w:p>
    <w:p w:rsidR="006776DB" w:rsidRDefault="006776DB" w:rsidP="006776DB">
      <w:pPr>
        <w:rPr>
          <w:sz w:val="24"/>
          <w:szCs w:val="24"/>
        </w:rPr>
      </w:pPr>
    </w:p>
    <w:p w:rsidR="006776DB" w:rsidRPr="00E641F4" w:rsidRDefault="006776DB" w:rsidP="006776DB">
      <w:pPr>
        <w:spacing w:after="0" w:line="240" w:lineRule="auto"/>
        <w:jc w:val="center"/>
        <w:rPr>
          <w:rFonts w:ascii="Times New Roman" w:hAnsi="Times New Roman" w:cs="Times New Roman"/>
          <w:b/>
          <w:sz w:val="24"/>
          <w:szCs w:val="24"/>
        </w:rPr>
      </w:pPr>
    </w:p>
    <w:p w:rsidR="006776DB" w:rsidRPr="00E641F4" w:rsidRDefault="0006010A" w:rsidP="006776DB">
      <w:pPr>
        <w:tabs>
          <w:tab w:val="left" w:pos="3405"/>
        </w:tabs>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Anexo 11</w:t>
      </w:r>
      <w:r w:rsidR="006C7834">
        <w:rPr>
          <w:rFonts w:ascii="Times New Roman" w:hAnsi="Times New Roman" w:cs="Times New Roman"/>
          <w:b/>
          <w:sz w:val="24"/>
          <w:szCs w:val="24"/>
        </w:rPr>
        <w:t>2.</w:t>
      </w:r>
      <w:r w:rsidR="006776DB">
        <w:rPr>
          <w:rFonts w:ascii="Times New Roman" w:hAnsi="Times New Roman" w:cs="Times New Roman"/>
          <w:b/>
          <w:sz w:val="24"/>
          <w:szCs w:val="24"/>
        </w:rPr>
        <w:t xml:space="preserve"> </w:t>
      </w:r>
      <w:r w:rsidR="006776DB" w:rsidRPr="0060485D">
        <w:rPr>
          <w:rFonts w:ascii="Times New Roman" w:hAnsi="Times New Roman" w:cs="Times New Roman"/>
          <w:b/>
          <w:sz w:val="24"/>
          <w:szCs w:val="24"/>
        </w:rPr>
        <w:t>Decomisó diferentes tipos de droga (2009-2013)</w:t>
      </w:r>
    </w:p>
    <w:tbl>
      <w:tblPr>
        <w:tblStyle w:val="GridTable4Accent1"/>
        <w:tblW w:w="0" w:type="auto"/>
        <w:jc w:val="center"/>
        <w:tbl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insideH w:val="single" w:sz="4" w:space="0" w:color="2E74B5" w:themeColor="accent1" w:themeShade="BF"/>
          <w:insideV w:val="single" w:sz="4" w:space="0" w:color="2E74B5" w:themeColor="accent1" w:themeShade="BF"/>
        </w:tblBorders>
        <w:tblLook w:val="04A0"/>
      </w:tblPr>
      <w:tblGrid>
        <w:gridCol w:w="1669"/>
        <w:gridCol w:w="1637"/>
        <w:gridCol w:w="2048"/>
      </w:tblGrid>
      <w:tr w:rsidR="006776DB" w:rsidRPr="00E641F4" w:rsidTr="003D18FB">
        <w:trPr>
          <w:cnfStyle w:val="100000000000"/>
          <w:jc w:val="center"/>
        </w:trPr>
        <w:tc>
          <w:tcPr>
            <w:cnfStyle w:val="001000000000"/>
            <w:tcW w:w="1418" w:type="dxa"/>
            <w:tcBorders>
              <w:top w:val="none" w:sz="0" w:space="0" w:color="auto"/>
              <w:left w:val="none" w:sz="0" w:space="0" w:color="auto"/>
              <w:bottom w:val="none" w:sz="0" w:space="0" w:color="auto"/>
              <w:right w:val="none" w:sz="0" w:space="0" w:color="auto"/>
            </w:tcBorders>
          </w:tcPr>
          <w:p w:rsidR="006776DB" w:rsidRPr="004F5CF3" w:rsidRDefault="006776DB" w:rsidP="003D18FB">
            <w:pPr>
              <w:tabs>
                <w:tab w:val="left" w:pos="3405"/>
              </w:tabs>
              <w:jc w:val="center"/>
              <w:rPr>
                <w:rFonts w:ascii="Times New Roman" w:hAnsi="Times New Roman" w:cs="Times New Roman"/>
                <w:color w:val="auto"/>
                <w:sz w:val="24"/>
                <w:szCs w:val="24"/>
              </w:rPr>
            </w:pPr>
            <w:r w:rsidRPr="004F5CF3">
              <w:rPr>
                <w:rFonts w:ascii="Times New Roman" w:hAnsi="Times New Roman" w:cs="Times New Roman"/>
                <w:color w:val="auto"/>
                <w:sz w:val="24"/>
                <w:szCs w:val="24"/>
              </w:rPr>
              <w:t>Droga</w:t>
            </w:r>
          </w:p>
        </w:tc>
        <w:tc>
          <w:tcPr>
            <w:tcW w:w="1637" w:type="dxa"/>
            <w:tcBorders>
              <w:top w:val="none" w:sz="0" w:space="0" w:color="auto"/>
              <w:left w:val="none" w:sz="0" w:space="0" w:color="auto"/>
              <w:bottom w:val="none" w:sz="0" w:space="0" w:color="auto"/>
              <w:right w:val="none" w:sz="0" w:space="0" w:color="auto"/>
            </w:tcBorders>
          </w:tcPr>
          <w:p w:rsidR="006776DB" w:rsidRPr="004F5CF3" w:rsidRDefault="006776DB" w:rsidP="003D18FB">
            <w:pPr>
              <w:tabs>
                <w:tab w:val="left" w:pos="3405"/>
              </w:tabs>
              <w:jc w:val="center"/>
              <w:cnfStyle w:val="100000000000"/>
              <w:rPr>
                <w:rFonts w:ascii="Times New Roman" w:hAnsi="Times New Roman" w:cs="Times New Roman"/>
                <w:color w:val="auto"/>
                <w:sz w:val="24"/>
                <w:szCs w:val="24"/>
              </w:rPr>
            </w:pPr>
            <w:r w:rsidRPr="004F5CF3">
              <w:rPr>
                <w:rFonts w:ascii="Times New Roman" w:hAnsi="Times New Roman" w:cs="Times New Roman"/>
                <w:color w:val="auto"/>
                <w:sz w:val="24"/>
                <w:szCs w:val="24"/>
              </w:rPr>
              <w:t>Kilos</w:t>
            </w:r>
          </w:p>
        </w:tc>
        <w:tc>
          <w:tcPr>
            <w:tcW w:w="2048" w:type="dxa"/>
            <w:tcBorders>
              <w:top w:val="none" w:sz="0" w:space="0" w:color="auto"/>
              <w:left w:val="none" w:sz="0" w:space="0" w:color="auto"/>
              <w:bottom w:val="none" w:sz="0" w:space="0" w:color="auto"/>
              <w:right w:val="none" w:sz="0" w:space="0" w:color="auto"/>
            </w:tcBorders>
          </w:tcPr>
          <w:p w:rsidR="006776DB" w:rsidRPr="004F5CF3" w:rsidRDefault="006776DB" w:rsidP="003D18FB">
            <w:pPr>
              <w:tabs>
                <w:tab w:val="left" w:pos="3405"/>
              </w:tabs>
              <w:jc w:val="center"/>
              <w:cnfStyle w:val="100000000000"/>
              <w:rPr>
                <w:rFonts w:ascii="Times New Roman" w:hAnsi="Times New Roman" w:cs="Times New Roman"/>
                <w:color w:val="auto"/>
                <w:sz w:val="24"/>
                <w:szCs w:val="24"/>
              </w:rPr>
            </w:pPr>
            <w:r w:rsidRPr="004F5CF3">
              <w:rPr>
                <w:rFonts w:ascii="Times New Roman" w:hAnsi="Times New Roman" w:cs="Times New Roman"/>
                <w:color w:val="auto"/>
                <w:sz w:val="24"/>
                <w:szCs w:val="24"/>
              </w:rPr>
              <w:t>Valor Comercial</w:t>
            </w:r>
          </w:p>
        </w:tc>
      </w:tr>
      <w:tr w:rsidR="006776DB" w:rsidRPr="00E641F4" w:rsidTr="003D18FB">
        <w:trPr>
          <w:cnfStyle w:val="000000100000"/>
          <w:jc w:val="center"/>
        </w:trPr>
        <w:tc>
          <w:tcPr>
            <w:cnfStyle w:val="001000000000"/>
            <w:tcW w:w="1418" w:type="dxa"/>
            <w:shd w:val="clear" w:color="auto" w:fill="auto"/>
          </w:tcPr>
          <w:p w:rsidR="006776DB" w:rsidRPr="004F5CF3" w:rsidRDefault="006776DB" w:rsidP="003D18FB">
            <w:pPr>
              <w:tabs>
                <w:tab w:val="left" w:pos="3405"/>
              </w:tabs>
              <w:jc w:val="both"/>
              <w:rPr>
                <w:rFonts w:ascii="Times New Roman" w:hAnsi="Times New Roman" w:cs="Times New Roman"/>
                <w:b w:val="0"/>
                <w:sz w:val="24"/>
                <w:szCs w:val="24"/>
              </w:rPr>
            </w:pPr>
            <w:r w:rsidRPr="004F5CF3">
              <w:rPr>
                <w:rFonts w:ascii="Times New Roman" w:hAnsi="Times New Roman" w:cs="Times New Roman"/>
                <w:b w:val="0"/>
                <w:sz w:val="24"/>
                <w:szCs w:val="24"/>
              </w:rPr>
              <w:t>Marihuana</w:t>
            </w:r>
          </w:p>
        </w:tc>
        <w:tc>
          <w:tcPr>
            <w:tcW w:w="1637" w:type="dxa"/>
            <w:shd w:val="clear" w:color="auto" w:fill="auto"/>
          </w:tcPr>
          <w:p w:rsidR="006776DB" w:rsidRPr="004F5CF3" w:rsidRDefault="006776DB" w:rsidP="003D18FB">
            <w:pPr>
              <w:tabs>
                <w:tab w:val="left" w:pos="3405"/>
              </w:tabs>
              <w:jc w:val="center"/>
              <w:cnfStyle w:val="000000100000"/>
              <w:rPr>
                <w:rFonts w:ascii="Times New Roman" w:hAnsi="Times New Roman" w:cs="Times New Roman"/>
                <w:sz w:val="24"/>
                <w:szCs w:val="24"/>
              </w:rPr>
            </w:pPr>
            <w:r w:rsidRPr="004F5CF3">
              <w:rPr>
                <w:rFonts w:ascii="Times New Roman" w:hAnsi="Times New Roman" w:cs="Times New Roman"/>
                <w:sz w:val="24"/>
                <w:szCs w:val="24"/>
              </w:rPr>
              <w:t>3,488.35</w:t>
            </w:r>
          </w:p>
        </w:tc>
        <w:tc>
          <w:tcPr>
            <w:tcW w:w="2048" w:type="dxa"/>
            <w:shd w:val="clear" w:color="auto" w:fill="auto"/>
          </w:tcPr>
          <w:p w:rsidR="006776DB" w:rsidRPr="004F5CF3" w:rsidRDefault="006776DB" w:rsidP="003D18FB">
            <w:pPr>
              <w:tabs>
                <w:tab w:val="left" w:pos="3405"/>
              </w:tabs>
              <w:jc w:val="center"/>
              <w:cnfStyle w:val="000000100000"/>
              <w:rPr>
                <w:rFonts w:ascii="Times New Roman" w:hAnsi="Times New Roman" w:cs="Times New Roman"/>
                <w:sz w:val="24"/>
                <w:szCs w:val="24"/>
              </w:rPr>
            </w:pPr>
            <w:r w:rsidRPr="004F5CF3">
              <w:rPr>
                <w:rFonts w:ascii="Times New Roman" w:hAnsi="Times New Roman" w:cs="Times New Roman"/>
                <w:sz w:val="24"/>
                <w:szCs w:val="24"/>
              </w:rPr>
              <w:t>$3,976,718.16</w:t>
            </w:r>
          </w:p>
        </w:tc>
      </w:tr>
      <w:tr w:rsidR="006776DB" w:rsidRPr="00E641F4" w:rsidTr="003D18FB">
        <w:trPr>
          <w:jc w:val="center"/>
        </w:trPr>
        <w:tc>
          <w:tcPr>
            <w:cnfStyle w:val="001000000000"/>
            <w:tcW w:w="1418" w:type="dxa"/>
            <w:shd w:val="clear" w:color="auto" w:fill="auto"/>
          </w:tcPr>
          <w:p w:rsidR="006776DB" w:rsidRPr="004F5CF3" w:rsidRDefault="006776DB" w:rsidP="003D18FB">
            <w:pPr>
              <w:tabs>
                <w:tab w:val="left" w:pos="3405"/>
              </w:tabs>
              <w:jc w:val="both"/>
              <w:rPr>
                <w:rFonts w:ascii="Times New Roman" w:hAnsi="Times New Roman" w:cs="Times New Roman"/>
                <w:b w:val="0"/>
                <w:sz w:val="24"/>
                <w:szCs w:val="24"/>
              </w:rPr>
            </w:pPr>
            <w:r w:rsidRPr="004F5CF3">
              <w:rPr>
                <w:rFonts w:ascii="Times New Roman" w:hAnsi="Times New Roman" w:cs="Times New Roman"/>
                <w:b w:val="0"/>
                <w:sz w:val="24"/>
                <w:szCs w:val="24"/>
              </w:rPr>
              <w:t>Cocaína</w:t>
            </w:r>
          </w:p>
        </w:tc>
        <w:tc>
          <w:tcPr>
            <w:tcW w:w="1637" w:type="dxa"/>
            <w:shd w:val="clear" w:color="auto" w:fill="auto"/>
          </w:tcPr>
          <w:p w:rsidR="006776DB" w:rsidRPr="004F5CF3" w:rsidRDefault="006776DB" w:rsidP="003D18FB">
            <w:pPr>
              <w:tabs>
                <w:tab w:val="left" w:pos="3405"/>
              </w:tabs>
              <w:jc w:val="center"/>
              <w:cnfStyle w:val="000000000000"/>
              <w:rPr>
                <w:rFonts w:ascii="Times New Roman" w:hAnsi="Times New Roman" w:cs="Times New Roman"/>
                <w:sz w:val="24"/>
                <w:szCs w:val="24"/>
              </w:rPr>
            </w:pPr>
            <w:r w:rsidRPr="004F5CF3">
              <w:rPr>
                <w:rFonts w:ascii="Times New Roman" w:hAnsi="Times New Roman" w:cs="Times New Roman"/>
                <w:sz w:val="24"/>
                <w:szCs w:val="24"/>
              </w:rPr>
              <w:t>1,590.43</w:t>
            </w:r>
          </w:p>
        </w:tc>
        <w:tc>
          <w:tcPr>
            <w:tcW w:w="2048" w:type="dxa"/>
            <w:shd w:val="clear" w:color="auto" w:fill="auto"/>
          </w:tcPr>
          <w:p w:rsidR="006776DB" w:rsidRPr="004F5CF3" w:rsidRDefault="006776DB" w:rsidP="003D18FB">
            <w:pPr>
              <w:tabs>
                <w:tab w:val="left" w:pos="3405"/>
              </w:tabs>
              <w:jc w:val="center"/>
              <w:cnfStyle w:val="000000000000"/>
              <w:rPr>
                <w:rFonts w:ascii="Times New Roman" w:hAnsi="Times New Roman" w:cs="Times New Roman"/>
                <w:sz w:val="24"/>
                <w:szCs w:val="24"/>
              </w:rPr>
            </w:pPr>
            <w:r w:rsidRPr="004F5CF3">
              <w:rPr>
                <w:rFonts w:ascii="Times New Roman" w:hAnsi="Times New Roman" w:cs="Times New Roman"/>
                <w:sz w:val="24"/>
                <w:szCs w:val="24"/>
              </w:rPr>
              <w:t>$39,983,382.29</w:t>
            </w:r>
          </w:p>
        </w:tc>
      </w:tr>
      <w:tr w:rsidR="006776DB" w:rsidRPr="00E641F4" w:rsidTr="003D18FB">
        <w:trPr>
          <w:cnfStyle w:val="000000100000"/>
          <w:jc w:val="center"/>
        </w:trPr>
        <w:tc>
          <w:tcPr>
            <w:cnfStyle w:val="001000000000"/>
            <w:tcW w:w="1418" w:type="dxa"/>
            <w:shd w:val="clear" w:color="auto" w:fill="auto"/>
          </w:tcPr>
          <w:p w:rsidR="006776DB" w:rsidRPr="004F5CF3" w:rsidRDefault="006776DB" w:rsidP="003D18FB">
            <w:pPr>
              <w:tabs>
                <w:tab w:val="left" w:pos="3405"/>
              </w:tabs>
              <w:jc w:val="both"/>
              <w:rPr>
                <w:rFonts w:ascii="Times New Roman" w:hAnsi="Times New Roman" w:cs="Times New Roman"/>
                <w:b w:val="0"/>
                <w:sz w:val="24"/>
                <w:szCs w:val="24"/>
              </w:rPr>
            </w:pPr>
            <w:r w:rsidRPr="004F5CF3">
              <w:rPr>
                <w:rFonts w:ascii="Times New Roman" w:hAnsi="Times New Roman" w:cs="Times New Roman"/>
                <w:b w:val="0"/>
                <w:sz w:val="24"/>
                <w:szCs w:val="24"/>
              </w:rPr>
              <w:t>Heroína</w:t>
            </w:r>
          </w:p>
        </w:tc>
        <w:tc>
          <w:tcPr>
            <w:tcW w:w="1637" w:type="dxa"/>
            <w:shd w:val="clear" w:color="auto" w:fill="auto"/>
          </w:tcPr>
          <w:p w:rsidR="006776DB" w:rsidRPr="004F5CF3" w:rsidRDefault="006776DB" w:rsidP="003D18FB">
            <w:pPr>
              <w:tabs>
                <w:tab w:val="left" w:pos="3405"/>
              </w:tabs>
              <w:jc w:val="center"/>
              <w:cnfStyle w:val="000000100000"/>
              <w:rPr>
                <w:rFonts w:ascii="Times New Roman" w:hAnsi="Times New Roman" w:cs="Times New Roman"/>
                <w:sz w:val="24"/>
                <w:szCs w:val="24"/>
              </w:rPr>
            </w:pPr>
            <w:r w:rsidRPr="004F5CF3">
              <w:rPr>
                <w:rFonts w:ascii="Times New Roman" w:hAnsi="Times New Roman" w:cs="Times New Roman"/>
                <w:sz w:val="24"/>
                <w:szCs w:val="24"/>
              </w:rPr>
              <w:t>26.86</w:t>
            </w:r>
          </w:p>
        </w:tc>
        <w:tc>
          <w:tcPr>
            <w:tcW w:w="2048" w:type="dxa"/>
            <w:shd w:val="clear" w:color="auto" w:fill="auto"/>
          </w:tcPr>
          <w:p w:rsidR="006776DB" w:rsidRPr="004F5CF3" w:rsidRDefault="006776DB" w:rsidP="003D18FB">
            <w:pPr>
              <w:tabs>
                <w:tab w:val="left" w:pos="3405"/>
              </w:tabs>
              <w:jc w:val="center"/>
              <w:cnfStyle w:val="000000100000"/>
              <w:rPr>
                <w:rFonts w:ascii="Times New Roman" w:hAnsi="Times New Roman" w:cs="Times New Roman"/>
                <w:sz w:val="24"/>
                <w:szCs w:val="24"/>
              </w:rPr>
            </w:pPr>
            <w:r w:rsidRPr="004F5CF3">
              <w:rPr>
                <w:rFonts w:ascii="Times New Roman" w:hAnsi="Times New Roman" w:cs="Times New Roman"/>
                <w:sz w:val="24"/>
                <w:szCs w:val="24"/>
              </w:rPr>
              <w:t>$1,880,123.00</w:t>
            </w:r>
          </w:p>
        </w:tc>
      </w:tr>
      <w:tr w:rsidR="006776DB" w:rsidRPr="00E641F4" w:rsidTr="003D18FB">
        <w:trPr>
          <w:jc w:val="center"/>
        </w:trPr>
        <w:tc>
          <w:tcPr>
            <w:cnfStyle w:val="001000000000"/>
            <w:tcW w:w="1418" w:type="dxa"/>
            <w:shd w:val="clear" w:color="auto" w:fill="auto"/>
          </w:tcPr>
          <w:p w:rsidR="006776DB" w:rsidRPr="004F5CF3" w:rsidRDefault="006776DB" w:rsidP="003D18FB">
            <w:pPr>
              <w:tabs>
                <w:tab w:val="left" w:pos="3405"/>
              </w:tabs>
              <w:jc w:val="both"/>
              <w:rPr>
                <w:rFonts w:ascii="Times New Roman" w:hAnsi="Times New Roman" w:cs="Times New Roman"/>
                <w:b w:val="0"/>
                <w:sz w:val="24"/>
                <w:szCs w:val="24"/>
              </w:rPr>
            </w:pPr>
            <w:r w:rsidRPr="004F5CF3">
              <w:rPr>
                <w:rFonts w:ascii="Times New Roman" w:hAnsi="Times New Roman" w:cs="Times New Roman"/>
                <w:b w:val="0"/>
                <w:sz w:val="24"/>
                <w:szCs w:val="24"/>
              </w:rPr>
              <w:t>Crack</w:t>
            </w:r>
          </w:p>
        </w:tc>
        <w:tc>
          <w:tcPr>
            <w:tcW w:w="1637" w:type="dxa"/>
            <w:shd w:val="clear" w:color="auto" w:fill="auto"/>
          </w:tcPr>
          <w:p w:rsidR="006776DB" w:rsidRPr="004F5CF3" w:rsidRDefault="006776DB" w:rsidP="003D18FB">
            <w:pPr>
              <w:tabs>
                <w:tab w:val="left" w:pos="3405"/>
              </w:tabs>
              <w:jc w:val="center"/>
              <w:cnfStyle w:val="000000000000"/>
              <w:rPr>
                <w:rFonts w:ascii="Times New Roman" w:hAnsi="Times New Roman" w:cs="Times New Roman"/>
                <w:sz w:val="24"/>
                <w:szCs w:val="24"/>
              </w:rPr>
            </w:pPr>
            <w:r w:rsidRPr="004F5CF3">
              <w:rPr>
                <w:rFonts w:ascii="Times New Roman" w:hAnsi="Times New Roman" w:cs="Times New Roman"/>
                <w:sz w:val="24"/>
                <w:szCs w:val="24"/>
              </w:rPr>
              <w:t>7.17</w:t>
            </w:r>
          </w:p>
        </w:tc>
        <w:tc>
          <w:tcPr>
            <w:tcW w:w="2048" w:type="dxa"/>
            <w:shd w:val="clear" w:color="auto" w:fill="auto"/>
          </w:tcPr>
          <w:p w:rsidR="006776DB" w:rsidRPr="004F5CF3" w:rsidRDefault="006776DB" w:rsidP="003D18FB">
            <w:pPr>
              <w:tabs>
                <w:tab w:val="left" w:pos="3405"/>
              </w:tabs>
              <w:jc w:val="center"/>
              <w:cnfStyle w:val="000000000000"/>
              <w:rPr>
                <w:rFonts w:ascii="Times New Roman" w:hAnsi="Times New Roman" w:cs="Times New Roman"/>
                <w:sz w:val="24"/>
                <w:szCs w:val="24"/>
              </w:rPr>
            </w:pPr>
            <w:r w:rsidRPr="004F5CF3">
              <w:rPr>
                <w:rFonts w:ascii="Times New Roman" w:hAnsi="Times New Roman" w:cs="Times New Roman"/>
                <w:sz w:val="24"/>
                <w:szCs w:val="24"/>
              </w:rPr>
              <w:t>$180,189.19</w:t>
            </w:r>
          </w:p>
        </w:tc>
      </w:tr>
      <w:tr w:rsidR="006776DB" w:rsidRPr="00E641F4" w:rsidTr="003D18FB">
        <w:trPr>
          <w:cnfStyle w:val="000000100000"/>
          <w:jc w:val="center"/>
        </w:trPr>
        <w:tc>
          <w:tcPr>
            <w:cnfStyle w:val="001000000000"/>
            <w:tcW w:w="1418" w:type="dxa"/>
            <w:shd w:val="clear" w:color="auto" w:fill="auto"/>
          </w:tcPr>
          <w:p w:rsidR="006776DB" w:rsidRPr="004F5CF3" w:rsidRDefault="006776DB" w:rsidP="003D18FB">
            <w:pPr>
              <w:tabs>
                <w:tab w:val="left" w:pos="3405"/>
              </w:tabs>
              <w:jc w:val="both"/>
              <w:rPr>
                <w:rFonts w:ascii="Times New Roman" w:hAnsi="Times New Roman" w:cs="Times New Roman"/>
                <w:b w:val="0"/>
                <w:sz w:val="24"/>
                <w:szCs w:val="24"/>
              </w:rPr>
            </w:pPr>
            <w:r w:rsidRPr="004F5CF3">
              <w:rPr>
                <w:rFonts w:ascii="Times New Roman" w:hAnsi="Times New Roman" w:cs="Times New Roman"/>
                <w:b w:val="0"/>
                <w:sz w:val="24"/>
                <w:szCs w:val="24"/>
              </w:rPr>
              <w:t>Metanfetamina</w:t>
            </w:r>
          </w:p>
        </w:tc>
        <w:tc>
          <w:tcPr>
            <w:tcW w:w="1637" w:type="dxa"/>
            <w:shd w:val="clear" w:color="auto" w:fill="auto"/>
          </w:tcPr>
          <w:p w:rsidR="006776DB" w:rsidRPr="004F5CF3" w:rsidRDefault="006776DB" w:rsidP="003D18FB">
            <w:pPr>
              <w:tabs>
                <w:tab w:val="left" w:pos="3405"/>
              </w:tabs>
              <w:jc w:val="center"/>
              <w:cnfStyle w:val="000000100000"/>
              <w:rPr>
                <w:rFonts w:ascii="Times New Roman" w:hAnsi="Times New Roman" w:cs="Times New Roman"/>
                <w:sz w:val="24"/>
                <w:szCs w:val="24"/>
              </w:rPr>
            </w:pPr>
            <w:r w:rsidRPr="004F5CF3">
              <w:rPr>
                <w:rFonts w:ascii="Times New Roman" w:hAnsi="Times New Roman" w:cs="Times New Roman"/>
                <w:sz w:val="24"/>
                <w:szCs w:val="24"/>
              </w:rPr>
              <w:t>0.32</w:t>
            </w:r>
          </w:p>
        </w:tc>
        <w:tc>
          <w:tcPr>
            <w:tcW w:w="2048" w:type="dxa"/>
            <w:shd w:val="clear" w:color="auto" w:fill="auto"/>
          </w:tcPr>
          <w:p w:rsidR="006776DB" w:rsidRPr="004F5CF3" w:rsidRDefault="006776DB" w:rsidP="003D18FB">
            <w:pPr>
              <w:tabs>
                <w:tab w:val="left" w:pos="3405"/>
              </w:tabs>
              <w:jc w:val="center"/>
              <w:cnfStyle w:val="000000100000"/>
              <w:rPr>
                <w:rFonts w:ascii="Times New Roman" w:hAnsi="Times New Roman" w:cs="Times New Roman"/>
                <w:sz w:val="24"/>
                <w:szCs w:val="24"/>
              </w:rPr>
            </w:pPr>
            <w:r w:rsidRPr="004F5CF3">
              <w:rPr>
                <w:rFonts w:ascii="Times New Roman" w:hAnsi="Times New Roman" w:cs="Times New Roman"/>
                <w:sz w:val="24"/>
                <w:szCs w:val="24"/>
              </w:rPr>
              <w:t>$10,369.29</w:t>
            </w:r>
          </w:p>
        </w:tc>
      </w:tr>
      <w:tr w:rsidR="006776DB" w:rsidRPr="00E641F4" w:rsidTr="003D18FB">
        <w:trPr>
          <w:jc w:val="center"/>
        </w:trPr>
        <w:tc>
          <w:tcPr>
            <w:cnfStyle w:val="001000000000"/>
            <w:tcW w:w="1418" w:type="dxa"/>
            <w:shd w:val="clear" w:color="auto" w:fill="auto"/>
          </w:tcPr>
          <w:p w:rsidR="006776DB" w:rsidRPr="00E641F4" w:rsidRDefault="006776DB" w:rsidP="003D18FB">
            <w:pPr>
              <w:tabs>
                <w:tab w:val="left" w:pos="3405"/>
              </w:tabs>
              <w:jc w:val="center"/>
              <w:rPr>
                <w:rFonts w:ascii="Times New Roman" w:hAnsi="Times New Roman" w:cs="Times New Roman"/>
                <w:sz w:val="24"/>
                <w:szCs w:val="24"/>
              </w:rPr>
            </w:pPr>
            <w:r w:rsidRPr="00E641F4">
              <w:rPr>
                <w:rFonts w:ascii="Times New Roman" w:hAnsi="Times New Roman" w:cs="Times New Roman"/>
                <w:sz w:val="24"/>
                <w:szCs w:val="24"/>
              </w:rPr>
              <w:t>Total</w:t>
            </w:r>
          </w:p>
        </w:tc>
        <w:tc>
          <w:tcPr>
            <w:tcW w:w="1637" w:type="dxa"/>
            <w:shd w:val="clear" w:color="auto" w:fill="auto"/>
          </w:tcPr>
          <w:p w:rsidR="006776DB" w:rsidRPr="004F5CF3" w:rsidRDefault="006776DB" w:rsidP="003D18FB">
            <w:pPr>
              <w:tabs>
                <w:tab w:val="left" w:pos="3405"/>
              </w:tabs>
              <w:jc w:val="center"/>
              <w:cnfStyle w:val="000000000000"/>
              <w:rPr>
                <w:rFonts w:ascii="Times New Roman" w:hAnsi="Times New Roman" w:cs="Times New Roman"/>
                <w:b/>
                <w:sz w:val="24"/>
                <w:szCs w:val="24"/>
              </w:rPr>
            </w:pPr>
            <w:r w:rsidRPr="004F5CF3">
              <w:rPr>
                <w:rFonts w:ascii="Times New Roman" w:hAnsi="Times New Roman" w:cs="Times New Roman"/>
                <w:b/>
                <w:sz w:val="24"/>
                <w:szCs w:val="24"/>
              </w:rPr>
              <w:t>5,113.13</w:t>
            </w:r>
          </w:p>
        </w:tc>
        <w:tc>
          <w:tcPr>
            <w:tcW w:w="2048" w:type="dxa"/>
            <w:shd w:val="clear" w:color="auto" w:fill="auto"/>
          </w:tcPr>
          <w:p w:rsidR="006776DB" w:rsidRPr="004F5CF3" w:rsidRDefault="006776DB" w:rsidP="003D18FB">
            <w:pPr>
              <w:tabs>
                <w:tab w:val="left" w:pos="3405"/>
              </w:tabs>
              <w:jc w:val="center"/>
              <w:cnfStyle w:val="000000000000"/>
              <w:rPr>
                <w:rFonts w:ascii="Times New Roman" w:hAnsi="Times New Roman" w:cs="Times New Roman"/>
                <w:b/>
                <w:sz w:val="24"/>
                <w:szCs w:val="24"/>
              </w:rPr>
            </w:pPr>
            <w:r w:rsidRPr="004F5CF3">
              <w:rPr>
                <w:rFonts w:ascii="Times New Roman" w:hAnsi="Times New Roman" w:cs="Times New Roman"/>
                <w:b/>
                <w:sz w:val="24"/>
                <w:szCs w:val="24"/>
              </w:rPr>
              <w:t>$46,030,781.93</w:t>
            </w:r>
          </w:p>
        </w:tc>
      </w:tr>
    </w:tbl>
    <w:p w:rsidR="006776DB" w:rsidRDefault="006776DB" w:rsidP="006776DB">
      <w:pPr>
        <w:pStyle w:val="ListParagraph"/>
        <w:tabs>
          <w:tab w:val="left" w:pos="3405"/>
        </w:tabs>
        <w:spacing w:after="0" w:line="240" w:lineRule="auto"/>
        <w:jc w:val="center"/>
        <w:rPr>
          <w:rFonts w:ascii="Times New Roman" w:hAnsi="Times New Roman" w:cs="Times New Roman"/>
          <w:sz w:val="24"/>
          <w:szCs w:val="24"/>
          <w:lang w:val="es-SV"/>
        </w:rPr>
      </w:pPr>
      <w:r w:rsidRPr="0060485D">
        <w:rPr>
          <w:rFonts w:ascii="Times New Roman" w:hAnsi="Times New Roman" w:cs="Times New Roman"/>
          <w:b/>
          <w:sz w:val="24"/>
          <w:szCs w:val="24"/>
          <w:lang w:val="es-SV"/>
        </w:rPr>
        <w:t>Fuente</w:t>
      </w:r>
      <w:r w:rsidRPr="00E641F4">
        <w:rPr>
          <w:rFonts w:ascii="Times New Roman" w:hAnsi="Times New Roman" w:cs="Times New Roman"/>
          <w:sz w:val="24"/>
          <w:szCs w:val="24"/>
          <w:lang w:val="es-SV"/>
        </w:rPr>
        <w:t xml:space="preserve">: Ministerio de Justicia y Seguridad Pública (MJSP), </w:t>
      </w:r>
      <w:r>
        <w:rPr>
          <w:rFonts w:ascii="Times New Roman" w:hAnsi="Times New Roman" w:cs="Times New Roman"/>
          <w:sz w:val="24"/>
          <w:szCs w:val="24"/>
          <w:lang w:val="es-SV"/>
        </w:rPr>
        <w:t>2015.</w:t>
      </w:r>
    </w:p>
    <w:p w:rsidR="006776DB" w:rsidRDefault="006776DB" w:rsidP="006776DB">
      <w:pPr>
        <w:pStyle w:val="ListParagraph"/>
        <w:tabs>
          <w:tab w:val="left" w:pos="3405"/>
        </w:tabs>
        <w:spacing w:after="0" w:line="240" w:lineRule="auto"/>
        <w:jc w:val="center"/>
        <w:rPr>
          <w:rFonts w:ascii="Times New Roman" w:hAnsi="Times New Roman" w:cs="Times New Roman"/>
          <w:sz w:val="24"/>
          <w:szCs w:val="24"/>
          <w:lang w:val="es-SV"/>
        </w:rPr>
      </w:pPr>
    </w:p>
    <w:p w:rsidR="006776DB" w:rsidRDefault="006776DB" w:rsidP="006776DB">
      <w:pPr>
        <w:pStyle w:val="ListParagraph"/>
        <w:tabs>
          <w:tab w:val="left" w:pos="3405"/>
        </w:tabs>
        <w:spacing w:after="0" w:line="240" w:lineRule="auto"/>
        <w:jc w:val="center"/>
        <w:rPr>
          <w:rFonts w:ascii="Times New Roman" w:hAnsi="Times New Roman" w:cs="Times New Roman"/>
          <w:sz w:val="24"/>
          <w:szCs w:val="24"/>
          <w:lang w:val="es-SV"/>
        </w:rPr>
      </w:pPr>
    </w:p>
    <w:p w:rsidR="006776DB" w:rsidRPr="00E641F4" w:rsidRDefault="0006010A" w:rsidP="006776DB">
      <w:pPr>
        <w:pStyle w:val="Default"/>
        <w:jc w:val="center"/>
        <w:rPr>
          <w:rFonts w:ascii="Times New Roman" w:hAnsi="Times New Roman" w:cs="Times New Roman"/>
          <w:b/>
          <w:color w:val="auto"/>
        </w:rPr>
      </w:pPr>
      <w:r>
        <w:rPr>
          <w:rFonts w:ascii="Times New Roman" w:hAnsi="Times New Roman" w:cs="Times New Roman"/>
          <w:b/>
          <w:color w:val="auto"/>
        </w:rPr>
        <w:lastRenderedPageBreak/>
        <w:t>Anexo 11</w:t>
      </w:r>
      <w:r w:rsidR="006C7834">
        <w:rPr>
          <w:rFonts w:ascii="Times New Roman" w:hAnsi="Times New Roman" w:cs="Times New Roman"/>
          <w:b/>
          <w:color w:val="auto"/>
        </w:rPr>
        <w:t>3.</w:t>
      </w:r>
      <w:r w:rsidR="006776DB">
        <w:rPr>
          <w:rFonts w:ascii="Times New Roman" w:hAnsi="Times New Roman" w:cs="Times New Roman"/>
          <w:b/>
          <w:color w:val="auto"/>
        </w:rPr>
        <w:t xml:space="preserve"> </w:t>
      </w:r>
      <w:r w:rsidR="006776DB" w:rsidRPr="00E641F4">
        <w:rPr>
          <w:rFonts w:ascii="Times New Roman" w:hAnsi="Times New Roman" w:cs="Times New Roman"/>
          <w:b/>
          <w:color w:val="auto"/>
        </w:rPr>
        <w:t>Casos por trata de personas por año</w:t>
      </w:r>
    </w:p>
    <w:tbl>
      <w:tblPr>
        <w:tblStyle w:val="GridTable4Accent1"/>
        <w:tblW w:w="0" w:type="auto"/>
        <w:jc w:val="center"/>
        <w:tbl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insideH w:val="single" w:sz="4" w:space="0" w:color="2E74B5" w:themeColor="accent1" w:themeShade="BF"/>
          <w:insideV w:val="single" w:sz="4" w:space="0" w:color="2E74B5" w:themeColor="accent1" w:themeShade="BF"/>
        </w:tblBorders>
        <w:tblLook w:val="04A0"/>
      </w:tblPr>
      <w:tblGrid>
        <w:gridCol w:w="1139"/>
        <w:gridCol w:w="1843"/>
      </w:tblGrid>
      <w:tr w:rsidR="006776DB" w:rsidRPr="00CE4673" w:rsidTr="003D18FB">
        <w:trPr>
          <w:cnfStyle w:val="100000000000"/>
          <w:jc w:val="center"/>
        </w:trPr>
        <w:tc>
          <w:tcPr>
            <w:cnfStyle w:val="001000000000"/>
            <w:tcW w:w="1139" w:type="dxa"/>
          </w:tcPr>
          <w:p w:rsidR="006776DB" w:rsidRPr="00CE4673" w:rsidRDefault="006776DB" w:rsidP="003D18FB">
            <w:pPr>
              <w:jc w:val="center"/>
              <w:rPr>
                <w:rFonts w:ascii="Times New Roman" w:hAnsi="Times New Roman" w:cs="Times New Roman"/>
                <w:color w:val="auto"/>
                <w:sz w:val="24"/>
                <w:szCs w:val="24"/>
              </w:rPr>
            </w:pPr>
            <w:r w:rsidRPr="00CE4673">
              <w:rPr>
                <w:rFonts w:ascii="Times New Roman" w:hAnsi="Times New Roman" w:cs="Times New Roman"/>
                <w:color w:val="auto"/>
                <w:sz w:val="24"/>
                <w:szCs w:val="24"/>
              </w:rPr>
              <w:t>Año</w:t>
            </w:r>
          </w:p>
        </w:tc>
        <w:tc>
          <w:tcPr>
            <w:tcW w:w="1843" w:type="dxa"/>
          </w:tcPr>
          <w:p w:rsidR="006776DB" w:rsidRPr="00CE4673" w:rsidRDefault="006776DB" w:rsidP="003D18FB">
            <w:pPr>
              <w:jc w:val="center"/>
              <w:cnfStyle w:val="100000000000"/>
              <w:rPr>
                <w:rFonts w:ascii="Times New Roman" w:hAnsi="Times New Roman" w:cs="Times New Roman"/>
                <w:color w:val="auto"/>
                <w:sz w:val="24"/>
                <w:szCs w:val="24"/>
              </w:rPr>
            </w:pPr>
            <w:r w:rsidRPr="00CE4673">
              <w:rPr>
                <w:rFonts w:ascii="Times New Roman" w:hAnsi="Times New Roman" w:cs="Times New Roman"/>
                <w:color w:val="auto"/>
                <w:sz w:val="24"/>
                <w:szCs w:val="24"/>
              </w:rPr>
              <w:t>Casos de Trata</w:t>
            </w:r>
          </w:p>
        </w:tc>
      </w:tr>
      <w:tr w:rsidR="006776DB" w:rsidRPr="00CE4673" w:rsidTr="003D18FB">
        <w:trPr>
          <w:cnfStyle w:val="000000100000"/>
          <w:jc w:val="center"/>
        </w:trPr>
        <w:tc>
          <w:tcPr>
            <w:cnfStyle w:val="001000000000"/>
            <w:tcW w:w="1139" w:type="dxa"/>
            <w:shd w:val="clear" w:color="auto" w:fill="auto"/>
          </w:tcPr>
          <w:p w:rsidR="006776DB" w:rsidRPr="00CE4673" w:rsidRDefault="006776DB" w:rsidP="003D18FB">
            <w:pPr>
              <w:jc w:val="center"/>
              <w:rPr>
                <w:rFonts w:ascii="Times New Roman" w:hAnsi="Times New Roman" w:cs="Times New Roman"/>
                <w:b w:val="0"/>
                <w:sz w:val="24"/>
                <w:szCs w:val="24"/>
              </w:rPr>
            </w:pPr>
            <w:r w:rsidRPr="00CE4673">
              <w:rPr>
                <w:rFonts w:ascii="Times New Roman" w:hAnsi="Times New Roman" w:cs="Times New Roman"/>
                <w:b w:val="0"/>
                <w:sz w:val="24"/>
                <w:szCs w:val="24"/>
              </w:rPr>
              <w:t>2009</w:t>
            </w:r>
          </w:p>
        </w:tc>
        <w:tc>
          <w:tcPr>
            <w:tcW w:w="1843" w:type="dxa"/>
            <w:shd w:val="clear" w:color="auto" w:fill="auto"/>
          </w:tcPr>
          <w:p w:rsidR="006776DB" w:rsidRPr="00CE4673" w:rsidRDefault="006776DB" w:rsidP="003D18FB">
            <w:pPr>
              <w:jc w:val="center"/>
              <w:cnfStyle w:val="000000100000"/>
              <w:rPr>
                <w:rFonts w:ascii="Times New Roman" w:hAnsi="Times New Roman" w:cs="Times New Roman"/>
                <w:sz w:val="24"/>
                <w:szCs w:val="24"/>
              </w:rPr>
            </w:pPr>
            <w:r w:rsidRPr="00CE4673">
              <w:rPr>
                <w:rFonts w:ascii="Times New Roman" w:hAnsi="Times New Roman" w:cs="Times New Roman"/>
                <w:sz w:val="24"/>
                <w:szCs w:val="24"/>
              </w:rPr>
              <w:t>59</w:t>
            </w:r>
          </w:p>
        </w:tc>
      </w:tr>
      <w:tr w:rsidR="006776DB" w:rsidRPr="00CE4673" w:rsidTr="003D18FB">
        <w:trPr>
          <w:jc w:val="center"/>
        </w:trPr>
        <w:tc>
          <w:tcPr>
            <w:cnfStyle w:val="001000000000"/>
            <w:tcW w:w="1139" w:type="dxa"/>
            <w:shd w:val="clear" w:color="auto" w:fill="auto"/>
          </w:tcPr>
          <w:p w:rsidR="006776DB" w:rsidRPr="00CE4673" w:rsidRDefault="006776DB" w:rsidP="003D18FB">
            <w:pPr>
              <w:jc w:val="center"/>
              <w:rPr>
                <w:rFonts w:ascii="Times New Roman" w:hAnsi="Times New Roman" w:cs="Times New Roman"/>
                <w:b w:val="0"/>
                <w:sz w:val="24"/>
                <w:szCs w:val="24"/>
              </w:rPr>
            </w:pPr>
            <w:r w:rsidRPr="00CE4673">
              <w:rPr>
                <w:rFonts w:ascii="Times New Roman" w:hAnsi="Times New Roman" w:cs="Times New Roman"/>
                <w:b w:val="0"/>
                <w:sz w:val="24"/>
                <w:szCs w:val="24"/>
              </w:rPr>
              <w:t>2010</w:t>
            </w:r>
          </w:p>
        </w:tc>
        <w:tc>
          <w:tcPr>
            <w:tcW w:w="1843" w:type="dxa"/>
            <w:shd w:val="clear" w:color="auto" w:fill="auto"/>
          </w:tcPr>
          <w:p w:rsidR="006776DB" w:rsidRPr="00CE4673" w:rsidRDefault="006776DB" w:rsidP="003D18FB">
            <w:pPr>
              <w:jc w:val="center"/>
              <w:cnfStyle w:val="000000000000"/>
              <w:rPr>
                <w:rFonts w:ascii="Times New Roman" w:hAnsi="Times New Roman" w:cs="Times New Roman"/>
                <w:sz w:val="24"/>
                <w:szCs w:val="24"/>
              </w:rPr>
            </w:pPr>
            <w:r w:rsidRPr="00CE4673">
              <w:rPr>
                <w:rFonts w:ascii="Times New Roman" w:hAnsi="Times New Roman" w:cs="Times New Roman"/>
                <w:sz w:val="24"/>
                <w:szCs w:val="24"/>
              </w:rPr>
              <w:t>84</w:t>
            </w:r>
          </w:p>
        </w:tc>
      </w:tr>
      <w:tr w:rsidR="006776DB" w:rsidRPr="00CE4673" w:rsidTr="003D18FB">
        <w:trPr>
          <w:cnfStyle w:val="000000100000"/>
          <w:jc w:val="center"/>
        </w:trPr>
        <w:tc>
          <w:tcPr>
            <w:cnfStyle w:val="001000000000"/>
            <w:tcW w:w="1139" w:type="dxa"/>
            <w:shd w:val="clear" w:color="auto" w:fill="auto"/>
          </w:tcPr>
          <w:p w:rsidR="006776DB" w:rsidRPr="00CE4673" w:rsidRDefault="006776DB" w:rsidP="003D18FB">
            <w:pPr>
              <w:jc w:val="center"/>
              <w:rPr>
                <w:rFonts w:ascii="Times New Roman" w:hAnsi="Times New Roman" w:cs="Times New Roman"/>
                <w:b w:val="0"/>
                <w:sz w:val="24"/>
                <w:szCs w:val="24"/>
              </w:rPr>
            </w:pPr>
            <w:r w:rsidRPr="00CE4673">
              <w:rPr>
                <w:rFonts w:ascii="Times New Roman" w:hAnsi="Times New Roman" w:cs="Times New Roman"/>
                <w:b w:val="0"/>
                <w:sz w:val="24"/>
                <w:szCs w:val="24"/>
              </w:rPr>
              <w:t>2011</w:t>
            </w:r>
          </w:p>
        </w:tc>
        <w:tc>
          <w:tcPr>
            <w:tcW w:w="1843" w:type="dxa"/>
            <w:shd w:val="clear" w:color="auto" w:fill="auto"/>
          </w:tcPr>
          <w:p w:rsidR="006776DB" w:rsidRPr="00CE4673" w:rsidRDefault="006776DB" w:rsidP="003D18FB">
            <w:pPr>
              <w:jc w:val="center"/>
              <w:cnfStyle w:val="000000100000"/>
              <w:rPr>
                <w:rFonts w:ascii="Times New Roman" w:hAnsi="Times New Roman" w:cs="Times New Roman"/>
                <w:sz w:val="24"/>
                <w:szCs w:val="24"/>
              </w:rPr>
            </w:pPr>
            <w:r w:rsidRPr="00CE4673">
              <w:rPr>
                <w:rFonts w:ascii="Times New Roman" w:hAnsi="Times New Roman" w:cs="Times New Roman"/>
                <w:sz w:val="24"/>
                <w:szCs w:val="24"/>
              </w:rPr>
              <w:t>34</w:t>
            </w:r>
          </w:p>
        </w:tc>
      </w:tr>
      <w:tr w:rsidR="006776DB" w:rsidRPr="00CE4673" w:rsidTr="003D18FB">
        <w:trPr>
          <w:jc w:val="center"/>
        </w:trPr>
        <w:tc>
          <w:tcPr>
            <w:cnfStyle w:val="001000000000"/>
            <w:tcW w:w="1139" w:type="dxa"/>
            <w:shd w:val="clear" w:color="auto" w:fill="auto"/>
          </w:tcPr>
          <w:p w:rsidR="006776DB" w:rsidRPr="00CE4673" w:rsidRDefault="006776DB" w:rsidP="003D18FB">
            <w:pPr>
              <w:jc w:val="center"/>
              <w:rPr>
                <w:rFonts w:ascii="Times New Roman" w:hAnsi="Times New Roman" w:cs="Times New Roman"/>
                <w:b w:val="0"/>
                <w:sz w:val="24"/>
                <w:szCs w:val="24"/>
              </w:rPr>
            </w:pPr>
            <w:r w:rsidRPr="00CE4673">
              <w:rPr>
                <w:rFonts w:ascii="Times New Roman" w:hAnsi="Times New Roman" w:cs="Times New Roman"/>
                <w:b w:val="0"/>
                <w:sz w:val="24"/>
                <w:szCs w:val="24"/>
              </w:rPr>
              <w:t>2012</w:t>
            </w:r>
          </w:p>
        </w:tc>
        <w:tc>
          <w:tcPr>
            <w:tcW w:w="1843" w:type="dxa"/>
            <w:shd w:val="clear" w:color="auto" w:fill="auto"/>
          </w:tcPr>
          <w:p w:rsidR="006776DB" w:rsidRPr="00CE4673" w:rsidRDefault="006776DB" w:rsidP="003D18FB">
            <w:pPr>
              <w:jc w:val="center"/>
              <w:cnfStyle w:val="000000000000"/>
              <w:rPr>
                <w:rFonts w:ascii="Times New Roman" w:hAnsi="Times New Roman" w:cs="Times New Roman"/>
                <w:sz w:val="24"/>
                <w:szCs w:val="24"/>
              </w:rPr>
            </w:pPr>
            <w:r w:rsidRPr="00CE4673">
              <w:rPr>
                <w:rFonts w:ascii="Times New Roman" w:hAnsi="Times New Roman" w:cs="Times New Roman"/>
                <w:sz w:val="24"/>
                <w:szCs w:val="24"/>
              </w:rPr>
              <w:t>67</w:t>
            </w:r>
          </w:p>
        </w:tc>
      </w:tr>
      <w:tr w:rsidR="006776DB" w:rsidRPr="00CE4673" w:rsidTr="003D18FB">
        <w:trPr>
          <w:cnfStyle w:val="000000100000"/>
          <w:jc w:val="center"/>
        </w:trPr>
        <w:tc>
          <w:tcPr>
            <w:cnfStyle w:val="001000000000"/>
            <w:tcW w:w="1139" w:type="dxa"/>
            <w:shd w:val="clear" w:color="auto" w:fill="auto"/>
          </w:tcPr>
          <w:p w:rsidR="006776DB" w:rsidRPr="00CE4673" w:rsidRDefault="006776DB" w:rsidP="003D18FB">
            <w:pPr>
              <w:jc w:val="center"/>
              <w:rPr>
                <w:rFonts w:ascii="Times New Roman" w:hAnsi="Times New Roman" w:cs="Times New Roman"/>
                <w:b w:val="0"/>
                <w:sz w:val="24"/>
                <w:szCs w:val="24"/>
              </w:rPr>
            </w:pPr>
            <w:r w:rsidRPr="00CE4673">
              <w:rPr>
                <w:rFonts w:ascii="Times New Roman" w:hAnsi="Times New Roman" w:cs="Times New Roman"/>
                <w:b w:val="0"/>
                <w:sz w:val="24"/>
                <w:szCs w:val="24"/>
              </w:rPr>
              <w:t>2013</w:t>
            </w:r>
          </w:p>
        </w:tc>
        <w:tc>
          <w:tcPr>
            <w:tcW w:w="1843" w:type="dxa"/>
            <w:shd w:val="clear" w:color="auto" w:fill="auto"/>
          </w:tcPr>
          <w:p w:rsidR="006776DB" w:rsidRPr="00CE4673" w:rsidRDefault="006776DB" w:rsidP="003D18FB">
            <w:pPr>
              <w:jc w:val="center"/>
              <w:cnfStyle w:val="000000100000"/>
              <w:rPr>
                <w:rFonts w:ascii="Times New Roman" w:hAnsi="Times New Roman" w:cs="Times New Roman"/>
                <w:sz w:val="24"/>
                <w:szCs w:val="24"/>
              </w:rPr>
            </w:pPr>
            <w:r w:rsidRPr="00CE4673">
              <w:rPr>
                <w:rFonts w:ascii="Times New Roman" w:hAnsi="Times New Roman" w:cs="Times New Roman"/>
                <w:sz w:val="24"/>
                <w:szCs w:val="24"/>
              </w:rPr>
              <w:t>75</w:t>
            </w:r>
          </w:p>
        </w:tc>
      </w:tr>
      <w:tr w:rsidR="006776DB" w:rsidRPr="00CE4673" w:rsidTr="003D18FB">
        <w:trPr>
          <w:trHeight w:val="278"/>
          <w:jc w:val="center"/>
        </w:trPr>
        <w:tc>
          <w:tcPr>
            <w:cnfStyle w:val="001000000000"/>
            <w:tcW w:w="1139" w:type="dxa"/>
            <w:shd w:val="clear" w:color="auto" w:fill="auto"/>
          </w:tcPr>
          <w:p w:rsidR="006776DB" w:rsidRPr="00CE4673" w:rsidRDefault="006776DB" w:rsidP="003D18FB">
            <w:pPr>
              <w:jc w:val="center"/>
              <w:rPr>
                <w:rFonts w:ascii="Times New Roman" w:hAnsi="Times New Roman" w:cs="Times New Roman"/>
                <w:b w:val="0"/>
                <w:sz w:val="24"/>
                <w:szCs w:val="24"/>
              </w:rPr>
            </w:pPr>
            <w:r w:rsidRPr="00CE4673">
              <w:rPr>
                <w:rFonts w:ascii="Times New Roman" w:hAnsi="Times New Roman" w:cs="Times New Roman"/>
                <w:b w:val="0"/>
                <w:sz w:val="24"/>
                <w:szCs w:val="24"/>
              </w:rPr>
              <w:t>2014</w:t>
            </w:r>
          </w:p>
        </w:tc>
        <w:tc>
          <w:tcPr>
            <w:tcW w:w="1843" w:type="dxa"/>
            <w:shd w:val="clear" w:color="auto" w:fill="auto"/>
          </w:tcPr>
          <w:p w:rsidR="006776DB" w:rsidRPr="00CE4673" w:rsidRDefault="006776DB" w:rsidP="003D18FB">
            <w:pPr>
              <w:jc w:val="center"/>
              <w:cnfStyle w:val="000000000000"/>
              <w:rPr>
                <w:rFonts w:ascii="Times New Roman" w:hAnsi="Times New Roman" w:cs="Times New Roman"/>
                <w:sz w:val="24"/>
                <w:szCs w:val="24"/>
              </w:rPr>
            </w:pPr>
            <w:r w:rsidRPr="00CE4673">
              <w:rPr>
                <w:rFonts w:ascii="Times New Roman" w:hAnsi="Times New Roman" w:cs="Times New Roman"/>
                <w:sz w:val="24"/>
                <w:szCs w:val="24"/>
              </w:rPr>
              <w:t>56</w:t>
            </w:r>
          </w:p>
        </w:tc>
      </w:tr>
      <w:tr w:rsidR="006776DB" w:rsidRPr="00CE4673" w:rsidTr="003D18FB">
        <w:trPr>
          <w:cnfStyle w:val="000000100000"/>
          <w:trHeight w:val="249"/>
          <w:jc w:val="center"/>
        </w:trPr>
        <w:tc>
          <w:tcPr>
            <w:cnfStyle w:val="001000000000"/>
            <w:tcW w:w="1139" w:type="dxa"/>
            <w:shd w:val="clear" w:color="auto" w:fill="auto"/>
          </w:tcPr>
          <w:p w:rsidR="006776DB" w:rsidRPr="00CE4673" w:rsidRDefault="006776DB" w:rsidP="003D18FB">
            <w:pPr>
              <w:jc w:val="center"/>
              <w:rPr>
                <w:rFonts w:ascii="Times New Roman" w:hAnsi="Times New Roman" w:cs="Times New Roman"/>
                <w:sz w:val="24"/>
                <w:szCs w:val="24"/>
              </w:rPr>
            </w:pPr>
            <w:r w:rsidRPr="00CE4673">
              <w:rPr>
                <w:rFonts w:ascii="Times New Roman" w:hAnsi="Times New Roman" w:cs="Times New Roman"/>
                <w:sz w:val="24"/>
                <w:szCs w:val="24"/>
              </w:rPr>
              <w:t>Total</w:t>
            </w:r>
          </w:p>
        </w:tc>
        <w:tc>
          <w:tcPr>
            <w:tcW w:w="1843" w:type="dxa"/>
            <w:shd w:val="clear" w:color="auto" w:fill="auto"/>
          </w:tcPr>
          <w:p w:rsidR="006776DB" w:rsidRPr="00CE4673" w:rsidRDefault="006776DB" w:rsidP="003D18FB">
            <w:pPr>
              <w:jc w:val="center"/>
              <w:cnfStyle w:val="000000100000"/>
              <w:rPr>
                <w:rFonts w:ascii="Times New Roman" w:hAnsi="Times New Roman" w:cs="Times New Roman"/>
                <w:b/>
                <w:sz w:val="24"/>
                <w:szCs w:val="24"/>
              </w:rPr>
            </w:pPr>
            <w:r w:rsidRPr="00CE4673">
              <w:rPr>
                <w:rFonts w:ascii="Times New Roman" w:hAnsi="Times New Roman" w:cs="Times New Roman"/>
                <w:b/>
                <w:sz w:val="24"/>
                <w:szCs w:val="24"/>
              </w:rPr>
              <w:t>375</w:t>
            </w:r>
          </w:p>
        </w:tc>
      </w:tr>
    </w:tbl>
    <w:p w:rsidR="006776DB" w:rsidRDefault="006776DB" w:rsidP="006776DB">
      <w:pPr>
        <w:spacing w:after="0" w:line="240" w:lineRule="auto"/>
        <w:jc w:val="center"/>
        <w:rPr>
          <w:rFonts w:ascii="Times New Roman" w:hAnsi="Times New Roman" w:cs="Times New Roman"/>
          <w:sz w:val="24"/>
          <w:szCs w:val="24"/>
          <w:lang w:val="es-ES"/>
        </w:rPr>
      </w:pPr>
      <w:r w:rsidRPr="00573AF3">
        <w:rPr>
          <w:rFonts w:ascii="Times New Roman" w:hAnsi="Times New Roman" w:cs="Times New Roman"/>
          <w:b/>
          <w:sz w:val="24"/>
          <w:szCs w:val="24"/>
        </w:rPr>
        <w:t>Fuente</w:t>
      </w:r>
      <w:r w:rsidRPr="00573AF3">
        <w:rPr>
          <w:rFonts w:ascii="Times New Roman" w:hAnsi="Times New Roman" w:cs="Times New Roman"/>
          <w:sz w:val="24"/>
          <w:szCs w:val="24"/>
        </w:rPr>
        <w:t>: Policía Nacional Civil (PNC), 2015</w:t>
      </w:r>
    </w:p>
    <w:p w:rsidR="006776DB" w:rsidRPr="00593F94" w:rsidRDefault="006776DB" w:rsidP="006776DB">
      <w:pPr>
        <w:pStyle w:val="ListParagraph"/>
        <w:tabs>
          <w:tab w:val="left" w:pos="3405"/>
        </w:tabs>
        <w:spacing w:after="0" w:line="240" w:lineRule="auto"/>
        <w:jc w:val="center"/>
        <w:rPr>
          <w:rFonts w:ascii="Times New Roman" w:hAnsi="Times New Roman" w:cs="Times New Roman"/>
          <w:sz w:val="24"/>
          <w:szCs w:val="24"/>
          <w:lang w:val="es-ES"/>
        </w:rPr>
        <w:sectPr w:rsidR="006776DB" w:rsidRPr="00593F94" w:rsidSect="00402245">
          <w:pgSz w:w="12240" w:h="15840"/>
          <w:pgMar w:top="1985" w:right="1701" w:bottom="1418" w:left="1701" w:header="709" w:footer="709" w:gutter="0"/>
          <w:cols w:space="708"/>
          <w:docGrid w:linePitch="360"/>
        </w:sectPr>
      </w:pPr>
    </w:p>
    <w:p w:rsidR="006776DB" w:rsidRPr="00E641F4" w:rsidRDefault="0006010A" w:rsidP="006776DB">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Anexo 11</w:t>
      </w:r>
      <w:r w:rsidR="006C7834">
        <w:rPr>
          <w:rFonts w:ascii="Times New Roman" w:eastAsia="Times New Roman" w:hAnsi="Times New Roman" w:cs="Times New Roman"/>
          <w:b/>
          <w:bCs/>
          <w:sz w:val="24"/>
          <w:szCs w:val="24"/>
        </w:rPr>
        <w:t>4.</w:t>
      </w:r>
      <w:r w:rsidR="006776DB" w:rsidRPr="00E641F4">
        <w:rPr>
          <w:rFonts w:ascii="Times New Roman" w:eastAsia="Times New Roman" w:hAnsi="Times New Roman" w:cs="Times New Roman"/>
          <w:b/>
          <w:bCs/>
          <w:sz w:val="24"/>
          <w:szCs w:val="24"/>
        </w:rPr>
        <w:t xml:space="preserve"> </w:t>
      </w:r>
      <w:r w:rsidR="006776DB">
        <w:rPr>
          <w:rFonts w:ascii="Times New Roman" w:eastAsia="Times New Roman" w:hAnsi="Times New Roman" w:cs="Times New Roman"/>
          <w:b/>
          <w:bCs/>
          <w:sz w:val="24"/>
          <w:szCs w:val="24"/>
        </w:rPr>
        <w:t>C</w:t>
      </w:r>
      <w:r w:rsidR="006776DB" w:rsidRPr="00E641F4">
        <w:rPr>
          <w:rFonts w:ascii="Times New Roman" w:eastAsia="Times New Roman" w:hAnsi="Times New Roman" w:cs="Times New Roman"/>
          <w:b/>
          <w:bCs/>
          <w:sz w:val="24"/>
          <w:szCs w:val="24"/>
        </w:rPr>
        <w:t>antidad de víctimas menores de 18 años, segrega</w:t>
      </w:r>
      <w:r w:rsidR="006776DB">
        <w:rPr>
          <w:rFonts w:ascii="Times New Roman" w:eastAsia="Times New Roman" w:hAnsi="Times New Roman" w:cs="Times New Roman"/>
          <w:b/>
          <w:bCs/>
          <w:sz w:val="24"/>
          <w:szCs w:val="24"/>
        </w:rPr>
        <w:t>do por delito y año de denuncia</w:t>
      </w:r>
    </w:p>
    <w:tbl>
      <w:tblPr>
        <w:tblStyle w:val="GridTable4Accent1"/>
        <w:tblW w:w="12994" w:type="dxa"/>
        <w:jc w:val="center"/>
        <w:tbl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insideH w:val="single" w:sz="4" w:space="0" w:color="2E74B5" w:themeColor="accent1" w:themeShade="BF"/>
          <w:insideV w:val="single" w:sz="4" w:space="0" w:color="2E74B5" w:themeColor="accent1" w:themeShade="BF"/>
        </w:tblBorders>
        <w:tblLayout w:type="fixed"/>
        <w:tblLook w:val="04A0"/>
      </w:tblPr>
      <w:tblGrid>
        <w:gridCol w:w="1129"/>
        <w:gridCol w:w="2694"/>
        <w:gridCol w:w="850"/>
        <w:gridCol w:w="851"/>
        <w:gridCol w:w="992"/>
        <w:gridCol w:w="1134"/>
        <w:gridCol w:w="992"/>
        <w:gridCol w:w="851"/>
        <w:gridCol w:w="992"/>
        <w:gridCol w:w="850"/>
        <w:gridCol w:w="851"/>
        <w:gridCol w:w="808"/>
      </w:tblGrid>
      <w:tr w:rsidR="006776DB" w:rsidRPr="00805D05" w:rsidTr="003D18FB">
        <w:trPr>
          <w:cnfStyle w:val="100000000000"/>
          <w:trHeight w:val="255"/>
          <w:jc w:val="center"/>
        </w:trPr>
        <w:tc>
          <w:tcPr>
            <w:cnfStyle w:val="001000000000"/>
            <w:tcW w:w="3823" w:type="dxa"/>
            <w:gridSpan w:val="2"/>
            <w:vMerge w:val="restart"/>
            <w:tcBorders>
              <w:top w:val="none" w:sz="0" w:space="0" w:color="auto"/>
              <w:left w:val="none" w:sz="0" w:space="0" w:color="auto"/>
              <w:bottom w:val="none" w:sz="0" w:space="0" w:color="auto"/>
              <w:right w:val="none" w:sz="0" w:space="0" w:color="auto"/>
            </w:tcBorders>
            <w:noWrap/>
            <w:hideMark/>
          </w:tcPr>
          <w:p w:rsidR="006776DB" w:rsidRPr="00805D05" w:rsidRDefault="006776DB" w:rsidP="00805D05">
            <w:pPr>
              <w:jc w:val="center"/>
              <w:rPr>
                <w:rFonts w:ascii="Times New Roman" w:eastAsia="Times New Roman" w:hAnsi="Times New Roman" w:cs="Times New Roman"/>
                <w:bCs w:val="0"/>
                <w:color w:val="auto"/>
              </w:rPr>
            </w:pPr>
            <w:r w:rsidRPr="00805D05">
              <w:rPr>
                <w:rFonts w:ascii="Times New Roman" w:eastAsia="Times New Roman" w:hAnsi="Times New Roman" w:cs="Times New Roman"/>
                <w:bCs w:val="0"/>
                <w:color w:val="auto"/>
              </w:rPr>
              <w:t xml:space="preserve">Año / Delito </w:t>
            </w:r>
          </w:p>
        </w:tc>
        <w:tc>
          <w:tcPr>
            <w:tcW w:w="8363" w:type="dxa"/>
            <w:gridSpan w:val="9"/>
            <w:tcBorders>
              <w:top w:val="none" w:sz="0" w:space="0" w:color="auto"/>
              <w:left w:val="none" w:sz="0" w:space="0" w:color="auto"/>
              <w:bottom w:val="none" w:sz="0" w:space="0" w:color="auto"/>
              <w:right w:val="none" w:sz="0" w:space="0" w:color="auto"/>
            </w:tcBorders>
            <w:hideMark/>
          </w:tcPr>
          <w:p w:rsidR="006776DB" w:rsidRPr="00805D05" w:rsidRDefault="006776DB" w:rsidP="00805D05">
            <w:pPr>
              <w:jc w:val="center"/>
              <w:cnfStyle w:val="100000000000"/>
              <w:rPr>
                <w:rFonts w:ascii="Times New Roman" w:eastAsia="Times New Roman" w:hAnsi="Times New Roman" w:cs="Times New Roman"/>
                <w:bCs w:val="0"/>
                <w:color w:val="auto"/>
              </w:rPr>
            </w:pPr>
            <w:r w:rsidRPr="00805D05">
              <w:rPr>
                <w:rFonts w:ascii="Times New Roman" w:eastAsia="Times New Roman" w:hAnsi="Times New Roman" w:cs="Times New Roman"/>
                <w:bCs w:val="0"/>
                <w:color w:val="auto"/>
              </w:rPr>
              <w:t>Sexo de la Víctima</w:t>
            </w:r>
          </w:p>
        </w:tc>
        <w:tc>
          <w:tcPr>
            <w:tcW w:w="808" w:type="dxa"/>
            <w:vMerge w:val="restart"/>
            <w:tcBorders>
              <w:top w:val="none" w:sz="0" w:space="0" w:color="auto"/>
              <w:left w:val="none" w:sz="0" w:space="0" w:color="auto"/>
              <w:bottom w:val="none" w:sz="0" w:space="0" w:color="auto"/>
              <w:right w:val="none" w:sz="0" w:space="0" w:color="auto"/>
            </w:tcBorders>
            <w:noWrap/>
            <w:hideMark/>
          </w:tcPr>
          <w:p w:rsidR="006776DB" w:rsidRPr="00805D05" w:rsidRDefault="006776DB" w:rsidP="00805D05">
            <w:pPr>
              <w:jc w:val="center"/>
              <w:cnfStyle w:val="100000000000"/>
              <w:rPr>
                <w:rFonts w:ascii="Times New Roman" w:eastAsia="Times New Roman" w:hAnsi="Times New Roman" w:cs="Times New Roman"/>
                <w:bCs w:val="0"/>
                <w:color w:val="auto"/>
              </w:rPr>
            </w:pPr>
          </w:p>
        </w:tc>
      </w:tr>
      <w:tr w:rsidR="006776DB" w:rsidRPr="00805D05" w:rsidTr="003D18FB">
        <w:trPr>
          <w:cnfStyle w:val="000000100000"/>
          <w:trHeight w:val="255"/>
          <w:jc w:val="center"/>
        </w:trPr>
        <w:tc>
          <w:tcPr>
            <w:cnfStyle w:val="001000000000"/>
            <w:tcW w:w="3823" w:type="dxa"/>
            <w:gridSpan w:val="2"/>
            <w:vMerge/>
            <w:shd w:val="clear" w:color="auto" w:fill="5B9BD5" w:themeFill="accent1"/>
            <w:hideMark/>
          </w:tcPr>
          <w:p w:rsidR="006776DB" w:rsidRPr="00805D05" w:rsidRDefault="006776DB" w:rsidP="00805D05">
            <w:pPr>
              <w:jc w:val="center"/>
              <w:rPr>
                <w:rFonts w:ascii="Times New Roman" w:eastAsia="Times New Roman" w:hAnsi="Times New Roman" w:cs="Times New Roman"/>
                <w:bCs w:val="0"/>
              </w:rPr>
            </w:pPr>
          </w:p>
        </w:tc>
        <w:tc>
          <w:tcPr>
            <w:tcW w:w="2693" w:type="dxa"/>
            <w:gridSpan w:val="3"/>
            <w:shd w:val="clear" w:color="auto" w:fill="5B9BD5" w:themeFill="accent1"/>
            <w:hideMark/>
          </w:tcPr>
          <w:p w:rsidR="006776DB" w:rsidRPr="00805D05" w:rsidRDefault="006776DB" w:rsidP="00805D05">
            <w:pPr>
              <w:jc w:val="center"/>
              <w:cnfStyle w:val="000000100000"/>
              <w:rPr>
                <w:rFonts w:ascii="Times New Roman" w:eastAsia="Times New Roman" w:hAnsi="Times New Roman" w:cs="Times New Roman"/>
                <w:b/>
                <w:bCs/>
              </w:rPr>
            </w:pPr>
            <w:r w:rsidRPr="00805D05">
              <w:rPr>
                <w:rFonts w:ascii="Times New Roman" w:eastAsia="Times New Roman" w:hAnsi="Times New Roman" w:cs="Times New Roman"/>
                <w:b/>
                <w:bCs/>
              </w:rPr>
              <w:t>Masculino</w:t>
            </w:r>
          </w:p>
        </w:tc>
        <w:tc>
          <w:tcPr>
            <w:tcW w:w="2977" w:type="dxa"/>
            <w:gridSpan w:val="3"/>
            <w:shd w:val="clear" w:color="auto" w:fill="5B9BD5" w:themeFill="accent1"/>
            <w:hideMark/>
          </w:tcPr>
          <w:p w:rsidR="006776DB" w:rsidRPr="00805D05" w:rsidRDefault="006776DB" w:rsidP="00805D05">
            <w:pPr>
              <w:jc w:val="center"/>
              <w:cnfStyle w:val="000000100000"/>
              <w:rPr>
                <w:rFonts w:ascii="Times New Roman" w:eastAsia="Times New Roman" w:hAnsi="Times New Roman" w:cs="Times New Roman"/>
                <w:b/>
                <w:bCs/>
              </w:rPr>
            </w:pPr>
            <w:r w:rsidRPr="00805D05">
              <w:rPr>
                <w:rFonts w:ascii="Times New Roman" w:eastAsia="Times New Roman" w:hAnsi="Times New Roman" w:cs="Times New Roman"/>
                <w:b/>
                <w:bCs/>
              </w:rPr>
              <w:t>Femenino</w:t>
            </w:r>
          </w:p>
        </w:tc>
        <w:tc>
          <w:tcPr>
            <w:tcW w:w="2693" w:type="dxa"/>
            <w:gridSpan w:val="3"/>
            <w:shd w:val="clear" w:color="auto" w:fill="5B9BD5" w:themeFill="accent1"/>
            <w:hideMark/>
          </w:tcPr>
          <w:p w:rsidR="006776DB" w:rsidRPr="00805D05" w:rsidRDefault="006776DB" w:rsidP="00805D05">
            <w:pPr>
              <w:jc w:val="center"/>
              <w:cnfStyle w:val="000000100000"/>
              <w:rPr>
                <w:rFonts w:ascii="Times New Roman" w:eastAsia="Times New Roman" w:hAnsi="Times New Roman" w:cs="Times New Roman"/>
                <w:b/>
                <w:bCs/>
              </w:rPr>
            </w:pPr>
            <w:r w:rsidRPr="00805D05">
              <w:rPr>
                <w:rFonts w:ascii="Times New Roman" w:eastAsia="Times New Roman" w:hAnsi="Times New Roman" w:cs="Times New Roman"/>
                <w:b/>
                <w:bCs/>
              </w:rPr>
              <w:t>No Registrado</w:t>
            </w:r>
          </w:p>
        </w:tc>
        <w:tc>
          <w:tcPr>
            <w:tcW w:w="808" w:type="dxa"/>
            <w:vMerge/>
            <w:shd w:val="clear" w:color="auto" w:fill="5B9BD5" w:themeFill="accent1"/>
            <w:hideMark/>
          </w:tcPr>
          <w:p w:rsidR="006776DB" w:rsidRPr="00805D05" w:rsidRDefault="006776DB" w:rsidP="00805D05">
            <w:pPr>
              <w:jc w:val="center"/>
              <w:cnfStyle w:val="000000100000"/>
              <w:rPr>
                <w:rFonts w:ascii="Times New Roman" w:eastAsia="Times New Roman" w:hAnsi="Times New Roman" w:cs="Times New Roman"/>
                <w:b/>
                <w:bCs/>
              </w:rPr>
            </w:pPr>
          </w:p>
        </w:tc>
      </w:tr>
      <w:tr w:rsidR="006776DB" w:rsidRPr="00805D05" w:rsidTr="003D18FB">
        <w:trPr>
          <w:trHeight w:val="255"/>
          <w:jc w:val="center"/>
        </w:trPr>
        <w:tc>
          <w:tcPr>
            <w:cnfStyle w:val="001000000000"/>
            <w:tcW w:w="3823" w:type="dxa"/>
            <w:gridSpan w:val="2"/>
            <w:vMerge/>
            <w:shd w:val="clear" w:color="auto" w:fill="5B9BD5" w:themeFill="accent1"/>
            <w:hideMark/>
          </w:tcPr>
          <w:p w:rsidR="006776DB" w:rsidRPr="00805D05" w:rsidRDefault="006776DB" w:rsidP="00805D05">
            <w:pPr>
              <w:jc w:val="center"/>
              <w:rPr>
                <w:rFonts w:ascii="Times New Roman" w:eastAsia="Times New Roman" w:hAnsi="Times New Roman" w:cs="Times New Roman"/>
                <w:bCs w:val="0"/>
              </w:rPr>
            </w:pPr>
          </w:p>
        </w:tc>
        <w:tc>
          <w:tcPr>
            <w:tcW w:w="2693" w:type="dxa"/>
            <w:gridSpan w:val="3"/>
            <w:shd w:val="clear" w:color="auto" w:fill="5B9BD5" w:themeFill="accent1"/>
            <w:hideMark/>
          </w:tcPr>
          <w:p w:rsidR="006776DB" w:rsidRPr="00805D05" w:rsidRDefault="006776DB" w:rsidP="00805D05">
            <w:pPr>
              <w:jc w:val="center"/>
              <w:cnfStyle w:val="000000000000"/>
              <w:rPr>
                <w:rFonts w:ascii="Times New Roman" w:eastAsia="Times New Roman" w:hAnsi="Times New Roman" w:cs="Times New Roman"/>
                <w:b/>
                <w:bCs/>
              </w:rPr>
            </w:pPr>
            <w:r w:rsidRPr="00805D05">
              <w:rPr>
                <w:rFonts w:ascii="Times New Roman" w:eastAsia="Times New Roman" w:hAnsi="Times New Roman" w:cs="Times New Roman"/>
                <w:b/>
                <w:bCs/>
              </w:rPr>
              <w:t>Edad de la Víctima</w:t>
            </w:r>
          </w:p>
        </w:tc>
        <w:tc>
          <w:tcPr>
            <w:tcW w:w="2977" w:type="dxa"/>
            <w:gridSpan w:val="3"/>
            <w:shd w:val="clear" w:color="auto" w:fill="5B9BD5" w:themeFill="accent1"/>
            <w:hideMark/>
          </w:tcPr>
          <w:p w:rsidR="006776DB" w:rsidRPr="00805D05" w:rsidRDefault="006776DB" w:rsidP="00805D05">
            <w:pPr>
              <w:jc w:val="center"/>
              <w:cnfStyle w:val="000000000000"/>
              <w:rPr>
                <w:rFonts w:ascii="Times New Roman" w:eastAsia="Times New Roman" w:hAnsi="Times New Roman" w:cs="Times New Roman"/>
                <w:b/>
                <w:bCs/>
              </w:rPr>
            </w:pPr>
            <w:r w:rsidRPr="00805D05">
              <w:rPr>
                <w:rFonts w:ascii="Times New Roman" w:eastAsia="Times New Roman" w:hAnsi="Times New Roman" w:cs="Times New Roman"/>
                <w:b/>
                <w:bCs/>
              </w:rPr>
              <w:t>Edad de la Víctima</w:t>
            </w:r>
          </w:p>
        </w:tc>
        <w:tc>
          <w:tcPr>
            <w:tcW w:w="2693" w:type="dxa"/>
            <w:gridSpan w:val="3"/>
            <w:shd w:val="clear" w:color="auto" w:fill="5B9BD5" w:themeFill="accent1"/>
            <w:hideMark/>
          </w:tcPr>
          <w:p w:rsidR="006776DB" w:rsidRPr="00805D05" w:rsidRDefault="006776DB" w:rsidP="00805D05">
            <w:pPr>
              <w:jc w:val="center"/>
              <w:cnfStyle w:val="000000000000"/>
              <w:rPr>
                <w:rFonts w:ascii="Times New Roman" w:eastAsia="Times New Roman" w:hAnsi="Times New Roman" w:cs="Times New Roman"/>
                <w:b/>
                <w:bCs/>
              </w:rPr>
            </w:pPr>
            <w:r w:rsidRPr="00805D05">
              <w:rPr>
                <w:rFonts w:ascii="Times New Roman" w:eastAsia="Times New Roman" w:hAnsi="Times New Roman" w:cs="Times New Roman"/>
                <w:b/>
                <w:bCs/>
              </w:rPr>
              <w:t>Edad de la Víctima</w:t>
            </w:r>
          </w:p>
        </w:tc>
        <w:tc>
          <w:tcPr>
            <w:tcW w:w="808" w:type="dxa"/>
            <w:vMerge/>
            <w:shd w:val="clear" w:color="auto" w:fill="5B9BD5" w:themeFill="accent1"/>
            <w:hideMark/>
          </w:tcPr>
          <w:p w:rsidR="006776DB" w:rsidRPr="00805D05" w:rsidRDefault="006776DB" w:rsidP="00805D05">
            <w:pPr>
              <w:jc w:val="center"/>
              <w:cnfStyle w:val="000000000000"/>
              <w:rPr>
                <w:rFonts w:ascii="Times New Roman" w:eastAsia="Times New Roman" w:hAnsi="Times New Roman" w:cs="Times New Roman"/>
                <w:b/>
                <w:bCs/>
              </w:rPr>
            </w:pPr>
          </w:p>
        </w:tc>
      </w:tr>
      <w:tr w:rsidR="006776DB" w:rsidRPr="00805D05" w:rsidTr="003D18FB">
        <w:trPr>
          <w:cnfStyle w:val="000000100000"/>
          <w:trHeight w:val="255"/>
          <w:jc w:val="center"/>
        </w:trPr>
        <w:tc>
          <w:tcPr>
            <w:cnfStyle w:val="001000000000"/>
            <w:tcW w:w="3823" w:type="dxa"/>
            <w:gridSpan w:val="2"/>
            <w:vMerge/>
            <w:shd w:val="clear" w:color="auto" w:fill="5B9BD5" w:themeFill="accent1"/>
            <w:hideMark/>
          </w:tcPr>
          <w:p w:rsidR="006776DB" w:rsidRPr="00805D05" w:rsidRDefault="006776DB" w:rsidP="00805D05">
            <w:pPr>
              <w:jc w:val="center"/>
              <w:rPr>
                <w:rFonts w:ascii="Times New Roman" w:eastAsia="Times New Roman" w:hAnsi="Times New Roman" w:cs="Times New Roman"/>
                <w:bCs w:val="0"/>
              </w:rPr>
            </w:pPr>
          </w:p>
        </w:tc>
        <w:tc>
          <w:tcPr>
            <w:tcW w:w="850" w:type="dxa"/>
            <w:shd w:val="clear" w:color="auto" w:fill="5B9BD5" w:themeFill="accent1"/>
            <w:hideMark/>
          </w:tcPr>
          <w:p w:rsidR="006776DB" w:rsidRPr="00805D05" w:rsidRDefault="006776DB" w:rsidP="00805D05">
            <w:pPr>
              <w:jc w:val="center"/>
              <w:cnfStyle w:val="000000100000"/>
              <w:rPr>
                <w:rFonts w:ascii="Times New Roman" w:eastAsia="Times New Roman" w:hAnsi="Times New Roman" w:cs="Times New Roman"/>
                <w:b/>
                <w:bCs/>
              </w:rPr>
            </w:pPr>
            <w:r w:rsidRPr="00805D05">
              <w:rPr>
                <w:rFonts w:ascii="Times New Roman" w:eastAsia="Times New Roman" w:hAnsi="Times New Roman" w:cs="Times New Roman"/>
                <w:b/>
                <w:bCs/>
              </w:rPr>
              <w:t>0-10 Años</w:t>
            </w:r>
          </w:p>
        </w:tc>
        <w:tc>
          <w:tcPr>
            <w:tcW w:w="851" w:type="dxa"/>
            <w:shd w:val="clear" w:color="auto" w:fill="5B9BD5" w:themeFill="accent1"/>
            <w:hideMark/>
          </w:tcPr>
          <w:p w:rsidR="006776DB" w:rsidRPr="00805D05" w:rsidRDefault="006776DB" w:rsidP="00805D05">
            <w:pPr>
              <w:jc w:val="center"/>
              <w:cnfStyle w:val="000000100000"/>
              <w:rPr>
                <w:rFonts w:ascii="Times New Roman" w:eastAsia="Times New Roman" w:hAnsi="Times New Roman" w:cs="Times New Roman"/>
                <w:b/>
                <w:bCs/>
              </w:rPr>
            </w:pPr>
            <w:r w:rsidRPr="00805D05">
              <w:rPr>
                <w:rFonts w:ascii="Times New Roman" w:eastAsia="Times New Roman" w:hAnsi="Times New Roman" w:cs="Times New Roman"/>
                <w:b/>
                <w:bCs/>
              </w:rPr>
              <w:t>11-17 Años</w:t>
            </w:r>
          </w:p>
        </w:tc>
        <w:tc>
          <w:tcPr>
            <w:tcW w:w="992" w:type="dxa"/>
            <w:shd w:val="clear" w:color="auto" w:fill="5B9BD5" w:themeFill="accent1"/>
            <w:hideMark/>
          </w:tcPr>
          <w:p w:rsidR="006776DB" w:rsidRPr="00805D05" w:rsidRDefault="006776DB" w:rsidP="00805D05">
            <w:pPr>
              <w:jc w:val="center"/>
              <w:cnfStyle w:val="000000100000"/>
              <w:rPr>
                <w:rFonts w:ascii="Times New Roman" w:eastAsia="Times New Roman" w:hAnsi="Times New Roman" w:cs="Times New Roman"/>
                <w:b/>
                <w:bCs/>
              </w:rPr>
            </w:pPr>
            <w:r w:rsidRPr="00805D05">
              <w:rPr>
                <w:rFonts w:ascii="Times New Roman" w:eastAsia="Times New Roman" w:hAnsi="Times New Roman" w:cs="Times New Roman"/>
                <w:b/>
                <w:bCs/>
              </w:rPr>
              <w:t>Total</w:t>
            </w:r>
          </w:p>
        </w:tc>
        <w:tc>
          <w:tcPr>
            <w:tcW w:w="1134" w:type="dxa"/>
            <w:shd w:val="clear" w:color="auto" w:fill="5B9BD5" w:themeFill="accent1"/>
            <w:hideMark/>
          </w:tcPr>
          <w:p w:rsidR="006776DB" w:rsidRPr="00805D05" w:rsidRDefault="006776DB" w:rsidP="00805D05">
            <w:pPr>
              <w:jc w:val="center"/>
              <w:cnfStyle w:val="000000100000"/>
              <w:rPr>
                <w:rFonts w:ascii="Times New Roman" w:eastAsia="Times New Roman" w:hAnsi="Times New Roman" w:cs="Times New Roman"/>
                <w:b/>
                <w:bCs/>
              </w:rPr>
            </w:pPr>
            <w:r w:rsidRPr="00805D05">
              <w:rPr>
                <w:rFonts w:ascii="Times New Roman" w:eastAsia="Times New Roman" w:hAnsi="Times New Roman" w:cs="Times New Roman"/>
                <w:b/>
                <w:bCs/>
              </w:rPr>
              <w:t>0-10 Años</w:t>
            </w:r>
          </w:p>
        </w:tc>
        <w:tc>
          <w:tcPr>
            <w:tcW w:w="992" w:type="dxa"/>
            <w:shd w:val="clear" w:color="auto" w:fill="5B9BD5" w:themeFill="accent1"/>
            <w:hideMark/>
          </w:tcPr>
          <w:p w:rsidR="006776DB" w:rsidRPr="00805D05" w:rsidRDefault="006776DB" w:rsidP="00805D05">
            <w:pPr>
              <w:jc w:val="center"/>
              <w:cnfStyle w:val="000000100000"/>
              <w:rPr>
                <w:rFonts w:ascii="Times New Roman" w:eastAsia="Times New Roman" w:hAnsi="Times New Roman" w:cs="Times New Roman"/>
                <w:b/>
                <w:bCs/>
              </w:rPr>
            </w:pPr>
            <w:r w:rsidRPr="00805D05">
              <w:rPr>
                <w:rFonts w:ascii="Times New Roman" w:eastAsia="Times New Roman" w:hAnsi="Times New Roman" w:cs="Times New Roman"/>
                <w:b/>
                <w:bCs/>
              </w:rPr>
              <w:t>11-17 Años</w:t>
            </w:r>
          </w:p>
        </w:tc>
        <w:tc>
          <w:tcPr>
            <w:tcW w:w="851" w:type="dxa"/>
            <w:shd w:val="clear" w:color="auto" w:fill="5B9BD5" w:themeFill="accent1"/>
            <w:hideMark/>
          </w:tcPr>
          <w:p w:rsidR="006776DB" w:rsidRPr="00805D05" w:rsidRDefault="006776DB" w:rsidP="00805D05">
            <w:pPr>
              <w:jc w:val="center"/>
              <w:cnfStyle w:val="000000100000"/>
              <w:rPr>
                <w:rFonts w:ascii="Times New Roman" w:eastAsia="Times New Roman" w:hAnsi="Times New Roman" w:cs="Times New Roman"/>
                <w:b/>
                <w:bCs/>
              </w:rPr>
            </w:pPr>
            <w:r w:rsidRPr="00805D05">
              <w:rPr>
                <w:rFonts w:ascii="Times New Roman" w:eastAsia="Times New Roman" w:hAnsi="Times New Roman" w:cs="Times New Roman"/>
                <w:b/>
                <w:bCs/>
              </w:rPr>
              <w:t>Total</w:t>
            </w:r>
          </w:p>
        </w:tc>
        <w:tc>
          <w:tcPr>
            <w:tcW w:w="992" w:type="dxa"/>
            <w:shd w:val="clear" w:color="auto" w:fill="5B9BD5" w:themeFill="accent1"/>
            <w:hideMark/>
          </w:tcPr>
          <w:p w:rsidR="006776DB" w:rsidRPr="00805D05" w:rsidRDefault="006776DB" w:rsidP="00805D05">
            <w:pPr>
              <w:jc w:val="center"/>
              <w:cnfStyle w:val="000000100000"/>
              <w:rPr>
                <w:rFonts w:ascii="Times New Roman" w:eastAsia="Times New Roman" w:hAnsi="Times New Roman" w:cs="Times New Roman"/>
                <w:b/>
                <w:bCs/>
              </w:rPr>
            </w:pPr>
            <w:r w:rsidRPr="00805D05">
              <w:rPr>
                <w:rFonts w:ascii="Times New Roman" w:eastAsia="Times New Roman" w:hAnsi="Times New Roman" w:cs="Times New Roman"/>
                <w:b/>
                <w:bCs/>
              </w:rPr>
              <w:t>0-10 Años</w:t>
            </w:r>
          </w:p>
        </w:tc>
        <w:tc>
          <w:tcPr>
            <w:tcW w:w="850" w:type="dxa"/>
            <w:shd w:val="clear" w:color="auto" w:fill="5B9BD5" w:themeFill="accent1"/>
            <w:hideMark/>
          </w:tcPr>
          <w:p w:rsidR="006776DB" w:rsidRPr="00805D05" w:rsidRDefault="006776DB" w:rsidP="00805D05">
            <w:pPr>
              <w:jc w:val="center"/>
              <w:cnfStyle w:val="000000100000"/>
              <w:rPr>
                <w:rFonts w:ascii="Times New Roman" w:eastAsia="Times New Roman" w:hAnsi="Times New Roman" w:cs="Times New Roman"/>
                <w:b/>
                <w:bCs/>
              </w:rPr>
            </w:pPr>
            <w:r w:rsidRPr="00805D05">
              <w:rPr>
                <w:rFonts w:ascii="Times New Roman" w:eastAsia="Times New Roman" w:hAnsi="Times New Roman" w:cs="Times New Roman"/>
                <w:b/>
                <w:bCs/>
              </w:rPr>
              <w:t>11-17 Años</w:t>
            </w:r>
          </w:p>
        </w:tc>
        <w:tc>
          <w:tcPr>
            <w:tcW w:w="851" w:type="dxa"/>
            <w:shd w:val="clear" w:color="auto" w:fill="5B9BD5" w:themeFill="accent1"/>
            <w:hideMark/>
          </w:tcPr>
          <w:p w:rsidR="006776DB" w:rsidRPr="00805D05" w:rsidRDefault="006776DB" w:rsidP="00805D05">
            <w:pPr>
              <w:jc w:val="center"/>
              <w:cnfStyle w:val="000000100000"/>
              <w:rPr>
                <w:rFonts w:ascii="Times New Roman" w:eastAsia="Times New Roman" w:hAnsi="Times New Roman" w:cs="Times New Roman"/>
                <w:b/>
                <w:bCs/>
              </w:rPr>
            </w:pPr>
            <w:r w:rsidRPr="00805D05">
              <w:rPr>
                <w:rFonts w:ascii="Times New Roman" w:eastAsia="Times New Roman" w:hAnsi="Times New Roman" w:cs="Times New Roman"/>
                <w:b/>
                <w:bCs/>
              </w:rPr>
              <w:t>Total</w:t>
            </w:r>
          </w:p>
        </w:tc>
        <w:tc>
          <w:tcPr>
            <w:tcW w:w="808" w:type="dxa"/>
            <w:shd w:val="clear" w:color="auto" w:fill="5B9BD5" w:themeFill="accent1"/>
            <w:hideMark/>
          </w:tcPr>
          <w:p w:rsidR="006776DB" w:rsidRPr="00805D05" w:rsidRDefault="006776DB" w:rsidP="00805D05">
            <w:pPr>
              <w:jc w:val="center"/>
              <w:cnfStyle w:val="000000100000"/>
              <w:rPr>
                <w:rFonts w:ascii="Times New Roman" w:eastAsia="Times New Roman" w:hAnsi="Times New Roman" w:cs="Times New Roman"/>
                <w:b/>
                <w:bCs/>
              </w:rPr>
            </w:pPr>
            <w:r w:rsidRPr="00805D05">
              <w:rPr>
                <w:rFonts w:ascii="Times New Roman" w:eastAsia="Times New Roman" w:hAnsi="Times New Roman" w:cs="Times New Roman"/>
                <w:b/>
                <w:bCs/>
              </w:rPr>
              <w:t>Total</w:t>
            </w:r>
          </w:p>
        </w:tc>
      </w:tr>
      <w:tr w:rsidR="006776DB" w:rsidRPr="00805D05" w:rsidTr="003D18FB">
        <w:trPr>
          <w:trHeight w:val="419"/>
          <w:jc w:val="center"/>
        </w:trPr>
        <w:tc>
          <w:tcPr>
            <w:cnfStyle w:val="001000000000"/>
            <w:tcW w:w="1129" w:type="dxa"/>
            <w:vMerge w:val="restart"/>
            <w:hideMark/>
          </w:tcPr>
          <w:p w:rsidR="006776DB" w:rsidRPr="00805D05" w:rsidRDefault="006776DB" w:rsidP="00805D05">
            <w:pPr>
              <w:jc w:val="center"/>
              <w:rPr>
                <w:rFonts w:ascii="Times New Roman" w:eastAsia="Times New Roman" w:hAnsi="Times New Roman" w:cs="Times New Roman"/>
                <w:b w:val="0"/>
                <w:bCs w:val="0"/>
              </w:rPr>
            </w:pPr>
            <w:r w:rsidRPr="00805D05">
              <w:rPr>
                <w:rFonts w:ascii="Times New Roman" w:eastAsia="Times New Roman" w:hAnsi="Times New Roman" w:cs="Times New Roman"/>
                <w:b w:val="0"/>
                <w:bCs w:val="0"/>
              </w:rPr>
              <w:t>2009</w:t>
            </w:r>
          </w:p>
        </w:tc>
        <w:tc>
          <w:tcPr>
            <w:tcW w:w="2694" w:type="dxa"/>
            <w:shd w:val="clear" w:color="auto" w:fill="auto"/>
            <w:hideMark/>
          </w:tcPr>
          <w:p w:rsidR="006776DB" w:rsidRPr="00805D05" w:rsidRDefault="006776DB" w:rsidP="00805D05">
            <w:pPr>
              <w:jc w:val="both"/>
              <w:cnfStyle w:val="000000000000"/>
              <w:rPr>
                <w:rFonts w:ascii="Times New Roman" w:eastAsia="Times New Roman" w:hAnsi="Times New Roman" w:cs="Times New Roman"/>
                <w:bCs/>
              </w:rPr>
            </w:pPr>
            <w:r w:rsidRPr="00805D05">
              <w:rPr>
                <w:rFonts w:ascii="Times New Roman" w:eastAsia="Times New Roman" w:hAnsi="Times New Roman" w:cs="Times New Roman"/>
                <w:bCs/>
              </w:rPr>
              <w:t>Trata de Personas</w:t>
            </w:r>
          </w:p>
          <w:p w:rsidR="006776DB" w:rsidRPr="00805D05" w:rsidRDefault="006776DB" w:rsidP="00805D05">
            <w:pPr>
              <w:jc w:val="both"/>
              <w:cnfStyle w:val="000000000000"/>
              <w:rPr>
                <w:rFonts w:ascii="Times New Roman" w:eastAsia="Times New Roman" w:hAnsi="Times New Roman" w:cs="Times New Roman"/>
                <w:bCs/>
              </w:rPr>
            </w:pPr>
            <w:r w:rsidRPr="00805D05">
              <w:rPr>
                <w:rFonts w:ascii="Times New Roman" w:eastAsia="Times New Roman" w:hAnsi="Times New Roman" w:cs="Times New Roman"/>
                <w:bCs/>
              </w:rPr>
              <w:t xml:space="preserve"> (367-B CP)</w:t>
            </w:r>
          </w:p>
        </w:tc>
        <w:tc>
          <w:tcPr>
            <w:tcW w:w="850" w:type="dxa"/>
            <w:shd w:val="clear" w:color="auto" w:fill="auto"/>
            <w:noWrap/>
            <w:hideMark/>
          </w:tcPr>
          <w:p w:rsidR="006776DB" w:rsidRPr="00805D05" w:rsidRDefault="006776DB" w:rsidP="00805D05">
            <w:pPr>
              <w:jc w:val="center"/>
              <w:cnfStyle w:val="000000000000"/>
              <w:rPr>
                <w:rFonts w:ascii="Times New Roman" w:eastAsia="Times New Roman" w:hAnsi="Times New Roman" w:cs="Times New Roman"/>
                <w:bCs/>
              </w:rPr>
            </w:pPr>
            <w:r w:rsidRPr="00805D05">
              <w:rPr>
                <w:rFonts w:ascii="Times New Roman" w:eastAsia="Times New Roman" w:hAnsi="Times New Roman" w:cs="Times New Roman"/>
                <w:bCs/>
              </w:rPr>
              <w:t>0</w:t>
            </w:r>
          </w:p>
        </w:tc>
        <w:tc>
          <w:tcPr>
            <w:tcW w:w="851" w:type="dxa"/>
            <w:shd w:val="clear" w:color="auto" w:fill="auto"/>
            <w:noWrap/>
            <w:hideMark/>
          </w:tcPr>
          <w:p w:rsidR="006776DB" w:rsidRPr="00805D05" w:rsidRDefault="006776DB" w:rsidP="00805D05">
            <w:pPr>
              <w:jc w:val="center"/>
              <w:cnfStyle w:val="000000000000"/>
              <w:rPr>
                <w:rFonts w:ascii="Times New Roman" w:eastAsia="Times New Roman" w:hAnsi="Times New Roman" w:cs="Times New Roman"/>
                <w:bCs/>
              </w:rPr>
            </w:pPr>
            <w:r w:rsidRPr="00805D05">
              <w:rPr>
                <w:rFonts w:ascii="Times New Roman" w:eastAsia="Times New Roman" w:hAnsi="Times New Roman" w:cs="Times New Roman"/>
                <w:bCs/>
              </w:rPr>
              <w:t>0</w:t>
            </w:r>
          </w:p>
        </w:tc>
        <w:tc>
          <w:tcPr>
            <w:tcW w:w="992" w:type="dxa"/>
            <w:shd w:val="clear" w:color="auto" w:fill="auto"/>
            <w:noWrap/>
            <w:hideMark/>
          </w:tcPr>
          <w:p w:rsidR="006776DB" w:rsidRPr="00805D05" w:rsidRDefault="006776DB" w:rsidP="00805D05">
            <w:pPr>
              <w:jc w:val="center"/>
              <w:cnfStyle w:val="000000000000"/>
              <w:rPr>
                <w:rFonts w:ascii="Times New Roman" w:eastAsia="Times New Roman" w:hAnsi="Times New Roman" w:cs="Times New Roman"/>
                <w:bCs/>
              </w:rPr>
            </w:pPr>
            <w:r w:rsidRPr="00805D05">
              <w:rPr>
                <w:rFonts w:ascii="Times New Roman" w:eastAsia="Times New Roman" w:hAnsi="Times New Roman" w:cs="Times New Roman"/>
                <w:bCs/>
              </w:rPr>
              <w:t>0</w:t>
            </w:r>
          </w:p>
        </w:tc>
        <w:tc>
          <w:tcPr>
            <w:tcW w:w="1134" w:type="dxa"/>
            <w:shd w:val="clear" w:color="auto" w:fill="auto"/>
            <w:noWrap/>
            <w:hideMark/>
          </w:tcPr>
          <w:p w:rsidR="006776DB" w:rsidRPr="00805D05" w:rsidRDefault="006776DB" w:rsidP="00805D05">
            <w:pPr>
              <w:jc w:val="center"/>
              <w:cnfStyle w:val="000000000000"/>
              <w:rPr>
                <w:rFonts w:ascii="Times New Roman" w:eastAsia="Times New Roman" w:hAnsi="Times New Roman" w:cs="Times New Roman"/>
                <w:bCs/>
              </w:rPr>
            </w:pPr>
            <w:r w:rsidRPr="00805D05">
              <w:rPr>
                <w:rFonts w:ascii="Times New Roman" w:eastAsia="Times New Roman" w:hAnsi="Times New Roman" w:cs="Times New Roman"/>
                <w:bCs/>
              </w:rPr>
              <w:t>0</w:t>
            </w:r>
          </w:p>
        </w:tc>
        <w:tc>
          <w:tcPr>
            <w:tcW w:w="992" w:type="dxa"/>
            <w:shd w:val="clear" w:color="auto" w:fill="auto"/>
            <w:noWrap/>
            <w:hideMark/>
          </w:tcPr>
          <w:p w:rsidR="006776DB" w:rsidRPr="00805D05" w:rsidRDefault="006776DB" w:rsidP="00805D05">
            <w:pPr>
              <w:jc w:val="center"/>
              <w:cnfStyle w:val="000000000000"/>
              <w:rPr>
                <w:rFonts w:ascii="Times New Roman" w:eastAsia="Times New Roman" w:hAnsi="Times New Roman" w:cs="Times New Roman"/>
                <w:bCs/>
              </w:rPr>
            </w:pPr>
            <w:r w:rsidRPr="00805D05">
              <w:rPr>
                <w:rFonts w:ascii="Times New Roman" w:eastAsia="Times New Roman" w:hAnsi="Times New Roman" w:cs="Times New Roman"/>
                <w:bCs/>
              </w:rPr>
              <w:t>3</w:t>
            </w:r>
          </w:p>
        </w:tc>
        <w:tc>
          <w:tcPr>
            <w:tcW w:w="851" w:type="dxa"/>
            <w:shd w:val="clear" w:color="auto" w:fill="auto"/>
            <w:noWrap/>
            <w:hideMark/>
          </w:tcPr>
          <w:p w:rsidR="006776DB" w:rsidRPr="00805D05" w:rsidRDefault="006776DB" w:rsidP="00805D05">
            <w:pPr>
              <w:jc w:val="center"/>
              <w:cnfStyle w:val="000000000000"/>
              <w:rPr>
                <w:rFonts w:ascii="Times New Roman" w:eastAsia="Times New Roman" w:hAnsi="Times New Roman" w:cs="Times New Roman"/>
                <w:bCs/>
              </w:rPr>
            </w:pPr>
            <w:r w:rsidRPr="00805D05">
              <w:rPr>
                <w:rFonts w:ascii="Times New Roman" w:eastAsia="Times New Roman" w:hAnsi="Times New Roman" w:cs="Times New Roman"/>
                <w:bCs/>
              </w:rPr>
              <w:t>3</w:t>
            </w:r>
          </w:p>
        </w:tc>
        <w:tc>
          <w:tcPr>
            <w:tcW w:w="992" w:type="dxa"/>
            <w:shd w:val="clear" w:color="auto" w:fill="auto"/>
            <w:noWrap/>
            <w:hideMark/>
          </w:tcPr>
          <w:p w:rsidR="006776DB" w:rsidRPr="00805D05" w:rsidRDefault="006776DB" w:rsidP="00805D05">
            <w:pPr>
              <w:jc w:val="center"/>
              <w:cnfStyle w:val="000000000000"/>
              <w:rPr>
                <w:rFonts w:ascii="Times New Roman" w:eastAsia="Times New Roman" w:hAnsi="Times New Roman" w:cs="Times New Roman"/>
                <w:bCs/>
              </w:rPr>
            </w:pPr>
            <w:r w:rsidRPr="00805D05">
              <w:rPr>
                <w:rFonts w:ascii="Times New Roman" w:eastAsia="Times New Roman" w:hAnsi="Times New Roman" w:cs="Times New Roman"/>
                <w:bCs/>
              </w:rPr>
              <w:t>0</w:t>
            </w:r>
          </w:p>
        </w:tc>
        <w:tc>
          <w:tcPr>
            <w:tcW w:w="850" w:type="dxa"/>
            <w:shd w:val="clear" w:color="auto" w:fill="auto"/>
            <w:noWrap/>
            <w:hideMark/>
          </w:tcPr>
          <w:p w:rsidR="006776DB" w:rsidRPr="00805D05" w:rsidRDefault="006776DB" w:rsidP="00805D05">
            <w:pPr>
              <w:jc w:val="center"/>
              <w:cnfStyle w:val="000000000000"/>
              <w:rPr>
                <w:rFonts w:ascii="Times New Roman" w:eastAsia="Times New Roman" w:hAnsi="Times New Roman" w:cs="Times New Roman"/>
                <w:bCs/>
              </w:rPr>
            </w:pPr>
            <w:r w:rsidRPr="00805D05">
              <w:rPr>
                <w:rFonts w:ascii="Times New Roman" w:eastAsia="Times New Roman" w:hAnsi="Times New Roman" w:cs="Times New Roman"/>
                <w:bCs/>
              </w:rPr>
              <w:t>0</w:t>
            </w:r>
          </w:p>
        </w:tc>
        <w:tc>
          <w:tcPr>
            <w:tcW w:w="851" w:type="dxa"/>
            <w:shd w:val="clear" w:color="auto" w:fill="auto"/>
            <w:noWrap/>
            <w:hideMark/>
          </w:tcPr>
          <w:p w:rsidR="006776DB" w:rsidRPr="00805D05" w:rsidRDefault="006776DB" w:rsidP="00805D05">
            <w:pPr>
              <w:jc w:val="center"/>
              <w:cnfStyle w:val="000000000000"/>
              <w:rPr>
                <w:rFonts w:ascii="Times New Roman" w:eastAsia="Times New Roman" w:hAnsi="Times New Roman" w:cs="Times New Roman"/>
                <w:bCs/>
              </w:rPr>
            </w:pPr>
            <w:r w:rsidRPr="00805D05">
              <w:rPr>
                <w:rFonts w:ascii="Times New Roman" w:eastAsia="Times New Roman" w:hAnsi="Times New Roman" w:cs="Times New Roman"/>
                <w:bCs/>
              </w:rPr>
              <w:t>0</w:t>
            </w:r>
          </w:p>
        </w:tc>
        <w:tc>
          <w:tcPr>
            <w:tcW w:w="808" w:type="dxa"/>
            <w:shd w:val="clear" w:color="auto" w:fill="auto"/>
            <w:noWrap/>
            <w:hideMark/>
          </w:tcPr>
          <w:p w:rsidR="006776DB" w:rsidRPr="00805D05" w:rsidRDefault="006776DB" w:rsidP="00805D05">
            <w:pPr>
              <w:jc w:val="center"/>
              <w:cnfStyle w:val="000000000000"/>
              <w:rPr>
                <w:rFonts w:ascii="Times New Roman" w:eastAsia="Times New Roman" w:hAnsi="Times New Roman" w:cs="Times New Roman"/>
                <w:bCs/>
              </w:rPr>
            </w:pPr>
          </w:p>
        </w:tc>
      </w:tr>
      <w:tr w:rsidR="006776DB" w:rsidRPr="00805D05" w:rsidTr="003D18FB">
        <w:trPr>
          <w:cnfStyle w:val="000000100000"/>
          <w:trHeight w:val="255"/>
          <w:jc w:val="center"/>
        </w:trPr>
        <w:tc>
          <w:tcPr>
            <w:cnfStyle w:val="001000000000"/>
            <w:tcW w:w="1129" w:type="dxa"/>
            <w:vMerge/>
            <w:hideMark/>
          </w:tcPr>
          <w:p w:rsidR="006776DB" w:rsidRPr="00805D05" w:rsidRDefault="006776DB" w:rsidP="00805D05">
            <w:pPr>
              <w:jc w:val="center"/>
              <w:rPr>
                <w:rFonts w:ascii="Times New Roman" w:eastAsia="Times New Roman" w:hAnsi="Times New Roman" w:cs="Times New Roman"/>
                <w:b w:val="0"/>
                <w:bCs w:val="0"/>
              </w:rPr>
            </w:pPr>
          </w:p>
        </w:tc>
        <w:tc>
          <w:tcPr>
            <w:tcW w:w="2694" w:type="dxa"/>
            <w:shd w:val="clear" w:color="auto" w:fill="auto"/>
            <w:hideMark/>
          </w:tcPr>
          <w:p w:rsidR="006776DB" w:rsidRPr="00805D05" w:rsidRDefault="006776DB" w:rsidP="00805D05">
            <w:pPr>
              <w:jc w:val="both"/>
              <w:cnfStyle w:val="000000100000"/>
              <w:rPr>
                <w:rFonts w:ascii="Times New Roman" w:eastAsia="Times New Roman" w:hAnsi="Times New Roman" w:cs="Times New Roman"/>
                <w:bCs/>
                <w:iCs/>
              </w:rPr>
            </w:pPr>
            <w:r w:rsidRPr="00805D05">
              <w:rPr>
                <w:rFonts w:ascii="Times New Roman" w:eastAsia="Times New Roman" w:hAnsi="Times New Roman" w:cs="Times New Roman"/>
                <w:bCs/>
                <w:iCs/>
              </w:rPr>
              <w:t>Total</w:t>
            </w:r>
          </w:p>
        </w:tc>
        <w:tc>
          <w:tcPr>
            <w:tcW w:w="850" w:type="dxa"/>
            <w:shd w:val="clear" w:color="auto" w:fill="auto"/>
            <w:noWrap/>
            <w:hideMark/>
          </w:tcPr>
          <w:p w:rsidR="006776DB" w:rsidRPr="00805D05" w:rsidRDefault="006776DB" w:rsidP="00805D05">
            <w:pPr>
              <w:jc w:val="center"/>
              <w:cnfStyle w:val="000000100000"/>
              <w:rPr>
                <w:rFonts w:ascii="Times New Roman" w:eastAsia="Times New Roman" w:hAnsi="Times New Roman" w:cs="Times New Roman"/>
                <w:bCs/>
                <w:iCs/>
              </w:rPr>
            </w:pPr>
            <w:r w:rsidRPr="00805D05">
              <w:rPr>
                <w:rFonts w:ascii="Times New Roman" w:eastAsia="Times New Roman" w:hAnsi="Times New Roman" w:cs="Times New Roman"/>
                <w:bCs/>
                <w:iCs/>
              </w:rPr>
              <w:t>0</w:t>
            </w:r>
          </w:p>
        </w:tc>
        <w:tc>
          <w:tcPr>
            <w:tcW w:w="851" w:type="dxa"/>
            <w:shd w:val="clear" w:color="auto" w:fill="auto"/>
            <w:noWrap/>
            <w:hideMark/>
          </w:tcPr>
          <w:p w:rsidR="006776DB" w:rsidRPr="00805D05" w:rsidRDefault="006776DB" w:rsidP="00805D05">
            <w:pPr>
              <w:jc w:val="center"/>
              <w:cnfStyle w:val="000000100000"/>
              <w:rPr>
                <w:rFonts w:ascii="Times New Roman" w:eastAsia="Times New Roman" w:hAnsi="Times New Roman" w:cs="Times New Roman"/>
                <w:bCs/>
                <w:iCs/>
              </w:rPr>
            </w:pPr>
            <w:r w:rsidRPr="00805D05">
              <w:rPr>
                <w:rFonts w:ascii="Times New Roman" w:eastAsia="Times New Roman" w:hAnsi="Times New Roman" w:cs="Times New Roman"/>
                <w:bCs/>
                <w:iCs/>
              </w:rPr>
              <w:t>0</w:t>
            </w:r>
          </w:p>
        </w:tc>
        <w:tc>
          <w:tcPr>
            <w:tcW w:w="992" w:type="dxa"/>
            <w:shd w:val="clear" w:color="auto" w:fill="auto"/>
            <w:noWrap/>
            <w:hideMark/>
          </w:tcPr>
          <w:p w:rsidR="006776DB" w:rsidRPr="00805D05" w:rsidRDefault="006776DB" w:rsidP="00805D05">
            <w:pPr>
              <w:jc w:val="center"/>
              <w:cnfStyle w:val="000000100000"/>
              <w:rPr>
                <w:rFonts w:ascii="Times New Roman" w:eastAsia="Times New Roman" w:hAnsi="Times New Roman" w:cs="Times New Roman"/>
                <w:bCs/>
                <w:iCs/>
              </w:rPr>
            </w:pPr>
            <w:r w:rsidRPr="00805D05">
              <w:rPr>
                <w:rFonts w:ascii="Times New Roman" w:eastAsia="Times New Roman" w:hAnsi="Times New Roman" w:cs="Times New Roman"/>
                <w:bCs/>
                <w:iCs/>
              </w:rPr>
              <w:t>0</w:t>
            </w:r>
          </w:p>
        </w:tc>
        <w:tc>
          <w:tcPr>
            <w:tcW w:w="1134" w:type="dxa"/>
            <w:shd w:val="clear" w:color="auto" w:fill="auto"/>
            <w:noWrap/>
            <w:hideMark/>
          </w:tcPr>
          <w:p w:rsidR="006776DB" w:rsidRPr="00805D05" w:rsidRDefault="006776DB" w:rsidP="00805D05">
            <w:pPr>
              <w:jc w:val="center"/>
              <w:cnfStyle w:val="000000100000"/>
              <w:rPr>
                <w:rFonts w:ascii="Times New Roman" w:eastAsia="Times New Roman" w:hAnsi="Times New Roman" w:cs="Times New Roman"/>
                <w:bCs/>
                <w:iCs/>
              </w:rPr>
            </w:pPr>
            <w:r w:rsidRPr="00805D05">
              <w:rPr>
                <w:rFonts w:ascii="Times New Roman" w:eastAsia="Times New Roman" w:hAnsi="Times New Roman" w:cs="Times New Roman"/>
                <w:bCs/>
                <w:iCs/>
              </w:rPr>
              <w:t>0</w:t>
            </w:r>
          </w:p>
        </w:tc>
        <w:tc>
          <w:tcPr>
            <w:tcW w:w="992" w:type="dxa"/>
            <w:shd w:val="clear" w:color="auto" w:fill="auto"/>
            <w:noWrap/>
            <w:hideMark/>
          </w:tcPr>
          <w:p w:rsidR="006776DB" w:rsidRPr="00805D05" w:rsidRDefault="006776DB" w:rsidP="00805D05">
            <w:pPr>
              <w:jc w:val="center"/>
              <w:cnfStyle w:val="000000100000"/>
              <w:rPr>
                <w:rFonts w:ascii="Times New Roman" w:eastAsia="Times New Roman" w:hAnsi="Times New Roman" w:cs="Times New Roman"/>
                <w:bCs/>
                <w:iCs/>
              </w:rPr>
            </w:pPr>
            <w:r w:rsidRPr="00805D05">
              <w:rPr>
                <w:rFonts w:ascii="Times New Roman" w:eastAsia="Times New Roman" w:hAnsi="Times New Roman" w:cs="Times New Roman"/>
                <w:bCs/>
                <w:iCs/>
              </w:rPr>
              <w:t>3</w:t>
            </w:r>
          </w:p>
        </w:tc>
        <w:tc>
          <w:tcPr>
            <w:tcW w:w="851" w:type="dxa"/>
            <w:shd w:val="clear" w:color="auto" w:fill="auto"/>
            <w:noWrap/>
            <w:hideMark/>
          </w:tcPr>
          <w:p w:rsidR="006776DB" w:rsidRPr="00805D05" w:rsidRDefault="006776DB" w:rsidP="00805D05">
            <w:pPr>
              <w:jc w:val="center"/>
              <w:cnfStyle w:val="000000100000"/>
              <w:rPr>
                <w:rFonts w:ascii="Times New Roman" w:eastAsia="Times New Roman" w:hAnsi="Times New Roman" w:cs="Times New Roman"/>
                <w:bCs/>
                <w:iCs/>
              </w:rPr>
            </w:pPr>
            <w:r w:rsidRPr="00805D05">
              <w:rPr>
                <w:rFonts w:ascii="Times New Roman" w:eastAsia="Times New Roman" w:hAnsi="Times New Roman" w:cs="Times New Roman"/>
                <w:bCs/>
                <w:iCs/>
              </w:rPr>
              <w:t>3</w:t>
            </w:r>
          </w:p>
        </w:tc>
        <w:tc>
          <w:tcPr>
            <w:tcW w:w="992" w:type="dxa"/>
            <w:shd w:val="clear" w:color="auto" w:fill="auto"/>
            <w:noWrap/>
            <w:hideMark/>
          </w:tcPr>
          <w:p w:rsidR="006776DB" w:rsidRPr="00805D05" w:rsidRDefault="006776DB" w:rsidP="00805D05">
            <w:pPr>
              <w:jc w:val="center"/>
              <w:cnfStyle w:val="000000100000"/>
              <w:rPr>
                <w:rFonts w:ascii="Times New Roman" w:eastAsia="Times New Roman" w:hAnsi="Times New Roman" w:cs="Times New Roman"/>
                <w:bCs/>
                <w:iCs/>
              </w:rPr>
            </w:pPr>
            <w:r w:rsidRPr="00805D05">
              <w:rPr>
                <w:rFonts w:ascii="Times New Roman" w:eastAsia="Times New Roman" w:hAnsi="Times New Roman" w:cs="Times New Roman"/>
                <w:bCs/>
                <w:iCs/>
              </w:rPr>
              <w:t>0</w:t>
            </w:r>
          </w:p>
        </w:tc>
        <w:tc>
          <w:tcPr>
            <w:tcW w:w="850" w:type="dxa"/>
            <w:shd w:val="clear" w:color="auto" w:fill="auto"/>
            <w:noWrap/>
            <w:hideMark/>
          </w:tcPr>
          <w:p w:rsidR="006776DB" w:rsidRPr="00805D05" w:rsidRDefault="006776DB" w:rsidP="00805D05">
            <w:pPr>
              <w:jc w:val="center"/>
              <w:cnfStyle w:val="000000100000"/>
              <w:rPr>
                <w:rFonts w:ascii="Times New Roman" w:eastAsia="Times New Roman" w:hAnsi="Times New Roman" w:cs="Times New Roman"/>
                <w:bCs/>
                <w:iCs/>
              </w:rPr>
            </w:pPr>
            <w:r w:rsidRPr="00805D05">
              <w:rPr>
                <w:rFonts w:ascii="Times New Roman" w:eastAsia="Times New Roman" w:hAnsi="Times New Roman" w:cs="Times New Roman"/>
                <w:bCs/>
                <w:iCs/>
              </w:rPr>
              <w:t>0</w:t>
            </w:r>
          </w:p>
        </w:tc>
        <w:tc>
          <w:tcPr>
            <w:tcW w:w="851" w:type="dxa"/>
            <w:shd w:val="clear" w:color="auto" w:fill="auto"/>
            <w:noWrap/>
            <w:hideMark/>
          </w:tcPr>
          <w:p w:rsidR="006776DB" w:rsidRPr="00805D05" w:rsidRDefault="006776DB" w:rsidP="00805D05">
            <w:pPr>
              <w:jc w:val="center"/>
              <w:cnfStyle w:val="000000100000"/>
              <w:rPr>
                <w:rFonts w:ascii="Times New Roman" w:eastAsia="Times New Roman" w:hAnsi="Times New Roman" w:cs="Times New Roman"/>
                <w:bCs/>
                <w:iCs/>
              </w:rPr>
            </w:pPr>
            <w:r w:rsidRPr="00805D05">
              <w:rPr>
                <w:rFonts w:ascii="Times New Roman" w:eastAsia="Times New Roman" w:hAnsi="Times New Roman" w:cs="Times New Roman"/>
                <w:bCs/>
                <w:iCs/>
              </w:rPr>
              <w:t>0</w:t>
            </w:r>
          </w:p>
        </w:tc>
        <w:tc>
          <w:tcPr>
            <w:tcW w:w="808" w:type="dxa"/>
            <w:shd w:val="clear" w:color="auto" w:fill="auto"/>
            <w:noWrap/>
            <w:hideMark/>
          </w:tcPr>
          <w:p w:rsidR="006776DB" w:rsidRPr="00805D05" w:rsidRDefault="006776DB" w:rsidP="00805D05">
            <w:pPr>
              <w:jc w:val="center"/>
              <w:cnfStyle w:val="000000100000"/>
              <w:rPr>
                <w:rFonts w:ascii="Times New Roman" w:eastAsia="Times New Roman" w:hAnsi="Times New Roman" w:cs="Times New Roman"/>
                <w:bCs/>
                <w:iCs/>
              </w:rPr>
            </w:pPr>
            <w:r w:rsidRPr="00805D05">
              <w:rPr>
                <w:rFonts w:ascii="Times New Roman" w:eastAsia="Times New Roman" w:hAnsi="Times New Roman" w:cs="Times New Roman"/>
                <w:bCs/>
                <w:iCs/>
              </w:rPr>
              <w:t>3</w:t>
            </w:r>
          </w:p>
        </w:tc>
      </w:tr>
      <w:tr w:rsidR="006776DB" w:rsidRPr="00805D05" w:rsidTr="003D18FB">
        <w:trPr>
          <w:trHeight w:val="491"/>
          <w:jc w:val="center"/>
        </w:trPr>
        <w:tc>
          <w:tcPr>
            <w:cnfStyle w:val="001000000000"/>
            <w:tcW w:w="1129" w:type="dxa"/>
            <w:vMerge w:val="restart"/>
            <w:hideMark/>
          </w:tcPr>
          <w:p w:rsidR="006776DB" w:rsidRPr="00805D05" w:rsidRDefault="006776DB" w:rsidP="00805D05">
            <w:pPr>
              <w:jc w:val="center"/>
              <w:rPr>
                <w:rFonts w:ascii="Times New Roman" w:eastAsia="Times New Roman" w:hAnsi="Times New Roman" w:cs="Times New Roman"/>
                <w:b w:val="0"/>
                <w:bCs w:val="0"/>
              </w:rPr>
            </w:pPr>
            <w:r w:rsidRPr="00805D05">
              <w:rPr>
                <w:rFonts w:ascii="Times New Roman" w:eastAsia="Times New Roman" w:hAnsi="Times New Roman" w:cs="Times New Roman"/>
                <w:b w:val="0"/>
                <w:bCs w:val="0"/>
              </w:rPr>
              <w:t>2010</w:t>
            </w:r>
          </w:p>
        </w:tc>
        <w:tc>
          <w:tcPr>
            <w:tcW w:w="2694" w:type="dxa"/>
            <w:shd w:val="clear" w:color="auto" w:fill="auto"/>
            <w:hideMark/>
          </w:tcPr>
          <w:p w:rsidR="006776DB" w:rsidRPr="00805D05" w:rsidRDefault="006776DB" w:rsidP="00805D05">
            <w:pPr>
              <w:jc w:val="both"/>
              <w:cnfStyle w:val="000000000000"/>
              <w:rPr>
                <w:rFonts w:ascii="Times New Roman" w:eastAsia="Times New Roman" w:hAnsi="Times New Roman" w:cs="Times New Roman"/>
                <w:bCs/>
              </w:rPr>
            </w:pPr>
            <w:r w:rsidRPr="00805D05">
              <w:rPr>
                <w:rFonts w:ascii="Times New Roman" w:eastAsia="Times New Roman" w:hAnsi="Times New Roman" w:cs="Times New Roman"/>
                <w:bCs/>
              </w:rPr>
              <w:t>Trata de Personas</w:t>
            </w:r>
          </w:p>
          <w:p w:rsidR="006776DB" w:rsidRPr="00805D05" w:rsidRDefault="006776DB" w:rsidP="00805D05">
            <w:pPr>
              <w:jc w:val="both"/>
              <w:cnfStyle w:val="000000000000"/>
              <w:rPr>
                <w:rFonts w:ascii="Times New Roman" w:eastAsia="Times New Roman" w:hAnsi="Times New Roman" w:cs="Times New Roman"/>
                <w:bCs/>
              </w:rPr>
            </w:pPr>
            <w:r w:rsidRPr="00805D05">
              <w:rPr>
                <w:rFonts w:ascii="Times New Roman" w:eastAsia="Times New Roman" w:hAnsi="Times New Roman" w:cs="Times New Roman"/>
                <w:bCs/>
              </w:rPr>
              <w:t xml:space="preserve"> (367-B CP)</w:t>
            </w:r>
          </w:p>
        </w:tc>
        <w:tc>
          <w:tcPr>
            <w:tcW w:w="850" w:type="dxa"/>
            <w:shd w:val="clear" w:color="auto" w:fill="auto"/>
            <w:noWrap/>
            <w:hideMark/>
          </w:tcPr>
          <w:p w:rsidR="006776DB" w:rsidRPr="00805D05" w:rsidRDefault="006776DB" w:rsidP="00805D05">
            <w:pPr>
              <w:jc w:val="center"/>
              <w:cnfStyle w:val="000000000000"/>
              <w:rPr>
                <w:rFonts w:ascii="Times New Roman" w:eastAsia="Times New Roman" w:hAnsi="Times New Roman" w:cs="Times New Roman"/>
                <w:bCs/>
              </w:rPr>
            </w:pPr>
            <w:r w:rsidRPr="00805D05">
              <w:rPr>
                <w:rFonts w:ascii="Times New Roman" w:eastAsia="Times New Roman" w:hAnsi="Times New Roman" w:cs="Times New Roman"/>
                <w:bCs/>
              </w:rPr>
              <w:t>1</w:t>
            </w:r>
          </w:p>
        </w:tc>
        <w:tc>
          <w:tcPr>
            <w:tcW w:w="851" w:type="dxa"/>
            <w:shd w:val="clear" w:color="auto" w:fill="auto"/>
            <w:noWrap/>
            <w:hideMark/>
          </w:tcPr>
          <w:p w:rsidR="006776DB" w:rsidRPr="00805D05" w:rsidRDefault="006776DB" w:rsidP="00805D05">
            <w:pPr>
              <w:jc w:val="center"/>
              <w:cnfStyle w:val="000000000000"/>
              <w:rPr>
                <w:rFonts w:ascii="Times New Roman" w:eastAsia="Times New Roman" w:hAnsi="Times New Roman" w:cs="Times New Roman"/>
                <w:bCs/>
              </w:rPr>
            </w:pPr>
            <w:r w:rsidRPr="00805D05">
              <w:rPr>
                <w:rFonts w:ascii="Times New Roman" w:eastAsia="Times New Roman" w:hAnsi="Times New Roman" w:cs="Times New Roman"/>
                <w:bCs/>
              </w:rPr>
              <w:t>2</w:t>
            </w:r>
          </w:p>
        </w:tc>
        <w:tc>
          <w:tcPr>
            <w:tcW w:w="992" w:type="dxa"/>
            <w:shd w:val="clear" w:color="auto" w:fill="auto"/>
            <w:noWrap/>
            <w:hideMark/>
          </w:tcPr>
          <w:p w:rsidR="006776DB" w:rsidRPr="00805D05" w:rsidRDefault="006776DB" w:rsidP="00805D05">
            <w:pPr>
              <w:jc w:val="center"/>
              <w:cnfStyle w:val="000000000000"/>
              <w:rPr>
                <w:rFonts w:ascii="Times New Roman" w:eastAsia="Times New Roman" w:hAnsi="Times New Roman" w:cs="Times New Roman"/>
                <w:bCs/>
              </w:rPr>
            </w:pPr>
            <w:r w:rsidRPr="00805D05">
              <w:rPr>
                <w:rFonts w:ascii="Times New Roman" w:eastAsia="Times New Roman" w:hAnsi="Times New Roman" w:cs="Times New Roman"/>
                <w:bCs/>
              </w:rPr>
              <w:t>3</w:t>
            </w:r>
          </w:p>
        </w:tc>
        <w:tc>
          <w:tcPr>
            <w:tcW w:w="1134" w:type="dxa"/>
            <w:shd w:val="clear" w:color="auto" w:fill="auto"/>
            <w:noWrap/>
            <w:hideMark/>
          </w:tcPr>
          <w:p w:rsidR="006776DB" w:rsidRPr="00805D05" w:rsidRDefault="006776DB" w:rsidP="00805D05">
            <w:pPr>
              <w:jc w:val="center"/>
              <w:cnfStyle w:val="000000000000"/>
              <w:rPr>
                <w:rFonts w:ascii="Times New Roman" w:eastAsia="Times New Roman" w:hAnsi="Times New Roman" w:cs="Times New Roman"/>
                <w:bCs/>
              </w:rPr>
            </w:pPr>
            <w:r w:rsidRPr="00805D05">
              <w:rPr>
                <w:rFonts w:ascii="Times New Roman" w:eastAsia="Times New Roman" w:hAnsi="Times New Roman" w:cs="Times New Roman"/>
                <w:bCs/>
              </w:rPr>
              <w:t>1</w:t>
            </w:r>
          </w:p>
        </w:tc>
        <w:tc>
          <w:tcPr>
            <w:tcW w:w="992" w:type="dxa"/>
            <w:shd w:val="clear" w:color="auto" w:fill="auto"/>
            <w:noWrap/>
            <w:hideMark/>
          </w:tcPr>
          <w:p w:rsidR="006776DB" w:rsidRPr="00805D05" w:rsidRDefault="006776DB" w:rsidP="00805D05">
            <w:pPr>
              <w:jc w:val="center"/>
              <w:cnfStyle w:val="000000000000"/>
              <w:rPr>
                <w:rFonts w:ascii="Times New Roman" w:eastAsia="Times New Roman" w:hAnsi="Times New Roman" w:cs="Times New Roman"/>
                <w:bCs/>
              </w:rPr>
            </w:pPr>
            <w:r w:rsidRPr="00805D05">
              <w:rPr>
                <w:rFonts w:ascii="Times New Roman" w:eastAsia="Times New Roman" w:hAnsi="Times New Roman" w:cs="Times New Roman"/>
                <w:bCs/>
              </w:rPr>
              <w:t>15</w:t>
            </w:r>
          </w:p>
        </w:tc>
        <w:tc>
          <w:tcPr>
            <w:tcW w:w="851" w:type="dxa"/>
            <w:shd w:val="clear" w:color="auto" w:fill="auto"/>
            <w:noWrap/>
            <w:hideMark/>
          </w:tcPr>
          <w:p w:rsidR="006776DB" w:rsidRPr="00805D05" w:rsidRDefault="006776DB" w:rsidP="00805D05">
            <w:pPr>
              <w:jc w:val="center"/>
              <w:cnfStyle w:val="000000000000"/>
              <w:rPr>
                <w:rFonts w:ascii="Times New Roman" w:eastAsia="Times New Roman" w:hAnsi="Times New Roman" w:cs="Times New Roman"/>
                <w:bCs/>
              </w:rPr>
            </w:pPr>
            <w:r w:rsidRPr="00805D05">
              <w:rPr>
                <w:rFonts w:ascii="Times New Roman" w:eastAsia="Times New Roman" w:hAnsi="Times New Roman" w:cs="Times New Roman"/>
                <w:bCs/>
              </w:rPr>
              <w:t>16</w:t>
            </w:r>
          </w:p>
        </w:tc>
        <w:tc>
          <w:tcPr>
            <w:tcW w:w="992" w:type="dxa"/>
            <w:shd w:val="clear" w:color="auto" w:fill="auto"/>
            <w:noWrap/>
            <w:hideMark/>
          </w:tcPr>
          <w:p w:rsidR="006776DB" w:rsidRPr="00805D05" w:rsidRDefault="006776DB" w:rsidP="00805D05">
            <w:pPr>
              <w:jc w:val="center"/>
              <w:cnfStyle w:val="000000000000"/>
              <w:rPr>
                <w:rFonts w:ascii="Times New Roman" w:eastAsia="Times New Roman" w:hAnsi="Times New Roman" w:cs="Times New Roman"/>
                <w:bCs/>
              </w:rPr>
            </w:pPr>
            <w:r w:rsidRPr="00805D05">
              <w:rPr>
                <w:rFonts w:ascii="Times New Roman" w:eastAsia="Times New Roman" w:hAnsi="Times New Roman" w:cs="Times New Roman"/>
                <w:bCs/>
              </w:rPr>
              <w:t>0</w:t>
            </w:r>
          </w:p>
        </w:tc>
        <w:tc>
          <w:tcPr>
            <w:tcW w:w="850" w:type="dxa"/>
            <w:shd w:val="clear" w:color="auto" w:fill="auto"/>
            <w:noWrap/>
            <w:hideMark/>
          </w:tcPr>
          <w:p w:rsidR="006776DB" w:rsidRPr="00805D05" w:rsidRDefault="006776DB" w:rsidP="00805D05">
            <w:pPr>
              <w:jc w:val="center"/>
              <w:cnfStyle w:val="000000000000"/>
              <w:rPr>
                <w:rFonts w:ascii="Times New Roman" w:eastAsia="Times New Roman" w:hAnsi="Times New Roman" w:cs="Times New Roman"/>
                <w:bCs/>
              </w:rPr>
            </w:pPr>
            <w:r w:rsidRPr="00805D05">
              <w:rPr>
                <w:rFonts w:ascii="Times New Roman" w:eastAsia="Times New Roman" w:hAnsi="Times New Roman" w:cs="Times New Roman"/>
                <w:bCs/>
              </w:rPr>
              <w:t>0</w:t>
            </w:r>
          </w:p>
        </w:tc>
        <w:tc>
          <w:tcPr>
            <w:tcW w:w="851" w:type="dxa"/>
            <w:shd w:val="clear" w:color="auto" w:fill="auto"/>
            <w:noWrap/>
            <w:hideMark/>
          </w:tcPr>
          <w:p w:rsidR="006776DB" w:rsidRPr="00805D05" w:rsidRDefault="006776DB" w:rsidP="00805D05">
            <w:pPr>
              <w:jc w:val="center"/>
              <w:cnfStyle w:val="000000000000"/>
              <w:rPr>
                <w:rFonts w:ascii="Times New Roman" w:eastAsia="Times New Roman" w:hAnsi="Times New Roman" w:cs="Times New Roman"/>
                <w:bCs/>
              </w:rPr>
            </w:pPr>
            <w:r w:rsidRPr="00805D05">
              <w:rPr>
                <w:rFonts w:ascii="Times New Roman" w:eastAsia="Times New Roman" w:hAnsi="Times New Roman" w:cs="Times New Roman"/>
                <w:bCs/>
              </w:rPr>
              <w:t>0</w:t>
            </w:r>
          </w:p>
        </w:tc>
        <w:tc>
          <w:tcPr>
            <w:tcW w:w="808" w:type="dxa"/>
            <w:shd w:val="clear" w:color="auto" w:fill="auto"/>
            <w:noWrap/>
            <w:hideMark/>
          </w:tcPr>
          <w:p w:rsidR="006776DB" w:rsidRPr="00805D05" w:rsidRDefault="006776DB" w:rsidP="00805D05">
            <w:pPr>
              <w:jc w:val="center"/>
              <w:cnfStyle w:val="000000000000"/>
              <w:rPr>
                <w:rFonts w:ascii="Times New Roman" w:eastAsia="Times New Roman" w:hAnsi="Times New Roman" w:cs="Times New Roman"/>
                <w:bCs/>
              </w:rPr>
            </w:pPr>
          </w:p>
        </w:tc>
      </w:tr>
      <w:tr w:rsidR="006776DB" w:rsidRPr="00805D05" w:rsidTr="003D18FB">
        <w:trPr>
          <w:cnfStyle w:val="000000100000"/>
          <w:trHeight w:val="255"/>
          <w:jc w:val="center"/>
        </w:trPr>
        <w:tc>
          <w:tcPr>
            <w:cnfStyle w:val="001000000000"/>
            <w:tcW w:w="1129" w:type="dxa"/>
            <w:vMerge/>
            <w:hideMark/>
          </w:tcPr>
          <w:p w:rsidR="006776DB" w:rsidRPr="00805D05" w:rsidRDefault="006776DB" w:rsidP="00805D05">
            <w:pPr>
              <w:jc w:val="center"/>
              <w:rPr>
                <w:rFonts w:ascii="Times New Roman" w:eastAsia="Times New Roman" w:hAnsi="Times New Roman" w:cs="Times New Roman"/>
                <w:b w:val="0"/>
                <w:bCs w:val="0"/>
              </w:rPr>
            </w:pPr>
          </w:p>
        </w:tc>
        <w:tc>
          <w:tcPr>
            <w:tcW w:w="2694" w:type="dxa"/>
            <w:shd w:val="clear" w:color="auto" w:fill="auto"/>
            <w:hideMark/>
          </w:tcPr>
          <w:p w:rsidR="006776DB" w:rsidRPr="00805D05" w:rsidRDefault="006776DB" w:rsidP="00805D05">
            <w:pPr>
              <w:jc w:val="both"/>
              <w:cnfStyle w:val="000000100000"/>
              <w:rPr>
                <w:rFonts w:ascii="Times New Roman" w:eastAsia="Times New Roman" w:hAnsi="Times New Roman" w:cs="Times New Roman"/>
                <w:bCs/>
                <w:iCs/>
              </w:rPr>
            </w:pPr>
            <w:r w:rsidRPr="00805D05">
              <w:rPr>
                <w:rFonts w:ascii="Times New Roman" w:eastAsia="Times New Roman" w:hAnsi="Times New Roman" w:cs="Times New Roman"/>
                <w:bCs/>
                <w:iCs/>
              </w:rPr>
              <w:t>Total</w:t>
            </w:r>
          </w:p>
        </w:tc>
        <w:tc>
          <w:tcPr>
            <w:tcW w:w="850" w:type="dxa"/>
            <w:shd w:val="clear" w:color="auto" w:fill="auto"/>
            <w:noWrap/>
            <w:hideMark/>
          </w:tcPr>
          <w:p w:rsidR="006776DB" w:rsidRPr="00805D05" w:rsidRDefault="006776DB" w:rsidP="00805D05">
            <w:pPr>
              <w:jc w:val="center"/>
              <w:cnfStyle w:val="000000100000"/>
              <w:rPr>
                <w:rFonts w:ascii="Times New Roman" w:eastAsia="Times New Roman" w:hAnsi="Times New Roman" w:cs="Times New Roman"/>
                <w:bCs/>
                <w:iCs/>
              </w:rPr>
            </w:pPr>
            <w:r w:rsidRPr="00805D05">
              <w:rPr>
                <w:rFonts w:ascii="Times New Roman" w:eastAsia="Times New Roman" w:hAnsi="Times New Roman" w:cs="Times New Roman"/>
                <w:bCs/>
                <w:iCs/>
              </w:rPr>
              <w:t>1</w:t>
            </w:r>
          </w:p>
        </w:tc>
        <w:tc>
          <w:tcPr>
            <w:tcW w:w="851" w:type="dxa"/>
            <w:shd w:val="clear" w:color="auto" w:fill="auto"/>
            <w:noWrap/>
            <w:hideMark/>
          </w:tcPr>
          <w:p w:rsidR="006776DB" w:rsidRPr="00805D05" w:rsidRDefault="006776DB" w:rsidP="00805D05">
            <w:pPr>
              <w:jc w:val="center"/>
              <w:cnfStyle w:val="000000100000"/>
              <w:rPr>
                <w:rFonts w:ascii="Times New Roman" w:eastAsia="Times New Roman" w:hAnsi="Times New Roman" w:cs="Times New Roman"/>
                <w:bCs/>
                <w:iCs/>
              </w:rPr>
            </w:pPr>
            <w:r w:rsidRPr="00805D05">
              <w:rPr>
                <w:rFonts w:ascii="Times New Roman" w:eastAsia="Times New Roman" w:hAnsi="Times New Roman" w:cs="Times New Roman"/>
                <w:bCs/>
                <w:iCs/>
              </w:rPr>
              <w:t>2</w:t>
            </w:r>
          </w:p>
        </w:tc>
        <w:tc>
          <w:tcPr>
            <w:tcW w:w="992" w:type="dxa"/>
            <w:shd w:val="clear" w:color="auto" w:fill="auto"/>
            <w:noWrap/>
            <w:hideMark/>
          </w:tcPr>
          <w:p w:rsidR="006776DB" w:rsidRPr="00805D05" w:rsidRDefault="006776DB" w:rsidP="00805D05">
            <w:pPr>
              <w:jc w:val="center"/>
              <w:cnfStyle w:val="000000100000"/>
              <w:rPr>
                <w:rFonts w:ascii="Times New Roman" w:eastAsia="Times New Roman" w:hAnsi="Times New Roman" w:cs="Times New Roman"/>
                <w:bCs/>
                <w:iCs/>
              </w:rPr>
            </w:pPr>
            <w:r w:rsidRPr="00805D05">
              <w:rPr>
                <w:rFonts w:ascii="Times New Roman" w:eastAsia="Times New Roman" w:hAnsi="Times New Roman" w:cs="Times New Roman"/>
                <w:bCs/>
                <w:iCs/>
              </w:rPr>
              <w:t>3</w:t>
            </w:r>
          </w:p>
        </w:tc>
        <w:tc>
          <w:tcPr>
            <w:tcW w:w="1134" w:type="dxa"/>
            <w:shd w:val="clear" w:color="auto" w:fill="auto"/>
            <w:noWrap/>
            <w:hideMark/>
          </w:tcPr>
          <w:p w:rsidR="006776DB" w:rsidRPr="00805D05" w:rsidRDefault="006776DB" w:rsidP="00805D05">
            <w:pPr>
              <w:jc w:val="center"/>
              <w:cnfStyle w:val="000000100000"/>
              <w:rPr>
                <w:rFonts w:ascii="Times New Roman" w:eastAsia="Times New Roman" w:hAnsi="Times New Roman" w:cs="Times New Roman"/>
                <w:bCs/>
                <w:iCs/>
              </w:rPr>
            </w:pPr>
            <w:r w:rsidRPr="00805D05">
              <w:rPr>
                <w:rFonts w:ascii="Times New Roman" w:eastAsia="Times New Roman" w:hAnsi="Times New Roman" w:cs="Times New Roman"/>
                <w:bCs/>
                <w:iCs/>
              </w:rPr>
              <w:t>1</w:t>
            </w:r>
          </w:p>
        </w:tc>
        <w:tc>
          <w:tcPr>
            <w:tcW w:w="992" w:type="dxa"/>
            <w:shd w:val="clear" w:color="auto" w:fill="auto"/>
            <w:noWrap/>
            <w:hideMark/>
          </w:tcPr>
          <w:p w:rsidR="006776DB" w:rsidRPr="00805D05" w:rsidRDefault="006776DB" w:rsidP="00805D05">
            <w:pPr>
              <w:jc w:val="center"/>
              <w:cnfStyle w:val="000000100000"/>
              <w:rPr>
                <w:rFonts w:ascii="Times New Roman" w:eastAsia="Times New Roman" w:hAnsi="Times New Roman" w:cs="Times New Roman"/>
                <w:bCs/>
                <w:iCs/>
              </w:rPr>
            </w:pPr>
            <w:r w:rsidRPr="00805D05">
              <w:rPr>
                <w:rFonts w:ascii="Times New Roman" w:eastAsia="Times New Roman" w:hAnsi="Times New Roman" w:cs="Times New Roman"/>
                <w:bCs/>
                <w:iCs/>
              </w:rPr>
              <w:t>15</w:t>
            </w:r>
          </w:p>
        </w:tc>
        <w:tc>
          <w:tcPr>
            <w:tcW w:w="851" w:type="dxa"/>
            <w:shd w:val="clear" w:color="auto" w:fill="auto"/>
            <w:noWrap/>
            <w:hideMark/>
          </w:tcPr>
          <w:p w:rsidR="006776DB" w:rsidRPr="00805D05" w:rsidRDefault="006776DB" w:rsidP="00805D05">
            <w:pPr>
              <w:jc w:val="center"/>
              <w:cnfStyle w:val="000000100000"/>
              <w:rPr>
                <w:rFonts w:ascii="Times New Roman" w:eastAsia="Times New Roman" w:hAnsi="Times New Roman" w:cs="Times New Roman"/>
                <w:bCs/>
                <w:iCs/>
              </w:rPr>
            </w:pPr>
            <w:r w:rsidRPr="00805D05">
              <w:rPr>
                <w:rFonts w:ascii="Times New Roman" w:eastAsia="Times New Roman" w:hAnsi="Times New Roman" w:cs="Times New Roman"/>
                <w:bCs/>
                <w:iCs/>
              </w:rPr>
              <w:t>16</w:t>
            </w:r>
          </w:p>
        </w:tc>
        <w:tc>
          <w:tcPr>
            <w:tcW w:w="992" w:type="dxa"/>
            <w:shd w:val="clear" w:color="auto" w:fill="auto"/>
            <w:noWrap/>
            <w:hideMark/>
          </w:tcPr>
          <w:p w:rsidR="006776DB" w:rsidRPr="00805D05" w:rsidRDefault="006776DB" w:rsidP="00805D05">
            <w:pPr>
              <w:jc w:val="center"/>
              <w:cnfStyle w:val="000000100000"/>
              <w:rPr>
                <w:rFonts w:ascii="Times New Roman" w:eastAsia="Times New Roman" w:hAnsi="Times New Roman" w:cs="Times New Roman"/>
                <w:bCs/>
                <w:iCs/>
              </w:rPr>
            </w:pPr>
            <w:r w:rsidRPr="00805D05">
              <w:rPr>
                <w:rFonts w:ascii="Times New Roman" w:eastAsia="Times New Roman" w:hAnsi="Times New Roman" w:cs="Times New Roman"/>
                <w:bCs/>
                <w:iCs/>
              </w:rPr>
              <w:t>0</w:t>
            </w:r>
          </w:p>
        </w:tc>
        <w:tc>
          <w:tcPr>
            <w:tcW w:w="850" w:type="dxa"/>
            <w:shd w:val="clear" w:color="auto" w:fill="auto"/>
            <w:noWrap/>
            <w:hideMark/>
          </w:tcPr>
          <w:p w:rsidR="006776DB" w:rsidRPr="00805D05" w:rsidRDefault="006776DB" w:rsidP="00805D05">
            <w:pPr>
              <w:jc w:val="center"/>
              <w:cnfStyle w:val="000000100000"/>
              <w:rPr>
                <w:rFonts w:ascii="Times New Roman" w:eastAsia="Times New Roman" w:hAnsi="Times New Roman" w:cs="Times New Roman"/>
                <w:bCs/>
                <w:iCs/>
              </w:rPr>
            </w:pPr>
            <w:r w:rsidRPr="00805D05">
              <w:rPr>
                <w:rFonts w:ascii="Times New Roman" w:eastAsia="Times New Roman" w:hAnsi="Times New Roman" w:cs="Times New Roman"/>
                <w:bCs/>
                <w:iCs/>
              </w:rPr>
              <w:t>0</w:t>
            </w:r>
          </w:p>
        </w:tc>
        <w:tc>
          <w:tcPr>
            <w:tcW w:w="851" w:type="dxa"/>
            <w:shd w:val="clear" w:color="auto" w:fill="auto"/>
            <w:noWrap/>
            <w:hideMark/>
          </w:tcPr>
          <w:p w:rsidR="006776DB" w:rsidRPr="00805D05" w:rsidRDefault="006776DB" w:rsidP="00805D05">
            <w:pPr>
              <w:jc w:val="center"/>
              <w:cnfStyle w:val="000000100000"/>
              <w:rPr>
                <w:rFonts w:ascii="Times New Roman" w:eastAsia="Times New Roman" w:hAnsi="Times New Roman" w:cs="Times New Roman"/>
                <w:bCs/>
                <w:iCs/>
              </w:rPr>
            </w:pPr>
            <w:r w:rsidRPr="00805D05">
              <w:rPr>
                <w:rFonts w:ascii="Times New Roman" w:eastAsia="Times New Roman" w:hAnsi="Times New Roman" w:cs="Times New Roman"/>
                <w:bCs/>
                <w:iCs/>
              </w:rPr>
              <w:t>0</w:t>
            </w:r>
          </w:p>
        </w:tc>
        <w:tc>
          <w:tcPr>
            <w:tcW w:w="808" w:type="dxa"/>
            <w:shd w:val="clear" w:color="auto" w:fill="auto"/>
            <w:noWrap/>
            <w:hideMark/>
          </w:tcPr>
          <w:p w:rsidR="006776DB" w:rsidRPr="00805D05" w:rsidRDefault="006776DB" w:rsidP="00805D05">
            <w:pPr>
              <w:jc w:val="center"/>
              <w:cnfStyle w:val="000000100000"/>
              <w:rPr>
                <w:rFonts w:ascii="Times New Roman" w:eastAsia="Times New Roman" w:hAnsi="Times New Roman" w:cs="Times New Roman"/>
                <w:bCs/>
                <w:iCs/>
              </w:rPr>
            </w:pPr>
            <w:r w:rsidRPr="00805D05">
              <w:rPr>
                <w:rFonts w:ascii="Times New Roman" w:eastAsia="Times New Roman" w:hAnsi="Times New Roman" w:cs="Times New Roman"/>
                <w:bCs/>
                <w:iCs/>
              </w:rPr>
              <w:t>19</w:t>
            </w:r>
          </w:p>
        </w:tc>
      </w:tr>
      <w:tr w:rsidR="006776DB" w:rsidRPr="00805D05" w:rsidTr="003D18FB">
        <w:trPr>
          <w:trHeight w:val="563"/>
          <w:jc w:val="center"/>
        </w:trPr>
        <w:tc>
          <w:tcPr>
            <w:cnfStyle w:val="001000000000"/>
            <w:tcW w:w="1129" w:type="dxa"/>
            <w:vMerge w:val="restart"/>
            <w:hideMark/>
          </w:tcPr>
          <w:p w:rsidR="006776DB" w:rsidRPr="00805D05" w:rsidRDefault="006776DB" w:rsidP="00805D05">
            <w:pPr>
              <w:jc w:val="center"/>
              <w:rPr>
                <w:rFonts w:ascii="Times New Roman" w:eastAsia="Times New Roman" w:hAnsi="Times New Roman" w:cs="Times New Roman"/>
                <w:b w:val="0"/>
                <w:bCs w:val="0"/>
              </w:rPr>
            </w:pPr>
            <w:r w:rsidRPr="00805D05">
              <w:rPr>
                <w:rFonts w:ascii="Times New Roman" w:eastAsia="Times New Roman" w:hAnsi="Times New Roman" w:cs="Times New Roman"/>
                <w:b w:val="0"/>
                <w:bCs w:val="0"/>
              </w:rPr>
              <w:t>2011</w:t>
            </w:r>
          </w:p>
        </w:tc>
        <w:tc>
          <w:tcPr>
            <w:tcW w:w="2694" w:type="dxa"/>
            <w:shd w:val="clear" w:color="auto" w:fill="auto"/>
            <w:hideMark/>
          </w:tcPr>
          <w:p w:rsidR="006776DB" w:rsidRPr="00805D05" w:rsidRDefault="006776DB" w:rsidP="00805D05">
            <w:pPr>
              <w:jc w:val="both"/>
              <w:cnfStyle w:val="000000000000"/>
              <w:rPr>
                <w:rFonts w:ascii="Times New Roman" w:eastAsia="Times New Roman" w:hAnsi="Times New Roman" w:cs="Times New Roman"/>
                <w:bCs/>
              </w:rPr>
            </w:pPr>
            <w:r w:rsidRPr="00805D05">
              <w:rPr>
                <w:rFonts w:ascii="Times New Roman" w:eastAsia="Times New Roman" w:hAnsi="Times New Roman" w:cs="Times New Roman"/>
                <w:bCs/>
              </w:rPr>
              <w:t>Trata de Personas</w:t>
            </w:r>
          </w:p>
          <w:p w:rsidR="006776DB" w:rsidRPr="00805D05" w:rsidRDefault="006776DB" w:rsidP="00805D05">
            <w:pPr>
              <w:jc w:val="both"/>
              <w:cnfStyle w:val="000000000000"/>
              <w:rPr>
                <w:rFonts w:ascii="Times New Roman" w:eastAsia="Times New Roman" w:hAnsi="Times New Roman" w:cs="Times New Roman"/>
                <w:bCs/>
              </w:rPr>
            </w:pPr>
            <w:r w:rsidRPr="00805D05">
              <w:rPr>
                <w:rFonts w:ascii="Times New Roman" w:eastAsia="Times New Roman" w:hAnsi="Times New Roman" w:cs="Times New Roman"/>
                <w:bCs/>
              </w:rPr>
              <w:t xml:space="preserve"> (367-B CP)</w:t>
            </w:r>
          </w:p>
        </w:tc>
        <w:tc>
          <w:tcPr>
            <w:tcW w:w="850" w:type="dxa"/>
            <w:shd w:val="clear" w:color="auto" w:fill="auto"/>
            <w:noWrap/>
            <w:hideMark/>
          </w:tcPr>
          <w:p w:rsidR="006776DB" w:rsidRPr="00805D05" w:rsidRDefault="006776DB" w:rsidP="00805D05">
            <w:pPr>
              <w:jc w:val="center"/>
              <w:cnfStyle w:val="000000000000"/>
              <w:rPr>
                <w:rFonts w:ascii="Times New Roman" w:eastAsia="Times New Roman" w:hAnsi="Times New Roman" w:cs="Times New Roman"/>
                <w:bCs/>
              </w:rPr>
            </w:pPr>
            <w:r w:rsidRPr="00805D05">
              <w:rPr>
                <w:rFonts w:ascii="Times New Roman" w:eastAsia="Times New Roman" w:hAnsi="Times New Roman" w:cs="Times New Roman"/>
                <w:bCs/>
              </w:rPr>
              <w:t>0</w:t>
            </w:r>
          </w:p>
        </w:tc>
        <w:tc>
          <w:tcPr>
            <w:tcW w:w="851" w:type="dxa"/>
            <w:shd w:val="clear" w:color="auto" w:fill="auto"/>
            <w:noWrap/>
            <w:hideMark/>
          </w:tcPr>
          <w:p w:rsidR="006776DB" w:rsidRPr="00805D05" w:rsidRDefault="006776DB" w:rsidP="00805D05">
            <w:pPr>
              <w:jc w:val="center"/>
              <w:cnfStyle w:val="000000000000"/>
              <w:rPr>
                <w:rFonts w:ascii="Times New Roman" w:eastAsia="Times New Roman" w:hAnsi="Times New Roman" w:cs="Times New Roman"/>
                <w:bCs/>
              </w:rPr>
            </w:pPr>
            <w:r w:rsidRPr="00805D05">
              <w:rPr>
                <w:rFonts w:ascii="Times New Roman" w:eastAsia="Times New Roman" w:hAnsi="Times New Roman" w:cs="Times New Roman"/>
                <w:bCs/>
              </w:rPr>
              <w:t>1</w:t>
            </w:r>
          </w:p>
        </w:tc>
        <w:tc>
          <w:tcPr>
            <w:tcW w:w="992" w:type="dxa"/>
            <w:shd w:val="clear" w:color="auto" w:fill="auto"/>
            <w:noWrap/>
            <w:hideMark/>
          </w:tcPr>
          <w:p w:rsidR="006776DB" w:rsidRPr="00805D05" w:rsidRDefault="006776DB" w:rsidP="00805D05">
            <w:pPr>
              <w:jc w:val="center"/>
              <w:cnfStyle w:val="000000000000"/>
              <w:rPr>
                <w:rFonts w:ascii="Times New Roman" w:eastAsia="Times New Roman" w:hAnsi="Times New Roman" w:cs="Times New Roman"/>
                <w:bCs/>
              </w:rPr>
            </w:pPr>
            <w:r w:rsidRPr="00805D05">
              <w:rPr>
                <w:rFonts w:ascii="Times New Roman" w:eastAsia="Times New Roman" w:hAnsi="Times New Roman" w:cs="Times New Roman"/>
                <w:bCs/>
              </w:rPr>
              <w:t>1</w:t>
            </w:r>
          </w:p>
        </w:tc>
        <w:tc>
          <w:tcPr>
            <w:tcW w:w="1134" w:type="dxa"/>
            <w:shd w:val="clear" w:color="auto" w:fill="auto"/>
            <w:noWrap/>
            <w:hideMark/>
          </w:tcPr>
          <w:p w:rsidR="006776DB" w:rsidRPr="00805D05" w:rsidRDefault="006776DB" w:rsidP="00805D05">
            <w:pPr>
              <w:jc w:val="center"/>
              <w:cnfStyle w:val="000000000000"/>
              <w:rPr>
                <w:rFonts w:ascii="Times New Roman" w:eastAsia="Times New Roman" w:hAnsi="Times New Roman" w:cs="Times New Roman"/>
                <w:bCs/>
              </w:rPr>
            </w:pPr>
            <w:r w:rsidRPr="00805D05">
              <w:rPr>
                <w:rFonts w:ascii="Times New Roman" w:eastAsia="Times New Roman" w:hAnsi="Times New Roman" w:cs="Times New Roman"/>
                <w:bCs/>
              </w:rPr>
              <w:t>2</w:t>
            </w:r>
          </w:p>
        </w:tc>
        <w:tc>
          <w:tcPr>
            <w:tcW w:w="992" w:type="dxa"/>
            <w:shd w:val="clear" w:color="auto" w:fill="auto"/>
            <w:noWrap/>
            <w:hideMark/>
          </w:tcPr>
          <w:p w:rsidR="006776DB" w:rsidRPr="00805D05" w:rsidRDefault="006776DB" w:rsidP="00805D05">
            <w:pPr>
              <w:jc w:val="center"/>
              <w:cnfStyle w:val="000000000000"/>
              <w:rPr>
                <w:rFonts w:ascii="Times New Roman" w:eastAsia="Times New Roman" w:hAnsi="Times New Roman" w:cs="Times New Roman"/>
                <w:bCs/>
              </w:rPr>
            </w:pPr>
            <w:r w:rsidRPr="00805D05">
              <w:rPr>
                <w:rFonts w:ascii="Times New Roman" w:eastAsia="Times New Roman" w:hAnsi="Times New Roman" w:cs="Times New Roman"/>
                <w:bCs/>
              </w:rPr>
              <w:t>24</w:t>
            </w:r>
          </w:p>
        </w:tc>
        <w:tc>
          <w:tcPr>
            <w:tcW w:w="851" w:type="dxa"/>
            <w:shd w:val="clear" w:color="auto" w:fill="auto"/>
            <w:noWrap/>
            <w:hideMark/>
          </w:tcPr>
          <w:p w:rsidR="006776DB" w:rsidRPr="00805D05" w:rsidRDefault="006776DB" w:rsidP="00805D05">
            <w:pPr>
              <w:jc w:val="center"/>
              <w:cnfStyle w:val="000000000000"/>
              <w:rPr>
                <w:rFonts w:ascii="Times New Roman" w:eastAsia="Times New Roman" w:hAnsi="Times New Roman" w:cs="Times New Roman"/>
                <w:bCs/>
              </w:rPr>
            </w:pPr>
            <w:r w:rsidRPr="00805D05">
              <w:rPr>
                <w:rFonts w:ascii="Times New Roman" w:eastAsia="Times New Roman" w:hAnsi="Times New Roman" w:cs="Times New Roman"/>
                <w:bCs/>
              </w:rPr>
              <w:t>26</w:t>
            </w:r>
          </w:p>
        </w:tc>
        <w:tc>
          <w:tcPr>
            <w:tcW w:w="992" w:type="dxa"/>
            <w:shd w:val="clear" w:color="auto" w:fill="auto"/>
            <w:noWrap/>
            <w:hideMark/>
          </w:tcPr>
          <w:p w:rsidR="006776DB" w:rsidRPr="00805D05" w:rsidRDefault="006776DB" w:rsidP="00805D05">
            <w:pPr>
              <w:jc w:val="center"/>
              <w:cnfStyle w:val="000000000000"/>
              <w:rPr>
                <w:rFonts w:ascii="Times New Roman" w:eastAsia="Times New Roman" w:hAnsi="Times New Roman" w:cs="Times New Roman"/>
                <w:bCs/>
              </w:rPr>
            </w:pPr>
            <w:r w:rsidRPr="00805D05">
              <w:rPr>
                <w:rFonts w:ascii="Times New Roman" w:eastAsia="Times New Roman" w:hAnsi="Times New Roman" w:cs="Times New Roman"/>
                <w:bCs/>
              </w:rPr>
              <w:t>0</w:t>
            </w:r>
          </w:p>
        </w:tc>
        <w:tc>
          <w:tcPr>
            <w:tcW w:w="850" w:type="dxa"/>
            <w:shd w:val="clear" w:color="auto" w:fill="auto"/>
            <w:noWrap/>
            <w:hideMark/>
          </w:tcPr>
          <w:p w:rsidR="006776DB" w:rsidRPr="00805D05" w:rsidRDefault="006776DB" w:rsidP="00805D05">
            <w:pPr>
              <w:jc w:val="center"/>
              <w:cnfStyle w:val="000000000000"/>
              <w:rPr>
                <w:rFonts w:ascii="Times New Roman" w:eastAsia="Times New Roman" w:hAnsi="Times New Roman" w:cs="Times New Roman"/>
                <w:bCs/>
              </w:rPr>
            </w:pPr>
            <w:r w:rsidRPr="00805D05">
              <w:rPr>
                <w:rFonts w:ascii="Times New Roman" w:eastAsia="Times New Roman" w:hAnsi="Times New Roman" w:cs="Times New Roman"/>
                <w:bCs/>
              </w:rPr>
              <w:t>0</w:t>
            </w:r>
          </w:p>
        </w:tc>
        <w:tc>
          <w:tcPr>
            <w:tcW w:w="851" w:type="dxa"/>
            <w:shd w:val="clear" w:color="auto" w:fill="auto"/>
            <w:noWrap/>
            <w:hideMark/>
          </w:tcPr>
          <w:p w:rsidR="006776DB" w:rsidRPr="00805D05" w:rsidRDefault="006776DB" w:rsidP="00805D05">
            <w:pPr>
              <w:jc w:val="center"/>
              <w:cnfStyle w:val="000000000000"/>
              <w:rPr>
                <w:rFonts w:ascii="Times New Roman" w:eastAsia="Times New Roman" w:hAnsi="Times New Roman" w:cs="Times New Roman"/>
                <w:bCs/>
              </w:rPr>
            </w:pPr>
            <w:r w:rsidRPr="00805D05">
              <w:rPr>
                <w:rFonts w:ascii="Times New Roman" w:eastAsia="Times New Roman" w:hAnsi="Times New Roman" w:cs="Times New Roman"/>
                <w:bCs/>
              </w:rPr>
              <w:t>0</w:t>
            </w:r>
          </w:p>
        </w:tc>
        <w:tc>
          <w:tcPr>
            <w:tcW w:w="808" w:type="dxa"/>
            <w:shd w:val="clear" w:color="auto" w:fill="auto"/>
            <w:noWrap/>
            <w:hideMark/>
          </w:tcPr>
          <w:p w:rsidR="006776DB" w:rsidRPr="00805D05" w:rsidRDefault="006776DB" w:rsidP="00805D05">
            <w:pPr>
              <w:jc w:val="center"/>
              <w:cnfStyle w:val="000000000000"/>
              <w:rPr>
                <w:rFonts w:ascii="Times New Roman" w:eastAsia="Times New Roman" w:hAnsi="Times New Roman" w:cs="Times New Roman"/>
                <w:bCs/>
              </w:rPr>
            </w:pPr>
          </w:p>
        </w:tc>
      </w:tr>
      <w:tr w:rsidR="006776DB" w:rsidRPr="00805D05" w:rsidTr="003D18FB">
        <w:trPr>
          <w:cnfStyle w:val="000000100000"/>
          <w:trHeight w:val="255"/>
          <w:jc w:val="center"/>
        </w:trPr>
        <w:tc>
          <w:tcPr>
            <w:cnfStyle w:val="001000000000"/>
            <w:tcW w:w="1129" w:type="dxa"/>
            <w:vMerge/>
            <w:hideMark/>
          </w:tcPr>
          <w:p w:rsidR="006776DB" w:rsidRPr="00805D05" w:rsidRDefault="006776DB" w:rsidP="00805D05">
            <w:pPr>
              <w:jc w:val="center"/>
              <w:rPr>
                <w:rFonts w:ascii="Times New Roman" w:eastAsia="Times New Roman" w:hAnsi="Times New Roman" w:cs="Times New Roman"/>
                <w:b w:val="0"/>
                <w:bCs w:val="0"/>
              </w:rPr>
            </w:pPr>
          </w:p>
        </w:tc>
        <w:tc>
          <w:tcPr>
            <w:tcW w:w="2694" w:type="dxa"/>
            <w:shd w:val="clear" w:color="auto" w:fill="auto"/>
            <w:hideMark/>
          </w:tcPr>
          <w:p w:rsidR="006776DB" w:rsidRPr="00805D05" w:rsidRDefault="006776DB" w:rsidP="00805D05">
            <w:pPr>
              <w:jc w:val="both"/>
              <w:cnfStyle w:val="000000100000"/>
              <w:rPr>
                <w:rFonts w:ascii="Times New Roman" w:eastAsia="Times New Roman" w:hAnsi="Times New Roman" w:cs="Times New Roman"/>
                <w:bCs/>
                <w:iCs/>
              </w:rPr>
            </w:pPr>
            <w:r w:rsidRPr="00805D05">
              <w:rPr>
                <w:rFonts w:ascii="Times New Roman" w:eastAsia="Times New Roman" w:hAnsi="Times New Roman" w:cs="Times New Roman"/>
                <w:bCs/>
                <w:iCs/>
              </w:rPr>
              <w:t>Total</w:t>
            </w:r>
          </w:p>
        </w:tc>
        <w:tc>
          <w:tcPr>
            <w:tcW w:w="850" w:type="dxa"/>
            <w:shd w:val="clear" w:color="auto" w:fill="auto"/>
            <w:noWrap/>
            <w:hideMark/>
          </w:tcPr>
          <w:p w:rsidR="006776DB" w:rsidRPr="00805D05" w:rsidRDefault="006776DB" w:rsidP="00805D05">
            <w:pPr>
              <w:jc w:val="center"/>
              <w:cnfStyle w:val="000000100000"/>
              <w:rPr>
                <w:rFonts w:ascii="Times New Roman" w:eastAsia="Times New Roman" w:hAnsi="Times New Roman" w:cs="Times New Roman"/>
                <w:bCs/>
                <w:iCs/>
              </w:rPr>
            </w:pPr>
            <w:r w:rsidRPr="00805D05">
              <w:rPr>
                <w:rFonts w:ascii="Times New Roman" w:eastAsia="Times New Roman" w:hAnsi="Times New Roman" w:cs="Times New Roman"/>
                <w:bCs/>
                <w:iCs/>
              </w:rPr>
              <w:t>0</w:t>
            </w:r>
          </w:p>
        </w:tc>
        <w:tc>
          <w:tcPr>
            <w:tcW w:w="851" w:type="dxa"/>
            <w:shd w:val="clear" w:color="auto" w:fill="auto"/>
            <w:noWrap/>
            <w:hideMark/>
          </w:tcPr>
          <w:p w:rsidR="006776DB" w:rsidRPr="00805D05" w:rsidRDefault="006776DB" w:rsidP="00805D05">
            <w:pPr>
              <w:jc w:val="center"/>
              <w:cnfStyle w:val="000000100000"/>
              <w:rPr>
                <w:rFonts w:ascii="Times New Roman" w:eastAsia="Times New Roman" w:hAnsi="Times New Roman" w:cs="Times New Roman"/>
                <w:bCs/>
                <w:iCs/>
              </w:rPr>
            </w:pPr>
            <w:r w:rsidRPr="00805D05">
              <w:rPr>
                <w:rFonts w:ascii="Times New Roman" w:eastAsia="Times New Roman" w:hAnsi="Times New Roman" w:cs="Times New Roman"/>
                <w:bCs/>
                <w:iCs/>
              </w:rPr>
              <w:t>1</w:t>
            </w:r>
          </w:p>
        </w:tc>
        <w:tc>
          <w:tcPr>
            <w:tcW w:w="992" w:type="dxa"/>
            <w:shd w:val="clear" w:color="auto" w:fill="auto"/>
            <w:noWrap/>
            <w:hideMark/>
          </w:tcPr>
          <w:p w:rsidR="006776DB" w:rsidRPr="00805D05" w:rsidRDefault="006776DB" w:rsidP="00805D05">
            <w:pPr>
              <w:jc w:val="center"/>
              <w:cnfStyle w:val="000000100000"/>
              <w:rPr>
                <w:rFonts w:ascii="Times New Roman" w:eastAsia="Times New Roman" w:hAnsi="Times New Roman" w:cs="Times New Roman"/>
                <w:bCs/>
                <w:iCs/>
              </w:rPr>
            </w:pPr>
            <w:r w:rsidRPr="00805D05">
              <w:rPr>
                <w:rFonts w:ascii="Times New Roman" w:eastAsia="Times New Roman" w:hAnsi="Times New Roman" w:cs="Times New Roman"/>
                <w:bCs/>
                <w:iCs/>
              </w:rPr>
              <w:t>1</w:t>
            </w:r>
          </w:p>
        </w:tc>
        <w:tc>
          <w:tcPr>
            <w:tcW w:w="1134" w:type="dxa"/>
            <w:shd w:val="clear" w:color="auto" w:fill="auto"/>
            <w:noWrap/>
            <w:hideMark/>
          </w:tcPr>
          <w:p w:rsidR="006776DB" w:rsidRPr="00805D05" w:rsidRDefault="006776DB" w:rsidP="00805D05">
            <w:pPr>
              <w:jc w:val="center"/>
              <w:cnfStyle w:val="000000100000"/>
              <w:rPr>
                <w:rFonts w:ascii="Times New Roman" w:eastAsia="Times New Roman" w:hAnsi="Times New Roman" w:cs="Times New Roman"/>
                <w:bCs/>
                <w:iCs/>
              </w:rPr>
            </w:pPr>
            <w:r w:rsidRPr="00805D05">
              <w:rPr>
                <w:rFonts w:ascii="Times New Roman" w:eastAsia="Times New Roman" w:hAnsi="Times New Roman" w:cs="Times New Roman"/>
                <w:bCs/>
                <w:iCs/>
              </w:rPr>
              <w:t>2</w:t>
            </w:r>
          </w:p>
        </w:tc>
        <w:tc>
          <w:tcPr>
            <w:tcW w:w="992" w:type="dxa"/>
            <w:shd w:val="clear" w:color="auto" w:fill="auto"/>
            <w:noWrap/>
            <w:hideMark/>
          </w:tcPr>
          <w:p w:rsidR="006776DB" w:rsidRPr="00805D05" w:rsidRDefault="006776DB" w:rsidP="00805D05">
            <w:pPr>
              <w:jc w:val="center"/>
              <w:cnfStyle w:val="000000100000"/>
              <w:rPr>
                <w:rFonts w:ascii="Times New Roman" w:eastAsia="Times New Roman" w:hAnsi="Times New Roman" w:cs="Times New Roman"/>
                <w:bCs/>
                <w:iCs/>
              </w:rPr>
            </w:pPr>
            <w:r w:rsidRPr="00805D05">
              <w:rPr>
                <w:rFonts w:ascii="Times New Roman" w:eastAsia="Times New Roman" w:hAnsi="Times New Roman" w:cs="Times New Roman"/>
                <w:bCs/>
                <w:iCs/>
              </w:rPr>
              <w:t>24</w:t>
            </w:r>
          </w:p>
        </w:tc>
        <w:tc>
          <w:tcPr>
            <w:tcW w:w="851" w:type="dxa"/>
            <w:shd w:val="clear" w:color="auto" w:fill="auto"/>
            <w:noWrap/>
            <w:hideMark/>
          </w:tcPr>
          <w:p w:rsidR="006776DB" w:rsidRPr="00805D05" w:rsidRDefault="006776DB" w:rsidP="00805D05">
            <w:pPr>
              <w:jc w:val="center"/>
              <w:cnfStyle w:val="000000100000"/>
              <w:rPr>
                <w:rFonts w:ascii="Times New Roman" w:eastAsia="Times New Roman" w:hAnsi="Times New Roman" w:cs="Times New Roman"/>
                <w:bCs/>
                <w:iCs/>
              </w:rPr>
            </w:pPr>
            <w:r w:rsidRPr="00805D05">
              <w:rPr>
                <w:rFonts w:ascii="Times New Roman" w:eastAsia="Times New Roman" w:hAnsi="Times New Roman" w:cs="Times New Roman"/>
                <w:bCs/>
                <w:iCs/>
              </w:rPr>
              <w:t>26</w:t>
            </w:r>
          </w:p>
        </w:tc>
        <w:tc>
          <w:tcPr>
            <w:tcW w:w="992" w:type="dxa"/>
            <w:shd w:val="clear" w:color="auto" w:fill="auto"/>
            <w:noWrap/>
            <w:hideMark/>
          </w:tcPr>
          <w:p w:rsidR="006776DB" w:rsidRPr="00805D05" w:rsidRDefault="006776DB" w:rsidP="00805D05">
            <w:pPr>
              <w:jc w:val="center"/>
              <w:cnfStyle w:val="000000100000"/>
              <w:rPr>
                <w:rFonts w:ascii="Times New Roman" w:eastAsia="Times New Roman" w:hAnsi="Times New Roman" w:cs="Times New Roman"/>
                <w:bCs/>
                <w:iCs/>
              </w:rPr>
            </w:pPr>
            <w:r w:rsidRPr="00805D05">
              <w:rPr>
                <w:rFonts w:ascii="Times New Roman" w:eastAsia="Times New Roman" w:hAnsi="Times New Roman" w:cs="Times New Roman"/>
                <w:bCs/>
                <w:iCs/>
              </w:rPr>
              <w:t>0</w:t>
            </w:r>
          </w:p>
        </w:tc>
        <w:tc>
          <w:tcPr>
            <w:tcW w:w="850" w:type="dxa"/>
            <w:shd w:val="clear" w:color="auto" w:fill="auto"/>
            <w:noWrap/>
            <w:hideMark/>
          </w:tcPr>
          <w:p w:rsidR="006776DB" w:rsidRPr="00805D05" w:rsidRDefault="006776DB" w:rsidP="00805D05">
            <w:pPr>
              <w:jc w:val="center"/>
              <w:cnfStyle w:val="000000100000"/>
              <w:rPr>
                <w:rFonts w:ascii="Times New Roman" w:eastAsia="Times New Roman" w:hAnsi="Times New Roman" w:cs="Times New Roman"/>
                <w:bCs/>
                <w:iCs/>
              </w:rPr>
            </w:pPr>
            <w:r w:rsidRPr="00805D05">
              <w:rPr>
                <w:rFonts w:ascii="Times New Roman" w:eastAsia="Times New Roman" w:hAnsi="Times New Roman" w:cs="Times New Roman"/>
                <w:bCs/>
                <w:iCs/>
              </w:rPr>
              <w:t>0</w:t>
            </w:r>
          </w:p>
        </w:tc>
        <w:tc>
          <w:tcPr>
            <w:tcW w:w="851" w:type="dxa"/>
            <w:shd w:val="clear" w:color="auto" w:fill="auto"/>
            <w:noWrap/>
            <w:hideMark/>
          </w:tcPr>
          <w:p w:rsidR="006776DB" w:rsidRPr="00805D05" w:rsidRDefault="006776DB" w:rsidP="00805D05">
            <w:pPr>
              <w:jc w:val="center"/>
              <w:cnfStyle w:val="000000100000"/>
              <w:rPr>
                <w:rFonts w:ascii="Times New Roman" w:eastAsia="Times New Roman" w:hAnsi="Times New Roman" w:cs="Times New Roman"/>
                <w:bCs/>
                <w:iCs/>
              </w:rPr>
            </w:pPr>
            <w:r w:rsidRPr="00805D05">
              <w:rPr>
                <w:rFonts w:ascii="Times New Roman" w:eastAsia="Times New Roman" w:hAnsi="Times New Roman" w:cs="Times New Roman"/>
                <w:bCs/>
                <w:iCs/>
              </w:rPr>
              <w:t>0</w:t>
            </w:r>
          </w:p>
        </w:tc>
        <w:tc>
          <w:tcPr>
            <w:tcW w:w="808" w:type="dxa"/>
            <w:shd w:val="clear" w:color="auto" w:fill="auto"/>
            <w:noWrap/>
            <w:hideMark/>
          </w:tcPr>
          <w:p w:rsidR="006776DB" w:rsidRPr="00805D05" w:rsidRDefault="006776DB" w:rsidP="00805D05">
            <w:pPr>
              <w:jc w:val="center"/>
              <w:cnfStyle w:val="000000100000"/>
              <w:rPr>
                <w:rFonts w:ascii="Times New Roman" w:eastAsia="Times New Roman" w:hAnsi="Times New Roman" w:cs="Times New Roman"/>
                <w:bCs/>
                <w:iCs/>
              </w:rPr>
            </w:pPr>
            <w:r w:rsidRPr="00805D05">
              <w:rPr>
                <w:rFonts w:ascii="Times New Roman" w:eastAsia="Times New Roman" w:hAnsi="Times New Roman" w:cs="Times New Roman"/>
                <w:bCs/>
                <w:iCs/>
              </w:rPr>
              <w:t>27</w:t>
            </w:r>
          </w:p>
        </w:tc>
      </w:tr>
      <w:tr w:rsidR="006776DB" w:rsidRPr="00805D05" w:rsidTr="003D18FB">
        <w:trPr>
          <w:trHeight w:val="507"/>
          <w:jc w:val="center"/>
        </w:trPr>
        <w:tc>
          <w:tcPr>
            <w:cnfStyle w:val="001000000000"/>
            <w:tcW w:w="1129" w:type="dxa"/>
            <w:vMerge w:val="restart"/>
            <w:hideMark/>
          </w:tcPr>
          <w:p w:rsidR="006776DB" w:rsidRPr="00805D05" w:rsidRDefault="006776DB" w:rsidP="00805D05">
            <w:pPr>
              <w:jc w:val="center"/>
              <w:rPr>
                <w:rFonts w:ascii="Times New Roman" w:eastAsia="Times New Roman" w:hAnsi="Times New Roman" w:cs="Times New Roman"/>
                <w:b w:val="0"/>
                <w:bCs w:val="0"/>
              </w:rPr>
            </w:pPr>
            <w:r w:rsidRPr="00805D05">
              <w:rPr>
                <w:rFonts w:ascii="Times New Roman" w:eastAsia="Times New Roman" w:hAnsi="Times New Roman" w:cs="Times New Roman"/>
                <w:b w:val="0"/>
                <w:bCs w:val="0"/>
              </w:rPr>
              <w:t>2012</w:t>
            </w:r>
          </w:p>
        </w:tc>
        <w:tc>
          <w:tcPr>
            <w:tcW w:w="2694" w:type="dxa"/>
            <w:shd w:val="clear" w:color="auto" w:fill="auto"/>
            <w:hideMark/>
          </w:tcPr>
          <w:p w:rsidR="006776DB" w:rsidRPr="00805D05" w:rsidRDefault="006776DB" w:rsidP="00805D05">
            <w:pPr>
              <w:jc w:val="both"/>
              <w:cnfStyle w:val="000000000000"/>
              <w:rPr>
                <w:rFonts w:ascii="Times New Roman" w:eastAsia="Times New Roman" w:hAnsi="Times New Roman" w:cs="Times New Roman"/>
                <w:bCs/>
              </w:rPr>
            </w:pPr>
            <w:r w:rsidRPr="00805D05">
              <w:rPr>
                <w:rFonts w:ascii="Times New Roman" w:eastAsia="Times New Roman" w:hAnsi="Times New Roman" w:cs="Times New Roman"/>
                <w:bCs/>
              </w:rPr>
              <w:t xml:space="preserve">Trata de Personas </w:t>
            </w:r>
          </w:p>
          <w:p w:rsidR="006776DB" w:rsidRPr="00805D05" w:rsidRDefault="006776DB" w:rsidP="00805D05">
            <w:pPr>
              <w:jc w:val="both"/>
              <w:cnfStyle w:val="000000000000"/>
              <w:rPr>
                <w:rFonts w:ascii="Times New Roman" w:eastAsia="Times New Roman" w:hAnsi="Times New Roman" w:cs="Times New Roman"/>
                <w:bCs/>
              </w:rPr>
            </w:pPr>
            <w:r w:rsidRPr="00805D05">
              <w:rPr>
                <w:rFonts w:ascii="Times New Roman" w:eastAsia="Times New Roman" w:hAnsi="Times New Roman" w:cs="Times New Roman"/>
                <w:bCs/>
              </w:rPr>
              <w:t>(367-B CP)</w:t>
            </w:r>
          </w:p>
        </w:tc>
        <w:tc>
          <w:tcPr>
            <w:tcW w:w="850" w:type="dxa"/>
            <w:shd w:val="clear" w:color="auto" w:fill="auto"/>
            <w:noWrap/>
            <w:hideMark/>
          </w:tcPr>
          <w:p w:rsidR="006776DB" w:rsidRPr="00805D05" w:rsidRDefault="006776DB" w:rsidP="00805D05">
            <w:pPr>
              <w:jc w:val="center"/>
              <w:cnfStyle w:val="000000000000"/>
              <w:rPr>
                <w:rFonts w:ascii="Times New Roman" w:eastAsia="Times New Roman" w:hAnsi="Times New Roman" w:cs="Times New Roman"/>
                <w:bCs/>
              </w:rPr>
            </w:pPr>
            <w:r w:rsidRPr="00805D05">
              <w:rPr>
                <w:rFonts w:ascii="Times New Roman" w:eastAsia="Times New Roman" w:hAnsi="Times New Roman" w:cs="Times New Roman"/>
                <w:bCs/>
              </w:rPr>
              <w:t>0</w:t>
            </w:r>
          </w:p>
        </w:tc>
        <w:tc>
          <w:tcPr>
            <w:tcW w:w="851" w:type="dxa"/>
            <w:shd w:val="clear" w:color="auto" w:fill="auto"/>
            <w:noWrap/>
            <w:hideMark/>
          </w:tcPr>
          <w:p w:rsidR="006776DB" w:rsidRPr="00805D05" w:rsidRDefault="006776DB" w:rsidP="00805D05">
            <w:pPr>
              <w:jc w:val="center"/>
              <w:cnfStyle w:val="000000000000"/>
              <w:rPr>
                <w:rFonts w:ascii="Times New Roman" w:eastAsia="Times New Roman" w:hAnsi="Times New Roman" w:cs="Times New Roman"/>
                <w:bCs/>
              </w:rPr>
            </w:pPr>
            <w:r w:rsidRPr="00805D05">
              <w:rPr>
                <w:rFonts w:ascii="Times New Roman" w:eastAsia="Times New Roman" w:hAnsi="Times New Roman" w:cs="Times New Roman"/>
                <w:bCs/>
              </w:rPr>
              <w:t>0</w:t>
            </w:r>
          </w:p>
        </w:tc>
        <w:tc>
          <w:tcPr>
            <w:tcW w:w="992" w:type="dxa"/>
            <w:shd w:val="clear" w:color="auto" w:fill="auto"/>
            <w:noWrap/>
            <w:hideMark/>
          </w:tcPr>
          <w:p w:rsidR="006776DB" w:rsidRPr="00805D05" w:rsidRDefault="006776DB" w:rsidP="00805D05">
            <w:pPr>
              <w:jc w:val="center"/>
              <w:cnfStyle w:val="000000000000"/>
              <w:rPr>
                <w:rFonts w:ascii="Times New Roman" w:eastAsia="Times New Roman" w:hAnsi="Times New Roman" w:cs="Times New Roman"/>
                <w:bCs/>
              </w:rPr>
            </w:pPr>
            <w:r w:rsidRPr="00805D05">
              <w:rPr>
                <w:rFonts w:ascii="Times New Roman" w:eastAsia="Times New Roman" w:hAnsi="Times New Roman" w:cs="Times New Roman"/>
                <w:bCs/>
              </w:rPr>
              <w:t>0</w:t>
            </w:r>
          </w:p>
        </w:tc>
        <w:tc>
          <w:tcPr>
            <w:tcW w:w="1134" w:type="dxa"/>
            <w:shd w:val="clear" w:color="auto" w:fill="auto"/>
            <w:noWrap/>
            <w:hideMark/>
          </w:tcPr>
          <w:p w:rsidR="006776DB" w:rsidRPr="00805D05" w:rsidRDefault="006776DB" w:rsidP="00805D05">
            <w:pPr>
              <w:jc w:val="center"/>
              <w:cnfStyle w:val="000000000000"/>
              <w:rPr>
                <w:rFonts w:ascii="Times New Roman" w:eastAsia="Times New Roman" w:hAnsi="Times New Roman" w:cs="Times New Roman"/>
                <w:bCs/>
              </w:rPr>
            </w:pPr>
            <w:r w:rsidRPr="00805D05">
              <w:rPr>
                <w:rFonts w:ascii="Times New Roman" w:eastAsia="Times New Roman" w:hAnsi="Times New Roman" w:cs="Times New Roman"/>
                <w:bCs/>
              </w:rPr>
              <w:t>2</w:t>
            </w:r>
          </w:p>
        </w:tc>
        <w:tc>
          <w:tcPr>
            <w:tcW w:w="992" w:type="dxa"/>
            <w:shd w:val="clear" w:color="auto" w:fill="auto"/>
            <w:noWrap/>
            <w:hideMark/>
          </w:tcPr>
          <w:p w:rsidR="006776DB" w:rsidRPr="00805D05" w:rsidRDefault="006776DB" w:rsidP="00805D05">
            <w:pPr>
              <w:jc w:val="center"/>
              <w:cnfStyle w:val="000000000000"/>
              <w:rPr>
                <w:rFonts w:ascii="Times New Roman" w:eastAsia="Times New Roman" w:hAnsi="Times New Roman" w:cs="Times New Roman"/>
                <w:bCs/>
              </w:rPr>
            </w:pPr>
            <w:r w:rsidRPr="00805D05">
              <w:rPr>
                <w:rFonts w:ascii="Times New Roman" w:eastAsia="Times New Roman" w:hAnsi="Times New Roman" w:cs="Times New Roman"/>
                <w:bCs/>
              </w:rPr>
              <w:t>14</w:t>
            </w:r>
          </w:p>
        </w:tc>
        <w:tc>
          <w:tcPr>
            <w:tcW w:w="851" w:type="dxa"/>
            <w:shd w:val="clear" w:color="auto" w:fill="auto"/>
            <w:noWrap/>
            <w:hideMark/>
          </w:tcPr>
          <w:p w:rsidR="006776DB" w:rsidRPr="00805D05" w:rsidRDefault="006776DB" w:rsidP="00805D05">
            <w:pPr>
              <w:jc w:val="center"/>
              <w:cnfStyle w:val="000000000000"/>
              <w:rPr>
                <w:rFonts w:ascii="Times New Roman" w:eastAsia="Times New Roman" w:hAnsi="Times New Roman" w:cs="Times New Roman"/>
                <w:bCs/>
              </w:rPr>
            </w:pPr>
            <w:r w:rsidRPr="00805D05">
              <w:rPr>
                <w:rFonts w:ascii="Times New Roman" w:eastAsia="Times New Roman" w:hAnsi="Times New Roman" w:cs="Times New Roman"/>
                <w:bCs/>
              </w:rPr>
              <w:t>16</w:t>
            </w:r>
          </w:p>
        </w:tc>
        <w:tc>
          <w:tcPr>
            <w:tcW w:w="992" w:type="dxa"/>
            <w:shd w:val="clear" w:color="auto" w:fill="auto"/>
            <w:noWrap/>
            <w:hideMark/>
          </w:tcPr>
          <w:p w:rsidR="006776DB" w:rsidRPr="00805D05" w:rsidRDefault="006776DB" w:rsidP="00805D05">
            <w:pPr>
              <w:jc w:val="center"/>
              <w:cnfStyle w:val="000000000000"/>
              <w:rPr>
                <w:rFonts w:ascii="Times New Roman" w:eastAsia="Times New Roman" w:hAnsi="Times New Roman" w:cs="Times New Roman"/>
                <w:bCs/>
              </w:rPr>
            </w:pPr>
            <w:r w:rsidRPr="00805D05">
              <w:rPr>
                <w:rFonts w:ascii="Times New Roman" w:eastAsia="Times New Roman" w:hAnsi="Times New Roman" w:cs="Times New Roman"/>
                <w:bCs/>
              </w:rPr>
              <w:t>0</w:t>
            </w:r>
          </w:p>
        </w:tc>
        <w:tc>
          <w:tcPr>
            <w:tcW w:w="850" w:type="dxa"/>
            <w:shd w:val="clear" w:color="auto" w:fill="auto"/>
            <w:noWrap/>
            <w:hideMark/>
          </w:tcPr>
          <w:p w:rsidR="006776DB" w:rsidRPr="00805D05" w:rsidRDefault="006776DB" w:rsidP="00805D05">
            <w:pPr>
              <w:jc w:val="center"/>
              <w:cnfStyle w:val="000000000000"/>
              <w:rPr>
                <w:rFonts w:ascii="Times New Roman" w:eastAsia="Times New Roman" w:hAnsi="Times New Roman" w:cs="Times New Roman"/>
                <w:bCs/>
              </w:rPr>
            </w:pPr>
            <w:r w:rsidRPr="00805D05">
              <w:rPr>
                <w:rFonts w:ascii="Times New Roman" w:eastAsia="Times New Roman" w:hAnsi="Times New Roman" w:cs="Times New Roman"/>
                <w:bCs/>
              </w:rPr>
              <w:t>0</w:t>
            </w:r>
          </w:p>
        </w:tc>
        <w:tc>
          <w:tcPr>
            <w:tcW w:w="851" w:type="dxa"/>
            <w:shd w:val="clear" w:color="auto" w:fill="auto"/>
            <w:noWrap/>
            <w:hideMark/>
          </w:tcPr>
          <w:p w:rsidR="006776DB" w:rsidRPr="00805D05" w:rsidRDefault="006776DB" w:rsidP="00805D05">
            <w:pPr>
              <w:jc w:val="center"/>
              <w:cnfStyle w:val="000000000000"/>
              <w:rPr>
                <w:rFonts w:ascii="Times New Roman" w:eastAsia="Times New Roman" w:hAnsi="Times New Roman" w:cs="Times New Roman"/>
                <w:bCs/>
              </w:rPr>
            </w:pPr>
            <w:r w:rsidRPr="00805D05">
              <w:rPr>
                <w:rFonts w:ascii="Times New Roman" w:eastAsia="Times New Roman" w:hAnsi="Times New Roman" w:cs="Times New Roman"/>
                <w:bCs/>
              </w:rPr>
              <w:t>0</w:t>
            </w:r>
          </w:p>
        </w:tc>
        <w:tc>
          <w:tcPr>
            <w:tcW w:w="808" w:type="dxa"/>
            <w:shd w:val="clear" w:color="auto" w:fill="auto"/>
            <w:noWrap/>
            <w:hideMark/>
          </w:tcPr>
          <w:p w:rsidR="006776DB" w:rsidRPr="00805D05" w:rsidRDefault="006776DB" w:rsidP="00805D05">
            <w:pPr>
              <w:jc w:val="center"/>
              <w:cnfStyle w:val="000000000000"/>
              <w:rPr>
                <w:rFonts w:ascii="Times New Roman" w:eastAsia="Times New Roman" w:hAnsi="Times New Roman" w:cs="Times New Roman"/>
                <w:bCs/>
              </w:rPr>
            </w:pPr>
          </w:p>
        </w:tc>
      </w:tr>
      <w:tr w:rsidR="006776DB" w:rsidRPr="00805D05" w:rsidTr="003D18FB">
        <w:trPr>
          <w:cnfStyle w:val="000000100000"/>
          <w:trHeight w:val="255"/>
          <w:jc w:val="center"/>
        </w:trPr>
        <w:tc>
          <w:tcPr>
            <w:cnfStyle w:val="001000000000"/>
            <w:tcW w:w="1129" w:type="dxa"/>
            <w:vMerge/>
            <w:hideMark/>
          </w:tcPr>
          <w:p w:rsidR="006776DB" w:rsidRPr="00805D05" w:rsidRDefault="006776DB" w:rsidP="00805D05">
            <w:pPr>
              <w:jc w:val="center"/>
              <w:rPr>
                <w:rFonts w:ascii="Times New Roman" w:eastAsia="Times New Roman" w:hAnsi="Times New Roman" w:cs="Times New Roman"/>
                <w:b w:val="0"/>
                <w:bCs w:val="0"/>
              </w:rPr>
            </w:pPr>
          </w:p>
        </w:tc>
        <w:tc>
          <w:tcPr>
            <w:tcW w:w="2694" w:type="dxa"/>
            <w:shd w:val="clear" w:color="auto" w:fill="auto"/>
            <w:hideMark/>
          </w:tcPr>
          <w:p w:rsidR="006776DB" w:rsidRPr="00805D05" w:rsidRDefault="006776DB" w:rsidP="00805D05">
            <w:pPr>
              <w:jc w:val="both"/>
              <w:cnfStyle w:val="000000100000"/>
              <w:rPr>
                <w:rFonts w:ascii="Times New Roman" w:eastAsia="Times New Roman" w:hAnsi="Times New Roman" w:cs="Times New Roman"/>
                <w:bCs/>
                <w:iCs/>
              </w:rPr>
            </w:pPr>
            <w:r w:rsidRPr="00805D05">
              <w:rPr>
                <w:rFonts w:ascii="Times New Roman" w:eastAsia="Times New Roman" w:hAnsi="Times New Roman" w:cs="Times New Roman"/>
                <w:bCs/>
                <w:iCs/>
              </w:rPr>
              <w:t>Total</w:t>
            </w:r>
          </w:p>
        </w:tc>
        <w:tc>
          <w:tcPr>
            <w:tcW w:w="850" w:type="dxa"/>
            <w:shd w:val="clear" w:color="auto" w:fill="auto"/>
            <w:noWrap/>
            <w:hideMark/>
          </w:tcPr>
          <w:p w:rsidR="006776DB" w:rsidRPr="00805D05" w:rsidRDefault="006776DB" w:rsidP="00805D05">
            <w:pPr>
              <w:jc w:val="center"/>
              <w:cnfStyle w:val="000000100000"/>
              <w:rPr>
                <w:rFonts w:ascii="Times New Roman" w:eastAsia="Times New Roman" w:hAnsi="Times New Roman" w:cs="Times New Roman"/>
                <w:bCs/>
                <w:iCs/>
              </w:rPr>
            </w:pPr>
            <w:r w:rsidRPr="00805D05">
              <w:rPr>
                <w:rFonts w:ascii="Times New Roman" w:eastAsia="Times New Roman" w:hAnsi="Times New Roman" w:cs="Times New Roman"/>
                <w:bCs/>
                <w:iCs/>
              </w:rPr>
              <w:t>0</w:t>
            </w:r>
          </w:p>
        </w:tc>
        <w:tc>
          <w:tcPr>
            <w:tcW w:w="851" w:type="dxa"/>
            <w:shd w:val="clear" w:color="auto" w:fill="auto"/>
            <w:noWrap/>
            <w:hideMark/>
          </w:tcPr>
          <w:p w:rsidR="006776DB" w:rsidRPr="00805D05" w:rsidRDefault="006776DB" w:rsidP="00805D05">
            <w:pPr>
              <w:jc w:val="center"/>
              <w:cnfStyle w:val="000000100000"/>
              <w:rPr>
                <w:rFonts w:ascii="Times New Roman" w:eastAsia="Times New Roman" w:hAnsi="Times New Roman" w:cs="Times New Roman"/>
                <w:bCs/>
                <w:iCs/>
              </w:rPr>
            </w:pPr>
            <w:r w:rsidRPr="00805D05">
              <w:rPr>
                <w:rFonts w:ascii="Times New Roman" w:eastAsia="Times New Roman" w:hAnsi="Times New Roman" w:cs="Times New Roman"/>
                <w:bCs/>
                <w:iCs/>
              </w:rPr>
              <w:t>0</w:t>
            </w:r>
          </w:p>
        </w:tc>
        <w:tc>
          <w:tcPr>
            <w:tcW w:w="992" w:type="dxa"/>
            <w:shd w:val="clear" w:color="auto" w:fill="auto"/>
            <w:noWrap/>
            <w:hideMark/>
          </w:tcPr>
          <w:p w:rsidR="006776DB" w:rsidRPr="00805D05" w:rsidRDefault="006776DB" w:rsidP="00805D05">
            <w:pPr>
              <w:jc w:val="center"/>
              <w:cnfStyle w:val="000000100000"/>
              <w:rPr>
                <w:rFonts w:ascii="Times New Roman" w:eastAsia="Times New Roman" w:hAnsi="Times New Roman" w:cs="Times New Roman"/>
                <w:bCs/>
                <w:iCs/>
              </w:rPr>
            </w:pPr>
            <w:r w:rsidRPr="00805D05">
              <w:rPr>
                <w:rFonts w:ascii="Times New Roman" w:eastAsia="Times New Roman" w:hAnsi="Times New Roman" w:cs="Times New Roman"/>
                <w:bCs/>
                <w:iCs/>
              </w:rPr>
              <w:t>0</w:t>
            </w:r>
          </w:p>
        </w:tc>
        <w:tc>
          <w:tcPr>
            <w:tcW w:w="1134" w:type="dxa"/>
            <w:shd w:val="clear" w:color="auto" w:fill="auto"/>
            <w:noWrap/>
            <w:hideMark/>
          </w:tcPr>
          <w:p w:rsidR="006776DB" w:rsidRPr="00805D05" w:rsidRDefault="006776DB" w:rsidP="00805D05">
            <w:pPr>
              <w:jc w:val="center"/>
              <w:cnfStyle w:val="000000100000"/>
              <w:rPr>
                <w:rFonts w:ascii="Times New Roman" w:eastAsia="Times New Roman" w:hAnsi="Times New Roman" w:cs="Times New Roman"/>
                <w:bCs/>
                <w:iCs/>
              </w:rPr>
            </w:pPr>
            <w:r w:rsidRPr="00805D05">
              <w:rPr>
                <w:rFonts w:ascii="Times New Roman" w:eastAsia="Times New Roman" w:hAnsi="Times New Roman" w:cs="Times New Roman"/>
                <w:bCs/>
                <w:iCs/>
              </w:rPr>
              <w:t>2</w:t>
            </w:r>
          </w:p>
        </w:tc>
        <w:tc>
          <w:tcPr>
            <w:tcW w:w="992" w:type="dxa"/>
            <w:shd w:val="clear" w:color="auto" w:fill="auto"/>
            <w:noWrap/>
            <w:hideMark/>
          </w:tcPr>
          <w:p w:rsidR="006776DB" w:rsidRPr="00805D05" w:rsidRDefault="006776DB" w:rsidP="00805D05">
            <w:pPr>
              <w:jc w:val="center"/>
              <w:cnfStyle w:val="000000100000"/>
              <w:rPr>
                <w:rFonts w:ascii="Times New Roman" w:eastAsia="Times New Roman" w:hAnsi="Times New Roman" w:cs="Times New Roman"/>
                <w:bCs/>
                <w:iCs/>
              </w:rPr>
            </w:pPr>
            <w:r w:rsidRPr="00805D05">
              <w:rPr>
                <w:rFonts w:ascii="Times New Roman" w:eastAsia="Times New Roman" w:hAnsi="Times New Roman" w:cs="Times New Roman"/>
                <w:bCs/>
                <w:iCs/>
              </w:rPr>
              <w:t>14</w:t>
            </w:r>
          </w:p>
        </w:tc>
        <w:tc>
          <w:tcPr>
            <w:tcW w:w="851" w:type="dxa"/>
            <w:shd w:val="clear" w:color="auto" w:fill="auto"/>
            <w:noWrap/>
            <w:hideMark/>
          </w:tcPr>
          <w:p w:rsidR="006776DB" w:rsidRPr="00805D05" w:rsidRDefault="006776DB" w:rsidP="00805D05">
            <w:pPr>
              <w:jc w:val="center"/>
              <w:cnfStyle w:val="000000100000"/>
              <w:rPr>
                <w:rFonts w:ascii="Times New Roman" w:eastAsia="Times New Roman" w:hAnsi="Times New Roman" w:cs="Times New Roman"/>
                <w:bCs/>
                <w:iCs/>
              </w:rPr>
            </w:pPr>
            <w:r w:rsidRPr="00805D05">
              <w:rPr>
                <w:rFonts w:ascii="Times New Roman" w:eastAsia="Times New Roman" w:hAnsi="Times New Roman" w:cs="Times New Roman"/>
                <w:bCs/>
                <w:iCs/>
              </w:rPr>
              <w:t>16</w:t>
            </w:r>
          </w:p>
        </w:tc>
        <w:tc>
          <w:tcPr>
            <w:tcW w:w="992" w:type="dxa"/>
            <w:shd w:val="clear" w:color="auto" w:fill="auto"/>
            <w:noWrap/>
            <w:hideMark/>
          </w:tcPr>
          <w:p w:rsidR="006776DB" w:rsidRPr="00805D05" w:rsidRDefault="006776DB" w:rsidP="00805D05">
            <w:pPr>
              <w:jc w:val="center"/>
              <w:cnfStyle w:val="000000100000"/>
              <w:rPr>
                <w:rFonts w:ascii="Times New Roman" w:eastAsia="Times New Roman" w:hAnsi="Times New Roman" w:cs="Times New Roman"/>
                <w:bCs/>
                <w:iCs/>
              </w:rPr>
            </w:pPr>
            <w:r w:rsidRPr="00805D05">
              <w:rPr>
                <w:rFonts w:ascii="Times New Roman" w:eastAsia="Times New Roman" w:hAnsi="Times New Roman" w:cs="Times New Roman"/>
                <w:bCs/>
                <w:iCs/>
              </w:rPr>
              <w:t>0</w:t>
            </w:r>
          </w:p>
        </w:tc>
        <w:tc>
          <w:tcPr>
            <w:tcW w:w="850" w:type="dxa"/>
            <w:shd w:val="clear" w:color="auto" w:fill="auto"/>
            <w:noWrap/>
            <w:hideMark/>
          </w:tcPr>
          <w:p w:rsidR="006776DB" w:rsidRPr="00805D05" w:rsidRDefault="006776DB" w:rsidP="00805D05">
            <w:pPr>
              <w:jc w:val="center"/>
              <w:cnfStyle w:val="000000100000"/>
              <w:rPr>
                <w:rFonts w:ascii="Times New Roman" w:eastAsia="Times New Roman" w:hAnsi="Times New Roman" w:cs="Times New Roman"/>
                <w:bCs/>
                <w:iCs/>
              </w:rPr>
            </w:pPr>
            <w:r w:rsidRPr="00805D05">
              <w:rPr>
                <w:rFonts w:ascii="Times New Roman" w:eastAsia="Times New Roman" w:hAnsi="Times New Roman" w:cs="Times New Roman"/>
                <w:bCs/>
                <w:iCs/>
              </w:rPr>
              <w:t>0</w:t>
            </w:r>
          </w:p>
        </w:tc>
        <w:tc>
          <w:tcPr>
            <w:tcW w:w="851" w:type="dxa"/>
            <w:shd w:val="clear" w:color="auto" w:fill="auto"/>
            <w:noWrap/>
            <w:hideMark/>
          </w:tcPr>
          <w:p w:rsidR="006776DB" w:rsidRPr="00805D05" w:rsidRDefault="006776DB" w:rsidP="00805D05">
            <w:pPr>
              <w:jc w:val="center"/>
              <w:cnfStyle w:val="000000100000"/>
              <w:rPr>
                <w:rFonts w:ascii="Times New Roman" w:eastAsia="Times New Roman" w:hAnsi="Times New Roman" w:cs="Times New Roman"/>
                <w:bCs/>
                <w:iCs/>
              </w:rPr>
            </w:pPr>
            <w:r w:rsidRPr="00805D05">
              <w:rPr>
                <w:rFonts w:ascii="Times New Roman" w:eastAsia="Times New Roman" w:hAnsi="Times New Roman" w:cs="Times New Roman"/>
                <w:bCs/>
                <w:iCs/>
              </w:rPr>
              <w:t>0</w:t>
            </w:r>
          </w:p>
        </w:tc>
        <w:tc>
          <w:tcPr>
            <w:tcW w:w="808" w:type="dxa"/>
            <w:shd w:val="clear" w:color="auto" w:fill="auto"/>
            <w:noWrap/>
            <w:hideMark/>
          </w:tcPr>
          <w:p w:rsidR="006776DB" w:rsidRPr="00805D05" w:rsidRDefault="006776DB" w:rsidP="00805D05">
            <w:pPr>
              <w:jc w:val="center"/>
              <w:cnfStyle w:val="000000100000"/>
              <w:rPr>
                <w:rFonts w:ascii="Times New Roman" w:eastAsia="Times New Roman" w:hAnsi="Times New Roman" w:cs="Times New Roman"/>
                <w:bCs/>
                <w:iCs/>
              </w:rPr>
            </w:pPr>
            <w:r w:rsidRPr="00805D05">
              <w:rPr>
                <w:rFonts w:ascii="Times New Roman" w:eastAsia="Times New Roman" w:hAnsi="Times New Roman" w:cs="Times New Roman"/>
                <w:bCs/>
                <w:iCs/>
              </w:rPr>
              <w:t>16</w:t>
            </w:r>
          </w:p>
        </w:tc>
      </w:tr>
      <w:tr w:rsidR="006776DB" w:rsidRPr="00805D05" w:rsidTr="003D18FB">
        <w:trPr>
          <w:trHeight w:val="437"/>
          <w:jc w:val="center"/>
        </w:trPr>
        <w:tc>
          <w:tcPr>
            <w:cnfStyle w:val="001000000000"/>
            <w:tcW w:w="1129" w:type="dxa"/>
            <w:vMerge w:val="restart"/>
            <w:hideMark/>
          </w:tcPr>
          <w:p w:rsidR="006776DB" w:rsidRPr="00805D05" w:rsidRDefault="006776DB" w:rsidP="00805D05">
            <w:pPr>
              <w:jc w:val="center"/>
              <w:rPr>
                <w:rFonts w:ascii="Times New Roman" w:eastAsia="Times New Roman" w:hAnsi="Times New Roman" w:cs="Times New Roman"/>
                <w:b w:val="0"/>
                <w:bCs w:val="0"/>
              </w:rPr>
            </w:pPr>
            <w:r w:rsidRPr="00805D05">
              <w:rPr>
                <w:rFonts w:ascii="Times New Roman" w:eastAsia="Times New Roman" w:hAnsi="Times New Roman" w:cs="Times New Roman"/>
                <w:b w:val="0"/>
                <w:bCs w:val="0"/>
              </w:rPr>
              <w:t>2013</w:t>
            </w:r>
          </w:p>
        </w:tc>
        <w:tc>
          <w:tcPr>
            <w:tcW w:w="2694" w:type="dxa"/>
            <w:shd w:val="clear" w:color="auto" w:fill="auto"/>
            <w:hideMark/>
          </w:tcPr>
          <w:p w:rsidR="006776DB" w:rsidRPr="00805D05" w:rsidRDefault="006776DB" w:rsidP="00805D05">
            <w:pPr>
              <w:jc w:val="both"/>
              <w:cnfStyle w:val="000000000000"/>
              <w:rPr>
                <w:rFonts w:ascii="Times New Roman" w:eastAsia="Times New Roman" w:hAnsi="Times New Roman" w:cs="Times New Roman"/>
                <w:bCs/>
              </w:rPr>
            </w:pPr>
            <w:r w:rsidRPr="00805D05">
              <w:rPr>
                <w:rFonts w:ascii="Times New Roman" w:eastAsia="Times New Roman" w:hAnsi="Times New Roman" w:cs="Times New Roman"/>
                <w:bCs/>
              </w:rPr>
              <w:t xml:space="preserve">Trata de Personas </w:t>
            </w:r>
          </w:p>
          <w:p w:rsidR="006776DB" w:rsidRPr="00805D05" w:rsidRDefault="006776DB" w:rsidP="00805D05">
            <w:pPr>
              <w:jc w:val="both"/>
              <w:cnfStyle w:val="000000000000"/>
              <w:rPr>
                <w:rFonts w:ascii="Times New Roman" w:eastAsia="Times New Roman" w:hAnsi="Times New Roman" w:cs="Times New Roman"/>
                <w:bCs/>
              </w:rPr>
            </w:pPr>
            <w:r w:rsidRPr="00805D05">
              <w:rPr>
                <w:rFonts w:ascii="Times New Roman" w:eastAsia="Times New Roman" w:hAnsi="Times New Roman" w:cs="Times New Roman"/>
                <w:bCs/>
              </w:rPr>
              <w:t>(367-B CP)</w:t>
            </w:r>
          </w:p>
        </w:tc>
        <w:tc>
          <w:tcPr>
            <w:tcW w:w="850" w:type="dxa"/>
            <w:shd w:val="clear" w:color="auto" w:fill="auto"/>
            <w:noWrap/>
            <w:hideMark/>
          </w:tcPr>
          <w:p w:rsidR="006776DB" w:rsidRPr="00805D05" w:rsidRDefault="006776DB" w:rsidP="00805D05">
            <w:pPr>
              <w:jc w:val="center"/>
              <w:cnfStyle w:val="000000000000"/>
              <w:rPr>
                <w:rFonts w:ascii="Times New Roman" w:eastAsia="Times New Roman" w:hAnsi="Times New Roman" w:cs="Times New Roman"/>
                <w:bCs/>
              </w:rPr>
            </w:pPr>
            <w:r w:rsidRPr="00805D05">
              <w:rPr>
                <w:rFonts w:ascii="Times New Roman" w:eastAsia="Times New Roman" w:hAnsi="Times New Roman" w:cs="Times New Roman"/>
                <w:bCs/>
              </w:rPr>
              <w:t>0</w:t>
            </w:r>
          </w:p>
        </w:tc>
        <w:tc>
          <w:tcPr>
            <w:tcW w:w="851" w:type="dxa"/>
            <w:shd w:val="clear" w:color="auto" w:fill="auto"/>
            <w:noWrap/>
            <w:hideMark/>
          </w:tcPr>
          <w:p w:rsidR="006776DB" w:rsidRPr="00805D05" w:rsidRDefault="006776DB" w:rsidP="00805D05">
            <w:pPr>
              <w:jc w:val="center"/>
              <w:cnfStyle w:val="000000000000"/>
              <w:rPr>
                <w:rFonts w:ascii="Times New Roman" w:eastAsia="Times New Roman" w:hAnsi="Times New Roman" w:cs="Times New Roman"/>
                <w:bCs/>
              </w:rPr>
            </w:pPr>
            <w:r w:rsidRPr="00805D05">
              <w:rPr>
                <w:rFonts w:ascii="Times New Roman" w:eastAsia="Times New Roman" w:hAnsi="Times New Roman" w:cs="Times New Roman"/>
                <w:bCs/>
              </w:rPr>
              <w:t>3</w:t>
            </w:r>
          </w:p>
        </w:tc>
        <w:tc>
          <w:tcPr>
            <w:tcW w:w="992" w:type="dxa"/>
            <w:shd w:val="clear" w:color="auto" w:fill="auto"/>
            <w:noWrap/>
            <w:hideMark/>
          </w:tcPr>
          <w:p w:rsidR="006776DB" w:rsidRPr="00805D05" w:rsidRDefault="006776DB" w:rsidP="00805D05">
            <w:pPr>
              <w:jc w:val="center"/>
              <w:cnfStyle w:val="000000000000"/>
              <w:rPr>
                <w:rFonts w:ascii="Times New Roman" w:eastAsia="Times New Roman" w:hAnsi="Times New Roman" w:cs="Times New Roman"/>
                <w:bCs/>
              </w:rPr>
            </w:pPr>
            <w:r w:rsidRPr="00805D05">
              <w:rPr>
                <w:rFonts w:ascii="Times New Roman" w:eastAsia="Times New Roman" w:hAnsi="Times New Roman" w:cs="Times New Roman"/>
                <w:bCs/>
              </w:rPr>
              <w:t>3</w:t>
            </w:r>
          </w:p>
        </w:tc>
        <w:tc>
          <w:tcPr>
            <w:tcW w:w="1134" w:type="dxa"/>
            <w:shd w:val="clear" w:color="auto" w:fill="auto"/>
            <w:noWrap/>
            <w:hideMark/>
          </w:tcPr>
          <w:p w:rsidR="006776DB" w:rsidRPr="00805D05" w:rsidRDefault="006776DB" w:rsidP="00805D05">
            <w:pPr>
              <w:jc w:val="center"/>
              <w:cnfStyle w:val="000000000000"/>
              <w:rPr>
                <w:rFonts w:ascii="Times New Roman" w:eastAsia="Times New Roman" w:hAnsi="Times New Roman" w:cs="Times New Roman"/>
                <w:bCs/>
              </w:rPr>
            </w:pPr>
            <w:r w:rsidRPr="00805D05">
              <w:rPr>
                <w:rFonts w:ascii="Times New Roman" w:eastAsia="Times New Roman" w:hAnsi="Times New Roman" w:cs="Times New Roman"/>
                <w:bCs/>
              </w:rPr>
              <w:t>3</w:t>
            </w:r>
          </w:p>
        </w:tc>
        <w:tc>
          <w:tcPr>
            <w:tcW w:w="992" w:type="dxa"/>
            <w:shd w:val="clear" w:color="auto" w:fill="auto"/>
            <w:noWrap/>
            <w:hideMark/>
          </w:tcPr>
          <w:p w:rsidR="006776DB" w:rsidRPr="00805D05" w:rsidRDefault="006776DB" w:rsidP="00805D05">
            <w:pPr>
              <w:jc w:val="center"/>
              <w:cnfStyle w:val="000000000000"/>
              <w:rPr>
                <w:rFonts w:ascii="Times New Roman" w:eastAsia="Times New Roman" w:hAnsi="Times New Roman" w:cs="Times New Roman"/>
                <w:bCs/>
              </w:rPr>
            </w:pPr>
            <w:r w:rsidRPr="00805D05">
              <w:rPr>
                <w:rFonts w:ascii="Times New Roman" w:eastAsia="Times New Roman" w:hAnsi="Times New Roman" w:cs="Times New Roman"/>
                <w:bCs/>
              </w:rPr>
              <w:t>25</w:t>
            </w:r>
          </w:p>
        </w:tc>
        <w:tc>
          <w:tcPr>
            <w:tcW w:w="851" w:type="dxa"/>
            <w:shd w:val="clear" w:color="auto" w:fill="auto"/>
            <w:noWrap/>
            <w:hideMark/>
          </w:tcPr>
          <w:p w:rsidR="006776DB" w:rsidRPr="00805D05" w:rsidRDefault="006776DB" w:rsidP="00805D05">
            <w:pPr>
              <w:jc w:val="center"/>
              <w:cnfStyle w:val="000000000000"/>
              <w:rPr>
                <w:rFonts w:ascii="Times New Roman" w:eastAsia="Times New Roman" w:hAnsi="Times New Roman" w:cs="Times New Roman"/>
                <w:bCs/>
              </w:rPr>
            </w:pPr>
            <w:r w:rsidRPr="00805D05">
              <w:rPr>
                <w:rFonts w:ascii="Times New Roman" w:eastAsia="Times New Roman" w:hAnsi="Times New Roman" w:cs="Times New Roman"/>
                <w:bCs/>
              </w:rPr>
              <w:t>28</w:t>
            </w:r>
          </w:p>
        </w:tc>
        <w:tc>
          <w:tcPr>
            <w:tcW w:w="992" w:type="dxa"/>
            <w:shd w:val="clear" w:color="auto" w:fill="auto"/>
            <w:noWrap/>
            <w:hideMark/>
          </w:tcPr>
          <w:p w:rsidR="006776DB" w:rsidRPr="00805D05" w:rsidRDefault="006776DB" w:rsidP="00805D05">
            <w:pPr>
              <w:jc w:val="center"/>
              <w:cnfStyle w:val="000000000000"/>
              <w:rPr>
                <w:rFonts w:ascii="Times New Roman" w:eastAsia="Times New Roman" w:hAnsi="Times New Roman" w:cs="Times New Roman"/>
                <w:bCs/>
              </w:rPr>
            </w:pPr>
            <w:r w:rsidRPr="00805D05">
              <w:rPr>
                <w:rFonts w:ascii="Times New Roman" w:eastAsia="Times New Roman" w:hAnsi="Times New Roman" w:cs="Times New Roman"/>
                <w:bCs/>
              </w:rPr>
              <w:t>0</w:t>
            </w:r>
          </w:p>
        </w:tc>
        <w:tc>
          <w:tcPr>
            <w:tcW w:w="850" w:type="dxa"/>
            <w:shd w:val="clear" w:color="auto" w:fill="auto"/>
            <w:noWrap/>
            <w:hideMark/>
          </w:tcPr>
          <w:p w:rsidR="006776DB" w:rsidRPr="00805D05" w:rsidRDefault="006776DB" w:rsidP="00805D05">
            <w:pPr>
              <w:jc w:val="center"/>
              <w:cnfStyle w:val="000000000000"/>
              <w:rPr>
                <w:rFonts w:ascii="Times New Roman" w:eastAsia="Times New Roman" w:hAnsi="Times New Roman" w:cs="Times New Roman"/>
                <w:bCs/>
              </w:rPr>
            </w:pPr>
            <w:r w:rsidRPr="00805D05">
              <w:rPr>
                <w:rFonts w:ascii="Times New Roman" w:eastAsia="Times New Roman" w:hAnsi="Times New Roman" w:cs="Times New Roman"/>
                <w:bCs/>
              </w:rPr>
              <w:t>0</w:t>
            </w:r>
          </w:p>
        </w:tc>
        <w:tc>
          <w:tcPr>
            <w:tcW w:w="851" w:type="dxa"/>
            <w:shd w:val="clear" w:color="auto" w:fill="auto"/>
            <w:noWrap/>
            <w:hideMark/>
          </w:tcPr>
          <w:p w:rsidR="006776DB" w:rsidRPr="00805D05" w:rsidRDefault="006776DB" w:rsidP="00805D05">
            <w:pPr>
              <w:jc w:val="center"/>
              <w:cnfStyle w:val="000000000000"/>
              <w:rPr>
                <w:rFonts w:ascii="Times New Roman" w:eastAsia="Times New Roman" w:hAnsi="Times New Roman" w:cs="Times New Roman"/>
                <w:bCs/>
              </w:rPr>
            </w:pPr>
            <w:r w:rsidRPr="00805D05">
              <w:rPr>
                <w:rFonts w:ascii="Times New Roman" w:eastAsia="Times New Roman" w:hAnsi="Times New Roman" w:cs="Times New Roman"/>
                <w:bCs/>
              </w:rPr>
              <w:t>0</w:t>
            </w:r>
          </w:p>
        </w:tc>
        <w:tc>
          <w:tcPr>
            <w:tcW w:w="808" w:type="dxa"/>
            <w:shd w:val="clear" w:color="auto" w:fill="auto"/>
            <w:noWrap/>
            <w:hideMark/>
          </w:tcPr>
          <w:p w:rsidR="006776DB" w:rsidRPr="00805D05" w:rsidRDefault="006776DB" w:rsidP="00805D05">
            <w:pPr>
              <w:jc w:val="center"/>
              <w:cnfStyle w:val="000000000000"/>
              <w:rPr>
                <w:rFonts w:ascii="Times New Roman" w:eastAsia="Times New Roman" w:hAnsi="Times New Roman" w:cs="Times New Roman"/>
                <w:bCs/>
              </w:rPr>
            </w:pPr>
          </w:p>
        </w:tc>
      </w:tr>
      <w:tr w:rsidR="006776DB" w:rsidRPr="00805D05" w:rsidTr="003D18FB">
        <w:trPr>
          <w:cnfStyle w:val="000000100000"/>
          <w:trHeight w:val="255"/>
          <w:jc w:val="center"/>
        </w:trPr>
        <w:tc>
          <w:tcPr>
            <w:cnfStyle w:val="001000000000"/>
            <w:tcW w:w="1129" w:type="dxa"/>
            <w:vMerge/>
            <w:hideMark/>
          </w:tcPr>
          <w:p w:rsidR="006776DB" w:rsidRPr="00805D05" w:rsidRDefault="006776DB" w:rsidP="00805D05">
            <w:pPr>
              <w:jc w:val="center"/>
              <w:rPr>
                <w:rFonts w:ascii="Times New Roman" w:eastAsia="Times New Roman" w:hAnsi="Times New Roman" w:cs="Times New Roman"/>
                <w:b w:val="0"/>
                <w:bCs w:val="0"/>
              </w:rPr>
            </w:pPr>
          </w:p>
        </w:tc>
        <w:tc>
          <w:tcPr>
            <w:tcW w:w="2694" w:type="dxa"/>
            <w:shd w:val="clear" w:color="auto" w:fill="auto"/>
            <w:hideMark/>
          </w:tcPr>
          <w:p w:rsidR="006776DB" w:rsidRPr="00805D05" w:rsidRDefault="006776DB" w:rsidP="00805D05">
            <w:pPr>
              <w:jc w:val="both"/>
              <w:cnfStyle w:val="000000100000"/>
              <w:rPr>
                <w:rFonts w:ascii="Times New Roman" w:eastAsia="Times New Roman" w:hAnsi="Times New Roman" w:cs="Times New Roman"/>
                <w:bCs/>
                <w:iCs/>
              </w:rPr>
            </w:pPr>
            <w:r w:rsidRPr="00805D05">
              <w:rPr>
                <w:rFonts w:ascii="Times New Roman" w:eastAsia="Times New Roman" w:hAnsi="Times New Roman" w:cs="Times New Roman"/>
                <w:bCs/>
                <w:iCs/>
              </w:rPr>
              <w:t>Total</w:t>
            </w:r>
          </w:p>
        </w:tc>
        <w:tc>
          <w:tcPr>
            <w:tcW w:w="850" w:type="dxa"/>
            <w:shd w:val="clear" w:color="auto" w:fill="auto"/>
            <w:noWrap/>
            <w:hideMark/>
          </w:tcPr>
          <w:p w:rsidR="006776DB" w:rsidRPr="00805D05" w:rsidRDefault="006776DB" w:rsidP="00805D05">
            <w:pPr>
              <w:jc w:val="center"/>
              <w:cnfStyle w:val="000000100000"/>
              <w:rPr>
                <w:rFonts w:ascii="Times New Roman" w:eastAsia="Times New Roman" w:hAnsi="Times New Roman" w:cs="Times New Roman"/>
                <w:bCs/>
                <w:iCs/>
              </w:rPr>
            </w:pPr>
            <w:r w:rsidRPr="00805D05">
              <w:rPr>
                <w:rFonts w:ascii="Times New Roman" w:eastAsia="Times New Roman" w:hAnsi="Times New Roman" w:cs="Times New Roman"/>
                <w:bCs/>
                <w:iCs/>
              </w:rPr>
              <w:t>0</w:t>
            </w:r>
          </w:p>
        </w:tc>
        <w:tc>
          <w:tcPr>
            <w:tcW w:w="851" w:type="dxa"/>
            <w:shd w:val="clear" w:color="auto" w:fill="auto"/>
            <w:noWrap/>
            <w:hideMark/>
          </w:tcPr>
          <w:p w:rsidR="006776DB" w:rsidRPr="00805D05" w:rsidRDefault="006776DB" w:rsidP="00805D05">
            <w:pPr>
              <w:jc w:val="center"/>
              <w:cnfStyle w:val="000000100000"/>
              <w:rPr>
                <w:rFonts w:ascii="Times New Roman" w:eastAsia="Times New Roman" w:hAnsi="Times New Roman" w:cs="Times New Roman"/>
                <w:bCs/>
                <w:iCs/>
              </w:rPr>
            </w:pPr>
            <w:r w:rsidRPr="00805D05">
              <w:rPr>
                <w:rFonts w:ascii="Times New Roman" w:eastAsia="Times New Roman" w:hAnsi="Times New Roman" w:cs="Times New Roman"/>
                <w:bCs/>
                <w:iCs/>
              </w:rPr>
              <w:t>3</w:t>
            </w:r>
          </w:p>
        </w:tc>
        <w:tc>
          <w:tcPr>
            <w:tcW w:w="992" w:type="dxa"/>
            <w:shd w:val="clear" w:color="auto" w:fill="auto"/>
            <w:noWrap/>
            <w:hideMark/>
          </w:tcPr>
          <w:p w:rsidR="006776DB" w:rsidRPr="00805D05" w:rsidRDefault="006776DB" w:rsidP="00805D05">
            <w:pPr>
              <w:jc w:val="center"/>
              <w:cnfStyle w:val="000000100000"/>
              <w:rPr>
                <w:rFonts w:ascii="Times New Roman" w:eastAsia="Times New Roman" w:hAnsi="Times New Roman" w:cs="Times New Roman"/>
                <w:bCs/>
                <w:iCs/>
              </w:rPr>
            </w:pPr>
            <w:r w:rsidRPr="00805D05">
              <w:rPr>
                <w:rFonts w:ascii="Times New Roman" w:eastAsia="Times New Roman" w:hAnsi="Times New Roman" w:cs="Times New Roman"/>
                <w:bCs/>
                <w:iCs/>
              </w:rPr>
              <w:t>3</w:t>
            </w:r>
          </w:p>
        </w:tc>
        <w:tc>
          <w:tcPr>
            <w:tcW w:w="1134" w:type="dxa"/>
            <w:shd w:val="clear" w:color="auto" w:fill="auto"/>
            <w:noWrap/>
            <w:hideMark/>
          </w:tcPr>
          <w:p w:rsidR="006776DB" w:rsidRPr="00805D05" w:rsidRDefault="006776DB" w:rsidP="00805D05">
            <w:pPr>
              <w:jc w:val="center"/>
              <w:cnfStyle w:val="000000100000"/>
              <w:rPr>
                <w:rFonts w:ascii="Times New Roman" w:eastAsia="Times New Roman" w:hAnsi="Times New Roman" w:cs="Times New Roman"/>
                <w:bCs/>
                <w:iCs/>
              </w:rPr>
            </w:pPr>
            <w:r w:rsidRPr="00805D05">
              <w:rPr>
                <w:rFonts w:ascii="Times New Roman" w:eastAsia="Times New Roman" w:hAnsi="Times New Roman" w:cs="Times New Roman"/>
                <w:bCs/>
                <w:iCs/>
              </w:rPr>
              <w:t>3</w:t>
            </w:r>
          </w:p>
        </w:tc>
        <w:tc>
          <w:tcPr>
            <w:tcW w:w="992" w:type="dxa"/>
            <w:shd w:val="clear" w:color="auto" w:fill="auto"/>
            <w:noWrap/>
            <w:hideMark/>
          </w:tcPr>
          <w:p w:rsidR="006776DB" w:rsidRPr="00805D05" w:rsidRDefault="006776DB" w:rsidP="00805D05">
            <w:pPr>
              <w:jc w:val="center"/>
              <w:cnfStyle w:val="000000100000"/>
              <w:rPr>
                <w:rFonts w:ascii="Times New Roman" w:eastAsia="Times New Roman" w:hAnsi="Times New Roman" w:cs="Times New Roman"/>
                <w:bCs/>
                <w:iCs/>
              </w:rPr>
            </w:pPr>
            <w:r w:rsidRPr="00805D05">
              <w:rPr>
                <w:rFonts w:ascii="Times New Roman" w:eastAsia="Times New Roman" w:hAnsi="Times New Roman" w:cs="Times New Roman"/>
                <w:bCs/>
                <w:iCs/>
              </w:rPr>
              <w:t>25</w:t>
            </w:r>
          </w:p>
        </w:tc>
        <w:tc>
          <w:tcPr>
            <w:tcW w:w="851" w:type="dxa"/>
            <w:shd w:val="clear" w:color="auto" w:fill="auto"/>
            <w:noWrap/>
            <w:hideMark/>
          </w:tcPr>
          <w:p w:rsidR="006776DB" w:rsidRPr="00805D05" w:rsidRDefault="006776DB" w:rsidP="00805D05">
            <w:pPr>
              <w:jc w:val="center"/>
              <w:cnfStyle w:val="000000100000"/>
              <w:rPr>
                <w:rFonts w:ascii="Times New Roman" w:eastAsia="Times New Roman" w:hAnsi="Times New Roman" w:cs="Times New Roman"/>
                <w:bCs/>
                <w:iCs/>
              </w:rPr>
            </w:pPr>
            <w:r w:rsidRPr="00805D05">
              <w:rPr>
                <w:rFonts w:ascii="Times New Roman" w:eastAsia="Times New Roman" w:hAnsi="Times New Roman" w:cs="Times New Roman"/>
                <w:bCs/>
                <w:iCs/>
              </w:rPr>
              <w:t>28</w:t>
            </w:r>
          </w:p>
        </w:tc>
        <w:tc>
          <w:tcPr>
            <w:tcW w:w="992" w:type="dxa"/>
            <w:shd w:val="clear" w:color="auto" w:fill="auto"/>
            <w:noWrap/>
            <w:hideMark/>
          </w:tcPr>
          <w:p w:rsidR="006776DB" w:rsidRPr="00805D05" w:rsidRDefault="006776DB" w:rsidP="00805D05">
            <w:pPr>
              <w:jc w:val="center"/>
              <w:cnfStyle w:val="000000100000"/>
              <w:rPr>
                <w:rFonts w:ascii="Times New Roman" w:eastAsia="Times New Roman" w:hAnsi="Times New Roman" w:cs="Times New Roman"/>
                <w:bCs/>
                <w:iCs/>
              </w:rPr>
            </w:pPr>
            <w:r w:rsidRPr="00805D05">
              <w:rPr>
                <w:rFonts w:ascii="Times New Roman" w:eastAsia="Times New Roman" w:hAnsi="Times New Roman" w:cs="Times New Roman"/>
                <w:bCs/>
                <w:iCs/>
              </w:rPr>
              <w:t>0</w:t>
            </w:r>
          </w:p>
        </w:tc>
        <w:tc>
          <w:tcPr>
            <w:tcW w:w="850" w:type="dxa"/>
            <w:shd w:val="clear" w:color="auto" w:fill="auto"/>
            <w:noWrap/>
            <w:hideMark/>
          </w:tcPr>
          <w:p w:rsidR="006776DB" w:rsidRPr="00805D05" w:rsidRDefault="006776DB" w:rsidP="00805D05">
            <w:pPr>
              <w:jc w:val="center"/>
              <w:cnfStyle w:val="000000100000"/>
              <w:rPr>
                <w:rFonts w:ascii="Times New Roman" w:eastAsia="Times New Roman" w:hAnsi="Times New Roman" w:cs="Times New Roman"/>
                <w:bCs/>
                <w:iCs/>
              </w:rPr>
            </w:pPr>
            <w:r w:rsidRPr="00805D05">
              <w:rPr>
                <w:rFonts w:ascii="Times New Roman" w:eastAsia="Times New Roman" w:hAnsi="Times New Roman" w:cs="Times New Roman"/>
                <w:bCs/>
                <w:iCs/>
              </w:rPr>
              <w:t>0</w:t>
            </w:r>
          </w:p>
        </w:tc>
        <w:tc>
          <w:tcPr>
            <w:tcW w:w="851" w:type="dxa"/>
            <w:shd w:val="clear" w:color="auto" w:fill="auto"/>
            <w:noWrap/>
            <w:hideMark/>
          </w:tcPr>
          <w:p w:rsidR="006776DB" w:rsidRPr="00805D05" w:rsidRDefault="006776DB" w:rsidP="00805D05">
            <w:pPr>
              <w:jc w:val="center"/>
              <w:cnfStyle w:val="000000100000"/>
              <w:rPr>
                <w:rFonts w:ascii="Times New Roman" w:eastAsia="Times New Roman" w:hAnsi="Times New Roman" w:cs="Times New Roman"/>
                <w:bCs/>
                <w:iCs/>
              </w:rPr>
            </w:pPr>
            <w:r w:rsidRPr="00805D05">
              <w:rPr>
                <w:rFonts w:ascii="Times New Roman" w:eastAsia="Times New Roman" w:hAnsi="Times New Roman" w:cs="Times New Roman"/>
                <w:bCs/>
                <w:iCs/>
              </w:rPr>
              <w:t>0</w:t>
            </w:r>
          </w:p>
        </w:tc>
        <w:tc>
          <w:tcPr>
            <w:tcW w:w="808" w:type="dxa"/>
            <w:shd w:val="clear" w:color="auto" w:fill="auto"/>
            <w:noWrap/>
            <w:hideMark/>
          </w:tcPr>
          <w:p w:rsidR="006776DB" w:rsidRPr="00805D05" w:rsidRDefault="006776DB" w:rsidP="00805D05">
            <w:pPr>
              <w:jc w:val="center"/>
              <w:cnfStyle w:val="000000100000"/>
              <w:rPr>
                <w:rFonts w:ascii="Times New Roman" w:eastAsia="Times New Roman" w:hAnsi="Times New Roman" w:cs="Times New Roman"/>
                <w:bCs/>
                <w:iCs/>
              </w:rPr>
            </w:pPr>
            <w:r w:rsidRPr="00805D05">
              <w:rPr>
                <w:rFonts w:ascii="Times New Roman" w:eastAsia="Times New Roman" w:hAnsi="Times New Roman" w:cs="Times New Roman"/>
                <w:bCs/>
                <w:iCs/>
              </w:rPr>
              <w:t>31</w:t>
            </w:r>
          </w:p>
        </w:tc>
      </w:tr>
      <w:tr w:rsidR="006776DB" w:rsidRPr="00805D05" w:rsidTr="003D18FB">
        <w:trPr>
          <w:trHeight w:val="501"/>
          <w:jc w:val="center"/>
        </w:trPr>
        <w:tc>
          <w:tcPr>
            <w:cnfStyle w:val="001000000000"/>
            <w:tcW w:w="1129" w:type="dxa"/>
            <w:vMerge w:val="restart"/>
            <w:hideMark/>
          </w:tcPr>
          <w:p w:rsidR="006776DB" w:rsidRPr="00805D05" w:rsidRDefault="006776DB" w:rsidP="00805D05">
            <w:pPr>
              <w:jc w:val="center"/>
              <w:rPr>
                <w:rFonts w:ascii="Times New Roman" w:eastAsia="Times New Roman" w:hAnsi="Times New Roman" w:cs="Times New Roman"/>
                <w:b w:val="0"/>
                <w:bCs w:val="0"/>
              </w:rPr>
            </w:pPr>
            <w:r w:rsidRPr="00805D05">
              <w:rPr>
                <w:rFonts w:ascii="Times New Roman" w:eastAsia="Times New Roman" w:hAnsi="Times New Roman" w:cs="Times New Roman"/>
                <w:b w:val="0"/>
                <w:bCs w:val="0"/>
              </w:rPr>
              <w:t>2014</w:t>
            </w:r>
          </w:p>
        </w:tc>
        <w:tc>
          <w:tcPr>
            <w:tcW w:w="2694" w:type="dxa"/>
            <w:shd w:val="clear" w:color="auto" w:fill="auto"/>
            <w:hideMark/>
          </w:tcPr>
          <w:p w:rsidR="006776DB" w:rsidRPr="00805D05" w:rsidRDefault="006776DB" w:rsidP="00805D05">
            <w:pPr>
              <w:jc w:val="both"/>
              <w:cnfStyle w:val="000000000000"/>
              <w:rPr>
                <w:rFonts w:ascii="Times New Roman" w:eastAsia="Times New Roman" w:hAnsi="Times New Roman" w:cs="Times New Roman"/>
                <w:bCs/>
              </w:rPr>
            </w:pPr>
            <w:r w:rsidRPr="00805D05">
              <w:rPr>
                <w:rFonts w:ascii="Times New Roman" w:eastAsia="Times New Roman" w:hAnsi="Times New Roman" w:cs="Times New Roman"/>
                <w:bCs/>
              </w:rPr>
              <w:t xml:space="preserve">Trata de Personas </w:t>
            </w:r>
          </w:p>
          <w:p w:rsidR="006776DB" w:rsidRPr="00805D05" w:rsidRDefault="006776DB" w:rsidP="00805D05">
            <w:pPr>
              <w:jc w:val="both"/>
              <w:cnfStyle w:val="000000000000"/>
              <w:rPr>
                <w:rFonts w:ascii="Times New Roman" w:eastAsia="Times New Roman" w:hAnsi="Times New Roman" w:cs="Times New Roman"/>
                <w:bCs/>
              </w:rPr>
            </w:pPr>
            <w:r w:rsidRPr="00805D05">
              <w:rPr>
                <w:rFonts w:ascii="Times New Roman" w:eastAsia="Times New Roman" w:hAnsi="Times New Roman" w:cs="Times New Roman"/>
                <w:bCs/>
              </w:rPr>
              <w:t>(367-B CP)</w:t>
            </w:r>
          </w:p>
        </w:tc>
        <w:tc>
          <w:tcPr>
            <w:tcW w:w="850" w:type="dxa"/>
            <w:shd w:val="clear" w:color="auto" w:fill="auto"/>
            <w:noWrap/>
            <w:hideMark/>
          </w:tcPr>
          <w:p w:rsidR="006776DB" w:rsidRPr="00805D05" w:rsidRDefault="006776DB" w:rsidP="00805D05">
            <w:pPr>
              <w:jc w:val="center"/>
              <w:cnfStyle w:val="000000000000"/>
              <w:rPr>
                <w:rFonts w:ascii="Times New Roman" w:eastAsia="Times New Roman" w:hAnsi="Times New Roman" w:cs="Times New Roman"/>
                <w:bCs/>
              </w:rPr>
            </w:pPr>
            <w:r w:rsidRPr="00805D05">
              <w:rPr>
                <w:rFonts w:ascii="Times New Roman" w:eastAsia="Times New Roman" w:hAnsi="Times New Roman" w:cs="Times New Roman"/>
                <w:bCs/>
              </w:rPr>
              <w:t>1</w:t>
            </w:r>
          </w:p>
        </w:tc>
        <w:tc>
          <w:tcPr>
            <w:tcW w:w="851" w:type="dxa"/>
            <w:shd w:val="clear" w:color="auto" w:fill="auto"/>
            <w:noWrap/>
            <w:hideMark/>
          </w:tcPr>
          <w:p w:rsidR="006776DB" w:rsidRPr="00805D05" w:rsidRDefault="006776DB" w:rsidP="00805D05">
            <w:pPr>
              <w:jc w:val="center"/>
              <w:cnfStyle w:val="000000000000"/>
              <w:rPr>
                <w:rFonts w:ascii="Times New Roman" w:eastAsia="Times New Roman" w:hAnsi="Times New Roman" w:cs="Times New Roman"/>
                <w:bCs/>
              </w:rPr>
            </w:pPr>
            <w:r w:rsidRPr="00805D05">
              <w:rPr>
                <w:rFonts w:ascii="Times New Roman" w:eastAsia="Times New Roman" w:hAnsi="Times New Roman" w:cs="Times New Roman"/>
                <w:bCs/>
              </w:rPr>
              <w:t>3</w:t>
            </w:r>
          </w:p>
        </w:tc>
        <w:tc>
          <w:tcPr>
            <w:tcW w:w="992" w:type="dxa"/>
            <w:shd w:val="clear" w:color="auto" w:fill="auto"/>
            <w:noWrap/>
            <w:hideMark/>
          </w:tcPr>
          <w:p w:rsidR="006776DB" w:rsidRPr="00805D05" w:rsidRDefault="006776DB" w:rsidP="00805D05">
            <w:pPr>
              <w:jc w:val="center"/>
              <w:cnfStyle w:val="000000000000"/>
              <w:rPr>
                <w:rFonts w:ascii="Times New Roman" w:eastAsia="Times New Roman" w:hAnsi="Times New Roman" w:cs="Times New Roman"/>
                <w:bCs/>
              </w:rPr>
            </w:pPr>
            <w:r w:rsidRPr="00805D05">
              <w:rPr>
                <w:rFonts w:ascii="Times New Roman" w:eastAsia="Times New Roman" w:hAnsi="Times New Roman" w:cs="Times New Roman"/>
                <w:bCs/>
              </w:rPr>
              <w:t>4</w:t>
            </w:r>
          </w:p>
        </w:tc>
        <w:tc>
          <w:tcPr>
            <w:tcW w:w="1134" w:type="dxa"/>
            <w:shd w:val="clear" w:color="auto" w:fill="auto"/>
            <w:noWrap/>
            <w:hideMark/>
          </w:tcPr>
          <w:p w:rsidR="006776DB" w:rsidRPr="00805D05" w:rsidRDefault="006776DB" w:rsidP="00805D05">
            <w:pPr>
              <w:jc w:val="center"/>
              <w:cnfStyle w:val="000000000000"/>
              <w:rPr>
                <w:rFonts w:ascii="Times New Roman" w:eastAsia="Times New Roman" w:hAnsi="Times New Roman" w:cs="Times New Roman"/>
                <w:bCs/>
              </w:rPr>
            </w:pPr>
            <w:r w:rsidRPr="00805D05">
              <w:rPr>
                <w:rFonts w:ascii="Times New Roman" w:eastAsia="Times New Roman" w:hAnsi="Times New Roman" w:cs="Times New Roman"/>
                <w:bCs/>
              </w:rPr>
              <w:t>5</w:t>
            </w:r>
          </w:p>
        </w:tc>
        <w:tc>
          <w:tcPr>
            <w:tcW w:w="992" w:type="dxa"/>
            <w:shd w:val="clear" w:color="auto" w:fill="auto"/>
            <w:noWrap/>
            <w:hideMark/>
          </w:tcPr>
          <w:p w:rsidR="006776DB" w:rsidRPr="00805D05" w:rsidRDefault="006776DB" w:rsidP="00805D05">
            <w:pPr>
              <w:jc w:val="center"/>
              <w:cnfStyle w:val="000000000000"/>
              <w:rPr>
                <w:rFonts w:ascii="Times New Roman" w:eastAsia="Times New Roman" w:hAnsi="Times New Roman" w:cs="Times New Roman"/>
                <w:bCs/>
              </w:rPr>
            </w:pPr>
            <w:r w:rsidRPr="00805D05">
              <w:rPr>
                <w:rFonts w:ascii="Times New Roman" w:eastAsia="Times New Roman" w:hAnsi="Times New Roman" w:cs="Times New Roman"/>
                <w:bCs/>
              </w:rPr>
              <w:t>43</w:t>
            </w:r>
          </w:p>
        </w:tc>
        <w:tc>
          <w:tcPr>
            <w:tcW w:w="851" w:type="dxa"/>
            <w:shd w:val="clear" w:color="auto" w:fill="auto"/>
            <w:noWrap/>
            <w:hideMark/>
          </w:tcPr>
          <w:p w:rsidR="006776DB" w:rsidRPr="00805D05" w:rsidRDefault="006776DB" w:rsidP="00805D05">
            <w:pPr>
              <w:jc w:val="center"/>
              <w:cnfStyle w:val="000000000000"/>
              <w:rPr>
                <w:rFonts w:ascii="Times New Roman" w:eastAsia="Times New Roman" w:hAnsi="Times New Roman" w:cs="Times New Roman"/>
                <w:bCs/>
              </w:rPr>
            </w:pPr>
            <w:r w:rsidRPr="00805D05">
              <w:rPr>
                <w:rFonts w:ascii="Times New Roman" w:eastAsia="Times New Roman" w:hAnsi="Times New Roman" w:cs="Times New Roman"/>
                <w:bCs/>
              </w:rPr>
              <w:t>48</w:t>
            </w:r>
          </w:p>
        </w:tc>
        <w:tc>
          <w:tcPr>
            <w:tcW w:w="992" w:type="dxa"/>
            <w:shd w:val="clear" w:color="auto" w:fill="auto"/>
            <w:noWrap/>
            <w:hideMark/>
          </w:tcPr>
          <w:p w:rsidR="006776DB" w:rsidRPr="00805D05" w:rsidRDefault="006776DB" w:rsidP="00805D05">
            <w:pPr>
              <w:jc w:val="center"/>
              <w:cnfStyle w:val="000000000000"/>
              <w:rPr>
                <w:rFonts w:ascii="Times New Roman" w:eastAsia="Times New Roman" w:hAnsi="Times New Roman" w:cs="Times New Roman"/>
                <w:bCs/>
              </w:rPr>
            </w:pPr>
            <w:r w:rsidRPr="00805D05">
              <w:rPr>
                <w:rFonts w:ascii="Times New Roman" w:eastAsia="Times New Roman" w:hAnsi="Times New Roman" w:cs="Times New Roman"/>
                <w:bCs/>
              </w:rPr>
              <w:t>0</w:t>
            </w:r>
          </w:p>
        </w:tc>
        <w:tc>
          <w:tcPr>
            <w:tcW w:w="850" w:type="dxa"/>
            <w:shd w:val="clear" w:color="auto" w:fill="auto"/>
            <w:noWrap/>
            <w:hideMark/>
          </w:tcPr>
          <w:p w:rsidR="006776DB" w:rsidRPr="00805D05" w:rsidRDefault="006776DB" w:rsidP="00805D05">
            <w:pPr>
              <w:jc w:val="center"/>
              <w:cnfStyle w:val="000000000000"/>
              <w:rPr>
                <w:rFonts w:ascii="Times New Roman" w:eastAsia="Times New Roman" w:hAnsi="Times New Roman" w:cs="Times New Roman"/>
                <w:bCs/>
              </w:rPr>
            </w:pPr>
            <w:r w:rsidRPr="00805D05">
              <w:rPr>
                <w:rFonts w:ascii="Times New Roman" w:eastAsia="Times New Roman" w:hAnsi="Times New Roman" w:cs="Times New Roman"/>
                <w:bCs/>
              </w:rPr>
              <w:t>1</w:t>
            </w:r>
          </w:p>
        </w:tc>
        <w:tc>
          <w:tcPr>
            <w:tcW w:w="851" w:type="dxa"/>
            <w:shd w:val="clear" w:color="auto" w:fill="auto"/>
            <w:noWrap/>
            <w:hideMark/>
          </w:tcPr>
          <w:p w:rsidR="006776DB" w:rsidRPr="00805D05" w:rsidRDefault="006776DB" w:rsidP="00805D05">
            <w:pPr>
              <w:jc w:val="center"/>
              <w:cnfStyle w:val="000000000000"/>
              <w:rPr>
                <w:rFonts w:ascii="Times New Roman" w:eastAsia="Times New Roman" w:hAnsi="Times New Roman" w:cs="Times New Roman"/>
                <w:bCs/>
              </w:rPr>
            </w:pPr>
            <w:r w:rsidRPr="00805D05">
              <w:rPr>
                <w:rFonts w:ascii="Times New Roman" w:eastAsia="Times New Roman" w:hAnsi="Times New Roman" w:cs="Times New Roman"/>
                <w:bCs/>
              </w:rPr>
              <w:t>1</w:t>
            </w:r>
          </w:p>
        </w:tc>
        <w:tc>
          <w:tcPr>
            <w:tcW w:w="808" w:type="dxa"/>
            <w:shd w:val="clear" w:color="auto" w:fill="auto"/>
            <w:noWrap/>
            <w:hideMark/>
          </w:tcPr>
          <w:p w:rsidR="006776DB" w:rsidRPr="00805D05" w:rsidRDefault="006776DB" w:rsidP="00805D05">
            <w:pPr>
              <w:jc w:val="center"/>
              <w:cnfStyle w:val="000000000000"/>
              <w:rPr>
                <w:rFonts w:ascii="Times New Roman" w:eastAsia="Times New Roman" w:hAnsi="Times New Roman" w:cs="Times New Roman"/>
                <w:bCs/>
              </w:rPr>
            </w:pPr>
          </w:p>
        </w:tc>
      </w:tr>
      <w:tr w:rsidR="006776DB" w:rsidRPr="00805D05" w:rsidTr="003D18FB">
        <w:trPr>
          <w:cnfStyle w:val="000000100000"/>
          <w:trHeight w:val="845"/>
          <w:jc w:val="center"/>
        </w:trPr>
        <w:tc>
          <w:tcPr>
            <w:cnfStyle w:val="001000000000"/>
            <w:tcW w:w="1129" w:type="dxa"/>
            <w:vMerge/>
            <w:hideMark/>
          </w:tcPr>
          <w:p w:rsidR="006776DB" w:rsidRPr="00805D05" w:rsidRDefault="006776DB" w:rsidP="00805D05">
            <w:pPr>
              <w:jc w:val="center"/>
              <w:rPr>
                <w:rFonts w:ascii="Times New Roman" w:eastAsia="Times New Roman" w:hAnsi="Times New Roman" w:cs="Times New Roman"/>
                <w:b w:val="0"/>
                <w:bCs w:val="0"/>
              </w:rPr>
            </w:pPr>
          </w:p>
        </w:tc>
        <w:tc>
          <w:tcPr>
            <w:tcW w:w="2694" w:type="dxa"/>
            <w:shd w:val="clear" w:color="auto" w:fill="auto"/>
            <w:hideMark/>
          </w:tcPr>
          <w:p w:rsidR="006776DB" w:rsidRPr="00805D05" w:rsidRDefault="006776DB" w:rsidP="00805D05">
            <w:pPr>
              <w:jc w:val="both"/>
              <w:cnfStyle w:val="000000100000"/>
              <w:rPr>
                <w:rFonts w:ascii="Times New Roman" w:eastAsia="Times New Roman" w:hAnsi="Times New Roman" w:cs="Times New Roman"/>
                <w:bCs/>
              </w:rPr>
            </w:pPr>
            <w:r w:rsidRPr="00805D05">
              <w:rPr>
                <w:rFonts w:ascii="Times New Roman" w:eastAsia="Times New Roman" w:hAnsi="Times New Roman" w:cs="Times New Roman"/>
                <w:bCs/>
              </w:rPr>
              <w:t xml:space="preserve">Agravantes Al Delito De Trata De Personas </w:t>
            </w:r>
          </w:p>
          <w:p w:rsidR="006776DB" w:rsidRPr="00805D05" w:rsidRDefault="006776DB" w:rsidP="00805D05">
            <w:pPr>
              <w:jc w:val="both"/>
              <w:cnfStyle w:val="000000100000"/>
              <w:rPr>
                <w:rFonts w:ascii="Times New Roman" w:eastAsia="Times New Roman" w:hAnsi="Times New Roman" w:cs="Times New Roman"/>
                <w:bCs/>
              </w:rPr>
            </w:pPr>
            <w:r w:rsidRPr="00805D05">
              <w:rPr>
                <w:rFonts w:ascii="Times New Roman" w:eastAsia="Times New Roman" w:hAnsi="Times New Roman" w:cs="Times New Roman"/>
                <w:bCs/>
              </w:rPr>
              <w:t>(367 CP)</w:t>
            </w:r>
          </w:p>
        </w:tc>
        <w:tc>
          <w:tcPr>
            <w:tcW w:w="850" w:type="dxa"/>
            <w:shd w:val="clear" w:color="auto" w:fill="auto"/>
            <w:noWrap/>
            <w:hideMark/>
          </w:tcPr>
          <w:p w:rsidR="006776DB" w:rsidRPr="00805D05" w:rsidRDefault="006776DB" w:rsidP="00805D05">
            <w:pPr>
              <w:jc w:val="center"/>
              <w:cnfStyle w:val="000000100000"/>
              <w:rPr>
                <w:rFonts w:ascii="Times New Roman" w:eastAsia="Times New Roman" w:hAnsi="Times New Roman" w:cs="Times New Roman"/>
                <w:bCs/>
              </w:rPr>
            </w:pPr>
            <w:r w:rsidRPr="00805D05">
              <w:rPr>
                <w:rFonts w:ascii="Times New Roman" w:eastAsia="Times New Roman" w:hAnsi="Times New Roman" w:cs="Times New Roman"/>
                <w:bCs/>
              </w:rPr>
              <w:t>0</w:t>
            </w:r>
          </w:p>
        </w:tc>
        <w:tc>
          <w:tcPr>
            <w:tcW w:w="851" w:type="dxa"/>
            <w:shd w:val="clear" w:color="auto" w:fill="auto"/>
            <w:noWrap/>
            <w:hideMark/>
          </w:tcPr>
          <w:p w:rsidR="006776DB" w:rsidRPr="00805D05" w:rsidRDefault="006776DB" w:rsidP="00805D05">
            <w:pPr>
              <w:jc w:val="center"/>
              <w:cnfStyle w:val="000000100000"/>
              <w:rPr>
                <w:rFonts w:ascii="Times New Roman" w:eastAsia="Times New Roman" w:hAnsi="Times New Roman" w:cs="Times New Roman"/>
                <w:bCs/>
              </w:rPr>
            </w:pPr>
            <w:r w:rsidRPr="00805D05">
              <w:rPr>
                <w:rFonts w:ascii="Times New Roman" w:eastAsia="Times New Roman" w:hAnsi="Times New Roman" w:cs="Times New Roman"/>
                <w:bCs/>
              </w:rPr>
              <w:t>0</w:t>
            </w:r>
          </w:p>
        </w:tc>
        <w:tc>
          <w:tcPr>
            <w:tcW w:w="992" w:type="dxa"/>
            <w:shd w:val="clear" w:color="auto" w:fill="auto"/>
            <w:noWrap/>
            <w:hideMark/>
          </w:tcPr>
          <w:p w:rsidR="006776DB" w:rsidRPr="00805D05" w:rsidRDefault="006776DB" w:rsidP="00805D05">
            <w:pPr>
              <w:jc w:val="center"/>
              <w:cnfStyle w:val="000000100000"/>
              <w:rPr>
                <w:rFonts w:ascii="Times New Roman" w:eastAsia="Times New Roman" w:hAnsi="Times New Roman" w:cs="Times New Roman"/>
                <w:bCs/>
              </w:rPr>
            </w:pPr>
            <w:r w:rsidRPr="00805D05">
              <w:rPr>
                <w:rFonts w:ascii="Times New Roman" w:eastAsia="Times New Roman" w:hAnsi="Times New Roman" w:cs="Times New Roman"/>
                <w:bCs/>
              </w:rPr>
              <w:t>0</w:t>
            </w:r>
          </w:p>
        </w:tc>
        <w:tc>
          <w:tcPr>
            <w:tcW w:w="1134" w:type="dxa"/>
            <w:shd w:val="clear" w:color="auto" w:fill="auto"/>
            <w:noWrap/>
            <w:hideMark/>
          </w:tcPr>
          <w:p w:rsidR="006776DB" w:rsidRPr="00805D05" w:rsidRDefault="006776DB" w:rsidP="00805D05">
            <w:pPr>
              <w:jc w:val="center"/>
              <w:cnfStyle w:val="000000100000"/>
              <w:rPr>
                <w:rFonts w:ascii="Times New Roman" w:eastAsia="Times New Roman" w:hAnsi="Times New Roman" w:cs="Times New Roman"/>
                <w:bCs/>
              </w:rPr>
            </w:pPr>
            <w:r w:rsidRPr="00805D05">
              <w:rPr>
                <w:rFonts w:ascii="Times New Roman" w:eastAsia="Times New Roman" w:hAnsi="Times New Roman" w:cs="Times New Roman"/>
                <w:bCs/>
              </w:rPr>
              <w:t>0</w:t>
            </w:r>
          </w:p>
        </w:tc>
        <w:tc>
          <w:tcPr>
            <w:tcW w:w="992" w:type="dxa"/>
            <w:shd w:val="clear" w:color="auto" w:fill="auto"/>
            <w:noWrap/>
            <w:hideMark/>
          </w:tcPr>
          <w:p w:rsidR="006776DB" w:rsidRPr="00805D05" w:rsidRDefault="006776DB" w:rsidP="00805D05">
            <w:pPr>
              <w:jc w:val="center"/>
              <w:cnfStyle w:val="000000100000"/>
              <w:rPr>
                <w:rFonts w:ascii="Times New Roman" w:eastAsia="Times New Roman" w:hAnsi="Times New Roman" w:cs="Times New Roman"/>
                <w:bCs/>
              </w:rPr>
            </w:pPr>
            <w:r w:rsidRPr="00805D05">
              <w:rPr>
                <w:rFonts w:ascii="Times New Roman" w:eastAsia="Times New Roman" w:hAnsi="Times New Roman" w:cs="Times New Roman"/>
                <w:bCs/>
              </w:rPr>
              <w:t>1</w:t>
            </w:r>
          </w:p>
        </w:tc>
        <w:tc>
          <w:tcPr>
            <w:tcW w:w="851" w:type="dxa"/>
            <w:shd w:val="clear" w:color="auto" w:fill="auto"/>
            <w:noWrap/>
            <w:hideMark/>
          </w:tcPr>
          <w:p w:rsidR="006776DB" w:rsidRPr="00805D05" w:rsidRDefault="006776DB" w:rsidP="00805D05">
            <w:pPr>
              <w:jc w:val="center"/>
              <w:cnfStyle w:val="000000100000"/>
              <w:rPr>
                <w:rFonts w:ascii="Times New Roman" w:eastAsia="Times New Roman" w:hAnsi="Times New Roman" w:cs="Times New Roman"/>
                <w:bCs/>
              </w:rPr>
            </w:pPr>
            <w:r w:rsidRPr="00805D05">
              <w:rPr>
                <w:rFonts w:ascii="Times New Roman" w:eastAsia="Times New Roman" w:hAnsi="Times New Roman" w:cs="Times New Roman"/>
                <w:bCs/>
              </w:rPr>
              <w:t>1</w:t>
            </w:r>
          </w:p>
        </w:tc>
        <w:tc>
          <w:tcPr>
            <w:tcW w:w="992" w:type="dxa"/>
            <w:shd w:val="clear" w:color="auto" w:fill="auto"/>
            <w:noWrap/>
            <w:hideMark/>
          </w:tcPr>
          <w:p w:rsidR="006776DB" w:rsidRPr="00805D05" w:rsidRDefault="006776DB" w:rsidP="00805D05">
            <w:pPr>
              <w:jc w:val="center"/>
              <w:cnfStyle w:val="000000100000"/>
              <w:rPr>
                <w:rFonts w:ascii="Times New Roman" w:eastAsia="Times New Roman" w:hAnsi="Times New Roman" w:cs="Times New Roman"/>
                <w:bCs/>
              </w:rPr>
            </w:pPr>
            <w:r w:rsidRPr="00805D05">
              <w:rPr>
                <w:rFonts w:ascii="Times New Roman" w:eastAsia="Times New Roman" w:hAnsi="Times New Roman" w:cs="Times New Roman"/>
                <w:bCs/>
              </w:rPr>
              <w:t>0</w:t>
            </w:r>
          </w:p>
        </w:tc>
        <w:tc>
          <w:tcPr>
            <w:tcW w:w="850" w:type="dxa"/>
            <w:shd w:val="clear" w:color="auto" w:fill="auto"/>
            <w:noWrap/>
            <w:hideMark/>
          </w:tcPr>
          <w:p w:rsidR="006776DB" w:rsidRPr="00805D05" w:rsidRDefault="006776DB" w:rsidP="00805D05">
            <w:pPr>
              <w:jc w:val="center"/>
              <w:cnfStyle w:val="000000100000"/>
              <w:rPr>
                <w:rFonts w:ascii="Times New Roman" w:eastAsia="Times New Roman" w:hAnsi="Times New Roman" w:cs="Times New Roman"/>
                <w:bCs/>
              </w:rPr>
            </w:pPr>
            <w:r w:rsidRPr="00805D05">
              <w:rPr>
                <w:rFonts w:ascii="Times New Roman" w:eastAsia="Times New Roman" w:hAnsi="Times New Roman" w:cs="Times New Roman"/>
                <w:bCs/>
              </w:rPr>
              <w:t>0</w:t>
            </w:r>
          </w:p>
        </w:tc>
        <w:tc>
          <w:tcPr>
            <w:tcW w:w="851" w:type="dxa"/>
            <w:shd w:val="clear" w:color="auto" w:fill="auto"/>
            <w:noWrap/>
            <w:hideMark/>
          </w:tcPr>
          <w:p w:rsidR="006776DB" w:rsidRPr="00805D05" w:rsidRDefault="006776DB" w:rsidP="00805D05">
            <w:pPr>
              <w:jc w:val="center"/>
              <w:cnfStyle w:val="000000100000"/>
              <w:rPr>
                <w:rFonts w:ascii="Times New Roman" w:eastAsia="Times New Roman" w:hAnsi="Times New Roman" w:cs="Times New Roman"/>
                <w:bCs/>
              </w:rPr>
            </w:pPr>
            <w:r w:rsidRPr="00805D05">
              <w:rPr>
                <w:rFonts w:ascii="Times New Roman" w:eastAsia="Times New Roman" w:hAnsi="Times New Roman" w:cs="Times New Roman"/>
                <w:bCs/>
              </w:rPr>
              <w:t>0</w:t>
            </w:r>
          </w:p>
        </w:tc>
        <w:tc>
          <w:tcPr>
            <w:tcW w:w="808" w:type="dxa"/>
            <w:shd w:val="clear" w:color="auto" w:fill="auto"/>
            <w:noWrap/>
            <w:hideMark/>
          </w:tcPr>
          <w:p w:rsidR="006776DB" w:rsidRPr="00805D05" w:rsidRDefault="006776DB" w:rsidP="00805D05">
            <w:pPr>
              <w:jc w:val="center"/>
              <w:cnfStyle w:val="000000100000"/>
              <w:rPr>
                <w:rFonts w:ascii="Times New Roman" w:eastAsia="Times New Roman" w:hAnsi="Times New Roman" w:cs="Times New Roman"/>
                <w:bCs/>
              </w:rPr>
            </w:pPr>
          </w:p>
        </w:tc>
      </w:tr>
      <w:tr w:rsidR="006776DB" w:rsidRPr="00805D05" w:rsidTr="003D18FB">
        <w:trPr>
          <w:trHeight w:val="412"/>
          <w:jc w:val="center"/>
        </w:trPr>
        <w:tc>
          <w:tcPr>
            <w:cnfStyle w:val="001000000000"/>
            <w:tcW w:w="1129" w:type="dxa"/>
            <w:vMerge/>
            <w:hideMark/>
          </w:tcPr>
          <w:p w:rsidR="006776DB" w:rsidRPr="00805D05" w:rsidRDefault="006776DB" w:rsidP="00805D05">
            <w:pPr>
              <w:jc w:val="center"/>
              <w:rPr>
                <w:rFonts w:ascii="Times New Roman" w:eastAsia="Times New Roman" w:hAnsi="Times New Roman" w:cs="Times New Roman"/>
                <w:b w:val="0"/>
                <w:bCs w:val="0"/>
              </w:rPr>
            </w:pPr>
          </w:p>
        </w:tc>
        <w:tc>
          <w:tcPr>
            <w:tcW w:w="2694" w:type="dxa"/>
            <w:shd w:val="clear" w:color="auto" w:fill="auto"/>
            <w:hideMark/>
          </w:tcPr>
          <w:p w:rsidR="006776DB" w:rsidRPr="00805D05" w:rsidRDefault="006776DB" w:rsidP="00805D05">
            <w:pPr>
              <w:jc w:val="both"/>
              <w:cnfStyle w:val="000000000000"/>
              <w:rPr>
                <w:rFonts w:ascii="Times New Roman" w:eastAsia="Times New Roman" w:hAnsi="Times New Roman" w:cs="Times New Roman"/>
                <w:bCs/>
              </w:rPr>
            </w:pPr>
            <w:r w:rsidRPr="00805D05">
              <w:rPr>
                <w:rFonts w:ascii="Times New Roman" w:eastAsia="Times New Roman" w:hAnsi="Times New Roman" w:cs="Times New Roman"/>
                <w:bCs/>
              </w:rPr>
              <w:t>Trata de Personas</w:t>
            </w:r>
          </w:p>
          <w:p w:rsidR="006776DB" w:rsidRPr="00805D05" w:rsidRDefault="006776DB" w:rsidP="00805D05">
            <w:pPr>
              <w:jc w:val="both"/>
              <w:cnfStyle w:val="000000000000"/>
              <w:rPr>
                <w:rFonts w:ascii="Times New Roman" w:eastAsia="Times New Roman" w:hAnsi="Times New Roman" w:cs="Times New Roman"/>
                <w:bCs/>
              </w:rPr>
            </w:pPr>
            <w:r w:rsidRPr="00805D05">
              <w:rPr>
                <w:rFonts w:ascii="Times New Roman" w:eastAsia="Times New Roman" w:hAnsi="Times New Roman" w:cs="Times New Roman"/>
                <w:bCs/>
              </w:rPr>
              <w:t xml:space="preserve"> (54 LETP)</w:t>
            </w:r>
          </w:p>
        </w:tc>
        <w:tc>
          <w:tcPr>
            <w:tcW w:w="850" w:type="dxa"/>
            <w:shd w:val="clear" w:color="auto" w:fill="auto"/>
            <w:noWrap/>
            <w:hideMark/>
          </w:tcPr>
          <w:p w:rsidR="006776DB" w:rsidRPr="00805D05" w:rsidRDefault="006776DB" w:rsidP="00805D05">
            <w:pPr>
              <w:jc w:val="center"/>
              <w:cnfStyle w:val="000000000000"/>
              <w:rPr>
                <w:rFonts w:ascii="Times New Roman" w:eastAsia="Times New Roman" w:hAnsi="Times New Roman" w:cs="Times New Roman"/>
                <w:bCs/>
              </w:rPr>
            </w:pPr>
            <w:r w:rsidRPr="00805D05">
              <w:rPr>
                <w:rFonts w:ascii="Times New Roman" w:eastAsia="Times New Roman" w:hAnsi="Times New Roman" w:cs="Times New Roman"/>
                <w:bCs/>
              </w:rPr>
              <w:t>0</w:t>
            </w:r>
          </w:p>
        </w:tc>
        <w:tc>
          <w:tcPr>
            <w:tcW w:w="851" w:type="dxa"/>
            <w:shd w:val="clear" w:color="auto" w:fill="auto"/>
            <w:noWrap/>
            <w:hideMark/>
          </w:tcPr>
          <w:p w:rsidR="006776DB" w:rsidRPr="00805D05" w:rsidRDefault="006776DB" w:rsidP="00805D05">
            <w:pPr>
              <w:jc w:val="center"/>
              <w:cnfStyle w:val="000000000000"/>
              <w:rPr>
                <w:rFonts w:ascii="Times New Roman" w:eastAsia="Times New Roman" w:hAnsi="Times New Roman" w:cs="Times New Roman"/>
                <w:bCs/>
              </w:rPr>
            </w:pPr>
            <w:r w:rsidRPr="00805D05">
              <w:rPr>
                <w:rFonts w:ascii="Times New Roman" w:eastAsia="Times New Roman" w:hAnsi="Times New Roman" w:cs="Times New Roman"/>
                <w:bCs/>
              </w:rPr>
              <w:t>0</w:t>
            </w:r>
          </w:p>
        </w:tc>
        <w:tc>
          <w:tcPr>
            <w:tcW w:w="992" w:type="dxa"/>
            <w:shd w:val="clear" w:color="auto" w:fill="auto"/>
            <w:noWrap/>
            <w:hideMark/>
          </w:tcPr>
          <w:p w:rsidR="006776DB" w:rsidRPr="00805D05" w:rsidRDefault="006776DB" w:rsidP="00805D05">
            <w:pPr>
              <w:jc w:val="center"/>
              <w:cnfStyle w:val="000000000000"/>
              <w:rPr>
                <w:rFonts w:ascii="Times New Roman" w:eastAsia="Times New Roman" w:hAnsi="Times New Roman" w:cs="Times New Roman"/>
                <w:bCs/>
              </w:rPr>
            </w:pPr>
            <w:r w:rsidRPr="00805D05">
              <w:rPr>
                <w:rFonts w:ascii="Times New Roman" w:eastAsia="Times New Roman" w:hAnsi="Times New Roman" w:cs="Times New Roman"/>
                <w:bCs/>
              </w:rPr>
              <w:t>0</w:t>
            </w:r>
          </w:p>
        </w:tc>
        <w:tc>
          <w:tcPr>
            <w:tcW w:w="1134" w:type="dxa"/>
            <w:shd w:val="clear" w:color="auto" w:fill="auto"/>
            <w:noWrap/>
            <w:hideMark/>
          </w:tcPr>
          <w:p w:rsidR="006776DB" w:rsidRPr="00805D05" w:rsidRDefault="006776DB" w:rsidP="00805D05">
            <w:pPr>
              <w:jc w:val="center"/>
              <w:cnfStyle w:val="000000000000"/>
              <w:rPr>
                <w:rFonts w:ascii="Times New Roman" w:eastAsia="Times New Roman" w:hAnsi="Times New Roman" w:cs="Times New Roman"/>
                <w:bCs/>
              </w:rPr>
            </w:pPr>
            <w:r w:rsidRPr="00805D05">
              <w:rPr>
                <w:rFonts w:ascii="Times New Roman" w:eastAsia="Times New Roman" w:hAnsi="Times New Roman" w:cs="Times New Roman"/>
                <w:bCs/>
              </w:rPr>
              <w:t>0</w:t>
            </w:r>
          </w:p>
        </w:tc>
        <w:tc>
          <w:tcPr>
            <w:tcW w:w="992" w:type="dxa"/>
            <w:shd w:val="clear" w:color="auto" w:fill="auto"/>
            <w:noWrap/>
            <w:hideMark/>
          </w:tcPr>
          <w:p w:rsidR="006776DB" w:rsidRPr="00805D05" w:rsidRDefault="006776DB" w:rsidP="00805D05">
            <w:pPr>
              <w:jc w:val="center"/>
              <w:cnfStyle w:val="000000000000"/>
              <w:rPr>
                <w:rFonts w:ascii="Times New Roman" w:eastAsia="Times New Roman" w:hAnsi="Times New Roman" w:cs="Times New Roman"/>
                <w:bCs/>
              </w:rPr>
            </w:pPr>
            <w:r w:rsidRPr="00805D05">
              <w:rPr>
                <w:rFonts w:ascii="Times New Roman" w:eastAsia="Times New Roman" w:hAnsi="Times New Roman" w:cs="Times New Roman"/>
                <w:bCs/>
              </w:rPr>
              <w:t>1</w:t>
            </w:r>
          </w:p>
        </w:tc>
        <w:tc>
          <w:tcPr>
            <w:tcW w:w="851" w:type="dxa"/>
            <w:shd w:val="clear" w:color="auto" w:fill="auto"/>
            <w:noWrap/>
            <w:hideMark/>
          </w:tcPr>
          <w:p w:rsidR="006776DB" w:rsidRPr="00805D05" w:rsidRDefault="006776DB" w:rsidP="00805D05">
            <w:pPr>
              <w:jc w:val="center"/>
              <w:cnfStyle w:val="000000000000"/>
              <w:rPr>
                <w:rFonts w:ascii="Times New Roman" w:eastAsia="Times New Roman" w:hAnsi="Times New Roman" w:cs="Times New Roman"/>
                <w:bCs/>
              </w:rPr>
            </w:pPr>
            <w:r w:rsidRPr="00805D05">
              <w:rPr>
                <w:rFonts w:ascii="Times New Roman" w:eastAsia="Times New Roman" w:hAnsi="Times New Roman" w:cs="Times New Roman"/>
                <w:bCs/>
              </w:rPr>
              <w:t>1</w:t>
            </w:r>
          </w:p>
        </w:tc>
        <w:tc>
          <w:tcPr>
            <w:tcW w:w="992" w:type="dxa"/>
            <w:shd w:val="clear" w:color="auto" w:fill="auto"/>
            <w:noWrap/>
            <w:hideMark/>
          </w:tcPr>
          <w:p w:rsidR="006776DB" w:rsidRPr="00805D05" w:rsidRDefault="006776DB" w:rsidP="00805D05">
            <w:pPr>
              <w:jc w:val="center"/>
              <w:cnfStyle w:val="000000000000"/>
              <w:rPr>
                <w:rFonts w:ascii="Times New Roman" w:eastAsia="Times New Roman" w:hAnsi="Times New Roman" w:cs="Times New Roman"/>
                <w:bCs/>
              </w:rPr>
            </w:pPr>
            <w:r w:rsidRPr="00805D05">
              <w:rPr>
                <w:rFonts w:ascii="Times New Roman" w:eastAsia="Times New Roman" w:hAnsi="Times New Roman" w:cs="Times New Roman"/>
                <w:bCs/>
              </w:rPr>
              <w:t>0</w:t>
            </w:r>
          </w:p>
        </w:tc>
        <w:tc>
          <w:tcPr>
            <w:tcW w:w="850" w:type="dxa"/>
            <w:shd w:val="clear" w:color="auto" w:fill="auto"/>
            <w:noWrap/>
            <w:hideMark/>
          </w:tcPr>
          <w:p w:rsidR="006776DB" w:rsidRPr="00805D05" w:rsidRDefault="006776DB" w:rsidP="00805D05">
            <w:pPr>
              <w:jc w:val="center"/>
              <w:cnfStyle w:val="000000000000"/>
              <w:rPr>
                <w:rFonts w:ascii="Times New Roman" w:eastAsia="Times New Roman" w:hAnsi="Times New Roman" w:cs="Times New Roman"/>
                <w:bCs/>
              </w:rPr>
            </w:pPr>
            <w:r w:rsidRPr="00805D05">
              <w:rPr>
                <w:rFonts w:ascii="Times New Roman" w:eastAsia="Times New Roman" w:hAnsi="Times New Roman" w:cs="Times New Roman"/>
                <w:bCs/>
              </w:rPr>
              <w:t>0</w:t>
            </w:r>
          </w:p>
        </w:tc>
        <w:tc>
          <w:tcPr>
            <w:tcW w:w="851" w:type="dxa"/>
            <w:shd w:val="clear" w:color="auto" w:fill="auto"/>
            <w:noWrap/>
            <w:hideMark/>
          </w:tcPr>
          <w:p w:rsidR="006776DB" w:rsidRPr="00805D05" w:rsidRDefault="006776DB" w:rsidP="00805D05">
            <w:pPr>
              <w:jc w:val="center"/>
              <w:cnfStyle w:val="000000000000"/>
              <w:rPr>
                <w:rFonts w:ascii="Times New Roman" w:eastAsia="Times New Roman" w:hAnsi="Times New Roman" w:cs="Times New Roman"/>
                <w:bCs/>
              </w:rPr>
            </w:pPr>
            <w:r w:rsidRPr="00805D05">
              <w:rPr>
                <w:rFonts w:ascii="Times New Roman" w:eastAsia="Times New Roman" w:hAnsi="Times New Roman" w:cs="Times New Roman"/>
                <w:bCs/>
              </w:rPr>
              <w:t>0</w:t>
            </w:r>
          </w:p>
        </w:tc>
        <w:tc>
          <w:tcPr>
            <w:tcW w:w="808" w:type="dxa"/>
            <w:shd w:val="clear" w:color="auto" w:fill="auto"/>
            <w:noWrap/>
            <w:hideMark/>
          </w:tcPr>
          <w:p w:rsidR="006776DB" w:rsidRPr="00805D05" w:rsidRDefault="006776DB" w:rsidP="00805D05">
            <w:pPr>
              <w:jc w:val="center"/>
              <w:cnfStyle w:val="000000000000"/>
              <w:rPr>
                <w:rFonts w:ascii="Times New Roman" w:eastAsia="Times New Roman" w:hAnsi="Times New Roman" w:cs="Times New Roman"/>
                <w:bCs/>
              </w:rPr>
            </w:pPr>
          </w:p>
        </w:tc>
      </w:tr>
      <w:tr w:rsidR="006776DB" w:rsidRPr="00805D05" w:rsidTr="003D18FB">
        <w:trPr>
          <w:cnfStyle w:val="000000100000"/>
          <w:trHeight w:val="255"/>
          <w:jc w:val="center"/>
        </w:trPr>
        <w:tc>
          <w:tcPr>
            <w:cnfStyle w:val="001000000000"/>
            <w:tcW w:w="1129" w:type="dxa"/>
            <w:vMerge/>
            <w:hideMark/>
          </w:tcPr>
          <w:p w:rsidR="006776DB" w:rsidRPr="00805D05" w:rsidRDefault="006776DB" w:rsidP="00805D05">
            <w:pPr>
              <w:jc w:val="center"/>
              <w:rPr>
                <w:rFonts w:ascii="Times New Roman" w:eastAsia="Times New Roman" w:hAnsi="Times New Roman" w:cs="Times New Roman"/>
                <w:b w:val="0"/>
                <w:bCs w:val="0"/>
              </w:rPr>
            </w:pPr>
          </w:p>
        </w:tc>
        <w:tc>
          <w:tcPr>
            <w:tcW w:w="2694" w:type="dxa"/>
            <w:shd w:val="clear" w:color="auto" w:fill="auto"/>
            <w:hideMark/>
          </w:tcPr>
          <w:p w:rsidR="006776DB" w:rsidRPr="00805D05" w:rsidRDefault="006776DB" w:rsidP="00805D05">
            <w:pPr>
              <w:jc w:val="both"/>
              <w:cnfStyle w:val="000000100000"/>
              <w:rPr>
                <w:rFonts w:ascii="Times New Roman" w:eastAsia="Times New Roman" w:hAnsi="Times New Roman" w:cs="Times New Roman"/>
                <w:bCs/>
                <w:iCs/>
              </w:rPr>
            </w:pPr>
            <w:r w:rsidRPr="00805D05">
              <w:rPr>
                <w:rFonts w:ascii="Times New Roman" w:eastAsia="Times New Roman" w:hAnsi="Times New Roman" w:cs="Times New Roman"/>
                <w:bCs/>
                <w:iCs/>
              </w:rPr>
              <w:t>Total</w:t>
            </w:r>
          </w:p>
        </w:tc>
        <w:tc>
          <w:tcPr>
            <w:tcW w:w="850" w:type="dxa"/>
            <w:shd w:val="clear" w:color="auto" w:fill="auto"/>
            <w:noWrap/>
            <w:hideMark/>
          </w:tcPr>
          <w:p w:rsidR="006776DB" w:rsidRPr="00805D05" w:rsidRDefault="006776DB" w:rsidP="00805D05">
            <w:pPr>
              <w:jc w:val="center"/>
              <w:cnfStyle w:val="000000100000"/>
              <w:rPr>
                <w:rFonts w:ascii="Times New Roman" w:eastAsia="Times New Roman" w:hAnsi="Times New Roman" w:cs="Times New Roman"/>
                <w:bCs/>
                <w:iCs/>
              </w:rPr>
            </w:pPr>
            <w:r w:rsidRPr="00805D05">
              <w:rPr>
                <w:rFonts w:ascii="Times New Roman" w:eastAsia="Times New Roman" w:hAnsi="Times New Roman" w:cs="Times New Roman"/>
                <w:bCs/>
                <w:iCs/>
              </w:rPr>
              <w:t>1</w:t>
            </w:r>
          </w:p>
        </w:tc>
        <w:tc>
          <w:tcPr>
            <w:tcW w:w="851" w:type="dxa"/>
            <w:shd w:val="clear" w:color="auto" w:fill="auto"/>
            <w:noWrap/>
            <w:hideMark/>
          </w:tcPr>
          <w:p w:rsidR="006776DB" w:rsidRPr="00805D05" w:rsidRDefault="006776DB" w:rsidP="00805D05">
            <w:pPr>
              <w:jc w:val="center"/>
              <w:cnfStyle w:val="000000100000"/>
              <w:rPr>
                <w:rFonts w:ascii="Times New Roman" w:eastAsia="Times New Roman" w:hAnsi="Times New Roman" w:cs="Times New Roman"/>
                <w:bCs/>
                <w:iCs/>
              </w:rPr>
            </w:pPr>
            <w:r w:rsidRPr="00805D05">
              <w:rPr>
                <w:rFonts w:ascii="Times New Roman" w:eastAsia="Times New Roman" w:hAnsi="Times New Roman" w:cs="Times New Roman"/>
                <w:bCs/>
                <w:iCs/>
              </w:rPr>
              <w:t>3</w:t>
            </w:r>
          </w:p>
        </w:tc>
        <w:tc>
          <w:tcPr>
            <w:tcW w:w="992" w:type="dxa"/>
            <w:shd w:val="clear" w:color="auto" w:fill="auto"/>
            <w:noWrap/>
            <w:hideMark/>
          </w:tcPr>
          <w:p w:rsidR="006776DB" w:rsidRPr="00805D05" w:rsidRDefault="006776DB" w:rsidP="00805D05">
            <w:pPr>
              <w:jc w:val="center"/>
              <w:cnfStyle w:val="000000100000"/>
              <w:rPr>
                <w:rFonts w:ascii="Times New Roman" w:eastAsia="Times New Roman" w:hAnsi="Times New Roman" w:cs="Times New Roman"/>
                <w:bCs/>
                <w:iCs/>
              </w:rPr>
            </w:pPr>
            <w:r w:rsidRPr="00805D05">
              <w:rPr>
                <w:rFonts w:ascii="Times New Roman" w:eastAsia="Times New Roman" w:hAnsi="Times New Roman" w:cs="Times New Roman"/>
                <w:bCs/>
                <w:iCs/>
              </w:rPr>
              <w:t>4</w:t>
            </w:r>
          </w:p>
        </w:tc>
        <w:tc>
          <w:tcPr>
            <w:tcW w:w="1134" w:type="dxa"/>
            <w:shd w:val="clear" w:color="auto" w:fill="auto"/>
            <w:noWrap/>
            <w:hideMark/>
          </w:tcPr>
          <w:p w:rsidR="006776DB" w:rsidRPr="00805D05" w:rsidRDefault="006776DB" w:rsidP="00805D05">
            <w:pPr>
              <w:jc w:val="center"/>
              <w:cnfStyle w:val="000000100000"/>
              <w:rPr>
                <w:rFonts w:ascii="Times New Roman" w:eastAsia="Times New Roman" w:hAnsi="Times New Roman" w:cs="Times New Roman"/>
                <w:bCs/>
                <w:iCs/>
              </w:rPr>
            </w:pPr>
            <w:r w:rsidRPr="00805D05">
              <w:rPr>
                <w:rFonts w:ascii="Times New Roman" w:eastAsia="Times New Roman" w:hAnsi="Times New Roman" w:cs="Times New Roman"/>
                <w:bCs/>
                <w:iCs/>
              </w:rPr>
              <w:t>5</w:t>
            </w:r>
          </w:p>
        </w:tc>
        <w:tc>
          <w:tcPr>
            <w:tcW w:w="992" w:type="dxa"/>
            <w:shd w:val="clear" w:color="auto" w:fill="auto"/>
            <w:noWrap/>
            <w:hideMark/>
          </w:tcPr>
          <w:p w:rsidR="006776DB" w:rsidRPr="00805D05" w:rsidRDefault="006776DB" w:rsidP="00805D05">
            <w:pPr>
              <w:jc w:val="center"/>
              <w:cnfStyle w:val="000000100000"/>
              <w:rPr>
                <w:rFonts w:ascii="Times New Roman" w:eastAsia="Times New Roman" w:hAnsi="Times New Roman" w:cs="Times New Roman"/>
                <w:bCs/>
                <w:iCs/>
              </w:rPr>
            </w:pPr>
            <w:r w:rsidRPr="00805D05">
              <w:rPr>
                <w:rFonts w:ascii="Times New Roman" w:eastAsia="Times New Roman" w:hAnsi="Times New Roman" w:cs="Times New Roman"/>
                <w:bCs/>
                <w:iCs/>
              </w:rPr>
              <w:t>45</w:t>
            </w:r>
          </w:p>
        </w:tc>
        <w:tc>
          <w:tcPr>
            <w:tcW w:w="851" w:type="dxa"/>
            <w:shd w:val="clear" w:color="auto" w:fill="auto"/>
            <w:noWrap/>
            <w:hideMark/>
          </w:tcPr>
          <w:p w:rsidR="006776DB" w:rsidRPr="00805D05" w:rsidRDefault="006776DB" w:rsidP="00805D05">
            <w:pPr>
              <w:jc w:val="center"/>
              <w:cnfStyle w:val="000000100000"/>
              <w:rPr>
                <w:rFonts w:ascii="Times New Roman" w:eastAsia="Times New Roman" w:hAnsi="Times New Roman" w:cs="Times New Roman"/>
                <w:bCs/>
                <w:iCs/>
              </w:rPr>
            </w:pPr>
            <w:r w:rsidRPr="00805D05">
              <w:rPr>
                <w:rFonts w:ascii="Times New Roman" w:eastAsia="Times New Roman" w:hAnsi="Times New Roman" w:cs="Times New Roman"/>
                <w:bCs/>
                <w:iCs/>
              </w:rPr>
              <w:t>50</w:t>
            </w:r>
          </w:p>
        </w:tc>
        <w:tc>
          <w:tcPr>
            <w:tcW w:w="992" w:type="dxa"/>
            <w:shd w:val="clear" w:color="auto" w:fill="auto"/>
            <w:noWrap/>
            <w:hideMark/>
          </w:tcPr>
          <w:p w:rsidR="006776DB" w:rsidRPr="00805D05" w:rsidRDefault="006776DB" w:rsidP="00805D05">
            <w:pPr>
              <w:jc w:val="center"/>
              <w:cnfStyle w:val="000000100000"/>
              <w:rPr>
                <w:rFonts w:ascii="Times New Roman" w:eastAsia="Times New Roman" w:hAnsi="Times New Roman" w:cs="Times New Roman"/>
                <w:bCs/>
                <w:iCs/>
              </w:rPr>
            </w:pPr>
            <w:r w:rsidRPr="00805D05">
              <w:rPr>
                <w:rFonts w:ascii="Times New Roman" w:eastAsia="Times New Roman" w:hAnsi="Times New Roman" w:cs="Times New Roman"/>
                <w:bCs/>
                <w:iCs/>
              </w:rPr>
              <w:t>0</w:t>
            </w:r>
          </w:p>
        </w:tc>
        <w:tc>
          <w:tcPr>
            <w:tcW w:w="850" w:type="dxa"/>
            <w:shd w:val="clear" w:color="auto" w:fill="auto"/>
            <w:noWrap/>
            <w:hideMark/>
          </w:tcPr>
          <w:p w:rsidR="006776DB" w:rsidRPr="00805D05" w:rsidRDefault="006776DB" w:rsidP="00805D05">
            <w:pPr>
              <w:jc w:val="center"/>
              <w:cnfStyle w:val="000000100000"/>
              <w:rPr>
                <w:rFonts w:ascii="Times New Roman" w:eastAsia="Times New Roman" w:hAnsi="Times New Roman" w:cs="Times New Roman"/>
                <w:bCs/>
                <w:iCs/>
              </w:rPr>
            </w:pPr>
            <w:r w:rsidRPr="00805D05">
              <w:rPr>
                <w:rFonts w:ascii="Times New Roman" w:eastAsia="Times New Roman" w:hAnsi="Times New Roman" w:cs="Times New Roman"/>
                <w:bCs/>
                <w:iCs/>
              </w:rPr>
              <w:t>1</w:t>
            </w:r>
          </w:p>
        </w:tc>
        <w:tc>
          <w:tcPr>
            <w:tcW w:w="851" w:type="dxa"/>
            <w:shd w:val="clear" w:color="auto" w:fill="auto"/>
            <w:noWrap/>
            <w:hideMark/>
          </w:tcPr>
          <w:p w:rsidR="006776DB" w:rsidRPr="00805D05" w:rsidRDefault="006776DB" w:rsidP="00805D05">
            <w:pPr>
              <w:jc w:val="center"/>
              <w:cnfStyle w:val="000000100000"/>
              <w:rPr>
                <w:rFonts w:ascii="Times New Roman" w:eastAsia="Times New Roman" w:hAnsi="Times New Roman" w:cs="Times New Roman"/>
                <w:bCs/>
                <w:iCs/>
              </w:rPr>
            </w:pPr>
            <w:r w:rsidRPr="00805D05">
              <w:rPr>
                <w:rFonts w:ascii="Times New Roman" w:eastAsia="Times New Roman" w:hAnsi="Times New Roman" w:cs="Times New Roman"/>
                <w:bCs/>
                <w:iCs/>
              </w:rPr>
              <w:t>1</w:t>
            </w:r>
          </w:p>
        </w:tc>
        <w:tc>
          <w:tcPr>
            <w:tcW w:w="808" w:type="dxa"/>
            <w:shd w:val="clear" w:color="auto" w:fill="auto"/>
            <w:noWrap/>
            <w:hideMark/>
          </w:tcPr>
          <w:p w:rsidR="006776DB" w:rsidRPr="00805D05" w:rsidRDefault="006776DB" w:rsidP="00805D05">
            <w:pPr>
              <w:jc w:val="center"/>
              <w:cnfStyle w:val="000000100000"/>
              <w:rPr>
                <w:rFonts w:ascii="Times New Roman" w:eastAsia="Times New Roman" w:hAnsi="Times New Roman" w:cs="Times New Roman"/>
                <w:bCs/>
                <w:iCs/>
              </w:rPr>
            </w:pPr>
            <w:r w:rsidRPr="00805D05">
              <w:rPr>
                <w:rFonts w:ascii="Times New Roman" w:eastAsia="Times New Roman" w:hAnsi="Times New Roman" w:cs="Times New Roman"/>
                <w:bCs/>
                <w:iCs/>
              </w:rPr>
              <w:t>55</w:t>
            </w:r>
          </w:p>
        </w:tc>
      </w:tr>
      <w:tr w:rsidR="006776DB" w:rsidRPr="00805D05" w:rsidTr="003D18FB">
        <w:trPr>
          <w:trHeight w:val="356"/>
          <w:jc w:val="center"/>
        </w:trPr>
        <w:tc>
          <w:tcPr>
            <w:cnfStyle w:val="001000000000"/>
            <w:tcW w:w="1129" w:type="dxa"/>
            <w:vMerge w:val="restart"/>
            <w:hideMark/>
          </w:tcPr>
          <w:p w:rsidR="006776DB" w:rsidRPr="00805D05" w:rsidRDefault="006776DB" w:rsidP="00805D05">
            <w:pPr>
              <w:jc w:val="center"/>
              <w:rPr>
                <w:rFonts w:ascii="Times New Roman" w:eastAsia="Times New Roman" w:hAnsi="Times New Roman" w:cs="Times New Roman"/>
                <w:b w:val="0"/>
                <w:bCs w:val="0"/>
              </w:rPr>
            </w:pPr>
            <w:r w:rsidRPr="00805D05">
              <w:rPr>
                <w:rFonts w:ascii="Times New Roman" w:eastAsia="Times New Roman" w:hAnsi="Times New Roman" w:cs="Times New Roman"/>
                <w:b w:val="0"/>
                <w:bCs w:val="0"/>
              </w:rPr>
              <w:t>2015</w:t>
            </w:r>
          </w:p>
        </w:tc>
        <w:tc>
          <w:tcPr>
            <w:tcW w:w="2694" w:type="dxa"/>
            <w:shd w:val="clear" w:color="auto" w:fill="auto"/>
            <w:hideMark/>
          </w:tcPr>
          <w:p w:rsidR="006776DB" w:rsidRPr="00805D05" w:rsidRDefault="006776DB" w:rsidP="00805D05">
            <w:pPr>
              <w:jc w:val="both"/>
              <w:cnfStyle w:val="000000000000"/>
              <w:rPr>
                <w:rFonts w:ascii="Times New Roman" w:eastAsia="Times New Roman" w:hAnsi="Times New Roman" w:cs="Times New Roman"/>
                <w:bCs/>
              </w:rPr>
            </w:pPr>
            <w:r w:rsidRPr="00805D05">
              <w:rPr>
                <w:rFonts w:ascii="Times New Roman" w:eastAsia="Times New Roman" w:hAnsi="Times New Roman" w:cs="Times New Roman"/>
                <w:bCs/>
              </w:rPr>
              <w:t xml:space="preserve">Trata de Personas </w:t>
            </w:r>
          </w:p>
          <w:p w:rsidR="006776DB" w:rsidRPr="00805D05" w:rsidRDefault="006776DB" w:rsidP="00805D05">
            <w:pPr>
              <w:jc w:val="both"/>
              <w:cnfStyle w:val="000000000000"/>
              <w:rPr>
                <w:rFonts w:ascii="Times New Roman" w:eastAsia="Times New Roman" w:hAnsi="Times New Roman" w:cs="Times New Roman"/>
                <w:bCs/>
              </w:rPr>
            </w:pPr>
            <w:r w:rsidRPr="00805D05">
              <w:rPr>
                <w:rFonts w:ascii="Times New Roman" w:eastAsia="Times New Roman" w:hAnsi="Times New Roman" w:cs="Times New Roman"/>
                <w:bCs/>
              </w:rPr>
              <w:t>(367-B CP)</w:t>
            </w:r>
          </w:p>
        </w:tc>
        <w:tc>
          <w:tcPr>
            <w:tcW w:w="850" w:type="dxa"/>
            <w:shd w:val="clear" w:color="auto" w:fill="auto"/>
            <w:noWrap/>
            <w:hideMark/>
          </w:tcPr>
          <w:p w:rsidR="006776DB" w:rsidRPr="00805D05" w:rsidRDefault="006776DB" w:rsidP="00805D05">
            <w:pPr>
              <w:jc w:val="center"/>
              <w:cnfStyle w:val="000000000000"/>
              <w:rPr>
                <w:rFonts w:ascii="Times New Roman" w:eastAsia="Times New Roman" w:hAnsi="Times New Roman" w:cs="Times New Roman"/>
                <w:bCs/>
              </w:rPr>
            </w:pPr>
            <w:r w:rsidRPr="00805D05">
              <w:rPr>
                <w:rFonts w:ascii="Times New Roman" w:eastAsia="Times New Roman" w:hAnsi="Times New Roman" w:cs="Times New Roman"/>
                <w:bCs/>
              </w:rPr>
              <w:t>0</w:t>
            </w:r>
          </w:p>
        </w:tc>
        <w:tc>
          <w:tcPr>
            <w:tcW w:w="851" w:type="dxa"/>
            <w:shd w:val="clear" w:color="auto" w:fill="auto"/>
            <w:noWrap/>
            <w:hideMark/>
          </w:tcPr>
          <w:p w:rsidR="006776DB" w:rsidRPr="00805D05" w:rsidRDefault="006776DB" w:rsidP="00805D05">
            <w:pPr>
              <w:jc w:val="center"/>
              <w:cnfStyle w:val="000000000000"/>
              <w:rPr>
                <w:rFonts w:ascii="Times New Roman" w:eastAsia="Times New Roman" w:hAnsi="Times New Roman" w:cs="Times New Roman"/>
                <w:bCs/>
              </w:rPr>
            </w:pPr>
            <w:r w:rsidRPr="00805D05">
              <w:rPr>
                <w:rFonts w:ascii="Times New Roman" w:eastAsia="Times New Roman" w:hAnsi="Times New Roman" w:cs="Times New Roman"/>
                <w:bCs/>
              </w:rPr>
              <w:t>0</w:t>
            </w:r>
          </w:p>
        </w:tc>
        <w:tc>
          <w:tcPr>
            <w:tcW w:w="992" w:type="dxa"/>
            <w:shd w:val="clear" w:color="auto" w:fill="auto"/>
            <w:noWrap/>
            <w:hideMark/>
          </w:tcPr>
          <w:p w:rsidR="006776DB" w:rsidRPr="00805D05" w:rsidRDefault="006776DB" w:rsidP="00805D05">
            <w:pPr>
              <w:jc w:val="center"/>
              <w:cnfStyle w:val="000000000000"/>
              <w:rPr>
                <w:rFonts w:ascii="Times New Roman" w:eastAsia="Times New Roman" w:hAnsi="Times New Roman" w:cs="Times New Roman"/>
                <w:bCs/>
              </w:rPr>
            </w:pPr>
            <w:r w:rsidRPr="00805D05">
              <w:rPr>
                <w:rFonts w:ascii="Times New Roman" w:eastAsia="Times New Roman" w:hAnsi="Times New Roman" w:cs="Times New Roman"/>
                <w:bCs/>
              </w:rPr>
              <w:t>0</w:t>
            </w:r>
          </w:p>
        </w:tc>
        <w:tc>
          <w:tcPr>
            <w:tcW w:w="1134" w:type="dxa"/>
            <w:shd w:val="clear" w:color="auto" w:fill="auto"/>
            <w:noWrap/>
            <w:hideMark/>
          </w:tcPr>
          <w:p w:rsidR="006776DB" w:rsidRPr="00805D05" w:rsidRDefault="006776DB" w:rsidP="00805D05">
            <w:pPr>
              <w:jc w:val="center"/>
              <w:cnfStyle w:val="000000000000"/>
              <w:rPr>
                <w:rFonts w:ascii="Times New Roman" w:eastAsia="Times New Roman" w:hAnsi="Times New Roman" w:cs="Times New Roman"/>
                <w:bCs/>
              </w:rPr>
            </w:pPr>
            <w:r w:rsidRPr="00805D05">
              <w:rPr>
                <w:rFonts w:ascii="Times New Roman" w:eastAsia="Times New Roman" w:hAnsi="Times New Roman" w:cs="Times New Roman"/>
                <w:bCs/>
              </w:rPr>
              <w:t>2</w:t>
            </w:r>
          </w:p>
        </w:tc>
        <w:tc>
          <w:tcPr>
            <w:tcW w:w="992" w:type="dxa"/>
            <w:shd w:val="clear" w:color="auto" w:fill="auto"/>
            <w:noWrap/>
            <w:hideMark/>
          </w:tcPr>
          <w:p w:rsidR="006776DB" w:rsidRPr="00805D05" w:rsidRDefault="006776DB" w:rsidP="00805D05">
            <w:pPr>
              <w:jc w:val="center"/>
              <w:cnfStyle w:val="000000000000"/>
              <w:rPr>
                <w:rFonts w:ascii="Times New Roman" w:eastAsia="Times New Roman" w:hAnsi="Times New Roman" w:cs="Times New Roman"/>
                <w:bCs/>
              </w:rPr>
            </w:pPr>
            <w:r w:rsidRPr="00805D05">
              <w:rPr>
                <w:rFonts w:ascii="Times New Roman" w:eastAsia="Times New Roman" w:hAnsi="Times New Roman" w:cs="Times New Roman"/>
                <w:bCs/>
              </w:rPr>
              <w:t>7</w:t>
            </w:r>
          </w:p>
        </w:tc>
        <w:tc>
          <w:tcPr>
            <w:tcW w:w="851" w:type="dxa"/>
            <w:shd w:val="clear" w:color="auto" w:fill="auto"/>
            <w:noWrap/>
            <w:hideMark/>
          </w:tcPr>
          <w:p w:rsidR="006776DB" w:rsidRPr="00805D05" w:rsidRDefault="006776DB" w:rsidP="00805D05">
            <w:pPr>
              <w:jc w:val="center"/>
              <w:cnfStyle w:val="000000000000"/>
              <w:rPr>
                <w:rFonts w:ascii="Times New Roman" w:eastAsia="Times New Roman" w:hAnsi="Times New Roman" w:cs="Times New Roman"/>
                <w:bCs/>
              </w:rPr>
            </w:pPr>
            <w:r w:rsidRPr="00805D05">
              <w:rPr>
                <w:rFonts w:ascii="Times New Roman" w:eastAsia="Times New Roman" w:hAnsi="Times New Roman" w:cs="Times New Roman"/>
                <w:bCs/>
              </w:rPr>
              <w:t>9</w:t>
            </w:r>
          </w:p>
        </w:tc>
        <w:tc>
          <w:tcPr>
            <w:tcW w:w="992" w:type="dxa"/>
            <w:shd w:val="clear" w:color="auto" w:fill="auto"/>
            <w:noWrap/>
            <w:hideMark/>
          </w:tcPr>
          <w:p w:rsidR="006776DB" w:rsidRPr="00805D05" w:rsidRDefault="006776DB" w:rsidP="00805D05">
            <w:pPr>
              <w:jc w:val="center"/>
              <w:cnfStyle w:val="000000000000"/>
              <w:rPr>
                <w:rFonts w:ascii="Times New Roman" w:eastAsia="Times New Roman" w:hAnsi="Times New Roman" w:cs="Times New Roman"/>
                <w:bCs/>
              </w:rPr>
            </w:pPr>
            <w:r w:rsidRPr="00805D05">
              <w:rPr>
                <w:rFonts w:ascii="Times New Roman" w:eastAsia="Times New Roman" w:hAnsi="Times New Roman" w:cs="Times New Roman"/>
                <w:bCs/>
              </w:rPr>
              <w:t>0</w:t>
            </w:r>
          </w:p>
        </w:tc>
        <w:tc>
          <w:tcPr>
            <w:tcW w:w="850" w:type="dxa"/>
            <w:shd w:val="clear" w:color="auto" w:fill="auto"/>
            <w:noWrap/>
            <w:hideMark/>
          </w:tcPr>
          <w:p w:rsidR="006776DB" w:rsidRPr="00805D05" w:rsidRDefault="006776DB" w:rsidP="00805D05">
            <w:pPr>
              <w:jc w:val="center"/>
              <w:cnfStyle w:val="000000000000"/>
              <w:rPr>
                <w:rFonts w:ascii="Times New Roman" w:eastAsia="Times New Roman" w:hAnsi="Times New Roman" w:cs="Times New Roman"/>
                <w:bCs/>
              </w:rPr>
            </w:pPr>
            <w:r w:rsidRPr="00805D05">
              <w:rPr>
                <w:rFonts w:ascii="Times New Roman" w:eastAsia="Times New Roman" w:hAnsi="Times New Roman" w:cs="Times New Roman"/>
                <w:bCs/>
              </w:rPr>
              <w:t>0</w:t>
            </w:r>
          </w:p>
        </w:tc>
        <w:tc>
          <w:tcPr>
            <w:tcW w:w="851" w:type="dxa"/>
            <w:shd w:val="clear" w:color="auto" w:fill="auto"/>
            <w:noWrap/>
            <w:hideMark/>
          </w:tcPr>
          <w:p w:rsidR="006776DB" w:rsidRPr="00805D05" w:rsidRDefault="006776DB" w:rsidP="00805D05">
            <w:pPr>
              <w:jc w:val="center"/>
              <w:cnfStyle w:val="000000000000"/>
              <w:rPr>
                <w:rFonts w:ascii="Times New Roman" w:eastAsia="Times New Roman" w:hAnsi="Times New Roman" w:cs="Times New Roman"/>
                <w:bCs/>
              </w:rPr>
            </w:pPr>
            <w:r w:rsidRPr="00805D05">
              <w:rPr>
                <w:rFonts w:ascii="Times New Roman" w:eastAsia="Times New Roman" w:hAnsi="Times New Roman" w:cs="Times New Roman"/>
                <w:bCs/>
              </w:rPr>
              <w:t>0</w:t>
            </w:r>
          </w:p>
        </w:tc>
        <w:tc>
          <w:tcPr>
            <w:tcW w:w="808" w:type="dxa"/>
            <w:shd w:val="clear" w:color="auto" w:fill="auto"/>
            <w:noWrap/>
            <w:hideMark/>
          </w:tcPr>
          <w:p w:rsidR="006776DB" w:rsidRPr="00805D05" w:rsidRDefault="006776DB" w:rsidP="00805D05">
            <w:pPr>
              <w:jc w:val="center"/>
              <w:cnfStyle w:val="000000000000"/>
              <w:rPr>
                <w:rFonts w:ascii="Times New Roman" w:eastAsia="Times New Roman" w:hAnsi="Times New Roman" w:cs="Times New Roman"/>
                <w:bCs/>
              </w:rPr>
            </w:pPr>
          </w:p>
        </w:tc>
      </w:tr>
      <w:tr w:rsidR="006776DB" w:rsidRPr="00805D05" w:rsidTr="003D18FB">
        <w:trPr>
          <w:cnfStyle w:val="000000100000"/>
          <w:trHeight w:val="437"/>
          <w:jc w:val="center"/>
        </w:trPr>
        <w:tc>
          <w:tcPr>
            <w:cnfStyle w:val="001000000000"/>
            <w:tcW w:w="1129" w:type="dxa"/>
            <w:vMerge/>
            <w:hideMark/>
          </w:tcPr>
          <w:p w:rsidR="006776DB" w:rsidRPr="00805D05" w:rsidRDefault="006776DB" w:rsidP="00805D05">
            <w:pPr>
              <w:jc w:val="center"/>
              <w:rPr>
                <w:rFonts w:ascii="Times New Roman" w:eastAsia="Times New Roman" w:hAnsi="Times New Roman" w:cs="Times New Roman"/>
                <w:b w:val="0"/>
                <w:bCs w:val="0"/>
              </w:rPr>
            </w:pPr>
          </w:p>
        </w:tc>
        <w:tc>
          <w:tcPr>
            <w:tcW w:w="2694" w:type="dxa"/>
            <w:shd w:val="clear" w:color="auto" w:fill="auto"/>
            <w:hideMark/>
          </w:tcPr>
          <w:p w:rsidR="006776DB" w:rsidRPr="00805D05" w:rsidRDefault="006776DB" w:rsidP="00805D05">
            <w:pPr>
              <w:jc w:val="both"/>
              <w:cnfStyle w:val="000000100000"/>
              <w:rPr>
                <w:rFonts w:ascii="Times New Roman" w:eastAsia="Times New Roman" w:hAnsi="Times New Roman" w:cs="Times New Roman"/>
                <w:bCs/>
              </w:rPr>
            </w:pPr>
            <w:r w:rsidRPr="00805D05">
              <w:rPr>
                <w:rFonts w:ascii="Times New Roman" w:eastAsia="Times New Roman" w:hAnsi="Times New Roman" w:cs="Times New Roman"/>
                <w:bCs/>
              </w:rPr>
              <w:t xml:space="preserve">Trata de Personas </w:t>
            </w:r>
          </w:p>
          <w:p w:rsidR="006776DB" w:rsidRPr="00805D05" w:rsidRDefault="006776DB" w:rsidP="00805D05">
            <w:pPr>
              <w:jc w:val="both"/>
              <w:cnfStyle w:val="000000100000"/>
              <w:rPr>
                <w:rFonts w:ascii="Times New Roman" w:eastAsia="Times New Roman" w:hAnsi="Times New Roman" w:cs="Times New Roman"/>
                <w:bCs/>
              </w:rPr>
            </w:pPr>
            <w:r w:rsidRPr="00805D05">
              <w:rPr>
                <w:rFonts w:ascii="Times New Roman" w:eastAsia="Times New Roman" w:hAnsi="Times New Roman" w:cs="Times New Roman"/>
                <w:bCs/>
              </w:rPr>
              <w:t>(54 LETP)</w:t>
            </w:r>
          </w:p>
        </w:tc>
        <w:tc>
          <w:tcPr>
            <w:tcW w:w="850" w:type="dxa"/>
            <w:shd w:val="clear" w:color="auto" w:fill="auto"/>
            <w:noWrap/>
            <w:hideMark/>
          </w:tcPr>
          <w:p w:rsidR="006776DB" w:rsidRPr="00805D05" w:rsidRDefault="006776DB" w:rsidP="00805D05">
            <w:pPr>
              <w:jc w:val="center"/>
              <w:cnfStyle w:val="000000100000"/>
              <w:rPr>
                <w:rFonts w:ascii="Times New Roman" w:eastAsia="Times New Roman" w:hAnsi="Times New Roman" w:cs="Times New Roman"/>
                <w:bCs/>
              </w:rPr>
            </w:pPr>
            <w:r w:rsidRPr="00805D05">
              <w:rPr>
                <w:rFonts w:ascii="Times New Roman" w:eastAsia="Times New Roman" w:hAnsi="Times New Roman" w:cs="Times New Roman"/>
                <w:bCs/>
              </w:rPr>
              <w:t>0</w:t>
            </w:r>
          </w:p>
        </w:tc>
        <w:tc>
          <w:tcPr>
            <w:tcW w:w="851" w:type="dxa"/>
            <w:shd w:val="clear" w:color="auto" w:fill="auto"/>
            <w:noWrap/>
            <w:hideMark/>
          </w:tcPr>
          <w:p w:rsidR="006776DB" w:rsidRPr="00805D05" w:rsidRDefault="006776DB" w:rsidP="00805D05">
            <w:pPr>
              <w:jc w:val="center"/>
              <w:cnfStyle w:val="000000100000"/>
              <w:rPr>
                <w:rFonts w:ascii="Times New Roman" w:eastAsia="Times New Roman" w:hAnsi="Times New Roman" w:cs="Times New Roman"/>
                <w:bCs/>
              </w:rPr>
            </w:pPr>
            <w:r w:rsidRPr="00805D05">
              <w:rPr>
                <w:rFonts w:ascii="Times New Roman" w:eastAsia="Times New Roman" w:hAnsi="Times New Roman" w:cs="Times New Roman"/>
                <w:bCs/>
              </w:rPr>
              <w:t>1</w:t>
            </w:r>
          </w:p>
        </w:tc>
        <w:tc>
          <w:tcPr>
            <w:tcW w:w="992" w:type="dxa"/>
            <w:shd w:val="clear" w:color="auto" w:fill="auto"/>
            <w:noWrap/>
            <w:hideMark/>
          </w:tcPr>
          <w:p w:rsidR="006776DB" w:rsidRPr="00805D05" w:rsidRDefault="006776DB" w:rsidP="00805D05">
            <w:pPr>
              <w:jc w:val="center"/>
              <w:cnfStyle w:val="000000100000"/>
              <w:rPr>
                <w:rFonts w:ascii="Times New Roman" w:eastAsia="Times New Roman" w:hAnsi="Times New Roman" w:cs="Times New Roman"/>
                <w:bCs/>
              </w:rPr>
            </w:pPr>
            <w:r w:rsidRPr="00805D05">
              <w:rPr>
                <w:rFonts w:ascii="Times New Roman" w:eastAsia="Times New Roman" w:hAnsi="Times New Roman" w:cs="Times New Roman"/>
                <w:bCs/>
              </w:rPr>
              <w:t>1</w:t>
            </w:r>
          </w:p>
        </w:tc>
        <w:tc>
          <w:tcPr>
            <w:tcW w:w="1134" w:type="dxa"/>
            <w:shd w:val="clear" w:color="auto" w:fill="auto"/>
            <w:noWrap/>
            <w:hideMark/>
          </w:tcPr>
          <w:p w:rsidR="006776DB" w:rsidRPr="00805D05" w:rsidRDefault="006776DB" w:rsidP="00805D05">
            <w:pPr>
              <w:jc w:val="center"/>
              <w:cnfStyle w:val="000000100000"/>
              <w:rPr>
                <w:rFonts w:ascii="Times New Roman" w:eastAsia="Times New Roman" w:hAnsi="Times New Roman" w:cs="Times New Roman"/>
                <w:bCs/>
              </w:rPr>
            </w:pPr>
            <w:r w:rsidRPr="00805D05">
              <w:rPr>
                <w:rFonts w:ascii="Times New Roman" w:eastAsia="Times New Roman" w:hAnsi="Times New Roman" w:cs="Times New Roman"/>
                <w:bCs/>
              </w:rPr>
              <w:t>0</w:t>
            </w:r>
          </w:p>
        </w:tc>
        <w:tc>
          <w:tcPr>
            <w:tcW w:w="992" w:type="dxa"/>
            <w:shd w:val="clear" w:color="auto" w:fill="auto"/>
            <w:noWrap/>
            <w:hideMark/>
          </w:tcPr>
          <w:p w:rsidR="006776DB" w:rsidRPr="00805D05" w:rsidRDefault="006776DB" w:rsidP="00805D05">
            <w:pPr>
              <w:jc w:val="center"/>
              <w:cnfStyle w:val="000000100000"/>
              <w:rPr>
                <w:rFonts w:ascii="Times New Roman" w:eastAsia="Times New Roman" w:hAnsi="Times New Roman" w:cs="Times New Roman"/>
                <w:bCs/>
              </w:rPr>
            </w:pPr>
            <w:r w:rsidRPr="00805D05">
              <w:rPr>
                <w:rFonts w:ascii="Times New Roman" w:eastAsia="Times New Roman" w:hAnsi="Times New Roman" w:cs="Times New Roman"/>
                <w:bCs/>
              </w:rPr>
              <w:t>0</w:t>
            </w:r>
          </w:p>
        </w:tc>
        <w:tc>
          <w:tcPr>
            <w:tcW w:w="851" w:type="dxa"/>
            <w:shd w:val="clear" w:color="auto" w:fill="auto"/>
            <w:noWrap/>
            <w:hideMark/>
          </w:tcPr>
          <w:p w:rsidR="006776DB" w:rsidRPr="00805D05" w:rsidRDefault="006776DB" w:rsidP="00805D05">
            <w:pPr>
              <w:jc w:val="center"/>
              <w:cnfStyle w:val="000000100000"/>
              <w:rPr>
                <w:rFonts w:ascii="Times New Roman" w:eastAsia="Times New Roman" w:hAnsi="Times New Roman" w:cs="Times New Roman"/>
                <w:bCs/>
              </w:rPr>
            </w:pPr>
            <w:r w:rsidRPr="00805D05">
              <w:rPr>
                <w:rFonts w:ascii="Times New Roman" w:eastAsia="Times New Roman" w:hAnsi="Times New Roman" w:cs="Times New Roman"/>
                <w:bCs/>
              </w:rPr>
              <w:t>0</w:t>
            </w:r>
          </w:p>
        </w:tc>
        <w:tc>
          <w:tcPr>
            <w:tcW w:w="992" w:type="dxa"/>
            <w:shd w:val="clear" w:color="auto" w:fill="auto"/>
            <w:noWrap/>
            <w:hideMark/>
          </w:tcPr>
          <w:p w:rsidR="006776DB" w:rsidRPr="00805D05" w:rsidRDefault="006776DB" w:rsidP="00805D05">
            <w:pPr>
              <w:jc w:val="center"/>
              <w:cnfStyle w:val="000000100000"/>
              <w:rPr>
                <w:rFonts w:ascii="Times New Roman" w:eastAsia="Times New Roman" w:hAnsi="Times New Roman" w:cs="Times New Roman"/>
                <w:bCs/>
              </w:rPr>
            </w:pPr>
            <w:r w:rsidRPr="00805D05">
              <w:rPr>
                <w:rFonts w:ascii="Times New Roman" w:eastAsia="Times New Roman" w:hAnsi="Times New Roman" w:cs="Times New Roman"/>
                <w:bCs/>
              </w:rPr>
              <w:t>0</w:t>
            </w:r>
          </w:p>
        </w:tc>
        <w:tc>
          <w:tcPr>
            <w:tcW w:w="850" w:type="dxa"/>
            <w:shd w:val="clear" w:color="auto" w:fill="auto"/>
            <w:noWrap/>
            <w:hideMark/>
          </w:tcPr>
          <w:p w:rsidR="006776DB" w:rsidRPr="00805D05" w:rsidRDefault="006776DB" w:rsidP="00805D05">
            <w:pPr>
              <w:jc w:val="center"/>
              <w:cnfStyle w:val="000000100000"/>
              <w:rPr>
                <w:rFonts w:ascii="Times New Roman" w:eastAsia="Times New Roman" w:hAnsi="Times New Roman" w:cs="Times New Roman"/>
                <w:bCs/>
              </w:rPr>
            </w:pPr>
            <w:r w:rsidRPr="00805D05">
              <w:rPr>
                <w:rFonts w:ascii="Times New Roman" w:eastAsia="Times New Roman" w:hAnsi="Times New Roman" w:cs="Times New Roman"/>
                <w:bCs/>
              </w:rPr>
              <w:t>0</w:t>
            </w:r>
          </w:p>
        </w:tc>
        <w:tc>
          <w:tcPr>
            <w:tcW w:w="851" w:type="dxa"/>
            <w:shd w:val="clear" w:color="auto" w:fill="auto"/>
            <w:noWrap/>
            <w:hideMark/>
          </w:tcPr>
          <w:p w:rsidR="006776DB" w:rsidRPr="00805D05" w:rsidRDefault="006776DB" w:rsidP="00805D05">
            <w:pPr>
              <w:jc w:val="center"/>
              <w:cnfStyle w:val="000000100000"/>
              <w:rPr>
                <w:rFonts w:ascii="Times New Roman" w:eastAsia="Times New Roman" w:hAnsi="Times New Roman" w:cs="Times New Roman"/>
                <w:bCs/>
              </w:rPr>
            </w:pPr>
            <w:r w:rsidRPr="00805D05">
              <w:rPr>
                <w:rFonts w:ascii="Times New Roman" w:eastAsia="Times New Roman" w:hAnsi="Times New Roman" w:cs="Times New Roman"/>
                <w:bCs/>
              </w:rPr>
              <w:t>0</w:t>
            </w:r>
          </w:p>
        </w:tc>
        <w:tc>
          <w:tcPr>
            <w:tcW w:w="808" w:type="dxa"/>
            <w:shd w:val="clear" w:color="auto" w:fill="auto"/>
            <w:noWrap/>
            <w:hideMark/>
          </w:tcPr>
          <w:p w:rsidR="006776DB" w:rsidRPr="00805D05" w:rsidRDefault="006776DB" w:rsidP="00805D05">
            <w:pPr>
              <w:jc w:val="center"/>
              <w:cnfStyle w:val="000000100000"/>
              <w:rPr>
                <w:rFonts w:ascii="Times New Roman" w:eastAsia="Times New Roman" w:hAnsi="Times New Roman" w:cs="Times New Roman"/>
                <w:bCs/>
              </w:rPr>
            </w:pPr>
          </w:p>
        </w:tc>
      </w:tr>
      <w:tr w:rsidR="006776DB" w:rsidRPr="00805D05" w:rsidTr="003D18FB">
        <w:trPr>
          <w:trHeight w:val="519"/>
          <w:jc w:val="center"/>
        </w:trPr>
        <w:tc>
          <w:tcPr>
            <w:cnfStyle w:val="001000000000"/>
            <w:tcW w:w="1129" w:type="dxa"/>
            <w:vMerge/>
            <w:hideMark/>
          </w:tcPr>
          <w:p w:rsidR="006776DB" w:rsidRPr="00805D05" w:rsidRDefault="006776DB" w:rsidP="00805D05">
            <w:pPr>
              <w:jc w:val="center"/>
              <w:rPr>
                <w:rFonts w:ascii="Times New Roman" w:eastAsia="Times New Roman" w:hAnsi="Times New Roman" w:cs="Times New Roman"/>
                <w:b w:val="0"/>
                <w:bCs w:val="0"/>
              </w:rPr>
            </w:pPr>
          </w:p>
        </w:tc>
        <w:tc>
          <w:tcPr>
            <w:tcW w:w="2694" w:type="dxa"/>
            <w:shd w:val="clear" w:color="auto" w:fill="auto"/>
            <w:hideMark/>
          </w:tcPr>
          <w:p w:rsidR="006776DB" w:rsidRPr="00805D05" w:rsidRDefault="006776DB" w:rsidP="00805D05">
            <w:pPr>
              <w:jc w:val="both"/>
              <w:cnfStyle w:val="000000000000"/>
              <w:rPr>
                <w:rFonts w:ascii="Times New Roman" w:eastAsia="Times New Roman" w:hAnsi="Times New Roman" w:cs="Times New Roman"/>
                <w:bCs/>
              </w:rPr>
            </w:pPr>
            <w:r w:rsidRPr="00805D05">
              <w:rPr>
                <w:rFonts w:ascii="Times New Roman" w:eastAsia="Times New Roman" w:hAnsi="Times New Roman" w:cs="Times New Roman"/>
                <w:bCs/>
              </w:rPr>
              <w:t>Agravantes Del Delito De Trata De Personas</w:t>
            </w:r>
          </w:p>
          <w:p w:rsidR="006776DB" w:rsidRPr="00805D05" w:rsidRDefault="006776DB" w:rsidP="00805D05">
            <w:pPr>
              <w:jc w:val="both"/>
              <w:cnfStyle w:val="000000000000"/>
              <w:rPr>
                <w:rFonts w:ascii="Times New Roman" w:eastAsia="Times New Roman" w:hAnsi="Times New Roman" w:cs="Times New Roman"/>
                <w:bCs/>
              </w:rPr>
            </w:pPr>
            <w:r w:rsidRPr="00805D05">
              <w:rPr>
                <w:rFonts w:ascii="Times New Roman" w:eastAsia="Times New Roman" w:hAnsi="Times New Roman" w:cs="Times New Roman"/>
                <w:bCs/>
              </w:rPr>
              <w:t xml:space="preserve"> (55 LETP)</w:t>
            </w:r>
          </w:p>
        </w:tc>
        <w:tc>
          <w:tcPr>
            <w:tcW w:w="850" w:type="dxa"/>
            <w:shd w:val="clear" w:color="auto" w:fill="auto"/>
            <w:noWrap/>
            <w:hideMark/>
          </w:tcPr>
          <w:p w:rsidR="006776DB" w:rsidRPr="00805D05" w:rsidRDefault="006776DB" w:rsidP="00805D05">
            <w:pPr>
              <w:jc w:val="center"/>
              <w:cnfStyle w:val="000000000000"/>
              <w:rPr>
                <w:rFonts w:ascii="Times New Roman" w:eastAsia="Times New Roman" w:hAnsi="Times New Roman" w:cs="Times New Roman"/>
                <w:bCs/>
              </w:rPr>
            </w:pPr>
            <w:r w:rsidRPr="00805D05">
              <w:rPr>
                <w:rFonts w:ascii="Times New Roman" w:eastAsia="Times New Roman" w:hAnsi="Times New Roman" w:cs="Times New Roman"/>
                <w:bCs/>
              </w:rPr>
              <w:t>0</w:t>
            </w:r>
          </w:p>
        </w:tc>
        <w:tc>
          <w:tcPr>
            <w:tcW w:w="851" w:type="dxa"/>
            <w:shd w:val="clear" w:color="auto" w:fill="auto"/>
            <w:noWrap/>
            <w:hideMark/>
          </w:tcPr>
          <w:p w:rsidR="006776DB" w:rsidRPr="00805D05" w:rsidRDefault="006776DB" w:rsidP="00805D05">
            <w:pPr>
              <w:jc w:val="center"/>
              <w:cnfStyle w:val="000000000000"/>
              <w:rPr>
                <w:rFonts w:ascii="Times New Roman" w:eastAsia="Times New Roman" w:hAnsi="Times New Roman" w:cs="Times New Roman"/>
                <w:bCs/>
              </w:rPr>
            </w:pPr>
            <w:r w:rsidRPr="00805D05">
              <w:rPr>
                <w:rFonts w:ascii="Times New Roman" w:eastAsia="Times New Roman" w:hAnsi="Times New Roman" w:cs="Times New Roman"/>
                <w:bCs/>
              </w:rPr>
              <w:t>0</w:t>
            </w:r>
          </w:p>
        </w:tc>
        <w:tc>
          <w:tcPr>
            <w:tcW w:w="992" w:type="dxa"/>
            <w:shd w:val="clear" w:color="auto" w:fill="auto"/>
            <w:noWrap/>
            <w:hideMark/>
          </w:tcPr>
          <w:p w:rsidR="006776DB" w:rsidRPr="00805D05" w:rsidRDefault="006776DB" w:rsidP="00805D05">
            <w:pPr>
              <w:jc w:val="center"/>
              <w:cnfStyle w:val="000000000000"/>
              <w:rPr>
                <w:rFonts w:ascii="Times New Roman" w:eastAsia="Times New Roman" w:hAnsi="Times New Roman" w:cs="Times New Roman"/>
                <w:bCs/>
              </w:rPr>
            </w:pPr>
            <w:r w:rsidRPr="00805D05">
              <w:rPr>
                <w:rFonts w:ascii="Times New Roman" w:eastAsia="Times New Roman" w:hAnsi="Times New Roman" w:cs="Times New Roman"/>
                <w:bCs/>
              </w:rPr>
              <w:t>0</w:t>
            </w:r>
          </w:p>
        </w:tc>
        <w:tc>
          <w:tcPr>
            <w:tcW w:w="1134" w:type="dxa"/>
            <w:shd w:val="clear" w:color="auto" w:fill="auto"/>
            <w:noWrap/>
            <w:hideMark/>
          </w:tcPr>
          <w:p w:rsidR="006776DB" w:rsidRPr="00805D05" w:rsidRDefault="006776DB" w:rsidP="00805D05">
            <w:pPr>
              <w:jc w:val="center"/>
              <w:cnfStyle w:val="000000000000"/>
              <w:rPr>
                <w:rFonts w:ascii="Times New Roman" w:eastAsia="Times New Roman" w:hAnsi="Times New Roman" w:cs="Times New Roman"/>
                <w:bCs/>
              </w:rPr>
            </w:pPr>
            <w:r w:rsidRPr="00805D05">
              <w:rPr>
                <w:rFonts w:ascii="Times New Roman" w:eastAsia="Times New Roman" w:hAnsi="Times New Roman" w:cs="Times New Roman"/>
                <w:bCs/>
              </w:rPr>
              <w:t>1</w:t>
            </w:r>
          </w:p>
        </w:tc>
        <w:tc>
          <w:tcPr>
            <w:tcW w:w="992" w:type="dxa"/>
            <w:shd w:val="clear" w:color="auto" w:fill="auto"/>
            <w:noWrap/>
            <w:hideMark/>
          </w:tcPr>
          <w:p w:rsidR="006776DB" w:rsidRPr="00805D05" w:rsidRDefault="006776DB" w:rsidP="00805D05">
            <w:pPr>
              <w:jc w:val="center"/>
              <w:cnfStyle w:val="000000000000"/>
              <w:rPr>
                <w:rFonts w:ascii="Times New Roman" w:eastAsia="Times New Roman" w:hAnsi="Times New Roman" w:cs="Times New Roman"/>
                <w:bCs/>
              </w:rPr>
            </w:pPr>
            <w:r w:rsidRPr="00805D05">
              <w:rPr>
                <w:rFonts w:ascii="Times New Roman" w:eastAsia="Times New Roman" w:hAnsi="Times New Roman" w:cs="Times New Roman"/>
                <w:bCs/>
              </w:rPr>
              <w:t>0</w:t>
            </w:r>
          </w:p>
        </w:tc>
        <w:tc>
          <w:tcPr>
            <w:tcW w:w="851" w:type="dxa"/>
            <w:shd w:val="clear" w:color="auto" w:fill="auto"/>
            <w:noWrap/>
            <w:hideMark/>
          </w:tcPr>
          <w:p w:rsidR="006776DB" w:rsidRPr="00805D05" w:rsidRDefault="006776DB" w:rsidP="00805D05">
            <w:pPr>
              <w:jc w:val="center"/>
              <w:cnfStyle w:val="000000000000"/>
              <w:rPr>
                <w:rFonts w:ascii="Times New Roman" w:eastAsia="Times New Roman" w:hAnsi="Times New Roman" w:cs="Times New Roman"/>
                <w:bCs/>
              </w:rPr>
            </w:pPr>
            <w:r w:rsidRPr="00805D05">
              <w:rPr>
                <w:rFonts w:ascii="Times New Roman" w:eastAsia="Times New Roman" w:hAnsi="Times New Roman" w:cs="Times New Roman"/>
                <w:bCs/>
              </w:rPr>
              <w:t>1</w:t>
            </w:r>
          </w:p>
        </w:tc>
        <w:tc>
          <w:tcPr>
            <w:tcW w:w="992" w:type="dxa"/>
            <w:shd w:val="clear" w:color="auto" w:fill="auto"/>
            <w:noWrap/>
            <w:hideMark/>
          </w:tcPr>
          <w:p w:rsidR="006776DB" w:rsidRPr="00805D05" w:rsidRDefault="006776DB" w:rsidP="00805D05">
            <w:pPr>
              <w:jc w:val="center"/>
              <w:cnfStyle w:val="000000000000"/>
              <w:rPr>
                <w:rFonts w:ascii="Times New Roman" w:eastAsia="Times New Roman" w:hAnsi="Times New Roman" w:cs="Times New Roman"/>
                <w:bCs/>
              </w:rPr>
            </w:pPr>
            <w:r w:rsidRPr="00805D05">
              <w:rPr>
                <w:rFonts w:ascii="Times New Roman" w:eastAsia="Times New Roman" w:hAnsi="Times New Roman" w:cs="Times New Roman"/>
                <w:bCs/>
              </w:rPr>
              <w:t>0</w:t>
            </w:r>
          </w:p>
        </w:tc>
        <w:tc>
          <w:tcPr>
            <w:tcW w:w="850" w:type="dxa"/>
            <w:shd w:val="clear" w:color="auto" w:fill="auto"/>
            <w:noWrap/>
            <w:hideMark/>
          </w:tcPr>
          <w:p w:rsidR="006776DB" w:rsidRPr="00805D05" w:rsidRDefault="006776DB" w:rsidP="00805D05">
            <w:pPr>
              <w:jc w:val="center"/>
              <w:cnfStyle w:val="000000000000"/>
              <w:rPr>
                <w:rFonts w:ascii="Times New Roman" w:eastAsia="Times New Roman" w:hAnsi="Times New Roman" w:cs="Times New Roman"/>
                <w:bCs/>
              </w:rPr>
            </w:pPr>
            <w:r w:rsidRPr="00805D05">
              <w:rPr>
                <w:rFonts w:ascii="Times New Roman" w:eastAsia="Times New Roman" w:hAnsi="Times New Roman" w:cs="Times New Roman"/>
                <w:bCs/>
              </w:rPr>
              <w:t>0</w:t>
            </w:r>
          </w:p>
        </w:tc>
        <w:tc>
          <w:tcPr>
            <w:tcW w:w="851" w:type="dxa"/>
            <w:shd w:val="clear" w:color="auto" w:fill="auto"/>
            <w:noWrap/>
            <w:hideMark/>
          </w:tcPr>
          <w:p w:rsidR="006776DB" w:rsidRPr="00805D05" w:rsidRDefault="006776DB" w:rsidP="00805D05">
            <w:pPr>
              <w:jc w:val="center"/>
              <w:cnfStyle w:val="000000000000"/>
              <w:rPr>
                <w:rFonts w:ascii="Times New Roman" w:eastAsia="Times New Roman" w:hAnsi="Times New Roman" w:cs="Times New Roman"/>
                <w:bCs/>
              </w:rPr>
            </w:pPr>
            <w:r w:rsidRPr="00805D05">
              <w:rPr>
                <w:rFonts w:ascii="Times New Roman" w:eastAsia="Times New Roman" w:hAnsi="Times New Roman" w:cs="Times New Roman"/>
                <w:bCs/>
              </w:rPr>
              <w:t>0</w:t>
            </w:r>
          </w:p>
        </w:tc>
        <w:tc>
          <w:tcPr>
            <w:tcW w:w="808" w:type="dxa"/>
            <w:shd w:val="clear" w:color="auto" w:fill="auto"/>
            <w:noWrap/>
            <w:hideMark/>
          </w:tcPr>
          <w:p w:rsidR="006776DB" w:rsidRPr="00805D05" w:rsidRDefault="006776DB" w:rsidP="00805D05">
            <w:pPr>
              <w:jc w:val="center"/>
              <w:cnfStyle w:val="000000000000"/>
              <w:rPr>
                <w:rFonts w:ascii="Times New Roman" w:eastAsia="Times New Roman" w:hAnsi="Times New Roman" w:cs="Times New Roman"/>
                <w:bCs/>
              </w:rPr>
            </w:pPr>
          </w:p>
        </w:tc>
      </w:tr>
      <w:tr w:rsidR="006776DB" w:rsidRPr="00805D05" w:rsidTr="003D18FB">
        <w:trPr>
          <w:cnfStyle w:val="000000100000"/>
          <w:trHeight w:val="636"/>
          <w:jc w:val="center"/>
        </w:trPr>
        <w:tc>
          <w:tcPr>
            <w:cnfStyle w:val="001000000000"/>
            <w:tcW w:w="1129" w:type="dxa"/>
            <w:vMerge/>
            <w:hideMark/>
          </w:tcPr>
          <w:p w:rsidR="006776DB" w:rsidRPr="00805D05" w:rsidRDefault="006776DB" w:rsidP="00805D05">
            <w:pPr>
              <w:jc w:val="center"/>
              <w:rPr>
                <w:rFonts w:ascii="Times New Roman" w:eastAsia="Times New Roman" w:hAnsi="Times New Roman" w:cs="Times New Roman"/>
                <w:b w:val="0"/>
                <w:bCs w:val="0"/>
              </w:rPr>
            </w:pPr>
          </w:p>
        </w:tc>
        <w:tc>
          <w:tcPr>
            <w:tcW w:w="2694" w:type="dxa"/>
            <w:shd w:val="clear" w:color="auto" w:fill="auto"/>
            <w:hideMark/>
          </w:tcPr>
          <w:p w:rsidR="006776DB" w:rsidRPr="00805D05" w:rsidRDefault="006776DB" w:rsidP="00805D05">
            <w:pPr>
              <w:jc w:val="both"/>
              <w:cnfStyle w:val="000000100000"/>
              <w:rPr>
                <w:rFonts w:ascii="Times New Roman" w:eastAsia="Times New Roman" w:hAnsi="Times New Roman" w:cs="Times New Roman"/>
                <w:bCs/>
              </w:rPr>
            </w:pPr>
            <w:r w:rsidRPr="00805D05">
              <w:rPr>
                <w:rFonts w:ascii="Times New Roman" w:eastAsia="Times New Roman" w:hAnsi="Times New Roman" w:cs="Times New Roman"/>
                <w:bCs/>
              </w:rPr>
              <w:t>Remuneración En El Delito De Trata De Personas (56 LETP)</w:t>
            </w:r>
          </w:p>
        </w:tc>
        <w:tc>
          <w:tcPr>
            <w:tcW w:w="850" w:type="dxa"/>
            <w:shd w:val="clear" w:color="auto" w:fill="auto"/>
            <w:noWrap/>
            <w:hideMark/>
          </w:tcPr>
          <w:p w:rsidR="006776DB" w:rsidRPr="00805D05" w:rsidRDefault="006776DB" w:rsidP="00805D05">
            <w:pPr>
              <w:jc w:val="center"/>
              <w:cnfStyle w:val="000000100000"/>
              <w:rPr>
                <w:rFonts w:ascii="Times New Roman" w:eastAsia="Times New Roman" w:hAnsi="Times New Roman" w:cs="Times New Roman"/>
                <w:bCs/>
              </w:rPr>
            </w:pPr>
            <w:r w:rsidRPr="00805D05">
              <w:rPr>
                <w:rFonts w:ascii="Times New Roman" w:eastAsia="Times New Roman" w:hAnsi="Times New Roman" w:cs="Times New Roman"/>
                <w:bCs/>
              </w:rPr>
              <w:t>0</w:t>
            </w:r>
          </w:p>
        </w:tc>
        <w:tc>
          <w:tcPr>
            <w:tcW w:w="851" w:type="dxa"/>
            <w:shd w:val="clear" w:color="auto" w:fill="auto"/>
            <w:noWrap/>
            <w:hideMark/>
          </w:tcPr>
          <w:p w:rsidR="006776DB" w:rsidRPr="00805D05" w:rsidRDefault="006776DB" w:rsidP="00805D05">
            <w:pPr>
              <w:jc w:val="center"/>
              <w:cnfStyle w:val="000000100000"/>
              <w:rPr>
                <w:rFonts w:ascii="Times New Roman" w:eastAsia="Times New Roman" w:hAnsi="Times New Roman" w:cs="Times New Roman"/>
                <w:bCs/>
              </w:rPr>
            </w:pPr>
            <w:r w:rsidRPr="00805D05">
              <w:rPr>
                <w:rFonts w:ascii="Times New Roman" w:eastAsia="Times New Roman" w:hAnsi="Times New Roman" w:cs="Times New Roman"/>
                <w:bCs/>
              </w:rPr>
              <w:t>0</w:t>
            </w:r>
          </w:p>
        </w:tc>
        <w:tc>
          <w:tcPr>
            <w:tcW w:w="992" w:type="dxa"/>
            <w:shd w:val="clear" w:color="auto" w:fill="auto"/>
            <w:noWrap/>
            <w:hideMark/>
          </w:tcPr>
          <w:p w:rsidR="006776DB" w:rsidRPr="00805D05" w:rsidRDefault="006776DB" w:rsidP="00805D05">
            <w:pPr>
              <w:jc w:val="center"/>
              <w:cnfStyle w:val="000000100000"/>
              <w:rPr>
                <w:rFonts w:ascii="Times New Roman" w:eastAsia="Times New Roman" w:hAnsi="Times New Roman" w:cs="Times New Roman"/>
                <w:bCs/>
              </w:rPr>
            </w:pPr>
            <w:r w:rsidRPr="00805D05">
              <w:rPr>
                <w:rFonts w:ascii="Times New Roman" w:eastAsia="Times New Roman" w:hAnsi="Times New Roman" w:cs="Times New Roman"/>
                <w:bCs/>
              </w:rPr>
              <w:t>0</w:t>
            </w:r>
          </w:p>
        </w:tc>
        <w:tc>
          <w:tcPr>
            <w:tcW w:w="1134" w:type="dxa"/>
            <w:shd w:val="clear" w:color="auto" w:fill="auto"/>
            <w:noWrap/>
            <w:hideMark/>
          </w:tcPr>
          <w:p w:rsidR="006776DB" w:rsidRPr="00805D05" w:rsidRDefault="006776DB" w:rsidP="00805D05">
            <w:pPr>
              <w:jc w:val="center"/>
              <w:cnfStyle w:val="000000100000"/>
              <w:rPr>
                <w:rFonts w:ascii="Times New Roman" w:eastAsia="Times New Roman" w:hAnsi="Times New Roman" w:cs="Times New Roman"/>
                <w:bCs/>
              </w:rPr>
            </w:pPr>
            <w:r w:rsidRPr="00805D05">
              <w:rPr>
                <w:rFonts w:ascii="Times New Roman" w:eastAsia="Times New Roman" w:hAnsi="Times New Roman" w:cs="Times New Roman"/>
                <w:bCs/>
              </w:rPr>
              <w:t>0</w:t>
            </w:r>
          </w:p>
        </w:tc>
        <w:tc>
          <w:tcPr>
            <w:tcW w:w="992" w:type="dxa"/>
            <w:shd w:val="clear" w:color="auto" w:fill="auto"/>
            <w:noWrap/>
            <w:hideMark/>
          </w:tcPr>
          <w:p w:rsidR="006776DB" w:rsidRPr="00805D05" w:rsidRDefault="006776DB" w:rsidP="00805D05">
            <w:pPr>
              <w:jc w:val="center"/>
              <w:cnfStyle w:val="000000100000"/>
              <w:rPr>
                <w:rFonts w:ascii="Times New Roman" w:eastAsia="Times New Roman" w:hAnsi="Times New Roman" w:cs="Times New Roman"/>
                <w:bCs/>
              </w:rPr>
            </w:pPr>
            <w:r w:rsidRPr="00805D05">
              <w:rPr>
                <w:rFonts w:ascii="Times New Roman" w:eastAsia="Times New Roman" w:hAnsi="Times New Roman" w:cs="Times New Roman"/>
                <w:bCs/>
              </w:rPr>
              <w:t>1</w:t>
            </w:r>
          </w:p>
        </w:tc>
        <w:tc>
          <w:tcPr>
            <w:tcW w:w="851" w:type="dxa"/>
            <w:shd w:val="clear" w:color="auto" w:fill="auto"/>
            <w:noWrap/>
            <w:hideMark/>
          </w:tcPr>
          <w:p w:rsidR="006776DB" w:rsidRPr="00805D05" w:rsidRDefault="006776DB" w:rsidP="00805D05">
            <w:pPr>
              <w:jc w:val="center"/>
              <w:cnfStyle w:val="000000100000"/>
              <w:rPr>
                <w:rFonts w:ascii="Times New Roman" w:eastAsia="Times New Roman" w:hAnsi="Times New Roman" w:cs="Times New Roman"/>
                <w:bCs/>
              </w:rPr>
            </w:pPr>
            <w:r w:rsidRPr="00805D05">
              <w:rPr>
                <w:rFonts w:ascii="Times New Roman" w:eastAsia="Times New Roman" w:hAnsi="Times New Roman" w:cs="Times New Roman"/>
                <w:bCs/>
              </w:rPr>
              <w:t>1</w:t>
            </w:r>
          </w:p>
        </w:tc>
        <w:tc>
          <w:tcPr>
            <w:tcW w:w="992" w:type="dxa"/>
            <w:shd w:val="clear" w:color="auto" w:fill="auto"/>
            <w:noWrap/>
            <w:hideMark/>
          </w:tcPr>
          <w:p w:rsidR="006776DB" w:rsidRPr="00805D05" w:rsidRDefault="006776DB" w:rsidP="00805D05">
            <w:pPr>
              <w:jc w:val="center"/>
              <w:cnfStyle w:val="000000100000"/>
              <w:rPr>
                <w:rFonts w:ascii="Times New Roman" w:eastAsia="Times New Roman" w:hAnsi="Times New Roman" w:cs="Times New Roman"/>
                <w:bCs/>
              </w:rPr>
            </w:pPr>
            <w:r w:rsidRPr="00805D05">
              <w:rPr>
                <w:rFonts w:ascii="Times New Roman" w:eastAsia="Times New Roman" w:hAnsi="Times New Roman" w:cs="Times New Roman"/>
                <w:bCs/>
              </w:rPr>
              <w:t>0</w:t>
            </w:r>
          </w:p>
        </w:tc>
        <w:tc>
          <w:tcPr>
            <w:tcW w:w="850" w:type="dxa"/>
            <w:shd w:val="clear" w:color="auto" w:fill="auto"/>
            <w:noWrap/>
            <w:hideMark/>
          </w:tcPr>
          <w:p w:rsidR="006776DB" w:rsidRPr="00805D05" w:rsidRDefault="006776DB" w:rsidP="00805D05">
            <w:pPr>
              <w:jc w:val="center"/>
              <w:cnfStyle w:val="000000100000"/>
              <w:rPr>
                <w:rFonts w:ascii="Times New Roman" w:eastAsia="Times New Roman" w:hAnsi="Times New Roman" w:cs="Times New Roman"/>
                <w:bCs/>
              </w:rPr>
            </w:pPr>
            <w:r w:rsidRPr="00805D05">
              <w:rPr>
                <w:rFonts w:ascii="Times New Roman" w:eastAsia="Times New Roman" w:hAnsi="Times New Roman" w:cs="Times New Roman"/>
                <w:bCs/>
              </w:rPr>
              <w:t>0</w:t>
            </w:r>
          </w:p>
        </w:tc>
        <w:tc>
          <w:tcPr>
            <w:tcW w:w="851" w:type="dxa"/>
            <w:shd w:val="clear" w:color="auto" w:fill="auto"/>
            <w:noWrap/>
            <w:hideMark/>
          </w:tcPr>
          <w:p w:rsidR="006776DB" w:rsidRPr="00805D05" w:rsidRDefault="006776DB" w:rsidP="00805D05">
            <w:pPr>
              <w:jc w:val="center"/>
              <w:cnfStyle w:val="000000100000"/>
              <w:rPr>
                <w:rFonts w:ascii="Times New Roman" w:eastAsia="Times New Roman" w:hAnsi="Times New Roman" w:cs="Times New Roman"/>
                <w:bCs/>
              </w:rPr>
            </w:pPr>
            <w:r w:rsidRPr="00805D05">
              <w:rPr>
                <w:rFonts w:ascii="Times New Roman" w:eastAsia="Times New Roman" w:hAnsi="Times New Roman" w:cs="Times New Roman"/>
                <w:bCs/>
              </w:rPr>
              <w:t>0</w:t>
            </w:r>
          </w:p>
        </w:tc>
        <w:tc>
          <w:tcPr>
            <w:tcW w:w="808" w:type="dxa"/>
            <w:shd w:val="clear" w:color="auto" w:fill="auto"/>
            <w:noWrap/>
            <w:hideMark/>
          </w:tcPr>
          <w:p w:rsidR="006776DB" w:rsidRPr="00805D05" w:rsidRDefault="006776DB" w:rsidP="00805D05">
            <w:pPr>
              <w:jc w:val="center"/>
              <w:cnfStyle w:val="000000100000"/>
              <w:rPr>
                <w:rFonts w:ascii="Times New Roman" w:eastAsia="Times New Roman" w:hAnsi="Times New Roman" w:cs="Times New Roman"/>
                <w:bCs/>
              </w:rPr>
            </w:pPr>
          </w:p>
        </w:tc>
      </w:tr>
      <w:tr w:rsidR="006776DB" w:rsidRPr="00805D05" w:rsidTr="003D18FB">
        <w:trPr>
          <w:trHeight w:val="255"/>
          <w:jc w:val="center"/>
        </w:trPr>
        <w:tc>
          <w:tcPr>
            <w:cnfStyle w:val="001000000000"/>
            <w:tcW w:w="1129" w:type="dxa"/>
            <w:vMerge/>
            <w:hideMark/>
          </w:tcPr>
          <w:p w:rsidR="006776DB" w:rsidRPr="00805D05" w:rsidRDefault="006776DB" w:rsidP="00805D05">
            <w:pPr>
              <w:jc w:val="center"/>
              <w:rPr>
                <w:rFonts w:ascii="Times New Roman" w:eastAsia="Times New Roman" w:hAnsi="Times New Roman" w:cs="Times New Roman"/>
                <w:b w:val="0"/>
                <w:bCs w:val="0"/>
              </w:rPr>
            </w:pPr>
          </w:p>
        </w:tc>
        <w:tc>
          <w:tcPr>
            <w:tcW w:w="2694" w:type="dxa"/>
            <w:shd w:val="clear" w:color="auto" w:fill="auto"/>
            <w:hideMark/>
          </w:tcPr>
          <w:p w:rsidR="006776DB" w:rsidRPr="00805D05" w:rsidRDefault="006776DB" w:rsidP="00805D05">
            <w:pPr>
              <w:jc w:val="center"/>
              <w:cnfStyle w:val="000000000000"/>
              <w:rPr>
                <w:rFonts w:ascii="Times New Roman" w:eastAsia="Times New Roman" w:hAnsi="Times New Roman" w:cs="Times New Roman"/>
                <w:b/>
                <w:bCs/>
                <w:iCs/>
              </w:rPr>
            </w:pPr>
            <w:r w:rsidRPr="00805D05">
              <w:rPr>
                <w:rFonts w:ascii="Times New Roman" w:eastAsia="Times New Roman" w:hAnsi="Times New Roman" w:cs="Times New Roman"/>
                <w:b/>
                <w:bCs/>
                <w:iCs/>
              </w:rPr>
              <w:t>Total</w:t>
            </w:r>
          </w:p>
        </w:tc>
        <w:tc>
          <w:tcPr>
            <w:tcW w:w="850" w:type="dxa"/>
            <w:shd w:val="clear" w:color="auto" w:fill="auto"/>
            <w:noWrap/>
            <w:hideMark/>
          </w:tcPr>
          <w:p w:rsidR="006776DB" w:rsidRPr="00805D05" w:rsidRDefault="006776DB" w:rsidP="00805D05">
            <w:pPr>
              <w:jc w:val="center"/>
              <w:cnfStyle w:val="000000000000"/>
              <w:rPr>
                <w:rFonts w:ascii="Times New Roman" w:eastAsia="Times New Roman" w:hAnsi="Times New Roman" w:cs="Times New Roman"/>
                <w:b/>
                <w:bCs/>
                <w:iCs/>
              </w:rPr>
            </w:pPr>
            <w:r w:rsidRPr="00805D05">
              <w:rPr>
                <w:rFonts w:ascii="Times New Roman" w:eastAsia="Times New Roman" w:hAnsi="Times New Roman" w:cs="Times New Roman"/>
                <w:b/>
                <w:bCs/>
                <w:iCs/>
              </w:rPr>
              <w:t>0</w:t>
            </w:r>
          </w:p>
        </w:tc>
        <w:tc>
          <w:tcPr>
            <w:tcW w:w="851" w:type="dxa"/>
            <w:shd w:val="clear" w:color="auto" w:fill="auto"/>
            <w:noWrap/>
            <w:hideMark/>
          </w:tcPr>
          <w:p w:rsidR="006776DB" w:rsidRPr="00805D05" w:rsidRDefault="006776DB" w:rsidP="00805D05">
            <w:pPr>
              <w:jc w:val="center"/>
              <w:cnfStyle w:val="000000000000"/>
              <w:rPr>
                <w:rFonts w:ascii="Times New Roman" w:eastAsia="Times New Roman" w:hAnsi="Times New Roman" w:cs="Times New Roman"/>
                <w:b/>
                <w:bCs/>
                <w:iCs/>
              </w:rPr>
            </w:pPr>
            <w:r w:rsidRPr="00805D05">
              <w:rPr>
                <w:rFonts w:ascii="Times New Roman" w:eastAsia="Times New Roman" w:hAnsi="Times New Roman" w:cs="Times New Roman"/>
                <w:b/>
                <w:bCs/>
                <w:iCs/>
              </w:rPr>
              <w:t>1</w:t>
            </w:r>
          </w:p>
        </w:tc>
        <w:tc>
          <w:tcPr>
            <w:tcW w:w="992" w:type="dxa"/>
            <w:shd w:val="clear" w:color="auto" w:fill="auto"/>
            <w:noWrap/>
            <w:hideMark/>
          </w:tcPr>
          <w:p w:rsidR="006776DB" w:rsidRPr="00805D05" w:rsidRDefault="006776DB" w:rsidP="00805D05">
            <w:pPr>
              <w:jc w:val="center"/>
              <w:cnfStyle w:val="000000000000"/>
              <w:rPr>
                <w:rFonts w:ascii="Times New Roman" w:eastAsia="Times New Roman" w:hAnsi="Times New Roman" w:cs="Times New Roman"/>
                <w:b/>
                <w:bCs/>
                <w:iCs/>
              </w:rPr>
            </w:pPr>
            <w:r w:rsidRPr="00805D05">
              <w:rPr>
                <w:rFonts w:ascii="Times New Roman" w:eastAsia="Times New Roman" w:hAnsi="Times New Roman" w:cs="Times New Roman"/>
                <w:b/>
                <w:bCs/>
                <w:iCs/>
              </w:rPr>
              <w:t>1</w:t>
            </w:r>
          </w:p>
        </w:tc>
        <w:tc>
          <w:tcPr>
            <w:tcW w:w="1134" w:type="dxa"/>
            <w:shd w:val="clear" w:color="auto" w:fill="auto"/>
            <w:noWrap/>
            <w:hideMark/>
          </w:tcPr>
          <w:p w:rsidR="006776DB" w:rsidRPr="00805D05" w:rsidRDefault="006776DB" w:rsidP="00805D05">
            <w:pPr>
              <w:jc w:val="center"/>
              <w:cnfStyle w:val="000000000000"/>
              <w:rPr>
                <w:rFonts w:ascii="Times New Roman" w:eastAsia="Times New Roman" w:hAnsi="Times New Roman" w:cs="Times New Roman"/>
                <w:b/>
                <w:bCs/>
                <w:iCs/>
              </w:rPr>
            </w:pPr>
            <w:r w:rsidRPr="00805D05">
              <w:rPr>
                <w:rFonts w:ascii="Times New Roman" w:eastAsia="Times New Roman" w:hAnsi="Times New Roman" w:cs="Times New Roman"/>
                <w:b/>
                <w:bCs/>
                <w:iCs/>
              </w:rPr>
              <w:t>3</w:t>
            </w:r>
          </w:p>
        </w:tc>
        <w:tc>
          <w:tcPr>
            <w:tcW w:w="992" w:type="dxa"/>
            <w:shd w:val="clear" w:color="auto" w:fill="auto"/>
            <w:noWrap/>
            <w:hideMark/>
          </w:tcPr>
          <w:p w:rsidR="006776DB" w:rsidRPr="00805D05" w:rsidRDefault="006776DB" w:rsidP="00805D05">
            <w:pPr>
              <w:jc w:val="center"/>
              <w:cnfStyle w:val="000000000000"/>
              <w:rPr>
                <w:rFonts w:ascii="Times New Roman" w:eastAsia="Times New Roman" w:hAnsi="Times New Roman" w:cs="Times New Roman"/>
                <w:b/>
                <w:bCs/>
                <w:iCs/>
              </w:rPr>
            </w:pPr>
            <w:r w:rsidRPr="00805D05">
              <w:rPr>
                <w:rFonts w:ascii="Times New Roman" w:eastAsia="Times New Roman" w:hAnsi="Times New Roman" w:cs="Times New Roman"/>
                <w:b/>
                <w:bCs/>
                <w:iCs/>
              </w:rPr>
              <w:t>8</w:t>
            </w:r>
          </w:p>
        </w:tc>
        <w:tc>
          <w:tcPr>
            <w:tcW w:w="851" w:type="dxa"/>
            <w:shd w:val="clear" w:color="auto" w:fill="auto"/>
            <w:noWrap/>
            <w:hideMark/>
          </w:tcPr>
          <w:p w:rsidR="006776DB" w:rsidRPr="00805D05" w:rsidRDefault="006776DB" w:rsidP="00805D05">
            <w:pPr>
              <w:jc w:val="center"/>
              <w:cnfStyle w:val="000000000000"/>
              <w:rPr>
                <w:rFonts w:ascii="Times New Roman" w:eastAsia="Times New Roman" w:hAnsi="Times New Roman" w:cs="Times New Roman"/>
                <w:b/>
                <w:bCs/>
                <w:iCs/>
              </w:rPr>
            </w:pPr>
            <w:r w:rsidRPr="00805D05">
              <w:rPr>
                <w:rFonts w:ascii="Times New Roman" w:eastAsia="Times New Roman" w:hAnsi="Times New Roman" w:cs="Times New Roman"/>
                <w:b/>
                <w:bCs/>
                <w:iCs/>
              </w:rPr>
              <w:t>11</w:t>
            </w:r>
          </w:p>
        </w:tc>
        <w:tc>
          <w:tcPr>
            <w:tcW w:w="992" w:type="dxa"/>
            <w:shd w:val="clear" w:color="auto" w:fill="auto"/>
            <w:noWrap/>
            <w:hideMark/>
          </w:tcPr>
          <w:p w:rsidR="006776DB" w:rsidRPr="00805D05" w:rsidRDefault="006776DB" w:rsidP="00805D05">
            <w:pPr>
              <w:jc w:val="center"/>
              <w:cnfStyle w:val="000000000000"/>
              <w:rPr>
                <w:rFonts w:ascii="Times New Roman" w:eastAsia="Times New Roman" w:hAnsi="Times New Roman" w:cs="Times New Roman"/>
                <w:b/>
                <w:bCs/>
                <w:iCs/>
              </w:rPr>
            </w:pPr>
            <w:r w:rsidRPr="00805D05">
              <w:rPr>
                <w:rFonts w:ascii="Times New Roman" w:eastAsia="Times New Roman" w:hAnsi="Times New Roman" w:cs="Times New Roman"/>
                <w:b/>
                <w:bCs/>
                <w:iCs/>
              </w:rPr>
              <w:t>0</w:t>
            </w:r>
          </w:p>
        </w:tc>
        <w:tc>
          <w:tcPr>
            <w:tcW w:w="850" w:type="dxa"/>
            <w:shd w:val="clear" w:color="auto" w:fill="auto"/>
            <w:noWrap/>
            <w:hideMark/>
          </w:tcPr>
          <w:p w:rsidR="006776DB" w:rsidRPr="00805D05" w:rsidRDefault="006776DB" w:rsidP="00805D05">
            <w:pPr>
              <w:jc w:val="center"/>
              <w:cnfStyle w:val="000000000000"/>
              <w:rPr>
                <w:rFonts w:ascii="Times New Roman" w:eastAsia="Times New Roman" w:hAnsi="Times New Roman" w:cs="Times New Roman"/>
                <w:b/>
                <w:bCs/>
                <w:iCs/>
              </w:rPr>
            </w:pPr>
            <w:r w:rsidRPr="00805D05">
              <w:rPr>
                <w:rFonts w:ascii="Times New Roman" w:eastAsia="Times New Roman" w:hAnsi="Times New Roman" w:cs="Times New Roman"/>
                <w:b/>
                <w:bCs/>
                <w:iCs/>
              </w:rPr>
              <w:t>0</w:t>
            </w:r>
          </w:p>
        </w:tc>
        <w:tc>
          <w:tcPr>
            <w:tcW w:w="851" w:type="dxa"/>
            <w:shd w:val="clear" w:color="auto" w:fill="auto"/>
            <w:noWrap/>
            <w:hideMark/>
          </w:tcPr>
          <w:p w:rsidR="006776DB" w:rsidRPr="00805D05" w:rsidRDefault="006776DB" w:rsidP="00805D05">
            <w:pPr>
              <w:jc w:val="center"/>
              <w:cnfStyle w:val="000000000000"/>
              <w:rPr>
                <w:rFonts w:ascii="Times New Roman" w:eastAsia="Times New Roman" w:hAnsi="Times New Roman" w:cs="Times New Roman"/>
                <w:b/>
                <w:bCs/>
                <w:iCs/>
              </w:rPr>
            </w:pPr>
            <w:r w:rsidRPr="00805D05">
              <w:rPr>
                <w:rFonts w:ascii="Times New Roman" w:eastAsia="Times New Roman" w:hAnsi="Times New Roman" w:cs="Times New Roman"/>
                <w:b/>
                <w:bCs/>
                <w:iCs/>
              </w:rPr>
              <w:t>0</w:t>
            </w:r>
          </w:p>
        </w:tc>
        <w:tc>
          <w:tcPr>
            <w:tcW w:w="808" w:type="dxa"/>
            <w:shd w:val="clear" w:color="auto" w:fill="auto"/>
            <w:noWrap/>
            <w:hideMark/>
          </w:tcPr>
          <w:p w:rsidR="006776DB" w:rsidRPr="00805D05" w:rsidRDefault="006776DB" w:rsidP="00805D05">
            <w:pPr>
              <w:jc w:val="center"/>
              <w:cnfStyle w:val="000000000000"/>
              <w:rPr>
                <w:rFonts w:ascii="Times New Roman" w:eastAsia="Times New Roman" w:hAnsi="Times New Roman" w:cs="Times New Roman"/>
                <w:b/>
                <w:bCs/>
                <w:iCs/>
              </w:rPr>
            </w:pPr>
            <w:r w:rsidRPr="00805D05">
              <w:rPr>
                <w:rFonts w:ascii="Times New Roman" w:eastAsia="Times New Roman" w:hAnsi="Times New Roman" w:cs="Times New Roman"/>
                <w:b/>
                <w:bCs/>
                <w:iCs/>
              </w:rPr>
              <w:t>12</w:t>
            </w:r>
          </w:p>
        </w:tc>
      </w:tr>
    </w:tbl>
    <w:p w:rsidR="006776DB" w:rsidRPr="00626395" w:rsidRDefault="006776DB" w:rsidP="006776DB">
      <w:pPr>
        <w:spacing w:after="0" w:line="240" w:lineRule="auto"/>
        <w:jc w:val="center"/>
        <w:rPr>
          <w:rFonts w:ascii="Times New Roman" w:eastAsia="Times New Roman" w:hAnsi="Times New Roman" w:cs="Times New Roman"/>
          <w:bCs/>
          <w:sz w:val="24"/>
          <w:szCs w:val="24"/>
        </w:rPr>
      </w:pPr>
      <w:r>
        <w:rPr>
          <w:rFonts w:ascii="Times New Roman" w:eastAsia="Times New Roman" w:hAnsi="Times New Roman" w:cs="Times New Roman"/>
          <w:b/>
          <w:bCs/>
          <w:sz w:val="24"/>
          <w:szCs w:val="24"/>
        </w:rPr>
        <w:t xml:space="preserve">Fuente: </w:t>
      </w:r>
      <w:r w:rsidRPr="00626395">
        <w:rPr>
          <w:rFonts w:ascii="Times New Roman" w:eastAsia="Times New Roman" w:hAnsi="Times New Roman" w:cs="Times New Roman"/>
          <w:bCs/>
          <w:sz w:val="24"/>
          <w:szCs w:val="24"/>
        </w:rPr>
        <w:t>Fiscalía General de la Republica (FGR), 2015.</w:t>
      </w:r>
    </w:p>
    <w:p w:rsidR="006776DB" w:rsidRPr="00626395" w:rsidRDefault="006776DB" w:rsidP="006776DB">
      <w:pPr>
        <w:spacing w:after="0" w:line="240" w:lineRule="auto"/>
        <w:jc w:val="center"/>
        <w:rPr>
          <w:rFonts w:ascii="Times New Roman" w:hAnsi="Times New Roman" w:cs="Times New Roman"/>
          <w:sz w:val="24"/>
          <w:szCs w:val="24"/>
        </w:rPr>
      </w:pPr>
    </w:p>
    <w:p w:rsidR="006776DB" w:rsidRPr="00E641F4" w:rsidRDefault="006776DB" w:rsidP="006776DB">
      <w:pPr>
        <w:spacing w:after="0" w:line="240" w:lineRule="auto"/>
        <w:jc w:val="center"/>
        <w:rPr>
          <w:rFonts w:ascii="Times New Roman" w:hAnsi="Times New Roman" w:cs="Times New Roman"/>
          <w:b/>
          <w:sz w:val="24"/>
          <w:szCs w:val="24"/>
        </w:rPr>
      </w:pPr>
    </w:p>
    <w:p w:rsidR="006776DB" w:rsidRPr="00E641F4" w:rsidRDefault="006776DB" w:rsidP="006776DB">
      <w:pPr>
        <w:spacing w:after="0" w:line="240" w:lineRule="auto"/>
        <w:jc w:val="center"/>
        <w:rPr>
          <w:rFonts w:ascii="Times New Roman" w:hAnsi="Times New Roman" w:cs="Times New Roman"/>
          <w:b/>
          <w:sz w:val="24"/>
          <w:szCs w:val="24"/>
        </w:rPr>
      </w:pPr>
    </w:p>
    <w:p w:rsidR="006776DB" w:rsidRPr="00E641F4" w:rsidRDefault="006776DB" w:rsidP="006776DB">
      <w:pPr>
        <w:spacing w:after="0" w:line="240" w:lineRule="auto"/>
        <w:jc w:val="center"/>
        <w:rPr>
          <w:rFonts w:ascii="Times New Roman" w:hAnsi="Times New Roman" w:cs="Times New Roman"/>
          <w:b/>
          <w:sz w:val="24"/>
          <w:szCs w:val="24"/>
        </w:rPr>
      </w:pPr>
    </w:p>
    <w:p w:rsidR="006776DB" w:rsidRPr="00E641F4" w:rsidRDefault="006776DB" w:rsidP="006776DB">
      <w:pPr>
        <w:spacing w:after="0" w:line="240" w:lineRule="auto"/>
        <w:jc w:val="center"/>
        <w:rPr>
          <w:rFonts w:ascii="Times New Roman" w:hAnsi="Times New Roman" w:cs="Times New Roman"/>
          <w:b/>
          <w:sz w:val="24"/>
          <w:szCs w:val="24"/>
        </w:rPr>
      </w:pPr>
    </w:p>
    <w:p w:rsidR="006776DB" w:rsidRPr="00E641F4" w:rsidRDefault="006776DB" w:rsidP="006776DB">
      <w:pPr>
        <w:spacing w:after="0" w:line="240" w:lineRule="auto"/>
        <w:jc w:val="center"/>
        <w:rPr>
          <w:rFonts w:ascii="Times New Roman" w:hAnsi="Times New Roman" w:cs="Times New Roman"/>
          <w:b/>
          <w:sz w:val="24"/>
          <w:szCs w:val="24"/>
        </w:rPr>
      </w:pPr>
    </w:p>
    <w:p w:rsidR="006776DB" w:rsidRPr="00E641F4" w:rsidRDefault="006776DB" w:rsidP="006776DB">
      <w:pPr>
        <w:spacing w:after="0" w:line="240" w:lineRule="auto"/>
        <w:jc w:val="center"/>
        <w:rPr>
          <w:rFonts w:ascii="Times New Roman" w:hAnsi="Times New Roman" w:cs="Times New Roman"/>
          <w:b/>
          <w:sz w:val="24"/>
          <w:szCs w:val="24"/>
        </w:rPr>
      </w:pPr>
    </w:p>
    <w:p w:rsidR="006776DB" w:rsidRPr="00E641F4" w:rsidRDefault="006776DB" w:rsidP="006776DB">
      <w:pPr>
        <w:spacing w:after="0" w:line="240" w:lineRule="auto"/>
        <w:jc w:val="center"/>
        <w:rPr>
          <w:rFonts w:ascii="Times New Roman" w:hAnsi="Times New Roman" w:cs="Times New Roman"/>
          <w:b/>
          <w:sz w:val="24"/>
          <w:szCs w:val="24"/>
        </w:rPr>
      </w:pPr>
    </w:p>
    <w:p w:rsidR="006776DB" w:rsidRPr="00E641F4" w:rsidRDefault="006776DB" w:rsidP="006776DB">
      <w:pPr>
        <w:spacing w:after="0" w:line="240" w:lineRule="auto"/>
        <w:rPr>
          <w:rFonts w:ascii="Times New Roman" w:hAnsi="Times New Roman" w:cs="Times New Roman"/>
          <w:b/>
          <w:sz w:val="24"/>
          <w:szCs w:val="24"/>
        </w:rPr>
        <w:sectPr w:rsidR="006776DB" w:rsidRPr="00E641F4" w:rsidSect="00AE5BC8">
          <w:pgSz w:w="15840" w:h="12240" w:orient="landscape"/>
          <w:pgMar w:top="1701" w:right="1418" w:bottom="1701" w:left="1985" w:header="709" w:footer="709" w:gutter="0"/>
          <w:cols w:space="708"/>
          <w:docGrid w:linePitch="360"/>
        </w:sectPr>
      </w:pPr>
    </w:p>
    <w:p w:rsidR="006776DB" w:rsidRPr="00CE4673" w:rsidRDefault="006776DB" w:rsidP="006776DB">
      <w:pPr>
        <w:spacing w:after="0" w:line="240" w:lineRule="auto"/>
        <w:jc w:val="center"/>
        <w:rPr>
          <w:rFonts w:ascii="Times New Roman" w:hAnsi="Times New Roman" w:cs="Times New Roman"/>
          <w:sz w:val="24"/>
          <w:szCs w:val="24"/>
          <w:lang w:val="es-ES"/>
        </w:rPr>
      </w:pPr>
    </w:p>
    <w:p w:rsidR="006776DB" w:rsidRPr="00E641F4" w:rsidRDefault="006776DB" w:rsidP="006776DB">
      <w:pPr>
        <w:pStyle w:val="ListParagraph"/>
        <w:spacing w:after="0" w:line="240" w:lineRule="auto"/>
        <w:ind w:left="0"/>
        <w:jc w:val="center"/>
        <w:rPr>
          <w:rFonts w:ascii="Times New Roman" w:hAnsi="Times New Roman" w:cs="Times New Roman"/>
          <w:b/>
          <w:bCs/>
          <w:sz w:val="24"/>
          <w:szCs w:val="24"/>
          <w:lang w:val="es-ES"/>
        </w:rPr>
      </w:pPr>
      <w:r>
        <w:rPr>
          <w:rFonts w:ascii="Times New Roman" w:hAnsi="Times New Roman" w:cs="Times New Roman"/>
          <w:b/>
          <w:sz w:val="24"/>
          <w:szCs w:val="24"/>
          <w:lang w:val="es-SV"/>
        </w:rPr>
        <w:t>Anexo</w:t>
      </w:r>
      <w:r w:rsidR="0006010A">
        <w:rPr>
          <w:rFonts w:ascii="Times New Roman" w:hAnsi="Times New Roman" w:cs="Times New Roman"/>
          <w:b/>
          <w:sz w:val="24"/>
          <w:szCs w:val="24"/>
          <w:lang w:val="es-ES"/>
        </w:rPr>
        <w:t xml:space="preserve"> 11</w:t>
      </w:r>
      <w:r w:rsidR="006C7834">
        <w:rPr>
          <w:rFonts w:ascii="Times New Roman" w:hAnsi="Times New Roman" w:cs="Times New Roman"/>
          <w:b/>
          <w:sz w:val="24"/>
          <w:szCs w:val="24"/>
          <w:lang w:val="es-ES"/>
        </w:rPr>
        <w:t>5.</w:t>
      </w:r>
      <w:r>
        <w:rPr>
          <w:rFonts w:ascii="Times New Roman" w:hAnsi="Times New Roman" w:cs="Times New Roman"/>
          <w:b/>
          <w:bCs/>
          <w:sz w:val="24"/>
          <w:szCs w:val="24"/>
          <w:lang w:val="es-ES"/>
        </w:rPr>
        <w:t xml:space="preserve"> N</w:t>
      </w:r>
      <w:r w:rsidRPr="00E641F4">
        <w:rPr>
          <w:rFonts w:ascii="Times New Roman" w:hAnsi="Times New Roman" w:cs="Times New Roman"/>
          <w:b/>
          <w:bCs/>
          <w:sz w:val="24"/>
          <w:szCs w:val="24"/>
          <w:lang w:val="es-ES"/>
        </w:rPr>
        <w:t>iñas, niñas y adolescentes víctimas de delitos relativos a la explotación sexual</w:t>
      </w:r>
    </w:p>
    <w:tbl>
      <w:tblPr>
        <w:tblStyle w:val="GridTable4Accent1"/>
        <w:tblW w:w="7796" w:type="dxa"/>
        <w:jc w:val="center"/>
        <w:tbl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insideH w:val="single" w:sz="4" w:space="0" w:color="2E74B5" w:themeColor="accent1" w:themeShade="BF"/>
          <w:insideV w:val="single" w:sz="4" w:space="0" w:color="2E74B5" w:themeColor="accent1" w:themeShade="BF"/>
        </w:tblBorders>
        <w:tblLook w:val="04A0"/>
      </w:tblPr>
      <w:tblGrid>
        <w:gridCol w:w="4536"/>
        <w:gridCol w:w="1134"/>
        <w:gridCol w:w="992"/>
        <w:gridCol w:w="1134"/>
      </w:tblGrid>
      <w:tr w:rsidR="006776DB" w:rsidRPr="00F16B19" w:rsidTr="003D18FB">
        <w:trPr>
          <w:cnfStyle w:val="100000000000"/>
          <w:trHeight w:val="583"/>
          <w:jc w:val="center"/>
        </w:trPr>
        <w:tc>
          <w:tcPr>
            <w:cnfStyle w:val="001000000000"/>
            <w:tcW w:w="4536" w:type="dxa"/>
            <w:tcBorders>
              <w:top w:val="none" w:sz="0" w:space="0" w:color="auto"/>
              <w:left w:val="none" w:sz="0" w:space="0" w:color="auto"/>
              <w:bottom w:val="none" w:sz="0" w:space="0" w:color="auto"/>
              <w:right w:val="none" w:sz="0" w:space="0" w:color="auto"/>
            </w:tcBorders>
            <w:noWrap/>
            <w:hideMark/>
          </w:tcPr>
          <w:p w:rsidR="006776DB" w:rsidRPr="00F16B19" w:rsidRDefault="006776DB" w:rsidP="003D18FB">
            <w:pPr>
              <w:jc w:val="center"/>
              <w:rPr>
                <w:rFonts w:ascii="Times New Roman" w:hAnsi="Times New Roman" w:cs="Times New Roman"/>
                <w:bCs w:val="0"/>
                <w:color w:val="auto"/>
                <w:sz w:val="24"/>
                <w:szCs w:val="24"/>
                <w:lang w:eastAsia="es-SV"/>
              </w:rPr>
            </w:pPr>
            <w:r w:rsidRPr="00F16B19">
              <w:rPr>
                <w:rFonts w:ascii="Times New Roman" w:hAnsi="Times New Roman" w:cs="Times New Roman"/>
                <w:bCs w:val="0"/>
                <w:color w:val="auto"/>
                <w:sz w:val="24"/>
                <w:szCs w:val="24"/>
                <w:lang w:eastAsia="es-SV"/>
              </w:rPr>
              <w:t>Delitos relativos a explotación sexual</w:t>
            </w:r>
          </w:p>
        </w:tc>
        <w:tc>
          <w:tcPr>
            <w:tcW w:w="1134" w:type="dxa"/>
            <w:tcBorders>
              <w:top w:val="none" w:sz="0" w:space="0" w:color="auto"/>
              <w:left w:val="none" w:sz="0" w:space="0" w:color="auto"/>
              <w:bottom w:val="none" w:sz="0" w:space="0" w:color="auto"/>
              <w:right w:val="none" w:sz="0" w:space="0" w:color="auto"/>
            </w:tcBorders>
            <w:noWrap/>
            <w:hideMark/>
          </w:tcPr>
          <w:p w:rsidR="006776DB" w:rsidRPr="00F16B19" w:rsidRDefault="006776DB" w:rsidP="003D18FB">
            <w:pPr>
              <w:jc w:val="center"/>
              <w:cnfStyle w:val="100000000000"/>
              <w:rPr>
                <w:rFonts w:ascii="Times New Roman" w:hAnsi="Times New Roman" w:cs="Times New Roman"/>
                <w:bCs w:val="0"/>
                <w:color w:val="auto"/>
                <w:sz w:val="24"/>
                <w:szCs w:val="24"/>
                <w:lang w:eastAsia="es-SV"/>
              </w:rPr>
            </w:pPr>
            <w:r w:rsidRPr="00F16B19">
              <w:rPr>
                <w:rFonts w:ascii="Times New Roman" w:hAnsi="Times New Roman" w:cs="Times New Roman"/>
                <w:bCs w:val="0"/>
                <w:color w:val="auto"/>
                <w:sz w:val="24"/>
                <w:szCs w:val="24"/>
                <w:lang w:eastAsia="es-SV"/>
              </w:rPr>
              <w:t>2013</w:t>
            </w:r>
          </w:p>
        </w:tc>
        <w:tc>
          <w:tcPr>
            <w:tcW w:w="992" w:type="dxa"/>
            <w:tcBorders>
              <w:top w:val="none" w:sz="0" w:space="0" w:color="auto"/>
              <w:left w:val="none" w:sz="0" w:space="0" w:color="auto"/>
              <w:bottom w:val="none" w:sz="0" w:space="0" w:color="auto"/>
              <w:right w:val="none" w:sz="0" w:space="0" w:color="auto"/>
            </w:tcBorders>
            <w:noWrap/>
            <w:hideMark/>
          </w:tcPr>
          <w:p w:rsidR="006776DB" w:rsidRPr="00F16B19" w:rsidRDefault="006776DB" w:rsidP="003D18FB">
            <w:pPr>
              <w:jc w:val="center"/>
              <w:cnfStyle w:val="100000000000"/>
              <w:rPr>
                <w:rFonts w:ascii="Times New Roman" w:hAnsi="Times New Roman" w:cs="Times New Roman"/>
                <w:bCs w:val="0"/>
                <w:color w:val="auto"/>
                <w:sz w:val="24"/>
                <w:szCs w:val="24"/>
                <w:lang w:eastAsia="es-SV"/>
              </w:rPr>
            </w:pPr>
            <w:r w:rsidRPr="00F16B19">
              <w:rPr>
                <w:rFonts w:ascii="Times New Roman" w:hAnsi="Times New Roman" w:cs="Times New Roman"/>
                <w:bCs w:val="0"/>
                <w:color w:val="auto"/>
                <w:sz w:val="24"/>
                <w:szCs w:val="24"/>
                <w:lang w:eastAsia="es-SV"/>
              </w:rPr>
              <w:t>2014</w:t>
            </w:r>
          </w:p>
        </w:tc>
        <w:tc>
          <w:tcPr>
            <w:tcW w:w="1134" w:type="dxa"/>
            <w:tcBorders>
              <w:top w:val="none" w:sz="0" w:space="0" w:color="auto"/>
              <w:left w:val="none" w:sz="0" w:space="0" w:color="auto"/>
              <w:bottom w:val="none" w:sz="0" w:space="0" w:color="auto"/>
              <w:right w:val="none" w:sz="0" w:space="0" w:color="auto"/>
            </w:tcBorders>
            <w:noWrap/>
            <w:hideMark/>
          </w:tcPr>
          <w:p w:rsidR="006776DB" w:rsidRPr="00F16B19" w:rsidRDefault="006776DB" w:rsidP="003D18FB">
            <w:pPr>
              <w:jc w:val="center"/>
              <w:cnfStyle w:val="100000000000"/>
              <w:rPr>
                <w:rFonts w:ascii="Times New Roman" w:hAnsi="Times New Roman" w:cs="Times New Roman"/>
                <w:bCs w:val="0"/>
                <w:color w:val="auto"/>
                <w:sz w:val="24"/>
                <w:szCs w:val="24"/>
                <w:lang w:eastAsia="es-SV"/>
              </w:rPr>
            </w:pPr>
            <w:r w:rsidRPr="00F16B19">
              <w:rPr>
                <w:rFonts w:ascii="Times New Roman" w:hAnsi="Times New Roman" w:cs="Times New Roman"/>
                <w:bCs w:val="0"/>
                <w:color w:val="auto"/>
                <w:sz w:val="24"/>
                <w:szCs w:val="24"/>
                <w:lang w:eastAsia="es-SV"/>
              </w:rPr>
              <w:t>TOTAL</w:t>
            </w:r>
          </w:p>
        </w:tc>
      </w:tr>
      <w:tr w:rsidR="006776DB" w:rsidRPr="00F16B19" w:rsidTr="003D18FB">
        <w:trPr>
          <w:cnfStyle w:val="000000100000"/>
          <w:trHeight w:val="346"/>
          <w:jc w:val="center"/>
        </w:trPr>
        <w:tc>
          <w:tcPr>
            <w:cnfStyle w:val="001000000000"/>
            <w:tcW w:w="4536" w:type="dxa"/>
            <w:shd w:val="clear" w:color="auto" w:fill="auto"/>
            <w:noWrap/>
            <w:hideMark/>
          </w:tcPr>
          <w:p w:rsidR="006776DB" w:rsidRPr="00F16B19" w:rsidRDefault="006776DB" w:rsidP="003D18FB">
            <w:pPr>
              <w:rPr>
                <w:rFonts w:ascii="Times New Roman" w:hAnsi="Times New Roman" w:cs="Times New Roman"/>
                <w:b w:val="0"/>
                <w:sz w:val="24"/>
                <w:szCs w:val="24"/>
                <w:lang w:eastAsia="es-SV"/>
              </w:rPr>
            </w:pPr>
            <w:r w:rsidRPr="00F16B19">
              <w:rPr>
                <w:rFonts w:ascii="Times New Roman" w:hAnsi="Times New Roman" w:cs="Times New Roman"/>
                <w:b w:val="0"/>
                <w:sz w:val="24"/>
                <w:szCs w:val="24"/>
                <w:lang w:eastAsia="es-SV"/>
              </w:rPr>
              <w:t>Inducción, promoción y favorecimiento de actos sexuales o eróticos</w:t>
            </w:r>
          </w:p>
        </w:tc>
        <w:tc>
          <w:tcPr>
            <w:tcW w:w="1134" w:type="dxa"/>
            <w:shd w:val="clear" w:color="auto" w:fill="auto"/>
            <w:noWrap/>
            <w:hideMark/>
          </w:tcPr>
          <w:p w:rsidR="006776DB" w:rsidRPr="00F16B19" w:rsidRDefault="006776DB" w:rsidP="003D18FB">
            <w:pPr>
              <w:jc w:val="center"/>
              <w:cnfStyle w:val="000000100000"/>
              <w:rPr>
                <w:rFonts w:ascii="Times New Roman" w:hAnsi="Times New Roman" w:cs="Times New Roman"/>
                <w:sz w:val="24"/>
                <w:szCs w:val="24"/>
                <w:lang w:eastAsia="es-SV"/>
              </w:rPr>
            </w:pPr>
            <w:r w:rsidRPr="00F16B19">
              <w:rPr>
                <w:rFonts w:ascii="Times New Roman" w:hAnsi="Times New Roman" w:cs="Times New Roman"/>
                <w:sz w:val="24"/>
                <w:szCs w:val="24"/>
                <w:lang w:eastAsia="es-SV"/>
              </w:rPr>
              <w:t>15</w:t>
            </w:r>
          </w:p>
        </w:tc>
        <w:tc>
          <w:tcPr>
            <w:tcW w:w="992" w:type="dxa"/>
            <w:shd w:val="clear" w:color="auto" w:fill="auto"/>
            <w:noWrap/>
            <w:hideMark/>
          </w:tcPr>
          <w:p w:rsidR="006776DB" w:rsidRPr="00F16B19" w:rsidRDefault="006776DB" w:rsidP="003D18FB">
            <w:pPr>
              <w:jc w:val="center"/>
              <w:cnfStyle w:val="000000100000"/>
              <w:rPr>
                <w:rFonts w:ascii="Times New Roman" w:hAnsi="Times New Roman" w:cs="Times New Roman"/>
                <w:sz w:val="24"/>
                <w:szCs w:val="24"/>
                <w:lang w:eastAsia="es-SV"/>
              </w:rPr>
            </w:pPr>
            <w:r w:rsidRPr="00F16B19">
              <w:rPr>
                <w:rFonts w:ascii="Times New Roman" w:hAnsi="Times New Roman" w:cs="Times New Roman"/>
                <w:sz w:val="24"/>
                <w:szCs w:val="24"/>
                <w:lang w:eastAsia="es-SV"/>
              </w:rPr>
              <w:t>10</w:t>
            </w:r>
          </w:p>
        </w:tc>
        <w:tc>
          <w:tcPr>
            <w:tcW w:w="1134" w:type="dxa"/>
            <w:shd w:val="clear" w:color="auto" w:fill="auto"/>
            <w:noWrap/>
            <w:hideMark/>
          </w:tcPr>
          <w:p w:rsidR="006776DB" w:rsidRPr="00F16B19" w:rsidRDefault="006776DB" w:rsidP="003D18FB">
            <w:pPr>
              <w:jc w:val="center"/>
              <w:cnfStyle w:val="000000100000"/>
              <w:rPr>
                <w:rFonts w:ascii="Times New Roman" w:hAnsi="Times New Roman" w:cs="Times New Roman"/>
                <w:bCs/>
                <w:sz w:val="24"/>
                <w:szCs w:val="24"/>
                <w:lang w:eastAsia="es-SV"/>
              </w:rPr>
            </w:pPr>
            <w:r w:rsidRPr="00F16B19">
              <w:rPr>
                <w:rFonts w:ascii="Times New Roman" w:hAnsi="Times New Roman" w:cs="Times New Roman"/>
                <w:bCs/>
                <w:sz w:val="24"/>
                <w:szCs w:val="24"/>
                <w:lang w:eastAsia="es-SV"/>
              </w:rPr>
              <w:t>25</w:t>
            </w:r>
          </w:p>
        </w:tc>
      </w:tr>
      <w:tr w:rsidR="006776DB" w:rsidRPr="00F16B19" w:rsidTr="003D18FB">
        <w:trPr>
          <w:trHeight w:val="340"/>
          <w:jc w:val="center"/>
        </w:trPr>
        <w:tc>
          <w:tcPr>
            <w:cnfStyle w:val="001000000000"/>
            <w:tcW w:w="4536" w:type="dxa"/>
            <w:shd w:val="clear" w:color="auto" w:fill="auto"/>
            <w:noWrap/>
            <w:hideMark/>
          </w:tcPr>
          <w:p w:rsidR="006776DB" w:rsidRPr="00F16B19" w:rsidRDefault="006776DB" w:rsidP="003D18FB">
            <w:pPr>
              <w:rPr>
                <w:rFonts w:ascii="Times New Roman" w:hAnsi="Times New Roman" w:cs="Times New Roman"/>
                <w:b w:val="0"/>
                <w:sz w:val="24"/>
                <w:szCs w:val="24"/>
                <w:lang w:eastAsia="es-SV"/>
              </w:rPr>
            </w:pPr>
            <w:r w:rsidRPr="00F16B19">
              <w:rPr>
                <w:rFonts w:ascii="Times New Roman" w:hAnsi="Times New Roman" w:cs="Times New Roman"/>
                <w:b w:val="0"/>
                <w:sz w:val="24"/>
                <w:szCs w:val="24"/>
                <w:lang w:eastAsia="es-SV"/>
              </w:rPr>
              <w:t>Inducción, promoción y favorecimiento de la prostitución</w:t>
            </w:r>
          </w:p>
        </w:tc>
        <w:tc>
          <w:tcPr>
            <w:tcW w:w="1134" w:type="dxa"/>
            <w:shd w:val="clear" w:color="auto" w:fill="auto"/>
            <w:noWrap/>
            <w:hideMark/>
          </w:tcPr>
          <w:p w:rsidR="006776DB" w:rsidRPr="00F16B19" w:rsidRDefault="006776DB" w:rsidP="003D18FB">
            <w:pPr>
              <w:jc w:val="center"/>
              <w:cnfStyle w:val="000000000000"/>
              <w:rPr>
                <w:rFonts w:ascii="Times New Roman" w:hAnsi="Times New Roman" w:cs="Times New Roman"/>
                <w:sz w:val="24"/>
                <w:szCs w:val="24"/>
                <w:lang w:eastAsia="es-SV"/>
              </w:rPr>
            </w:pPr>
            <w:r w:rsidRPr="00F16B19">
              <w:rPr>
                <w:rFonts w:ascii="Times New Roman" w:hAnsi="Times New Roman" w:cs="Times New Roman"/>
                <w:sz w:val="24"/>
                <w:szCs w:val="24"/>
                <w:lang w:eastAsia="es-SV"/>
              </w:rPr>
              <w:t>19</w:t>
            </w:r>
          </w:p>
        </w:tc>
        <w:tc>
          <w:tcPr>
            <w:tcW w:w="992" w:type="dxa"/>
            <w:shd w:val="clear" w:color="auto" w:fill="auto"/>
            <w:noWrap/>
            <w:hideMark/>
          </w:tcPr>
          <w:p w:rsidR="006776DB" w:rsidRPr="00F16B19" w:rsidRDefault="006776DB" w:rsidP="003D18FB">
            <w:pPr>
              <w:jc w:val="center"/>
              <w:cnfStyle w:val="000000000000"/>
              <w:rPr>
                <w:rFonts w:ascii="Times New Roman" w:hAnsi="Times New Roman" w:cs="Times New Roman"/>
                <w:sz w:val="24"/>
                <w:szCs w:val="24"/>
                <w:lang w:eastAsia="es-SV"/>
              </w:rPr>
            </w:pPr>
            <w:r w:rsidRPr="00F16B19">
              <w:rPr>
                <w:rFonts w:ascii="Times New Roman" w:hAnsi="Times New Roman" w:cs="Times New Roman"/>
                <w:sz w:val="24"/>
                <w:szCs w:val="24"/>
                <w:lang w:eastAsia="es-SV"/>
              </w:rPr>
              <w:t>13</w:t>
            </w:r>
          </w:p>
        </w:tc>
        <w:tc>
          <w:tcPr>
            <w:tcW w:w="1134" w:type="dxa"/>
            <w:shd w:val="clear" w:color="auto" w:fill="auto"/>
            <w:noWrap/>
            <w:hideMark/>
          </w:tcPr>
          <w:p w:rsidR="006776DB" w:rsidRPr="00F16B19" w:rsidRDefault="006776DB" w:rsidP="003D18FB">
            <w:pPr>
              <w:jc w:val="center"/>
              <w:cnfStyle w:val="000000000000"/>
              <w:rPr>
                <w:rFonts w:ascii="Times New Roman" w:hAnsi="Times New Roman" w:cs="Times New Roman"/>
                <w:bCs/>
                <w:sz w:val="24"/>
                <w:szCs w:val="24"/>
                <w:lang w:eastAsia="es-SV"/>
              </w:rPr>
            </w:pPr>
            <w:r w:rsidRPr="00F16B19">
              <w:rPr>
                <w:rFonts w:ascii="Times New Roman" w:hAnsi="Times New Roman" w:cs="Times New Roman"/>
                <w:bCs/>
                <w:sz w:val="24"/>
                <w:szCs w:val="24"/>
                <w:lang w:eastAsia="es-SV"/>
              </w:rPr>
              <w:t>32</w:t>
            </w:r>
          </w:p>
        </w:tc>
      </w:tr>
      <w:tr w:rsidR="006776DB" w:rsidRPr="00F16B19" w:rsidTr="003D18FB">
        <w:trPr>
          <w:cnfStyle w:val="000000100000"/>
          <w:trHeight w:val="192"/>
          <w:jc w:val="center"/>
        </w:trPr>
        <w:tc>
          <w:tcPr>
            <w:cnfStyle w:val="001000000000"/>
            <w:tcW w:w="4536" w:type="dxa"/>
            <w:shd w:val="clear" w:color="auto" w:fill="auto"/>
            <w:noWrap/>
            <w:hideMark/>
          </w:tcPr>
          <w:p w:rsidR="006776DB" w:rsidRPr="00F16B19" w:rsidRDefault="006776DB" w:rsidP="003D18FB">
            <w:pPr>
              <w:rPr>
                <w:rFonts w:ascii="Times New Roman" w:hAnsi="Times New Roman" w:cs="Times New Roman"/>
                <w:b w:val="0"/>
                <w:sz w:val="24"/>
                <w:szCs w:val="24"/>
                <w:lang w:eastAsia="es-SV"/>
              </w:rPr>
            </w:pPr>
            <w:r w:rsidRPr="00F16B19">
              <w:rPr>
                <w:rFonts w:ascii="Times New Roman" w:hAnsi="Times New Roman" w:cs="Times New Roman"/>
                <w:b w:val="0"/>
                <w:sz w:val="24"/>
                <w:szCs w:val="24"/>
                <w:lang w:eastAsia="es-SV"/>
              </w:rPr>
              <w:t>Determinación de la prostitución</w:t>
            </w:r>
          </w:p>
        </w:tc>
        <w:tc>
          <w:tcPr>
            <w:tcW w:w="1134" w:type="dxa"/>
            <w:shd w:val="clear" w:color="auto" w:fill="auto"/>
            <w:noWrap/>
            <w:hideMark/>
          </w:tcPr>
          <w:p w:rsidR="006776DB" w:rsidRPr="00F16B19" w:rsidRDefault="006776DB" w:rsidP="003D18FB">
            <w:pPr>
              <w:jc w:val="center"/>
              <w:cnfStyle w:val="000000100000"/>
              <w:rPr>
                <w:rFonts w:ascii="Times New Roman" w:hAnsi="Times New Roman" w:cs="Times New Roman"/>
                <w:sz w:val="24"/>
                <w:szCs w:val="24"/>
                <w:lang w:eastAsia="es-SV"/>
              </w:rPr>
            </w:pPr>
            <w:r w:rsidRPr="00F16B19">
              <w:rPr>
                <w:rFonts w:ascii="Times New Roman" w:hAnsi="Times New Roman" w:cs="Times New Roman"/>
                <w:sz w:val="24"/>
                <w:szCs w:val="24"/>
                <w:lang w:eastAsia="es-SV"/>
              </w:rPr>
              <w:t>8</w:t>
            </w:r>
          </w:p>
        </w:tc>
        <w:tc>
          <w:tcPr>
            <w:tcW w:w="992" w:type="dxa"/>
            <w:shd w:val="clear" w:color="auto" w:fill="auto"/>
            <w:noWrap/>
            <w:hideMark/>
          </w:tcPr>
          <w:p w:rsidR="006776DB" w:rsidRPr="00F16B19" w:rsidRDefault="006776DB" w:rsidP="003D18FB">
            <w:pPr>
              <w:jc w:val="center"/>
              <w:cnfStyle w:val="000000100000"/>
              <w:rPr>
                <w:rFonts w:ascii="Times New Roman" w:hAnsi="Times New Roman" w:cs="Times New Roman"/>
                <w:sz w:val="24"/>
                <w:szCs w:val="24"/>
                <w:lang w:eastAsia="es-SV"/>
              </w:rPr>
            </w:pPr>
            <w:r w:rsidRPr="00F16B19">
              <w:rPr>
                <w:rFonts w:ascii="Times New Roman" w:hAnsi="Times New Roman" w:cs="Times New Roman"/>
                <w:sz w:val="24"/>
                <w:szCs w:val="24"/>
                <w:lang w:eastAsia="es-SV"/>
              </w:rPr>
              <w:t>4</w:t>
            </w:r>
          </w:p>
        </w:tc>
        <w:tc>
          <w:tcPr>
            <w:tcW w:w="1134" w:type="dxa"/>
            <w:shd w:val="clear" w:color="auto" w:fill="auto"/>
            <w:noWrap/>
            <w:hideMark/>
          </w:tcPr>
          <w:p w:rsidR="006776DB" w:rsidRPr="00F16B19" w:rsidRDefault="006776DB" w:rsidP="003D18FB">
            <w:pPr>
              <w:jc w:val="center"/>
              <w:cnfStyle w:val="000000100000"/>
              <w:rPr>
                <w:rFonts w:ascii="Times New Roman" w:hAnsi="Times New Roman" w:cs="Times New Roman"/>
                <w:bCs/>
                <w:sz w:val="24"/>
                <w:szCs w:val="24"/>
                <w:lang w:eastAsia="es-SV"/>
              </w:rPr>
            </w:pPr>
            <w:r w:rsidRPr="00F16B19">
              <w:rPr>
                <w:rFonts w:ascii="Times New Roman" w:hAnsi="Times New Roman" w:cs="Times New Roman"/>
                <w:bCs/>
                <w:sz w:val="24"/>
                <w:szCs w:val="24"/>
                <w:lang w:eastAsia="es-SV"/>
              </w:rPr>
              <w:t>12</w:t>
            </w:r>
          </w:p>
        </w:tc>
      </w:tr>
      <w:tr w:rsidR="006776DB" w:rsidRPr="00F16B19" w:rsidTr="003D18FB">
        <w:trPr>
          <w:trHeight w:val="323"/>
          <w:jc w:val="center"/>
        </w:trPr>
        <w:tc>
          <w:tcPr>
            <w:cnfStyle w:val="001000000000"/>
            <w:tcW w:w="4536" w:type="dxa"/>
            <w:shd w:val="clear" w:color="auto" w:fill="auto"/>
            <w:noWrap/>
            <w:hideMark/>
          </w:tcPr>
          <w:p w:rsidR="006776DB" w:rsidRPr="00F16B19" w:rsidRDefault="006776DB" w:rsidP="003D18FB">
            <w:pPr>
              <w:rPr>
                <w:rFonts w:ascii="Times New Roman" w:hAnsi="Times New Roman" w:cs="Times New Roman"/>
                <w:b w:val="0"/>
                <w:sz w:val="24"/>
                <w:szCs w:val="24"/>
                <w:lang w:eastAsia="es-SV"/>
              </w:rPr>
            </w:pPr>
            <w:r w:rsidRPr="00F16B19">
              <w:rPr>
                <w:rFonts w:ascii="Times New Roman" w:hAnsi="Times New Roman" w:cs="Times New Roman"/>
                <w:b w:val="0"/>
                <w:sz w:val="24"/>
                <w:szCs w:val="24"/>
                <w:lang w:eastAsia="es-SV"/>
              </w:rPr>
              <w:t>Utilización de NNA con fines pornográficos y exhibicionistas</w:t>
            </w:r>
          </w:p>
        </w:tc>
        <w:tc>
          <w:tcPr>
            <w:tcW w:w="1134" w:type="dxa"/>
            <w:shd w:val="clear" w:color="auto" w:fill="auto"/>
            <w:noWrap/>
            <w:hideMark/>
          </w:tcPr>
          <w:p w:rsidR="006776DB" w:rsidRPr="00F16B19" w:rsidRDefault="006776DB" w:rsidP="003D18FB">
            <w:pPr>
              <w:jc w:val="center"/>
              <w:cnfStyle w:val="000000000000"/>
              <w:rPr>
                <w:rFonts w:ascii="Times New Roman" w:hAnsi="Times New Roman" w:cs="Times New Roman"/>
                <w:sz w:val="24"/>
                <w:szCs w:val="24"/>
                <w:lang w:eastAsia="es-SV"/>
              </w:rPr>
            </w:pPr>
            <w:r w:rsidRPr="00F16B19">
              <w:rPr>
                <w:rFonts w:ascii="Times New Roman" w:hAnsi="Times New Roman" w:cs="Times New Roman"/>
                <w:sz w:val="24"/>
                <w:szCs w:val="24"/>
                <w:lang w:eastAsia="es-SV"/>
              </w:rPr>
              <w:t>2</w:t>
            </w:r>
          </w:p>
        </w:tc>
        <w:tc>
          <w:tcPr>
            <w:tcW w:w="992" w:type="dxa"/>
            <w:shd w:val="clear" w:color="auto" w:fill="auto"/>
            <w:noWrap/>
            <w:hideMark/>
          </w:tcPr>
          <w:p w:rsidR="006776DB" w:rsidRPr="00F16B19" w:rsidRDefault="006776DB" w:rsidP="003D18FB">
            <w:pPr>
              <w:jc w:val="center"/>
              <w:cnfStyle w:val="000000000000"/>
              <w:rPr>
                <w:rFonts w:ascii="Times New Roman" w:hAnsi="Times New Roman" w:cs="Times New Roman"/>
                <w:sz w:val="24"/>
                <w:szCs w:val="24"/>
                <w:lang w:eastAsia="es-SV"/>
              </w:rPr>
            </w:pPr>
            <w:r w:rsidRPr="00F16B19">
              <w:rPr>
                <w:rFonts w:ascii="Times New Roman" w:hAnsi="Times New Roman" w:cs="Times New Roman"/>
                <w:sz w:val="24"/>
                <w:szCs w:val="24"/>
                <w:lang w:eastAsia="es-SV"/>
              </w:rPr>
              <w:t>3</w:t>
            </w:r>
          </w:p>
        </w:tc>
        <w:tc>
          <w:tcPr>
            <w:tcW w:w="1134" w:type="dxa"/>
            <w:shd w:val="clear" w:color="auto" w:fill="auto"/>
            <w:noWrap/>
            <w:hideMark/>
          </w:tcPr>
          <w:p w:rsidR="006776DB" w:rsidRPr="00F16B19" w:rsidRDefault="006776DB" w:rsidP="003D18FB">
            <w:pPr>
              <w:jc w:val="center"/>
              <w:cnfStyle w:val="000000000000"/>
              <w:rPr>
                <w:rFonts w:ascii="Times New Roman" w:hAnsi="Times New Roman" w:cs="Times New Roman"/>
                <w:bCs/>
                <w:sz w:val="24"/>
                <w:szCs w:val="24"/>
                <w:lang w:eastAsia="es-SV"/>
              </w:rPr>
            </w:pPr>
            <w:r w:rsidRPr="00F16B19">
              <w:rPr>
                <w:rFonts w:ascii="Times New Roman" w:hAnsi="Times New Roman" w:cs="Times New Roman"/>
                <w:bCs/>
                <w:sz w:val="24"/>
                <w:szCs w:val="24"/>
                <w:lang w:eastAsia="es-SV"/>
              </w:rPr>
              <w:t>5</w:t>
            </w:r>
          </w:p>
        </w:tc>
      </w:tr>
      <w:tr w:rsidR="006776DB" w:rsidRPr="00F16B19" w:rsidTr="003D18FB">
        <w:trPr>
          <w:cnfStyle w:val="000000100000"/>
          <w:trHeight w:val="292"/>
          <w:jc w:val="center"/>
        </w:trPr>
        <w:tc>
          <w:tcPr>
            <w:cnfStyle w:val="001000000000"/>
            <w:tcW w:w="4536" w:type="dxa"/>
            <w:shd w:val="clear" w:color="auto" w:fill="auto"/>
            <w:noWrap/>
            <w:hideMark/>
          </w:tcPr>
          <w:p w:rsidR="006776DB" w:rsidRPr="00F16B19" w:rsidRDefault="006776DB" w:rsidP="003D18FB">
            <w:pPr>
              <w:rPr>
                <w:rFonts w:ascii="Times New Roman" w:hAnsi="Times New Roman" w:cs="Times New Roman"/>
                <w:b w:val="0"/>
                <w:sz w:val="24"/>
                <w:szCs w:val="24"/>
                <w:lang w:eastAsia="es-SV"/>
              </w:rPr>
            </w:pPr>
            <w:r w:rsidRPr="00F16B19">
              <w:rPr>
                <w:rFonts w:ascii="Times New Roman" w:hAnsi="Times New Roman" w:cs="Times New Roman"/>
                <w:b w:val="0"/>
                <w:sz w:val="24"/>
                <w:szCs w:val="24"/>
                <w:lang w:eastAsia="es-SV"/>
              </w:rPr>
              <w:t>Remuneración por actos sexuales o eróticos</w:t>
            </w:r>
          </w:p>
        </w:tc>
        <w:tc>
          <w:tcPr>
            <w:tcW w:w="1134" w:type="dxa"/>
            <w:shd w:val="clear" w:color="auto" w:fill="auto"/>
            <w:noWrap/>
            <w:hideMark/>
          </w:tcPr>
          <w:p w:rsidR="006776DB" w:rsidRPr="00F16B19" w:rsidRDefault="006776DB" w:rsidP="003D18FB">
            <w:pPr>
              <w:jc w:val="center"/>
              <w:cnfStyle w:val="000000100000"/>
              <w:rPr>
                <w:rFonts w:ascii="Times New Roman" w:hAnsi="Times New Roman" w:cs="Times New Roman"/>
                <w:sz w:val="24"/>
                <w:szCs w:val="24"/>
                <w:lang w:eastAsia="es-SV"/>
              </w:rPr>
            </w:pPr>
            <w:r w:rsidRPr="00F16B19">
              <w:rPr>
                <w:rFonts w:ascii="Times New Roman" w:hAnsi="Times New Roman" w:cs="Times New Roman"/>
                <w:sz w:val="24"/>
                <w:szCs w:val="24"/>
                <w:lang w:eastAsia="es-SV"/>
              </w:rPr>
              <w:t>5</w:t>
            </w:r>
          </w:p>
        </w:tc>
        <w:tc>
          <w:tcPr>
            <w:tcW w:w="992" w:type="dxa"/>
            <w:shd w:val="clear" w:color="auto" w:fill="auto"/>
            <w:noWrap/>
            <w:hideMark/>
          </w:tcPr>
          <w:p w:rsidR="006776DB" w:rsidRPr="00F16B19" w:rsidRDefault="006776DB" w:rsidP="003D18FB">
            <w:pPr>
              <w:jc w:val="center"/>
              <w:cnfStyle w:val="000000100000"/>
              <w:rPr>
                <w:rFonts w:ascii="Times New Roman" w:hAnsi="Times New Roman" w:cs="Times New Roman"/>
                <w:sz w:val="24"/>
                <w:szCs w:val="24"/>
                <w:lang w:eastAsia="es-SV"/>
              </w:rPr>
            </w:pPr>
            <w:r w:rsidRPr="00F16B19">
              <w:rPr>
                <w:rFonts w:ascii="Times New Roman" w:hAnsi="Times New Roman" w:cs="Times New Roman"/>
                <w:sz w:val="24"/>
                <w:szCs w:val="24"/>
                <w:lang w:eastAsia="es-SV"/>
              </w:rPr>
              <w:t>4</w:t>
            </w:r>
          </w:p>
        </w:tc>
        <w:tc>
          <w:tcPr>
            <w:tcW w:w="1134" w:type="dxa"/>
            <w:shd w:val="clear" w:color="auto" w:fill="auto"/>
            <w:noWrap/>
            <w:hideMark/>
          </w:tcPr>
          <w:p w:rsidR="006776DB" w:rsidRPr="00F16B19" w:rsidRDefault="006776DB" w:rsidP="003D18FB">
            <w:pPr>
              <w:jc w:val="center"/>
              <w:cnfStyle w:val="000000100000"/>
              <w:rPr>
                <w:rFonts w:ascii="Times New Roman" w:hAnsi="Times New Roman" w:cs="Times New Roman"/>
                <w:bCs/>
                <w:sz w:val="24"/>
                <w:szCs w:val="24"/>
                <w:lang w:eastAsia="es-SV"/>
              </w:rPr>
            </w:pPr>
            <w:r w:rsidRPr="00F16B19">
              <w:rPr>
                <w:rFonts w:ascii="Times New Roman" w:hAnsi="Times New Roman" w:cs="Times New Roman"/>
                <w:bCs/>
                <w:sz w:val="24"/>
                <w:szCs w:val="24"/>
                <w:lang w:eastAsia="es-SV"/>
              </w:rPr>
              <w:t>9</w:t>
            </w:r>
          </w:p>
        </w:tc>
      </w:tr>
      <w:tr w:rsidR="006776DB" w:rsidRPr="00F16B19" w:rsidTr="003D18FB">
        <w:trPr>
          <w:trHeight w:val="325"/>
          <w:jc w:val="center"/>
        </w:trPr>
        <w:tc>
          <w:tcPr>
            <w:cnfStyle w:val="001000000000"/>
            <w:tcW w:w="4536" w:type="dxa"/>
            <w:shd w:val="clear" w:color="auto" w:fill="auto"/>
            <w:noWrap/>
            <w:hideMark/>
          </w:tcPr>
          <w:p w:rsidR="006776DB" w:rsidRPr="00F16B19" w:rsidRDefault="006776DB" w:rsidP="003D18FB">
            <w:pPr>
              <w:jc w:val="center"/>
              <w:rPr>
                <w:rFonts w:ascii="Times New Roman" w:hAnsi="Times New Roman" w:cs="Times New Roman"/>
                <w:bCs w:val="0"/>
                <w:sz w:val="24"/>
                <w:szCs w:val="24"/>
                <w:lang w:eastAsia="es-SV"/>
              </w:rPr>
            </w:pPr>
            <w:r w:rsidRPr="00F16B19">
              <w:rPr>
                <w:rFonts w:ascii="Times New Roman" w:hAnsi="Times New Roman" w:cs="Times New Roman"/>
                <w:bCs w:val="0"/>
                <w:sz w:val="24"/>
                <w:szCs w:val="24"/>
                <w:lang w:eastAsia="es-SV"/>
              </w:rPr>
              <w:t>Total</w:t>
            </w:r>
          </w:p>
        </w:tc>
        <w:tc>
          <w:tcPr>
            <w:tcW w:w="1134" w:type="dxa"/>
            <w:shd w:val="clear" w:color="auto" w:fill="auto"/>
            <w:noWrap/>
            <w:hideMark/>
          </w:tcPr>
          <w:p w:rsidR="006776DB" w:rsidRPr="00F16B19" w:rsidRDefault="006776DB" w:rsidP="003D18FB">
            <w:pPr>
              <w:jc w:val="center"/>
              <w:cnfStyle w:val="000000000000"/>
              <w:rPr>
                <w:rFonts w:ascii="Times New Roman" w:hAnsi="Times New Roman" w:cs="Times New Roman"/>
                <w:b/>
                <w:bCs/>
                <w:sz w:val="24"/>
                <w:szCs w:val="24"/>
                <w:lang w:eastAsia="es-SV"/>
              </w:rPr>
            </w:pPr>
            <w:r w:rsidRPr="00F16B19">
              <w:rPr>
                <w:rFonts w:ascii="Times New Roman" w:hAnsi="Times New Roman" w:cs="Times New Roman"/>
                <w:b/>
                <w:bCs/>
                <w:sz w:val="24"/>
                <w:szCs w:val="24"/>
                <w:lang w:eastAsia="es-SV"/>
              </w:rPr>
              <w:t>49</w:t>
            </w:r>
          </w:p>
        </w:tc>
        <w:tc>
          <w:tcPr>
            <w:tcW w:w="992" w:type="dxa"/>
            <w:shd w:val="clear" w:color="auto" w:fill="auto"/>
            <w:noWrap/>
            <w:hideMark/>
          </w:tcPr>
          <w:p w:rsidR="006776DB" w:rsidRPr="00F16B19" w:rsidRDefault="006776DB" w:rsidP="003D18FB">
            <w:pPr>
              <w:jc w:val="center"/>
              <w:cnfStyle w:val="000000000000"/>
              <w:rPr>
                <w:rFonts w:ascii="Times New Roman" w:hAnsi="Times New Roman" w:cs="Times New Roman"/>
                <w:b/>
                <w:bCs/>
                <w:sz w:val="24"/>
                <w:szCs w:val="24"/>
                <w:lang w:eastAsia="es-SV"/>
              </w:rPr>
            </w:pPr>
            <w:r w:rsidRPr="00F16B19">
              <w:rPr>
                <w:rFonts w:ascii="Times New Roman" w:hAnsi="Times New Roman" w:cs="Times New Roman"/>
                <w:b/>
                <w:bCs/>
                <w:sz w:val="24"/>
                <w:szCs w:val="24"/>
                <w:lang w:eastAsia="es-SV"/>
              </w:rPr>
              <w:t>34</w:t>
            </w:r>
          </w:p>
        </w:tc>
        <w:tc>
          <w:tcPr>
            <w:tcW w:w="1134" w:type="dxa"/>
            <w:shd w:val="clear" w:color="auto" w:fill="auto"/>
            <w:noWrap/>
            <w:hideMark/>
          </w:tcPr>
          <w:p w:rsidR="006776DB" w:rsidRPr="00F16B19" w:rsidRDefault="006776DB" w:rsidP="003D18FB">
            <w:pPr>
              <w:jc w:val="center"/>
              <w:cnfStyle w:val="000000000000"/>
              <w:rPr>
                <w:rFonts w:ascii="Times New Roman" w:hAnsi="Times New Roman" w:cs="Times New Roman"/>
                <w:b/>
                <w:bCs/>
                <w:sz w:val="24"/>
                <w:szCs w:val="24"/>
                <w:lang w:eastAsia="es-SV"/>
              </w:rPr>
            </w:pPr>
            <w:r w:rsidRPr="00F16B19">
              <w:rPr>
                <w:rFonts w:ascii="Times New Roman" w:hAnsi="Times New Roman" w:cs="Times New Roman"/>
                <w:b/>
                <w:bCs/>
                <w:sz w:val="24"/>
                <w:szCs w:val="24"/>
                <w:lang w:eastAsia="es-SV"/>
              </w:rPr>
              <w:t>83</w:t>
            </w:r>
          </w:p>
        </w:tc>
      </w:tr>
    </w:tbl>
    <w:p w:rsidR="006776DB" w:rsidRPr="00E641F4" w:rsidRDefault="006776DB" w:rsidP="006776DB">
      <w:pPr>
        <w:spacing w:after="0" w:line="240" w:lineRule="auto"/>
        <w:jc w:val="center"/>
        <w:rPr>
          <w:rFonts w:ascii="Times New Roman" w:hAnsi="Times New Roman" w:cs="Times New Roman"/>
          <w:sz w:val="24"/>
          <w:szCs w:val="24"/>
        </w:rPr>
      </w:pPr>
      <w:r w:rsidRPr="007C453F">
        <w:rPr>
          <w:rFonts w:ascii="Times New Roman" w:hAnsi="Times New Roman" w:cs="Times New Roman"/>
          <w:b/>
          <w:sz w:val="24"/>
          <w:szCs w:val="24"/>
        </w:rPr>
        <w:t>Fuente</w:t>
      </w:r>
      <w:r>
        <w:rPr>
          <w:rFonts w:ascii="Times New Roman" w:hAnsi="Times New Roman" w:cs="Times New Roman"/>
          <w:sz w:val="24"/>
          <w:szCs w:val="24"/>
        </w:rPr>
        <w:t>: Fiscalía General de la Republica</w:t>
      </w:r>
      <w:r w:rsidRPr="00E641F4">
        <w:rPr>
          <w:rFonts w:ascii="Times New Roman" w:hAnsi="Times New Roman" w:cs="Times New Roman"/>
          <w:sz w:val="24"/>
          <w:szCs w:val="24"/>
        </w:rPr>
        <w:t xml:space="preserve"> </w:t>
      </w:r>
      <w:r>
        <w:rPr>
          <w:rFonts w:ascii="Times New Roman" w:hAnsi="Times New Roman" w:cs="Times New Roman"/>
          <w:sz w:val="24"/>
          <w:szCs w:val="24"/>
        </w:rPr>
        <w:t>(</w:t>
      </w:r>
      <w:r w:rsidRPr="00E641F4">
        <w:rPr>
          <w:rFonts w:ascii="Times New Roman" w:hAnsi="Times New Roman" w:cs="Times New Roman"/>
          <w:sz w:val="24"/>
          <w:szCs w:val="24"/>
        </w:rPr>
        <w:t>FGR</w:t>
      </w:r>
      <w:r>
        <w:rPr>
          <w:rFonts w:ascii="Times New Roman" w:hAnsi="Times New Roman" w:cs="Times New Roman"/>
          <w:sz w:val="24"/>
          <w:szCs w:val="24"/>
        </w:rPr>
        <w:t>), 2015.</w:t>
      </w:r>
    </w:p>
    <w:p w:rsidR="006776DB" w:rsidRPr="00E641F4" w:rsidRDefault="006776DB" w:rsidP="006776DB">
      <w:pPr>
        <w:spacing w:after="0" w:line="240" w:lineRule="auto"/>
        <w:jc w:val="center"/>
        <w:rPr>
          <w:rFonts w:ascii="Times New Roman" w:hAnsi="Times New Roman" w:cs="Times New Roman"/>
          <w:sz w:val="24"/>
          <w:szCs w:val="24"/>
        </w:rPr>
      </w:pPr>
    </w:p>
    <w:p w:rsidR="006776DB" w:rsidRDefault="006776DB" w:rsidP="006776DB">
      <w:pPr>
        <w:spacing w:after="0" w:line="240" w:lineRule="auto"/>
        <w:jc w:val="center"/>
        <w:rPr>
          <w:rFonts w:ascii="Times New Roman" w:hAnsi="Times New Roman" w:cs="Times New Roman"/>
          <w:b/>
          <w:sz w:val="24"/>
          <w:szCs w:val="24"/>
        </w:rPr>
      </w:pPr>
    </w:p>
    <w:p w:rsidR="00F44175" w:rsidRPr="00E641F4" w:rsidRDefault="00F44175" w:rsidP="00F44175">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Anexo</w:t>
      </w:r>
      <w:r w:rsidRPr="00E641F4">
        <w:rPr>
          <w:rFonts w:ascii="Times New Roman" w:hAnsi="Times New Roman" w:cs="Times New Roman"/>
          <w:b/>
          <w:sz w:val="24"/>
          <w:szCs w:val="24"/>
        </w:rPr>
        <w:t xml:space="preserve"> 11</w:t>
      </w:r>
      <w:r w:rsidR="006C7834">
        <w:rPr>
          <w:rFonts w:ascii="Times New Roman" w:hAnsi="Times New Roman" w:cs="Times New Roman"/>
          <w:b/>
          <w:sz w:val="24"/>
          <w:szCs w:val="24"/>
        </w:rPr>
        <w:t>6.</w:t>
      </w:r>
      <w:r w:rsidRPr="00E641F4">
        <w:rPr>
          <w:rFonts w:ascii="Times New Roman" w:hAnsi="Times New Roman" w:cs="Times New Roman"/>
          <w:b/>
          <w:sz w:val="24"/>
          <w:szCs w:val="24"/>
        </w:rPr>
        <w:t xml:space="preserve"> Población de niñas y adolescentes atendidas en el Albergue Regional para Víctimas de Trata.</w:t>
      </w:r>
    </w:p>
    <w:tbl>
      <w:tblPr>
        <w:tblStyle w:val="GridTable4Accent1"/>
        <w:tblW w:w="0" w:type="auto"/>
        <w:jc w:val="center"/>
        <w:tbl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insideH w:val="single" w:sz="4" w:space="0" w:color="2E74B5" w:themeColor="accent1" w:themeShade="BF"/>
          <w:insideV w:val="single" w:sz="4" w:space="0" w:color="2E74B5" w:themeColor="accent1" w:themeShade="BF"/>
        </w:tblBorders>
        <w:tblLook w:val="04A0"/>
      </w:tblPr>
      <w:tblGrid>
        <w:gridCol w:w="1134"/>
        <w:gridCol w:w="3397"/>
      </w:tblGrid>
      <w:tr w:rsidR="00F44175" w:rsidRPr="00470F26" w:rsidTr="00E27237">
        <w:trPr>
          <w:cnfStyle w:val="100000000000"/>
          <w:trHeight w:val="247"/>
          <w:jc w:val="center"/>
        </w:trPr>
        <w:tc>
          <w:tcPr>
            <w:cnfStyle w:val="001000000000"/>
            <w:tcW w:w="1134" w:type="dxa"/>
            <w:hideMark/>
          </w:tcPr>
          <w:p w:rsidR="00F44175" w:rsidRPr="00470F26" w:rsidRDefault="00F44175" w:rsidP="00E27237">
            <w:pPr>
              <w:jc w:val="center"/>
              <w:rPr>
                <w:rFonts w:ascii="Times New Roman" w:hAnsi="Times New Roman" w:cs="Times New Roman"/>
                <w:bCs w:val="0"/>
                <w:color w:val="auto"/>
                <w:sz w:val="24"/>
                <w:szCs w:val="24"/>
              </w:rPr>
            </w:pPr>
            <w:r w:rsidRPr="00470F26">
              <w:rPr>
                <w:rFonts w:ascii="Times New Roman" w:hAnsi="Times New Roman" w:cs="Times New Roman"/>
                <w:bCs w:val="0"/>
                <w:color w:val="auto"/>
                <w:sz w:val="24"/>
                <w:szCs w:val="24"/>
              </w:rPr>
              <w:t>Año</w:t>
            </w:r>
          </w:p>
        </w:tc>
        <w:tc>
          <w:tcPr>
            <w:tcW w:w="3397" w:type="dxa"/>
            <w:hideMark/>
          </w:tcPr>
          <w:p w:rsidR="00F44175" w:rsidRPr="00470F26" w:rsidRDefault="00F44175" w:rsidP="00E27237">
            <w:pPr>
              <w:jc w:val="center"/>
              <w:cnfStyle w:val="100000000000"/>
              <w:rPr>
                <w:rFonts w:ascii="Times New Roman" w:hAnsi="Times New Roman" w:cs="Times New Roman"/>
                <w:bCs w:val="0"/>
                <w:color w:val="auto"/>
                <w:sz w:val="24"/>
                <w:szCs w:val="24"/>
              </w:rPr>
            </w:pPr>
            <w:r w:rsidRPr="00470F26">
              <w:rPr>
                <w:rFonts w:ascii="Times New Roman" w:hAnsi="Times New Roman" w:cs="Times New Roman"/>
                <w:bCs w:val="0"/>
                <w:color w:val="auto"/>
                <w:sz w:val="24"/>
                <w:szCs w:val="24"/>
              </w:rPr>
              <w:t>Cantidad de NA atendidas</w:t>
            </w:r>
          </w:p>
        </w:tc>
      </w:tr>
      <w:tr w:rsidR="00F44175" w:rsidRPr="00470F26" w:rsidTr="00E27237">
        <w:trPr>
          <w:cnfStyle w:val="000000100000"/>
          <w:jc w:val="center"/>
        </w:trPr>
        <w:tc>
          <w:tcPr>
            <w:cnfStyle w:val="001000000000"/>
            <w:tcW w:w="1134" w:type="dxa"/>
            <w:shd w:val="clear" w:color="auto" w:fill="auto"/>
            <w:hideMark/>
          </w:tcPr>
          <w:p w:rsidR="00F44175" w:rsidRPr="00470F26" w:rsidRDefault="00F44175" w:rsidP="00E27237">
            <w:pPr>
              <w:jc w:val="center"/>
              <w:rPr>
                <w:rFonts w:ascii="Times New Roman" w:hAnsi="Times New Roman" w:cs="Times New Roman"/>
                <w:b w:val="0"/>
                <w:sz w:val="24"/>
                <w:szCs w:val="24"/>
              </w:rPr>
            </w:pPr>
            <w:r w:rsidRPr="00470F26">
              <w:rPr>
                <w:rFonts w:ascii="Times New Roman" w:hAnsi="Times New Roman" w:cs="Times New Roman"/>
                <w:b w:val="0"/>
                <w:sz w:val="24"/>
                <w:szCs w:val="24"/>
              </w:rPr>
              <w:t>2014</w:t>
            </w:r>
          </w:p>
        </w:tc>
        <w:tc>
          <w:tcPr>
            <w:tcW w:w="3397" w:type="dxa"/>
            <w:shd w:val="clear" w:color="auto" w:fill="auto"/>
            <w:hideMark/>
          </w:tcPr>
          <w:p w:rsidR="00F44175" w:rsidRPr="00470F26" w:rsidRDefault="00F44175" w:rsidP="00E27237">
            <w:pPr>
              <w:jc w:val="center"/>
              <w:cnfStyle w:val="000000100000"/>
              <w:rPr>
                <w:rFonts w:ascii="Times New Roman" w:hAnsi="Times New Roman" w:cs="Times New Roman"/>
                <w:sz w:val="24"/>
                <w:szCs w:val="24"/>
              </w:rPr>
            </w:pPr>
            <w:r w:rsidRPr="00470F26">
              <w:rPr>
                <w:rFonts w:ascii="Times New Roman" w:hAnsi="Times New Roman" w:cs="Times New Roman"/>
                <w:sz w:val="24"/>
                <w:szCs w:val="24"/>
              </w:rPr>
              <w:t>25</w:t>
            </w:r>
          </w:p>
        </w:tc>
      </w:tr>
      <w:tr w:rsidR="00F44175" w:rsidRPr="00470F26" w:rsidTr="00E27237">
        <w:trPr>
          <w:jc w:val="center"/>
        </w:trPr>
        <w:tc>
          <w:tcPr>
            <w:cnfStyle w:val="001000000000"/>
            <w:tcW w:w="1134" w:type="dxa"/>
            <w:shd w:val="clear" w:color="auto" w:fill="auto"/>
            <w:hideMark/>
          </w:tcPr>
          <w:p w:rsidR="00F44175" w:rsidRPr="00470F26" w:rsidRDefault="00F44175" w:rsidP="00E27237">
            <w:pPr>
              <w:jc w:val="center"/>
              <w:rPr>
                <w:rFonts w:ascii="Times New Roman" w:hAnsi="Times New Roman" w:cs="Times New Roman"/>
                <w:b w:val="0"/>
                <w:sz w:val="24"/>
                <w:szCs w:val="24"/>
              </w:rPr>
            </w:pPr>
            <w:r w:rsidRPr="00470F26">
              <w:rPr>
                <w:rFonts w:ascii="Times New Roman" w:hAnsi="Times New Roman" w:cs="Times New Roman"/>
                <w:b w:val="0"/>
                <w:sz w:val="24"/>
                <w:szCs w:val="24"/>
              </w:rPr>
              <w:t>2013</w:t>
            </w:r>
          </w:p>
        </w:tc>
        <w:tc>
          <w:tcPr>
            <w:tcW w:w="3397" w:type="dxa"/>
            <w:shd w:val="clear" w:color="auto" w:fill="auto"/>
            <w:hideMark/>
          </w:tcPr>
          <w:p w:rsidR="00F44175" w:rsidRPr="00470F26" w:rsidRDefault="00F44175" w:rsidP="00E27237">
            <w:pPr>
              <w:jc w:val="center"/>
              <w:cnfStyle w:val="000000000000"/>
              <w:rPr>
                <w:rFonts w:ascii="Times New Roman" w:hAnsi="Times New Roman" w:cs="Times New Roman"/>
                <w:sz w:val="24"/>
                <w:szCs w:val="24"/>
              </w:rPr>
            </w:pPr>
            <w:r w:rsidRPr="00470F26">
              <w:rPr>
                <w:rFonts w:ascii="Times New Roman" w:hAnsi="Times New Roman" w:cs="Times New Roman"/>
                <w:sz w:val="24"/>
                <w:szCs w:val="24"/>
              </w:rPr>
              <w:t>16</w:t>
            </w:r>
          </w:p>
        </w:tc>
      </w:tr>
      <w:tr w:rsidR="00F44175" w:rsidRPr="00470F26" w:rsidTr="00E27237">
        <w:trPr>
          <w:cnfStyle w:val="000000100000"/>
          <w:jc w:val="center"/>
        </w:trPr>
        <w:tc>
          <w:tcPr>
            <w:cnfStyle w:val="001000000000"/>
            <w:tcW w:w="1134" w:type="dxa"/>
            <w:shd w:val="clear" w:color="auto" w:fill="auto"/>
            <w:hideMark/>
          </w:tcPr>
          <w:p w:rsidR="00F44175" w:rsidRPr="00470F26" w:rsidRDefault="00F44175" w:rsidP="00E27237">
            <w:pPr>
              <w:jc w:val="center"/>
              <w:rPr>
                <w:rFonts w:ascii="Times New Roman" w:hAnsi="Times New Roman" w:cs="Times New Roman"/>
                <w:b w:val="0"/>
                <w:sz w:val="24"/>
                <w:szCs w:val="24"/>
              </w:rPr>
            </w:pPr>
            <w:r w:rsidRPr="00470F26">
              <w:rPr>
                <w:rFonts w:ascii="Times New Roman" w:hAnsi="Times New Roman" w:cs="Times New Roman"/>
                <w:b w:val="0"/>
                <w:sz w:val="24"/>
                <w:szCs w:val="24"/>
              </w:rPr>
              <w:t>2012</w:t>
            </w:r>
          </w:p>
        </w:tc>
        <w:tc>
          <w:tcPr>
            <w:tcW w:w="3397" w:type="dxa"/>
            <w:shd w:val="clear" w:color="auto" w:fill="auto"/>
            <w:hideMark/>
          </w:tcPr>
          <w:p w:rsidR="00F44175" w:rsidRPr="00470F26" w:rsidRDefault="00F44175" w:rsidP="00E27237">
            <w:pPr>
              <w:jc w:val="center"/>
              <w:cnfStyle w:val="000000100000"/>
              <w:rPr>
                <w:rFonts w:ascii="Times New Roman" w:hAnsi="Times New Roman" w:cs="Times New Roman"/>
                <w:sz w:val="24"/>
                <w:szCs w:val="24"/>
              </w:rPr>
            </w:pPr>
            <w:r w:rsidRPr="00470F26">
              <w:rPr>
                <w:rFonts w:ascii="Times New Roman" w:hAnsi="Times New Roman" w:cs="Times New Roman"/>
                <w:sz w:val="24"/>
                <w:szCs w:val="24"/>
              </w:rPr>
              <w:t>11</w:t>
            </w:r>
          </w:p>
        </w:tc>
      </w:tr>
      <w:tr w:rsidR="00F44175" w:rsidRPr="00470F26" w:rsidTr="00E27237">
        <w:trPr>
          <w:jc w:val="center"/>
        </w:trPr>
        <w:tc>
          <w:tcPr>
            <w:cnfStyle w:val="001000000000"/>
            <w:tcW w:w="1134" w:type="dxa"/>
            <w:shd w:val="clear" w:color="auto" w:fill="auto"/>
            <w:hideMark/>
          </w:tcPr>
          <w:p w:rsidR="00F44175" w:rsidRPr="00470F26" w:rsidRDefault="00F44175" w:rsidP="00E27237">
            <w:pPr>
              <w:jc w:val="center"/>
              <w:rPr>
                <w:rFonts w:ascii="Times New Roman" w:hAnsi="Times New Roman" w:cs="Times New Roman"/>
                <w:b w:val="0"/>
                <w:sz w:val="24"/>
                <w:szCs w:val="24"/>
              </w:rPr>
            </w:pPr>
            <w:r w:rsidRPr="00470F26">
              <w:rPr>
                <w:rFonts w:ascii="Times New Roman" w:hAnsi="Times New Roman" w:cs="Times New Roman"/>
                <w:b w:val="0"/>
                <w:sz w:val="24"/>
                <w:szCs w:val="24"/>
              </w:rPr>
              <w:t>2011</w:t>
            </w:r>
          </w:p>
        </w:tc>
        <w:tc>
          <w:tcPr>
            <w:tcW w:w="3397" w:type="dxa"/>
            <w:shd w:val="clear" w:color="auto" w:fill="auto"/>
            <w:hideMark/>
          </w:tcPr>
          <w:p w:rsidR="00F44175" w:rsidRPr="00470F26" w:rsidRDefault="00F44175" w:rsidP="00E27237">
            <w:pPr>
              <w:jc w:val="center"/>
              <w:cnfStyle w:val="000000000000"/>
              <w:rPr>
                <w:rFonts w:ascii="Times New Roman" w:hAnsi="Times New Roman" w:cs="Times New Roman"/>
                <w:sz w:val="24"/>
                <w:szCs w:val="24"/>
              </w:rPr>
            </w:pPr>
            <w:r w:rsidRPr="00470F26">
              <w:rPr>
                <w:rFonts w:ascii="Times New Roman" w:hAnsi="Times New Roman" w:cs="Times New Roman"/>
                <w:sz w:val="24"/>
                <w:szCs w:val="24"/>
              </w:rPr>
              <w:t>14</w:t>
            </w:r>
          </w:p>
        </w:tc>
      </w:tr>
      <w:tr w:rsidR="00F44175" w:rsidRPr="00470F26" w:rsidTr="00E27237">
        <w:trPr>
          <w:cnfStyle w:val="000000100000"/>
          <w:jc w:val="center"/>
        </w:trPr>
        <w:tc>
          <w:tcPr>
            <w:cnfStyle w:val="001000000000"/>
            <w:tcW w:w="1134" w:type="dxa"/>
            <w:shd w:val="clear" w:color="auto" w:fill="auto"/>
            <w:hideMark/>
          </w:tcPr>
          <w:p w:rsidR="00F44175" w:rsidRPr="00470F26" w:rsidRDefault="00F44175" w:rsidP="00E27237">
            <w:pPr>
              <w:jc w:val="center"/>
              <w:rPr>
                <w:rFonts w:ascii="Times New Roman" w:hAnsi="Times New Roman" w:cs="Times New Roman"/>
                <w:b w:val="0"/>
                <w:sz w:val="24"/>
                <w:szCs w:val="24"/>
              </w:rPr>
            </w:pPr>
            <w:r w:rsidRPr="00470F26">
              <w:rPr>
                <w:rFonts w:ascii="Times New Roman" w:hAnsi="Times New Roman" w:cs="Times New Roman"/>
                <w:b w:val="0"/>
                <w:sz w:val="24"/>
                <w:szCs w:val="24"/>
              </w:rPr>
              <w:t>2010</w:t>
            </w:r>
          </w:p>
        </w:tc>
        <w:tc>
          <w:tcPr>
            <w:tcW w:w="3397" w:type="dxa"/>
            <w:shd w:val="clear" w:color="auto" w:fill="auto"/>
            <w:hideMark/>
          </w:tcPr>
          <w:p w:rsidR="00F44175" w:rsidRPr="00470F26" w:rsidRDefault="00F44175" w:rsidP="00E27237">
            <w:pPr>
              <w:jc w:val="center"/>
              <w:cnfStyle w:val="000000100000"/>
              <w:rPr>
                <w:rFonts w:ascii="Times New Roman" w:hAnsi="Times New Roman" w:cs="Times New Roman"/>
                <w:sz w:val="24"/>
                <w:szCs w:val="24"/>
              </w:rPr>
            </w:pPr>
            <w:r w:rsidRPr="00470F26">
              <w:rPr>
                <w:rFonts w:ascii="Times New Roman" w:hAnsi="Times New Roman" w:cs="Times New Roman"/>
                <w:sz w:val="24"/>
                <w:szCs w:val="24"/>
              </w:rPr>
              <w:t>40</w:t>
            </w:r>
          </w:p>
        </w:tc>
      </w:tr>
      <w:tr w:rsidR="00F44175" w:rsidRPr="00470F26" w:rsidTr="00E27237">
        <w:trPr>
          <w:jc w:val="center"/>
        </w:trPr>
        <w:tc>
          <w:tcPr>
            <w:cnfStyle w:val="001000000000"/>
            <w:tcW w:w="1134" w:type="dxa"/>
            <w:shd w:val="clear" w:color="auto" w:fill="auto"/>
            <w:hideMark/>
          </w:tcPr>
          <w:p w:rsidR="00F44175" w:rsidRPr="000C4FD8" w:rsidRDefault="00F44175" w:rsidP="00E27237">
            <w:pPr>
              <w:jc w:val="center"/>
              <w:rPr>
                <w:rFonts w:ascii="Times New Roman" w:hAnsi="Times New Roman" w:cs="Times New Roman"/>
                <w:bCs w:val="0"/>
                <w:sz w:val="24"/>
                <w:szCs w:val="24"/>
              </w:rPr>
            </w:pPr>
            <w:r w:rsidRPr="000C4FD8">
              <w:rPr>
                <w:rFonts w:ascii="Times New Roman" w:hAnsi="Times New Roman" w:cs="Times New Roman"/>
                <w:bCs w:val="0"/>
                <w:sz w:val="24"/>
                <w:szCs w:val="24"/>
              </w:rPr>
              <w:t>Total</w:t>
            </w:r>
          </w:p>
        </w:tc>
        <w:tc>
          <w:tcPr>
            <w:tcW w:w="3397" w:type="dxa"/>
            <w:shd w:val="clear" w:color="auto" w:fill="auto"/>
            <w:hideMark/>
          </w:tcPr>
          <w:p w:rsidR="00F44175" w:rsidRPr="00470F26" w:rsidRDefault="00F44175" w:rsidP="00E27237">
            <w:pPr>
              <w:jc w:val="center"/>
              <w:cnfStyle w:val="000000000000"/>
              <w:rPr>
                <w:rFonts w:ascii="Times New Roman" w:hAnsi="Times New Roman" w:cs="Times New Roman"/>
                <w:b/>
                <w:bCs/>
                <w:sz w:val="24"/>
                <w:szCs w:val="24"/>
              </w:rPr>
            </w:pPr>
            <w:r w:rsidRPr="00470F26">
              <w:rPr>
                <w:rFonts w:ascii="Times New Roman" w:hAnsi="Times New Roman" w:cs="Times New Roman"/>
                <w:b/>
                <w:bCs/>
                <w:sz w:val="24"/>
                <w:szCs w:val="24"/>
              </w:rPr>
              <w:t>106</w:t>
            </w:r>
          </w:p>
        </w:tc>
      </w:tr>
    </w:tbl>
    <w:p w:rsidR="00F44175" w:rsidRPr="00E641F4" w:rsidRDefault="00F44175" w:rsidP="00F44175">
      <w:pPr>
        <w:tabs>
          <w:tab w:val="left" w:pos="142"/>
        </w:tabs>
        <w:autoSpaceDE w:val="0"/>
        <w:autoSpaceDN w:val="0"/>
        <w:spacing w:after="0" w:line="240" w:lineRule="auto"/>
        <w:jc w:val="both"/>
        <w:rPr>
          <w:rFonts w:ascii="Times New Roman" w:hAnsi="Times New Roman" w:cs="Times New Roman"/>
          <w:sz w:val="24"/>
          <w:szCs w:val="24"/>
          <w:lang w:val="es-ES" w:eastAsia="es-SV"/>
        </w:rPr>
      </w:pPr>
      <w:r w:rsidRPr="0011494E">
        <w:rPr>
          <w:rFonts w:ascii="Times New Roman" w:hAnsi="Times New Roman" w:cs="Times New Roman"/>
          <w:b/>
          <w:spacing w:val="1"/>
          <w:sz w:val="24"/>
          <w:szCs w:val="24"/>
          <w:lang w:val="es-ES"/>
        </w:rPr>
        <w:t>F</w:t>
      </w:r>
      <w:r w:rsidRPr="0011494E">
        <w:rPr>
          <w:rFonts w:ascii="Times New Roman" w:hAnsi="Times New Roman" w:cs="Times New Roman"/>
          <w:b/>
          <w:sz w:val="24"/>
          <w:szCs w:val="24"/>
          <w:lang w:val="es-ES"/>
        </w:rPr>
        <w:t>u</w:t>
      </w:r>
      <w:r w:rsidRPr="0011494E">
        <w:rPr>
          <w:rFonts w:ascii="Times New Roman" w:hAnsi="Times New Roman" w:cs="Times New Roman"/>
          <w:b/>
          <w:spacing w:val="1"/>
          <w:sz w:val="24"/>
          <w:szCs w:val="24"/>
          <w:lang w:val="es-ES"/>
        </w:rPr>
        <w:t>e</w:t>
      </w:r>
      <w:r w:rsidRPr="0011494E">
        <w:rPr>
          <w:rFonts w:ascii="Times New Roman" w:hAnsi="Times New Roman" w:cs="Times New Roman"/>
          <w:b/>
          <w:sz w:val="24"/>
          <w:szCs w:val="24"/>
          <w:lang w:val="es-ES"/>
        </w:rPr>
        <w:t>n</w:t>
      </w:r>
      <w:r w:rsidRPr="0011494E">
        <w:rPr>
          <w:rFonts w:ascii="Times New Roman" w:hAnsi="Times New Roman" w:cs="Times New Roman"/>
          <w:b/>
          <w:spacing w:val="-3"/>
          <w:sz w:val="24"/>
          <w:szCs w:val="24"/>
          <w:lang w:val="es-ES"/>
        </w:rPr>
        <w:t>t</w:t>
      </w:r>
      <w:r w:rsidRPr="0011494E">
        <w:rPr>
          <w:rFonts w:ascii="Times New Roman" w:hAnsi="Times New Roman" w:cs="Times New Roman"/>
          <w:b/>
          <w:spacing w:val="1"/>
          <w:sz w:val="24"/>
          <w:szCs w:val="24"/>
          <w:lang w:val="es-ES"/>
        </w:rPr>
        <w:t>e</w:t>
      </w:r>
      <w:r w:rsidRPr="00E641F4">
        <w:rPr>
          <w:rFonts w:ascii="Times New Roman" w:hAnsi="Times New Roman" w:cs="Times New Roman"/>
          <w:sz w:val="24"/>
          <w:szCs w:val="24"/>
          <w:lang w:val="es-ES"/>
        </w:rPr>
        <w:t>:</w:t>
      </w:r>
      <w:r w:rsidRPr="00E641F4">
        <w:rPr>
          <w:rFonts w:ascii="Times New Roman" w:hAnsi="Times New Roman" w:cs="Times New Roman"/>
          <w:spacing w:val="-1"/>
          <w:sz w:val="24"/>
          <w:szCs w:val="24"/>
          <w:lang w:val="es-ES"/>
        </w:rPr>
        <w:t xml:space="preserve"> </w:t>
      </w:r>
      <w:r w:rsidRPr="00E641F4">
        <w:rPr>
          <w:rFonts w:ascii="Times New Roman" w:eastAsia="Times New Roman" w:hAnsi="Times New Roman" w:cs="Times New Roman"/>
          <w:sz w:val="24"/>
          <w:szCs w:val="24"/>
          <w:lang w:eastAsia="es-SV"/>
        </w:rPr>
        <w:t>Instituto Salvadoreño para el Desarrollo Integral de la Niñez y de la Adolescencia (ISNA), 2015</w:t>
      </w:r>
      <w:r>
        <w:rPr>
          <w:rFonts w:ascii="Times New Roman" w:eastAsia="Times New Roman" w:hAnsi="Times New Roman" w:cs="Times New Roman"/>
          <w:sz w:val="24"/>
          <w:szCs w:val="24"/>
          <w:lang w:eastAsia="es-SV"/>
        </w:rPr>
        <w:t>.</w:t>
      </w:r>
    </w:p>
    <w:p w:rsidR="006776DB" w:rsidRPr="00F44175" w:rsidRDefault="006776DB" w:rsidP="006776DB">
      <w:pPr>
        <w:spacing w:after="0" w:line="240" w:lineRule="auto"/>
        <w:jc w:val="center"/>
        <w:rPr>
          <w:rFonts w:ascii="Times New Roman" w:hAnsi="Times New Roman" w:cs="Times New Roman"/>
          <w:b/>
          <w:sz w:val="24"/>
          <w:szCs w:val="24"/>
          <w:lang w:val="es-ES"/>
        </w:rPr>
      </w:pPr>
    </w:p>
    <w:p w:rsidR="006776DB" w:rsidRDefault="00402245" w:rsidP="00402245">
      <w:pPr>
        <w:tabs>
          <w:tab w:val="left" w:pos="1950"/>
        </w:tabs>
        <w:spacing w:after="0" w:line="240" w:lineRule="auto"/>
        <w:rPr>
          <w:rFonts w:ascii="Times New Roman" w:hAnsi="Times New Roman" w:cs="Times New Roman"/>
          <w:b/>
          <w:sz w:val="24"/>
          <w:szCs w:val="24"/>
        </w:rPr>
      </w:pPr>
      <w:r>
        <w:rPr>
          <w:rFonts w:ascii="Times New Roman" w:hAnsi="Times New Roman" w:cs="Times New Roman"/>
          <w:b/>
          <w:sz w:val="24"/>
          <w:szCs w:val="24"/>
        </w:rPr>
        <w:tab/>
      </w:r>
    </w:p>
    <w:p w:rsidR="006776DB" w:rsidRDefault="006776DB" w:rsidP="006776DB">
      <w:pPr>
        <w:spacing w:after="0" w:line="240" w:lineRule="auto"/>
        <w:jc w:val="center"/>
        <w:rPr>
          <w:rFonts w:ascii="Times New Roman" w:hAnsi="Times New Roman" w:cs="Times New Roman"/>
          <w:b/>
          <w:sz w:val="24"/>
          <w:szCs w:val="24"/>
        </w:rPr>
      </w:pPr>
    </w:p>
    <w:p w:rsidR="006776DB" w:rsidRPr="00E641F4" w:rsidRDefault="006776DB" w:rsidP="006776DB">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Anexo</w:t>
      </w:r>
      <w:r w:rsidRPr="00E641F4">
        <w:rPr>
          <w:rFonts w:ascii="Times New Roman" w:hAnsi="Times New Roman" w:cs="Times New Roman"/>
          <w:b/>
          <w:sz w:val="24"/>
          <w:szCs w:val="24"/>
        </w:rPr>
        <w:t xml:space="preserve"> 11</w:t>
      </w:r>
      <w:r w:rsidR="006C7834">
        <w:rPr>
          <w:rFonts w:ascii="Times New Roman" w:hAnsi="Times New Roman" w:cs="Times New Roman"/>
          <w:b/>
          <w:sz w:val="24"/>
          <w:szCs w:val="24"/>
        </w:rPr>
        <w:t>7.</w:t>
      </w:r>
      <w:r>
        <w:rPr>
          <w:rFonts w:ascii="Times New Roman" w:hAnsi="Times New Roman" w:cs="Times New Roman"/>
          <w:b/>
          <w:sz w:val="24"/>
          <w:szCs w:val="24"/>
        </w:rPr>
        <w:t xml:space="preserve"> </w:t>
      </w:r>
      <w:r w:rsidRPr="00E641F4">
        <w:rPr>
          <w:rFonts w:ascii="Times New Roman" w:hAnsi="Times New Roman" w:cs="Times New Roman"/>
          <w:b/>
          <w:sz w:val="24"/>
          <w:szCs w:val="24"/>
        </w:rPr>
        <w:t xml:space="preserve">Programa atlético deportivo, inicio su implementación </w:t>
      </w:r>
      <w:r>
        <w:rPr>
          <w:rFonts w:ascii="Times New Roman" w:hAnsi="Times New Roman" w:cs="Times New Roman"/>
          <w:b/>
          <w:sz w:val="24"/>
          <w:szCs w:val="24"/>
        </w:rPr>
        <w:t>por año</w:t>
      </w:r>
    </w:p>
    <w:tbl>
      <w:tblPr>
        <w:tblStyle w:val="GridTable4Accent1"/>
        <w:tblW w:w="7601" w:type="dxa"/>
        <w:jc w:val="center"/>
        <w:tbl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insideH w:val="single" w:sz="4" w:space="0" w:color="2E74B5" w:themeColor="accent1" w:themeShade="BF"/>
          <w:insideV w:val="single" w:sz="4" w:space="0" w:color="2E74B5" w:themeColor="accent1" w:themeShade="BF"/>
        </w:tblBorders>
        <w:tblLook w:val="04A0"/>
      </w:tblPr>
      <w:tblGrid>
        <w:gridCol w:w="3290"/>
        <w:gridCol w:w="996"/>
        <w:gridCol w:w="996"/>
        <w:gridCol w:w="996"/>
        <w:gridCol w:w="936"/>
        <w:gridCol w:w="1200"/>
      </w:tblGrid>
      <w:tr w:rsidR="006776DB" w:rsidRPr="000C4FD8" w:rsidTr="003D18FB">
        <w:trPr>
          <w:cnfStyle w:val="100000000000"/>
          <w:trHeight w:val="315"/>
          <w:jc w:val="center"/>
        </w:trPr>
        <w:tc>
          <w:tcPr>
            <w:cnfStyle w:val="001000000000"/>
            <w:tcW w:w="3290" w:type="dxa"/>
            <w:tcBorders>
              <w:top w:val="none" w:sz="0" w:space="0" w:color="auto"/>
              <w:left w:val="none" w:sz="0" w:space="0" w:color="auto"/>
              <w:bottom w:val="none" w:sz="0" w:space="0" w:color="auto"/>
              <w:right w:val="none" w:sz="0" w:space="0" w:color="auto"/>
            </w:tcBorders>
            <w:noWrap/>
            <w:hideMark/>
          </w:tcPr>
          <w:p w:rsidR="006776DB" w:rsidRPr="000C4FD8" w:rsidRDefault="006776DB" w:rsidP="003D18FB">
            <w:pPr>
              <w:jc w:val="center"/>
              <w:rPr>
                <w:rFonts w:ascii="Times New Roman" w:hAnsi="Times New Roman" w:cs="Times New Roman"/>
                <w:bCs w:val="0"/>
                <w:color w:val="auto"/>
                <w:sz w:val="24"/>
                <w:szCs w:val="24"/>
                <w:lang w:eastAsia="es-SV"/>
              </w:rPr>
            </w:pPr>
            <w:r w:rsidRPr="000C4FD8">
              <w:rPr>
                <w:rFonts w:ascii="Times New Roman" w:hAnsi="Times New Roman" w:cs="Times New Roman"/>
                <w:bCs w:val="0"/>
                <w:color w:val="auto"/>
                <w:sz w:val="24"/>
                <w:szCs w:val="24"/>
                <w:lang w:eastAsia="es-SV"/>
              </w:rPr>
              <w:t>RUBRO</w:t>
            </w:r>
          </w:p>
        </w:tc>
        <w:tc>
          <w:tcPr>
            <w:tcW w:w="792" w:type="dxa"/>
            <w:tcBorders>
              <w:top w:val="none" w:sz="0" w:space="0" w:color="auto"/>
              <w:left w:val="none" w:sz="0" w:space="0" w:color="auto"/>
              <w:bottom w:val="none" w:sz="0" w:space="0" w:color="auto"/>
              <w:right w:val="none" w:sz="0" w:space="0" w:color="auto"/>
            </w:tcBorders>
            <w:noWrap/>
            <w:hideMark/>
          </w:tcPr>
          <w:p w:rsidR="006776DB" w:rsidRPr="000C4FD8" w:rsidRDefault="006776DB" w:rsidP="003D18FB">
            <w:pPr>
              <w:jc w:val="center"/>
              <w:cnfStyle w:val="100000000000"/>
              <w:rPr>
                <w:rFonts w:ascii="Times New Roman" w:hAnsi="Times New Roman" w:cs="Times New Roman"/>
                <w:bCs w:val="0"/>
                <w:color w:val="auto"/>
                <w:sz w:val="24"/>
                <w:szCs w:val="24"/>
                <w:lang w:eastAsia="es-SV"/>
              </w:rPr>
            </w:pPr>
            <w:r w:rsidRPr="000C4FD8">
              <w:rPr>
                <w:rFonts w:ascii="Times New Roman" w:hAnsi="Times New Roman" w:cs="Times New Roman"/>
                <w:bCs w:val="0"/>
                <w:color w:val="auto"/>
                <w:sz w:val="24"/>
                <w:szCs w:val="24"/>
                <w:lang w:eastAsia="es-SV"/>
              </w:rPr>
              <w:t>2012</w:t>
            </w:r>
          </w:p>
        </w:tc>
        <w:tc>
          <w:tcPr>
            <w:tcW w:w="792" w:type="dxa"/>
            <w:tcBorders>
              <w:top w:val="none" w:sz="0" w:space="0" w:color="auto"/>
              <w:left w:val="none" w:sz="0" w:space="0" w:color="auto"/>
              <w:bottom w:val="none" w:sz="0" w:space="0" w:color="auto"/>
              <w:right w:val="none" w:sz="0" w:space="0" w:color="auto"/>
            </w:tcBorders>
            <w:noWrap/>
            <w:hideMark/>
          </w:tcPr>
          <w:p w:rsidR="006776DB" w:rsidRPr="000C4FD8" w:rsidRDefault="006776DB" w:rsidP="003D18FB">
            <w:pPr>
              <w:jc w:val="center"/>
              <w:cnfStyle w:val="100000000000"/>
              <w:rPr>
                <w:rFonts w:ascii="Times New Roman" w:hAnsi="Times New Roman" w:cs="Times New Roman"/>
                <w:bCs w:val="0"/>
                <w:color w:val="auto"/>
                <w:sz w:val="24"/>
                <w:szCs w:val="24"/>
                <w:lang w:eastAsia="es-SV"/>
              </w:rPr>
            </w:pPr>
            <w:r w:rsidRPr="000C4FD8">
              <w:rPr>
                <w:rFonts w:ascii="Times New Roman" w:hAnsi="Times New Roman" w:cs="Times New Roman"/>
                <w:bCs w:val="0"/>
                <w:color w:val="auto"/>
                <w:sz w:val="24"/>
                <w:szCs w:val="24"/>
                <w:lang w:eastAsia="es-SV"/>
              </w:rPr>
              <w:t>2013</w:t>
            </w:r>
          </w:p>
        </w:tc>
        <w:tc>
          <w:tcPr>
            <w:tcW w:w="792" w:type="dxa"/>
            <w:tcBorders>
              <w:top w:val="none" w:sz="0" w:space="0" w:color="auto"/>
              <w:left w:val="none" w:sz="0" w:space="0" w:color="auto"/>
              <w:bottom w:val="none" w:sz="0" w:space="0" w:color="auto"/>
              <w:right w:val="none" w:sz="0" w:space="0" w:color="auto"/>
            </w:tcBorders>
            <w:noWrap/>
            <w:hideMark/>
          </w:tcPr>
          <w:p w:rsidR="006776DB" w:rsidRPr="000C4FD8" w:rsidRDefault="006776DB" w:rsidP="003D18FB">
            <w:pPr>
              <w:jc w:val="center"/>
              <w:cnfStyle w:val="100000000000"/>
              <w:rPr>
                <w:rFonts w:ascii="Times New Roman" w:hAnsi="Times New Roman" w:cs="Times New Roman"/>
                <w:bCs w:val="0"/>
                <w:color w:val="auto"/>
                <w:sz w:val="24"/>
                <w:szCs w:val="24"/>
                <w:lang w:eastAsia="es-SV"/>
              </w:rPr>
            </w:pPr>
            <w:r w:rsidRPr="000C4FD8">
              <w:rPr>
                <w:rFonts w:ascii="Times New Roman" w:hAnsi="Times New Roman" w:cs="Times New Roman"/>
                <w:bCs w:val="0"/>
                <w:color w:val="auto"/>
                <w:sz w:val="24"/>
                <w:szCs w:val="24"/>
                <w:lang w:eastAsia="es-SV"/>
              </w:rPr>
              <w:t>2014</w:t>
            </w:r>
          </w:p>
        </w:tc>
        <w:tc>
          <w:tcPr>
            <w:tcW w:w="735" w:type="dxa"/>
            <w:tcBorders>
              <w:top w:val="none" w:sz="0" w:space="0" w:color="auto"/>
              <w:left w:val="none" w:sz="0" w:space="0" w:color="auto"/>
              <w:bottom w:val="none" w:sz="0" w:space="0" w:color="auto"/>
              <w:right w:val="none" w:sz="0" w:space="0" w:color="auto"/>
            </w:tcBorders>
            <w:noWrap/>
            <w:hideMark/>
          </w:tcPr>
          <w:p w:rsidR="006776DB" w:rsidRPr="000C4FD8" w:rsidRDefault="006776DB" w:rsidP="003D18FB">
            <w:pPr>
              <w:jc w:val="center"/>
              <w:cnfStyle w:val="100000000000"/>
              <w:rPr>
                <w:rFonts w:ascii="Times New Roman" w:hAnsi="Times New Roman" w:cs="Times New Roman"/>
                <w:bCs w:val="0"/>
                <w:color w:val="auto"/>
                <w:sz w:val="24"/>
                <w:szCs w:val="24"/>
                <w:lang w:eastAsia="es-SV"/>
              </w:rPr>
            </w:pPr>
            <w:r w:rsidRPr="000C4FD8">
              <w:rPr>
                <w:rFonts w:ascii="Times New Roman" w:hAnsi="Times New Roman" w:cs="Times New Roman"/>
                <w:bCs w:val="0"/>
                <w:color w:val="auto"/>
                <w:sz w:val="24"/>
                <w:szCs w:val="24"/>
                <w:lang w:eastAsia="es-SV"/>
              </w:rPr>
              <w:t>2015</w:t>
            </w:r>
          </w:p>
        </w:tc>
        <w:tc>
          <w:tcPr>
            <w:tcW w:w="1200" w:type="dxa"/>
            <w:tcBorders>
              <w:top w:val="none" w:sz="0" w:space="0" w:color="auto"/>
              <w:left w:val="none" w:sz="0" w:space="0" w:color="auto"/>
              <w:bottom w:val="none" w:sz="0" w:space="0" w:color="auto"/>
              <w:right w:val="none" w:sz="0" w:space="0" w:color="auto"/>
            </w:tcBorders>
            <w:noWrap/>
            <w:hideMark/>
          </w:tcPr>
          <w:p w:rsidR="006776DB" w:rsidRPr="000C4FD8" w:rsidRDefault="006776DB" w:rsidP="003D18FB">
            <w:pPr>
              <w:jc w:val="center"/>
              <w:cnfStyle w:val="100000000000"/>
              <w:rPr>
                <w:rFonts w:ascii="Times New Roman" w:hAnsi="Times New Roman" w:cs="Times New Roman"/>
                <w:bCs w:val="0"/>
                <w:color w:val="auto"/>
                <w:sz w:val="24"/>
                <w:szCs w:val="24"/>
                <w:lang w:eastAsia="es-SV"/>
              </w:rPr>
            </w:pPr>
            <w:r w:rsidRPr="000C4FD8">
              <w:rPr>
                <w:rFonts w:ascii="Times New Roman" w:hAnsi="Times New Roman" w:cs="Times New Roman"/>
                <w:bCs w:val="0"/>
                <w:color w:val="auto"/>
                <w:sz w:val="24"/>
                <w:szCs w:val="24"/>
                <w:lang w:eastAsia="es-SV"/>
              </w:rPr>
              <w:t>TOTAL</w:t>
            </w:r>
          </w:p>
        </w:tc>
      </w:tr>
      <w:tr w:rsidR="006776DB" w:rsidRPr="000C4FD8" w:rsidTr="003D18FB">
        <w:trPr>
          <w:cnfStyle w:val="000000100000"/>
          <w:trHeight w:val="315"/>
          <w:jc w:val="center"/>
        </w:trPr>
        <w:tc>
          <w:tcPr>
            <w:cnfStyle w:val="001000000000"/>
            <w:tcW w:w="3290" w:type="dxa"/>
            <w:shd w:val="clear" w:color="auto" w:fill="auto"/>
            <w:noWrap/>
            <w:hideMark/>
          </w:tcPr>
          <w:p w:rsidR="006776DB" w:rsidRPr="000C4FD8" w:rsidRDefault="006776DB" w:rsidP="003D18FB">
            <w:pPr>
              <w:jc w:val="both"/>
              <w:rPr>
                <w:rFonts w:ascii="Times New Roman" w:hAnsi="Times New Roman" w:cs="Times New Roman"/>
                <w:b w:val="0"/>
                <w:sz w:val="24"/>
                <w:szCs w:val="24"/>
                <w:lang w:eastAsia="es-SV"/>
              </w:rPr>
            </w:pPr>
            <w:r w:rsidRPr="000C4FD8">
              <w:rPr>
                <w:rFonts w:ascii="Times New Roman" w:hAnsi="Times New Roman" w:cs="Times New Roman"/>
                <w:b w:val="0"/>
                <w:sz w:val="24"/>
                <w:szCs w:val="24"/>
                <w:lang w:eastAsia="es-SV"/>
              </w:rPr>
              <w:t>Centro escolares atendidos</w:t>
            </w:r>
          </w:p>
        </w:tc>
        <w:tc>
          <w:tcPr>
            <w:tcW w:w="792" w:type="dxa"/>
            <w:shd w:val="clear" w:color="auto" w:fill="auto"/>
            <w:noWrap/>
            <w:hideMark/>
          </w:tcPr>
          <w:p w:rsidR="006776DB" w:rsidRPr="000C4FD8" w:rsidRDefault="006776DB" w:rsidP="003D18FB">
            <w:pPr>
              <w:jc w:val="center"/>
              <w:cnfStyle w:val="000000100000"/>
              <w:rPr>
                <w:rFonts w:ascii="Times New Roman" w:hAnsi="Times New Roman" w:cs="Times New Roman"/>
                <w:sz w:val="24"/>
                <w:szCs w:val="24"/>
                <w:lang w:eastAsia="es-SV"/>
              </w:rPr>
            </w:pPr>
            <w:r w:rsidRPr="000C4FD8">
              <w:rPr>
                <w:rFonts w:ascii="Times New Roman" w:hAnsi="Times New Roman" w:cs="Times New Roman"/>
                <w:sz w:val="24"/>
                <w:szCs w:val="24"/>
                <w:lang w:eastAsia="es-SV"/>
              </w:rPr>
              <w:t>174</w:t>
            </w:r>
          </w:p>
        </w:tc>
        <w:tc>
          <w:tcPr>
            <w:tcW w:w="792" w:type="dxa"/>
            <w:shd w:val="clear" w:color="auto" w:fill="auto"/>
            <w:noWrap/>
            <w:hideMark/>
          </w:tcPr>
          <w:p w:rsidR="006776DB" w:rsidRPr="000C4FD8" w:rsidRDefault="006776DB" w:rsidP="003D18FB">
            <w:pPr>
              <w:jc w:val="center"/>
              <w:cnfStyle w:val="000000100000"/>
              <w:rPr>
                <w:rFonts w:ascii="Times New Roman" w:hAnsi="Times New Roman" w:cs="Times New Roman"/>
                <w:sz w:val="24"/>
                <w:szCs w:val="24"/>
                <w:lang w:eastAsia="es-SV"/>
              </w:rPr>
            </w:pPr>
            <w:r w:rsidRPr="000C4FD8">
              <w:rPr>
                <w:rFonts w:ascii="Times New Roman" w:hAnsi="Times New Roman" w:cs="Times New Roman"/>
                <w:sz w:val="24"/>
                <w:szCs w:val="24"/>
                <w:lang w:eastAsia="es-SV"/>
              </w:rPr>
              <w:t>186</w:t>
            </w:r>
          </w:p>
        </w:tc>
        <w:tc>
          <w:tcPr>
            <w:tcW w:w="792" w:type="dxa"/>
            <w:shd w:val="clear" w:color="auto" w:fill="auto"/>
            <w:noWrap/>
            <w:hideMark/>
          </w:tcPr>
          <w:p w:rsidR="006776DB" w:rsidRPr="000C4FD8" w:rsidRDefault="006776DB" w:rsidP="003D18FB">
            <w:pPr>
              <w:jc w:val="center"/>
              <w:cnfStyle w:val="000000100000"/>
              <w:rPr>
                <w:rFonts w:ascii="Times New Roman" w:hAnsi="Times New Roman" w:cs="Times New Roman"/>
                <w:sz w:val="24"/>
                <w:szCs w:val="24"/>
                <w:lang w:eastAsia="es-SV"/>
              </w:rPr>
            </w:pPr>
            <w:r w:rsidRPr="000C4FD8">
              <w:rPr>
                <w:rFonts w:ascii="Times New Roman" w:hAnsi="Times New Roman" w:cs="Times New Roman"/>
                <w:sz w:val="24"/>
                <w:szCs w:val="24"/>
                <w:lang w:eastAsia="es-SV"/>
              </w:rPr>
              <w:t>224</w:t>
            </w:r>
          </w:p>
        </w:tc>
        <w:tc>
          <w:tcPr>
            <w:tcW w:w="735" w:type="dxa"/>
            <w:shd w:val="clear" w:color="auto" w:fill="auto"/>
            <w:noWrap/>
            <w:hideMark/>
          </w:tcPr>
          <w:p w:rsidR="006776DB" w:rsidRPr="000C4FD8" w:rsidRDefault="006776DB" w:rsidP="003D18FB">
            <w:pPr>
              <w:jc w:val="center"/>
              <w:cnfStyle w:val="000000100000"/>
              <w:rPr>
                <w:rFonts w:ascii="Times New Roman" w:hAnsi="Times New Roman" w:cs="Times New Roman"/>
                <w:sz w:val="24"/>
                <w:szCs w:val="24"/>
                <w:lang w:eastAsia="es-SV"/>
              </w:rPr>
            </w:pPr>
            <w:r w:rsidRPr="000C4FD8">
              <w:rPr>
                <w:rFonts w:ascii="Times New Roman" w:hAnsi="Times New Roman" w:cs="Times New Roman"/>
                <w:sz w:val="24"/>
                <w:szCs w:val="24"/>
                <w:lang w:eastAsia="es-SV"/>
              </w:rPr>
              <w:t>331</w:t>
            </w:r>
          </w:p>
        </w:tc>
        <w:tc>
          <w:tcPr>
            <w:tcW w:w="1200" w:type="dxa"/>
            <w:shd w:val="clear" w:color="auto" w:fill="auto"/>
            <w:noWrap/>
            <w:hideMark/>
          </w:tcPr>
          <w:p w:rsidR="006776DB" w:rsidRPr="000C4FD8" w:rsidRDefault="006776DB" w:rsidP="003D18FB">
            <w:pPr>
              <w:jc w:val="center"/>
              <w:cnfStyle w:val="000000100000"/>
              <w:rPr>
                <w:rFonts w:ascii="Times New Roman" w:hAnsi="Times New Roman" w:cs="Times New Roman"/>
                <w:sz w:val="24"/>
                <w:szCs w:val="24"/>
                <w:lang w:eastAsia="es-SV"/>
              </w:rPr>
            </w:pPr>
            <w:r w:rsidRPr="000C4FD8">
              <w:rPr>
                <w:rFonts w:ascii="Times New Roman" w:hAnsi="Times New Roman" w:cs="Times New Roman"/>
                <w:sz w:val="24"/>
                <w:szCs w:val="24"/>
                <w:lang w:eastAsia="es-SV"/>
              </w:rPr>
              <w:t>915</w:t>
            </w:r>
          </w:p>
        </w:tc>
      </w:tr>
      <w:tr w:rsidR="006776DB" w:rsidRPr="000C4FD8" w:rsidTr="003D18FB">
        <w:trPr>
          <w:trHeight w:val="315"/>
          <w:jc w:val="center"/>
        </w:trPr>
        <w:tc>
          <w:tcPr>
            <w:cnfStyle w:val="001000000000"/>
            <w:tcW w:w="3290" w:type="dxa"/>
            <w:shd w:val="clear" w:color="auto" w:fill="auto"/>
            <w:noWrap/>
            <w:hideMark/>
          </w:tcPr>
          <w:p w:rsidR="006776DB" w:rsidRPr="000C4FD8" w:rsidRDefault="006776DB" w:rsidP="003D18FB">
            <w:pPr>
              <w:jc w:val="both"/>
              <w:rPr>
                <w:rFonts w:ascii="Times New Roman" w:hAnsi="Times New Roman" w:cs="Times New Roman"/>
                <w:b w:val="0"/>
                <w:sz w:val="24"/>
                <w:szCs w:val="24"/>
                <w:lang w:eastAsia="es-SV"/>
              </w:rPr>
            </w:pPr>
            <w:r w:rsidRPr="000C4FD8">
              <w:rPr>
                <w:rFonts w:ascii="Times New Roman" w:hAnsi="Times New Roman" w:cs="Times New Roman"/>
                <w:b w:val="0"/>
                <w:sz w:val="24"/>
                <w:szCs w:val="24"/>
                <w:lang w:eastAsia="es-SV"/>
              </w:rPr>
              <w:t>Población educativa atendida</w:t>
            </w:r>
          </w:p>
        </w:tc>
        <w:tc>
          <w:tcPr>
            <w:tcW w:w="792" w:type="dxa"/>
            <w:shd w:val="clear" w:color="auto" w:fill="auto"/>
            <w:noWrap/>
            <w:hideMark/>
          </w:tcPr>
          <w:p w:rsidR="006776DB" w:rsidRPr="000C4FD8" w:rsidRDefault="006776DB" w:rsidP="003D18FB">
            <w:pPr>
              <w:jc w:val="center"/>
              <w:cnfStyle w:val="000000000000"/>
              <w:rPr>
                <w:rFonts w:ascii="Times New Roman" w:hAnsi="Times New Roman" w:cs="Times New Roman"/>
                <w:sz w:val="24"/>
                <w:szCs w:val="24"/>
                <w:lang w:eastAsia="es-SV"/>
              </w:rPr>
            </w:pPr>
            <w:r w:rsidRPr="000C4FD8">
              <w:rPr>
                <w:rFonts w:ascii="Times New Roman" w:hAnsi="Times New Roman" w:cs="Times New Roman"/>
                <w:sz w:val="24"/>
                <w:szCs w:val="24"/>
                <w:lang w:eastAsia="es-SV"/>
              </w:rPr>
              <w:t>122,734</w:t>
            </w:r>
          </w:p>
        </w:tc>
        <w:tc>
          <w:tcPr>
            <w:tcW w:w="792" w:type="dxa"/>
            <w:shd w:val="clear" w:color="auto" w:fill="auto"/>
            <w:noWrap/>
            <w:hideMark/>
          </w:tcPr>
          <w:p w:rsidR="006776DB" w:rsidRPr="000C4FD8" w:rsidRDefault="006776DB" w:rsidP="003D18FB">
            <w:pPr>
              <w:jc w:val="center"/>
              <w:cnfStyle w:val="000000000000"/>
              <w:rPr>
                <w:rFonts w:ascii="Times New Roman" w:hAnsi="Times New Roman" w:cs="Times New Roman"/>
                <w:sz w:val="24"/>
                <w:szCs w:val="24"/>
                <w:lang w:eastAsia="es-SV"/>
              </w:rPr>
            </w:pPr>
            <w:r w:rsidRPr="000C4FD8">
              <w:rPr>
                <w:rFonts w:ascii="Times New Roman" w:hAnsi="Times New Roman" w:cs="Times New Roman"/>
                <w:sz w:val="24"/>
                <w:szCs w:val="24"/>
                <w:lang w:eastAsia="es-SV"/>
              </w:rPr>
              <w:t>126,502</w:t>
            </w:r>
          </w:p>
        </w:tc>
        <w:tc>
          <w:tcPr>
            <w:tcW w:w="792" w:type="dxa"/>
            <w:shd w:val="clear" w:color="auto" w:fill="auto"/>
            <w:noWrap/>
            <w:hideMark/>
          </w:tcPr>
          <w:p w:rsidR="006776DB" w:rsidRPr="000C4FD8" w:rsidRDefault="006776DB" w:rsidP="003D18FB">
            <w:pPr>
              <w:jc w:val="center"/>
              <w:cnfStyle w:val="000000000000"/>
              <w:rPr>
                <w:rFonts w:ascii="Times New Roman" w:hAnsi="Times New Roman" w:cs="Times New Roman"/>
                <w:sz w:val="24"/>
                <w:szCs w:val="24"/>
                <w:lang w:eastAsia="es-SV"/>
              </w:rPr>
            </w:pPr>
            <w:r w:rsidRPr="000C4FD8">
              <w:rPr>
                <w:rFonts w:ascii="Times New Roman" w:hAnsi="Times New Roman" w:cs="Times New Roman"/>
                <w:sz w:val="24"/>
                <w:szCs w:val="24"/>
                <w:lang w:eastAsia="es-SV"/>
              </w:rPr>
              <w:t>131,491</w:t>
            </w:r>
          </w:p>
        </w:tc>
        <w:tc>
          <w:tcPr>
            <w:tcW w:w="735" w:type="dxa"/>
            <w:shd w:val="clear" w:color="auto" w:fill="auto"/>
            <w:noWrap/>
            <w:hideMark/>
          </w:tcPr>
          <w:p w:rsidR="006776DB" w:rsidRPr="000C4FD8" w:rsidRDefault="006776DB" w:rsidP="003D18FB">
            <w:pPr>
              <w:jc w:val="center"/>
              <w:cnfStyle w:val="000000000000"/>
              <w:rPr>
                <w:rFonts w:ascii="Times New Roman" w:hAnsi="Times New Roman" w:cs="Times New Roman"/>
                <w:sz w:val="24"/>
                <w:szCs w:val="24"/>
                <w:lang w:eastAsia="es-SV"/>
              </w:rPr>
            </w:pPr>
            <w:r w:rsidRPr="000C4FD8">
              <w:rPr>
                <w:rFonts w:ascii="Times New Roman" w:hAnsi="Times New Roman" w:cs="Times New Roman"/>
                <w:sz w:val="24"/>
                <w:szCs w:val="24"/>
                <w:lang w:eastAsia="es-SV"/>
              </w:rPr>
              <w:t>217463</w:t>
            </w:r>
          </w:p>
        </w:tc>
        <w:tc>
          <w:tcPr>
            <w:tcW w:w="1200" w:type="dxa"/>
            <w:shd w:val="clear" w:color="auto" w:fill="auto"/>
            <w:noWrap/>
            <w:hideMark/>
          </w:tcPr>
          <w:p w:rsidR="006776DB" w:rsidRPr="000C4FD8" w:rsidRDefault="006776DB" w:rsidP="003D18FB">
            <w:pPr>
              <w:jc w:val="center"/>
              <w:cnfStyle w:val="000000000000"/>
              <w:rPr>
                <w:rFonts w:ascii="Times New Roman" w:hAnsi="Times New Roman" w:cs="Times New Roman"/>
                <w:sz w:val="24"/>
                <w:szCs w:val="24"/>
                <w:lang w:eastAsia="es-SV"/>
              </w:rPr>
            </w:pPr>
            <w:r w:rsidRPr="000C4FD8">
              <w:rPr>
                <w:rFonts w:ascii="Times New Roman" w:hAnsi="Times New Roman" w:cs="Times New Roman"/>
                <w:sz w:val="24"/>
                <w:szCs w:val="24"/>
                <w:lang w:eastAsia="es-SV"/>
              </w:rPr>
              <w:t>598,190</w:t>
            </w:r>
          </w:p>
        </w:tc>
      </w:tr>
    </w:tbl>
    <w:p w:rsidR="00022C17" w:rsidRDefault="006776DB" w:rsidP="00C13D52">
      <w:pPr>
        <w:spacing w:after="0" w:line="240" w:lineRule="auto"/>
        <w:jc w:val="center"/>
        <w:rPr>
          <w:rFonts w:ascii="Times New Roman" w:hAnsi="Times New Roman" w:cs="Times New Roman"/>
          <w:sz w:val="24"/>
          <w:szCs w:val="24"/>
        </w:rPr>
      </w:pPr>
      <w:r w:rsidRPr="00E77962">
        <w:rPr>
          <w:rFonts w:ascii="Times New Roman" w:hAnsi="Times New Roman" w:cs="Times New Roman"/>
          <w:b/>
          <w:sz w:val="24"/>
          <w:szCs w:val="24"/>
        </w:rPr>
        <w:t>Fuente</w:t>
      </w:r>
      <w:r w:rsidRPr="00E641F4">
        <w:rPr>
          <w:rFonts w:ascii="Times New Roman" w:hAnsi="Times New Roman" w:cs="Times New Roman"/>
          <w:sz w:val="24"/>
          <w:szCs w:val="24"/>
        </w:rPr>
        <w:t xml:space="preserve">: </w:t>
      </w:r>
      <w:r>
        <w:rPr>
          <w:rFonts w:ascii="Times New Roman" w:hAnsi="Times New Roman" w:cs="Times New Roman"/>
          <w:sz w:val="24"/>
          <w:szCs w:val="24"/>
        </w:rPr>
        <w:t>Policía Nacional Civil (</w:t>
      </w:r>
      <w:r w:rsidRPr="00E641F4">
        <w:rPr>
          <w:rFonts w:ascii="Times New Roman" w:hAnsi="Times New Roman" w:cs="Times New Roman"/>
          <w:sz w:val="24"/>
          <w:szCs w:val="24"/>
        </w:rPr>
        <w:t>PNC</w:t>
      </w:r>
      <w:r>
        <w:rPr>
          <w:rFonts w:ascii="Times New Roman" w:hAnsi="Times New Roman" w:cs="Times New Roman"/>
          <w:sz w:val="24"/>
          <w:szCs w:val="24"/>
        </w:rPr>
        <w:t>), 2015</w:t>
      </w:r>
    </w:p>
    <w:p w:rsidR="00246F86" w:rsidRDefault="00246F86" w:rsidP="00C13D52">
      <w:pPr>
        <w:spacing w:after="0" w:line="240" w:lineRule="auto"/>
        <w:jc w:val="center"/>
        <w:rPr>
          <w:rFonts w:ascii="Times New Roman" w:hAnsi="Times New Roman" w:cs="Times New Roman"/>
          <w:sz w:val="24"/>
          <w:szCs w:val="24"/>
        </w:rPr>
      </w:pPr>
    </w:p>
    <w:p w:rsidR="00246F86" w:rsidRDefault="00246F86" w:rsidP="00C13D52">
      <w:pPr>
        <w:spacing w:after="0" w:line="240" w:lineRule="auto"/>
        <w:jc w:val="center"/>
        <w:rPr>
          <w:rFonts w:ascii="Times New Roman" w:hAnsi="Times New Roman" w:cs="Times New Roman"/>
          <w:sz w:val="24"/>
          <w:szCs w:val="24"/>
        </w:rPr>
      </w:pPr>
    </w:p>
    <w:p w:rsidR="00246F86" w:rsidRDefault="00246F86" w:rsidP="00C13D52">
      <w:pPr>
        <w:spacing w:after="0" w:line="240" w:lineRule="auto"/>
        <w:jc w:val="center"/>
        <w:rPr>
          <w:rFonts w:ascii="Times New Roman" w:hAnsi="Times New Roman" w:cs="Times New Roman"/>
          <w:sz w:val="24"/>
          <w:szCs w:val="24"/>
        </w:rPr>
      </w:pPr>
    </w:p>
    <w:p w:rsidR="00246F86" w:rsidRDefault="00246F86" w:rsidP="00C13D52">
      <w:pPr>
        <w:spacing w:after="0" w:line="240" w:lineRule="auto"/>
        <w:jc w:val="center"/>
        <w:rPr>
          <w:rFonts w:ascii="Times New Roman" w:hAnsi="Times New Roman" w:cs="Times New Roman"/>
          <w:sz w:val="24"/>
          <w:szCs w:val="24"/>
        </w:rPr>
      </w:pPr>
    </w:p>
    <w:p w:rsidR="00246F86" w:rsidRDefault="00246F86" w:rsidP="00C13D52">
      <w:pPr>
        <w:spacing w:after="0" w:line="240" w:lineRule="auto"/>
        <w:jc w:val="center"/>
        <w:rPr>
          <w:rFonts w:ascii="Times New Roman" w:hAnsi="Times New Roman" w:cs="Times New Roman"/>
          <w:sz w:val="24"/>
          <w:szCs w:val="24"/>
        </w:rPr>
      </w:pPr>
    </w:p>
    <w:p w:rsidR="00246F86" w:rsidRDefault="00246F86" w:rsidP="00C13D52">
      <w:pPr>
        <w:spacing w:after="0" w:line="240" w:lineRule="auto"/>
        <w:jc w:val="center"/>
        <w:rPr>
          <w:rFonts w:ascii="Times New Roman" w:hAnsi="Times New Roman" w:cs="Times New Roman"/>
          <w:sz w:val="24"/>
          <w:szCs w:val="24"/>
        </w:rPr>
      </w:pPr>
    </w:p>
    <w:p w:rsidR="00246F86" w:rsidRDefault="00246F86" w:rsidP="00C13D52">
      <w:pPr>
        <w:spacing w:after="0" w:line="240" w:lineRule="auto"/>
        <w:jc w:val="center"/>
        <w:rPr>
          <w:rFonts w:ascii="Times New Roman" w:hAnsi="Times New Roman" w:cs="Times New Roman"/>
          <w:sz w:val="24"/>
          <w:szCs w:val="24"/>
        </w:rPr>
      </w:pPr>
    </w:p>
    <w:p w:rsidR="00246F86" w:rsidRDefault="00033FCE" w:rsidP="00246F86">
      <w:pPr>
        <w:pStyle w:val="Heading1"/>
        <w:tabs>
          <w:tab w:val="left" w:pos="142"/>
        </w:tabs>
        <w:spacing w:before="0" w:beforeAutospacing="0" w:after="0" w:afterAutospacing="0" w:line="360" w:lineRule="auto"/>
        <w:jc w:val="center"/>
        <w:rPr>
          <w:sz w:val="24"/>
          <w:szCs w:val="24"/>
        </w:rPr>
      </w:pPr>
      <w:r>
        <w:rPr>
          <w:sz w:val="24"/>
          <w:szCs w:val="24"/>
        </w:rPr>
        <w:lastRenderedPageBreak/>
        <w:t>Anexo 11</w:t>
      </w:r>
      <w:r w:rsidR="006C7834">
        <w:rPr>
          <w:sz w:val="24"/>
          <w:szCs w:val="24"/>
        </w:rPr>
        <w:t>8.</w:t>
      </w:r>
      <w:r>
        <w:rPr>
          <w:sz w:val="24"/>
          <w:szCs w:val="24"/>
        </w:rPr>
        <w:t xml:space="preserve"> </w:t>
      </w:r>
      <w:r w:rsidR="00246F86" w:rsidRPr="004F648D">
        <w:rPr>
          <w:sz w:val="24"/>
          <w:szCs w:val="24"/>
        </w:rPr>
        <w:t xml:space="preserve">ABREVIATURAS </w:t>
      </w:r>
    </w:p>
    <w:p w:rsidR="00246F86" w:rsidRPr="004F648D" w:rsidRDefault="00246F86" w:rsidP="00246F86">
      <w:pPr>
        <w:pStyle w:val="Heading1"/>
        <w:tabs>
          <w:tab w:val="left" w:pos="142"/>
        </w:tabs>
        <w:spacing w:before="0" w:beforeAutospacing="0" w:after="0" w:afterAutospacing="0" w:line="360" w:lineRule="auto"/>
        <w:jc w:val="center"/>
        <w:rPr>
          <w:sz w:val="24"/>
          <w:szCs w:val="24"/>
        </w:rPr>
      </w:pPr>
    </w:p>
    <w:tbl>
      <w:tblPr>
        <w:tblW w:w="8838" w:type="dxa"/>
        <w:tblInd w:w="70" w:type="dxa"/>
        <w:tblCellMar>
          <w:left w:w="70" w:type="dxa"/>
          <w:right w:w="70" w:type="dxa"/>
        </w:tblCellMar>
        <w:tblLook w:val="04A0"/>
      </w:tblPr>
      <w:tblGrid>
        <w:gridCol w:w="2035"/>
        <w:gridCol w:w="6873"/>
      </w:tblGrid>
      <w:tr w:rsidR="00246F86" w:rsidRPr="004F648D" w:rsidTr="00EC429F">
        <w:trPr>
          <w:trHeight w:val="330"/>
        </w:trPr>
        <w:tc>
          <w:tcPr>
            <w:tcW w:w="1541" w:type="dxa"/>
            <w:vAlign w:val="center"/>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AECID</w:t>
            </w:r>
          </w:p>
        </w:tc>
        <w:tc>
          <w:tcPr>
            <w:tcW w:w="7297" w:type="dxa"/>
            <w:noWrap/>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Agencia Española de Cooperación Internacional para el Desarrollo</w:t>
            </w:r>
          </w:p>
        </w:tc>
      </w:tr>
      <w:tr w:rsidR="00246F86" w:rsidRPr="004F648D" w:rsidTr="00EC429F">
        <w:trPr>
          <w:trHeight w:val="330"/>
        </w:trPr>
        <w:tc>
          <w:tcPr>
            <w:tcW w:w="1541" w:type="dxa"/>
            <w:vAlign w:val="center"/>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AMV</w:t>
            </w:r>
          </w:p>
        </w:tc>
        <w:tc>
          <w:tcPr>
            <w:tcW w:w="7297" w:type="dxa"/>
            <w:noWrap/>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Agentes Multiplicadores Voluntarios</w:t>
            </w:r>
          </w:p>
        </w:tc>
      </w:tr>
      <w:tr w:rsidR="00246F86" w:rsidRPr="004F648D" w:rsidTr="00EC429F">
        <w:trPr>
          <w:trHeight w:val="330"/>
        </w:trPr>
        <w:tc>
          <w:tcPr>
            <w:tcW w:w="1541" w:type="dxa"/>
            <w:vAlign w:val="center"/>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ANSP</w:t>
            </w:r>
          </w:p>
        </w:tc>
        <w:tc>
          <w:tcPr>
            <w:tcW w:w="7297" w:type="dxa"/>
            <w:noWrap/>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 xml:space="preserve">Academia Nacional de Seguridad Pública </w:t>
            </w:r>
          </w:p>
        </w:tc>
      </w:tr>
      <w:tr w:rsidR="00246F86" w:rsidRPr="004F648D" w:rsidTr="00EC429F">
        <w:trPr>
          <w:trHeight w:val="330"/>
        </w:trPr>
        <w:tc>
          <w:tcPr>
            <w:tcW w:w="1541" w:type="dxa"/>
            <w:noWrap/>
            <w:vAlign w:val="center"/>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APAS</w:t>
            </w:r>
          </w:p>
        </w:tc>
        <w:tc>
          <w:tcPr>
            <w:tcW w:w="7297" w:type="dxa"/>
            <w:noWrap/>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 xml:space="preserve">Asociaciones de Promoción y Asistencia a los Derechos de la Niñez y Adolescencia </w:t>
            </w:r>
          </w:p>
        </w:tc>
      </w:tr>
      <w:tr w:rsidR="00246F86" w:rsidRPr="004F648D" w:rsidTr="00EC429F">
        <w:trPr>
          <w:trHeight w:val="330"/>
        </w:trPr>
        <w:tc>
          <w:tcPr>
            <w:tcW w:w="1541" w:type="dxa"/>
            <w:noWrap/>
            <w:vAlign w:val="center"/>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ASD</w:t>
            </w:r>
          </w:p>
        </w:tc>
        <w:tc>
          <w:tcPr>
            <w:tcW w:w="7297" w:type="dxa"/>
            <w:noWrap/>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 xml:space="preserve">Red Nacional de Academia Sabatina Departamentales </w:t>
            </w:r>
          </w:p>
        </w:tc>
      </w:tr>
      <w:tr w:rsidR="00246F86" w:rsidRPr="004F648D" w:rsidTr="00EC429F">
        <w:trPr>
          <w:trHeight w:val="330"/>
        </w:trPr>
        <w:tc>
          <w:tcPr>
            <w:tcW w:w="1541" w:type="dxa"/>
            <w:vAlign w:val="center"/>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BLH</w:t>
            </w:r>
          </w:p>
        </w:tc>
        <w:tc>
          <w:tcPr>
            <w:tcW w:w="7297" w:type="dxa"/>
            <w:noWrap/>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Bancos de Leche Humana</w:t>
            </w:r>
          </w:p>
        </w:tc>
      </w:tr>
      <w:tr w:rsidR="00246F86" w:rsidRPr="004F648D" w:rsidTr="00EC429F">
        <w:trPr>
          <w:trHeight w:val="330"/>
        </w:trPr>
        <w:tc>
          <w:tcPr>
            <w:tcW w:w="1541" w:type="dxa"/>
            <w:vAlign w:val="center"/>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CAI</w:t>
            </w:r>
          </w:p>
        </w:tc>
        <w:tc>
          <w:tcPr>
            <w:tcW w:w="7297" w:type="dxa"/>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Centros de Atención Infantil</w:t>
            </w:r>
          </w:p>
        </w:tc>
      </w:tr>
      <w:tr w:rsidR="00246F86" w:rsidRPr="004F648D" w:rsidTr="00EC429F">
        <w:trPr>
          <w:trHeight w:val="330"/>
        </w:trPr>
        <w:tc>
          <w:tcPr>
            <w:tcW w:w="1541" w:type="dxa"/>
            <w:vAlign w:val="center"/>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 xml:space="preserve">CAIM </w:t>
            </w:r>
          </w:p>
        </w:tc>
        <w:tc>
          <w:tcPr>
            <w:tcW w:w="7297" w:type="dxa"/>
            <w:noWrap/>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 xml:space="preserve">Centro de Atención Integral al Migrante </w:t>
            </w:r>
          </w:p>
        </w:tc>
      </w:tr>
      <w:tr w:rsidR="00246F86" w:rsidRPr="004F648D" w:rsidTr="00EC429F">
        <w:trPr>
          <w:trHeight w:val="330"/>
        </w:trPr>
        <w:tc>
          <w:tcPr>
            <w:tcW w:w="1541" w:type="dxa"/>
            <w:vAlign w:val="center"/>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CAMMINA</w:t>
            </w:r>
          </w:p>
        </w:tc>
        <w:tc>
          <w:tcPr>
            <w:tcW w:w="7297" w:type="dxa"/>
            <w:noWrap/>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 xml:space="preserve">Alianza para las Migraciones en México y Centroamérica </w:t>
            </w:r>
          </w:p>
        </w:tc>
      </w:tr>
      <w:tr w:rsidR="00246F86" w:rsidRPr="004F648D" w:rsidTr="00EC429F">
        <w:trPr>
          <w:trHeight w:val="330"/>
        </w:trPr>
        <w:tc>
          <w:tcPr>
            <w:tcW w:w="1541" w:type="dxa"/>
            <w:vAlign w:val="center"/>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CANAF</w:t>
            </w:r>
          </w:p>
        </w:tc>
        <w:tc>
          <w:tcPr>
            <w:tcW w:w="7297" w:type="dxa"/>
            <w:noWrap/>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 xml:space="preserve">Centros de Atención de Niñez, Adolescencia y Familia </w:t>
            </w:r>
          </w:p>
        </w:tc>
      </w:tr>
      <w:tr w:rsidR="00246F86" w:rsidRPr="004F648D" w:rsidTr="00EC429F">
        <w:trPr>
          <w:trHeight w:val="330"/>
        </w:trPr>
        <w:tc>
          <w:tcPr>
            <w:tcW w:w="1541" w:type="dxa"/>
            <w:noWrap/>
            <w:vAlign w:val="bottom"/>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CAPS</w:t>
            </w:r>
          </w:p>
        </w:tc>
        <w:tc>
          <w:tcPr>
            <w:tcW w:w="7297" w:type="dxa"/>
            <w:noWrap/>
            <w:vAlign w:val="bottom"/>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 xml:space="preserve">Centros de Atención Psicosocial </w:t>
            </w:r>
          </w:p>
        </w:tc>
      </w:tr>
      <w:tr w:rsidR="00246F86" w:rsidRPr="004F648D" w:rsidTr="00EC429F">
        <w:trPr>
          <w:trHeight w:val="315"/>
        </w:trPr>
        <w:tc>
          <w:tcPr>
            <w:tcW w:w="1541" w:type="dxa"/>
            <w:vAlign w:val="center"/>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CBI</w:t>
            </w:r>
          </w:p>
        </w:tc>
        <w:tc>
          <w:tcPr>
            <w:tcW w:w="7297" w:type="dxa"/>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Centros de Bienestar Infantil</w:t>
            </w:r>
          </w:p>
        </w:tc>
      </w:tr>
      <w:tr w:rsidR="00246F86" w:rsidRPr="004F648D" w:rsidTr="00EC429F">
        <w:trPr>
          <w:trHeight w:val="330"/>
        </w:trPr>
        <w:tc>
          <w:tcPr>
            <w:tcW w:w="1541" w:type="dxa"/>
            <w:vAlign w:val="center"/>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CDI</w:t>
            </w:r>
          </w:p>
        </w:tc>
        <w:tc>
          <w:tcPr>
            <w:tcW w:w="7297" w:type="dxa"/>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Centros de Desarrollo Infantil</w:t>
            </w:r>
          </w:p>
        </w:tc>
      </w:tr>
      <w:tr w:rsidR="00246F86" w:rsidRPr="004F648D" w:rsidTr="00EC429F">
        <w:trPr>
          <w:trHeight w:val="330"/>
        </w:trPr>
        <w:tc>
          <w:tcPr>
            <w:tcW w:w="1541" w:type="dxa"/>
            <w:vAlign w:val="center"/>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CDN</w:t>
            </w:r>
          </w:p>
        </w:tc>
        <w:tc>
          <w:tcPr>
            <w:tcW w:w="7297" w:type="dxa"/>
            <w:noWrap/>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 xml:space="preserve">Convención de los Derechos del Niño </w:t>
            </w:r>
          </w:p>
        </w:tc>
      </w:tr>
      <w:tr w:rsidR="00246F86" w:rsidRPr="004F648D" w:rsidTr="00EC429F">
        <w:trPr>
          <w:trHeight w:val="248"/>
        </w:trPr>
        <w:tc>
          <w:tcPr>
            <w:tcW w:w="1541" w:type="dxa"/>
            <w:vAlign w:val="center"/>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CETEP</w:t>
            </w:r>
          </w:p>
        </w:tc>
        <w:tc>
          <w:tcPr>
            <w:tcW w:w="7297" w:type="dxa"/>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Clasificar, Evaluar y Tratar las Emergencias Pediátricas</w:t>
            </w:r>
          </w:p>
        </w:tc>
      </w:tr>
      <w:tr w:rsidR="00246F86" w:rsidRPr="004F648D" w:rsidTr="00EC429F">
        <w:trPr>
          <w:trHeight w:val="330"/>
        </w:trPr>
        <w:tc>
          <w:tcPr>
            <w:tcW w:w="1541" w:type="dxa"/>
            <w:vAlign w:val="center"/>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CIDEP</w:t>
            </w:r>
          </w:p>
        </w:tc>
        <w:tc>
          <w:tcPr>
            <w:tcW w:w="7297" w:type="dxa"/>
            <w:noWrap/>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 xml:space="preserve">Asociación Intersectorial para el Desarrollo Económico y el Progreso Social </w:t>
            </w:r>
          </w:p>
        </w:tc>
      </w:tr>
      <w:tr w:rsidR="00246F86" w:rsidRPr="004F648D" w:rsidTr="00EC429F">
        <w:trPr>
          <w:trHeight w:val="330"/>
        </w:trPr>
        <w:tc>
          <w:tcPr>
            <w:tcW w:w="1541" w:type="dxa"/>
            <w:noWrap/>
            <w:vAlign w:val="center"/>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CIDH</w:t>
            </w:r>
          </w:p>
        </w:tc>
        <w:tc>
          <w:tcPr>
            <w:tcW w:w="7297" w:type="dxa"/>
            <w:noWrap/>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 xml:space="preserve">Corte Interamericana de Derechos Humanos </w:t>
            </w:r>
          </w:p>
        </w:tc>
      </w:tr>
      <w:tr w:rsidR="00246F86" w:rsidRPr="004F648D" w:rsidTr="00EC429F">
        <w:trPr>
          <w:trHeight w:val="330"/>
        </w:trPr>
        <w:tc>
          <w:tcPr>
            <w:tcW w:w="1541" w:type="dxa"/>
            <w:vAlign w:val="center"/>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CINNA</w:t>
            </w:r>
          </w:p>
        </w:tc>
        <w:tc>
          <w:tcPr>
            <w:tcW w:w="7297" w:type="dxa"/>
            <w:noWrap/>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 xml:space="preserve">Centro de Integración Nacional para la Niñez y Adolescencia </w:t>
            </w:r>
          </w:p>
        </w:tc>
      </w:tr>
      <w:tr w:rsidR="00246F86" w:rsidRPr="004F648D" w:rsidTr="00EC429F">
        <w:trPr>
          <w:trHeight w:val="330"/>
        </w:trPr>
        <w:tc>
          <w:tcPr>
            <w:tcW w:w="1541" w:type="dxa"/>
            <w:noWrap/>
            <w:vAlign w:val="bottom"/>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CIS</w:t>
            </w:r>
          </w:p>
        </w:tc>
        <w:tc>
          <w:tcPr>
            <w:tcW w:w="7297" w:type="dxa"/>
            <w:noWrap/>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Centros de Inserción Social</w:t>
            </w:r>
          </w:p>
        </w:tc>
      </w:tr>
      <w:tr w:rsidR="00246F86" w:rsidRPr="004F648D" w:rsidTr="00EC429F">
        <w:trPr>
          <w:trHeight w:val="330"/>
        </w:trPr>
        <w:tc>
          <w:tcPr>
            <w:tcW w:w="1541" w:type="dxa"/>
            <w:noWrap/>
            <w:vAlign w:val="center"/>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CLARCIEV</w:t>
            </w:r>
          </w:p>
        </w:tc>
        <w:tc>
          <w:tcPr>
            <w:tcW w:w="7297" w:type="dxa"/>
            <w:noWrap/>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 xml:space="preserve">Concejo Latinoamericano y del Caribe de Registro Civil, Identidad y Estadísticas Vitales </w:t>
            </w:r>
          </w:p>
        </w:tc>
      </w:tr>
      <w:tr w:rsidR="00246F86" w:rsidRPr="004F648D" w:rsidTr="00EC429F">
        <w:trPr>
          <w:trHeight w:val="330"/>
        </w:trPr>
        <w:tc>
          <w:tcPr>
            <w:tcW w:w="1541" w:type="dxa"/>
            <w:noWrap/>
            <w:vAlign w:val="center"/>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CLD</w:t>
            </w:r>
          </w:p>
        </w:tc>
        <w:tc>
          <w:tcPr>
            <w:tcW w:w="7297" w:type="dxa"/>
            <w:noWrap/>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Comités Locales de Derecho de la Niñez y de la Adolescencia</w:t>
            </w:r>
          </w:p>
        </w:tc>
      </w:tr>
      <w:tr w:rsidR="00246F86" w:rsidRPr="004F648D" w:rsidTr="00EC429F">
        <w:trPr>
          <w:trHeight w:val="330"/>
        </w:trPr>
        <w:tc>
          <w:tcPr>
            <w:tcW w:w="1541" w:type="dxa"/>
            <w:vAlign w:val="center"/>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CMPV</w:t>
            </w:r>
          </w:p>
        </w:tc>
        <w:tc>
          <w:tcPr>
            <w:tcW w:w="7297" w:type="dxa"/>
            <w:noWrap/>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 xml:space="preserve">Comités Municipales de Prevención de la Violencia </w:t>
            </w:r>
          </w:p>
        </w:tc>
      </w:tr>
      <w:tr w:rsidR="00246F86" w:rsidRPr="004F648D" w:rsidTr="00EC429F">
        <w:trPr>
          <w:trHeight w:val="330"/>
        </w:trPr>
        <w:tc>
          <w:tcPr>
            <w:tcW w:w="1541" w:type="dxa"/>
            <w:vAlign w:val="center"/>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CNA</w:t>
            </w:r>
          </w:p>
        </w:tc>
        <w:tc>
          <w:tcPr>
            <w:tcW w:w="7297" w:type="dxa"/>
            <w:noWrap/>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 xml:space="preserve">Comisión Nacional Antidrogas </w:t>
            </w:r>
          </w:p>
        </w:tc>
      </w:tr>
      <w:tr w:rsidR="00246F86" w:rsidRPr="004F648D" w:rsidTr="00EC429F">
        <w:trPr>
          <w:trHeight w:val="330"/>
        </w:trPr>
        <w:tc>
          <w:tcPr>
            <w:tcW w:w="1541" w:type="dxa"/>
            <w:vAlign w:val="center"/>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CNB</w:t>
            </w:r>
          </w:p>
        </w:tc>
        <w:tc>
          <w:tcPr>
            <w:tcW w:w="7297" w:type="dxa"/>
            <w:noWrap/>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 xml:space="preserve">Comisión Nacional de Búsqueda de Niños y Niñas Desaparecidos Durante el Conflicto Armado Interno </w:t>
            </w:r>
          </w:p>
        </w:tc>
      </w:tr>
      <w:tr w:rsidR="00246F86" w:rsidRPr="004F648D" w:rsidTr="00EC429F">
        <w:trPr>
          <w:trHeight w:val="330"/>
        </w:trPr>
        <w:tc>
          <w:tcPr>
            <w:tcW w:w="1541" w:type="dxa"/>
            <w:vAlign w:val="center"/>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CNJ</w:t>
            </w:r>
          </w:p>
        </w:tc>
        <w:tc>
          <w:tcPr>
            <w:tcW w:w="7297" w:type="dxa"/>
            <w:noWrap/>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 xml:space="preserve">Consejo Nacional de la Judicatura </w:t>
            </w:r>
          </w:p>
        </w:tc>
      </w:tr>
      <w:tr w:rsidR="00246F86" w:rsidRPr="004F648D" w:rsidTr="00EC429F">
        <w:trPr>
          <w:trHeight w:val="330"/>
        </w:trPr>
        <w:tc>
          <w:tcPr>
            <w:tcW w:w="1541" w:type="dxa"/>
            <w:vAlign w:val="center"/>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CNSCC</w:t>
            </w:r>
          </w:p>
        </w:tc>
        <w:tc>
          <w:tcPr>
            <w:tcW w:w="7297" w:type="dxa"/>
            <w:noWrap/>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 xml:space="preserve">Consejo Nacional de Seguridad Ciudadana y Convivencia </w:t>
            </w:r>
          </w:p>
        </w:tc>
      </w:tr>
      <w:tr w:rsidR="00246F86" w:rsidRPr="004F648D" w:rsidTr="00EC429F">
        <w:trPr>
          <w:trHeight w:val="330"/>
        </w:trPr>
        <w:tc>
          <w:tcPr>
            <w:tcW w:w="1541" w:type="dxa"/>
            <w:noWrap/>
            <w:vAlign w:val="bottom"/>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CNSCC</w:t>
            </w:r>
          </w:p>
        </w:tc>
        <w:tc>
          <w:tcPr>
            <w:tcW w:w="7297" w:type="dxa"/>
            <w:noWrap/>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Consejo Nacional de Seguridad Ciudadana y Convivencia</w:t>
            </w:r>
          </w:p>
        </w:tc>
      </w:tr>
      <w:tr w:rsidR="00246F86" w:rsidRPr="004F648D" w:rsidTr="00EC429F">
        <w:trPr>
          <w:trHeight w:val="330"/>
        </w:trPr>
        <w:tc>
          <w:tcPr>
            <w:tcW w:w="1541" w:type="dxa"/>
            <w:vAlign w:val="center"/>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COMURES</w:t>
            </w:r>
          </w:p>
        </w:tc>
        <w:tc>
          <w:tcPr>
            <w:tcW w:w="7297" w:type="dxa"/>
            <w:noWrap/>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Corporación de Municipalidades de la República de El Salvador</w:t>
            </w:r>
          </w:p>
        </w:tc>
      </w:tr>
      <w:tr w:rsidR="00246F86" w:rsidRPr="004F648D" w:rsidTr="00EC429F">
        <w:trPr>
          <w:trHeight w:val="330"/>
        </w:trPr>
        <w:tc>
          <w:tcPr>
            <w:tcW w:w="1541" w:type="dxa"/>
            <w:vAlign w:val="center"/>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CONAIPD</w:t>
            </w:r>
          </w:p>
        </w:tc>
        <w:tc>
          <w:tcPr>
            <w:tcW w:w="7297" w:type="dxa"/>
            <w:noWrap/>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 xml:space="preserve">Consejo Nacional de Atención Integral a la Persona con Discapacidad </w:t>
            </w:r>
          </w:p>
        </w:tc>
      </w:tr>
      <w:tr w:rsidR="00246F86" w:rsidRPr="004F648D" w:rsidTr="00EC429F">
        <w:trPr>
          <w:trHeight w:val="330"/>
        </w:trPr>
        <w:tc>
          <w:tcPr>
            <w:tcW w:w="1541" w:type="dxa"/>
            <w:vAlign w:val="center"/>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 xml:space="preserve">CONALAM </w:t>
            </w:r>
          </w:p>
        </w:tc>
        <w:tc>
          <w:tcPr>
            <w:tcW w:w="7297" w:type="dxa"/>
            <w:noWrap/>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Comisión Nacional de Lactancia Materna</w:t>
            </w:r>
          </w:p>
        </w:tc>
      </w:tr>
      <w:tr w:rsidR="00246F86" w:rsidRPr="004F648D" w:rsidTr="00EC429F">
        <w:trPr>
          <w:trHeight w:val="330"/>
        </w:trPr>
        <w:tc>
          <w:tcPr>
            <w:tcW w:w="1541" w:type="dxa"/>
            <w:vAlign w:val="center"/>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CONMIGRANTES</w:t>
            </w:r>
          </w:p>
        </w:tc>
        <w:tc>
          <w:tcPr>
            <w:tcW w:w="7297" w:type="dxa"/>
            <w:noWrap/>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 xml:space="preserve">Consejo Nacional para la Protección y Desarrollo de la Persona Migrante y su Familia </w:t>
            </w:r>
          </w:p>
        </w:tc>
      </w:tr>
      <w:tr w:rsidR="00246F86" w:rsidRPr="004F648D" w:rsidTr="00EC429F">
        <w:trPr>
          <w:trHeight w:val="330"/>
        </w:trPr>
        <w:tc>
          <w:tcPr>
            <w:tcW w:w="1541" w:type="dxa"/>
            <w:vAlign w:val="center"/>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CONNA</w:t>
            </w:r>
          </w:p>
        </w:tc>
        <w:tc>
          <w:tcPr>
            <w:tcW w:w="7297" w:type="dxa"/>
            <w:noWrap/>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 xml:space="preserve">Consejo Nacional de la Niñez y de la Adolescencia </w:t>
            </w:r>
          </w:p>
        </w:tc>
      </w:tr>
      <w:tr w:rsidR="00246F86" w:rsidRPr="004F648D" w:rsidTr="00EC429F">
        <w:trPr>
          <w:trHeight w:val="378"/>
        </w:trPr>
        <w:tc>
          <w:tcPr>
            <w:tcW w:w="1541" w:type="dxa"/>
            <w:vAlign w:val="center"/>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lastRenderedPageBreak/>
              <w:t>CRINA</w:t>
            </w:r>
          </w:p>
        </w:tc>
        <w:tc>
          <w:tcPr>
            <w:tcW w:w="7297" w:type="dxa"/>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Centro de Rehabilitación Integral para la Niñez y la Adolescencia</w:t>
            </w:r>
          </w:p>
        </w:tc>
      </w:tr>
      <w:tr w:rsidR="00246F86" w:rsidRPr="004F648D" w:rsidTr="00EC429F">
        <w:trPr>
          <w:trHeight w:val="330"/>
        </w:trPr>
        <w:tc>
          <w:tcPr>
            <w:tcW w:w="1541" w:type="dxa"/>
            <w:vAlign w:val="center"/>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CSJ</w:t>
            </w:r>
          </w:p>
        </w:tc>
        <w:tc>
          <w:tcPr>
            <w:tcW w:w="7297" w:type="dxa"/>
            <w:noWrap/>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 xml:space="preserve">Corte Suprema de Justicia </w:t>
            </w:r>
          </w:p>
        </w:tc>
      </w:tr>
      <w:tr w:rsidR="00246F86" w:rsidRPr="004F648D" w:rsidTr="00EC429F">
        <w:trPr>
          <w:trHeight w:val="330"/>
        </w:trPr>
        <w:tc>
          <w:tcPr>
            <w:tcW w:w="1541" w:type="dxa"/>
            <w:vAlign w:val="center"/>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DAI</w:t>
            </w:r>
          </w:p>
        </w:tc>
        <w:tc>
          <w:tcPr>
            <w:tcW w:w="7297" w:type="dxa"/>
            <w:noWrap/>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Departamento de Asistencia Inmediata</w:t>
            </w:r>
          </w:p>
        </w:tc>
      </w:tr>
      <w:tr w:rsidR="00246F86" w:rsidRPr="004F648D" w:rsidTr="00EC429F">
        <w:trPr>
          <w:trHeight w:val="330"/>
        </w:trPr>
        <w:tc>
          <w:tcPr>
            <w:tcW w:w="1541" w:type="dxa"/>
            <w:vAlign w:val="center"/>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DCMF</w:t>
            </w:r>
          </w:p>
        </w:tc>
        <w:tc>
          <w:tcPr>
            <w:tcW w:w="7297" w:type="dxa"/>
            <w:noWrap/>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División de Control Migratorio y Fiscal</w:t>
            </w:r>
          </w:p>
        </w:tc>
      </w:tr>
      <w:tr w:rsidR="00246F86" w:rsidRPr="004F648D" w:rsidTr="00EC429F">
        <w:trPr>
          <w:trHeight w:val="330"/>
        </w:trPr>
        <w:tc>
          <w:tcPr>
            <w:tcW w:w="1541" w:type="dxa"/>
            <w:vAlign w:val="center"/>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DGCP</w:t>
            </w:r>
          </w:p>
        </w:tc>
        <w:tc>
          <w:tcPr>
            <w:tcW w:w="7297" w:type="dxa"/>
            <w:noWrap/>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 xml:space="preserve">Dirección General de Centros Penales </w:t>
            </w:r>
          </w:p>
        </w:tc>
      </w:tr>
      <w:tr w:rsidR="00246F86" w:rsidRPr="004F648D" w:rsidTr="00EC429F">
        <w:trPr>
          <w:trHeight w:val="285"/>
        </w:trPr>
        <w:tc>
          <w:tcPr>
            <w:tcW w:w="1541" w:type="dxa"/>
            <w:noWrap/>
            <w:vAlign w:val="center"/>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DGEPRT</w:t>
            </w:r>
          </w:p>
        </w:tc>
        <w:tc>
          <w:tcPr>
            <w:tcW w:w="7297" w:type="dxa"/>
            <w:noWrap/>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Dirección General de Espectáculos Públicos, Radio y Televisión</w:t>
            </w:r>
          </w:p>
        </w:tc>
      </w:tr>
      <w:tr w:rsidR="00246F86" w:rsidRPr="004F648D" w:rsidTr="00EC429F">
        <w:trPr>
          <w:trHeight w:val="330"/>
        </w:trPr>
        <w:tc>
          <w:tcPr>
            <w:tcW w:w="1541" w:type="dxa"/>
            <w:vAlign w:val="center"/>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DGME</w:t>
            </w:r>
          </w:p>
        </w:tc>
        <w:tc>
          <w:tcPr>
            <w:tcW w:w="7297" w:type="dxa"/>
            <w:noWrap/>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 xml:space="preserve">Dirección General de Migración y Extranjería </w:t>
            </w:r>
          </w:p>
        </w:tc>
      </w:tr>
      <w:tr w:rsidR="00246F86" w:rsidRPr="004F648D" w:rsidTr="00EC429F">
        <w:trPr>
          <w:trHeight w:val="330"/>
        </w:trPr>
        <w:tc>
          <w:tcPr>
            <w:tcW w:w="1541" w:type="dxa"/>
            <w:vAlign w:val="center"/>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DIGESTYC</w:t>
            </w:r>
          </w:p>
        </w:tc>
        <w:tc>
          <w:tcPr>
            <w:tcW w:w="7297" w:type="dxa"/>
            <w:noWrap/>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 xml:space="preserve">Dirección General de Estadística y Censos </w:t>
            </w:r>
          </w:p>
        </w:tc>
      </w:tr>
      <w:tr w:rsidR="00246F86" w:rsidRPr="004F648D" w:rsidTr="00EC429F">
        <w:trPr>
          <w:trHeight w:val="330"/>
        </w:trPr>
        <w:tc>
          <w:tcPr>
            <w:tcW w:w="1541" w:type="dxa"/>
            <w:vAlign w:val="center"/>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DNM</w:t>
            </w:r>
          </w:p>
        </w:tc>
        <w:tc>
          <w:tcPr>
            <w:tcW w:w="7297" w:type="dxa"/>
            <w:noWrap/>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 xml:space="preserve">Dirección Nacional de Medicamentos </w:t>
            </w:r>
          </w:p>
        </w:tc>
      </w:tr>
      <w:tr w:rsidR="00246F86" w:rsidRPr="004F648D" w:rsidTr="00EC429F">
        <w:trPr>
          <w:trHeight w:val="330"/>
        </w:trPr>
        <w:tc>
          <w:tcPr>
            <w:tcW w:w="1541" w:type="dxa"/>
            <w:noWrap/>
            <w:vAlign w:val="center"/>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DUI</w:t>
            </w:r>
          </w:p>
        </w:tc>
        <w:tc>
          <w:tcPr>
            <w:tcW w:w="7297" w:type="dxa"/>
            <w:noWrap/>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 xml:space="preserve">Documento Único de Identidad </w:t>
            </w:r>
          </w:p>
        </w:tc>
      </w:tr>
      <w:tr w:rsidR="00246F86" w:rsidRPr="004F648D" w:rsidTr="00EC429F">
        <w:trPr>
          <w:trHeight w:val="330"/>
        </w:trPr>
        <w:tc>
          <w:tcPr>
            <w:tcW w:w="1541" w:type="dxa"/>
            <w:vAlign w:val="center"/>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ECJ</w:t>
            </w:r>
          </w:p>
        </w:tc>
        <w:tc>
          <w:tcPr>
            <w:tcW w:w="7297" w:type="dxa"/>
            <w:noWrap/>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 xml:space="preserve">Escuela de Capacitación Judicial </w:t>
            </w:r>
          </w:p>
        </w:tc>
      </w:tr>
      <w:tr w:rsidR="00246F86" w:rsidRPr="004F648D" w:rsidTr="00EC429F">
        <w:trPr>
          <w:trHeight w:val="330"/>
        </w:trPr>
        <w:tc>
          <w:tcPr>
            <w:tcW w:w="1541" w:type="dxa"/>
            <w:vAlign w:val="center"/>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Ecos Familiares</w:t>
            </w:r>
          </w:p>
        </w:tc>
        <w:tc>
          <w:tcPr>
            <w:tcW w:w="7297" w:type="dxa"/>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Equipos Comunitarios de Salud Familiares</w:t>
            </w:r>
          </w:p>
        </w:tc>
      </w:tr>
      <w:tr w:rsidR="00246F86" w:rsidRPr="004F648D" w:rsidTr="00EC429F">
        <w:trPr>
          <w:trHeight w:val="330"/>
        </w:trPr>
        <w:tc>
          <w:tcPr>
            <w:tcW w:w="1541" w:type="dxa"/>
            <w:vAlign w:val="center"/>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EHPM</w:t>
            </w:r>
          </w:p>
        </w:tc>
        <w:tc>
          <w:tcPr>
            <w:tcW w:w="7297" w:type="dxa"/>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Encuesta de Hogares de Propósitos Múltiples</w:t>
            </w:r>
          </w:p>
        </w:tc>
      </w:tr>
      <w:tr w:rsidR="00246F86" w:rsidRPr="004F648D" w:rsidTr="00EC429F">
        <w:trPr>
          <w:trHeight w:val="330"/>
        </w:trPr>
        <w:tc>
          <w:tcPr>
            <w:tcW w:w="1541" w:type="dxa"/>
            <w:vAlign w:val="center"/>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EIS</w:t>
            </w:r>
          </w:p>
        </w:tc>
        <w:tc>
          <w:tcPr>
            <w:tcW w:w="7297" w:type="dxa"/>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Educación Integral de la Sexualidad</w:t>
            </w:r>
          </w:p>
        </w:tc>
      </w:tr>
      <w:tr w:rsidR="00246F86" w:rsidRPr="004F648D" w:rsidTr="00EC429F">
        <w:trPr>
          <w:trHeight w:val="330"/>
        </w:trPr>
        <w:tc>
          <w:tcPr>
            <w:tcW w:w="1541" w:type="dxa"/>
            <w:vAlign w:val="center"/>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EITP</w:t>
            </w:r>
          </w:p>
        </w:tc>
        <w:tc>
          <w:tcPr>
            <w:tcW w:w="7297" w:type="dxa"/>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Escuela Inclusiva de Tiempo Pleno</w:t>
            </w:r>
          </w:p>
        </w:tc>
      </w:tr>
      <w:tr w:rsidR="00246F86" w:rsidRPr="004F648D" w:rsidTr="00EC429F">
        <w:trPr>
          <w:trHeight w:val="330"/>
        </w:trPr>
        <w:tc>
          <w:tcPr>
            <w:tcW w:w="1541" w:type="dxa"/>
            <w:noWrap/>
            <w:vAlign w:val="bottom"/>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ENA</w:t>
            </w:r>
          </w:p>
        </w:tc>
        <w:tc>
          <w:tcPr>
            <w:tcW w:w="7297" w:type="dxa"/>
            <w:noWrap/>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 xml:space="preserve">Estrategia Nacional Antidrogas </w:t>
            </w:r>
          </w:p>
        </w:tc>
      </w:tr>
      <w:tr w:rsidR="00246F86" w:rsidRPr="004F648D" w:rsidTr="00EC429F">
        <w:trPr>
          <w:trHeight w:val="330"/>
        </w:trPr>
        <w:tc>
          <w:tcPr>
            <w:tcW w:w="1541" w:type="dxa"/>
            <w:noWrap/>
            <w:vAlign w:val="center"/>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ENPSV</w:t>
            </w:r>
          </w:p>
        </w:tc>
        <w:tc>
          <w:tcPr>
            <w:tcW w:w="7297" w:type="dxa"/>
            <w:noWrap/>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Estrategia Nacional de Prevención Social de la Violencia en Apoyo a los Municipios</w:t>
            </w:r>
          </w:p>
        </w:tc>
      </w:tr>
      <w:tr w:rsidR="00246F86" w:rsidRPr="004F648D" w:rsidTr="00EC429F">
        <w:trPr>
          <w:trHeight w:val="330"/>
        </w:trPr>
        <w:tc>
          <w:tcPr>
            <w:tcW w:w="1541" w:type="dxa"/>
            <w:vAlign w:val="center"/>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ENPV</w:t>
            </w:r>
          </w:p>
        </w:tc>
        <w:tc>
          <w:tcPr>
            <w:tcW w:w="7297" w:type="dxa"/>
            <w:noWrap/>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 xml:space="preserve">Estrategia Nacional de Prevención de la Violencia </w:t>
            </w:r>
          </w:p>
        </w:tc>
      </w:tr>
      <w:tr w:rsidR="00246F86" w:rsidRPr="004F648D" w:rsidTr="00EC429F">
        <w:trPr>
          <w:trHeight w:val="330"/>
        </w:trPr>
        <w:tc>
          <w:tcPr>
            <w:tcW w:w="1541" w:type="dxa"/>
            <w:vAlign w:val="center"/>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ENS</w:t>
            </w:r>
          </w:p>
        </w:tc>
        <w:tc>
          <w:tcPr>
            <w:tcW w:w="7297" w:type="dxa"/>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Encuesta Nacional de Salud</w:t>
            </w:r>
          </w:p>
        </w:tc>
      </w:tr>
      <w:tr w:rsidR="00246F86" w:rsidRPr="004F648D" w:rsidTr="00EC429F">
        <w:trPr>
          <w:trHeight w:val="330"/>
        </w:trPr>
        <w:tc>
          <w:tcPr>
            <w:tcW w:w="1541" w:type="dxa"/>
            <w:noWrap/>
            <w:vAlign w:val="bottom"/>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FAES</w:t>
            </w:r>
          </w:p>
        </w:tc>
        <w:tc>
          <w:tcPr>
            <w:tcW w:w="7297" w:type="dxa"/>
            <w:noWrap/>
            <w:vAlign w:val="bottom"/>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Fuerza Armada de El Salvador</w:t>
            </w:r>
          </w:p>
        </w:tc>
      </w:tr>
      <w:tr w:rsidR="00246F86" w:rsidRPr="004F648D" w:rsidTr="00EC429F">
        <w:trPr>
          <w:trHeight w:val="330"/>
        </w:trPr>
        <w:tc>
          <w:tcPr>
            <w:tcW w:w="1541" w:type="dxa"/>
            <w:vAlign w:val="center"/>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 xml:space="preserve">FESAL </w:t>
            </w:r>
          </w:p>
        </w:tc>
        <w:tc>
          <w:tcPr>
            <w:tcW w:w="7297" w:type="dxa"/>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Encuesta de Salud Familiar</w:t>
            </w:r>
          </w:p>
        </w:tc>
      </w:tr>
      <w:tr w:rsidR="00246F86" w:rsidRPr="004F648D" w:rsidTr="00EC429F">
        <w:trPr>
          <w:trHeight w:val="330"/>
        </w:trPr>
        <w:tc>
          <w:tcPr>
            <w:tcW w:w="1541" w:type="dxa"/>
            <w:vAlign w:val="center"/>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FGR</w:t>
            </w:r>
          </w:p>
        </w:tc>
        <w:tc>
          <w:tcPr>
            <w:tcW w:w="7297" w:type="dxa"/>
            <w:noWrap/>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Fiscalía General de la República</w:t>
            </w:r>
          </w:p>
        </w:tc>
      </w:tr>
      <w:tr w:rsidR="00246F86" w:rsidRPr="004F648D" w:rsidTr="00EC429F">
        <w:trPr>
          <w:trHeight w:val="330"/>
        </w:trPr>
        <w:tc>
          <w:tcPr>
            <w:tcW w:w="1541" w:type="dxa"/>
            <w:vAlign w:val="center"/>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FISDL</w:t>
            </w:r>
          </w:p>
        </w:tc>
        <w:tc>
          <w:tcPr>
            <w:tcW w:w="7297" w:type="dxa"/>
            <w:noWrap/>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 xml:space="preserve">Fondo de Inversión Social para el Desarrollo Local </w:t>
            </w:r>
          </w:p>
        </w:tc>
      </w:tr>
      <w:tr w:rsidR="00246F86" w:rsidRPr="004F648D" w:rsidTr="00EC429F">
        <w:trPr>
          <w:trHeight w:val="330"/>
        </w:trPr>
        <w:tc>
          <w:tcPr>
            <w:tcW w:w="1541" w:type="dxa"/>
            <w:vAlign w:val="center"/>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FLACSO</w:t>
            </w:r>
          </w:p>
        </w:tc>
        <w:tc>
          <w:tcPr>
            <w:tcW w:w="7297" w:type="dxa"/>
            <w:noWrap/>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Facultad Latinoamericana de Ciencias Sociales</w:t>
            </w:r>
          </w:p>
        </w:tc>
      </w:tr>
      <w:tr w:rsidR="00246F86" w:rsidRPr="004F648D" w:rsidTr="00EC429F">
        <w:trPr>
          <w:trHeight w:val="330"/>
        </w:trPr>
        <w:tc>
          <w:tcPr>
            <w:tcW w:w="1541" w:type="dxa"/>
            <w:vAlign w:val="center"/>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FOSALUD</w:t>
            </w:r>
          </w:p>
        </w:tc>
        <w:tc>
          <w:tcPr>
            <w:tcW w:w="7297" w:type="dxa"/>
            <w:noWrap/>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Fondo Solidario para la Salud</w:t>
            </w:r>
          </w:p>
        </w:tc>
      </w:tr>
      <w:tr w:rsidR="00246F86" w:rsidRPr="004F648D" w:rsidTr="00EC429F">
        <w:trPr>
          <w:trHeight w:val="330"/>
        </w:trPr>
        <w:tc>
          <w:tcPr>
            <w:tcW w:w="1541" w:type="dxa"/>
            <w:vAlign w:val="center"/>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FSV</w:t>
            </w:r>
          </w:p>
        </w:tc>
        <w:tc>
          <w:tcPr>
            <w:tcW w:w="7297" w:type="dxa"/>
            <w:noWrap/>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Fondo Social para la Vivienda</w:t>
            </w:r>
          </w:p>
        </w:tc>
      </w:tr>
      <w:tr w:rsidR="00246F86" w:rsidRPr="004F648D" w:rsidTr="00EC429F">
        <w:trPr>
          <w:trHeight w:val="330"/>
        </w:trPr>
        <w:tc>
          <w:tcPr>
            <w:tcW w:w="1541" w:type="dxa"/>
            <w:vAlign w:val="center"/>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FUNIPRI</w:t>
            </w:r>
          </w:p>
        </w:tc>
        <w:tc>
          <w:tcPr>
            <w:tcW w:w="7297" w:type="dxa"/>
            <w:noWrap/>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 xml:space="preserve">Fundación la Niñez Primero </w:t>
            </w:r>
          </w:p>
        </w:tc>
      </w:tr>
      <w:tr w:rsidR="00246F86" w:rsidRPr="004F648D" w:rsidTr="00EC429F">
        <w:trPr>
          <w:trHeight w:val="330"/>
        </w:trPr>
        <w:tc>
          <w:tcPr>
            <w:tcW w:w="1541" w:type="dxa"/>
            <w:vAlign w:val="center"/>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 xml:space="preserve">FUSAL </w:t>
            </w:r>
          </w:p>
        </w:tc>
        <w:tc>
          <w:tcPr>
            <w:tcW w:w="7297" w:type="dxa"/>
            <w:noWrap/>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 xml:space="preserve">Fundación Salvadoreña para la Salud y Desarrollo Humano </w:t>
            </w:r>
          </w:p>
        </w:tc>
      </w:tr>
      <w:tr w:rsidR="00246F86" w:rsidRPr="004F648D" w:rsidTr="00EC429F">
        <w:trPr>
          <w:trHeight w:val="330"/>
        </w:trPr>
        <w:tc>
          <w:tcPr>
            <w:tcW w:w="1541" w:type="dxa"/>
            <w:vAlign w:val="center"/>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GPNNA</w:t>
            </w:r>
          </w:p>
        </w:tc>
        <w:tc>
          <w:tcPr>
            <w:tcW w:w="7297" w:type="dxa"/>
            <w:noWrap/>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 xml:space="preserve">Gasto Público en Niñez y Adolescencia </w:t>
            </w:r>
          </w:p>
        </w:tc>
      </w:tr>
      <w:tr w:rsidR="00246F86" w:rsidRPr="004F648D" w:rsidTr="00EC429F">
        <w:trPr>
          <w:trHeight w:val="330"/>
        </w:trPr>
        <w:tc>
          <w:tcPr>
            <w:tcW w:w="1541" w:type="dxa"/>
            <w:vAlign w:val="center"/>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GPSNNA</w:t>
            </w:r>
          </w:p>
        </w:tc>
        <w:tc>
          <w:tcPr>
            <w:tcW w:w="7297" w:type="dxa"/>
            <w:noWrap/>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 xml:space="preserve">Gasto Público en Salud en Niñez y Adolescencia </w:t>
            </w:r>
          </w:p>
        </w:tc>
      </w:tr>
      <w:tr w:rsidR="00246F86" w:rsidRPr="004F648D" w:rsidTr="00EC429F">
        <w:trPr>
          <w:trHeight w:val="330"/>
        </w:trPr>
        <w:tc>
          <w:tcPr>
            <w:tcW w:w="1541" w:type="dxa"/>
            <w:vAlign w:val="center"/>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INDES</w:t>
            </w:r>
          </w:p>
        </w:tc>
        <w:tc>
          <w:tcPr>
            <w:tcW w:w="7297" w:type="dxa"/>
            <w:noWrap/>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 xml:space="preserve">Instituto Nacional de los Deportes de El Salvador </w:t>
            </w:r>
          </w:p>
        </w:tc>
      </w:tr>
      <w:tr w:rsidR="00246F86" w:rsidRPr="004F648D" w:rsidTr="00EC429F">
        <w:trPr>
          <w:trHeight w:val="330"/>
        </w:trPr>
        <w:tc>
          <w:tcPr>
            <w:tcW w:w="1541" w:type="dxa"/>
            <w:vAlign w:val="center"/>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INJUVE</w:t>
            </w:r>
          </w:p>
        </w:tc>
        <w:tc>
          <w:tcPr>
            <w:tcW w:w="7297" w:type="dxa"/>
            <w:noWrap/>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Instituto Nacional de la Juventud</w:t>
            </w:r>
          </w:p>
        </w:tc>
      </w:tr>
      <w:tr w:rsidR="00246F86" w:rsidRPr="004F648D" w:rsidTr="00EC429F">
        <w:trPr>
          <w:trHeight w:val="330"/>
        </w:trPr>
        <w:tc>
          <w:tcPr>
            <w:tcW w:w="1541" w:type="dxa"/>
            <w:vAlign w:val="center"/>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INS</w:t>
            </w:r>
          </w:p>
        </w:tc>
        <w:tc>
          <w:tcPr>
            <w:tcW w:w="7297" w:type="dxa"/>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Instituto Nacional de Salud</w:t>
            </w:r>
          </w:p>
        </w:tc>
      </w:tr>
      <w:tr w:rsidR="00246F86" w:rsidRPr="004F648D" w:rsidTr="00EC429F">
        <w:trPr>
          <w:trHeight w:val="330"/>
        </w:trPr>
        <w:tc>
          <w:tcPr>
            <w:tcW w:w="1541" w:type="dxa"/>
            <w:vAlign w:val="center"/>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ISDEMU</w:t>
            </w:r>
          </w:p>
        </w:tc>
        <w:tc>
          <w:tcPr>
            <w:tcW w:w="7297" w:type="dxa"/>
            <w:noWrap/>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Instituto Salvadoreño para el Desarrollo de las Mujeres</w:t>
            </w:r>
          </w:p>
        </w:tc>
      </w:tr>
      <w:tr w:rsidR="00246F86" w:rsidRPr="004F648D" w:rsidTr="00EC429F">
        <w:trPr>
          <w:trHeight w:val="330"/>
        </w:trPr>
        <w:tc>
          <w:tcPr>
            <w:tcW w:w="1541" w:type="dxa"/>
            <w:vAlign w:val="center"/>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ISNA</w:t>
            </w:r>
          </w:p>
        </w:tc>
        <w:tc>
          <w:tcPr>
            <w:tcW w:w="7297" w:type="dxa"/>
            <w:noWrap/>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 xml:space="preserve">Instituto Salvadoreño para el Desarrollo Integral de la Niñez y de la Adolescencia </w:t>
            </w:r>
          </w:p>
        </w:tc>
      </w:tr>
      <w:tr w:rsidR="00246F86" w:rsidRPr="004F648D" w:rsidTr="00EC429F">
        <w:trPr>
          <w:trHeight w:val="330"/>
        </w:trPr>
        <w:tc>
          <w:tcPr>
            <w:tcW w:w="1541" w:type="dxa"/>
            <w:vAlign w:val="center"/>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ISRI</w:t>
            </w:r>
          </w:p>
        </w:tc>
        <w:tc>
          <w:tcPr>
            <w:tcW w:w="7297" w:type="dxa"/>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Instituto Salvadoreño de Rehabilitación Integral</w:t>
            </w:r>
          </w:p>
        </w:tc>
      </w:tr>
      <w:tr w:rsidR="00246F86" w:rsidRPr="004F648D" w:rsidTr="00EC429F">
        <w:trPr>
          <w:trHeight w:val="330"/>
        </w:trPr>
        <w:tc>
          <w:tcPr>
            <w:tcW w:w="1541" w:type="dxa"/>
            <w:vAlign w:val="center"/>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lastRenderedPageBreak/>
              <w:t>ISSS</w:t>
            </w:r>
          </w:p>
        </w:tc>
        <w:tc>
          <w:tcPr>
            <w:tcW w:w="7297" w:type="dxa"/>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Instituto Salvadoreño del Seguro Social</w:t>
            </w:r>
          </w:p>
        </w:tc>
      </w:tr>
      <w:tr w:rsidR="00246F86" w:rsidRPr="004F648D" w:rsidTr="00EC429F">
        <w:trPr>
          <w:trHeight w:val="330"/>
        </w:trPr>
        <w:tc>
          <w:tcPr>
            <w:tcW w:w="1541" w:type="dxa"/>
            <w:vAlign w:val="center"/>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ISTU</w:t>
            </w:r>
          </w:p>
        </w:tc>
        <w:tc>
          <w:tcPr>
            <w:tcW w:w="7297" w:type="dxa"/>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Instituto Salvadoreño de Turismo</w:t>
            </w:r>
          </w:p>
        </w:tc>
      </w:tr>
      <w:tr w:rsidR="00246F86" w:rsidRPr="004F648D" w:rsidTr="00EC429F">
        <w:trPr>
          <w:trHeight w:val="330"/>
        </w:trPr>
        <w:tc>
          <w:tcPr>
            <w:tcW w:w="1541" w:type="dxa"/>
            <w:vAlign w:val="center"/>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ITCA-FEPADE</w:t>
            </w:r>
          </w:p>
        </w:tc>
        <w:tc>
          <w:tcPr>
            <w:tcW w:w="7297" w:type="dxa"/>
            <w:noWrap/>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Instituto Tecnológico Centroamericano</w:t>
            </w:r>
          </w:p>
        </w:tc>
      </w:tr>
      <w:tr w:rsidR="00246F86" w:rsidRPr="004F648D" w:rsidTr="00EC429F">
        <w:trPr>
          <w:trHeight w:val="330"/>
        </w:trPr>
        <w:tc>
          <w:tcPr>
            <w:tcW w:w="1541" w:type="dxa"/>
            <w:vAlign w:val="center"/>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ITS</w:t>
            </w:r>
          </w:p>
        </w:tc>
        <w:tc>
          <w:tcPr>
            <w:tcW w:w="7297" w:type="dxa"/>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Infecciones de Transmisión Sexual</w:t>
            </w:r>
          </w:p>
        </w:tc>
      </w:tr>
      <w:tr w:rsidR="00246F86" w:rsidRPr="004F648D" w:rsidTr="00EC429F">
        <w:trPr>
          <w:trHeight w:val="330"/>
        </w:trPr>
        <w:tc>
          <w:tcPr>
            <w:tcW w:w="1541" w:type="dxa"/>
            <w:vAlign w:val="center"/>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 xml:space="preserve">JENA </w:t>
            </w:r>
          </w:p>
        </w:tc>
        <w:tc>
          <w:tcPr>
            <w:tcW w:w="7297" w:type="dxa"/>
            <w:noWrap/>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 xml:space="preserve">Juzgados Especializados de Niñez y Adolescencia </w:t>
            </w:r>
          </w:p>
        </w:tc>
      </w:tr>
      <w:tr w:rsidR="00246F86" w:rsidRPr="004F648D" w:rsidTr="00EC429F">
        <w:trPr>
          <w:trHeight w:val="330"/>
        </w:trPr>
        <w:tc>
          <w:tcPr>
            <w:tcW w:w="1541" w:type="dxa"/>
            <w:noWrap/>
            <w:vAlign w:val="bottom"/>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Juntas de Protección</w:t>
            </w:r>
          </w:p>
        </w:tc>
        <w:tc>
          <w:tcPr>
            <w:tcW w:w="7297" w:type="dxa"/>
            <w:noWrap/>
            <w:vAlign w:val="bottom"/>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 xml:space="preserve">Juntas de Protección de la Niñez y de la Adolescencia </w:t>
            </w:r>
          </w:p>
        </w:tc>
      </w:tr>
      <w:tr w:rsidR="00246F86" w:rsidRPr="004F648D" w:rsidTr="00EC429F">
        <w:trPr>
          <w:trHeight w:val="330"/>
        </w:trPr>
        <w:tc>
          <w:tcPr>
            <w:tcW w:w="1541" w:type="dxa"/>
            <w:vAlign w:val="center"/>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LAIP</w:t>
            </w:r>
          </w:p>
        </w:tc>
        <w:tc>
          <w:tcPr>
            <w:tcW w:w="7297" w:type="dxa"/>
            <w:noWrap/>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 xml:space="preserve">Ley de Acceso a la Información Pública </w:t>
            </w:r>
          </w:p>
        </w:tc>
      </w:tr>
      <w:tr w:rsidR="00246F86" w:rsidRPr="004F648D" w:rsidTr="00EC429F">
        <w:trPr>
          <w:trHeight w:val="330"/>
        </w:trPr>
        <w:tc>
          <w:tcPr>
            <w:tcW w:w="1541" w:type="dxa"/>
            <w:noWrap/>
            <w:vAlign w:val="bottom"/>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LEIV</w:t>
            </w:r>
          </w:p>
        </w:tc>
        <w:tc>
          <w:tcPr>
            <w:tcW w:w="7297" w:type="dxa"/>
            <w:noWrap/>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Ley Especial Integral para una Vida Libre de Violencia para las Mujeres</w:t>
            </w:r>
          </w:p>
        </w:tc>
      </w:tr>
      <w:tr w:rsidR="00246F86" w:rsidRPr="004F648D" w:rsidTr="00EC429F">
        <w:trPr>
          <w:trHeight w:val="330"/>
        </w:trPr>
        <w:tc>
          <w:tcPr>
            <w:tcW w:w="1541" w:type="dxa"/>
            <w:vAlign w:val="center"/>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LEPINA</w:t>
            </w:r>
          </w:p>
        </w:tc>
        <w:tc>
          <w:tcPr>
            <w:tcW w:w="7297" w:type="dxa"/>
            <w:noWrap/>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 xml:space="preserve">Ley de Protección Integral de la Niñez y Adolescencia </w:t>
            </w:r>
          </w:p>
        </w:tc>
      </w:tr>
      <w:tr w:rsidR="00246F86" w:rsidRPr="004F648D" w:rsidTr="00EC429F">
        <w:trPr>
          <w:trHeight w:val="255"/>
        </w:trPr>
        <w:tc>
          <w:tcPr>
            <w:tcW w:w="1541" w:type="dxa"/>
            <w:vAlign w:val="center"/>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LGTBI</w:t>
            </w:r>
          </w:p>
        </w:tc>
        <w:tc>
          <w:tcPr>
            <w:tcW w:w="7297" w:type="dxa"/>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 xml:space="preserve">Lesbianas, </w:t>
            </w:r>
            <w:proofErr w:type="spellStart"/>
            <w:r w:rsidRPr="004F648D">
              <w:rPr>
                <w:rFonts w:ascii="Times New Roman" w:hAnsi="Times New Roman"/>
                <w:color w:val="000000"/>
                <w:sz w:val="24"/>
                <w:szCs w:val="24"/>
                <w:lang w:eastAsia="es-SV"/>
              </w:rPr>
              <w:t>Gays</w:t>
            </w:r>
            <w:proofErr w:type="spellEnd"/>
            <w:r w:rsidRPr="004F648D">
              <w:rPr>
                <w:rFonts w:ascii="Times New Roman" w:hAnsi="Times New Roman"/>
                <w:color w:val="000000"/>
                <w:sz w:val="24"/>
                <w:szCs w:val="24"/>
                <w:lang w:eastAsia="es-SV"/>
              </w:rPr>
              <w:t>, Transexuales Bisexuales e Intersexuales</w:t>
            </w:r>
          </w:p>
        </w:tc>
      </w:tr>
      <w:tr w:rsidR="00246F86" w:rsidRPr="004F648D" w:rsidTr="00EC429F">
        <w:trPr>
          <w:trHeight w:val="330"/>
        </w:trPr>
        <w:tc>
          <w:tcPr>
            <w:tcW w:w="1541" w:type="dxa"/>
            <w:noWrap/>
            <w:vAlign w:val="bottom"/>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LNB</w:t>
            </w:r>
          </w:p>
        </w:tc>
        <w:tc>
          <w:tcPr>
            <w:tcW w:w="7297" w:type="dxa"/>
            <w:noWrap/>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 xml:space="preserve">Lotería Nacional de Beneficencia </w:t>
            </w:r>
          </w:p>
        </w:tc>
      </w:tr>
      <w:tr w:rsidR="00246F86" w:rsidRPr="004F648D" w:rsidTr="00EC429F">
        <w:trPr>
          <w:trHeight w:val="330"/>
        </w:trPr>
        <w:tc>
          <w:tcPr>
            <w:tcW w:w="1541" w:type="dxa"/>
            <w:vAlign w:val="center"/>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MAG</w:t>
            </w:r>
          </w:p>
        </w:tc>
        <w:tc>
          <w:tcPr>
            <w:tcW w:w="7297" w:type="dxa"/>
            <w:noWrap/>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 xml:space="preserve">Ministerio de Agricultura y Ganadería </w:t>
            </w:r>
          </w:p>
        </w:tc>
      </w:tr>
      <w:tr w:rsidR="00246F86" w:rsidRPr="004F648D" w:rsidTr="00EC429F">
        <w:trPr>
          <w:trHeight w:val="330"/>
        </w:trPr>
        <w:tc>
          <w:tcPr>
            <w:tcW w:w="1541" w:type="dxa"/>
            <w:vAlign w:val="center"/>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MARN</w:t>
            </w:r>
          </w:p>
        </w:tc>
        <w:tc>
          <w:tcPr>
            <w:tcW w:w="7297" w:type="dxa"/>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Ministerio de Medio Ambiente y Recursos Naturales</w:t>
            </w:r>
          </w:p>
        </w:tc>
      </w:tr>
      <w:tr w:rsidR="00246F86" w:rsidRPr="004F648D" w:rsidTr="00EC429F">
        <w:trPr>
          <w:trHeight w:val="330"/>
        </w:trPr>
        <w:tc>
          <w:tcPr>
            <w:tcW w:w="1541" w:type="dxa"/>
            <w:vAlign w:val="center"/>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MH</w:t>
            </w:r>
          </w:p>
        </w:tc>
        <w:tc>
          <w:tcPr>
            <w:tcW w:w="7297" w:type="dxa"/>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Ministerio de Hacienda</w:t>
            </w:r>
          </w:p>
        </w:tc>
      </w:tr>
      <w:tr w:rsidR="00246F86" w:rsidRPr="004F648D" w:rsidTr="00EC429F">
        <w:trPr>
          <w:trHeight w:val="330"/>
        </w:trPr>
        <w:tc>
          <w:tcPr>
            <w:tcW w:w="1541" w:type="dxa"/>
            <w:vAlign w:val="center"/>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MICS</w:t>
            </w:r>
          </w:p>
        </w:tc>
        <w:tc>
          <w:tcPr>
            <w:tcW w:w="7297" w:type="dxa"/>
            <w:vAlign w:val="center"/>
            <w:hideMark/>
          </w:tcPr>
          <w:p w:rsidR="00246F86" w:rsidRPr="004F648D" w:rsidRDefault="002D46F2"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Múltiple</w:t>
            </w:r>
            <w:r w:rsidR="00246F86" w:rsidRPr="004F648D">
              <w:rPr>
                <w:rFonts w:ascii="Times New Roman" w:hAnsi="Times New Roman"/>
                <w:color w:val="000000"/>
                <w:sz w:val="24"/>
                <w:szCs w:val="24"/>
                <w:lang w:eastAsia="es-SV"/>
              </w:rPr>
              <w:t xml:space="preserve"> </w:t>
            </w:r>
            <w:proofErr w:type="spellStart"/>
            <w:r w:rsidR="00246F86" w:rsidRPr="004F648D">
              <w:rPr>
                <w:rFonts w:ascii="Times New Roman" w:hAnsi="Times New Roman"/>
                <w:color w:val="000000"/>
                <w:sz w:val="24"/>
                <w:szCs w:val="24"/>
                <w:lang w:eastAsia="es-SV"/>
              </w:rPr>
              <w:t>Indicator</w:t>
            </w:r>
            <w:proofErr w:type="spellEnd"/>
            <w:r w:rsidR="00246F86" w:rsidRPr="004F648D">
              <w:rPr>
                <w:rFonts w:ascii="Times New Roman" w:hAnsi="Times New Roman"/>
                <w:color w:val="000000"/>
                <w:sz w:val="24"/>
                <w:szCs w:val="24"/>
                <w:lang w:eastAsia="es-SV"/>
              </w:rPr>
              <w:t xml:space="preserve"> </w:t>
            </w:r>
            <w:proofErr w:type="spellStart"/>
            <w:r w:rsidR="00246F86" w:rsidRPr="004F648D">
              <w:rPr>
                <w:rFonts w:ascii="Times New Roman" w:hAnsi="Times New Roman"/>
                <w:color w:val="000000"/>
                <w:sz w:val="24"/>
                <w:szCs w:val="24"/>
                <w:lang w:eastAsia="es-SV"/>
              </w:rPr>
              <w:t>Cluster</w:t>
            </w:r>
            <w:proofErr w:type="spellEnd"/>
            <w:r w:rsidR="00246F86" w:rsidRPr="004F648D">
              <w:rPr>
                <w:rFonts w:ascii="Times New Roman" w:hAnsi="Times New Roman"/>
                <w:color w:val="000000"/>
                <w:sz w:val="24"/>
                <w:szCs w:val="24"/>
                <w:lang w:eastAsia="es-SV"/>
              </w:rPr>
              <w:t xml:space="preserve"> </w:t>
            </w:r>
            <w:proofErr w:type="spellStart"/>
            <w:r w:rsidR="00246F86" w:rsidRPr="004F648D">
              <w:rPr>
                <w:rFonts w:ascii="Times New Roman" w:hAnsi="Times New Roman"/>
                <w:color w:val="000000"/>
                <w:sz w:val="24"/>
                <w:szCs w:val="24"/>
                <w:lang w:eastAsia="es-SV"/>
              </w:rPr>
              <w:t>Surveys</w:t>
            </w:r>
            <w:proofErr w:type="spellEnd"/>
          </w:p>
        </w:tc>
      </w:tr>
      <w:tr w:rsidR="00246F86" w:rsidRPr="004F648D" w:rsidTr="00EC429F">
        <w:trPr>
          <w:trHeight w:val="330"/>
        </w:trPr>
        <w:tc>
          <w:tcPr>
            <w:tcW w:w="1541" w:type="dxa"/>
            <w:vAlign w:val="center"/>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MINEC</w:t>
            </w:r>
          </w:p>
        </w:tc>
        <w:tc>
          <w:tcPr>
            <w:tcW w:w="7297" w:type="dxa"/>
            <w:noWrap/>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Ministerio de Economía</w:t>
            </w:r>
          </w:p>
        </w:tc>
      </w:tr>
      <w:tr w:rsidR="00246F86" w:rsidRPr="004F648D" w:rsidTr="00EC429F">
        <w:trPr>
          <w:trHeight w:val="330"/>
        </w:trPr>
        <w:tc>
          <w:tcPr>
            <w:tcW w:w="1541" w:type="dxa"/>
            <w:vAlign w:val="center"/>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MINED</w:t>
            </w:r>
          </w:p>
        </w:tc>
        <w:tc>
          <w:tcPr>
            <w:tcW w:w="7297" w:type="dxa"/>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Ministerio de Educación</w:t>
            </w:r>
          </w:p>
        </w:tc>
      </w:tr>
      <w:tr w:rsidR="00246F86" w:rsidRPr="004F648D" w:rsidTr="00EC429F">
        <w:trPr>
          <w:trHeight w:val="330"/>
        </w:trPr>
        <w:tc>
          <w:tcPr>
            <w:tcW w:w="1541" w:type="dxa"/>
            <w:noWrap/>
            <w:vAlign w:val="center"/>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MINGOBDT</w:t>
            </w:r>
          </w:p>
        </w:tc>
        <w:tc>
          <w:tcPr>
            <w:tcW w:w="7297" w:type="dxa"/>
            <w:noWrap/>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 xml:space="preserve">Ministerio de Gobernación y Desarrollo Territorial </w:t>
            </w:r>
          </w:p>
        </w:tc>
      </w:tr>
      <w:tr w:rsidR="00246F86" w:rsidRPr="004F648D" w:rsidTr="00EC429F">
        <w:trPr>
          <w:trHeight w:val="330"/>
        </w:trPr>
        <w:tc>
          <w:tcPr>
            <w:tcW w:w="1541" w:type="dxa"/>
            <w:vAlign w:val="center"/>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MINSAL</w:t>
            </w:r>
          </w:p>
        </w:tc>
        <w:tc>
          <w:tcPr>
            <w:tcW w:w="7297" w:type="dxa"/>
            <w:noWrap/>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Ministerio de Salud</w:t>
            </w:r>
          </w:p>
        </w:tc>
      </w:tr>
      <w:tr w:rsidR="00246F86" w:rsidRPr="004F648D" w:rsidTr="00EC429F">
        <w:trPr>
          <w:trHeight w:val="330"/>
        </w:trPr>
        <w:tc>
          <w:tcPr>
            <w:tcW w:w="1541" w:type="dxa"/>
            <w:vAlign w:val="center"/>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MJSP</w:t>
            </w:r>
          </w:p>
        </w:tc>
        <w:tc>
          <w:tcPr>
            <w:tcW w:w="7297" w:type="dxa"/>
            <w:noWrap/>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Ministerio de Justicia y Seguridad Pública</w:t>
            </w:r>
          </w:p>
        </w:tc>
      </w:tr>
      <w:tr w:rsidR="00246F86" w:rsidRPr="004F648D" w:rsidTr="00EC429F">
        <w:trPr>
          <w:trHeight w:val="330"/>
        </w:trPr>
        <w:tc>
          <w:tcPr>
            <w:tcW w:w="1541" w:type="dxa"/>
            <w:vAlign w:val="center"/>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MOP</w:t>
            </w:r>
          </w:p>
        </w:tc>
        <w:tc>
          <w:tcPr>
            <w:tcW w:w="7297" w:type="dxa"/>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Ministerio de Obras Públicas</w:t>
            </w:r>
            <w:r>
              <w:rPr>
                <w:rFonts w:ascii="Times New Roman" w:hAnsi="Times New Roman"/>
                <w:color w:val="000000"/>
                <w:sz w:val="24"/>
                <w:szCs w:val="24"/>
                <w:lang w:eastAsia="es-SV"/>
              </w:rPr>
              <w:t>, Transporte, Vivienda y Desarrollo Urbano</w:t>
            </w:r>
          </w:p>
        </w:tc>
      </w:tr>
      <w:tr w:rsidR="00246F86" w:rsidRPr="004F648D" w:rsidTr="00EC429F">
        <w:trPr>
          <w:trHeight w:val="345"/>
        </w:trPr>
        <w:tc>
          <w:tcPr>
            <w:tcW w:w="1541" w:type="dxa"/>
            <w:noWrap/>
            <w:vAlign w:val="bottom"/>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MRREE</w:t>
            </w:r>
          </w:p>
        </w:tc>
        <w:tc>
          <w:tcPr>
            <w:tcW w:w="7297" w:type="dxa"/>
            <w:noWrap/>
            <w:vAlign w:val="bottom"/>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Ministerio de Relaciones Exteriores de El Salvador</w:t>
            </w:r>
          </w:p>
        </w:tc>
      </w:tr>
      <w:tr w:rsidR="00246F86" w:rsidRPr="004F648D" w:rsidTr="00EC429F">
        <w:trPr>
          <w:trHeight w:val="330"/>
        </w:trPr>
        <w:tc>
          <w:tcPr>
            <w:tcW w:w="1541" w:type="dxa"/>
            <w:noWrap/>
            <w:vAlign w:val="bottom"/>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MTPS</w:t>
            </w:r>
          </w:p>
        </w:tc>
        <w:tc>
          <w:tcPr>
            <w:tcW w:w="7297" w:type="dxa"/>
            <w:noWrap/>
            <w:vAlign w:val="bottom"/>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Ministerio de Trabajo y Previsión Social de El Salvador</w:t>
            </w:r>
          </w:p>
        </w:tc>
      </w:tr>
      <w:tr w:rsidR="00246F86" w:rsidRPr="004F648D" w:rsidTr="00EC429F">
        <w:trPr>
          <w:trHeight w:val="330"/>
        </w:trPr>
        <w:tc>
          <w:tcPr>
            <w:tcW w:w="1541" w:type="dxa"/>
            <w:vAlign w:val="center"/>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MUPI</w:t>
            </w:r>
          </w:p>
        </w:tc>
        <w:tc>
          <w:tcPr>
            <w:tcW w:w="7297" w:type="dxa"/>
            <w:noWrap/>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 xml:space="preserve">Museo de la Palabra y la Imagen </w:t>
            </w:r>
          </w:p>
        </w:tc>
      </w:tr>
      <w:tr w:rsidR="00246F86" w:rsidRPr="004F648D" w:rsidTr="00EC429F">
        <w:trPr>
          <w:trHeight w:val="330"/>
        </w:trPr>
        <w:tc>
          <w:tcPr>
            <w:tcW w:w="1541" w:type="dxa"/>
            <w:vAlign w:val="center"/>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NNA</w:t>
            </w:r>
          </w:p>
        </w:tc>
        <w:tc>
          <w:tcPr>
            <w:tcW w:w="7297" w:type="dxa"/>
            <w:noWrap/>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Niña, Niño y Adolescente</w:t>
            </w:r>
          </w:p>
        </w:tc>
      </w:tr>
      <w:tr w:rsidR="00246F86" w:rsidRPr="004F648D" w:rsidTr="00EC429F">
        <w:trPr>
          <w:trHeight w:val="330"/>
        </w:trPr>
        <w:tc>
          <w:tcPr>
            <w:tcW w:w="1541" w:type="dxa"/>
            <w:vAlign w:val="center"/>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ODM</w:t>
            </w:r>
          </w:p>
        </w:tc>
        <w:tc>
          <w:tcPr>
            <w:tcW w:w="7297" w:type="dxa"/>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Objetivos de Desarrollo del Milenio</w:t>
            </w:r>
          </w:p>
        </w:tc>
      </w:tr>
      <w:tr w:rsidR="00246F86" w:rsidRPr="004F648D" w:rsidTr="00EC429F">
        <w:trPr>
          <w:trHeight w:val="330"/>
        </w:trPr>
        <w:tc>
          <w:tcPr>
            <w:tcW w:w="1541" w:type="dxa"/>
            <w:vAlign w:val="center"/>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OIR</w:t>
            </w:r>
          </w:p>
        </w:tc>
        <w:tc>
          <w:tcPr>
            <w:tcW w:w="7297" w:type="dxa"/>
            <w:noWrap/>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 xml:space="preserve">Oficina de Información y Respuesta </w:t>
            </w:r>
          </w:p>
        </w:tc>
      </w:tr>
      <w:tr w:rsidR="00246F86" w:rsidRPr="004F648D" w:rsidTr="00EC429F">
        <w:trPr>
          <w:trHeight w:val="330"/>
        </w:trPr>
        <w:tc>
          <w:tcPr>
            <w:tcW w:w="1541" w:type="dxa"/>
            <w:vAlign w:val="center"/>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OIT</w:t>
            </w:r>
          </w:p>
        </w:tc>
        <w:tc>
          <w:tcPr>
            <w:tcW w:w="7297" w:type="dxa"/>
            <w:noWrap/>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Organización Internacional del Trabajo</w:t>
            </w:r>
          </w:p>
        </w:tc>
      </w:tr>
      <w:tr w:rsidR="00246F86" w:rsidRPr="004F648D" w:rsidTr="00EC429F">
        <w:trPr>
          <w:trHeight w:val="330"/>
        </w:trPr>
        <w:tc>
          <w:tcPr>
            <w:tcW w:w="1541" w:type="dxa"/>
            <w:vAlign w:val="center"/>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OMS</w:t>
            </w:r>
          </w:p>
        </w:tc>
        <w:tc>
          <w:tcPr>
            <w:tcW w:w="7297" w:type="dxa"/>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Organización Mundial de la Salud</w:t>
            </w:r>
          </w:p>
        </w:tc>
      </w:tr>
      <w:tr w:rsidR="00246F86" w:rsidRPr="004F648D" w:rsidTr="00EC429F">
        <w:trPr>
          <w:trHeight w:val="330"/>
        </w:trPr>
        <w:tc>
          <w:tcPr>
            <w:tcW w:w="1541" w:type="dxa"/>
            <w:vAlign w:val="center"/>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ONG</w:t>
            </w:r>
          </w:p>
        </w:tc>
        <w:tc>
          <w:tcPr>
            <w:tcW w:w="7297" w:type="dxa"/>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Organización No Gubernamental</w:t>
            </w:r>
          </w:p>
        </w:tc>
      </w:tr>
      <w:tr w:rsidR="00246F86" w:rsidRPr="004F648D" w:rsidTr="00EC429F">
        <w:trPr>
          <w:trHeight w:val="330"/>
        </w:trPr>
        <w:tc>
          <w:tcPr>
            <w:tcW w:w="1541" w:type="dxa"/>
            <w:noWrap/>
            <w:vAlign w:val="bottom"/>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ONU</w:t>
            </w:r>
          </w:p>
        </w:tc>
        <w:tc>
          <w:tcPr>
            <w:tcW w:w="7297" w:type="dxa"/>
            <w:noWrap/>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Organización de las Naciones Unidas</w:t>
            </w:r>
          </w:p>
        </w:tc>
      </w:tr>
      <w:tr w:rsidR="00246F86" w:rsidRPr="004F648D" w:rsidTr="00EC429F">
        <w:trPr>
          <w:trHeight w:val="330"/>
        </w:trPr>
        <w:tc>
          <w:tcPr>
            <w:tcW w:w="1541" w:type="dxa"/>
            <w:vAlign w:val="center"/>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OPA</w:t>
            </w:r>
          </w:p>
        </w:tc>
        <w:tc>
          <w:tcPr>
            <w:tcW w:w="7297" w:type="dxa"/>
            <w:noWrap/>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 xml:space="preserve">Oficina </w:t>
            </w:r>
            <w:r>
              <w:rPr>
                <w:rFonts w:ascii="Times New Roman" w:hAnsi="Times New Roman"/>
                <w:color w:val="000000"/>
                <w:sz w:val="24"/>
                <w:szCs w:val="24"/>
                <w:lang w:eastAsia="es-SV"/>
              </w:rPr>
              <w:t>p</w:t>
            </w:r>
            <w:r w:rsidRPr="004F648D">
              <w:rPr>
                <w:rFonts w:ascii="Times New Roman" w:hAnsi="Times New Roman"/>
                <w:color w:val="000000"/>
                <w:sz w:val="24"/>
                <w:szCs w:val="24"/>
                <w:lang w:eastAsia="es-SV"/>
              </w:rPr>
              <w:t xml:space="preserve">ara </w:t>
            </w:r>
            <w:r>
              <w:rPr>
                <w:rFonts w:ascii="Times New Roman" w:hAnsi="Times New Roman"/>
                <w:color w:val="000000"/>
                <w:sz w:val="24"/>
                <w:szCs w:val="24"/>
                <w:lang w:eastAsia="es-SV"/>
              </w:rPr>
              <w:t xml:space="preserve">las </w:t>
            </w:r>
            <w:r w:rsidRPr="004F648D">
              <w:rPr>
                <w:rFonts w:ascii="Times New Roman" w:hAnsi="Times New Roman"/>
                <w:color w:val="000000"/>
                <w:sz w:val="24"/>
                <w:szCs w:val="24"/>
                <w:lang w:eastAsia="es-SV"/>
              </w:rPr>
              <w:t xml:space="preserve">Adopciones </w:t>
            </w:r>
          </w:p>
        </w:tc>
      </w:tr>
      <w:tr w:rsidR="00246F86" w:rsidRPr="004F648D" w:rsidTr="00EC429F">
        <w:trPr>
          <w:trHeight w:val="330"/>
        </w:trPr>
        <w:tc>
          <w:tcPr>
            <w:tcW w:w="1541" w:type="dxa"/>
            <w:vAlign w:val="center"/>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OPS</w:t>
            </w:r>
          </w:p>
        </w:tc>
        <w:tc>
          <w:tcPr>
            <w:tcW w:w="7297" w:type="dxa"/>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Organización Panamericana de la Salud</w:t>
            </w:r>
          </w:p>
        </w:tc>
      </w:tr>
      <w:tr w:rsidR="00246F86" w:rsidRPr="004F648D" w:rsidTr="00EC429F">
        <w:trPr>
          <w:trHeight w:val="330"/>
        </w:trPr>
        <w:tc>
          <w:tcPr>
            <w:tcW w:w="1541" w:type="dxa"/>
            <w:noWrap/>
            <w:vAlign w:val="center"/>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PASE</w:t>
            </w:r>
          </w:p>
        </w:tc>
        <w:tc>
          <w:tcPr>
            <w:tcW w:w="7297" w:type="dxa"/>
            <w:noWrap/>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 xml:space="preserve">Programa de Alimentación y Salud Escolar </w:t>
            </w:r>
          </w:p>
        </w:tc>
      </w:tr>
      <w:tr w:rsidR="00246F86" w:rsidRPr="004F648D" w:rsidTr="00EC429F">
        <w:trPr>
          <w:trHeight w:val="330"/>
        </w:trPr>
        <w:tc>
          <w:tcPr>
            <w:tcW w:w="1541" w:type="dxa"/>
            <w:noWrap/>
            <w:vAlign w:val="center"/>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PATI</w:t>
            </w:r>
          </w:p>
        </w:tc>
        <w:tc>
          <w:tcPr>
            <w:tcW w:w="7297" w:type="dxa"/>
            <w:noWrap/>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 xml:space="preserve">Programa de Apoyo Temporal al Ingreso </w:t>
            </w:r>
          </w:p>
        </w:tc>
      </w:tr>
      <w:tr w:rsidR="00246F86" w:rsidRPr="004F648D" w:rsidTr="00EC429F">
        <w:trPr>
          <w:trHeight w:val="224"/>
        </w:trPr>
        <w:tc>
          <w:tcPr>
            <w:tcW w:w="1541" w:type="dxa"/>
            <w:vAlign w:val="center"/>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lastRenderedPageBreak/>
              <w:t>PENM</w:t>
            </w:r>
          </w:p>
        </w:tc>
        <w:tc>
          <w:tcPr>
            <w:tcW w:w="7297" w:type="dxa"/>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Plan Estratégico Nacional Multisectorial de la Respuesta al VIH-sida e ITS</w:t>
            </w:r>
          </w:p>
        </w:tc>
      </w:tr>
      <w:tr w:rsidR="00246F86" w:rsidRPr="004F648D" w:rsidTr="00EC429F">
        <w:trPr>
          <w:trHeight w:val="330"/>
        </w:trPr>
        <w:tc>
          <w:tcPr>
            <w:tcW w:w="1541" w:type="dxa"/>
            <w:noWrap/>
            <w:vAlign w:val="bottom"/>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PESS</w:t>
            </w:r>
          </w:p>
        </w:tc>
        <w:tc>
          <w:tcPr>
            <w:tcW w:w="7297" w:type="dxa"/>
            <w:noWrap/>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Plan El Salvador Seguro</w:t>
            </w:r>
          </w:p>
        </w:tc>
      </w:tr>
      <w:tr w:rsidR="00246F86" w:rsidRPr="004F648D" w:rsidTr="00EC429F">
        <w:trPr>
          <w:trHeight w:val="330"/>
        </w:trPr>
        <w:tc>
          <w:tcPr>
            <w:tcW w:w="1541" w:type="dxa"/>
            <w:vAlign w:val="center"/>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PGR</w:t>
            </w:r>
          </w:p>
        </w:tc>
        <w:tc>
          <w:tcPr>
            <w:tcW w:w="7297" w:type="dxa"/>
            <w:noWrap/>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 xml:space="preserve">Procuraduría General de la República </w:t>
            </w:r>
          </w:p>
        </w:tc>
      </w:tr>
      <w:tr w:rsidR="00246F86" w:rsidRPr="004F648D" w:rsidTr="00EC429F">
        <w:trPr>
          <w:trHeight w:val="330"/>
        </w:trPr>
        <w:tc>
          <w:tcPr>
            <w:tcW w:w="1541" w:type="dxa"/>
            <w:noWrap/>
            <w:vAlign w:val="center"/>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PIB</w:t>
            </w:r>
          </w:p>
        </w:tc>
        <w:tc>
          <w:tcPr>
            <w:tcW w:w="7297" w:type="dxa"/>
            <w:noWrap/>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Producto Interno Bruto</w:t>
            </w:r>
          </w:p>
        </w:tc>
      </w:tr>
      <w:tr w:rsidR="00246F86" w:rsidRPr="004F648D" w:rsidTr="00EC429F">
        <w:trPr>
          <w:trHeight w:val="330"/>
        </w:trPr>
        <w:tc>
          <w:tcPr>
            <w:tcW w:w="1541" w:type="dxa"/>
            <w:vAlign w:val="center"/>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PMA</w:t>
            </w:r>
          </w:p>
        </w:tc>
        <w:tc>
          <w:tcPr>
            <w:tcW w:w="7297" w:type="dxa"/>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Programa Mundial de Alimentos</w:t>
            </w:r>
          </w:p>
        </w:tc>
      </w:tr>
      <w:tr w:rsidR="00246F86" w:rsidRPr="004F648D" w:rsidTr="00EC429F">
        <w:trPr>
          <w:trHeight w:val="330"/>
        </w:trPr>
        <w:tc>
          <w:tcPr>
            <w:tcW w:w="1541" w:type="dxa"/>
            <w:vAlign w:val="center"/>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PNC</w:t>
            </w:r>
          </w:p>
        </w:tc>
        <w:tc>
          <w:tcPr>
            <w:tcW w:w="7297" w:type="dxa"/>
            <w:noWrap/>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 xml:space="preserve">Policía Nacional Civil </w:t>
            </w:r>
          </w:p>
        </w:tc>
      </w:tr>
      <w:tr w:rsidR="00246F86" w:rsidRPr="004F648D" w:rsidTr="00EC429F">
        <w:trPr>
          <w:trHeight w:val="330"/>
        </w:trPr>
        <w:tc>
          <w:tcPr>
            <w:tcW w:w="1541" w:type="dxa"/>
            <w:noWrap/>
            <w:vAlign w:val="center"/>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PNCTP</w:t>
            </w:r>
          </w:p>
        </w:tc>
        <w:tc>
          <w:tcPr>
            <w:tcW w:w="7297" w:type="dxa"/>
            <w:noWrap/>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Política Nacional Contra la Trata de Personas</w:t>
            </w:r>
          </w:p>
        </w:tc>
      </w:tr>
      <w:tr w:rsidR="00246F86" w:rsidRPr="004F648D" w:rsidTr="00EC429F">
        <w:trPr>
          <w:trHeight w:val="330"/>
        </w:trPr>
        <w:tc>
          <w:tcPr>
            <w:tcW w:w="1541" w:type="dxa"/>
            <w:vAlign w:val="center"/>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PNPNA</w:t>
            </w:r>
          </w:p>
        </w:tc>
        <w:tc>
          <w:tcPr>
            <w:tcW w:w="7297" w:type="dxa"/>
            <w:noWrap/>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 xml:space="preserve">Política Nacional de Protección Integral de la Niñez y de la Adolescencia </w:t>
            </w:r>
          </w:p>
        </w:tc>
      </w:tr>
      <w:tr w:rsidR="00246F86" w:rsidRPr="004F648D" w:rsidTr="00EC429F">
        <w:trPr>
          <w:trHeight w:val="330"/>
        </w:trPr>
        <w:tc>
          <w:tcPr>
            <w:tcW w:w="1541" w:type="dxa"/>
            <w:vAlign w:val="center"/>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PNUD</w:t>
            </w:r>
          </w:p>
        </w:tc>
        <w:tc>
          <w:tcPr>
            <w:tcW w:w="7297" w:type="dxa"/>
            <w:noWrap/>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 xml:space="preserve">Programa de las Naciones Unidas para el Desarrollo </w:t>
            </w:r>
          </w:p>
        </w:tc>
      </w:tr>
      <w:tr w:rsidR="00246F86" w:rsidRPr="004F648D" w:rsidTr="00EC429F">
        <w:trPr>
          <w:trHeight w:val="330"/>
        </w:trPr>
        <w:tc>
          <w:tcPr>
            <w:tcW w:w="1541" w:type="dxa"/>
            <w:vAlign w:val="center"/>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PROBUSQUEDA</w:t>
            </w:r>
          </w:p>
        </w:tc>
        <w:tc>
          <w:tcPr>
            <w:tcW w:w="7297" w:type="dxa"/>
            <w:noWrap/>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Asociación Pro</w:t>
            </w:r>
            <w:r>
              <w:rPr>
                <w:rFonts w:ascii="Times New Roman" w:hAnsi="Times New Roman"/>
                <w:color w:val="000000"/>
                <w:sz w:val="24"/>
                <w:szCs w:val="24"/>
                <w:lang w:eastAsia="es-SV"/>
              </w:rPr>
              <w:t xml:space="preserve"> Bú</w:t>
            </w:r>
            <w:r w:rsidRPr="004F648D">
              <w:rPr>
                <w:rFonts w:ascii="Times New Roman" w:hAnsi="Times New Roman"/>
                <w:color w:val="000000"/>
                <w:sz w:val="24"/>
                <w:szCs w:val="24"/>
                <w:lang w:eastAsia="es-SV"/>
              </w:rPr>
              <w:t xml:space="preserve">squeda de Niños y Niñas Desaparecidos </w:t>
            </w:r>
          </w:p>
        </w:tc>
      </w:tr>
      <w:tr w:rsidR="00246F86" w:rsidRPr="004F648D" w:rsidTr="00EC429F">
        <w:trPr>
          <w:trHeight w:val="315"/>
        </w:trPr>
        <w:tc>
          <w:tcPr>
            <w:tcW w:w="1541" w:type="dxa"/>
            <w:vAlign w:val="center"/>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RAC</w:t>
            </w:r>
          </w:p>
        </w:tc>
        <w:tc>
          <w:tcPr>
            <w:tcW w:w="7297" w:type="dxa"/>
            <w:noWrap/>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 xml:space="preserve">Red de Atención Compartida </w:t>
            </w:r>
          </w:p>
        </w:tc>
      </w:tr>
      <w:tr w:rsidR="00246F86" w:rsidRPr="004F648D" w:rsidTr="00EC429F">
        <w:trPr>
          <w:trHeight w:val="315"/>
        </w:trPr>
        <w:tc>
          <w:tcPr>
            <w:tcW w:w="1541" w:type="dxa"/>
            <w:noWrap/>
            <w:vAlign w:val="center"/>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RIISS</w:t>
            </w:r>
          </w:p>
        </w:tc>
        <w:tc>
          <w:tcPr>
            <w:tcW w:w="7297" w:type="dxa"/>
            <w:noWrap/>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Redes Integrales e Integradas de Servicios de Salud</w:t>
            </w:r>
          </w:p>
        </w:tc>
      </w:tr>
      <w:tr w:rsidR="00246F86" w:rsidRPr="004F648D" w:rsidTr="00EC429F">
        <w:trPr>
          <w:trHeight w:val="315"/>
        </w:trPr>
        <w:tc>
          <w:tcPr>
            <w:tcW w:w="1541" w:type="dxa"/>
            <w:noWrap/>
            <w:vAlign w:val="bottom"/>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RNPN</w:t>
            </w:r>
          </w:p>
        </w:tc>
        <w:tc>
          <w:tcPr>
            <w:tcW w:w="7297" w:type="dxa"/>
            <w:noWrap/>
            <w:vAlign w:val="bottom"/>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 xml:space="preserve">Registro Nacional de </w:t>
            </w:r>
            <w:r>
              <w:rPr>
                <w:rFonts w:ascii="Times New Roman" w:hAnsi="Times New Roman"/>
                <w:color w:val="000000"/>
                <w:sz w:val="24"/>
                <w:szCs w:val="24"/>
                <w:lang w:eastAsia="es-SV"/>
              </w:rPr>
              <w:t xml:space="preserve">las </w:t>
            </w:r>
            <w:r w:rsidRPr="004F648D">
              <w:rPr>
                <w:rFonts w:ascii="Times New Roman" w:hAnsi="Times New Roman"/>
                <w:color w:val="000000"/>
                <w:sz w:val="24"/>
                <w:szCs w:val="24"/>
                <w:lang w:eastAsia="es-SV"/>
              </w:rPr>
              <w:t>Personas Naturales</w:t>
            </w:r>
          </w:p>
        </w:tc>
      </w:tr>
      <w:tr w:rsidR="00246F86" w:rsidRPr="004F648D" w:rsidTr="00EC429F">
        <w:trPr>
          <w:trHeight w:val="315"/>
        </w:trPr>
        <w:tc>
          <w:tcPr>
            <w:tcW w:w="1541" w:type="dxa"/>
            <w:noWrap/>
            <w:vAlign w:val="bottom"/>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SECULTURA</w:t>
            </w:r>
          </w:p>
        </w:tc>
        <w:tc>
          <w:tcPr>
            <w:tcW w:w="7297" w:type="dxa"/>
            <w:noWrap/>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Secretaría de Cultura</w:t>
            </w:r>
          </w:p>
        </w:tc>
      </w:tr>
      <w:tr w:rsidR="00246F86" w:rsidRPr="004F648D" w:rsidTr="00EC429F">
        <w:trPr>
          <w:trHeight w:val="315"/>
        </w:trPr>
        <w:tc>
          <w:tcPr>
            <w:tcW w:w="1541" w:type="dxa"/>
            <w:vAlign w:val="center"/>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SEMI</w:t>
            </w:r>
          </w:p>
        </w:tc>
        <w:tc>
          <w:tcPr>
            <w:tcW w:w="7297" w:type="dxa"/>
            <w:noWrap/>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 xml:space="preserve">Sistema de Estadísticas y Monitoreo para la Igualdad </w:t>
            </w:r>
          </w:p>
        </w:tc>
      </w:tr>
      <w:tr w:rsidR="00246F86" w:rsidRPr="004F648D" w:rsidTr="00EC429F">
        <w:trPr>
          <w:trHeight w:val="315"/>
        </w:trPr>
        <w:tc>
          <w:tcPr>
            <w:tcW w:w="1541" w:type="dxa"/>
            <w:vAlign w:val="center"/>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SIPI</w:t>
            </w:r>
          </w:p>
        </w:tc>
        <w:tc>
          <w:tcPr>
            <w:tcW w:w="7297" w:type="dxa"/>
            <w:noWrap/>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Sistema de Información para la Infancia</w:t>
            </w:r>
          </w:p>
        </w:tc>
      </w:tr>
      <w:tr w:rsidR="00246F86" w:rsidRPr="004F648D" w:rsidTr="00EC429F">
        <w:trPr>
          <w:trHeight w:val="315"/>
        </w:trPr>
        <w:tc>
          <w:tcPr>
            <w:tcW w:w="1541" w:type="dxa"/>
            <w:vAlign w:val="center"/>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SIS</w:t>
            </w:r>
          </w:p>
        </w:tc>
        <w:tc>
          <w:tcPr>
            <w:tcW w:w="7297" w:type="dxa"/>
            <w:noWrap/>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 xml:space="preserve">Secretaría de Inclusión Social </w:t>
            </w:r>
          </w:p>
        </w:tc>
      </w:tr>
      <w:tr w:rsidR="00246F86" w:rsidRPr="004F648D" w:rsidTr="00EC429F">
        <w:trPr>
          <w:trHeight w:val="315"/>
        </w:trPr>
        <w:tc>
          <w:tcPr>
            <w:tcW w:w="1541" w:type="dxa"/>
            <w:vAlign w:val="center"/>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SNPNA</w:t>
            </w:r>
          </w:p>
        </w:tc>
        <w:tc>
          <w:tcPr>
            <w:tcW w:w="7297" w:type="dxa"/>
            <w:noWrap/>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Sistema Nacional de Protección Integral de Niñez y Adolescencia</w:t>
            </w:r>
          </w:p>
        </w:tc>
      </w:tr>
      <w:tr w:rsidR="00246F86" w:rsidRPr="004F648D" w:rsidTr="00EC429F">
        <w:trPr>
          <w:trHeight w:val="315"/>
        </w:trPr>
        <w:tc>
          <w:tcPr>
            <w:tcW w:w="1541" w:type="dxa"/>
            <w:noWrap/>
            <w:vAlign w:val="bottom"/>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SPSU</w:t>
            </w:r>
          </w:p>
        </w:tc>
        <w:tc>
          <w:tcPr>
            <w:tcW w:w="7297" w:type="dxa"/>
            <w:noWrap/>
            <w:vAlign w:val="bottom"/>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 xml:space="preserve">Sistema de Protección Social Universal </w:t>
            </w:r>
          </w:p>
        </w:tc>
      </w:tr>
      <w:tr w:rsidR="00246F86" w:rsidRPr="004F648D" w:rsidTr="00EC429F">
        <w:trPr>
          <w:trHeight w:val="315"/>
        </w:trPr>
        <w:tc>
          <w:tcPr>
            <w:tcW w:w="1541" w:type="dxa"/>
            <w:vAlign w:val="center"/>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STPP</w:t>
            </w:r>
          </w:p>
        </w:tc>
        <w:tc>
          <w:tcPr>
            <w:tcW w:w="7297" w:type="dxa"/>
            <w:noWrap/>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 xml:space="preserve">Secretaría Técnica y </w:t>
            </w:r>
            <w:r>
              <w:rPr>
                <w:rFonts w:ascii="Times New Roman" w:hAnsi="Times New Roman"/>
                <w:color w:val="000000"/>
                <w:sz w:val="24"/>
                <w:szCs w:val="24"/>
                <w:lang w:eastAsia="es-SV"/>
              </w:rPr>
              <w:t xml:space="preserve">de </w:t>
            </w:r>
            <w:r w:rsidRPr="004F648D">
              <w:rPr>
                <w:rFonts w:ascii="Times New Roman" w:hAnsi="Times New Roman"/>
                <w:color w:val="000000"/>
                <w:sz w:val="24"/>
                <w:szCs w:val="24"/>
                <w:lang w:eastAsia="es-SV"/>
              </w:rPr>
              <w:t xml:space="preserve">Planificación de la Presidencia </w:t>
            </w:r>
          </w:p>
        </w:tc>
      </w:tr>
      <w:tr w:rsidR="00246F86" w:rsidRPr="004F648D" w:rsidTr="00EC429F">
        <w:trPr>
          <w:trHeight w:val="315"/>
        </w:trPr>
        <w:tc>
          <w:tcPr>
            <w:tcW w:w="1541" w:type="dxa"/>
            <w:vAlign w:val="center"/>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 xml:space="preserve">UNICEF </w:t>
            </w:r>
          </w:p>
        </w:tc>
        <w:tc>
          <w:tcPr>
            <w:tcW w:w="7297" w:type="dxa"/>
            <w:noWrap/>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Fondo de las Naciones Unidas para la Infancia</w:t>
            </w:r>
          </w:p>
        </w:tc>
      </w:tr>
      <w:tr w:rsidR="00246F86" w:rsidRPr="004F648D" w:rsidTr="00EC429F">
        <w:trPr>
          <w:trHeight w:val="315"/>
        </w:trPr>
        <w:tc>
          <w:tcPr>
            <w:tcW w:w="1541" w:type="dxa"/>
            <w:noWrap/>
            <w:vAlign w:val="bottom"/>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USAID</w:t>
            </w:r>
          </w:p>
        </w:tc>
        <w:tc>
          <w:tcPr>
            <w:tcW w:w="7297" w:type="dxa"/>
            <w:noWrap/>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Agencia de los Estados Unidos para el Desarrollo Internacional</w:t>
            </w:r>
          </w:p>
        </w:tc>
      </w:tr>
      <w:tr w:rsidR="00246F86" w:rsidRPr="00EC429F" w:rsidTr="00EC429F">
        <w:trPr>
          <w:trHeight w:val="315"/>
        </w:trPr>
        <w:tc>
          <w:tcPr>
            <w:tcW w:w="1541" w:type="dxa"/>
            <w:vAlign w:val="center"/>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USCRI</w:t>
            </w:r>
          </w:p>
        </w:tc>
        <w:tc>
          <w:tcPr>
            <w:tcW w:w="7297" w:type="dxa"/>
            <w:noWrap/>
            <w:vAlign w:val="center"/>
            <w:hideMark/>
          </w:tcPr>
          <w:p w:rsidR="00246F86" w:rsidRPr="004F648D" w:rsidRDefault="00246F86" w:rsidP="00EC429F">
            <w:pPr>
              <w:spacing w:after="0" w:line="240" w:lineRule="auto"/>
              <w:rPr>
                <w:rFonts w:ascii="Times New Roman" w:hAnsi="Times New Roman"/>
                <w:color w:val="000000"/>
                <w:sz w:val="24"/>
                <w:szCs w:val="24"/>
                <w:lang w:val="en-US" w:eastAsia="es-SV"/>
              </w:rPr>
            </w:pPr>
            <w:r w:rsidRPr="004F648D">
              <w:rPr>
                <w:rFonts w:ascii="Times New Roman" w:hAnsi="Times New Roman"/>
                <w:color w:val="000000"/>
                <w:sz w:val="24"/>
                <w:szCs w:val="24"/>
                <w:lang w:val="en-US" w:eastAsia="es-SV"/>
              </w:rPr>
              <w:t>U.S. Committee for Refugees and Immigrants</w:t>
            </w:r>
          </w:p>
        </w:tc>
      </w:tr>
      <w:tr w:rsidR="00246F86" w:rsidRPr="004F648D" w:rsidTr="00EC429F">
        <w:trPr>
          <w:trHeight w:val="315"/>
        </w:trPr>
        <w:tc>
          <w:tcPr>
            <w:tcW w:w="1541" w:type="dxa"/>
            <w:vAlign w:val="center"/>
            <w:hideMark/>
          </w:tcPr>
          <w:p w:rsidR="00246F86" w:rsidRPr="004F648D" w:rsidRDefault="00246F86" w:rsidP="00EC429F">
            <w:pPr>
              <w:spacing w:after="0" w:line="240" w:lineRule="auto"/>
              <w:rPr>
                <w:rFonts w:ascii="Times New Roman" w:hAnsi="Times New Roman"/>
                <w:b/>
                <w:bCs/>
                <w:color w:val="000000"/>
                <w:sz w:val="24"/>
                <w:szCs w:val="24"/>
                <w:lang w:eastAsia="es-SV"/>
              </w:rPr>
            </w:pPr>
            <w:r w:rsidRPr="004F648D">
              <w:rPr>
                <w:rFonts w:ascii="Times New Roman" w:hAnsi="Times New Roman"/>
                <w:b/>
                <w:bCs/>
                <w:color w:val="000000"/>
                <w:sz w:val="24"/>
                <w:szCs w:val="24"/>
                <w:lang w:eastAsia="es-SV"/>
              </w:rPr>
              <w:t>UTE</w:t>
            </w:r>
          </w:p>
        </w:tc>
        <w:tc>
          <w:tcPr>
            <w:tcW w:w="7297" w:type="dxa"/>
            <w:noWrap/>
            <w:vAlign w:val="center"/>
            <w:hideMark/>
          </w:tcPr>
          <w:p w:rsidR="00246F86" w:rsidRPr="004F648D" w:rsidRDefault="00246F86" w:rsidP="00EC429F">
            <w:pPr>
              <w:spacing w:after="0" w:line="240" w:lineRule="auto"/>
              <w:rPr>
                <w:rFonts w:ascii="Times New Roman" w:hAnsi="Times New Roman"/>
                <w:color w:val="000000"/>
                <w:sz w:val="24"/>
                <w:szCs w:val="24"/>
                <w:lang w:eastAsia="es-SV"/>
              </w:rPr>
            </w:pPr>
            <w:r w:rsidRPr="004F648D">
              <w:rPr>
                <w:rFonts w:ascii="Times New Roman" w:hAnsi="Times New Roman"/>
                <w:color w:val="000000"/>
                <w:sz w:val="24"/>
                <w:szCs w:val="24"/>
                <w:lang w:eastAsia="es-SV"/>
              </w:rPr>
              <w:t xml:space="preserve">Unidad Técnica Ejecutiva del Sector Justicia </w:t>
            </w:r>
          </w:p>
        </w:tc>
      </w:tr>
    </w:tbl>
    <w:p w:rsidR="00246F86" w:rsidRPr="004F648D" w:rsidRDefault="00246F86" w:rsidP="00246F86">
      <w:pPr>
        <w:tabs>
          <w:tab w:val="left" w:pos="142"/>
        </w:tabs>
        <w:spacing w:after="0" w:line="360" w:lineRule="auto"/>
        <w:jc w:val="both"/>
        <w:rPr>
          <w:rFonts w:ascii="Times New Roman" w:hAnsi="Times New Roman"/>
          <w:b/>
          <w:sz w:val="24"/>
          <w:szCs w:val="24"/>
        </w:rPr>
      </w:pPr>
    </w:p>
    <w:p w:rsidR="00246F86" w:rsidRDefault="00246F86" w:rsidP="00246F86">
      <w:pPr>
        <w:spacing w:after="0" w:line="240" w:lineRule="auto"/>
        <w:rPr>
          <w:rFonts w:ascii="Times New Roman" w:hAnsi="Times New Roman" w:cs="Times New Roman"/>
          <w:sz w:val="24"/>
          <w:szCs w:val="24"/>
        </w:rPr>
      </w:pPr>
    </w:p>
    <w:p w:rsidR="001A1EDF" w:rsidRPr="001A1EDF" w:rsidRDefault="001A1EDF" w:rsidP="00246F86">
      <w:pPr>
        <w:spacing w:after="0" w:line="240" w:lineRule="auto"/>
        <w:rPr>
          <w:rFonts w:ascii="Times New Roman" w:hAnsi="Times New Roman" w:cs="Times New Roman"/>
          <w:b/>
          <w:sz w:val="24"/>
          <w:szCs w:val="24"/>
        </w:rPr>
      </w:pPr>
      <w:r w:rsidRPr="001A1EDF">
        <w:rPr>
          <w:rFonts w:ascii="Times New Roman" w:hAnsi="Times New Roman" w:cs="Times New Roman"/>
          <w:b/>
          <w:sz w:val="24"/>
          <w:szCs w:val="24"/>
        </w:rPr>
        <w:t xml:space="preserve">ANEXO 119. </w:t>
      </w:r>
      <w:r>
        <w:rPr>
          <w:rFonts w:ascii="Times New Roman" w:hAnsi="Times New Roman" w:cs="Times New Roman"/>
          <w:b/>
          <w:sz w:val="24"/>
          <w:szCs w:val="24"/>
        </w:rPr>
        <w:t xml:space="preserve"> </w:t>
      </w:r>
      <w:r w:rsidRPr="001A1EDF">
        <w:rPr>
          <w:rFonts w:ascii="Times New Roman" w:hAnsi="Times New Roman" w:cs="Times New Roman"/>
          <w:b/>
          <w:sz w:val="24"/>
          <w:szCs w:val="24"/>
        </w:rPr>
        <w:t xml:space="preserve">NOTAS </w:t>
      </w:r>
      <w:r>
        <w:rPr>
          <w:rFonts w:ascii="Times New Roman" w:hAnsi="Times New Roman" w:cs="Times New Roman"/>
          <w:b/>
          <w:sz w:val="24"/>
          <w:szCs w:val="24"/>
        </w:rPr>
        <w:t xml:space="preserve">Y REFERENCIA </w:t>
      </w:r>
      <w:r w:rsidRPr="001A1EDF">
        <w:rPr>
          <w:rFonts w:ascii="Times New Roman" w:hAnsi="Times New Roman" w:cs="Times New Roman"/>
          <w:b/>
          <w:sz w:val="24"/>
          <w:szCs w:val="24"/>
        </w:rPr>
        <w:t xml:space="preserve">DE PIE DE </w:t>
      </w:r>
      <w:proofErr w:type="gramStart"/>
      <w:r w:rsidRPr="001A1EDF">
        <w:rPr>
          <w:rFonts w:ascii="Times New Roman" w:hAnsi="Times New Roman" w:cs="Times New Roman"/>
          <w:b/>
          <w:sz w:val="24"/>
          <w:szCs w:val="24"/>
        </w:rPr>
        <w:t>PAGINA</w:t>
      </w:r>
      <w:proofErr w:type="gramEnd"/>
    </w:p>
    <w:p w:rsidR="001A1EDF" w:rsidRDefault="001A1EDF" w:rsidP="00246F86">
      <w:pPr>
        <w:spacing w:after="0" w:line="240" w:lineRule="auto"/>
        <w:rPr>
          <w:rFonts w:ascii="Times New Roman" w:hAnsi="Times New Roman" w:cs="Times New Roman"/>
          <w:sz w:val="24"/>
          <w:szCs w:val="24"/>
        </w:rPr>
      </w:pPr>
    </w:p>
    <w:p w:rsidR="001A1EDF" w:rsidRDefault="001A1EDF" w:rsidP="001A1EDF">
      <w:pPr>
        <w:spacing w:after="0" w:line="240" w:lineRule="auto"/>
        <w:jc w:val="both"/>
        <w:rPr>
          <w:rFonts w:ascii="Times New Roman" w:hAnsi="Times New Roman"/>
          <w:sz w:val="20"/>
          <w:szCs w:val="20"/>
        </w:rPr>
      </w:pPr>
    </w:p>
    <w:p w:rsidR="001A1EDF" w:rsidRDefault="001A1EDF" w:rsidP="001A1EDF">
      <w:pPr>
        <w:spacing w:after="0" w:line="240" w:lineRule="auto"/>
        <w:jc w:val="both"/>
        <w:rPr>
          <w:rFonts w:ascii="Times New Roman" w:hAnsi="Times New Roman"/>
          <w:sz w:val="20"/>
          <w:szCs w:val="20"/>
        </w:rPr>
      </w:pPr>
    </w:p>
    <w:sectPr w:rsidR="001A1EDF" w:rsidSect="00CE4673">
      <w:headerReference w:type="even" r:id="rId15"/>
      <w:headerReference w:type="default" r:id="rId16"/>
      <w:footerReference w:type="default" r:id="rId17"/>
      <w:headerReference w:type="first" r:id="rId18"/>
      <w:pgSz w:w="12240" w:h="15840"/>
      <w:pgMar w:top="1985" w:right="1701" w:bottom="1418"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A2370" w:rsidRDefault="008A2370" w:rsidP="004F548E">
      <w:pPr>
        <w:spacing w:after="0" w:line="240" w:lineRule="auto"/>
      </w:pPr>
      <w:r>
        <w:separator/>
      </w:r>
    </w:p>
  </w:endnote>
  <w:endnote w:type="continuationSeparator" w:id="0">
    <w:p w:rsidR="008A2370" w:rsidRDefault="008A2370" w:rsidP="004F548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altName w:val="Calibri"/>
    <w:panose1 w:val="020F0502020204030204"/>
    <w:charset w:val="00"/>
    <w:family w:val="swiss"/>
    <w:pitch w:val="variable"/>
    <w:sig w:usb0="E00002FF" w:usb1="4000ACFF" w:usb2="00000001" w:usb3="00000000" w:csb0="0000019F" w:csb1="00000000"/>
  </w:font>
  <w:font w:name="Calibri Light">
    <w:altName w:val="Calibri"/>
    <w:panose1 w:val="020F0302020204030204"/>
    <w:charset w:val="00"/>
    <w:family w:val="swiss"/>
    <w:pitch w:val="variable"/>
    <w:sig w:usb0="A00002EF" w:usb1="4000207B" w:usb2="00000000" w:usb3="00000000" w:csb0="0000019F" w:csb1="00000000"/>
  </w:font>
  <w:font w:name="Arial">
    <w:altName w:val="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mbria">
    <w:altName w:val="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429F" w:rsidRDefault="00EC429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32979927"/>
      <w:docPartObj>
        <w:docPartGallery w:val="Page Numbers (Bottom of Page)"/>
        <w:docPartUnique/>
      </w:docPartObj>
    </w:sdtPr>
    <w:sdtContent>
      <w:p w:rsidR="00EC429F" w:rsidRDefault="00EC429F">
        <w:pPr>
          <w:pStyle w:val="Footer"/>
          <w:jc w:val="right"/>
        </w:pPr>
        <w:fldSimple w:instr="PAGE   \* MERGEFORMAT">
          <w:r w:rsidR="00826DAF" w:rsidRPr="00826DAF">
            <w:rPr>
              <w:noProof/>
              <w:lang w:val="es-ES"/>
            </w:rPr>
            <w:t>67</w:t>
          </w:r>
        </w:fldSimple>
      </w:p>
    </w:sdtContent>
  </w:sdt>
  <w:p w:rsidR="00EC429F" w:rsidRDefault="00EC429F">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429F" w:rsidRDefault="00EC429F">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30268349"/>
      <w:docPartObj>
        <w:docPartGallery w:val="Page Numbers (Bottom of Page)"/>
        <w:docPartUnique/>
      </w:docPartObj>
    </w:sdtPr>
    <w:sdtContent>
      <w:p w:rsidR="00EC429F" w:rsidRDefault="00EC429F">
        <w:pPr>
          <w:pStyle w:val="Footer"/>
          <w:jc w:val="right"/>
        </w:pPr>
        <w:fldSimple w:instr="PAGE   \* MERGEFORMAT">
          <w:r w:rsidR="00826DAF" w:rsidRPr="00826DAF">
            <w:rPr>
              <w:noProof/>
              <w:lang w:val="es-ES"/>
            </w:rPr>
            <w:t>72</w:t>
          </w:r>
        </w:fldSimple>
      </w:p>
    </w:sdtContent>
  </w:sdt>
  <w:p w:rsidR="00EC429F" w:rsidRDefault="00EC429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A2370" w:rsidRDefault="008A2370" w:rsidP="004F548E">
      <w:pPr>
        <w:spacing w:after="0" w:line="240" w:lineRule="auto"/>
      </w:pPr>
      <w:r>
        <w:separator/>
      </w:r>
    </w:p>
  </w:footnote>
  <w:footnote w:type="continuationSeparator" w:id="0">
    <w:p w:rsidR="008A2370" w:rsidRDefault="008A2370" w:rsidP="004F548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429F" w:rsidRDefault="00EC429F">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429F" w:rsidRDefault="00EC429F">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429F" w:rsidRDefault="00EC429F">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429F" w:rsidRDefault="00EC429F">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429F" w:rsidRDefault="00EC429F">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429F" w:rsidRDefault="00EC429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57336E"/>
    <w:multiLevelType w:val="hybridMultilevel"/>
    <w:tmpl w:val="1938DCC4"/>
    <w:lvl w:ilvl="0" w:tplc="440A0015">
      <w:start w:val="1"/>
      <w:numFmt w:val="upperLetter"/>
      <w:lvlText w:val="%1."/>
      <w:lvlJc w:val="left"/>
      <w:pPr>
        <w:ind w:left="720" w:hanging="360"/>
      </w:pPr>
      <w:rPr>
        <w:rFonts w:hint="default"/>
      </w:rPr>
    </w:lvl>
    <w:lvl w:ilvl="1" w:tplc="440A0019">
      <w:start w:val="1"/>
      <w:numFmt w:val="lowerLetter"/>
      <w:lvlText w:val="%2."/>
      <w:lvlJc w:val="left"/>
      <w:pPr>
        <w:ind w:left="1440" w:hanging="360"/>
      </w:pPr>
    </w:lvl>
    <w:lvl w:ilvl="2" w:tplc="440A001B">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
    <w:nsid w:val="14FE05C1"/>
    <w:multiLevelType w:val="hybridMultilevel"/>
    <w:tmpl w:val="43EC1B4C"/>
    <w:lvl w:ilvl="0" w:tplc="440A000F">
      <w:start w:val="1"/>
      <w:numFmt w:val="decimal"/>
      <w:lvlText w:val="%1."/>
      <w:lvlJc w:val="left"/>
      <w:pPr>
        <w:ind w:left="1068" w:hanging="360"/>
      </w:pPr>
    </w:lvl>
    <w:lvl w:ilvl="1" w:tplc="440A0019">
      <w:start w:val="1"/>
      <w:numFmt w:val="lowerLetter"/>
      <w:lvlText w:val="%2."/>
      <w:lvlJc w:val="left"/>
      <w:pPr>
        <w:ind w:left="1788" w:hanging="360"/>
      </w:pPr>
    </w:lvl>
    <w:lvl w:ilvl="2" w:tplc="440A001B">
      <w:start w:val="1"/>
      <w:numFmt w:val="lowerRoman"/>
      <w:lvlText w:val="%3."/>
      <w:lvlJc w:val="right"/>
      <w:pPr>
        <w:ind w:left="2508" w:hanging="180"/>
      </w:pPr>
    </w:lvl>
    <w:lvl w:ilvl="3" w:tplc="440A000F">
      <w:start w:val="1"/>
      <w:numFmt w:val="decimal"/>
      <w:lvlText w:val="%4."/>
      <w:lvlJc w:val="left"/>
      <w:pPr>
        <w:ind w:left="3228" w:hanging="360"/>
      </w:pPr>
    </w:lvl>
    <w:lvl w:ilvl="4" w:tplc="440A0019">
      <w:start w:val="1"/>
      <w:numFmt w:val="lowerLetter"/>
      <w:lvlText w:val="%5."/>
      <w:lvlJc w:val="left"/>
      <w:pPr>
        <w:ind w:left="3948" w:hanging="360"/>
      </w:pPr>
    </w:lvl>
    <w:lvl w:ilvl="5" w:tplc="440A001B">
      <w:start w:val="1"/>
      <w:numFmt w:val="lowerRoman"/>
      <w:lvlText w:val="%6."/>
      <w:lvlJc w:val="right"/>
      <w:pPr>
        <w:ind w:left="4668" w:hanging="180"/>
      </w:pPr>
    </w:lvl>
    <w:lvl w:ilvl="6" w:tplc="440A000F">
      <w:start w:val="1"/>
      <w:numFmt w:val="decimal"/>
      <w:lvlText w:val="%7."/>
      <w:lvlJc w:val="left"/>
      <w:pPr>
        <w:ind w:left="5388" w:hanging="360"/>
      </w:pPr>
    </w:lvl>
    <w:lvl w:ilvl="7" w:tplc="440A0019">
      <w:start w:val="1"/>
      <w:numFmt w:val="lowerLetter"/>
      <w:lvlText w:val="%8."/>
      <w:lvlJc w:val="left"/>
      <w:pPr>
        <w:ind w:left="6108" w:hanging="360"/>
      </w:pPr>
    </w:lvl>
    <w:lvl w:ilvl="8" w:tplc="440A001B">
      <w:start w:val="1"/>
      <w:numFmt w:val="lowerRoman"/>
      <w:lvlText w:val="%9."/>
      <w:lvlJc w:val="right"/>
      <w:pPr>
        <w:ind w:left="6828" w:hanging="180"/>
      </w:pPr>
    </w:lvl>
  </w:abstractNum>
  <w:abstractNum w:abstractNumId="2">
    <w:nsid w:val="1B177457"/>
    <w:multiLevelType w:val="hybridMultilevel"/>
    <w:tmpl w:val="0A1077C0"/>
    <w:lvl w:ilvl="0" w:tplc="440A0015">
      <w:start w:val="1"/>
      <w:numFmt w:val="upperLetter"/>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3">
    <w:nsid w:val="23FD4CEC"/>
    <w:multiLevelType w:val="hybridMultilevel"/>
    <w:tmpl w:val="BF8632EA"/>
    <w:lvl w:ilvl="0" w:tplc="440A0019">
      <w:start w:val="1"/>
      <w:numFmt w:val="lowerLetter"/>
      <w:lvlText w:val="%1."/>
      <w:lvlJc w:val="left"/>
      <w:pPr>
        <w:ind w:left="1080" w:hanging="360"/>
      </w:pPr>
      <w:rPr>
        <w:rFonts w:cs="Times New Roman"/>
      </w:rPr>
    </w:lvl>
    <w:lvl w:ilvl="1" w:tplc="440A0019" w:tentative="1">
      <w:start w:val="1"/>
      <w:numFmt w:val="lowerLetter"/>
      <w:lvlText w:val="%2."/>
      <w:lvlJc w:val="left"/>
      <w:pPr>
        <w:ind w:left="1800" w:hanging="360"/>
      </w:pPr>
      <w:rPr>
        <w:rFonts w:cs="Times New Roman"/>
      </w:rPr>
    </w:lvl>
    <w:lvl w:ilvl="2" w:tplc="440A001B" w:tentative="1">
      <w:start w:val="1"/>
      <w:numFmt w:val="lowerRoman"/>
      <w:lvlText w:val="%3."/>
      <w:lvlJc w:val="right"/>
      <w:pPr>
        <w:ind w:left="2520" w:hanging="180"/>
      </w:pPr>
      <w:rPr>
        <w:rFonts w:cs="Times New Roman"/>
      </w:rPr>
    </w:lvl>
    <w:lvl w:ilvl="3" w:tplc="440A000F" w:tentative="1">
      <w:start w:val="1"/>
      <w:numFmt w:val="decimal"/>
      <w:lvlText w:val="%4."/>
      <w:lvlJc w:val="left"/>
      <w:pPr>
        <w:ind w:left="3240" w:hanging="360"/>
      </w:pPr>
      <w:rPr>
        <w:rFonts w:cs="Times New Roman"/>
      </w:rPr>
    </w:lvl>
    <w:lvl w:ilvl="4" w:tplc="440A0019" w:tentative="1">
      <w:start w:val="1"/>
      <w:numFmt w:val="lowerLetter"/>
      <w:lvlText w:val="%5."/>
      <w:lvlJc w:val="left"/>
      <w:pPr>
        <w:ind w:left="3960" w:hanging="360"/>
      </w:pPr>
      <w:rPr>
        <w:rFonts w:cs="Times New Roman"/>
      </w:rPr>
    </w:lvl>
    <w:lvl w:ilvl="5" w:tplc="440A001B" w:tentative="1">
      <w:start w:val="1"/>
      <w:numFmt w:val="lowerRoman"/>
      <w:lvlText w:val="%6."/>
      <w:lvlJc w:val="right"/>
      <w:pPr>
        <w:ind w:left="4680" w:hanging="180"/>
      </w:pPr>
      <w:rPr>
        <w:rFonts w:cs="Times New Roman"/>
      </w:rPr>
    </w:lvl>
    <w:lvl w:ilvl="6" w:tplc="440A000F" w:tentative="1">
      <w:start w:val="1"/>
      <w:numFmt w:val="decimal"/>
      <w:lvlText w:val="%7."/>
      <w:lvlJc w:val="left"/>
      <w:pPr>
        <w:ind w:left="5400" w:hanging="360"/>
      </w:pPr>
      <w:rPr>
        <w:rFonts w:cs="Times New Roman"/>
      </w:rPr>
    </w:lvl>
    <w:lvl w:ilvl="7" w:tplc="440A0019" w:tentative="1">
      <w:start w:val="1"/>
      <w:numFmt w:val="lowerLetter"/>
      <w:lvlText w:val="%8."/>
      <w:lvlJc w:val="left"/>
      <w:pPr>
        <w:ind w:left="6120" w:hanging="360"/>
      </w:pPr>
      <w:rPr>
        <w:rFonts w:cs="Times New Roman"/>
      </w:rPr>
    </w:lvl>
    <w:lvl w:ilvl="8" w:tplc="440A001B" w:tentative="1">
      <w:start w:val="1"/>
      <w:numFmt w:val="lowerRoman"/>
      <w:lvlText w:val="%9."/>
      <w:lvlJc w:val="right"/>
      <w:pPr>
        <w:ind w:left="6840" w:hanging="180"/>
      </w:pPr>
      <w:rPr>
        <w:rFonts w:cs="Times New Roman"/>
      </w:rPr>
    </w:lvl>
  </w:abstractNum>
  <w:abstractNum w:abstractNumId="4">
    <w:nsid w:val="29195EFD"/>
    <w:multiLevelType w:val="hybridMultilevel"/>
    <w:tmpl w:val="01046362"/>
    <w:lvl w:ilvl="0" w:tplc="0C821280">
      <w:start w:val="1"/>
      <w:numFmt w:val="upperRoman"/>
      <w:lvlText w:val="%1."/>
      <w:lvlJc w:val="left"/>
      <w:pPr>
        <w:ind w:left="1080" w:hanging="720"/>
      </w:pPr>
      <w:rPr>
        <w:rFonts w:hint="default"/>
      </w:rPr>
    </w:lvl>
    <w:lvl w:ilvl="1" w:tplc="440A0019">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5">
    <w:nsid w:val="2DE30E5B"/>
    <w:multiLevelType w:val="hybridMultilevel"/>
    <w:tmpl w:val="1938DCC4"/>
    <w:lvl w:ilvl="0" w:tplc="440A0015">
      <w:start w:val="1"/>
      <w:numFmt w:val="upperLetter"/>
      <w:lvlText w:val="%1."/>
      <w:lvlJc w:val="left"/>
      <w:pPr>
        <w:ind w:left="720" w:hanging="360"/>
      </w:pPr>
      <w:rPr>
        <w:rFonts w:hint="default"/>
      </w:rPr>
    </w:lvl>
    <w:lvl w:ilvl="1" w:tplc="440A0019">
      <w:start w:val="1"/>
      <w:numFmt w:val="lowerLetter"/>
      <w:lvlText w:val="%2."/>
      <w:lvlJc w:val="left"/>
      <w:pPr>
        <w:ind w:left="1440" w:hanging="360"/>
      </w:pPr>
    </w:lvl>
    <w:lvl w:ilvl="2" w:tplc="440A001B">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6">
    <w:nsid w:val="30864453"/>
    <w:multiLevelType w:val="hybridMultilevel"/>
    <w:tmpl w:val="ABC081EE"/>
    <w:lvl w:ilvl="0" w:tplc="440A0017">
      <w:start w:val="1"/>
      <w:numFmt w:val="lowerLetter"/>
      <w:lvlText w:val="%1)"/>
      <w:lvlJc w:val="left"/>
      <w:pPr>
        <w:ind w:left="720" w:hanging="360"/>
      </w:pPr>
      <w:rPr>
        <w:rFonts w:cs="Times New Roman" w:hint="default"/>
        <w:u w:val="none"/>
      </w:rPr>
    </w:lvl>
    <w:lvl w:ilvl="1" w:tplc="440A0019" w:tentative="1">
      <w:start w:val="1"/>
      <w:numFmt w:val="lowerLetter"/>
      <w:lvlText w:val="%2."/>
      <w:lvlJc w:val="left"/>
      <w:pPr>
        <w:ind w:left="1440" w:hanging="360"/>
      </w:pPr>
      <w:rPr>
        <w:rFonts w:cs="Times New Roman"/>
      </w:rPr>
    </w:lvl>
    <w:lvl w:ilvl="2" w:tplc="440A000F">
      <w:start w:val="1"/>
      <w:numFmt w:val="decimal"/>
      <w:lvlText w:val="%3."/>
      <w:lvlJc w:val="left"/>
      <w:pPr>
        <w:ind w:left="2160" w:hanging="180"/>
      </w:pPr>
      <w:rPr>
        <w:rFonts w:cs="Times New Roman"/>
      </w:rPr>
    </w:lvl>
    <w:lvl w:ilvl="3" w:tplc="440A000F" w:tentative="1">
      <w:start w:val="1"/>
      <w:numFmt w:val="decimal"/>
      <w:lvlText w:val="%4."/>
      <w:lvlJc w:val="left"/>
      <w:pPr>
        <w:ind w:left="2880" w:hanging="360"/>
      </w:pPr>
      <w:rPr>
        <w:rFonts w:cs="Times New Roman"/>
      </w:rPr>
    </w:lvl>
    <w:lvl w:ilvl="4" w:tplc="440A0019" w:tentative="1">
      <w:start w:val="1"/>
      <w:numFmt w:val="lowerLetter"/>
      <w:lvlText w:val="%5."/>
      <w:lvlJc w:val="left"/>
      <w:pPr>
        <w:ind w:left="3600" w:hanging="360"/>
      </w:pPr>
      <w:rPr>
        <w:rFonts w:cs="Times New Roman"/>
      </w:rPr>
    </w:lvl>
    <w:lvl w:ilvl="5" w:tplc="440A001B" w:tentative="1">
      <w:start w:val="1"/>
      <w:numFmt w:val="lowerRoman"/>
      <w:lvlText w:val="%6."/>
      <w:lvlJc w:val="right"/>
      <w:pPr>
        <w:ind w:left="4320" w:hanging="180"/>
      </w:pPr>
      <w:rPr>
        <w:rFonts w:cs="Times New Roman"/>
      </w:rPr>
    </w:lvl>
    <w:lvl w:ilvl="6" w:tplc="440A000F" w:tentative="1">
      <w:start w:val="1"/>
      <w:numFmt w:val="decimal"/>
      <w:lvlText w:val="%7."/>
      <w:lvlJc w:val="left"/>
      <w:pPr>
        <w:ind w:left="5040" w:hanging="360"/>
      </w:pPr>
      <w:rPr>
        <w:rFonts w:cs="Times New Roman"/>
      </w:rPr>
    </w:lvl>
    <w:lvl w:ilvl="7" w:tplc="440A0019" w:tentative="1">
      <w:start w:val="1"/>
      <w:numFmt w:val="lowerLetter"/>
      <w:lvlText w:val="%8."/>
      <w:lvlJc w:val="left"/>
      <w:pPr>
        <w:ind w:left="5760" w:hanging="360"/>
      </w:pPr>
      <w:rPr>
        <w:rFonts w:cs="Times New Roman"/>
      </w:rPr>
    </w:lvl>
    <w:lvl w:ilvl="8" w:tplc="440A001B" w:tentative="1">
      <w:start w:val="1"/>
      <w:numFmt w:val="lowerRoman"/>
      <w:lvlText w:val="%9."/>
      <w:lvlJc w:val="right"/>
      <w:pPr>
        <w:ind w:left="6480" w:hanging="180"/>
      </w:pPr>
      <w:rPr>
        <w:rFonts w:cs="Times New Roman"/>
      </w:rPr>
    </w:lvl>
  </w:abstractNum>
  <w:abstractNum w:abstractNumId="7">
    <w:nsid w:val="38AE32CF"/>
    <w:multiLevelType w:val="hybridMultilevel"/>
    <w:tmpl w:val="0A1077C0"/>
    <w:lvl w:ilvl="0" w:tplc="440A0015">
      <w:start w:val="1"/>
      <w:numFmt w:val="upperLetter"/>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8">
    <w:nsid w:val="39221A10"/>
    <w:multiLevelType w:val="hybridMultilevel"/>
    <w:tmpl w:val="EE4C9000"/>
    <w:lvl w:ilvl="0" w:tplc="FE3AB900">
      <w:start w:val="4"/>
      <w:numFmt w:val="lowerLetter"/>
      <w:lvlText w:val="%1."/>
      <w:lvlJc w:val="left"/>
      <w:pPr>
        <w:ind w:left="1080" w:hanging="360"/>
      </w:pPr>
      <w:rPr>
        <w:rFonts w:hint="default"/>
      </w:rPr>
    </w:lvl>
    <w:lvl w:ilvl="1" w:tplc="440A0019" w:tentative="1">
      <w:start w:val="1"/>
      <w:numFmt w:val="lowerLetter"/>
      <w:lvlText w:val="%2."/>
      <w:lvlJc w:val="left"/>
      <w:pPr>
        <w:ind w:left="1800" w:hanging="360"/>
      </w:pPr>
    </w:lvl>
    <w:lvl w:ilvl="2" w:tplc="440A001B" w:tentative="1">
      <w:start w:val="1"/>
      <w:numFmt w:val="lowerRoman"/>
      <w:lvlText w:val="%3."/>
      <w:lvlJc w:val="right"/>
      <w:pPr>
        <w:ind w:left="2520" w:hanging="180"/>
      </w:pPr>
    </w:lvl>
    <w:lvl w:ilvl="3" w:tplc="440A000F" w:tentative="1">
      <w:start w:val="1"/>
      <w:numFmt w:val="decimal"/>
      <w:lvlText w:val="%4."/>
      <w:lvlJc w:val="left"/>
      <w:pPr>
        <w:ind w:left="3240" w:hanging="360"/>
      </w:pPr>
    </w:lvl>
    <w:lvl w:ilvl="4" w:tplc="440A0019" w:tentative="1">
      <w:start w:val="1"/>
      <w:numFmt w:val="lowerLetter"/>
      <w:lvlText w:val="%5."/>
      <w:lvlJc w:val="left"/>
      <w:pPr>
        <w:ind w:left="3960" w:hanging="360"/>
      </w:pPr>
    </w:lvl>
    <w:lvl w:ilvl="5" w:tplc="440A001B" w:tentative="1">
      <w:start w:val="1"/>
      <w:numFmt w:val="lowerRoman"/>
      <w:lvlText w:val="%6."/>
      <w:lvlJc w:val="right"/>
      <w:pPr>
        <w:ind w:left="4680" w:hanging="180"/>
      </w:pPr>
    </w:lvl>
    <w:lvl w:ilvl="6" w:tplc="440A000F" w:tentative="1">
      <w:start w:val="1"/>
      <w:numFmt w:val="decimal"/>
      <w:lvlText w:val="%7."/>
      <w:lvlJc w:val="left"/>
      <w:pPr>
        <w:ind w:left="5400" w:hanging="360"/>
      </w:pPr>
    </w:lvl>
    <w:lvl w:ilvl="7" w:tplc="440A0019" w:tentative="1">
      <w:start w:val="1"/>
      <w:numFmt w:val="lowerLetter"/>
      <w:lvlText w:val="%8."/>
      <w:lvlJc w:val="left"/>
      <w:pPr>
        <w:ind w:left="6120" w:hanging="360"/>
      </w:pPr>
    </w:lvl>
    <w:lvl w:ilvl="8" w:tplc="440A001B" w:tentative="1">
      <w:start w:val="1"/>
      <w:numFmt w:val="lowerRoman"/>
      <w:lvlText w:val="%9."/>
      <w:lvlJc w:val="right"/>
      <w:pPr>
        <w:ind w:left="6840" w:hanging="180"/>
      </w:pPr>
    </w:lvl>
  </w:abstractNum>
  <w:abstractNum w:abstractNumId="9">
    <w:nsid w:val="3B822138"/>
    <w:multiLevelType w:val="hybridMultilevel"/>
    <w:tmpl w:val="27BCDDE6"/>
    <w:lvl w:ilvl="0" w:tplc="440A0001">
      <w:start w:val="1"/>
      <w:numFmt w:val="bullet"/>
      <w:lvlText w:val=""/>
      <w:lvlJc w:val="left"/>
      <w:pPr>
        <w:ind w:left="502" w:hanging="360"/>
      </w:pPr>
      <w:rPr>
        <w:rFonts w:ascii="Symbol" w:hAnsi="Symbol" w:hint="default"/>
      </w:rPr>
    </w:lvl>
    <w:lvl w:ilvl="1" w:tplc="440A0003">
      <w:start w:val="1"/>
      <w:numFmt w:val="bullet"/>
      <w:lvlText w:val="o"/>
      <w:lvlJc w:val="left"/>
      <w:pPr>
        <w:ind w:left="1353" w:hanging="360"/>
      </w:pPr>
      <w:rPr>
        <w:rFonts w:ascii="Courier New" w:hAnsi="Courier New" w:cs="Courier New" w:hint="default"/>
        <w:b/>
        <w:sz w:val="24"/>
      </w:r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0">
    <w:nsid w:val="4BC34A08"/>
    <w:multiLevelType w:val="hybridMultilevel"/>
    <w:tmpl w:val="D6224FB8"/>
    <w:lvl w:ilvl="0" w:tplc="F5CADC80">
      <w:start w:val="1"/>
      <w:numFmt w:val="lowerLetter"/>
      <w:lvlText w:val="(%1)"/>
      <w:lvlJc w:val="left"/>
      <w:pPr>
        <w:ind w:left="360" w:hanging="360"/>
      </w:pPr>
    </w:lvl>
    <w:lvl w:ilvl="1" w:tplc="440A0019">
      <w:start w:val="1"/>
      <w:numFmt w:val="lowerLetter"/>
      <w:lvlText w:val="%2."/>
      <w:lvlJc w:val="left"/>
      <w:pPr>
        <w:ind w:left="1080" w:hanging="360"/>
      </w:pPr>
    </w:lvl>
    <w:lvl w:ilvl="2" w:tplc="440A001B">
      <w:start w:val="1"/>
      <w:numFmt w:val="lowerRoman"/>
      <w:lvlText w:val="%3."/>
      <w:lvlJc w:val="right"/>
      <w:pPr>
        <w:ind w:left="1800" w:hanging="180"/>
      </w:pPr>
    </w:lvl>
    <w:lvl w:ilvl="3" w:tplc="440A000F">
      <w:start w:val="1"/>
      <w:numFmt w:val="decimal"/>
      <w:lvlText w:val="%4."/>
      <w:lvlJc w:val="left"/>
      <w:pPr>
        <w:ind w:left="2520" w:hanging="360"/>
      </w:pPr>
    </w:lvl>
    <w:lvl w:ilvl="4" w:tplc="440A0019">
      <w:start w:val="1"/>
      <w:numFmt w:val="lowerLetter"/>
      <w:lvlText w:val="%5."/>
      <w:lvlJc w:val="left"/>
      <w:pPr>
        <w:ind w:left="3240" w:hanging="360"/>
      </w:pPr>
    </w:lvl>
    <w:lvl w:ilvl="5" w:tplc="440A001B">
      <w:start w:val="1"/>
      <w:numFmt w:val="lowerRoman"/>
      <w:lvlText w:val="%6."/>
      <w:lvlJc w:val="right"/>
      <w:pPr>
        <w:ind w:left="3960" w:hanging="180"/>
      </w:pPr>
    </w:lvl>
    <w:lvl w:ilvl="6" w:tplc="440A000F">
      <w:start w:val="1"/>
      <w:numFmt w:val="decimal"/>
      <w:lvlText w:val="%7."/>
      <w:lvlJc w:val="left"/>
      <w:pPr>
        <w:ind w:left="4680" w:hanging="360"/>
      </w:pPr>
    </w:lvl>
    <w:lvl w:ilvl="7" w:tplc="440A0019">
      <w:start w:val="1"/>
      <w:numFmt w:val="lowerLetter"/>
      <w:lvlText w:val="%8."/>
      <w:lvlJc w:val="left"/>
      <w:pPr>
        <w:ind w:left="5400" w:hanging="360"/>
      </w:pPr>
    </w:lvl>
    <w:lvl w:ilvl="8" w:tplc="440A001B">
      <w:start w:val="1"/>
      <w:numFmt w:val="lowerRoman"/>
      <w:lvlText w:val="%9."/>
      <w:lvlJc w:val="right"/>
      <w:pPr>
        <w:ind w:left="6120" w:hanging="180"/>
      </w:pPr>
    </w:lvl>
  </w:abstractNum>
  <w:abstractNum w:abstractNumId="11">
    <w:nsid w:val="54A5086C"/>
    <w:multiLevelType w:val="hybridMultilevel"/>
    <w:tmpl w:val="1938DCC4"/>
    <w:lvl w:ilvl="0" w:tplc="440A0015">
      <w:start w:val="1"/>
      <w:numFmt w:val="upperLetter"/>
      <w:lvlText w:val="%1."/>
      <w:lvlJc w:val="left"/>
      <w:pPr>
        <w:ind w:left="720" w:hanging="360"/>
      </w:pPr>
      <w:rPr>
        <w:rFonts w:hint="default"/>
      </w:rPr>
    </w:lvl>
    <w:lvl w:ilvl="1" w:tplc="440A0019">
      <w:start w:val="1"/>
      <w:numFmt w:val="lowerLetter"/>
      <w:lvlText w:val="%2."/>
      <w:lvlJc w:val="left"/>
      <w:pPr>
        <w:ind w:left="1440" w:hanging="360"/>
      </w:pPr>
    </w:lvl>
    <w:lvl w:ilvl="2" w:tplc="440A001B">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2">
    <w:nsid w:val="56221032"/>
    <w:multiLevelType w:val="hybridMultilevel"/>
    <w:tmpl w:val="1938DCC4"/>
    <w:lvl w:ilvl="0" w:tplc="440A0015">
      <w:start w:val="1"/>
      <w:numFmt w:val="upperLetter"/>
      <w:lvlText w:val="%1."/>
      <w:lvlJc w:val="left"/>
      <w:pPr>
        <w:ind w:left="720" w:hanging="360"/>
      </w:pPr>
      <w:rPr>
        <w:rFonts w:hint="default"/>
      </w:rPr>
    </w:lvl>
    <w:lvl w:ilvl="1" w:tplc="440A0019">
      <w:start w:val="1"/>
      <w:numFmt w:val="lowerLetter"/>
      <w:lvlText w:val="%2."/>
      <w:lvlJc w:val="left"/>
      <w:pPr>
        <w:ind w:left="1440" w:hanging="360"/>
      </w:pPr>
    </w:lvl>
    <w:lvl w:ilvl="2" w:tplc="440A001B">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3">
    <w:nsid w:val="62911FB9"/>
    <w:multiLevelType w:val="hybridMultilevel"/>
    <w:tmpl w:val="B5EA6272"/>
    <w:lvl w:ilvl="0" w:tplc="E6480B38">
      <w:start w:val="1"/>
      <w:numFmt w:val="upperRoman"/>
      <w:lvlText w:val="%1."/>
      <w:lvlJc w:val="left"/>
      <w:pPr>
        <w:ind w:left="1080" w:hanging="72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4">
    <w:nsid w:val="65540CB1"/>
    <w:multiLevelType w:val="hybridMultilevel"/>
    <w:tmpl w:val="0A1077C0"/>
    <w:lvl w:ilvl="0" w:tplc="440A0015">
      <w:start w:val="1"/>
      <w:numFmt w:val="upperLetter"/>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5">
    <w:nsid w:val="684159D1"/>
    <w:multiLevelType w:val="hybridMultilevel"/>
    <w:tmpl w:val="0A1077C0"/>
    <w:lvl w:ilvl="0" w:tplc="440A0015">
      <w:start w:val="1"/>
      <w:numFmt w:val="upperLetter"/>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6">
    <w:nsid w:val="6B8F1944"/>
    <w:multiLevelType w:val="hybridMultilevel"/>
    <w:tmpl w:val="51AEF428"/>
    <w:lvl w:ilvl="0" w:tplc="F5CADC80">
      <w:start w:val="1"/>
      <w:numFmt w:val="lowerLetter"/>
      <w:lvlText w:val="(%1)"/>
      <w:lvlJc w:val="left"/>
      <w:pPr>
        <w:ind w:left="360" w:hanging="360"/>
      </w:pPr>
    </w:lvl>
    <w:lvl w:ilvl="1" w:tplc="440A0019">
      <w:start w:val="1"/>
      <w:numFmt w:val="lowerLetter"/>
      <w:lvlText w:val="%2."/>
      <w:lvlJc w:val="left"/>
      <w:pPr>
        <w:ind w:left="1080" w:hanging="360"/>
      </w:pPr>
    </w:lvl>
    <w:lvl w:ilvl="2" w:tplc="440A001B">
      <w:start w:val="1"/>
      <w:numFmt w:val="lowerRoman"/>
      <w:lvlText w:val="%3."/>
      <w:lvlJc w:val="right"/>
      <w:pPr>
        <w:ind w:left="1800" w:hanging="180"/>
      </w:pPr>
    </w:lvl>
    <w:lvl w:ilvl="3" w:tplc="440A000F">
      <w:start w:val="1"/>
      <w:numFmt w:val="decimal"/>
      <w:lvlText w:val="%4."/>
      <w:lvlJc w:val="left"/>
      <w:pPr>
        <w:ind w:left="2520" w:hanging="360"/>
      </w:pPr>
    </w:lvl>
    <w:lvl w:ilvl="4" w:tplc="440A0019">
      <w:start w:val="1"/>
      <w:numFmt w:val="lowerLetter"/>
      <w:lvlText w:val="%5."/>
      <w:lvlJc w:val="left"/>
      <w:pPr>
        <w:ind w:left="3240" w:hanging="360"/>
      </w:pPr>
    </w:lvl>
    <w:lvl w:ilvl="5" w:tplc="440A001B">
      <w:start w:val="1"/>
      <w:numFmt w:val="lowerRoman"/>
      <w:lvlText w:val="%6."/>
      <w:lvlJc w:val="right"/>
      <w:pPr>
        <w:ind w:left="3960" w:hanging="180"/>
      </w:pPr>
    </w:lvl>
    <w:lvl w:ilvl="6" w:tplc="440A000F">
      <w:start w:val="1"/>
      <w:numFmt w:val="decimal"/>
      <w:lvlText w:val="%7."/>
      <w:lvlJc w:val="left"/>
      <w:pPr>
        <w:ind w:left="4680" w:hanging="360"/>
      </w:pPr>
    </w:lvl>
    <w:lvl w:ilvl="7" w:tplc="440A0019">
      <w:start w:val="1"/>
      <w:numFmt w:val="lowerLetter"/>
      <w:lvlText w:val="%8."/>
      <w:lvlJc w:val="left"/>
      <w:pPr>
        <w:ind w:left="5400" w:hanging="360"/>
      </w:pPr>
    </w:lvl>
    <w:lvl w:ilvl="8" w:tplc="440A001B">
      <w:start w:val="1"/>
      <w:numFmt w:val="lowerRoman"/>
      <w:lvlText w:val="%9."/>
      <w:lvlJc w:val="right"/>
      <w:pPr>
        <w:ind w:left="6120" w:hanging="180"/>
      </w:pPr>
    </w:lvl>
  </w:abstractNum>
  <w:abstractNum w:abstractNumId="17">
    <w:nsid w:val="7A822245"/>
    <w:multiLevelType w:val="hybridMultilevel"/>
    <w:tmpl w:val="17C89FE0"/>
    <w:lvl w:ilvl="0" w:tplc="CF5ED71C">
      <w:start w:val="1"/>
      <w:numFmt w:val="decimal"/>
      <w:lvlText w:val="%1."/>
      <w:lvlJc w:val="left"/>
      <w:pPr>
        <w:ind w:left="720" w:hanging="360"/>
      </w:pPr>
      <w:rPr>
        <w:rFonts w:cs="Times New Roman"/>
        <w:b w:val="0"/>
        <w:strike w:val="0"/>
        <w:color w:val="auto"/>
      </w:rPr>
    </w:lvl>
    <w:lvl w:ilvl="1" w:tplc="29B0A05E">
      <w:start w:val="1"/>
      <w:numFmt w:val="lowerLetter"/>
      <w:lvlText w:val="%2)"/>
      <w:lvlJc w:val="left"/>
      <w:pPr>
        <w:ind w:left="1440" w:hanging="360"/>
      </w:pPr>
      <w:rPr>
        <w:rFonts w:cs="Times New Roman" w:hint="default"/>
      </w:rPr>
    </w:lvl>
    <w:lvl w:ilvl="2" w:tplc="440A001B">
      <w:start w:val="1"/>
      <w:numFmt w:val="lowerRoman"/>
      <w:lvlText w:val="%3."/>
      <w:lvlJc w:val="right"/>
      <w:pPr>
        <w:ind w:left="2160" w:hanging="180"/>
      </w:pPr>
      <w:rPr>
        <w:rFonts w:cs="Times New Roman"/>
      </w:rPr>
    </w:lvl>
    <w:lvl w:ilvl="3" w:tplc="440A000F" w:tentative="1">
      <w:start w:val="1"/>
      <w:numFmt w:val="decimal"/>
      <w:lvlText w:val="%4."/>
      <w:lvlJc w:val="left"/>
      <w:pPr>
        <w:ind w:left="2880" w:hanging="360"/>
      </w:pPr>
      <w:rPr>
        <w:rFonts w:cs="Times New Roman"/>
      </w:rPr>
    </w:lvl>
    <w:lvl w:ilvl="4" w:tplc="440A0019" w:tentative="1">
      <w:start w:val="1"/>
      <w:numFmt w:val="lowerLetter"/>
      <w:lvlText w:val="%5."/>
      <w:lvlJc w:val="left"/>
      <w:pPr>
        <w:ind w:left="3600" w:hanging="360"/>
      </w:pPr>
      <w:rPr>
        <w:rFonts w:cs="Times New Roman"/>
      </w:rPr>
    </w:lvl>
    <w:lvl w:ilvl="5" w:tplc="440A001B" w:tentative="1">
      <w:start w:val="1"/>
      <w:numFmt w:val="lowerRoman"/>
      <w:lvlText w:val="%6."/>
      <w:lvlJc w:val="right"/>
      <w:pPr>
        <w:ind w:left="4320" w:hanging="180"/>
      </w:pPr>
      <w:rPr>
        <w:rFonts w:cs="Times New Roman"/>
      </w:rPr>
    </w:lvl>
    <w:lvl w:ilvl="6" w:tplc="440A000F" w:tentative="1">
      <w:start w:val="1"/>
      <w:numFmt w:val="decimal"/>
      <w:lvlText w:val="%7."/>
      <w:lvlJc w:val="left"/>
      <w:pPr>
        <w:ind w:left="5040" w:hanging="360"/>
      </w:pPr>
      <w:rPr>
        <w:rFonts w:cs="Times New Roman"/>
      </w:rPr>
    </w:lvl>
    <w:lvl w:ilvl="7" w:tplc="440A0019" w:tentative="1">
      <w:start w:val="1"/>
      <w:numFmt w:val="lowerLetter"/>
      <w:lvlText w:val="%8."/>
      <w:lvlJc w:val="left"/>
      <w:pPr>
        <w:ind w:left="5760" w:hanging="360"/>
      </w:pPr>
      <w:rPr>
        <w:rFonts w:cs="Times New Roman"/>
      </w:rPr>
    </w:lvl>
    <w:lvl w:ilvl="8" w:tplc="440A001B" w:tentative="1">
      <w:start w:val="1"/>
      <w:numFmt w:val="lowerRoman"/>
      <w:lvlText w:val="%9."/>
      <w:lvlJc w:val="right"/>
      <w:pPr>
        <w:ind w:left="6480" w:hanging="180"/>
      </w:pPr>
      <w:rPr>
        <w:rFonts w:cs="Times New Roman"/>
      </w:rPr>
    </w:lvl>
  </w:abstractNum>
  <w:num w:numId="1">
    <w:abstractNumId w:val="9"/>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num>
  <w:num w:numId="4">
    <w:abstractNumId w:val="4"/>
  </w:num>
  <w:num w:numId="5">
    <w:abstractNumId w:val="0"/>
  </w:num>
  <w:num w:numId="6">
    <w:abstractNumId w:val="5"/>
  </w:num>
  <w:num w:numId="7">
    <w:abstractNumId w:val="12"/>
  </w:num>
  <w:num w:numId="8">
    <w:abstractNumId w:val="14"/>
  </w:num>
  <w:num w:numId="9">
    <w:abstractNumId w:val="7"/>
  </w:num>
  <w:num w:numId="10">
    <w:abstractNumId w:val="2"/>
  </w:num>
  <w:num w:numId="11">
    <w:abstractNumId w:val="15"/>
  </w:num>
  <w:num w:numId="12">
    <w:abstractNumId w:val="8"/>
  </w:num>
  <w:num w:numId="13">
    <w:abstractNumId w:val="3"/>
  </w:num>
  <w:num w:numId="14">
    <w:abstractNumId w:val="17"/>
  </w:num>
  <w:num w:numId="15">
    <w:abstractNumId w:val="11"/>
  </w:num>
  <w:num w:numId="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13314"/>
  </w:hdrShapeDefaults>
  <w:footnotePr>
    <w:footnote w:id="-1"/>
    <w:footnote w:id="0"/>
  </w:footnotePr>
  <w:endnotePr>
    <w:endnote w:id="-1"/>
    <w:endnote w:id="0"/>
  </w:endnotePr>
  <w:compat/>
  <w:rsids>
    <w:rsidRoot w:val="0049324D"/>
    <w:rsid w:val="00004C38"/>
    <w:rsid w:val="00013FA3"/>
    <w:rsid w:val="00016D4C"/>
    <w:rsid w:val="000172C7"/>
    <w:rsid w:val="00022C17"/>
    <w:rsid w:val="00033FCE"/>
    <w:rsid w:val="00035E87"/>
    <w:rsid w:val="000371AE"/>
    <w:rsid w:val="000449AE"/>
    <w:rsid w:val="00047046"/>
    <w:rsid w:val="000503CC"/>
    <w:rsid w:val="00053F41"/>
    <w:rsid w:val="00054081"/>
    <w:rsid w:val="0006010A"/>
    <w:rsid w:val="00064D80"/>
    <w:rsid w:val="00065922"/>
    <w:rsid w:val="00071377"/>
    <w:rsid w:val="000727F1"/>
    <w:rsid w:val="00081F08"/>
    <w:rsid w:val="00093955"/>
    <w:rsid w:val="000A10B0"/>
    <w:rsid w:val="000A6A52"/>
    <w:rsid w:val="000B1600"/>
    <w:rsid w:val="000B1E0D"/>
    <w:rsid w:val="000B361A"/>
    <w:rsid w:val="000B477C"/>
    <w:rsid w:val="000C034B"/>
    <w:rsid w:val="000C0E12"/>
    <w:rsid w:val="000C4FD8"/>
    <w:rsid w:val="000C508D"/>
    <w:rsid w:val="000C57D3"/>
    <w:rsid w:val="000D2BF1"/>
    <w:rsid w:val="000D6A0D"/>
    <w:rsid w:val="000D6CAC"/>
    <w:rsid w:val="000E1BA7"/>
    <w:rsid w:val="000E27A2"/>
    <w:rsid w:val="000E66D3"/>
    <w:rsid w:val="000F1BF2"/>
    <w:rsid w:val="000F377D"/>
    <w:rsid w:val="000F5B56"/>
    <w:rsid w:val="000F5F2C"/>
    <w:rsid w:val="00100546"/>
    <w:rsid w:val="001122F2"/>
    <w:rsid w:val="0011494E"/>
    <w:rsid w:val="00115D41"/>
    <w:rsid w:val="00123E0F"/>
    <w:rsid w:val="001256B9"/>
    <w:rsid w:val="001263BE"/>
    <w:rsid w:val="001317B6"/>
    <w:rsid w:val="0014198D"/>
    <w:rsid w:val="00144B53"/>
    <w:rsid w:val="00152216"/>
    <w:rsid w:val="0015259B"/>
    <w:rsid w:val="00152B32"/>
    <w:rsid w:val="00153F64"/>
    <w:rsid w:val="001553C8"/>
    <w:rsid w:val="00162ADA"/>
    <w:rsid w:val="0016718E"/>
    <w:rsid w:val="0017763A"/>
    <w:rsid w:val="001815BB"/>
    <w:rsid w:val="00186B95"/>
    <w:rsid w:val="001903E1"/>
    <w:rsid w:val="00193459"/>
    <w:rsid w:val="00193E62"/>
    <w:rsid w:val="00196004"/>
    <w:rsid w:val="0019714C"/>
    <w:rsid w:val="001A1EDF"/>
    <w:rsid w:val="001A29C5"/>
    <w:rsid w:val="001A699C"/>
    <w:rsid w:val="001B098A"/>
    <w:rsid w:val="001B2149"/>
    <w:rsid w:val="001C4DB1"/>
    <w:rsid w:val="001C55E2"/>
    <w:rsid w:val="001D678F"/>
    <w:rsid w:val="001D73C3"/>
    <w:rsid w:val="001D798B"/>
    <w:rsid w:val="001E3EE0"/>
    <w:rsid w:val="001E672F"/>
    <w:rsid w:val="001F0F35"/>
    <w:rsid w:val="001F415F"/>
    <w:rsid w:val="001F6539"/>
    <w:rsid w:val="002017D2"/>
    <w:rsid w:val="0020469A"/>
    <w:rsid w:val="00207CBC"/>
    <w:rsid w:val="00210756"/>
    <w:rsid w:val="002152A8"/>
    <w:rsid w:val="00216887"/>
    <w:rsid w:val="00217F55"/>
    <w:rsid w:val="00220676"/>
    <w:rsid w:val="00224C7D"/>
    <w:rsid w:val="00227D74"/>
    <w:rsid w:val="00230EE3"/>
    <w:rsid w:val="00231853"/>
    <w:rsid w:val="00234CAA"/>
    <w:rsid w:val="00235CE9"/>
    <w:rsid w:val="00245590"/>
    <w:rsid w:val="00245EAC"/>
    <w:rsid w:val="00246F86"/>
    <w:rsid w:val="0025212F"/>
    <w:rsid w:val="00257EDB"/>
    <w:rsid w:val="002642DB"/>
    <w:rsid w:val="00265C70"/>
    <w:rsid w:val="00267FB6"/>
    <w:rsid w:val="00273C72"/>
    <w:rsid w:val="0027673E"/>
    <w:rsid w:val="00287813"/>
    <w:rsid w:val="00290B65"/>
    <w:rsid w:val="002A1E1A"/>
    <w:rsid w:val="002A2322"/>
    <w:rsid w:val="002A2D1F"/>
    <w:rsid w:val="002A4003"/>
    <w:rsid w:val="002A7041"/>
    <w:rsid w:val="002A70AE"/>
    <w:rsid w:val="002A7988"/>
    <w:rsid w:val="002C0D51"/>
    <w:rsid w:val="002D042F"/>
    <w:rsid w:val="002D1A75"/>
    <w:rsid w:val="002D46F2"/>
    <w:rsid w:val="002D7241"/>
    <w:rsid w:val="002E08AB"/>
    <w:rsid w:val="002E63F1"/>
    <w:rsid w:val="002F304F"/>
    <w:rsid w:val="002F33D9"/>
    <w:rsid w:val="003010AE"/>
    <w:rsid w:val="003033BD"/>
    <w:rsid w:val="00316063"/>
    <w:rsid w:val="0031664E"/>
    <w:rsid w:val="00335896"/>
    <w:rsid w:val="00336CD3"/>
    <w:rsid w:val="003464FA"/>
    <w:rsid w:val="0035104C"/>
    <w:rsid w:val="00354A31"/>
    <w:rsid w:val="0035504B"/>
    <w:rsid w:val="0035660B"/>
    <w:rsid w:val="00356E31"/>
    <w:rsid w:val="00357087"/>
    <w:rsid w:val="00364B83"/>
    <w:rsid w:val="00370E71"/>
    <w:rsid w:val="00371C37"/>
    <w:rsid w:val="00385F1F"/>
    <w:rsid w:val="00387026"/>
    <w:rsid w:val="003872C1"/>
    <w:rsid w:val="00394A5C"/>
    <w:rsid w:val="00394F28"/>
    <w:rsid w:val="003A505F"/>
    <w:rsid w:val="003A5D73"/>
    <w:rsid w:val="003B1558"/>
    <w:rsid w:val="003B2A07"/>
    <w:rsid w:val="003B2ECC"/>
    <w:rsid w:val="003C1BBE"/>
    <w:rsid w:val="003C2FD1"/>
    <w:rsid w:val="003C7FB3"/>
    <w:rsid w:val="003D18FB"/>
    <w:rsid w:val="003D78AA"/>
    <w:rsid w:val="003E4DD6"/>
    <w:rsid w:val="003E60F7"/>
    <w:rsid w:val="003F1ADD"/>
    <w:rsid w:val="003F2868"/>
    <w:rsid w:val="003F5001"/>
    <w:rsid w:val="00402245"/>
    <w:rsid w:val="00415B83"/>
    <w:rsid w:val="00416EA9"/>
    <w:rsid w:val="00426F62"/>
    <w:rsid w:val="00431D85"/>
    <w:rsid w:val="00442092"/>
    <w:rsid w:val="00442F11"/>
    <w:rsid w:val="00452EF4"/>
    <w:rsid w:val="00453B3C"/>
    <w:rsid w:val="00453F65"/>
    <w:rsid w:val="00462BBC"/>
    <w:rsid w:val="00463FB6"/>
    <w:rsid w:val="00470F26"/>
    <w:rsid w:val="0047374C"/>
    <w:rsid w:val="004805DC"/>
    <w:rsid w:val="00484FBB"/>
    <w:rsid w:val="00486861"/>
    <w:rsid w:val="0048696D"/>
    <w:rsid w:val="004874E1"/>
    <w:rsid w:val="00490D07"/>
    <w:rsid w:val="0049324D"/>
    <w:rsid w:val="004A127A"/>
    <w:rsid w:val="004C2061"/>
    <w:rsid w:val="004C3D0C"/>
    <w:rsid w:val="004D20A4"/>
    <w:rsid w:val="004D3D63"/>
    <w:rsid w:val="004E446C"/>
    <w:rsid w:val="004E4C96"/>
    <w:rsid w:val="004E6F81"/>
    <w:rsid w:val="004F1AD2"/>
    <w:rsid w:val="004F37C7"/>
    <w:rsid w:val="004F3A10"/>
    <w:rsid w:val="004F548E"/>
    <w:rsid w:val="004F5CF3"/>
    <w:rsid w:val="00500573"/>
    <w:rsid w:val="00510193"/>
    <w:rsid w:val="00510978"/>
    <w:rsid w:val="005316CE"/>
    <w:rsid w:val="00533D91"/>
    <w:rsid w:val="005369EE"/>
    <w:rsid w:val="00540043"/>
    <w:rsid w:val="00541552"/>
    <w:rsid w:val="00541EEC"/>
    <w:rsid w:val="00543E4F"/>
    <w:rsid w:val="00544FD7"/>
    <w:rsid w:val="00546195"/>
    <w:rsid w:val="00553B1E"/>
    <w:rsid w:val="00553BA2"/>
    <w:rsid w:val="00555110"/>
    <w:rsid w:val="00567A93"/>
    <w:rsid w:val="0057319B"/>
    <w:rsid w:val="00573AF3"/>
    <w:rsid w:val="00576DC3"/>
    <w:rsid w:val="005846ED"/>
    <w:rsid w:val="00585D16"/>
    <w:rsid w:val="005928DC"/>
    <w:rsid w:val="00593F94"/>
    <w:rsid w:val="00596FB8"/>
    <w:rsid w:val="00597075"/>
    <w:rsid w:val="005A06DB"/>
    <w:rsid w:val="005A3B43"/>
    <w:rsid w:val="005A6408"/>
    <w:rsid w:val="005B3875"/>
    <w:rsid w:val="005B5478"/>
    <w:rsid w:val="005B6702"/>
    <w:rsid w:val="005C550A"/>
    <w:rsid w:val="005C5E83"/>
    <w:rsid w:val="005C6E01"/>
    <w:rsid w:val="005D040A"/>
    <w:rsid w:val="005D3DE9"/>
    <w:rsid w:val="005D651A"/>
    <w:rsid w:val="005E32B5"/>
    <w:rsid w:val="005E3683"/>
    <w:rsid w:val="005E37C9"/>
    <w:rsid w:val="005E5A74"/>
    <w:rsid w:val="005F116F"/>
    <w:rsid w:val="005F3F93"/>
    <w:rsid w:val="005F45D5"/>
    <w:rsid w:val="00600865"/>
    <w:rsid w:val="00602520"/>
    <w:rsid w:val="0060485D"/>
    <w:rsid w:val="00605D41"/>
    <w:rsid w:val="006070FC"/>
    <w:rsid w:val="006119D9"/>
    <w:rsid w:val="00612B3C"/>
    <w:rsid w:val="006150E8"/>
    <w:rsid w:val="00617944"/>
    <w:rsid w:val="00617CCF"/>
    <w:rsid w:val="00622EA4"/>
    <w:rsid w:val="006234AC"/>
    <w:rsid w:val="006254D9"/>
    <w:rsid w:val="00625998"/>
    <w:rsid w:val="00626358"/>
    <w:rsid w:val="00626395"/>
    <w:rsid w:val="0062702D"/>
    <w:rsid w:val="00627C3B"/>
    <w:rsid w:val="00631CE7"/>
    <w:rsid w:val="006404F4"/>
    <w:rsid w:val="006569D1"/>
    <w:rsid w:val="00662C15"/>
    <w:rsid w:val="006630FB"/>
    <w:rsid w:val="00664899"/>
    <w:rsid w:val="006776DB"/>
    <w:rsid w:val="00677EAE"/>
    <w:rsid w:val="00694DEA"/>
    <w:rsid w:val="006A04BF"/>
    <w:rsid w:val="006B0E90"/>
    <w:rsid w:val="006B63E2"/>
    <w:rsid w:val="006B6F03"/>
    <w:rsid w:val="006C0DA5"/>
    <w:rsid w:val="006C5CDB"/>
    <w:rsid w:val="006C7834"/>
    <w:rsid w:val="006D0B08"/>
    <w:rsid w:val="006D732C"/>
    <w:rsid w:val="006D7DD8"/>
    <w:rsid w:val="006E5BEC"/>
    <w:rsid w:val="006F2A94"/>
    <w:rsid w:val="0070310D"/>
    <w:rsid w:val="007039E5"/>
    <w:rsid w:val="00707E0B"/>
    <w:rsid w:val="00710CDF"/>
    <w:rsid w:val="007138EF"/>
    <w:rsid w:val="00714CC4"/>
    <w:rsid w:val="0071648D"/>
    <w:rsid w:val="00725E0A"/>
    <w:rsid w:val="0074779B"/>
    <w:rsid w:val="0074783D"/>
    <w:rsid w:val="00747AA0"/>
    <w:rsid w:val="007534D1"/>
    <w:rsid w:val="007561A5"/>
    <w:rsid w:val="00782367"/>
    <w:rsid w:val="00782819"/>
    <w:rsid w:val="007833AE"/>
    <w:rsid w:val="00796FE0"/>
    <w:rsid w:val="0079754C"/>
    <w:rsid w:val="007A108B"/>
    <w:rsid w:val="007A1899"/>
    <w:rsid w:val="007B46A7"/>
    <w:rsid w:val="007B73CE"/>
    <w:rsid w:val="007C004A"/>
    <w:rsid w:val="007C450B"/>
    <w:rsid w:val="007C453F"/>
    <w:rsid w:val="007D0579"/>
    <w:rsid w:val="007D5395"/>
    <w:rsid w:val="007D704E"/>
    <w:rsid w:val="007E1962"/>
    <w:rsid w:val="007E3EDA"/>
    <w:rsid w:val="007E42D6"/>
    <w:rsid w:val="007F6FB5"/>
    <w:rsid w:val="00805D05"/>
    <w:rsid w:val="00812A2F"/>
    <w:rsid w:val="00814EB2"/>
    <w:rsid w:val="00825842"/>
    <w:rsid w:val="00825F59"/>
    <w:rsid w:val="00826DAF"/>
    <w:rsid w:val="00835699"/>
    <w:rsid w:val="00854E66"/>
    <w:rsid w:val="00862768"/>
    <w:rsid w:val="008628E0"/>
    <w:rsid w:val="00862FEE"/>
    <w:rsid w:val="008648B6"/>
    <w:rsid w:val="0088063E"/>
    <w:rsid w:val="00885C46"/>
    <w:rsid w:val="008A14FE"/>
    <w:rsid w:val="008A2370"/>
    <w:rsid w:val="008A3BB5"/>
    <w:rsid w:val="008A4BAF"/>
    <w:rsid w:val="008A5DEE"/>
    <w:rsid w:val="008B0102"/>
    <w:rsid w:val="008B3633"/>
    <w:rsid w:val="008B57BC"/>
    <w:rsid w:val="008C37D5"/>
    <w:rsid w:val="008D1BC9"/>
    <w:rsid w:val="008D565B"/>
    <w:rsid w:val="008E5683"/>
    <w:rsid w:val="008E6705"/>
    <w:rsid w:val="008E7483"/>
    <w:rsid w:val="008F0C4D"/>
    <w:rsid w:val="008F664B"/>
    <w:rsid w:val="008F7ABB"/>
    <w:rsid w:val="00900EC1"/>
    <w:rsid w:val="00906FE9"/>
    <w:rsid w:val="009165FB"/>
    <w:rsid w:val="00917365"/>
    <w:rsid w:val="00917F60"/>
    <w:rsid w:val="0092479B"/>
    <w:rsid w:val="00930490"/>
    <w:rsid w:val="00931C14"/>
    <w:rsid w:val="00931D77"/>
    <w:rsid w:val="00935CC6"/>
    <w:rsid w:val="009406B4"/>
    <w:rsid w:val="00951AC5"/>
    <w:rsid w:val="00954C90"/>
    <w:rsid w:val="00961687"/>
    <w:rsid w:val="009705B6"/>
    <w:rsid w:val="009731EF"/>
    <w:rsid w:val="00975F3A"/>
    <w:rsid w:val="00976B55"/>
    <w:rsid w:val="00987694"/>
    <w:rsid w:val="00987975"/>
    <w:rsid w:val="009956A7"/>
    <w:rsid w:val="009A76F0"/>
    <w:rsid w:val="009D0105"/>
    <w:rsid w:val="009D2D4A"/>
    <w:rsid w:val="009D3B40"/>
    <w:rsid w:val="009D3F08"/>
    <w:rsid w:val="009D4AA0"/>
    <w:rsid w:val="009E2B8F"/>
    <w:rsid w:val="009E5F11"/>
    <w:rsid w:val="009E7E34"/>
    <w:rsid w:val="009F6D91"/>
    <w:rsid w:val="00A015EA"/>
    <w:rsid w:val="00A03B0E"/>
    <w:rsid w:val="00A070F3"/>
    <w:rsid w:val="00A07570"/>
    <w:rsid w:val="00A11276"/>
    <w:rsid w:val="00A24ECD"/>
    <w:rsid w:val="00A34732"/>
    <w:rsid w:val="00A46BBF"/>
    <w:rsid w:val="00A504ED"/>
    <w:rsid w:val="00A57D14"/>
    <w:rsid w:val="00A61EA5"/>
    <w:rsid w:val="00A64962"/>
    <w:rsid w:val="00A75327"/>
    <w:rsid w:val="00A8531B"/>
    <w:rsid w:val="00A9202F"/>
    <w:rsid w:val="00A92B8F"/>
    <w:rsid w:val="00A945D4"/>
    <w:rsid w:val="00A94E67"/>
    <w:rsid w:val="00A96BFB"/>
    <w:rsid w:val="00AA06A6"/>
    <w:rsid w:val="00AB6AD5"/>
    <w:rsid w:val="00AB758A"/>
    <w:rsid w:val="00AC1B45"/>
    <w:rsid w:val="00AC5D63"/>
    <w:rsid w:val="00AD1622"/>
    <w:rsid w:val="00AD6C14"/>
    <w:rsid w:val="00AE047C"/>
    <w:rsid w:val="00AE09C4"/>
    <w:rsid w:val="00AE5BC8"/>
    <w:rsid w:val="00AE7A57"/>
    <w:rsid w:val="00AF20D2"/>
    <w:rsid w:val="00AF36AB"/>
    <w:rsid w:val="00AF595B"/>
    <w:rsid w:val="00B023E7"/>
    <w:rsid w:val="00B06A99"/>
    <w:rsid w:val="00B12BE3"/>
    <w:rsid w:val="00B139FF"/>
    <w:rsid w:val="00B16EF9"/>
    <w:rsid w:val="00B202EA"/>
    <w:rsid w:val="00B21CAC"/>
    <w:rsid w:val="00B21D52"/>
    <w:rsid w:val="00B31E5A"/>
    <w:rsid w:val="00B32C31"/>
    <w:rsid w:val="00B35870"/>
    <w:rsid w:val="00B37A8D"/>
    <w:rsid w:val="00B400F1"/>
    <w:rsid w:val="00B40E4E"/>
    <w:rsid w:val="00B515BB"/>
    <w:rsid w:val="00B525CB"/>
    <w:rsid w:val="00B553D4"/>
    <w:rsid w:val="00B5724B"/>
    <w:rsid w:val="00B6155D"/>
    <w:rsid w:val="00B6306D"/>
    <w:rsid w:val="00B73F45"/>
    <w:rsid w:val="00B82811"/>
    <w:rsid w:val="00B86190"/>
    <w:rsid w:val="00B86DE2"/>
    <w:rsid w:val="00B87CB2"/>
    <w:rsid w:val="00B9204C"/>
    <w:rsid w:val="00BA33D9"/>
    <w:rsid w:val="00BB5FBA"/>
    <w:rsid w:val="00BC2A22"/>
    <w:rsid w:val="00BC3600"/>
    <w:rsid w:val="00BC578D"/>
    <w:rsid w:val="00BC5D41"/>
    <w:rsid w:val="00BD136B"/>
    <w:rsid w:val="00BD50C6"/>
    <w:rsid w:val="00BD782B"/>
    <w:rsid w:val="00BE2064"/>
    <w:rsid w:val="00BE52BA"/>
    <w:rsid w:val="00BE5CCD"/>
    <w:rsid w:val="00BF39CF"/>
    <w:rsid w:val="00BF5C28"/>
    <w:rsid w:val="00C01706"/>
    <w:rsid w:val="00C106E9"/>
    <w:rsid w:val="00C112F6"/>
    <w:rsid w:val="00C13643"/>
    <w:rsid w:val="00C13D52"/>
    <w:rsid w:val="00C15466"/>
    <w:rsid w:val="00C22BA8"/>
    <w:rsid w:val="00C23D3C"/>
    <w:rsid w:val="00C244FC"/>
    <w:rsid w:val="00C274C8"/>
    <w:rsid w:val="00C347D0"/>
    <w:rsid w:val="00C350D3"/>
    <w:rsid w:val="00C35874"/>
    <w:rsid w:val="00C40E96"/>
    <w:rsid w:val="00C42930"/>
    <w:rsid w:val="00C473B8"/>
    <w:rsid w:val="00C53AEE"/>
    <w:rsid w:val="00C549AA"/>
    <w:rsid w:val="00C54F05"/>
    <w:rsid w:val="00C55703"/>
    <w:rsid w:val="00C57A87"/>
    <w:rsid w:val="00C60CE7"/>
    <w:rsid w:val="00C77853"/>
    <w:rsid w:val="00C802A1"/>
    <w:rsid w:val="00C80BD3"/>
    <w:rsid w:val="00C83E0C"/>
    <w:rsid w:val="00C855C2"/>
    <w:rsid w:val="00C9022F"/>
    <w:rsid w:val="00C91AE4"/>
    <w:rsid w:val="00C947C7"/>
    <w:rsid w:val="00CA0759"/>
    <w:rsid w:val="00CA2E91"/>
    <w:rsid w:val="00CA3D0B"/>
    <w:rsid w:val="00CA7760"/>
    <w:rsid w:val="00CB01F6"/>
    <w:rsid w:val="00CB38DA"/>
    <w:rsid w:val="00CB594E"/>
    <w:rsid w:val="00CB7E61"/>
    <w:rsid w:val="00CC14A0"/>
    <w:rsid w:val="00CC180C"/>
    <w:rsid w:val="00CC222B"/>
    <w:rsid w:val="00CE4477"/>
    <w:rsid w:val="00CE4673"/>
    <w:rsid w:val="00CE49FA"/>
    <w:rsid w:val="00CE58AA"/>
    <w:rsid w:val="00D00719"/>
    <w:rsid w:val="00D01CCF"/>
    <w:rsid w:val="00D10B48"/>
    <w:rsid w:val="00D144F1"/>
    <w:rsid w:val="00D172A8"/>
    <w:rsid w:val="00D25572"/>
    <w:rsid w:val="00D304DD"/>
    <w:rsid w:val="00D3665A"/>
    <w:rsid w:val="00D46902"/>
    <w:rsid w:val="00D5090A"/>
    <w:rsid w:val="00D52463"/>
    <w:rsid w:val="00D52DF9"/>
    <w:rsid w:val="00D53D52"/>
    <w:rsid w:val="00D6306E"/>
    <w:rsid w:val="00D72EBD"/>
    <w:rsid w:val="00D802ED"/>
    <w:rsid w:val="00D8128B"/>
    <w:rsid w:val="00D84CCB"/>
    <w:rsid w:val="00D91EF0"/>
    <w:rsid w:val="00D97EF9"/>
    <w:rsid w:val="00DA2A95"/>
    <w:rsid w:val="00DA52D8"/>
    <w:rsid w:val="00DA65E7"/>
    <w:rsid w:val="00DB0C46"/>
    <w:rsid w:val="00DB339F"/>
    <w:rsid w:val="00DC1395"/>
    <w:rsid w:val="00DC2FE0"/>
    <w:rsid w:val="00DC42AB"/>
    <w:rsid w:val="00DC6C74"/>
    <w:rsid w:val="00DD4518"/>
    <w:rsid w:val="00DE3CD5"/>
    <w:rsid w:val="00DF170E"/>
    <w:rsid w:val="00E138A8"/>
    <w:rsid w:val="00E13991"/>
    <w:rsid w:val="00E2669A"/>
    <w:rsid w:val="00E27217"/>
    <w:rsid w:val="00E27237"/>
    <w:rsid w:val="00E3202A"/>
    <w:rsid w:val="00E473D6"/>
    <w:rsid w:val="00E52B89"/>
    <w:rsid w:val="00E52E98"/>
    <w:rsid w:val="00E63493"/>
    <w:rsid w:val="00E639E5"/>
    <w:rsid w:val="00E641F4"/>
    <w:rsid w:val="00E67FE8"/>
    <w:rsid w:val="00E764E4"/>
    <w:rsid w:val="00E767B1"/>
    <w:rsid w:val="00E77962"/>
    <w:rsid w:val="00E804C1"/>
    <w:rsid w:val="00E815B7"/>
    <w:rsid w:val="00E830DC"/>
    <w:rsid w:val="00E952E4"/>
    <w:rsid w:val="00EA020B"/>
    <w:rsid w:val="00EA072D"/>
    <w:rsid w:val="00EA1FBA"/>
    <w:rsid w:val="00EA251F"/>
    <w:rsid w:val="00EA4DF8"/>
    <w:rsid w:val="00EB127F"/>
    <w:rsid w:val="00EC17A1"/>
    <w:rsid w:val="00EC2E08"/>
    <w:rsid w:val="00EC429F"/>
    <w:rsid w:val="00ED3496"/>
    <w:rsid w:val="00ED6303"/>
    <w:rsid w:val="00EE58B9"/>
    <w:rsid w:val="00EE60F1"/>
    <w:rsid w:val="00EE71D2"/>
    <w:rsid w:val="00EF4629"/>
    <w:rsid w:val="00EF6E78"/>
    <w:rsid w:val="00EF71E7"/>
    <w:rsid w:val="00F123C3"/>
    <w:rsid w:val="00F164F1"/>
    <w:rsid w:val="00F16B19"/>
    <w:rsid w:val="00F23379"/>
    <w:rsid w:val="00F30CD3"/>
    <w:rsid w:val="00F31F5B"/>
    <w:rsid w:val="00F3309E"/>
    <w:rsid w:val="00F34B0D"/>
    <w:rsid w:val="00F37126"/>
    <w:rsid w:val="00F4241E"/>
    <w:rsid w:val="00F44175"/>
    <w:rsid w:val="00F5071F"/>
    <w:rsid w:val="00F54D9E"/>
    <w:rsid w:val="00F564B6"/>
    <w:rsid w:val="00F60353"/>
    <w:rsid w:val="00F62246"/>
    <w:rsid w:val="00F708EB"/>
    <w:rsid w:val="00F76FC9"/>
    <w:rsid w:val="00F805C7"/>
    <w:rsid w:val="00F83C20"/>
    <w:rsid w:val="00F91269"/>
    <w:rsid w:val="00FB0D04"/>
    <w:rsid w:val="00FB230E"/>
    <w:rsid w:val="00FB24A0"/>
    <w:rsid w:val="00FC0C6D"/>
    <w:rsid w:val="00FC34D1"/>
    <w:rsid w:val="00FC61CE"/>
    <w:rsid w:val="00FC6533"/>
    <w:rsid w:val="00FD3554"/>
    <w:rsid w:val="00FD3B97"/>
    <w:rsid w:val="00FD3E81"/>
    <w:rsid w:val="00FE2508"/>
    <w:rsid w:val="00FE3B10"/>
    <w:rsid w:val="00FE4FEC"/>
    <w:rsid w:val="00FE6D8B"/>
    <w:rsid w:val="00FF029E"/>
    <w:rsid w:val="00FF4717"/>
    <w:rsid w:val="00FF4EF3"/>
  </w:rsids>
  <m:mathPr>
    <m:mathFont m:val="Cambria Math"/>
    <m:brkBin m:val="before"/>
    <m:brkBinSub m:val="--"/>
    <m:smallFrac m:val="off"/>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SV"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324D"/>
  </w:style>
  <w:style w:type="paragraph" w:styleId="Heading1">
    <w:name w:val="heading 1"/>
    <w:basedOn w:val="Normal"/>
    <w:link w:val="Heading1Char"/>
    <w:uiPriority w:val="9"/>
    <w:qFormat/>
    <w:rsid w:val="0049324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SV"/>
    </w:rPr>
  </w:style>
  <w:style w:type="paragraph" w:styleId="Heading5">
    <w:name w:val="heading 5"/>
    <w:basedOn w:val="Normal"/>
    <w:next w:val="Normal"/>
    <w:link w:val="Heading5Char"/>
    <w:uiPriority w:val="9"/>
    <w:unhideWhenUsed/>
    <w:qFormat/>
    <w:rsid w:val="00987694"/>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unhideWhenUsed/>
    <w:qFormat/>
    <w:rsid w:val="00694DEA"/>
    <w:pPr>
      <w:keepNext/>
      <w:keepLines/>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7833AE"/>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7833AE"/>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rsid w:val="00677EAE"/>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324D"/>
    <w:rPr>
      <w:rFonts w:ascii="Times New Roman" w:eastAsia="Times New Roman" w:hAnsi="Times New Roman" w:cs="Times New Roman"/>
      <w:b/>
      <w:bCs/>
      <w:kern w:val="36"/>
      <w:sz w:val="48"/>
      <w:szCs w:val="48"/>
      <w:lang w:eastAsia="es-SV"/>
    </w:rPr>
  </w:style>
  <w:style w:type="paragraph" w:customStyle="1" w:styleId="Default">
    <w:name w:val="Default"/>
    <w:rsid w:val="0049324D"/>
    <w:pPr>
      <w:autoSpaceDE w:val="0"/>
      <w:autoSpaceDN w:val="0"/>
      <w:adjustRightInd w:val="0"/>
      <w:spacing w:after="0" w:line="240" w:lineRule="auto"/>
    </w:pPr>
    <w:rPr>
      <w:rFonts w:ascii="Calibri" w:hAnsi="Calibri" w:cs="Calibri"/>
      <w:color w:val="000000"/>
      <w:sz w:val="24"/>
      <w:szCs w:val="24"/>
    </w:rPr>
  </w:style>
  <w:style w:type="paragraph" w:styleId="Date">
    <w:name w:val="Date"/>
    <w:basedOn w:val="Normal"/>
    <w:next w:val="Normal"/>
    <w:link w:val="DateChar"/>
    <w:uiPriority w:val="99"/>
    <w:unhideWhenUsed/>
    <w:rsid w:val="0049324D"/>
  </w:style>
  <w:style w:type="character" w:customStyle="1" w:styleId="DateChar">
    <w:name w:val="Date Char"/>
    <w:basedOn w:val="DefaultParagraphFont"/>
    <w:link w:val="Date"/>
    <w:uiPriority w:val="99"/>
    <w:rsid w:val="0049324D"/>
  </w:style>
  <w:style w:type="paragraph" w:styleId="ListParagraph">
    <w:name w:val="List Paragraph"/>
    <w:basedOn w:val="Normal"/>
    <w:link w:val="ListParagraphChar"/>
    <w:uiPriority w:val="34"/>
    <w:qFormat/>
    <w:rsid w:val="00442092"/>
    <w:pPr>
      <w:spacing w:after="200" w:line="276" w:lineRule="auto"/>
      <w:ind w:left="720"/>
      <w:contextualSpacing/>
    </w:pPr>
    <w:rPr>
      <w:lang w:val="en-US"/>
    </w:rPr>
  </w:style>
  <w:style w:type="character" w:customStyle="1" w:styleId="ListParagraphChar">
    <w:name w:val="List Paragraph Char"/>
    <w:basedOn w:val="DefaultParagraphFont"/>
    <w:link w:val="ListParagraph"/>
    <w:uiPriority w:val="34"/>
    <w:locked/>
    <w:rsid w:val="00442092"/>
    <w:rPr>
      <w:lang w:val="en-US"/>
    </w:rPr>
  </w:style>
  <w:style w:type="table" w:customStyle="1" w:styleId="GridTable4Accent1">
    <w:name w:val="Grid Table 4 Accent 1"/>
    <w:basedOn w:val="TableNormal"/>
    <w:uiPriority w:val="49"/>
    <w:rsid w:val="00442092"/>
    <w:pPr>
      <w:spacing w:after="0" w:line="240" w:lineRule="auto"/>
    </w:pPr>
    <w:tblPr>
      <w:tblStyleRowBandSize w:val="1"/>
      <w:tblStyleColBandSize w:val="1"/>
      <w:tblInd w:w="0" w:type="dxa"/>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TableGrid">
    <w:name w:val="Table Grid"/>
    <w:basedOn w:val="TableNormal"/>
    <w:uiPriority w:val="39"/>
    <w:rsid w:val="00BC2A2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5Char">
    <w:name w:val="Heading 5 Char"/>
    <w:basedOn w:val="DefaultParagraphFont"/>
    <w:link w:val="Heading5"/>
    <w:uiPriority w:val="9"/>
    <w:rsid w:val="00987694"/>
    <w:rPr>
      <w:rFonts w:asciiTheme="majorHAnsi" w:eastAsiaTheme="majorEastAsia" w:hAnsiTheme="majorHAnsi" w:cstheme="majorBidi"/>
      <w:color w:val="2E74B5" w:themeColor="accent1" w:themeShade="BF"/>
    </w:rPr>
  </w:style>
  <w:style w:type="character" w:customStyle="1" w:styleId="Heading7Char">
    <w:name w:val="Heading 7 Char"/>
    <w:basedOn w:val="DefaultParagraphFont"/>
    <w:link w:val="Heading7"/>
    <w:uiPriority w:val="9"/>
    <w:rsid w:val="007833AE"/>
    <w:rPr>
      <w:rFonts w:asciiTheme="majorHAnsi" w:eastAsiaTheme="majorEastAsia" w:hAnsiTheme="majorHAnsi" w:cstheme="majorBidi"/>
      <w:i/>
      <w:iCs/>
      <w:color w:val="1F4D78" w:themeColor="accent1" w:themeShade="7F"/>
    </w:rPr>
  </w:style>
  <w:style w:type="paragraph" w:styleId="Caption">
    <w:name w:val="caption"/>
    <w:basedOn w:val="Normal"/>
    <w:next w:val="Normal"/>
    <w:unhideWhenUsed/>
    <w:qFormat/>
    <w:rsid w:val="007833AE"/>
    <w:pPr>
      <w:spacing w:after="200" w:line="240" w:lineRule="auto"/>
    </w:pPr>
    <w:rPr>
      <w:i/>
      <w:iCs/>
      <w:color w:val="44546A" w:themeColor="text2"/>
      <w:sz w:val="18"/>
      <w:szCs w:val="18"/>
    </w:rPr>
  </w:style>
  <w:style w:type="character" w:customStyle="1" w:styleId="Heading8Char">
    <w:name w:val="Heading 8 Char"/>
    <w:basedOn w:val="DefaultParagraphFont"/>
    <w:link w:val="Heading8"/>
    <w:uiPriority w:val="9"/>
    <w:rsid w:val="007833AE"/>
    <w:rPr>
      <w:rFonts w:asciiTheme="majorHAnsi" w:eastAsiaTheme="majorEastAsia" w:hAnsiTheme="majorHAnsi" w:cstheme="majorBidi"/>
      <w:color w:val="272727" w:themeColor="text1" w:themeTint="D8"/>
      <w:sz w:val="21"/>
      <w:szCs w:val="21"/>
    </w:rPr>
  </w:style>
  <w:style w:type="paragraph" w:styleId="BodyText">
    <w:name w:val="Body Text"/>
    <w:basedOn w:val="Normal"/>
    <w:link w:val="BodyTextChar"/>
    <w:uiPriority w:val="99"/>
    <w:rsid w:val="00387026"/>
    <w:pPr>
      <w:suppressAutoHyphens/>
      <w:spacing w:after="0" w:line="240" w:lineRule="auto"/>
      <w:jc w:val="both"/>
    </w:pPr>
    <w:rPr>
      <w:rFonts w:ascii="Arial" w:eastAsia="Times New Roman" w:hAnsi="Arial" w:cs="Times New Roman"/>
      <w:sz w:val="28"/>
      <w:szCs w:val="20"/>
      <w:lang w:val="es-ES" w:eastAsia="ar-SA"/>
    </w:rPr>
  </w:style>
  <w:style w:type="character" w:customStyle="1" w:styleId="BodyTextChar">
    <w:name w:val="Body Text Char"/>
    <w:basedOn w:val="DefaultParagraphFont"/>
    <w:link w:val="BodyText"/>
    <w:uiPriority w:val="99"/>
    <w:rsid w:val="00387026"/>
    <w:rPr>
      <w:rFonts w:ascii="Arial" w:eastAsia="Times New Roman" w:hAnsi="Arial" w:cs="Times New Roman"/>
      <w:sz w:val="28"/>
      <w:szCs w:val="20"/>
      <w:lang w:val="es-ES" w:eastAsia="ar-SA"/>
    </w:rPr>
  </w:style>
  <w:style w:type="paragraph" w:styleId="BodyTextIndent">
    <w:name w:val="Body Text Indent"/>
    <w:basedOn w:val="Normal"/>
    <w:link w:val="BodyTextIndentChar"/>
    <w:uiPriority w:val="99"/>
    <w:semiHidden/>
    <w:unhideWhenUsed/>
    <w:rsid w:val="00387026"/>
    <w:pPr>
      <w:spacing w:after="120"/>
      <w:ind w:left="283"/>
    </w:pPr>
  </w:style>
  <w:style w:type="character" w:customStyle="1" w:styleId="BodyTextIndentChar">
    <w:name w:val="Body Text Indent Char"/>
    <w:basedOn w:val="DefaultParagraphFont"/>
    <w:link w:val="BodyTextIndent"/>
    <w:uiPriority w:val="99"/>
    <w:semiHidden/>
    <w:rsid w:val="00387026"/>
  </w:style>
  <w:style w:type="paragraph" w:styleId="BodyTextFirstIndent2">
    <w:name w:val="Body Text First Indent 2"/>
    <w:basedOn w:val="BodyTextIndent"/>
    <w:link w:val="BodyTextFirstIndent2Char"/>
    <w:uiPriority w:val="99"/>
    <w:unhideWhenUsed/>
    <w:rsid w:val="00387026"/>
    <w:pPr>
      <w:spacing w:after="160"/>
      <w:ind w:left="360" w:firstLine="360"/>
    </w:pPr>
  </w:style>
  <w:style w:type="character" w:customStyle="1" w:styleId="BodyTextFirstIndent2Char">
    <w:name w:val="Body Text First Indent 2 Char"/>
    <w:basedOn w:val="BodyTextIndentChar"/>
    <w:link w:val="BodyTextFirstIndent2"/>
    <w:uiPriority w:val="99"/>
    <w:rsid w:val="00387026"/>
  </w:style>
  <w:style w:type="character" w:customStyle="1" w:styleId="Heading9Char">
    <w:name w:val="Heading 9 Char"/>
    <w:basedOn w:val="DefaultParagraphFont"/>
    <w:link w:val="Heading9"/>
    <w:uiPriority w:val="9"/>
    <w:rsid w:val="00677EAE"/>
    <w:rPr>
      <w:rFonts w:asciiTheme="majorHAnsi" w:eastAsiaTheme="majorEastAsia" w:hAnsiTheme="majorHAnsi" w:cstheme="majorBidi"/>
      <w:i/>
      <w:iCs/>
      <w:color w:val="272727" w:themeColor="text1" w:themeTint="D8"/>
      <w:sz w:val="21"/>
      <w:szCs w:val="21"/>
    </w:rPr>
  </w:style>
  <w:style w:type="character" w:customStyle="1" w:styleId="Heading6Char">
    <w:name w:val="Heading 6 Char"/>
    <w:basedOn w:val="DefaultParagraphFont"/>
    <w:link w:val="Heading6"/>
    <w:uiPriority w:val="9"/>
    <w:rsid w:val="00694DEA"/>
    <w:rPr>
      <w:rFonts w:asciiTheme="majorHAnsi" w:eastAsiaTheme="majorEastAsia" w:hAnsiTheme="majorHAnsi" w:cstheme="majorBidi"/>
      <w:color w:val="1F4D78" w:themeColor="accent1" w:themeShade="7F"/>
    </w:rPr>
  </w:style>
  <w:style w:type="table" w:customStyle="1" w:styleId="TableNormal1">
    <w:name w:val="Table Normal1"/>
    <w:uiPriority w:val="2"/>
    <w:semiHidden/>
    <w:unhideWhenUsed/>
    <w:qFormat/>
    <w:rsid w:val="00B31E5A"/>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31E5A"/>
    <w:pPr>
      <w:widowControl w:val="0"/>
      <w:spacing w:before="11" w:after="0" w:line="240" w:lineRule="auto"/>
      <w:jc w:val="right"/>
    </w:pPr>
    <w:rPr>
      <w:rFonts w:ascii="Calibri" w:eastAsia="Calibri" w:hAnsi="Calibri" w:cs="Calibri"/>
      <w:lang w:val="en-US"/>
    </w:rPr>
  </w:style>
  <w:style w:type="table" w:customStyle="1" w:styleId="GridTable1LightAccent1">
    <w:name w:val="Grid Table 1 Light Accent 1"/>
    <w:basedOn w:val="TableNormal"/>
    <w:uiPriority w:val="46"/>
    <w:rsid w:val="00C244FC"/>
    <w:pPr>
      <w:spacing w:after="0" w:line="240" w:lineRule="auto"/>
    </w:pPr>
    <w:tblPr>
      <w:tblStyleRowBandSize w:val="1"/>
      <w:tblStyleColBandSize w:val="1"/>
      <w:tblInd w:w="0" w:type="dxa"/>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CellMar>
        <w:top w:w="0" w:type="dxa"/>
        <w:left w:w="108" w:type="dxa"/>
        <w:bottom w:w="0" w:type="dxa"/>
        <w:right w:w="108" w:type="dxa"/>
      </w:tblCellMar>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customStyle="1" w:styleId="ListTable3Accent1">
    <w:name w:val="List Table 3 Accent 1"/>
    <w:basedOn w:val="TableNormal"/>
    <w:uiPriority w:val="48"/>
    <w:rsid w:val="00553BA2"/>
    <w:pPr>
      <w:spacing w:after="0" w:line="240" w:lineRule="auto"/>
    </w:pPr>
    <w:tblPr>
      <w:tblStyleRowBandSize w:val="1"/>
      <w:tblStyleColBandSize w:val="1"/>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tblBorders>
      <w:tblCellMar>
        <w:top w:w="0" w:type="dxa"/>
        <w:left w:w="108" w:type="dxa"/>
        <w:bottom w:w="0" w:type="dxa"/>
        <w:right w:w="108" w:type="dxa"/>
      </w:tblCellMar>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paragraph" w:styleId="NormalWeb">
    <w:name w:val="Normal (Web)"/>
    <w:basedOn w:val="Normal"/>
    <w:uiPriority w:val="99"/>
    <w:unhideWhenUsed/>
    <w:rsid w:val="00F60353"/>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F60353"/>
    <w:rPr>
      <w:b/>
      <w:bCs/>
    </w:rPr>
  </w:style>
  <w:style w:type="paragraph" w:styleId="Header">
    <w:name w:val="header"/>
    <w:basedOn w:val="Normal"/>
    <w:link w:val="HeaderChar"/>
    <w:uiPriority w:val="99"/>
    <w:unhideWhenUsed/>
    <w:rsid w:val="004F548E"/>
    <w:pPr>
      <w:tabs>
        <w:tab w:val="center" w:pos="4419"/>
        <w:tab w:val="right" w:pos="8838"/>
      </w:tabs>
      <w:spacing w:after="0" w:line="240" w:lineRule="auto"/>
    </w:pPr>
  </w:style>
  <w:style w:type="character" w:customStyle="1" w:styleId="HeaderChar">
    <w:name w:val="Header Char"/>
    <w:basedOn w:val="DefaultParagraphFont"/>
    <w:link w:val="Header"/>
    <w:uiPriority w:val="99"/>
    <w:rsid w:val="004F548E"/>
  </w:style>
  <w:style w:type="paragraph" w:styleId="Footer">
    <w:name w:val="footer"/>
    <w:basedOn w:val="Normal"/>
    <w:link w:val="FooterChar"/>
    <w:uiPriority w:val="99"/>
    <w:unhideWhenUsed/>
    <w:rsid w:val="004F548E"/>
    <w:pPr>
      <w:tabs>
        <w:tab w:val="center" w:pos="4419"/>
        <w:tab w:val="right" w:pos="8838"/>
      </w:tabs>
      <w:spacing w:after="0" w:line="240" w:lineRule="auto"/>
    </w:pPr>
  </w:style>
  <w:style w:type="character" w:customStyle="1" w:styleId="FooterChar">
    <w:name w:val="Footer Char"/>
    <w:basedOn w:val="DefaultParagraphFont"/>
    <w:link w:val="Footer"/>
    <w:uiPriority w:val="99"/>
    <w:rsid w:val="004F548E"/>
  </w:style>
  <w:style w:type="table" w:customStyle="1" w:styleId="ListTable5DarkAccent1">
    <w:name w:val="List Table 5 Dark Accent 1"/>
    <w:basedOn w:val="TableNormal"/>
    <w:uiPriority w:val="50"/>
    <w:rsid w:val="007561A5"/>
    <w:pPr>
      <w:spacing w:after="0" w:line="240" w:lineRule="auto"/>
    </w:pPr>
    <w:rPr>
      <w:color w:val="FFFFFF" w:themeColor="background1"/>
    </w:rPr>
    <w:tblPr>
      <w:tblStyleRowBandSize w:val="1"/>
      <w:tblStyleColBandSize w:val="1"/>
      <w:tblInd w:w="0" w:type="dxa"/>
      <w:tblBorders>
        <w:top w:val="single" w:sz="24" w:space="0" w:color="5B9BD5" w:themeColor="accent1"/>
        <w:left w:val="single" w:sz="24" w:space="0" w:color="5B9BD5" w:themeColor="accent1"/>
        <w:bottom w:val="single" w:sz="24" w:space="0" w:color="5B9BD5" w:themeColor="accent1"/>
        <w:right w:val="single" w:sz="24" w:space="0" w:color="5B9BD5" w:themeColor="accent1"/>
      </w:tblBorders>
      <w:tblCellMar>
        <w:top w:w="0" w:type="dxa"/>
        <w:left w:w="108" w:type="dxa"/>
        <w:bottom w:w="0" w:type="dxa"/>
        <w:right w:w="108" w:type="dxa"/>
      </w:tblCellMar>
    </w:tblPr>
    <w:tcPr>
      <w:shd w:val="clear" w:color="auto" w:fill="5B9BD5"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3">
    <w:name w:val="List Table 3"/>
    <w:basedOn w:val="TableNormal"/>
    <w:uiPriority w:val="48"/>
    <w:rsid w:val="00E641F4"/>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GridTable4Accent5">
    <w:name w:val="Grid Table 4 Accent 5"/>
    <w:basedOn w:val="TableNormal"/>
    <w:uiPriority w:val="49"/>
    <w:rsid w:val="00BF39CF"/>
    <w:pPr>
      <w:spacing w:after="0" w:line="240" w:lineRule="auto"/>
    </w:pPr>
    <w:tblPr>
      <w:tblStyleRowBandSize w:val="1"/>
      <w:tblStyleColBandSize w:val="1"/>
      <w:tblInd w:w="0" w:type="dxa"/>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ListTable4Accent1">
    <w:name w:val="List Table 4 Accent 1"/>
    <w:basedOn w:val="TableNormal"/>
    <w:uiPriority w:val="49"/>
    <w:rsid w:val="008D1BC9"/>
    <w:pPr>
      <w:spacing w:after="0" w:line="240" w:lineRule="auto"/>
    </w:pPr>
    <w:tblPr>
      <w:tblStyleRowBandSize w:val="1"/>
      <w:tblStyleColBandSize w:val="1"/>
      <w:tblInd w:w="0" w:type="dxa"/>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tcBorders>
        <w:shd w:val="clear" w:color="auto" w:fill="5B9BD5" w:themeFill="accent1"/>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styleId="CommentReference">
    <w:name w:val="annotation reference"/>
    <w:basedOn w:val="DefaultParagraphFont"/>
    <w:uiPriority w:val="99"/>
    <w:semiHidden/>
    <w:unhideWhenUsed/>
    <w:rsid w:val="00064D80"/>
    <w:rPr>
      <w:sz w:val="16"/>
      <w:szCs w:val="16"/>
    </w:rPr>
  </w:style>
  <w:style w:type="paragraph" w:styleId="CommentText">
    <w:name w:val="annotation text"/>
    <w:basedOn w:val="Normal"/>
    <w:link w:val="CommentTextChar"/>
    <w:uiPriority w:val="99"/>
    <w:semiHidden/>
    <w:unhideWhenUsed/>
    <w:rsid w:val="00064D80"/>
    <w:pPr>
      <w:spacing w:line="240" w:lineRule="auto"/>
    </w:pPr>
    <w:rPr>
      <w:sz w:val="20"/>
      <w:szCs w:val="20"/>
    </w:rPr>
  </w:style>
  <w:style w:type="character" w:customStyle="1" w:styleId="CommentTextChar">
    <w:name w:val="Comment Text Char"/>
    <w:basedOn w:val="DefaultParagraphFont"/>
    <w:link w:val="CommentText"/>
    <w:uiPriority w:val="99"/>
    <w:semiHidden/>
    <w:rsid w:val="00064D80"/>
    <w:rPr>
      <w:sz w:val="20"/>
      <w:szCs w:val="20"/>
    </w:rPr>
  </w:style>
  <w:style w:type="paragraph" w:styleId="CommentSubject">
    <w:name w:val="annotation subject"/>
    <w:basedOn w:val="CommentText"/>
    <w:next w:val="CommentText"/>
    <w:link w:val="CommentSubjectChar"/>
    <w:uiPriority w:val="99"/>
    <w:semiHidden/>
    <w:unhideWhenUsed/>
    <w:rsid w:val="00064D80"/>
    <w:rPr>
      <w:b/>
      <w:bCs/>
    </w:rPr>
  </w:style>
  <w:style w:type="character" w:customStyle="1" w:styleId="CommentSubjectChar">
    <w:name w:val="Comment Subject Char"/>
    <w:basedOn w:val="CommentTextChar"/>
    <w:link w:val="CommentSubject"/>
    <w:uiPriority w:val="99"/>
    <w:semiHidden/>
    <w:rsid w:val="00064D80"/>
    <w:rPr>
      <w:b/>
      <w:bCs/>
      <w:sz w:val="20"/>
      <w:szCs w:val="20"/>
    </w:rPr>
  </w:style>
  <w:style w:type="paragraph" w:styleId="BalloonText">
    <w:name w:val="Balloon Text"/>
    <w:basedOn w:val="Normal"/>
    <w:link w:val="BalloonTextChar"/>
    <w:uiPriority w:val="99"/>
    <w:semiHidden/>
    <w:unhideWhenUsed/>
    <w:rsid w:val="00064D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4D80"/>
    <w:rPr>
      <w:rFonts w:ascii="Segoe UI" w:hAnsi="Segoe UI" w:cs="Segoe UI"/>
      <w:sz w:val="18"/>
      <w:szCs w:val="18"/>
    </w:rPr>
  </w:style>
  <w:style w:type="paragraph" w:customStyle="1" w:styleId="H1G">
    <w:name w:val="_ H_1_G"/>
    <w:basedOn w:val="Normal"/>
    <w:next w:val="Normal"/>
    <w:rsid w:val="000727F1"/>
    <w:pPr>
      <w:keepNext/>
      <w:keepLines/>
      <w:tabs>
        <w:tab w:val="right" w:pos="851"/>
      </w:tabs>
      <w:suppressAutoHyphens/>
      <w:spacing w:before="360" w:after="240" w:line="270" w:lineRule="exact"/>
      <w:ind w:left="1134" w:right="1134" w:hanging="1134"/>
    </w:pPr>
    <w:rPr>
      <w:rFonts w:ascii="Times New Roman" w:eastAsia="Times New Roman" w:hAnsi="Times New Roman" w:cs="Times New Roman"/>
      <w:b/>
      <w:sz w:val="24"/>
      <w:szCs w:val="20"/>
      <w:lang w:val="es-ES" w:eastAsia="es-ES"/>
    </w:rPr>
  </w:style>
  <w:style w:type="table" w:customStyle="1" w:styleId="PlainTable2">
    <w:name w:val="Plain Table 2"/>
    <w:basedOn w:val="TableNormal"/>
    <w:uiPriority w:val="42"/>
    <w:rsid w:val="006254D9"/>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H23G">
    <w:name w:val="_ H_2/3_G"/>
    <w:basedOn w:val="Normal"/>
    <w:next w:val="Normal"/>
    <w:rsid w:val="006254D9"/>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lang w:val="es-ES" w:eastAsia="es-ES"/>
    </w:rPr>
  </w:style>
  <w:style w:type="paragraph" w:styleId="Revision">
    <w:name w:val="Revision"/>
    <w:hidden/>
    <w:uiPriority w:val="99"/>
    <w:semiHidden/>
    <w:rsid w:val="00951AC5"/>
    <w:pPr>
      <w:spacing w:after="0" w:line="240" w:lineRule="auto"/>
    </w:pPr>
  </w:style>
  <w:style w:type="character" w:customStyle="1" w:styleId="SingleTxtGCar">
    <w:name w:val="_ Single Txt_G Car"/>
    <w:link w:val="SingleTxtG"/>
    <w:rsid w:val="0035504B"/>
    <w:rPr>
      <w:lang w:val="es-ES" w:eastAsia="es-ES"/>
    </w:rPr>
  </w:style>
  <w:style w:type="paragraph" w:customStyle="1" w:styleId="SingleTxtG">
    <w:name w:val="_ Single Txt_G"/>
    <w:basedOn w:val="Normal"/>
    <w:link w:val="SingleTxtGCar"/>
    <w:rsid w:val="0035504B"/>
    <w:pPr>
      <w:spacing w:after="120" w:line="240" w:lineRule="atLeast"/>
      <w:ind w:left="1134" w:right="1134"/>
      <w:jc w:val="both"/>
    </w:pPr>
    <w:rPr>
      <w:lang w:val="es-ES" w:eastAsia="es-ES"/>
    </w:rPr>
  </w:style>
  <w:style w:type="table" w:customStyle="1" w:styleId="ListTable3Accent5">
    <w:name w:val="List Table 3 Accent 5"/>
    <w:basedOn w:val="TableNormal"/>
    <w:uiPriority w:val="48"/>
    <w:rsid w:val="00C23D3C"/>
    <w:pPr>
      <w:spacing w:after="0" w:line="240" w:lineRule="auto"/>
    </w:pPr>
    <w:tblPr>
      <w:tblStyleRowBandSize w:val="1"/>
      <w:tblStyleColBandSize w:val="1"/>
      <w:tblInd w:w="0" w:type="dxa"/>
      <w:tblBorders>
        <w:top w:val="single" w:sz="4" w:space="0" w:color="4472C4" w:themeColor="accent5"/>
        <w:left w:val="single" w:sz="4" w:space="0" w:color="4472C4" w:themeColor="accent5"/>
        <w:bottom w:val="single" w:sz="4" w:space="0" w:color="4472C4" w:themeColor="accent5"/>
        <w:right w:val="single" w:sz="4" w:space="0" w:color="4472C4" w:themeColor="accent5"/>
      </w:tblBorders>
      <w:tblCellMar>
        <w:top w:w="0" w:type="dxa"/>
        <w:left w:w="108" w:type="dxa"/>
        <w:bottom w:w="0" w:type="dxa"/>
        <w:right w:w="108" w:type="dxa"/>
      </w:tblCellMar>
    </w:tblPr>
    <w:tblStylePr w:type="firstRow">
      <w:rPr>
        <w:b/>
        <w:bCs/>
        <w:color w:val="FFFFFF" w:themeColor="background1"/>
      </w:rPr>
      <w:tblPr/>
      <w:tcPr>
        <w:shd w:val="clear" w:color="auto" w:fill="4472C4" w:themeFill="accent5"/>
      </w:tcPr>
    </w:tblStylePr>
    <w:tblStylePr w:type="lastRow">
      <w:rPr>
        <w:b/>
        <w:bCs/>
      </w:rPr>
      <w:tblPr/>
      <w:tcPr>
        <w:tcBorders>
          <w:top w:val="double" w:sz="4" w:space="0" w:color="4472C4"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5"/>
          <w:right w:val="single" w:sz="4" w:space="0" w:color="4472C4" w:themeColor="accent5"/>
        </w:tcBorders>
      </w:tcPr>
    </w:tblStylePr>
    <w:tblStylePr w:type="band1Horz">
      <w:tblPr/>
      <w:tcPr>
        <w:tcBorders>
          <w:top w:val="single" w:sz="4" w:space="0" w:color="4472C4" w:themeColor="accent5"/>
          <w:bottom w:val="single" w:sz="4" w:space="0" w:color="4472C4"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5"/>
          <w:left w:val="nil"/>
        </w:tcBorders>
      </w:tcPr>
    </w:tblStylePr>
    <w:tblStylePr w:type="swCell">
      <w:tblPr/>
      <w:tcPr>
        <w:tcBorders>
          <w:top w:val="double" w:sz="4" w:space="0" w:color="4472C4" w:themeColor="accent5"/>
          <w:right w:val="nil"/>
        </w:tcBorders>
      </w:tcPr>
    </w:tblStylePr>
  </w:style>
  <w:style w:type="character" w:styleId="FootnoteReference">
    <w:name w:val="footnote reference"/>
    <w:aliases w:val="BVI fnr Car Car1 Car Car,BVI fnr Car Car Car Car1 Car Car,BVI fnr Car Car Car Car1 Car1,BVI fnr Car Car Car Car Car Car Car Car,BVI fnr Car Car Car Car1 Car Car Car,Ref. de nota al pie1"/>
    <w:basedOn w:val="DefaultParagraphFont"/>
    <w:uiPriority w:val="99"/>
    <w:rsid w:val="00E473D6"/>
    <w:rPr>
      <w:rFonts w:asciiTheme="minorHAnsi" w:hAnsiTheme="minorHAnsi" w:cs="Times New Roman"/>
      <w:sz w:val="22"/>
      <w:szCs w:val="22"/>
      <w:vertAlign w:val="superscript"/>
    </w:rPr>
  </w:style>
  <w:style w:type="character" w:customStyle="1" w:styleId="EndnoteTextChar">
    <w:name w:val="Endnote Text Char"/>
    <w:basedOn w:val="DefaultParagraphFont"/>
    <w:link w:val="EndnoteText"/>
    <w:uiPriority w:val="99"/>
    <w:locked/>
    <w:rsid w:val="00B6155D"/>
    <w:rPr>
      <w:rFonts w:ascii="Calibri" w:hAnsi="Calibri" w:cs="Times New Roman"/>
      <w:sz w:val="20"/>
      <w:szCs w:val="20"/>
      <w:lang w:eastAsia="es-SV"/>
    </w:rPr>
  </w:style>
  <w:style w:type="paragraph" w:styleId="EndnoteText">
    <w:name w:val="endnote text"/>
    <w:basedOn w:val="Normal"/>
    <w:link w:val="EndnoteTextChar"/>
    <w:uiPriority w:val="99"/>
    <w:unhideWhenUsed/>
    <w:rsid w:val="00B6155D"/>
    <w:pPr>
      <w:spacing w:after="0" w:line="240" w:lineRule="auto"/>
    </w:pPr>
    <w:rPr>
      <w:rFonts w:ascii="Calibri" w:hAnsi="Calibri" w:cs="Times New Roman"/>
      <w:sz w:val="20"/>
      <w:szCs w:val="20"/>
      <w:lang w:eastAsia="es-SV"/>
    </w:rPr>
  </w:style>
  <w:style w:type="character" w:customStyle="1" w:styleId="TextonotaalfinalCar1">
    <w:name w:val="Texto nota al final Car1"/>
    <w:basedOn w:val="DefaultParagraphFont"/>
    <w:uiPriority w:val="99"/>
    <w:semiHidden/>
    <w:rsid w:val="00B6155D"/>
    <w:rPr>
      <w:sz w:val="20"/>
      <w:szCs w:val="20"/>
    </w:rPr>
  </w:style>
  <w:style w:type="paragraph" w:styleId="FootnoteText">
    <w:name w:val="footnote text"/>
    <w:aliases w:val="Car Car,Footnote Text Char Char Char Char Char,Footnote Text Char Char Char Char,Ref. de nota al pie2,FA Fu"/>
    <w:basedOn w:val="Normal"/>
    <w:link w:val="FootnoteTextChar"/>
    <w:uiPriority w:val="99"/>
    <w:unhideWhenUsed/>
    <w:rsid w:val="001A1EDF"/>
    <w:pPr>
      <w:spacing w:after="0" w:line="240" w:lineRule="auto"/>
    </w:pPr>
    <w:rPr>
      <w:rFonts w:eastAsia="Times New Roman" w:cs="Times New Roman"/>
      <w:sz w:val="20"/>
      <w:szCs w:val="20"/>
    </w:rPr>
  </w:style>
  <w:style w:type="character" w:customStyle="1" w:styleId="FootnoteTextChar">
    <w:name w:val="Footnote Text Char"/>
    <w:aliases w:val="Car Car Char,Footnote Text Char Char Char Char Char Char,Footnote Text Char Char Char Char Char1,Ref. de nota al pie2 Char,FA Fu Char"/>
    <w:basedOn w:val="DefaultParagraphFont"/>
    <w:link w:val="FootnoteText"/>
    <w:uiPriority w:val="99"/>
    <w:rsid w:val="001A1EDF"/>
    <w:rPr>
      <w:rFonts w:eastAsia="Times New Roman" w:cs="Times New Roman"/>
      <w:sz w:val="20"/>
      <w:szCs w:val="20"/>
    </w:rPr>
  </w:style>
  <w:style w:type="character" w:styleId="Hyperlink">
    <w:name w:val="Hyperlink"/>
    <w:basedOn w:val="DefaultParagraphFont"/>
    <w:uiPriority w:val="99"/>
    <w:rsid w:val="001A1EDF"/>
    <w:rPr>
      <w:rFonts w:cs="Times New Roman"/>
      <w:color w:val="0000FF"/>
      <w:u w:val="single"/>
    </w:rPr>
  </w:style>
  <w:style w:type="character" w:styleId="EndnoteReference">
    <w:name w:val="endnote reference"/>
    <w:basedOn w:val="DefaultParagraphFont"/>
    <w:uiPriority w:val="99"/>
    <w:semiHidden/>
    <w:unhideWhenUsed/>
    <w:rsid w:val="001A1EDF"/>
    <w:rPr>
      <w:rFonts w:cs="Times New Roman"/>
      <w:vertAlign w:val="superscript"/>
    </w:rPr>
  </w:style>
</w:styles>
</file>

<file path=word/webSettings.xml><?xml version="1.0" encoding="utf-8"?>
<w:webSettings xmlns:r="http://schemas.openxmlformats.org/officeDocument/2006/relationships" xmlns:w="http://schemas.openxmlformats.org/wordprocessingml/2006/main">
  <w:divs>
    <w:div w:id="116341920">
      <w:bodyDiv w:val="1"/>
      <w:marLeft w:val="0"/>
      <w:marRight w:val="0"/>
      <w:marTop w:val="0"/>
      <w:marBottom w:val="0"/>
      <w:divBdr>
        <w:top w:val="none" w:sz="0" w:space="0" w:color="auto"/>
        <w:left w:val="none" w:sz="0" w:space="0" w:color="auto"/>
        <w:bottom w:val="none" w:sz="0" w:space="0" w:color="auto"/>
        <w:right w:val="none" w:sz="0" w:space="0" w:color="auto"/>
      </w:divBdr>
    </w:div>
    <w:div w:id="446630112">
      <w:bodyDiv w:val="1"/>
      <w:marLeft w:val="0"/>
      <w:marRight w:val="0"/>
      <w:marTop w:val="0"/>
      <w:marBottom w:val="0"/>
      <w:divBdr>
        <w:top w:val="none" w:sz="0" w:space="0" w:color="auto"/>
        <w:left w:val="none" w:sz="0" w:space="0" w:color="auto"/>
        <w:bottom w:val="none" w:sz="0" w:space="0" w:color="auto"/>
        <w:right w:val="none" w:sz="0" w:space="0" w:color="auto"/>
      </w:divBdr>
    </w:div>
    <w:div w:id="801190308">
      <w:bodyDiv w:val="1"/>
      <w:marLeft w:val="0"/>
      <w:marRight w:val="0"/>
      <w:marTop w:val="0"/>
      <w:marBottom w:val="0"/>
      <w:divBdr>
        <w:top w:val="none" w:sz="0" w:space="0" w:color="auto"/>
        <w:left w:val="none" w:sz="0" w:space="0" w:color="auto"/>
        <w:bottom w:val="none" w:sz="0" w:space="0" w:color="auto"/>
        <w:right w:val="none" w:sz="0" w:space="0" w:color="auto"/>
      </w:divBdr>
    </w:div>
    <w:div w:id="832913821">
      <w:bodyDiv w:val="1"/>
      <w:marLeft w:val="0"/>
      <w:marRight w:val="0"/>
      <w:marTop w:val="0"/>
      <w:marBottom w:val="0"/>
      <w:divBdr>
        <w:top w:val="none" w:sz="0" w:space="0" w:color="auto"/>
        <w:left w:val="none" w:sz="0" w:space="0" w:color="auto"/>
        <w:bottom w:val="none" w:sz="0" w:space="0" w:color="auto"/>
        <w:right w:val="none" w:sz="0" w:space="0" w:color="auto"/>
      </w:divBdr>
    </w:div>
    <w:div w:id="1527720430">
      <w:bodyDiv w:val="1"/>
      <w:marLeft w:val="0"/>
      <w:marRight w:val="0"/>
      <w:marTop w:val="0"/>
      <w:marBottom w:val="0"/>
      <w:divBdr>
        <w:top w:val="none" w:sz="0" w:space="0" w:color="auto"/>
        <w:left w:val="none" w:sz="0" w:space="0" w:color="auto"/>
        <w:bottom w:val="none" w:sz="0" w:space="0" w:color="auto"/>
        <w:right w:val="none" w:sz="0" w:space="0" w:color="auto"/>
      </w:divBdr>
    </w:div>
    <w:div w:id="1623268269">
      <w:bodyDiv w:val="1"/>
      <w:marLeft w:val="0"/>
      <w:marRight w:val="0"/>
      <w:marTop w:val="0"/>
      <w:marBottom w:val="0"/>
      <w:divBdr>
        <w:top w:val="none" w:sz="0" w:space="0" w:color="auto"/>
        <w:left w:val="none" w:sz="0" w:space="0" w:color="auto"/>
        <w:bottom w:val="none" w:sz="0" w:space="0" w:color="auto"/>
        <w:right w:val="none" w:sz="0" w:space="0" w:color="auto"/>
      </w:divBdr>
    </w:div>
    <w:div w:id="1949042963">
      <w:bodyDiv w:val="1"/>
      <w:marLeft w:val="0"/>
      <w:marRight w:val="0"/>
      <w:marTop w:val="0"/>
      <w:marBottom w:val="0"/>
      <w:divBdr>
        <w:top w:val="none" w:sz="0" w:space="0" w:color="auto"/>
        <w:left w:val="none" w:sz="0" w:space="0" w:color="auto"/>
        <w:bottom w:val="none" w:sz="0" w:space="0" w:color="auto"/>
        <w:right w:val="none" w:sz="0" w:space="0" w:color="auto"/>
      </w:divBdr>
    </w:div>
    <w:div w:id="1998413254">
      <w:bodyDiv w:val="1"/>
      <w:marLeft w:val="0"/>
      <w:marRight w:val="0"/>
      <w:marTop w:val="0"/>
      <w:marBottom w:val="0"/>
      <w:divBdr>
        <w:top w:val="none" w:sz="0" w:space="0" w:color="auto"/>
        <w:left w:val="none" w:sz="0" w:space="0" w:color="auto"/>
        <w:bottom w:val="none" w:sz="0" w:space="0" w:color="auto"/>
        <w:right w:val="none" w:sz="0" w:space="0" w:color="auto"/>
      </w:divBdr>
    </w:div>
    <w:div w:id="2020497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customXml" Target="../customXml/item4.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customXml" Target="../customXml/item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C8AD140-5432-4E9B-B125-161B05F499CC}"/>
</file>

<file path=customXml/itemProps2.xml><?xml version="1.0" encoding="utf-8"?>
<ds:datastoreItem xmlns:ds="http://schemas.openxmlformats.org/officeDocument/2006/customXml" ds:itemID="{A2CF17F0-FCC7-497E-962E-CFDD540EF034}"/>
</file>

<file path=customXml/itemProps3.xml><?xml version="1.0" encoding="utf-8"?>
<ds:datastoreItem xmlns:ds="http://schemas.openxmlformats.org/officeDocument/2006/customXml" ds:itemID="{6BB3A38A-248F-4EBF-8443-36D4302C69D2}"/>
</file>

<file path=customXml/itemProps4.xml><?xml version="1.0" encoding="utf-8"?>
<ds:datastoreItem xmlns:ds="http://schemas.openxmlformats.org/officeDocument/2006/customXml" ds:itemID="{1D46857F-80C3-4B23-AD44-F36E680D1FE6}"/>
</file>

<file path=docProps/app.xml><?xml version="1.0" encoding="utf-8"?>
<Properties xmlns="http://schemas.openxmlformats.org/officeDocument/2006/extended-properties" xmlns:vt="http://schemas.openxmlformats.org/officeDocument/2006/docPropsVTypes">
  <Template>Normal</Template>
  <TotalTime>6</TotalTime>
  <Pages>72</Pages>
  <Words>14577</Words>
  <Characters>80174</Characters>
  <Application>Microsoft Office Word</Application>
  <DocSecurity>0</DocSecurity>
  <Lines>668</Lines>
  <Paragraphs>189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Microsoft</Company>
  <LinksUpToDate>false</LinksUpToDate>
  <CharactersWithSpaces>94562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Nadia Isolina Rodriguez Ramirez</dc:creator>
  <cp:lastModifiedBy>Martha</cp:lastModifiedBy>
  <cp:revision>2</cp:revision>
  <cp:lastPrinted>2016-11-28T21:25:00Z</cp:lastPrinted>
  <dcterms:created xsi:type="dcterms:W3CDTF">2018-01-23T10:30:00Z</dcterms:created>
  <dcterms:modified xsi:type="dcterms:W3CDTF">2018-01-23T10:30:00Z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