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6483D" w14:textId="45931D21" w:rsidR="00615B23" w:rsidRPr="0064794E" w:rsidRDefault="00615B23" w:rsidP="006F3886">
      <w:pPr>
        <w:pStyle w:val="Ttulo"/>
        <w:jc w:val="center"/>
        <w:rPr>
          <w:rFonts w:ascii="Corbel" w:hAnsi="Corbel"/>
          <w:b/>
          <w:bCs/>
        </w:rPr>
      </w:pPr>
      <w:bookmarkStart w:id="0" w:name="_Toc145168342"/>
      <w:bookmarkStart w:id="1" w:name="_Toc145169970"/>
      <w:r w:rsidRPr="0064794E">
        <w:rPr>
          <w:rFonts w:ascii="Corbel" w:hAnsi="Corbel"/>
          <w:b/>
          <w:bCs/>
        </w:rPr>
        <w:t>Informe alternativo al del Estado mexicano sobre la situación de las mujeres y niñas en contextos de movilidad</w:t>
      </w:r>
      <w:bookmarkEnd w:id="0"/>
      <w:bookmarkEnd w:id="1"/>
      <w:r w:rsidR="00BF5917" w:rsidRPr="0064794E">
        <w:rPr>
          <w:rFonts w:ascii="Corbel" w:hAnsi="Corbel"/>
          <w:b/>
          <w:bCs/>
        </w:rPr>
        <w:t>, 2023</w:t>
      </w:r>
    </w:p>
    <w:p w14:paraId="596B2695" w14:textId="77777777" w:rsidR="005813AE" w:rsidRPr="00321355" w:rsidRDefault="005813AE" w:rsidP="005813AE">
      <w:pPr>
        <w:jc w:val="right"/>
        <w:rPr>
          <w:rFonts w:ascii="Corbel" w:hAnsi="Corbel"/>
        </w:rPr>
      </w:pPr>
    </w:p>
    <w:p w14:paraId="5A8862BF" w14:textId="77777777" w:rsidR="005813AE" w:rsidRPr="00321355" w:rsidRDefault="005813AE" w:rsidP="005813AE">
      <w:pPr>
        <w:jc w:val="right"/>
        <w:rPr>
          <w:rFonts w:ascii="Corbel" w:hAnsi="Corbel"/>
        </w:rPr>
      </w:pPr>
    </w:p>
    <w:p w14:paraId="066E5405" w14:textId="77777777" w:rsidR="005813AE" w:rsidRPr="00321355" w:rsidRDefault="005813AE" w:rsidP="005813AE">
      <w:pPr>
        <w:jc w:val="right"/>
        <w:rPr>
          <w:rFonts w:ascii="Corbel" w:hAnsi="Corbel"/>
        </w:rPr>
      </w:pPr>
    </w:p>
    <w:p w14:paraId="1E7F223F" w14:textId="77777777" w:rsidR="005813AE" w:rsidRPr="00321355" w:rsidRDefault="005813AE" w:rsidP="006F3886">
      <w:pPr>
        <w:rPr>
          <w:rFonts w:ascii="Corbel" w:hAnsi="Corbel"/>
        </w:rPr>
      </w:pPr>
    </w:p>
    <w:p w14:paraId="6B8B635D" w14:textId="77777777" w:rsidR="005813AE" w:rsidRPr="00321355" w:rsidRDefault="005813AE" w:rsidP="005813AE">
      <w:pPr>
        <w:jc w:val="right"/>
        <w:rPr>
          <w:rFonts w:ascii="Corbel" w:hAnsi="Corbel"/>
        </w:rPr>
      </w:pPr>
    </w:p>
    <w:p w14:paraId="7A4B3948" w14:textId="0E5199F1" w:rsidR="005813AE" w:rsidRPr="00321355" w:rsidRDefault="005813AE" w:rsidP="005813AE">
      <w:pPr>
        <w:jc w:val="center"/>
        <w:rPr>
          <w:rFonts w:ascii="Corbel" w:hAnsi="Corbel"/>
        </w:rPr>
      </w:pPr>
      <w:r w:rsidRPr="00321355">
        <w:rPr>
          <w:rFonts w:ascii="Corbel" w:hAnsi="Corbel"/>
        </w:rPr>
        <w:t xml:space="preserve">Elaborado por </w:t>
      </w:r>
      <w:proofErr w:type="spellStart"/>
      <w:r w:rsidRPr="00321355">
        <w:rPr>
          <w:rFonts w:ascii="Corbel" w:hAnsi="Corbel"/>
          <w:color w:val="202124"/>
          <w:shd w:val="clear" w:color="auto" w:fill="FFFFFF"/>
        </w:rPr>
        <w:t>Caminantas</w:t>
      </w:r>
      <w:proofErr w:type="spellEnd"/>
      <w:r w:rsidRPr="00321355">
        <w:rPr>
          <w:rFonts w:ascii="Corbel" w:hAnsi="Corbel"/>
          <w:color w:val="202124"/>
          <w:shd w:val="clear" w:color="auto" w:fill="FFFFFF"/>
        </w:rPr>
        <w:t xml:space="preserve">, el Centro de Estudios en Cooperación Internacional y Gestión Pública, A.C, la Comisión Mexicana de Defensa y Promoción de los Derechos Humanos, Las </w:t>
      </w:r>
      <w:proofErr w:type="spellStart"/>
      <w:r w:rsidRPr="00321355">
        <w:rPr>
          <w:rFonts w:ascii="Corbel" w:hAnsi="Corbel"/>
          <w:color w:val="202124"/>
          <w:shd w:val="clear" w:color="auto" w:fill="FFFFFF"/>
        </w:rPr>
        <w:t>Vanders</w:t>
      </w:r>
      <w:proofErr w:type="spellEnd"/>
      <w:r w:rsidRPr="00321355">
        <w:rPr>
          <w:rFonts w:ascii="Corbel" w:hAnsi="Corbel"/>
          <w:color w:val="202124"/>
          <w:shd w:val="clear" w:color="auto" w:fill="FFFFFF"/>
        </w:rPr>
        <w:t xml:space="preserve"> y el Instituto para las Mujeres en la Migración, AC</w:t>
      </w:r>
    </w:p>
    <w:p w14:paraId="6B5860A9" w14:textId="77777777" w:rsidR="00924C48" w:rsidRPr="00321355" w:rsidRDefault="00924C48" w:rsidP="00E66FDE">
      <w:pPr>
        <w:rPr>
          <w:rFonts w:ascii="Corbel" w:hAnsi="Corbel"/>
        </w:rPr>
      </w:pPr>
    </w:p>
    <w:p w14:paraId="366D9B67" w14:textId="0C8E713D" w:rsidR="005813AE" w:rsidRPr="00321355" w:rsidRDefault="005813AE" w:rsidP="00E66FDE">
      <w:pPr>
        <w:rPr>
          <w:rFonts w:ascii="Corbel" w:hAnsi="Corbel"/>
        </w:rPr>
      </w:pPr>
    </w:p>
    <w:p w14:paraId="70CE2EE2" w14:textId="4F9AE516" w:rsidR="005813AE" w:rsidRPr="00321355" w:rsidRDefault="00E4268D" w:rsidP="00E66FDE">
      <w:pPr>
        <w:rPr>
          <w:rFonts w:ascii="Corbel" w:hAnsi="Corbel"/>
        </w:rPr>
      </w:pPr>
      <w:r>
        <w:rPr>
          <w:noProof/>
        </w:rPr>
        <mc:AlternateContent>
          <mc:Choice Requires="wps">
            <w:drawing>
              <wp:anchor distT="0" distB="0" distL="114300" distR="114300" simplePos="0" relativeHeight="251659264" behindDoc="0" locked="0" layoutInCell="1" allowOverlap="1" wp14:anchorId="54C3CC5B" wp14:editId="41CC3F63">
                <wp:simplePos x="0" y="0"/>
                <wp:positionH relativeFrom="column">
                  <wp:posOffset>79108</wp:posOffset>
                </wp:positionH>
                <wp:positionV relativeFrom="paragraph">
                  <wp:posOffset>59055</wp:posOffset>
                </wp:positionV>
                <wp:extent cx="1101725" cy="1221740"/>
                <wp:effectExtent l="0" t="0" r="0" b="0"/>
                <wp:wrapNone/>
                <wp:docPr id="8" name="Freeform 8"/>
                <wp:cNvGraphicFramePr/>
                <a:graphic xmlns:a="http://schemas.openxmlformats.org/drawingml/2006/main">
                  <a:graphicData uri="http://schemas.microsoft.com/office/word/2010/wordprocessingShape">
                    <wps:wsp>
                      <wps:cNvSpPr/>
                      <wps:spPr>
                        <a:xfrm>
                          <a:off x="0" y="0"/>
                          <a:ext cx="1101725" cy="1221740"/>
                        </a:xfrm>
                        <a:custGeom>
                          <a:avLst/>
                          <a:gdLst/>
                          <a:ahLst/>
                          <a:cxnLst/>
                          <a:rect l="l" t="t" r="r" b="b"/>
                          <a:pathLst>
                            <a:path w="1102061" h="1221779">
                              <a:moveTo>
                                <a:pt x="0" y="0"/>
                              </a:moveTo>
                              <a:lnTo>
                                <a:pt x="1102061" y="0"/>
                              </a:lnTo>
                              <a:lnTo>
                                <a:pt x="1102061" y="1221779"/>
                              </a:lnTo>
                              <a:lnTo>
                                <a:pt x="0" y="1221779"/>
                              </a:lnTo>
                              <a:lnTo>
                                <a:pt x="0" y="0"/>
                              </a:lnTo>
                              <a:close/>
                            </a:path>
                          </a:pathLst>
                        </a:custGeom>
                        <a:blipFill>
                          <a:blip r:embed="rId8"/>
                          <a:stretch>
                            <a:fillRect l="-5431" r="-5431"/>
                          </a:stretch>
                        </a:blipFill>
                      </wps:spPr>
                      <wps:bodyPr/>
                    </wps:wsp>
                  </a:graphicData>
                </a:graphic>
                <wp14:sizeRelH relativeFrom="margin">
                  <wp14:pctWidth>0</wp14:pctWidth>
                </wp14:sizeRelH>
                <wp14:sizeRelV relativeFrom="margin">
                  <wp14:pctHeight>0</wp14:pctHeight>
                </wp14:sizeRelV>
              </wp:anchor>
            </w:drawing>
          </mc:Choice>
          <mc:Fallback>
            <w:pict>
              <v:shape w14:anchorId="23C4C182" id="Freeform 8" o:spid="_x0000_s1026" style="position:absolute;margin-left:6.25pt;margin-top:4.65pt;width:86.75pt;height:9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02061,1221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" path="m,l1102061,r,1221779l,1221779,,xe" stroked="f">
                <v:fill r:id="rId9" o:title="" recolor="t" rotate="t" type="frame"/>
                <v:path arrowok="t"/>
              </v:shape>
            </w:pict>
          </mc:Fallback>
        </mc:AlternateContent>
      </w:r>
    </w:p>
    <w:p w14:paraId="099840C8" w14:textId="637E1D8E" w:rsidR="005813AE" w:rsidRPr="00321355" w:rsidRDefault="00E4268D" w:rsidP="00E66FDE">
      <w:pPr>
        <w:rPr>
          <w:rFonts w:ascii="Corbel" w:hAnsi="Corbel"/>
        </w:rPr>
      </w:pPr>
      <w:r w:rsidRPr="000A3E76">
        <w:rPr>
          <w:noProof/>
          <w:color w:val="000000" w:themeColor="text1"/>
          <w:lang w:bidi="es-MX"/>
        </w:rPr>
        <mc:AlternateContent>
          <mc:Choice Requires="wps">
            <w:drawing>
              <wp:anchor distT="0" distB="0" distL="114300" distR="114300" simplePos="0" relativeHeight="251661312" behindDoc="0" locked="0" layoutInCell="1" allowOverlap="1" wp14:anchorId="78F646E7" wp14:editId="73C013C3">
                <wp:simplePos x="0" y="0"/>
                <wp:positionH relativeFrom="column">
                  <wp:posOffset>1467218</wp:posOffset>
                </wp:positionH>
                <wp:positionV relativeFrom="paragraph">
                  <wp:posOffset>65405</wp:posOffset>
                </wp:positionV>
                <wp:extent cx="1872114" cy="758926"/>
                <wp:effectExtent l="0" t="0" r="0" b="3175"/>
                <wp:wrapNone/>
                <wp:docPr id="12" name="Freeform 12"/>
                <wp:cNvGraphicFramePr/>
                <a:graphic xmlns:a="http://schemas.openxmlformats.org/drawingml/2006/main">
                  <a:graphicData uri="http://schemas.microsoft.com/office/word/2010/wordprocessingShape">
                    <wps:wsp>
                      <wps:cNvSpPr/>
                      <wps:spPr>
                        <a:xfrm>
                          <a:off x="0" y="0"/>
                          <a:ext cx="1872114" cy="758926"/>
                        </a:xfrm>
                        <a:custGeom>
                          <a:avLst/>
                          <a:gdLst/>
                          <a:ahLst/>
                          <a:cxnLst/>
                          <a:rect l="l" t="t" r="r" b="b"/>
                          <a:pathLst>
                            <a:path w="1631092" h="645745">
                              <a:moveTo>
                                <a:pt x="0" y="0"/>
                              </a:moveTo>
                              <a:lnTo>
                                <a:pt x="1631091" y="0"/>
                              </a:lnTo>
                              <a:lnTo>
                                <a:pt x="1631091" y="645745"/>
                              </a:lnTo>
                              <a:lnTo>
                                <a:pt x="0" y="645745"/>
                              </a:lnTo>
                              <a:lnTo>
                                <a:pt x="0" y="0"/>
                              </a:lnTo>
                              <a:close/>
                            </a:path>
                          </a:pathLst>
                        </a:custGeom>
                        <a:blipFill>
                          <a:blip r:embed="rId10"/>
                          <a:stretch>
                            <a:fillRect t="-10058" b="-10058"/>
                          </a:stretch>
                        </a:blipFill>
                      </wps:spPr>
                      <wps:bodyPr/>
                    </wps:wsp>
                  </a:graphicData>
                </a:graphic>
                <wp14:sizeRelH relativeFrom="margin">
                  <wp14:pctWidth>0</wp14:pctWidth>
                </wp14:sizeRelH>
                <wp14:sizeRelV relativeFrom="margin">
                  <wp14:pctHeight>0</wp14:pctHeight>
                </wp14:sizeRelV>
              </wp:anchor>
            </w:drawing>
          </mc:Choice>
          <mc:Fallback>
            <w:pict>
              <v:shape w14:anchorId="683CDF4B" id="Freeform 12" o:spid="_x0000_s1026" style="position:absolute;margin-left:115.55pt;margin-top:5.15pt;width:147.4pt;height:5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631092,6457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" path="m,l1631091,r,645745l,645745,,xe" stroked="f">
                <v:fill r:id="rId11" o:title="" recolor="t" rotate="t" type="frame"/>
                <v:path arrowok="t"/>
              </v:shape>
            </w:pict>
          </mc:Fallback>
        </mc:AlternateContent>
      </w:r>
      <w:r>
        <w:rPr>
          <w:noProof/>
        </w:rPr>
        <mc:AlternateContent>
          <mc:Choice Requires="wps">
            <w:drawing>
              <wp:anchor distT="0" distB="0" distL="114300" distR="114300" simplePos="0" relativeHeight="251663360" behindDoc="0" locked="0" layoutInCell="1" allowOverlap="1" wp14:anchorId="174C7C5B" wp14:editId="7840C6AB">
                <wp:simplePos x="0" y="0"/>
                <wp:positionH relativeFrom="column">
                  <wp:posOffset>3562718</wp:posOffset>
                </wp:positionH>
                <wp:positionV relativeFrom="paragraph">
                  <wp:posOffset>77470</wp:posOffset>
                </wp:positionV>
                <wp:extent cx="2190750" cy="749300"/>
                <wp:effectExtent l="0" t="0" r="0" b="0"/>
                <wp:wrapNone/>
                <wp:docPr id="9" name="Freeform 9"/>
                <wp:cNvGraphicFramePr/>
                <a:graphic xmlns:a="http://schemas.openxmlformats.org/drawingml/2006/main">
                  <a:graphicData uri="http://schemas.microsoft.com/office/word/2010/wordprocessingShape">
                    <wps:wsp>
                      <wps:cNvSpPr/>
                      <wps:spPr>
                        <a:xfrm>
                          <a:off x="0" y="0"/>
                          <a:ext cx="2190750" cy="749300"/>
                        </a:xfrm>
                        <a:custGeom>
                          <a:avLst/>
                          <a:gdLst/>
                          <a:ahLst/>
                          <a:cxnLst/>
                          <a:rect l="l" t="t" r="r" b="b"/>
                          <a:pathLst>
                            <a:path w="2130654" h="641990">
                              <a:moveTo>
                                <a:pt x="0" y="0"/>
                              </a:moveTo>
                              <a:lnTo>
                                <a:pt x="2130654" y="0"/>
                              </a:lnTo>
                              <a:lnTo>
                                <a:pt x="2130654" y="641990"/>
                              </a:lnTo>
                              <a:lnTo>
                                <a:pt x="0" y="641990"/>
                              </a:lnTo>
                              <a:lnTo>
                                <a:pt x="0" y="0"/>
                              </a:lnTo>
                              <a:close/>
                            </a:path>
                          </a:pathLst>
                        </a:custGeom>
                        <a:blipFill>
                          <a:blip r:embed="rId12"/>
                          <a:stretch>
                            <a:fillRect t="-34665" b="-24534"/>
                          </a:stretch>
                        </a:blipFill>
                      </wps:spPr>
                      <wps:bodyPr/>
                    </wps:wsp>
                  </a:graphicData>
                </a:graphic>
                <wp14:sizeRelH relativeFrom="margin">
                  <wp14:pctWidth>0</wp14:pctWidth>
                </wp14:sizeRelH>
                <wp14:sizeRelV relativeFrom="margin">
                  <wp14:pctHeight>0</wp14:pctHeight>
                </wp14:sizeRelV>
              </wp:anchor>
            </w:drawing>
          </mc:Choice>
          <mc:Fallback>
            <w:pict>
              <v:shape w14:anchorId="297A0E86" id="Freeform 9" o:spid="_x0000_s1026" style="position:absolute;margin-left:280.55pt;margin-top:6.1pt;width:172.5pt;height: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30654,6419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" path="m,l2130654,r,641990l,641990,,xe" stroked="f">
                <v:fill r:id="rId13" o:title="" recolor="t" rotate="t" type="frame"/>
                <v:path arrowok="t"/>
              </v:shape>
            </w:pict>
          </mc:Fallback>
        </mc:AlternateContent>
      </w:r>
    </w:p>
    <w:p w14:paraId="002F3728" w14:textId="02ECE28A" w:rsidR="005813AE" w:rsidRPr="00321355" w:rsidRDefault="005813AE" w:rsidP="00E66FDE">
      <w:pPr>
        <w:rPr>
          <w:rFonts w:ascii="Corbel" w:hAnsi="Corbel"/>
        </w:rPr>
      </w:pPr>
    </w:p>
    <w:p w14:paraId="3ED76F96" w14:textId="493719CD" w:rsidR="005813AE" w:rsidRPr="00321355" w:rsidRDefault="005813AE" w:rsidP="00E66FDE">
      <w:pPr>
        <w:rPr>
          <w:rFonts w:ascii="Corbel" w:hAnsi="Corbel"/>
        </w:rPr>
      </w:pPr>
    </w:p>
    <w:p w14:paraId="67587DE4" w14:textId="1896015E" w:rsidR="005813AE" w:rsidRPr="00321355" w:rsidRDefault="005813AE" w:rsidP="00E66FDE">
      <w:pPr>
        <w:rPr>
          <w:rFonts w:ascii="Corbel" w:hAnsi="Corbel"/>
        </w:rPr>
      </w:pPr>
    </w:p>
    <w:p w14:paraId="3295DF49" w14:textId="79D0E0DE" w:rsidR="005813AE" w:rsidRPr="00321355" w:rsidRDefault="005813AE" w:rsidP="00E66FDE">
      <w:pPr>
        <w:rPr>
          <w:rFonts w:ascii="Corbel" w:hAnsi="Corbel"/>
        </w:rPr>
      </w:pPr>
    </w:p>
    <w:p w14:paraId="35BFD9FD" w14:textId="58094D00" w:rsidR="005813AE" w:rsidRPr="00321355" w:rsidRDefault="00E4268D" w:rsidP="00E66FDE">
      <w:pPr>
        <w:rPr>
          <w:rFonts w:ascii="Corbel" w:hAnsi="Corbel"/>
        </w:rPr>
      </w:pPr>
      <w:r w:rsidRPr="000A3E76">
        <w:rPr>
          <w:noProof/>
        </w:rPr>
        <mc:AlternateContent>
          <mc:Choice Requires="wps">
            <w:drawing>
              <wp:anchor distT="0" distB="0" distL="114300" distR="114300" simplePos="0" relativeHeight="251665408" behindDoc="0" locked="0" layoutInCell="1" allowOverlap="1" wp14:anchorId="3F6942C7" wp14:editId="4E252081">
                <wp:simplePos x="0" y="0"/>
                <wp:positionH relativeFrom="column">
                  <wp:posOffset>1035317</wp:posOffset>
                </wp:positionH>
                <wp:positionV relativeFrom="paragraph">
                  <wp:posOffset>181610</wp:posOffset>
                </wp:positionV>
                <wp:extent cx="1282700" cy="641350"/>
                <wp:effectExtent l="0" t="0" r="0" b="6350"/>
                <wp:wrapNone/>
                <wp:docPr id="10" name="Freeform 10"/>
                <wp:cNvGraphicFramePr/>
                <a:graphic xmlns:a="http://schemas.openxmlformats.org/drawingml/2006/main">
                  <a:graphicData uri="http://schemas.microsoft.com/office/word/2010/wordprocessingShape">
                    <wps:wsp>
                      <wps:cNvSpPr/>
                      <wps:spPr>
                        <a:xfrm>
                          <a:off x="0" y="0"/>
                          <a:ext cx="1282700" cy="641350"/>
                        </a:xfrm>
                        <a:custGeom>
                          <a:avLst/>
                          <a:gdLst/>
                          <a:ahLst/>
                          <a:cxnLst/>
                          <a:rect l="l" t="t" r="r" b="b"/>
                          <a:pathLst>
                            <a:path w="1571079" h="749635">
                              <a:moveTo>
                                <a:pt x="0" y="0"/>
                              </a:moveTo>
                              <a:lnTo>
                                <a:pt x="1571079" y="0"/>
                              </a:lnTo>
                              <a:lnTo>
                                <a:pt x="1571079" y="749636"/>
                              </a:lnTo>
                              <a:lnTo>
                                <a:pt x="0" y="749636"/>
                              </a:lnTo>
                              <a:lnTo>
                                <a:pt x="0" y="0"/>
                              </a:lnTo>
                              <a:close/>
                            </a:path>
                          </a:pathLst>
                        </a:custGeom>
                        <a:blipFill>
                          <a:blip r:embed="rId14"/>
                          <a:stretch>
                            <a:fillRect t="-21525" b="-22310"/>
                          </a:stretch>
                        </a:blipFill>
                      </wps:spPr>
                      <wps:bodyPr/>
                    </wps:wsp>
                  </a:graphicData>
                </a:graphic>
                <wp14:sizeRelH relativeFrom="margin">
                  <wp14:pctWidth>0</wp14:pctWidth>
                </wp14:sizeRelH>
                <wp14:sizeRelV relativeFrom="margin">
                  <wp14:pctHeight>0</wp14:pctHeight>
                </wp14:sizeRelV>
              </wp:anchor>
            </w:drawing>
          </mc:Choice>
          <mc:Fallback>
            <w:pict>
              <v:shape w14:anchorId="47D43CD0" id="Freeform 10" o:spid="_x0000_s1026" style="position:absolute;margin-left:81.5pt;margin-top:14.3pt;width:101pt;height: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571079,749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" path="m,l1571079,r,749636l,749636,,xe" stroked="f">
                <v:fill r:id="rId15" o:title="" recolor="t" rotate="t" type="frame"/>
                <v:path arrowok="t"/>
              </v:shape>
            </w:pict>
          </mc:Fallback>
        </mc:AlternateContent>
      </w:r>
    </w:p>
    <w:p w14:paraId="404C52FD" w14:textId="77DBEFE8" w:rsidR="005813AE" w:rsidRPr="00321355" w:rsidRDefault="00E4268D" w:rsidP="00E66FDE">
      <w:pPr>
        <w:rPr>
          <w:rFonts w:ascii="Corbel" w:hAnsi="Corbel"/>
        </w:rPr>
      </w:pPr>
      <w:r>
        <w:rPr>
          <w:noProof/>
        </w:rPr>
        <mc:AlternateContent>
          <mc:Choice Requires="wps">
            <w:drawing>
              <wp:anchor distT="0" distB="0" distL="114300" distR="114300" simplePos="0" relativeHeight="251667456" behindDoc="0" locked="0" layoutInCell="1" allowOverlap="1" wp14:anchorId="4DFDA6B6" wp14:editId="28149C44">
                <wp:simplePos x="0" y="0"/>
                <wp:positionH relativeFrom="column">
                  <wp:posOffset>3114942</wp:posOffset>
                </wp:positionH>
                <wp:positionV relativeFrom="paragraph">
                  <wp:posOffset>17145</wp:posOffset>
                </wp:positionV>
                <wp:extent cx="1674495" cy="516255"/>
                <wp:effectExtent l="0" t="0" r="1905" b="0"/>
                <wp:wrapNone/>
                <wp:docPr id="7" name="Freeform 7"/>
                <wp:cNvGraphicFramePr/>
                <a:graphic xmlns:a="http://schemas.openxmlformats.org/drawingml/2006/main">
                  <a:graphicData uri="http://schemas.microsoft.com/office/word/2010/wordprocessingShape">
                    <wps:wsp>
                      <wps:cNvSpPr/>
                      <wps:spPr>
                        <a:xfrm>
                          <a:off x="0" y="0"/>
                          <a:ext cx="1674495" cy="516255"/>
                        </a:xfrm>
                        <a:custGeom>
                          <a:avLst/>
                          <a:gdLst/>
                          <a:ahLst/>
                          <a:cxnLst/>
                          <a:rect l="l" t="t" r="r" b="b"/>
                          <a:pathLst>
                            <a:path w="1674876" h="516444">
                              <a:moveTo>
                                <a:pt x="0" y="0"/>
                              </a:moveTo>
                              <a:lnTo>
                                <a:pt x="1674877" y="0"/>
                              </a:lnTo>
                              <a:lnTo>
                                <a:pt x="1674877" y="516444"/>
                              </a:lnTo>
                              <a:lnTo>
                                <a:pt x="0" y="516444"/>
                              </a:lnTo>
                              <a:lnTo>
                                <a:pt x="0" y="0"/>
                              </a:lnTo>
                              <a:close/>
                            </a:path>
                          </a:pathLst>
                        </a:custGeom>
                        <a:blipFill>
                          <a:blip r:embed="rId16"/>
                          <a:stretch>
                            <a:fillRect t="-5605" b="-5605"/>
                          </a:stretch>
                        </a:blipFill>
                      </wps:spPr>
                      <wps:bodyPr/>
                    </wps:wsp>
                  </a:graphicData>
                </a:graphic>
                <wp14:sizeRelH relativeFrom="margin">
                  <wp14:pctWidth>0</wp14:pctWidth>
                </wp14:sizeRelH>
                <wp14:sizeRelV relativeFrom="margin">
                  <wp14:pctHeight>0</wp14:pctHeight>
                </wp14:sizeRelV>
              </wp:anchor>
            </w:drawing>
          </mc:Choice>
          <mc:Fallback>
            <w:pict>
              <v:shape w14:anchorId="4694BB16" id="Freeform 7" o:spid="_x0000_s1026" style="position:absolute;margin-left:245.25pt;margin-top:1.35pt;width:131.85pt;height:4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674876,516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" path="m,l1674877,r,516444l,516444,,xe" stroked="f">
                <v:fill r:id="rId17" o:title="" recolor="t" rotate="t" type="frame"/>
                <v:path arrowok="t"/>
              </v:shape>
            </w:pict>
          </mc:Fallback>
        </mc:AlternateContent>
      </w:r>
    </w:p>
    <w:p w14:paraId="054E0F98" w14:textId="77777777" w:rsidR="005813AE" w:rsidRPr="00321355" w:rsidRDefault="005813AE" w:rsidP="00E66FDE">
      <w:pPr>
        <w:rPr>
          <w:rFonts w:ascii="Corbel" w:hAnsi="Corbel"/>
        </w:rPr>
      </w:pPr>
    </w:p>
    <w:p w14:paraId="36CE7F7C" w14:textId="77777777" w:rsidR="005813AE" w:rsidRPr="00321355" w:rsidRDefault="005813AE" w:rsidP="00E66FDE">
      <w:pPr>
        <w:rPr>
          <w:rFonts w:ascii="Corbel" w:hAnsi="Corbel"/>
        </w:rPr>
      </w:pPr>
    </w:p>
    <w:p w14:paraId="5B6B334D" w14:textId="77777777" w:rsidR="005813AE" w:rsidRPr="00321355" w:rsidRDefault="005813AE" w:rsidP="00E66FDE">
      <w:pPr>
        <w:rPr>
          <w:rFonts w:ascii="Corbel" w:hAnsi="Corbel"/>
        </w:rPr>
      </w:pPr>
    </w:p>
    <w:p w14:paraId="0CF043B1" w14:textId="77777777" w:rsidR="005813AE" w:rsidRPr="00321355" w:rsidRDefault="005813AE" w:rsidP="00E66FDE">
      <w:pPr>
        <w:rPr>
          <w:rFonts w:ascii="Corbel" w:hAnsi="Corbel"/>
        </w:rPr>
      </w:pPr>
    </w:p>
    <w:p w14:paraId="529A0CDA" w14:textId="77777777" w:rsidR="005813AE" w:rsidRPr="00321355" w:rsidRDefault="005813AE" w:rsidP="00E66FDE">
      <w:pPr>
        <w:rPr>
          <w:rFonts w:ascii="Corbel" w:hAnsi="Corbel"/>
        </w:rPr>
      </w:pPr>
    </w:p>
    <w:p w14:paraId="469DA282" w14:textId="77777777" w:rsidR="005813AE" w:rsidRPr="00321355" w:rsidRDefault="005813AE" w:rsidP="00E66FDE">
      <w:pPr>
        <w:rPr>
          <w:rFonts w:ascii="Corbel" w:hAnsi="Corbel"/>
        </w:rPr>
      </w:pPr>
    </w:p>
    <w:p w14:paraId="7587D14A" w14:textId="77777777" w:rsidR="005813AE" w:rsidRPr="00321355" w:rsidRDefault="005813AE" w:rsidP="00E66FDE">
      <w:pPr>
        <w:rPr>
          <w:rFonts w:ascii="Corbel" w:hAnsi="Corbel"/>
        </w:rPr>
      </w:pPr>
    </w:p>
    <w:p w14:paraId="00E2E07C" w14:textId="77777777" w:rsidR="005813AE" w:rsidRPr="00321355" w:rsidRDefault="005813AE" w:rsidP="00E66FDE">
      <w:pPr>
        <w:rPr>
          <w:rFonts w:ascii="Corbel" w:hAnsi="Corbel"/>
        </w:rPr>
      </w:pPr>
    </w:p>
    <w:p w14:paraId="6E1712AD" w14:textId="77777777" w:rsidR="005813AE" w:rsidRPr="00321355" w:rsidRDefault="005813AE" w:rsidP="00E66FDE">
      <w:pPr>
        <w:rPr>
          <w:rFonts w:ascii="Corbel" w:hAnsi="Corbel"/>
        </w:rPr>
      </w:pPr>
    </w:p>
    <w:p w14:paraId="2810245E" w14:textId="77777777" w:rsidR="005813AE" w:rsidRPr="00321355" w:rsidRDefault="005813AE" w:rsidP="00E66FDE">
      <w:pPr>
        <w:rPr>
          <w:rFonts w:ascii="Corbel" w:hAnsi="Corbel"/>
        </w:rPr>
      </w:pPr>
    </w:p>
    <w:p w14:paraId="29AB2CA7" w14:textId="77777777" w:rsidR="005813AE" w:rsidRPr="00321355" w:rsidRDefault="005813AE" w:rsidP="00E66FDE">
      <w:pPr>
        <w:rPr>
          <w:rFonts w:ascii="Corbel" w:hAnsi="Corbel"/>
        </w:rPr>
      </w:pPr>
    </w:p>
    <w:p w14:paraId="7D894C7F" w14:textId="77777777" w:rsidR="005813AE" w:rsidRPr="00321355" w:rsidRDefault="005813AE" w:rsidP="00E66FDE">
      <w:pPr>
        <w:rPr>
          <w:rFonts w:ascii="Corbel" w:hAnsi="Corbel"/>
        </w:rPr>
      </w:pPr>
    </w:p>
    <w:p w14:paraId="57F81962" w14:textId="77777777" w:rsidR="005813AE" w:rsidRPr="00321355" w:rsidRDefault="005813AE" w:rsidP="00E66FDE">
      <w:pPr>
        <w:rPr>
          <w:rFonts w:ascii="Corbel" w:hAnsi="Corbel"/>
        </w:rPr>
      </w:pPr>
    </w:p>
    <w:p w14:paraId="714A1D77" w14:textId="77777777" w:rsidR="005813AE" w:rsidRPr="00321355" w:rsidRDefault="005813AE" w:rsidP="00E66FDE">
      <w:pPr>
        <w:rPr>
          <w:rFonts w:ascii="Corbel" w:hAnsi="Corbel"/>
        </w:rPr>
      </w:pPr>
    </w:p>
    <w:p w14:paraId="54ED8C7D" w14:textId="77777777" w:rsidR="005813AE" w:rsidRPr="00321355" w:rsidRDefault="005813AE" w:rsidP="00E66FDE">
      <w:pPr>
        <w:rPr>
          <w:rFonts w:ascii="Corbel" w:hAnsi="Corbel"/>
        </w:rPr>
      </w:pPr>
    </w:p>
    <w:p w14:paraId="2A8EFEC6" w14:textId="77777777" w:rsidR="005813AE" w:rsidRPr="00321355" w:rsidRDefault="005813AE" w:rsidP="00E66FDE">
      <w:pPr>
        <w:rPr>
          <w:rFonts w:ascii="Corbel" w:hAnsi="Corbel"/>
        </w:rPr>
      </w:pPr>
    </w:p>
    <w:p w14:paraId="74F804FF" w14:textId="77777777" w:rsidR="005813AE" w:rsidRPr="00321355" w:rsidRDefault="005813AE" w:rsidP="00E66FDE">
      <w:pPr>
        <w:rPr>
          <w:rFonts w:ascii="Corbel" w:hAnsi="Corbel"/>
        </w:rPr>
      </w:pPr>
    </w:p>
    <w:p w14:paraId="03A66BC7" w14:textId="77777777" w:rsidR="005813AE" w:rsidRPr="00321355" w:rsidRDefault="005813AE" w:rsidP="00E66FDE">
      <w:pPr>
        <w:rPr>
          <w:rFonts w:ascii="Corbel" w:hAnsi="Corbel"/>
        </w:rPr>
      </w:pPr>
    </w:p>
    <w:sdt>
      <w:sdtPr>
        <w:rPr>
          <w:rFonts w:ascii="Corbel" w:eastAsia="Arial" w:hAnsi="Corbel" w:cs="Arial"/>
          <w:b/>
          <w:bCs/>
          <w:color w:val="auto"/>
          <w:sz w:val="22"/>
          <w:szCs w:val="22"/>
          <w:lang w:val="es-ES"/>
        </w:rPr>
        <w:id w:val="509495957"/>
        <w:docPartObj>
          <w:docPartGallery w:val="Table of Contents"/>
          <w:docPartUnique/>
        </w:docPartObj>
      </w:sdtPr>
      <w:sdtContent>
        <w:p w14:paraId="1C74656E" w14:textId="5766049F" w:rsidR="0036735A" w:rsidRPr="00321355" w:rsidRDefault="0036735A" w:rsidP="0075710A">
          <w:pPr>
            <w:pStyle w:val="TtuloTDC"/>
            <w:spacing w:line="276" w:lineRule="auto"/>
            <w:jc w:val="center"/>
            <w:rPr>
              <w:rFonts w:ascii="Corbel" w:hAnsi="Corbel" w:cs="Arial"/>
              <w:b/>
              <w:bCs/>
              <w:color w:val="auto"/>
              <w:sz w:val="22"/>
              <w:szCs w:val="22"/>
            </w:rPr>
          </w:pPr>
          <w:r w:rsidRPr="00321355">
            <w:rPr>
              <w:rFonts w:ascii="Corbel" w:hAnsi="Corbel" w:cs="Arial"/>
              <w:b/>
              <w:bCs/>
              <w:color w:val="auto"/>
              <w:sz w:val="22"/>
              <w:szCs w:val="22"/>
              <w:lang w:val="es-ES"/>
            </w:rPr>
            <w:t>Tabla de contenido</w:t>
          </w:r>
        </w:p>
        <w:p w14:paraId="2BAF4FD0" w14:textId="5CA126F0" w:rsidR="00A71B55" w:rsidRPr="00321355" w:rsidRDefault="0036735A" w:rsidP="00E66FDE">
          <w:pPr>
            <w:pStyle w:val="TDC1"/>
            <w:tabs>
              <w:tab w:val="right" w:leader="dot" w:pos="9019"/>
            </w:tabs>
            <w:rPr>
              <w:rFonts w:ascii="Corbel" w:eastAsiaTheme="minorEastAsia" w:hAnsi="Corbel"/>
              <w:noProof/>
              <w:kern w:val="2"/>
              <w:lang w:val="es-CO"/>
              <w14:ligatures w14:val="standardContextual"/>
            </w:rPr>
          </w:pPr>
          <w:r w:rsidRPr="00321355">
            <w:rPr>
              <w:rFonts w:ascii="Corbel" w:hAnsi="Corbel"/>
            </w:rPr>
            <w:fldChar w:fldCharType="begin"/>
          </w:r>
          <w:r w:rsidRPr="00321355">
            <w:rPr>
              <w:rFonts w:ascii="Corbel" w:hAnsi="Corbel"/>
            </w:rPr>
            <w:instrText xml:space="preserve"> TOC \o "1-3" \h \z \u </w:instrText>
          </w:r>
          <w:r w:rsidRPr="00321355">
            <w:rPr>
              <w:rFonts w:ascii="Corbel" w:hAnsi="Corbel"/>
            </w:rPr>
            <w:fldChar w:fldCharType="separate"/>
          </w:r>
        </w:p>
        <w:p w14:paraId="7F95B64D" w14:textId="16E40288" w:rsidR="00A71B55" w:rsidRPr="00321355" w:rsidRDefault="00000000" w:rsidP="00E66FDE">
          <w:pPr>
            <w:pStyle w:val="TDC1"/>
            <w:tabs>
              <w:tab w:val="left" w:pos="440"/>
              <w:tab w:val="right" w:leader="dot" w:pos="9019"/>
            </w:tabs>
            <w:rPr>
              <w:rFonts w:ascii="Corbel" w:eastAsiaTheme="minorEastAsia" w:hAnsi="Corbel"/>
              <w:noProof/>
              <w:kern w:val="2"/>
              <w:lang w:val="es-CO"/>
              <w14:ligatures w14:val="standardContextual"/>
            </w:rPr>
          </w:pPr>
          <w:hyperlink w:anchor="_Toc145169973" w:history="1">
            <w:r w:rsidR="00A71B55" w:rsidRPr="00321355">
              <w:rPr>
                <w:rStyle w:val="Hipervnculo"/>
                <w:rFonts w:ascii="Corbel" w:hAnsi="Corbel"/>
                <w:noProof/>
              </w:rPr>
              <w:t>1.</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rPr>
              <w:t>Introducción</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_Toc145169973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4</w:t>
            </w:r>
            <w:r w:rsidR="00A71B55" w:rsidRPr="00321355">
              <w:rPr>
                <w:rFonts w:ascii="Corbel" w:hAnsi="Corbel"/>
                <w:noProof/>
                <w:webHidden/>
              </w:rPr>
              <w:fldChar w:fldCharType="end"/>
            </w:r>
          </w:hyperlink>
        </w:p>
        <w:p w14:paraId="2D7F9CB6" w14:textId="1556318E" w:rsidR="00A71B55" w:rsidRPr="00321355" w:rsidRDefault="00000000" w:rsidP="00E66FDE">
          <w:pPr>
            <w:pStyle w:val="TDC1"/>
            <w:tabs>
              <w:tab w:val="left" w:pos="440"/>
              <w:tab w:val="right" w:leader="dot" w:pos="9019"/>
            </w:tabs>
            <w:rPr>
              <w:rFonts w:ascii="Corbel" w:eastAsiaTheme="minorEastAsia" w:hAnsi="Corbel"/>
              <w:noProof/>
              <w:kern w:val="2"/>
              <w:lang w:val="es-CO"/>
              <w14:ligatures w14:val="standardContextual"/>
            </w:rPr>
          </w:pPr>
          <w:hyperlink w:anchor="_Toc145169974" w:history="1">
            <w:r w:rsidR="00A71B55" w:rsidRPr="00321355">
              <w:rPr>
                <w:rStyle w:val="Hipervnculo"/>
                <w:rFonts w:ascii="Corbel" w:hAnsi="Corbel"/>
                <w:noProof/>
              </w:rPr>
              <w:t>2.</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highlight w:val="white"/>
              </w:rPr>
              <w:t xml:space="preserve">Situación general de las mujeres </w:t>
            </w:r>
            <w:r w:rsidR="005413D9">
              <w:rPr>
                <w:rStyle w:val="Hipervnculo"/>
                <w:rFonts w:ascii="Corbel" w:hAnsi="Corbel"/>
                <w:noProof/>
                <w:highlight w:val="white"/>
              </w:rPr>
              <w:t xml:space="preserve">y niñas </w:t>
            </w:r>
            <w:r w:rsidR="00A71B55" w:rsidRPr="00321355">
              <w:rPr>
                <w:rStyle w:val="Hipervnculo"/>
                <w:rFonts w:ascii="Corbel" w:hAnsi="Corbel"/>
                <w:noProof/>
                <w:highlight w:val="white"/>
              </w:rPr>
              <w:t>en contextos de movilidad en México</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_Toc145169974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4</w:t>
            </w:r>
            <w:r w:rsidR="00A71B55" w:rsidRPr="00321355">
              <w:rPr>
                <w:rFonts w:ascii="Corbel" w:hAnsi="Corbel"/>
                <w:noProof/>
                <w:webHidden/>
              </w:rPr>
              <w:fldChar w:fldCharType="end"/>
            </w:r>
          </w:hyperlink>
        </w:p>
        <w:p w14:paraId="13ABCBF6" w14:textId="63769757" w:rsidR="00A71B55" w:rsidRPr="00321355" w:rsidRDefault="00000000" w:rsidP="00E66FDE">
          <w:pPr>
            <w:pStyle w:val="TDC1"/>
            <w:tabs>
              <w:tab w:val="left" w:pos="440"/>
              <w:tab w:val="right" w:leader="dot" w:pos="9019"/>
            </w:tabs>
            <w:rPr>
              <w:rFonts w:ascii="Corbel" w:eastAsiaTheme="minorEastAsia" w:hAnsi="Corbel"/>
              <w:noProof/>
              <w:kern w:val="2"/>
              <w:lang w:val="es-CO"/>
              <w14:ligatures w14:val="standardContextual"/>
            </w:rPr>
          </w:pPr>
          <w:hyperlink w:anchor="_Toc145169975" w:history="1">
            <w:r w:rsidR="00A71B55" w:rsidRPr="00321355">
              <w:rPr>
                <w:rStyle w:val="Hipervnculo"/>
                <w:rFonts w:ascii="Corbel" w:hAnsi="Corbel"/>
                <w:noProof/>
              </w:rPr>
              <w:t>3.</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rPr>
              <w:t>Vulnerabilidades y riesgos que enfrentan mujeres en situación de movilidad</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_Toc145169975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5</w:t>
            </w:r>
            <w:r w:rsidR="00A71B55" w:rsidRPr="00321355">
              <w:rPr>
                <w:rFonts w:ascii="Corbel" w:hAnsi="Corbel"/>
                <w:noProof/>
                <w:webHidden/>
              </w:rPr>
              <w:fldChar w:fldCharType="end"/>
            </w:r>
          </w:hyperlink>
        </w:p>
        <w:p w14:paraId="40BC47AD" w14:textId="70FA57EB" w:rsidR="00A71B55" w:rsidRPr="00321355" w:rsidRDefault="00000000" w:rsidP="00E66FDE">
          <w:pPr>
            <w:pStyle w:val="TDC2"/>
            <w:tabs>
              <w:tab w:val="right" w:leader="dot" w:pos="9019"/>
            </w:tabs>
            <w:rPr>
              <w:rFonts w:ascii="Corbel" w:eastAsiaTheme="minorEastAsia" w:hAnsi="Corbel"/>
              <w:noProof/>
              <w:kern w:val="2"/>
              <w:lang w:val="es-CO"/>
              <w14:ligatures w14:val="standardContextual"/>
            </w:rPr>
          </w:pPr>
          <w:hyperlink w:anchor="_Toc145169976" w:history="1">
            <w:r w:rsidR="00A71B55" w:rsidRPr="00321355">
              <w:rPr>
                <w:rStyle w:val="Hipervnculo"/>
                <w:rFonts w:ascii="Corbel" w:hAnsi="Corbel"/>
                <w:noProof/>
              </w:rPr>
              <w:t>Recomendaciones: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_Toc145169976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9</w:t>
            </w:r>
            <w:r w:rsidR="00A71B55" w:rsidRPr="00321355">
              <w:rPr>
                <w:rFonts w:ascii="Corbel" w:hAnsi="Corbel"/>
                <w:noProof/>
                <w:webHidden/>
              </w:rPr>
              <w:fldChar w:fldCharType="end"/>
            </w:r>
          </w:hyperlink>
        </w:p>
        <w:p w14:paraId="1216913E" w14:textId="75CCFBA4" w:rsidR="00A71B55" w:rsidRPr="00321355" w:rsidRDefault="00000000" w:rsidP="00E66FDE">
          <w:pPr>
            <w:pStyle w:val="TDC1"/>
            <w:tabs>
              <w:tab w:val="left" w:pos="440"/>
              <w:tab w:val="right" w:leader="dot" w:pos="9019"/>
            </w:tabs>
            <w:rPr>
              <w:rFonts w:ascii="Corbel" w:eastAsiaTheme="minorEastAsia" w:hAnsi="Corbel"/>
              <w:noProof/>
              <w:kern w:val="2"/>
              <w:lang w:val="es-CO"/>
              <w14:ligatures w14:val="standardContextual"/>
            </w:rPr>
          </w:pPr>
          <w:hyperlink w:anchor="_Toc145169977" w:history="1">
            <w:r w:rsidR="00A71B55" w:rsidRPr="00321355">
              <w:rPr>
                <w:rStyle w:val="Hipervnculo"/>
                <w:rFonts w:ascii="Corbel" w:hAnsi="Corbel"/>
                <w:noProof/>
                <w:highlight w:val="white"/>
              </w:rPr>
              <w:t>4.</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highlight w:val="white"/>
              </w:rPr>
              <w:t>Derechos de las mujeres solicitantes de asilo y refugiadas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_Toc145169977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10</w:t>
            </w:r>
            <w:r w:rsidR="00A71B55" w:rsidRPr="00321355">
              <w:rPr>
                <w:rFonts w:ascii="Corbel" w:hAnsi="Corbel"/>
                <w:noProof/>
                <w:webHidden/>
              </w:rPr>
              <w:fldChar w:fldCharType="end"/>
            </w:r>
          </w:hyperlink>
        </w:p>
        <w:p w14:paraId="06CE9F64" w14:textId="7E8283CD" w:rsidR="00A71B55" w:rsidRPr="00321355" w:rsidRDefault="00000000" w:rsidP="00E66FDE">
          <w:pPr>
            <w:pStyle w:val="TDC2"/>
            <w:tabs>
              <w:tab w:val="right" w:leader="dot" w:pos="9019"/>
            </w:tabs>
            <w:rPr>
              <w:rFonts w:ascii="Corbel" w:eastAsiaTheme="minorEastAsia" w:hAnsi="Corbel"/>
              <w:noProof/>
              <w:kern w:val="2"/>
              <w:lang w:val="es-CO"/>
              <w14:ligatures w14:val="standardContextual"/>
            </w:rPr>
          </w:pPr>
          <w:hyperlink w:anchor="_Toc145169978" w:history="1">
            <w:r w:rsidR="00A71B55" w:rsidRPr="00321355">
              <w:rPr>
                <w:rStyle w:val="Hipervnculo"/>
                <w:rFonts w:ascii="Corbel" w:hAnsi="Corbel"/>
                <w:noProof/>
                <w:highlight w:val="white"/>
              </w:rPr>
              <w:t>Recomendaciones: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_Toc145169978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12</w:t>
            </w:r>
            <w:r w:rsidR="00A71B55" w:rsidRPr="00321355">
              <w:rPr>
                <w:rFonts w:ascii="Corbel" w:hAnsi="Corbel"/>
                <w:noProof/>
                <w:webHidden/>
              </w:rPr>
              <w:fldChar w:fldCharType="end"/>
            </w:r>
          </w:hyperlink>
        </w:p>
        <w:p w14:paraId="3FC564B8" w14:textId="30441FC5" w:rsidR="00A71B55" w:rsidRPr="00321355" w:rsidRDefault="00000000" w:rsidP="00E66FDE">
          <w:pPr>
            <w:pStyle w:val="TDC1"/>
            <w:tabs>
              <w:tab w:val="left" w:pos="440"/>
              <w:tab w:val="right" w:leader="dot" w:pos="9019"/>
            </w:tabs>
            <w:rPr>
              <w:rFonts w:ascii="Corbel" w:eastAsiaTheme="minorEastAsia" w:hAnsi="Corbel"/>
              <w:noProof/>
              <w:kern w:val="2"/>
              <w:lang w:val="es-CO"/>
              <w14:ligatures w14:val="standardContextual"/>
            </w:rPr>
          </w:pPr>
          <w:hyperlink w:anchor="_Toc145169979" w:history="1">
            <w:r w:rsidR="00A71B55" w:rsidRPr="00321355">
              <w:rPr>
                <w:rStyle w:val="Hipervnculo"/>
                <w:rFonts w:ascii="Corbel" w:hAnsi="Corbel"/>
                <w:noProof/>
                <w:highlight w:val="white"/>
              </w:rPr>
              <w:t>5.</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highlight w:val="white"/>
              </w:rPr>
              <w:t>Derechos de las mujeres migrantes en situación de retorno y deportación</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_Toc145169979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12</w:t>
            </w:r>
            <w:r w:rsidR="00A71B55" w:rsidRPr="00321355">
              <w:rPr>
                <w:rFonts w:ascii="Corbel" w:hAnsi="Corbel"/>
                <w:noProof/>
                <w:webHidden/>
              </w:rPr>
              <w:fldChar w:fldCharType="end"/>
            </w:r>
          </w:hyperlink>
        </w:p>
        <w:p w14:paraId="12B5B2D3" w14:textId="6E161AF0" w:rsidR="00A71B55" w:rsidRPr="00321355" w:rsidRDefault="00000000" w:rsidP="00E66FDE">
          <w:pPr>
            <w:pStyle w:val="TDC2"/>
            <w:tabs>
              <w:tab w:val="right" w:leader="dot" w:pos="9019"/>
            </w:tabs>
            <w:rPr>
              <w:rFonts w:ascii="Corbel" w:eastAsiaTheme="minorEastAsia" w:hAnsi="Corbel"/>
              <w:noProof/>
              <w:kern w:val="2"/>
              <w:lang w:val="es-CO"/>
              <w14:ligatures w14:val="standardContextual"/>
            </w:rPr>
          </w:pPr>
          <w:hyperlink w:anchor="_Toc145169980" w:history="1">
            <w:r w:rsidR="00A71B55" w:rsidRPr="00321355">
              <w:rPr>
                <w:rStyle w:val="Hipervnculo"/>
                <w:rFonts w:ascii="Corbel" w:hAnsi="Corbel"/>
                <w:noProof/>
                <w:highlight w:val="white"/>
              </w:rPr>
              <w:t>Recomendaciones: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_Toc145169980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14</w:t>
            </w:r>
            <w:r w:rsidR="00A71B55" w:rsidRPr="00321355">
              <w:rPr>
                <w:rFonts w:ascii="Corbel" w:hAnsi="Corbel"/>
                <w:noProof/>
                <w:webHidden/>
              </w:rPr>
              <w:fldChar w:fldCharType="end"/>
            </w:r>
          </w:hyperlink>
        </w:p>
        <w:p w14:paraId="5F9A032B" w14:textId="602B874F" w:rsidR="00A71B55" w:rsidRPr="00321355" w:rsidRDefault="00000000" w:rsidP="00E66FDE">
          <w:pPr>
            <w:pStyle w:val="TDC1"/>
            <w:tabs>
              <w:tab w:val="left" w:pos="440"/>
              <w:tab w:val="right" w:leader="dot" w:pos="9019"/>
            </w:tabs>
            <w:rPr>
              <w:rFonts w:ascii="Corbel" w:eastAsiaTheme="minorEastAsia" w:hAnsi="Corbel"/>
              <w:noProof/>
              <w:kern w:val="2"/>
              <w:lang w:val="es-CO"/>
              <w14:ligatures w14:val="standardContextual"/>
            </w:rPr>
          </w:pPr>
          <w:hyperlink w:anchor="_Toc145169981" w:history="1">
            <w:r w:rsidR="00A71B55" w:rsidRPr="00321355">
              <w:rPr>
                <w:rStyle w:val="Hipervnculo"/>
                <w:rFonts w:ascii="Corbel" w:hAnsi="Corbel"/>
                <w:noProof/>
              </w:rPr>
              <w:t>6.</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rPr>
              <w:t>Derechos de las niñas y adolescentes en contextos de movilidad</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_Toc145169981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15</w:t>
            </w:r>
            <w:r w:rsidR="00A71B55" w:rsidRPr="00321355">
              <w:rPr>
                <w:rFonts w:ascii="Corbel" w:hAnsi="Corbel"/>
                <w:noProof/>
                <w:webHidden/>
              </w:rPr>
              <w:fldChar w:fldCharType="end"/>
            </w:r>
          </w:hyperlink>
        </w:p>
        <w:p w14:paraId="32788381" w14:textId="75CD9485" w:rsidR="00A71B55" w:rsidRPr="00321355" w:rsidRDefault="00000000" w:rsidP="00E66FDE">
          <w:pPr>
            <w:pStyle w:val="TDC2"/>
            <w:tabs>
              <w:tab w:val="right" w:leader="dot" w:pos="9019"/>
            </w:tabs>
            <w:rPr>
              <w:rFonts w:ascii="Corbel" w:eastAsiaTheme="minorEastAsia" w:hAnsi="Corbel"/>
              <w:noProof/>
              <w:kern w:val="2"/>
              <w:lang w:val="es-CO"/>
              <w14:ligatures w14:val="standardContextual"/>
            </w:rPr>
          </w:pPr>
          <w:hyperlink w:anchor="_Toc145169982" w:history="1">
            <w:r w:rsidR="00A71B55" w:rsidRPr="00321355">
              <w:rPr>
                <w:rStyle w:val="Hipervnculo"/>
                <w:rFonts w:ascii="Corbel" w:hAnsi="Corbel"/>
                <w:noProof/>
              </w:rPr>
              <w:t>Recomendaciones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_Toc145169982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16</w:t>
            </w:r>
            <w:r w:rsidR="00A71B55" w:rsidRPr="00321355">
              <w:rPr>
                <w:rFonts w:ascii="Corbel" w:hAnsi="Corbel"/>
                <w:noProof/>
                <w:webHidden/>
              </w:rPr>
              <w:fldChar w:fldCharType="end"/>
            </w:r>
          </w:hyperlink>
        </w:p>
        <w:p w14:paraId="5459C181" w14:textId="7D3727A6" w:rsidR="00A71B55" w:rsidRPr="00321355" w:rsidRDefault="00000000" w:rsidP="00E66FDE">
          <w:pPr>
            <w:pStyle w:val="TDC1"/>
            <w:tabs>
              <w:tab w:val="left" w:pos="440"/>
              <w:tab w:val="right" w:leader="dot" w:pos="9019"/>
            </w:tabs>
            <w:rPr>
              <w:rFonts w:ascii="Corbel" w:eastAsiaTheme="minorEastAsia" w:hAnsi="Corbel"/>
              <w:noProof/>
              <w:kern w:val="2"/>
              <w:lang w:val="es-CO"/>
              <w14:ligatures w14:val="standardContextual"/>
            </w:rPr>
          </w:pPr>
          <w:hyperlink w:anchor="_Toc145169983" w:history="1">
            <w:r w:rsidR="00A71B55" w:rsidRPr="00321355">
              <w:rPr>
                <w:rStyle w:val="Hipervnculo"/>
                <w:rFonts w:ascii="Corbel" w:hAnsi="Corbel"/>
                <w:noProof/>
              </w:rPr>
              <w:t>7.</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highlight w:val="white"/>
              </w:rPr>
              <w:t>Derechos de las mujeres desplazadas internas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_Toc145169983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16</w:t>
            </w:r>
            <w:r w:rsidR="00A71B55" w:rsidRPr="00321355">
              <w:rPr>
                <w:rFonts w:ascii="Corbel" w:hAnsi="Corbel"/>
                <w:noProof/>
                <w:webHidden/>
              </w:rPr>
              <w:fldChar w:fldCharType="end"/>
            </w:r>
          </w:hyperlink>
        </w:p>
        <w:p w14:paraId="1261634F" w14:textId="657007C6" w:rsidR="00A71B55" w:rsidRPr="00321355" w:rsidRDefault="00000000" w:rsidP="00E66FDE">
          <w:pPr>
            <w:pStyle w:val="TDC2"/>
            <w:tabs>
              <w:tab w:val="right" w:leader="dot" w:pos="9019"/>
            </w:tabs>
            <w:rPr>
              <w:rFonts w:ascii="Corbel" w:eastAsiaTheme="minorEastAsia" w:hAnsi="Corbel"/>
              <w:noProof/>
              <w:kern w:val="2"/>
              <w:lang w:val="es-CO"/>
              <w14:ligatures w14:val="standardContextual"/>
            </w:rPr>
          </w:pPr>
          <w:hyperlink w:anchor="_Toc145169984" w:history="1">
            <w:r w:rsidR="00A71B55" w:rsidRPr="00321355">
              <w:rPr>
                <w:rStyle w:val="Hipervnculo"/>
                <w:rFonts w:ascii="Corbel" w:hAnsi="Corbel"/>
                <w:noProof/>
              </w:rPr>
              <w:t>Recomendaciones: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_Toc145169984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17</w:t>
            </w:r>
            <w:r w:rsidR="00A71B55" w:rsidRPr="00321355">
              <w:rPr>
                <w:rFonts w:ascii="Corbel" w:hAnsi="Corbel"/>
                <w:noProof/>
                <w:webHidden/>
              </w:rPr>
              <w:fldChar w:fldCharType="end"/>
            </w:r>
          </w:hyperlink>
        </w:p>
        <w:p w14:paraId="3D2B8153" w14:textId="04E162A9" w:rsidR="00A71B55" w:rsidRPr="00321355" w:rsidRDefault="00000000" w:rsidP="00E66FDE">
          <w:pPr>
            <w:pStyle w:val="TDC1"/>
            <w:tabs>
              <w:tab w:val="left" w:pos="440"/>
              <w:tab w:val="right" w:leader="dot" w:pos="9019"/>
            </w:tabs>
            <w:rPr>
              <w:rFonts w:ascii="Corbel" w:eastAsiaTheme="minorEastAsia" w:hAnsi="Corbel"/>
              <w:noProof/>
              <w:kern w:val="2"/>
              <w:lang w:val="es-CO"/>
              <w14:ligatures w14:val="standardContextual"/>
            </w:rPr>
          </w:pPr>
          <w:hyperlink w:anchor="_Toc145169985" w:history="1">
            <w:r w:rsidR="00A71B55" w:rsidRPr="00321355">
              <w:rPr>
                <w:rStyle w:val="Hipervnculo"/>
                <w:rFonts w:ascii="Corbel" w:hAnsi="Corbel"/>
                <w:noProof/>
              </w:rPr>
              <w:t>8.</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rPr>
              <w:t>Derechos de las mujeres migrantes trabajadoras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_Toc145169985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17</w:t>
            </w:r>
            <w:r w:rsidR="00A71B55" w:rsidRPr="00321355">
              <w:rPr>
                <w:rFonts w:ascii="Corbel" w:hAnsi="Corbel"/>
                <w:noProof/>
                <w:webHidden/>
              </w:rPr>
              <w:fldChar w:fldCharType="end"/>
            </w:r>
          </w:hyperlink>
        </w:p>
        <w:p w14:paraId="490D2CC3" w14:textId="6B522C61" w:rsidR="00A71B55" w:rsidRPr="00321355" w:rsidRDefault="00000000" w:rsidP="00E66FDE">
          <w:pPr>
            <w:pStyle w:val="TDC2"/>
            <w:tabs>
              <w:tab w:val="left" w:pos="880"/>
              <w:tab w:val="right" w:leader="dot" w:pos="9019"/>
            </w:tabs>
            <w:rPr>
              <w:rFonts w:ascii="Corbel" w:eastAsiaTheme="minorEastAsia" w:hAnsi="Corbel"/>
              <w:noProof/>
              <w:kern w:val="2"/>
              <w:lang w:val="es-CO"/>
              <w14:ligatures w14:val="standardContextual"/>
            </w:rPr>
          </w:pPr>
          <w:hyperlink w:anchor="_Toc145169986" w:history="1">
            <w:r w:rsidR="00A71B55" w:rsidRPr="00321355">
              <w:rPr>
                <w:rStyle w:val="Hipervnculo"/>
                <w:rFonts w:ascii="Corbel" w:hAnsi="Corbel"/>
                <w:noProof/>
              </w:rPr>
              <w:t>8.1.</w:t>
            </w:r>
            <w:r w:rsidR="00A71B55" w:rsidRPr="00321355">
              <w:rPr>
                <w:rFonts w:ascii="Corbel" w:eastAsiaTheme="minorEastAsia" w:hAnsi="Corbel"/>
                <w:noProof/>
                <w:kern w:val="2"/>
                <w:lang w:val="es-CO"/>
                <w14:ligatures w14:val="standardContextual"/>
              </w:rPr>
              <w:tab/>
            </w:r>
            <w:r w:rsidR="00A71B55" w:rsidRPr="00321355">
              <w:rPr>
                <w:rStyle w:val="Hipervnculo"/>
                <w:rFonts w:ascii="Corbel" w:hAnsi="Corbel"/>
                <w:noProof/>
              </w:rPr>
              <w:t>Trabajadoras agrícolas migrantes (indígenas y rurales)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_Toc145169986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18</w:t>
            </w:r>
            <w:r w:rsidR="00A71B55" w:rsidRPr="00321355">
              <w:rPr>
                <w:rFonts w:ascii="Corbel" w:hAnsi="Corbel"/>
                <w:noProof/>
                <w:webHidden/>
              </w:rPr>
              <w:fldChar w:fldCharType="end"/>
            </w:r>
          </w:hyperlink>
        </w:p>
        <w:p w14:paraId="197B05FD" w14:textId="5A80AD84" w:rsidR="00A71B55" w:rsidRPr="00321355" w:rsidRDefault="00000000" w:rsidP="00E66FDE">
          <w:pPr>
            <w:pStyle w:val="TDC2"/>
            <w:tabs>
              <w:tab w:val="right" w:leader="dot" w:pos="9019"/>
            </w:tabs>
            <w:rPr>
              <w:rFonts w:ascii="Corbel" w:eastAsiaTheme="minorEastAsia" w:hAnsi="Corbel"/>
              <w:noProof/>
              <w:kern w:val="2"/>
              <w:lang w:val="es-CO"/>
              <w14:ligatures w14:val="standardContextual"/>
            </w:rPr>
          </w:pPr>
          <w:hyperlink w:anchor="_Toc145169987" w:history="1">
            <w:r w:rsidR="00A71B55" w:rsidRPr="00321355">
              <w:rPr>
                <w:rStyle w:val="Hipervnculo"/>
                <w:rFonts w:ascii="Corbel" w:hAnsi="Corbel"/>
                <w:noProof/>
              </w:rPr>
              <w:t>Recomendaciones:</w:t>
            </w:r>
            <w:r w:rsidR="00A71B55" w:rsidRPr="00321355">
              <w:rPr>
                <w:rFonts w:ascii="Corbel" w:hAnsi="Corbel"/>
                <w:noProof/>
                <w:webHidden/>
              </w:rPr>
              <w:tab/>
            </w:r>
            <w:r w:rsidR="00A71B55" w:rsidRPr="00321355">
              <w:rPr>
                <w:rFonts w:ascii="Corbel" w:hAnsi="Corbel"/>
                <w:noProof/>
                <w:webHidden/>
              </w:rPr>
              <w:fldChar w:fldCharType="begin"/>
            </w:r>
            <w:r w:rsidR="00A71B55" w:rsidRPr="00321355">
              <w:rPr>
                <w:rFonts w:ascii="Corbel" w:hAnsi="Corbel"/>
                <w:noProof/>
                <w:webHidden/>
              </w:rPr>
              <w:instrText xml:space="preserve"> PAGEREF _Toc145169987 \h </w:instrText>
            </w:r>
            <w:r w:rsidR="00A71B55" w:rsidRPr="00321355">
              <w:rPr>
                <w:rFonts w:ascii="Corbel" w:hAnsi="Corbel"/>
                <w:noProof/>
                <w:webHidden/>
              </w:rPr>
            </w:r>
            <w:r w:rsidR="00A71B55" w:rsidRPr="00321355">
              <w:rPr>
                <w:rFonts w:ascii="Corbel" w:hAnsi="Corbel"/>
                <w:noProof/>
                <w:webHidden/>
              </w:rPr>
              <w:fldChar w:fldCharType="separate"/>
            </w:r>
            <w:r w:rsidR="00A71B55" w:rsidRPr="00321355">
              <w:rPr>
                <w:rFonts w:ascii="Corbel" w:hAnsi="Corbel"/>
                <w:noProof/>
                <w:webHidden/>
              </w:rPr>
              <w:t>20</w:t>
            </w:r>
            <w:r w:rsidR="00A71B55" w:rsidRPr="00321355">
              <w:rPr>
                <w:rFonts w:ascii="Corbel" w:hAnsi="Corbel"/>
                <w:noProof/>
                <w:webHidden/>
              </w:rPr>
              <w:fldChar w:fldCharType="end"/>
            </w:r>
          </w:hyperlink>
        </w:p>
        <w:p w14:paraId="1B096B57" w14:textId="1FA189E3" w:rsidR="00924C48" w:rsidRPr="00321355" w:rsidRDefault="0036735A" w:rsidP="00E66FDE">
          <w:pPr>
            <w:rPr>
              <w:rFonts w:ascii="Corbel" w:hAnsi="Corbel"/>
            </w:rPr>
          </w:pPr>
          <w:r w:rsidRPr="00321355">
            <w:rPr>
              <w:rFonts w:ascii="Corbel" w:hAnsi="Corbel"/>
              <w:b/>
              <w:bCs/>
              <w:lang w:val="es-ES"/>
            </w:rPr>
            <w:fldChar w:fldCharType="end"/>
          </w:r>
        </w:p>
      </w:sdtContent>
    </w:sdt>
    <w:p w14:paraId="53679915" w14:textId="77777777" w:rsidR="00924C48" w:rsidRPr="00321355" w:rsidRDefault="00924C48" w:rsidP="00E66FDE">
      <w:pPr>
        <w:rPr>
          <w:rFonts w:ascii="Corbel" w:hAnsi="Corbel"/>
        </w:rPr>
      </w:pPr>
    </w:p>
    <w:p w14:paraId="4868A879" w14:textId="77777777" w:rsidR="00924C48" w:rsidRPr="00321355" w:rsidRDefault="00924C48" w:rsidP="00E66FDE">
      <w:pPr>
        <w:rPr>
          <w:rFonts w:ascii="Corbel" w:hAnsi="Corbel"/>
        </w:rPr>
      </w:pPr>
    </w:p>
    <w:p w14:paraId="72140EBC" w14:textId="77777777" w:rsidR="00924C48" w:rsidRPr="00321355" w:rsidRDefault="00924C48" w:rsidP="00E66FDE">
      <w:pPr>
        <w:rPr>
          <w:rFonts w:ascii="Corbel" w:hAnsi="Corbel"/>
        </w:rPr>
      </w:pPr>
    </w:p>
    <w:p w14:paraId="068627E7" w14:textId="77777777" w:rsidR="00924C48" w:rsidRPr="00321355" w:rsidRDefault="00924C48" w:rsidP="00E66FDE">
      <w:pPr>
        <w:rPr>
          <w:rFonts w:ascii="Corbel" w:hAnsi="Corbel"/>
        </w:rPr>
      </w:pPr>
    </w:p>
    <w:p w14:paraId="63B58815" w14:textId="77777777" w:rsidR="00924C48" w:rsidRPr="00321355" w:rsidRDefault="00924C48" w:rsidP="00E66FDE">
      <w:pPr>
        <w:rPr>
          <w:rFonts w:ascii="Corbel" w:hAnsi="Corbel"/>
        </w:rPr>
      </w:pPr>
    </w:p>
    <w:p w14:paraId="46326C30" w14:textId="77777777" w:rsidR="00924C48" w:rsidRPr="00321355" w:rsidRDefault="00924C48" w:rsidP="00E66FDE">
      <w:pPr>
        <w:rPr>
          <w:rFonts w:ascii="Corbel" w:hAnsi="Corbel"/>
        </w:rPr>
      </w:pPr>
    </w:p>
    <w:p w14:paraId="176D501F" w14:textId="77777777" w:rsidR="00924C48" w:rsidRPr="00321355" w:rsidRDefault="00924C48" w:rsidP="00E66FDE">
      <w:pPr>
        <w:rPr>
          <w:rFonts w:ascii="Corbel" w:hAnsi="Corbel"/>
        </w:rPr>
      </w:pPr>
    </w:p>
    <w:p w14:paraId="57A77134" w14:textId="77777777" w:rsidR="00924C48" w:rsidRPr="00321355" w:rsidRDefault="00924C48" w:rsidP="00E66FDE">
      <w:pPr>
        <w:rPr>
          <w:rFonts w:ascii="Corbel" w:hAnsi="Corbel"/>
        </w:rPr>
      </w:pPr>
    </w:p>
    <w:p w14:paraId="4DAEBDB8" w14:textId="77777777" w:rsidR="00924C48" w:rsidRPr="00321355" w:rsidRDefault="00924C48" w:rsidP="00E66FDE">
      <w:pPr>
        <w:rPr>
          <w:rFonts w:ascii="Corbel" w:hAnsi="Corbel"/>
        </w:rPr>
      </w:pPr>
    </w:p>
    <w:p w14:paraId="43B10FEA" w14:textId="77777777" w:rsidR="00924C48" w:rsidRPr="00321355" w:rsidRDefault="00924C48" w:rsidP="00E66FDE">
      <w:pPr>
        <w:rPr>
          <w:rFonts w:ascii="Corbel" w:hAnsi="Corbel"/>
        </w:rPr>
      </w:pPr>
    </w:p>
    <w:p w14:paraId="7ABC5633" w14:textId="77777777" w:rsidR="00924C48" w:rsidRPr="00321355" w:rsidRDefault="00924C48" w:rsidP="00E66FDE">
      <w:pPr>
        <w:rPr>
          <w:rFonts w:ascii="Corbel" w:hAnsi="Corbel"/>
        </w:rPr>
      </w:pPr>
    </w:p>
    <w:p w14:paraId="2643ECB2" w14:textId="77777777" w:rsidR="00924C48" w:rsidRPr="00321355" w:rsidRDefault="00924C48" w:rsidP="00E66FDE">
      <w:pPr>
        <w:rPr>
          <w:rFonts w:ascii="Corbel" w:hAnsi="Corbel"/>
        </w:rPr>
      </w:pPr>
    </w:p>
    <w:p w14:paraId="4C8C9932" w14:textId="77777777" w:rsidR="002F4AB9" w:rsidRPr="00321355" w:rsidRDefault="002F4AB9" w:rsidP="00E66FDE">
      <w:pPr>
        <w:rPr>
          <w:rFonts w:ascii="Corbel" w:hAnsi="Corbel"/>
        </w:rPr>
      </w:pPr>
    </w:p>
    <w:p w14:paraId="71DC8A81" w14:textId="77777777" w:rsidR="00424D61" w:rsidRPr="00321355" w:rsidRDefault="00424D61" w:rsidP="00E66FDE">
      <w:pPr>
        <w:rPr>
          <w:rFonts w:ascii="Corbel" w:hAnsi="Corbel"/>
        </w:rPr>
      </w:pPr>
    </w:p>
    <w:p w14:paraId="6DC797C1" w14:textId="77777777" w:rsidR="00424D61" w:rsidRPr="00321355" w:rsidRDefault="00424D61" w:rsidP="00E66FDE">
      <w:pPr>
        <w:rPr>
          <w:rFonts w:ascii="Corbel" w:hAnsi="Corbel"/>
        </w:rPr>
      </w:pPr>
    </w:p>
    <w:p w14:paraId="659AF69E" w14:textId="77777777" w:rsidR="00424D61" w:rsidRPr="00321355" w:rsidRDefault="00424D61" w:rsidP="00E66FDE">
      <w:pPr>
        <w:rPr>
          <w:rFonts w:ascii="Corbel" w:hAnsi="Corbel"/>
        </w:rPr>
      </w:pPr>
    </w:p>
    <w:p w14:paraId="210F08E3" w14:textId="77777777" w:rsidR="00424D61" w:rsidRPr="00321355" w:rsidRDefault="00424D61" w:rsidP="00E66FDE">
      <w:pPr>
        <w:rPr>
          <w:rFonts w:ascii="Corbel" w:hAnsi="Corbel"/>
        </w:rPr>
      </w:pPr>
    </w:p>
    <w:p w14:paraId="050DCEB6" w14:textId="77777777" w:rsidR="002F4AB9" w:rsidRPr="00321355" w:rsidRDefault="002F4AB9" w:rsidP="00E66FDE">
      <w:pPr>
        <w:rPr>
          <w:rFonts w:ascii="Corbel" w:hAnsi="Corbel"/>
        </w:rPr>
      </w:pPr>
    </w:p>
    <w:p w14:paraId="5C698A71" w14:textId="77777777" w:rsidR="00924C48" w:rsidRPr="00321355" w:rsidRDefault="00924C48" w:rsidP="00E66FDE">
      <w:pPr>
        <w:rPr>
          <w:rFonts w:ascii="Corbel" w:hAnsi="Corbel"/>
        </w:rPr>
      </w:pPr>
    </w:p>
    <w:p w14:paraId="477AB682" w14:textId="77777777" w:rsidR="002F4AB9" w:rsidRPr="00321355" w:rsidRDefault="002F4AB9" w:rsidP="00E66FDE">
      <w:pPr>
        <w:rPr>
          <w:rFonts w:ascii="Corbel" w:hAnsi="Corbel"/>
        </w:rPr>
      </w:pPr>
    </w:p>
    <w:p w14:paraId="66508724" w14:textId="7B499130" w:rsidR="00924C48" w:rsidRPr="00321355" w:rsidRDefault="00000000" w:rsidP="00E66FDE">
      <w:pPr>
        <w:pStyle w:val="Ttulo1"/>
        <w:numPr>
          <w:ilvl w:val="0"/>
          <w:numId w:val="8"/>
        </w:numPr>
        <w:rPr>
          <w:rFonts w:ascii="Corbel" w:hAnsi="Corbel"/>
          <w:sz w:val="22"/>
          <w:szCs w:val="22"/>
        </w:rPr>
      </w:pPr>
      <w:bookmarkStart w:id="2" w:name="_Toc145169973"/>
      <w:r w:rsidRPr="00321355">
        <w:rPr>
          <w:rFonts w:ascii="Corbel" w:hAnsi="Corbel"/>
          <w:sz w:val="22"/>
          <w:szCs w:val="22"/>
        </w:rPr>
        <w:lastRenderedPageBreak/>
        <w:t>Introducción</w:t>
      </w:r>
      <w:bookmarkEnd w:id="2"/>
    </w:p>
    <w:p w14:paraId="48C8535E" w14:textId="098FE141" w:rsidR="00507372" w:rsidRDefault="00000000" w:rsidP="00E66FDE">
      <w:pPr>
        <w:rPr>
          <w:rFonts w:ascii="Corbel" w:hAnsi="Corbel"/>
        </w:rPr>
      </w:pPr>
      <w:r w:rsidRPr="00321355">
        <w:rPr>
          <w:rFonts w:ascii="Corbel" w:hAnsi="Corbel"/>
        </w:rPr>
        <w:t>El presente documento es resultado del trabajo conjunto de diferentes organizaciones, redes y personas defensoras de derechos humanos que por más de 10 años han trabajado en favor de las mujeres migrantes y sujetas de protección internacional en México. Tiene como objetivo el presentar información al Comité de Naciones Unidas para la Eliminación de la Discriminación contra la Mujer (en adelante, el Comité) en antelación al examen del décimo informe periódico que presentará el Estado mexicano en virtud del artículo 18 de la Convención sobre la Eliminación de Todas las formas de Discriminación contra la Mujer.</w:t>
      </w:r>
    </w:p>
    <w:p w14:paraId="6CF14377" w14:textId="77777777" w:rsidR="00507372" w:rsidRDefault="00507372" w:rsidP="00E66FDE">
      <w:pPr>
        <w:rPr>
          <w:rFonts w:ascii="Corbel" w:hAnsi="Corbel"/>
        </w:rPr>
      </w:pPr>
    </w:p>
    <w:p w14:paraId="2DC038CA" w14:textId="630D7B02" w:rsidR="00924C48" w:rsidRPr="00321355" w:rsidRDefault="00507372" w:rsidP="00E66FDE">
      <w:pPr>
        <w:rPr>
          <w:rFonts w:ascii="Corbel" w:hAnsi="Corbel"/>
        </w:rPr>
      </w:pPr>
      <w:r w:rsidRPr="00507372">
        <w:rPr>
          <w:rFonts w:ascii="Corbel" w:hAnsi="Corbel"/>
          <w:color w:val="000000"/>
        </w:rPr>
        <w:t xml:space="preserve">Este documento describe la situación de enero 2018, fecha de la última revisión de México, a </w:t>
      </w:r>
      <w:r w:rsidR="00271CE4">
        <w:rPr>
          <w:rFonts w:ascii="Corbel" w:hAnsi="Corbel"/>
          <w:color w:val="000000"/>
        </w:rPr>
        <w:t>agosto</w:t>
      </w:r>
      <w:r w:rsidRPr="00507372">
        <w:rPr>
          <w:rFonts w:ascii="Corbel" w:hAnsi="Corbel"/>
          <w:color w:val="000000"/>
        </w:rPr>
        <w:t xml:space="preserve"> 2023 sobre los derechos de las mujeres y niñas en contextos de movilidad en el país. También se incluyen retos y puntos de preocupación que la sociedad civil identifica a través de su trabajo de atención directa. Se presentan recomendaciones a remitir al Estado durante el periodo de lista de cuestiones y examinación del Comité. </w:t>
      </w:r>
      <w:r w:rsidRPr="00507372">
        <w:rPr>
          <w:rFonts w:ascii="Corbel" w:hAnsi="Corbel"/>
        </w:rPr>
        <w:t xml:space="preserve"> </w:t>
      </w:r>
    </w:p>
    <w:p w14:paraId="5345236F" w14:textId="54BF5074" w:rsidR="00924C48" w:rsidRPr="00321355" w:rsidRDefault="00000000" w:rsidP="00E66FDE">
      <w:pPr>
        <w:pStyle w:val="Ttulo1"/>
        <w:numPr>
          <w:ilvl w:val="0"/>
          <w:numId w:val="8"/>
        </w:numPr>
        <w:rPr>
          <w:rFonts w:ascii="Corbel" w:hAnsi="Corbel"/>
          <w:sz w:val="22"/>
          <w:szCs w:val="22"/>
        </w:rPr>
      </w:pPr>
      <w:bookmarkStart w:id="3" w:name="_Toc145169974"/>
      <w:r w:rsidRPr="00321355">
        <w:rPr>
          <w:rFonts w:ascii="Corbel" w:hAnsi="Corbel"/>
          <w:sz w:val="22"/>
          <w:szCs w:val="22"/>
          <w:highlight w:val="white"/>
        </w:rPr>
        <w:t xml:space="preserve">Situación general de las mujeres </w:t>
      </w:r>
      <w:r w:rsidR="005413D9">
        <w:rPr>
          <w:rFonts w:ascii="Corbel" w:hAnsi="Corbel"/>
          <w:sz w:val="22"/>
          <w:szCs w:val="22"/>
          <w:highlight w:val="white"/>
        </w:rPr>
        <w:t xml:space="preserve">y niñas </w:t>
      </w:r>
      <w:r w:rsidRPr="00321355">
        <w:rPr>
          <w:rFonts w:ascii="Corbel" w:hAnsi="Corbel"/>
          <w:sz w:val="22"/>
          <w:szCs w:val="22"/>
          <w:highlight w:val="white"/>
        </w:rPr>
        <w:t>en contextos de movilidad en México</w:t>
      </w:r>
      <w:bookmarkEnd w:id="3"/>
      <w:r w:rsidRPr="00321355">
        <w:rPr>
          <w:rFonts w:ascii="Corbel" w:hAnsi="Corbel"/>
          <w:sz w:val="22"/>
          <w:szCs w:val="22"/>
          <w:highlight w:val="white"/>
        </w:rPr>
        <w:t xml:space="preserve"> </w:t>
      </w:r>
    </w:p>
    <w:p w14:paraId="448EA267" w14:textId="77777777" w:rsidR="002F4AB9" w:rsidRPr="00321355" w:rsidRDefault="002F4AB9" w:rsidP="00E66FDE">
      <w:pPr>
        <w:rPr>
          <w:rFonts w:ascii="Corbel" w:hAnsi="Corbel"/>
        </w:rPr>
      </w:pPr>
    </w:p>
    <w:p w14:paraId="1E6D38C9" w14:textId="48D920EF" w:rsidR="00924C48" w:rsidRPr="00321355" w:rsidRDefault="00000000" w:rsidP="00E66FDE">
      <w:pPr>
        <w:rPr>
          <w:rFonts w:ascii="Corbel" w:hAnsi="Corbel"/>
        </w:rPr>
      </w:pPr>
      <w:r w:rsidRPr="00321355">
        <w:rPr>
          <w:rFonts w:ascii="Corbel" w:hAnsi="Corbel"/>
        </w:rPr>
        <w:t xml:space="preserve">En los últimos años, México ha experimentado una de las dinámicas migratorias más complejas y de rápida evolución en el mundo. Se produjo un crecimiento estable de la cantidad de personas solicitan asilo en México, posicionando al país en </w:t>
      </w:r>
      <w:hyperlink r:id="rId18" w:anchor=":~:text=Si%20bien%20en%202021%20el,cantidad%2C%20al%20registrar%20118%2C756%20solicitudes." w:history="1">
        <w:r w:rsidRPr="00321355">
          <w:rPr>
            <w:rStyle w:val="Hipervnculo"/>
            <w:rFonts w:ascii="Corbel" w:hAnsi="Corbel"/>
          </w:rPr>
          <w:t>2021 y 2022</w:t>
        </w:r>
      </w:hyperlink>
      <w:r w:rsidRPr="00321355">
        <w:rPr>
          <w:rFonts w:ascii="Corbel" w:hAnsi="Corbel"/>
        </w:rPr>
        <w:t xml:space="preserve"> como uno de los Estados con mayor número de nuevas solicitudes de asilo</w:t>
      </w:r>
      <w:r w:rsidR="0036735A" w:rsidRPr="00321355">
        <w:rPr>
          <w:rFonts w:ascii="Corbel" w:hAnsi="Corbel"/>
        </w:rPr>
        <w:t>.</w:t>
      </w:r>
      <w:r w:rsidRPr="00321355">
        <w:rPr>
          <w:rFonts w:ascii="Corbel" w:hAnsi="Corbel"/>
        </w:rPr>
        <w:t xml:space="preserve"> Se mantuvo la tendencia de migración desde El Salvador, Guatemala, Honduras, y </w:t>
      </w:r>
      <w:r w:rsidR="008846CB" w:rsidRPr="00321355">
        <w:rPr>
          <w:rFonts w:ascii="Corbel" w:hAnsi="Corbel"/>
        </w:rPr>
        <w:t>aumentaron las solicitudes</w:t>
      </w:r>
      <w:r w:rsidRPr="00321355">
        <w:rPr>
          <w:rFonts w:ascii="Corbel" w:hAnsi="Corbel"/>
        </w:rPr>
        <w:t xml:space="preserve"> de personas provenientes de Venezuela, Cuba, Nicaragua, Colombia, Ecuador, Haití, o incluso de otros continentes. </w:t>
      </w:r>
    </w:p>
    <w:p w14:paraId="3DA88537" w14:textId="77777777" w:rsidR="002F4AB9" w:rsidRPr="00321355" w:rsidRDefault="002F4AB9" w:rsidP="00E66FDE">
      <w:pPr>
        <w:rPr>
          <w:rFonts w:ascii="Corbel" w:hAnsi="Corbel"/>
        </w:rPr>
      </w:pPr>
    </w:p>
    <w:p w14:paraId="48420873" w14:textId="577C9F5D" w:rsidR="0036735A" w:rsidRPr="00321355" w:rsidRDefault="00000000" w:rsidP="00E66FDE">
      <w:pPr>
        <w:rPr>
          <w:rFonts w:ascii="Corbel" w:hAnsi="Corbel"/>
        </w:rPr>
      </w:pPr>
      <w:r w:rsidRPr="00321355">
        <w:rPr>
          <w:rFonts w:ascii="Corbel" w:hAnsi="Corbel"/>
        </w:rPr>
        <w:t>E</w:t>
      </w:r>
      <w:r w:rsidR="002B4720" w:rsidRPr="00321355">
        <w:rPr>
          <w:rFonts w:ascii="Corbel" w:hAnsi="Corbel"/>
        </w:rPr>
        <w:t>n e</w:t>
      </w:r>
      <w:r w:rsidRPr="00321355">
        <w:rPr>
          <w:rFonts w:ascii="Corbel" w:hAnsi="Corbel"/>
        </w:rPr>
        <w:t xml:space="preserve">stos flujos migratorios </w:t>
      </w:r>
      <w:r w:rsidR="002B4720" w:rsidRPr="00321355">
        <w:rPr>
          <w:rFonts w:ascii="Corbel" w:hAnsi="Corbel"/>
        </w:rPr>
        <w:t>ha aumentado la</w:t>
      </w:r>
      <w:r w:rsidRPr="00321355">
        <w:rPr>
          <w:rFonts w:ascii="Corbel" w:hAnsi="Corbel"/>
        </w:rPr>
        <w:t xml:space="preserve"> presencia de mujeres y niñas en toda su diversidad. Las mujeres constituyeron un 22% de la población migrante irregular de </w:t>
      </w:r>
      <w:hyperlink r:id="rId19" w:history="1">
        <w:r w:rsidRPr="00321355">
          <w:rPr>
            <w:rStyle w:val="Hipervnculo"/>
            <w:rFonts w:ascii="Corbel" w:hAnsi="Corbel"/>
          </w:rPr>
          <w:t>enero 2018 a julio 2023</w:t>
        </w:r>
      </w:hyperlink>
      <w:r w:rsidRPr="00321355">
        <w:rPr>
          <w:rFonts w:ascii="Corbel" w:hAnsi="Corbel"/>
        </w:rPr>
        <w:t xml:space="preserve">. Las causas por las cuales las mujeres se vinculan a los procesos migratorios </w:t>
      </w:r>
      <w:r w:rsidR="002B4720" w:rsidRPr="00321355">
        <w:rPr>
          <w:rFonts w:ascii="Corbel" w:hAnsi="Corbel"/>
        </w:rPr>
        <w:t xml:space="preserve">son diversas. </w:t>
      </w:r>
      <w:r w:rsidRPr="00321355">
        <w:rPr>
          <w:rFonts w:ascii="Corbel" w:hAnsi="Corbel"/>
        </w:rPr>
        <w:t xml:space="preserve">De acuerdo con las </w:t>
      </w:r>
      <w:hyperlink r:id="rId20" w:history="1">
        <w:r w:rsidRPr="00321355">
          <w:rPr>
            <w:rStyle w:val="Hipervnculo"/>
            <w:rFonts w:ascii="Corbel" w:hAnsi="Corbel"/>
          </w:rPr>
          <w:t>Encuestas sobre Migración en las Fronteras</w:t>
        </w:r>
      </w:hyperlink>
      <w:r w:rsidRPr="00321355">
        <w:rPr>
          <w:rFonts w:ascii="Corbel" w:hAnsi="Corbel"/>
        </w:rPr>
        <w:t xml:space="preserve">, las mujeres migrantes </w:t>
      </w:r>
      <w:r w:rsidR="002B4720" w:rsidRPr="00321355">
        <w:rPr>
          <w:rFonts w:ascii="Corbel" w:hAnsi="Corbel"/>
        </w:rPr>
        <w:t>indicaron</w:t>
      </w:r>
      <w:r w:rsidRPr="00321355">
        <w:rPr>
          <w:rFonts w:ascii="Corbel" w:hAnsi="Corbel"/>
        </w:rPr>
        <w:t xml:space="preserve"> que salieron de su país principalmente por pobreza, desempleo o expectativas de acceso a oportunidades; seguidas por cuestiones relacionadas al género como lo son: la discriminación, la reunificación familiar en el país de destino o la dependencia económica; pero también la inseguridad, corrupción o delincuencia organizada</w:t>
      </w:r>
      <w:r w:rsidR="0036735A" w:rsidRPr="00321355">
        <w:rPr>
          <w:rFonts w:ascii="Corbel" w:hAnsi="Corbel"/>
        </w:rPr>
        <w:t>.</w:t>
      </w:r>
    </w:p>
    <w:p w14:paraId="62ADC883" w14:textId="77777777" w:rsidR="0036735A" w:rsidRPr="00321355" w:rsidRDefault="0036735A" w:rsidP="00E66FDE">
      <w:pPr>
        <w:rPr>
          <w:rFonts w:ascii="Corbel" w:hAnsi="Corbel"/>
        </w:rPr>
      </w:pPr>
    </w:p>
    <w:p w14:paraId="5F283A3B" w14:textId="166DD9E3" w:rsidR="00924C48" w:rsidRPr="00321355" w:rsidRDefault="00000000" w:rsidP="00E66FDE">
      <w:pPr>
        <w:rPr>
          <w:rFonts w:ascii="Corbel" w:hAnsi="Corbel"/>
        </w:rPr>
      </w:pPr>
      <w:r w:rsidRPr="00321355">
        <w:rPr>
          <w:rFonts w:ascii="Corbel" w:hAnsi="Corbel"/>
        </w:rPr>
        <w:t xml:space="preserve">La experiencia migratoria puede cambiar las relaciones desiguales entre hombres y mujeres. La migración puede contribuir a la emancipación de las mujeres, mejorando su posición social y económica. Sin embargo, migrar también puede exponerlas a contextos en donde la violencia y discriminación basada en género predominan. </w:t>
      </w:r>
      <w:hyperlink r:id="rId21" w:history="1">
        <w:r w:rsidRPr="00321355">
          <w:rPr>
            <w:rStyle w:val="Hipervnculo"/>
            <w:rFonts w:ascii="Corbel" w:hAnsi="Corbel"/>
          </w:rPr>
          <w:t>Encuestas oficiales</w:t>
        </w:r>
      </w:hyperlink>
      <w:r w:rsidRPr="00321355">
        <w:rPr>
          <w:rFonts w:ascii="Corbel" w:hAnsi="Corbel"/>
        </w:rPr>
        <w:t xml:space="preserve"> señalan que un 30.3 % de mujeres y 27.2 % de hombres migrantes refirieron haber sido víctimas de discriminación en los últimos 12 meses. De estos porcentajes, 37.2 % de mujeres y 10 % de hombres declararon que el motivo fue por su género</w:t>
      </w:r>
      <w:r w:rsidR="0036735A" w:rsidRPr="00321355">
        <w:rPr>
          <w:rFonts w:ascii="Corbel" w:hAnsi="Corbel"/>
        </w:rPr>
        <w:t>.</w:t>
      </w:r>
    </w:p>
    <w:p w14:paraId="54E56650" w14:textId="77777777" w:rsidR="008846CB" w:rsidRPr="00321355" w:rsidRDefault="008846CB" w:rsidP="00E66FDE">
      <w:pPr>
        <w:rPr>
          <w:rFonts w:ascii="Corbel" w:hAnsi="Corbel"/>
        </w:rPr>
      </w:pPr>
    </w:p>
    <w:p w14:paraId="370C7981" w14:textId="23E5C3F0" w:rsidR="001F4AF8" w:rsidRDefault="00000000" w:rsidP="00E66FDE">
      <w:pPr>
        <w:rPr>
          <w:rFonts w:ascii="Corbel" w:hAnsi="Corbel"/>
        </w:rPr>
      </w:pPr>
      <w:r w:rsidRPr="00321355">
        <w:rPr>
          <w:rFonts w:ascii="Corbel" w:hAnsi="Corbel"/>
        </w:rPr>
        <w:t xml:space="preserve">Desde la última revisión del Estado mexicano ante el Comité en 2018, ha habido cambios en la política migratoria y de asilo que han afectado de forma diferencial a las mujeres y niñas en contexto de movilidad, </w:t>
      </w:r>
      <w:r w:rsidR="002B4720" w:rsidRPr="00321355">
        <w:rPr>
          <w:rFonts w:ascii="Corbel" w:hAnsi="Corbel"/>
        </w:rPr>
        <w:t>sobre todo</w:t>
      </w:r>
      <w:r w:rsidRPr="00321355">
        <w:rPr>
          <w:rFonts w:ascii="Corbel" w:hAnsi="Corbel"/>
        </w:rPr>
        <w:t xml:space="preserve"> de aquellas que pertenecen a poblaciones históricamente discriminadas como </w:t>
      </w:r>
      <w:r w:rsidRPr="00321355">
        <w:rPr>
          <w:rFonts w:ascii="Corbel" w:hAnsi="Corbel"/>
        </w:rPr>
        <w:lastRenderedPageBreak/>
        <w:t xml:space="preserve">lo son mujeres con identidades de género y orientaciones sexuales diversas, con discapacidad, afrodescendientes, indígenas, rurales y en situación de pobreza. Por tanto, advertimos sobre una falta de avance sustantivo a la implementación de las observaciones finales sobre mujeres migrantes, refugiadas y solicitantes de asilo </w:t>
      </w:r>
      <w:r w:rsidR="0049720B">
        <w:rPr>
          <w:rFonts w:ascii="Corbel" w:hAnsi="Corbel"/>
        </w:rPr>
        <w:t>emitidas por el</w:t>
      </w:r>
      <w:r w:rsidRPr="00321355">
        <w:rPr>
          <w:rFonts w:ascii="Corbel" w:hAnsi="Corbel"/>
        </w:rPr>
        <w:t xml:space="preserve"> Comité durante la novena revisión (párrafo 48) y de la recomendación general No. 26 sobre las trabajadoras migratorias. </w:t>
      </w:r>
    </w:p>
    <w:p w14:paraId="3B3022E2" w14:textId="77777777" w:rsidR="00671356" w:rsidRDefault="00671356" w:rsidP="00E66FDE">
      <w:pPr>
        <w:rPr>
          <w:rFonts w:ascii="Corbel" w:hAnsi="Corbel"/>
        </w:rPr>
      </w:pPr>
    </w:p>
    <w:p w14:paraId="427012A9" w14:textId="11AA9B77" w:rsidR="00924C48" w:rsidRPr="00321355" w:rsidRDefault="00000000" w:rsidP="00E66FDE">
      <w:pPr>
        <w:pStyle w:val="Ttulo1"/>
        <w:numPr>
          <w:ilvl w:val="0"/>
          <w:numId w:val="8"/>
        </w:numPr>
        <w:rPr>
          <w:rFonts w:ascii="Corbel" w:hAnsi="Corbel"/>
          <w:sz w:val="22"/>
          <w:szCs w:val="22"/>
        </w:rPr>
      </w:pPr>
      <w:bookmarkStart w:id="4" w:name="_Toc145169975"/>
      <w:r w:rsidRPr="00321355">
        <w:rPr>
          <w:rFonts w:ascii="Corbel" w:hAnsi="Corbel"/>
          <w:sz w:val="22"/>
          <w:szCs w:val="22"/>
        </w:rPr>
        <w:t>Vulnerabilidades y riesgos que enfrentan mujeres en situación de movilidad</w:t>
      </w:r>
      <w:bookmarkEnd w:id="4"/>
    </w:p>
    <w:p w14:paraId="6088C4DE" w14:textId="77777777" w:rsidR="00924C48" w:rsidRPr="00321355" w:rsidRDefault="00924C48" w:rsidP="00E66FDE">
      <w:pPr>
        <w:rPr>
          <w:rFonts w:ascii="Corbel" w:hAnsi="Corbel"/>
        </w:rPr>
      </w:pPr>
    </w:p>
    <w:p w14:paraId="79F572EE" w14:textId="65E131B1" w:rsidR="00924C48" w:rsidRPr="00321355" w:rsidRDefault="00000000" w:rsidP="00E66FDE">
      <w:pPr>
        <w:rPr>
          <w:rFonts w:ascii="Corbel" w:hAnsi="Corbel"/>
        </w:rPr>
      </w:pPr>
      <w:r w:rsidRPr="00321355">
        <w:rPr>
          <w:rFonts w:ascii="Corbel" w:hAnsi="Corbel"/>
        </w:rPr>
        <w:t xml:space="preserve">Las mujeres y niñas en contextos de movilidad enfrentan riesgos y vulnerabilidades asociados al género durante su camino y su estancia por México. </w:t>
      </w:r>
      <w:hyperlink r:id="rId22" w:history="1">
        <w:r w:rsidRPr="00321355">
          <w:rPr>
            <w:rStyle w:val="Hipervnculo"/>
            <w:rFonts w:ascii="Corbel" w:hAnsi="Corbel"/>
          </w:rPr>
          <w:t>Estudios</w:t>
        </w:r>
      </w:hyperlink>
      <w:r w:rsidRPr="00321355">
        <w:rPr>
          <w:rFonts w:ascii="Corbel" w:hAnsi="Corbel"/>
        </w:rPr>
        <w:t xml:space="preserve"> afirman que un 29% de las migrantes y refugiadas son víctimas de violencia física, psicológica o sexual</w:t>
      </w:r>
      <w:r w:rsidR="0036735A" w:rsidRPr="00321355">
        <w:rPr>
          <w:rFonts w:ascii="Corbel" w:hAnsi="Corbel"/>
        </w:rPr>
        <w:t>.</w:t>
      </w:r>
      <w:r w:rsidRPr="00321355">
        <w:rPr>
          <w:rFonts w:ascii="Corbel" w:hAnsi="Corbel"/>
        </w:rPr>
        <w:t xml:space="preserve"> Los riesgos y vulnerabilidades crecen a medida que avanza la militarización de la política migratoria. A partir de 2019, hubo un aumento en el despliegue de la Guardia Nacional en cruces fronterizos y puntos con alta afluencia de personas migrantes, y se le dotó a este cuerpo, compuesto mayoritariamente por fuerzas armadas, de facultades de control y verificación migratoria. </w:t>
      </w:r>
      <w:hyperlink r:id="rId23" w:history="1">
        <w:r w:rsidR="002B4720" w:rsidRPr="00321355">
          <w:rPr>
            <w:rStyle w:val="Hipervnculo"/>
            <w:rFonts w:ascii="Corbel" w:hAnsi="Corbel"/>
          </w:rPr>
          <w:t>Diversas o</w:t>
        </w:r>
        <w:r w:rsidRPr="00321355">
          <w:rPr>
            <w:rStyle w:val="Hipervnculo"/>
            <w:rFonts w:ascii="Corbel" w:hAnsi="Corbel"/>
          </w:rPr>
          <w:t>rganizaciones</w:t>
        </w:r>
      </w:hyperlink>
      <w:r w:rsidRPr="00321355">
        <w:rPr>
          <w:rFonts w:ascii="Corbel" w:hAnsi="Corbel"/>
        </w:rPr>
        <w:t xml:space="preserve"> han documentado violencia sexual, persecución e intimidación con el uso de armas de fuego contra mujeres migrantes en estaciones migratorias a manos de elementos de la Guardia Nacional</w:t>
      </w:r>
      <w:r w:rsidR="0036735A" w:rsidRPr="00321355">
        <w:rPr>
          <w:rFonts w:ascii="Corbel" w:hAnsi="Corbel"/>
        </w:rPr>
        <w:t>.</w:t>
      </w:r>
      <w:r w:rsidRPr="00321355">
        <w:rPr>
          <w:rFonts w:ascii="Corbel" w:hAnsi="Corbel"/>
        </w:rPr>
        <w:t xml:space="preserve"> </w:t>
      </w:r>
    </w:p>
    <w:p w14:paraId="5846FF15" w14:textId="77777777" w:rsidR="00924C48" w:rsidRPr="00321355" w:rsidRDefault="00924C48" w:rsidP="00E66FDE">
      <w:pPr>
        <w:rPr>
          <w:rFonts w:ascii="Corbel" w:hAnsi="Corbel"/>
        </w:rPr>
      </w:pPr>
    </w:p>
    <w:p w14:paraId="36B4B4C0" w14:textId="6D38DEF9" w:rsidR="00924C48" w:rsidRPr="00321355" w:rsidRDefault="00000000" w:rsidP="00E66FDE">
      <w:pPr>
        <w:rPr>
          <w:rFonts w:ascii="Corbel" w:hAnsi="Corbel"/>
        </w:rPr>
      </w:pPr>
      <w:r w:rsidRPr="00321355">
        <w:rPr>
          <w:rFonts w:ascii="Corbel" w:hAnsi="Corbel"/>
        </w:rPr>
        <w:t xml:space="preserve">En la </w:t>
      </w:r>
      <w:r w:rsidR="002B4720" w:rsidRPr="00321355">
        <w:rPr>
          <w:rFonts w:ascii="Corbel" w:hAnsi="Corbel"/>
        </w:rPr>
        <w:t>T</w:t>
      </w:r>
      <w:r w:rsidRPr="00321355">
        <w:rPr>
          <w:rFonts w:ascii="Corbel" w:hAnsi="Corbel"/>
        </w:rPr>
        <w:t xml:space="preserve">abla I se observa que, según </w:t>
      </w:r>
      <w:hyperlink r:id="rId24" w:history="1">
        <w:r w:rsidRPr="00321355">
          <w:rPr>
            <w:rStyle w:val="Hipervnculo"/>
            <w:rFonts w:ascii="Corbel" w:hAnsi="Corbel"/>
          </w:rPr>
          <w:t>datos oficiales</w:t>
        </w:r>
      </w:hyperlink>
      <w:r w:rsidRPr="00321355">
        <w:rPr>
          <w:rFonts w:ascii="Corbel" w:hAnsi="Corbel"/>
        </w:rPr>
        <w:t>, hay una incidencia mayor de delitos asociado</w:t>
      </w:r>
      <w:r w:rsidR="001F4AF8" w:rsidRPr="00321355">
        <w:rPr>
          <w:rFonts w:ascii="Corbel" w:hAnsi="Corbel"/>
        </w:rPr>
        <w:t>s</w:t>
      </w:r>
      <w:r w:rsidRPr="00321355">
        <w:rPr>
          <w:rFonts w:ascii="Corbel" w:hAnsi="Corbel"/>
        </w:rPr>
        <w:t xml:space="preserve"> al género en mujeres migrantes. Sin embargo, hay un subregistro porque muchas mujeres no confían en el sistema de justicia por experiencias negativas que han tenido en sus países de origen, por no contar con documentación y por miedo a ser deportadas o privadas de su libertad. Además, sólo un </w:t>
      </w:r>
      <w:hyperlink r:id="rId25" w:history="1">
        <w:r w:rsidRPr="00321355">
          <w:rPr>
            <w:rStyle w:val="Hipervnculo"/>
            <w:rFonts w:ascii="Corbel" w:hAnsi="Corbel"/>
          </w:rPr>
          <w:t>21% de las denuncias registradas</w:t>
        </w:r>
      </w:hyperlink>
      <w:r w:rsidRPr="00321355">
        <w:rPr>
          <w:rFonts w:ascii="Corbel" w:hAnsi="Corbel"/>
        </w:rPr>
        <w:t xml:space="preserve"> han resultado en una sentencia definitiva -no necesariamente condenatoria-, evidenciando poca efectividad en el acceso a la justicia</w:t>
      </w:r>
      <w:r w:rsidR="0036735A" w:rsidRPr="00321355">
        <w:rPr>
          <w:rFonts w:ascii="Corbel" w:hAnsi="Corbel"/>
        </w:rPr>
        <w:t>.</w:t>
      </w:r>
      <w:r w:rsidRPr="00321355">
        <w:rPr>
          <w:rFonts w:ascii="Corbel" w:hAnsi="Corbel"/>
        </w:rPr>
        <w:t xml:space="preserve"> Entre 2017 y 2022, el Órgano Interno de Control del INM únicamente sancionó a </w:t>
      </w:r>
      <w:hyperlink r:id="rId26" w:history="1">
        <w:r w:rsidRPr="00321355">
          <w:rPr>
            <w:rStyle w:val="Hipervnculo"/>
            <w:rFonts w:ascii="Corbel" w:hAnsi="Corbel"/>
          </w:rPr>
          <w:t>11 agentes migratorios</w:t>
        </w:r>
      </w:hyperlink>
      <w:r w:rsidR="0036735A" w:rsidRPr="00321355">
        <w:rPr>
          <w:rFonts w:ascii="Corbel" w:hAnsi="Corbel"/>
        </w:rPr>
        <w:t>,</w:t>
      </w:r>
      <w:r w:rsidRPr="00321355">
        <w:rPr>
          <w:rFonts w:ascii="Corbel" w:hAnsi="Corbel"/>
        </w:rPr>
        <w:t xml:space="preserve"> pese a que durante ese mismo periodo se registraron </w:t>
      </w:r>
      <w:hyperlink r:id="rId27" w:history="1">
        <w:r w:rsidRPr="00321355">
          <w:rPr>
            <w:rStyle w:val="Hipervnculo"/>
            <w:rFonts w:ascii="Corbel" w:hAnsi="Corbel"/>
          </w:rPr>
          <w:t>6,246 quejas</w:t>
        </w:r>
      </w:hyperlink>
      <w:r w:rsidR="00CA1853" w:rsidRPr="00321355">
        <w:rPr>
          <w:rFonts w:ascii="Corbel" w:hAnsi="Corbel"/>
          <w:vertAlign w:val="superscript"/>
        </w:rPr>
        <w:t xml:space="preserve"> </w:t>
      </w:r>
      <w:r w:rsidRPr="00321355">
        <w:rPr>
          <w:rFonts w:ascii="Corbel" w:hAnsi="Corbel"/>
        </w:rPr>
        <w:t xml:space="preserve">ante la Comisión Nacional de Derechos Humanos (CNDH) por violaciones cometidas por personas funcionarias de la INM. En 2015, se creó la Unidad de Investigación de Delitos para Personas Migrantes (UIDPM) y su Mecanismo de Apoyo Exterior Mexicano de Búsqueda e Investigación (MAE). Sin embargo, ambas instituciones son de difícil acceso para las personas en movilidad. Ni el UIDPM o el MAE cuentan con corresponsales en las estaciones migratorias o lugares con gran afluencia migratoria. Tampoco ofrecen una sistematización electrónica que pueda facilitar a las personas migrantes y a sus familias la revisión de sus expedientes correspondientes desde el exterior, ni cuentan con los suficientes recursos humanos y financieros para conducir </w:t>
      </w:r>
      <w:hyperlink r:id="rId28" w:history="1">
        <w:r w:rsidRPr="00321355">
          <w:rPr>
            <w:rStyle w:val="Hipervnculo"/>
            <w:rFonts w:ascii="Corbel" w:hAnsi="Corbel"/>
          </w:rPr>
          <w:t>investigaciones efectivas</w:t>
        </w:r>
      </w:hyperlink>
      <w:r w:rsidR="0036735A" w:rsidRPr="00321355">
        <w:rPr>
          <w:rFonts w:ascii="Corbel" w:hAnsi="Corbel"/>
        </w:rPr>
        <w:t>.</w:t>
      </w:r>
    </w:p>
    <w:p w14:paraId="4D8707B6" w14:textId="77777777" w:rsidR="00924C48" w:rsidRPr="00321355" w:rsidRDefault="00924C48" w:rsidP="00E66FDE">
      <w:pPr>
        <w:rPr>
          <w:rFonts w:ascii="Corbel" w:hAnsi="Corbel"/>
        </w:rPr>
      </w:pPr>
    </w:p>
    <w:tbl>
      <w:tblPr>
        <w:tblStyle w:val="a"/>
        <w:tblpPr w:leftFromText="180" w:rightFromText="180" w:topFromText="180" w:bottomFromText="180" w:vertAnchor="text"/>
        <w:tblW w:w="90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500"/>
        <w:gridCol w:w="1500"/>
      </w:tblGrid>
      <w:tr w:rsidR="00924C48" w:rsidRPr="00321355" w14:paraId="3446996C" w14:textId="77777777" w:rsidTr="00700364">
        <w:trPr>
          <w:trHeight w:val="315"/>
        </w:trPr>
        <w:tc>
          <w:tcPr>
            <w:tcW w:w="900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3FA26A" w14:textId="77777777" w:rsidR="00924C48" w:rsidRPr="00321355" w:rsidRDefault="00000000" w:rsidP="00E66FDE">
            <w:pPr>
              <w:jc w:val="center"/>
              <w:rPr>
                <w:rFonts w:ascii="Corbel" w:hAnsi="Corbel"/>
                <w:b/>
                <w:bCs/>
              </w:rPr>
            </w:pPr>
            <w:r w:rsidRPr="00321355">
              <w:rPr>
                <w:rFonts w:ascii="Corbel" w:hAnsi="Corbel"/>
                <w:b/>
                <w:bCs/>
              </w:rPr>
              <w:lastRenderedPageBreak/>
              <w:t>Tabla I. Delitos contra personas migrantes por sexo (enero 2018 a julio de 2023)</w:t>
            </w:r>
          </w:p>
        </w:tc>
      </w:tr>
      <w:tr w:rsidR="00700364" w:rsidRPr="00321355" w14:paraId="7AFD388F" w14:textId="77777777" w:rsidTr="00D54E5C">
        <w:trPr>
          <w:trHeight w:val="315"/>
        </w:trPr>
        <w:tc>
          <w:tcPr>
            <w:tcW w:w="1500" w:type="dxa"/>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tcPr>
          <w:p w14:paraId="137880B4" w14:textId="30809DED" w:rsidR="00700364" w:rsidRPr="00321355" w:rsidRDefault="00700364" w:rsidP="00E66FDE">
            <w:pPr>
              <w:jc w:val="center"/>
              <w:rPr>
                <w:rFonts w:ascii="Corbel" w:hAnsi="Corbel"/>
              </w:rPr>
            </w:pPr>
            <w:r w:rsidRPr="00321355">
              <w:rPr>
                <w:rFonts w:ascii="Corbel" w:hAnsi="Corbel"/>
              </w:rPr>
              <w:t>Tipo de delito</w:t>
            </w:r>
          </w:p>
        </w:tc>
        <w:tc>
          <w:tcPr>
            <w:tcW w:w="300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0EE4346" w14:textId="77777777" w:rsidR="00700364" w:rsidRPr="00321355" w:rsidRDefault="00700364" w:rsidP="00E66FDE">
            <w:pPr>
              <w:jc w:val="center"/>
              <w:rPr>
                <w:rFonts w:ascii="Corbel" w:hAnsi="Corbel"/>
              </w:rPr>
            </w:pPr>
            <w:r w:rsidRPr="00321355">
              <w:rPr>
                <w:rFonts w:ascii="Corbel" w:hAnsi="Corbel"/>
              </w:rPr>
              <w:t>Hombres</w:t>
            </w:r>
          </w:p>
        </w:tc>
        <w:tc>
          <w:tcPr>
            <w:tcW w:w="3000" w:type="dxa"/>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978BA7" w14:textId="77777777" w:rsidR="00700364" w:rsidRPr="00321355" w:rsidRDefault="00700364" w:rsidP="00E66FDE">
            <w:pPr>
              <w:jc w:val="center"/>
              <w:rPr>
                <w:rFonts w:ascii="Corbel" w:hAnsi="Corbel"/>
              </w:rPr>
            </w:pPr>
            <w:r w:rsidRPr="00321355">
              <w:rPr>
                <w:rFonts w:ascii="Corbel" w:hAnsi="Corbel"/>
              </w:rPr>
              <w:t>Mujeres</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D55A7D" w14:textId="77777777" w:rsidR="00700364" w:rsidRPr="00321355" w:rsidRDefault="00700364" w:rsidP="00E66FDE">
            <w:pPr>
              <w:jc w:val="center"/>
              <w:rPr>
                <w:rFonts w:ascii="Corbel" w:hAnsi="Corbel"/>
              </w:rPr>
            </w:pPr>
            <w:r w:rsidRPr="00321355">
              <w:rPr>
                <w:rFonts w:ascii="Corbel" w:hAnsi="Corbel"/>
              </w:rPr>
              <w:t>Total</w:t>
            </w:r>
          </w:p>
        </w:tc>
      </w:tr>
      <w:tr w:rsidR="00700364" w:rsidRPr="00321355" w14:paraId="127FE69E" w14:textId="77777777" w:rsidTr="00D54E5C">
        <w:trPr>
          <w:trHeight w:val="315"/>
        </w:trPr>
        <w:tc>
          <w:tcPr>
            <w:tcW w:w="1500" w:type="dxa"/>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5F6FCD45" w14:textId="4CB40069" w:rsidR="00700364" w:rsidRPr="00321355" w:rsidRDefault="00700364" w:rsidP="00E66FDE">
            <w:pPr>
              <w:jc w:val="center"/>
              <w:rPr>
                <w:rFonts w:ascii="Corbel" w:hAnsi="Corbel"/>
              </w:rPr>
            </w:pP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22ABB4" w14:textId="77777777" w:rsidR="00700364" w:rsidRPr="00321355" w:rsidRDefault="00700364" w:rsidP="00E66FDE">
            <w:pPr>
              <w:jc w:val="center"/>
              <w:rPr>
                <w:rFonts w:ascii="Corbel" w:hAnsi="Corbel"/>
              </w:rPr>
            </w:pPr>
            <w:r w:rsidRPr="00321355">
              <w:rPr>
                <w:rFonts w:ascii="Corbel" w:hAnsi="Corbel"/>
              </w:rPr>
              <w:t>Frecuencia</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021F7D9" w14:textId="77777777" w:rsidR="00700364" w:rsidRPr="00321355" w:rsidRDefault="00700364" w:rsidP="00E66FDE">
            <w:pPr>
              <w:jc w:val="center"/>
              <w:rPr>
                <w:rFonts w:ascii="Corbel" w:hAnsi="Corbel"/>
              </w:rPr>
            </w:pPr>
            <w:r w:rsidRPr="00321355">
              <w:rPr>
                <w:rFonts w:ascii="Corbel" w:hAnsi="Corbel"/>
              </w:rPr>
              <w:t>Porcentaje</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22E2968" w14:textId="77777777" w:rsidR="00700364" w:rsidRPr="00321355" w:rsidRDefault="00700364" w:rsidP="00E66FDE">
            <w:pPr>
              <w:jc w:val="center"/>
              <w:rPr>
                <w:rFonts w:ascii="Corbel" w:hAnsi="Corbel"/>
              </w:rPr>
            </w:pPr>
            <w:r w:rsidRPr="00321355">
              <w:rPr>
                <w:rFonts w:ascii="Corbel" w:hAnsi="Corbel"/>
              </w:rPr>
              <w:t>Frecuencia</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FF751FF" w14:textId="77777777" w:rsidR="00700364" w:rsidRPr="00321355" w:rsidRDefault="00700364" w:rsidP="00E66FDE">
            <w:pPr>
              <w:jc w:val="center"/>
              <w:rPr>
                <w:rFonts w:ascii="Corbel" w:hAnsi="Corbel"/>
              </w:rPr>
            </w:pPr>
            <w:r w:rsidRPr="00321355">
              <w:rPr>
                <w:rFonts w:ascii="Corbel" w:hAnsi="Corbel"/>
              </w:rPr>
              <w:t>Porcentaje</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E118DF6" w14:textId="77777777" w:rsidR="00700364" w:rsidRPr="00321355" w:rsidRDefault="00700364" w:rsidP="00E66FDE">
            <w:pPr>
              <w:jc w:val="center"/>
              <w:rPr>
                <w:rFonts w:ascii="Corbel" w:hAnsi="Corbel"/>
              </w:rPr>
            </w:pPr>
            <w:r w:rsidRPr="00321355">
              <w:rPr>
                <w:rFonts w:ascii="Corbel" w:hAnsi="Corbel"/>
              </w:rPr>
              <w:t>Frecuencia</w:t>
            </w:r>
          </w:p>
        </w:tc>
      </w:tr>
      <w:tr w:rsidR="00924C48" w:rsidRPr="00321355" w14:paraId="5782106E" w14:textId="77777777" w:rsidTr="00700364">
        <w:trPr>
          <w:trHeight w:val="79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FBF037B" w14:textId="77777777" w:rsidR="00924C48" w:rsidRPr="00321355" w:rsidRDefault="00000000" w:rsidP="00E66FDE">
            <w:pPr>
              <w:jc w:val="center"/>
              <w:rPr>
                <w:rFonts w:ascii="Corbel" w:hAnsi="Corbel"/>
              </w:rPr>
            </w:pPr>
            <w:r w:rsidRPr="00321355">
              <w:rPr>
                <w:rFonts w:ascii="Corbel" w:hAnsi="Corbel"/>
              </w:rPr>
              <w:t>Delitos de tráfico ilícito de migrantes</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DF5557B" w14:textId="77777777" w:rsidR="00924C48" w:rsidRPr="00321355" w:rsidRDefault="00000000" w:rsidP="00E66FDE">
            <w:pPr>
              <w:jc w:val="center"/>
              <w:rPr>
                <w:rFonts w:ascii="Corbel" w:hAnsi="Corbel"/>
              </w:rPr>
            </w:pPr>
            <w:r w:rsidRPr="00321355">
              <w:rPr>
                <w:rFonts w:ascii="Corbel" w:hAnsi="Corbel"/>
              </w:rPr>
              <w:t>1,299</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DD3AAE" w14:textId="77777777" w:rsidR="00924C48" w:rsidRPr="00321355" w:rsidRDefault="00000000" w:rsidP="00E66FDE">
            <w:pPr>
              <w:jc w:val="center"/>
              <w:rPr>
                <w:rFonts w:ascii="Corbel" w:hAnsi="Corbel"/>
              </w:rPr>
            </w:pPr>
            <w:r w:rsidRPr="00321355">
              <w:rPr>
                <w:rFonts w:ascii="Corbel" w:hAnsi="Corbel"/>
              </w:rPr>
              <w:t>67,0%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210DBC" w14:textId="77777777" w:rsidR="00924C48" w:rsidRPr="00321355" w:rsidRDefault="00000000" w:rsidP="00E66FDE">
            <w:pPr>
              <w:jc w:val="center"/>
              <w:rPr>
                <w:rFonts w:ascii="Corbel" w:hAnsi="Corbel"/>
              </w:rPr>
            </w:pPr>
            <w:r w:rsidRPr="00321355">
              <w:rPr>
                <w:rFonts w:ascii="Corbel" w:hAnsi="Corbel"/>
              </w:rPr>
              <w:t>640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818CE1E" w14:textId="77777777" w:rsidR="00924C48" w:rsidRPr="00321355" w:rsidRDefault="00000000" w:rsidP="00E66FDE">
            <w:pPr>
              <w:jc w:val="center"/>
              <w:rPr>
                <w:rFonts w:ascii="Corbel" w:hAnsi="Corbel"/>
              </w:rPr>
            </w:pPr>
            <w:r w:rsidRPr="00321355">
              <w:rPr>
                <w:rFonts w:ascii="Corbel" w:hAnsi="Corbel"/>
              </w:rPr>
              <w:t>33,0%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AA85998" w14:textId="77777777" w:rsidR="00924C48" w:rsidRPr="00321355" w:rsidRDefault="00000000" w:rsidP="00E66FDE">
            <w:pPr>
              <w:jc w:val="center"/>
              <w:rPr>
                <w:rFonts w:ascii="Corbel" w:hAnsi="Corbel"/>
              </w:rPr>
            </w:pPr>
            <w:r w:rsidRPr="00321355">
              <w:rPr>
                <w:rFonts w:ascii="Corbel" w:hAnsi="Corbel"/>
              </w:rPr>
              <w:t>1,939</w:t>
            </w:r>
          </w:p>
        </w:tc>
      </w:tr>
      <w:tr w:rsidR="00924C48" w:rsidRPr="00321355" w14:paraId="4695C2A5" w14:textId="77777777" w:rsidTr="00700364">
        <w:trPr>
          <w:trHeight w:val="55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BD4199" w14:textId="77777777" w:rsidR="00924C48" w:rsidRPr="00321355" w:rsidRDefault="00000000" w:rsidP="00E66FDE">
            <w:pPr>
              <w:jc w:val="center"/>
              <w:rPr>
                <w:rFonts w:ascii="Corbel" w:hAnsi="Corbel"/>
              </w:rPr>
            </w:pPr>
            <w:r w:rsidRPr="00321355">
              <w:rPr>
                <w:rFonts w:ascii="Corbel" w:hAnsi="Corbel"/>
              </w:rPr>
              <w:t>Retención ilegal</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8A6B29" w14:textId="77777777" w:rsidR="00924C48" w:rsidRPr="00321355" w:rsidRDefault="00000000" w:rsidP="00E66FDE">
            <w:pPr>
              <w:jc w:val="center"/>
              <w:rPr>
                <w:rFonts w:ascii="Corbel" w:hAnsi="Corbel"/>
              </w:rPr>
            </w:pPr>
            <w:r w:rsidRPr="00321355">
              <w:rPr>
                <w:rFonts w:ascii="Corbel" w:hAnsi="Corbel"/>
              </w:rPr>
              <w:t>67</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3E0945" w14:textId="77777777" w:rsidR="00924C48" w:rsidRPr="00321355" w:rsidRDefault="00000000" w:rsidP="00E66FDE">
            <w:pPr>
              <w:jc w:val="center"/>
              <w:rPr>
                <w:rFonts w:ascii="Corbel" w:hAnsi="Corbel"/>
              </w:rPr>
            </w:pPr>
            <w:r w:rsidRPr="00321355">
              <w:rPr>
                <w:rFonts w:ascii="Corbel" w:hAnsi="Corbel"/>
              </w:rPr>
              <w:t>90,5%</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9F65BD5" w14:textId="77777777" w:rsidR="00924C48" w:rsidRPr="00321355" w:rsidRDefault="00000000" w:rsidP="00E66FDE">
            <w:pPr>
              <w:jc w:val="center"/>
              <w:rPr>
                <w:rFonts w:ascii="Corbel" w:hAnsi="Corbel"/>
              </w:rPr>
            </w:pPr>
            <w:r w:rsidRPr="00321355">
              <w:rPr>
                <w:rFonts w:ascii="Corbel" w:hAnsi="Corbel"/>
              </w:rPr>
              <w:t>7</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B2DC3F5" w14:textId="77777777" w:rsidR="00924C48" w:rsidRPr="00321355" w:rsidRDefault="00000000" w:rsidP="00E66FDE">
            <w:pPr>
              <w:jc w:val="center"/>
              <w:rPr>
                <w:rFonts w:ascii="Corbel" w:hAnsi="Corbel"/>
              </w:rPr>
            </w:pPr>
            <w:r w:rsidRPr="00321355">
              <w:rPr>
                <w:rFonts w:ascii="Corbel" w:hAnsi="Corbel"/>
              </w:rPr>
              <w:t>9,5%</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C37614" w14:textId="77777777" w:rsidR="00924C48" w:rsidRPr="00321355" w:rsidRDefault="00000000" w:rsidP="00E66FDE">
            <w:pPr>
              <w:jc w:val="center"/>
              <w:rPr>
                <w:rFonts w:ascii="Corbel" w:hAnsi="Corbel"/>
              </w:rPr>
            </w:pPr>
            <w:r w:rsidRPr="00321355">
              <w:rPr>
                <w:rFonts w:ascii="Corbel" w:hAnsi="Corbel"/>
              </w:rPr>
              <w:t>74</w:t>
            </w:r>
          </w:p>
        </w:tc>
      </w:tr>
      <w:tr w:rsidR="00924C48" w:rsidRPr="00321355" w14:paraId="664B4517" w14:textId="77777777" w:rsidTr="00700364">
        <w:trPr>
          <w:trHeight w:val="55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A590490" w14:textId="77777777" w:rsidR="00924C48" w:rsidRPr="00321355" w:rsidRDefault="00000000" w:rsidP="00E66FDE">
            <w:pPr>
              <w:jc w:val="center"/>
              <w:rPr>
                <w:rFonts w:ascii="Corbel" w:hAnsi="Corbel"/>
              </w:rPr>
            </w:pPr>
            <w:r w:rsidRPr="00321355">
              <w:rPr>
                <w:rFonts w:ascii="Corbel" w:hAnsi="Corbel"/>
              </w:rPr>
              <w:t>Robo a personas</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410F33C" w14:textId="77777777" w:rsidR="00924C48" w:rsidRPr="00321355" w:rsidRDefault="00000000" w:rsidP="00E66FDE">
            <w:pPr>
              <w:jc w:val="center"/>
              <w:rPr>
                <w:rFonts w:ascii="Corbel" w:hAnsi="Corbel"/>
              </w:rPr>
            </w:pPr>
            <w:r w:rsidRPr="00321355">
              <w:rPr>
                <w:rFonts w:ascii="Corbel" w:hAnsi="Corbel"/>
              </w:rPr>
              <w:t>1,137</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950266D" w14:textId="77777777" w:rsidR="00924C48" w:rsidRPr="00321355" w:rsidRDefault="00000000" w:rsidP="00E66FDE">
            <w:pPr>
              <w:jc w:val="center"/>
              <w:rPr>
                <w:rFonts w:ascii="Corbel" w:hAnsi="Corbel"/>
              </w:rPr>
            </w:pPr>
            <w:r w:rsidRPr="00321355">
              <w:rPr>
                <w:rFonts w:ascii="Corbel" w:hAnsi="Corbel"/>
              </w:rPr>
              <w:t>66,7%</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2DF176F" w14:textId="77777777" w:rsidR="00924C48" w:rsidRPr="00321355" w:rsidRDefault="00000000" w:rsidP="00E66FDE">
            <w:pPr>
              <w:jc w:val="center"/>
              <w:rPr>
                <w:rFonts w:ascii="Corbel" w:hAnsi="Corbel"/>
              </w:rPr>
            </w:pPr>
            <w:r w:rsidRPr="00321355">
              <w:rPr>
                <w:rFonts w:ascii="Corbel" w:hAnsi="Corbel"/>
              </w:rPr>
              <w:t>568</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92F67B" w14:textId="77777777" w:rsidR="00924C48" w:rsidRPr="00321355" w:rsidRDefault="00000000" w:rsidP="00E66FDE">
            <w:pPr>
              <w:jc w:val="center"/>
              <w:rPr>
                <w:rFonts w:ascii="Corbel" w:hAnsi="Corbel"/>
              </w:rPr>
            </w:pPr>
            <w:r w:rsidRPr="00321355">
              <w:rPr>
                <w:rFonts w:ascii="Corbel" w:hAnsi="Corbel"/>
              </w:rPr>
              <w:t>33,3%</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806C1F2" w14:textId="77777777" w:rsidR="00924C48" w:rsidRPr="00321355" w:rsidRDefault="00000000" w:rsidP="00E66FDE">
            <w:pPr>
              <w:jc w:val="center"/>
              <w:rPr>
                <w:rFonts w:ascii="Corbel" w:hAnsi="Corbel"/>
              </w:rPr>
            </w:pPr>
            <w:r w:rsidRPr="00321355">
              <w:rPr>
                <w:rFonts w:ascii="Corbel" w:hAnsi="Corbel"/>
              </w:rPr>
              <w:t>1,705</w:t>
            </w:r>
          </w:p>
        </w:tc>
      </w:tr>
      <w:tr w:rsidR="00924C48" w:rsidRPr="00321355" w14:paraId="3BD19CFF" w14:textId="77777777" w:rsidTr="00700364">
        <w:trPr>
          <w:trHeight w:val="55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0A67DEF" w14:textId="77777777" w:rsidR="00924C48" w:rsidRPr="00321355" w:rsidRDefault="00000000" w:rsidP="00E66FDE">
            <w:pPr>
              <w:jc w:val="center"/>
              <w:rPr>
                <w:rFonts w:ascii="Corbel" w:hAnsi="Corbel"/>
              </w:rPr>
            </w:pPr>
            <w:r w:rsidRPr="00321355">
              <w:rPr>
                <w:rFonts w:ascii="Corbel" w:hAnsi="Corbel"/>
              </w:rPr>
              <w:t>Abuso de funciones</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3A4052" w14:textId="77777777" w:rsidR="00924C48" w:rsidRPr="00321355" w:rsidRDefault="00000000" w:rsidP="00E66FDE">
            <w:pPr>
              <w:jc w:val="center"/>
              <w:rPr>
                <w:rFonts w:ascii="Corbel" w:hAnsi="Corbel"/>
              </w:rPr>
            </w:pPr>
            <w:r w:rsidRPr="00321355">
              <w:rPr>
                <w:rFonts w:ascii="Corbel" w:hAnsi="Corbel"/>
              </w:rPr>
              <w:t>31</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BC2656D" w14:textId="77777777" w:rsidR="00924C48" w:rsidRPr="00321355" w:rsidRDefault="00000000" w:rsidP="00E66FDE">
            <w:pPr>
              <w:jc w:val="center"/>
              <w:rPr>
                <w:rFonts w:ascii="Corbel" w:hAnsi="Corbel"/>
              </w:rPr>
            </w:pPr>
            <w:r w:rsidRPr="00321355">
              <w:rPr>
                <w:rFonts w:ascii="Corbel" w:hAnsi="Corbel"/>
              </w:rPr>
              <w:t>73,8%</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B9E60E" w14:textId="77777777" w:rsidR="00924C48" w:rsidRPr="00321355" w:rsidRDefault="00000000" w:rsidP="00E66FDE">
            <w:pPr>
              <w:jc w:val="center"/>
              <w:rPr>
                <w:rFonts w:ascii="Corbel" w:hAnsi="Corbel"/>
              </w:rPr>
            </w:pPr>
            <w:r w:rsidRPr="00321355">
              <w:rPr>
                <w:rFonts w:ascii="Corbel" w:hAnsi="Corbel"/>
              </w:rPr>
              <w:t>11</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BB90A9" w14:textId="77777777" w:rsidR="00924C48" w:rsidRPr="00321355" w:rsidRDefault="00000000" w:rsidP="00E66FDE">
            <w:pPr>
              <w:jc w:val="center"/>
              <w:rPr>
                <w:rFonts w:ascii="Corbel" w:hAnsi="Corbel"/>
              </w:rPr>
            </w:pPr>
            <w:r w:rsidRPr="00321355">
              <w:rPr>
                <w:rFonts w:ascii="Corbel" w:hAnsi="Corbel"/>
              </w:rPr>
              <w:t>26,2%</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A97A9C" w14:textId="77777777" w:rsidR="00924C48" w:rsidRPr="00321355" w:rsidRDefault="00000000" w:rsidP="00E66FDE">
            <w:pPr>
              <w:jc w:val="center"/>
              <w:rPr>
                <w:rFonts w:ascii="Corbel" w:hAnsi="Corbel"/>
              </w:rPr>
            </w:pPr>
            <w:r w:rsidRPr="00321355">
              <w:rPr>
                <w:rFonts w:ascii="Corbel" w:hAnsi="Corbel"/>
              </w:rPr>
              <w:t>42</w:t>
            </w:r>
          </w:p>
        </w:tc>
      </w:tr>
      <w:tr w:rsidR="00924C48" w:rsidRPr="00321355" w14:paraId="0F58FEEA" w14:textId="77777777" w:rsidTr="00700364">
        <w:trPr>
          <w:trHeight w:val="55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380B2E2" w14:textId="77777777" w:rsidR="00924C48" w:rsidRPr="00321355" w:rsidRDefault="00000000" w:rsidP="00E66FDE">
            <w:pPr>
              <w:jc w:val="center"/>
              <w:rPr>
                <w:rFonts w:ascii="Corbel" w:hAnsi="Corbel"/>
              </w:rPr>
            </w:pPr>
            <w:r w:rsidRPr="00321355">
              <w:rPr>
                <w:rFonts w:ascii="Corbel" w:hAnsi="Corbel"/>
              </w:rPr>
              <w:t>Extorsión o chantaje</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B5B768C" w14:textId="77777777" w:rsidR="00924C48" w:rsidRPr="00321355" w:rsidRDefault="00000000" w:rsidP="00E66FDE">
            <w:pPr>
              <w:jc w:val="center"/>
              <w:rPr>
                <w:rFonts w:ascii="Corbel" w:hAnsi="Corbel"/>
              </w:rPr>
            </w:pPr>
            <w:r w:rsidRPr="00321355">
              <w:rPr>
                <w:rFonts w:ascii="Corbel" w:hAnsi="Corbel"/>
              </w:rPr>
              <w:t>79</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EDFA8CE" w14:textId="77777777" w:rsidR="00924C48" w:rsidRPr="00321355" w:rsidRDefault="00000000" w:rsidP="00E66FDE">
            <w:pPr>
              <w:jc w:val="center"/>
              <w:rPr>
                <w:rFonts w:ascii="Corbel" w:hAnsi="Corbel"/>
              </w:rPr>
            </w:pPr>
            <w:r w:rsidRPr="00321355">
              <w:rPr>
                <w:rFonts w:ascii="Corbel" w:hAnsi="Corbel"/>
              </w:rPr>
              <w:t>59,4%</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5BDFC6" w14:textId="77777777" w:rsidR="00924C48" w:rsidRPr="00321355" w:rsidRDefault="00000000" w:rsidP="00E66FDE">
            <w:pPr>
              <w:jc w:val="center"/>
              <w:rPr>
                <w:rFonts w:ascii="Corbel" w:hAnsi="Corbel"/>
              </w:rPr>
            </w:pPr>
            <w:r w:rsidRPr="00321355">
              <w:rPr>
                <w:rFonts w:ascii="Corbel" w:hAnsi="Corbel"/>
              </w:rPr>
              <w:t>54</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0A46901" w14:textId="77777777" w:rsidR="00924C48" w:rsidRPr="00321355" w:rsidRDefault="00000000" w:rsidP="00E66FDE">
            <w:pPr>
              <w:jc w:val="center"/>
              <w:rPr>
                <w:rFonts w:ascii="Corbel" w:hAnsi="Corbel"/>
              </w:rPr>
            </w:pPr>
            <w:r w:rsidRPr="00321355">
              <w:rPr>
                <w:rFonts w:ascii="Corbel" w:hAnsi="Corbel"/>
              </w:rPr>
              <w:t>40,6%</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E5CF613" w14:textId="77777777" w:rsidR="00924C48" w:rsidRPr="00321355" w:rsidRDefault="00000000" w:rsidP="00E66FDE">
            <w:pPr>
              <w:jc w:val="center"/>
              <w:rPr>
                <w:rFonts w:ascii="Corbel" w:hAnsi="Corbel"/>
              </w:rPr>
            </w:pPr>
            <w:r w:rsidRPr="00321355">
              <w:rPr>
                <w:rFonts w:ascii="Corbel" w:hAnsi="Corbel"/>
              </w:rPr>
              <w:t>133</w:t>
            </w:r>
          </w:p>
        </w:tc>
      </w:tr>
      <w:tr w:rsidR="00924C48" w:rsidRPr="00321355" w14:paraId="2C3D42ED" w14:textId="77777777" w:rsidTr="00700364">
        <w:trPr>
          <w:trHeight w:val="3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3804F0" w14:textId="77777777" w:rsidR="00924C48" w:rsidRPr="00321355" w:rsidRDefault="00000000" w:rsidP="00E66FDE">
            <w:pPr>
              <w:jc w:val="center"/>
              <w:rPr>
                <w:rFonts w:ascii="Corbel" w:hAnsi="Corbel"/>
              </w:rPr>
            </w:pPr>
            <w:r w:rsidRPr="00321355">
              <w:rPr>
                <w:rFonts w:ascii="Corbel" w:hAnsi="Corbel"/>
              </w:rPr>
              <w:t>Secuestro</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422524A" w14:textId="77777777" w:rsidR="00924C48" w:rsidRPr="00321355" w:rsidRDefault="00000000" w:rsidP="00E66FDE">
            <w:pPr>
              <w:jc w:val="center"/>
              <w:rPr>
                <w:rFonts w:ascii="Corbel" w:hAnsi="Corbel"/>
              </w:rPr>
            </w:pPr>
            <w:r w:rsidRPr="00321355">
              <w:rPr>
                <w:rFonts w:ascii="Corbel" w:hAnsi="Corbel"/>
              </w:rPr>
              <w:t>204</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BBB853" w14:textId="77777777" w:rsidR="00924C48" w:rsidRPr="00321355" w:rsidRDefault="00000000" w:rsidP="00E66FDE">
            <w:pPr>
              <w:jc w:val="center"/>
              <w:rPr>
                <w:rFonts w:ascii="Corbel" w:hAnsi="Corbel"/>
              </w:rPr>
            </w:pPr>
            <w:r w:rsidRPr="00321355">
              <w:rPr>
                <w:rFonts w:ascii="Corbel" w:hAnsi="Corbel"/>
              </w:rPr>
              <w:t>73,1%</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9B2105" w14:textId="77777777" w:rsidR="00924C48" w:rsidRPr="00321355" w:rsidRDefault="00000000" w:rsidP="00E66FDE">
            <w:pPr>
              <w:jc w:val="center"/>
              <w:rPr>
                <w:rFonts w:ascii="Corbel" w:hAnsi="Corbel"/>
              </w:rPr>
            </w:pPr>
            <w:r w:rsidRPr="00321355">
              <w:rPr>
                <w:rFonts w:ascii="Corbel" w:hAnsi="Corbel"/>
              </w:rPr>
              <w:t>75</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4E80A0" w14:textId="77777777" w:rsidR="00924C48" w:rsidRPr="00321355" w:rsidRDefault="00000000" w:rsidP="00E66FDE">
            <w:pPr>
              <w:jc w:val="center"/>
              <w:rPr>
                <w:rFonts w:ascii="Corbel" w:hAnsi="Corbel"/>
              </w:rPr>
            </w:pPr>
            <w:r w:rsidRPr="00321355">
              <w:rPr>
                <w:rFonts w:ascii="Corbel" w:hAnsi="Corbel"/>
              </w:rPr>
              <w:t>26,9%</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BA962B9" w14:textId="77777777" w:rsidR="00924C48" w:rsidRPr="00321355" w:rsidRDefault="00000000" w:rsidP="00E66FDE">
            <w:pPr>
              <w:jc w:val="center"/>
              <w:rPr>
                <w:rFonts w:ascii="Corbel" w:hAnsi="Corbel"/>
              </w:rPr>
            </w:pPr>
            <w:r w:rsidRPr="00321355">
              <w:rPr>
                <w:rFonts w:ascii="Corbel" w:hAnsi="Corbel"/>
              </w:rPr>
              <w:t>279</w:t>
            </w:r>
          </w:p>
        </w:tc>
      </w:tr>
      <w:tr w:rsidR="00924C48" w:rsidRPr="00321355" w14:paraId="66D19117" w14:textId="77777777" w:rsidTr="00700364">
        <w:trPr>
          <w:trHeight w:val="55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53D5158" w14:textId="77777777" w:rsidR="00924C48" w:rsidRPr="00321355" w:rsidRDefault="00000000" w:rsidP="00E66FDE">
            <w:pPr>
              <w:jc w:val="center"/>
              <w:rPr>
                <w:rFonts w:ascii="Corbel" w:hAnsi="Corbel"/>
              </w:rPr>
            </w:pPr>
            <w:r w:rsidRPr="00321355">
              <w:rPr>
                <w:rFonts w:ascii="Corbel" w:hAnsi="Corbel"/>
              </w:rPr>
              <w:t>Secuestro de menores</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C666F3D" w14:textId="77777777" w:rsidR="00924C48" w:rsidRPr="00321355" w:rsidRDefault="00000000" w:rsidP="00E66FDE">
            <w:pPr>
              <w:jc w:val="center"/>
              <w:rPr>
                <w:rFonts w:ascii="Corbel" w:hAnsi="Corbel"/>
              </w:rPr>
            </w:pPr>
            <w:r w:rsidRPr="00321355">
              <w:rPr>
                <w:rFonts w:ascii="Corbel" w:hAnsi="Corbel"/>
              </w:rPr>
              <w:t>40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0C661EE" w14:textId="77777777" w:rsidR="00924C48" w:rsidRPr="00321355" w:rsidRDefault="00000000" w:rsidP="00E66FDE">
            <w:pPr>
              <w:jc w:val="center"/>
              <w:rPr>
                <w:rFonts w:ascii="Corbel" w:hAnsi="Corbel"/>
              </w:rPr>
            </w:pPr>
            <w:r w:rsidRPr="00321355">
              <w:rPr>
                <w:rFonts w:ascii="Corbel" w:hAnsi="Corbel"/>
              </w:rPr>
              <w:t>75,5%</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5A7E172" w14:textId="77777777" w:rsidR="00924C48" w:rsidRPr="00321355" w:rsidRDefault="00000000" w:rsidP="00E66FDE">
            <w:pPr>
              <w:jc w:val="center"/>
              <w:rPr>
                <w:rFonts w:ascii="Corbel" w:hAnsi="Corbel"/>
              </w:rPr>
            </w:pPr>
            <w:r w:rsidRPr="00321355">
              <w:rPr>
                <w:rFonts w:ascii="Corbel" w:hAnsi="Corbel"/>
              </w:rPr>
              <w:t>13</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80A12B" w14:textId="77777777" w:rsidR="00924C48" w:rsidRPr="00321355" w:rsidRDefault="00000000" w:rsidP="00E66FDE">
            <w:pPr>
              <w:jc w:val="center"/>
              <w:rPr>
                <w:rFonts w:ascii="Corbel" w:hAnsi="Corbel"/>
              </w:rPr>
            </w:pPr>
            <w:r w:rsidRPr="00321355">
              <w:rPr>
                <w:rFonts w:ascii="Corbel" w:hAnsi="Corbel"/>
              </w:rPr>
              <w:t>24,5%</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B39E6D" w14:textId="77777777" w:rsidR="00924C48" w:rsidRPr="00321355" w:rsidRDefault="00000000" w:rsidP="00E66FDE">
            <w:pPr>
              <w:jc w:val="center"/>
              <w:rPr>
                <w:rFonts w:ascii="Corbel" w:hAnsi="Corbel"/>
              </w:rPr>
            </w:pPr>
            <w:r w:rsidRPr="00321355">
              <w:rPr>
                <w:rFonts w:ascii="Corbel" w:hAnsi="Corbel"/>
              </w:rPr>
              <w:t>53</w:t>
            </w:r>
          </w:p>
        </w:tc>
      </w:tr>
      <w:tr w:rsidR="00924C48" w:rsidRPr="00321355" w14:paraId="234A7276" w14:textId="77777777" w:rsidTr="00700364">
        <w:trPr>
          <w:trHeight w:val="79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0B802DD" w14:textId="77777777" w:rsidR="00924C48" w:rsidRPr="00321355" w:rsidRDefault="00000000" w:rsidP="00E66FDE">
            <w:pPr>
              <w:jc w:val="center"/>
              <w:rPr>
                <w:rFonts w:ascii="Corbel" w:hAnsi="Corbel"/>
              </w:rPr>
            </w:pPr>
            <w:r w:rsidRPr="00321355">
              <w:rPr>
                <w:rFonts w:ascii="Corbel" w:hAnsi="Corbel"/>
              </w:rPr>
              <w:t>Otras formas de secuestro de menores</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529426" w14:textId="77777777" w:rsidR="00924C48" w:rsidRPr="00321355" w:rsidRDefault="00000000" w:rsidP="00E66FDE">
            <w:pPr>
              <w:jc w:val="center"/>
              <w:rPr>
                <w:rFonts w:ascii="Corbel" w:hAnsi="Corbel"/>
              </w:rPr>
            </w:pPr>
            <w:r w:rsidRPr="00321355">
              <w:rPr>
                <w:rFonts w:ascii="Corbel" w:hAnsi="Corbel"/>
              </w:rPr>
              <w:t>3</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10A7B07" w14:textId="77777777" w:rsidR="00924C48" w:rsidRPr="00321355" w:rsidRDefault="00000000" w:rsidP="00E66FDE">
            <w:pPr>
              <w:jc w:val="center"/>
              <w:rPr>
                <w:rFonts w:ascii="Corbel" w:hAnsi="Corbel"/>
              </w:rPr>
            </w:pPr>
            <w:r w:rsidRPr="00321355">
              <w:rPr>
                <w:rFonts w:ascii="Corbel" w:hAnsi="Corbel"/>
              </w:rPr>
              <w:t>100,0%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A1E93E2" w14:textId="77777777" w:rsidR="00924C48" w:rsidRPr="00321355" w:rsidRDefault="00000000" w:rsidP="00E66FDE">
            <w:pPr>
              <w:jc w:val="center"/>
              <w:rPr>
                <w:rFonts w:ascii="Corbel" w:hAnsi="Corbel"/>
              </w:rPr>
            </w:pPr>
            <w:r w:rsidRPr="00321355">
              <w:rPr>
                <w:rFonts w:ascii="Corbel" w:hAnsi="Corbel"/>
              </w:rPr>
              <w:t>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1C24DD" w14:textId="77777777" w:rsidR="00924C48" w:rsidRPr="00321355" w:rsidRDefault="00000000" w:rsidP="00E66FDE">
            <w:pPr>
              <w:jc w:val="center"/>
              <w:rPr>
                <w:rFonts w:ascii="Corbel" w:hAnsi="Corbel"/>
              </w:rPr>
            </w:pPr>
            <w:r w:rsidRPr="00321355">
              <w:rPr>
                <w:rFonts w:ascii="Corbel" w:hAnsi="Corbel"/>
              </w:rPr>
              <w:t>0,0%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CBEEB01" w14:textId="77777777" w:rsidR="00924C48" w:rsidRPr="00321355" w:rsidRDefault="00000000" w:rsidP="00E66FDE">
            <w:pPr>
              <w:jc w:val="center"/>
              <w:rPr>
                <w:rFonts w:ascii="Corbel" w:hAnsi="Corbel"/>
              </w:rPr>
            </w:pPr>
            <w:r w:rsidRPr="00321355">
              <w:rPr>
                <w:rFonts w:ascii="Corbel" w:hAnsi="Corbel"/>
              </w:rPr>
              <w:t>3</w:t>
            </w:r>
          </w:p>
        </w:tc>
      </w:tr>
      <w:tr w:rsidR="00924C48" w:rsidRPr="00321355" w14:paraId="086950A7" w14:textId="77777777" w:rsidTr="00700364">
        <w:trPr>
          <w:trHeight w:val="79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A15DE53" w14:textId="77777777" w:rsidR="00924C48" w:rsidRPr="00321355" w:rsidRDefault="00000000" w:rsidP="00E66FDE">
            <w:pPr>
              <w:jc w:val="center"/>
              <w:rPr>
                <w:rFonts w:ascii="Corbel" w:hAnsi="Corbel"/>
              </w:rPr>
            </w:pPr>
            <w:r w:rsidRPr="00321355">
              <w:rPr>
                <w:rFonts w:ascii="Corbel" w:hAnsi="Corbel"/>
              </w:rPr>
              <w:t>Trata de personas con otros fines</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3FEFE9A" w14:textId="77777777" w:rsidR="00924C48" w:rsidRPr="00321355" w:rsidRDefault="00000000" w:rsidP="00E66FDE">
            <w:pPr>
              <w:jc w:val="center"/>
              <w:rPr>
                <w:rFonts w:ascii="Corbel" w:hAnsi="Corbel"/>
              </w:rPr>
            </w:pPr>
            <w:r w:rsidRPr="00321355">
              <w:rPr>
                <w:rFonts w:ascii="Corbel" w:hAnsi="Corbel"/>
              </w:rPr>
              <w:t>57</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7A3BE0" w14:textId="77777777" w:rsidR="00924C48" w:rsidRPr="00321355" w:rsidRDefault="00000000" w:rsidP="00E66FDE">
            <w:pPr>
              <w:jc w:val="center"/>
              <w:rPr>
                <w:rFonts w:ascii="Corbel" w:hAnsi="Corbel"/>
              </w:rPr>
            </w:pPr>
            <w:r w:rsidRPr="00321355">
              <w:rPr>
                <w:rFonts w:ascii="Corbel" w:hAnsi="Corbel"/>
              </w:rPr>
              <w:t>40,7%</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457E9B9" w14:textId="77777777" w:rsidR="00924C48" w:rsidRPr="00321355" w:rsidRDefault="00000000" w:rsidP="00E66FDE">
            <w:pPr>
              <w:jc w:val="center"/>
              <w:rPr>
                <w:rFonts w:ascii="Corbel" w:hAnsi="Corbel"/>
              </w:rPr>
            </w:pPr>
            <w:r w:rsidRPr="00321355">
              <w:rPr>
                <w:rFonts w:ascii="Corbel" w:hAnsi="Corbel"/>
              </w:rPr>
              <w:t>83</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BAE46E2" w14:textId="77777777" w:rsidR="00924C48" w:rsidRPr="00321355" w:rsidRDefault="00000000" w:rsidP="00E66FDE">
            <w:pPr>
              <w:jc w:val="center"/>
              <w:rPr>
                <w:rFonts w:ascii="Corbel" w:hAnsi="Corbel"/>
                <w:b/>
                <w:bCs/>
              </w:rPr>
            </w:pPr>
            <w:r w:rsidRPr="00321355">
              <w:rPr>
                <w:rFonts w:ascii="Corbel" w:hAnsi="Corbel"/>
                <w:b/>
                <w:bCs/>
              </w:rPr>
              <w:t>59,3%</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7E21C6E" w14:textId="77777777" w:rsidR="00924C48" w:rsidRPr="00321355" w:rsidRDefault="00000000" w:rsidP="00E66FDE">
            <w:pPr>
              <w:jc w:val="center"/>
              <w:rPr>
                <w:rFonts w:ascii="Corbel" w:hAnsi="Corbel"/>
                <w:b/>
                <w:bCs/>
              </w:rPr>
            </w:pPr>
            <w:r w:rsidRPr="00321355">
              <w:rPr>
                <w:rFonts w:ascii="Corbel" w:hAnsi="Corbel"/>
                <w:b/>
                <w:bCs/>
              </w:rPr>
              <w:t>140</w:t>
            </w:r>
          </w:p>
        </w:tc>
      </w:tr>
      <w:tr w:rsidR="00924C48" w:rsidRPr="00321355" w14:paraId="7CFAF8AA" w14:textId="77777777" w:rsidTr="00700364">
        <w:trPr>
          <w:trHeight w:val="79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B47BBFB" w14:textId="77777777" w:rsidR="00924C48" w:rsidRPr="00321355" w:rsidRDefault="00000000" w:rsidP="00E66FDE">
            <w:pPr>
              <w:jc w:val="center"/>
              <w:rPr>
                <w:rFonts w:ascii="Corbel" w:hAnsi="Corbel"/>
              </w:rPr>
            </w:pPr>
            <w:r w:rsidRPr="00321355">
              <w:rPr>
                <w:rFonts w:ascii="Corbel" w:hAnsi="Corbel"/>
              </w:rPr>
              <w:t>Violación por presunción legal</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A03778F" w14:textId="77777777" w:rsidR="00924C48" w:rsidRPr="00321355" w:rsidRDefault="00000000" w:rsidP="00E66FDE">
            <w:pPr>
              <w:jc w:val="center"/>
              <w:rPr>
                <w:rFonts w:ascii="Corbel" w:hAnsi="Corbel"/>
              </w:rPr>
            </w:pPr>
            <w:r w:rsidRPr="00321355">
              <w:rPr>
                <w:rFonts w:ascii="Corbel" w:hAnsi="Corbel"/>
              </w:rPr>
              <w:t>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20E6798" w14:textId="77777777" w:rsidR="00924C48" w:rsidRPr="00321355" w:rsidRDefault="00000000" w:rsidP="00E66FDE">
            <w:pPr>
              <w:jc w:val="center"/>
              <w:rPr>
                <w:rFonts w:ascii="Corbel" w:hAnsi="Corbel"/>
              </w:rPr>
            </w:pPr>
            <w:r w:rsidRPr="00321355">
              <w:rPr>
                <w:rFonts w:ascii="Corbel" w:hAnsi="Corbel"/>
              </w:rPr>
              <w:t>0,0%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DA8E000" w14:textId="77777777" w:rsidR="00924C48" w:rsidRPr="00321355" w:rsidRDefault="00000000" w:rsidP="00E66FDE">
            <w:pPr>
              <w:jc w:val="center"/>
              <w:rPr>
                <w:rFonts w:ascii="Corbel" w:hAnsi="Corbel"/>
              </w:rPr>
            </w:pPr>
            <w:r w:rsidRPr="00321355">
              <w:rPr>
                <w:rFonts w:ascii="Corbel" w:hAnsi="Corbel"/>
              </w:rPr>
              <w:t>4</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2A6392A" w14:textId="77777777" w:rsidR="00924C48" w:rsidRPr="00321355" w:rsidRDefault="00000000" w:rsidP="00E66FDE">
            <w:pPr>
              <w:jc w:val="center"/>
              <w:rPr>
                <w:rFonts w:ascii="Corbel" w:hAnsi="Corbel"/>
                <w:b/>
                <w:bCs/>
              </w:rPr>
            </w:pPr>
            <w:r w:rsidRPr="00321355">
              <w:rPr>
                <w:rFonts w:ascii="Corbel" w:hAnsi="Corbel"/>
                <w:b/>
                <w:bCs/>
              </w:rPr>
              <w:t>100,0%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DEBDFF2" w14:textId="77777777" w:rsidR="00924C48" w:rsidRPr="00321355" w:rsidRDefault="00000000" w:rsidP="00E66FDE">
            <w:pPr>
              <w:jc w:val="center"/>
              <w:rPr>
                <w:rFonts w:ascii="Corbel" w:hAnsi="Corbel"/>
                <w:b/>
                <w:bCs/>
              </w:rPr>
            </w:pPr>
            <w:r w:rsidRPr="00321355">
              <w:rPr>
                <w:rFonts w:ascii="Corbel" w:hAnsi="Corbel"/>
                <w:b/>
                <w:bCs/>
              </w:rPr>
              <w:t>4</w:t>
            </w:r>
          </w:p>
        </w:tc>
      </w:tr>
      <w:tr w:rsidR="00924C48" w:rsidRPr="00321355" w14:paraId="4DC94D5C" w14:textId="77777777" w:rsidTr="00700364">
        <w:trPr>
          <w:trHeight w:val="55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432282F9" w14:textId="77777777" w:rsidR="00924C48" w:rsidRPr="00321355" w:rsidRDefault="00000000" w:rsidP="00E66FDE">
            <w:pPr>
              <w:jc w:val="center"/>
              <w:rPr>
                <w:rFonts w:ascii="Corbel" w:hAnsi="Corbel"/>
              </w:rPr>
            </w:pPr>
            <w:r w:rsidRPr="00321355">
              <w:rPr>
                <w:rFonts w:ascii="Corbel" w:hAnsi="Corbel"/>
              </w:rPr>
              <w:t>Violación sexual</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E0775FB" w14:textId="77777777" w:rsidR="00924C48" w:rsidRPr="00321355" w:rsidRDefault="00000000" w:rsidP="00E66FDE">
            <w:pPr>
              <w:jc w:val="center"/>
              <w:rPr>
                <w:rFonts w:ascii="Corbel" w:hAnsi="Corbel"/>
              </w:rPr>
            </w:pPr>
            <w:r w:rsidRPr="00321355">
              <w:rPr>
                <w:rFonts w:ascii="Corbel" w:hAnsi="Corbel"/>
              </w:rPr>
              <w:t>6</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F45EAC3" w14:textId="77777777" w:rsidR="00924C48" w:rsidRPr="00321355" w:rsidRDefault="00000000" w:rsidP="00E66FDE">
            <w:pPr>
              <w:jc w:val="center"/>
              <w:rPr>
                <w:rFonts w:ascii="Corbel" w:hAnsi="Corbel"/>
              </w:rPr>
            </w:pPr>
            <w:r w:rsidRPr="00321355">
              <w:rPr>
                <w:rFonts w:ascii="Corbel" w:hAnsi="Corbel"/>
              </w:rPr>
              <w:t>25,0%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84C06BE" w14:textId="77777777" w:rsidR="00924C48" w:rsidRPr="00321355" w:rsidRDefault="00000000" w:rsidP="00E66FDE">
            <w:pPr>
              <w:jc w:val="center"/>
              <w:rPr>
                <w:rFonts w:ascii="Corbel" w:hAnsi="Corbel"/>
              </w:rPr>
            </w:pPr>
            <w:r w:rsidRPr="00321355">
              <w:rPr>
                <w:rFonts w:ascii="Corbel" w:hAnsi="Corbel"/>
              </w:rPr>
              <w:t>18</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7AB80EF" w14:textId="77777777" w:rsidR="00924C48" w:rsidRPr="00321355" w:rsidRDefault="00000000" w:rsidP="00E66FDE">
            <w:pPr>
              <w:jc w:val="center"/>
              <w:rPr>
                <w:rFonts w:ascii="Corbel" w:hAnsi="Corbel"/>
                <w:b/>
                <w:bCs/>
              </w:rPr>
            </w:pPr>
            <w:r w:rsidRPr="00321355">
              <w:rPr>
                <w:rFonts w:ascii="Corbel" w:hAnsi="Corbel"/>
                <w:b/>
                <w:bCs/>
              </w:rPr>
              <w:t>75,0%</w:t>
            </w:r>
          </w:p>
        </w:tc>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97E4FD5" w14:textId="77777777" w:rsidR="00924C48" w:rsidRPr="00321355" w:rsidRDefault="00000000" w:rsidP="00E66FDE">
            <w:pPr>
              <w:jc w:val="center"/>
              <w:rPr>
                <w:rFonts w:ascii="Corbel" w:hAnsi="Corbel"/>
                <w:b/>
                <w:bCs/>
              </w:rPr>
            </w:pPr>
            <w:r w:rsidRPr="00321355">
              <w:rPr>
                <w:rFonts w:ascii="Corbel" w:hAnsi="Corbel"/>
                <w:b/>
                <w:bCs/>
              </w:rPr>
              <w:t>24</w:t>
            </w:r>
          </w:p>
        </w:tc>
      </w:tr>
    </w:tbl>
    <w:p w14:paraId="328139B2" w14:textId="77777777" w:rsidR="00821AC3" w:rsidRDefault="00821AC3" w:rsidP="00821AC3">
      <w:pPr>
        <w:rPr>
          <w:rFonts w:ascii="Corbel" w:hAnsi="Corbel"/>
          <w:sz w:val="18"/>
          <w:szCs w:val="18"/>
        </w:rPr>
      </w:pPr>
    </w:p>
    <w:p w14:paraId="7B180B27" w14:textId="0DC3FB02" w:rsidR="00924C48" w:rsidRPr="00321355" w:rsidRDefault="00000000" w:rsidP="00821AC3">
      <w:pPr>
        <w:jc w:val="center"/>
        <w:rPr>
          <w:rFonts w:ascii="Corbel" w:hAnsi="Corbel"/>
          <w:sz w:val="18"/>
          <w:szCs w:val="18"/>
        </w:rPr>
      </w:pPr>
      <w:r w:rsidRPr="00321355">
        <w:rPr>
          <w:rFonts w:ascii="Corbel" w:hAnsi="Corbel"/>
          <w:sz w:val="18"/>
          <w:szCs w:val="18"/>
        </w:rPr>
        <w:t>Elaboración propia con base en registros de la</w:t>
      </w:r>
      <w:r w:rsidR="00550B4F" w:rsidRPr="00321355">
        <w:rPr>
          <w:rFonts w:ascii="Corbel" w:hAnsi="Corbel"/>
          <w:sz w:val="18"/>
          <w:szCs w:val="18"/>
        </w:rPr>
        <w:t xml:space="preserve"> </w:t>
      </w:r>
      <w:r w:rsidR="00550B4F" w:rsidRPr="00321355">
        <w:rPr>
          <w:rFonts w:ascii="Corbel" w:hAnsi="Corbel"/>
          <w:sz w:val="18"/>
          <w:szCs w:val="18"/>
          <w:shd w:val="clear" w:color="auto" w:fill="FFFFFF"/>
        </w:rPr>
        <w:t>Unidad de Política Migratoria, Registro e Identidad de Personas </w:t>
      </w:r>
      <w:r w:rsidR="00550B4F" w:rsidRPr="00321355">
        <w:rPr>
          <w:rFonts w:ascii="Corbel" w:hAnsi="Corbel"/>
          <w:sz w:val="18"/>
          <w:szCs w:val="18"/>
        </w:rPr>
        <w:t>(</w:t>
      </w:r>
      <w:hyperlink r:id="rId29" w:history="1">
        <w:r w:rsidRPr="00321355">
          <w:rPr>
            <w:rStyle w:val="Hipervnculo"/>
            <w:rFonts w:ascii="Corbel" w:hAnsi="Corbel"/>
            <w:sz w:val="18"/>
            <w:szCs w:val="18"/>
          </w:rPr>
          <w:t>UPMRIP</w:t>
        </w:r>
      </w:hyperlink>
      <w:r w:rsidR="00550B4F" w:rsidRPr="00321355">
        <w:rPr>
          <w:rFonts w:ascii="Corbel" w:hAnsi="Corbel"/>
          <w:sz w:val="18"/>
          <w:szCs w:val="18"/>
        </w:rPr>
        <w:t>)</w:t>
      </w:r>
      <w:r w:rsidRPr="00321355">
        <w:rPr>
          <w:rFonts w:ascii="Corbel" w:hAnsi="Corbel"/>
          <w:sz w:val="18"/>
          <w:szCs w:val="18"/>
        </w:rPr>
        <w:t>.</w:t>
      </w:r>
    </w:p>
    <w:p w14:paraId="1854162A" w14:textId="77777777" w:rsidR="00F214F9" w:rsidRPr="00321355" w:rsidRDefault="00F214F9" w:rsidP="00E66FDE">
      <w:pPr>
        <w:rPr>
          <w:rFonts w:ascii="Corbel" w:hAnsi="Corbel"/>
        </w:rPr>
      </w:pPr>
    </w:p>
    <w:p w14:paraId="6470D1F9" w14:textId="7358DBFE" w:rsidR="00924C48" w:rsidRPr="00321355" w:rsidRDefault="00000000" w:rsidP="00E66FDE">
      <w:pPr>
        <w:rPr>
          <w:rFonts w:ascii="Corbel" w:hAnsi="Corbel"/>
        </w:rPr>
      </w:pPr>
      <w:r w:rsidRPr="00321355">
        <w:rPr>
          <w:rFonts w:ascii="Corbel" w:hAnsi="Corbel"/>
        </w:rPr>
        <w:t xml:space="preserve">En los últimos años ha </w:t>
      </w:r>
      <w:r w:rsidR="009D00E8" w:rsidRPr="00321355">
        <w:rPr>
          <w:rFonts w:ascii="Corbel" w:hAnsi="Corbel"/>
        </w:rPr>
        <w:t xml:space="preserve">existido un </w:t>
      </w:r>
      <w:hyperlink r:id="rId30" w:history="1">
        <w:r w:rsidR="009D00E8" w:rsidRPr="00321355">
          <w:rPr>
            <w:rStyle w:val="Hipervnculo"/>
            <w:rFonts w:ascii="Corbel" w:hAnsi="Corbel"/>
          </w:rPr>
          <w:t>aumento en</w:t>
        </w:r>
        <w:r w:rsidRPr="00321355">
          <w:rPr>
            <w:rStyle w:val="Hipervnculo"/>
            <w:rFonts w:ascii="Corbel" w:hAnsi="Corbel"/>
          </w:rPr>
          <w:t xml:space="preserve"> los reportes de desaparición</w:t>
        </w:r>
      </w:hyperlink>
      <w:r w:rsidRPr="00321355">
        <w:rPr>
          <w:rFonts w:ascii="Corbel" w:hAnsi="Corbel"/>
        </w:rPr>
        <w:t xml:space="preserve"> en la ruta que atraviesa México hacia Estados Unidos</w:t>
      </w:r>
      <w:r w:rsidR="0036735A" w:rsidRPr="00321355">
        <w:rPr>
          <w:rFonts w:ascii="Corbel" w:hAnsi="Corbel"/>
        </w:rPr>
        <w:t>.</w:t>
      </w:r>
      <w:r w:rsidRPr="00321355">
        <w:rPr>
          <w:rFonts w:ascii="Corbel" w:hAnsi="Corbel"/>
        </w:rPr>
        <w:t xml:space="preserve"> En la </w:t>
      </w:r>
      <w:r w:rsidR="00E70FE6">
        <w:rPr>
          <w:rFonts w:ascii="Corbel" w:hAnsi="Corbel"/>
        </w:rPr>
        <w:t>T</w:t>
      </w:r>
      <w:r w:rsidRPr="00321355">
        <w:rPr>
          <w:rFonts w:ascii="Corbel" w:hAnsi="Corbel"/>
        </w:rPr>
        <w:t xml:space="preserve">abla II </w:t>
      </w:r>
      <w:r w:rsidR="009D00E8" w:rsidRPr="00321355">
        <w:rPr>
          <w:rFonts w:ascii="Corbel" w:hAnsi="Corbel"/>
        </w:rPr>
        <w:t>s</w:t>
      </w:r>
      <w:r w:rsidRPr="00321355">
        <w:rPr>
          <w:rFonts w:ascii="Corbel" w:hAnsi="Corbel"/>
        </w:rPr>
        <w:t xml:space="preserve">e observa que las mujeres representan alrededor de 16% de la población migrante desaparecida en la frontera. </w:t>
      </w:r>
      <w:r w:rsidR="009D00E8" w:rsidRPr="00321355">
        <w:rPr>
          <w:rFonts w:ascii="Corbel" w:hAnsi="Corbel"/>
        </w:rPr>
        <w:t>Sin embargo, hay una deficiencia en la recolección, centralización y sistematización de estadísticas, a</w:t>
      </w:r>
      <w:r w:rsidRPr="00321355">
        <w:rPr>
          <w:rFonts w:ascii="Corbel" w:hAnsi="Corbel"/>
        </w:rPr>
        <w:t>l igual que con las cifras de delitos contra personas migrantes. Las mujeres tienen un rol fundamental en la</w:t>
      </w:r>
      <w:r w:rsidRPr="00321355">
        <w:rPr>
          <w:rFonts w:ascii="Corbel" w:hAnsi="Corbel"/>
          <w:highlight w:val="white"/>
        </w:rPr>
        <w:t xml:space="preserve"> búsqueda</w:t>
      </w:r>
      <w:r w:rsidR="009D00E8" w:rsidRPr="00321355">
        <w:rPr>
          <w:rFonts w:ascii="Corbel" w:hAnsi="Corbel"/>
          <w:highlight w:val="white"/>
        </w:rPr>
        <w:t xml:space="preserve"> de personas desaparecidas</w:t>
      </w:r>
      <w:r w:rsidRPr="00321355">
        <w:rPr>
          <w:rFonts w:ascii="Corbel" w:hAnsi="Corbel"/>
          <w:highlight w:val="white"/>
        </w:rPr>
        <w:t xml:space="preserve">. De acuerdo con datos del </w:t>
      </w:r>
      <w:hyperlink r:id="rId31" w:history="1">
        <w:r w:rsidRPr="00321355">
          <w:rPr>
            <w:rStyle w:val="Hipervnculo"/>
            <w:rFonts w:ascii="Corbel" w:hAnsi="Corbel"/>
            <w:highlight w:val="white"/>
          </w:rPr>
          <w:t>Servicio Jesuita de Migrantes</w:t>
        </w:r>
      </w:hyperlink>
      <w:r w:rsidRPr="00321355">
        <w:rPr>
          <w:rFonts w:ascii="Corbel" w:hAnsi="Corbel"/>
          <w:highlight w:val="white"/>
        </w:rPr>
        <w:t>, las madres representaron un 36% de los familiares buscando a desaparecidos y desaparecidas migrantes, seguidas de hermanas y hermanos con el 27%</w:t>
      </w:r>
      <w:r w:rsidR="0036735A" w:rsidRPr="00321355">
        <w:rPr>
          <w:rFonts w:ascii="Corbel" w:hAnsi="Corbel"/>
          <w:highlight w:val="white"/>
        </w:rPr>
        <w:t>.</w:t>
      </w:r>
      <w:r w:rsidRPr="00321355">
        <w:rPr>
          <w:rFonts w:ascii="Corbel" w:hAnsi="Corbel"/>
          <w:highlight w:val="white"/>
        </w:rPr>
        <w:t xml:space="preserve"> Pese a la gravedad de la situación, existen limitaciones en la coordinación de carácter transnacional para articular esfuerzos basados en la cooperación y responsabilidad </w:t>
      </w:r>
      <w:r w:rsidRPr="00321355">
        <w:rPr>
          <w:rFonts w:ascii="Corbel" w:hAnsi="Corbel"/>
          <w:highlight w:val="white"/>
        </w:rPr>
        <w:lastRenderedPageBreak/>
        <w:t xml:space="preserve">compartida de los Estados, incluyendo la participación de los familiares en la búsqueda. </w:t>
      </w:r>
      <w:r w:rsidR="009D00E8" w:rsidRPr="00321355">
        <w:rPr>
          <w:rFonts w:ascii="Corbel" w:hAnsi="Corbel"/>
          <w:highlight w:val="white"/>
        </w:rPr>
        <w:t>Un e</w:t>
      </w:r>
      <w:r w:rsidRPr="00321355">
        <w:rPr>
          <w:rFonts w:ascii="Corbel" w:hAnsi="Corbel"/>
          <w:highlight w:val="white"/>
        </w:rPr>
        <w:t xml:space="preserve">jemplo de ello es que a la fecha no se ha instalado la </w:t>
      </w:r>
      <w:hyperlink r:id="rId32" w:history="1">
        <w:r w:rsidRPr="00321355">
          <w:rPr>
            <w:rStyle w:val="Hipervnculo"/>
            <w:rFonts w:ascii="Corbel" w:hAnsi="Corbel"/>
          </w:rPr>
          <w:t>Mesa para la Búsqueda de Personas Migrantes</w:t>
        </w:r>
      </w:hyperlink>
      <w:r w:rsidRPr="00321355">
        <w:rPr>
          <w:rFonts w:ascii="Corbel" w:hAnsi="Corbel"/>
        </w:rPr>
        <w:t>.</w:t>
      </w:r>
    </w:p>
    <w:p w14:paraId="57343292" w14:textId="77777777" w:rsidR="00924C48" w:rsidRPr="00321355" w:rsidRDefault="00924C48" w:rsidP="00E66FDE">
      <w:pPr>
        <w:rPr>
          <w:rFonts w:ascii="Corbel" w:hAnsi="Corbel"/>
        </w:rPr>
      </w:pPr>
    </w:p>
    <w:tbl>
      <w:tblPr>
        <w:tblStyle w:val="a0"/>
        <w:tblW w:w="90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1500"/>
        <w:gridCol w:w="1500"/>
        <w:gridCol w:w="1500"/>
      </w:tblGrid>
      <w:tr w:rsidR="00924C48" w:rsidRPr="00321355" w14:paraId="6CC083BF" w14:textId="77777777" w:rsidTr="00700364">
        <w:trPr>
          <w:trHeight w:val="315"/>
        </w:trPr>
        <w:tc>
          <w:tcPr>
            <w:tcW w:w="9000" w:type="dxa"/>
            <w:gridSpan w:val="6"/>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center"/>
          </w:tcPr>
          <w:p w14:paraId="0884E136" w14:textId="5E15C8B8" w:rsidR="00924C48" w:rsidRPr="00321355" w:rsidRDefault="00E70FE6" w:rsidP="00E66FDE">
            <w:pPr>
              <w:jc w:val="center"/>
              <w:rPr>
                <w:rFonts w:ascii="Corbel" w:hAnsi="Corbel"/>
                <w:b/>
                <w:bCs/>
              </w:rPr>
            </w:pPr>
            <w:r>
              <w:rPr>
                <w:rFonts w:ascii="Corbel" w:hAnsi="Corbel"/>
                <w:b/>
                <w:bCs/>
              </w:rPr>
              <w:t xml:space="preserve">Tabla II. </w:t>
            </w:r>
            <w:r w:rsidRPr="00321355">
              <w:rPr>
                <w:rFonts w:ascii="Corbel" w:hAnsi="Corbel"/>
                <w:b/>
                <w:bCs/>
              </w:rPr>
              <w:t>Desapariciones en la frontera México-Estados Unidos</w:t>
            </w:r>
          </w:p>
        </w:tc>
      </w:tr>
      <w:tr w:rsidR="00924C48" w:rsidRPr="00321355" w14:paraId="0073FBBB" w14:textId="77777777" w:rsidTr="00700364">
        <w:trPr>
          <w:trHeight w:val="315"/>
        </w:trPr>
        <w:tc>
          <w:tcPr>
            <w:tcW w:w="1500" w:type="dxa"/>
            <w:vMerge w:val="restart"/>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08B19E5" w14:textId="77777777" w:rsidR="00924C48" w:rsidRPr="00321355" w:rsidRDefault="00924C48" w:rsidP="00E66FDE">
            <w:pPr>
              <w:jc w:val="center"/>
              <w:rPr>
                <w:rFonts w:ascii="Corbel" w:hAnsi="Corbel"/>
              </w:rPr>
            </w:pPr>
          </w:p>
          <w:p w14:paraId="636D220F" w14:textId="77777777" w:rsidR="00924C48" w:rsidRPr="00321355" w:rsidRDefault="00000000" w:rsidP="00E66FDE">
            <w:pPr>
              <w:jc w:val="center"/>
              <w:rPr>
                <w:rFonts w:ascii="Corbel" w:hAnsi="Corbel"/>
              </w:rPr>
            </w:pPr>
            <w:r w:rsidRPr="00321355">
              <w:rPr>
                <w:rFonts w:ascii="Corbel" w:hAnsi="Corbel"/>
              </w:rPr>
              <w:t>Año</w:t>
            </w:r>
          </w:p>
        </w:tc>
        <w:tc>
          <w:tcPr>
            <w:tcW w:w="3000" w:type="dxa"/>
            <w:gridSpan w:val="2"/>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6CC0784E" w14:textId="77777777" w:rsidR="00924C48" w:rsidRPr="00321355" w:rsidRDefault="00000000" w:rsidP="00E66FDE">
            <w:pPr>
              <w:jc w:val="center"/>
              <w:rPr>
                <w:rFonts w:ascii="Corbel" w:hAnsi="Corbel"/>
              </w:rPr>
            </w:pPr>
            <w:r w:rsidRPr="00321355">
              <w:rPr>
                <w:rFonts w:ascii="Corbel" w:hAnsi="Corbel"/>
              </w:rPr>
              <w:t>Hombres</w:t>
            </w:r>
          </w:p>
        </w:tc>
        <w:tc>
          <w:tcPr>
            <w:tcW w:w="3000" w:type="dxa"/>
            <w:gridSpan w:val="2"/>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2ED446E4" w14:textId="77777777" w:rsidR="00924C48" w:rsidRPr="00321355" w:rsidRDefault="00000000" w:rsidP="00E66FDE">
            <w:pPr>
              <w:jc w:val="center"/>
              <w:rPr>
                <w:rFonts w:ascii="Corbel" w:hAnsi="Corbel"/>
              </w:rPr>
            </w:pPr>
            <w:r w:rsidRPr="00321355">
              <w:rPr>
                <w:rFonts w:ascii="Corbel" w:hAnsi="Corbel"/>
              </w:rPr>
              <w:t>Mujeres</w:t>
            </w:r>
          </w:p>
        </w:tc>
        <w:tc>
          <w:tcPr>
            <w:tcW w:w="1500" w:type="dxa"/>
            <w:vMerge w:val="restart"/>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20B06ABA" w14:textId="77777777" w:rsidR="00924C48" w:rsidRPr="00321355" w:rsidRDefault="00924C48" w:rsidP="00E66FDE">
            <w:pPr>
              <w:jc w:val="center"/>
              <w:rPr>
                <w:rFonts w:ascii="Corbel" w:hAnsi="Corbel"/>
              </w:rPr>
            </w:pPr>
          </w:p>
          <w:p w14:paraId="2AFB2981" w14:textId="77777777" w:rsidR="00924C48" w:rsidRPr="00321355" w:rsidRDefault="00000000" w:rsidP="00E66FDE">
            <w:pPr>
              <w:jc w:val="center"/>
              <w:rPr>
                <w:rFonts w:ascii="Corbel" w:hAnsi="Corbel"/>
              </w:rPr>
            </w:pPr>
            <w:r w:rsidRPr="00321355">
              <w:rPr>
                <w:rFonts w:ascii="Corbel" w:hAnsi="Corbel"/>
              </w:rPr>
              <w:t>Total</w:t>
            </w:r>
          </w:p>
        </w:tc>
      </w:tr>
      <w:tr w:rsidR="00924C48" w:rsidRPr="00321355" w14:paraId="135495FA" w14:textId="77777777" w:rsidTr="00700364">
        <w:trPr>
          <w:trHeight w:val="315"/>
        </w:trPr>
        <w:tc>
          <w:tcPr>
            <w:tcW w:w="1500" w:type="dxa"/>
            <w:vMerge/>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7C8CDB72" w14:textId="77777777" w:rsidR="00924C48" w:rsidRPr="00321355" w:rsidRDefault="00924C48" w:rsidP="00E66FDE">
            <w:pPr>
              <w:jc w:val="center"/>
              <w:rPr>
                <w:rFonts w:ascii="Corbel" w:hAnsi="Corbel"/>
              </w:rPr>
            </w:pP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42CB8C31" w14:textId="77777777" w:rsidR="00924C48" w:rsidRPr="00321355" w:rsidRDefault="00000000" w:rsidP="00E66FDE">
            <w:pPr>
              <w:jc w:val="center"/>
              <w:rPr>
                <w:rFonts w:ascii="Corbel" w:hAnsi="Corbel"/>
              </w:rPr>
            </w:pPr>
            <w:r w:rsidRPr="00321355">
              <w:rPr>
                <w:rFonts w:ascii="Corbel" w:hAnsi="Corbel"/>
              </w:rPr>
              <w:t>Frecuencia</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15CE08D9" w14:textId="77777777" w:rsidR="00924C48" w:rsidRPr="00321355" w:rsidRDefault="00000000" w:rsidP="00E66FDE">
            <w:pPr>
              <w:jc w:val="center"/>
              <w:rPr>
                <w:rFonts w:ascii="Corbel" w:hAnsi="Corbel"/>
              </w:rPr>
            </w:pPr>
            <w:r w:rsidRPr="00321355">
              <w:rPr>
                <w:rFonts w:ascii="Corbel" w:hAnsi="Corbel"/>
              </w:rPr>
              <w:t>Porcentaje</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1C362688" w14:textId="77777777" w:rsidR="00924C48" w:rsidRPr="00321355" w:rsidRDefault="00000000" w:rsidP="00E66FDE">
            <w:pPr>
              <w:jc w:val="center"/>
              <w:rPr>
                <w:rFonts w:ascii="Corbel" w:hAnsi="Corbel"/>
              </w:rPr>
            </w:pPr>
            <w:r w:rsidRPr="00321355">
              <w:rPr>
                <w:rFonts w:ascii="Corbel" w:hAnsi="Corbel"/>
              </w:rPr>
              <w:t>Frecuencia</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6470DDA3" w14:textId="77777777" w:rsidR="00924C48" w:rsidRPr="00321355" w:rsidRDefault="00000000" w:rsidP="00E66FDE">
            <w:pPr>
              <w:jc w:val="center"/>
              <w:rPr>
                <w:rFonts w:ascii="Corbel" w:hAnsi="Corbel"/>
              </w:rPr>
            </w:pPr>
            <w:r w:rsidRPr="00321355">
              <w:rPr>
                <w:rFonts w:ascii="Corbel" w:hAnsi="Corbel"/>
              </w:rPr>
              <w:t>Porcentaje</w:t>
            </w:r>
          </w:p>
        </w:tc>
        <w:tc>
          <w:tcPr>
            <w:tcW w:w="1500" w:type="dxa"/>
            <w:vMerge/>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58F392D3" w14:textId="77777777" w:rsidR="00924C48" w:rsidRPr="00321355" w:rsidRDefault="00924C48" w:rsidP="00E66FDE">
            <w:pPr>
              <w:jc w:val="center"/>
              <w:rPr>
                <w:rFonts w:ascii="Corbel" w:hAnsi="Corbel"/>
              </w:rPr>
            </w:pPr>
          </w:p>
        </w:tc>
      </w:tr>
      <w:tr w:rsidR="00924C48" w:rsidRPr="00321355" w14:paraId="2D0F7ABE" w14:textId="77777777" w:rsidTr="00700364">
        <w:trPr>
          <w:trHeight w:val="315"/>
        </w:trPr>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2F0A4BD2" w14:textId="77777777" w:rsidR="00924C48" w:rsidRPr="00321355" w:rsidRDefault="00000000" w:rsidP="00E66FDE">
            <w:pPr>
              <w:jc w:val="center"/>
              <w:rPr>
                <w:rFonts w:ascii="Corbel" w:hAnsi="Corbel"/>
              </w:rPr>
            </w:pPr>
            <w:r w:rsidRPr="00321355">
              <w:rPr>
                <w:rFonts w:ascii="Corbel" w:hAnsi="Corbel"/>
              </w:rPr>
              <w:t>2023</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390B9360" w14:textId="77777777" w:rsidR="00924C48" w:rsidRPr="00321355" w:rsidRDefault="00000000" w:rsidP="00E66FDE">
            <w:pPr>
              <w:jc w:val="center"/>
              <w:rPr>
                <w:rFonts w:ascii="Corbel" w:hAnsi="Corbel"/>
              </w:rPr>
            </w:pPr>
            <w:r w:rsidRPr="00321355">
              <w:rPr>
                <w:rFonts w:ascii="Corbel" w:hAnsi="Corbel"/>
              </w:rPr>
              <w:t>166</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0C21ACC9" w14:textId="77777777" w:rsidR="00924C48" w:rsidRPr="00321355" w:rsidRDefault="00000000" w:rsidP="00E66FDE">
            <w:pPr>
              <w:jc w:val="center"/>
              <w:rPr>
                <w:rFonts w:ascii="Corbel" w:hAnsi="Corbel"/>
              </w:rPr>
            </w:pPr>
            <w:r w:rsidRPr="00321355">
              <w:rPr>
                <w:rFonts w:ascii="Corbel" w:hAnsi="Corbel"/>
              </w:rPr>
              <w:t>83,8%</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02EE4582" w14:textId="77777777" w:rsidR="00924C48" w:rsidRPr="00321355" w:rsidRDefault="00000000" w:rsidP="00E66FDE">
            <w:pPr>
              <w:jc w:val="center"/>
              <w:rPr>
                <w:rFonts w:ascii="Corbel" w:hAnsi="Corbel"/>
              </w:rPr>
            </w:pPr>
            <w:r w:rsidRPr="00321355">
              <w:rPr>
                <w:rFonts w:ascii="Corbel" w:hAnsi="Corbel"/>
              </w:rPr>
              <w:t>32</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09ED3F55" w14:textId="77777777" w:rsidR="00924C48" w:rsidRPr="00321355" w:rsidRDefault="00000000" w:rsidP="00E66FDE">
            <w:pPr>
              <w:jc w:val="center"/>
              <w:rPr>
                <w:rFonts w:ascii="Corbel" w:hAnsi="Corbel"/>
              </w:rPr>
            </w:pPr>
            <w:r w:rsidRPr="00321355">
              <w:rPr>
                <w:rFonts w:ascii="Corbel" w:hAnsi="Corbel"/>
              </w:rPr>
              <w:t>16,2%</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6DA34EB5" w14:textId="77777777" w:rsidR="00924C48" w:rsidRPr="00321355" w:rsidRDefault="00000000" w:rsidP="00E66FDE">
            <w:pPr>
              <w:jc w:val="center"/>
              <w:rPr>
                <w:rFonts w:ascii="Corbel" w:hAnsi="Corbel"/>
              </w:rPr>
            </w:pPr>
            <w:r w:rsidRPr="00321355">
              <w:rPr>
                <w:rFonts w:ascii="Corbel" w:hAnsi="Corbel"/>
              </w:rPr>
              <w:t>198</w:t>
            </w:r>
          </w:p>
        </w:tc>
      </w:tr>
      <w:tr w:rsidR="00924C48" w:rsidRPr="00321355" w14:paraId="63DE0344" w14:textId="77777777" w:rsidTr="00700364">
        <w:trPr>
          <w:trHeight w:val="315"/>
        </w:trPr>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45E4A576" w14:textId="77777777" w:rsidR="00924C48" w:rsidRPr="00321355" w:rsidRDefault="00000000" w:rsidP="00E66FDE">
            <w:pPr>
              <w:jc w:val="center"/>
              <w:rPr>
                <w:rFonts w:ascii="Corbel" w:hAnsi="Corbel"/>
              </w:rPr>
            </w:pPr>
            <w:r w:rsidRPr="00321355">
              <w:rPr>
                <w:rFonts w:ascii="Corbel" w:hAnsi="Corbel"/>
              </w:rPr>
              <w:t>2022</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6FAC82EB" w14:textId="77777777" w:rsidR="00924C48" w:rsidRPr="00321355" w:rsidRDefault="00000000" w:rsidP="00E66FDE">
            <w:pPr>
              <w:jc w:val="center"/>
              <w:rPr>
                <w:rFonts w:ascii="Corbel" w:hAnsi="Corbel"/>
              </w:rPr>
            </w:pPr>
            <w:r w:rsidRPr="00321355">
              <w:rPr>
                <w:rFonts w:ascii="Corbel" w:hAnsi="Corbel"/>
              </w:rPr>
              <w:t>467</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48277685" w14:textId="77777777" w:rsidR="00924C48" w:rsidRPr="00321355" w:rsidRDefault="00000000" w:rsidP="00E66FDE">
            <w:pPr>
              <w:jc w:val="center"/>
              <w:rPr>
                <w:rFonts w:ascii="Corbel" w:hAnsi="Corbel"/>
              </w:rPr>
            </w:pPr>
            <w:r w:rsidRPr="00321355">
              <w:rPr>
                <w:rFonts w:ascii="Corbel" w:hAnsi="Corbel"/>
              </w:rPr>
              <w:t>81,8%</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2CFA9D9D" w14:textId="77777777" w:rsidR="00924C48" w:rsidRPr="00321355" w:rsidRDefault="00000000" w:rsidP="00E66FDE">
            <w:pPr>
              <w:jc w:val="center"/>
              <w:rPr>
                <w:rFonts w:ascii="Corbel" w:hAnsi="Corbel"/>
              </w:rPr>
            </w:pPr>
            <w:r w:rsidRPr="00321355">
              <w:rPr>
                <w:rFonts w:ascii="Corbel" w:hAnsi="Corbel"/>
              </w:rPr>
              <w:t>104</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257D6CF3" w14:textId="77777777" w:rsidR="00924C48" w:rsidRPr="00321355" w:rsidRDefault="00000000" w:rsidP="00E66FDE">
            <w:pPr>
              <w:jc w:val="center"/>
              <w:rPr>
                <w:rFonts w:ascii="Corbel" w:hAnsi="Corbel"/>
              </w:rPr>
            </w:pPr>
            <w:r w:rsidRPr="00321355">
              <w:rPr>
                <w:rFonts w:ascii="Corbel" w:hAnsi="Corbel"/>
              </w:rPr>
              <w:t>18,2%</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57C962BE" w14:textId="77777777" w:rsidR="00924C48" w:rsidRPr="00321355" w:rsidRDefault="00000000" w:rsidP="00E66FDE">
            <w:pPr>
              <w:jc w:val="center"/>
              <w:rPr>
                <w:rFonts w:ascii="Corbel" w:hAnsi="Corbel"/>
              </w:rPr>
            </w:pPr>
            <w:r w:rsidRPr="00321355">
              <w:rPr>
                <w:rFonts w:ascii="Corbel" w:hAnsi="Corbel"/>
              </w:rPr>
              <w:t>571</w:t>
            </w:r>
          </w:p>
        </w:tc>
      </w:tr>
      <w:tr w:rsidR="00924C48" w:rsidRPr="00321355" w14:paraId="095DD691" w14:textId="77777777" w:rsidTr="00700364">
        <w:trPr>
          <w:trHeight w:val="315"/>
        </w:trPr>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5730254A" w14:textId="77777777" w:rsidR="00924C48" w:rsidRPr="00321355" w:rsidRDefault="00000000" w:rsidP="00E66FDE">
            <w:pPr>
              <w:jc w:val="center"/>
              <w:rPr>
                <w:rFonts w:ascii="Corbel" w:hAnsi="Corbel"/>
              </w:rPr>
            </w:pPr>
            <w:r w:rsidRPr="00321355">
              <w:rPr>
                <w:rFonts w:ascii="Corbel" w:hAnsi="Corbel"/>
              </w:rPr>
              <w:t>2021</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6D135CB3" w14:textId="77777777" w:rsidR="00924C48" w:rsidRPr="00321355" w:rsidRDefault="00000000" w:rsidP="00E66FDE">
            <w:pPr>
              <w:jc w:val="center"/>
              <w:rPr>
                <w:rFonts w:ascii="Corbel" w:hAnsi="Corbel"/>
              </w:rPr>
            </w:pPr>
            <w:r w:rsidRPr="00321355">
              <w:rPr>
                <w:rFonts w:ascii="Corbel" w:hAnsi="Corbel"/>
              </w:rPr>
              <w:t>375</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1AD8308C" w14:textId="77777777" w:rsidR="00924C48" w:rsidRPr="00321355" w:rsidRDefault="00000000" w:rsidP="00E66FDE">
            <w:pPr>
              <w:jc w:val="center"/>
              <w:rPr>
                <w:rFonts w:ascii="Corbel" w:hAnsi="Corbel"/>
              </w:rPr>
            </w:pPr>
            <w:r w:rsidRPr="00321355">
              <w:rPr>
                <w:rFonts w:ascii="Corbel" w:hAnsi="Corbel"/>
              </w:rPr>
              <w:t>79,6%</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72CB2587" w14:textId="77777777" w:rsidR="00924C48" w:rsidRPr="00321355" w:rsidRDefault="00000000" w:rsidP="00E66FDE">
            <w:pPr>
              <w:jc w:val="center"/>
              <w:rPr>
                <w:rFonts w:ascii="Corbel" w:hAnsi="Corbel"/>
              </w:rPr>
            </w:pPr>
            <w:r w:rsidRPr="00321355">
              <w:rPr>
                <w:rFonts w:ascii="Corbel" w:hAnsi="Corbel"/>
              </w:rPr>
              <w:t>96</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766B8E7F" w14:textId="77777777" w:rsidR="00924C48" w:rsidRPr="00321355" w:rsidRDefault="00000000" w:rsidP="00E66FDE">
            <w:pPr>
              <w:jc w:val="center"/>
              <w:rPr>
                <w:rFonts w:ascii="Corbel" w:hAnsi="Corbel"/>
              </w:rPr>
            </w:pPr>
            <w:r w:rsidRPr="00321355">
              <w:rPr>
                <w:rFonts w:ascii="Corbel" w:hAnsi="Corbel"/>
              </w:rPr>
              <w:t>20,4%</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1746920E" w14:textId="77777777" w:rsidR="00924C48" w:rsidRPr="00321355" w:rsidRDefault="00000000" w:rsidP="00E66FDE">
            <w:pPr>
              <w:jc w:val="center"/>
              <w:rPr>
                <w:rFonts w:ascii="Corbel" w:hAnsi="Corbel"/>
              </w:rPr>
            </w:pPr>
            <w:r w:rsidRPr="00321355">
              <w:rPr>
                <w:rFonts w:ascii="Corbel" w:hAnsi="Corbel"/>
              </w:rPr>
              <w:t>471</w:t>
            </w:r>
          </w:p>
        </w:tc>
      </w:tr>
      <w:tr w:rsidR="00924C48" w:rsidRPr="00321355" w14:paraId="727A0E96" w14:textId="77777777" w:rsidTr="00700364">
        <w:trPr>
          <w:trHeight w:val="315"/>
        </w:trPr>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6FFD23FB" w14:textId="77777777" w:rsidR="00924C48" w:rsidRPr="00321355" w:rsidRDefault="00000000" w:rsidP="00E66FDE">
            <w:pPr>
              <w:jc w:val="center"/>
              <w:rPr>
                <w:rFonts w:ascii="Corbel" w:hAnsi="Corbel"/>
              </w:rPr>
            </w:pPr>
            <w:r w:rsidRPr="00321355">
              <w:rPr>
                <w:rFonts w:ascii="Corbel" w:hAnsi="Corbel"/>
              </w:rPr>
              <w:t>2020</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5D5A53EF" w14:textId="77777777" w:rsidR="00924C48" w:rsidRPr="00321355" w:rsidRDefault="00000000" w:rsidP="00E66FDE">
            <w:pPr>
              <w:jc w:val="center"/>
              <w:rPr>
                <w:rFonts w:ascii="Corbel" w:hAnsi="Corbel"/>
              </w:rPr>
            </w:pPr>
            <w:r w:rsidRPr="00321355">
              <w:rPr>
                <w:rFonts w:ascii="Corbel" w:hAnsi="Corbel"/>
              </w:rPr>
              <w:t>301</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6D52EC7C" w14:textId="77777777" w:rsidR="00924C48" w:rsidRPr="00321355" w:rsidRDefault="00000000" w:rsidP="00E66FDE">
            <w:pPr>
              <w:jc w:val="center"/>
              <w:rPr>
                <w:rFonts w:ascii="Corbel" w:hAnsi="Corbel"/>
              </w:rPr>
            </w:pPr>
            <w:r w:rsidRPr="00321355">
              <w:rPr>
                <w:rFonts w:ascii="Corbel" w:hAnsi="Corbel"/>
              </w:rPr>
              <w:t>88,8%</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21474A22" w14:textId="77777777" w:rsidR="00924C48" w:rsidRPr="00321355" w:rsidRDefault="00000000" w:rsidP="00E66FDE">
            <w:pPr>
              <w:jc w:val="center"/>
              <w:rPr>
                <w:rFonts w:ascii="Corbel" w:hAnsi="Corbel"/>
              </w:rPr>
            </w:pPr>
            <w:r w:rsidRPr="00321355">
              <w:rPr>
                <w:rFonts w:ascii="Corbel" w:hAnsi="Corbel"/>
              </w:rPr>
              <w:t>38</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46F3C235" w14:textId="77777777" w:rsidR="00924C48" w:rsidRPr="00321355" w:rsidRDefault="00000000" w:rsidP="00E66FDE">
            <w:pPr>
              <w:jc w:val="center"/>
              <w:rPr>
                <w:rFonts w:ascii="Corbel" w:hAnsi="Corbel"/>
              </w:rPr>
            </w:pPr>
            <w:r w:rsidRPr="00321355">
              <w:rPr>
                <w:rFonts w:ascii="Corbel" w:hAnsi="Corbel"/>
              </w:rPr>
              <w:t>11,2%</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106E4C84" w14:textId="77777777" w:rsidR="00924C48" w:rsidRPr="00321355" w:rsidRDefault="00000000" w:rsidP="00E66FDE">
            <w:pPr>
              <w:jc w:val="center"/>
              <w:rPr>
                <w:rFonts w:ascii="Corbel" w:hAnsi="Corbel"/>
              </w:rPr>
            </w:pPr>
            <w:r w:rsidRPr="00321355">
              <w:rPr>
                <w:rFonts w:ascii="Corbel" w:hAnsi="Corbel"/>
              </w:rPr>
              <w:t>339</w:t>
            </w:r>
          </w:p>
        </w:tc>
      </w:tr>
      <w:tr w:rsidR="00924C48" w:rsidRPr="00321355" w14:paraId="26F55694" w14:textId="77777777" w:rsidTr="00700364">
        <w:trPr>
          <w:trHeight w:val="315"/>
        </w:trPr>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4F8E77E5" w14:textId="77777777" w:rsidR="00924C48" w:rsidRPr="00321355" w:rsidRDefault="00000000" w:rsidP="00E66FDE">
            <w:pPr>
              <w:jc w:val="center"/>
              <w:rPr>
                <w:rFonts w:ascii="Corbel" w:hAnsi="Corbel"/>
              </w:rPr>
            </w:pPr>
            <w:r w:rsidRPr="00321355">
              <w:rPr>
                <w:rFonts w:ascii="Corbel" w:hAnsi="Corbel"/>
              </w:rPr>
              <w:t>2019</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279A5925" w14:textId="77777777" w:rsidR="00924C48" w:rsidRPr="00321355" w:rsidRDefault="00000000" w:rsidP="00E66FDE">
            <w:pPr>
              <w:jc w:val="center"/>
              <w:rPr>
                <w:rFonts w:ascii="Corbel" w:hAnsi="Corbel"/>
              </w:rPr>
            </w:pPr>
            <w:r w:rsidRPr="00321355">
              <w:rPr>
                <w:rFonts w:ascii="Corbel" w:hAnsi="Corbel"/>
              </w:rPr>
              <w:t>311</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675AA8D2" w14:textId="77777777" w:rsidR="00924C48" w:rsidRPr="00321355" w:rsidRDefault="00000000" w:rsidP="00E66FDE">
            <w:pPr>
              <w:jc w:val="center"/>
              <w:rPr>
                <w:rFonts w:ascii="Corbel" w:hAnsi="Corbel"/>
              </w:rPr>
            </w:pPr>
            <w:r w:rsidRPr="00321355">
              <w:rPr>
                <w:rFonts w:ascii="Corbel" w:hAnsi="Corbel"/>
              </w:rPr>
              <w:t>85,9%</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1C0B6BF7" w14:textId="77777777" w:rsidR="00924C48" w:rsidRPr="00321355" w:rsidRDefault="00000000" w:rsidP="00E66FDE">
            <w:pPr>
              <w:jc w:val="center"/>
              <w:rPr>
                <w:rFonts w:ascii="Corbel" w:hAnsi="Corbel"/>
              </w:rPr>
            </w:pPr>
            <w:r w:rsidRPr="00321355">
              <w:rPr>
                <w:rFonts w:ascii="Corbel" w:hAnsi="Corbel"/>
              </w:rPr>
              <w:t>51</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7D3996E1" w14:textId="77777777" w:rsidR="00924C48" w:rsidRPr="00321355" w:rsidRDefault="00000000" w:rsidP="00E66FDE">
            <w:pPr>
              <w:jc w:val="center"/>
              <w:rPr>
                <w:rFonts w:ascii="Corbel" w:hAnsi="Corbel"/>
              </w:rPr>
            </w:pPr>
            <w:r w:rsidRPr="00321355">
              <w:rPr>
                <w:rFonts w:ascii="Corbel" w:hAnsi="Corbel"/>
              </w:rPr>
              <w:t>14,1%</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255E1FC4" w14:textId="77777777" w:rsidR="00924C48" w:rsidRPr="00321355" w:rsidRDefault="00000000" w:rsidP="00E66FDE">
            <w:pPr>
              <w:jc w:val="center"/>
              <w:rPr>
                <w:rFonts w:ascii="Corbel" w:hAnsi="Corbel"/>
              </w:rPr>
            </w:pPr>
            <w:r w:rsidRPr="00321355">
              <w:rPr>
                <w:rFonts w:ascii="Corbel" w:hAnsi="Corbel"/>
              </w:rPr>
              <w:t>362</w:t>
            </w:r>
          </w:p>
        </w:tc>
      </w:tr>
      <w:tr w:rsidR="00924C48" w:rsidRPr="00321355" w14:paraId="7B3D01C1" w14:textId="77777777" w:rsidTr="00700364">
        <w:trPr>
          <w:trHeight w:val="315"/>
        </w:trPr>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2D074455" w14:textId="77777777" w:rsidR="00924C48" w:rsidRPr="00321355" w:rsidRDefault="00000000" w:rsidP="00E66FDE">
            <w:pPr>
              <w:jc w:val="center"/>
              <w:rPr>
                <w:rFonts w:ascii="Corbel" w:hAnsi="Corbel"/>
              </w:rPr>
            </w:pPr>
            <w:r w:rsidRPr="00321355">
              <w:rPr>
                <w:rFonts w:ascii="Corbel" w:hAnsi="Corbel"/>
              </w:rPr>
              <w:t>2018</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0AD53F2F" w14:textId="77777777" w:rsidR="00924C48" w:rsidRPr="00321355" w:rsidRDefault="00000000" w:rsidP="00E66FDE">
            <w:pPr>
              <w:jc w:val="center"/>
              <w:rPr>
                <w:rFonts w:ascii="Corbel" w:hAnsi="Corbel"/>
              </w:rPr>
            </w:pPr>
            <w:r w:rsidRPr="00321355">
              <w:rPr>
                <w:rFonts w:ascii="Corbel" w:hAnsi="Corbel"/>
              </w:rPr>
              <w:t>281</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31E59A6F" w14:textId="77777777" w:rsidR="00924C48" w:rsidRPr="00321355" w:rsidRDefault="00000000" w:rsidP="00E66FDE">
            <w:pPr>
              <w:jc w:val="center"/>
              <w:rPr>
                <w:rFonts w:ascii="Corbel" w:hAnsi="Corbel"/>
              </w:rPr>
            </w:pPr>
            <w:r w:rsidRPr="00321355">
              <w:rPr>
                <w:rFonts w:ascii="Corbel" w:hAnsi="Corbel"/>
              </w:rPr>
              <w:t>87,8%</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50625C2E" w14:textId="77777777" w:rsidR="00924C48" w:rsidRPr="00321355" w:rsidRDefault="00000000" w:rsidP="00E66FDE">
            <w:pPr>
              <w:jc w:val="center"/>
              <w:rPr>
                <w:rFonts w:ascii="Corbel" w:hAnsi="Corbel"/>
              </w:rPr>
            </w:pPr>
            <w:r w:rsidRPr="00321355">
              <w:rPr>
                <w:rFonts w:ascii="Corbel" w:hAnsi="Corbel"/>
              </w:rPr>
              <w:t>39</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687731F7" w14:textId="77777777" w:rsidR="00924C48" w:rsidRPr="00321355" w:rsidRDefault="00000000" w:rsidP="00E66FDE">
            <w:pPr>
              <w:jc w:val="center"/>
              <w:rPr>
                <w:rFonts w:ascii="Corbel" w:hAnsi="Corbel"/>
              </w:rPr>
            </w:pPr>
            <w:r w:rsidRPr="00321355">
              <w:rPr>
                <w:rFonts w:ascii="Corbel" w:hAnsi="Corbel"/>
              </w:rPr>
              <w:t>12,2%</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3FC4C817" w14:textId="77777777" w:rsidR="00924C48" w:rsidRPr="00321355" w:rsidRDefault="00000000" w:rsidP="00E66FDE">
            <w:pPr>
              <w:jc w:val="center"/>
              <w:rPr>
                <w:rFonts w:ascii="Corbel" w:hAnsi="Corbel"/>
              </w:rPr>
            </w:pPr>
            <w:r w:rsidRPr="00321355">
              <w:rPr>
                <w:rFonts w:ascii="Corbel" w:hAnsi="Corbel"/>
              </w:rPr>
              <w:t>320</w:t>
            </w:r>
          </w:p>
        </w:tc>
      </w:tr>
      <w:tr w:rsidR="00924C48" w:rsidRPr="00321355" w14:paraId="416800DD" w14:textId="77777777" w:rsidTr="00700364">
        <w:trPr>
          <w:trHeight w:val="315"/>
        </w:trPr>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6E793C6D" w14:textId="77777777" w:rsidR="00924C48" w:rsidRPr="00321355" w:rsidRDefault="00000000" w:rsidP="00E66FDE">
            <w:pPr>
              <w:jc w:val="center"/>
              <w:rPr>
                <w:rFonts w:ascii="Corbel" w:hAnsi="Corbel"/>
              </w:rPr>
            </w:pPr>
            <w:r w:rsidRPr="00321355">
              <w:rPr>
                <w:rFonts w:ascii="Corbel" w:hAnsi="Corbel"/>
              </w:rPr>
              <w:t>Acumulado</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3C10106B" w14:textId="77777777" w:rsidR="00924C48" w:rsidRPr="00321355" w:rsidRDefault="00000000" w:rsidP="00E66FDE">
            <w:pPr>
              <w:jc w:val="center"/>
              <w:rPr>
                <w:rFonts w:ascii="Corbel" w:hAnsi="Corbel"/>
              </w:rPr>
            </w:pPr>
            <w:r w:rsidRPr="00321355">
              <w:rPr>
                <w:rFonts w:ascii="Corbel" w:hAnsi="Corbel"/>
              </w:rPr>
              <w:t>1901</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4F52A539" w14:textId="77777777" w:rsidR="00924C48" w:rsidRPr="00321355" w:rsidRDefault="00000000" w:rsidP="00E66FDE">
            <w:pPr>
              <w:jc w:val="center"/>
              <w:rPr>
                <w:rFonts w:ascii="Corbel" w:hAnsi="Corbel"/>
              </w:rPr>
            </w:pPr>
            <w:r w:rsidRPr="00321355">
              <w:rPr>
                <w:rFonts w:ascii="Corbel" w:hAnsi="Corbel"/>
              </w:rPr>
              <w:t>84,1%</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30995912" w14:textId="77777777" w:rsidR="00924C48" w:rsidRPr="00321355" w:rsidRDefault="00000000" w:rsidP="00E66FDE">
            <w:pPr>
              <w:jc w:val="center"/>
              <w:rPr>
                <w:rFonts w:ascii="Corbel" w:hAnsi="Corbel"/>
              </w:rPr>
            </w:pPr>
            <w:r w:rsidRPr="00321355">
              <w:rPr>
                <w:rFonts w:ascii="Corbel" w:hAnsi="Corbel"/>
              </w:rPr>
              <w:t>360</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05FAC775" w14:textId="77777777" w:rsidR="00924C48" w:rsidRPr="00321355" w:rsidRDefault="00000000" w:rsidP="00E66FDE">
            <w:pPr>
              <w:jc w:val="center"/>
              <w:rPr>
                <w:rFonts w:ascii="Corbel" w:hAnsi="Corbel"/>
              </w:rPr>
            </w:pPr>
            <w:r w:rsidRPr="00321355">
              <w:rPr>
                <w:rFonts w:ascii="Corbel" w:hAnsi="Corbel"/>
              </w:rPr>
              <w:t>15,9%</w:t>
            </w:r>
          </w:p>
        </w:tc>
        <w:tc>
          <w:tcPr>
            <w:tcW w:w="1500"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14:paraId="00C284A9" w14:textId="77777777" w:rsidR="00924C48" w:rsidRPr="00321355" w:rsidRDefault="00000000" w:rsidP="00E66FDE">
            <w:pPr>
              <w:jc w:val="center"/>
              <w:rPr>
                <w:rFonts w:ascii="Corbel" w:hAnsi="Corbel"/>
              </w:rPr>
            </w:pPr>
            <w:r w:rsidRPr="00321355">
              <w:rPr>
                <w:rFonts w:ascii="Corbel" w:hAnsi="Corbel"/>
              </w:rPr>
              <w:t>2261</w:t>
            </w:r>
          </w:p>
        </w:tc>
      </w:tr>
    </w:tbl>
    <w:p w14:paraId="3A2253EE" w14:textId="77777777" w:rsidR="00321355" w:rsidRDefault="00321355" w:rsidP="00321355">
      <w:pPr>
        <w:jc w:val="center"/>
        <w:rPr>
          <w:rFonts w:ascii="Corbel" w:hAnsi="Corbel"/>
        </w:rPr>
      </w:pPr>
    </w:p>
    <w:p w14:paraId="72114BAE" w14:textId="5D12ED31" w:rsidR="00924C48" w:rsidRPr="00321355" w:rsidRDefault="00000000" w:rsidP="00321355">
      <w:pPr>
        <w:jc w:val="center"/>
        <w:rPr>
          <w:rFonts w:ascii="Corbel" w:hAnsi="Corbel"/>
          <w:sz w:val="18"/>
          <w:szCs w:val="18"/>
        </w:rPr>
      </w:pPr>
      <w:r w:rsidRPr="00321355">
        <w:rPr>
          <w:rFonts w:ascii="Corbel" w:hAnsi="Corbel"/>
          <w:sz w:val="18"/>
          <w:szCs w:val="18"/>
        </w:rPr>
        <w:t xml:space="preserve">Elaboración propia con base en información de </w:t>
      </w:r>
      <w:hyperlink r:id="rId33" w:history="1">
        <w:proofErr w:type="spellStart"/>
        <w:r w:rsidRPr="00321355">
          <w:rPr>
            <w:rStyle w:val="Hipervnculo"/>
            <w:rFonts w:ascii="Corbel" w:hAnsi="Corbel"/>
            <w:sz w:val="18"/>
            <w:szCs w:val="18"/>
          </w:rPr>
          <w:t>Missing</w:t>
        </w:r>
        <w:proofErr w:type="spellEnd"/>
        <w:r w:rsidRPr="00321355">
          <w:rPr>
            <w:rStyle w:val="Hipervnculo"/>
            <w:rFonts w:ascii="Corbel" w:hAnsi="Corbel"/>
            <w:sz w:val="18"/>
            <w:szCs w:val="18"/>
          </w:rPr>
          <w:t xml:space="preserve"> </w:t>
        </w:r>
        <w:proofErr w:type="spellStart"/>
        <w:r w:rsidRPr="00321355">
          <w:rPr>
            <w:rStyle w:val="Hipervnculo"/>
            <w:rFonts w:ascii="Corbel" w:hAnsi="Corbel"/>
            <w:sz w:val="18"/>
            <w:szCs w:val="18"/>
          </w:rPr>
          <w:t>Migrants</w:t>
        </w:r>
        <w:proofErr w:type="spellEnd"/>
        <w:r w:rsidRPr="00321355">
          <w:rPr>
            <w:rStyle w:val="Hipervnculo"/>
            <w:rFonts w:ascii="Corbel" w:hAnsi="Corbel"/>
            <w:sz w:val="18"/>
            <w:szCs w:val="18"/>
          </w:rPr>
          <w:t xml:space="preserve"> </w:t>
        </w:r>
        <w:proofErr w:type="spellStart"/>
        <w:r w:rsidRPr="00321355">
          <w:rPr>
            <w:rStyle w:val="Hipervnculo"/>
            <w:rFonts w:ascii="Corbel" w:hAnsi="Corbel"/>
            <w:sz w:val="18"/>
            <w:szCs w:val="18"/>
          </w:rPr>
          <w:t>Am</w:t>
        </w:r>
        <w:r w:rsidR="0036735A" w:rsidRPr="00321355">
          <w:rPr>
            <w:rStyle w:val="Hipervnculo"/>
            <w:rFonts w:ascii="Corbel" w:hAnsi="Corbel"/>
            <w:sz w:val="18"/>
            <w:szCs w:val="18"/>
          </w:rPr>
          <w:t>e</w:t>
        </w:r>
        <w:r w:rsidRPr="00321355">
          <w:rPr>
            <w:rStyle w:val="Hipervnculo"/>
            <w:rFonts w:ascii="Corbel" w:hAnsi="Corbel"/>
            <w:sz w:val="18"/>
            <w:szCs w:val="18"/>
          </w:rPr>
          <w:t>ricas</w:t>
        </w:r>
        <w:proofErr w:type="spellEnd"/>
      </w:hyperlink>
      <w:r w:rsidRPr="00321355">
        <w:rPr>
          <w:rFonts w:ascii="Corbel" w:hAnsi="Corbel"/>
          <w:sz w:val="18"/>
          <w:szCs w:val="18"/>
        </w:rPr>
        <w:t>.</w:t>
      </w:r>
    </w:p>
    <w:p w14:paraId="1C913664" w14:textId="77777777" w:rsidR="00924C48" w:rsidRPr="00321355" w:rsidRDefault="00924C48" w:rsidP="00E66FDE">
      <w:pPr>
        <w:rPr>
          <w:rFonts w:ascii="Corbel" w:hAnsi="Corbel"/>
        </w:rPr>
      </w:pPr>
    </w:p>
    <w:p w14:paraId="09E06EA0" w14:textId="14B0818A" w:rsidR="00924C48" w:rsidRPr="00321355" w:rsidRDefault="00000000" w:rsidP="00E66FDE">
      <w:pPr>
        <w:rPr>
          <w:rFonts w:ascii="Corbel" w:hAnsi="Corbel"/>
        </w:rPr>
      </w:pPr>
      <w:r w:rsidRPr="00321355">
        <w:rPr>
          <w:rFonts w:ascii="Corbel" w:hAnsi="Corbel"/>
        </w:rPr>
        <w:t xml:space="preserve">Aunque el Comité recomendó a México abolir la privación de la libertad por razones migratorias y adoptar alternativas a la detención, esta práctica continúa siendo la regla y no la excepción. </w:t>
      </w:r>
      <w:r w:rsidR="00257E33" w:rsidRPr="00321355">
        <w:rPr>
          <w:rFonts w:ascii="Corbel" w:hAnsi="Corbel"/>
        </w:rPr>
        <w:t>Asimismo, n</w:t>
      </w:r>
      <w:r w:rsidRPr="00321355">
        <w:rPr>
          <w:rFonts w:ascii="Corbel" w:hAnsi="Corbel"/>
        </w:rPr>
        <w:t xml:space="preserve">o existen mecanismos de transparencia ni control judicial de la detención migratoria, </w:t>
      </w:r>
      <w:r w:rsidR="00257E33" w:rsidRPr="00321355">
        <w:rPr>
          <w:rFonts w:ascii="Corbel" w:hAnsi="Corbel"/>
        </w:rPr>
        <w:t xml:space="preserve">la cual </w:t>
      </w:r>
      <w:r w:rsidRPr="00321355">
        <w:rPr>
          <w:rFonts w:ascii="Corbel" w:hAnsi="Corbel"/>
        </w:rPr>
        <w:t xml:space="preserve">muchas veces excede el plazo constitucional para infracciones administrativas de 36 horas, e incluso puede prolongarse indefinidamente y no se cuentan con alternativas a la misma. La detención migratoria se utiliza como contención de la migración irregular. Ejemplo de ello, es que hubo un aumento del 51% en los eventos (972,701) de </w:t>
      </w:r>
      <w:hyperlink r:id="rId34" w:history="1">
        <w:r w:rsidRPr="00321355">
          <w:rPr>
            <w:rStyle w:val="Hipervnculo"/>
            <w:rFonts w:ascii="Corbel" w:hAnsi="Corbel"/>
          </w:rPr>
          <w:t>detención migratoria registrados</w:t>
        </w:r>
      </w:hyperlink>
      <w:r w:rsidRPr="00321355">
        <w:rPr>
          <w:rFonts w:ascii="Corbel" w:hAnsi="Corbel"/>
        </w:rPr>
        <w:t xml:space="preserve"> en esta administración (enero 2018 a julio 2023) respecto a la pasada (enero 2012 a diciembre 2017 </w:t>
      </w:r>
      <w:r w:rsidR="001B095C">
        <w:rPr>
          <w:rFonts w:ascii="Corbel" w:hAnsi="Corbel"/>
        </w:rPr>
        <w:t xml:space="preserve">con </w:t>
      </w:r>
      <w:r w:rsidRPr="00321355">
        <w:rPr>
          <w:rFonts w:ascii="Corbel" w:hAnsi="Corbel"/>
        </w:rPr>
        <w:t>644,629 eventos</w:t>
      </w:r>
      <w:r w:rsidR="0050419D">
        <w:rPr>
          <w:rFonts w:ascii="Corbel" w:hAnsi="Corbel"/>
        </w:rPr>
        <w:t>)</w:t>
      </w:r>
      <w:r w:rsidRPr="00321355">
        <w:rPr>
          <w:rFonts w:ascii="Corbel" w:hAnsi="Corbel"/>
        </w:rPr>
        <w:t xml:space="preserve">. </w:t>
      </w:r>
      <w:r w:rsidR="0036735A" w:rsidRPr="00321355">
        <w:rPr>
          <w:rFonts w:ascii="Corbel" w:hAnsi="Corbel"/>
        </w:rPr>
        <w:t xml:space="preserve">Es importante resaltar </w:t>
      </w:r>
      <w:r w:rsidRPr="00321355">
        <w:rPr>
          <w:rFonts w:ascii="Corbel" w:hAnsi="Corbel"/>
        </w:rPr>
        <w:t>que la detención de mujeres migrantes ha aumentado un 79% en esta administración, mientras que la de hombres aumentó un 51%.</w:t>
      </w:r>
    </w:p>
    <w:p w14:paraId="0200B0DE" w14:textId="77777777" w:rsidR="00924C48" w:rsidRPr="00321355" w:rsidRDefault="00924C48" w:rsidP="00E66FDE">
      <w:pPr>
        <w:rPr>
          <w:rFonts w:ascii="Corbel" w:hAnsi="Corbel"/>
        </w:rPr>
      </w:pPr>
    </w:p>
    <w:p w14:paraId="6F8DE5B9" w14:textId="7190BC18" w:rsidR="00924C48" w:rsidRPr="00321355" w:rsidRDefault="00000000" w:rsidP="00E66FDE">
      <w:pPr>
        <w:rPr>
          <w:rFonts w:ascii="Corbel" w:hAnsi="Corbel"/>
        </w:rPr>
      </w:pPr>
      <w:r w:rsidRPr="00321355">
        <w:rPr>
          <w:rFonts w:ascii="Corbel" w:hAnsi="Corbel"/>
        </w:rPr>
        <w:t xml:space="preserve">Las estaciones migratorias no cuentan con la infraestructura adecuada y sensible a las necesidades específicas y diferenciales de las mujeres. De acuerdo con la </w:t>
      </w:r>
      <w:hyperlink r:id="rId35" w:history="1">
        <w:r w:rsidRPr="00321355">
          <w:rPr>
            <w:rStyle w:val="Hipervnculo"/>
            <w:rFonts w:ascii="Corbel" w:hAnsi="Corbel"/>
          </w:rPr>
          <w:t>CNDH</w:t>
        </w:r>
      </w:hyperlink>
      <w:r w:rsidRPr="00321355">
        <w:rPr>
          <w:rFonts w:ascii="Corbel" w:hAnsi="Corbel"/>
        </w:rPr>
        <w:t>, 5 de 11 estancias provisionales tipo A no cuentan con una separación de dormitorios por sexo</w:t>
      </w:r>
      <w:r w:rsidR="0036735A" w:rsidRPr="00321355">
        <w:rPr>
          <w:rFonts w:ascii="Corbel" w:hAnsi="Corbel"/>
        </w:rPr>
        <w:t>.</w:t>
      </w:r>
      <w:r w:rsidRPr="00321355">
        <w:rPr>
          <w:rFonts w:ascii="Corbel" w:hAnsi="Corbel"/>
        </w:rPr>
        <w:t xml:space="preserve">  </w:t>
      </w:r>
      <w:hyperlink r:id="rId36" w:history="1">
        <w:r w:rsidR="0036735A" w:rsidRPr="00321355">
          <w:rPr>
            <w:rStyle w:val="Hipervnculo"/>
            <w:rFonts w:ascii="Corbel" w:hAnsi="Corbel"/>
          </w:rPr>
          <w:t>Distintas i</w:t>
        </w:r>
        <w:r w:rsidRPr="00321355">
          <w:rPr>
            <w:rStyle w:val="Hipervnculo"/>
            <w:rFonts w:ascii="Corbel" w:hAnsi="Corbel"/>
          </w:rPr>
          <w:t>nvestigaciones</w:t>
        </w:r>
      </w:hyperlink>
      <w:r w:rsidRPr="00321355">
        <w:rPr>
          <w:rFonts w:ascii="Corbel" w:hAnsi="Corbel"/>
        </w:rPr>
        <w:t xml:space="preserve"> </w:t>
      </w:r>
      <w:r w:rsidR="0036735A" w:rsidRPr="00321355">
        <w:rPr>
          <w:rFonts w:ascii="Corbel" w:hAnsi="Corbel"/>
        </w:rPr>
        <w:t>indican</w:t>
      </w:r>
      <w:r w:rsidRPr="00321355">
        <w:rPr>
          <w:rFonts w:ascii="Corbel" w:hAnsi="Corbel"/>
        </w:rPr>
        <w:t xml:space="preserve"> que </w:t>
      </w:r>
      <w:r w:rsidR="0036735A" w:rsidRPr="00321355">
        <w:rPr>
          <w:rFonts w:ascii="Corbel" w:hAnsi="Corbel"/>
        </w:rPr>
        <w:t xml:space="preserve">las </w:t>
      </w:r>
      <w:r w:rsidRPr="00321355">
        <w:rPr>
          <w:rFonts w:ascii="Corbel" w:hAnsi="Corbel"/>
        </w:rPr>
        <w:t xml:space="preserve">mujeres embarazadas tienen poco acceso a atención médica y psicológica, </w:t>
      </w:r>
      <w:r w:rsidR="0036735A" w:rsidRPr="00321355">
        <w:rPr>
          <w:rFonts w:ascii="Corbel" w:hAnsi="Corbel"/>
        </w:rPr>
        <w:t xml:space="preserve">a </w:t>
      </w:r>
      <w:r w:rsidRPr="00321355">
        <w:rPr>
          <w:rFonts w:ascii="Corbel" w:hAnsi="Corbel"/>
        </w:rPr>
        <w:t>dietas adecuadas y a la posibilidad de regularización migratoria con base en su condición gestante</w:t>
      </w:r>
      <w:r w:rsidR="00257E33" w:rsidRPr="00321355">
        <w:rPr>
          <w:rFonts w:ascii="Corbel" w:hAnsi="Corbel"/>
        </w:rPr>
        <w:t xml:space="preserve">. </w:t>
      </w:r>
      <w:r w:rsidRPr="00321355">
        <w:rPr>
          <w:rFonts w:ascii="Corbel" w:hAnsi="Corbel"/>
        </w:rPr>
        <w:t xml:space="preserve">Además, se han </w:t>
      </w:r>
      <w:hyperlink r:id="rId37" w:history="1">
        <w:r w:rsidRPr="00321355">
          <w:rPr>
            <w:rStyle w:val="Hipervnculo"/>
            <w:rFonts w:ascii="Corbel" w:hAnsi="Corbel"/>
          </w:rPr>
          <w:t>documentado</w:t>
        </w:r>
      </w:hyperlink>
      <w:r w:rsidRPr="00321355">
        <w:rPr>
          <w:rFonts w:ascii="Corbel" w:hAnsi="Corbel"/>
        </w:rPr>
        <w:t xml:space="preserve"> extorsiones, hostigamiento, acoso y abuso sexual, castigos corporales, agresiones verbales y físicas como electrochoques y asfixia, falta de administración de profilaxis y atención psicológica, inexistencia de espacios de lactancia, ente otros</w:t>
      </w:r>
      <w:r w:rsidR="0036735A" w:rsidRPr="00321355">
        <w:rPr>
          <w:rFonts w:ascii="Corbel" w:hAnsi="Corbel"/>
        </w:rPr>
        <w:t>.</w:t>
      </w:r>
      <w:r w:rsidRPr="00321355">
        <w:rPr>
          <w:rFonts w:ascii="Corbel" w:hAnsi="Corbel"/>
        </w:rPr>
        <w:t xml:space="preserve"> </w:t>
      </w:r>
    </w:p>
    <w:p w14:paraId="31B2E970" w14:textId="77777777" w:rsidR="00924C48" w:rsidRPr="00321355" w:rsidRDefault="00924C48" w:rsidP="00E66FDE">
      <w:pPr>
        <w:rPr>
          <w:rFonts w:ascii="Corbel" w:hAnsi="Corbel"/>
        </w:rPr>
      </w:pPr>
    </w:p>
    <w:p w14:paraId="37B24894" w14:textId="7575295F" w:rsidR="00924C48" w:rsidRPr="00321355" w:rsidRDefault="00000000" w:rsidP="00E66FDE">
      <w:pPr>
        <w:rPr>
          <w:rFonts w:ascii="Corbel" w:hAnsi="Corbel"/>
        </w:rPr>
      </w:pPr>
      <w:r w:rsidRPr="00321355">
        <w:rPr>
          <w:rFonts w:ascii="Corbel" w:hAnsi="Corbel"/>
        </w:rPr>
        <w:t xml:space="preserve">El </w:t>
      </w:r>
      <w:hyperlink r:id="rId38" w:history="1">
        <w:r w:rsidRPr="00321355">
          <w:rPr>
            <w:rStyle w:val="Hipervnculo"/>
            <w:rFonts w:ascii="Corbel" w:hAnsi="Corbel"/>
          </w:rPr>
          <w:t>Mecanismo Nacional de Prevención de la Tortura</w:t>
        </w:r>
      </w:hyperlink>
      <w:r w:rsidRPr="00321355">
        <w:rPr>
          <w:rFonts w:ascii="Corbel" w:hAnsi="Corbel"/>
        </w:rPr>
        <w:t xml:space="preserve"> documentó la falta de atención a la gestión menstrual en las estaciones migratorias</w:t>
      </w:r>
      <w:r w:rsidR="00257E33" w:rsidRPr="00321355">
        <w:rPr>
          <w:rFonts w:ascii="Corbel" w:hAnsi="Corbel"/>
        </w:rPr>
        <w:t>.</w:t>
      </w:r>
      <w:r w:rsidRPr="00321355">
        <w:rPr>
          <w:rFonts w:ascii="Corbel" w:hAnsi="Corbel"/>
        </w:rPr>
        <w:t xml:space="preserve"> </w:t>
      </w:r>
      <w:r w:rsidR="0036735A" w:rsidRPr="00321355">
        <w:rPr>
          <w:rFonts w:ascii="Corbel" w:hAnsi="Corbel"/>
        </w:rPr>
        <w:t>Varias m</w:t>
      </w:r>
      <w:r w:rsidRPr="00321355">
        <w:rPr>
          <w:rFonts w:ascii="Corbel" w:hAnsi="Corbel"/>
        </w:rPr>
        <w:t>ujeres detenidas en instalaciones del INM señalaron que no se les facilitaba el acceso a productos menstruales, obligándolas a hacer compresas con prendas de vestir. No existe información pública sobre cómo viven las personas menstruantes en movilidad su periodo menstrual</w:t>
      </w:r>
      <w:r w:rsidR="0036735A" w:rsidRPr="00321355">
        <w:rPr>
          <w:rFonts w:ascii="Corbel" w:hAnsi="Corbel"/>
        </w:rPr>
        <w:t xml:space="preserve">, en ese sentido se debe abordar </w:t>
      </w:r>
      <w:r w:rsidRPr="00321355">
        <w:rPr>
          <w:rFonts w:ascii="Corbel" w:hAnsi="Corbel"/>
        </w:rPr>
        <w:t xml:space="preserve">su acceso a infraestructura sanitaria, legislación, aspectos fisiológicos, métodos de gestión y contexto sociocultural de la menstruación. </w:t>
      </w:r>
      <w:r w:rsidRPr="00321355">
        <w:rPr>
          <w:rFonts w:ascii="Corbel" w:hAnsi="Corbel"/>
        </w:rPr>
        <w:lastRenderedPageBreak/>
        <w:t xml:space="preserve">Sin embargo, </w:t>
      </w:r>
      <w:hyperlink r:id="rId39" w:anchor="gsc.tab=0" w:history="1">
        <w:r w:rsidRPr="00321355">
          <w:rPr>
            <w:rStyle w:val="Hipervnculo"/>
            <w:rFonts w:ascii="Corbel" w:hAnsi="Corbel"/>
          </w:rPr>
          <w:t>organizaciones</w:t>
        </w:r>
      </w:hyperlink>
      <w:r w:rsidRPr="00321355">
        <w:rPr>
          <w:rFonts w:ascii="Corbel" w:hAnsi="Corbel"/>
        </w:rPr>
        <w:t xml:space="preserve"> han documentado que mujeres solicitantes de asilo y refugiadas, relatan la mayoría de veces una falta de conocimiento sobre la menstruación en su menarquía y, al mismo tiempo, relatan la falta de acceso a condiciones óptimas para su gestión menstrual durante sus procesos migratorios. </w:t>
      </w:r>
    </w:p>
    <w:p w14:paraId="4D9715E7" w14:textId="77777777" w:rsidR="00924C48" w:rsidRPr="00321355" w:rsidRDefault="00924C48" w:rsidP="00E66FDE">
      <w:pPr>
        <w:rPr>
          <w:rFonts w:ascii="Corbel" w:hAnsi="Corbel"/>
        </w:rPr>
      </w:pPr>
    </w:p>
    <w:p w14:paraId="2AFB7C14" w14:textId="3294AE54" w:rsidR="00924C48" w:rsidRPr="00321355" w:rsidRDefault="00000000" w:rsidP="00E66FDE">
      <w:pPr>
        <w:rPr>
          <w:rFonts w:ascii="Corbel" w:hAnsi="Corbel"/>
        </w:rPr>
      </w:pPr>
      <w:r w:rsidRPr="00321355">
        <w:rPr>
          <w:rFonts w:ascii="Corbel" w:hAnsi="Corbel"/>
        </w:rPr>
        <w:t xml:space="preserve">El marco normativo mexicano prevé varias vías de regularización migratoria y permanencia en el país. No obstante, la </w:t>
      </w:r>
      <w:hyperlink r:id="rId40" w:history="1">
        <w:r w:rsidR="007F2EE0">
          <w:rPr>
            <w:rStyle w:val="Hipervnculo"/>
            <w:rFonts w:ascii="Corbel" w:hAnsi="Corbel"/>
          </w:rPr>
          <w:t>Organización Internacional para las Migraciones</w:t>
        </w:r>
      </w:hyperlink>
      <w:r w:rsidRPr="00321355">
        <w:rPr>
          <w:rFonts w:ascii="Corbel" w:hAnsi="Corbel"/>
        </w:rPr>
        <w:t xml:space="preserve"> ha señalado que las mujeres tienen menos acceso a la regularización, repercutiendo en menos integración efectiva</w:t>
      </w:r>
      <w:r w:rsidR="00257E33" w:rsidRPr="00321355">
        <w:rPr>
          <w:rFonts w:ascii="Corbel" w:hAnsi="Corbel"/>
        </w:rPr>
        <w:t>.</w:t>
      </w:r>
      <w:r w:rsidR="001D722D" w:rsidRPr="00321355">
        <w:rPr>
          <w:rFonts w:ascii="Corbel" w:hAnsi="Corbel"/>
        </w:rPr>
        <w:t xml:space="preserve"> </w:t>
      </w:r>
      <w:r w:rsidR="00CA6047" w:rsidRPr="00321355">
        <w:rPr>
          <w:rFonts w:ascii="Corbel" w:hAnsi="Corbel"/>
        </w:rPr>
        <w:t>Algunas</w:t>
      </w:r>
      <w:r w:rsidR="001D722D" w:rsidRPr="00321355">
        <w:rPr>
          <w:rFonts w:ascii="Corbel" w:hAnsi="Corbel"/>
        </w:rPr>
        <w:t xml:space="preserve"> or</w:t>
      </w:r>
      <w:r w:rsidRPr="00321355">
        <w:rPr>
          <w:rFonts w:ascii="Corbel" w:hAnsi="Corbel"/>
        </w:rPr>
        <w:t>ganizaciones refieren casos en los que mujeres víctimas de violencia</w:t>
      </w:r>
      <w:r w:rsidR="00257E33" w:rsidRPr="00321355">
        <w:rPr>
          <w:rFonts w:ascii="Corbel" w:hAnsi="Corbel"/>
        </w:rPr>
        <w:t xml:space="preserve"> de </w:t>
      </w:r>
      <w:r w:rsidR="00140EE2" w:rsidRPr="00321355">
        <w:rPr>
          <w:rFonts w:ascii="Corbel" w:hAnsi="Corbel"/>
        </w:rPr>
        <w:t>género</w:t>
      </w:r>
      <w:r w:rsidRPr="00321355">
        <w:rPr>
          <w:rFonts w:ascii="Corbel" w:hAnsi="Corbel"/>
        </w:rPr>
        <w:t xml:space="preserve"> que cuentan con el estatus de Residente Temporal por vínculo familiar tienen dificultades para acceder a la Residencia Permanente. Esta documentación está sujeta a los vínculos de pareja, que muchas veces obliga a las mujeres a permanecer en relaciones </w:t>
      </w:r>
      <w:r w:rsidR="00550B4F" w:rsidRPr="00321355">
        <w:rPr>
          <w:rFonts w:ascii="Corbel" w:hAnsi="Corbel"/>
        </w:rPr>
        <w:t>violentas,</w:t>
      </w:r>
      <w:r w:rsidRPr="00321355">
        <w:rPr>
          <w:rFonts w:ascii="Corbel" w:hAnsi="Corbel"/>
        </w:rPr>
        <w:t xml:space="preserve"> aunque ya no lo deseen, por miedo a perder su estatus migratorio, lo cual las coloca en una posición de mayor vulnerabilidad</w:t>
      </w:r>
      <w:r w:rsidR="00140EE2" w:rsidRPr="00321355">
        <w:rPr>
          <w:rFonts w:ascii="Corbel" w:hAnsi="Corbel"/>
        </w:rPr>
        <w:t>, ya que al separarse y denunciar pierden el Vínculo Familiar</w:t>
      </w:r>
      <w:r w:rsidR="001D722D" w:rsidRPr="00321355">
        <w:rPr>
          <w:rFonts w:ascii="Corbel" w:hAnsi="Corbel"/>
        </w:rPr>
        <w:t>. P</w:t>
      </w:r>
      <w:r w:rsidR="00140EE2" w:rsidRPr="00321355">
        <w:rPr>
          <w:rFonts w:ascii="Corbel" w:hAnsi="Corbel"/>
        </w:rPr>
        <w:t>ueden acceder a una Visa por Razones Humanitarias</w:t>
      </w:r>
      <w:r w:rsidR="001D722D" w:rsidRPr="00321355">
        <w:rPr>
          <w:rFonts w:ascii="Corbel" w:hAnsi="Corbel"/>
        </w:rPr>
        <w:t xml:space="preserve"> como víctimas de la comisión de un delito</w:t>
      </w:r>
      <w:r w:rsidR="00140EE2" w:rsidRPr="00321355">
        <w:rPr>
          <w:rFonts w:ascii="Corbel" w:hAnsi="Corbel"/>
        </w:rPr>
        <w:t xml:space="preserve">, la cual </w:t>
      </w:r>
      <w:hyperlink r:id="rId41" w:history="1">
        <w:r w:rsidR="00140EE2" w:rsidRPr="00321355">
          <w:rPr>
            <w:rStyle w:val="Hipervnculo"/>
            <w:rFonts w:ascii="Corbel" w:hAnsi="Corbel"/>
          </w:rPr>
          <w:t>“se le autorizará para permanecer en el país hasta que concluya el proceso, al término del cual deberán salir del país o solicitar una nueva condición de estancia”</w:t>
        </w:r>
      </w:hyperlink>
      <w:r w:rsidR="001D722D" w:rsidRPr="00321355">
        <w:rPr>
          <w:rFonts w:ascii="Corbel" w:hAnsi="Corbel"/>
        </w:rPr>
        <w:t>, lo cual no garantiza su permanencia en el país después del debido proceso.</w:t>
      </w:r>
      <w:r w:rsidR="00140EE2" w:rsidRPr="00321355">
        <w:rPr>
          <w:rFonts w:ascii="Corbel" w:hAnsi="Corbel"/>
        </w:rPr>
        <w:t xml:space="preserve">  </w:t>
      </w:r>
    </w:p>
    <w:p w14:paraId="0CD3CC15" w14:textId="77777777" w:rsidR="00924C48" w:rsidRPr="00321355" w:rsidRDefault="00000000" w:rsidP="00E66FDE">
      <w:pPr>
        <w:pStyle w:val="Ttulo2"/>
        <w:rPr>
          <w:rFonts w:ascii="Corbel" w:hAnsi="Corbel"/>
          <w:sz w:val="22"/>
          <w:szCs w:val="22"/>
        </w:rPr>
      </w:pPr>
      <w:bookmarkStart w:id="5" w:name="_Toc145169976"/>
      <w:r w:rsidRPr="00321355">
        <w:rPr>
          <w:rFonts w:ascii="Corbel" w:hAnsi="Corbel"/>
          <w:sz w:val="22"/>
          <w:szCs w:val="22"/>
        </w:rPr>
        <w:t>Recomendaciones:</w:t>
      </w:r>
      <w:bookmarkEnd w:id="5"/>
    </w:p>
    <w:p w14:paraId="3448F9AD" w14:textId="77777777" w:rsidR="00924C48" w:rsidRPr="00321355" w:rsidRDefault="00924C48" w:rsidP="00E66FDE">
      <w:pPr>
        <w:rPr>
          <w:rFonts w:ascii="Corbel" w:hAnsi="Corbel"/>
        </w:rPr>
      </w:pPr>
    </w:p>
    <w:p w14:paraId="6E9F3697" w14:textId="77777777" w:rsidR="00924C48" w:rsidRPr="00321355" w:rsidRDefault="00000000" w:rsidP="00E66FDE">
      <w:pPr>
        <w:pStyle w:val="Prrafodelista"/>
        <w:numPr>
          <w:ilvl w:val="0"/>
          <w:numId w:val="5"/>
        </w:numPr>
        <w:rPr>
          <w:rFonts w:ascii="Corbel" w:hAnsi="Corbel"/>
          <w:highlight w:val="white"/>
        </w:rPr>
      </w:pPr>
      <w:r w:rsidRPr="00321355">
        <w:rPr>
          <w:rFonts w:ascii="Corbel" w:hAnsi="Corbel"/>
          <w:highlight w:val="white"/>
        </w:rPr>
        <w:t>Derogar el artículo 9 de la Ley de la Guardia Nacional y disposiciones vinculadas, que confieren facultades en tareas de control y verificación migratoria, y limitar dichas facultades únicamente a los órganos competentes del fuero civil.</w:t>
      </w:r>
    </w:p>
    <w:p w14:paraId="6CFE2967" w14:textId="77777777" w:rsidR="00924C48" w:rsidRPr="00321355" w:rsidRDefault="00000000" w:rsidP="00E66FDE">
      <w:pPr>
        <w:pStyle w:val="Prrafodelista"/>
        <w:numPr>
          <w:ilvl w:val="0"/>
          <w:numId w:val="5"/>
        </w:numPr>
        <w:rPr>
          <w:rFonts w:ascii="Corbel" w:hAnsi="Corbel"/>
          <w:highlight w:val="white"/>
        </w:rPr>
      </w:pPr>
      <w:r w:rsidRPr="00321355">
        <w:rPr>
          <w:rFonts w:ascii="Corbel" w:hAnsi="Corbel"/>
          <w:highlight w:val="white"/>
        </w:rPr>
        <w:t>Generar registros desagregados de las carpetas de investigación y sentencias que se relacionan con personas migrantes identificando al menos: tipo de delito, edad, género; nacionalidad; y zona geográfica donde se cometió el ilícito.</w:t>
      </w:r>
    </w:p>
    <w:p w14:paraId="6D8739A5" w14:textId="2082F72A" w:rsidR="00924C48" w:rsidRPr="00321355" w:rsidRDefault="00000000" w:rsidP="00E66FDE">
      <w:pPr>
        <w:pStyle w:val="Prrafodelista"/>
        <w:numPr>
          <w:ilvl w:val="0"/>
          <w:numId w:val="5"/>
        </w:numPr>
        <w:rPr>
          <w:rFonts w:ascii="Corbel" w:hAnsi="Corbel"/>
          <w:highlight w:val="white"/>
        </w:rPr>
      </w:pPr>
      <w:r w:rsidRPr="00321355">
        <w:rPr>
          <w:rFonts w:ascii="Corbel" w:hAnsi="Corbel"/>
          <w:highlight w:val="white"/>
        </w:rPr>
        <w:t xml:space="preserve">Fortalecer con recursos humanos y materiales las fiscalías especializadas en delitos contra personas en movilidad en todas las entidades federativas, así como la Unidad de Investigación de Delitos para Personas Migrantes de la </w:t>
      </w:r>
      <w:proofErr w:type="gramStart"/>
      <w:r w:rsidRPr="00321355">
        <w:rPr>
          <w:rFonts w:ascii="Corbel" w:hAnsi="Corbel"/>
          <w:highlight w:val="white"/>
        </w:rPr>
        <w:t>Fiscalía</w:t>
      </w:r>
      <w:r w:rsidR="00321355" w:rsidRPr="00321355">
        <w:rPr>
          <w:rFonts w:ascii="Corbel" w:hAnsi="Corbel"/>
          <w:highlight w:val="white"/>
        </w:rPr>
        <w:t xml:space="preserve"> </w:t>
      </w:r>
      <w:r w:rsidRPr="00321355">
        <w:rPr>
          <w:rFonts w:ascii="Corbel" w:hAnsi="Corbel"/>
          <w:highlight w:val="white"/>
        </w:rPr>
        <w:t>General</w:t>
      </w:r>
      <w:proofErr w:type="gramEnd"/>
      <w:r w:rsidRPr="00321355">
        <w:rPr>
          <w:rFonts w:ascii="Corbel" w:hAnsi="Corbel"/>
          <w:highlight w:val="white"/>
        </w:rPr>
        <w:t xml:space="preserve"> de la República.</w:t>
      </w:r>
    </w:p>
    <w:p w14:paraId="77BB5810" w14:textId="09CB9501" w:rsidR="00924C48" w:rsidRPr="00321355" w:rsidRDefault="00000000" w:rsidP="00E66FDE">
      <w:pPr>
        <w:pStyle w:val="Prrafodelista"/>
        <w:numPr>
          <w:ilvl w:val="0"/>
          <w:numId w:val="5"/>
        </w:numPr>
        <w:rPr>
          <w:rFonts w:ascii="Corbel" w:hAnsi="Corbel"/>
        </w:rPr>
      </w:pPr>
      <w:r w:rsidRPr="00321355">
        <w:rPr>
          <w:rFonts w:ascii="Corbel" w:hAnsi="Corbel"/>
        </w:rPr>
        <w:t xml:space="preserve">Instalar la </w:t>
      </w:r>
      <w:r w:rsidR="0037109F">
        <w:rPr>
          <w:rFonts w:ascii="Corbel" w:hAnsi="Corbel"/>
        </w:rPr>
        <w:t>M</w:t>
      </w:r>
      <w:r w:rsidRPr="00321355">
        <w:rPr>
          <w:rFonts w:ascii="Corbel" w:hAnsi="Corbel"/>
        </w:rPr>
        <w:t xml:space="preserve">esa de </w:t>
      </w:r>
      <w:r w:rsidR="0037109F">
        <w:rPr>
          <w:rFonts w:ascii="Corbel" w:hAnsi="Corbel"/>
        </w:rPr>
        <w:t>B</w:t>
      </w:r>
      <w:r w:rsidRPr="00321355">
        <w:rPr>
          <w:rFonts w:ascii="Corbel" w:hAnsi="Corbel"/>
        </w:rPr>
        <w:t xml:space="preserve">úsqueda de </w:t>
      </w:r>
      <w:r w:rsidR="0037109F">
        <w:rPr>
          <w:rFonts w:ascii="Corbel" w:hAnsi="Corbel"/>
        </w:rPr>
        <w:t>P</w:t>
      </w:r>
      <w:r w:rsidRPr="00321355">
        <w:rPr>
          <w:rFonts w:ascii="Corbel" w:hAnsi="Corbel"/>
        </w:rPr>
        <w:t xml:space="preserve">ersonas </w:t>
      </w:r>
      <w:r w:rsidR="0037109F">
        <w:rPr>
          <w:rFonts w:ascii="Corbel" w:hAnsi="Corbel"/>
        </w:rPr>
        <w:t>M</w:t>
      </w:r>
      <w:r w:rsidRPr="00321355">
        <w:rPr>
          <w:rFonts w:ascii="Corbel" w:hAnsi="Corbel"/>
        </w:rPr>
        <w:t>igrantes</w:t>
      </w:r>
      <w:r w:rsidR="0037109F">
        <w:rPr>
          <w:rFonts w:ascii="Corbel" w:hAnsi="Corbel"/>
        </w:rPr>
        <w:t>.</w:t>
      </w:r>
    </w:p>
    <w:p w14:paraId="692E5805" w14:textId="77777777" w:rsidR="00924C48" w:rsidRPr="00321355" w:rsidRDefault="00000000" w:rsidP="00E66FDE">
      <w:pPr>
        <w:pStyle w:val="Prrafodelista"/>
        <w:numPr>
          <w:ilvl w:val="0"/>
          <w:numId w:val="5"/>
        </w:numPr>
        <w:rPr>
          <w:rFonts w:ascii="Corbel" w:hAnsi="Corbel"/>
        </w:rPr>
      </w:pPr>
      <w:r w:rsidRPr="00321355">
        <w:rPr>
          <w:rFonts w:ascii="Corbel" w:hAnsi="Corbel"/>
        </w:rPr>
        <w:t>Fortalecer la Comisión Forense para la identificación de personas migrantes fallecidas, mediante el aumento de recursos humanos y materiales.</w:t>
      </w:r>
    </w:p>
    <w:p w14:paraId="31F39B8C" w14:textId="74AFCC5C" w:rsidR="00924C48" w:rsidRPr="00321355" w:rsidRDefault="00000000" w:rsidP="00E66FDE">
      <w:pPr>
        <w:pStyle w:val="Prrafodelista"/>
        <w:numPr>
          <w:ilvl w:val="0"/>
          <w:numId w:val="5"/>
        </w:numPr>
        <w:rPr>
          <w:rFonts w:ascii="Corbel" w:hAnsi="Corbel"/>
        </w:rPr>
      </w:pPr>
      <w:r w:rsidRPr="00321355">
        <w:rPr>
          <w:rFonts w:ascii="Corbel" w:hAnsi="Corbel"/>
        </w:rPr>
        <w:t>Garantizar que la detención de personas por razones migratorias no exceda las 36 horas, como lo establece la Constitución Política de los Estados Unidos Mexicanos, garantizando los principios de excepcionalidad, necesidad, proporcionalidad e idoneidad, e incluir un control judicial de las acciones del Instituto Nacional de Migración</w:t>
      </w:r>
      <w:r w:rsidR="00321355" w:rsidRPr="00321355">
        <w:rPr>
          <w:rFonts w:ascii="Corbel" w:hAnsi="Corbel"/>
        </w:rPr>
        <w:t xml:space="preserve"> (INM)</w:t>
      </w:r>
      <w:r w:rsidRPr="00321355">
        <w:rPr>
          <w:rFonts w:ascii="Corbel" w:hAnsi="Corbel"/>
        </w:rPr>
        <w:t>.</w:t>
      </w:r>
    </w:p>
    <w:p w14:paraId="69A31AA1" w14:textId="77777777" w:rsidR="00924C48" w:rsidRPr="00321355" w:rsidRDefault="00000000" w:rsidP="00E66FDE">
      <w:pPr>
        <w:pStyle w:val="Prrafodelista"/>
        <w:numPr>
          <w:ilvl w:val="0"/>
          <w:numId w:val="5"/>
        </w:numPr>
        <w:rPr>
          <w:rFonts w:ascii="Corbel" w:hAnsi="Corbel"/>
        </w:rPr>
      </w:pPr>
      <w:r w:rsidRPr="00321355">
        <w:rPr>
          <w:rFonts w:ascii="Corbel" w:hAnsi="Corbel"/>
        </w:rPr>
        <w:t>Avanzar hacia la no detención por razones migratorias implementando programas y políticas de alternativas a la detención.</w:t>
      </w:r>
    </w:p>
    <w:p w14:paraId="31418B59" w14:textId="79806D56" w:rsidR="00924C48" w:rsidRPr="00321355" w:rsidRDefault="00000000" w:rsidP="00E66FDE">
      <w:pPr>
        <w:pStyle w:val="Prrafodelista"/>
        <w:numPr>
          <w:ilvl w:val="0"/>
          <w:numId w:val="5"/>
        </w:numPr>
        <w:rPr>
          <w:rFonts w:ascii="Corbel" w:hAnsi="Corbel"/>
        </w:rPr>
      </w:pPr>
      <w:proofErr w:type="gramStart"/>
      <w:r w:rsidRPr="00321355">
        <w:rPr>
          <w:rFonts w:ascii="Corbel" w:hAnsi="Corbel"/>
        </w:rPr>
        <w:t>Asegurar</w:t>
      </w:r>
      <w:proofErr w:type="gramEnd"/>
      <w:r w:rsidRPr="00321355">
        <w:rPr>
          <w:rFonts w:ascii="Corbel" w:hAnsi="Corbel"/>
        </w:rPr>
        <w:t xml:space="preserve"> que los espacios destinados al tránsito internacional, las estaciones migratorias, estancias provisionales y lugares habilitados, cumplan con las condiciones para garantizar la comunicación, información en distintos idiomas para asegurar su comprensión, el acceso a un representante legal, así como condiciones materiales que garanticen el acceso a seguridad, salud, alimentación y otros derechos</w:t>
      </w:r>
      <w:r w:rsidR="000B251C" w:rsidRPr="00321355">
        <w:rPr>
          <w:rFonts w:ascii="Corbel" w:hAnsi="Corbel"/>
        </w:rPr>
        <w:t>.</w:t>
      </w:r>
    </w:p>
    <w:p w14:paraId="3A8BAEA6" w14:textId="2690D3A7" w:rsidR="00924C48" w:rsidRPr="00321355" w:rsidRDefault="00000000" w:rsidP="00E66FDE">
      <w:pPr>
        <w:pStyle w:val="Prrafodelista"/>
        <w:numPr>
          <w:ilvl w:val="0"/>
          <w:numId w:val="5"/>
        </w:numPr>
        <w:rPr>
          <w:rFonts w:ascii="Corbel" w:hAnsi="Corbel"/>
          <w:color w:val="222222"/>
          <w:highlight w:val="white"/>
        </w:rPr>
      </w:pPr>
      <w:r w:rsidRPr="00321355">
        <w:rPr>
          <w:rFonts w:ascii="Corbel" w:hAnsi="Corbel"/>
        </w:rPr>
        <w:lastRenderedPageBreak/>
        <w:t>Incrementar las vías de migración regular para mujeres y niñas en situación de vulnerabilidad a través de la emisión de un programa de regularizació</w:t>
      </w:r>
      <w:r w:rsidR="00E8768E">
        <w:rPr>
          <w:rFonts w:ascii="Corbel" w:hAnsi="Corbel"/>
        </w:rPr>
        <w:t>n el Diario Oficial de la Federación (DOF).</w:t>
      </w:r>
      <w:r w:rsidRPr="00321355">
        <w:rPr>
          <w:rFonts w:ascii="Corbel" w:hAnsi="Corbel"/>
        </w:rPr>
        <w:t xml:space="preserve"> </w:t>
      </w:r>
    </w:p>
    <w:p w14:paraId="1BB7DD90" w14:textId="77777777" w:rsidR="00924C48" w:rsidRPr="00321355" w:rsidRDefault="00000000" w:rsidP="00E66FDE">
      <w:pPr>
        <w:pStyle w:val="Prrafodelista"/>
        <w:numPr>
          <w:ilvl w:val="0"/>
          <w:numId w:val="5"/>
        </w:numPr>
        <w:rPr>
          <w:rFonts w:ascii="Corbel" w:hAnsi="Corbel"/>
          <w:color w:val="222222"/>
          <w:highlight w:val="white"/>
        </w:rPr>
      </w:pPr>
      <w:r w:rsidRPr="00321355">
        <w:rPr>
          <w:rFonts w:ascii="Corbel" w:hAnsi="Corbel"/>
        </w:rPr>
        <w:t>Poner fin a la pobreza menstrual para mujeres y personas menstruantes en situaciones de movilidad. Asegurar infraestructura para la gestión menstrual digna en estaciones migratorias, estaciones provisionales y puntos de entrada internacional.</w:t>
      </w:r>
    </w:p>
    <w:p w14:paraId="14F7AF52" w14:textId="77777777" w:rsidR="00AC0DAB" w:rsidRPr="00321355" w:rsidRDefault="00AC0DAB" w:rsidP="00E66FDE">
      <w:pPr>
        <w:rPr>
          <w:rFonts w:ascii="Corbel" w:hAnsi="Corbel"/>
        </w:rPr>
      </w:pPr>
    </w:p>
    <w:p w14:paraId="75EFD60A" w14:textId="7648F813" w:rsidR="00924C48" w:rsidRPr="00321355" w:rsidRDefault="00000000" w:rsidP="00E66FDE">
      <w:pPr>
        <w:pStyle w:val="Ttulo1"/>
        <w:numPr>
          <w:ilvl w:val="0"/>
          <w:numId w:val="8"/>
        </w:numPr>
        <w:rPr>
          <w:rFonts w:ascii="Corbel" w:hAnsi="Corbel"/>
          <w:sz w:val="22"/>
          <w:szCs w:val="22"/>
          <w:highlight w:val="white"/>
        </w:rPr>
      </w:pPr>
      <w:bookmarkStart w:id="6" w:name="_Toc145169977"/>
      <w:r w:rsidRPr="00321355">
        <w:rPr>
          <w:rFonts w:ascii="Corbel" w:hAnsi="Corbel"/>
          <w:sz w:val="22"/>
          <w:szCs w:val="22"/>
          <w:highlight w:val="white"/>
        </w:rPr>
        <w:t>Derechos de las mujeres solicitantes de asilo y refugiadas</w:t>
      </w:r>
      <w:bookmarkEnd w:id="6"/>
    </w:p>
    <w:p w14:paraId="0CF3221D" w14:textId="77777777" w:rsidR="00924C48" w:rsidRPr="00321355" w:rsidRDefault="00924C48" w:rsidP="00E66FDE">
      <w:pPr>
        <w:rPr>
          <w:rFonts w:ascii="Corbel" w:hAnsi="Corbel"/>
        </w:rPr>
      </w:pPr>
    </w:p>
    <w:p w14:paraId="66707C56" w14:textId="233F064F" w:rsidR="00924C48" w:rsidRDefault="00000000" w:rsidP="00E66FDE">
      <w:pPr>
        <w:rPr>
          <w:rFonts w:ascii="Corbel" w:hAnsi="Corbel"/>
        </w:rPr>
      </w:pPr>
      <w:r w:rsidRPr="00321355">
        <w:rPr>
          <w:rFonts w:ascii="Corbel" w:hAnsi="Corbel"/>
        </w:rPr>
        <w:t xml:space="preserve">El principal motivo que </w:t>
      </w:r>
      <w:r w:rsidR="000B251C" w:rsidRPr="00321355">
        <w:rPr>
          <w:rFonts w:ascii="Corbel" w:hAnsi="Corbel"/>
        </w:rPr>
        <w:t>llevó</w:t>
      </w:r>
      <w:r w:rsidRPr="00321355">
        <w:rPr>
          <w:rFonts w:ascii="Corbel" w:hAnsi="Corbel"/>
        </w:rPr>
        <w:t xml:space="preserve"> a </w:t>
      </w:r>
      <w:r w:rsidR="000B251C" w:rsidRPr="00321355">
        <w:rPr>
          <w:rFonts w:ascii="Corbel" w:hAnsi="Corbel"/>
        </w:rPr>
        <w:t xml:space="preserve">las </w:t>
      </w:r>
      <w:r w:rsidRPr="00321355">
        <w:rPr>
          <w:rFonts w:ascii="Corbel" w:hAnsi="Corbel"/>
        </w:rPr>
        <w:t xml:space="preserve">mujeres a solicitar asilo en México es la violencia de género. El </w:t>
      </w:r>
      <w:hyperlink r:id="rId42" w:history="1">
        <w:r w:rsidR="00526B66">
          <w:rPr>
            <w:rStyle w:val="Hipervnculo"/>
            <w:rFonts w:ascii="Corbel" w:hAnsi="Corbel"/>
          </w:rPr>
          <w:t>Alto Comisionado de la ONU para los Refugiados</w:t>
        </w:r>
      </w:hyperlink>
      <w:r w:rsidRPr="00321355">
        <w:rPr>
          <w:rFonts w:ascii="Corbel" w:hAnsi="Corbel"/>
        </w:rPr>
        <w:t xml:space="preserve"> señala que el 60% de las mujeres solicitantes de asilo en México provenientes de Honduras, Guatemala y El Salvador huyó de sus países por violencia de género</w:t>
      </w:r>
      <w:r w:rsidR="00760AF4" w:rsidRPr="00321355">
        <w:rPr>
          <w:rFonts w:ascii="Corbel" w:hAnsi="Corbel"/>
        </w:rPr>
        <w:t>.</w:t>
      </w:r>
      <w:r w:rsidRPr="00321355">
        <w:rPr>
          <w:rFonts w:ascii="Corbel" w:hAnsi="Corbel"/>
        </w:rPr>
        <w:t xml:space="preserve"> En el </w:t>
      </w:r>
      <w:r w:rsidR="00526B66">
        <w:rPr>
          <w:rFonts w:ascii="Corbel" w:hAnsi="Corbel"/>
        </w:rPr>
        <w:t>G</w:t>
      </w:r>
      <w:r w:rsidRPr="00321355">
        <w:rPr>
          <w:rFonts w:ascii="Corbel" w:hAnsi="Corbel"/>
        </w:rPr>
        <w:t>ráfico I se observa que las mujeres representan el 38% de las solicitudes de asilo</w:t>
      </w:r>
      <w:r w:rsidR="000B251C" w:rsidRPr="00321355">
        <w:rPr>
          <w:rFonts w:ascii="Corbel" w:hAnsi="Corbel"/>
        </w:rPr>
        <w:t>,</w:t>
      </w:r>
      <w:r w:rsidRPr="00321355">
        <w:rPr>
          <w:rFonts w:ascii="Corbel" w:hAnsi="Corbel"/>
        </w:rPr>
        <w:t xml:space="preserve"> y en los últimos años ha aumentado su proporción. Las violencias no terminan al salir de su país, pues muchas son perseguidas más allá de las fronteras, se enfrentan a la discriminación y abusos por parte de policías municipales, elementos de la Guardia Nacional, agentes del INM y la población en general, durante su trámite o después de resuelta su solicitud de asilo. </w:t>
      </w:r>
    </w:p>
    <w:p w14:paraId="5616BE78" w14:textId="77777777" w:rsidR="0043475E" w:rsidRPr="00321355" w:rsidRDefault="0043475E" w:rsidP="00E66FDE">
      <w:pPr>
        <w:rPr>
          <w:rFonts w:ascii="Corbel" w:hAnsi="Corbel"/>
        </w:rPr>
      </w:pPr>
    </w:p>
    <w:p w14:paraId="045EEC3A" w14:textId="6F933091" w:rsidR="00924C48" w:rsidRPr="00321355" w:rsidRDefault="0043475E" w:rsidP="00E66FDE">
      <w:pPr>
        <w:rPr>
          <w:rFonts w:ascii="Corbel" w:hAnsi="Corbel"/>
        </w:rPr>
      </w:pPr>
      <w:r>
        <w:rPr>
          <w:noProof/>
        </w:rPr>
        <w:drawing>
          <wp:anchor distT="0" distB="0" distL="114300" distR="114300" simplePos="0" relativeHeight="251668480" behindDoc="0" locked="0" layoutInCell="1" allowOverlap="1" wp14:anchorId="03B36E52" wp14:editId="5C21E59F">
            <wp:simplePos x="0" y="0"/>
            <wp:positionH relativeFrom="column">
              <wp:posOffset>667966</wp:posOffset>
            </wp:positionH>
            <wp:positionV relativeFrom="paragraph">
              <wp:posOffset>90548</wp:posOffset>
            </wp:positionV>
            <wp:extent cx="4572000" cy="2978150"/>
            <wp:effectExtent l="0" t="0" r="0" b="12700"/>
            <wp:wrapSquare wrapText="bothSides"/>
            <wp:docPr id="1481278110" name="Gráfico 1">
              <a:extLst xmlns:a="http://schemas.openxmlformats.org/drawingml/2006/main">
                <a:ext uri="{FF2B5EF4-FFF2-40B4-BE49-F238E27FC236}">
                  <a16:creationId xmlns:a16="http://schemas.microsoft.com/office/drawing/2014/main" id="{6FB546B3-6946-E61F-4C5D-06DA372997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p w14:paraId="48991FA6" w14:textId="7AF6F7F3" w:rsidR="00924C48" w:rsidRPr="00321355" w:rsidRDefault="00924C48" w:rsidP="00E66FDE">
      <w:pPr>
        <w:rPr>
          <w:rFonts w:ascii="Corbel" w:hAnsi="Corbel"/>
        </w:rPr>
      </w:pPr>
    </w:p>
    <w:p w14:paraId="1A538616" w14:textId="77777777" w:rsidR="00321355" w:rsidRDefault="00321355" w:rsidP="00E66FDE">
      <w:pPr>
        <w:jc w:val="center"/>
        <w:rPr>
          <w:rFonts w:ascii="Corbel" w:hAnsi="Corbel"/>
          <w:sz w:val="18"/>
          <w:szCs w:val="18"/>
        </w:rPr>
      </w:pPr>
    </w:p>
    <w:p w14:paraId="40083BA4" w14:textId="77777777" w:rsidR="0043475E" w:rsidRDefault="0043475E" w:rsidP="00E66FDE">
      <w:pPr>
        <w:jc w:val="center"/>
        <w:rPr>
          <w:rFonts w:ascii="Corbel" w:hAnsi="Corbel"/>
          <w:sz w:val="18"/>
          <w:szCs w:val="18"/>
        </w:rPr>
      </w:pPr>
    </w:p>
    <w:p w14:paraId="65CBDC53" w14:textId="77777777" w:rsidR="0043475E" w:rsidRDefault="0043475E" w:rsidP="00E66FDE">
      <w:pPr>
        <w:jc w:val="center"/>
        <w:rPr>
          <w:rFonts w:ascii="Corbel" w:hAnsi="Corbel"/>
          <w:sz w:val="18"/>
          <w:szCs w:val="18"/>
        </w:rPr>
      </w:pPr>
    </w:p>
    <w:p w14:paraId="4996E1B5" w14:textId="77777777" w:rsidR="0043475E" w:rsidRDefault="0043475E" w:rsidP="00E66FDE">
      <w:pPr>
        <w:jc w:val="center"/>
        <w:rPr>
          <w:rFonts w:ascii="Corbel" w:hAnsi="Corbel"/>
          <w:sz w:val="18"/>
          <w:szCs w:val="18"/>
        </w:rPr>
      </w:pPr>
    </w:p>
    <w:p w14:paraId="74633DAB" w14:textId="77777777" w:rsidR="0043475E" w:rsidRDefault="0043475E" w:rsidP="00E66FDE">
      <w:pPr>
        <w:jc w:val="center"/>
        <w:rPr>
          <w:rFonts w:ascii="Corbel" w:hAnsi="Corbel"/>
          <w:sz w:val="18"/>
          <w:szCs w:val="18"/>
        </w:rPr>
      </w:pPr>
    </w:p>
    <w:p w14:paraId="731BBB35" w14:textId="77777777" w:rsidR="0043475E" w:rsidRDefault="0043475E" w:rsidP="00E66FDE">
      <w:pPr>
        <w:jc w:val="center"/>
        <w:rPr>
          <w:rFonts w:ascii="Corbel" w:hAnsi="Corbel"/>
          <w:sz w:val="18"/>
          <w:szCs w:val="18"/>
        </w:rPr>
      </w:pPr>
    </w:p>
    <w:p w14:paraId="68A5E4AB" w14:textId="77777777" w:rsidR="0043475E" w:rsidRDefault="0043475E" w:rsidP="00E66FDE">
      <w:pPr>
        <w:jc w:val="center"/>
        <w:rPr>
          <w:rFonts w:ascii="Corbel" w:hAnsi="Corbel"/>
          <w:sz w:val="18"/>
          <w:szCs w:val="18"/>
        </w:rPr>
      </w:pPr>
    </w:p>
    <w:p w14:paraId="7008AD44" w14:textId="77777777" w:rsidR="0043475E" w:rsidRDefault="0043475E" w:rsidP="00E66FDE">
      <w:pPr>
        <w:jc w:val="center"/>
        <w:rPr>
          <w:rFonts w:ascii="Corbel" w:hAnsi="Corbel"/>
          <w:sz w:val="18"/>
          <w:szCs w:val="18"/>
        </w:rPr>
      </w:pPr>
    </w:p>
    <w:p w14:paraId="53D7CB60" w14:textId="77777777" w:rsidR="0043475E" w:rsidRDefault="0043475E" w:rsidP="00E66FDE">
      <w:pPr>
        <w:jc w:val="center"/>
        <w:rPr>
          <w:rFonts w:ascii="Corbel" w:hAnsi="Corbel"/>
          <w:sz w:val="18"/>
          <w:szCs w:val="18"/>
        </w:rPr>
      </w:pPr>
    </w:p>
    <w:p w14:paraId="1CE2E362" w14:textId="77777777" w:rsidR="0043475E" w:rsidRDefault="0043475E" w:rsidP="00E66FDE">
      <w:pPr>
        <w:jc w:val="center"/>
        <w:rPr>
          <w:rFonts w:ascii="Corbel" w:hAnsi="Corbel"/>
          <w:sz w:val="18"/>
          <w:szCs w:val="18"/>
        </w:rPr>
      </w:pPr>
    </w:p>
    <w:p w14:paraId="131C4FAC" w14:textId="77777777" w:rsidR="0043475E" w:rsidRDefault="0043475E" w:rsidP="00E66FDE">
      <w:pPr>
        <w:jc w:val="center"/>
        <w:rPr>
          <w:rFonts w:ascii="Corbel" w:hAnsi="Corbel"/>
          <w:sz w:val="18"/>
          <w:szCs w:val="18"/>
        </w:rPr>
      </w:pPr>
    </w:p>
    <w:p w14:paraId="0694CC35" w14:textId="77777777" w:rsidR="0043475E" w:rsidRDefault="0043475E" w:rsidP="00E66FDE">
      <w:pPr>
        <w:jc w:val="center"/>
        <w:rPr>
          <w:rFonts w:ascii="Corbel" w:hAnsi="Corbel"/>
          <w:sz w:val="18"/>
          <w:szCs w:val="18"/>
        </w:rPr>
      </w:pPr>
    </w:p>
    <w:p w14:paraId="3B2E7A95" w14:textId="77777777" w:rsidR="0043475E" w:rsidRDefault="0043475E" w:rsidP="00E66FDE">
      <w:pPr>
        <w:jc w:val="center"/>
        <w:rPr>
          <w:rFonts w:ascii="Corbel" w:hAnsi="Corbel"/>
          <w:sz w:val="18"/>
          <w:szCs w:val="18"/>
        </w:rPr>
      </w:pPr>
    </w:p>
    <w:p w14:paraId="7A1AE296" w14:textId="77777777" w:rsidR="0043475E" w:rsidRDefault="0043475E" w:rsidP="00E66FDE">
      <w:pPr>
        <w:jc w:val="center"/>
        <w:rPr>
          <w:rFonts w:ascii="Corbel" w:hAnsi="Corbel"/>
          <w:sz w:val="18"/>
          <w:szCs w:val="18"/>
        </w:rPr>
      </w:pPr>
    </w:p>
    <w:p w14:paraId="0FA3BED2" w14:textId="77777777" w:rsidR="0043475E" w:rsidRDefault="0043475E" w:rsidP="00E66FDE">
      <w:pPr>
        <w:jc w:val="center"/>
        <w:rPr>
          <w:rFonts w:ascii="Corbel" w:hAnsi="Corbel"/>
          <w:sz w:val="18"/>
          <w:szCs w:val="18"/>
        </w:rPr>
      </w:pPr>
    </w:p>
    <w:p w14:paraId="75A1BB8B" w14:textId="77777777" w:rsidR="0043475E" w:rsidRDefault="0043475E" w:rsidP="00E66FDE">
      <w:pPr>
        <w:jc w:val="center"/>
        <w:rPr>
          <w:rFonts w:ascii="Corbel" w:hAnsi="Corbel"/>
          <w:sz w:val="18"/>
          <w:szCs w:val="18"/>
        </w:rPr>
      </w:pPr>
    </w:p>
    <w:p w14:paraId="4444F827" w14:textId="77777777" w:rsidR="0043475E" w:rsidRDefault="0043475E" w:rsidP="00E66FDE">
      <w:pPr>
        <w:jc w:val="center"/>
        <w:rPr>
          <w:rFonts w:ascii="Corbel" w:hAnsi="Corbel"/>
          <w:sz w:val="18"/>
          <w:szCs w:val="18"/>
        </w:rPr>
      </w:pPr>
    </w:p>
    <w:p w14:paraId="457115AA" w14:textId="77777777" w:rsidR="0043475E" w:rsidRDefault="0043475E" w:rsidP="00E66FDE">
      <w:pPr>
        <w:jc w:val="center"/>
        <w:rPr>
          <w:rFonts w:ascii="Corbel" w:hAnsi="Corbel"/>
          <w:sz w:val="18"/>
          <w:szCs w:val="18"/>
        </w:rPr>
      </w:pPr>
    </w:p>
    <w:p w14:paraId="355FEE16" w14:textId="58D0493F" w:rsidR="00924C48" w:rsidRPr="00321355" w:rsidRDefault="00000000" w:rsidP="00E66FDE">
      <w:pPr>
        <w:jc w:val="center"/>
        <w:rPr>
          <w:rFonts w:ascii="Corbel" w:hAnsi="Corbel"/>
          <w:sz w:val="18"/>
          <w:szCs w:val="18"/>
        </w:rPr>
      </w:pPr>
      <w:r w:rsidRPr="00321355">
        <w:rPr>
          <w:rFonts w:ascii="Corbel" w:hAnsi="Corbel"/>
          <w:sz w:val="18"/>
          <w:szCs w:val="18"/>
        </w:rPr>
        <w:t xml:space="preserve">Elaboración propia con base en registros de la </w:t>
      </w:r>
      <w:hyperlink r:id="rId44" w:history="1">
        <w:r w:rsidRPr="00321355">
          <w:rPr>
            <w:rStyle w:val="Hipervnculo"/>
            <w:rFonts w:ascii="Corbel" w:hAnsi="Corbel"/>
            <w:sz w:val="18"/>
            <w:szCs w:val="18"/>
          </w:rPr>
          <w:t>UPMRIP</w:t>
        </w:r>
      </w:hyperlink>
      <w:r w:rsidRPr="00321355">
        <w:rPr>
          <w:rFonts w:ascii="Corbel" w:hAnsi="Corbel"/>
          <w:sz w:val="18"/>
          <w:szCs w:val="18"/>
        </w:rPr>
        <w:t xml:space="preserve"> y datos de la Comisión Mexicana de Ayuda a Refugiados (COMAR).</w:t>
      </w:r>
    </w:p>
    <w:p w14:paraId="168E1C81" w14:textId="77777777" w:rsidR="00760AF4" w:rsidRPr="00321355" w:rsidRDefault="00760AF4" w:rsidP="00E66FDE">
      <w:pPr>
        <w:rPr>
          <w:rFonts w:ascii="Corbel" w:hAnsi="Corbel"/>
        </w:rPr>
      </w:pPr>
    </w:p>
    <w:p w14:paraId="3C3D801C" w14:textId="6D139AB3" w:rsidR="00924C48" w:rsidRPr="00321355" w:rsidRDefault="00000000" w:rsidP="00E66FDE">
      <w:pPr>
        <w:rPr>
          <w:rFonts w:ascii="Corbel" w:hAnsi="Corbel"/>
        </w:rPr>
      </w:pPr>
      <w:r w:rsidRPr="00321355">
        <w:rPr>
          <w:rFonts w:ascii="Corbel" w:hAnsi="Corbel"/>
        </w:rPr>
        <w:t xml:space="preserve">Aunque el marco normativo en México incorpora a la violencia de género como causal del reconocimiento de la condición de refugiada, </w:t>
      </w:r>
      <w:hyperlink r:id="rId45" w:history="1">
        <w:r w:rsidR="008C7B29" w:rsidRPr="00321355">
          <w:rPr>
            <w:rStyle w:val="Hipervnculo"/>
            <w:rFonts w:ascii="Corbel" w:hAnsi="Corbel"/>
          </w:rPr>
          <w:t xml:space="preserve">varias </w:t>
        </w:r>
        <w:r w:rsidRPr="00321355">
          <w:rPr>
            <w:rStyle w:val="Hipervnculo"/>
            <w:rFonts w:ascii="Corbel" w:hAnsi="Corbel"/>
          </w:rPr>
          <w:t>organizaciones</w:t>
        </w:r>
      </w:hyperlink>
      <w:r w:rsidRPr="00321355">
        <w:rPr>
          <w:rFonts w:ascii="Corbel" w:hAnsi="Corbel"/>
        </w:rPr>
        <w:t xml:space="preserve"> han registrado que muchas mujeres víctimas de violencia de género solicitantes de asilo no reciben el reconocimiento</w:t>
      </w:r>
      <w:r w:rsidR="008C7B29" w:rsidRPr="00321355">
        <w:rPr>
          <w:rFonts w:ascii="Corbel" w:hAnsi="Corbel"/>
        </w:rPr>
        <w:t>.</w:t>
      </w:r>
      <w:r w:rsidRPr="00321355">
        <w:rPr>
          <w:rFonts w:ascii="Corbel" w:hAnsi="Corbel"/>
        </w:rPr>
        <w:t xml:space="preserve"> Muchas solicitudes se resuelven mediante la causal de pertenencia a determinado grupo social, o se les confiere la figura de protección complementaria, que tiene un estándar menor de protección. Esta situación invisibiliza el aspecto estructural de la persecución basada en género en contra de las mujeres. </w:t>
      </w:r>
    </w:p>
    <w:p w14:paraId="278B8A55" w14:textId="77777777" w:rsidR="008C7B29" w:rsidRPr="00321355" w:rsidRDefault="008C7B29" w:rsidP="00E66FDE">
      <w:pPr>
        <w:rPr>
          <w:rFonts w:ascii="Corbel" w:hAnsi="Corbel"/>
        </w:rPr>
      </w:pPr>
    </w:p>
    <w:p w14:paraId="1E687BE7" w14:textId="0A5A0198" w:rsidR="00924C48" w:rsidRPr="00321355" w:rsidRDefault="008C7B29" w:rsidP="00E66FDE">
      <w:pPr>
        <w:rPr>
          <w:rFonts w:ascii="Corbel" w:hAnsi="Corbel"/>
        </w:rPr>
      </w:pPr>
      <w:r w:rsidRPr="00321355">
        <w:rPr>
          <w:rFonts w:ascii="Corbel" w:hAnsi="Corbel"/>
        </w:rPr>
        <w:t xml:space="preserve">La </w:t>
      </w:r>
      <w:hyperlink r:id="rId46" w:history="1">
        <w:r w:rsidRPr="00321355">
          <w:rPr>
            <w:rStyle w:val="Hipervnculo"/>
            <w:rFonts w:ascii="Corbel" w:hAnsi="Corbel"/>
          </w:rPr>
          <w:t>sociedad civil</w:t>
        </w:r>
      </w:hyperlink>
      <w:r w:rsidRPr="00321355">
        <w:rPr>
          <w:rFonts w:ascii="Corbel" w:hAnsi="Corbel"/>
        </w:rPr>
        <w:t xml:space="preserve"> ha atestiguado limitaciones durante los procesos de solicitud de asilo de mujeres víctimas de violencia como lo son: falta de capacitación de autoridades en primeros auxilios psicológicos, nulos espacios privados y confidenciales para revelar hechos victimizantes, poco acceso a entrevistas de elegibilidad realizadas por personas del mismo sexo, investigaciones poco profundas para la documentación de las violencias, entre otras que influyen negativamente en la resolución</w:t>
      </w:r>
      <w:r w:rsidR="00902716" w:rsidRPr="00321355">
        <w:rPr>
          <w:rFonts w:ascii="Corbel" w:hAnsi="Corbel"/>
        </w:rPr>
        <w:t>.</w:t>
      </w:r>
      <w:r w:rsidRPr="00321355">
        <w:rPr>
          <w:rFonts w:ascii="Corbel" w:hAnsi="Corbel"/>
        </w:rPr>
        <w:t xml:space="preserve"> Los largos tiempos de espera mientras se lleva a cabo el procedimiento ante la COMAR impactan de manera determinante en las solicitudes de mujeres víctimas. Pese a que el plazo máximo es de 30 días, </w:t>
      </w:r>
      <w:hyperlink r:id="rId47" w:anchor="gsc.tab=0" w:history="1">
        <w:r w:rsidR="000B251C" w:rsidRPr="00CD3A1B">
          <w:rPr>
            <w:rStyle w:val="Hipervnculo"/>
            <w:rFonts w:ascii="Corbel" w:hAnsi="Corbel"/>
          </w:rPr>
          <w:t xml:space="preserve">distintas </w:t>
        </w:r>
        <w:r w:rsidRPr="00CD3A1B">
          <w:rPr>
            <w:rStyle w:val="Hipervnculo"/>
            <w:rFonts w:ascii="Corbel" w:hAnsi="Corbel"/>
          </w:rPr>
          <w:t>organizaciones</w:t>
        </w:r>
      </w:hyperlink>
      <w:r w:rsidRPr="00321355">
        <w:rPr>
          <w:rFonts w:ascii="Corbel" w:hAnsi="Corbel"/>
        </w:rPr>
        <w:t xml:space="preserve"> han documentado que el procedimiento puede durar más de seis meses. Durante la espera, las mujeres no cuentan con un estatus migratorio definitivo, y tampoco pueden adelantar procesos como la reunificación familiar ni a moverse de entidad federativa, </w:t>
      </w:r>
      <w:r w:rsidR="00902716" w:rsidRPr="00321355">
        <w:rPr>
          <w:rFonts w:ascii="Corbel" w:hAnsi="Corbel"/>
        </w:rPr>
        <w:t>limitando</w:t>
      </w:r>
      <w:r w:rsidRPr="00321355">
        <w:rPr>
          <w:rFonts w:ascii="Corbel" w:hAnsi="Corbel"/>
        </w:rPr>
        <w:t xml:space="preserve"> su integración y acceso a oportunidades. </w:t>
      </w:r>
    </w:p>
    <w:p w14:paraId="4EE2FB95" w14:textId="77777777" w:rsidR="00902716" w:rsidRPr="00321355" w:rsidRDefault="00902716" w:rsidP="00E66FDE">
      <w:pPr>
        <w:rPr>
          <w:rFonts w:ascii="Corbel" w:hAnsi="Corbel"/>
          <w:b/>
          <w:i/>
        </w:rPr>
      </w:pPr>
    </w:p>
    <w:p w14:paraId="64BE4E63" w14:textId="7D2ADF2E" w:rsidR="00902716" w:rsidRPr="00321355" w:rsidRDefault="00000000" w:rsidP="00E66FDE">
      <w:pPr>
        <w:rPr>
          <w:rFonts w:ascii="Corbel" w:hAnsi="Corbel"/>
          <w:highlight w:val="white"/>
        </w:rPr>
      </w:pPr>
      <w:r w:rsidRPr="00321355">
        <w:rPr>
          <w:rFonts w:ascii="Corbel" w:hAnsi="Corbel"/>
          <w:highlight w:val="white"/>
        </w:rPr>
        <w:t xml:space="preserve">De acuerdo con </w:t>
      </w:r>
      <w:hyperlink r:id="rId48" w:history="1">
        <w:r w:rsidRPr="00321355">
          <w:rPr>
            <w:rStyle w:val="Hipervnculo"/>
            <w:rFonts w:ascii="Corbel" w:hAnsi="Corbel"/>
            <w:highlight w:val="white"/>
          </w:rPr>
          <w:t>cifras oficiales</w:t>
        </w:r>
      </w:hyperlink>
      <w:r w:rsidRPr="00321355">
        <w:rPr>
          <w:rFonts w:ascii="Corbel" w:hAnsi="Corbel"/>
          <w:highlight w:val="white"/>
        </w:rPr>
        <w:t xml:space="preserve">, de enero de 2018 a julio de 2023 se registraron </w:t>
      </w:r>
      <w:r w:rsidRPr="00321355">
        <w:rPr>
          <w:rFonts w:ascii="Corbel" w:hAnsi="Corbel"/>
          <w:color w:val="1F1F1F"/>
          <w:highlight w:val="white"/>
        </w:rPr>
        <w:t xml:space="preserve">612,611 </w:t>
      </w:r>
      <w:r w:rsidRPr="00321355">
        <w:rPr>
          <w:rFonts w:ascii="Corbel" w:hAnsi="Corbel"/>
          <w:highlight w:val="white"/>
        </w:rPr>
        <w:t>eventos de personas devueltas por la autoridad migratoria</w:t>
      </w:r>
      <w:r w:rsidR="00902716" w:rsidRPr="00321355">
        <w:rPr>
          <w:rFonts w:ascii="Corbel" w:hAnsi="Corbel"/>
          <w:highlight w:val="white"/>
        </w:rPr>
        <w:t>.</w:t>
      </w:r>
      <w:r w:rsidRPr="00321355">
        <w:rPr>
          <w:rFonts w:ascii="Corbel" w:hAnsi="Corbel"/>
          <w:highlight w:val="white"/>
        </w:rPr>
        <w:t xml:space="preserve"> Los hombres representan el 74.7% (</w:t>
      </w:r>
      <w:r w:rsidRPr="00321355">
        <w:rPr>
          <w:rFonts w:ascii="Corbel" w:hAnsi="Corbel"/>
          <w:color w:val="1F1F1F"/>
          <w:highlight w:val="white"/>
        </w:rPr>
        <w:t>458,095</w:t>
      </w:r>
      <w:r w:rsidRPr="00321355">
        <w:rPr>
          <w:rFonts w:ascii="Corbel" w:hAnsi="Corbel"/>
          <w:highlight w:val="white"/>
        </w:rPr>
        <w:t>) de las devoluciones, mientras que las mujeres representan el 25.2% (</w:t>
      </w:r>
      <w:r w:rsidRPr="00321355">
        <w:rPr>
          <w:rFonts w:ascii="Corbel" w:hAnsi="Corbel"/>
          <w:color w:val="1F1F1F"/>
          <w:highlight w:val="white"/>
        </w:rPr>
        <w:t>154,516</w:t>
      </w:r>
      <w:r w:rsidRPr="00321355">
        <w:rPr>
          <w:rFonts w:ascii="Corbel" w:hAnsi="Corbel"/>
          <w:highlight w:val="white"/>
        </w:rPr>
        <w:t>)</w:t>
      </w:r>
      <w:r w:rsidR="00902716" w:rsidRPr="00321355">
        <w:rPr>
          <w:rFonts w:ascii="Corbel" w:hAnsi="Corbel"/>
          <w:highlight w:val="white"/>
        </w:rPr>
        <w:t>.</w:t>
      </w:r>
      <w:r w:rsidRPr="00321355">
        <w:rPr>
          <w:rFonts w:ascii="Corbel" w:hAnsi="Corbel"/>
          <w:highlight w:val="white"/>
        </w:rPr>
        <w:t xml:space="preserve"> </w:t>
      </w:r>
      <w:r w:rsidR="00902716" w:rsidRPr="00321355">
        <w:rPr>
          <w:rFonts w:ascii="Corbel" w:hAnsi="Corbel"/>
          <w:highlight w:val="white"/>
        </w:rPr>
        <w:t xml:space="preserve">Las </w:t>
      </w:r>
      <w:hyperlink r:id="rId49" w:history="1">
        <w:r w:rsidR="00902716" w:rsidRPr="00321355">
          <w:rPr>
            <w:rStyle w:val="Hipervnculo"/>
            <w:rFonts w:ascii="Corbel" w:hAnsi="Corbel"/>
            <w:highlight w:val="white"/>
          </w:rPr>
          <w:t>o</w:t>
        </w:r>
        <w:r w:rsidRPr="00321355">
          <w:rPr>
            <w:rStyle w:val="Hipervnculo"/>
            <w:rFonts w:ascii="Corbel" w:hAnsi="Corbel"/>
            <w:highlight w:val="white"/>
          </w:rPr>
          <w:t>rganizaciones</w:t>
        </w:r>
        <w:r w:rsidR="00902716" w:rsidRPr="00321355">
          <w:rPr>
            <w:rStyle w:val="Hipervnculo"/>
            <w:rFonts w:ascii="Corbel" w:hAnsi="Corbel"/>
            <w:highlight w:val="white"/>
          </w:rPr>
          <w:t xml:space="preserve"> de la sociedad civil</w:t>
        </w:r>
      </w:hyperlink>
      <w:r w:rsidRPr="00321355">
        <w:rPr>
          <w:rFonts w:ascii="Corbel" w:hAnsi="Corbel"/>
          <w:highlight w:val="white"/>
        </w:rPr>
        <w:t xml:space="preserve"> han detectado una violación al principio de no devolución, al devolver casi de forma inmediata a solicitantes de asilo y personas reconocidas como refugiadas en la frontera sur y en los aeropuertos</w:t>
      </w:r>
      <w:r w:rsidR="00902716" w:rsidRPr="00321355">
        <w:rPr>
          <w:rFonts w:ascii="Corbel" w:hAnsi="Corbel"/>
          <w:highlight w:val="white"/>
        </w:rPr>
        <w:t>.</w:t>
      </w:r>
      <w:r w:rsidRPr="00321355">
        <w:rPr>
          <w:rFonts w:ascii="Corbel" w:hAnsi="Corbel"/>
          <w:highlight w:val="white"/>
        </w:rPr>
        <w:t xml:space="preserve"> En algunos </w:t>
      </w:r>
      <w:hyperlink r:id="rId50" w:history="1">
        <w:r w:rsidRPr="00321355">
          <w:rPr>
            <w:rStyle w:val="Hipervnculo"/>
            <w:rFonts w:ascii="Corbel" w:hAnsi="Corbel"/>
            <w:highlight w:val="white"/>
          </w:rPr>
          <w:t>casos</w:t>
        </w:r>
      </w:hyperlink>
      <w:r w:rsidRPr="00321355">
        <w:rPr>
          <w:rFonts w:ascii="Corbel" w:hAnsi="Corbel"/>
          <w:highlight w:val="white"/>
        </w:rPr>
        <w:t xml:space="preserve"> de deportación de personas sujetas a protección internacional se detectaron separaciones familiares, afectando de forma desproporcionada a las mujeres y sus hijos/as</w:t>
      </w:r>
      <w:r w:rsidR="00902716" w:rsidRPr="00321355">
        <w:rPr>
          <w:rFonts w:ascii="Corbel" w:hAnsi="Corbel"/>
          <w:highlight w:val="white"/>
        </w:rPr>
        <w:t>.</w:t>
      </w:r>
      <w:r w:rsidRPr="00321355">
        <w:rPr>
          <w:rFonts w:ascii="Corbel" w:hAnsi="Corbel"/>
          <w:highlight w:val="white"/>
        </w:rPr>
        <w:t xml:space="preserve"> Pese a que existen al menos dos recomendaciones (</w:t>
      </w:r>
      <w:r w:rsidRPr="00321355">
        <w:rPr>
          <w:rFonts w:ascii="Corbel" w:hAnsi="Corbel"/>
        </w:rPr>
        <w:t xml:space="preserve">42/2023 y 42/2015) </w:t>
      </w:r>
      <w:r w:rsidRPr="00321355">
        <w:rPr>
          <w:rFonts w:ascii="Corbel" w:hAnsi="Corbel"/>
          <w:highlight w:val="white"/>
        </w:rPr>
        <w:t>de la CNDH al respecto</w:t>
      </w:r>
      <w:r w:rsidR="00902716" w:rsidRPr="00321355">
        <w:rPr>
          <w:rFonts w:ascii="Corbel" w:hAnsi="Corbel"/>
          <w:highlight w:val="white"/>
        </w:rPr>
        <w:t>,</w:t>
      </w:r>
      <w:r w:rsidRPr="00321355">
        <w:rPr>
          <w:rFonts w:ascii="Corbel" w:hAnsi="Corbel"/>
          <w:highlight w:val="white"/>
        </w:rPr>
        <w:t xml:space="preserve"> no se han llevado a cabo acciones para prevenir dicha situación.</w:t>
      </w:r>
    </w:p>
    <w:p w14:paraId="4D62C3BC" w14:textId="77777777" w:rsidR="00924C48" w:rsidRPr="00321355" w:rsidRDefault="00000000" w:rsidP="00E66FDE">
      <w:pPr>
        <w:pStyle w:val="Ttulo2"/>
        <w:rPr>
          <w:rFonts w:ascii="Corbel" w:hAnsi="Corbel"/>
          <w:sz w:val="22"/>
          <w:szCs w:val="22"/>
          <w:highlight w:val="white"/>
        </w:rPr>
      </w:pPr>
      <w:bookmarkStart w:id="7" w:name="_Toc145169978"/>
      <w:r w:rsidRPr="00321355">
        <w:rPr>
          <w:rFonts w:ascii="Corbel" w:hAnsi="Corbel"/>
          <w:sz w:val="22"/>
          <w:szCs w:val="22"/>
          <w:highlight w:val="white"/>
        </w:rPr>
        <w:t>Recomendaciones:</w:t>
      </w:r>
      <w:bookmarkEnd w:id="7"/>
    </w:p>
    <w:p w14:paraId="60FBF410" w14:textId="77777777" w:rsidR="00924C48" w:rsidRPr="00321355" w:rsidRDefault="00000000" w:rsidP="00E66FDE">
      <w:pPr>
        <w:pStyle w:val="Prrafodelista"/>
        <w:numPr>
          <w:ilvl w:val="0"/>
          <w:numId w:val="6"/>
        </w:numPr>
        <w:rPr>
          <w:rFonts w:ascii="Corbel" w:hAnsi="Corbel"/>
          <w:highlight w:val="white"/>
        </w:rPr>
      </w:pPr>
      <w:r w:rsidRPr="00321355">
        <w:rPr>
          <w:rFonts w:ascii="Corbel" w:hAnsi="Corbel"/>
          <w:highlight w:val="white"/>
        </w:rPr>
        <w:t>Elaborar lineamientos y criterios públicos desde el análisis de género que facilite al personal de la COMAR robustecer el nexo causal por razón de género y sustentarlo en las evaluaciones y resoluciones.</w:t>
      </w:r>
    </w:p>
    <w:p w14:paraId="3CCEF1D0" w14:textId="77777777" w:rsidR="00924C48" w:rsidRPr="00321355" w:rsidRDefault="00000000" w:rsidP="00E66FDE">
      <w:pPr>
        <w:pStyle w:val="Prrafodelista"/>
        <w:numPr>
          <w:ilvl w:val="0"/>
          <w:numId w:val="6"/>
        </w:numPr>
        <w:rPr>
          <w:rFonts w:ascii="Corbel" w:hAnsi="Corbel"/>
          <w:highlight w:val="white"/>
        </w:rPr>
      </w:pPr>
      <w:r w:rsidRPr="00321355">
        <w:rPr>
          <w:rFonts w:ascii="Corbel" w:hAnsi="Corbel"/>
          <w:highlight w:val="white"/>
        </w:rPr>
        <w:t xml:space="preserve">Desarrollar guías específicas sobre la creación de entornos seguros y propicios durante la entrevista de elegibilidad para el otorgamiento de la condición de persona refugiada. </w:t>
      </w:r>
    </w:p>
    <w:p w14:paraId="6A1F96E5" w14:textId="77777777" w:rsidR="00924C48" w:rsidRPr="00321355" w:rsidRDefault="00000000" w:rsidP="00E66FDE">
      <w:pPr>
        <w:pStyle w:val="Prrafodelista"/>
        <w:numPr>
          <w:ilvl w:val="0"/>
          <w:numId w:val="6"/>
        </w:numPr>
        <w:rPr>
          <w:rFonts w:ascii="Corbel" w:hAnsi="Corbel"/>
          <w:highlight w:val="white"/>
        </w:rPr>
      </w:pPr>
      <w:r w:rsidRPr="00321355">
        <w:rPr>
          <w:rFonts w:ascii="Corbel" w:hAnsi="Corbel"/>
          <w:highlight w:val="white"/>
        </w:rPr>
        <w:t xml:space="preserve">Llevar a cabo investigaciones a profundidad para comprender mejor la revelación de violencia basada en género durante la entrevista de elegibilidad para el otorgamiento de la condición de persona refugiada. </w:t>
      </w:r>
    </w:p>
    <w:p w14:paraId="58ECC354" w14:textId="77777777" w:rsidR="00924C48" w:rsidRPr="00321355" w:rsidRDefault="00000000" w:rsidP="00E66FDE">
      <w:pPr>
        <w:pStyle w:val="Prrafodelista"/>
        <w:numPr>
          <w:ilvl w:val="0"/>
          <w:numId w:val="6"/>
        </w:numPr>
        <w:rPr>
          <w:rFonts w:ascii="Corbel" w:hAnsi="Corbel"/>
          <w:highlight w:val="white"/>
        </w:rPr>
      </w:pPr>
      <w:r w:rsidRPr="00321355">
        <w:rPr>
          <w:rFonts w:ascii="Corbel" w:hAnsi="Corbel"/>
          <w:highlight w:val="white"/>
        </w:rPr>
        <w:t xml:space="preserve">Eliminar barreras administrativas y plazos para acceder al procedimiento de reconocimiento de la condición de persona refugiada. </w:t>
      </w:r>
    </w:p>
    <w:p w14:paraId="0E0E5C30" w14:textId="77777777" w:rsidR="00924C48" w:rsidRPr="00321355" w:rsidRDefault="00000000" w:rsidP="00E66FDE">
      <w:pPr>
        <w:pStyle w:val="Prrafodelista"/>
        <w:numPr>
          <w:ilvl w:val="0"/>
          <w:numId w:val="6"/>
        </w:numPr>
        <w:rPr>
          <w:rFonts w:ascii="Corbel" w:hAnsi="Corbel"/>
          <w:highlight w:val="white"/>
        </w:rPr>
      </w:pPr>
      <w:r w:rsidRPr="00321355">
        <w:rPr>
          <w:rFonts w:ascii="Corbel" w:hAnsi="Corbel"/>
          <w:highlight w:val="white"/>
        </w:rPr>
        <w:t xml:space="preserve">Mejorar la comunicación interinstitucional entre el INM y COMAR para identificar a personas solicitantes y refugiadas y evitar la ejecución de actos violatorios a sus derechos, como la detención o la devolución a su país de origen. </w:t>
      </w:r>
    </w:p>
    <w:p w14:paraId="5A1D7F4D" w14:textId="77777777" w:rsidR="00902716" w:rsidRPr="00321355" w:rsidRDefault="00902716" w:rsidP="00E66FDE">
      <w:pPr>
        <w:rPr>
          <w:rFonts w:ascii="Corbel" w:hAnsi="Corbel"/>
          <w:highlight w:val="white"/>
        </w:rPr>
      </w:pPr>
    </w:p>
    <w:p w14:paraId="2E14BFEE" w14:textId="4195DBF5" w:rsidR="00924C48" w:rsidRPr="00321355" w:rsidRDefault="00000000" w:rsidP="0043475E">
      <w:pPr>
        <w:pStyle w:val="Ttulo1"/>
        <w:numPr>
          <w:ilvl w:val="0"/>
          <w:numId w:val="8"/>
        </w:numPr>
        <w:rPr>
          <w:rFonts w:ascii="Corbel" w:hAnsi="Corbel"/>
          <w:sz w:val="22"/>
          <w:szCs w:val="22"/>
          <w:highlight w:val="white"/>
        </w:rPr>
      </w:pPr>
      <w:bookmarkStart w:id="8" w:name="_Toc145169979"/>
      <w:r w:rsidRPr="00321355">
        <w:rPr>
          <w:rFonts w:ascii="Corbel" w:hAnsi="Corbel"/>
          <w:sz w:val="22"/>
          <w:szCs w:val="22"/>
          <w:highlight w:val="white"/>
        </w:rPr>
        <w:t>Derechos de las mujeres migrantes en situación de retorno y deportación</w:t>
      </w:r>
      <w:bookmarkEnd w:id="8"/>
    </w:p>
    <w:p w14:paraId="41A49EF8" w14:textId="77777777" w:rsidR="00902716" w:rsidRPr="00321355" w:rsidRDefault="00902716" w:rsidP="00E66FDE">
      <w:pPr>
        <w:rPr>
          <w:rFonts w:ascii="Corbel" w:hAnsi="Corbel"/>
          <w:highlight w:val="white"/>
        </w:rPr>
      </w:pPr>
    </w:p>
    <w:p w14:paraId="6D13D0BE" w14:textId="3CA064CA" w:rsidR="00924C48" w:rsidRPr="00321355" w:rsidRDefault="00000000" w:rsidP="00E66FDE">
      <w:pPr>
        <w:rPr>
          <w:rFonts w:ascii="Corbel" w:hAnsi="Corbel"/>
          <w:highlight w:val="white"/>
        </w:rPr>
      </w:pPr>
      <w:r w:rsidRPr="00321355">
        <w:rPr>
          <w:rFonts w:ascii="Corbel" w:hAnsi="Corbel"/>
          <w:highlight w:val="white"/>
        </w:rPr>
        <w:t xml:space="preserve">El endurecimiento de la política migratoria estadounidense ha propiciado que el retorno de personas mexicanas desde los Estados Unidos sea una constante. De acuerdo con </w:t>
      </w:r>
      <w:hyperlink r:id="rId51" w:history="1">
        <w:r w:rsidRPr="00321355">
          <w:rPr>
            <w:rStyle w:val="Hipervnculo"/>
            <w:rFonts w:ascii="Corbel" w:hAnsi="Corbel"/>
            <w:highlight w:val="white"/>
          </w:rPr>
          <w:t>cifras oficiales</w:t>
        </w:r>
      </w:hyperlink>
      <w:r w:rsidRPr="00321355">
        <w:rPr>
          <w:rFonts w:ascii="Corbel" w:hAnsi="Corbel"/>
          <w:highlight w:val="white"/>
        </w:rPr>
        <w:t xml:space="preserve">, de enero de 2018 a julio de 2023 se registraron 1,217,707 eventos de devolución de personas mexicanas mayores </w:t>
      </w:r>
      <w:r w:rsidRPr="00321355">
        <w:rPr>
          <w:rFonts w:ascii="Corbel" w:hAnsi="Corbel"/>
          <w:highlight w:val="white"/>
        </w:rPr>
        <w:lastRenderedPageBreak/>
        <w:t>de edad</w:t>
      </w:r>
      <w:r w:rsidR="00C674D7" w:rsidRPr="00321355">
        <w:rPr>
          <w:rFonts w:ascii="Corbel" w:hAnsi="Corbel"/>
          <w:highlight w:val="white"/>
        </w:rPr>
        <w:t>.</w:t>
      </w:r>
      <w:r w:rsidRPr="00321355">
        <w:rPr>
          <w:rFonts w:ascii="Corbel" w:hAnsi="Corbel"/>
          <w:highlight w:val="white"/>
        </w:rPr>
        <w:t xml:space="preserve"> Los hombres representan el 78.6% (957,101) de las devoluciones, mientras que las mujeres representan el 21.4% (260,606)</w:t>
      </w:r>
      <w:r w:rsidR="00C674D7" w:rsidRPr="00321355">
        <w:rPr>
          <w:rFonts w:ascii="Corbel" w:hAnsi="Corbel"/>
          <w:highlight w:val="white"/>
        </w:rPr>
        <w:t>.</w:t>
      </w:r>
      <w:r w:rsidRPr="00321355">
        <w:rPr>
          <w:rFonts w:ascii="Corbel" w:hAnsi="Corbel"/>
          <w:highlight w:val="white"/>
        </w:rPr>
        <w:t xml:space="preserve"> La devolución de mujeres aumentó 87.7% de la administración pasada (138,780) a la actual (260,606)</w:t>
      </w:r>
      <w:r w:rsidR="00C674D7" w:rsidRPr="00321355">
        <w:rPr>
          <w:rFonts w:ascii="Corbel" w:hAnsi="Corbel"/>
          <w:highlight w:val="white"/>
        </w:rPr>
        <w:t>.</w:t>
      </w:r>
      <w:r w:rsidRPr="00321355">
        <w:rPr>
          <w:rFonts w:ascii="Corbel" w:hAnsi="Corbel"/>
          <w:highlight w:val="white"/>
        </w:rPr>
        <w:t xml:space="preserve"> En contraste, hubo una disminución del 27.4% en las devoluciones de hombres con 957,101 eventos en esta administración y 1,318,296 eventos en la pasada</w:t>
      </w:r>
      <w:r w:rsidR="00C674D7" w:rsidRPr="00321355">
        <w:rPr>
          <w:rFonts w:ascii="Corbel" w:hAnsi="Corbel"/>
          <w:highlight w:val="white"/>
        </w:rPr>
        <w:t>.</w:t>
      </w:r>
      <w:r w:rsidRPr="00321355">
        <w:rPr>
          <w:rFonts w:ascii="Corbel" w:hAnsi="Corbel"/>
          <w:highlight w:val="white"/>
        </w:rPr>
        <w:t xml:space="preserve"> </w:t>
      </w:r>
    </w:p>
    <w:p w14:paraId="7AC4EF42" w14:textId="77777777" w:rsidR="00902716" w:rsidRPr="00321355" w:rsidRDefault="00902716" w:rsidP="00E66FDE">
      <w:pPr>
        <w:rPr>
          <w:rFonts w:ascii="Corbel" w:hAnsi="Corbel"/>
          <w:highlight w:val="white"/>
        </w:rPr>
      </w:pPr>
    </w:p>
    <w:p w14:paraId="2C3C0D93" w14:textId="2A95005A" w:rsidR="00924C48" w:rsidRPr="00321355" w:rsidRDefault="00000000" w:rsidP="00E66FDE">
      <w:pPr>
        <w:rPr>
          <w:rFonts w:ascii="Corbel" w:hAnsi="Corbel"/>
          <w:highlight w:val="white"/>
        </w:rPr>
      </w:pPr>
      <w:r w:rsidRPr="00321355">
        <w:rPr>
          <w:rFonts w:ascii="Corbel" w:hAnsi="Corbel"/>
          <w:highlight w:val="white"/>
        </w:rPr>
        <w:t xml:space="preserve">Debido a que la responsabilidad del trabajo de cuidados se ha asignado tradicionalmente a las mujeres, la deportación y el regreso forzado suele tener un impacto </w:t>
      </w:r>
      <w:r w:rsidR="000B251C" w:rsidRPr="00321355">
        <w:rPr>
          <w:rFonts w:ascii="Corbel" w:hAnsi="Corbel"/>
          <w:highlight w:val="white"/>
        </w:rPr>
        <w:t xml:space="preserve">más </w:t>
      </w:r>
      <w:r w:rsidRPr="00321355">
        <w:rPr>
          <w:rFonts w:ascii="Corbel" w:hAnsi="Corbel"/>
          <w:highlight w:val="white"/>
        </w:rPr>
        <w:t>negativo para ellas. El retorno frecuentemente conlleva separaciones familiares, donde, la mayoría de las veces, las mujeres deben pelear por la custodia de sus hijas</w:t>
      </w:r>
      <w:r w:rsidR="00CD3A1B">
        <w:rPr>
          <w:rFonts w:ascii="Corbel" w:hAnsi="Corbel"/>
          <w:highlight w:val="white"/>
        </w:rPr>
        <w:t>/</w:t>
      </w:r>
      <w:r w:rsidRPr="00321355">
        <w:rPr>
          <w:rFonts w:ascii="Corbel" w:hAnsi="Corbel"/>
          <w:highlight w:val="white"/>
        </w:rPr>
        <w:t>os nacidos en Estados Unidos. Al regresar a México, las mujeres y sus familias binacionales encuentran dificultades para acceder a servicios básicos, ya que los trámites para la acreditación de la identidad son difíciles y costosos. Una de las principales barreras para el reconocimiento de la identidad es el requisito de la apostilla</w:t>
      </w:r>
      <w:r w:rsidR="00BB3C01" w:rsidRPr="00321355">
        <w:rPr>
          <w:rFonts w:ascii="Corbel" w:hAnsi="Corbel"/>
          <w:highlight w:val="white"/>
        </w:rPr>
        <w:t>, e</w:t>
      </w:r>
      <w:r w:rsidRPr="00321355">
        <w:rPr>
          <w:rFonts w:ascii="Corbel" w:hAnsi="Corbel"/>
          <w:highlight w:val="white"/>
        </w:rPr>
        <w:t xml:space="preserve">ste documento es fácil de conseguir, pues debe ser expedido en el país </w:t>
      </w:r>
      <w:r w:rsidR="006C2712" w:rsidRPr="00321355">
        <w:rPr>
          <w:rFonts w:ascii="Corbel" w:hAnsi="Corbel"/>
          <w:highlight w:val="white"/>
        </w:rPr>
        <w:t>extranjero</w:t>
      </w:r>
      <w:r w:rsidRPr="00321355">
        <w:rPr>
          <w:rFonts w:ascii="Corbel" w:hAnsi="Corbel"/>
          <w:highlight w:val="white"/>
        </w:rPr>
        <w:t xml:space="preserve"> de residencia pasada.</w:t>
      </w:r>
      <w:r w:rsidR="00BB3C01" w:rsidRPr="00321355">
        <w:rPr>
          <w:rFonts w:ascii="Corbel" w:hAnsi="Corbel"/>
          <w:highlight w:val="white"/>
        </w:rPr>
        <w:t xml:space="preserve"> </w:t>
      </w:r>
      <w:r w:rsidR="00CD3A1B">
        <w:rPr>
          <w:rFonts w:ascii="Corbel" w:hAnsi="Corbel"/>
          <w:highlight w:val="white"/>
        </w:rPr>
        <w:t>L</w:t>
      </w:r>
      <w:r w:rsidR="00BB3C01" w:rsidRPr="00321355">
        <w:rPr>
          <w:rFonts w:ascii="Corbel" w:hAnsi="Corbel"/>
          <w:highlight w:val="white"/>
        </w:rPr>
        <w:t xml:space="preserve">a </w:t>
      </w:r>
      <w:r w:rsidRPr="00321355">
        <w:rPr>
          <w:rFonts w:ascii="Corbel" w:hAnsi="Corbel"/>
          <w:highlight w:val="white"/>
        </w:rPr>
        <w:t xml:space="preserve">ausencia de un Documento Único de Identidad genera criterios discrecionales entre las autoridades para determinar qué documento es válido o no en la acreditación de identidad mexicana, incluso hay discordancia entre documentación emitida por otras autoridades federales como la matrícula consular, la licencia, pasaporte, etc. </w:t>
      </w:r>
    </w:p>
    <w:p w14:paraId="330341F2" w14:textId="77777777" w:rsidR="00C674D7" w:rsidRPr="00321355" w:rsidRDefault="00C674D7" w:rsidP="00E66FDE">
      <w:pPr>
        <w:rPr>
          <w:rFonts w:ascii="Corbel" w:hAnsi="Corbel"/>
          <w:highlight w:val="white"/>
        </w:rPr>
      </w:pPr>
    </w:p>
    <w:p w14:paraId="16E18052" w14:textId="0D27A98C" w:rsidR="00924C48" w:rsidRPr="00321355" w:rsidRDefault="00000000" w:rsidP="00E66FDE">
      <w:pPr>
        <w:rPr>
          <w:rFonts w:ascii="Corbel" w:hAnsi="Corbel"/>
          <w:highlight w:val="white"/>
        </w:rPr>
      </w:pPr>
      <w:r w:rsidRPr="00321355">
        <w:rPr>
          <w:rFonts w:ascii="Corbel" w:hAnsi="Corbel"/>
          <w:highlight w:val="white"/>
        </w:rPr>
        <w:t xml:space="preserve">Según </w:t>
      </w:r>
      <w:hyperlink r:id="rId52" w:history="1">
        <w:r w:rsidRPr="00321355">
          <w:rPr>
            <w:rStyle w:val="Hipervnculo"/>
            <w:rFonts w:ascii="Corbel" w:hAnsi="Corbel"/>
            <w:highlight w:val="white"/>
          </w:rPr>
          <w:t>estimaciones oficiales</w:t>
        </w:r>
      </w:hyperlink>
      <w:r w:rsidRPr="00321355">
        <w:rPr>
          <w:rFonts w:ascii="Corbel" w:hAnsi="Corbel"/>
          <w:highlight w:val="white"/>
        </w:rPr>
        <w:t>, 182,003 niñas, niños y adolescentes nacidos en el extranjero de madre o padre mexicanos, no cuentan con un acta de nacimiento mexicana</w:t>
      </w:r>
      <w:r w:rsidR="006C2712" w:rsidRPr="00321355">
        <w:rPr>
          <w:rFonts w:ascii="Corbel" w:hAnsi="Corbel"/>
          <w:highlight w:val="white"/>
        </w:rPr>
        <w:t>.</w:t>
      </w:r>
      <w:r w:rsidRPr="00321355">
        <w:rPr>
          <w:rFonts w:ascii="Corbel" w:hAnsi="Corbel"/>
          <w:highlight w:val="white"/>
        </w:rPr>
        <w:t xml:space="preserve"> Esta situación no sólo afecta a las infancias sino también a las mujeres, quienes tienen que resolver la inscripción de la doble nacionalidad para que sus hijos</w:t>
      </w:r>
      <w:r w:rsidR="000B1FFF">
        <w:rPr>
          <w:rFonts w:ascii="Corbel" w:hAnsi="Corbel"/>
          <w:highlight w:val="white"/>
        </w:rPr>
        <w:t>/</w:t>
      </w:r>
      <w:r w:rsidRPr="00321355">
        <w:rPr>
          <w:rFonts w:ascii="Corbel" w:hAnsi="Corbel"/>
          <w:highlight w:val="white"/>
        </w:rPr>
        <w:t xml:space="preserve">as tengan acceso escolar, salud y otros, al mismo tiempo que trabajan y se enfrentan a discriminación y violencia institucional, así como mayores costos personales y sociales. En 2019, se implementó la </w:t>
      </w:r>
      <w:hyperlink r:id="rId53" w:history="1">
        <w:r w:rsidRPr="00321355">
          <w:rPr>
            <w:rStyle w:val="Hipervnculo"/>
            <w:rFonts w:ascii="Corbel" w:hAnsi="Corbel"/>
            <w:highlight w:val="white"/>
          </w:rPr>
          <w:t>Estrategia Binacional Soy México</w:t>
        </w:r>
      </w:hyperlink>
      <w:r w:rsidRPr="00321355">
        <w:rPr>
          <w:rFonts w:ascii="Corbel" w:hAnsi="Corbel"/>
          <w:highlight w:val="white"/>
        </w:rPr>
        <w:t xml:space="preserve"> para validar actas de nacimiento de Estados Unidos en México sin costo. No obstante, esta solo cubre 43 de 50 estados de la Unión Americana y no resuelve todos los requerimientos de inscripción de la nacionalidad mexicana que solicitan los registros civiles.</w:t>
      </w:r>
    </w:p>
    <w:p w14:paraId="6063BEAA" w14:textId="77777777" w:rsidR="006C2712" w:rsidRPr="00321355" w:rsidRDefault="006C2712" w:rsidP="00E66FDE">
      <w:pPr>
        <w:rPr>
          <w:rFonts w:ascii="Corbel" w:hAnsi="Corbel"/>
          <w:highlight w:val="white"/>
        </w:rPr>
      </w:pPr>
    </w:p>
    <w:p w14:paraId="64047AF1" w14:textId="46FDD55F" w:rsidR="00924C48" w:rsidRPr="00321355" w:rsidRDefault="00000000" w:rsidP="00E66FDE">
      <w:pPr>
        <w:rPr>
          <w:rFonts w:ascii="Corbel" w:hAnsi="Corbel"/>
          <w:highlight w:val="white"/>
        </w:rPr>
      </w:pPr>
      <w:r w:rsidRPr="00321355">
        <w:rPr>
          <w:rFonts w:ascii="Corbel" w:hAnsi="Corbel"/>
          <w:highlight w:val="white"/>
        </w:rPr>
        <w:t xml:space="preserve">La participación en el mercado laboral presenta proporciones distintas entre hombres y mujeres a nivel nacional y es un patrón que se extiende hacia las personas retornadas. La tasa de </w:t>
      </w:r>
      <w:hyperlink r:id="rId54" w:history="1">
        <w:r w:rsidRPr="00321355">
          <w:rPr>
            <w:rStyle w:val="Hipervnculo"/>
            <w:rFonts w:ascii="Corbel" w:hAnsi="Corbel"/>
            <w:highlight w:val="white"/>
          </w:rPr>
          <w:t>ocupación laboral</w:t>
        </w:r>
      </w:hyperlink>
      <w:r w:rsidRPr="00321355">
        <w:rPr>
          <w:rFonts w:ascii="Corbel" w:hAnsi="Corbel"/>
          <w:highlight w:val="white"/>
        </w:rPr>
        <w:t xml:space="preserve"> para hombres retornados es de 72.2% y para mujeres 30.1%</w:t>
      </w:r>
      <w:r w:rsidR="006C2712" w:rsidRPr="00321355">
        <w:rPr>
          <w:rFonts w:ascii="Corbel" w:hAnsi="Corbel"/>
          <w:highlight w:val="white"/>
        </w:rPr>
        <w:t>.</w:t>
      </w:r>
      <w:r w:rsidRPr="00321355">
        <w:rPr>
          <w:rFonts w:ascii="Corbel" w:hAnsi="Corbel"/>
          <w:highlight w:val="white"/>
        </w:rPr>
        <w:t xml:space="preserve"> El acceso a un empleo para mujeres retornadas resulta fundamental, porque esto puede abonar a su autosuficiencia económica. La constancia de repatriación, uno de los documentos que emite el INM a las personas retornadas, </w:t>
      </w:r>
      <w:hyperlink r:id="rId55" w:anchor="trabajo" w:history="1">
        <w:r w:rsidRPr="00321355">
          <w:rPr>
            <w:rStyle w:val="Hipervnculo"/>
            <w:rFonts w:ascii="Corbel" w:hAnsi="Corbel"/>
            <w:highlight w:val="white"/>
          </w:rPr>
          <w:t>no es válida</w:t>
        </w:r>
      </w:hyperlink>
      <w:r w:rsidRPr="00321355">
        <w:rPr>
          <w:rFonts w:ascii="Corbel" w:hAnsi="Corbel"/>
          <w:highlight w:val="white"/>
        </w:rPr>
        <w:t xml:space="preserve"> para solicitar trabajo en algunos centros de trabajo</w:t>
      </w:r>
      <w:r w:rsidR="006C2712" w:rsidRPr="00321355">
        <w:rPr>
          <w:rFonts w:ascii="Corbel" w:hAnsi="Corbel"/>
          <w:highlight w:val="white"/>
        </w:rPr>
        <w:t>.</w:t>
      </w:r>
      <w:r w:rsidRPr="00321355">
        <w:rPr>
          <w:rFonts w:ascii="Corbel" w:hAnsi="Corbel"/>
          <w:highlight w:val="white"/>
        </w:rPr>
        <w:t xml:space="preserve"> Si logran insertarse al mercado laboral lo hacen en empleos precarizados donde no tienen seguridad social. Los programas y apoyos laborales ofrecidos por instituciones enfrentan falta de presupuesto y complicaciones en la operación. Por ejemplo, en 2018 se eliminó el </w:t>
      </w:r>
      <w:hyperlink r:id="rId56" w:history="1">
        <w:r w:rsidRPr="00321355">
          <w:rPr>
            <w:rStyle w:val="Hipervnculo"/>
            <w:rFonts w:ascii="Corbel" w:hAnsi="Corbel"/>
            <w:highlight w:val="white"/>
          </w:rPr>
          <w:t>Fondo de Apoyo a Migrantes</w:t>
        </w:r>
      </w:hyperlink>
      <w:r w:rsidRPr="00321355">
        <w:rPr>
          <w:rFonts w:ascii="Corbel" w:hAnsi="Corbel"/>
          <w:highlight w:val="white"/>
        </w:rPr>
        <w:t xml:space="preserve"> que ofrecía capital semilla para proyectos sobre migración en retorno. </w:t>
      </w:r>
    </w:p>
    <w:p w14:paraId="3CC9EAD0" w14:textId="77777777" w:rsidR="006C2712" w:rsidRPr="00321355" w:rsidRDefault="006C2712" w:rsidP="00E66FDE">
      <w:pPr>
        <w:rPr>
          <w:rFonts w:ascii="Corbel" w:hAnsi="Corbel"/>
          <w:highlight w:val="white"/>
        </w:rPr>
      </w:pPr>
    </w:p>
    <w:p w14:paraId="17CAE804" w14:textId="1DE38A81" w:rsidR="006C2712" w:rsidRPr="00321355" w:rsidRDefault="00000000" w:rsidP="00E66FDE">
      <w:pPr>
        <w:rPr>
          <w:rFonts w:ascii="Corbel" w:hAnsi="Corbel"/>
        </w:rPr>
      </w:pPr>
      <w:r w:rsidRPr="00321355">
        <w:rPr>
          <w:rFonts w:ascii="Corbel" w:hAnsi="Corbel"/>
        </w:rPr>
        <w:t>Al retorno y deportación de personas mexicanas se le suman las devoluciones de personas no mexicanas, debido a la implementación de los Protocolos de Protección al Migrante (vigentes entre 2019 y 2022), a la expansión del Título 42 (vigente entre marzo 2020 y mayo</w:t>
      </w:r>
      <w:r w:rsidR="00321487">
        <w:rPr>
          <w:rFonts w:ascii="Corbel" w:hAnsi="Corbel"/>
        </w:rPr>
        <w:t xml:space="preserve"> </w:t>
      </w:r>
      <w:r w:rsidRPr="00321355">
        <w:rPr>
          <w:rFonts w:ascii="Corbel" w:hAnsi="Corbel"/>
        </w:rPr>
        <w:t xml:space="preserve">2023), y a la implementación del Título 8 (vigente en la actualidad). </w:t>
      </w:r>
      <w:hyperlink r:id="rId57" w:history="1">
        <w:r w:rsidRPr="00321355">
          <w:rPr>
            <w:rStyle w:val="Hipervnculo"/>
            <w:rFonts w:ascii="Corbel" w:hAnsi="Corbel"/>
          </w:rPr>
          <w:t>El gobierno mexicano</w:t>
        </w:r>
      </w:hyperlink>
      <w:r w:rsidRPr="00321355">
        <w:rPr>
          <w:rFonts w:ascii="Corbel" w:hAnsi="Corbel"/>
        </w:rPr>
        <w:t xml:space="preserve"> aceptó las expulsiones por tierra de personas provenientes de El Salvador, Guatemala, Honduras, Cuba, Haití, Nicaragua y </w:t>
      </w:r>
      <w:r w:rsidRPr="00321355">
        <w:rPr>
          <w:rFonts w:ascii="Corbel" w:hAnsi="Corbel"/>
        </w:rPr>
        <w:lastRenderedPageBreak/>
        <w:t>Venezuela</w:t>
      </w:r>
      <w:r w:rsidR="006C2712" w:rsidRPr="00321355">
        <w:rPr>
          <w:rFonts w:ascii="Corbel" w:hAnsi="Corbel"/>
        </w:rPr>
        <w:t xml:space="preserve"> prácticamente de manera expedita. Esto violenta los </w:t>
      </w:r>
      <w:r w:rsidRPr="00321355">
        <w:rPr>
          <w:rFonts w:ascii="Corbel" w:hAnsi="Corbel"/>
        </w:rPr>
        <w:t xml:space="preserve">derechos </w:t>
      </w:r>
      <w:r w:rsidR="006C2712" w:rsidRPr="00321355">
        <w:rPr>
          <w:rFonts w:ascii="Corbel" w:hAnsi="Corbel"/>
        </w:rPr>
        <w:t>al</w:t>
      </w:r>
      <w:r w:rsidRPr="00321355">
        <w:rPr>
          <w:rFonts w:ascii="Corbel" w:hAnsi="Corbel"/>
        </w:rPr>
        <w:t xml:space="preserve"> debido proceso, el principio de no devolución y sin asegurar el acceso a derechos como la regularización migratoria, vivienda digna, salud, trabajo y educación. </w:t>
      </w:r>
      <w:r w:rsidR="006C2712" w:rsidRPr="00321355">
        <w:rPr>
          <w:rFonts w:ascii="Corbel" w:hAnsi="Corbel"/>
        </w:rPr>
        <w:t xml:space="preserve">Las </w:t>
      </w:r>
      <w:hyperlink r:id="rId58" w:history="1">
        <w:r w:rsidR="006C2712" w:rsidRPr="00321355">
          <w:rPr>
            <w:rStyle w:val="Hipervnculo"/>
            <w:rFonts w:ascii="Corbel" w:hAnsi="Corbel"/>
          </w:rPr>
          <w:t>o</w:t>
        </w:r>
        <w:r w:rsidRPr="00321355">
          <w:rPr>
            <w:rStyle w:val="Hipervnculo"/>
            <w:rFonts w:ascii="Corbel" w:hAnsi="Corbel"/>
          </w:rPr>
          <w:t>rganizaciones civiles</w:t>
        </w:r>
      </w:hyperlink>
      <w:r w:rsidRPr="00321355">
        <w:rPr>
          <w:rFonts w:ascii="Corbel" w:hAnsi="Corbel"/>
        </w:rPr>
        <w:t xml:space="preserve"> han documentado como estas expulsiones afectan de forma desproporcionada a las mujeres</w:t>
      </w:r>
      <w:r w:rsidR="006C2712" w:rsidRPr="00321355">
        <w:rPr>
          <w:rFonts w:ascii="Corbel" w:hAnsi="Corbel"/>
        </w:rPr>
        <w:t>.</w:t>
      </w:r>
      <w:r w:rsidRPr="00321355">
        <w:rPr>
          <w:rFonts w:ascii="Corbel" w:hAnsi="Corbel"/>
        </w:rPr>
        <w:t xml:space="preserve"> </w:t>
      </w:r>
    </w:p>
    <w:p w14:paraId="7AAECE19" w14:textId="77777777" w:rsidR="006C2712" w:rsidRPr="00321355" w:rsidRDefault="006C2712" w:rsidP="00E66FDE">
      <w:pPr>
        <w:rPr>
          <w:rFonts w:ascii="Corbel" w:hAnsi="Corbel"/>
        </w:rPr>
      </w:pPr>
    </w:p>
    <w:p w14:paraId="3A4A5040" w14:textId="5872E2F9" w:rsidR="006C2712" w:rsidRPr="00321355" w:rsidRDefault="00000000" w:rsidP="00E66FDE">
      <w:pPr>
        <w:rPr>
          <w:rFonts w:ascii="Corbel" w:hAnsi="Corbel"/>
        </w:rPr>
      </w:pPr>
      <w:r w:rsidRPr="00321355">
        <w:rPr>
          <w:rFonts w:ascii="Corbel" w:hAnsi="Corbel"/>
        </w:rPr>
        <w:t xml:space="preserve">A su regreso a la frontera México-Estados Unidos muchas </w:t>
      </w:r>
      <w:hyperlink r:id="rId59" w:history="1">
        <w:r w:rsidRPr="00321487">
          <w:rPr>
            <w:rStyle w:val="Hipervnculo"/>
            <w:rFonts w:ascii="Corbel" w:hAnsi="Corbel"/>
          </w:rPr>
          <w:t>mujeres reportaron</w:t>
        </w:r>
      </w:hyperlink>
      <w:r w:rsidRPr="00321355">
        <w:rPr>
          <w:rFonts w:ascii="Corbel" w:hAnsi="Corbel"/>
        </w:rPr>
        <w:t xml:space="preserve"> dificultades para encontrar servicios de cuidados infantiles y </w:t>
      </w:r>
      <w:r w:rsidR="004B014C" w:rsidRPr="00321355">
        <w:rPr>
          <w:rFonts w:ascii="Corbel" w:hAnsi="Corbel"/>
        </w:rPr>
        <w:t>para inscribir</w:t>
      </w:r>
      <w:r w:rsidRPr="00321355">
        <w:rPr>
          <w:rFonts w:ascii="Corbel" w:hAnsi="Corbel"/>
        </w:rPr>
        <w:t xml:space="preserve"> a sus hijas e hijos a la escuela en México</w:t>
      </w:r>
      <w:r w:rsidR="004B014C" w:rsidRPr="00321355">
        <w:rPr>
          <w:rFonts w:ascii="Corbel" w:hAnsi="Corbel"/>
        </w:rPr>
        <w:t>.</w:t>
      </w:r>
      <w:r w:rsidRPr="00321355">
        <w:rPr>
          <w:rFonts w:ascii="Corbel" w:hAnsi="Corbel"/>
        </w:rPr>
        <w:t xml:space="preserve"> También reportaron barreras para tener acceso a servicios básicos de salud, incluida la salud reproductiva y fueron sometidas a actos violentos </w:t>
      </w:r>
      <w:proofErr w:type="gramStart"/>
      <w:r w:rsidRPr="00321355">
        <w:rPr>
          <w:rFonts w:ascii="Corbel" w:hAnsi="Corbel"/>
        </w:rPr>
        <w:t>en razón de</w:t>
      </w:r>
      <w:proofErr w:type="gramEnd"/>
      <w:r w:rsidRPr="00321355">
        <w:rPr>
          <w:rFonts w:ascii="Corbel" w:hAnsi="Corbel"/>
        </w:rPr>
        <w:t xml:space="preserve"> género en México, que incluyen violación y agresiones sexuales, y enfrentaron </w:t>
      </w:r>
      <w:r w:rsidR="004B014C" w:rsidRPr="00321355">
        <w:rPr>
          <w:rFonts w:ascii="Corbel" w:hAnsi="Corbel"/>
        </w:rPr>
        <w:t>obstáculos</w:t>
      </w:r>
      <w:r w:rsidRPr="00321355">
        <w:rPr>
          <w:rFonts w:ascii="Corbel" w:hAnsi="Corbel"/>
        </w:rPr>
        <w:t xml:space="preserve"> para denunciar los hechos, acceder a la justicia y recibir apoyo. </w:t>
      </w:r>
    </w:p>
    <w:p w14:paraId="1D0B48A8" w14:textId="77777777" w:rsidR="00924C48" w:rsidRPr="00321355" w:rsidRDefault="00000000" w:rsidP="00E66FDE">
      <w:pPr>
        <w:pStyle w:val="Ttulo2"/>
        <w:rPr>
          <w:rFonts w:ascii="Corbel" w:hAnsi="Corbel"/>
          <w:sz w:val="22"/>
          <w:szCs w:val="22"/>
          <w:highlight w:val="white"/>
        </w:rPr>
      </w:pPr>
      <w:bookmarkStart w:id="9" w:name="_Toc145169980"/>
      <w:r w:rsidRPr="00321355">
        <w:rPr>
          <w:rFonts w:ascii="Corbel" w:hAnsi="Corbel"/>
          <w:sz w:val="22"/>
          <w:szCs w:val="22"/>
          <w:highlight w:val="white"/>
        </w:rPr>
        <w:t>Recomendaciones:</w:t>
      </w:r>
      <w:bookmarkEnd w:id="9"/>
    </w:p>
    <w:p w14:paraId="54EF17A4" w14:textId="77777777" w:rsidR="00924C48" w:rsidRPr="00321355" w:rsidRDefault="00000000" w:rsidP="00E66FDE">
      <w:pPr>
        <w:pStyle w:val="Prrafodelista"/>
        <w:numPr>
          <w:ilvl w:val="0"/>
          <w:numId w:val="2"/>
        </w:numPr>
        <w:rPr>
          <w:rFonts w:ascii="Corbel" w:hAnsi="Corbel"/>
        </w:rPr>
      </w:pPr>
      <w:r w:rsidRPr="00321355">
        <w:rPr>
          <w:rFonts w:ascii="Corbel" w:hAnsi="Corbel"/>
        </w:rPr>
        <w:t xml:space="preserve">Eliminar las barreras administrativas o legislativas, como el requisito de la apostilla, que impidan o dificulten el reconocimiento de la nacionalidad mexicana para personas nacidas fuera del territorio nacional, que tengan madre o padre de nacionalidad mexicana. </w:t>
      </w:r>
    </w:p>
    <w:p w14:paraId="736ADAC6" w14:textId="77777777" w:rsidR="00924C48" w:rsidRPr="00321355" w:rsidRDefault="00000000" w:rsidP="00E66FDE">
      <w:pPr>
        <w:pStyle w:val="Prrafodelista"/>
        <w:numPr>
          <w:ilvl w:val="0"/>
          <w:numId w:val="2"/>
        </w:numPr>
        <w:rPr>
          <w:rFonts w:ascii="Corbel" w:hAnsi="Corbel"/>
        </w:rPr>
      </w:pPr>
      <w:r w:rsidRPr="00321355">
        <w:rPr>
          <w:rFonts w:ascii="Corbel" w:hAnsi="Corbel"/>
        </w:rPr>
        <w:t xml:space="preserve">Incrementar la cobertura de programas sociales para personas deportadas/retornadas o que regresaron a México, incluyendo programas de integración y reintegración comunitaria, acceso a programas escolares, a servicios de salud física y mental, inclusión financiera, representación consular, acceso a la justicia, acceso a oportunidades laborales y apoyos de vivienda. </w:t>
      </w:r>
    </w:p>
    <w:p w14:paraId="72DB3F2C" w14:textId="6134BAA6" w:rsidR="00924C48" w:rsidRPr="00321355" w:rsidRDefault="00000000" w:rsidP="00E66FDE">
      <w:pPr>
        <w:pStyle w:val="Prrafodelista"/>
        <w:numPr>
          <w:ilvl w:val="0"/>
          <w:numId w:val="2"/>
        </w:numPr>
        <w:rPr>
          <w:rFonts w:ascii="Corbel" w:hAnsi="Corbel"/>
          <w:highlight w:val="white"/>
        </w:rPr>
      </w:pPr>
      <w:r w:rsidRPr="00321355">
        <w:rPr>
          <w:rFonts w:ascii="Corbel" w:hAnsi="Corbel"/>
          <w:highlight w:val="white"/>
        </w:rPr>
        <w:t>Publicar un programa en el D</w:t>
      </w:r>
      <w:r w:rsidR="00321487">
        <w:rPr>
          <w:rFonts w:ascii="Corbel" w:hAnsi="Corbel"/>
          <w:highlight w:val="white"/>
        </w:rPr>
        <w:t xml:space="preserve">OF </w:t>
      </w:r>
      <w:r w:rsidRPr="00321355">
        <w:rPr>
          <w:rFonts w:ascii="Corbel" w:hAnsi="Corbel"/>
          <w:highlight w:val="white"/>
        </w:rPr>
        <w:t xml:space="preserve">que contenga acciones específicas para asegurar el acceso a la salud, a la educación, al trabajo, a una vivienda digna, a un documento migratorio y a la seguridad de las personas no mexicanas devueltas desde Estados Unidos y que incorpore la perspectiva de género e interés superior de la niñez. </w:t>
      </w:r>
    </w:p>
    <w:p w14:paraId="60135F3D" w14:textId="77777777" w:rsidR="00924C48" w:rsidRPr="00321355" w:rsidRDefault="00924C48" w:rsidP="00E66FDE">
      <w:pPr>
        <w:rPr>
          <w:rFonts w:ascii="Corbel" w:hAnsi="Corbel"/>
        </w:rPr>
      </w:pPr>
    </w:p>
    <w:p w14:paraId="45B81BB0" w14:textId="114BA9F3" w:rsidR="00924C48" w:rsidRPr="00321355" w:rsidRDefault="00000000" w:rsidP="00321355">
      <w:pPr>
        <w:pStyle w:val="Ttulo1"/>
        <w:numPr>
          <w:ilvl w:val="0"/>
          <w:numId w:val="8"/>
        </w:numPr>
        <w:rPr>
          <w:rFonts w:ascii="Corbel" w:hAnsi="Corbel"/>
          <w:sz w:val="22"/>
          <w:szCs w:val="22"/>
        </w:rPr>
      </w:pPr>
      <w:bookmarkStart w:id="10" w:name="_Toc145169981"/>
      <w:r w:rsidRPr="00321355">
        <w:rPr>
          <w:rFonts w:ascii="Corbel" w:hAnsi="Corbel"/>
          <w:sz w:val="22"/>
          <w:szCs w:val="22"/>
        </w:rPr>
        <w:t>Derechos de las niñas y adolescentes en contextos de movilidad</w:t>
      </w:r>
      <w:bookmarkEnd w:id="10"/>
    </w:p>
    <w:p w14:paraId="18BE7315" w14:textId="77777777" w:rsidR="00924C48" w:rsidRPr="00321355" w:rsidRDefault="00924C48" w:rsidP="00E66FDE">
      <w:pPr>
        <w:rPr>
          <w:rFonts w:ascii="Corbel" w:hAnsi="Corbel"/>
        </w:rPr>
      </w:pPr>
    </w:p>
    <w:p w14:paraId="6D1FFE23" w14:textId="295829AB" w:rsidR="007628E5" w:rsidRPr="00321355" w:rsidRDefault="00131562" w:rsidP="00E66FDE">
      <w:pPr>
        <w:rPr>
          <w:rFonts w:ascii="Corbel" w:hAnsi="Corbel"/>
          <w:highlight w:val="white"/>
        </w:rPr>
      </w:pPr>
      <w:r w:rsidRPr="00321355">
        <w:rPr>
          <w:rFonts w:ascii="Corbel" w:hAnsi="Corbel"/>
          <w:highlight w:val="white"/>
        </w:rPr>
        <w:t xml:space="preserve">Según </w:t>
      </w:r>
      <w:hyperlink r:id="rId60" w:history="1">
        <w:r w:rsidRPr="00321355">
          <w:rPr>
            <w:rStyle w:val="Hipervnculo"/>
            <w:rFonts w:ascii="Corbel" w:hAnsi="Corbel"/>
            <w:highlight w:val="white"/>
          </w:rPr>
          <w:t>cifras oficiales</w:t>
        </w:r>
      </w:hyperlink>
      <w:r w:rsidRPr="00321355">
        <w:rPr>
          <w:rFonts w:ascii="Corbel" w:hAnsi="Corbel"/>
          <w:highlight w:val="white"/>
        </w:rPr>
        <w:t xml:space="preserve">, de enero 2018 a julio 2023 se registraron 318,328 niños, niñas y adolescentes (NNA) entre los 0 y 17 años presentados ante INM. Los hombres representan el 61.2% (194,949) de las presentaciones, mientras que las mujeres representan el 38.3% (123,379). La presentación de niñas y adolescentes aumentó </w:t>
      </w:r>
      <w:r w:rsidRPr="00321355">
        <w:rPr>
          <w:rFonts w:ascii="Corbel" w:hAnsi="Corbel"/>
        </w:rPr>
        <w:t xml:space="preserve">163% </w:t>
      </w:r>
      <w:r w:rsidRPr="00321355">
        <w:rPr>
          <w:rFonts w:ascii="Corbel" w:hAnsi="Corbel"/>
          <w:highlight w:val="white"/>
        </w:rPr>
        <w:t>de la administración pasada (46,912) a la actual (123,379)</w:t>
      </w:r>
      <w:r w:rsidR="007628E5" w:rsidRPr="00321355">
        <w:rPr>
          <w:rFonts w:ascii="Corbel" w:hAnsi="Corbel"/>
          <w:highlight w:val="white"/>
        </w:rPr>
        <w:t>.</w:t>
      </w:r>
    </w:p>
    <w:p w14:paraId="5D519C22" w14:textId="3E8771A8" w:rsidR="00924C48" w:rsidRPr="00321355" w:rsidRDefault="00000000" w:rsidP="00E66FDE">
      <w:pPr>
        <w:rPr>
          <w:rFonts w:ascii="Corbel" w:hAnsi="Corbel"/>
          <w:highlight w:val="white"/>
        </w:rPr>
      </w:pPr>
      <w:r w:rsidRPr="00321355">
        <w:rPr>
          <w:rFonts w:ascii="Corbel" w:hAnsi="Corbel"/>
          <w:highlight w:val="white"/>
        </w:rPr>
        <w:t xml:space="preserve"> </w:t>
      </w:r>
    </w:p>
    <w:p w14:paraId="4B58EF68" w14:textId="31DA1933" w:rsidR="001D3110" w:rsidRPr="00321355" w:rsidRDefault="00000000" w:rsidP="00E66FDE">
      <w:pPr>
        <w:rPr>
          <w:rFonts w:ascii="Corbel" w:hAnsi="Corbel"/>
        </w:rPr>
      </w:pPr>
      <w:r w:rsidRPr="00321355">
        <w:rPr>
          <w:rFonts w:ascii="Corbel" w:hAnsi="Corbel"/>
        </w:rPr>
        <w:t xml:space="preserve">De enero a julio de 2023, 16,221 niñas y 5,566 mujeres adolescentes fueron </w:t>
      </w:r>
      <w:hyperlink r:id="rId61" w:history="1">
        <w:r w:rsidRPr="00321355">
          <w:rPr>
            <w:rStyle w:val="Hipervnculo"/>
            <w:rFonts w:ascii="Corbel" w:hAnsi="Corbel"/>
          </w:rPr>
          <w:t>“canalizadas”</w:t>
        </w:r>
      </w:hyperlink>
      <w:r w:rsidRPr="00321355">
        <w:rPr>
          <w:rFonts w:ascii="Corbel" w:hAnsi="Corbel"/>
        </w:rPr>
        <w:t xml:space="preserve"> a albergues del Sistema Nacional para el Desarrollo Integral de la Familia. Sin embargo, </w:t>
      </w:r>
      <w:hyperlink r:id="rId62" w:history="1">
        <w:r w:rsidRPr="008D0F99">
          <w:rPr>
            <w:rStyle w:val="Hipervnculo"/>
            <w:rFonts w:ascii="Corbel" w:hAnsi="Corbel"/>
          </w:rPr>
          <w:t>organizaciones</w:t>
        </w:r>
      </w:hyperlink>
      <w:r w:rsidRPr="00321355">
        <w:rPr>
          <w:rFonts w:ascii="Corbel" w:hAnsi="Corbel"/>
        </w:rPr>
        <w:t xml:space="preserve"> han constatado la presencia de niñas y adolescentes en Estaciones Migratorias y Estancias Provisionales o en “Oficinas de Canalización” los cuales son una extensión de dichos centros de detención, en donde se ha documentado que mantienen las mismas o peores condiciones de privación de libertad. Esto en clara contravención a la reforma del 2020 que urgía </w:t>
      </w:r>
      <w:r w:rsidR="008D0F99" w:rsidRPr="00321355">
        <w:rPr>
          <w:rFonts w:ascii="Corbel" w:hAnsi="Corbel"/>
        </w:rPr>
        <w:t>que,</w:t>
      </w:r>
      <w:r w:rsidRPr="00321355">
        <w:rPr>
          <w:rFonts w:ascii="Corbel" w:hAnsi="Corbel"/>
        </w:rPr>
        <w:t xml:space="preserve"> en ningún caso, el INM “presentará” ni “alojará” a niñas, niños o adolescentes migrantes en estaciones migratorias ni en lugares habilitados para ello.</w:t>
      </w:r>
      <w:r w:rsidR="001D3110" w:rsidRPr="00321355">
        <w:rPr>
          <w:rFonts w:ascii="Corbel" w:hAnsi="Corbel"/>
        </w:rPr>
        <w:t xml:space="preserve"> </w:t>
      </w:r>
      <w:r w:rsidRPr="00321355">
        <w:rPr>
          <w:rFonts w:ascii="Corbel" w:hAnsi="Corbel"/>
        </w:rPr>
        <w:t xml:space="preserve">Además, </w:t>
      </w:r>
      <w:r w:rsidR="001D3110" w:rsidRPr="00321355">
        <w:rPr>
          <w:rFonts w:ascii="Corbel" w:hAnsi="Corbel"/>
        </w:rPr>
        <w:t xml:space="preserve">la </w:t>
      </w:r>
      <w:hyperlink r:id="rId63" w:history="1">
        <w:r w:rsidRPr="008D0F99">
          <w:rPr>
            <w:rStyle w:val="Hipervnculo"/>
            <w:rFonts w:ascii="Corbel" w:hAnsi="Corbel"/>
          </w:rPr>
          <w:t>sociedad civil</w:t>
        </w:r>
      </w:hyperlink>
      <w:r w:rsidRPr="00321355">
        <w:rPr>
          <w:rFonts w:ascii="Corbel" w:hAnsi="Corbel"/>
        </w:rPr>
        <w:t xml:space="preserve"> observa que las Procuradurías de Protección no realizan planes de restitución de derechos para cada niña, niño o adolescente, como lo mandata la ley, sino solo en un </w:t>
      </w:r>
      <w:r w:rsidRPr="00321355">
        <w:rPr>
          <w:rFonts w:ascii="Corbel" w:hAnsi="Corbel"/>
        </w:rPr>
        <w:lastRenderedPageBreak/>
        <w:t>porcentaje mínimo de casos, por falta de personal y capacitación. Eso conlleva a que muchas veces NNA sean retornados sin un diagnóstico</w:t>
      </w:r>
      <w:r w:rsidR="001D3110" w:rsidRPr="00321355">
        <w:rPr>
          <w:rFonts w:ascii="Corbel" w:hAnsi="Corbel"/>
        </w:rPr>
        <w:t>,</w:t>
      </w:r>
      <w:r w:rsidRPr="00321355">
        <w:rPr>
          <w:rFonts w:ascii="Corbel" w:hAnsi="Corbel"/>
        </w:rPr>
        <w:t xml:space="preserve"> ni</w:t>
      </w:r>
      <w:r w:rsidR="001D3110" w:rsidRPr="00321355">
        <w:rPr>
          <w:rFonts w:ascii="Corbel" w:hAnsi="Corbel"/>
        </w:rPr>
        <w:t xml:space="preserve"> un</w:t>
      </w:r>
      <w:r w:rsidRPr="00321355">
        <w:rPr>
          <w:rFonts w:ascii="Corbel" w:hAnsi="Corbel"/>
        </w:rPr>
        <w:t xml:space="preserve"> análisis de su interés superior.</w:t>
      </w:r>
    </w:p>
    <w:p w14:paraId="516A2637" w14:textId="77777777" w:rsidR="001D3110" w:rsidRPr="00321355" w:rsidRDefault="001D3110" w:rsidP="00E66FDE">
      <w:pPr>
        <w:rPr>
          <w:rFonts w:ascii="Corbel" w:hAnsi="Corbel"/>
        </w:rPr>
      </w:pPr>
    </w:p>
    <w:p w14:paraId="04B044DF" w14:textId="7BD819CB" w:rsidR="00924C48" w:rsidRPr="00321355" w:rsidRDefault="008856CD" w:rsidP="00E66FDE">
      <w:pPr>
        <w:rPr>
          <w:rFonts w:ascii="Corbel" w:hAnsi="Corbel"/>
          <w:highlight w:val="white"/>
        </w:rPr>
      </w:pPr>
      <w:r w:rsidRPr="00321355">
        <w:rPr>
          <w:rFonts w:ascii="Corbel" w:hAnsi="Corbel"/>
          <w:highlight w:val="white"/>
        </w:rPr>
        <w:t>Las niñas y adolescentes no acompañadas son una población aún más vulnerable, también se incluyen las que viajan con niños</w:t>
      </w:r>
      <w:r w:rsidR="008D0F99">
        <w:rPr>
          <w:rFonts w:ascii="Corbel" w:hAnsi="Corbel"/>
          <w:highlight w:val="white"/>
        </w:rPr>
        <w:t>/as</w:t>
      </w:r>
      <w:r w:rsidRPr="00321355">
        <w:rPr>
          <w:rFonts w:ascii="Corbel" w:hAnsi="Corbel"/>
          <w:highlight w:val="white"/>
        </w:rPr>
        <w:t xml:space="preserve"> pequeños ya sean sus hijos</w:t>
      </w:r>
      <w:r w:rsidR="008D0F99">
        <w:rPr>
          <w:rFonts w:ascii="Corbel" w:hAnsi="Corbel"/>
          <w:highlight w:val="white"/>
        </w:rPr>
        <w:t>/as</w:t>
      </w:r>
      <w:r w:rsidRPr="00321355">
        <w:rPr>
          <w:rFonts w:ascii="Corbel" w:hAnsi="Corbel"/>
          <w:highlight w:val="white"/>
        </w:rPr>
        <w:t xml:space="preserve"> o hermanos</w:t>
      </w:r>
      <w:r w:rsidR="008D0F99">
        <w:rPr>
          <w:rFonts w:ascii="Corbel" w:hAnsi="Corbel"/>
          <w:highlight w:val="white"/>
        </w:rPr>
        <w:t>/as</w:t>
      </w:r>
      <w:r w:rsidRPr="00321355">
        <w:rPr>
          <w:rFonts w:ascii="Corbel" w:hAnsi="Corbel"/>
          <w:highlight w:val="white"/>
        </w:rPr>
        <w:t>; adolescentes embarazadas donde sus necesidades suelen ser muy específicas (sobre todo porque suelen tener embarazos de alto riesgo y poco seguimiento de su salud), además de que suelen estar expuestas a mayores riesgos y vulneraciones de sus derechos humanos tanto en su país de origen como en el tránsito por México. Entre los principales riesgos se encuentran la discriminación y la violencia de género, falta de acceso a derechos de salud sexual y reproductiva como aborto y control prenatal, educativos, trabajo debido a la falta de documentos, falta de información, e inseguridad en las rutas de tránsito</w:t>
      </w:r>
      <w:r w:rsidR="001D3110" w:rsidRPr="00321355">
        <w:rPr>
          <w:rFonts w:ascii="Corbel" w:hAnsi="Corbel"/>
          <w:highlight w:val="white"/>
        </w:rPr>
        <w:t xml:space="preserve">, </w:t>
      </w:r>
      <w:r w:rsidRPr="00321355">
        <w:rPr>
          <w:rFonts w:ascii="Corbel" w:hAnsi="Corbel"/>
          <w:highlight w:val="white"/>
        </w:rPr>
        <w:t xml:space="preserve">falta de espacios de acogida adecuados para mujeres adolescentes con familias, falta de programas de cuidados para primera infancia con el fin de que las mujeres puedan salir a trabajar, falta de programas que promuevan el acceso al trabajo para madres solas. </w:t>
      </w:r>
    </w:p>
    <w:p w14:paraId="1124A813" w14:textId="77777777" w:rsidR="001D3110" w:rsidRPr="00321355" w:rsidRDefault="001D3110" w:rsidP="00E66FDE">
      <w:pPr>
        <w:rPr>
          <w:rFonts w:ascii="Corbel" w:hAnsi="Corbel"/>
          <w:highlight w:val="white"/>
        </w:rPr>
      </w:pPr>
    </w:p>
    <w:p w14:paraId="0B0748AD" w14:textId="2A932617" w:rsidR="00E765B7" w:rsidRPr="00321355" w:rsidRDefault="00000000" w:rsidP="00E66FDE">
      <w:pPr>
        <w:rPr>
          <w:rFonts w:ascii="Corbel" w:hAnsi="Corbel"/>
          <w:highlight w:val="white"/>
        </w:rPr>
      </w:pPr>
      <w:r w:rsidRPr="00321355">
        <w:rPr>
          <w:rFonts w:ascii="Corbel" w:hAnsi="Corbel"/>
        </w:rPr>
        <w:t xml:space="preserve">Si bien, la </w:t>
      </w:r>
      <w:r w:rsidRPr="00321355">
        <w:rPr>
          <w:rFonts w:ascii="Corbel" w:hAnsi="Corbel"/>
          <w:highlight w:val="white"/>
        </w:rPr>
        <w:t xml:space="preserve">Ley de Migración ampara el derecho de las NNA en movilidad a acceder a educación pública y gratuita, en la práctica, la inscripción para infancias migrantes y sujetas de protección internacional resulta complicada. </w:t>
      </w:r>
      <w:hyperlink r:id="rId64" w:history="1">
        <w:r w:rsidRPr="00321355">
          <w:rPr>
            <w:rStyle w:val="Hipervnculo"/>
            <w:rFonts w:ascii="Corbel" w:hAnsi="Corbel"/>
            <w:highlight w:val="white"/>
          </w:rPr>
          <w:t>Investigaciones</w:t>
        </w:r>
      </w:hyperlink>
      <w:r w:rsidRPr="00321355">
        <w:rPr>
          <w:rFonts w:ascii="Corbel" w:hAnsi="Corbel"/>
          <w:highlight w:val="white"/>
        </w:rPr>
        <w:t xml:space="preserve"> refieren que únicamente el 18% de la población total de NNA migrantes asiste a la escuela</w:t>
      </w:r>
      <w:r w:rsidR="00E765B7" w:rsidRPr="00321355">
        <w:rPr>
          <w:rFonts w:ascii="Corbel" w:hAnsi="Corbel"/>
          <w:highlight w:val="white"/>
        </w:rPr>
        <w:t>.</w:t>
      </w:r>
      <w:r w:rsidRPr="00321355">
        <w:rPr>
          <w:rFonts w:ascii="Corbel" w:hAnsi="Corbel"/>
          <w:highlight w:val="white"/>
        </w:rPr>
        <w:t xml:space="preserve"> Existen </w:t>
      </w:r>
      <w:hyperlink r:id="rId65" w:history="1">
        <w:r w:rsidRPr="00321355">
          <w:rPr>
            <w:rStyle w:val="Hipervnculo"/>
            <w:rFonts w:ascii="Corbel" w:hAnsi="Corbel"/>
            <w:highlight w:val="white"/>
          </w:rPr>
          <w:t>obstáculos administrativos</w:t>
        </w:r>
      </w:hyperlink>
      <w:r w:rsidRPr="00321355">
        <w:rPr>
          <w:rFonts w:ascii="Corbel" w:hAnsi="Corbel"/>
          <w:highlight w:val="white"/>
        </w:rPr>
        <w:t xml:space="preserve"> como requisitos de acreditación de la escolaridad pasada, exámenes de conocimientos, presentación de documentos migratorios, solicitud de cuotas y gastos vinculados a su educación, entre otros que les impiden seguir estudiando</w:t>
      </w:r>
      <w:r w:rsidR="00E765B7" w:rsidRPr="00321355">
        <w:rPr>
          <w:rFonts w:ascii="Corbel" w:hAnsi="Corbel"/>
          <w:highlight w:val="white"/>
        </w:rPr>
        <w:t>.</w:t>
      </w:r>
      <w:r w:rsidRPr="00321355">
        <w:rPr>
          <w:rFonts w:ascii="Corbel" w:hAnsi="Corbel"/>
          <w:highlight w:val="white"/>
        </w:rPr>
        <w:t xml:space="preserve"> Este proceso orilla a niñas y adolescentes a priorizar la búsqueda de empleo sobre la posibilidad de continuar con sus estudios, debido a la dificultad que acarrea el trámite. </w:t>
      </w:r>
    </w:p>
    <w:p w14:paraId="60F64B2F" w14:textId="77777777" w:rsidR="00924C48" w:rsidRPr="00321355" w:rsidRDefault="00000000" w:rsidP="00E66FDE">
      <w:pPr>
        <w:pStyle w:val="Ttulo2"/>
        <w:rPr>
          <w:rFonts w:ascii="Corbel" w:hAnsi="Corbel"/>
          <w:sz w:val="22"/>
          <w:szCs w:val="22"/>
        </w:rPr>
      </w:pPr>
      <w:bookmarkStart w:id="11" w:name="_Toc145169982"/>
      <w:r w:rsidRPr="00321355">
        <w:rPr>
          <w:rFonts w:ascii="Corbel" w:hAnsi="Corbel"/>
          <w:sz w:val="22"/>
          <w:szCs w:val="22"/>
        </w:rPr>
        <w:t>Recomendaciones</w:t>
      </w:r>
      <w:bookmarkEnd w:id="11"/>
    </w:p>
    <w:p w14:paraId="63AF281B" w14:textId="77777777" w:rsidR="00924C48" w:rsidRPr="00321355" w:rsidRDefault="00924C48" w:rsidP="00E66FDE">
      <w:pPr>
        <w:rPr>
          <w:rFonts w:ascii="Corbel" w:hAnsi="Corbel"/>
        </w:rPr>
      </w:pPr>
    </w:p>
    <w:p w14:paraId="51A29270" w14:textId="77777777" w:rsidR="00924C48" w:rsidRPr="00321355" w:rsidRDefault="00000000" w:rsidP="00E66FDE">
      <w:pPr>
        <w:pStyle w:val="Prrafodelista"/>
        <w:numPr>
          <w:ilvl w:val="0"/>
          <w:numId w:val="1"/>
        </w:numPr>
        <w:rPr>
          <w:rFonts w:ascii="Corbel" w:hAnsi="Corbel"/>
        </w:rPr>
      </w:pPr>
      <w:r w:rsidRPr="00321355">
        <w:rPr>
          <w:rFonts w:ascii="Corbel" w:hAnsi="Corbel"/>
        </w:rPr>
        <w:t>Mejorar la coordinación entre el INM, las Procuradurías de Protección y el DIF para canalizar de manera inmediata a NNA a espacios adecuados en donde pueda ser evaluado su interés superior y en donde tengan acceso a procesos de protección especial.</w:t>
      </w:r>
    </w:p>
    <w:p w14:paraId="64D8AB7A" w14:textId="77777777" w:rsidR="00924C48" w:rsidRPr="00321355" w:rsidRDefault="00000000" w:rsidP="00E66FDE">
      <w:pPr>
        <w:pStyle w:val="Prrafodelista"/>
        <w:numPr>
          <w:ilvl w:val="0"/>
          <w:numId w:val="1"/>
        </w:numPr>
        <w:rPr>
          <w:rFonts w:ascii="Corbel" w:hAnsi="Corbel"/>
        </w:rPr>
      </w:pPr>
      <w:r w:rsidRPr="00321355">
        <w:rPr>
          <w:rFonts w:ascii="Corbel" w:hAnsi="Corbel"/>
        </w:rPr>
        <w:t xml:space="preserve">Promover programas públicos que fortalezcan el acceso a la salud sexual y reproductiva de niñas y adolescentes en movilidad. </w:t>
      </w:r>
    </w:p>
    <w:p w14:paraId="67374A86" w14:textId="77777777" w:rsidR="00924C48" w:rsidRPr="00321355" w:rsidRDefault="00000000" w:rsidP="00E66FDE">
      <w:pPr>
        <w:pStyle w:val="Prrafodelista"/>
        <w:numPr>
          <w:ilvl w:val="0"/>
          <w:numId w:val="1"/>
        </w:numPr>
        <w:rPr>
          <w:rFonts w:ascii="Corbel" w:hAnsi="Corbel"/>
        </w:rPr>
      </w:pPr>
      <w:r w:rsidRPr="00321355">
        <w:rPr>
          <w:rFonts w:ascii="Corbel" w:hAnsi="Corbel"/>
        </w:rPr>
        <w:t>Aumentar el presupuesto público que requieren las Procuradurías de Protección para que éstas puedan contar con las capacidades técnicas y operativas necesarias para la atención a la niñez y adolescencia migrante.</w:t>
      </w:r>
    </w:p>
    <w:p w14:paraId="4F32E366" w14:textId="77777777" w:rsidR="00924C48" w:rsidRPr="00321355" w:rsidRDefault="00000000" w:rsidP="00E66FDE">
      <w:pPr>
        <w:pStyle w:val="Prrafodelista"/>
        <w:numPr>
          <w:ilvl w:val="0"/>
          <w:numId w:val="1"/>
        </w:numPr>
        <w:rPr>
          <w:rFonts w:ascii="Corbel" w:hAnsi="Corbel"/>
        </w:rPr>
      </w:pPr>
      <w:r w:rsidRPr="00321355">
        <w:rPr>
          <w:rFonts w:ascii="Corbel" w:hAnsi="Corbel"/>
        </w:rPr>
        <w:t>Eliminar los obstáculos administrativos, como la presentación de documentación, que excluyen a las niñas y adolescentes para gozar de acceso a la educación.</w:t>
      </w:r>
    </w:p>
    <w:p w14:paraId="6E4AAF65" w14:textId="77777777" w:rsidR="00924C48" w:rsidRPr="00321355" w:rsidRDefault="00924C48" w:rsidP="00E66FDE">
      <w:pPr>
        <w:rPr>
          <w:rFonts w:ascii="Corbel" w:hAnsi="Corbel"/>
        </w:rPr>
      </w:pPr>
    </w:p>
    <w:p w14:paraId="4237B2BF" w14:textId="5199557C" w:rsidR="00924C48" w:rsidRPr="00321355" w:rsidRDefault="00000000" w:rsidP="00E66FDE">
      <w:pPr>
        <w:pStyle w:val="Ttulo1"/>
        <w:numPr>
          <w:ilvl w:val="0"/>
          <w:numId w:val="8"/>
        </w:numPr>
        <w:rPr>
          <w:rFonts w:ascii="Corbel" w:hAnsi="Corbel"/>
          <w:sz w:val="22"/>
          <w:szCs w:val="22"/>
        </w:rPr>
      </w:pPr>
      <w:bookmarkStart w:id="12" w:name="_Toc145169983"/>
      <w:r w:rsidRPr="00321355">
        <w:rPr>
          <w:rFonts w:ascii="Corbel" w:hAnsi="Corbel"/>
          <w:sz w:val="22"/>
          <w:szCs w:val="22"/>
          <w:highlight w:val="white"/>
        </w:rPr>
        <w:t>Derechos de las mujeres desplazadas internas</w:t>
      </w:r>
      <w:bookmarkEnd w:id="12"/>
      <w:r w:rsidRPr="00321355">
        <w:rPr>
          <w:rFonts w:ascii="Corbel" w:hAnsi="Corbel"/>
          <w:sz w:val="22"/>
          <w:szCs w:val="22"/>
          <w:highlight w:val="white"/>
        </w:rPr>
        <w:t xml:space="preserve"> </w:t>
      </w:r>
    </w:p>
    <w:p w14:paraId="0E3E0570" w14:textId="77777777" w:rsidR="001D722D" w:rsidRPr="00321355" w:rsidRDefault="001D722D" w:rsidP="00E66FDE">
      <w:pPr>
        <w:rPr>
          <w:rFonts w:ascii="Corbel" w:hAnsi="Corbel"/>
        </w:rPr>
      </w:pPr>
    </w:p>
    <w:p w14:paraId="6DD1295E" w14:textId="027163F9" w:rsidR="00924C48" w:rsidRPr="00321355" w:rsidRDefault="00000000" w:rsidP="00E66FDE">
      <w:pPr>
        <w:rPr>
          <w:rFonts w:ascii="Corbel" w:hAnsi="Corbel"/>
        </w:rPr>
      </w:pPr>
      <w:r w:rsidRPr="00321355">
        <w:rPr>
          <w:rFonts w:ascii="Corbel" w:hAnsi="Corbel"/>
        </w:rPr>
        <w:t xml:space="preserve">En 2019 el gobierno federal finalmente reconoció la existencia del desplazamiento interno en México. Desde entonces ha habido avances importantes en materia de recolección y análisis de información, a partir de esfuerzos del Consejo Nacional de Población, del Instituto Nacional de Estadística y Geografía y de la UPMRIP. Sin embargo, los datos disponibles son insuficientes para generar una </w:t>
      </w:r>
      <w:r w:rsidRPr="00321355">
        <w:rPr>
          <w:rFonts w:ascii="Corbel" w:hAnsi="Corbel"/>
        </w:rPr>
        <w:lastRenderedPageBreak/>
        <w:t xml:space="preserve">respuesta adecuada para las mujeres y niñas en situación de desplazamiento interno. De acuerdo con estimaciones no oficiales, las cifras de desplazamiento interno por violencia en el país </w:t>
      </w:r>
      <w:hyperlink r:id="rId66" w:anchor="page=40">
        <w:r w:rsidRPr="00321355">
          <w:rPr>
            <w:rFonts w:ascii="Corbel" w:hAnsi="Corbel"/>
            <w:color w:val="1155CC"/>
            <w:u w:val="single"/>
          </w:rPr>
          <w:t>superan las 380,000 personas</w:t>
        </w:r>
      </w:hyperlink>
      <w:r w:rsidRPr="00321355">
        <w:rPr>
          <w:rFonts w:ascii="Corbel" w:hAnsi="Corbel"/>
        </w:rPr>
        <w:t>.</w:t>
      </w:r>
    </w:p>
    <w:p w14:paraId="22334D1A" w14:textId="77777777" w:rsidR="001D722D" w:rsidRPr="00321355" w:rsidRDefault="001D722D" w:rsidP="00E66FDE">
      <w:pPr>
        <w:rPr>
          <w:rFonts w:ascii="Corbel" w:hAnsi="Corbel"/>
        </w:rPr>
      </w:pPr>
    </w:p>
    <w:p w14:paraId="0C2CEF24" w14:textId="0DAAA972" w:rsidR="00924C48" w:rsidRPr="00321355" w:rsidRDefault="001D722D" w:rsidP="00E66FDE">
      <w:pPr>
        <w:rPr>
          <w:rFonts w:ascii="Corbel" w:hAnsi="Corbel"/>
        </w:rPr>
      </w:pPr>
      <w:r w:rsidRPr="00321355">
        <w:rPr>
          <w:rFonts w:ascii="Corbel" w:hAnsi="Corbel"/>
        </w:rPr>
        <w:t xml:space="preserve">La información reportada en medios de comunicación y estudios a nivel local, como el </w:t>
      </w:r>
      <w:hyperlink r:id="rId67">
        <w:r w:rsidRPr="00321355">
          <w:rPr>
            <w:rFonts w:ascii="Corbel" w:hAnsi="Corbel"/>
            <w:color w:val="1155CC"/>
            <w:u w:val="single"/>
          </w:rPr>
          <w:t>ejercicio de caracterización del desplazamiento interno en Chihuahua</w:t>
        </w:r>
      </w:hyperlink>
      <w:r w:rsidRPr="00321355">
        <w:rPr>
          <w:rFonts w:ascii="Corbel" w:hAnsi="Corbel"/>
        </w:rPr>
        <w:t>, indican que en México el desplazamiento interno suele involucrar a todos los integrantes de un hogar.</w:t>
      </w:r>
      <w:r w:rsidRPr="00321355">
        <w:rPr>
          <w:rFonts w:ascii="Corbel" w:hAnsi="Corbel"/>
          <w:b/>
        </w:rPr>
        <w:t xml:space="preserve"> </w:t>
      </w:r>
      <w:r w:rsidRPr="00321355">
        <w:rPr>
          <w:rFonts w:ascii="Corbel" w:hAnsi="Corbel"/>
        </w:rPr>
        <w:t xml:space="preserve">Esto, por un lado, indica que el fenómeno afecta en gran medida a mujeres de diversas edades, perfiles y con necesidades especiales de atención. Por otro lado, </w:t>
      </w:r>
      <w:r w:rsidR="008856CD" w:rsidRPr="00321355">
        <w:rPr>
          <w:rFonts w:ascii="Corbel" w:hAnsi="Corbel"/>
        </w:rPr>
        <w:t xml:space="preserve">este desplazamiento </w:t>
      </w:r>
      <w:r w:rsidRPr="00321355">
        <w:rPr>
          <w:rFonts w:ascii="Corbel" w:hAnsi="Corbel"/>
        </w:rPr>
        <w:t>supone un aumento de la carga de cuidados físicos, emocionales y económicos</w:t>
      </w:r>
      <w:r w:rsidRPr="00321355">
        <w:rPr>
          <w:rFonts w:ascii="Corbel" w:hAnsi="Corbel"/>
          <w:b/>
        </w:rPr>
        <w:t xml:space="preserve"> </w:t>
      </w:r>
      <w:r w:rsidRPr="00321355">
        <w:rPr>
          <w:rFonts w:ascii="Corbel" w:hAnsi="Corbel"/>
        </w:rPr>
        <w:t>que recae sobre las mujeres</w:t>
      </w:r>
      <w:r w:rsidRPr="00321355">
        <w:rPr>
          <w:rFonts w:ascii="Corbel" w:hAnsi="Corbel"/>
          <w:b/>
        </w:rPr>
        <w:t xml:space="preserve">. </w:t>
      </w:r>
      <w:r w:rsidRPr="00321355">
        <w:rPr>
          <w:rFonts w:ascii="Corbel" w:hAnsi="Corbel"/>
          <w:bCs/>
        </w:rPr>
        <w:t>Varias i</w:t>
      </w:r>
      <w:r w:rsidRPr="00321355">
        <w:rPr>
          <w:rFonts w:ascii="Corbel" w:hAnsi="Corbel"/>
        </w:rPr>
        <w:t xml:space="preserve">nvestigadoras </w:t>
      </w:r>
      <w:hyperlink r:id="rId68">
        <w:r w:rsidRPr="00321355">
          <w:rPr>
            <w:rFonts w:ascii="Corbel" w:hAnsi="Corbel"/>
            <w:color w:val="1155CC"/>
            <w:u w:val="single"/>
          </w:rPr>
          <w:t>han documentado</w:t>
        </w:r>
      </w:hyperlink>
      <w:r w:rsidRPr="00321355">
        <w:rPr>
          <w:rFonts w:ascii="Corbel" w:hAnsi="Corbel"/>
        </w:rPr>
        <w:t xml:space="preserve"> que las tareas de cuidado familiar no sólo se mantienen, sino se incrementan y se vuelven mayores cuando las familias se desplazan.</w:t>
      </w:r>
      <w:r w:rsidR="008856CD" w:rsidRPr="00321355">
        <w:rPr>
          <w:rFonts w:ascii="Corbel" w:hAnsi="Corbel"/>
        </w:rPr>
        <w:t xml:space="preserve"> </w:t>
      </w:r>
      <w:r w:rsidRPr="00321355">
        <w:rPr>
          <w:rFonts w:ascii="Corbel" w:hAnsi="Corbel"/>
        </w:rPr>
        <w:t xml:space="preserve">Esto se debe principalmente a que los lazos comunitarios se desintegran, eliminando redes de apoyo. </w:t>
      </w:r>
    </w:p>
    <w:p w14:paraId="40B6CD5D" w14:textId="77777777" w:rsidR="001D722D" w:rsidRPr="00321355" w:rsidRDefault="001D722D" w:rsidP="00E66FDE">
      <w:pPr>
        <w:rPr>
          <w:rFonts w:ascii="Corbel" w:hAnsi="Corbel"/>
        </w:rPr>
      </w:pPr>
    </w:p>
    <w:p w14:paraId="32DEF273" w14:textId="2C6283B9" w:rsidR="00924C48" w:rsidRPr="00321355" w:rsidRDefault="00000000" w:rsidP="00E66FDE">
      <w:pPr>
        <w:rPr>
          <w:rFonts w:ascii="Corbel" w:hAnsi="Corbel"/>
        </w:rPr>
      </w:pPr>
      <w:r w:rsidRPr="00321355">
        <w:rPr>
          <w:rFonts w:ascii="Corbel" w:hAnsi="Corbel"/>
        </w:rPr>
        <w:t xml:space="preserve">El desplazamiento interno también modifica las dinámicas económicas del hogar. En el reciente </w:t>
      </w:r>
      <w:hyperlink r:id="rId69">
        <w:r w:rsidRPr="00321355">
          <w:rPr>
            <w:rFonts w:ascii="Corbel" w:hAnsi="Corbel"/>
            <w:color w:val="1155CC"/>
            <w:u w:val="single"/>
          </w:rPr>
          <w:t>informe derivado de la visita a México</w:t>
        </w:r>
      </w:hyperlink>
      <w:r w:rsidRPr="00321355">
        <w:rPr>
          <w:rFonts w:ascii="Corbel" w:hAnsi="Corbel"/>
        </w:rPr>
        <w:t xml:space="preserve"> de la Relatora Especial de la ONU sobre los derechos de las personas desplazadas internas, se señala que después de un desplazamiento por violencia</w:t>
      </w:r>
      <w:r w:rsidRPr="00321355">
        <w:rPr>
          <w:rFonts w:ascii="Corbel" w:hAnsi="Corbel"/>
          <w:b/>
        </w:rPr>
        <w:t xml:space="preserve"> </w:t>
      </w:r>
      <w:r w:rsidRPr="00321355">
        <w:rPr>
          <w:rFonts w:ascii="Corbel" w:hAnsi="Corbel"/>
        </w:rPr>
        <w:t>muchas veces los hombres tienen temor de ejercer actividades económicas en zonas controladas por el crimen organizado,</w:t>
      </w:r>
      <w:r w:rsidRPr="00321355">
        <w:rPr>
          <w:rFonts w:ascii="Corbel" w:hAnsi="Corbel"/>
          <w:b/>
        </w:rPr>
        <w:t xml:space="preserve"> </w:t>
      </w:r>
      <w:r w:rsidRPr="00321355">
        <w:rPr>
          <w:rFonts w:ascii="Corbel" w:hAnsi="Corbel"/>
        </w:rPr>
        <w:t>lo que obliga a las mujeres a convertirse en las únicas o principales proveedoras de un hogar.</w:t>
      </w:r>
      <w:r w:rsidRPr="00321355">
        <w:rPr>
          <w:rFonts w:ascii="Corbel" w:hAnsi="Corbel"/>
          <w:b/>
        </w:rPr>
        <w:t xml:space="preserve"> </w:t>
      </w:r>
      <w:r w:rsidRPr="00321355">
        <w:rPr>
          <w:rFonts w:ascii="Corbel" w:hAnsi="Corbel"/>
        </w:rPr>
        <w:t>Esto, sumado al aumento en la carga de cuidados y la disolución de redes de apoyo, puede generar presiones y desgastes que impacten en la salud física y psicoemocional de las mujeres.</w:t>
      </w:r>
    </w:p>
    <w:p w14:paraId="27AF4D9D" w14:textId="77777777" w:rsidR="001D722D" w:rsidRPr="00321355" w:rsidRDefault="001D722D" w:rsidP="00E66FDE">
      <w:pPr>
        <w:rPr>
          <w:rFonts w:ascii="Corbel" w:hAnsi="Corbel"/>
        </w:rPr>
      </w:pPr>
    </w:p>
    <w:p w14:paraId="648F1EA4" w14:textId="7F36FA45" w:rsidR="001D722D" w:rsidRPr="00321355" w:rsidRDefault="00000000" w:rsidP="00E66FDE">
      <w:pPr>
        <w:rPr>
          <w:rFonts w:ascii="Corbel" w:hAnsi="Corbel"/>
        </w:rPr>
      </w:pPr>
      <w:r w:rsidRPr="00321355">
        <w:rPr>
          <w:rFonts w:ascii="Corbel" w:hAnsi="Corbel"/>
        </w:rPr>
        <w:t>Además de las pérdidas incuantificables que sufren las mujeres desplazadas internas debido a la ruptura de sus proyectos de vida y del vínculo con sus redes sociales de apoyo, también sufren daños materiales.</w:t>
      </w:r>
      <w:r w:rsidRPr="00321355">
        <w:rPr>
          <w:rFonts w:ascii="Corbel" w:hAnsi="Corbel"/>
          <w:b/>
        </w:rPr>
        <w:t xml:space="preserve"> </w:t>
      </w:r>
      <w:r w:rsidRPr="00321355">
        <w:rPr>
          <w:rFonts w:ascii="Corbel" w:hAnsi="Corbel"/>
        </w:rPr>
        <w:t>De acuerdo con medios de comunicación y estudios de caso,</w:t>
      </w:r>
      <w:r w:rsidRPr="00321355">
        <w:rPr>
          <w:rFonts w:ascii="Corbel" w:hAnsi="Corbel"/>
          <w:b/>
        </w:rPr>
        <w:t xml:space="preserve"> </w:t>
      </w:r>
      <w:r w:rsidRPr="00321355">
        <w:rPr>
          <w:rFonts w:ascii="Corbel" w:hAnsi="Corbel"/>
        </w:rPr>
        <w:t>en México es común que durante los hechos de violencia que generan los desplazamientos</w:t>
      </w:r>
      <w:r w:rsidR="00AC183D" w:rsidRPr="00321355">
        <w:rPr>
          <w:rFonts w:ascii="Corbel" w:hAnsi="Corbel"/>
        </w:rPr>
        <w:t>,</w:t>
      </w:r>
      <w:r w:rsidRPr="00321355">
        <w:rPr>
          <w:rFonts w:ascii="Corbel" w:hAnsi="Corbel"/>
        </w:rPr>
        <w:t xml:space="preserve"> las viviendas abandonadas sean </w:t>
      </w:r>
      <w:hyperlink r:id="rId70">
        <w:r w:rsidRPr="00321355">
          <w:rPr>
            <w:rFonts w:ascii="Corbel" w:hAnsi="Corbel"/>
            <w:color w:val="1155CC"/>
            <w:u w:val="single"/>
          </w:rPr>
          <w:t xml:space="preserve">saqueadas, vandalizadas o </w:t>
        </w:r>
      </w:hyperlink>
      <w:hyperlink r:id="rId71">
        <w:r w:rsidRPr="00321355">
          <w:rPr>
            <w:rFonts w:ascii="Corbel" w:hAnsi="Corbel"/>
            <w:color w:val="1155CC"/>
            <w:u w:val="single"/>
          </w:rPr>
          <w:t>reocupadas</w:t>
        </w:r>
      </w:hyperlink>
      <w:r w:rsidRPr="00321355">
        <w:rPr>
          <w:rFonts w:ascii="Corbel" w:hAnsi="Corbel"/>
        </w:rPr>
        <w:t>, lo que dificulta en gran medida la posibilidad de ofrecerlas en venta o volver a habitarlas. Dado que típicamente la propiedad de la tierra y los bienes inmuebles están a nombre de los hombres, las mujeres enfrentan dificultades adicionales para la restitución de sus viviendas y patrimonios.</w:t>
      </w:r>
    </w:p>
    <w:p w14:paraId="2E07EC5C" w14:textId="0B41560E" w:rsidR="00924C48" w:rsidRPr="00321355" w:rsidRDefault="00000000" w:rsidP="00E66FDE">
      <w:pPr>
        <w:rPr>
          <w:rFonts w:ascii="Corbel" w:hAnsi="Corbel"/>
        </w:rPr>
      </w:pPr>
      <w:r w:rsidRPr="00321355">
        <w:rPr>
          <w:rFonts w:ascii="Corbel" w:hAnsi="Corbel"/>
        </w:rPr>
        <w:t xml:space="preserve"> </w:t>
      </w:r>
    </w:p>
    <w:p w14:paraId="6A2C374F" w14:textId="384A0A8E" w:rsidR="00AC183D" w:rsidRPr="00321355" w:rsidRDefault="00000000" w:rsidP="00E66FDE">
      <w:pPr>
        <w:rPr>
          <w:rFonts w:ascii="Corbel" w:hAnsi="Corbel"/>
        </w:rPr>
      </w:pPr>
      <w:r w:rsidRPr="00321355">
        <w:rPr>
          <w:rFonts w:ascii="Corbel" w:hAnsi="Corbel"/>
        </w:rPr>
        <w:t xml:space="preserve">Al estudiar las situaciones específicas de violencia que generan los desplazamientos internos, encontramos que en México la violencia sexual </w:t>
      </w:r>
      <w:r w:rsidRPr="00321355">
        <w:rPr>
          <w:rFonts w:ascii="Corbel" w:hAnsi="Corbel"/>
          <w:color w:val="202122"/>
          <w:highlight w:val="white"/>
        </w:rPr>
        <w:t>—</w:t>
      </w:r>
      <w:r w:rsidRPr="00321355">
        <w:rPr>
          <w:rFonts w:ascii="Corbel" w:hAnsi="Corbel"/>
        </w:rPr>
        <w:t>o el temor a ella</w:t>
      </w:r>
      <w:r w:rsidRPr="00321355">
        <w:rPr>
          <w:rFonts w:ascii="Corbel" w:hAnsi="Corbel"/>
          <w:color w:val="202122"/>
          <w:highlight w:val="white"/>
        </w:rPr>
        <w:t>—</w:t>
      </w:r>
      <w:r w:rsidRPr="00321355">
        <w:rPr>
          <w:rFonts w:ascii="Corbel" w:hAnsi="Corbel"/>
        </w:rPr>
        <w:t xml:space="preserve"> es uno de los detonantes</w:t>
      </w:r>
      <w:r w:rsidRPr="00321355">
        <w:rPr>
          <w:rFonts w:ascii="Corbel" w:hAnsi="Corbel"/>
          <w:b/>
        </w:rPr>
        <w:t xml:space="preserve"> </w:t>
      </w:r>
      <w:r w:rsidRPr="00321355">
        <w:rPr>
          <w:rFonts w:ascii="Corbel" w:hAnsi="Corbel"/>
        </w:rPr>
        <w:t xml:space="preserve">de la necesidad de mujeres y niñas de desplazarse. En comunidades golpeadas por la violencia de grupos armados organizados, las mujeres y niñas son expuestas a múltiples violencias. La </w:t>
      </w:r>
      <w:hyperlink r:id="rId72">
        <w:r w:rsidRPr="00321355">
          <w:rPr>
            <w:rFonts w:ascii="Corbel" w:hAnsi="Corbel"/>
            <w:color w:val="1155CC"/>
            <w:u w:val="single"/>
          </w:rPr>
          <w:t>apropiación de su “cuerpo-territorio”</w:t>
        </w:r>
      </w:hyperlink>
      <w:r w:rsidRPr="00321355">
        <w:rPr>
          <w:rFonts w:ascii="Corbel" w:hAnsi="Corbel"/>
        </w:rPr>
        <w:t xml:space="preserve"> se vuelve estrategia de guerra y de violencia en contra de la comunidad, y las desapariciones de mujeres jóvenes son una forma de castigo para las comunidades y una forma de apropiación del territorio. </w:t>
      </w:r>
    </w:p>
    <w:p w14:paraId="7A059806" w14:textId="77777777" w:rsidR="00924C48" w:rsidRPr="00321355" w:rsidRDefault="00000000" w:rsidP="00E66FDE">
      <w:pPr>
        <w:pStyle w:val="Ttulo2"/>
        <w:rPr>
          <w:rFonts w:ascii="Corbel" w:hAnsi="Corbel"/>
          <w:sz w:val="22"/>
          <w:szCs w:val="22"/>
        </w:rPr>
      </w:pPr>
      <w:bookmarkStart w:id="13" w:name="_Toc145169984"/>
      <w:r w:rsidRPr="00321355">
        <w:rPr>
          <w:rFonts w:ascii="Corbel" w:hAnsi="Corbel"/>
          <w:sz w:val="22"/>
          <w:szCs w:val="22"/>
        </w:rPr>
        <w:t>Recomendaciones:</w:t>
      </w:r>
      <w:bookmarkEnd w:id="13"/>
      <w:r w:rsidRPr="00321355">
        <w:rPr>
          <w:rFonts w:ascii="Corbel" w:hAnsi="Corbel"/>
          <w:sz w:val="22"/>
          <w:szCs w:val="22"/>
        </w:rPr>
        <w:t xml:space="preserve"> </w:t>
      </w:r>
    </w:p>
    <w:p w14:paraId="2A4EBEFE" w14:textId="77777777" w:rsidR="00AC183D" w:rsidRPr="00321355" w:rsidRDefault="00AC183D" w:rsidP="00E66FDE">
      <w:pPr>
        <w:rPr>
          <w:rFonts w:ascii="Corbel" w:hAnsi="Corbel"/>
        </w:rPr>
      </w:pPr>
    </w:p>
    <w:p w14:paraId="43A62594" w14:textId="0410A36E" w:rsidR="00924C48" w:rsidRPr="00321355" w:rsidRDefault="00000000" w:rsidP="00E66FDE">
      <w:pPr>
        <w:pStyle w:val="Prrafodelista"/>
        <w:numPr>
          <w:ilvl w:val="0"/>
          <w:numId w:val="4"/>
        </w:numPr>
        <w:rPr>
          <w:rFonts w:ascii="Corbel" w:hAnsi="Corbel"/>
        </w:rPr>
      </w:pPr>
      <w:r w:rsidRPr="00321355">
        <w:rPr>
          <w:rFonts w:ascii="Corbel" w:hAnsi="Corbel"/>
        </w:rPr>
        <w:t>Formular estrategias y lineamientos para la generación de datos desagregados por género a nivel nacional y local que contemplen la situación específica de mujeres y niñas en situación de desplazamiento</w:t>
      </w:r>
      <w:r w:rsidR="00AC183D" w:rsidRPr="00321355">
        <w:rPr>
          <w:rFonts w:ascii="Corbel" w:hAnsi="Corbel"/>
        </w:rPr>
        <w:t xml:space="preserve"> forzado</w:t>
      </w:r>
      <w:r w:rsidRPr="00321355">
        <w:rPr>
          <w:rFonts w:ascii="Corbel" w:hAnsi="Corbel"/>
        </w:rPr>
        <w:t xml:space="preserve"> interno. </w:t>
      </w:r>
    </w:p>
    <w:p w14:paraId="57FC6679" w14:textId="7FA3EA6D" w:rsidR="00924C48" w:rsidRPr="00321355" w:rsidRDefault="00000000" w:rsidP="00E66FDE">
      <w:pPr>
        <w:pStyle w:val="Prrafodelista"/>
        <w:numPr>
          <w:ilvl w:val="0"/>
          <w:numId w:val="4"/>
        </w:numPr>
        <w:rPr>
          <w:rFonts w:ascii="Corbel" w:hAnsi="Corbel"/>
        </w:rPr>
      </w:pPr>
      <w:r w:rsidRPr="00321355">
        <w:rPr>
          <w:rFonts w:ascii="Corbel" w:hAnsi="Corbel"/>
        </w:rPr>
        <w:lastRenderedPageBreak/>
        <w:t xml:space="preserve">Los instrumentos normativos, jurídicos, programáticos y de política pública de respuesta al desplazamiento interno deben contar con una perspectiva interseccional que contemple los impactos específicos y diferenciados del desplazamiento en mujeres y niñas. </w:t>
      </w:r>
    </w:p>
    <w:p w14:paraId="08F40348" w14:textId="77777777" w:rsidR="00924C48" w:rsidRPr="00321355" w:rsidRDefault="00000000" w:rsidP="00E66FDE">
      <w:pPr>
        <w:pStyle w:val="Prrafodelista"/>
        <w:numPr>
          <w:ilvl w:val="0"/>
          <w:numId w:val="4"/>
        </w:numPr>
        <w:rPr>
          <w:rFonts w:ascii="Corbel" w:hAnsi="Corbel"/>
        </w:rPr>
      </w:pPr>
      <w:r w:rsidRPr="00321355">
        <w:rPr>
          <w:rFonts w:ascii="Corbel" w:hAnsi="Corbel"/>
        </w:rPr>
        <w:t xml:space="preserve">Garantizar la participación efectiva de mujeres desplazadas internas en los procesos de diseño, implementación y evaluación de instrumentos e iniciativas relacionadas con su situación, de modo que su perspectiva y necesidades particulares sean contempladas. </w:t>
      </w:r>
    </w:p>
    <w:p w14:paraId="142E9409" w14:textId="77777777" w:rsidR="00924C48" w:rsidRPr="00321355" w:rsidRDefault="00000000" w:rsidP="00E66FDE">
      <w:pPr>
        <w:pStyle w:val="Prrafodelista"/>
        <w:numPr>
          <w:ilvl w:val="0"/>
          <w:numId w:val="4"/>
        </w:numPr>
        <w:rPr>
          <w:rFonts w:ascii="Corbel" w:hAnsi="Corbel"/>
        </w:rPr>
      </w:pPr>
      <w:r w:rsidRPr="00321355">
        <w:rPr>
          <w:rFonts w:ascii="Corbel" w:hAnsi="Corbel"/>
        </w:rPr>
        <w:t xml:space="preserve">Generar mecanismos para que las mujeres que hayan tenido que interrumpir y cambiar sus proyectos de vida a raíz del desplazamiento accedan a soluciones duraderas. </w:t>
      </w:r>
    </w:p>
    <w:p w14:paraId="59F1DD8F" w14:textId="77777777" w:rsidR="00924C48" w:rsidRPr="00321355" w:rsidRDefault="00924C48" w:rsidP="00E66FDE">
      <w:pPr>
        <w:rPr>
          <w:rFonts w:ascii="Corbel" w:hAnsi="Corbel"/>
        </w:rPr>
      </w:pPr>
    </w:p>
    <w:p w14:paraId="2ECD8AF2" w14:textId="746AF9D3" w:rsidR="00924C48" w:rsidRPr="00321355" w:rsidRDefault="00000000" w:rsidP="00E66FDE">
      <w:pPr>
        <w:pStyle w:val="Ttulo1"/>
        <w:numPr>
          <w:ilvl w:val="0"/>
          <w:numId w:val="8"/>
        </w:numPr>
        <w:rPr>
          <w:rFonts w:ascii="Corbel" w:hAnsi="Corbel"/>
          <w:sz w:val="22"/>
          <w:szCs w:val="22"/>
        </w:rPr>
      </w:pPr>
      <w:bookmarkStart w:id="14" w:name="_Toc145169985"/>
      <w:r w:rsidRPr="00321355">
        <w:rPr>
          <w:rFonts w:ascii="Corbel" w:hAnsi="Corbel"/>
          <w:sz w:val="22"/>
          <w:szCs w:val="22"/>
        </w:rPr>
        <w:t>Derechos de las mujeres migrantes trabajadoras</w:t>
      </w:r>
      <w:bookmarkEnd w:id="14"/>
      <w:r w:rsidRPr="00321355">
        <w:rPr>
          <w:rFonts w:ascii="Corbel" w:hAnsi="Corbel"/>
          <w:sz w:val="22"/>
          <w:szCs w:val="22"/>
        </w:rPr>
        <w:t xml:space="preserve"> </w:t>
      </w:r>
    </w:p>
    <w:p w14:paraId="1E583125" w14:textId="77777777" w:rsidR="00924C48" w:rsidRPr="00321355" w:rsidRDefault="00924C48" w:rsidP="00E66FDE">
      <w:pPr>
        <w:rPr>
          <w:rFonts w:ascii="Corbel" w:hAnsi="Corbel"/>
        </w:rPr>
      </w:pPr>
    </w:p>
    <w:p w14:paraId="38621A01" w14:textId="08073335" w:rsidR="00924C48" w:rsidRPr="00321355" w:rsidRDefault="00000000" w:rsidP="00E66FDE">
      <w:pPr>
        <w:rPr>
          <w:rFonts w:ascii="Corbel" w:hAnsi="Corbel"/>
        </w:rPr>
      </w:pPr>
      <w:r w:rsidRPr="00321355">
        <w:rPr>
          <w:rFonts w:ascii="Corbel" w:hAnsi="Corbel"/>
        </w:rPr>
        <w:t xml:space="preserve">Las mujeres migrantes enfrentan discriminación y violencia en el </w:t>
      </w:r>
      <w:hyperlink r:id="rId73" w:history="1">
        <w:r w:rsidRPr="00321355">
          <w:rPr>
            <w:rStyle w:val="Hipervnculo"/>
            <w:rFonts w:ascii="Corbel" w:hAnsi="Corbel"/>
          </w:rPr>
          <w:t>ámbito laboral</w:t>
        </w:r>
      </w:hyperlink>
      <w:r w:rsidRPr="00321355">
        <w:rPr>
          <w:rFonts w:ascii="Corbel" w:hAnsi="Corbel"/>
        </w:rPr>
        <w:t>. La violencia suele ser perpetrada tanto por las personas empleadoras e intermediarias informales en las distintas fases de contratación y de tránsito. La vulnerabilidad y riesgo a ser víctimas de acoso o violencia sexual en el trabajo se ve exacerbada cuando las mujeres son indocumentadas</w:t>
      </w:r>
      <w:r w:rsidR="00AC183D" w:rsidRPr="00321355">
        <w:rPr>
          <w:rFonts w:ascii="Corbel" w:hAnsi="Corbel"/>
        </w:rPr>
        <w:t xml:space="preserve"> o no tienen un permiso de trabajo</w:t>
      </w:r>
      <w:r w:rsidRPr="00321355">
        <w:rPr>
          <w:rFonts w:ascii="Corbel" w:hAnsi="Corbel"/>
        </w:rPr>
        <w:t xml:space="preserve">, por miedo al recurso o la rescisión del contrato y por la ausencia de mecanismos de supervisión y de queja. De acuerdo con una encuesta levantada por </w:t>
      </w:r>
      <w:r w:rsidRPr="00321355">
        <w:rPr>
          <w:rFonts w:ascii="Corbel" w:hAnsi="Corbel"/>
          <w:i/>
        </w:rPr>
        <w:t>Caminantas</w:t>
      </w:r>
      <w:r w:rsidRPr="00321355">
        <w:rPr>
          <w:rFonts w:ascii="Corbel" w:hAnsi="Corbel"/>
        </w:rPr>
        <w:t xml:space="preserve">, un 71.4% de las mujeres migrantes trabajadoras encuestadas no contaban con un contrato formal. </w:t>
      </w:r>
    </w:p>
    <w:p w14:paraId="268C6FBB" w14:textId="77777777" w:rsidR="00924C48" w:rsidRPr="00321355" w:rsidRDefault="00924C48" w:rsidP="00E66FDE">
      <w:pPr>
        <w:rPr>
          <w:rFonts w:ascii="Corbel" w:hAnsi="Corbel"/>
        </w:rPr>
      </w:pPr>
    </w:p>
    <w:p w14:paraId="5A056405" w14:textId="2B63F06F" w:rsidR="00AC183D" w:rsidRPr="00321355" w:rsidRDefault="00000000" w:rsidP="00E66FDE">
      <w:pPr>
        <w:rPr>
          <w:rFonts w:ascii="Corbel" w:hAnsi="Corbel"/>
        </w:rPr>
      </w:pPr>
      <w:r w:rsidRPr="00321355">
        <w:rPr>
          <w:rFonts w:ascii="Corbel" w:hAnsi="Corbel"/>
        </w:rPr>
        <w:t xml:space="preserve">Existen barreras para la regularización migratoria de las mujeres migrantes, sobre todo para aquellas que provienen de Centroamérica. La Ley de Migración contempla la figura de Tarjeta de Visitante Trabajador Fronterizo (TVTF) para atender la dinámica migratoria entre Guatemala y México de necesidades de mano de obra estacional. No obstante, se ha </w:t>
      </w:r>
      <w:hyperlink r:id="rId74" w:history="1">
        <w:r w:rsidRPr="00321355">
          <w:rPr>
            <w:rStyle w:val="Hipervnculo"/>
            <w:rFonts w:ascii="Corbel" w:hAnsi="Corbel"/>
          </w:rPr>
          <w:t>registrado</w:t>
        </w:r>
      </w:hyperlink>
      <w:r w:rsidRPr="00321355">
        <w:rPr>
          <w:rFonts w:ascii="Corbel" w:hAnsi="Corbel"/>
        </w:rPr>
        <w:t xml:space="preserve"> un porcentaje menor de TVTF de mujeres que de hombres</w:t>
      </w:r>
      <w:r w:rsidR="00AC183D" w:rsidRPr="00321355">
        <w:rPr>
          <w:rFonts w:ascii="Corbel" w:hAnsi="Corbel"/>
        </w:rPr>
        <w:t>.</w:t>
      </w:r>
      <w:r w:rsidRPr="00321355">
        <w:rPr>
          <w:rFonts w:ascii="Corbel" w:hAnsi="Corbel"/>
        </w:rPr>
        <w:t xml:space="preserve"> </w:t>
      </w:r>
    </w:p>
    <w:p w14:paraId="3A4EE705" w14:textId="77777777" w:rsidR="00AC183D" w:rsidRPr="00321355" w:rsidRDefault="00AC183D" w:rsidP="00E66FDE">
      <w:pPr>
        <w:rPr>
          <w:rFonts w:ascii="Corbel" w:hAnsi="Corbel"/>
        </w:rPr>
      </w:pPr>
    </w:p>
    <w:p w14:paraId="74A72AD4" w14:textId="34DE7540" w:rsidR="00924C48" w:rsidRPr="00321355" w:rsidRDefault="00000000" w:rsidP="00E66FDE">
      <w:pPr>
        <w:rPr>
          <w:rFonts w:ascii="Corbel" w:hAnsi="Corbel"/>
        </w:rPr>
      </w:pPr>
      <w:r w:rsidRPr="00321355">
        <w:rPr>
          <w:rFonts w:ascii="Corbel" w:hAnsi="Corbel"/>
        </w:rPr>
        <w:t xml:space="preserve">La regularización migratoria requiere la oferta formal de un empleo por parte de un empleador/a previamente registrado ante el INM. Este requisito plantea barreras para mujeres migrantes centroamericanas que laboran en sectores informales como trabajo del hogar, el trabajo sexual y </w:t>
      </w:r>
      <w:r w:rsidR="00FD34B7">
        <w:rPr>
          <w:rFonts w:ascii="Corbel" w:hAnsi="Corbel"/>
        </w:rPr>
        <w:t>el</w:t>
      </w:r>
      <w:r w:rsidRPr="00321355">
        <w:rPr>
          <w:rFonts w:ascii="Corbel" w:hAnsi="Corbel"/>
        </w:rPr>
        <w:t xml:space="preserve"> </w:t>
      </w:r>
      <w:r w:rsidR="00FD34B7">
        <w:rPr>
          <w:rFonts w:ascii="Corbel" w:hAnsi="Corbel"/>
        </w:rPr>
        <w:t>comercio</w:t>
      </w:r>
      <w:r w:rsidRPr="00321355">
        <w:rPr>
          <w:rFonts w:ascii="Corbel" w:hAnsi="Corbel"/>
        </w:rPr>
        <w:t xml:space="preserve"> ambulante. Además, existe una diferenciación entre las posibilidades que tiene una persona migrante hombre en conseguir empleo, frente a las que tiene una mujer, pues las ofertas de trabajo en zonas urbanizadas e industrializadas están mayormente dirigidas a emplear personal masculino. </w:t>
      </w:r>
      <w:r w:rsidRPr="00321355">
        <w:rPr>
          <w:rFonts w:ascii="Corbel" w:hAnsi="Corbel"/>
          <w:i/>
        </w:rPr>
        <w:t>Caminantas</w:t>
      </w:r>
      <w:r w:rsidRPr="00321355">
        <w:rPr>
          <w:rFonts w:ascii="Corbel" w:hAnsi="Corbel"/>
        </w:rPr>
        <w:t xml:space="preserve"> ha documentado casos de empleadores que dan preferencia a hombres antes que mujeres para evitar la concesión de permisos para cuidados familiares o por embarazo. </w:t>
      </w:r>
    </w:p>
    <w:p w14:paraId="1FB7BB41" w14:textId="77777777" w:rsidR="00596426" w:rsidRPr="00321355" w:rsidRDefault="00596426" w:rsidP="00E66FDE">
      <w:pPr>
        <w:rPr>
          <w:rFonts w:ascii="Corbel" w:hAnsi="Corbel"/>
        </w:rPr>
      </w:pPr>
    </w:p>
    <w:p w14:paraId="7429BFEC" w14:textId="5C32795B" w:rsidR="00924C48" w:rsidRPr="00321355" w:rsidRDefault="00000000" w:rsidP="00321355">
      <w:pPr>
        <w:pStyle w:val="Ttulo2"/>
        <w:numPr>
          <w:ilvl w:val="1"/>
          <w:numId w:val="8"/>
        </w:numPr>
        <w:jc w:val="center"/>
        <w:rPr>
          <w:rFonts w:ascii="Corbel" w:hAnsi="Corbel"/>
          <w:sz w:val="22"/>
          <w:szCs w:val="22"/>
        </w:rPr>
      </w:pPr>
      <w:bookmarkStart w:id="15" w:name="_Toc145169986"/>
      <w:r w:rsidRPr="00321355">
        <w:rPr>
          <w:rFonts w:ascii="Corbel" w:hAnsi="Corbel"/>
          <w:sz w:val="22"/>
          <w:szCs w:val="22"/>
        </w:rPr>
        <w:t>Trabajadoras agrícolas migrantes (indígenas y rurales)</w:t>
      </w:r>
      <w:bookmarkEnd w:id="15"/>
    </w:p>
    <w:p w14:paraId="00B4B3FA" w14:textId="77777777" w:rsidR="00924C48" w:rsidRPr="00321355" w:rsidRDefault="00000000" w:rsidP="00E66FDE">
      <w:pPr>
        <w:rPr>
          <w:rFonts w:ascii="Corbel" w:hAnsi="Corbel"/>
        </w:rPr>
      </w:pPr>
      <w:r w:rsidRPr="00321355">
        <w:rPr>
          <w:rFonts w:ascii="Corbel" w:hAnsi="Corbel"/>
        </w:rPr>
        <w:t xml:space="preserve"> </w:t>
      </w:r>
      <w:r w:rsidRPr="00321355">
        <w:rPr>
          <w:rFonts w:ascii="Corbel" w:hAnsi="Corbel"/>
        </w:rPr>
        <w:tab/>
      </w:r>
    </w:p>
    <w:p w14:paraId="2F693F62" w14:textId="171B1500" w:rsidR="00924C48" w:rsidRPr="00321355" w:rsidRDefault="00000000" w:rsidP="00E66FDE">
      <w:pPr>
        <w:rPr>
          <w:rFonts w:ascii="Corbel" w:hAnsi="Corbel"/>
        </w:rPr>
      </w:pPr>
      <w:r w:rsidRPr="00321355">
        <w:rPr>
          <w:rFonts w:ascii="Corbel" w:hAnsi="Corbel"/>
        </w:rPr>
        <w:t xml:space="preserve">Se </w:t>
      </w:r>
      <w:hyperlink r:id="rId75" w:history="1">
        <w:r w:rsidRPr="00321355">
          <w:rPr>
            <w:rStyle w:val="Hipervnculo"/>
            <w:rFonts w:ascii="Corbel" w:hAnsi="Corbel"/>
          </w:rPr>
          <w:t>estima</w:t>
        </w:r>
      </w:hyperlink>
      <w:r w:rsidRPr="00321355">
        <w:rPr>
          <w:rFonts w:ascii="Corbel" w:hAnsi="Corbel"/>
        </w:rPr>
        <w:t xml:space="preserve"> que 3 millones de personas laboran a nivel nacional como trabajadoras agrícolas</w:t>
      </w:r>
      <w:r w:rsidR="00131562" w:rsidRPr="00321355">
        <w:rPr>
          <w:rFonts w:ascii="Corbel" w:hAnsi="Corbel"/>
        </w:rPr>
        <w:t xml:space="preserve"> </w:t>
      </w:r>
      <w:r w:rsidRPr="00321355">
        <w:rPr>
          <w:rFonts w:ascii="Corbel" w:hAnsi="Corbel"/>
        </w:rPr>
        <w:t>(</w:t>
      </w:r>
      <w:r w:rsidRPr="00321355">
        <w:rPr>
          <w:rFonts w:ascii="Corbel" w:hAnsi="Corbel"/>
          <w:i/>
        </w:rPr>
        <w:t>jornaleras</w:t>
      </w:r>
      <w:r w:rsidR="00FD34B7">
        <w:rPr>
          <w:rFonts w:ascii="Corbel" w:hAnsi="Corbel"/>
          <w:i/>
        </w:rPr>
        <w:t xml:space="preserve">/os </w:t>
      </w:r>
      <w:r w:rsidRPr="00321355">
        <w:rPr>
          <w:rFonts w:ascii="Corbel" w:hAnsi="Corbel"/>
          <w:i/>
        </w:rPr>
        <w:t>agrícolas</w:t>
      </w:r>
      <w:r w:rsidRPr="00321355">
        <w:rPr>
          <w:rFonts w:ascii="Corbel" w:hAnsi="Corbel"/>
        </w:rPr>
        <w:t>). El 87.3% de las personas que se emplean en este sector son hombres, mientras que la participación de las mujeres a nivel nacional es baja (12.7%). Una de las características de las mujeres trabajadoras agrícolas</w:t>
      </w:r>
      <w:r w:rsidR="00FD6DAC" w:rsidRPr="00321355">
        <w:rPr>
          <w:rFonts w:ascii="Corbel" w:hAnsi="Corbel"/>
        </w:rPr>
        <w:t>,</w:t>
      </w:r>
      <w:r w:rsidRPr="00321355">
        <w:rPr>
          <w:rFonts w:ascii="Corbel" w:hAnsi="Corbel"/>
        </w:rPr>
        <w:t xml:space="preserve"> principalmente de contextos indígenas y rurales, es </w:t>
      </w:r>
      <w:r w:rsidR="00FD6DAC" w:rsidRPr="00321355">
        <w:rPr>
          <w:rFonts w:ascii="Corbel" w:hAnsi="Corbel"/>
        </w:rPr>
        <w:t>la</w:t>
      </w:r>
      <w:r w:rsidRPr="00321355">
        <w:rPr>
          <w:rFonts w:ascii="Corbel" w:hAnsi="Corbel"/>
        </w:rPr>
        <w:t xml:space="preserve"> alta movilidad que realizan a otros estados para emplearse en actividades agrícolas del sector agroindustrial en México. Los </w:t>
      </w:r>
      <w:hyperlink r:id="rId76" w:history="1">
        <w:r w:rsidRPr="00321355">
          <w:rPr>
            <w:rStyle w:val="Hipervnculo"/>
            <w:rFonts w:ascii="Corbel" w:hAnsi="Corbel"/>
          </w:rPr>
          <w:t>factores</w:t>
        </w:r>
      </w:hyperlink>
      <w:r w:rsidRPr="00321355">
        <w:rPr>
          <w:rFonts w:ascii="Corbel" w:hAnsi="Corbel"/>
        </w:rPr>
        <w:t xml:space="preserve"> que determinan la decisión de migrar (sea forzada o voluntaria) </w:t>
      </w:r>
      <w:r w:rsidRPr="00321355">
        <w:rPr>
          <w:rFonts w:ascii="Corbel" w:hAnsi="Corbel"/>
        </w:rPr>
        <w:lastRenderedPageBreak/>
        <w:t>de las mujeres jornaleras, son estructurales como tasas altas de analfabetismo, escolaridad inconclusa, etc.</w:t>
      </w:r>
    </w:p>
    <w:p w14:paraId="76FB2071" w14:textId="77777777" w:rsidR="00131562" w:rsidRPr="00321355" w:rsidRDefault="00131562" w:rsidP="00E66FDE">
      <w:pPr>
        <w:rPr>
          <w:rFonts w:ascii="Corbel" w:hAnsi="Corbel"/>
        </w:rPr>
      </w:pPr>
    </w:p>
    <w:p w14:paraId="73B169F7" w14:textId="30732660" w:rsidR="00924C48" w:rsidRPr="00321355" w:rsidRDefault="00000000" w:rsidP="00E66FDE">
      <w:pPr>
        <w:rPr>
          <w:rFonts w:ascii="Corbel" w:hAnsi="Corbel"/>
        </w:rPr>
      </w:pPr>
      <w:r w:rsidRPr="00321355">
        <w:rPr>
          <w:rFonts w:ascii="Corbel" w:hAnsi="Corbel"/>
        </w:rPr>
        <w:t>En las empresas o ranchos agrícolas e invernaderos, las condiciones laborales y de vida de las trabajadoras agrícolas indígenas migrantes están condicionadas por la dinámica de trabajo impuestas por empleadores/as</w:t>
      </w:r>
      <w:r w:rsidR="002922FB" w:rsidRPr="00321355">
        <w:rPr>
          <w:rFonts w:ascii="Corbel" w:hAnsi="Corbel"/>
        </w:rPr>
        <w:t>.</w:t>
      </w:r>
      <w:r w:rsidRPr="00321355">
        <w:rPr>
          <w:rFonts w:ascii="Corbel" w:hAnsi="Corbel"/>
        </w:rPr>
        <w:t xml:space="preserve"> </w:t>
      </w:r>
      <w:r w:rsidR="00460C2E" w:rsidRPr="00321355">
        <w:rPr>
          <w:rFonts w:ascii="Corbel" w:hAnsi="Corbel"/>
        </w:rPr>
        <w:t>Asimismo, el</w:t>
      </w:r>
      <w:r w:rsidRPr="00321355">
        <w:rPr>
          <w:rFonts w:ascii="Corbel" w:hAnsi="Corbel"/>
        </w:rPr>
        <w:t xml:space="preserve"> salario otorgado que puede ser por jornada, por tarea, a destajo o una combinación de ellas o de otras modalidades</w:t>
      </w:r>
      <w:r w:rsidR="00460C2E" w:rsidRPr="00321355">
        <w:rPr>
          <w:rFonts w:ascii="Corbel" w:hAnsi="Corbel"/>
        </w:rPr>
        <w:t>,</w:t>
      </w:r>
      <w:r w:rsidRPr="00321355">
        <w:rPr>
          <w:rFonts w:ascii="Corbel" w:hAnsi="Corbel"/>
        </w:rPr>
        <w:t xml:space="preserve"> a esto se suman las diferencias regionales de las zonas de trabajo agrícola, la estacionalidad de los cultivos y la demanda, el grado de especialización que se requiere para la cosecha, entre otros, que dificultan identificar las características de una población que no tiene garantizado su empleo todo el año, por lo que una proporción se moviliza territorialmente de manera diferenciada según la temporalidad de los cultivos y las estaciones del año</w:t>
      </w:r>
      <w:r w:rsidR="003240B1" w:rsidRPr="00321355">
        <w:rPr>
          <w:rFonts w:ascii="Corbel" w:hAnsi="Corbel"/>
        </w:rPr>
        <w:t>.</w:t>
      </w:r>
    </w:p>
    <w:p w14:paraId="06D9CD4F" w14:textId="37AFFC8B" w:rsidR="00FD6DAC" w:rsidRPr="00321355" w:rsidRDefault="00FD6DAC" w:rsidP="00E66FDE">
      <w:pPr>
        <w:rPr>
          <w:rFonts w:ascii="Corbel" w:hAnsi="Corbel"/>
        </w:rPr>
      </w:pPr>
    </w:p>
    <w:p w14:paraId="783B2C7D" w14:textId="4232FAA6" w:rsidR="00924C48" w:rsidRPr="00321355" w:rsidRDefault="00000000" w:rsidP="00E66FDE">
      <w:pPr>
        <w:rPr>
          <w:rFonts w:ascii="Corbel" w:hAnsi="Corbel"/>
        </w:rPr>
      </w:pPr>
      <w:r w:rsidRPr="00321355">
        <w:rPr>
          <w:rFonts w:ascii="Corbel" w:hAnsi="Corbel"/>
        </w:rPr>
        <w:t>La</w:t>
      </w:r>
      <w:hyperlink r:id="rId77">
        <w:r w:rsidRPr="00321355">
          <w:rPr>
            <w:rFonts w:ascii="Corbel" w:hAnsi="Corbel"/>
          </w:rPr>
          <w:t xml:space="preserve"> </w:t>
        </w:r>
      </w:hyperlink>
      <w:hyperlink r:id="rId78">
        <w:r w:rsidRPr="00321355">
          <w:rPr>
            <w:rFonts w:ascii="Corbel" w:hAnsi="Corbel"/>
            <w:color w:val="1155CC"/>
            <w:u w:val="single"/>
          </w:rPr>
          <w:t>Encuesta Nacional Agropecuaria 2019</w:t>
        </w:r>
      </w:hyperlink>
      <w:r w:rsidRPr="00321355">
        <w:rPr>
          <w:rFonts w:ascii="Corbel" w:hAnsi="Corbel"/>
        </w:rPr>
        <w:t xml:space="preserve"> señala que en México, 17 de cada 100 personas que laboran en el campo son mujeres, el 46.1% de las mujeres que trabajan en el campo lo hace de manera no remunerada, mientras que de cada 100 productores, sólo 17 mujeres son responsables de manejo y toma de decisiones en unidades de producción</w:t>
      </w:r>
      <w:r w:rsidR="00DA7983" w:rsidRPr="00321355">
        <w:rPr>
          <w:rFonts w:ascii="Corbel" w:hAnsi="Corbel"/>
        </w:rPr>
        <w:t>.</w:t>
      </w:r>
      <w:r w:rsidRPr="00321355">
        <w:rPr>
          <w:rFonts w:ascii="Corbel" w:hAnsi="Corbel"/>
        </w:rPr>
        <w:t xml:space="preserve"> A estas cifras se suman algunos </w:t>
      </w:r>
      <w:hyperlink r:id="rId79" w:history="1">
        <w:r w:rsidRPr="00321355">
          <w:rPr>
            <w:rStyle w:val="Hipervnculo"/>
            <w:rFonts w:ascii="Corbel" w:hAnsi="Corbel"/>
          </w:rPr>
          <w:t>datos estatales</w:t>
        </w:r>
      </w:hyperlink>
      <w:r w:rsidRPr="00321355">
        <w:rPr>
          <w:rFonts w:ascii="Corbel" w:hAnsi="Corbel"/>
        </w:rPr>
        <w:t xml:space="preserve">, que precisan que de cada 10 jornaleras agrícolas tan solo 3 reciben una remuneración económica por su trabajo. Este </w:t>
      </w:r>
      <w:hyperlink r:id="rId80" w:history="1">
        <w:r w:rsidRPr="00321355">
          <w:rPr>
            <w:rStyle w:val="Hipervnculo"/>
            <w:rFonts w:ascii="Corbel" w:hAnsi="Corbel"/>
          </w:rPr>
          <w:t>sueldo</w:t>
        </w:r>
      </w:hyperlink>
      <w:r w:rsidRPr="00321355">
        <w:rPr>
          <w:rFonts w:ascii="Corbel" w:hAnsi="Corbel"/>
        </w:rPr>
        <w:t xml:space="preserve"> llega a ser hasta una tercera parte menor que el de los hombres jornaleros, aun cuando las mujeres trabajan el mismo número de horas</w:t>
      </w:r>
      <w:r w:rsidR="00074B55" w:rsidRPr="00321355">
        <w:rPr>
          <w:rFonts w:ascii="Corbel" w:hAnsi="Corbel"/>
        </w:rPr>
        <w:t>.</w:t>
      </w:r>
    </w:p>
    <w:p w14:paraId="07C9C914" w14:textId="77777777" w:rsidR="00A96369" w:rsidRPr="00321355" w:rsidRDefault="00A96369" w:rsidP="00E66FDE">
      <w:pPr>
        <w:rPr>
          <w:rFonts w:ascii="Corbel" w:hAnsi="Corbel"/>
        </w:rPr>
      </w:pPr>
    </w:p>
    <w:p w14:paraId="1126B478" w14:textId="4011C378" w:rsidR="00924C48" w:rsidRPr="00321355" w:rsidRDefault="00000000" w:rsidP="00E66FDE">
      <w:pPr>
        <w:rPr>
          <w:rFonts w:ascii="Corbel" w:hAnsi="Corbel"/>
        </w:rPr>
      </w:pPr>
      <w:r w:rsidRPr="00321355">
        <w:rPr>
          <w:rFonts w:ascii="Corbel" w:hAnsi="Corbel"/>
        </w:rPr>
        <w:t>Las mujeres trabajadoras agrícolas migrantes (también las locales y asentadas), además de trabajar en los surcos, son encargadas de los cuidados de la familia y el hogar,</w:t>
      </w:r>
      <w:r w:rsidR="00CC0B52" w:rsidRPr="00321355">
        <w:rPr>
          <w:rFonts w:ascii="Corbel" w:hAnsi="Corbel"/>
        </w:rPr>
        <w:t xml:space="preserve"> al igual que muchas otras mujeres en otros sectores, </w:t>
      </w:r>
      <w:r w:rsidR="00CA38C3" w:rsidRPr="00321355">
        <w:rPr>
          <w:rFonts w:ascii="Corbel" w:hAnsi="Corbel"/>
        </w:rPr>
        <w:t>en ese sentido realizan</w:t>
      </w:r>
      <w:r w:rsidRPr="00321355">
        <w:rPr>
          <w:rFonts w:ascii="Corbel" w:hAnsi="Corbel"/>
        </w:rPr>
        <w:t xml:space="preserve"> dobles y triples jornadas de trabajo no remunerado. Los descansos no dependen de ellas, están en función del cultivo en el que estén trabajando</w:t>
      </w:r>
      <w:r w:rsidR="00CC0B52" w:rsidRPr="00321355">
        <w:rPr>
          <w:rFonts w:ascii="Corbel" w:hAnsi="Corbel"/>
        </w:rPr>
        <w:t>.</w:t>
      </w:r>
      <w:r w:rsidRPr="00321355">
        <w:rPr>
          <w:rFonts w:ascii="Corbel" w:hAnsi="Corbel"/>
        </w:rPr>
        <w:t xml:space="preserve"> La </w:t>
      </w:r>
      <w:hyperlink r:id="rId81" w:history="1">
        <w:proofErr w:type="spellStart"/>
        <w:r w:rsidRPr="00321355">
          <w:rPr>
            <w:rStyle w:val="Hipervnculo"/>
            <w:rFonts w:ascii="Corbel" w:hAnsi="Corbel"/>
          </w:rPr>
          <w:t>invisibilización</w:t>
        </w:r>
        <w:proofErr w:type="spellEnd"/>
      </w:hyperlink>
      <w:r w:rsidRPr="00321355">
        <w:rPr>
          <w:rFonts w:ascii="Corbel" w:hAnsi="Corbel"/>
        </w:rPr>
        <w:t xml:space="preserve"> de su trabajo tiene estrecha relación con un mercado de trabajo agrícola intensivo, que ha construido un perfil de la “jornalera” como “mano de obra barata y flexible”, bajo estigmas sociales que conlleva que realicen las laborales consideradas jerárquicamente inferiores frente a trabajos mejor remunerados y de mayor jerarquía, justificando distintas formas de abusos laborales y de explotación</w:t>
      </w:r>
      <w:r w:rsidR="00CA38C3" w:rsidRPr="00321355">
        <w:rPr>
          <w:rFonts w:ascii="Corbel" w:hAnsi="Corbel"/>
        </w:rPr>
        <w:t>.</w:t>
      </w:r>
    </w:p>
    <w:p w14:paraId="14E61937" w14:textId="77777777" w:rsidR="00924C48" w:rsidRPr="00321355" w:rsidRDefault="00000000" w:rsidP="00E66FDE">
      <w:pPr>
        <w:rPr>
          <w:rFonts w:ascii="Corbel" w:hAnsi="Corbel"/>
        </w:rPr>
      </w:pPr>
      <w:r w:rsidRPr="00321355">
        <w:rPr>
          <w:rFonts w:ascii="Corbel" w:hAnsi="Corbel"/>
        </w:rPr>
        <w:t xml:space="preserve"> </w:t>
      </w:r>
    </w:p>
    <w:p w14:paraId="5A62209B" w14:textId="09BD66B5" w:rsidR="00924C48" w:rsidRPr="00321355" w:rsidRDefault="00000000" w:rsidP="00E66FDE">
      <w:pPr>
        <w:rPr>
          <w:rFonts w:ascii="Corbel" w:hAnsi="Corbel"/>
        </w:rPr>
      </w:pPr>
      <w:r w:rsidRPr="00321355">
        <w:rPr>
          <w:rFonts w:ascii="Corbel" w:hAnsi="Corbel"/>
        </w:rPr>
        <w:t xml:space="preserve">Enfrentan en los campos agrícolas jornadas de trabajo que en algunas ocasiones llegan a ser de hasta más de 13 horas, su salario ronda entre los 100 y 250 pesos por día (en algunos campos agrícolas les pagan menos), casi ninguna trabajadora goza de seguridad social, de contratos, la crianza y el cuidado de las y los hijos siguen considerándose como su obligación o deber. Para ellas, la maternidad significa enfrentar mayores riesgos por las condiciones en que realizan su trabajo, por el contacto con plaguicidas, herbicidas o fertilizantes, están expuestas a altas temperaturas por laborar en campos a cielo abierto o en invernaderos. Frente a estos riesgos, los </w:t>
      </w:r>
      <w:hyperlink r:id="rId82" w:history="1">
        <w:r w:rsidRPr="00321355">
          <w:rPr>
            <w:rStyle w:val="Hipervnculo"/>
            <w:rFonts w:ascii="Corbel" w:hAnsi="Corbel"/>
          </w:rPr>
          <w:t>ingresos</w:t>
        </w:r>
      </w:hyperlink>
      <w:r w:rsidRPr="00321355">
        <w:rPr>
          <w:rFonts w:ascii="Corbel" w:hAnsi="Corbel"/>
        </w:rPr>
        <w:t xml:space="preserve"> que perciben no compensan su labor en el jornal y las tareas de cuidado</w:t>
      </w:r>
      <w:r w:rsidR="00CA38C3" w:rsidRPr="00321355">
        <w:rPr>
          <w:rFonts w:ascii="Corbel" w:hAnsi="Corbel"/>
        </w:rPr>
        <w:t>.</w:t>
      </w:r>
    </w:p>
    <w:p w14:paraId="0189BB0C" w14:textId="77777777" w:rsidR="00924C48" w:rsidRPr="00321355" w:rsidRDefault="00000000" w:rsidP="00E66FDE">
      <w:pPr>
        <w:rPr>
          <w:rFonts w:ascii="Corbel" w:hAnsi="Corbel"/>
        </w:rPr>
      </w:pPr>
      <w:r w:rsidRPr="00321355">
        <w:rPr>
          <w:rFonts w:ascii="Corbel" w:hAnsi="Corbel"/>
        </w:rPr>
        <w:t xml:space="preserve"> </w:t>
      </w:r>
    </w:p>
    <w:p w14:paraId="7C9B1AA6" w14:textId="4570B283" w:rsidR="00924C48" w:rsidRPr="00321355" w:rsidRDefault="00000000" w:rsidP="00E66FDE">
      <w:pPr>
        <w:rPr>
          <w:rFonts w:ascii="Corbel" w:hAnsi="Corbel"/>
        </w:rPr>
      </w:pPr>
      <w:r w:rsidRPr="00321355">
        <w:rPr>
          <w:rFonts w:ascii="Corbel" w:hAnsi="Corbel"/>
        </w:rPr>
        <w:t xml:space="preserve">Este contexto es aún más complejo para las trabajadoras agrícolas migrantes que son jefas de familia o que laboran solas, porque enfrentan la maternidad, crianza y cuidados sin derechos, que se combinan con sentimientos y emociones como la angustia, la incertidumbre, las carencias, la culpa y la soledad. Su vida reproductiva y productiva gira en torno a la generación de estrategias, que compensan sus bajos salarios para satisfacer sus necesidades más inmediatas. En </w:t>
      </w:r>
      <w:hyperlink r:id="rId83" w:history="1">
        <w:r w:rsidRPr="00321355">
          <w:rPr>
            <w:rStyle w:val="Hipervnculo"/>
            <w:rFonts w:ascii="Corbel" w:hAnsi="Corbel"/>
          </w:rPr>
          <w:t>general</w:t>
        </w:r>
      </w:hyperlink>
      <w:r w:rsidRPr="00321355">
        <w:rPr>
          <w:rFonts w:ascii="Corbel" w:hAnsi="Corbel"/>
        </w:rPr>
        <w:t xml:space="preserve">, a pesar de </w:t>
      </w:r>
      <w:r w:rsidRPr="00321355">
        <w:rPr>
          <w:rFonts w:ascii="Corbel" w:hAnsi="Corbel"/>
        </w:rPr>
        <w:lastRenderedPageBreak/>
        <w:t>que ellas perciben ingresos propios, siguen enfrentando su condición de mujer asalariada excluidas y con una clara desigualdad de género que no les garantiza acceder a puestos mejor remunerados</w:t>
      </w:r>
      <w:r w:rsidR="00CA38C3" w:rsidRPr="00321355">
        <w:rPr>
          <w:rFonts w:ascii="Corbel" w:hAnsi="Corbel"/>
        </w:rPr>
        <w:t>,</w:t>
      </w:r>
      <w:r w:rsidRPr="00321355">
        <w:rPr>
          <w:rFonts w:ascii="Corbel" w:hAnsi="Corbel"/>
        </w:rPr>
        <w:t xml:space="preserve"> ni poder fortalecerse como sujetas de derechos.</w:t>
      </w:r>
    </w:p>
    <w:p w14:paraId="655A4E7F" w14:textId="77777777" w:rsidR="00924C48" w:rsidRPr="00321355" w:rsidRDefault="00000000" w:rsidP="00E66FDE">
      <w:pPr>
        <w:pStyle w:val="Ttulo2"/>
        <w:rPr>
          <w:rFonts w:ascii="Corbel" w:hAnsi="Corbel"/>
          <w:sz w:val="22"/>
          <w:szCs w:val="22"/>
        </w:rPr>
      </w:pPr>
      <w:bookmarkStart w:id="16" w:name="_Toc145169987"/>
      <w:r w:rsidRPr="00321355">
        <w:rPr>
          <w:rFonts w:ascii="Corbel" w:hAnsi="Corbel"/>
          <w:sz w:val="22"/>
          <w:szCs w:val="22"/>
        </w:rPr>
        <w:t>Recomendaciones:</w:t>
      </w:r>
      <w:bookmarkEnd w:id="16"/>
    </w:p>
    <w:p w14:paraId="54824DDB" w14:textId="77777777" w:rsidR="00924C48" w:rsidRPr="00321355" w:rsidRDefault="00000000" w:rsidP="00E66FDE">
      <w:pPr>
        <w:rPr>
          <w:rFonts w:ascii="Corbel" w:hAnsi="Corbel"/>
        </w:rPr>
      </w:pPr>
      <w:r w:rsidRPr="00321355">
        <w:rPr>
          <w:rFonts w:ascii="Corbel" w:hAnsi="Corbel"/>
        </w:rPr>
        <w:t xml:space="preserve"> </w:t>
      </w:r>
    </w:p>
    <w:p w14:paraId="25F19DBB" w14:textId="415C146C" w:rsidR="00924C48" w:rsidRPr="00321355" w:rsidRDefault="00000000" w:rsidP="00E66FDE">
      <w:pPr>
        <w:pStyle w:val="Prrafodelista"/>
        <w:numPr>
          <w:ilvl w:val="0"/>
          <w:numId w:val="3"/>
        </w:numPr>
        <w:rPr>
          <w:rFonts w:ascii="Corbel" w:hAnsi="Corbel"/>
        </w:rPr>
      </w:pPr>
      <w:r w:rsidRPr="00321355">
        <w:rPr>
          <w:rFonts w:ascii="Corbel" w:hAnsi="Corbel"/>
        </w:rPr>
        <w:t>Desvincular la documentación migratoria con autorización para trabajar de la oferta de un empleador</w:t>
      </w:r>
      <w:r w:rsidR="00B776B5">
        <w:rPr>
          <w:rFonts w:ascii="Corbel" w:hAnsi="Corbel"/>
        </w:rPr>
        <w:t>/a</w:t>
      </w:r>
      <w:r w:rsidRPr="00321355">
        <w:rPr>
          <w:rFonts w:ascii="Corbel" w:hAnsi="Corbel"/>
        </w:rPr>
        <w:t xml:space="preserve"> en el marco legal y político migratorio.</w:t>
      </w:r>
    </w:p>
    <w:p w14:paraId="413CDA3D" w14:textId="52D06054" w:rsidR="00924C48" w:rsidRPr="00321355" w:rsidRDefault="00000000" w:rsidP="00E66FDE">
      <w:pPr>
        <w:pStyle w:val="Prrafodelista"/>
        <w:numPr>
          <w:ilvl w:val="0"/>
          <w:numId w:val="3"/>
        </w:numPr>
        <w:rPr>
          <w:rFonts w:ascii="Corbel" w:hAnsi="Corbel"/>
        </w:rPr>
      </w:pPr>
      <w:r w:rsidRPr="00321355">
        <w:rPr>
          <w:rFonts w:ascii="Corbel" w:hAnsi="Corbel"/>
        </w:rPr>
        <w:t xml:space="preserve">Diseñar una estrategia de coordinación interinstitucional entre los tres niveles de gobierno, que permita focalizar alternativas y acciones articuladas para garantizar un acompañamiento integral a las trabajadoras </w:t>
      </w:r>
      <w:r w:rsidR="00B776B5">
        <w:rPr>
          <w:rFonts w:ascii="Corbel" w:hAnsi="Corbel"/>
        </w:rPr>
        <w:t xml:space="preserve">migrantes </w:t>
      </w:r>
      <w:r w:rsidRPr="00321355">
        <w:rPr>
          <w:rFonts w:ascii="Corbel" w:hAnsi="Corbel"/>
        </w:rPr>
        <w:t>y sus familias de contextos rurales e indígenas (sean</w:t>
      </w:r>
      <w:r w:rsidR="00B776B5">
        <w:rPr>
          <w:rFonts w:ascii="Corbel" w:hAnsi="Corbel"/>
        </w:rPr>
        <w:t xml:space="preserve"> </w:t>
      </w:r>
      <w:r w:rsidRPr="00321355">
        <w:rPr>
          <w:rFonts w:ascii="Corbel" w:hAnsi="Corbel"/>
        </w:rPr>
        <w:t>locales y asentadas).</w:t>
      </w:r>
    </w:p>
    <w:p w14:paraId="568D1EB1" w14:textId="0080B18A" w:rsidR="00924C48" w:rsidRPr="00321355" w:rsidRDefault="00000000" w:rsidP="00E66FDE">
      <w:pPr>
        <w:pStyle w:val="Prrafodelista"/>
        <w:numPr>
          <w:ilvl w:val="0"/>
          <w:numId w:val="3"/>
        </w:numPr>
        <w:rPr>
          <w:rFonts w:ascii="Corbel" w:hAnsi="Corbel"/>
        </w:rPr>
      </w:pPr>
      <w:r w:rsidRPr="00321355">
        <w:rPr>
          <w:rFonts w:ascii="Corbel" w:hAnsi="Corbel"/>
        </w:rPr>
        <w:t>Flexibilizar las reglas de operación de los programas sociales, tomando como base los componentes y contextos de movilidad e interculturalidad de las mujeres trabajador</w:t>
      </w:r>
      <w:r w:rsidR="00B776B5">
        <w:rPr>
          <w:rFonts w:ascii="Corbel" w:hAnsi="Corbel"/>
        </w:rPr>
        <w:t>a</w:t>
      </w:r>
      <w:r w:rsidRPr="00321355">
        <w:rPr>
          <w:rFonts w:ascii="Corbel" w:hAnsi="Corbel"/>
        </w:rPr>
        <w:t>s y sus familias.</w:t>
      </w:r>
    </w:p>
    <w:p w14:paraId="7EDF3F8B" w14:textId="55A9763C" w:rsidR="00924C48" w:rsidRPr="00321355" w:rsidRDefault="00000000" w:rsidP="00E66FDE">
      <w:pPr>
        <w:pStyle w:val="Prrafodelista"/>
        <w:numPr>
          <w:ilvl w:val="0"/>
          <w:numId w:val="3"/>
        </w:numPr>
        <w:rPr>
          <w:rFonts w:ascii="Corbel" w:hAnsi="Corbel"/>
        </w:rPr>
      </w:pPr>
      <w:r w:rsidRPr="00321355">
        <w:rPr>
          <w:rFonts w:ascii="Corbel" w:hAnsi="Corbel"/>
        </w:rPr>
        <w:t>Diseñar e implementar un censo o diagnóstico de las mujeres trabajador</w:t>
      </w:r>
      <w:r w:rsidR="00C63C1E">
        <w:rPr>
          <w:rFonts w:ascii="Corbel" w:hAnsi="Corbel"/>
        </w:rPr>
        <w:t xml:space="preserve">as </w:t>
      </w:r>
      <w:r w:rsidRPr="00321355">
        <w:rPr>
          <w:rFonts w:ascii="Corbel" w:hAnsi="Corbel"/>
        </w:rPr>
        <w:t>migrantes, locales y asentadas (y sus familias), para que sea una herramienta demográfica que permita tener información más precisa sobre esta población y así, atender sus necesidades y problemáticas.</w:t>
      </w:r>
    </w:p>
    <w:p w14:paraId="5595B021" w14:textId="77777777" w:rsidR="00924C48" w:rsidRPr="00321355" w:rsidRDefault="00000000" w:rsidP="00E66FDE">
      <w:pPr>
        <w:pStyle w:val="Prrafodelista"/>
        <w:numPr>
          <w:ilvl w:val="0"/>
          <w:numId w:val="3"/>
        </w:numPr>
        <w:rPr>
          <w:rFonts w:ascii="Corbel" w:hAnsi="Corbel"/>
        </w:rPr>
      </w:pPr>
      <w:r w:rsidRPr="00321355">
        <w:rPr>
          <w:rFonts w:ascii="Corbel" w:hAnsi="Corbel"/>
        </w:rPr>
        <w:t>Fortalecer los programas de inspección que se realizan a centros con actividad agrícola.</w:t>
      </w:r>
    </w:p>
    <w:p w14:paraId="6A92CCE9" w14:textId="0D70B56D" w:rsidR="00924C48" w:rsidRPr="00321355" w:rsidRDefault="00000000" w:rsidP="00E66FDE">
      <w:pPr>
        <w:pStyle w:val="Prrafodelista"/>
        <w:numPr>
          <w:ilvl w:val="0"/>
          <w:numId w:val="3"/>
        </w:numPr>
        <w:rPr>
          <w:rFonts w:ascii="Corbel" w:hAnsi="Corbel"/>
        </w:rPr>
      </w:pPr>
      <w:r w:rsidRPr="00321355">
        <w:rPr>
          <w:rFonts w:ascii="Corbel" w:hAnsi="Corbel"/>
        </w:rPr>
        <w:t xml:space="preserve">Crear mecanismos que regulen las relaciones laborales entre las trabajadoras </w:t>
      </w:r>
      <w:r w:rsidR="00C63C1E">
        <w:rPr>
          <w:rFonts w:ascii="Corbel" w:hAnsi="Corbel"/>
        </w:rPr>
        <w:t xml:space="preserve">migrantes </w:t>
      </w:r>
      <w:r w:rsidRPr="00321355">
        <w:rPr>
          <w:rFonts w:ascii="Corbel" w:hAnsi="Corbel"/>
        </w:rPr>
        <w:t>y sus empleadores, tomando en cuenta la temporalidad de su trabajo.</w:t>
      </w:r>
    </w:p>
    <w:p w14:paraId="1CCBE834" w14:textId="77777777" w:rsidR="00924C48" w:rsidRPr="00321355" w:rsidRDefault="00000000" w:rsidP="00E66FDE">
      <w:pPr>
        <w:pStyle w:val="Prrafodelista"/>
        <w:numPr>
          <w:ilvl w:val="0"/>
          <w:numId w:val="3"/>
        </w:numPr>
        <w:rPr>
          <w:rFonts w:ascii="Corbel" w:hAnsi="Corbel"/>
        </w:rPr>
      </w:pPr>
      <w:r w:rsidRPr="00321355">
        <w:rPr>
          <w:rFonts w:ascii="Corbel" w:hAnsi="Corbel"/>
        </w:rPr>
        <w:t>Generar lineamientos para que el sistema educativo sea compatible con el perfil de las niñas y adolescentes de contextos jornaleros, especialmente la migrante, para que se realicen las adaptaciones necesarias, de manera que las escuelas a las que asisten conozcan sus necesidades específicas y sean atendidas integralmente.</w:t>
      </w:r>
    </w:p>
    <w:p w14:paraId="5597D966" w14:textId="37ECD923" w:rsidR="00924C48" w:rsidRPr="00321355" w:rsidRDefault="00000000" w:rsidP="00E66FDE">
      <w:pPr>
        <w:pStyle w:val="Prrafodelista"/>
        <w:numPr>
          <w:ilvl w:val="0"/>
          <w:numId w:val="3"/>
        </w:numPr>
        <w:rPr>
          <w:rFonts w:ascii="Corbel" w:hAnsi="Corbel"/>
        </w:rPr>
      </w:pPr>
      <w:r w:rsidRPr="00321355">
        <w:rPr>
          <w:rFonts w:ascii="Corbel" w:hAnsi="Corbel"/>
        </w:rPr>
        <w:t>Garantizar condiciones para la atención en las escuelas a grupos escolares multilingües y multiculturales que están en contextos de movilidad laboral.</w:t>
      </w:r>
    </w:p>
    <w:p w14:paraId="482C6BC3" w14:textId="498CAB29" w:rsidR="00924C48" w:rsidRPr="00321355" w:rsidRDefault="00000000" w:rsidP="00E66FDE">
      <w:pPr>
        <w:pStyle w:val="Prrafodelista"/>
        <w:numPr>
          <w:ilvl w:val="0"/>
          <w:numId w:val="3"/>
        </w:numPr>
        <w:rPr>
          <w:rFonts w:ascii="Corbel" w:hAnsi="Corbel"/>
          <w:highlight w:val="white"/>
        </w:rPr>
      </w:pPr>
      <w:r w:rsidRPr="00321355">
        <w:rPr>
          <w:rFonts w:ascii="Corbel" w:hAnsi="Corbel"/>
        </w:rPr>
        <w:t xml:space="preserve">Garantizar el acceso a la seguridad social de las trabajadoras </w:t>
      </w:r>
      <w:r w:rsidR="00C63C1E">
        <w:rPr>
          <w:rFonts w:ascii="Corbel" w:hAnsi="Corbel"/>
        </w:rPr>
        <w:t xml:space="preserve">migrantes </w:t>
      </w:r>
      <w:r w:rsidRPr="00321355">
        <w:rPr>
          <w:rFonts w:ascii="Corbel" w:hAnsi="Corbel"/>
        </w:rPr>
        <w:t>y sus familias, para evitar la desprotección ante accidentes o situaciones de salud derivados de su trabajo.</w:t>
      </w:r>
    </w:p>
    <w:sectPr w:rsidR="00924C48" w:rsidRPr="00321355" w:rsidSect="00F57B3F">
      <w:headerReference w:type="default" r:id="rId84"/>
      <w:footerReference w:type="default" r:id="rId8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288E9" w14:textId="77777777" w:rsidR="00960832" w:rsidRDefault="00960832" w:rsidP="002F4AB9">
      <w:r>
        <w:separator/>
      </w:r>
    </w:p>
  </w:endnote>
  <w:endnote w:type="continuationSeparator" w:id="0">
    <w:p w14:paraId="2DC2B59A" w14:textId="77777777" w:rsidR="00960832" w:rsidRDefault="00960832" w:rsidP="002F4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569740"/>
      <w:docPartObj>
        <w:docPartGallery w:val="Page Numbers (Bottom of Page)"/>
        <w:docPartUnique/>
      </w:docPartObj>
    </w:sdtPr>
    <w:sdtEndPr>
      <w:rPr>
        <w:rFonts w:ascii="Corbel" w:hAnsi="Corbel"/>
      </w:rPr>
    </w:sdtEndPr>
    <w:sdtContent>
      <w:p w14:paraId="58190DBB" w14:textId="6D1495A9" w:rsidR="00321355" w:rsidRPr="00092D27" w:rsidRDefault="00321355">
        <w:pPr>
          <w:pStyle w:val="Piedepgina"/>
          <w:jc w:val="right"/>
          <w:rPr>
            <w:rFonts w:ascii="Corbel" w:hAnsi="Corbel"/>
          </w:rPr>
        </w:pPr>
        <w:r w:rsidRPr="00092D27">
          <w:rPr>
            <w:rFonts w:ascii="Corbel" w:hAnsi="Corbel"/>
          </w:rPr>
          <w:fldChar w:fldCharType="begin"/>
        </w:r>
        <w:r w:rsidRPr="00092D27">
          <w:rPr>
            <w:rFonts w:ascii="Corbel" w:hAnsi="Corbel"/>
          </w:rPr>
          <w:instrText>PAGE   \* MERGEFORMAT</w:instrText>
        </w:r>
        <w:r w:rsidRPr="00092D27">
          <w:rPr>
            <w:rFonts w:ascii="Corbel" w:hAnsi="Corbel"/>
          </w:rPr>
          <w:fldChar w:fldCharType="separate"/>
        </w:r>
        <w:r w:rsidRPr="00092D27">
          <w:rPr>
            <w:rFonts w:ascii="Corbel" w:hAnsi="Corbel"/>
            <w:lang w:val="es-ES"/>
          </w:rPr>
          <w:t>2</w:t>
        </w:r>
        <w:r w:rsidRPr="00092D27">
          <w:rPr>
            <w:rFonts w:ascii="Corbel" w:hAnsi="Corbel"/>
          </w:rPr>
          <w:fldChar w:fldCharType="end"/>
        </w:r>
      </w:p>
    </w:sdtContent>
  </w:sdt>
  <w:p w14:paraId="29963FB4" w14:textId="77777777" w:rsidR="00321355" w:rsidRDefault="003213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9FB06" w14:textId="77777777" w:rsidR="00960832" w:rsidRDefault="00960832" w:rsidP="002F4AB9">
      <w:r>
        <w:separator/>
      </w:r>
    </w:p>
  </w:footnote>
  <w:footnote w:type="continuationSeparator" w:id="0">
    <w:p w14:paraId="50EE6569" w14:textId="77777777" w:rsidR="00960832" w:rsidRDefault="00960832" w:rsidP="002F4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28ADB" w14:textId="3F5DE315" w:rsidR="00F57B3F" w:rsidRDefault="0042077D">
    <w:pPr>
      <w:pStyle w:val="Encabezado"/>
    </w:pPr>
    <w:r>
      <w:rPr>
        <w:noProof/>
      </w:rPr>
      <mc:AlternateContent>
        <mc:Choice Requires="wps">
          <w:drawing>
            <wp:anchor distT="0" distB="0" distL="114300" distR="114300" simplePos="0" relativeHeight="251667456" behindDoc="0" locked="0" layoutInCell="1" allowOverlap="1" wp14:anchorId="0E27E96D" wp14:editId="45713A62">
              <wp:simplePos x="0" y="0"/>
              <wp:positionH relativeFrom="column">
                <wp:posOffset>4604385</wp:posOffset>
              </wp:positionH>
              <wp:positionV relativeFrom="paragraph">
                <wp:posOffset>-297358</wp:posOffset>
              </wp:positionV>
              <wp:extent cx="1674495" cy="516255"/>
              <wp:effectExtent l="0" t="0" r="1905" b="0"/>
              <wp:wrapNone/>
              <wp:docPr id="56799854" name="Freeform 7"/>
              <wp:cNvGraphicFramePr/>
              <a:graphic xmlns:a="http://schemas.openxmlformats.org/drawingml/2006/main">
                <a:graphicData uri="http://schemas.microsoft.com/office/word/2010/wordprocessingShape">
                  <wps:wsp>
                    <wps:cNvSpPr/>
                    <wps:spPr>
                      <a:xfrm>
                        <a:off x="0" y="0"/>
                        <a:ext cx="1674495" cy="516255"/>
                      </a:xfrm>
                      <a:custGeom>
                        <a:avLst/>
                        <a:gdLst/>
                        <a:ahLst/>
                        <a:cxnLst/>
                        <a:rect l="l" t="t" r="r" b="b"/>
                        <a:pathLst>
                          <a:path w="1674876" h="516444">
                            <a:moveTo>
                              <a:pt x="0" y="0"/>
                            </a:moveTo>
                            <a:lnTo>
                              <a:pt x="1674877" y="0"/>
                            </a:lnTo>
                            <a:lnTo>
                              <a:pt x="1674877" y="516444"/>
                            </a:lnTo>
                            <a:lnTo>
                              <a:pt x="0" y="516444"/>
                            </a:lnTo>
                            <a:lnTo>
                              <a:pt x="0" y="0"/>
                            </a:lnTo>
                            <a:close/>
                          </a:path>
                        </a:pathLst>
                      </a:custGeom>
                      <a:blipFill>
                        <a:blip r:embed="rId1"/>
                        <a:stretch>
                          <a:fillRect t="-5605" b="-5605"/>
                        </a:stretch>
                      </a:blipFill>
                    </wps:spPr>
                    <wps:bodyPr/>
                  </wps:wsp>
                </a:graphicData>
              </a:graphic>
              <wp14:sizeRelH relativeFrom="margin">
                <wp14:pctWidth>0</wp14:pctWidth>
              </wp14:sizeRelH>
              <wp14:sizeRelV relativeFrom="margin">
                <wp14:pctHeight>0</wp14:pctHeight>
              </wp14:sizeRelV>
            </wp:anchor>
          </w:drawing>
        </mc:Choice>
        <mc:Fallback>
          <w:pict>
            <v:shape w14:anchorId="38639710" id="Freeform 7" o:spid="_x0000_s1026" style="position:absolute;margin-left:362.55pt;margin-top:-23.4pt;width:131.85pt;height:4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674876,516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" path="m,l1674877,r,516444l,516444,,xe" stroked="f">
              <v:fill r:id="rId2" o:title="" recolor="t" rotate="t" type="frame"/>
              <v:path arrowok="t"/>
            </v:shape>
          </w:pict>
        </mc:Fallback>
      </mc:AlternateContent>
    </w:r>
    <w:r w:rsidRPr="000A3E76">
      <w:rPr>
        <w:noProof/>
      </w:rPr>
      <mc:AlternateContent>
        <mc:Choice Requires="wps">
          <w:drawing>
            <wp:anchor distT="0" distB="0" distL="114300" distR="114300" simplePos="0" relativeHeight="251665408" behindDoc="0" locked="0" layoutInCell="1" allowOverlap="1" wp14:anchorId="5BB26527" wp14:editId="61769BC5">
              <wp:simplePos x="0" y="0"/>
              <wp:positionH relativeFrom="column">
                <wp:posOffset>3364230</wp:posOffset>
              </wp:positionH>
              <wp:positionV relativeFrom="paragraph">
                <wp:posOffset>-261029</wp:posOffset>
              </wp:positionV>
              <wp:extent cx="1179195" cy="417195"/>
              <wp:effectExtent l="0" t="0" r="0" b="1905"/>
              <wp:wrapNone/>
              <wp:docPr id="1424182361" name="Freeform 10"/>
              <wp:cNvGraphicFramePr/>
              <a:graphic xmlns:a="http://schemas.openxmlformats.org/drawingml/2006/main">
                <a:graphicData uri="http://schemas.microsoft.com/office/word/2010/wordprocessingShape">
                  <wps:wsp>
                    <wps:cNvSpPr/>
                    <wps:spPr>
                      <a:xfrm>
                        <a:off x="0" y="0"/>
                        <a:ext cx="1179195" cy="417195"/>
                      </a:xfrm>
                      <a:custGeom>
                        <a:avLst/>
                        <a:gdLst/>
                        <a:ahLst/>
                        <a:cxnLst/>
                        <a:rect l="l" t="t" r="r" b="b"/>
                        <a:pathLst>
                          <a:path w="1571079" h="749635">
                            <a:moveTo>
                              <a:pt x="0" y="0"/>
                            </a:moveTo>
                            <a:lnTo>
                              <a:pt x="1571079" y="0"/>
                            </a:lnTo>
                            <a:lnTo>
                              <a:pt x="1571079" y="749636"/>
                            </a:lnTo>
                            <a:lnTo>
                              <a:pt x="0" y="749636"/>
                            </a:lnTo>
                            <a:lnTo>
                              <a:pt x="0" y="0"/>
                            </a:lnTo>
                            <a:close/>
                          </a:path>
                        </a:pathLst>
                      </a:custGeom>
                      <a:blipFill>
                        <a:blip r:embed="rId3"/>
                        <a:stretch>
                          <a:fillRect t="-21525" b="-22310"/>
                        </a:stretch>
                      </a:blipFill>
                    </wps:spPr>
                    <wps:bodyPr/>
                  </wps:wsp>
                </a:graphicData>
              </a:graphic>
              <wp14:sizeRelH relativeFrom="margin">
                <wp14:pctWidth>0</wp14:pctWidth>
              </wp14:sizeRelH>
              <wp14:sizeRelV relativeFrom="margin">
                <wp14:pctHeight>0</wp14:pctHeight>
              </wp14:sizeRelV>
            </wp:anchor>
          </w:drawing>
        </mc:Choice>
        <mc:Fallback>
          <w:pict>
            <v:shape w14:anchorId="3C25C740" id="Freeform 10" o:spid="_x0000_s1026" style="position:absolute;margin-left:264.9pt;margin-top:-20.55pt;width:92.85pt;height:3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571079,749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" path="m,l1571079,r,749636l,749636,,xe" stroked="f">
              <v:fill r:id="rId4" o:title="" recolor="t" rotate="t" type="frame"/>
              <v:path arrowok="t"/>
            </v:shape>
          </w:pict>
        </mc:Fallback>
      </mc:AlternateContent>
    </w:r>
    <w:r>
      <w:rPr>
        <w:noProof/>
      </w:rPr>
      <mc:AlternateContent>
        <mc:Choice Requires="wps">
          <w:drawing>
            <wp:anchor distT="0" distB="0" distL="114300" distR="114300" simplePos="0" relativeHeight="251663360" behindDoc="0" locked="0" layoutInCell="1" allowOverlap="1" wp14:anchorId="62A1D3A0" wp14:editId="1858FA66">
              <wp:simplePos x="0" y="0"/>
              <wp:positionH relativeFrom="column">
                <wp:posOffset>1847850</wp:posOffset>
              </wp:positionH>
              <wp:positionV relativeFrom="paragraph">
                <wp:posOffset>-252139</wp:posOffset>
              </wp:positionV>
              <wp:extent cx="1457325" cy="455295"/>
              <wp:effectExtent l="0" t="0" r="9525" b="1905"/>
              <wp:wrapNone/>
              <wp:docPr id="885578632" name="Freeform 9"/>
              <wp:cNvGraphicFramePr/>
              <a:graphic xmlns:a="http://schemas.openxmlformats.org/drawingml/2006/main">
                <a:graphicData uri="http://schemas.microsoft.com/office/word/2010/wordprocessingShape">
                  <wps:wsp>
                    <wps:cNvSpPr/>
                    <wps:spPr>
                      <a:xfrm>
                        <a:off x="0" y="0"/>
                        <a:ext cx="1457325" cy="455295"/>
                      </a:xfrm>
                      <a:custGeom>
                        <a:avLst/>
                        <a:gdLst/>
                        <a:ahLst/>
                        <a:cxnLst/>
                        <a:rect l="l" t="t" r="r" b="b"/>
                        <a:pathLst>
                          <a:path w="2130654" h="641990">
                            <a:moveTo>
                              <a:pt x="0" y="0"/>
                            </a:moveTo>
                            <a:lnTo>
                              <a:pt x="2130654" y="0"/>
                            </a:lnTo>
                            <a:lnTo>
                              <a:pt x="2130654" y="641990"/>
                            </a:lnTo>
                            <a:lnTo>
                              <a:pt x="0" y="641990"/>
                            </a:lnTo>
                            <a:lnTo>
                              <a:pt x="0" y="0"/>
                            </a:lnTo>
                            <a:close/>
                          </a:path>
                        </a:pathLst>
                      </a:custGeom>
                      <a:blipFill>
                        <a:blip r:embed="rId5"/>
                        <a:stretch>
                          <a:fillRect t="-34665" b="-24534"/>
                        </a:stretch>
                      </a:blipFill>
                    </wps:spPr>
                    <wps:bodyPr/>
                  </wps:wsp>
                </a:graphicData>
              </a:graphic>
              <wp14:sizeRelH relativeFrom="margin">
                <wp14:pctWidth>0</wp14:pctWidth>
              </wp14:sizeRelH>
              <wp14:sizeRelV relativeFrom="margin">
                <wp14:pctHeight>0</wp14:pctHeight>
              </wp14:sizeRelV>
            </wp:anchor>
          </w:drawing>
        </mc:Choice>
        <mc:Fallback>
          <w:pict>
            <v:shape w14:anchorId="30ECECF3" id="Freeform 9" o:spid="_x0000_s1026" style="position:absolute;margin-left:145.5pt;margin-top:-19.85pt;width:114.75pt;height:3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30654,6419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" path="m,l2130654,r,641990l,641990,,xe" stroked="f">
              <v:fill r:id="rId6" o:title="" recolor="t" rotate="t" type="frame"/>
              <v:path arrowok="t"/>
            </v:shape>
          </w:pict>
        </mc:Fallback>
      </mc:AlternateContent>
    </w:r>
    <w:r w:rsidRPr="000A3E76">
      <w:rPr>
        <w:noProof/>
        <w:color w:val="000000" w:themeColor="text1"/>
        <w:lang w:bidi="es-MX"/>
      </w:rPr>
      <mc:AlternateContent>
        <mc:Choice Requires="wps">
          <w:drawing>
            <wp:anchor distT="0" distB="0" distL="114300" distR="114300" simplePos="0" relativeHeight="251661312" behindDoc="0" locked="0" layoutInCell="1" allowOverlap="1" wp14:anchorId="2833C250" wp14:editId="06A71E2B">
              <wp:simplePos x="0" y="0"/>
              <wp:positionH relativeFrom="column">
                <wp:posOffset>402590</wp:posOffset>
              </wp:positionH>
              <wp:positionV relativeFrom="paragraph">
                <wp:posOffset>-264839</wp:posOffset>
              </wp:positionV>
              <wp:extent cx="1310640" cy="501015"/>
              <wp:effectExtent l="0" t="0" r="3810" b="0"/>
              <wp:wrapNone/>
              <wp:docPr id="160411008" name="Freeform 12"/>
              <wp:cNvGraphicFramePr/>
              <a:graphic xmlns:a="http://schemas.openxmlformats.org/drawingml/2006/main">
                <a:graphicData uri="http://schemas.microsoft.com/office/word/2010/wordprocessingShape">
                  <wps:wsp>
                    <wps:cNvSpPr/>
                    <wps:spPr>
                      <a:xfrm>
                        <a:off x="0" y="0"/>
                        <a:ext cx="1310640" cy="501015"/>
                      </a:xfrm>
                      <a:custGeom>
                        <a:avLst/>
                        <a:gdLst/>
                        <a:ahLst/>
                        <a:cxnLst/>
                        <a:rect l="l" t="t" r="r" b="b"/>
                        <a:pathLst>
                          <a:path w="1631092" h="645745">
                            <a:moveTo>
                              <a:pt x="0" y="0"/>
                            </a:moveTo>
                            <a:lnTo>
                              <a:pt x="1631091" y="0"/>
                            </a:lnTo>
                            <a:lnTo>
                              <a:pt x="1631091" y="645745"/>
                            </a:lnTo>
                            <a:lnTo>
                              <a:pt x="0" y="645745"/>
                            </a:lnTo>
                            <a:lnTo>
                              <a:pt x="0" y="0"/>
                            </a:lnTo>
                            <a:close/>
                          </a:path>
                        </a:pathLst>
                      </a:custGeom>
                      <a:blipFill>
                        <a:blip r:embed="rId7"/>
                        <a:stretch>
                          <a:fillRect t="-10058" b="-10058"/>
                        </a:stretch>
                      </a:blipFill>
                    </wps:spPr>
                    <wps:bodyPr/>
                  </wps:wsp>
                </a:graphicData>
              </a:graphic>
              <wp14:sizeRelH relativeFrom="margin">
                <wp14:pctWidth>0</wp14:pctWidth>
              </wp14:sizeRelH>
              <wp14:sizeRelV relativeFrom="margin">
                <wp14:pctHeight>0</wp14:pctHeight>
              </wp14:sizeRelV>
            </wp:anchor>
          </w:drawing>
        </mc:Choice>
        <mc:Fallback>
          <w:pict>
            <v:shape w14:anchorId="0DB401B5" id="Freeform 12" o:spid="_x0000_s1026" style="position:absolute;margin-left:31.7pt;margin-top:-20.85pt;width:103.2pt;height:3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631092,6457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" path="m,l1631091,r,645745l,645745,,xe" stroked="f">
              <v:fill r:id="rId8" o:title="" recolor="t" rotate="t" type="frame"/>
              <v:path arrowok="t"/>
            </v:shape>
          </w:pict>
        </mc:Fallback>
      </mc:AlternateContent>
    </w:r>
    <w:r>
      <w:rPr>
        <w:noProof/>
      </w:rPr>
      <mc:AlternateContent>
        <mc:Choice Requires="wps">
          <w:drawing>
            <wp:anchor distT="0" distB="0" distL="114300" distR="114300" simplePos="0" relativeHeight="251659264" behindDoc="0" locked="0" layoutInCell="1" allowOverlap="1" wp14:anchorId="0709ACEC" wp14:editId="042BD5A5">
              <wp:simplePos x="0" y="0"/>
              <wp:positionH relativeFrom="margin">
                <wp:posOffset>-490855</wp:posOffset>
              </wp:positionH>
              <wp:positionV relativeFrom="paragraph">
                <wp:posOffset>-458514</wp:posOffset>
              </wp:positionV>
              <wp:extent cx="770255" cy="929640"/>
              <wp:effectExtent l="0" t="0" r="0" b="0"/>
              <wp:wrapNone/>
              <wp:docPr id="294440268" name="Freeform 8"/>
              <wp:cNvGraphicFramePr/>
              <a:graphic xmlns:a="http://schemas.openxmlformats.org/drawingml/2006/main">
                <a:graphicData uri="http://schemas.microsoft.com/office/word/2010/wordprocessingShape">
                  <wps:wsp>
                    <wps:cNvSpPr/>
                    <wps:spPr>
                      <a:xfrm>
                        <a:off x="0" y="0"/>
                        <a:ext cx="770255" cy="929640"/>
                      </a:xfrm>
                      <a:custGeom>
                        <a:avLst/>
                        <a:gdLst/>
                        <a:ahLst/>
                        <a:cxnLst/>
                        <a:rect l="l" t="t" r="r" b="b"/>
                        <a:pathLst>
                          <a:path w="1102061" h="1221779">
                            <a:moveTo>
                              <a:pt x="0" y="0"/>
                            </a:moveTo>
                            <a:lnTo>
                              <a:pt x="1102061" y="0"/>
                            </a:lnTo>
                            <a:lnTo>
                              <a:pt x="1102061" y="1221779"/>
                            </a:lnTo>
                            <a:lnTo>
                              <a:pt x="0" y="1221779"/>
                            </a:lnTo>
                            <a:lnTo>
                              <a:pt x="0" y="0"/>
                            </a:lnTo>
                            <a:close/>
                          </a:path>
                        </a:pathLst>
                      </a:custGeom>
                      <a:blipFill>
                        <a:blip r:embed="rId9"/>
                        <a:stretch>
                          <a:fillRect l="-5431" r="-5431"/>
                        </a:stretch>
                      </a:blipFill>
                    </wps:spPr>
                    <wps:bodyPr/>
                  </wps:wsp>
                </a:graphicData>
              </a:graphic>
              <wp14:sizeRelH relativeFrom="margin">
                <wp14:pctWidth>0</wp14:pctWidth>
              </wp14:sizeRelH>
              <wp14:sizeRelV relativeFrom="margin">
                <wp14:pctHeight>0</wp14:pctHeight>
              </wp14:sizeRelV>
            </wp:anchor>
          </w:drawing>
        </mc:Choice>
        <mc:Fallback>
          <w:pict>
            <v:shape w14:anchorId="71E8E426" id="Freeform 8" o:spid="_x0000_s1026" style="position:absolute;margin-left:-38.65pt;margin-top:-36.1pt;width:60.65pt;height:7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102061,1221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" path="m,l1102061,r,1221779l,1221779,,xe" stroked="f">
              <v:fill r:id="rId10" o:title="" recolor="t" rotate="t" type="frame"/>
              <v:path arrowok="t"/>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C24B8"/>
    <w:multiLevelType w:val="multilevel"/>
    <w:tmpl w:val="A76443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5E673A"/>
    <w:multiLevelType w:val="multilevel"/>
    <w:tmpl w:val="CE2C1B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E445732"/>
    <w:multiLevelType w:val="multilevel"/>
    <w:tmpl w:val="E8E2AD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9E60C80"/>
    <w:multiLevelType w:val="multilevel"/>
    <w:tmpl w:val="75FA58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0CF2DB9"/>
    <w:multiLevelType w:val="multilevel"/>
    <w:tmpl w:val="CBBA37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3603926"/>
    <w:multiLevelType w:val="multilevel"/>
    <w:tmpl w:val="385C85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CB2364F"/>
    <w:multiLevelType w:val="multilevel"/>
    <w:tmpl w:val="477E03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9A174EA"/>
    <w:multiLevelType w:val="multilevel"/>
    <w:tmpl w:val="240899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82027765">
    <w:abstractNumId w:val="0"/>
  </w:num>
  <w:num w:numId="2" w16cid:durableId="453333375">
    <w:abstractNumId w:val="5"/>
  </w:num>
  <w:num w:numId="3" w16cid:durableId="146173027">
    <w:abstractNumId w:val="3"/>
  </w:num>
  <w:num w:numId="4" w16cid:durableId="1185628062">
    <w:abstractNumId w:val="1"/>
  </w:num>
  <w:num w:numId="5" w16cid:durableId="1844471072">
    <w:abstractNumId w:val="6"/>
  </w:num>
  <w:num w:numId="6" w16cid:durableId="1728841158">
    <w:abstractNumId w:val="7"/>
  </w:num>
  <w:num w:numId="7" w16cid:durableId="1479570721">
    <w:abstractNumId w:val="2"/>
  </w:num>
  <w:num w:numId="8" w16cid:durableId="585305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C3sDQxNzSwtDSyMDVR0lEKTi0uzszPAykwqQUAJSlIGiwAAAA="/>
  </w:docVars>
  <w:rsids>
    <w:rsidRoot w:val="00924C48"/>
    <w:rsid w:val="00021B56"/>
    <w:rsid w:val="00057CB4"/>
    <w:rsid w:val="00062A23"/>
    <w:rsid w:val="00074B55"/>
    <w:rsid w:val="00085BA4"/>
    <w:rsid w:val="00092D27"/>
    <w:rsid w:val="000B1FFF"/>
    <w:rsid w:val="000B251C"/>
    <w:rsid w:val="000F31F8"/>
    <w:rsid w:val="00131562"/>
    <w:rsid w:val="00140EE2"/>
    <w:rsid w:val="00154BFB"/>
    <w:rsid w:val="001B095C"/>
    <w:rsid w:val="001B3A7D"/>
    <w:rsid w:val="001D3110"/>
    <w:rsid w:val="001D722D"/>
    <w:rsid w:val="001F4AF8"/>
    <w:rsid w:val="00257E33"/>
    <w:rsid w:val="002633CF"/>
    <w:rsid w:val="00271CE4"/>
    <w:rsid w:val="002922FB"/>
    <w:rsid w:val="002B4720"/>
    <w:rsid w:val="002F4AB9"/>
    <w:rsid w:val="0031134E"/>
    <w:rsid w:val="00321355"/>
    <w:rsid w:val="00321487"/>
    <w:rsid w:val="003240B1"/>
    <w:rsid w:val="0036735A"/>
    <w:rsid w:val="0037109F"/>
    <w:rsid w:val="003720E9"/>
    <w:rsid w:val="0042077D"/>
    <w:rsid w:val="00424D61"/>
    <w:rsid w:val="0043475E"/>
    <w:rsid w:val="0045356E"/>
    <w:rsid w:val="00460C2E"/>
    <w:rsid w:val="0049720B"/>
    <w:rsid w:val="004A326F"/>
    <w:rsid w:val="004B014C"/>
    <w:rsid w:val="0050419D"/>
    <w:rsid w:val="00507372"/>
    <w:rsid w:val="00526B66"/>
    <w:rsid w:val="005413D9"/>
    <w:rsid w:val="00550B4F"/>
    <w:rsid w:val="005813AE"/>
    <w:rsid w:val="00596426"/>
    <w:rsid w:val="00615B23"/>
    <w:rsid w:val="0064794E"/>
    <w:rsid w:val="00671356"/>
    <w:rsid w:val="006C2712"/>
    <w:rsid w:val="006D7421"/>
    <w:rsid w:val="006F3886"/>
    <w:rsid w:val="00700364"/>
    <w:rsid w:val="007503CA"/>
    <w:rsid w:val="0075710A"/>
    <w:rsid w:val="00760AF4"/>
    <w:rsid w:val="007628E5"/>
    <w:rsid w:val="007F2EE0"/>
    <w:rsid w:val="00821AC3"/>
    <w:rsid w:val="00830930"/>
    <w:rsid w:val="008846CB"/>
    <w:rsid w:val="008856CD"/>
    <w:rsid w:val="008C7B29"/>
    <w:rsid w:val="008D0F99"/>
    <w:rsid w:val="008F24D5"/>
    <w:rsid w:val="00900D2B"/>
    <w:rsid w:val="00902716"/>
    <w:rsid w:val="00924C48"/>
    <w:rsid w:val="00927C4A"/>
    <w:rsid w:val="00934CCE"/>
    <w:rsid w:val="00935682"/>
    <w:rsid w:val="00935899"/>
    <w:rsid w:val="00960832"/>
    <w:rsid w:val="009B0094"/>
    <w:rsid w:val="009D00E8"/>
    <w:rsid w:val="009D76AB"/>
    <w:rsid w:val="00A02686"/>
    <w:rsid w:val="00A71B55"/>
    <w:rsid w:val="00A95472"/>
    <w:rsid w:val="00A96369"/>
    <w:rsid w:val="00AC0DAB"/>
    <w:rsid w:val="00AC183D"/>
    <w:rsid w:val="00B16BCA"/>
    <w:rsid w:val="00B776B5"/>
    <w:rsid w:val="00BB3C01"/>
    <w:rsid w:val="00BE4D29"/>
    <w:rsid w:val="00BF5917"/>
    <w:rsid w:val="00C425DE"/>
    <w:rsid w:val="00C46E31"/>
    <w:rsid w:val="00C63C1E"/>
    <w:rsid w:val="00C674D7"/>
    <w:rsid w:val="00CA1853"/>
    <w:rsid w:val="00CA38C3"/>
    <w:rsid w:val="00CA6047"/>
    <w:rsid w:val="00CC0B52"/>
    <w:rsid w:val="00CD3A1B"/>
    <w:rsid w:val="00D37BED"/>
    <w:rsid w:val="00D53D7E"/>
    <w:rsid w:val="00D67B7A"/>
    <w:rsid w:val="00D764CD"/>
    <w:rsid w:val="00DA7983"/>
    <w:rsid w:val="00E304E9"/>
    <w:rsid w:val="00E4268D"/>
    <w:rsid w:val="00E66FDE"/>
    <w:rsid w:val="00E70FE6"/>
    <w:rsid w:val="00E765B7"/>
    <w:rsid w:val="00E8768E"/>
    <w:rsid w:val="00EE1F1E"/>
    <w:rsid w:val="00EF43EE"/>
    <w:rsid w:val="00F214F9"/>
    <w:rsid w:val="00F57B3F"/>
    <w:rsid w:val="00FD34B7"/>
    <w:rsid w:val="00FD6D8F"/>
    <w:rsid w:val="00FD6DAC"/>
    <w:rsid w:val="00FE2D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112E7"/>
  <w15:docId w15:val="{4662ED44-FDDA-47E7-9FC2-9FFBF155B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AB9"/>
    <w:pPr>
      <w:jc w:val="both"/>
    </w:pPr>
  </w:style>
  <w:style w:type="paragraph" w:styleId="Ttulo1">
    <w:name w:val="heading 1"/>
    <w:basedOn w:val="Normal"/>
    <w:next w:val="Normal"/>
    <w:link w:val="Ttulo1Car"/>
    <w:uiPriority w:val="9"/>
    <w:qFormat/>
    <w:rsid w:val="002F4AB9"/>
    <w:pPr>
      <w:keepNext/>
      <w:keepLines/>
      <w:spacing w:before="400" w:after="120"/>
      <w:jc w:val="center"/>
      <w:outlineLvl w:val="0"/>
    </w:pPr>
    <w:rPr>
      <w:b/>
      <w:sz w:val="24"/>
      <w:szCs w:val="40"/>
    </w:rPr>
  </w:style>
  <w:style w:type="paragraph" w:styleId="Ttulo2">
    <w:name w:val="heading 2"/>
    <w:basedOn w:val="Normal"/>
    <w:next w:val="Normal"/>
    <w:uiPriority w:val="9"/>
    <w:unhideWhenUsed/>
    <w:qFormat/>
    <w:rsid w:val="002F4AB9"/>
    <w:pPr>
      <w:keepNext/>
      <w:keepLines/>
      <w:spacing w:before="360" w:after="120"/>
      <w:jc w:val="left"/>
      <w:outlineLvl w:val="1"/>
    </w:pPr>
    <w:rPr>
      <w:b/>
      <w:sz w:val="24"/>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Prrafodelista">
    <w:name w:val="List Paragraph"/>
    <w:basedOn w:val="Normal"/>
    <w:uiPriority w:val="34"/>
    <w:qFormat/>
    <w:rsid w:val="002F4AB9"/>
    <w:pPr>
      <w:ind w:left="720"/>
      <w:contextualSpacing/>
    </w:pPr>
  </w:style>
  <w:style w:type="paragraph" w:styleId="Textonotapie">
    <w:name w:val="footnote text"/>
    <w:basedOn w:val="Normal"/>
    <w:link w:val="TextonotapieCar"/>
    <w:uiPriority w:val="99"/>
    <w:semiHidden/>
    <w:unhideWhenUsed/>
    <w:rsid w:val="00140EE2"/>
    <w:pPr>
      <w:spacing w:line="240" w:lineRule="auto"/>
    </w:pPr>
    <w:rPr>
      <w:sz w:val="20"/>
      <w:szCs w:val="20"/>
    </w:rPr>
  </w:style>
  <w:style w:type="character" w:customStyle="1" w:styleId="TextonotapieCar">
    <w:name w:val="Texto nota pie Car"/>
    <w:basedOn w:val="Fuentedeprrafopredeter"/>
    <w:link w:val="Textonotapie"/>
    <w:uiPriority w:val="99"/>
    <w:semiHidden/>
    <w:rsid w:val="00140EE2"/>
    <w:rPr>
      <w:sz w:val="20"/>
      <w:szCs w:val="20"/>
    </w:rPr>
  </w:style>
  <w:style w:type="character" w:styleId="Refdenotaalpie">
    <w:name w:val="footnote reference"/>
    <w:basedOn w:val="Fuentedeprrafopredeter"/>
    <w:uiPriority w:val="99"/>
    <w:semiHidden/>
    <w:unhideWhenUsed/>
    <w:rsid w:val="00140EE2"/>
    <w:rPr>
      <w:vertAlign w:val="superscript"/>
    </w:rPr>
  </w:style>
  <w:style w:type="character" w:styleId="Hipervnculo">
    <w:name w:val="Hyperlink"/>
    <w:basedOn w:val="Fuentedeprrafopredeter"/>
    <w:uiPriority w:val="99"/>
    <w:unhideWhenUsed/>
    <w:rsid w:val="00AC0DAB"/>
    <w:rPr>
      <w:color w:val="0000FF" w:themeColor="hyperlink"/>
      <w:u w:val="single"/>
    </w:rPr>
  </w:style>
  <w:style w:type="character" w:styleId="Mencinsinresolver">
    <w:name w:val="Unresolved Mention"/>
    <w:basedOn w:val="Fuentedeprrafopredeter"/>
    <w:uiPriority w:val="99"/>
    <w:semiHidden/>
    <w:unhideWhenUsed/>
    <w:rsid w:val="00AC0DAB"/>
    <w:rPr>
      <w:color w:val="605E5C"/>
      <w:shd w:val="clear" w:color="auto" w:fill="E1DFDD"/>
    </w:rPr>
  </w:style>
  <w:style w:type="paragraph" w:styleId="TtuloTDC">
    <w:name w:val="TOC Heading"/>
    <w:basedOn w:val="Ttulo1"/>
    <w:next w:val="Normal"/>
    <w:uiPriority w:val="39"/>
    <w:unhideWhenUsed/>
    <w:qFormat/>
    <w:rsid w:val="0036735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s-CO"/>
    </w:rPr>
  </w:style>
  <w:style w:type="paragraph" w:styleId="TDC1">
    <w:name w:val="toc 1"/>
    <w:basedOn w:val="Normal"/>
    <w:next w:val="Normal"/>
    <w:autoRedefine/>
    <w:uiPriority w:val="39"/>
    <w:unhideWhenUsed/>
    <w:rsid w:val="0036735A"/>
    <w:pPr>
      <w:spacing w:after="100"/>
    </w:pPr>
  </w:style>
  <w:style w:type="paragraph" w:styleId="TDC2">
    <w:name w:val="toc 2"/>
    <w:basedOn w:val="Normal"/>
    <w:next w:val="Normal"/>
    <w:autoRedefine/>
    <w:uiPriority w:val="39"/>
    <w:unhideWhenUsed/>
    <w:rsid w:val="0036735A"/>
    <w:pPr>
      <w:spacing w:after="100"/>
      <w:ind w:left="220"/>
    </w:pPr>
  </w:style>
  <w:style w:type="character" w:customStyle="1" w:styleId="Ttulo1Car">
    <w:name w:val="Título 1 Car"/>
    <w:basedOn w:val="Fuentedeprrafopredeter"/>
    <w:link w:val="Ttulo1"/>
    <w:uiPriority w:val="9"/>
    <w:rsid w:val="00E66FDE"/>
    <w:rPr>
      <w:b/>
      <w:sz w:val="24"/>
      <w:szCs w:val="40"/>
    </w:rPr>
  </w:style>
  <w:style w:type="paragraph" w:styleId="Encabezado">
    <w:name w:val="header"/>
    <w:basedOn w:val="Normal"/>
    <w:link w:val="EncabezadoCar"/>
    <w:uiPriority w:val="99"/>
    <w:unhideWhenUsed/>
    <w:rsid w:val="0032135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21355"/>
  </w:style>
  <w:style w:type="paragraph" w:styleId="Piedepgina">
    <w:name w:val="footer"/>
    <w:basedOn w:val="Normal"/>
    <w:link w:val="PiedepginaCar"/>
    <w:uiPriority w:val="99"/>
    <w:unhideWhenUsed/>
    <w:rsid w:val="0032135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21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gatopardo.com/reportajes/infierno-en-la-estancia-migratoria-de-cancun/" TargetMode="External"/><Relationship Id="rId21" Type="http://schemas.openxmlformats.org/officeDocument/2006/relationships/hyperlink" Target="https://www.inegi.org.mx/programas/enadis/2022/" TargetMode="External"/><Relationship Id="rId42" Type="http://schemas.openxmlformats.org/officeDocument/2006/relationships/hyperlink" Target="https://www.unhcr.org/media/women-run" TargetMode="External"/><Relationship Id="rId47" Type="http://schemas.openxmlformats.org/officeDocument/2006/relationships/hyperlink" Target="https://cimacnoticias.com.mx/2021/12/07/en-mexico-40-de-cada-100-personas-que-solicitan-asilo-son-mujeres/" TargetMode="External"/><Relationship Id="rId63" Type="http://schemas.openxmlformats.org/officeDocument/2006/relationships/hyperlink" Target="https://blog.derechosinfancia.org.mx/2022/09/05/detenciones-de-infancia-y-adolescencia-migrante-en-mexico-2/" TargetMode="External"/><Relationship Id="rId68" Type="http://schemas.openxmlformats.org/officeDocument/2006/relationships/hyperlink" Target="https://cmdpdh.org/episodios-de-desplazamiento-interno-forzado-en-mexico-informe-2021/" TargetMode="External"/><Relationship Id="rId84" Type="http://schemas.openxmlformats.org/officeDocument/2006/relationships/header" Target="header1.xml"/><Relationship Id="rId16" Type="http://schemas.openxmlformats.org/officeDocument/2006/relationships/image" Target="media/image6.png"/><Relationship Id="rId11" Type="http://schemas.openxmlformats.org/officeDocument/2006/relationships/image" Target="media/image4.png"/><Relationship Id="rId32" Type="http://schemas.openxmlformats.org/officeDocument/2006/relationships/hyperlink" Target="https://twitter.com/FJEDD/status/1696889590320185699" TargetMode="External"/><Relationship Id="rId37" Type="http://schemas.openxmlformats.org/officeDocument/2006/relationships/hyperlink" Target="https://www.wola.org/es/2017/10/consejo-ciudadano-del-instituto-nacional-de-migracion-expone-duras-realidades-que-enfrentan-los-migrantes-en-mexico/" TargetMode="External"/><Relationship Id="rId53" Type="http://schemas.openxmlformats.org/officeDocument/2006/relationships/hyperlink" Target="https://www.revistabrujula.org/b-134-burocratizacion-derecho-identidad" TargetMode="External"/><Relationship Id="rId58" Type="http://schemas.openxmlformats.org/officeDocument/2006/relationships/hyperlink" Target="https://www.womensrefugeecommission.org/wp-content/uploads/2022/02/Atrapadas-en-la-incertidumbre-1.pdf" TargetMode="External"/><Relationship Id="rId74" Type="http://schemas.openxmlformats.org/officeDocument/2006/relationships/hyperlink" Target="https://www.ilo.org/wcmsp5/groups/public/---ed_protect/---protrav/---migrant/documents/publication/wcms_768856.pdf" TargetMode="External"/><Relationship Id="rId79" Type="http://schemas.openxmlformats.org/officeDocument/2006/relationships/hyperlink" Target="https://www.animalpolitico.com/sociedad/mujeres-migrantes-agricolas-contra-injusticias" TargetMode="External"/><Relationship Id="rId5" Type="http://schemas.openxmlformats.org/officeDocument/2006/relationships/webSettings" Target="webSettings.xml"/><Relationship Id="rId19" Type="http://schemas.openxmlformats.org/officeDocument/2006/relationships/hyperlink" Target="http://www.politicamigratoria.gob.mx/es/PoliticaMigratoria/Cuadros_MyH?Anual=2023&amp;Secc=3" TargetMode="External"/><Relationship Id="rId14" Type="http://schemas.openxmlformats.org/officeDocument/2006/relationships/image" Target="media/image5.png"/><Relationship Id="rId22" Type="http://schemas.openxmlformats.org/officeDocument/2006/relationships/hyperlink" Target="https://www.acnur.org/es-es/media/el-silencio-que-cargo-revelando-la-violencia-de-genero-en-el-desplazamiento-forzado" TargetMode="External"/><Relationship Id="rId27" Type="http://schemas.openxmlformats.org/officeDocument/2006/relationships/hyperlink" Target="https://www.eleconomista.com.mx/politica/Crecen-72.8-quejas-contra-el-INM-por-violaciones-a-derechos-20230219-0073.html" TargetMode="External"/><Relationship Id="rId30" Type="http://schemas.openxmlformats.org/officeDocument/2006/relationships/hyperlink" Target="https://www.programamesoamerica.iom.int/sites/default/files/si_no_es_por_pura_necesidad._reporte_de_migrantes_desaparecidos.pdf" TargetMode="External"/><Relationship Id="rId35" Type="http://schemas.openxmlformats.org/officeDocument/2006/relationships/hyperlink" Target="https://www.cndh.org.mx/sites/default/files/documentos/2019-11/Informe-Estaciones-Migratorias-2019.pdf" TargetMode="External"/><Relationship Id="rId43" Type="http://schemas.openxmlformats.org/officeDocument/2006/relationships/chart" Target="charts/chart1.xml"/><Relationship Id="rId48" Type="http://schemas.openxmlformats.org/officeDocument/2006/relationships/hyperlink" Target="http://www.politicamigratoria.gob.mx/es/PoliticaMigratoria/Boletines_Estadisticos" TargetMode="External"/><Relationship Id="rId56" Type="http://schemas.openxmlformats.org/officeDocument/2006/relationships/hyperlink" Target="https://www.reforma.com/exigen-recursos-para-migrantes/ar1846455" TargetMode="External"/><Relationship Id="rId64" Type="http://schemas.openxmlformats.org/officeDocument/2006/relationships/hyperlink" Target="https://ibero.mx/prensa/investigacion-solo-18-de-ninos-migrantes-asiste-la-escuela-en-mexico" TargetMode="External"/><Relationship Id="rId69" Type="http://schemas.openxmlformats.org/officeDocument/2006/relationships/hyperlink" Target="https://www.ohchr.org/sites/default/files/documents/hrbodies/hrcouncil/sessions-regular/session53/advance-versions/A_HRC_53_35_Add.2_AdvanceEditedVersion.docx" TargetMode="External"/><Relationship Id="rId77" Type="http://schemas.openxmlformats.org/officeDocument/2006/relationships/hyperlink" Target="https://www.inegi.org.mx/programas/ena/2019/" TargetMode="External"/><Relationship Id="rId8" Type="http://schemas.openxmlformats.org/officeDocument/2006/relationships/image" Target="media/image1.png"/><Relationship Id="rId51" Type="http://schemas.openxmlformats.org/officeDocument/2006/relationships/hyperlink" Target="http://www.politicamigratoria.gob.mx/es/PoliticaMigratoria/Boletines_Estadisticos" TargetMode="External"/><Relationship Id="rId72" Type="http://schemas.openxmlformats.org/officeDocument/2006/relationships/hyperlink" Target="https://cmdpdh.org/episodios-de-desplazamiento-interno-forzado-en-mexico-informe-2021/" TargetMode="External"/><Relationship Id="rId80" Type="http://schemas.openxmlformats.org/officeDocument/2006/relationships/hyperlink" Target="https://unsdg.un.org/es/latest/stories/trabajo-y-genero-mexico-proteccion-jornaleras-migrantes"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10.png"/><Relationship Id="rId25" Type="http://schemas.openxmlformats.org/officeDocument/2006/relationships/hyperlink" Target="https://estepais.com/tendencias_y_opiniones/mujeres-migrantes-sin-acceso-a-la-justicia-en-mexico/" TargetMode="External"/><Relationship Id="rId33" Type="http://schemas.openxmlformats.org/officeDocument/2006/relationships/hyperlink" Target="https://missingmigrants.iom.int/region/americas?region_incident=4041&amp;route=3936&amp;year%5B10121%5D=10121&amp;incident_date%5Bmin%5D=&amp;incident_date%5Bmax%5D=&amp;order=field_report_date&amp;sort=asc&amp;page=7" TargetMode="External"/><Relationship Id="rId38" Type="http://schemas.openxmlformats.org/officeDocument/2006/relationships/hyperlink" Target="https://www.cndh.org.mx/documento/informe-de-supervision-032023-del-mnpt-sobre-estancias-provisionales-y-estaciones" TargetMode="External"/><Relationship Id="rId46" Type="http://schemas.openxmlformats.org/officeDocument/2006/relationships/hyperlink" Target="https://www.acnur.org/es-es/media/el-silencio-que-cargo-revelando-la-violencia-de-genero-en-el-desplazamiento-forzado" TargetMode="External"/><Relationship Id="rId59" Type="http://schemas.openxmlformats.org/officeDocument/2006/relationships/hyperlink" Target="https://www.womensrefugeecommission.org/wp-content/uploads/2022/02/Atrapadas-en-la-incertidumbre-1.pdf" TargetMode="External"/><Relationship Id="rId67" Type="http://schemas.openxmlformats.org/officeDocument/2006/relationships/hyperlink" Target="https://www.acnur.org/mx/media/informe-del-ejercicio-de-caracterizacion-del-desplazamiento-interno-en-chihuahua-2023" TargetMode="External"/><Relationship Id="rId20" Type="http://schemas.openxmlformats.org/officeDocument/2006/relationships/hyperlink" Target="https://www.colef.mx/emif/infografias.html" TargetMode="External"/><Relationship Id="rId41" Type="http://schemas.openxmlformats.org/officeDocument/2006/relationships/hyperlink" Target="https://www.diputados.gob.mx/LeyesBiblio/pdf/LMigra.pdf" TargetMode="External"/><Relationship Id="rId54" Type="http://schemas.openxmlformats.org/officeDocument/2006/relationships/hyperlink" Target="https://migracionderetorno.colmex.mx/wp-content/uploads/2018/08/PB_1_radiografia_migracion_retorno_2015.pdf" TargetMode="External"/><Relationship Id="rId62" Type="http://schemas.openxmlformats.org/officeDocument/2006/relationships/hyperlink" Target="https://www.animalpolitico.com/ninez-migrante-promesas-papel" TargetMode="External"/><Relationship Id="rId70" Type="http://schemas.openxmlformats.org/officeDocument/2006/relationships/hyperlink" Target="https://cmdpdh.org/wp-content/uploads/2022/10/cmdpdh-entre-la-invisibilidad-y-el-abandono-un-acercamiento-cualitativo-al-desplazamiento-interno-forzado-en-mexico-1.pdf" TargetMode="External"/><Relationship Id="rId75" Type="http://schemas.openxmlformats.org/officeDocument/2006/relationships/hyperlink" Target="https://www.gob.mx/cms/uploads/attachment/file/595907/Informe_Anual_2020_v2.pdf" TargetMode="External"/><Relationship Id="rId83" Type="http://schemas.openxmlformats.org/officeDocument/2006/relationships/hyperlink" Target="https://www.tlachinollan.org/reportaje-la-invisibilizacion-de-la-fuerza-de-trabajo-de-las-mujeres-jornaleras-en-mexic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sinfronteras.org.mx/wp-content/uploads/2020/02/Informe-Bajo-la-Bota_240522.pdf" TargetMode="External"/><Relationship Id="rId28" Type="http://schemas.openxmlformats.org/officeDocument/2006/relationships/hyperlink" Target="https://www.fundacionjusticia.org/wp-content/uploads/2019/04/VERSI%C3%93N-FINAL_Justicia-y-migrantes_Bachelet_05.04.2019.pdf" TargetMode="External"/><Relationship Id="rId36" Type="http://schemas.openxmlformats.org/officeDocument/2006/relationships/hyperlink" Target="https://www.cndh.org.mx/sites/default/files/documentos/2023-04/ISP_03_2023.pdf" TargetMode="External"/><Relationship Id="rId49" Type="http://schemas.openxmlformats.org/officeDocument/2006/relationships/hyperlink" Target="https://www.animalpolitico.com/sociedad/denuncian-que-agentes-de-migracion-en-el-aicm-regresaron-a-extranjera-porque-venia-a-vender-pulseritas" TargetMode="External"/><Relationship Id="rId57" Type="http://schemas.openxmlformats.org/officeDocument/2006/relationships/hyperlink" Target="https://www.wola.org/es/2023/06/mexico-recibir-solicitantes-asilo-cuba-haiti-nicaragua-venezuela-ley-estados-unidos-titulo-8/" TargetMode="External"/><Relationship Id="rId10" Type="http://schemas.openxmlformats.org/officeDocument/2006/relationships/image" Target="media/image3.png"/><Relationship Id="rId31" Type="http://schemas.openxmlformats.org/officeDocument/2006/relationships/hyperlink" Target="https://www.resumenlatinoamericano.org/wp-content/uploads/2022/05/InformeDesaparicionMigrantes_SJMMexico_2022.pdf" TargetMode="External"/><Relationship Id="rId44" Type="http://schemas.openxmlformats.org/officeDocument/2006/relationships/hyperlink" Target="https://portales.segob.gob.mx/work/models/PoliticaMigratoria/CEM/Publicaciones/Revistas/movilidades/11/movilidades11.pdf" TargetMode="External"/><Relationship Id="rId52" Type="http://schemas.openxmlformats.org/officeDocument/2006/relationships/hyperlink" Target="https://portales.segob.gob.mx/work/models/PoliticaMigratoria/CPM/DRCM/DIAGNOSTICONNA.pdf" TargetMode="External"/><Relationship Id="rId60" Type="http://schemas.openxmlformats.org/officeDocument/2006/relationships/hyperlink" Target="http://www.politicamigratoria.gob.mx/es/PoliticaMigratoria/Sintesis_NNA" TargetMode="External"/><Relationship Id="rId65" Type="http://schemas.openxmlformats.org/officeDocument/2006/relationships/hyperlink" Target="https://www.unicef.org/mexico/inclusioneducativa" TargetMode="External"/><Relationship Id="rId73" Type="http://schemas.openxmlformats.org/officeDocument/2006/relationships/hyperlink" Target="https://www.ilo.org/wcmsp5/groups/public/---ed_protect/---protrav/---migrant/documents/publication/wcms_768856.pdf" TargetMode="External"/><Relationship Id="rId78" Type="http://schemas.openxmlformats.org/officeDocument/2006/relationships/hyperlink" Target="https://www.inegi.org.mx/programas/ena/2019/" TargetMode="External"/><Relationship Id="rId81" Type="http://schemas.openxmlformats.org/officeDocument/2006/relationships/hyperlink" Target="https://www.tlachinollan.org/reportaje-la-invisibilizacion-de-la-fuerza-de-trabajo-de-las-mujeres-jornaleras-en-mexico/"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www.acnur.org/mx/noticias/comunicados-de-prensa/acnur-presenta-su-informe-de-resultados-2022-caminando-hacia-la" TargetMode="External"/><Relationship Id="rId39" Type="http://schemas.openxmlformats.org/officeDocument/2006/relationships/hyperlink" Target="https://cimacnoticias.com.mx/2023/01/20/menstruacion-digna-para-las-mujeres-en-su-transito-por-mexico/" TargetMode="External"/><Relationship Id="rId34" Type="http://schemas.openxmlformats.org/officeDocument/2006/relationships/hyperlink" Target="http://www.politicamigratoria.gob.mx/es/PoliticaMigratoria/Boletines_Estadisticos" TargetMode="External"/><Relationship Id="rId50" Type="http://schemas.openxmlformats.org/officeDocument/2006/relationships/hyperlink" Target="https://www.amnesty.org/es/documents/amr41/7602/2018/es/" TargetMode="External"/><Relationship Id="rId55" Type="http://schemas.openxmlformats.org/officeDocument/2006/relationships/hyperlink" Target="https://migracionderetorno.colmex.mx/infografias/" TargetMode="External"/><Relationship Id="rId76" Type="http://schemas.openxmlformats.org/officeDocument/2006/relationships/hyperlink" Target="https://www.animalpolitico.com/sociedad/montana-guerrero-pocos-servicios-programas-campo" TargetMode="External"/><Relationship Id="rId7" Type="http://schemas.openxmlformats.org/officeDocument/2006/relationships/endnotes" Target="endnotes.xml"/><Relationship Id="rId71" Type="http://schemas.openxmlformats.org/officeDocument/2006/relationships/hyperlink" Target="https://cmdpdh.org/wp-content/uploads/2022/10/cmdpdh-entre-la-invisibilidad-y-el-abandono-un-acercamiento-cualitativo-al-desplazamiento-interno-forzado-en-mexico-1.pdf" TargetMode="External"/><Relationship Id="rId2" Type="http://schemas.openxmlformats.org/officeDocument/2006/relationships/numbering" Target="numbering.xml"/><Relationship Id="rId29" Type="http://schemas.openxmlformats.org/officeDocument/2006/relationships/hyperlink" Target="http://www.politicamigratoria.gob.mx/es/PoliticaMigratoria/Delitos_Perpetrados" TargetMode="External"/><Relationship Id="rId24" Type="http://schemas.openxmlformats.org/officeDocument/2006/relationships/hyperlink" Target="http://www.politicamigratoria.gob.mx/es/PoliticaMigratoria/Delitos_Perpetrados" TargetMode="External"/><Relationship Id="rId40" Type="http://schemas.openxmlformats.org/officeDocument/2006/relationships/hyperlink" Target="https://kmhub.iom.int/sites/default/files/2023-05/la_integracion_de_las_personas_migrantes_red.pdf" TargetMode="External"/><Relationship Id="rId45" Type="http://schemas.openxmlformats.org/officeDocument/2006/relationships/hyperlink" Target="https://programadh.ibero.mx/assets/documents/PDH-2018-GENERO-COMO-CAUSAL.pdf" TargetMode="External"/><Relationship Id="rId66" Type="http://schemas.openxmlformats.org/officeDocument/2006/relationships/hyperlink" Target="https://www.internal-displacement.org/sites/default/files/publications/documents/IDMC_GRID_2023_Global_Report_on_Internal_Displacement_LR.pdf" TargetMode="External"/><Relationship Id="rId87" Type="http://schemas.openxmlformats.org/officeDocument/2006/relationships/theme" Target="theme/theme1.xml"/><Relationship Id="rId61" Type="http://schemas.openxmlformats.org/officeDocument/2006/relationships/hyperlink" Target="http://www.politicamigratoria.gob.mx/es/PoliticaMigratoria/Sintesis_NNA" TargetMode="External"/><Relationship Id="rId82" Type="http://schemas.openxmlformats.org/officeDocument/2006/relationships/hyperlink" Target="https://www.tlachinollan.org/reportaje-la-invisibilizacion-de-la-fuerza-de-trabajo-de-las-mujeres-jornaleras-en-mexico/"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image" Target="media/image5.png"/><Relationship Id="rId7" Type="http://schemas.openxmlformats.org/officeDocument/2006/relationships/image" Target="media/image3.png"/><Relationship Id="rId2" Type="http://schemas.openxmlformats.org/officeDocument/2006/relationships/image" Target="media/image10.png"/><Relationship Id="rId1" Type="http://schemas.openxmlformats.org/officeDocument/2006/relationships/image" Target="media/image6.png"/><Relationship Id="rId6" Type="http://schemas.openxmlformats.org/officeDocument/2006/relationships/image" Target="media/image6.jpeg"/><Relationship Id="rId5" Type="http://schemas.openxmlformats.org/officeDocument/2006/relationships/image" Target="media/image4.jpeg"/><Relationship Id="rId10" Type="http://schemas.openxmlformats.org/officeDocument/2006/relationships/image" Target="media/image2.png"/><Relationship Id="rId4" Type="http://schemas.openxmlformats.org/officeDocument/2006/relationships/image" Target="media/image8.png"/><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inor\Documents\distribuci&#243;n%20%25%20personas%20refugiadas%20sexo%20julio%20202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MX" b="1">
                <a:solidFill>
                  <a:schemeClr val="tx1"/>
                </a:solidFill>
                <a:latin typeface="Corbel" panose="020B0503020204020204" pitchFamily="34" charset="0"/>
              </a:rPr>
              <a:t>Gráfica</a:t>
            </a:r>
            <a:r>
              <a:rPr lang="es-MX" b="1" baseline="0">
                <a:solidFill>
                  <a:schemeClr val="tx1"/>
                </a:solidFill>
                <a:latin typeface="Corbel" panose="020B0503020204020204" pitchFamily="34" charset="0"/>
              </a:rPr>
              <a:t> I. </a:t>
            </a:r>
            <a:r>
              <a:rPr lang="es-MX" b="1">
                <a:solidFill>
                  <a:schemeClr val="tx1"/>
                </a:solidFill>
                <a:latin typeface="Corbel" panose="020B0503020204020204" pitchFamily="34" charset="0"/>
              </a:rPr>
              <a:t>Distribución porcentual de las solicitudes de la condición de persona refugiada en México según sexo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MX"/>
        </a:p>
      </c:txPr>
    </c:title>
    <c:autoTitleDeleted val="0"/>
    <c:plotArea>
      <c:layout/>
      <c:barChart>
        <c:barDir val="col"/>
        <c:grouping val="stacked"/>
        <c:varyColors val="0"/>
        <c:ser>
          <c:idx val="0"/>
          <c:order val="0"/>
          <c:tx>
            <c:strRef>
              <c:f>Hoja1!$B$2</c:f>
              <c:strCache>
                <c:ptCount val="1"/>
                <c:pt idx="0">
                  <c:v>Hombres</c:v>
                </c:pt>
              </c:strCache>
            </c:strRef>
          </c:tx>
          <c:spPr>
            <a:solidFill>
              <a:srgbClr val="CFCFCF"/>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Corbel" panose="020B0503020204020204" pitchFamily="34" charset="0"/>
                    <a:ea typeface="+mn-ea"/>
                    <a:cs typeface="+mn-cs"/>
                  </a:defRPr>
                </a:pPr>
                <a:endParaRPr lang="es-MX"/>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Hoja1!$A$3:$A$13</c:f>
              <c:strCache>
                <c:ptCount val="11"/>
                <c:pt idx="0">
                  <c:v>2013</c:v>
                </c:pt>
                <c:pt idx="1">
                  <c:v>2014</c:v>
                </c:pt>
                <c:pt idx="2">
                  <c:v>2015</c:v>
                </c:pt>
                <c:pt idx="3">
                  <c:v>2016</c:v>
                </c:pt>
                <c:pt idx="4">
                  <c:v>2017</c:v>
                </c:pt>
                <c:pt idx="5">
                  <c:v>2018</c:v>
                </c:pt>
                <c:pt idx="6">
                  <c:v>2019</c:v>
                </c:pt>
                <c:pt idx="7">
                  <c:v>2020</c:v>
                </c:pt>
                <c:pt idx="8">
                  <c:v>2021</c:v>
                </c:pt>
                <c:pt idx="9">
                  <c:v>2022</c:v>
                </c:pt>
                <c:pt idx="10">
                  <c:v>Enero-agosto 2023</c:v>
                </c:pt>
              </c:strCache>
            </c:strRef>
          </c:cat>
          <c:val>
            <c:numRef>
              <c:f>Hoja1!$B$3:$B$13</c:f>
              <c:numCache>
                <c:formatCode>0%</c:formatCode>
                <c:ptCount val="11"/>
                <c:pt idx="0">
                  <c:v>0.7</c:v>
                </c:pt>
                <c:pt idx="1">
                  <c:v>0.64</c:v>
                </c:pt>
                <c:pt idx="2">
                  <c:v>0.63</c:v>
                </c:pt>
                <c:pt idx="3">
                  <c:v>0.61</c:v>
                </c:pt>
                <c:pt idx="4">
                  <c:v>0.6</c:v>
                </c:pt>
                <c:pt idx="5">
                  <c:v>0.59</c:v>
                </c:pt>
                <c:pt idx="6">
                  <c:v>0.56999999999999995</c:v>
                </c:pt>
                <c:pt idx="7">
                  <c:v>0.62</c:v>
                </c:pt>
                <c:pt idx="8">
                  <c:v>0.59</c:v>
                </c:pt>
                <c:pt idx="9">
                  <c:v>0.61</c:v>
                </c:pt>
                <c:pt idx="10">
                  <c:v>0.6</c:v>
                </c:pt>
              </c:numCache>
            </c:numRef>
          </c:val>
          <c:extLst>
            <c:ext xmlns:c16="http://schemas.microsoft.com/office/drawing/2014/chart" uri="{C3380CC4-5D6E-409C-BE32-E72D297353CC}">
              <c16:uniqueId val="{00000000-DCA0-4F26-B999-F6B1BE7ABE1B}"/>
            </c:ext>
          </c:extLst>
        </c:ser>
        <c:ser>
          <c:idx val="1"/>
          <c:order val="1"/>
          <c:tx>
            <c:strRef>
              <c:f>Hoja1!$C$2</c:f>
              <c:strCache>
                <c:ptCount val="1"/>
                <c:pt idx="0">
                  <c:v>Mujeres</c:v>
                </c:pt>
              </c:strCache>
            </c:strRef>
          </c:tx>
          <c:spPr>
            <a:solidFill>
              <a:srgbClr val="D60C1A"/>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Corbel" panose="020B0503020204020204" pitchFamily="34" charset="0"/>
                    <a:ea typeface="+mn-ea"/>
                    <a:cs typeface="+mn-cs"/>
                  </a:defRPr>
                </a:pPr>
                <a:endParaRPr lang="es-MX"/>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Hoja1!$A$3:$A$13</c:f>
              <c:strCache>
                <c:ptCount val="11"/>
                <c:pt idx="0">
                  <c:v>2013</c:v>
                </c:pt>
                <c:pt idx="1">
                  <c:v>2014</c:v>
                </c:pt>
                <c:pt idx="2">
                  <c:v>2015</c:v>
                </c:pt>
                <c:pt idx="3">
                  <c:v>2016</c:v>
                </c:pt>
                <c:pt idx="4">
                  <c:v>2017</c:v>
                </c:pt>
                <c:pt idx="5">
                  <c:v>2018</c:v>
                </c:pt>
                <c:pt idx="6">
                  <c:v>2019</c:v>
                </c:pt>
                <c:pt idx="7">
                  <c:v>2020</c:v>
                </c:pt>
                <c:pt idx="8">
                  <c:v>2021</c:v>
                </c:pt>
                <c:pt idx="9">
                  <c:v>2022</c:v>
                </c:pt>
                <c:pt idx="10">
                  <c:v>Enero-agosto 2023</c:v>
                </c:pt>
              </c:strCache>
            </c:strRef>
          </c:cat>
          <c:val>
            <c:numRef>
              <c:f>Hoja1!$C$3:$C$13</c:f>
              <c:numCache>
                <c:formatCode>0%</c:formatCode>
                <c:ptCount val="11"/>
                <c:pt idx="0">
                  <c:v>0.3</c:v>
                </c:pt>
                <c:pt idx="1">
                  <c:v>0.36</c:v>
                </c:pt>
                <c:pt idx="2">
                  <c:v>0.37</c:v>
                </c:pt>
                <c:pt idx="3">
                  <c:v>0.39</c:v>
                </c:pt>
                <c:pt idx="4">
                  <c:v>0.4</c:v>
                </c:pt>
                <c:pt idx="5">
                  <c:v>0.41</c:v>
                </c:pt>
                <c:pt idx="6">
                  <c:v>0.43</c:v>
                </c:pt>
                <c:pt idx="7">
                  <c:v>0.38</c:v>
                </c:pt>
                <c:pt idx="8">
                  <c:v>0.41</c:v>
                </c:pt>
                <c:pt idx="9">
                  <c:v>0.39</c:v>
                </c:pt>
                <c:pt idx="10">
                  <c:v>0.4</c:v>
                </c:pt>
              </c:numCache>
            </c:numRef>
          </c:val>
          <c:extLst>
            <c:ext xmlns:c16="http://schemas.microsoft.com/office/drawing/2014/chart" uri="{C3380CC4-5D6E-409C-BE32-E72D297353CC}">
              <c16:uniqueId val="{00000001-DCA0-4F26-B999-F6B1BE7ABE1B}"/>
            </c:ext>
          </c:extLst>
        </c:ser>
        <c:dLbls>
          <c:dLblPos val="ctr"/>
          <c:showLegendKey val="0"/>
          <c:showVal val="1"/>
          <c:showCatName val="0"/>
          <c:showSerName val="0"/>
          <c:showPercent val="0"/>
          <c:showBubbleSize val="0"/>
        </c:dLbls>
        <c:gapWidth val="35"/>
        <c:overlap val="100"/>
        <c:axId val="1932138959"/>
        <c:axId val="1812213103"/>
      </c:barChart>
      <c:catAx>
        <c:axId val="1932138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Corbel" panose="020B0503020204020204" pitchFamily="34" charset="0"/>
                <a:ea typeface="+mn-ea"/>
                <a:cs typeface="+mn-cs"/>
              </a:defRPr>
            </a:pPr>
            <a:endParaRPr lang="es-MX"/>
          </a:p>
        </c:txPr>
        <c:crossAx val="1812213103"/>
        <c:crosses val="autoZero"/>
        <c:auto val="1"/>
        <c:lblAlgn val="ctr"/>
        <c:lblOffset val="100"/>
        <c:noMultiLvlLbl val="0"/>
      </c:catAx>
      <c:valAx>
        <c:axId val="1812213103"/>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9321389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Corbel" panose="020B0503020204020204" pitchFamily="34" charset="0"/>
              <a:ea typeface="+mn-ea"/>
              <a:cs typeface="+mn-cs"/>
            </a:defRPr>
          </a:pPr>
          <a:endParaRPr lang="es-MX"/>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016FB3-8EFF-4921-B417-E77AF4825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16</Pages>
  <Words>7850</Words>
  <Characters>43175</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Dinorah Arceta</dc:creator>
  <cp:lastModifiedBy>Dinorah Arceta</cp:lastModifiedBy>
  <cp:revision>64</cp:revision>
  <dcterms:created xsi:type="dcterms:W3CDTF">2023-09-10T03:32:00Z</dcterms:created>
  <dcterms:modified xsi:type="dcterms:W3CDTF">2023-09-10T19:04:00Z</dcterms:modified>
</cp:coreProperties>
</file>