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7286" w:rsidRDefault="00A37286" w:rsidP="00931F6C">
      <w:pPr>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Opening speech by the Head of Delegation</w:t>
      </w:r>
      <w:r w:rsidR="00931F6C">
        <w:rPr>
          <w:rFonts w:ascii="Times New Roman" w:hAnsi="Times New Roman" w:cs="Times New Roman"/>
          <w:b/>
          <w:sz w:val="24"/>
          <w:szCs w:val="24"/>
          <w:lang w:val="en-US"/>
        </w:rPr>
        <w:t xml:space="preserve"> of the Republic of Estonia on the implementation of the UN Covenant on Civil and Political Rights</w:t>
      </w:r>
    </w:p>
    <w:p w:rsidR="00931F6C" w:rsidRDefault="00931F6C" w:rsidP="00931F6C">
      <w:pPr>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Geneva, 4</w:t>
      </w:r>
      <w:r w:rsidRPr="00931F6C">
        <w:rPr>
          <w:rFonts w:ascii="Times New Roman" w:hAnsi="Times New Roman" w:cs="Times New Roman"/>
          <w:b/>
          <w:sz w:val="24"/>
          <w:szCs w:val="24"/>
          <w:vertAlign w:val="superscript"/>
          <w:lang w:val="en-US"/>
        </w:rPr>
        <w:t>th</w:t>
      </w:r>
      <w:r>
        <w:rPr>
          <w:rFonts w:ascii="Times New Roman" w:hAnsi="Times New Roman" w:cs="Times New Roman"/>
          <w:b/>
          <w:sz w:val="24"/>
          <w:szCs w:val="24"/>
          <w:lang w:val="en-US"/>
        </w:rPr>
        <w:t xml:space="preserve"> of March 2019</w:t>
      </w:r>
    </w:p>
    <w:p w:rsidR="00931F6C" w:rsidRDefault="00931F6C" w:rsidP="00073D2D">
      <w:pPr>
        <w:spacing w:after="0" w:line="240" w:lineRule="auto"/>
        <w:jc w:val="both"/>
        <w:rPr>
          <w:rFonts w:ascii="Times New Roman" w:hAnsi="Times New Roman" w:cs="Times New Roman"/>
          <w:b/>
          <w:sz w:val="24"/>
          <w:szCs w:val="24"/>
          <w:lang w:val="en-US"/>
        </w:rPr>
      </w:pPr>
      <w:bookmarkStart w:id="0" w:name="_GoBack"/>
      <w:bookmarkEnd w:id="0"/>
    </w:p>
    <w:p w:rsidR="00931F6C" w:rsidRDefault="00931F6C" w:rsidP="00073D2D">
      <w:pPr>
        <w:spacing w:after="0" w:line="240" w:lineRule="auto"/>
        <w:jc w:val="both"/>
        <w:rPr>
          <w:rFonts w:ascii="Times New Roman" w:hAnsi="Times New Roman" w:cs="Times New Roman"/>
          <w:b/>
          <w:sz w:val="24"/>
          <w:szCs w:val="24"/>
          <w:lang w:val="en-US"/>
        </w:rPr>
      </w:pPr>
    </w:p>
    <w:p w:rsidR="0020117B" w:rsidRPr="00CB5E84" w:rsidRDefault="0020117B" w:rsidP="00073D2D">
      <w:pPr>
        <w:spacing w:after="0" w:line="240" w:lineRule="auto"/>
        <w:jc w:val="both"/>
        <w:rPr>
          <w:rFonts w:ascii="Times New Roman" w:hAnsi="Times New Roman" w:cs="Times New Roman"/>
          <w:b/>
          <w:sz w:val="24"/>
          <w:szCs w:val="24"/>
          <w:lang w:val="en-US"/>
        </w:rPr>
      </w:pPr>
      <w:r w:rsidRPr="00CB5E84">
        <w:rPr>
          <w:rFonts w:ascii="Times New Roman" w:hAnsi="Times New Roman" w:cs="Times New Roman"/>
          <w:b/>
          <w:sz w:val="24"/>
          <w:szCs w:val="24"/>
          <w:lang w:val="en-US"/>
        </w:rPr>
        <w:t>Honourable Chair of the Committee,</w:t>
      </w:r>
    </w:p>
    <w:p w:rsidR="0020117B" w:rsidRPr="00CB5E84" w:rsidRDefault="008A0BD5" w:rsidP="00073D2D">
      <w:pPr>
        <w:spacing w:after="0" w:line="240" w:lineRule="auto"/>
        <w:jc w:val="both"/>
        <w:rPr>
          <w:rFonts w:ascii="Times New Roman" w:hAnsi="Times New Roman" w:cs="Times New Roman"/>
          <w:b/>
          <w:sz w:val="24"/>
          <w:szCs w:val="24"/>
          <w:lang w:val="en-US"/>
        </w:rPr>
      </w:pPr>
      <w:r w:rsidRPr="00CB5E84">
        <w:rPr>
          <w:rFonts w:ascii="Times New Roman" w:hAnsi="Times New Roman" w:cs="Times New Roman"/>
          <w:b/>
          <w:sz w:val="24"/>
          <w:szCs w:val="24"/>
          <w:lang w:val="en-US"/>
        </w:rPr>
        <w:t xml:space="preserve">Distinguished </w:t>
      </w:r>
      <w:r w:rsidR="004F6B16" w:rsidRPr="00CB5E84">
        <w:rPr>
          <w:rFonts w:ascii="Times New Roman" w:hAnsi="Times New Roman" w:cs="Times New Roman"/>
          <w:b/>
          <w:sz w:val="24"/>
          <w:szCs w:val="24"/>
          <w:lang w:val="en-US"/>
        </w:rPr>
        <w:t xml:space="preserve">Committee </w:t>
      </w:r>
      <w:r w:rsidRPr="00CB5E84">
        <w:rPr>
          <w:rFonts w:ascii="Times New Roman" w:hAnsi="Times New Roman" w:cs="Times New Roman"/>
          <w:b/>
          <w:sz w:val="24"/>
          <w:szCs w:val="24"/>
          <w:lang w:val="en-US"/>
        </w:rPr>
        <w:t>M</w:t>
      </w:r>
      <w:r w:rsidR="004F6B16" w:rsidRPr="00CB5E84">
        <w:rPr>
          <w:rFonts w:ascii="Times New Roman" w:hAnsi="Times New Roman" w:cs="Times New Roman"/>
          <w:b/>
          <w:sz w:val="24"/>
          <w:szCs w:val="24"/>
          <w:lang w:val="en-US"/>
        </w:rPr>
        <w:t>embers</w:t>
      </w:r>
      <w:r w:rsidR="0020117B" w:rsidRPr="00CB5E84">
        <w:rPr>
          <w:rFonts w:ascii="Times New Roman" w:hAnsi="Times New Roman" w:cs="Times New Roman"/>
          <w:b/>
          <w:sz w:val="24"/>
          <w:szCs w:val="24"/>
          <w:lang w:val="en-US"/>
        </w:rPr>
        <w:t>,</w:t>
      </w:r>
    </w:p>
    <w:p w:rsidR="0020117B" w:rsidRPr="00CB5E84" w:rsidRDefault="0020117B" w:rsidP="00073D2D">
      <w:pPr>
        <w:spacing w:after="0" w:line="240" w:lineRule="auto"/>
        <w:jc w:val="both"/>
        <w:rPr>
          <w:rFonts w:ascii="Times New Roman" w:hAnsi="Times New Roman" w:cs="Times New Roman"/>
          <w:sz w:val="24"/>
          <w:szCs w:val="24"/>
          <w:lang w:val="en-US"/>
        </w:rPr>
      </w:pPr>
      <w:r w:rsidRPr="00CB5E84">
        <w:rPr>
          <w:rFonts w:ascii="Times New Roman" w:hAnsi="Times New Roman" w:cs="Times New Roman"/>
          <w:b/>
          <w:sz w:val="24"/>
          <w:szCs w:val="24"/>
          <w:lang w:val="en-US"/>
        </w:rPr>
        <w:t>Ladies and Gentlemen</w:t>
      </w:r>
    </w:p>
    <w:p w:rsidR="0020117B" w:rsidRPr="00CB5E84" w:rsidRDefault="0020117B" w:rsidP="00073D2D">
      <w:pPr>
        <w:spacing w:after="0" w:line="240" w:lineRule="auto"/>
        <w:jc w:val="both"/>
        <w:rPr>
          <w:rFonts w:ascii="Times New Roman" w:hAnsi="Times New Roman" w:cs="Times New Roman"/>
          <w:sz w:val="24"/>
          <w:szCs w:val="24"/>
          <w:lang w:val="en-US"/>
        </w:rPr>
      </w:pPr>
    </w:p>
    <w:p w:rsidR="000F556E" w:rsidRPr="00CB5E84" w:rsidRDefault="000F556E" w:rsidP="00073D2D">
      <w:pPr>
        <w:spacing w:after="0" w:line="240" w:lineRule="auto"/>
        <w:jc w:val="both"/>
        <w:rPr>
          <w:rFonts w:ascii="Times New Roman" w:hAnsi="Times New Roman" w:cs="Times New Roman"/>
          <w:sz w:val="24"/>
          <w:szCs w:val="24"/>
          <w:lang w:val="en-US"/>
        </w:rPr>
      </w:pPr>
      <w:r w:rsidRPr="00CB5E84">
        <w:rPr>
          <w:rFonts w:ascii="Times New Roman" w:hAnsi="Times New Roman" w:cs="Times New Roman"/>
          <w:sz w:val="24"/>
          <w:szCs w:val="24"/>
          <w:lang w:val="en-US"/>
        </w:rPr>
        <w:t>I am very honoured to be</w:t>
      </w:r>
      <w:r w:rsidR="00AE6EA3" w:rsidRPr="00CB5E84">
        <w:rPr>
          <w:rFonts w:ascii="Times New Roman" w:hAnsi="Times New Roman" w:cs="Times New Roman"/>
          <w:sz w:val="24"/>
          <w:szCs w:val="24"/>
          <w:lang w:val="en-US"/>
        </w:rPr>
        <w:t xml:space="preserve"> here today and on behalf of the Estonian </w:t>
      </w:r>
      <w:r w:rsidRPr="00CB5E84">
        <w:rPr>
          <w:rFonts w:ascii="Times New Roman" w:hAnsi="Times New Roman" w:cs="Times New Roman"/>
          <w:sz w:val="24"/>
          <w:szCs w:val="24"/>
          <w:lang w:val="en-US"/>
        </w:rPr>
        <w:t xml:space="preserve">delegation I would like to thank you for this opportunity to discuss Estonia`s </w:t>
      </w:r>
      <w:r w:rsidR="00002147" w:rsidRPr="00CB5E84">
        <w:rPr>
          <w:rFonts w:ascii="Times New Roman" w:hAnsi="Times New Roman" w:cs="Times New Roman"/>
          <w:sz w:val="24"/>
          <w:szCs w:val="24"/>
          <w:lang w:val="en-US"/>
        </w:rPr>
        <w:t xml:space="preserve">Fourth Periodic </w:t>
      </w:r>
      <w:r w:rsidR="00AE6EA3" w:rsidRPr="00CB5E84">
        <w:rPr>
          <w:rFonts w:ascii="Times New Roman" w:hAnsi="Times New Roman" w:cs="Times New Roman"/>
          <w:sz w:val="24"/>
          <w:szCs w:val="24"/>
          <w:lang w:val="en-US"/>
        </w:rPr>
        <w:t xml:space="preserve">Report on the </w:t>
      </w:r>
      <w:r w:rsidRPr="00CB5E84">
        <w:rPr>
          <w:rFonts w:ascii="Times New Roman" w:hAnsi="Times New Roman" w:cs="Times New Roman"/>
          <w:sz w:val="24"/>
          <w:szCs w:val="24"/>
          <w:lang w:val="en-US"/>
        </w:rPr>
        <w:t>International Covenant</w:t>
      </w:r>
      <w:r w:rsidR="00AE6EA3" w:rsidRPr="00CB5E84">
        <w:rPr>
          <w:rFonts w:ascii="Times New Roman" w:hAnsi="Times New Roman" w:cs="Times New Roman"/>
          <w:sz w:val="24"/>
          <w:szCs w:val="24"/>
          <w:lang w:val="en-US"/>
        </w:rPr>
        <w:t xml:space="preserve"> on Civil and Political Rights.</w:t>
      </w:r>
    </w:p>
    <w:p w:rsidR="00501E15" w:rsidRPr="00CB5E84" w:rsidRDefault="00501E15" w:rsidP="00073D2D">
      <w:pPr>
        <w:spacing w:after="0" w:line="240" w:lineRule="auto"/>
        <w:jc w:val="both"/>
        <w:rPr>
          <w:rFonts w:ascii="Times New Roman" w:hAnsi="Times New Roman" w:cs="Times New Roman"/>
          <w:sz w:val="24"/>
          <w:szCs w:val="24"/>
          <w:lang w:val="en-US"/>
        </w:rPr>
      </w:pPr>
    </w:p>
    <w:p w:rsidR="000F556E" w:rsidRPr="00CB5E84" w:rsidRDefault="0090730E" w:rsidP="00073D2D">
      <w:pPr>
        <w:spacing w:after="0" w:line="240" w:lineRule="auto"/>
        <w:jc w:val="both"/>
        <w:rPr>
          <w:rFonts w:ascii="Times New Roman" w:hAnsi="Times New Roman" w:cs="Times New Roman"/>
          <w:sz w:val="24"/>
          <w:szCs w:val="24"/>
          <w:lang w:val="en-US"/>
        </w:rPr>
      </w:pPr>
      <w:r w:rsidRPr="00CB5E84">
        <w:rPr>
          <w:rFonts w:ascii="Times New Roman" w:hAnsi="Times New Roman" w:cs="Times New Roman"/>
          <w:sz w:val="24"/>
          <w:szCs w:val="24"/>
          <w:lang w:val="en-US"/>
        </w:rPr>
        <w:t xml:space="preserve">Estonia`s delegation </w:t>
      </w:r>
      <w:r w:rsidR="00F61725" w:rsidRPr="00CB5E84">
        <w:rPr>
          <w:rFonts w:ascii="Times New Roman" w:hAnsi="Times New Roman" w:cs="Times New Roman"/>
          <w:sz w:val="24"/>
          <w:szCs w:val="24"/>
          <w:lang w:val="en-US"/>
        </w:rPr>
        <w:t xml:space="preserve">today </w:t>
      </w:r>
      <w:r w:rsidR="000F556E" w:rsidRPr="00CB5E84">
        <w:rPr>
          <w:rFonts w:ascii="Times New Roman" w:hAnsi="Times New Roman" w:cs="Times New Roman"/>
          <w:sz w:val="24"/>
          <w:szCs w:val="24"/>
          <w:lang w:val="en-US"/>
        </w:rPr>
        <w:t xml:space="preserve">consists of various high-level experts from different Ministries – Ministry of Social Affairs, Ministry of Cultural Affairs, Ministry of Internal Affairs, Ministry of Justice and Ministry of Foreign Affairs. We are all devoted to better implementation of the United Nations human rights convention system and </w:t>
      </w:r>
      <w:r w:rsidR="00601E76" w:rsidRPr="00CB5E84">
        <w:rPr>
          <w:rFonts w:ascii="Times New Roman" w:hAnsi="Times New Roman" w:cs="Times New Roman"/>
          <w:sz w:val="24"/>
          <w:szCs w:val="24"/>
          <w:lang w:val="en-US"/>
        </w:rPr>
        <w:t xml:space="preserve">we </w:t>
      </w:r>
      <w:r w:rsidR="000F556E" w:rsidRPr="00CB5E84">
        <w:rPr>
          <w:rFonts w:ascii="Times New Roman" w:hAnsi="Times New Roman" w:cs="Times New Roman"/>
          <w:sz w:val="24"/>
          <w:szCs w:val="24"/>
          <w:lang w:val="en-US"/>
        </w:rPr>
        <w:t>value highly the usefulness of discussions with Human Rights Treaty Bodies.</w:t>
      </w:r>
    </w:p>
    <w:p w:rsidR="00501E15" w:rsidRPr="00CB5E84" w:rsidRDefault="00501E15" w:rsidP="00073D2D">
      <w:pPr>
        <w:spacing w:after="0" w:line="240" w:lineRule="auto"/>
        <w:jc w:val="both"/>
        <w:rPr>
          <w:rFonts w:ascii="Times New Roman" w:hAnsi="Times New Roman" w:cs="Times New Roman"/>
          <w:sz w:val="24"/>
          <w:szCs w:val="24"/>
          <w:lang w:val="en-US"/>
        </w:rPr>
      </w:pPr>
    </w:p>
    <w:p w:rsidR="006462E6" w:rsidRPr="00CB5E84" w:rsidRDefault="00C974B4" w:rsidP="00073D2D">
      <w:pPr>
        <w:spacing w:after="0" w:line="240" w:lineRule="auto"/>
        <w:jc w:val="both"/>
        <w:rPr>
          <w:rFonts w:ascii="Times New Roman" w:hAnsi="Times New Roman" w:cs="Times New Roman"/>
          <w:sz w:val="24"/>
          <w:szCs w:val="24"/>
          <w:lang w:val="en-US"/>
        </w:rPr>
      </w:pPr>
      <w:r w:rsidRPr="00CB5E84">
        <w:rPr>
          <w:rFonts w:ascii="Times New Roman" w:hAnsi="Times New Roman" w:cs="Times New Roman"/>
          <w:sz w:val="24"/>
          <w:szCs w:val="24"/>
          <w:lang w:val="en-US"/>
        </w:rPr>
        <w:t xml:space="preserve">Honourable Committee, </w:t>
      </w:r>
      <w:r w:rsidR="003D5D80" w:rsidRPr="00CB5E84">
        <w:rPr>
          <w:rFonts w:ascii="Times New Roman" w:hAnsi="Times New Roman" w:cs="Times New Roman"/>
          <w:sz w:val="24"/>
          <w:szCs w:val="24"/>
          <w:lang w:val="en-US"/>
        </w:rPr>
        <w:t xml:space="preserve">in my opening speech, I`d </w:t>
      </w:r>
      <w:r w:rsidR="000F556E" w:rsidRPr="00CB5E84">
        <w:rPr>
          <w:rFonts w:ascii="Times New Roman" w:hAnsi="Times New Roman" w:cs="Times New Roman"/>
          <w:sz w:val="24"/>
          <w:szCs w:val="24"/>
          <w:lang w:val="en-US"/>
        </w:rPr>
        <w:t>like to give you an overview</w:t>
      </w:r>
      <w:r w:rsidRPr="00CB5E84">
        <w:rPr>
          <w:rFonts w:ascii="Times New Roman" w:hAnsi="Times New Roman" w:cs="Times New Roman"/>
          <w:sz w:val="24"/>
          <w:szCs w:val="24"/>
          <w:lang w:val="en-US"/>
        </w:rPr>
        <w:t xml:space="preserve"> </w:t>
      </w:r>
      <w:r w:rsidR="00C73E3A" w:rsidRPr="00CB5E84">
        <w:rPr>
          <w:rFonts w:ascii="Times New Roman" w:hAnsi="Times New Roman" w:cs="Times New Roman"/>
          <w:sz w:val="24"/>
          <w:szCs w:val="24"/>
          <w:lang w:val="en-US"/>
        </w:rPr>
        <w:t xml:space="preserve">of </w:t>
      </w:r>
      <w:r w:rsidR="000F556E" w:rsidRPr="00CB5E84">
        <w:rPr>
          <w:rFonts w:ascii="Times New Roman" w:hAnsi="Times New Roman" w:cs="Times New Roman"/>
          <w:b/>
          <w:sz w:val="24"/>
          <w:szCs w:val="24"/>
          <w:lang w:val="en-US"/>
        </w:rPr>
        <w:t xml:space="preserve">recent developments in Estonia in </w:t>
      </w:r>
      <w:r w:rsidR="00C73E3A" w:rsidRPr="00CB5E84">
        <w:rPr>
          <w:rFonts w:ascii="Times New Roman" w:hAnsi="Times New Roman" w:cs="Times New Roman"/>
          <w:b/>
          <w:sz w:val="24"/>
          <w:szCs w:val="24"/>
          <w:lang w:val="en-US"/>
        </w:rPr>
        <w:t>the field of civil and political rights</w:t>
      </w:r>
      <w:r w:rsidR="000F556E" w:rsidRPr="00CB5E84">
        <w:rPr>
          <w:rFonts w:ascii="Times New Roman" w:hAnsi="Times New Roman" w:cs="Times New Roman"/>
          <w:b/>
          <w:sz w:val="24"/>
          <w:szCs w:val="24"/>
          <w:lang w:val="en-US"/>
        </w:rPr>
        <w:t xml:space="preserve">, as well as </w:t>
      </w:r>
      <w:r w:rsidR="00601E76" w:rsidRPr="00CB5E84">
        <w:rPr>
          <w:rFonts w:ascii="Times New Roman" w:hAnsi="Times New Roman" w:cs="Times New Roman"/>
          <w:b/>
          <w:sz w:val="24"/>
          <w:szCs w:val="24"/>
          <w:lang w:val="en-US"/>
        </w:rPr>
        <w:t xml:space="preserve">to </w:t>
      </w:r>
      <w:r w:rsidR="000F556E" w:rsidRPr="00CB5E84">
        <w:rPr>
          <w:rFonts w:ascii="Times New Roman" w:hAnsi="Times New Roman" w:cs="Times New Roman"/>
          <w:b/>
          <w:sz w:val="24"/>
          <w:szCs w:val="24"/>
          <w:lang w:val="en-US"/>
        </w:rPr>
        <w:t>point out the challenges and gaps</w:t>
      </w:r>
      <w:r w:rsidR="00F62256" w:rsidRPr="00CB5E84">
        <w:rPr>
          <w:rFonts w:ascii="Times New Roman" w:hAnsi="Times New Roman" w:cs="Times New Roman"/>
          <w:sz w:val="24"/>
          <w:szCs w:val="24"/>
          <w:lang w:val="en-US"/>
        </w:rPr>
        <w:t xml:space="preserve"> my Country</w:t>
      </w:r>
      <w:r w:rsidR="000F556E" w:rsidRPr="00CB5E84">
        <w:rPr>
          <w:rFonts w:ascii="Times New Roman" w:hAnsi="Times New Roman" w:cs="Times New Roman"/>
          <w:sz w:val="24"/>
          <w:szCs w:val="24"/>
          <w:lang w:val="en-US"/>
        </w:rPr>
        <w:t xml:space="preserve"> face</w:t>
      </w:r>
      <w:r w:rsidR="00F62256" w:rsidRPr="00CB5E84">
        <w:rPr>
          <w:rFonts w:ascii="Times New Roman" w:hAnsi="Times New Roman" w:cs="Times New Roman"/>
          <w:sz w:val="24"/>
          <w:szCs w:val="24"/>
          <w:lang w:val="en-US"/>
        </w:rPr>
        <w:t>s</w:t>
      </w:r>
      <w:r w:rsidR="000F556E" w:rsidRPr="00CB5E84">
        <w:rPr>
          <w:rFonts w:ascii="Times New Roman" w:hAnsi="Times New Roman" w:cs="Times New Roman"/>
          <w:sz w:val="24"/>
          <w:szCs w:val="24"/>
          <w:lang w:val="en-US"/>
        </w:rPr>
        <w:t xml:space="preserve"> today. </w:t>
      </w:r>
    </w:p>
    <w:p w:rsidR="00DD5027" w:rsidRPr="00CB5E84" w:rsidRDefault="00DD5027" w:rsidP="00073D2D">
      <w:pPr>
        <w:spacing w:after="0" w:line="240" w:lineRule="auto"/>
        <w:jc w:val="both"/>
        <w:rPr>
          <w:rFonts w:ascii="Times New Roman" w:hAnsi="Times New Roman" w:cs="Times New Roman"/>
          <w:sz w:val="24"/>
          <w:szCs w:val="24"/>
          <w:lang w:val="en-US"/>
        </w:rPr>
      </w:pPr>
    </w:p>
    <w:p w:rsidR="001879AA" w:rsidRPr="00CB5E84" w:rsidRDefault="000F556E" w:rsidP="00073D2D">
      <w:pPr>
        <w:spacing w:after="0" w:line="240" w:lineRule="auto"/>
        <w:jc w:val="both"/>
        <w:rPr>
          <w:rFonts w:ascii="Times New Roman" w:hAnsi="Times New Roman" w:cs="Times New Roman"/>
          <w:sz w:val="24"/>
          <w:szCs w:val="24"/>
          <w:lang w:val="en-US"/>
        </w:rPr>
      </w:pPr>
      <w:proofErr w:type="gramStart"/>
      <w:r w:rsidRPr="00CB5E84">
        <w:rPr>
          <w:rFonts w:ascii="Times New Roman" w:hAnsi="Times New Roman" w:cs="Times New Roman"/>
          <w:sz w:val="24"/>
          <w:szCs w:val="24"/>
          <w:lang w:val="en-US"/>
        </w:rPr>
        <w:t xml:space="preserve">More </w:t>
      </w:r>
      <w:r w:rsidR="006462E6" w:rsidRPr="00CB5E84">
        <w:rPr>
          <w:rFonts w:ascii="Times New Roman" w:hAnsi="Times New Roman" w:cs="Times New Roman"/>
          <w:sz w:val="24"/>
          <w:szCs w:val="24"/>
          <w:lang w:val="en-US"/>
        </w:rPr>
        <w:t>detailed information about</w:t>
      </w:r>
      <w:r w:rsidR="00E8047F" w:rsidRPr="00CB5E84">
        <w:rPr>
          <w:rFonts w:ascii="Times New Roman" w:hAnsi="Times New Roman" w:cs="Times New Roman"/>
          <w:sz w:val="24"/>
          <w:szCs w:val="24"/>
          <w:lang w:val="en-US"/>
        </w:rPr>
        <w:t xml:space="preserve"> Estonian</w:t>
      </w:r>
      <w:r w:rsidR="006462E6" w:rsidRPr="00CB5E84">
        <w:rPr>
          <w:rFonts w:ascii="Times New Roman" w:hAnsi="Times New Roman" w:cs="Times New Roman"/>
          <w:sz w:val="24"/>
          <w:szCs w:val="24"/>
          <w:lang w:val="en-US"/>
        </w:rPr>
        <w:t xml:space="preserve"> legislation and practice in civil and political rights</w:t>
      </w:r>
      <w:r w:rsidR="00E8047F" w:rsidRPr="00CB5E84">
        <w:rPr>
          <w:rFonts w:ascii="Times New Roman" w:hAnsi="Times New Roman" w:cs="Times New Roman"/>
          <w:sz w:val="24"/>
          <w:szCs w:val="24"/>
          <w:lang w:val="en-US"/>
        </w:rPr>
        <w:t xml:space="preserve"> </w:t>
      </w:r>
      <w:r w:rsidRPr="00CB5E84">
        <w:rPr>
          <w:rFonts w:ascii="Times New Roman" w:hAnsi="Times New Roman" w:cs="Times New Roman"/>
          <w:sz w:val="24"/>
          <w:szCs w:val="24"/>
          <w:lang w:val="en-US"/>
        </w:rPr>
        <w:t>will be</w:t>
      </w:r>
      <w:r w:rsidR="005D2A8C" w:rsidRPr="00CB5E84">
        <w:rPr>
          <w:rFonts w:ascii="Times New Roman" w:hAnsi="Times New Roman" w:cs="Times New Roman"/>
          <w:sz w:val="24"/>
          <w:szCs w:val="24"/>
          <w:lang w:val="en-US"/>
        </w:rPr>
        <w:t xml:space="preserve"> provided by the members of our </w:t>
      </w:r>
      <w:r w:rsidRPr="00CB5E84">
        <w:rPr>
          <w:rFonts w:ascii="Times New Roman" w:hAnsi="Times New Roman" w:cs="Times New Roman"/>
          <w:sz w:val="24"/>
          <w:szCs w:val="24"/>
          <w:lang w:val="en-US"/>
        </w:rPr>
        <w:t>delegation</w:t>
      </w:r>
      <w:proofErr w:type="gramEnd"/>
      <w:r w:rsidRPr="00CB5E84">
        <w:rPr>
          <w:rFonts w:ascii="Times New Roman" w:hAnsi="Times New Roman" w:cs="Times New Roman"/>
          <w:sz w:val="24"/>
          <w:szCs w:val="24"/>
          <w:lang w:val="en-US"/>
        </w:rPr>
        <w:t xml:space="preserve"> during the discussion. I am sure that today`s discussion with the distinguished experts of this Committee will be constructive and assist us in finding solutions, as well as </w:t>
      </w:r>
      <w:r w:rsidR="00BF2384" w:rsidRPr="00CB5E84">
        <w:rPr>
          <w:rFonts w:ascii="Times New Roman" w:hAnsi="Times New Roman" w:cs="Times New Roman"/>
          <w:sz w:val="24"/>
          <w:szCs w:val="24"/>
          <w:lang w:val="en-US"/>
        </w:rPr>
        <w:t>best practices, to overcome our challenges</w:t>
      </w:r>
      <w:r w:rsidRPr="00CB5E84">
        <w:rPr>
          <w:rFonts w:ascii="Times New Roman" w:hAnsi="Times New Roman" w:cs="Times New Roman"/>
          <w:sz w:val="24"/>
          <w:szCs w:val="24"/>
          <w:lang w:val="en-US"/>
        </w:rPr>
        <w:t>.</w:t>
      </w:r>
    </w:p>
    <w:p w:rsidR="00BF2201" w:rsidRPr="00CB5E84" w:rsidRDefault="00BF2201" w:rsidP="00BF2201">
      <w:pPr>
        <w:rPr>
          <w:rFonts w:ascii="Times New Roman" w:hAnsi="Times New Roman" w:cs="Times New Roman"/>
          <w:color w:val="FF0000"/>
          <w:sz w:val="24"/>
          <w:szCs w:val="24"/>
          <w:lang w:val="en-US"/>
        </w:rPr>
      </w:pPr>
    </w:p>
    <w:p w:rsidR="00BF2201" w:rsidRPr="00CB5E84" w:rsidRDefault="00BF2201" w:rsidP="00BF2201">
      <w:pPr>
        <w:jc w:val="both"/>
        <w:rPr>
          <w:rFonts w:ascii="Times New Roman" w:hAnsi="Times New Roman" w:cs="Times New Roman"/>
          <w:sz w:val="24"/>
          <w:szCs w:val="24"/>
          <w:lang w:val="en-US"/>
        </w:rPr>
      </w:pPr>
      <w:r w:rsidRPr="00CB5E84">
        <w:rPr>
          <w:rFonts w:ascii="Times New Roman" w:hAnsi="Times New Roman" w:cs="Times New Roman"/>
          <w:sz w:val="24"/>
          <w:szCs w:val="24"/>
          <w:lang w:val="en-US"/>
        </w:rPr>
        <w:t xml:space="preserve">To begin with, I would like to </w:t>
      </w:r>
      <w:r w:rsidR="0097348B" w:rsidRPr="00CB5E84">
        <w:rPr>
          <w:rFonts w:ascii="Times New Roman" w:hAnsi="Times New Roman" w:cs="Times New Roman"/>
          <w:sz w:val="24"/>
          <w:szCs w:val="24"/>
          <w:lang w:val="en-US"/>
        </w:rPr>
        <w:t xml:space="preserve">mention that just yesterday </w:t>
      </w:r>
      <w:r w:rsidRPr="00CB5E84">
        <w:rPr>
          <w:rFonts w:ascii="Times New Roman" w:hAnsi="Times New Roman" w:cs="Times New Roman"/>
          <w:sz w:val="24"/>
          <w:szCs w:val="24"/>
          <w:lang w:val="en-US"/>
        </w:rPr>
        <w:t xml:space="preserve">Estonia held the Parliamentary </w:t>
      </w:r>
      <w:proofErr w:type="gramStart"/>
      <w:r w:rsidRPr="00CB5E84">
        <w:rPr>
          <w:rFonts w:ascii="Times New Roman" w:hAnsi="Times New Roman" w:cs="Times New Roman"/>
          <w:sz w:val="24"/>
          <w:szCs w:val="24"/>
          <w:lang w:val="en-US"/>
        </w:rPr>
        <w:t>elections</w:t>
      </w:r>
      <w:r w:rsidR="002F4CC7" w:rsidRPr="00CB5E84">
        <w:rPr>
          <w:rFonts w:ascii="Times New Roman" w:hAnsi="Times New Roman" w:cs="Times New Roman"/>
          <w:sz w:val="24"/>
          <w:szCs w:val="24"/>
          <w:lang w:val="en-US"/>
        </w:rPr>
        <w:t xml:space="preserve"> </w:t>
      </w:r>
      <w:r w:rsidR="00760355" w:rsidRPr="00CB5E84">
        <w:rPr>
          <w:rFonts w:ascii="Times New Roman" w:hAnsi="Times New Roman" w:cs="Times New Roman"/>
          <w:sz w:val="24"/>
          <w:szCs w:val="24"/>
          <w:lang w:val="en-US"/>
        </w:rPr>
        <w:t>which</w:t>
      </w:r>
      <w:proofErr w:type="gramEnd"/>
      <w:r w:rsidR="00760355" w:rsidRPr="00CB5E84">
        <w:rPr>
          <w:rFonts w:ascii="Times New Roman" w:hAnsi="Times New Roman" w:cs="Times New Roman"/>
          <w:sz w:val="24"/>
          <w:szCs w:val="24"/>
          <w:lang w:val="en-US"/>
        </w:rPr>
        <w:t xml:space="preserve"> will be followed</w:t>
      </w:r>
      <w:r w:rsidRPr="00CB5E84">
        <w:rPr>
          <w:rFonts w:ascii="Times New Roman" w:hAnsi="Times New Roman" w:cs="Times New Roman"/>
          <w:sz w:val="24"/>
          <w:szCs w:val="24"/>
          <w:lang w:val="en-US"/>
        </w:rPr>
        <w:t xml:space="preserve"> </w:t>
      </w:r>
      <w:r w:rsidR="00760355" w:rsidRPr="00CB5E84">
        <w:rPr>
          <w:rFonts w:ascii="Times New Roman" w:hAnsi="Times New Roman" w:cs="Times New Roman"/>
          <w:sz w:val="24"/>
          <w:szCs w:val="24"/>
          <w:lang w:val="en-US"/>
        </w:rPr>
        <w:t xml:space="preserve">by the formation of the new Government.  (28% of voters used the system of </w:t>
      </w:r>
      <w:proofErr w:type="gramStart"/>
      <w:r w:rsidR="00760355" w:rsidRPr="00CB5E84">
        <w:rPr>
          <w:rFonts w:ascii="Times New Roman" w:hAnsi="Times New Roman" w:cs="Times New Roman"/>
          <w:sz w:val="24"/>
          <w:szCs w:val="24"/>
          <w:lang w:val="en-US"/>
        </w:rPr>
        <w:t>e-voting</w:t>
      </w:r>
      <w:proofErr w:type="gramEnd"/>
      <w:r w:rsidR="00760355" w:rsidRPr="00CB5E84">
        <w:rPr>
          <w:rFonts w:ascii="Times New Roman" w:hAnsi="Times New Roman" w:cs="Times New Roman"/>
          <w:sz w:val="24"/>
          <w:szCs w:val="24"/>
          <w:lang w:val="en-US"/>
        </w:rPr>
        <w:t>).</w:t>
      </w:r>
    </w:p>
    <w:p w:rsidR="00DD5027" w:rsidRPr="00CB5E84" w:rsidRDefault="00DD5027" w:rsidP="00BF2201">
      <w:pPr>
        <w:spacing w:after="0" w:line="240" w:lineRule="auto"/>
        <w:jc w:val="both"/>
        <w:rPr>
          <w:rFonts w:ascii="Times New Roman" w:hAnsi="Times New Roman" w:cs="Times New Roman"/>
          <w:sz w:val="24"/>
          <w:szCs w:val="24"/>
          <w:lang w:val="en-US"/>
        </w:rPr>
      </w:pPr>
    </w:p>
    <w:p w:rsidR="00486209" w:rsidRPr="00CB5E84" w:rsidRDefault="00537AA4" w:rsidP="000577A7">
      <w:pPr>
        <w:spacing w:after="0" w:line="240" w:lineRule="auto"/>
        <w:jc w:val="both"/>
        <w:rPr>
          <w:rFonts w:ascii="Times New Roman" w:hAnsi="Times New Roman" w:cs="Times New Roman"/>
          <w:sz w:val="24"/>
          <w:szCs w:val="24"/>
          <w:lang w:val="en-US"/>
        </w:rPr>
      </w:pPr>
      <w:r w:rsidRPr="00CB5E84">
        <w:rPr>
          <w:rFonts w:ascii="Times New Roman" w:hAnsi="Times New Roman" w:cs="Times New Roman"/>
          <w:sz w:val="24"/>
          <w:szCs w:val="24"/>
          <w:lang w:val="en-US"/>
        </w:rPr>
        <w:t>Al</w:t>
      </w:r>
      <w:r w:rsidR="0018718B" w:rsidRPr="00CB5E84">
        <w:rPr>
          <w:rFonts w:ascii="Times New Roman" w:hAnsi="Times New Roman" w:cs="Times New Roman"/>
          <w:sz w:val="24"/>
          <w:szCs w:val="24"/>
          <w:lang w:val="en-US"/>
        </w:rPr>
        <w:t>low me to start with the short overview regar</w:t>
      </w:r>
      <w:r w:rsidR="00DD5027" w:rsidRPr="00CB5E84">
        <w:rPr>
          <w:rFonts w:ascii="Times New Roman" w:hAnsi="Times New Roman" w:cs="Times New Roman"/>
          <w:sz w:val="24"/>
          <w:szCs w:val="24"/>
          <w:lang w:val="en-US"/>
        </w:rPr>
        <w:t xml:space="preserve">ding the </w:t>
      </w:r>
      <w:r w:rsidR="00DD5027" w:rsidRPr="00CB5E84">
        <w:rPr>
          <w:rFonts w:ascii="Times New Roman" w:hAnsi="Times New Roman" w:cs="Times New Roman"/>
          <w:b/>
          <w:sz w:val="24"/>
          <w:szCs w:val="24"/>
          <w:lang w:val="en-US"/>
        </w:rPr>
        <w:t>National Human Rights I</w:t>
      </w:r>
      <w:r w:rsidR="0018718B" w:rsidRPr="00CB5E84">
        <w:rPr>
          <w:rFonts w:ascii="Times New Roman" w:hAnsi="Times New Roman" w:cs="Times New Roman"/>
          <w:b/>
          <w:sz w:val="24"/>
          <w:szCs w:val="24"/>
          <w:lang w:val="en-US"/>
        </w:rPr>
        <w:t>nstitution</w:t>
      </w:r>
      <w:r w:rsidR="003561E7" w:rsidRPr="00CB5E84">
        <w:rPr>
          <w:rFonts w:ascii="Times New Roman" w:hAnsi="Times New Roman" w:cs="Times New Roman"/>
          <w:sz w:val="24"/>
          <w:szCs w:val="24"/>
          <w:lang w:val="en-US"/>
        </w:rPr>
        <w:t xml:space="preserve"> </w:t>
      </w:r>
      <w:r w:rsidR="00DE5A28" w:rsidRPr="00CB5E84">
        <w:rPr>
          <w:rFonts w:ascii="Times New Roman" w:hAnsi="Times New Roman" w:cs="Times New Roman"/>
          <w:sz w:val="24"/>
          <w:szCs w:val="24"/>
          <w:lang w:val="en-US"/>
        </w:rPr>
        <w:t>based on the Paris Principles,</w:t>
      </w:r>
      <w:r w:rsidR="00936ED0" w:rsidRPr="00CB5E84">
        <w:rPr>
          <w:rFonts w:ascii="Times New Roman" w:hAnsi="Times New Roman" w:cs="Times New Roman"/>
          <w:sz w:val="24"/>
          <w:szCs w:val="24"/>
          <w:lang w:val="en-US"/>
        </w:rPr>
        <w:t xml:space="preserve"> as this was also</w:t>
      </w:r>
      <w:r w:rsidR="00DE5A28" w:rsidRPr="00CB5E84">
        <w:rPr>
          <w:rFonts w:ascii="Times New Roman" w:hAnsi="Times New Roman" w:cs="Times New Roman"/>
          <w:sz w:val="24"/>
          <w:szCs w:val="24"/>
          <w:lang w:val="en-US"/>
        </w:rPr>
        <w:t xml:space="preserve"> the concern of th</w:t>
      </w:r>
      <w:r w:rsidR="00936ED0" w:rsidRPr="00CB5E84">
        <w:rPr>
          <w:rFonts w:ascii="Times New Roman" w:hAnsi="Times New Roman" w:cs="Times New Roman"/>
          <w:sz w:val="24"/>
          <w:szCs w:val="24"/>
          <w:lang w:val="en-US"/>
        </w:rPr>
        <w:t>is Committee during last discuss</w:t>
      </w:r>
      <w:r w:rsidR="00DE5A28" w:rsidRPr="00CB5E84">
        <w:rPr>
          <w:rFonts w:ascii="Times New Roman" w:hAnsi="Times New Roman" w:cs="Times New Roman"/>
          <w:sz w:val="24"/>
          <w:szCs w:val="24"/>
          <w:lang w:val="en-US"/>
        </w:rPr>
        <w:t xml:space="preserve">ions on the </w:t>
      </w:r>
      <w:r w:rsidR="00936ED0" w:rsidRPr="00CB5E84">
        <w:rPr>
          <w:rFonts w:ascii="Times New Roman" w:hAnsi="Times New Roman" w:cs="Times New Roman"/>
          <w:sz w:val="24"/>
          <w:szCs w:val="24"/>
          <w:lang w:val="en-US"/>
        </w:rPr>
        <w:t>previous Report. Here, I am hap</w:t>
      </w:r>
      <w:r w:rsidR="002D6A67" w:rsidRPr="00CB5E84">
        <w:rPr>
          <w:rFonts w:ascii="Times New Roman" w:hAnsi="Times New Roman" w:cs="Times New Roman"/>
          <w:sz w:val="24"/>
          <w:szCs w:val="24"/>
          <w:lang w:val="en-US"/>
        </w:rPr>
        <w:t xml:space="preserve">py to inform that </w:t>
      </w:r>
      <w:r w:rsidR="0048378A" w:rsidRPr="00CB5E84">
        <w:rPr>
          <w:rFonts w:ascii="Times New Roman" w:hAnsi="Times New Roman" w:cs="Times New Roman"/>
          <w:sz w:val="24"/>
          <w:szCs w:val="24"/>
          <w:lang w:val="en-US"/>
        </w:rPr>
        <w:t>on J</w:t>
      </w:r>
      <w:r w:rsidR="00DE55E3" w:rsidRPr="00CB5E84">
        <w:rPr>
          <w:rFonts w:ascii="Times New Roman" w:hAnsi="Times New Roman" w:cs="Times New Roman"/>
          <w:sz w:val="24"/>
          <w:szCs w:val="24"/>
          <w:lang w:val="en-US"/>
        </w:rPr>
        <w:t>une</w:t>
      </w:r>
      <w:r w:rsidR="007F5D45" w:rsidRPr="00CB5E84">
        <w:rPr>
          <w:rFonts w:ascii="Times New Roman" w:hAnsi="Times New Roman" w:cs="Times New Roman"/>
          <w:sz w:val="24"/>
          <w:szCs w:val="24"/>
          <w:lang w:val="en-US"/>
        </w:rPr>
        <w:t xml:space="preserve"> 2018,</w:t>
      </w:r>
      <w:r w:rsidR="00DE55E3" w:rsidRPr="00CB5E84">
        <w:rPr>
          <w:rFonts w:ascii="Times New Roman" w:hAnsi="Times New Roman" w:cs="Times New Roman"/>
          <w:sz w:val="24"/>
          <w:szCs w:val="24"/>
          <w:lang w:val="en-US"/>
        </w:rPr>
        <w:t xml:space="preserve"> the </w:t>
      </w:r>
      <w:r w:rsidR="0048378A" w:rsidRPr="00CB5E84">
        <w:rPr>
          <w:rFonts w:ascii="Times New Roman" w:hAnsi="Times New Roman" w:cs="Times New Roman"/>
          <w:sz w:val="24"/>
          <w:szCs w:val="24"/>
          <w:lang w:val="en-US"/>
        </w:rPr>
        <w:t>Parliament of Estonia p</w:t>
      </w:r>
      <w:r w:rsidR="00DE55E3" w:rsidRPr="00CB5E84">
        <w:rPr>
          <w:rFonts w:ascii="Times New Roman" w:hAnsi="Times New Roman" w:cs="Times New Roman"/>
          <w:sz w:val="24"/>
          <w:szCs w:val="24"/>
          <w:lang w:val="en-US"/>
        </w:rPr>
        <w:t xml:space="preserve">assed an </w:t>
      </w:r>
      <w:r w:rsidR="00DE55E3" w:rsidRPr="00CB5E84">
        <w:rPr>
          <w:rStyle w:val="Hyperlink"/>
          <w:rFonts w:ascii="Times New Roman" w:hAnsi="Times New Roman" w:cs="Times New Roman"/>
          <w:color w:val="auto"/>
          <w:sz w:val="24"/>
          <w:szCs w:val="24"/>
          <w:u w:val="none"/>
          <w:lang w:val="en-US"/>
        </w:rPr>
        <w:t>Act on supplementing the Chancellor of Justice Act</w:t>
      </w:r>
      <w:r w:rsidR="00DE55E3" w:rsidRPr="00CB5E84">
        <w:rPr>
          <w:rFonts w:ascii="Times New Roman" w:hAnsi="Times New Roman" w:cs="Times New Roman"/>
          <w:sz w:val="24"/>
          <w:szCs w:val="24"/>
          <w:lang w:val="en-US"/>
        </w:rPr>
        <w:t xml:space="preserve">, stipulating that from </w:t>
      </w:r>
      <w:proofErr w:type="gramStart"/>
      <w:r w:rsidR="008C2855" w:rsidRPr="00CB5E84">
        <w:rPr>
          <w:rFonts w:ascii="Times New Roman" w:hAnsi="Times New Roman" w:cs="Times New Roman"/>
          <w:sz w:val="24"/>
          <w:szCs w:val="24"/>
          <w:lang w:val="en-US"/>
        </w:rPr>
        <w:t>1</w:t>
      </w:r>
      <w:r w:rsidR="008C2855" w:rsidRPr="00CB5E84">
        <w:rPr>
          <w:rFonts w:ascii="Times New Roman" w:hAnsi="Times New Roman" w:cs="Times New Roman"/>
          <w:sz w:val="24"/>
          <w:szCs w:val="24"/>
          <w:vertAlign w:val="superscript"/>
          <w:lang w:val="en-US"/>
        </w:rPr>
        <w:t>st</w:t>
      </w:r>
      <w:proofErr w:type="gramEnd"/>
      <w:r w:rsidR="008C2855" w:rsidRPr="00CB5E84">
        <w:rPr>
          <w:rFonts w:ascii="Times New Roman" w:hAnsi="Times New Roman" w:cs="Times New Roman"/>
          <w:sz w:val="24"/>
          <w:szCs w:val="24"/>
          <w:lang w:val="en-US"/>
        </w:rPr>
        <w:t xml:space="preserve"> of </w:t>
      </w:r>
      <w:r w:rsidR="00DE55E3" w:rsidRPr="00CB5E84">
        <w:rPr>
          <w:rFonts w:ascii="Times New Roman" w:hAnsi="Times New Roman" w:cs="Times New Roman"/>
          <w:sz w:val="24"/>
          <w:szCs w:val="24"/>
          <w:lang w:val="en-US"/>
        </w:rPr>
        <w:t>January 2019</w:t>
      </w:r>
      <w:r w:rsidR="008C2855" w:rsidRPr="00CB5E84">
        <w:rPr>
          <w:rFonts w:ascii="Times New Roman" w:hAnsi="Times New Roman" w:cs="Times New Roman"/>
          <w:sz w:val="24"/>
          <w:szCs w:val="24"/>
          <w:lang w:val="en-US"/>
        </w:rPr>
        <w:t>,</w:t>
      </w:r>
      <w:r w:rsidR="00DE55E3" w:rsidRPr="00CB5E84">
        <w:rPr>
          <w:rFonts w:ascii="Times New Roman" w:hAnsi="Times New Roman" w:cs="Times New Roman"/>
          <w:sz w:val="24"/>
          <w:szCs w:val="24"/>
          <w:lang w:val="en-US"/>
        </w:rPr>
        <w:t xml:space="preserve"> the Chancellor of Justice fulfils the functions of the na</w:t>
      </w:r>
      <w:r w:rsidR="0048378A" w:rsidRPr="00CB5E84">
        <w:rPr>
          <w:rFonts w:ascii="Times New Roman" w:hAnsi="Times New Roman" w:cs="Times New Roman"/>
          <w:sz w:val="24"/>
          <w:szCs w:val="24"/>
          <w:lang w:val="en-US"/>
        </w:rPr>
        <w:t xml:space="preserve">tional human rights institution. </w:t>
      </w:r>
    </w:p>
    <w:p w:rsidR="00486209" w:rsidRPr="00CB5E84" w:rsidRDefault="00486209" w:rsidP="000577A7">
      <w:pPr>
        <w:spacing w:after="0" w:line="240" w:lineRule="auto"/>
        <w:jc w:val="both"/>
        <w:rPr>
          <w:rFonts w:ascii="Times New Roman" w:hAnsi="Times New Roman" w:cs="Times New Roman"/>
          <w:sz w:val="24"/>
          <w:szCs w:val="24"/>
          <w:lang w:val="en-US"/>
        </w:rPr>
      </w:pPr>
    </w:p>
    <w:p w:rsidR="00DE55E3" w:rsidRPr="00CB5E84" w:rsidRDefault="007F5D45" w:rsidP="000577A7">
      <w:pPr>
        <w:spacing w:after="0" w:line="240" w:lineRule="auto"/>
        <w:jc w:val="both"/>
        <w:rPr>
          <w:rFonts w:ascii="Times New Roman" w:hAnsi="Times New Roman" w:cs="Times New Roman"/>
          <w:sz w:val="24"/>
          <w:szCs w:val="24"/>
          <w:lang w:val="en-US"/>
        </w:rPr>
      </w:pPr>
      <w:r w:rsidRPr="00CB5E84">
        <w:rPr>
          <w:rFonts w:ascii="Times New Roman" w:hAnsi="Times New Roman" w:cs="Times New Roman"/>
          <w:sz w:val="24"/>
          <w:szCs w:val="24"/>
          <w:lang w:val="en-US"/>
        </w:rPr>
        <w:t xml:space="preserve">The </w:t>
      </w:r>
      <w:r w:rsidR="00280804" w:rsidRPr="00CB5E84">
        <w:rPr>
          <w:rFonts w:ascii="Times New Roman" w:hAnsi="Times New Roman" w:cs="Times New Roman"/>
          <w:sz w:val="24"/>
          <w:szCs w:val="24"/>
          <w:lang w:val="en-US"/>
        </w:rPr>
        <w:t xml:space="preserve">Chancellor </w:t>
      </w:r>
      <w:r w:rsidR="00F06B85" w:rsidRPr="00CB5E84">
        <w:rPr>
          <w:rFonts w:ascii="Times New Roman" w:hAnsi="Times New Roman" w:cs="Times New Roman"/>
          <w:sz w:val="24"/>
          <w:szCs w:val="24"/>
          <w:lang w:val="en-US"/>
        </w:rPr>
        <w:t xml:space="preserve">became </w:t>
      </w:r>
      <w:r w:rsidR="00DE55E3" w:rsidRPr="00CB5E84">
        <w:rPr>
          <w:rFonts w:ascii="Times New Roman" w:hAnsi="Times New Roman" w:cs="Times New Roman"/>
          <w:sz w:val="24"/>
          <w:szCs w:val="24"/>
          <w:lang w:val="en-US"/>
        </w:rPr>
        <w:t xml:space="preserve">a member of </w:t>
      </w:r>
      <w:r w:rsidR="00DE55E3" w:rsidRPr="00CB5E84">
        <w:rPr>
          <w:rFonts w:ascii="Times New Roman" w:hAnsi="Times New Roman" w:cs="Times New Roman"/>
          <w:bCs/>
          <w:sz w:val="24"/>
          <w:szCs w:val="24"/>
          <w:lang w:val="en-US"/>
        </w:rPr>
        <w:t>the</w:t>
      </w:r>
      <w:r w:rsidRPr="00CB5E84">
        <w:rPr>
          <w:rFonts w:ascii="Times New Roman" w:hAnsi="Times New Roman" w:cs="Times New Roman"/>
          <w:sz w:val="24"/>
          <w:szCs w:val="24"/>
          <w:lang w:val="en-US"/>
        </w:rPr>
        <w:t xml:space="preserve"> </w:t>
      </w:r>
      <w:r w:rsidR="00DE55E3" w:rsidRPr="00CB5E84">
        <w:rPr>
          <w:rFonts w:ascii="Times New Roman" w:hAnsi="Times New Roman" w:cs="Times New Roman"/>
          <w:bCs/>
          <w:sz w:val="24"/>
          <w:szCs w:val="24"/>
          <w:lang w:val="en-US"/>
        </w:rPr>
        <w:t xml:space="preserve">European Network of National Human Rights Institutions </w:t>
      </w:r>
      <w:r w:rsidR="00F06B85" w:rsidRPr="00CB5E84">
        <w:rPr>
          <w:rFonts w:ascii="Times New Roman" w:hAnsi="Times New Roman" w:cs="Times New Roman"/>
          <w:bCs/>
          <w:sz w:val="24"/>
          <w:szCs w:val="24"/>
          <w:lang w:val="en-US"/>
        </w:rPr>
        <w:t xml:space="preserve">on </w:t>
      </w:r>
      <w:proofErr w:type="gramStart"/>
      <w:r w:rsidR="00F06B85" w:rsidRPr="00CB5E84">
        <w:rPr>
          <w:rFonts w:ascii="Times New Roman" w:hAnsi="Times New Roman" w:cs="Times New Roman"/>
          <w:bCs/>
          <w:sz w:val="24"/>
          <w:szCs w:val="24"/>
          <w:lang w:val="en-US"/>
        </w:rPr>
        <w:t>21</w:t>
      </w:r>
      <w:r w:rsidR="00F06B85" w:rsidRPr="00CB5E84">
        <w:rPr>
          <w:rFonts w:ascii="Times New Roman" w:hAnsi="Times New Roman" w:cs="Times New Roman"/>
          <w:bCs/>
          <w:sz w:val="24"/>
          <w:szCs w:val="24"/>
          <w:vertAlign w:val="superscript"/>
          <w:lang w:val="en-US"/>
        </w:rPr>
        <w:t>st</w:t>
      </w:r>
      <w:proofErr w:type="gramEnd"/>
      <w:r w:rsidR="00F06B85" w:rsidRPr="00CB5E84">
        <w:rPr>
          <w:rFonts w:ascii="Times New Roman" w:hAnsi="Times New Roman" w:cs="Times New Roman"/>
          <w:bCs/>
          <w:sz w:val="24"/>
          <w:szCs w:val="24"/>
          <w:lang w:val="en-US"/>
        </w:rPr>
        <w:t xml:space="preserve"> February this year. They have also submitted an application</w:t>
      </w:r>
      <w:r w:rsidR="00280804" w:rsidRPr="00CB5E84">
        <w:rPr>
          <w:rFonts w:ascii="Times New Roman" w:hAnsi="Times New Roman" w:cs="Times New Roman"/>
          <w:bCs/>
          <w:sz w:val="24"/>
          <w:szCs w:val="24"/>
          <w:lang w:val="en-US"/>
        </w:rPr>
        <w:t xml:space="preserve"> to the </w:t>
      </w:r>
      <w:r w:rsidR="00E46667" w:rsidRPr="00CB5E84">
        <w:rPr>
          <w:rFonts w:ascii="Times New Roman" w:hAnsi="Times New Roman" w:cs="Times New Roman"/>
          <w:bCs/>
          <w:sz w:val="24"/>
          <w:szCs w:val="24"/>
          <w:lang w:val="en-US"/>
        </w:rPr>
        <w:t xml:space="preserve">UN </w:t>
      </w:r>
      <w:r w:rsidR="00DE55E3" w:rsidRPr="00CB5E84">
        <w:rPr>
          <w:rFonts w:ascii="Times New Roman" w:hAnsi="Times New Roman" w:cs="Times New Roman"/>
          <w:sz w:val="24"/>
          <w:szCs w:val="24"/>
          <w:lang w:val="en-US"/>
        </w:rPr>
        <w:t>Secretariat of the Sub-Co</w:t>
      </w:r>
      <w:r w:rsidR="00E46667" w:rsidRPr="00CB5E84">
        <w:rPr>
          <w:rFonts w:ascii="Times New Roman" w:hAnsi="Times New Roman" w:cs="Times New Roman"/>
          <w:sz w:val="24"/>
          <w:szCs w:val="24"/>
          <w:lang w:val="en-US"/>
        </w:rPr>
        <w:t xml:space="preserve">mmittee on Accreditation </w:t>
      </w:r>
      <w:proofErr w:type="gramStart"/>
      <w:r w:rsidR="00DE55E3" w:rsidRPr="00CB5E84">
        <w:rPr>
          <w:rFonts w:ascii="Times New Roman" w:hAnsi="Times New Roman" w:cs="Times New Roman"/>
          <w:sz w:val="24"/>
          <w:szCs w:val="24"/>
          <w:lang w:val="en-US"/>
        </w:rPr>
        <w:t>to officially start</w:t>
      </w:r>
      <w:proofErr w:type="gramEnd"/>
      <w:r w:rsidR="00DE55E3" w:rsidRPr="00CB5E84">
        <w:rPr>
          <w:rFonts w:ascii="Times New Roman" w:hAnsi="Times New Roman" w:cs="Times New Roman"/>
          <w:sz w:val="24"/>
          <w:szCs w:val="24"/>
          <w:lang w:val="en-US"/>
        </w:rPr>
        <w:t xml:space="preserve"> the accreditation process. </w:t>
      </w:r>
    </w:p>
    <w:p w:rsidR="007E5D99" w:rsidRPr="00CB5E84" w:rsidRDefault="007E5D99" w:rsidP="000577A7">
      <w:pPr>
        <w:spacing w:after="0" w:line="240" w:lineRule="auto"/>
        <w:jc w:val="both"/>
        <w:rPr>
          <w:rFonts w:ascii="Times New Roman" w:hAnsi="Times New Roman" w:cs="Times New Roman"/>
          <w:sz w:val="24"/>
          <w:szCs w:val="24"/>
          <w:lang w:val="en-US"/>
        </w:rPr>
      </w:pPr>
    </w:p>
    <w:p w:rsidR="00B72DD6" w:rsidRPr="00CB5E84" w:rsidRDefault="003A3561" w:rsidP="00B72DD6">
      <w:pPr>
        <w:spacing w:before="120" w:after="0" w:line="240" w:lineRule="auto"/>
        <w:jc w:val="both"/>
        <w:rPr>
          <w:rFonts w:ascii="Times New Roman" w:hAnsi="Times New Roman" w:cs="Times New Roman"/>
          <w:sz w:val="24"/>
          <w:szCs w:val="24"/>
          <w:lang w:val="en-GB" w:eastAsia="et-EE"/>
        </w:rPr>
      </w:pPr>
      <w:r w:rsidRPr="00CB5E84">
        <w:rPr>
          <w:rFonts w:ascii="Times New Roman" w:hAnsi="Times New Roman" w:cs="Times New Roman"/>
          <w:bCs/>
          <w:iCs/>
          <w:sz w:val="24"/>
          <w:szCs w:val="24"/>
          <w:lang w:val="en-US"/>
        </w:rPr>
        <w:t>In its last Concluding Observation</w:t>
      </w:r>
      <w:r w:rsidR="00A3401E" w:rsidRPr="00CB5E84">
        <w:rPr>
          <w:rFonts w:ascii="Times New Roman" w:hAnsi="Times New Roman" w:cs="Times New Roman"/>
          <w:bCs/>
          <w:iCs/>
          <w:sz w:val="24"/>
          <w:szCs w:val="24"/>
          <w:lang w:val="en-US"/>
        </w:rPr>
        <w:t>s</w:t>
      </w:r>
      <w:r w:rsidRPr="00CB5E84">
        <w:rPr>
          <w:rFonts w:ascii="Times New Roman" w:hAnsi="Times New Roman" w:cs="Times New Roman"/>
          <w:bCs/>
          <w:iCs/>
          <w:sz w:val="24"/>
          <w:szCs w:val="24"/>
          <w:lang w:val="en-US"/>
        </w:rPr>
        <w:t xml:space="preserve"> on Estonia</w:t>
      </w:r>
      <w:r w:rsidR="00A3401E" w:rsidRPr="00CB5E84">
        <w:rPr>
          <w:rFonts w:ascii="Times New Roman" w:hAnsi="Times New Roman" w:cs="Times New Roman"/>
          <w:bCs/>
          <w:iCs/>
          <w:sz w:val="24"/>
          <w:szCs w:val="24"/>
          <w:lang w:val="en-US"/>
        </w:rPr>
        <w:t xml:space="preserve">, </w:t>
      </w:r>
      <w:r w:rsidRPr="00CB5E84">
        <w:rPr>
          <w:rFonts w:ascii="Times New Roman" w:hAnsi="Times New Roman" w:cs="Times New Roman"/>
          <w:bCs/>
          <w:iCs/>
          <w:sz w:val="24"/>
          <w:szCs w:val="24"/>
          <w:lang w:val="en-US"/>
        </w:rPr>
        <w:t>t</w:t>
      </w:r>
      <w:r w:rsidR="00A3401E" w:rsidRPr="00CB5E84">
        <w:rPr>
          <w:rFonts w:ascii="Times New Roman" w:hAnsi="Times New Roman" w:cs="Times New Roman"/>
          <w:bCs/>
          <w:iCs/>
          <w:sz w:val="24"/>
          <w:szCs w:val="24"/>
          <w:lang w:val="en-US"/>
        </w:rPr>
        <w:t>h</w:t>
      </w:r>
      <w:r w:rsidRPr="00CB5E84">
        <w:rPr>
          <w:rFonts w:ascii="Times New Roman" w:hAnsi="Times New Roman" w:cs="Times New Roman"/>
          <w:bCs/>
          <w:iCs/>
          <w:sz w:val="24"/>
          <w:szCs w:val="24"/>
          <w:lang w:val="en-US"/>
        </w:rPr>
        <w:t xml:space="preserve">is Honourable Committee </w:t>
      </w:r>
      <w:r w:rsidR="000577A7" w:rsidRPr="00CB5E84">
        <w:rPr>
          <w:rFonts w:ascii="Times New Roman" w:hAnsi="Times New Roman" w:cs="Times New Roman"/>
          <w:bCs/>
          <w:iCs/>
          <w:sz w:val="24"/>
          <w:szCs w:val="24"/>
          <w:lang w:val="en-US"/>
        </w:rPr>
        <w:t xml:space="preserve">also </w:t>
      </w:r>
      <w:r w:rsidR="004F2267" w:rsidRPr="00CB5E84">
        <w:rPr>
          <w:rFonts w:ascii="Times New Roman" w:hAnsi="Times New Roman" w:cs="Times New Roman"/>
          <w:bCs/>
          <w:iCs/>
          <w:sz w:val="24"/>
          <w:szCs w:val="24"/>
          <w:lang w:val="en-US"/>
        </w:rPr>
        <w:t>emphasized</w:t>
      </w:r>
      <w:r w:rsidR="001852FE" w:rsidRPr="00CB5E84">
        <w:rPr>
          <w:rFonts w:ascii="Times New Roman" w:hAnsi="Times New Roman" w:cs="Times New Roman"/>
          <w:bCs/>
          <w:iCs/>
          <w:sz w:val="24"/>
          <w:szCs w:val="24"/>
          <w:lang w:val="en-US"/>
        </w:rPr>
        <w:t xml:space="preserve"> </w:t>
      </w:r>
      <w:r w:rsidR="001852FE" w:rsidRPr="00CB5E84">
        <w:rPr>
          <w:rFonts w:ascii="Times New Roman" w:hAnsi="Times New Roman" w:cs="Times New Roman"/>
          <w:b/>
          <w:bCs/>
          <w:iCs/>
          <w:sz w:val="24"/>
          <w:szCs w:val="24"/>
          <w:lang w:val="en-US"/>
        </w:rPr>
        <w:t>the importance of gender equality</w:t>
      </w:r>
      <w:r w:rsidR="001852FE" w:rsidRPr="00CB5E84">
        <w:rPr>
          <w:rFonts w:ascii="Times New Roman" w:hAnsi="Times New Roman" w:cs="Times New Roman"/>
          <w:bCs/>
          <w:iCs/>
          <w:sz w:val="24"/>
          <w:szCs w:val="24"/>
          <w:lang w:val="en-US"/>
        </w:rPr>
        <w:t xml:space="preserve">. </w:t>
      </w:r>
      <w:r w:rsidR="00B72DD6" w:rsidRPr="00CB5E84">
        <w:rPr>
          <w:rFonts w:ascii="Times New Roman" w:hAnsi="Times New Roman" w:cs="Times New Roman"/>
          <w:sz w:val="24"/>
          <w:szCs w:val="24"/>
          <w:lang w:val="en-GB" w:eastAsia="et-EE"/>
        </w:rPr>
        <w:t xml:space="preserve">From 2016, the main policy document for gender equality is the </w:t>
      </w:r>
      <w:r w:rsidR="00B72DD6" w:rsidRPr="00CB5E84">
        <w:rPr>
          <w:rFonts w:ascii="Times New Roman" w:hAnsi="Times New Roman" w:cs="Times New Roman"/>
          <w:b/>
          <w:bCs/>
          <w:sz w:val="24"/>
          <w:szCs w:val="24"/>
          <w:lang w:val="en-GB" w:eastAsia="et-EE"/>
        </w:rPr>
        <w:t>Welfare Development Plan</w:t>
      </w:r>
      <w:r w:rsidR="00B72DD6" w:rsidRPr="00CB5E84">
        <w:rPr>
          <w:rFonts w:ascii="Times New Roman" w:hAnsi="Times New Roman" w:cs="Times New Roman"/>
          <w:sz w:val="24"/>
          <w:szCs w:val="24"/>
          <w:lang w:val="en-GB" w:eastAsia="et-EE"/>
        </w:rPr>
        <w:t xml:space="preserve"> for 2016-2023</w:t>
      </w:r>
      <w:r w:rsidR="009A4CDC" w:rsidRPr="00CB5E84">
        <w:rPr>
          <w:rFonts w:ascii="Times New Roman" w:hAnsi="Times New Roman" w:cs="Times New Roman"/>
          <w:sz w:val="24"/>
          <w:szCs w:val="24"/>
          <w:lang w:val="en-GB" w:eastAsia="et-EE"/>
        </w:rPr>
        <w:t xml:space="preserve"> and a Gender Equality Program</w:t>
      </w:r>
      <w:r w:rsidR="00B72DD6" w:rsidRPr="00CB5E84">
        <w:rPr>
          <w:rFonts w:ascii="Times New Roman" w:hAnsi="Times New Roman" w:cs="Times New Roman"/>
          <w:sz w:val="24"/>
          <w:szCs w:val="24"/>
          <w:lang w:val="en-GB" w:eastAsia="et-EE"/>
        </w:rPr>
        <w:t xml:space="preserve"> implemented in the framework of it. Measures planned in the action plan vary from awareness raising to </w:t>
      </w:r>
      <w:r w:rsidR="00B72DD6" w:rsidRPr="00CB5E84">
        <w:rPr>
          <w:rFonts w:ascii="Times New Roman" w:hAnsi="Times New Roman" w:cs="Times New Roman"/>
          <w:sz w:val="24"/>
          <w:szCs w:val="24"/>
          <w:lang w:val="en-GB" w:eastAsia="et-EE"/>
        </w:rPr>
        <w:lastRenderedPageBreak/>
        <w:t xml:space="preserve">legislative initiatives, including both special measures to promote gender equality and activities that support the implementation of gender mainstreaming. </w:t>
      </w:r>
    </w:p>
    <w:p w:rsidR="00DC3E7B" w:rsidRPr="00CB5E84" w:rsidRDefault="00B72DD6" w:rsidP="00F45E49">
      <w:pPr>
        <w:spacing w:before="120" w:after="0" w:line="240" w:lineRule="auto"/>
        <w:jc w:val="both"/>
        <w:rPr>
          <w:rFonts w:ascii="Times New Roman" w:hAnsi="Times New Roman" w:cs="Times New Roman"/>
          <w:sz w:val="24"/>
          <w:szCs w:val="24"/>
          <w:lang w:val="en-GB" w:eastAsia="et-EE"/>
        </w:rPr>
      </w:pPr>
      <w:r w:rsidRPr="00CB5E84">
        <w:rPr>
          <w:rFonts w:ascii="Times New Roman" w:hAnsi="Times New Roman" w:cs="Times New Roman"/>
          <w:sz w:val="24"/>
          <w:szCs w:val="24"/>
          <w:lang w:val="en-GB" w:eastAsia="et-EE"/>
        </w:rPr>
        <w:t xml:space="preserve">To </w:t>
      </w:r>
      <w:r w:rsidR="006F746C" w:rsidRPr="00CB5E84">
        <w:rPr>
          <w:rFonts w:ascii="Times New Roman" w:hAnsi="Times New Roman" w:cs="Times New Roman"/>
          <w:sz w:val="24"/>
          <w:szCs w:val="24"/>
          <w:lang w:val="en-GB" w:eastAsia="et-EE"/>
        </w:rPr>
        <w:t xml:space="preserve">prevent and reduce </w:t>
      </w:r>
      <w:r w:rsidRPr="00CB5E84">
        <w:rPr>
          <w:rFonts w:ascii="Times New Roman" w:hAnsi="Times New Roman" w:cs="Times New Roman"/>
          <w:sz w:val="24"/>
          <w:szCs w:val="24"/>
          <w:lang w:val="en-GB" w:eastAsia="et-EE"/>
        </w:rPr>
        <w:t>gender inequality, and achieve gender equality in different sphere</w:t>
      </w:r>
      <w:r w:rsidR="00BA50A4" w:rsidRPr="00CB5E84">
        <w:rPr>
          <w:rFonts w:ascii="Times New Roman" w:hAnsi="Times New Roman" w:cs="Times New Roman"/>
          <w:sz w:val="24"/>
          <w:szCs w:val="24"/>
          <w:lang w:val="en-GB" w:eastAsia="et-EE"/>
        </w:rPr>
        <w:t xml:space="preserve">s of life, attention is on </w:t>
      </w:r>
      <w:r w:rsidRPr="00CB5E84">
        <w:rPr>
          <w:rFonts w:ascii="Times New Roman" w:hAnsi="Times New Roman" w:cs="Times New Roman"/>
          <w:sz w:val="24"/>
          <w:szCs w:val="24"/>
          <w:lang w:val="en-GB" w:eastAsia="et-EE"/>
        </w:rPr>
        <w:t>reducing gender stereo</w:t>
      </w:r>
      <w:r w:rsidR="007C5D9B" w:rsidRPr="00CB5E84">
        <w:rPr>
          <w:rFonts w:ascii="Times New Roman" w:hAnsi="Times New Roman" w:cs="Times New Roman"/>
          <w:sz w:val="24"/>
          <w:szCs w:val="24"/>
          <w:lang w:val="en-GB" w:eastAsia="et-EE"/>
        </w:rPr>
        <w:t>types and their negative impact.</w:t>
      </w:r>
      <w:r w:rsidRPr="00CB5E84">
        <w:rPr>
          <w:rFonts w:ascii="Times New Roman" w:hAnsi="Times New Roman" w:cs="Times New Roman"/>
          <w:sz w:val="24"/>
          <w:szCs w:val="24"/>
          <w:lang w:val="en-GB" w:eastAsia="et-EE"/>
        </w:rPr>
        <w:t xml:space="preserve"> </w:t>
      </w:r>
    </w:p>
    <w:p w:rsidR="00F45E49" w:rsidRPr="00CB5E84" w:rsidRDefault="00F45E49" w:rsidP="00F45E49">
      <w:pPr>
        <w:spacing w:before="120" w:after="0" w:line="240" w:lineRule="auto"/>
        <w:jc w:val="both"/>
        <w:rPr>
          <w:rFonts w:ascii="Times New Roman" w:hAnsi="Times New Roman" w:cs="Times New Roman"/>
          <w:sz w:val="24"/>
          <w:szCs w:val="24"/>
          <w:lang w:val="en-GB"/>
        </w:rPr>
      </w:pPr>
      <w:r w:rsidRPr="00CB5E84">
        <w:rPr>
          <w:rFonts w:ascii="Times New Roman" w:hAnsi="Times New Roman" w:cs="Times New Roman"/>
          <w:sz w:val="24"/>
          <w:szCs w:val="24"/>
          <w:lang w:val="en-GB"/>
        </w:rPr>
        <w:t xml:space="preserve">As regards the </w:t>
      </w:r>
      <w:r w:rsidRPr="00CB5E84">
        <w:rPr>
          <w:rFonts w:ascii="Times New Roman" w:hAnsi="Times New Roman" w:cs="Times New Roman"/>
          <w:b/>
          <w:sz w:val="24"/>
          <w:szCs w:val="24"/>
          <w:lang w:val="en-GB"/>
        </w:rPr>
        <w:t>challenges we are facing today in social field,</w:t>
      </w:r>
      <w:r w:rsidRPr="00CB5E84">
        <w:rPr>
          <w:rFonts w:ascii="Times New Roman" w:hAnsi="Times New Roman" w:cs="Times New Roman"/>
          <w:sz w:val="24"/>
          <w:szCs w:val="24"/>
          <w:lang w:val="en-GB"/>
        </w:rPr>
        <w:t xml:space="preserve"> the gender pay gap has to </w:t>
      </w:r>
      <w:proofErr w:type="gramStart"/>
      <w:r w:rsidRPr="00CB5E84">
        <w:rPr>
          <w:rFonts w:ascii="Times New Roman" w:hAnsi="Times New Roman" w:cs="Times New Roman"/>
          <w:sz w:val="24"/>
          <w:szCs w:val="24"/>
          <w:lang w:val="en-GB"/>
        </w:rPr>
        <w:t>be mentioned</w:t>
      </w:r>
      <w:proofErr w:type="gramEnd"/>
      <w:r w:rsidRPr="00CB5E84">
        <w:rPr>
          <w:rFonts w:ascii="Times New Roman" w:hAnsi="Times New Roman" w:cs="Times New Roman"/>
          <w:sz w:val="24"/>
          <w:szCs w:val="24"/>
          <w:lang w:val="en-GB"/>
        </w:rPr>
        <w:t xml:space="preserve">. Although the </w:t>
      </w:r>
      <w:proofErr w:type="gramStart"/>
      <w:r w:rsidRPr="00CB5E84">
        <w:rPr>
          <w:rFonts w:ascii="Times New Roman" w:hAnsi="Times New Roman" w:cs="Times New Roman"/>
          <w:sz w:val="24"/>
          <w:szCs w:val="24"/>
          <w:lang w:val="en-GB"/>
        </w:rPr>
        <w:t>main focus</w:t>
      </w:r>
      <w:proofErr w:type="gramEnd"/>
      <w:r w:rsidRPr="00CB5E84">
        <w:rPr>
          <w:rFonts w:ascii="Times New Roman" w:hAnsi="Times New Roman" w:cs="Times New Roman"/>
          <w:sz w:val="24"/>
          <w:szCs w:val="24"/>
          <w:lang w:val="en-GB"/>
        </w:rPr>
        <w:t xml:space="preserve"> of our gender equality policies is decreasing the gender pay gap, it is still biggest among </w:t>
      </w:r>
      <w:r w:rsidR="00BC14B8" w:rsidRPr="00CB5E84">
        <w:rPr>
          <w:rFonts w:ascii="Times New Roman" w:hAnsi="Times New Roman" w:cs="Times New Roman"/>
          <w:sz w:val="24"/>
          <w:szCs w:val="24"/>
          <w:lang w:val="en-GB"/>
        </w:rPr>
        <w:t xml:space="preserve">the </w:t>
      </w:r>
      <w:r w:rsidRPr="00CB5E84">
        <w:rPr>
          <w:rFonts w:ascii="Times New Roman" w:hAnsi="Times New Roman" w:cs="Times New Roman"/>
          <w:sz w:val="24"/>
          <w:szCs w:val="24"/>
          <w:lang w:val="en-GB"/>
        </w:rPr>
        <w:t xml:space="preserve">European Union Member States. </w:t>
      </w:r>
    </w:p>
    <w:p w:rsidR="00B72DD6" w:rsidRPr="00CB5E84" w:rsidRDefault="000C7B3F" w:rsidP="00525EE8">
      <w:pPr>
        <w:spacing w:before="120" w:after="0" w:line="240" w:lineRule="auto"/>
        <w:jc w:val="both"/>
        <w:rPr>
          <w:rFonts w:ascii="Times New Roman" w:hAnsi="Times New Roman" w:cs="Times New Roman"/>
          <w:bCs/>
          <w:iCs/>
          <w:sz w:val="24"/>
          <w:szCs w:val="24"/>
          <w:lang w:val="en-US"/>
        </w:rPr>
      </w:pPr>
      <w:r w:rsidRPr="00CB5E84">
        <w:rPr>
          <w:rFonts w:ascii="Times New Roman" w:hAnsi="Times New Roman" w:cs="Times New Roman"/>
          <w:sz w:val="24"/>
          <w:szCs w:val="24"/>
          <w:lang w:val="en-GB" w:eastAsia="et-EE"/>
        </w:rPr>
        <w:t>There have been various activities over the years</w:t>
      </w:r>
      <w:r w:rsidR="008C08C4" w:rsidRPr="00CB5E84">
        <w:rPr>
          <w:rFonts w:ascii="Times New Roman" w:hAnsi="Times New Roman" w:cs="Times New Roman"/>
          <w:sz w:val="24"/>
          <w:szCs w:val="24"/>
          <w:lang w:val="en-GB" w:eastAsia="et-EE"/>
        </w:rPr>
        <w:t xml:space="preserve"> to decrease gender pay gap, especially on awareness raising, and they will</w:t>
      </w:r>
      <w:r w:rsidRPr="00CB5E84">
        <w:rPr>
          <w:rFonts w:ascii="Times New Roman" w:hAnsi="Times New Roman" w:cs="Times New Roman"/>
          <w:sz w:val="24"/>
          <w:szCs w:val="24"/>
          <w:lang w:val="en-GB" w:eastAsia="et-EE"/>
        </w:rPr>
        <w:t xml:space="preserve"> </w:t>
      </w:r>
      <w:r w:rsidR="00B72DD6" w:rsidRPr="00CB5E84">
        <w:rPr>
          <w:rFonts w:ascii="Times New Roman" w:hAnsi="Times New Roman" w:cs="Times New Roman"/>
          <w:sz w:val="24"/>
          <w:szCs w:val="24"/>
          <w:lang w:val="en-GB" w:eastAsia="et-EE"/>
        </w:rPr>
        <w:t>con</w:t>
      </w:r>
      <w:r w:rsidRPr="00CB5E84">
        <w:rPr>
          <w:rFonts w:ascii="Times New Roman" w:hAnsi="Times New Roman" w:cs="Times New Roman"/>
          <w:sz w:val="24"/>
          <w:szCs w:val="24"/>
          <w:lang w:val="en-GB" w:eastAsia="et-EE"/>
        </w:rPr>
        <w:t>tinue</w:t>
      </w:r>
      <w:r w:rsidR="00B72DD6" w:rsidRPr="00CB5E84">
        <w:rPr>
          <w:rFonts w:ascii="Times New Roman" w:hAnsi="Times New Roman" w:cs="Times New Roman"/>
          <w:sz w:val="24"/>
          <w:szCs w:val="24"/>
          <w:lang w:val="en-GB" w:eastAsia="et-EE"/>
        </w:rPr>
        <w:t xml:space="preserve"> in the coming years. </w:t>
      </w:r>
    </w:p>
    <w:p w:rsidR="005F620E" w:rsidRPr="00CB5E84" w:rsidRDefault="005F620E" w:rsidP="00816868">
      <w:pPr>
        <w:pStyle w:val="western"/>
        <w:jc w:val="both"/>
        <w:rPr>
          <w:color w:val="000000"/>
          <w:lang w:val="en-US"/>
        </w:rPr>
      </w:pPr>
    </w:p>
    <w:p w:rsidR="00D76455" w:rsidRPr="00CB5E84" w:rsidRDefault="009D1F3A" w:rsidP="00816868">
      <w:pPr>
        <w:pStyle w:val="western"/>
        <w:jc w:val="both"/>
        <w:rPr>
          <w:color w:val="000000"/>
          <w:lang w:val="en-US"/>
        </w:rPr>
      </w:pPr>
      <w:r w:rsidRPr="00CB5E84">
        <w:rPr>
          <w:color w:val="000000"/>
          <w:lang w:val="en-US"/>
        </w:rPr>
        <w:t xml:space="preserve">Regarding </w:t>
      </w:r>
      <w:r w:rsidRPr="00CB5E84">
        <w:rPr>
          <w:b/>
          <w:color w:val="000000"/>
          <w:lang w:val="en-US"/>
        </w:rPr>
        <w:t>the</w:t>
      </w:r>
      <w:r w:rsidR="00916B40" w:rsidRPr="00CB5E84">
        <w:rPr>
          <w:b/>
          <w:color w:val="000000"/>
          <w:lang w:val="en-US"/>
        </w:rPr>
        <w:t xml:space="preserve"> protection, dignity and</w:t>
      </w:r>
      <w:r w:rsidRPr="00CB5E84">
        <w:rPr>
          <w:b/>
          <w:color w:val="000000"/>
          <w:lang w:val="en-US"/>
        </w:rPr>
        <w:t xml:space="preserve"> r</w:t>
      </w:r>
      <w:r w:rsidR="00916B40" w:rsidRPr="00CB5E84">
        <w:rPr>
          <w:b/>
          <w:color w:val="000000"/>
          <w:lang w:val="en-US"/>
        </w:rPr>
        <w:t>i</w:t>
      </w:r>
      <w:r w:rsidRPr="00CB5E84">
        <w:rPr>
          <w:b/>
          <w:color w:val="000000"/>
          <w:lang w:val="en-US"/>
        </w:rPr>
        <w:t>ghts of victims of crimes</w:t>
      </w:r>
      <w:r w:rsidR="00207D6F" w:rsidRPr="00CB5E84">
        <w:rPr>
          <w:b/>
          <w:color w:val="000000"/>
          <w:lang w:val="en-US"/>
        </w:rPr>
        <w:t xml:space="preserve">, </w:t>
      </w:r>
      <w:r w:rsidR="00D87EB3" w:rsidRPr="00CB5E84">
        <w:rPr>
          <w:color w:val="000000"/>
          <w:lang w:val="en-US"/>
        </w:rPr>
        <w:t>I would like to highlight the</w:t>
      </w:r>
      <w:r w:rsidR="00535783" w:rsidRPr="00CB5E84">
        <w:rPr>
          <w:color w:val="000000"/>
          <w:lang w:val="en-US"/>
        </w:rPr>
        <w:t xml:space="preserve"> important amendments </w:t>
      </w:r>
      <w:r w:rsidR="00D87EB3" w:rsidRPr="00CB5E84">
        <w:rPr>
          <w:color w:val="000000"/>
          <w:lang w:val="en-US"/>
        </w:rPr>
        <w:t>to the Penal Code</w:t>
      </w:r>
      <w:r w:rsidR="00535783" w:rsidRPr="00CB5E84">
        <w:rPr>
          <w:color w:val="000000"/>
          <w:lang w:val="en-US"/>
        </w:rPr>
        <w:t xml:space="preserve"> </w:t>
      </w:r>
      <w:r w:rsidR="00D87EB3" w:rsidRPr="00CB5E84">
        <w:rPr>
          <w:color w:val="000000"/>
          <w:lang w:val="en-US"/>
        </w:rPr>
        <w:t xml:space="preserve">in 2015, </w:t>
      </w:r>
      <w:r w:rsidR="00535783" w:rsidRPr="00CB5E84">
        <w:rPr>
          <w:color w:val="000000"/>
          <w:lang w:val="en-US"/>
        </w:rPr>
        <w:t xml:space="preserve">which have contributed significantly to the fight against violence against women, including domestic violence. A number of crimes of a violent nature have been redefined, so now physical assault – when committed against a person in a close relationship or relationship of subordination – is considered </w:t>
      </w:r>
      <w:proofErr w:type="gramStart"/>
      <w:r w:rsidR="00535783" w:rsidRPr="00CB5E84">
        <w:rPr>
          <w:color w:val="000000"/>
          <w:lang w:val="en-US"/>
        </w:rPr>
        <w:t>to be aggravated</w:t>
      </w:r>
      <w:proofErr w:type="gramEnd"/>
      <w:r w:rsidR="00535783" w:rsidRPr="00CB5E84">
        <w:rPr>
          <w:color w:val="000000"/>
          <w:lang w:val="en-US"/>
        </w:rPr>
        <w:t xml:space="preserve"> offence for which more severe punishments are foreseen.</w:t>
      </w:r>
    </w:p>
    <w:p w:rsidR="00D76455" w:rsidRPr="00CB5E84" w:rsidRDefault="00D76455" w:rsidP="00816868">
      <w:pPr>
        <w:pStyle w:val="western"/>
        <w:jc w:val="both"/>
        <w:rPr>
          <w:color w:val="000000"/>
          <w:lang w:val="en-US"/>
        </w:rPr>
      </w:pPr>
    </w:p>
    <w:p w:rsidR="00535783" w:rsidRPr="00CB5E84" w:rsidRDefault="00535783" w:rsidP="00816868">
      <w:pPr>
        <w:pStyle w:val="western"/>
        <w:jc w:val="both"/>
        <w:rPr>
          <w:color w:val="000000"/>
          <w:lang w:val="en-US"/>
        </w:rPr>
      </w:pPr>
      <w:proofErr w:type="gramStart"/>
      <w:r w:rsidRPr="00CB5E84">
        <w:rPr>
          <w:color w:val="000000"/>
          <w:lang w:val="en-US"/>
        </w:rPr>
        <w:t>Similarly, all offences are considered to be aggravated if they are committed against a person who is less than eighteen years of age, pregnant, of an advanced age, in need of assistance, or has a severe mental disability, or if they are committed against a person who is a former or current family member of the offender, a person who lives with the offender or a person who is otherwise in a family relationship with the offender; or if it is an offence committed by an adult in the presence of a minor.</w:t>
      </w:r>
      <w:proofErr w:type="gramEnd"/>
    </w:p>
    <w:p w:rsidR="00BD52A3" w:rsidRPr="00CB5E84" w:rsidRDefault="00BD52A3" w:rsidP="00816868">
      <w:pPr>
        <w:pStyle w:val="western"/>
        <w:jc w:val="both"/>
        <w:rPr>
          <w:color w:val="000000"/>
          <w:lang w:val="en-US"/>
        </w:rPr>
      </w:pPr>
    </w:p>
    <w:p w:rsidR="00535783" w:rsidRPr="00CB5E84" w:rsidRDefault="00535783" w:rsidP="00816868">
      <w:pPr>
        <w:pStyle w:val="western"/>
        <w:jc w:val="both"/>
        <w:rPr>
          <w:color w:val="000000"/>
          <w:lang w:val="en-US"/>
        </w:rPr>
      </w:pPr>
      <w:r w:rsidRPr="00CB5E84">
        <w:rPr>
          <w:color w:val="000000"/>
          <w:lang w:val="en-US"/>
        </w:rPr>
        <w:t xml:space="preserve">Whereas domestic violence </w:t>
      </w:r>
      <w:proofErr w:type="gramStart"/>
      <w:r w:rsidRPr="00CB5E84">
        <w:rPr>
          <w:color w:val="000000"/>
          <w:lang w:val="en-US"/>
        </w:rPr>
        <w:t>was not separately recorde</w:t>
      </w:r>
      <w:r w:rsidR="00BD52A3" w:rsidRPr="00CB5E84">
        <w:rPr>
          <w:color w:val="000000"/>
          <w:lang w:val="en-US"/>
        </w:rPr>
        <w:t>d</w:t>
      </w:r>
      <w:proofErr w:type="gramEnd"/>
      <w:r w:rsidR="00BD52A3" w:rsidRPr="00CB5E84">
        <w:rPr>
          <w:color w:val="000000"/>
          <w:lang w:val="en-US"/>
        </w:rPr>
        <w:t xml:space="preserve"> under the previous</w:t>
      </w:r>
      <w:r w:rsidRPr="00CB5E84">
        <w:rPr>
          <w:color w:val="000000"/>
          <w:lang w:val="en-US"/>
        </w:rPr>
        <w:t xml:space="preserve"> law, this new </w:t>
      </w:r>
      <w:proofErr w:type="spellStart"/>
      <w:r w:rsidRPr="00CB5E84">
        <w:rPr>
          <w:color w:val="000000"/>
          <w:lang w:val="en-US"/>
        </w:rPr>
        <w:t>categorisation</w:t>
      </w:r>
      <w:proofErr w:type="spellEnd"/>
      <w:r w:rsidRPr="00CB5E84">
        <w:rPr>
          <w:color w:val="000000"/>
          <w:lang w:val="en-US"/>
        </w:rPr>
        <w:t xml:space="preserve"> has allowed law enforcement to record and deal with incidents more effectively. It has also allowed us to better measure the problem </w:t>
      </w:r>
      <w:r w:rsidR="007504E7" w:rsidRPr="00CB5E84">
        <w:rPr>
          <w:color w:val="000000"/>
          <w:lang w:val="en-US"/>
        </w:rPr>
        <w:t xml:space="preserve">and </w:t>
      </w:r>
      <w:r w:rsidRPr="00CB5E84">
        <w:rPr>
          <w:color w:val="000000"/>
          <w:lang w:val="en-US"/>
        </w:rPr>
        <w:t xml:space="preserve">made us more aware of the suffering and risks faced especially by women and children, but also other vulnerable persons such as seniors and disabled persons. Greater awareness of domestic violence has also lead to increased discourse in society and a greater number of incidents reported. </w:t>
      </w:r>
    </w:p>
    <w:p w:rsidR="00C86601" w:rsidRPr="00CB5E84" w:rsidRDefault="00C86601" w:rsidP="00816868">
      <w:pPr>
        <w:pStyle w:val="western"/>
        <w:jc w:val="both"/>
        <w:rPr>
          <w:color w:val="000000"/>
          <w:lang w:val="en-US"/>
        </w:rPr>
      </w:pPr>
    </w:p>
    <w:p w:rsidR="00535783" w:rsidRPr="00CB5E84" w:rsidRDefault="00C7285F" w:rsidP="00816868">
      <w:pPr>
        <w:pStyle w:val="western"/>
        <w:jc w:val="both"/>
        <w:rPr>
          <w:color w:val="000000"/>
          <w:lang w:val="en-US"/>
        </w:rPr>
      </w:pPr>
      <w:proofErr w:type="gramStart"/>
      <w:r w:rsidRPr="00CB5E84">
        <w:rPr>
          <w:color w:val="000000"/>
          <w:lang w:val="en-US"/>
        </w:rPr>
        <w:t>Also</w:t>
      </w:r>
      <w:proofErr w:type="gramEnd"/>
      <w:r w:rsidRPr="00CB5E84">
        <w:rPr>
          <w:color w:val="000000"/>
          <w:lang w:val="en-US"/>
        </w:rPr>
        <w:t xml:space="preserve">, </w:t>
      </w:r>
      <w:r w:rsidR="00D826F5" w:rsidRPr="00CB5E84">
        <w:rPr>
          <w:color w:val="000000"/>
          <w:lang w:val="en-US"/>
        </w:rPr>
        <w:t>in</w:t>
      </w:r>
      <w:r w:rsidR="00535783" w:rsidRPr="00CB5E84">
        <w:rPr>
          <w:color w:val="000000"/>
          <w:lang w:val="en-US"/>
        </w:rPr>
        <w:t xml:space="preserve"> 2015, the crime of torture was amended to bring it in line with the standards of the UN Convention against Torture. </w:t>
      </w:r>
    </w:p>
    <w:p w:rsidR="00535783" w:rsidRPr="00CB5E84" w:rsidRDefault="00535783" w:rsidP="00816868">
      <w:pPr>
        <w:pStyle w:val="western"/>
        <w:jc w:val="both"/>
        <w:rPr>
          <w:color w:val="000000"/>
          <w:lang w:val="en-US"/>
        </w:rPr>
      </w:pPr>
    </w:p>
    <w:p w:rsidR="00535783" w:rsidRPr="00CB5E84" w:rsidRDefault="00535783" w:rsidP="00816868">
      <w:pPr>
        <w:pStyle w:val="western"/>
        <w:jc w:val="both"/>
        <w:rPr>
          <w:color w:val="000000"/>
          <w:lang w:val="en-US"/>
        </w:rPr>
      </w:pPr>
      <w:r w:rsidRPr="00CB5E84">
        <w:rPr>
          <w:color w:val="000000"/>
          <w:lang w:val="en-US"/>
        </w:rPr>
        <w:t xml:space="preserve">In 2017, stalking and sexual harassment </w:t>
      </w:r>
      <w:proofErr w:type="gramStart"/>
      <w:r w:rsidRPr="00CB5E84">
        <w:rPr>
          <w:color w:val="000000"/>
          <w:lang w:val="en-US"/>
        </w:rPr>
        <w:t xml:space="preserve">have been </w:t>
      </w:r>
      <w:r w:rsidR="002D158D" w:rsidRPr="00CB5E84">
        <w:rPr>
          <w:color w:val="000000"/>
          <w:lang w:val="en-US"/>
        </w:rPr>
        <w:t>criminalized</w:t>
      </w:r>
      <w:proofErr w:type="gramEnd"/>
      <w:r w:rsidR="002D158D" w:rsidRPr="00CB5E84">
        <w:rPr>
          <w:color w:val="000000"/>
          <w:lang w:val="en-US"/>
        </w:rPr>
        <w:t xml:space="preserve"> in Estonia</w:t>
      </w:r>
      <w:r w:rsidRPr="00CB5E84">
        <w:rPr>
          <w:color w:val="000000"/>
          <w:lang w:val="en-US"/>
        </w:rPr>
        <w:t>. Following this amendment, </w:t>
      </w:r>
      <w:r w:rsidRPr="00CB5E84">
        <w:rPr>
          <w:b/>
          <w:color w:val="000000"/>
          <w:lang w:val="en-US"/>
        </w:rPr>
        <w:t>Estonia ratified the Council of Europe Convention on preventing and combating violence against women and domestic violence</w:t>
      </w:r>
      <w:r w:rsidRPr="00CB5E84">
        <w:rPr>
          <w:color w:val="000000"/>
          <w:lang w:val="en-US"/>
        </w:rPr>
        <w:t xml:space="preserve"> –the Istanbul Convention. </w:t>
      </w:r>
    </w:p>
    <w:p w:rsidR="009675B4" w:rsidRPr="00CB5E84" w:rsidRDefault="009675B4" w:rsidP="00816868">
      <w:pPr>
        <w:pStyle w:val="western"/>
        <w:jc w:val="both"/>
        <w:rPr>
          <w:color w:val="000000"/>
          <w:lang w:val="en-US"/>
        </w:rPr>
      </w:pPr>
    </w:p>
    <w:p w:rsidR="00EA722F" w:rsidRPr="00CB5E84" w:rsidRDefault="0086130C" w:rsidP="0075759C">
      <w:pPr>
        <w:spacing w:after="0" w:line="240" w:lineRule="auto"/>
        <w:jc w:val="both"/>
        <w:rPr>
          <w:rFonts w:ascii="Times New Roman" w:hAnsi="Times New Roman" w:cs="Times New Roman"/>
          <w:sz w:val="24"/>
          <w:szCs w:val="24"/>
          <w:lang w:val="en-US"/>
        </w:rPr>
      </w:pPr>
      <w:r w:rsidRPr="00CB5E84">
        <w:rPr>
          <w:rFonts w:ascii="Times New Roman" w:eastAsia="Times New Roman" w:hAnsi="Times New Roman" w:cs="Times New Roman"/>
          <w:sz w:val="24"/>
          <w:szCs w:val="24"/>
          <w:lang w:val="en-US"/>
        </w:rPr>
        <w:t xml:space="preserve">Lastly, </w:t>
      </w:r>
      <w:r w:rsidR="003077F2" w:rsidRPr="00CB5E84">
        <w:rPr>
          <w:rFonts w:ascii="Times New Roman" w:hAnsi="Times New Roman" w:cs="Times New Roman"/>
          <w:sz w:val="24"/>
          <w:szCs w:val="24"/>
          <w:lang w:val="en-US"/>
        </w:rPr>
        <w:t>I</w:t>
      </w:r>
      <w:r w:rsidRPr="00CB5E84">
        <w:rPr>
          <w:rFonts w:ascii="Times New Roman" w:hAnsi="Times New Roman" w:cs="Times New Roman"/>
          <w:sz w:val="24"/>
          <w:szCs w:val="24"/>
          <w:lang w:val="en-US"/>
        </w:rPr>
        <w:t xml:space="preserve"> would like to give an</w:t>
      </w:r>
      <w:r w:rsidR="003077F2" w:rsidRPr="00CB5E84">
        <w:rPr>
          <w:rFonts w:ascii="Times New Roman" w:hAnsi="Times New Roman" w:cs="Times New Roman"/>
          <w:sz w:val="24"/>
          <w:szCs w:val="24"/>
          <w:lang w:val="en-US"/>
        </w:rPr>
        <w:t xml:space="preserve"> overview on the </w:t>
      </w:r>
      <w:r w:rsidR="00EA722F" w:rsidRPr="00CB5E84">
        <w:rPr>
          <w:rFonts w:ascii="Times New Roman" w:hAnsi="Times New Roman" w:cs="Times New Roman"/>
          <w:b/>
          <w:sz w:val="24"/>
          <w:szCs w:val="24"/>
          <w:lang w:val="en-US"/>
        </w:rPr>
        <w:t>preservation, introduction and promotion of the cultures of the national minorities</w:t>
      </w:r>
      <w:r w:rsidR="002761D2" w:rsidRPr="00CB5E84">
        <w:rPr>
          <w:rFonts w:ascii="Times New Roman" w:hAnsi="Times New Roman" w:cs="Times New Roman"/>
          <w:sz w:val="24"/>
          <w:szCs w:val="24"/>
          <w:lang w:val="en-US"/>
        </w:rPr>
        <w:t>.</w:t>
      </w:r>
      <w:r w:rsidR="00EA722F" w:rsidRPr="00CB5E84">
        <w:rPr>
          <w:rFonts w:ascii="Times New Roman" w:hAnsi="Times New Roman" w:cs="Times New Roman"/>
          <w:sz w:val="24"/>
          <w:szCs w:val="24"/>
          <w:lang w:val="en-US"/>
        </w:rPr>
        <w:t xml:space="preserve"> The state promotes the capabilities of the umbrella </w:t>
      </w:r>
      <w:proofErr w:type="spellStart"/>
      <w:r w:rsidR="00EA722F" w:rsidRPr="00CB5E84">
        <w:rPr>
          <w:rFonts w:ascii="Times New Roman" w:hAnsi="Times New Roman" w:cs="Times New Roman"/>
          <w:sz w:val="24"/>
          <w:szCs w:val="24"/>
          <w:lang w:val="en-US"/>
        </w:rPr>
        <w:t>organisations</w:t>
      </w:r>
      <w:proofErr w:type="spellEnd"/>
      <w:r w:rsidR="00EA722F" w:rsidRPr="00CB5E84">
        <w:rPr>
          <w:rFonts w:ascii="Times New Roman" w:hAnsi="Times New Roman" w:cs="Times New Roman"/>
          <w:sz w:val="24"/>
          <w:szCs w:val="24"/>
          <w:lang w:val="en-US"/>
        </w:rPr>
        <w:t xml:space="preserve"> and cultural societies of the national minorities by supporting educational and advisory activities, working with young people and </w:t>
      </w:r>
      <w:proofErr w:type="spellStart"/>
      <w:r w:rsidR="00EA722F" w:rsidRPr="00CB5E84">
        <w:rPr>
          <w:rFonts w:ascii="Times New Roman" w:hAnsi="Times New Roman" w:cs="Times New Roman"/>
          <w:sz w:val="24"/>
          <w:szCs w:val="24"/>
          <w:lang w:val="en-US"/>
        </w:rPr>
        <w:t>organising</w:t>
      </w:r>
      <w:proofErr w:type="spellEnd"/>
      <w:r w:rsidR="00EA722F" w:rsidRPr="00CB5E84">
        <w:rPr>
          <w:rFonts w:ascii="Times New Roman" w:hAnsi="Times New Roman" w:cs="Times New Roman"/>
          <w:sz w:val="24"/>
          <w:szCs w:val="24"/>
          <w:lang w:val="en-US"/>
        </w:rPr>
        <w:t xml:space="preserve"> information exch</w:t>
      </w:r>
      <w:r w:rsidR="00EA1FB9" w:rsidRPr="00CB5E84">
        <w:rPr>
          <w:rFonts w:ascii="Times New Roman" w:hAnsi="Times New Roman" w:cs="Times New Roman"/>
          <w:sz w:val="24"/>
          <w:szCs w:val="24"/>
          <w:lang w:val="en-US"/>
        </w:rPr>
        <w:t>ange. Various national program</w:t>
      </w:r>
      <w:r w:rsidR="00EA722F" w:rsidRPr="00CB5E84">
        <w:rPr>
          <w:rFonts w:ascii="Times New Roman" w:hAnsi="Times New Roman" w:cs="Times New Roman"/>
          <w:sz w:val="24"/>
          <w:szCs w:val="24"/>
          <w:lang w:val="en-US"/>
        </w:rPr>
        <w:t xml:space="preserve">s for the preservation of the cultural heritage of the national minorities </w:t>
      </w:r>
      <w:proofErr w:type="gramStart"/>
      <w:r w:rsidR="00EA722F" w:rsidRPr="00CB5E84">
        <w:rPr>
          <w:rFonts w:ascii="Times New Roman" w:hAnsi="Times New Roman" w:cs="Times New Roman"/>
          <w:sz w:val="24"/>
          <w:szCs w:val="24"/>
          <w:lang w:val="en-US"/>
        </w:rPr>
        <w:t>are being financed</w:t>
      </w:r>
      <w:proofErr w:type="gramEnd"/>
      <w:r w:rsidR="00EA722F" w:rsidRPr="00CB5E84">
        <w:rPr>
          <w:rFonts w:ascii="Times New Roman" w:hAnsi="Times New Roman" w:cs="Times New Roman"/>
          <w:sz w:val="24"/>
          <w:szCs w:val="24"/>
          <w:lang w:val="en-US"/>
        </w:rPr>
        <w:t xml:space="preserve"> from the Ministry of Culture budget. </w:t>
      </w:r>
    </w:p>
    <w:p w:rsidR="003077F2" w:rsidRPr="00CB5E84" w:rsidRDefault="003077F2" w:rsidP="0075759C">
      <w:pPr>
        <w:spacing w:after="0" w:line="240" w:lineRule="auto"/>
        <w:jc w:val="both"/>
        <w:rPr>
          <w:rFonts w:ascii="Times New Roman" w:hAnsi="Times New Roman" w:cs="Times New Roman"/>
          <w:sz w:val="24"/>
          <w:szCs w:val="24"/>
          <w:lang w:val="en-US"/>
        </w:rPr>
      </w:pPr>
    </w:p>
    <w:p w:rsidR="007B0C9A" w:rsidRPr="00CB5E84" w:rsidRDefault="00BB0FD9" w:rsidP="0075759C">
      <w:pPr>
        <w:spacing w:after="0" w:line="240" w:lineRule="auto"/>
        <w:jc w:val="both"/>
        <w:rPr>
          <w:rFonts w:ascii="Times New Roman" w:hAnsi="Times New Roman" w:cs="Times New Roman"/>
          <w:sz w:val="24"/>
          <w:szCs w:val="24"/>
          <w:lang w:val="en-US"/>
        </w:rPr>
      </w:pPr>
      <w:r w:rsidRPr="00CB5E84">
        <w:rPr>
          <w:rFonts w:ascii="Times New Roman" w:hAnsi="Times New Roman" w:cs="Times New Roman"/>
          <w:sz w:val="24"/>
          <w:szCs w:val="24"/>
          <w:lang w:val="en-US"/>
        </w:rPr>
        <w:t xml:space="preserve">Special attention </w:t>
      </w:r>
      <w:proofErr w:type="gramStart"/>
      <w:r w:rsidRPr="00CB5E84">
        <w:rPr>
          <w:rFonts w:ascii="Times New Roman" w:hAnsi="Times New Roman" w:cs="Times New Roman"/>
          <w:sz w:val="24"/>
          <w:szCs w:val="24"/>
          <w:lang w:val="en-US"/>
        </w:rPr>
        <w:t>has been paid</w:t>
      </w:r>
      <w:proofErr w:type="gramEnd"/>
      <w:r w:rsidRPr="00CB5E84">
        <w:rPr>
          <w:rFonts w:ascii="Times New Roman" w:hAnsi="Times New Roman" w:cs="Times New Roman"/>
          <w:sz w:val="24"/>
          <w:szCs w:val="24"/>
          <w:lang w:val="en-US"/>
        </w:rPr>
        <w:t xml:space="preserve"> to the </w:t>
      </w:r>
      <w:r w:rsidR="00847CD2" w:rsidRPr="00CB5E84">
        <w:rPr>
          <w:rFonts w:ascii="Times New Roman" w:hAnsi="Times New Roman" w:cs="Times New Roman"/>
          <w:b/>
          <w:sz w:val="24"/>
          <w:szCs w:val="24"/>
          <w:lang w:val="en-US"/>
        </w:rPr>
        <w:t>cultural services that</w:t>
      </w:r>
      <w:r w:rsidR="00EA722F" w:rsidRPr="00CB5E84">
        <w:rPr>
          <w:rFonts w:ascii="Times New Roman" w:hAnsi="Times New Roman" w:cs="Times New Roman"/>
          <w:b/>
          <w:sz w:val="24"/>
          <w:szCs w:val="24"/>
          <w:lang w:val="en-US"/>
        </w:rPr>
        <w:t xml:space="preserve"> support Estonian language learning and integration.</w:t>
      </w:r>
      <w:r w:rsidR="00847CD2" w:rsidRPr="00CB5E84">
        <w:rPr>
          <w:rFonts w:ascii="Times New Roman" w:hAnsi="Times New Roman" w:cs="Times New Roman"/>
          <w:sz w:val="24"/>
          <w:szCs w:val="24"/>
          <w:lang w:val="en-US"/>
        </w:rPr>
        <w:t xml:space="preserve"> For example, </w:t>
      </w:r>
      <w:r w:rsidR="00EA722F" w:rsidRPr="00CB5E84">
        <w:rPr>
          <w:rFonts w:ascii="Times New Roman" w:hAnsi="Times New Roman" w:cs="Times New Roman"/>
          <w:sz w:val="24"/>
          <w:szCs w:val="24"/>
          <w:lang w:val="en-US"/>
        </w:rPr>
        <w:t xml:space="preserve">museums are equipped with translation equipment and software that enable </w:t>
      </w:r>
      <w:r w:rsidR="00EA722F" w:rsidRPr="00CB5E84">
        <w:rPr>
          <w:rFonts w:ascii="Times New Roman" w:hAnsi="Times New Roman" w:cs="Times New Roman"/>
          <w:bCs/>
          <w:sz w:val="24"/>
          <w:szCs w:val="24"/>
          <w:lang w:val="en-US"/>
        </w:rPr>
        <w:t xml:space="preserve">the use of </w:t>
      </w:r>
      <w:r w:rsidR="00593918" w:rsidRPr="00CB5E84">
        <w:rPr>
          <w:rFonts w:ascii="Times New Roman" w:hAnsi="Times New Roman" w:cs="Times New Roman"/>
          <w:sz w:val="24"/>
          <w:szCs w:val="24"/>
          <w:lang w:val="en-US"/>
        </w:rPr>
        <w:t xml:space="preserve">different </w:t>
      </w:r>
      <w:r w:rsidR="00EA722F" w:rsidRPr="00CB5E84">
        <w:rPr>
          <w:rFonts w:ascii="Times New Roman" w:hAnsi="Times New Roman" w:cs="Times New Roman"/>
          <w:sz w:val="24"/>
          <w:szCs w:val="24"/>
          <w:lang w:val="en-US"/>
        </w:rPr>
        <w:t>foreign language programs.</w:t>
      </w:r>
      <w:r w:rsidR="00187FCC" w:rsidRPr="00CB5E84">
        <w:rPr>
          <w:rFonts w:ascii="Times New Roman" w:hAnsi="Times New Roman" w:cs="Times New Roman"/>
          <w:sz w:val="24"/>
          <w:szCs w:val="24"/>
          <w:lang w:val="en-US"/>
        </w:rPr>
        <w:t xml:space="preserve"> </w:t>
      </w:r>
    </w:p>
    <w:p w:rsidR="007B0C9A" w:rsidRPr="00CB5E84" w:rsidRDefault="007B0C9A" w:rsidP="0075759C">
      <w:pPr>
        <w:spacing w:after="0" w:line="240" w:lineRule="auto"/>
        <w:jc w:val="both"/>
        <w:rPr>
          <w:rFonts w:ascii="Times New Roman" w:hAnsi="Times New Roman" w:cs="Times New Roman"/>
          <w:sz w:val="24"/>
          <w:szCs w:val="24"/>
          <w:lang w:val="en-US"/>
        </w:rPr>
      </w:pPr>
    </w:p>
    <w:p w:rsidR="00EA722F" w:rsidRPr="00CB5E84" w:rsidRDefault="00187FCC" w:rsidP="0075759C">
      <w:pPr>
        <w:spacing w:after="0" w:line="240" w:lineRule="auto"/>
        <w:jc w:val="both"/>
        <w:rPr>
          <w:rFonts w:ascii="Times New Roman" w:hAnsi="Times New Roman" w:cs="Times New Roman"/>
          <w:sz w:val="24"/>
          <w:szCs w:val="24"/>
          <w:lang w:val="en-US"/>
        </w:rPr>
      </w:pPr>
      <w:r w:rsidRPr="00CB5E84">
        <w:rPr>
          <w:rFonts w:ascii="Times New Roman" w:hAnsi="Times New Roman" w:cs="Times New Roman"/>
          <w:sz w:val="24"/>
          <w:szCs w:val="24"/>
          <w:lang w:val="en-US"/>
        </w:rPr>
        <w:lastRenderedPageBreak/>
        <w:t>T</w:t>
      </w:r>
      <w:r w:rsidR="00EA722F" w:rsidRPr="00CB5E84">
        <w:rPr>
          <w:rFonts w:ascii="Times New Roman" w:hAnsi="Times New Roman" w:cs="Times New Roman"/>
          <w:sz w:val="24"/>
          <w:szCs w:val="24"/>
          <w:lang w:val="en-US"/>
        </w:rPr>
        <w:t xml:space="preserve">he </w:t>
      </w:r>
      <w:r w:rsidR="00EA722F" w:rsidRPr="00CB5E84">
        <w:rPr>
          <w:rFonts w:ascii="Times New Roman" w:hAnsi="Times New Roman" w:cs="Times New Roman"/>
          <w:b/>
          <w:sz w:val="24"/>
          <w:szCs w:val="24"/>
          <w:lang w:val="en-US"/>
        </w:rPr>
        <w:t>availability of free Estonian language instruction has increased significantly</w:t>
      </w:r>
      <w:r w:rsidR="00EA722F" w:rsidRPr="00CB5E84">
        <w:rPr>
          <w:rFonts w:ascii="Times New Roman" w:hAnsi="Times New Roman" w:cs="Times New Roman"/>
          <w:sz w:val="24"/>
          <w:szCs w:val="24"/>
          <w:lang w:val="en-US"/>
        </w:rPr>
        <w:t xml:space="preserve">, and the opportunities for learning the official language </w:t>
      </w:r>
      <w:proofErr w:type="gramStart"/>
      <w:r w:rsidR="00EA722F" w:rsidRPr="00CB5E84">
        <w:rPr>
          <w:rFonts w:ascii="Times New Roman" w:hAnsi="Times New Roman" w:cs="Times New Roman"/>
          <w:sz w:val="24"/>
          <w:szCs w:val="24"/>
          <w:lang w:val="en-US"/>
        </w:rPr>
        <w:t>have been diversified</w:t>
      </w:r>
      <w:proofErr w:type="gramEnd"/>
      <w:r w:rsidR="00EA722F" w:rsidRPr="00CB5E84">
        <w:rPr>
          <w:rFonts w:ascii="Times New Roman" w:hAnsi="Times New Roman" w:cs="Times New Roman"/>
          <w:sz w:val="24"/>
          <w:szCs w:val="24"/>
          <w:lang w:val="en-US"/>
        </w:rPr>
        <w:t xml:space="preserve">. </w:t>
      </w:r>
    </w:p>
    <w:p w:rsidR="00EA722F" w:rsidRPr="00CB5E84" w:rsidRDefault="00EA722F" w:rsidP="0075759C">
      <w:pPr>
        <w:pStyle w:val="Default"/>
        <w:jc w:val="both"/>
        <w:rPr>
          <w:b/>
          <w:color w:val="auto"/>
          <w:lang w:val="en-US"/>
        </w:rPr>
      </w:pPr>
    </w:p>
    <w:p w:rsidR="00EA722F" w:rsidRPr="00CB5E84" w:rsidRDefault="00EA722F" w:rsidP="0075759C">
      <w:pPr>
        <w:pStyle w:val="Default"/>
        <w:jc w:val="both"/>
        <w:rPr>
          <w:color w:val="auto"/>
          <w:lang w:val="en-US"/>
        </w:rPr>
      </w:pPr>
      <w:r w:rsidRPr="00CB5E84">
        <w:rPr>
          <w:b/>
          <w:color w:val="auto"/>
          <w:lang w:val="en-US"/>
        </w:rPr>
        <w:t xml:space="preserve">As one of our challenges, Estonia has continuously paid particular attention to reduce the number of people with undetermined citizenship to become citizens. </w:t>
      </w:r>
      <w:r w:rsidRPr="00CB5E84">
        <w:rPr>
          <w:color w:val="auto"/>
          <w:lang w:val="en-US"/>
        </w:rPr>
        <w:t>The number of persons with undetermined citize</w:t>
      </w:r>
      <w:r w:rsidR="00733FC1" w:rsidRPr="00CB5E84">
        <w:rPr>
          <w:color w:val="auto"/>
          <w:lang w:val="en-US"/>
        </w:rPr>
        <w:t xml:space="preserve">nship living in Estonia as of January this year </w:t>
      </w:r>
      <w:r w:rsidRPr="00CB5E84">
        <w:rPr>
          <w:color w:val="auto"/>
          <w:lang w:val="en-US"/>
        </w:rPr>
        <w:t>was 75191, which constitutes 5</w:t>
      </w:r>
      <w:proofErr w:type="gramStart"/>
      <w:r w:rsidRPr="00CB5E84">
        <w:rPr>
          <w:color w:val="auto"/>
          <w:lang w:val="en-US"/>
        </w:rPr>
        <w:t>,5</w:t>
      </w:r>
      <w:proofErr w:type="gramEnd"/>
      <w:r w:rsidRPr="00CB5E84">
        <w:rPr>
          <w:color w:val="auto"/>
          <w:lang w:val="en-US"/>
        </w:rPr>
        <w:t xml:space="preserve">% of the Estonian population </w:t>
      </w:r>
      <w:r w:rsidR="00F00B74" w:rsidRPr="00CB5E84">
        <w:rPr>
          <w:color w:val="auto"/>
          <w:lang w:val="en-US"/>
        </w:rPr>
        <w:t>and is 0,4% lower number than</w:t>
      </w:r>
      <w:r w:rsidRPr="00CB5E84">
        <w:rPr>
          <w:color w:val="auto"/>
          <w:lang w:val="en-US"/>
        </w:rPr>
        <w:t xml:space="preserve"> reported in 2017.</w:t>
      </w:r>
    </w:p>
    <w:p w:rsidR="00EA722F" w:rsidRPr="00CB5E84" w:rsidRDefault="00EA722F" w:rsidP="0075759C">
      <w:pPr>
        <w:spacing w:after="0" w:line="240" w:lineRule="auto"/>
        <w:jc w:val="both"/>
        <w:rPr>
          <w:rFonts w:ascii="Times New Roman" w:hAnsi="Times New Roman" w:cs="Times New Roman"/>
          <w:sz w:val="24"/>
          <w:szCs w:val="24"/>
          <w:lang w:val="en-US"/>
        </w:rPr>
      </w:pPr>
    </w:p>
    <w:p w:rsidR="001E37C5" w:rsidRPr="00CB5E84" w:rsidRDefault="00EA722F" w:rsidP="0075759C">
      <w:pPr>
        <w:spacing w:after="0" w:line="240" w:lineRule="auto"/>
        <w:jc w:val="both"/>
        <w:rPr>
          <w:rFonts w:ascii="Times New Roman" w:hAnsi="Times New Roman" w:cs="Times New Roman"/>
          <w:sz w:val="24"/>
          <w:szCs w:val="24"/>
          <w:lang w:val="en-US"/>
        </w:rPr>
      </w:pPr>
      <w:r w:rsidRPr="00CB5E84">
        <w:rPr>
          <w:rFonts w:ascii="Times New Roman" w:hAnsi="Times New Roman" w:cs="Times New Roman"/>
          <w:sz w:val="24"/>
          <w:szCs w:val="24"/>
          <w:lang w:val="en-US"/>
        </w:rPr>
        <w:t xml:space="preserve">In recent </w:t>
      </w:r>
      <w:r w:rsidR="001A1578" w:rsidRPr="00CB5E84">
        <w:rPr>
          <w:rFonts w:ascii="Times New Roman" w:hAnsi="Times New Roman" w:cs="Times New Roman"/>
          <w:sz w:val="24"/>
          <w:szCs w:val="24"/>
          <w:lang w:val="en-US"/>
        </w:rPr>
        <w:t>years, the Government</w:t>
      </w:r>
      <w:r w:rsidRPr="00CB5E84">
        <w:rPr>
          <w:rFonts w:ascii="Times New Roman" w:hAnsi="Times New Roman" w:cs="Times New Roman"/>
          <w:sz w:val="24"/>
          <w:szCs w:val="24"/>
          <w:lang w:val="en-US"/>
        </w:rPr>
        <w:t xml:space="preserve"> has implemented various measures to increase the interest of persons with undetermined citizenship </w:t>
      </w:r>
      <w:r w:rsidR="00BC154F" w:rsidRPr="00CB5E84">
        <w:rPr>
          <w:rFonts w:ascii="Times New Roman" w:hAnsi="Times New Roman" w:cs="Times New Roman"/>
          <w:sz w:val="24"/>
          <w:szCs w:val="24"/>
          <w:lang w:val="en-US"/>
        </w:rPr>
        <w:t xml:space="preserve">to </w:t>
      </w:r>
      <w:r w:rsidRPr="00CB5E84">
        <w:rPr>
          <w:rFonts w:ascii="Times New Roman" w:hAnsi="Times New Roman" w:cs="Times New Roman"/>
          <w:sz w:val="24"/>
          <w:szCs w:val="24"/>
          <w:lang w:val="en-US"/>
        </w:rPr>
        <w:t>apply</w:t>
      </w:r>
      <w:r w:rsidR="00511E60" w:rsidRPr="00CB5E84">
        <w:rPr>
          <w:rFonts w:ascii="Times New Roman" w:hAnsi="Times New Roman" w:cs="Times New Roman"/>
          <w:sz w:val="24"/>
          <w:szCs w:val="24"/>
          <w:lang w:val="en-US"/>
        </w:rPr>
        <w:t xml:space="preserve"> for Estonian citizenship. S</w:t>
      </w:r>
      <w:r w:rsidRPr="00CB5E84">
        <w:rPr>
          <w:rFonts w:ascii="Times New Roman" w:hAnsi="Times New Roman" w:cs="Times New Roman"/>
          <w:sz w:val="24"/>
          <w:szCs w:val="24"/>
          <w:lang w:val="en-US"/>
        </w:rPr>
        <w:t xml:space="preserve">everal legislative changes </w:t>
      </w:r>
      <w:proofErr w:type="gramStart"/>
      <w:r w:rsidRPr="00CB5E84">
        <w:rPr>
          <w:rFonts w:ascii="Times New Roman" w:hAnsi="Times New Roman" w:cs="Times New Roman"/>
          <w:sz w:val="24"/>
          <w:szCs w:val="24"/>
          <w:lang w:val="en-US"/>
        </w:rPr>
        <w:t>have been adopted</w:t>
      </w:r>
      <w:proofErr w:type="gramEnd"/>
      <w:r w:rsidRPr="00CB5E84">
        <w:rPr>
          <w:rFonts w:ascii="Times New Roman" w:hAnsi="Times New Roman" w:cs="Times New Roman"/>
          <w:sz w:val="24"/>
          <w:szCs w:val="24"/>
          <w:lang w:val="en-US"/>
        </w:rPr>
        <w:t xml:space="preserve"> to facilitate </w:t>
      </w:r>
      <w:proofErr w:type="spellStart"/>
      <w:r w:rsidRPr="00CB5E84">
        <w:rPr>
          <w:rFonts w:ascii="Times New Roman" w:hAnsi="Times New Roman" w:cs="Times New Roman"/>
          <w:sz w:val="24"/>
          <w:szCs w:val="24"/>
          <w:lang w:val="en-US"/>
        </w:rPr>
        <w:t>naturalisation</w:t>
      </w:r>
      <w:proofErr w:type="spellEnd"/>
      <w:r w:rsidRPr="00CB5E84">
        <w:rPr>
          <w:rFonts w:ascii="Times New Roman" w:hAnsi="Times New Roman" w:cs="Times New Roman"/>
          <w:sz w:val="24"/>
          <w:szCs w:val="24"/>
          <w:lang w:val="en-US"/>
        </w:rPr>
        <w:t xml:space="preserve"> procedures, especially for children and elderly. The Estonian Government continues efforts to increase motivation by offering free language courses, </w:t>
      </w:r>
      <w:proofErr w:type="spellStart"/>
      <w:r w:rsidRPr="00CB5E84">
        <w:rPr>
          <w:rFonts w:ascii="Times New Roman" w:hAnsi="Times New Roman" w:cs="Times New Roman"/>
          <w:sz w:val="24"/>
          <w:szCs w:val="24"/>
          <w:lang w:val="en-US"/>
        </w:rPr>
        <w:t>organising</w:t>
      </w:r>
      <w:proofErr w:type="spellEnd"/>
      <w:r w:rsidRPr="00CB5E84">
        <w:rPr>
          <w:rFonts w:ascii="Times New Roman" w:hAnsi="Times New Roman" w:cs="Times New Roman"/>
          <w:sz w:val="24"/>
          <w:szCs w:val="24"/>
          <w:lang w:val="en-US"/>
        </w:rPr>
        <w:t xml:space="preserve"> information work and continuing the individual approach to citizenship applicants. </w:t>
      </w:r>
    </w:p>
    <w:p w:rsidR="001E37C5" w:rsidRPr="00CB5E84" w:rsidRDefault="001E37C5" w:rsidP="0075759C">
      <w:pPr>
        <w:spacing w:after="0" w:line="240" w:lineRule="auto"/>
        <w:jc w:val="both"/>
        <w:rPr>
          <w:rFonts w:ascii="Times New Roman" w:hAnsi="Times New Roman" w:cs="Times New Roman"/>
          <w:sz w:val="24"/>
          <w:szCs w:val="24"/>
          <w:lang w:val="en-US"/>
        </w:rPr>
      </w:pPr>
    </w:p>
    <w:p w:rsidR="00EA722F" w:rsidRPr="00CB5E84" w:rsidRDefault="00F02E82" w:rsidP="0075759C">
      <w:pPr>
        <w:spacing w:after="0" w:line="240" w:lineRule="auto"/>
        <w:jc w:val="both"/>
        <w:rPr>
          <w:rFonts w:ascii="Times New Roman" w:hAnsi="Times New Roman" w:cs="Times New Roman"/>
          <w:sz w:val="24"/>
          <w:szCs w:val="24"/>
          <w:lang w:val="en-US"/>
        </w:rPr>
      </w:pPr>
      <w:r w:rsidRPr="00CB5E84">
        <w:rPr>
          <w:rFonts w:ascii="Times New Roman" w:hAnsi="Times New Roman" w:cs="Times New Roman"/>
          <w:sz w:val="24"/>
          <w:szCs w:val="24"/>
          <w:lang w:val="en-US"/>
        </w:rPr>
        <w:t xml:space="preserve">As an example of best practice, </w:t>
      </w:r>
      <w:r w:rsidR="004A7F85" w:rsidRPr="00CB5E84">
        <w:rPr>
          <w:rFonts w:ascii="Times New Roman" w:hAnsi="Times New Roman" w:cs="Times New Roman"/>
          <w:sz w:val="24"/>
          <w:szCs w:val="24"/>
          <w:lang w:val="en-US"/>
        </w:rPr>
        <w:t xml:space="preserve">from 2019, </w:t>
      </w:r>
      <w:r w:rsidR="00E94AD8" w:rsidRPr="00CB5E84">
        <w:rPr>
          <w:rFonts w:ascii="Times New Roman" w:hAnsi="Times New Roman" w:cs="Times New Roman"/>
          <w:sz w:val="24"/>
          <w:szCs w:val="24"/>
          <w:lang w:val="en-US"/>
        </w:rPr>
        <w:t>we</w:t>
      </w:r>
      <w:r w:rsidR="00EA722F" w:rsidRPr="00CB5E84">
        <w:rPr>
          <w:rFonts w:ascii="Times New Roman" w:hAnsi="Times New Roman" w:cs="Times New Roman"/>
          <w:sz w:val="24"/>
          <w:szCs w:val="24"/>
          <w:lang w:val="en-US"/>
        </w:rPr>
        <w:t xml:space="preserve"> started </w:t>
      </w:r>
      <w:r w:rsidRPr="00CB5E84">
        <w:rPr>
          <w:rFonts w:ascii="Times New Roman" w:hAnsi="Times New Roman" w:cs="Times New Roman"/>
          <w:sz w:val="24"/>
          <w:szCs w:val="24"/>
          <w:lang w:val="en-US"/>
        </w:rPr>
        <w:t>to provide</w:t>
      </w:r>
      <w:r w:rsidR="00EA722F" w:rsidRPr="00CB5E84">
        <w:rPr>
          <w:rFonts w:ascii="Times New Roman" w:hAnsi="Times New Roman" w:cs="Times New Roman"/>
          <w:sz w:val="24"/>
          <w:szCs w:val="24"/>
          <w:lang w:val="en-US"/>
        </w:rPr>
        <w:t xml:space="preserve"> the Language Agreements for free Estonian language courses and for obtaining a paid study leave from work, which would help individuals to prepare for applying for the Estonian citizenship. Target group of these agreements are people who have been living in Estonia on a legal basis for at least five years and who wish to apply for Estonian citizenship.</w:t>
      </w:r>
    </w:p>
    <w:p w:rsidR="00EA722F" w:rsidRPr="00CB5E84" w:rsidRDefault="00EA722F" w:rsidP="0075759C">
      <w:pPr>
        <w:spacing w:after="0" w:line="240" w:lineRule="auto"/>
        <w:jc w:val="both"/>
        <w:rPr>
          <w:rFonts w:ascii="Times New Roman" w:hAnsi="Times New Roman" w:cs="Times New Roman"/>
          <w:noProof/>
          <w:sz w:val="24"/>
          <w:szCs w:val="24"/>
          <w:lang w:val="en-US"/>
        </w:rPr>
      </w:pPr>
    </w:p>
    <w:p w:rsidR="004C0B5C" w:rsidRPr="00CB5E84" w:rsidRDefault="00F45457" w:rsidP="0075759C">
      <w:pPr>
        <w:spacing w:after="0" w:line="240" w:lineRule="auto"/>
        <w:jc w:val="both"/>
        <w:rPr>
          <w:rFonts w:ascii="Times New Roman" w:hAnsi="Times New Roman" w:cs="Times New Roman"/>
          <w:sz w:val="24"/>
          <w:szCs w:val="24"/>
          <w:lang w:val="en-US"/>
        </w:rPr>
      </w:pPr>
      <w:r w:rsidRPr="00CB5E84">
        <w:rPr>
          <w:rFonts w:ascii="Times New Roman" w:hAnsi="Times New Roman" w:cs="Times New Roman"/>
          <w:sz w:val="24"/>
          <w:szCs w:val="24"/>
          <w:lang w:val="en-US"/>
        </w:rPr>
        <w:t xml:space="preserve">The purpose of integration is to </w:t>
      </w:r>
      <w:r w:rsidR="00150A6C" w:rsidRPr="00CB5E84">
        <w:rPr>
          <w:rFonts w:ascii="Times New Roman" w:hAnsi="Times New Roman" w:cs="Times New Roman"/>
          <w:sz w:val="24"/>
          <w:szCs w:val="24"/>
          <w:lang w:val="en-US"/>
        </w:rPr>
        <w:t xml:space="preserve">ensure that </w:t>
      </w:r>
      <w:r w:rsidRPr="00CB5E84">
        <w:rPr>
          <w:rFonts w:ascii="Times New Roman" w:hAnsi="Times New Roman" w:cs="Times New Roman"/>
          <w:sz w:val="24"/>
          <w:szCs w:val="24"/>
          <w:lang w:val="en-US"/>
        </w:rPr>
        <w:t>all nationalities living in</w:t>
      </w:r>
      <w:r w:rsidR="00C438BB" w:rsidRPr="00CB5E84">
        <w:rPr>
          <w:rFonts w:ascii="Times New Roman" w:hAnsi="Times New Roman" w:cs="Times New Roman"/>
          <w:sz w:val="24"/>
          <w:szCs w:val="24"/>
          <w:lang w:val="en-US"/>
        </w:rPr>
        <w:t xml:space="preserve"> Estonia </w:t>
      </w:r>
      <w:proofErr w:type="gramStart"/>
      <w:r w:rsidR="00C438BB" w:rsidRPr="00CB5E84">
        <w:rPr>
          <w:rFonts w:ascii="Times New Roman" w:hAnsi="Times New Roman" w:cs="Times New Roman"/>
          <w:sz w:val="24"/>
          <w:szCs w:val="24"/>
          <w:lang w:val="en-US"/>
        </w:rPr>
        <w:t xml:space="preserve">are </w:t>
      </w:r>
      <w:r w:rsidR="00150A6C" w:rsidRPr="00CB5E84">
        <w:rPr>
          <w:rFonts w:ascii="Times New Roman" w:hAnsi="Times New Roman" w:cs="Times New Roman"/>
          <w:sz w:val="24"/>
          <w:szCs w:val="24"/>
          <w:lang w:val="en-US"/>
        </w:rPr>
        <w:t>guaranteed</w:t>
      </w:r>
      <w:proofErr w:type="gramEnd"/>
      <w:r w:rsidR="00150A6C" w:rsidRPr="00CB5E84">
        <w:rPr>
          <w:rFonts w:ascii="Times New Roman" w:hAnsi="Times New Roman" w:cs="Times New Roman"/>
          <w:sz w:val="24"/>
          <w:szCs w:val="24"/>
          <w:lang w:val="en-US"/>
        </w:rPr>
        <w:t xml:space="preserve"> </w:t>
      </w:r>
      <w:r w:rsidRPr="00CB5E84">
        <w:rPr>
          <w:rFonts w:ascii="Times New Roman" w:hAnsi="Times New Roman" w:cs="Times New Roman"/>
          <w:sz w:val="24"/>
          <w:szCs w:val="24"/>
          <w:lang w:val="en-US"/>
        </w:rPr>
        <w:t xml:space="preserve">tolerant society where everyone can feel comfortable and safe – to work, study, develop their culture, </w:t>
      </w:r>
      <w:r w:rsidR="00125389" w:rsidRPr="00CB5E84">
        <w:rPr>
          <w:rFonts w:ascii="Times New Roman" w:hAnsi="Times New Roman" w:cs="Times New Roman"/>
          <w:sz w:val="24"/>
          <w:szCs w:val="24"/>
          <w:lang w:val="en-US"/>
        </w:rPr>
        <w:t xml:space="preserve">and </w:t>
      </w:r>
      <w:r w:rsidRPr="00CB5E84">
        <w:rPr>
          <w:rFonts w:ascii="Times New Roman" w:hAnsi="Times New Roman" w:cs="Times New Roman"/>
          <w:sz w:val="24"/>
          <w:szCs w:val="24"/>
          <w:lang w:val="en-US"/>
        </w:rPr>
        <w:t>be a full member of the society.</w:t>
      </w:r>
      <w:r w:rsidR="00125389" w:rsidRPr="00CB5E84">
        <w:rPr>
          <w:rFonts w:ascii="Times New Roman" w:hAnsi="Times New Roman" w:cs="Times New Roman"/>
          <w:sz w:val="24"/>
          <w:szCs w:val="24"/>
          <w:lang w:val="en-US"/>
        </w:rPr>
        <w:t xml:space="preserve"> </w:t>
      </w:r>
      <w:r w:rsidR="00EA722F" w:rsidRPr="00CB5E84">
        <w:rPr>
          <w:rFonts w:ascii="Times New Roman" w:hAnsi="Times New Roman" w:cs="Times New Roman"/>
          <w:sz w:val="24"/>
          <w:szCs w:val="24"/>
          <w:lang w:val="en-US"/>
        </w:rPr>
        <w:t xml:space="preserve">The last </w:t>
      </w:r>
      <w:r w:rsidR="00EA722F" w:rsidRPr="00CB5E84">
        <w:rPr>
          <w:rFonts w:ascii="Times New Roman" w:hAnsi="Times New Roman" w:cs="Times New Roman"/>
          <w:b/>
          <w:sz w:val="24"/>
          <w:szCs w:val="24"/>
          <w:lang w:val="en-US"/>
        </w:rPr>
        <w:t>Integration Monitoring survey</w:t>
      </w:r>
      <w:r w:rsidR="00242772" w:rsidRPr="00CB5E84">
        <w:rPr>
          <w:rFonts w:ascii="Times New Roman" w:hAnsi="Times New Roman" w:cs="Times New Roman"/>
          <w:b/>
          <w:sz w:val="24"/>
          <w:szCs w:val="24"/>
          <w:lang w:val="en-US"/>
        </w:rPr>
        <w:t xml:space="preserve"> of 2017</w:t>
      </w:r>
      <w:r w:rsidR="00EA722F" w:rsidRPr="00CB5E84">
        <w:rPr>
          <w:rFonts w:ascii="Times New Roman" w:hAnsi="Times New Roman" w:cs="Times New Roman"/>
          <w:b/>
          <w:sz w:val="24"/>
          <w:szCs w:val="24"/>
          <w:lang w:val="en-US"/>
        </w:rPr>
        <w:t xml:space="preserve"> </w:t>
      </w:r>
      <w:r w:rsidR="00EA722F" w:rsidRPr="00CB5E84">
        <w:rPr>
          <w:rFonts w:ascii="Times New Roman" w:hAnsi="Times New Roman" w:cs="Times New Roman"/>
          <w:sz w:val="24"/>
          <w:szCs w:val="24"/>
          <w:lang w:val="en-US"/>
        </w:rPr>
        <w:t>showed positive resu</w:t>
      </w:r>
      <w:r w:rsidR="00242772" w:rsidRPr="00CB5E84">
        <w:rPr>
          <w:rFonts w:ascii="Times New Roman" w:hAnsi="Times New Roman" w:cs="Times New Roman"/>
          <w:sz w:val="24"/>
          <w:szCs w:val="24"/>
          <w:lang w:val="en-US"/>
        </w:rPr>
        <w:t xml:space="preserve">lts of our integration efforts: the </w:t>
      </w:r>
      <w:r w:rsidR="00EA722F" w:rsidRPr="00CB5E84">
        <w:rPr>
          <w:rFonts w:ascii="Times New Roman" w:hAnsi="Times New Roman" w:cs="Times New Roman"/>
          <w:sz w:val="24"/>
          <w:szCs w:val="24"/>
          <w:lang w:val="en-US"/>
        </w:rPr>
        <w:t>Estonian language skills of the non-Estonian-speaking population have improved, particularly among young people. Contacts between Estonian residents of different nationalities and mother tongues have increased and the integration related attitudes of Estonians are positive</w:t>
      </w:r>
      <w:r w:rsidR="00EA722F" w:rsidRPr="00CB5E84">
        <w:rPr>
          <w:rFonts w:ascii="Times New Roman" w:hAnsi="Times New Roman" w:cs="Times New Roman"/>
          <w:bCs/>
          <w:sz w:val="24"/>
          <w:szCs w:val="24"/>
          <w:lang w:val="en-US"/>
        </w:rPr>
        <w:t xml:space="preserve">. </w:t>
      </w:r>
    </w:p>
    <w:p w:rsidR="004C0B5C" w:rsidRPr="00CB5E84" w:rsidRDefault="004C0B5C" w:rsidP="0075759C">
      <w:pPr>
        <w:spacing w:after="0" w:line="240" w:lineRule="auto"/>
        <w:jc w:val="both"/>
        <w:rPr>
          <w:rFonts w:ascii="Times New Roman" w:hAnsi="Times New Roman" w:cs="Times New Roman"/>
          <w:sz w:val="24"/>
          <w:szCs w:val="24"/>
          <w:lang w:val="en-US"/>
        </w:rPr>
      </w:pPr>
    </w:p>
    <w:p w:rsidR="00044CE8" w:rsidRPr="00CB5E84" w:rsidRDefault="005F5276" w:rsidP="00073D2D">
      <w:pPr>
        <w:spacing w:after="0" w:line="240" w:lineRule="auto"/>
        <w:jc w:val="both"/>
        <w:rPr>
          <w:rFonts w:ascii="Times New Roman" w:hAnsi="Times New Roman" w:cs="Times New Roman"/>
          <w:sz w:val="24"/>
          <w:szCs w:val="24"/>
          <w:lang w:val="en-US"/>
        </w:rPr>
      </w:pPr>
      <w:r w:rsidRPr="00CB5E84">
        <w:rPr>
          <w:rFonts w:ascii="Times New Roman" w:hAnsi="Times New Roman" w:cs="Times New Roman"/>
          <w:b/>
          <w:sz w:val="24"/>
          <w:szCs w:val="24"/>
          <w:lang w:val="en-US"/>
        </w:rPr>
        <w:t xml:space="preserve">Finally, Honourable Chair, I would like to thank you and honourable members of the Committee for the attention </w:t>
      </w:r>
      <w:r w:rsidRPr="00CB5E84">
        <w:rPr>
          <w:rFonts w:ascii="Times New Roman" w:hAnsi="Times New Roman" w:cs="Times New Roman"/>
          <w:sz w:val="24"/>
          <w:szCs w:val="24"/>
          <w:lang w:val="en-US"/>
        </w:rPr>
        <w:t>and I wish us fruitful and constructive dialogue. Our delegation is willing to assist the members of the Committee as far as we can in further clarifying laws and practices of Estonia when implementing the C</w:t>
      </w:r>
      <w:r w:rsidR="00002147" w:rsidRPr="00CB5E84">
        <w:rPr>
          <w:rFonts w:ascii="Times New Roman" w:hAnsi="Times New Roman" w:cs="Times New Roman"/>
          <w:sz w:val="24"/>
          <w:szCs w:val="24"/>
          <w:lang w:val="en-US"/>
        </w:rPr>
        <w:t xml:space="preserve">ovenant </w:t>
      </w:r>
      <w:r w:rsidRPr="00CB5E84">
        <w:rPr>
          <w:rFonts w:ascii="Times New Roman" w:hAnsi="Times New Roman" w:cs="Times New Roman"/>
          <w:sz w:val="24"/>
          <w:szCs w:val="24"/>
          <w:lang w:val="en-US"/>
        </w:rPr>
        <w:t>on Civil and Political Rights.</w:t>
      </w:r>
    </w:p>
    <w:p w:rsidR="00044CE8" w:rsidRPr="00CB5E84" w:rsidRDefault="00044CE8" w:rsidP="00073D2D">
      <w:pPr>
        <w:spacing w:after="0" w:line="240" w:lineRule="auto"/>
        <w:jc w:val="both"/>
        <w:rPr>
          <w:rFonts w:ascii="Times New Roman" w:hAnsi="Times New Roman" w:cs="Times New Roman"/>
          <w:sz w:val="24"/>
          <w:szCs w:val="24"/>
          <w:lang w:val="en-US"/>
        </w:rPr>
      </w:pPr>
    </w:p>
    <w:p w:rsidR="005F5276" w:rsidRPr="00CB5E84" w:rsidRDefault="00044CE8" w:rsidP="00073D2D">
      <w:pPr>
        <w:spacing w:after="0" w:line="240" w:lineRule="auto"/>
        <w:jc w:val="both"/>
        <w:rPr>
          <w:rFonts w:ascii="Times New Roman" w:hAnsi="Times New Roman" w:cs="Times New Roman"/>
          <w:sz w:val="24"/>
          <w:szCs w:val="24"/>
          <w:lang w:val="en-US"/>
        </w:rPr>
      </w:pPr>
      <w:r w:rsidRPr="00CB5E84">
        <w:rPr>
          <w:rFonts w:ascii="Times New Roman" w:hAnsi="Times New Roman" w:cs="Times New Roman"/>
          <w:sz w:val="24"/>
          <w:szCs w:val="24"/>
          <w:lang w:val="en-US"/>
        </w:rPr>
        <w:t>I thank you very much.</w:t>
      </w:r>
      <w:r w:rsidR="005F5276" w:rsidRPr="00CB5E84">
        <w:rPr>
          <w:rFonts w:ascii="Times New Roman" w:hAnsi="Times New Roman" w:cs="Times New Roman"/>
          <w:sz w:val="24"/>
          <w:szCs w:val="24"/>
          <w:lang w:val="en-US"/>
        </w:rPr>
        <w:t xml:space="preserve"> </w:t>
      </w:r>
    </w:p>
    <w:p w:rsidR="001879AA" w:rsidRPr="00CB5E84" w:rsidRDefault="001879AA" w:rsidP="00073D2D">
      <w:pPr>
        <w:spacing w:after="0" w:line="240" w:lineRule="auto"/>
        <w:rPr>
          <w:rFonts w:ascii="Times New Roman" w:hAnsi="Times New Roman" w:cs="Times New Roman"/>
          <w:sz w:val="24"/>
          <w:szCs w:val="24"/>
          <w:lang w:val="en-US"/>
        </w:rPr>
      </w:pPr>
    </w:p>
    <w:sectPr w:rsidR="001879AA" w:rsidRPr="00CB5E8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01D" w:rsidRDefault="00FB701D" w:rsidP="00AC4ACF">
      <w:pPr>
        <w:spacing w:after="0" w:line="240" w:lineRule="auto"/>
      </w:pPr>
      <w:r>
        <w:separator/>
      </w:r>
    </w:p>
  </w:endnote>
  <w:endnote w:type="continuationSeparator" w:id="0">
    <w:p w:rsidR="00FB701D" w:rsidRDefault="00FB701D" w:rsidP="00AC4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8962545"/>
      <w:docPartObj>
        <w:docPartGallery w:val="Page Numbers (Bottom of Page)"/>
        <w:docPartUnique/>
      </w:docPartObj>
    </w:sdtPr>
    <w:sdtEndPr>
      <w:rPr>
        <w:noProof/>
      </w:rPr>
    </w:sdtEndPr>
    <w:sdtContent>
      <w:p w:rsidR="00A5653D" w:rsidRDefault="00A5653D">
        <w:pPr>
          <w:pStyle w:val="Footer"/>
          <w:jc w:val="center"/>
        </w:pPr>
        <w:r>
          <w:fldChar w:fldCharType="begin"/>
        </w:r>
        <w:r>
          <w:instrText xml:space="preserve"> PAGE   \* MERGEFORMAT </w:instrText>
        </w:r>
        <w:r>
          <w:fldChar w:fldCharType="separate"/>
        </w:r>
        <w:r w:rsidR="00931F6C">
          <w:rPr>
            <w:noProof/>
          </w:rPr>
          <w:t>3</w:t>
        </w:r>
        <w:r>
          <w:rPr>
            <w:noProof/>
          </w:rPr>
          <w:fldChar w:fldCharType="end"/>
        </w:r>
      </w:p>
    </w:sdtContent>
  </w:sdt>
  <w:p w:rsidR="00A5653D" w:rsidRDefault="00A56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01D" w:rsidRDefault="00FB701D" w:rsidP="00AC4ACF">
      <w:pPr>
        <w:spacing w:after="0" w:line="240" w:lineRule="auto"/>
      </w:pPr>
      <w:r>
        <w:separator/>
      </w:r>
    </w:p>
  </w:footnote>
  <w:footnote w:type="continuationSeparator" w:id="0">
    <w:p w:rsidR="00FB701D" w:rsidRDefault="00FB701D" w:rsidP="00AC4A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B484E"/>
    <w:multiLevelType w:val="hybridMultilevel"/>
    <w:tmpl w:val="15F47450"/>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 w15:restartNumberingAfterBreak="0">
    <w:nsid w:val="3E0B5E0A"/>
    <w:multiLevelType w:val="hybridMultilevel"/>
    <w:tmpl w:val="E85241BE"/>
    <w:lvl w:ilvl="0" w:tplc="35766872">
      <w:numFmt w:val="bullet"/>
      <w:lvlText w:val=""/>
      <w:lvlJc w:val="left"/>
      <w:pPr>
        <w:ind w:left="720" w:hanging="360"/>
      </w:pPr>
      <w:rPr>
        <w:rFonts w:ascii="Symbol" w:eastAsiaTheme="minorHAnsi" w:hAnsi="Symbol" w:cstheme="minorBidi" w:hint="default"/>
        <w:color w:val="333333"/>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 w15:restartNumberingAfterBreak="0">
    <w:nsid w:val="6B781F3C"/>
    <w:multiLevelType w:val="hybridMultilevel"/>
    <w:tmpl w:val="3BA83002"/>
    <w:lvl w:ilvl="0" w:tplc="35766872">
      <w:numFmt w:val="bullet"/>
      <w:lvlText w:val=""/>
      <w:lvlJc w:val="left"/>
      <w:pPr>
        <w:ind w:left="720" w:hanging="360"/>
      </w:pPr>
      <w:rPr>
        <w:rFonts w:ascii="Symbol" w:eastAsiaTheme="minorHAnsi" w:hAnsi="Symbol" w:cstheme="minorBidi" w:hint="default"/>
        <w:color w:val="333333"/>
      </w:rPr>
    </w:lvl>
    <w:lvl w:ilvl="1" w:tplc="04250003">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56E"/>
    <w:rsid w:val="00002147"/>
    <w:rsid w:val="00003279"/>
    <w:rsid w:val="0004232D"/>
    <w:rsid w:val="00044CE8"/>
    <w:rsid w:val="00054D6D"/>
    <w:rsid w:val="000577A7"/>
    <w:rsid w:val="00065823"/>
    <w:rsid w:val="00073D2D"/>
    <w:rsid w:val="0009258B"/>
    <w:rsid w:val="000943DB"/>
    <w:rsid w:val="000C7B3F"/>
    <w:rsid w:val="000F37A5"/>
    <w:rsid w:val="000F556E"/>
    <w:rsid w:val="00101496"/>
    <w:rsid w:val="00125389"/>
    <w:rsid w:val="00150A6C"/>
    <w:rsid w:val="001852FE"/>
    <w:rsid w:val="0018718B"/>
    <w:rsid w:val="001879AA"/>
    <w:rsid w:val="00187FCC"/>
    <w:rsid w:val="001A1578"/>
    <w:rsid w:val="001C3F21"/>
    <w:rsid w:val="001E37C5"/>
    <w:rsid w:val="001E3CF8"/>
    <w:rsid w:val="0020117B"/>
    <w:rsid w:val="00207D6F"/>
    <w:rsid w:val="00242772"/>
    <w:rsid w:val="00242F2D"/>
    <w:rsid w:val="002761D2"/>
    <w:rsid w:val="00280804"/>
    <w:rsid w:val="002816FB"/>
    <w:rsid w:val="00286A7E"/>
    <w:rsid w:val="002B163C"/>
    <w:rsid w:val="002D158D"/>
    <w:rsid w:val="002D6A67"/>
    <w:rsid w:val="002F4CC7"/>
    <w:rsid w:val="003077F2"/>
    <w:rsid w:val="003561E7"/>
    <w:rsid w:val="00391A53"/>
    <w:rsid w:val="003A3561"/>
    <w:rsid w:val="003B61AB"/>
    <w:rsid w:val="003D5D80"/>
    <w:rsid w:val="003D7021"/>
    <w:rsid w:val="004051D9"/>
    <w:rsid w:val="0041041A"/>
    <w:rsid w:val="0048378A"/>
    <w:rsid w:val="00486209"/>
    <w:rsid w:val="0049020F"/>
    <w:rsid w:val="00494B1F"/>
    <w:rsid w:val="004A7F85"/>
    <w:rsid w:val="004C0B5C"/>
    <w:rsid w:val="004F2267"/>
    <w:rsid w:val="004F43D5"/>
    <w:rsid w:val="004F6B16"/>
    <w:rsid w:val="00501E15"/>
    <w:rsid w:val="00511E60"/>
    <w:rsid w:val="00520916"/>
    <w:rsid w:val="00525EE8"/>
    <w:rsid w:val="0052709F"/>
    <w:rsid w:val="00535783"/>
    <w:rsid w:val="00537AA4"/>
    <w:rsid w:val="00582235"/>
    <w:rsid w:val="00585B09"/>
    <w:rsid w:val="00591095"/>
    <w:rsid w:val="00593918"/>
    <w:rsid w:val="005C2407"/>
    <w:rsid w:val="005D2A8C"/>
    <w:rsid w:val="005F5276"/>
    <w:rsid w:val="005F620E"/>
    <w:rsid w:val="00601E76"/>
    <w:rsid w:val="00602329"/>
    <w:rsid w:val="00616090"/>
    <w:rsid w:val="006462E6"/>
    <w:rsid w:val="006621DF"/>
    <w:rsid w:val="006772AD"/>
    <w:rsid w:val="00685C89"/>
    <w:rsid w:val="00685D96"/>
    <w:rsid w:val="006A71A8"/>
    <w:rsid w:val="006D00A2"/>
    <w:rsid w:val="006E6481"/>
    <w:rsid w:val="006F746C"/>
    <w:rsid w:val="00701BB9"/>
    <w:rsid w:val="00733FC1"/>
    <w:rsid w:val="00742D1D"/>
    <w:rsid w:val="007504E7"/>
    <w:rsid w:val="007506B4"/>
    <w:rsid w:val="0075259A"/>
    <w:rsid w:val="0075759C"/>
    <w:rsid w:val="00760355"/>
    <w:rsid w:val="00760F55"/>
    <w:rsid w:val="007B0C9A"/>
    <w:rsid w:val="007B5994"/>
    <w:rsid w:val="007C5D9B"/>
    <w:rsid w:val="007E5D99"/>
    <w:rsid w:val="007F5D45"/>
    <w:rsid w:val="00816868"/>
    <w:rsid w:val="00847CD2"/>
    <w:rsid w:val="0086130C"/>
    <w:rsid w:val="008A0BD5"/>
    <w:rsid w:val="008A4C1E"/>
    <w:rsid w:val="008C08C4"/>
    <w:rsid w:val="008C2855"/>
    <w:rsid w:val="008C5D3E"/>
    <w:rsid w:val="008E2352"/>
    <w:rsid w:val="0090730E"/>
    <w:rsid w:val="00916B40"/>
    <w:rsid w:val="00926C08"/>
    <w:rsid w:val="00931F6C"/>
    <w:rsid w:val="00936ED0"/>
    <w:rsid w:val="00951524"/>
    <w:rsid w:val="00955E01"/>
    <w:rsid w:val="00961EA3"/>
    <w:rsid w:val="009675B4"/>
    <w:rsid w:val="0097348B"/>
    <w:rsid w:val="009A4CDC"/>
    <w:rsid w:val="009D1F3A"/>
    <w:rsid w:val="009E5391"/>
    <w:rsid w:val="009E76E5"/>
    <w:rsid w:val="00A1103C"/>
    <w:rsid w:val="00A134F7"/>
    <w:rsid w:val="00A24971"/>
    <w:rsid w:val="00A3401E"/>
    <w:rsid w:val="00A37286"/>
    <w:rsid w:val="00A46B88"/>
    <w:rsid w:val="00A47761"/>
    <w:rsid w:val="00A5653D"/>
    <w:rsid w:val="00AA16EA"/>
    <w:rsid w:val="00AC4ACF"/>
    <w:rsid w:val="00AE6EA3"/>
    <w:rsid w:val="00AF7C23"/>
    <w:rsid w:val="00B25EA9"/>
    <w:rsid w:val="00B55C34"/>
    <w:rsid w:val="00B72DD6"/>
    <w:rsid w:val="00BA50A4"/>
    <w:rsid w:val="00BA5C01"/>
    <w:rsid w:val="00BB0FD9"/>
    <w:rsid w:val="00BC14B8"/>
    <w:rsid w:val="00BC154F"/>
    <w:rsid w:val="00BD52A3"/>
    <w:rsid w:val="00BE33B3"/>
    <w:rsid w:val="00BF2201"/>
    <w:rsid w:val="00BF2384"/>
    <w:rsid w:val="00BF27D9"/>
    <w:rsid w:val="00C438BB"/>
    <w:rsid w:val="00C50CEB"/>
    <w:rsid w:val="00C7285F"/>
    <w:rsid w:val="00C73E3A"/>
    <w:rsid w:val="00C86601"/>
    <w:rsid w:val="00C974B4"/>
    <w:rsid w:val="00CB01A0"/>
    <w:rsid w:val="00CB5E84"/>
    <w:rsid w:val="00CC2199"/>
    <w:rsid w:val="00CD5B63"/>
    <w:rsid w:val="00D50C83"/>
    <w:rsid w:val="00D53970"/>
    <w:rsid w:val="00D742F4"/>
    <w:rsid w:val="00D76455"/>
    <w:rsid w:val="00D826F5"/>
    <w:rsid w:val="00D87EB3"/>
    <w:rsid w:val="00DC3E7B"/>
    <w:rsid w:val="00DD5027"/>
    <w:rsid w:val="00DE4E0C"/>
    <w:rsid w:val="00DE55E3"/>
    <w:rsid w:val="00DE5A28"/>
    <w:rsid w:val="00DF37CD"/>
    <w:rsid w:val="00DF4F32"/>
    <w:rsid w:val="00E07362"/>
    <w:rsid w:val="00E46667"/>
    <w:rsid w:val="00E615D8"/>
    <w:rsid w:val="00E65453"/>
    <w:rsid w:val="00E701A6"/>
    <w:rsid w:val="00E8047F"/>
    <w:rsid w:val="00E94AD8"/>
    <w:rsid w:val="00EA1FB9"/>
    <w:rsid w:val="00EA722F"/>
    <w:rsid w:val="00EC4279"/>
    <w:rsid w:val="00F00B74"/>
    <w:rsid w:val="00F02E82"/>
    <w:rsid w:val="00F06B85"/>
    <w:rsid w:val="00F26603"/>
    <w:rsid w:val="00F45457"/>
    <w:rsid w:val="00F45E49"/>
    <w:rsid w:val="00F61725"/>
    <w:rsid w:val="00F62256"/>
    <w:rsid w:val="00FB701D"/>
    <w:rsid w:val="00FF6B79"/>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4A2C2"/>
  <w15:chartTrackingRefBased/>
  <w15:docId w15:val="{7890D48E-F829-4182-B1E9-51C2ABD5A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5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79AA"/>
    <w:pPr>
      <w:ind w:left="720"/>
      <w:contextualSpacing/>
    </w:pPr>
  </w:style>
  <w:style w:type="character" w:styleId="Hyperlink">
    <w:name w:val="Hyperlink"/>
    <w:basedOn w:val="DefaultParagraphFont"/>
    <w:uiPriority w:val="99"/>
    <w:unhideWhenUsed/>
    <w:rsid w:val="00DE55E3"/>
    <w:rPr>
      <w:color w:val="0000FF"/>
      <w:u w:val="single"/>
    </w:rPr>
  </w:style>
  <w:style w:type="paragraph" w:customStyle="1" w:styleId="paragraph">
    <w:name w:val="paragraph"/>
    <w:basedOn w:val="Normal"/>
    <w:rsid w:val="00DE55E3"/>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customStyle="1" w:styleId="western">
    <w:name w:val="western"/>
    <w:basedOn w:val="Normal"/>
    <w:rsid w:val="00535783"/>
    <w:pPr>
      <w:spacing w:after="0" w:line="240" w:lineRule="auto"/>
    </w:pPr>
    <w:rPr>
      <w:rFonts w:ascii="Times New Roman" w:hAnsi="Times New Roman" w:cs="Times New Roman"/>
      <w:sz w:val="24"/>
      <w:szCs w:val="24"/>
      <w:lang w:eastAsia="et-EE"/>
    </w:rPr>
  </w:style>
  <w:style w:type="character" w:customStyle="1" w:styleId="FootnoteTextChar">
    <w:name w:val="Footnote Text Char"/>
    <w:basedOn w:val="DefaultParagraphFont"/>
    <w:link w:val="FootnoteText"/>
    <w:uiPriority w:val="99"/>
    <w:semiHidden/>
    <w:locked/>
    <w:rsid w:val="00AC4ACF"/>
    <w:rPr>
      <w:sz w:val="20"/>
      <w:szCs w:val="20"/>
    </w:rPr>
  </w:style>
  <w:style w:type="paragraph" w:styleId="FootnoteText">
    <w:name w:val="footnote text"/>
    <w:basedOn w:val="Normal"/>
    <w:link w:val="FootnoteTextChar"/>
    <w:uiPriority w:val="99"/>
    <w:semiHidden/>
    <w:unhideWhenUsed/>
    <w:qFormat/>
    <w:rsid w:val="00AC4ACF"/>
    <w:pPr>
      <w:spacing w:after="0" w:line="240" w:lineRule="auto"/>
    </w:pPr>
    <w:rPr>
      <w:sz w:val="20"/>
      <w:szCs w:val="20"/>
    </w:rPr>
  </w:style>
  <w:style w:type="character" w:customStyle="1" w:styleId="FootnoteTextChar1">
    <w:name w:val="Footnote Text Char1"/>
    <w:basedOn w:val="DefaultParagraphFont"/>
    <w:uiPriority w:val="99"/>
    <w:semiHidden/>
    <w:rsid w:val="00AC4ACF"/>
    <w:rPr>
      <w:sz w:val="20"/>
      <w:szCs w:val="20"/>
    </w:rPr>
  </w:style>
  <w:style w:type="character" w:styleId="FootnoteReference">
    <w:name w:val="footnote reference"/>
    <w:aliases w:val="Ref,de nota al pie,-E Fußnotenzeichen,ftref,Footnotes refss,Fussnota,Zchn Zchn,Footnote numb,Знак сноски 1,Знак сноски-FN,Ciae niinee-FN,footnote ref"/>
    <w:basedOn w:val="DefaultParagraphFont"/>
    <w:uiPriority w:val="99"/>
    <w:semiHidden/>
    <w:unhideWhenUsed/>
    <w:rsid w:val="00AC4ACF"/>
    <w:rPr>
      <w:vertAlign w:val="superscript"/>
    </w:rPr>
  </w:style>
  <w:style w:type="paragraph" w:styleId="Header">
    <w:name w:val="header"/>
    <w:basedOn w:val="Normal"/>
    <w:link w:val="HeaderChar"/>
    <w:uiPriority w:val="99"/>
    <w:unhideWhenUsed/>
    <w:rsid w:val="00A5653D"/>
    <w:pPr>
      <w:tabs>
        <w:tab w:val="center" w:pos="4536"/>
        <w:tab w:val="right" w:pos="9072"/>
      </w:tabs>
      <w:spacing w:after="0" w:line="240" w:lineRule="auto"/>
    </w:pPr>
  </w:style>
  <w:style w:type="character" w:customStyle="1" w:styleId="HeaderChar">
    <w:name w:val="Header Char"/>
    <w:basedOn w:val="DefaultParagraphFont"/>
    <w:link w:val="Header"/>
    <w:uiPriority w:val="99"/>
    <w:rsid w:val="00A5653D"/>
  </w:style>
  <w:style w:type="paragraph" w:styleId="Footer">
    <w:name w:val="footer"/>
    <w:basedOn w:val="Normal"/>
    <w:link w:val="FooterChar"/>
    <w:uiPriority w:val="99"/>
    <w:unhideWhenUsed/>
    <w:rsid w:val="00A5653D"/>
    <w:pPr>
      <w:tabs>
        <w:tab w:val="center" w:pos="4536"/>
        <w:tab w:val="right" w:pos="9072"/>
      </w:tabs>
      <w:spacing w:after="0" w:line="240" w:lineRule="auto"/>
    </w:pPr>
  </w:style>
  <w:style w:type="character" w:customStyle="1" w:styleId="FooterChar">
    <w:name w:val="Footer Char"/>
    <w:basedOn w:val="DefaultParagraphFont"/>
    <w:link w:val="Footer"/>
    <w:uiPriority w:val="99"/>
    <w:rsid w:val="00A5653D"/>
  </w:style>
  <w:style w:type="paragraph" w:customStyle="1" w:styleId="Default">
    <w:name w:val="Default"/>
    <w:basedOn w:val="Normal"/>
    <w:rsid w:val="00EA722F"/>
    <w:pPr>
      <w:autoSpaceDE w:val="0"/>
      <w:autoSpaceDN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477323">
      <w:bodyDiv w:val="1"/>
      <w:marLeft w:val="0"/>
      <w:marRight w:val="0"/>
      <w:marTop w:val="0"/>
      <w:marBottom w:val="0"/>
      <w:divBdr>
        <w:top w:val="none" w:sz="0" w:space="0" w:color="auto"/>
        <w:left w:val="none" w:sz="0" w:space="0" w:color="auto"/>
        <w:bottom w:val="none" w:sz="0" w:space="0" w:color="auto"/>
        <w:right w:val="none" w:sz="0" w:space="0" w:color="auto"/>
      </w:divBdr>
    </w:div>
    <w:div w:id="817502579">
      <w:bodyDiv w:val="1"/>
      <w:marLeft w:val="0"/>
      <w:marRight w:val="0"/>
      <w:marTop w:val="0"/>
      <w:marBottom w:val="0"/>
      <w:divBdr>
        <w:top w:val="none" w:sz="0" w:space="0" w:color="auto"/>
        <w:left w:val="none" w:sz="0" w:space="0" w:color="auto"/>
        <w:bottom w:val="none" w:sz="0" w:space="0" w:color="auto"/>
        <w:right w:val="none" w:sz="0" w:space="0" w:color="auto"/>
      </w:divBdr>
    </w:div>
    <w:div w:id="1279069996">
      <w:bodyDiv w:val="1"/>
      <w:marLeft w:val="0"/>
      <w:marRight w:val="0"/>
      <w:marTop w:val="0"/>
      <w:marBottom w:val="0"/>
      <w:divBdr>
        <w:top w:val="none" w:sz="0" w:space="0" w:color="auto"/>
        <w:left w:val="none" w:sz="0" w:space="0" w:color="auto"/>
        <w:bottom w:val="none" w:sz="0" w:space="0" w:color="auto"/>
        <w:right w:val="none" w:sz="0" w:space="0" w:color="auto"/>
      </w:divBdr>
    </w:div>
    <w:div w:id="1563174412">
      <w:bodyDiv w:val="1"/>
      <w:marLeft w:val="0"/>
      <w:marRight w:val="0"/>
      <w:marTop w:val="0"/>
      <w:marBottom w:val="0"/>
      <w:divBdr>
        <w:top w:val="none" w:sz="0" w:space="0" w:color="auto"/>
        <w:left w:val="none" w:sz="0" w:space="0" w:color="auto"/>
        <w:bottom w:val="none" w:sz="0" w:space="0" w:color="auto"/>
        <w:right w:val="none" w:sz="0" w:space="0" w:color="auto"/>
      </w:divBdr>
    </w:div>
    <w:div w:id="1665469992">
      <w:bodyDiv w:val="1"/>
      <w:marLeft w:val="0"/>
      <w:marRight w:val="0"/>
      <w:marTop w:val="0"/>
      <w:marBottom w:val="0"/>
      <w:divBdr>
        <w:top w:val="none" w:sz="0" w:space="0" w:color="auto"/>
        <w:left w:val="none" w:sz="0" w:space="0" w:color="auto"/>
        <w:bottom w:val="none" w:sz="0" w:space="0" w:color="auto"/>
        <w:right w:val="none" w:sz="0" w:space="0" w:color="auto"/>
      </w:divBdr>
    </w:div>
    <w:div w:id="194507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C3A42D-5E05-4BFE-916E-14584BB9828A}"/>
</file>

<file path=customXml/itemProps2.xml><?xml version="1.0" encoding="utf-8"?>
<ds:datastoreItem xmlns:ds="http://schemas.openxmlformats.org/officeDocument/2006/customXml" ds:itemID="{FB148626-A3B8-4314-AC58-0D0AD4A98764}"/>
</file>

<file path=customXml/itemProps3.xml><?xml version="1.0" encoding="utf-8"?>
<ds:datastoreItem xmlns:ds="http://schemas.openxmlformats.org/officeDocument/2006/customXml" ds:itemID="{F3420288-A396-4A46-BB63-EE2C345EFF29}"/>
</file>

<file path=docProps/app.xml><?xml version="1.0" encoding="utf-8"?>
<Properties xmlns="http://schemas.openxmlformats.org/officeDocument/2006/extended-properties" xmlns:vt="http://schemas.openxmlformats.org/officeDocument/2006/docPropsVTypes">
  <Template>Normal</Template>
  <TotalTime>291</TotalTime>
  <Pages>3</Pages>
  <Words>1279</Words>
  <Characters>7423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MFA</Company>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Annely Kolk</dc:creator>
  <cp:keywords/>
  <dc:description/>
  <cp:lastModifiedBy>Annely Kolk</cp:lastModifiedBy>
  <cp:revision>155</cp:revision>
  <dcterms:created xsi:type="dcterms:W3CDTF">2019-02-25T11:27:00Z</dcterms:created>
  <dcterms:modified xsi:type="dcterms:W3CDTF">2019-03-02T22:12:00Z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