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79" w:rsidRDefault="00AE7F79" w:rsidP="00AE7F79">
      <w:pPr>
        <w:bidi/>
        <w:spacing w:after="120"/>
        <w:jc w:val="center"/>
        <w:rPr>
          <w:rFonts w:ascii="Times New Roman" w:hAnsi="Times New Roman"/>
          <w:bCs/>
          <w:sz w:val="28"/>
          <w:szCs w:val="28"/>
          <w:rtl/>
        </w:rPr>
      </w:pPr>
      <w:r>
        <w:rPr>
          <w:rFonts w:ascii="Times New Roman" w:hAnsi="Times New Roman" w:hint="cs"/>
          <w:bCs/>
          <w:sz w:val="28"/>
          <w:szCs w:val="28"/>
          <w:rtl/>
        </w:rPr>
        <w:t>UNOFFICIAL TRANSLATION</w:t>
      </w:r>
      <w:bookmarkStart w:id="0" w:name="_GoBack"/>
      <w:bookmarkEnd w:id="0"/>
    </w:p>
    <w:p w:rsidR="00926159" w:rsidRPr="00AE7F79" w:rsidRDefault="00926159" w:rsidP="00AE7F79">
      <w:pPr>
        <w:bidi/>
        <w:spacing w:after="120"/>
        <w:jc w:val="center"/>
        <w:rPr>
          <w:sz w:val="28"/>
          <w:szCs w:val="28"/>
          <w:rtl/>
        </w:rPr>
      </w:pPr>
      <w:r w:rsidRPr="008030A6">
        <w:rPr>
          <w:rFonts w:ascii="Times New Roman" w:hAnsi="Times New Roman"/>
          <w:bCs/>
          <w:sz w:val="28"/>
          <w:szCs w:val="28"/>
          <w:rtl/>
        </w:rPr>
        <w:t>مذكرة إرشادية عن اتفاقية القضاء على جميع أشكال التمييز ضد المرأة و</w:t>
      </w:r>
      <w:r w:rsidRPr="008030A6">
        <w:rPr>
          <w:rFonts w:ascii="Times New Roman" w:hAnsi="Times New Roman" w:hint="cs"/>
          <w:bCs/>
          <w:sz w:val="28"/>
          <w:szCs w:val="28"/>
          <w:rtl/>
        </w:rPr>
        <w:t xml:space="preserve"> </w:t>
      </w:r>
      <w:r w:rsidR="00B9073B" w:rsidRPr="008030A6">
        <w:rPr>
          <w:rFonts w:ascii="Times New Roman" w:hAnsi="Times New Roman" w:hint="cs"/>
          <w:bCs/>
          <w:sz w:val="28"/>
          <w:szCs w:val="28"/>
          <w:rtl/>
        </w:rPr>
        <w:t xml:space="preserve">عن </w:t>
      </w:r>
      <w:r w:rsidRPr="008030A6">
        <w:rPr>
          <w:rFonts w:ascii="Times New Roman" w:hAnsi="Times New Roman" w:hint="cs"/>
          <w:bCs/>
          <w:sz w:val="28"/>
          <w:szCs w:val="28"/>
          <w:rtl/>
        </w:rPr>
        <w:t>الكوفيد-</w:t>
      </w:r>
      <w:r w:rsidRPr="008030A6">
        <w:rPr>
          <w:rFonts w:ascii="Times New Roman" w:hAnsi="Times New Roman"/>
          <w:bCs/>
          <w:sz w:val="28"/>
          <w:szCs w:val="28"/>
          <w:rtl/>
        </w:rPr>
        <w:t xml:space="preserve">19 </w:t>
      </w:r>
    </w:p>
    <w:p w:rsidR="00926159" w:rsidRPr="008030A6" w:rsidRDefault="00926159" w:rsidP="00513EBE">
      <w:pPr>
        <w:bidi/>
        <w:spacing w:after="0"/>
        <w:jc w:val="center"/>
        <w:rPr>
          <w:rFonts w:ascii="Times New Roman" w:hAnsi="Times New Roman"/>
          <w:sz w:val="28"/>
          <w:szCs w:val="28"/>
          <w:rtl/>
        </w:rPr>
      </w:pPr>
    </w:p>
    <w:p w:rsidR="00926159" w:rsidRPr="008030A6" w:rsidRDefault="00926159" w:rsidP="00513EBE">
      <w:pPr>
        <w:bidi/>
        <w:jc w:val="both"/>
        <w:rPr>
          <w:rFonts w:ascii="Times New Roman" w:hAnsi="Times New Roman"/>
          <w:sz w:val="28"/>
          <w:szCs w:val="28"/>
          <w:rtl/>
        </w:rPr>
      </w:pPr>
      <w:r w:rsidRPr="008030A6">
        <w:rPr>
          <w:rFonts w:ascii="Times New Roman" w:hAnsi="Times New Roman"/>
          <w:sz w:val="28"/>
          <w:szCs w:val="28"/>
          <w:rtl/>
        </w:rPr>
        <w:t>تعرب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 لجنة</w:t>
      </w:r>
      <w:r w:rsidRPr="008030A6">
        <w:rPr>
          <w:rFonts w:ascii="Times New Roman" w:hAnsi="Times New Roman"/>
          <w:b/>
          <w:sz w:val="28"/>
          <w:szCs w:val="28"/>
          <w:rtl/>
        </w:rPr>
        <w:t xml:space="preserve"> القضاء على جميع أشكال التمييز ضد المرأة</w:t>
      </w:r>
      <w:r w:rsidRPr="008030A6">
        <w:rPr>
          <w:rFonts w:ascii="Times New Roman" w:hAnsi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hint="cs"/>
          <w:sz w:val="28"/>
          <w:szCs w:val="28"/>
          <w:rtl/>
        </w:rPr>
        <w:t>(</w:t>
      </w:r>
      <w:r w:rsidRPr="008030A6">
        <w:rPr>
          <w:rFonts w:ascii="Times New Roman" w:hAnsi="Times New Roman"/>
          <w:sz w:val="28"/>
          <w:szCs w:val="28"/>
          <w:rtl/>
        </w:rPr>
        <w:t>اللجنة</w:t>
      </w:r>
      <w:r w:rsidRPr="008030A6">
        <w:rPr>
          <w:rFonts w:ascii="Times New Roman" w:hAnsi="Times New Roman" w:hint="cs"/>
          <w:sz w:val="28"/>
          <w:szCs w:val="28"/>
          <w:rtl/>
        </w:rPr>
        <w:t>)</w:t>
      </w:r>
      <w:r w:rsidRPr="008030A6">
        <w:rPr>
          <w:rFonts w:ascii="Times New Roman" w:hAnsi="Times New Roman"/>
          <w:sz w:val="28"/>
          <w:szCs w:val="28"/>
          <w:rtl/>
        </w:rPr>
        <w:t xml:space="preserve"> عن قلقها </w:t>
      </w:r>
      <w:r w:rsidRPr="008030A6">
        <w:rPr>
          <w:rFonts w:ascii="Times New Roman" w:hAnsi="Times New Roman" w:hint="cs"/>
          <w:sz w:val="28"/>
          <w:szCs w:val="28"/>
          <w:rtl/>
        </w:rPr>
        <w:t>الشديد</w:t>
      </w:r>
      <w:r w:rsidRPr="008030A6">
        <w:rPr>
          <w:rFonts w:ascii="Times New Roman" w:hAnsi="Times New Roman"/>
          <w:sz w:val="28"/>
          <w:szCs w:val="28"/>
          <w:rtl/>
        </w:rPr>
        <w:t xml:space="preserve"> إزاء تفاقم أوجه عدم المساواة </w:t>
      </w:r>
      <w:r w:rsidRPr="008030A6">
        <w:rPr>
          <w:rFonts w:ascii="Times New Roman" w:hAnsi="Times New Roman" w:hint="cs"/>
          <w:sz w:val="28"/>
          <w:szCs w:val="28"/>
          <w:rtl/>
        </w:rPr>
        <w:t>و تزايد</w:t>
      </w:r>
      <w:r w:rsidRPr="008030A6">
        <w:rPr>
          <w:rFonts w:ascii="Times New Roman" w:hAnsi="Times New Roman"/>
          <w:sz w:val="28"/>
          <w:szCs w:val="28"/>
          <w:rtl/>
        </w:rPr>
        <w:t xml:space="preserve"> مخاطر العنف والتمييز على أساس الجنس</w:t>
      </w:r>
      <w:r w:rsidRPr="008030A6">
        <w:rPr>
          <w:rFonts w:ascii="Times New Roman" w:hAnsi="Times New Roman" w:hint="cs"/>
          <w:sz w:val="28"/>
          <w:szCs w:val="28"/>
          <w:rtl/>
        </w:rPr>
        <w:t>،</w:t>
      </w:r>
      <w:r w:rsidRPr="008030A6">
        <w:rPr>
          <w:rFonts w:ascii="Times New Roman" w:hAnsi="Times New Roman"/>
          <w:sz w:val="28"/>
          <w:szCs w:val="28"/>
          <w:rtl/>
        </w:rPr>
        <w:t xml:space="preserve"> التي تواجهها المرأة بسبب أزمة ال</w:t>
      </w:r>
      <w:r w:rsidRPr="008030A6">
        <w:rPr>
          <w:rFonts w:ascii="Times New Roman" w:hAnsi="Times New Roman" w:hint="cs"/>
          <w:sz w:val="28"/>
          <w:szCs w:val="28"/>
          <w:rtl/>
        </w:rPr>
        <w:t>كوفيد-</w:t>
      </w:r>
      <w:r w:rsidRPr="008030A6">
        <w:rPr>
          <w:rFonts w:ascii="Times New Roman" w:hAnsi="Times New Roman"/>
          <w:sz w:val="28"/>
          <w:szCs w:val="28"/>
          <w:rtl/>
        </w:rPr>
        <w:t>19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8030A6">
        <w:rPr>
          <w:rFonts w:ascii="Times New Roman" w:hAnsi="Times New Roman"/>
          <w:sz w:val="28"/>
          <w:szCs w:val="28"/>
          <w:rtl/>
        </w:rPr>
        <w:t xml:space="preserve">الحالية، وتدعو الدول إلى دعم حقوق المرأة. </w:t>
      </w:r>
    </w:p>
    <w:p w:rsidR="00926159" w:rsidRPr="008030A6" w:rsidRDefault="00926159" w:rsidP="00513EBE">
      <w:pPr>
        <w:bidi/>
        <w:jc w:val="both"/>
        <w:rPr>
          <w:rFonts w:ascii="Times New Roman" w:hAnsi="Times New Roman"/>
          <w:sz w:val="28"/>
          <w:szCs w:val="28"/>
          <w:rtl/>
        </w:rPr>
      </w:pPr>
      <w:r w:rsidRPr="008030A6">
        <w:rPr>
          <w:rFonts w:ascii="Times New Roman" w:hAnsi="Times New Roman" w:hint="cs"/>
          <w:sz w:val="28"/>
          <w:szCs w:val="28"/>
          <w:rtl/>
        </w:rPr>
        <w:t>إن</w:t>
      </w:r>
      <w:r w:rsidRPr="008030A6">
        <w:rPr>
          <w:rFonts w:ascii="Times New Roman" w:hAnsi="Times New Roman"/>
          <w:sz w:val="28"/>
          <w:szCs w:val="28"/>
          <w:rtl/>
        </w:rPr>
        <w:t xml:space="preserve"> العديد من الدول </w:t>
      </w:r>
      <w:r w:rsidRPr="008030A6">
        <w:rPr>
          <w:rFonts w:ascii="Times New Roman" w:hAnsi="Times New Roman" w:hint="cs"/>
          <w:sz w:val="28"/>
          <w:szCs w:val="28"/>
          <w:rtl/>
        </w:rPr>
        <w:t>تنوي</w:t>
      </w:r>
      <w:r w:rsidRPr="008030A6">
        <w:rPr>
          <w:rFonts w:ascii="Times New Roman" w:hAnsi="Times New Roman"/>
          <w:sz w:val="28"/>
          <w:szCs w:val="28"/>
          <w:rtl/>
        </w:rPr>
        <w:t xml:space="preserve"> فرض قيود على حرية التنقل </w:t>
      </w:r>
      <w:r w:rsidRPr="008030A6">
        <w:rPr>
          <w:rFonts w:ascii="Times New Roman" w:hAnsi="Times New Roman" w:hint="cs"/>
          <w:sz w:val="28"/>
          <w:szCs w:val="28"/>
          <w:rtl/>
        </w:rPr>
        <w:t>و التباعد الاجتماعي و</w:t>
      </w:r>
      <w:r w:rsidRPr="008030A6">
        <w:rPr>
          <w:rFonts w:ascii="Times New Roman" w:hAnsi="Times New Roman"/>
          <w:sz w:val="28"/>
          <w:szCs w:val="28"/>
          <w:rtl/>
        </w:rPr>
        <w:t xml:space="preserve"> هذه التدابير ضروري</w:t>
      </w:r>
      <w:r w:rsidRPr="008030A6">
        <w:rPr>
          <w:rFonts w:ascii="Times New Roman" w:hAnsi="Times New Roman" w:hint="cs"/>
          <w:sz w:val="28"/>
          <w:szCs w:val="28"/>
          <w:rtl/>
        </w:rPr>
        <w:t>ة</w:t>
      </w:r>
      <w:r w:rsidRPr="008030A6">
        <w:rPr>
          <w:rFonts w:ascii="Times New Roman" w:hAnsi="Times New Roman"/>
          <w:sz w:val="28"/>
          <w:szCs w:val="28"/>
          <w:rtl/>
        </w:rPr>
        <w:t xml:space="preserve"> لمنع انتقال العدوى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، إلا أنها </w:t>
      </w:r>
      <w:r w:rsidRPr="008030A6">
        <w:rPr>
          <w:rFonts w:ascii="Times New Roman" w:hAnsi="Times New Roman"/>
          <w:sz w:val="28"/>
          <w:szCs w:val="28"/>
          <w:rtl/>
        </w:rPr>
        <w:t xml:space="preserve">قد تحد بشكل غير </w:t>
      </w:r>
      <w:r w:rsidR="00513EBE" w:rsidRPr="008030A6">
        <w:rPr>
          <w:rFonts w:ascii="Times New Roman" w:hAnsi="Times New Roman" w:hint="cs"/>
          <w:sz w:val="28"/>
          <w:szCs w:val="28"/>
          <w:rtl/>
        </w:rPr>
        <w:t>متكافئ</w:t>
      </w:r>
      <w:r w:rsidRPr="008030A6">
        <w:rPr>
          <w:rFonts w:ascii="Times New Roman" w:hAnsi="Times New Roman"/>
          <w:sz w:val="28"/>
          <w:szCs w:val="28"/>
          <w:rtl/>
        </w:rPr>
        <w:t xml:space="preserve"> من قدرة المرأة على الحصول على الرعاية الصحية والمأوى الآمن والتعليم </w:t>
      </w:r>
      <w:r w:rsidRPr="008030A6">
        <w:rPr>
          <w:rFonts w:ascii="Times New Roman" w:hAnsi="Times New Roman" w:hint="cs"/>
          <w:sz w:val="28"/>
          <w:szCs w:val="28"/>
          <w:rtl/>
        </w:rPr>
        <w:t>و التشغيل</w:t>
      </w:r>
      <w:r w:rsidRPr="008030A6">
        <w:rPr>
          <w:rFonts w:ascii="Times New Roman" w:hAnsi="Times New Roman"/>
          <w:sz w:val="28"/>
          <w:szCs w:val="28"/>
          <w:rtl/>
        </w:rPr>
        <w:t xml:space="preserve"> وال</w:t>
      </w:r>
      <w:r w:rsidRPr="008030A6">
        <w:rPr>
          <w:rFonts w:ascii="Times New Roman" w:hAnsi="Times New Roman" w:hint="cs"/>
          <w:sz w:val="28"/>
          <w:szCs w:val="28"/>
          <w:rtl/>
        </w:rPr>
        <w:t>نشاط</w:t>
      </w:r>
      <w:r w:rsidRPr="008030A6">
        <w:rPr>
          <w:rFonts w:ascii="Times New Roman" w:hAnsi="Times New Roman"/>
          <w:sz w:val="28"/>
          <w:szCs w:val="28"/>
          <w:rtl/>
        </w:rPr>
        <w:t xml:space="preserve"> الاقتصادي.  وتتفاقم ال</w:t>
      </w:r>
      <w:r w:rsidR="00DD66B0" w:rsidRPr="008030A6">
        <w:rPr>
          <w:rFonts w:ascii="Times New Roman" w:hAnsi="Times New Roman" w:hint="cs"/>
          <w:sz w:val="28"/>
          <w:szCs w:val="28"/>
          <w:rtl/>
        </w:rPr>
        <w:t>آ</w:t>
      </w:r>
      <w:r w:rsidRPr="008030A6">
        <w:rPr>
          <w:rFonts w:ascii="Times New Roman" w:hAnsi="Times New Roman"/>
          <w:sz w:val="28"/>
          <w:szCs w:val="28"/>
          <w:rtl/>
        </w:rPr>
        <w:t xml:space="preserve">ثار بالنسبة للفئات المحرومة من النساء و 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اللائي يعشن </w:t>
      </w:r>
      <w:r w:rsidRPr="008030A6">
        <w:rPr>
          <w:rFonts w:ascii="Times New Roman" w:hAnsi="Times New Roman"/>
          <w:sz w:val="28"/>
          <w:szCs w:val="28"/>
          <w:rtl/>
        </w:rPr>
        <w:t xml:space="preserve">في حالات النزاع أو غيرها من الحالات الانسانية.  </w:t>
      </w:r>
    </w:p>
    <w:p w:rsidR="00926159" w:rsidRPr="008030A6" w:rsidRDefault="00926159" w:rsidP="00513EBE">
      <w:pPr>
        <w:bidi/>
        <w:jc w:val="both"/>
        <w:rPr>
          <w:rFonts w:ascii="Times New Roman" w:hAnsi="Times New Roman"/>
          <w:sz w:val="28"/>
          <w:szCs w:val="28"/>
          <w:rtl/>
        </w:rPr>
      </w:pPr>
      <w:r w:rsidRPr="008030A6">
        <w:rPr>
          <w:rFonts w:ascii="Times New Roman" w:hAnsi="Times New Roman"/>
          <w:sz w:val="28"/>
          <w:szCs w:val="28"/>
          <w:rtl/>
        </w:rPr>
        <w:t xml:space="preserve">إن الدول الأطراف في اتفاقية القضاء على جميع أشكال التمييز ضد المرأة (الاتفاقية) ملزمة بضمان </w:t>
      </w:r>
      <w:r w:rsidR="00571998" w:rsidRPr="008030A6">
        <w:rPr>
          <w:rFonts w:ascii="Times New Roman" w:hAnsi="Times New Roman" w:hint="cs"/>
          <w:sz w:val="28"/>
          <w:szCs w:val="28"/>
          <w:rtl/>
        </w:rPr>
        <w:t>خلو ال</w:t>
      </w:r>
      <w:r w:rsidR="00571998" w:rsidRPr="008030A6">
        <w:rPr>
          <w:rFonts w:ascii="Times New Roman" w:hAnsi="Times New Roman"/>
          <w:sz w:val="28"/>
          <w:szCs w:val="28"/>
          <w:rtl/>
        </w:rPr>
        <w:t>تدابير</w:t>
      </w:r>
      <w:r w:rsidR="00571998" w:rsidRPr="008030A6">
        <w:rPr>
          <w:rFonts w:ascii="Times New Roman" w:hAnsi="Times New Roman" w:hint="cs"/>
          <w:sz w:val="28"/>
          <w:szCs w:val="28"/>
          <w:rtl/>
        </w:rPr>
        <w:t xml:space="preserve"> المتخذة</w:t>
      </w:r>
      <w:r w:rsidR="00571998" w:rsidRPr="008030A6">
        <w:rPr>
          <w:rFonts w:ascii="Times New Roman" w:hAnsi="Times New Roman"/>
          <w:sz w:val="28"/>
          <w:szCs w:val="28"/>
          <w:rtl/>
        </w:rPr>
        <w:t xml:space="preserve"> للتصدي ل</w:t>
      </w:r>
      <w:r w:rsidR="00571998" w:rsidRPr="008030A6">
        <w:rPr>
          <w:rFonts w:ascii="Times New Roman" w:hAnsi="Times New Roman" w:hint="cs"/>
          <w:sz w:val="28"/>
          <w:szCs w:val="28"/>
          <w:rtl/>
        </w:rPr>
        <w:t>جائحة</w:t>
      </w:r>
      <w:r w:rsidR="00571998" w:rsidRPr="008030A6">
        <w:rPr>
          <w:rFonts w:ascii="Times New Roman" w:hAnsi="Times New Roman"/>
          <w:sz w:val="28"/>
          <w:szCs w:val="28"/>
          <w:rtl/>
        </w:rPr>
        <w:t xml:space="preserve"> ال</w:t>
      </w:r>
      <w:r w:rsidR="00571998" w:rsidRPr="008030A6">
        <w:rPr>
          <w:rFonts w:ascii="Times New Roman" w:hAnsi="Times New Roman" w:hint="cs"/>
          <w:sz w:val="28"/>
          <w:szCs w:val="28"/>
          <w:rtl/>
        </w:rPr>
        <w:t>كوفيد-</w:t>
      </w:r>
      <w:r w:rsidR="00571998" w:rsidRPr="008030A6">
        <w:rPr>
          <w:rFonts w:ascii="Times New Roman" w:hAnsi="Times New Roman"/>
          <w:sz w:val="28"/>
          <w:szCs w:val="28"/>
          <w:rtl/>
        </w:rPr>
        <w:t>19</w:t>
      </w:r>
      <w:r w:rsidR="00571998" w:rsidRPr="008030A6">
        <w:rPr>
          <w:rFonts w:ascii="Times New Roman" w:hAnsi="Times New Roman" w:hint="cs"/>
          <w:sz w:val="28"/>
          <w:szCs w:val="28"/>
          <w:rtl/>
        </w:rPr>
        <w:t xml:space="preserve"> من التمييز</w:t>
      </w:r>
      <w:r w:rsidR="00571998" w:rsidRPr="008030A6">
        <w:rPr>
          <w:rFonts w:ascii="Times New Roman" w:hAnsi="Times New Roman"/>
          <w:sz w:val="28"/>
          <w:szCs w:val="28"/>
          <w:rtl/>
        </w:rPr>
        <w:t xml:space="preserve"> </w:t>
      </w:r>
      <w:r w:rsidR="00571998" w:rsidRPr="008030A6">
        <w:rPr>
          <w:rFonts w:ascii="Times New Roman" w:hAnsi="Times New Roman" w:hint="cs"/>
          <w:sz w:val="28"/>
          <w:szCs w:val="28"/>
          <w:rtl/>
        </w:rPr>
        <w:t>ال</w:t>
      </w:r>
      <w:r w:rsidR="00571998" w:rsidRPr="008030A6">
        <w:rPr>
          <w:rFonts w:ascii="Times New Roman" w:hAnsi="Times New Roman"/>
          <w:sz w:val="28"/>
          <w:szCs w:val="28"/>
          <w:rtl/>
        </w:rPr>
        <w:t>مباشر أو غير مباشر ضد النساء والفتيات</w:t>
      </w:r>
      <w:r w:rsidRPr="008030A6">
        <w:rPr>
          <w:rFonts w:ascii="Times New Roman" w:hAnsi="Times New Roman"/>
          <w:sz w:val="28"/>
          <w:szCs w:val="28"/>
          <w:rtl/>
        </w:rPr>
        <w:t xml:space="preserve">.  كما تلتزم الدول الأطراف بحماية </w:t>
      </w:r>
      <w:r w:rsidR="00571998" w:rsidRPr="008030A6">
        <w:rPr>
          <w:rFonts w:ascii="Times New Roman" w:hAnsi="Times New Roman" w:hint="cs"/>
          <w:sz w:val="28"/>
          <w:szCs w:val="28"/>
          <w:rtl/>
        </w:rPr>
        <w:t>المرأة</w:t>
      </w:r>
      <w:r w:rsidRPr="008030A6">
        <w:rPr>
          <w:rFonts w:ascii="Times New Roman" w:hAnsi="Times New Roman"/>
          <w:sz w:val="28"/>
          <w:szCs w:val="28"/>
          <w:rtl/>
        </w:rPr>
        <w:t xml:space="preserve"> من العنف </w:t>
      </w:r>
      <w:r w:rsidR="00571998" w:rsidRPr="008030A6">
        <w:rPr>
          <w:rFonts w:ascii="Times New Roman" w:hAnsi="Times New Roman" w:hint="cs"/>
          <w:sz w:val="28"/>
          <w:szCs w:val="28"/>
          <w:rtl/>
        </w:rPr>
        <w:t>الموجه ضدها</w:t>
      </w:r>
      <w:r w:rsidR="00571998" w:rsidRPr="008030A6">
        <w:rPr>
          <w:rFonts w:ascii="Times New Roman" w:hAnsi="Times New Roman"/>
          <w:sz w:val="28"/>
          <w:szCs w:val="28"/>
          <w:rtl/>
        </w:rPr>
        <w:t xml:space="preserve"> وضمان </w:t>
      </w:r>
      <w:r w:rsidRPr="008030A6">
        <w:rPr>
          <w:rFonts w:ascii="Times New Roman" w:hAnsi="Times New Roman"/>
          <w:sz w:val="28"/>
          <w:szCs w:val="28"/>
          <w:rtl/>
        </w:rPr>
        <w:t>م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حاسبة </w:t>
      </w:r>
      <w:r w:rsidR="00571998" w:rsidRPr="008030A6">
        <w:rPr>
          <w:rFonts w:ascii="Times New Roman" w:hAnsi="Times New Roman" w:hint="cs"/>
          <w:sz w:val="28"/>
          <w:szCs w:val="28"/>
          <w:rtl/>
        </w:rPr>
        <w:t>مقترفيه</w:t>
      </w:r>
      <w:r w:rsidRPr="008030A6">
        <w:rPr>
          <w:rFonts w:ascii="Times New Roman" w:hAnsi="Times New Roman"/>
          <w:sz w:val="28"/>
          <w:szCs w:val="28"/>
          <w:rtl/>
        </w:rPr>
        <w:t>، و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مساعدة </w:t>
      </w:r>
      <w:r w:rsidRPr="008030A6">
        <w:rPr>
          <w:rFonts w:ascii="Times New Roman" w:hAnsi="Times New Roman"/>
          <w:sz w:val="28"/>
          <w:szCs w:val="28"/>
          <w:rtl/>
        </w:rPr>
        <w:t xml:space="preserve">المرأة </w:t>
      </w:r>
      <w:r w:rsidRPr="008030A6">
        <w:rPr>
          <w:rFonts w:ascii="Times New Roman" w:hAnsi="Times New Roman" w:hint="cs"/>
          <w:sz w:val="28"/>
          <w:szCs w:val="28"/>
          <w:rtl/>
        </w:rPr>
        <w:t>على</w:t>
      </w:r>
      <w:r w:rsidRPr="008030A6">
        <w:rPr>
          <w:rFonts w:ascii="Times New Roman" w:hAnsi="Times New Roman"/>
          <w:sz w:val="28"/>
          <w:szCs w:val="28"/>
          <w:rtl/>
        </w:rPr>
        <w:t xml:space="preserve"> تحقيق تمكينها الاجتماعي والاقتصادي وضمان مشاركتها في صنع السياسات واتخاذ القرار في كل 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خطط </w:t>
      </w:r>
      <w:r w:rsidRPr="008030A6">
        <w:rPr>
          <w:rFonts w:ascii="Times New Roman" w:hAnsi="Times New Roman"/>
          <w:sz w:val="28"/>
          <w:szCs w:val="28"/>
          <w:rtl/>
        </w:rPr>
        <w:t>ال</w:t>
      </w:r>
      <w:r w:rsidRPr="008030A6">
        <w:rPr>
          <w:rFonts w:ascii="Times New Roman" w:hAnsi="Times New Roman" w:hint="cs"/>
          <w:sz w:val="28"/>
          <w:szCs w:val="28"/>
          <w:rtl/>
        </w:rPr>
        <w:t>تصدي</w:t>
      </w:r>
      <w:r w:rsidRPr="008030A6">
        <w:rPr>
          <w:rFonts w:ascii="Times New Roman" w:hAnsi="Times New Roman"/>
          <w:sz w:val="28"/>
          <w:szCs w:val="28"/>
          <w:rtl/>
        </w:rPr>
        <w:t xml:space="preserve"> للأزمات وجهود الإنعاش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 و الإصلاح</w:t>
      </w:r>
      <w:r w:rsidRPr="008030A6">
        <w:rPr>
          <w:rFonts w:ascii="Times New Roman" w:hAnsi="Times New Roman"/>
          <w:sz w:val="28"/>
          <w:szCs w:val="28"/>
          <w:rtl/>
        </w:rPr>
        <w:t xml:space="preserve">. </w:t>
      </w:r>
    </w:p>
    <w:p w:rsidR="00926159" w:rsidRPr="008030A6" w:rsidRDefault="00926159" w:rsidP="00513EBE">
      <w:pPr>
        <w:bidi/>
        <w:jc w:val="both"/>
        <w:rPr>
          <w:rFonts w:cs="Calibri"/>
          <w:sz w:val="28"/>
          <w:szCs w:val="28"/>
          <w:rtl/>
        </w:rPr>
      </w:pPr>
      <w:r w:rsidRPr="008030A6">
        <w:rPr>
          <w:rFonts w:ascii="Times New Roman" w:hAnsi="Times New Roman"/>
          <w:sz w:val="28"/>
          <w:szCs w:val="28"/>
          <w:rtl/>
        </w:rPr>
        <w:t>وإذ تشير اللجنة إلى</w:t>
      </w:r>
      <w:hyperlink r:id="rId7" w:history="1">
        <w:r w:rsidRPr="008030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rtl/>
          </w:rPr>
          <w:t xml:space="preserve"> </w:t>
        </w:r>
        <w:r w:rsidRPr="008030A6">
          <w:rPr>
            <w:rStyle w:val="Hyperlink"/>
            <w:rFonts w:ascii="Times New Roman" w:hAnsi="Times New Roman" w:hint="cs"/>
            <w:color w:val="auto"/>
            <w:sz w:val="28"/>
            <w:szCs w:val="28"/>
            <w:u w:val="none"/>
            <w:rtl/>
          </w:rPr>
          <w:t>"</w:t>
        </w:r>
        <w:r w:rsidRPr="008030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rtl/>
          </w:rPr>
          <w:t>الإعلان المشترك الصادر عن الهيئات العشر المنشأة بموجب معاهد</w:t>
        </w:r>
        <w:r w:rsidR="00033D22" w:rsidRPr="008030A6">
          <w:rPr>
            <w:rStyle w:val="Hyperlink"/>
            <w:rFonts w:ascii="Times New Roman" w:hAnsi="Times New Roman" w:hint="cs"/>
            <w:color w:val="auto"/>
            <w:sz w:val="28"/>
            <w:szCs w:val="28"/>
            <w:u w:val="none"/>
            <w:rtl/>
          </w:rPr>
          <w:t>ات</w:t>
        </w:r>
        <w:r w:rsidRPr="008030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rtl/>
          </w:rPr>
          <w:t xml:space="preserve"> </w:t>
        </w:r>
        <w:r w:rsidRPr="008030A6">
          <w:rPr>
            <w:rStyle w:val="Hyperlink"/>
            <w:rFonts w:ascii="Times New Roman" w:hAnsi="Times New Roman" w:hint="cs"/>
            <w:color w:val="auto"/>
            <w:sz w:val="28"/>
            <w:szCs w:val="28"/>
            <w:u w:val="none"/>
            <w:rtl/>
          </w:rPr>
          <w:t>ا</w:t>
        </w:r>
        <w:r w:rsidRPr="008030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rtl/>
          </w:rPr>
          <w:t>لأمم المتحدة</w:t>
        </w:r>
        <w:r w:rsidRPr="008030A6">
          <w:rPr>
            <w:rStyle w:val="Hyperlink"/>
            <w:rFonts w:ascii="Times New Roman" w:hAnsi="Times New Roman" w:hint="cs"/>
            <w:color w:val="auto"/>
            <w:sz w:val="28"/>
            <w:szCs w:val="28"/>
            <w:u w:val="none"/>
            <w:rtl/>
          </w:rPr>
          <w:t xml:space="preserve"> ل</w:t>
        </w:r>
        <w:r w:rsidRPr="008030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rtl/>
          </w:rPr>
          <w:t>حقوق الإنسان</w:t>
        </w:r>
      </w:hyperlink>
      <w:r w:rsidRPr="008030A6">
        <w:rPr>
          <w:rFonts w:hint="cs"/>
          <w:sz w:val="28"/>
          <w:szCs w:val="28"/>
          <w:rtl/>
        </w:rPr>
        <w:t>"</w:t>
      </w:r>
      <w:hyperlink r:id="rId8" w:history="1">
        <w:r w:rsidRPr="008030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rtl/>
          </w:rPr>
          <w:t>، و</w:t>
        </w:r>
        <w:r w:rsidRPr="008030A6">
          <w:rPr>
            <w:rStyle w:val="Hyperlink"/>
            <w:rFonts w:ascii="Times New Roman" w:hAnsi="Times New Roman" w:hint="cs"/>
            <w:color w:val="auto"/>
            <w:sz w:val="28"/>
            <w:szCs w:val="28"/>
            <w:u w:val="none"/>
            <w:rtl/>
          </w:rPr>
          <w:t xml:space="preserve"> "</w:t>
        </w:r>
        <w:r w:rsidRPr="008030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rtl/>
          </w:rPr>
          <w:t xml:space="preserve">نداء اللجنة </w:t>
        </w:r>
        <w:r w:rsidRPr="008030A6">
          <w:rPr>
            <w:rStyle w:val="Hyperlink"/>
            <w:rFonts w:ascii="Times New Roman" w:hAnsi="Times New Roman" w:hint="cs"/>
            <w:color w:val="auto"/>
            <w:sz w:val="28"/>
            <w:szCs w:val="28"/>
            <w:u w:val="none"/>
            <w:rtl/>
          </w:rPr>
          <w:t xml:space="preserve">من أجل </w:t>
        </w:r>
        <w:r w:rsidRPr="008030A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rtl/>
          </w:rPr>
          <w:t xml:space="preserve">العمل المشترك في </w:t>
        </w:r>
        <w:r w:rsidRPr="008030A6">
          <w:rPr>
            <w:rStyle w:val="Hyperlink"/>
            <w:rFonts w:ascii="Times New Roman" w:hAnsi="Times New Roman" w:hint="cs"/>
            <w:color w:val="auto"/>
            <w:sz w:val="28"/>
            <w:szCs w:val="28"/>
            <w:u w:val="none"/>
            <w:rtl/>
          </w:rPr>
          <w:t>زمن</w:t>
        </w:r>
      </w:hyperlink>
      <w:r w:rsidRPr="008030A6">
        <w:rPr>
          <w:rStyle w:val="Hyperlink"/>
          <w:rFonts w:ascii="Times New Roman" w:hAnsi="Times New Roman"/>
          <w:color w:val="auto"/>
          <w:sz w:val="28"/>
          <w:szCs w:val="28"/>
          <w:u w:val="none"/>
          <w:rtl/>
        </w:rPr>
        <w:t xml:space="preserve"> </w:t>
      </w:r>
      <w:r w:rsidRPr="008030A6">
        <w:rPr>
          <w:rStyle w:val="Hyperlink"/>
          <w:rFonts w:ascii="Times New Roman" w:hAnsi="Times New Roman" w:hint="cs"/>
          <w:color w:val="auto"/>
          <w:sz w:val="28"/>
          <w:szCs w:val="28"/>
          <w:u w:val="none"/>
          <w:rtl/>
        </w:rPr>
        <w:t>جائحة</w:t>
      </w:r>
      <w:r w:rsidRPr="008030A6">
        <w:rPr>
          <w:rStyle w:val="Hyperlink"/>
          <w:rFonts w:ascii="Times New Roman" w:hAnsi="Times New Roman"/>
          <w:color w:val="auto"/>
          <w:sz w:val="28"/>
          <w:szCs w:val="28"/>
          <w:u w:val="none"/>
          <w:rtl/>
        </w:rPr>
        <w:t xml:space="preserve"> </w:t>
      </w:r>
      <w:r w:rsidRPr="008030A6">
        <w:rPr>
          <w:rStyle w:val="Hyperlink"/>
          <w:rFonts w:ascii="Times New Roman" w:hAnsi="Times New Roman" w:hint="cs"/>
          <w:color w:val="auto"/>
          <w:sz w:val="28"/>
          <w:szCs w:val="28"/>
          <w:u w:val="none"/>
          <w:rtl/>
        </w:rPr>
        <w:t>ال</w:t>
      </w:r>
      <w:r w:rsidRPr="008030A6">
        <w:rPr>
          <w:rFonts w:ascii="Times New Roman" w:hAnsi="Times New Roman" w:hint="cs"/>
          <w:sz w:val="28"/>
          <w:szCs w:val="28"/>
          <w:rtl/>
        </w:rPr>
        <w:t>كوفيد-</w:t>
      </w:r>
      <w:r w:rsidRPr="008030A6">
        <w:rPr>
          <w:rFonts w:ascii="Times New Roman" w:hAnsi="Times New Roman"/>
          <w:sz w:val="28"/>
          <w:szCs w:val="28"/>
          <w:rtl/>
        </w:rPr>
        <w:t>19</w:t>
      </w:r>
      <w:r w:rsidRPr="008030A6">
        <w:rPr>
          <w:rFonts w:ascii="Times New Roman" w:hAnsi="Times New Roman" w:hint="cs"/>
          <w:sz w:val="28"/>
          <w:szCs w:val="28"/>
          <w:rtl/>
        </w:rPr>
        <w:t>"</w:t>
      </w:r>
      <w:r w:rsidRPr="008030A6">
        <w:rPr>
          <w:rStyle w:val="Hyperlink"/>
          <w:rFonts w:ascii="Times New Roman" w:hAnsi="Times New Roman"/>
          <w:color w:val="auto"/>
          <w:sz w:val="28"/>
          <w:szCs w:val="28"/>
          <w:u w:val="none"/>
          <w:rtl/>
        </w:rPr>
        <w:t xml:space="preserve">، </w:t>
      </w:r>
      <w:r w:rsidRPr="008030A6">
        <w:rPr>
          <w:rFonts w:ascii="Times New Roman" w:hAnsi="Times New Roman"/>
          <w:sz w:val="28"/>
          <w:szCs w:val="28"/>
          <w:rtl/>
        </w:rPr>
        <w:t xml:space="preserve">و </w:t>
      </w:r>
      <w:r w:rsidRPr="008030A6">
        <w:rPr>
          <w:rFonts w:ascii="Times New Roman" w:hAnsi="Times New Roman" w:hint="cs"/>
          <w:sz w:val="28"/>
          <w:szCs w:val="28"/>
          <w:rtl/>
        </w:rPr>
        <w:t>تسجل</w:t>
      </w:r>
      <w:r w:rsidRPr="008030A6">
        <w:rPr>
          <w:rFonts w:ascii="Times New Roman" w:hAnsi="Times New Roman"/>
          <w:sz w:val="28"/>
          <w:szCs w:val="28"/>
        </w:rPr>
        <w:t xml:space="preserve"> 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 كذلك "ال</w:t>
      </w:r>
      <w:r w:rsidRPr="008030A6">
        <w:rPr>
          <w:rFonts w:ascii="Times New Roman" w:hAnsi="Times New Roman"/>
          <w:sz w:val="28"/>
          <w:szCs w:val="28"/>
          <w:rtl/>
        </w:rPr>
        <w:t xml:space="preserve">مذكرة التوجيهية 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التي أصدرتها </w:t>
      </w:r>
      <w:r w:rsidRPr="008030A6">
        <w:rPr>
          <w:rFonts w:ascii="Times New Roman" w:hAnsi="Times New Roman"/>
          <w:sz w:val="28"/>
          <w:szCs w:val="28"/>
          <w:rtl/>
        </w:rPr>
        <w:t xml:space="preserve">المفوضية </w:t>
      </w:r>
      <w:r w:rsidRPr="008030A6">
        <w:rPr>
          <w:rFonts w:ascii="Times New Roman" w:hAnsi="Times New Roman" w:hint="cs"/>
          <w:sz w:val="28"/>
          <w:szCs w:val="28"/>
          <w:rtl/>
        </w:rPr>
        <w:t>العليا ل</w:t>
      </w:r>
      <w:r w:rsidRPr="008030A6">
        <w:rPr>
          <w:rFonts w:ascii="Times New Roman" w:hAnsi="Times New Roman"/>
          <w:sz w:val="28"/>
          <w:szCs w:val="28"/>
          <w:rtl/>
        </w:rPr>
        <w:t xml:space="preserve">حقوق الإنسان بشأن الكوفيد-19 وحقوق </w:t>
      </w:r>
      <w:r w:rsidRPr="008030A6">
        <w:rPr>
          <w:rFonts w:ascii="Times New Roman" w:hAnsi="Times New Roman" w:hint="cs"/>
          <w:sz w:val="28"/>
          <w:szCs w:val="28"/>
          <w:rtl/>
        </w:rPr>
        <w:t>ا</w:t>
      </w:r>
      <w:r w:rsidRPr="008030A6">
        <w:rPr>
          <w:rFonts w:ascii="Times New Roman" w:hAnsi="Times New Roman"/>
          <w:sz w:val="28"/>
          <w:szCs w:val="28"/>
          <w:rtl/>
        </w:rPr>
        <w:t>لمرأة</w:t>
      </w:r>
      <w:r w:rsidRPr="008030A6">
        <w:rPr>
          <w:rFonts w:ascii="Times New Roman" w:hAnsi="Times New Roman" w:hint="cs"/>
          <w:sz w:val="28"/>
          <w:szCs w:val="28"/>
          <w:rtl/>
        </w:rPr>
        <w:t>"</w:t>
      </w:r>
      <w:r w:rsidRPr="008030A6">
        <w:rPr>
          <w:rFonts w:ascii="Times New Roman" w:hAnsi="Times New Roman"/>
          <w:sz w:val="28"/>
          <w:szCs w:val="28"/>
          <w:rtl/>
        </w:rPr>
        <w:t>، فإن</w:t>
      </w:r>
      <w:r w:rsidRPr="008030A6">
        <w:rPr>
          <w:rFonts w:ascii="Times New Roman" w:hAnsi="Times New Roman" w:hint="cs"/>
          <w:sz w:val="28"/>
          <w:szCs w:val="28"/>
          <w:rtl/>
        </w:rPr>
        <w:t>ها</w:t>
      </w:r>
      <w:r w:rsidRPr="008030A6">
        <w:rPr>
          <w:rFonts w:ascii="Times New Roman" w:hAnsi="Times New Roman"/>
          <w:sz w:val="28"/>
          <w:szCs w:val="28"/>
          <w:rtl/>
        </w:rPr>
        <w:t xml:space="preserve"> تحث الدول الأطراف على دعم حقوق المرأة في </w:t>
      </w:r>
      <w:r w:rsidR="00AB5FA7" w:rsidRPr="008030A6">
        <w:rPr>
          <w:rFonts w:ascii="Times New Roman" w:hAnsi="Times New Roman" w:hint="cs"/>
          <w:sz w:val="28"/>
          <w:szCs w:val="28"/>
          <w:rtl/>
        </w:rPr>
        <w:t>تصديها</w:t>
      </w:r>
      <w:r w:rsidRPr="008030A6">
        <w:rPr>
          <w:rFonts w:ascii="Times New Roman" w:hAnsi="Times New Roman"/>
          <w:sz w:val="28"/>
          <w:szCs w:val="28"/>
          <w:rtl/>
        </w:rPr>
        <w:t xml:space="preserve"> ل</w:t>
      </w:r>
      <w:r w:rsidRPr="008030A6">
        <w:rPr>
          <w:rFonts w:ascii="Times New Roman" w:hAnsi="Times New Roman" w:hint="cs"/>
          <w:sz w:val="28"/>
          <w:szCs w:val="28"/>
          <w:rtl/>
        </w:rPr>
        <w:t>ل</w:t>
      </w:r>
      <w:r w:rsidRPr="008030A6">
        <w:rPr>
          <w:rFonts w:ascii="Times New Roman" w:hAnsi="Times New Roman"/>
          <w:sz w:val="28"/>
          <w:szCs w:val="28"/>
          <w:rtl/>
        </w:rPr>
        <w:t xml:space="preserve">تهديد </w:t>
      </w:r>
      <w:r w:rsidRPr="008030A6">
        <w:rPr>
          <w:rFonts w:ascii="Times New Roman" w:hAnsi="Times New Roman" w:hint="cs"/>
          <w:sz w:val="28"/>
          <w:szCs w:val="28"/>
          <w:rtl/>
        </w:rPr>
        <w:t xml:space="preserve">على </w:t>
      </w:r>
      <w:r w:rsidRPr="008030A6">
        <w:rPr>
          <w:rFonts w:ascii="Times New Roman" w:hAnsi="Times New Roman"/>
          <w:sz w:val="28"/>
          <w:szCs w:val="28"/>
          <w:rtl/>
        </w:rPr>
        <w:t xml:space="preserve">الصحة العامة الذي يفرضه وباء الكوفيد-19.  وتدعو اللجنة، بصفة خاصة، الدول الأطراف إلى ما يلي: </w:t>
      </w:r>
      <w:r w:rsidRPr="008030A6">
        <w:rPr>
          <w:sz w:val="28"/>
          <w:szCs w:val="28"/>
          <w:rtl/>
        </w:rPr>
        <w:t xml:space="preserve"> </w:t>
      </w:r>
    </w:p>
    <w:p w:rsidR="00926159" w:rsidRPr="008030A6" w:rsidRDefault="00EA4704" w:rsidP="00683008">
      <w:pPr>
        <w:pStyle w:val="ListParagraph"/>
        <w:numPr>
          <w:ilvl w:val="0"/>
          <w:numId w:val="1"/>
        </w:numPr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معالجة </w:t>
      </w:r>
      <w:r w:rsidR="00926159"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تأثير </w:t>
      </w:r>
      <w:r w:rsidRPr="008030A6">
        <w:rPr>
          <w:rFonts w:ascii="Times New Roman" w:hAnsi="Times New Roman" w:cs="Times New Roman" w:hint="cs"/>
          <w:bCs/>
          <w:sz w:val="28"/>
          <w:szCs w:val="28"/>
          <w:rtl/>
        </w:rPr>
        <w:t>ا</w:t>
      </w:r>
      <w:r w:rsidR="00926159" w:rsidRPr="008030A6">
        <w:rPr>
          <w:rFonts w:ascii="Times New Roman" w:hAnsi="Times New Roman" w:cs="Times New Roman"/>
          <w:bCs/>
          <w:sz w:val="28"/>
          <w:szCs w:val="28"/>
          <w:rtl/>
        </w:rPr>
        <w:t>لوباء على صحة المرأة</w:t>
      </w:r>
      <w:r w:rsidRPr="008030A6">
        <w:rPr>
          <w:rFonts w:ascii="Times New Roman" w:hAnsi="Times New Roman" w:cs="Times New Roman" w:hint="cs"/>
          <w:bCs/>
          <w:sz w:val="28"/>
          <w:szCs w:val="28"/>
          <w:rtl/>
        </w:rPr>
        <w:t xml:space="preserve"> بصفة غير متكافئة بين الجنسين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.  إن التحيز القائم على الجنس في تخصيص الموارد وتحويل الأموال أثناء الأوبئة يؤدي إلى تفاقم التفاوت بين الجنسين،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وهذا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غالباً 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ما يضر بالاحتياجات الصحية للمرأة.  </w:t>
      </w:r>
      <w:r w:rsidR="00513EBE" w:rsidRPr="008030A6">
        <w:rPr>
          <w:rFonts w:ascii="Times New Roman" w:hAnsi="Times New Roman" w:cs="Times New Roman" w:hint="cs"/>
          <w:sz w:val="28"/>
          <w:szCs w:val="28"/>
          <w:rtl/>
        </w:rPr>
        <w:t>كما أ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ن العبء غير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المتكافئ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الذي تتحمله النساء </w:t>
      </w:r>
      <w:r w:rsidR="00926159" w:rsidRPr="008030A6">
        <w:rPr>
          <w:rFonts w:ascii="Times New Roman" w:hAnsi="Times New Roman" w:cs="Times New Roman" w:hint="cs"/>
          <w:sz w:val="28"/>
          <w:szCs w:val="28"/>
          <w:rtl/>
        </w:rPr>
        <w:t>في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رعاية الأطفال في المنزل وأفراد الأسرة المرضى أو المسنين، فضلاً عن تمثيلهن المرتفع في </w:t>
      </w:r>
      <w:r w:rsidR="00926159" w:rsidRPr="008030A6">
        <w:rPr>
          <w:rFonts w:ascii="Times New Roman" w:hAnsi="Times New Roman" w:cs="Times New Roman" w:hint="cs"/>
          <w:sz w:val="28"/>
          <w:szCs w:val="28"/>
          <w:rtl/>
        </w:rPr>
        <w:t>اليد العاملة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الصحية، يعرض النساء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تزايد 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خطر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الإصابة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الكوفيد</w:t>
      </w:r>
      <w:r w:rsidR="00926159" w:rsidRPr="008030A6">
        <w:rPr>
          <w:rFonts w:ascii="Times New Roman" w:hAnsi="Times New Roman"/>
          <w:sz w:val="28"/>
          <w:szCs w:val="28"/>
          <w:rtl/>
        </w:rPr>
        <w:t>-19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. ويتعين على الدول الأطراف أن تعالج المخاطر الصحية المتزايدة التي تتعرض لها المرأة من خلال التدابير الوقائية وضمان القدرة على الوصول إلى الكشف المبكر عن الكوفيد</w:t>
      </w:r>
      <w:r w:rsidR="00926159" w:rsidRPr="008030A6">
        <w:rPr>
          <w:rFonts w:ascii="Times New Roman" w:hAnsi="Times New Roman"/>
          <w:sz w:val="28"/>
          <w:szCs w:val="28"/>
          <w:rtl/>
        </w:rPr>
        <w:t xml:space="preserve">-19 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ومعالجته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ينبغي للدول الأطراف أيضا أن تحمي </w:t>
      </w:r>
      <w:r w:rsidR="00513EBE" w:rsidRPr="008030A6">
        <w:rPr>
          <w:rFonts w:ascii="Times New Roman" w:hAnsi="Times New Roman" w:cs="Times New Roman"/>
          <w:sz w:val="28"/>
          <w:szCs w:val="28"/>
          <w:rtl/>
        </w:rPr>
        <w:t xml:space="preserve">من العدوى 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عاملات الصح</w:t>
      </w:r>
      <w:r w:rsidR="00926159" w:rsidRPr="008030A6">
        <w:rPr>
          <w:rFonts w:ascii="Times New Roman" w:hAnsi="Times New Roman" w:cs="Times New Roman" w:hint="cs"/>
          <w:sz w:val="28"/>
          <w:szCs w:val="28"/>
          <w:rtl/>
        </w:rPr>
        <w:t>ة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وغيرهن من العاملات في خط المواجهة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من خلال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نشر المعلومات الوقائية اللازمة وتوفير المعدات </w:t>
      </w:r>
      <w:r w:rsidR="00683008" w:rsidRPr="008030A6">
        <w:rPr>
          <w:rFonts w:ascii="Times New Roman" w:hAnsi="Times New Roman" w:cs="Times New Roman"/>
          <w:sz w:val="28"/>
          <w:szCs w:val="28"/>
          <w:rtl/>
        </w:rPr>
        <w:t xml:space="preserve">الواقية 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الشخصية والدعم النفسي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و غيرها من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8030A6">
        <w:rPr>
          <w:rFonts w:ascii="Times New Roman" w:hAnsi="Times New Roman" w:cs="Times New Roman"/>
          <w:sz w:val="28"/>
          <w:szCs w:val="28"/>
          <w:rtl/>
        </w:rPr>
        <w:t>تدابير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.</w:t>
      </w:r>
      <w:r w:rsidR="00926159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83008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:rsidR="00926159" w:rsidRPr="008030A6" w:rsidRDefault="00926159" w:rsidP="00513EBE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926159" w:rsidRPr="008030A6" w:rsidRDefault="00926159" w:rsidP="00513EBE">
      <w:pPr>
        <w:pStyle w:val="ListParagraph"/>
        <w:numPr>
          <w:ilvl w:val="0"/>
          <w:numId w:val="1"/>
        </w:numPr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توفير </w:t>
      </w:r>
      <w:r w:rsidR="00401B98"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خدمات </w:t>
      </w: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الصحة الجنسية والإنجابية بوصفها </w:t>
      </w:r>
      <w:r w:rsidR="00401B98" w:rsidRPr="008030A6">
        <w:rPr>
          <w:rFonts w:ascii="Times New Roman" w:hAnsi="Times New Roman" w:cs="Times New Roman" w:hint="cs"/>
          <w:bCs/>
          <w:sz w:val="28"/>
          <w:szCs w:val="28"/>
          <w:rtl/>
        </w:rPr>
        <w:t xml:space="preserve">خدمات </w:t>
      </w:r>
      <w:r w:rsidRPr="008030A6">
        <w:rPr>
          <w:rFonts w:ascii="Times New Roman" w:hAnsi="Times New Roman" w:cs="Times New Roman"/>
          <w:bCs/>
          <w:sz w:val="28"/>
          <w:szCs w:val="28"/>
          <w:rtl/>
        </w:rPr>
        <w:t>أساسية</w:t>
      </w:r>
      <w:r w:rsidR="00DB7530" w:rsidRPr="008030A6">
        <w:rPr>
          <w:rFonts w:ascii="Times New Roman" w:hAnsi="Times New Roman" w:cs="Times New Roman"/>
          <w:sz w:val="28"/>
          <w:szCs w:val="28"/>
          <w:rtl/>
        </w:rPr>
        <w:t xml:space="preserve">.  </w:t>
      </w:r>
      <w:r w:rsidRPr="008030A6">
        <w:rPr>
          <w:rFonts w:ascii="Times New Roman" w:hAnsi="Times New Roman" w:cs="Times New Roman"/>
          <w:sz w:val="28"/>
          <w:szCs w:val="28"/>
          <w:rtl/>
        </w:rPr>
        <w:t>يجب على الدول الأطراف أن تواصل تقديم خدمات الصحة الجنسية والإنجابية</w:t>
      </w:r>
      <w:r w:rsidR="00401B98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الملائمة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بما في ذلك رعاية الأمومة، كجزء من </w:t>
      </w:r>
      <w:r w:rsidR="00DB7530" w:rsidRPr="008030A6">
        <w:rPr>
          <w:rFonts w:ascii="Times New Roman" w:hAnsi="Times New Roman" w:cs="Times New Roman" w:hint="cs"/>
          <w:sz w:val="28"/>
          <w:szCs w:val="28"/>
          <w:rtl/>
        </w:rPr>
        <w:t>تصديها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01B98" w:rsidRPr="008030A6">
        <w:rPr>
          <w:rFonts w:ascii="Times New Roman" w:hAnsi="Times New Roman" w:cs="Times New Roman" w:hint="cs"/>
          <w:sz w:val="28"/>
          <w:szCs w:val="28"/>
          <w:rtl/>
        </w:rPr>
        <w:t>للكوفيد-19</w:t>
      </w:r>
      <w:r w:rsidRPr="008030A6">
        <w:rPr>
          <w:rFonts w:ascii="Times New Roman" w:hAnsi="Times New Roman" w:cs="Times New Roman"/>
          <w:sz w:val="28"/>
          <w:szCs w:val="28"/>
          <w:rtl/>
        </w:rPr>
        <w:t>.  ويجب أن ت</w:t>
      </w:r>
      <w:r w:rsidR="00683008" w:rsidRPr="008030A6">
        <w:rPr>
          <w:rFonts w:ascii="Times New Roman" w:hAnsi="Times New Roman" w:cs="Times New Roman" w:hint="cs"/>
          <w:sz w:val="28"/>
          <w:szCs w:val="28"/>
          <w:rtl/>
        </w:rPr>
        <w:t>ُ</w:t>
      </w:r>
      <w:r w:rsidRPr="008030A6">
        <w:rPr>
          <w:rFonts w:ascii="Times New Roman" w:hAnsi="Times New Roman" w:cs="Times New Roman"/>
          <w:sz w:val="28"/>
          <w:szCs w:val="28"/>
          <w:rtl/>
        </w:rPr>
        <w:t>كفل للمرأة والفتاة في جميع الأوقات إمكانية الوصول</w:t>
      </w:r>
      <w:r w:rsidR="00DB7530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بصفة سرية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إلى المعلومات والخدمات المتعلقة بالصحة الجنسية والإنجابية، مثل </w:t>
      </w:r>
      <w:r w:rsidR="00DB7530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أحدث </w:t>
      </w:r>
      <w:r w:rsidRPr="008030A6">
        <w:rPr>
          <w:rFonts w:ascii="Times New Roman" w:hAnsi="Times New Roman" w:cs="Times New Roman"/>
          <w:sz w:val="28"/>
          <w:szCs w:val="28"/>
          <w:rtl/>
        </w:rPr>
        <w:t>وسائل منع الحمل</w:t>
      </w:r>
      <w:r w:rsidR="00DB7530" w:rsidRPr="008030A6">
        <w:rPr>
          <w:rFonts w:ascii="Times New Roman" w:hAnsi="Times New Roman" w:cs="Times New Roman"/>
          <w:sz w:val="28"/>
          <w:szCs w:val="28"/>
          <w:rtl/>
        </w:rPr>
        <w:t xml:space="preserve"> والإجهاض الآمن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وخدمات ما بعد الإجهاض، و</w:t>
      </w:r>
      <w:r w:rsidR="00DB7530" w:rsidRPr="008030A6">
        <w:rPr>
          <w:rFonts w:ascii="Times New Roman" w:hAnsi="Times New Roman" w:cs="Times New Roman" w:hint="cs"/>
          <w:sz w:val="28"/>
          <w:szCs w:val="28"/>
          <w:rtl/>
        </w:rPr>
        <w:t>اتخاذ القرار عن دراية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وذلك من خلال خطوط </w:t>
      </w:r>
      <w:r w:rsidR="00723201" w:rsidRPr="008030A6">
        <w:rPr>
          <w:rFonts w:ascii="Times New Roman" w:hAnsi="Times New Roman" w:cs="Times New Roman" w:hint="cs"/>
          <w:sz w:val="28"/>
          <w:szCs w:val="28"/>
          <w:rtl/>
        </w:rPr>
        <w:t>الهاتف الخاصة و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23201" w:rsidRPr="008030A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مجانية وإجراءات سهلة </w:t>
      </w:r>
      <w:r w:rsidR="00DB7530" w:rsidRPr="008030A6">
        <w:rPr>
          <w:rFonts w:ascii="Times New Roman" w:hAnsi="Times New Roman" w:cs="Times New Roman" w:hint="cs"/>
          <w:sz w:val="28"/>
          <w:szCs w:val="28"/>
          <w:rtl/>
        </w:rPr>
        <w:t>المنال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مثل الوصفات عبر الإنترنت، </w:t>
      </w:r>
      <w:r w:rsidR="00723201" w:rsidRPr="008030A6">
        <w:rPr>
          <w:rFonts w:ascii="Times New Roman" w:hAnsi="Times New Roman" w:cs="Times New Roman"/>
          <w:sz w:val="28"/>
          <w:szCs w:val="28"/>
          <w:rtl/>
        </w:rPr>
        <w:t>مجانا إذا لزم الأمر</w:t>
      </w:r>
      <w:r w:rsidR="004D79BF" w:rsidRPr="008030A6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ينبغي للدول الأطراف أن تزيد من الوعي بالمخاطر الخاصة التي ينطوي عليها </w:t>
      </w:r>
      <w:r w:rsidR="00723201" w:rsidRPr="008030A6">
        <w:rPr>
          <w:rFonts w:ascii="Times New Roman" w:hAnsi="Times New Roman" w:cs="Times New Roman"/>
          <w:sz w:val="28"/>
          <w:szCs w:val="28"/>
          <w:rtl/>
        </w:rPr>
        <w:t>الكوفيد</w:t>
      </w:r>
      <w:r w:rsidR="00723201" w:rsidRPr="008030A6">
        <w:rPr>
          <w:rFonts w:ascii="Times New Roman" w:hAnsi="Times New Roman"/>
          <w:sz w:val="28"/>
          <w:szCs w:val="28"/>
          <w:rtl/>
        </w:rPr>
        <w:t>-19</w:t>
      </w:r>
      <w:r w:rsidR="00723201" w:rsidRPr="008030A6">
        <w:rPr>
          <w:rFonts w:ascii="Times New Roman" w:hAnsi="Times New Roman" w:hint="cs"/>
          <w:sz w:val="28"/>
          <w:szCs w:val="28"/>
          <w:rtl/>
        </w:rPr>
        <w:t xml:space="preserve"> </w:t>
      </w:r>
      <w:r w:rsidR="00723201" w:rsidRPr="008030A6">
        <w:rPr>
          <w:rFonts w:ascii="Times New Roman" w:hAnsi="Times New Roman" w:cs="Times New Roman"/>
          <w:sz w:val="28"/>
          <w:szCs w:val="28"/>
          <w:rtl/>
        </w:rPr>
        <w:t>بالنسبة لل</w:t>
      </w:r>
      <w:r w:rsidR="00683008" w:rsidRPr="008030A6">
        <w:rPr>
          <w:rFonts w:ascii="Times New Roman" w:hAnsi="Times New Roman" w:cs="Times New Roman"/>
          <w:sz w:val="28"/>
          <w:szCs w:val="28"/>
          <w:rtl/>
        </w:rPr>
        <w:t>حوامل والنساء ال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تي </w:t>
      </w:r>
      <w:r w:rsidR="00723201" w:rsidRPr="008030A6">
        <w:rPr>
          <w:rFonts w:ascii="Times New Roman" w:hAnsi="Times New Roman" w:cs="Times New Roman" w:hint="cs"/>
          <w:sz w:val="28"/>
          <w:szCs w:val="28"/>
          <w:rtl/>
        </w:rPr>
        <w:t>تعاني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23201" w:rsidRPr="008030A6">
        <w:rPr>
          <w:rFonts w:ascii="Times New Roman" w:hAnsi="Times New Roman" w:cs="Times New Roman" w:hint="cs"/>
          <w:sz w:val="28"/>
          <w:szCs w:val="28"/>
          <w:rtl/>
        </w:rPr>
        <w:t>مشاكل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صحية.  </w:t>
      </w:r>
      <w:r w:rsidR="00723201" w:rsidRPr="008030A6">
        <w:rPr>
          <w:rFonts w:ascii="Times New Roman" w:hAnsi="Times New Roman" w:cs="Times New Roman" w:hint="cs"/>
          <w:sz w:val="28"/>
          <w:szCs w:val="28"/>
          <w:rtl/>
        </w:rPr>
        <w:t xml:space="preserve">كما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ينبغي أن توفر </w:t>
      </w:r>
      <w:r w:rsidR="004D79BF" w:rsidRPr="008030A6">
        <w:rPr>
          <w:rFonts w:ascii="Times New Roman" w:hAnsi="Times New Roman" w:cs="Times New Roman" w:hint="cs"/>
          <w:sz w:val="28"/>
          <w:szCs w:val="28"/>
          <w:rtl/>
        </w:rPr>
        <w:t>كتيبات</w:t>
      </w:r>
      <w:r w:rsidR="00723201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للعاملين الصحيين </w:t>
      </w:r>
      <w:r w:rsidR="004D79BF" w:rsidRPr="008030A6">
        <w:rPr>
          <w:rFonts w:ascii="Times New Roman" w:hAnsi="Times New Roman" w:cs="Times New Roman" w:hint="cs"/>
          <w:sz w:val="28"/>
          <w:szCs w:val="28"/>
          <w:rtl/>
        </w:rPr>
        <w:t>ترشدهم حول</w:t>
      </w:r>
      <w:r w:rsidR="004D79BF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>الالتزام الصارم بالوقاية من العدوى، بما في ذلك</w:t>
      </w:r>
      <w:r w:rsidR="00723201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ما يخص</w:t>
      </w:r>
      <w:r w:rsidR="00723201" w:rsidRPr="008030A6">
        <w:rPr>
          <w:rFonts w:ascii="Times New Roman" w:hAnsi="Times New Roman" w:cs="Times New Roman"/>
          <w:sz w:val="28"/>
          <w:szCs w:val="28"/>
          <w:rtl/>
        </w:rPr>
        <w:t xml:space="preserve"> صحة الأم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أثناء الحمل وعند الولادة وفترة ما بعد الولادة. </w:t>
      </w:r>
    </w:p>
    <w:p w:rsidR="00926159" w:rsidRPr="008030A6" w:rsidRDefault="00926159" w:rsidP="00513EBE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926159" w:rsidRPr="008030A6" w:rsidRDefault="00926159" w:rsidP="00513EBE">
      <w:pPr>
        <w:pStyle w:val="ListParagraph"/>
        <w:numPr>
          <w:ilvl w:val="0"/>
          <w:numId w:val="1"/>
        </w:numPr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bCs/>
          <w:sz w:val="28"/>
          <w:szCs w:val="28"/>
          <w:rtl/>
        </w:rPr>
        <w:lastRenderedPageBreak/>
        <w:t xml:space="preserve">حماية </w:t>
      </w:r>
      <w:r w:rsidR="00953137" w:rsidRPr="008030A6">
        <w:rPr>
          <w:rFonts w:ascii="Times New Roman" w:hAnsi="Times New Roman" w:cs="Times New Roman" w:hint="cs"/>
          <w:bCs/>
          <w:sz w:val="28"/>
          <w:szCs w:val="28"/>
          <w:rtl/>
        </w:rPr>
        <w:t>المرأة</w:t>
      </w: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 من العنف </w:t>
      </w:r>
      <w:r w:rsidR="00953137" w:rsidRPr="008030A6">
        <w:rPr>
          <w:rFonts w:ascii="Times New Roman" w:hAnsi="Times New Roman" w:cs="Times New Roman" w:hint="cs"/>
          <w:bCs/>
          <w:sz w:val="28"/>
          <w:szCs w:val="28"/>
          <w:rtl/>
        </w:rPr>
        <w:t>الموجه ضدها</w:t>
      </w:r>
      <w:r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. </w:t>
      </w:r>
      <w:r w:rsidR="007731E8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أثناء </w:t>
      </w:r>
      <w:r w:rsidR="007731E8" w:rsidRPr="008030A6">
        <w:rPr>
          <w:rFonts w:ascii="Times New Roman" w:hAnsi="Times New Roman" w:cs="Times New Roman" w:hint="cs"/>
          <w:sz w:val="28"/>
          <w:szCs w:val="28"/>
          <w:rtl/>
        </w:rPr>
        <w:t>الحجر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تتعرض النساء والفتيات </w:t>
      </w:r>
      <w:r w:rsidR="007731E8" w:rsidRPr="008030A6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7731E8" w:rsidRPr="008030A6">
        <w:rPr>
          <w:rFonts w:ascii="Times New Roman" w:hAnsi="Times New Roman" w:cs="Times New Roman"/>
          <w:sz w:val="28"/>
          <w:szCs w:val="28"/>
          <w:rtl/>
        </w:rPr>
        <w:t xml:space="preserve">تزايد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خطر العنف المنزلي والجنسي والاقتصادي والنفسي وغيره من أشكال العنف القائم على الجنس </w:t>
      </w:r>
      <w:r w:rsidR="007731E8" w:rsidRPr="008030A6">
        <w:rPr>
          <w:rFonts w:ascii="Times New Roman" w:hAnsi="Times New Roman" w:cs="Times New Roman" w:hint="cs"/>
          <w:sz w:val="28"/>
          <w:szCs w:val="28"/>
          <w:rtl/>
        </w:rPr>
        <w:t>الذي يسلطه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731E8" w:rsidRPr="008030A6">
        <w:rPr>
          <w:rFonts w:ascii="Times New Roman" w:hAnsi="Times New Roman" w:cs="Times New Roman" w:hint="cs"/>
          <w:sz w:val="28"/>
          <w:szCs w:val="28"/>
          <w:rtl/>
        </w:rPr>
        <w:t>أزواج</w:t>
      </w:r>
      <w:r w:rsidR="007731E8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>مسيئين وأفراد الأسرة و</w:t>
      </w:r>
      <w:r w:rsidR="007731E8" w:rsidRPr="008030A6">
        <w:rPr>
          <w:rFonts w:ascii="Times New Roman" w:hAnsi="Times New Roman" w:cs="Times New Roman" w:hint="cs"/>
          <w:sz w:val="28"/>
          <w:szCs w:val="28"/>
          <w:rtl/>
        </w:rPr>
        <w:t>عمال</w:t>
      </w:r>
      <w:r w:rsidR="00953137" w:rsidRPr="008030A6">
        <w:rPr>
          <w:rFonts w:ascii="Times New Roman" w:hAnsi="Times New Roman" w:cs="Times New Roman"/>
          <w:sz w:val="28"/>
          <w:szCs w:val="28"/>
          <w:rtl/>
        </w:rPr>
        <w:t xml:space="preserve"> الرعاية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وفي المجتمعات الريفية.  وتلتزم الدول الأطراف </w:t>
      </w:r>
      <w:r w:rsidR="007731E8" w:rsidRPr="008030A6">
        <w:rPr>
          <w:rFonts w:ascii="Times New Roman" w:hAnsi="Times New Roman" w:cs="Times New Roman" w:hint="cs"/>
          <w:sz w:val="28"/>
          <w:szCs w:val="28"/>
          <w:rtl/>
        </w:rPr>
        <w:t>ببذل المجهود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731E8" w:rsidRPr="008030A6">
        <w:rPr>
          <w:rFonts w:ascii="Times New Roman" w:hAnsi="Times New Roman" w:cs="Times New Roman" w:hint="cs"/>
          <w:sz w:val="28"/>
          <w:szCs w:val="28"/>
          <w:rtl/>
        </w:rPr>
        <w:t>اللازم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لمنع </w:t>
      </w:r>
      <w:r w:rsidR="007731E8" w:rsidRPr="008030A6">
        <w:rPr>
          <w:rFonts w:ascii="Times New Roman" w:hAnsi="Times New Roman" w:cs="Times New Roman"/>
          <w:sz w:val="28"/>
          <w:szCs w:val="28"/>
          <w:rtl/>
        </w:rPr>
        <w:t>العنف ضد المرأة وحماي</w:t>
      </w:r>
      <w:r w:rsidR="007731E8" w:rsidRPr="008030A6">
        <w:rPr>
          <w:rFonts w:ascii="Times New Roman" w:hAnsi="Times New Roman" w:cs="Times New Roman" w:hint="cs"/>
          <w:sz w:val="28"/>
          <w:szCs w:val="28"/>
          <w:rtl/>
        </w:rPr>
        <w:t>تها منه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731E8" w:rsidRPr="008030A6">
        <w:rPr>
          <w:rFonts w:ascii="Times New Roman" w:hAnsi="Times New Roman" w:cs="Times New Roman"/>
          <w:sz w:val="28"/>
          <w:szCs w:val="28"/>
          <w:rtl/>
        </w:rPr>
        <w:t>ومحاسبة مرتكبيه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.  وينبغي أن </w:t>
      </w:r>
      <w:r w:rsidR="007731E8" w:rsidRPr="008030A6">
        <w:rPr>
          <w:rFonts w:ascii="Times New Roman" w:hAnsi="Times New Roman" w:cs="Times New Roman" w:hint="cs"/>
          <w:sz w:val="28"/>
          <w:szCs w:val="28"/>
          <w:rtl/>
        </w:rPr>
        <w:t>تضمن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للنساء والفتيات ضحايا العنف </w:t>
      </w:r>
      <w:r w:rsidR="007731E8" w:rsidRPr="008030A6">
        <w:rPr>
          <w:rFonts w:ascii="Times New Roman" w:hAnsi="Times New Roman" w:cs="Times New Roman"/>
          <w:sz w:val="28"/>
          <w:szCs w:val="28"/>
          <w:rtl/>
        </w:rPr>
        <w:t>أو المعرضات ل</w:t>
      </w:r>
      <w:r w:rsidR="00953137" w:rsidRPr="008030A6">
        <w:rPr>
          <w:rFonts w:ascii="Times New Roman" w:hAnsi="Times New Roman" w:cs="Times New Roman"/>
          <w:sz w:val="28"/>
          <w:szCs w:val="28"/>
          <w:rtl/>
        </w:rPr>
        <w:t>ذلك، بمن فيهن اللا</w:t>
      </w:r>
      <w:r w:rsidR="00953137" w:rsidRPr="008030A6">
        <w:rPr>
          <w:rFonts w:ascii="Times New Roman" w:hAnsi="Times New Roman" w:cs="Times New Roman" w:hint="cs"/>
          <w:sz w:val="28"/>
          <w:szCs w:val="28"/>
          <w:rtl/>
        </w:rPr>
        <w:t>ئ</w:t>
      </w:r>
      <w:r w:rsidRPr="008030A6">
        <w:rPr>
          <w:rFonts w:ascii="Times New Roman" w:hAnsi="Times New Roman" w:cs="Times New Roman"/>
          <w:sz w:val="28"/>
          <w:szCs w:val="28"/>
          <w:rtl/>
        </w:rPr>
        <w:t>ي يعشن في مؤسسات، إمكانية ا</w:t>
      </w:r>
      <w:r w:rsidR="007731E8" w:rsidRPr="008030A6">
        <w:rPr>
          <w:rFonts w:ascii="Times New Roman" w:hAnsi="Times New Roman" w:cs="Times New Roman"/>
          <w:sz w:val="28"/>
          <w:szCs w:val="28"/>
          <w:rtl/>
        </w:rPr>
        <w:t>لوصول إلى العدالة بصورة فعالة، لا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سيما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إلى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الحماية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القضائية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والمساعدة الط</w:t>
      </w:r>
      <w:r w:rsidR="00953137" w:rsidRPr="008030A6">
        <w:rPr>
          <w:rFonts w:ascii="Times New Roman" w:hAnsi="Times New Roman" w:cs="Times New Roman"/>
          <w:sz w:val="28"/>
          <w:szCs w:val="28"/>
          <w:rtl/>
        </w:rPr>
        <w:t>بية والنفسية والاجتماعية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953137" w:rsidRPr="008030A6">
        <w:rPr>
          <w:rFonts w:ascii="Times New Roman" w:hAnsi="Times New Roman" w:cs="Times New Roman"/>
          <w:sz w:val="28"/>
          <w:szCs w:val="28"/>
          <w:rtl/>
        </w:rPr>
        <w:t>المأوى</w:t>
      </w:r>
      <w:r w:rsidR="004037BA" w:rsidRPr="008030A6">
        <w:rPr>
          <w:rFonts w:ascii="Times New Roman" w:hAnsi="Times New Roman" w:cs="Times New Roman"/>
          <w:sz w:val="28"/>
          <w:szCs w:val="28"/>
          <w:rtl/>
        </w:rPr>
        <w:t xml:space="preserve"> وبرامج إعادة التأهيل. 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 xml:space="preserve">كما </w:t>
      </w:r>
      <w:r w:rsidRPr="008030A6">
        <w:rPr>
          <w:rFonts w:ascii="Times New Roman" w:hAnsi="Times New Roman" w:cs="Times New Roman"/>
          <w:sz w:val="28"/>
          <w:szCs w:val="28"/>
          <w:rtl/>
        </w:rPr>
        <w:t>ينبغي ل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خطط </w:t>
      </w:r>
      <w:r w:rsidR="004037BA" w:rsidRPr="008030A6">
        <w:rPr>
          <w:rFonts w:ascii="Times New Roman" w:hAnsi="Times New Roman" w:cs="Times New Roman"/>
          <w:sz w:val="28"/>
          <w:szCs w:val="28"/>
          <w:rtl/>
        </w:rPr>
        <w:t xml:space="preserve">الوطنية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للتصدي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4037BA" w:rsidRPr="008030A6">
        <w:rPr>
          <w:rFonts w:ascii="Times New Roman" w:hAnsi="Times New Roman" w:cs="Times New Roman"/>
          <w:sz w:val="28"/>
          <w:szCs w:val="28"/>
          <w:rtl/>
        </w:rPr>
        <w:t>لكوفيد</w:t>
      </w:r>
      <w:r w:rsidR="004037BA" w:rsidRPr="008030A6">
        <w:rPr>
          <w:rFonts w:ascii="Times New Roman" w:hAnsi="Times New Roman"/>
          <w:sz w:val="28"/>
          <w:szCs w:val="28"/>
          <w:rtl/>
        </w:rPr>
        <w:t xml:space="preserve">-19 </w:t>
      </w:r>
      <w:r w:rsidRPr="008030A6">
        <w:rPr>
          <w:rFonts w:ascii="Times New Roman" w:hAnsi="Times New Roman" w:cs="Times New Roman"/>
          <w:sz w:val="28"/>
          <w:szCs w:val="28"/>
          <w:rtl/>
        </w:rPr>
        <w:t>أن تعطي الأولوية لتوف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ر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المأوى</w:t>
      </w:r>
      <w:r w:rsidR="004037BA" w:rsidRPr="008030A6">
        <w:rPr>
          <w:rFonts w:ascii="Times New Roman" w:hAnsi="Times New Roman" w:cs="Times New Roman"/>
          <w:sz w:val="28"/>
          <w:szCs w:val="28"/>
          <w:rtl/>
        </w:rPr>
        <w:t xml:space="preserve"> الآمن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والخطوط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الهاتفية الخاصة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خدمات </w:t>
      </w:r>
      <w:r w:rsidR="004037BA" w:rsidRPr="008030A6">
        <w:rPr>
          <w:rFonts w:ascii="Times New Roman" w:hAnsi="Times New Roman" w:cs="Times New Roman"/>
          <w:sz w:val="28"/>
          <w:szCs w:val="28"/>
          <w:rtl/>
        </w:rPr>
        <w:t>النفسية عن بعد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وأنظمة الأمن المتخصصة والفعالة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المتاحة و الشاملة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بما في ذلك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داخل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المجتمعات الريفية، وأن تعالج </w:t>
      </w:r>
      <w:r w:rsidR="00FF55F8" w:rsidRPr="008030A6">
        <w:rPr>
          <w:rFonts w:ascii="Times New Roman" w:hAnsi="Times New Roman" w:cs="Times New Roman" w:hint="cs"/>
          <w:sz w:val="28"/>
          <w:szCs w:val="28"/>
          <w:rtl/>
        </w:rPr>
        <w:t>مشاكل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الصحة العقلية </w:t>
      </w:r>
      <w:r w:rsidR="00953137" w:rsidRPr="008030A6">
        <w:rPr>
          <w:rFonts w:ascii="Times New Roman" w:hAnsi="Times New Roman" w:cs="Times New Roman" w:hint="cs"/>
          <w:sz w:val="28"/>
          <w:szCs w:val="28"/>
          <w:rtl/>
        </w:rPr>
        <w:t>النسائية التي تنجر</w:t>
      </w:r>
      <w:r w:rsidR="00FF55F8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عن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العنف والعزلة الاجتماعية وما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يترتب</w:t>
      </w:r>
      <w:r w:rsidR="004037BA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037BA" w:rsidRPr="008030A6">
        <w:rPr>
          <w:rFonts w:ascii="Times New Roman" w:hAnsi="Times New Roman" w:cs="Times New Roman" w:hint="cs"/>
          <w:sz w:val="28"/>
          <w:szCs w:val="28"/>
          <w:rtl/>
        </w:rPr>
        <w:t>عنهما</w:t>
      </w:r>
      <w:r w:rsidR="004037BA" w:rsidRPr="008030A6"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 w:rsidR="00953137" w:rsidRPr="008030A6">
        <w:rPr>
          <w:rFonts w:ascii="Times New Roman" w:hAnsi="Times New Roman" w:cs="Times New Roman"/>
          <w:sz w:val="28"/>
          <w:szCs w:val="28"/>
          <w:rtl/>
        </w:rPr>
        <w:t xml:space="preserve">اكتئاب.  </w:t>
      </w:r>
      <w:r w:rsidRPr="008030A6">
        <w:rPr>
          <w:rFonts w:ascii="Times New Roman" w:hAnsi="Times New Roman" w:cs="Times New Roman"/>
          <w:sz w:val="28"/>
          <w:szCs w:val="28"/>
          <w:rtl/>
        </w:rPr>
        <w:t>ينبغي</w:t>
      </w:r>
      <w:r w:rsidR="00FF55F8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أيضا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للدول الأطراف أن تضع بروتوكولات لرعاية النساء </w:t>
      </w:r>
      <w:r w:rsidR="00FF55F8" w:rsidRPr="008030A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953137" w:rsidRPr="008030A6">
        <w:rPr>
          <w:rFonts w:ascii="Times New Roman" w:hAnsi="Times New Roman" w:cs="Times New Roman" w:hint="cs"/>
          <w:sz w:val="28"/>
          <w:szCs w:val="28"/>
          <w:rtl/>
        </w:rPr>
        <w:t>لاتي لا يمكن أن تستفيد من</w:t>
      </w:r>
      <w:r w:rsidR="00FF55F8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مثل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هذه الخدمات بسبب تعرضهن </w:t>
      </w:r>
      <w:r w:rsidR="00FF55F8" w:rsidRPr="008030A6">
        <w:rPr>
          <w:rFonts w:asciiTheme="majorBidi" w:hAnsiTheme="majorBidi" w:cstheme="majorBidi"/>
          <w:sz w:val="28"/>
          <w:szCs w:val="28"/>
          <w:rtl/>
        </w:rPr>
        <w:t>للكوفيد</w:t>
      </w:r>
      <w:r w:rsidR="00FF55F8" w:rsidRPr="008030A6">
        <w:rPr>
          <w:rFonts w:ascii="Times New Roman" w:hAnsi="Times New Roman"/>
          <w:sz w:val="28"/>
          <w:szCs w:val="28"/>
          <w:rtl/>
        </w:rPr>
        <w:t>-19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FF55F8" w:rsidRPr="008030A6">
        <w:rPr>
          <w:rFonts w:ascii="Times New Roman" w:hAnsi="Times New Roman" w:cs="Times New Roman" w:hint="cs"/>
          <w:sz w:val="28"/>
          <w:szCs w:val="28"/>
          <w:rtl/>
        </w:rPr>
        <w:t>بما في ذلك</w:t>
      </w:r>
      <w:r w:rsidR="00FF55F8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>حجر</w:t>
      </w:r>
      <w:r w:rsidR="00FF55F8" w:rsidRPr="008030A6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FF55F8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>صحي</w:t>
      </w:r>
      <w:r w:rsidR="00FF55F8" w:rsidRPr="008030A6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FF55F8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>آمن</w:t>
      </w:r>
      <w:r w:rsidR="00FF55F8" w:rsidRPr="008030A6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وإمكانية إجراء الاختبارات. </w:t>
      </w:r>
    </w:p>
    <w:p w:rsidR="00926159" w:rsidRPr="008030A6" w:rsidRDefault="00926159" w:rsidP="00513EBE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926159" w:rsidRPr="008030A6" w:rsidRDefault="00BD51BC" w:rsidP="00513EBE">
      <w:pPr>
        <w:pStyle w:val="ListParagraph"/>
        <w:numPr>
          <w:ilvl w:val="0"/>
          <w:numId w:val="1"/>
        </w:numPr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 w:hint="cs"/>
          <w:bCs/>
          <w:sz w:val="28"/>
          <w:szCs w:val="28"/>
          <w:rtl/>
        </w:rPr>
        <w:t>ضمان</w:t>
      </w:r>
      <w:r w:rsidR="00926159"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 مشاركة المرأة على قدم المساواة في صنع القرار</w:t>
      </w:r>
      <w:r w:rsidR="00BE2BAB" w:rsidRPr="008030A6">
        <w:rPr>
          <w:rFonts w:ascii="Times New Roman" w:hAnsi="Times New Roman" w:cs="Times New Roman"/>
          <w:sz w:val="28"/>
          <w:szCs w:val="28"/>
          <w:rtl/>
        </w:rPr>
        <w:t xml:space="preserve">.  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يتعين على الحكومات والمؤسسات المتعددة الأطراف والقطاع الخاص وغير ذلك من الجهات الفاعلة أن تضمن تمثيل المرأة على قدم المساواة، بما في ذلك من خلال منظمات حقوق ا</w:t>
      </w:r>
      <w:r w:rsidR="00BE2BAB" w:rsidRPr="008030A6">
        <w:rPr>
          <w:rFonts w:ascii="Times New Roman" w:hAnsi="Times New Roman" w:cs="Times New Roman"/>
          <w:sz w:val="28"/>
          <w:szCs w:val="28"/>
          <w:rtl/>
        </w:rPr>
        <w:t>لمرأة، ومشارك</w:t>
      </w:r>
      <w:r w:rsidR="00BE2BAB" w:rsidRPr="008030A6">
        <w:rPr>
          <w:rFonts w:ascii="Times New Roman" w:hAnsi="Times New Roman" w:cs="Times New Roman" w:hint="cs"/>
          <w:sz w:val="28"/>
          <w:szCs w:val="28"/>
          <w:rtl/>
        </w:rPr>
        <w:t>تها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الفعّالة </w:t>
      </w:r>
      <w:r w:rsidR="00BE2BAB" w:rsidRPr="008030A6">
        <w:rPr>
          <w:rFonts w:ascii="Times New Roman" w:hAnsi="Times New Roman" w:cs="Times New Roman" w:hint="cs"/>
          <w:sz w:val="28"/>
          <w:szCs w:val="28"/>
          <w:rtl/>
        </w:rPr>
        <w:t>و ريادتها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في صياغة استراتيجيات </w:t>
      </w:r>
      <w:r w:rsidR="00BE2BAB" w:rsidRPr="008030A6">
        <w:rPr>
          <w:rFonts w:ascii="Times New Roman" w:hAnsi="Times New Roman" w:cs="Times New Roman" w:hint="cs"/>
          <w:sz w:val="28"/>
          <w:szCs w:val="28"/>
          <w:rtl/>
        </w:rPr>
        <w:t>التصدي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والتعافي</w:t>
      </w:r>
      <w:r w:rsidR="00BE2BAB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من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E2BAB" w:rsidRPr="008030A6">
        <w:rPr>
          <w:rFonts w:ascii="Times New Roman" w:hAnsi="Times New Roman" w:cs="Times New Roman"/>
          <w:sz w:val="28"/>
          <w:szCs w:val="28"/>
          <w:rtl/>
        </w:rPr>
        <w:t>الكوفيد</w:t>
      </w:r>
      <w:r w:rsidR="00BE2BAB" w:rsidRPr="008030A6">
        <w:rPr>
          <w:rFonts w:ascii="Times New Roman" w:hAnsi="Times New Roman"/>
          <w:sz w:val="28"/>
          <w:szCs w:val="28"/>
          <w:rtl/>
        </w:rPr>
        <w:t>-19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، بما في ذلك خطط الإنعاش الاجتماعي والاقتصادي، على جميع المست</w:t>
      </w:r>
      <w:r w:rsidR="00BE2BAB" w:rsidRPr="008030A6">
        <w:rPr>
          <w:rFonts w:ascii="Times New Roman" w:hAnsi="Times New Roman" w:cs="Times New Roman"/>
          <w:sz w:val="28"/>
          <w:szCs w:val="28"/>
          <w:rtl/>
        </w:rPr>
        <w:t xml:space="preserve">ويات والاعتراف بالمرأة </w:t>
      </w:r>
      <w:r w:rsidR="00BE2BAB" w:rsidRPr="008030A6">
        <w:rPr>
          <w:rFonts w:ascii="Times New Roman" w:hAnsi="Times New Roman" w:cs="Times New Roman" w:hint="cs"/>
          <w:sz w:val="28"/>
          <w:szCs w:val="28"/>
          <w:rtl/>
        </w:rPr>
        <w:t>ك</w:t>
      </w:r>
      <w:r w:rsidR="00BE2BAB" w:rsidRPr="008030A6">
        <w:rPr>
          <w:rFonts w:ascii="Times New Roman" w:hAnsi="Times New Roman" w:cs="Times New Roman"/>
          <w:sz w:val="28"/>
          <w:szCs w:val="28"/>
          <w:rtl/>
        </w:rPr>
        <w:t xml:space="preserve">عامل هام </w:t>
      </w:r>
      <w:r w:rsidR="00BE2BAB" w:rsidRPr="008030A6">
        <w:rPr>
          <w:rFonts w:ascii="Times New Roman" w:hAnsi="Times New Roman" w:cs="Times New Roman" w:hint="cs"/>
          <w:sz w:val="28"/>
          <w:szCs w:val="28"/>
          <w:rtl/>
        </w:rPr>
        <w:t>في ا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لتغيير المجتمعي في </w:t>
      </w:r>
      <w:r w:rsidR="00BE2BAB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زمن </w:t>
      </w:r>
      <w:r w:rsidR="00BE2BAB" w:rsidRPr="008030A6">
        <w:rPr>
          <w:rFonts w:ascii="Times New Roman" w:hAnsi="Times New Roman" w:cs="Times New Roman"/>
          <w:sz w:val="28"/>
          <w:szCs w:val="28"/>
          <w:rtl/>
        </w:rPr>
        <w:t>الكوفيد</w:t>
      </w:r>
      <w:r w:rsidR="00BE2BAB" w:rsidRPr="008030A6">
        <w:rPr>
          <w:rFonts w:ascii="Times New Roman" w:hAnsi="Times New Roman"/>
          <w:sz w:val="28"/>
          <w:szCs w:val="28"/>
          <w:rtl/>
        </w:rPr>
        <w:t>-19</w:t>
      </w:r>
      <w:r w:rsidR="00BE2BAB" w:rsidRPr="008030A6">
        <w:rPr>
          <w:rFonts w:ascii="Times New Roman" w:hAnsi="Times New Roman" w:cs="Times New Roman"/>
          <w:sz w:val="28"/>
          <w:szCs w:val="28"/>
          <w:rtl/>
        </w:rPr>
        <w:t xml:space="preserve"> وما بعده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926159" w:rsidRPr="008030A6" w:rsidRDefault="00926159" w:rsidP="00513EBE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926159" w:rsidRPr="008030A6" w:rsidRDefault="00926159" w:rsidP="00513EBE">
      <w:pPr>
        <w:pStyle w:val="ListParagraph"/>
        <w:numPr>
          <w:ilvl w:val="0"/>
          <w:numId w:val="1"/>
        </w:numPr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ضمان التعليم </w:t>
      </w:r>
      <w:r w:rsidR="00EF43BC" w:rsidRPr="008030A6">
        <w:rPr>
          <w:rFonts w:ascii="Times New Roman" w:hAnsi="Times New Roman" w:cs="Times New Roman" w:hint="cs"/>
          <w:bCs/>
          <w:sz w:val="28"/>
          <w:szCs w:val="28"/>
          <w:rtl/>
        </w:rPr>
        <w:t>المتواصل</w:t>
      </w:r>
      <w:r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.  </w:t>
      </w:r>
      <w:r w:rsidRPr="008030A6">
        <w:rPr>
          <w:rFonts w:ascii="Times New Roman" w:hAnsi="Times New Roman" w:cs="Times New Roman"/>
          <w:sz w:val="28"/>
          <w:szCs w:val="28"/>
          <w:rtl/>
        </w:rPr>
        <w:t>نظرا لإغلاق المؤسسات التعليمية و</w:t>
      </w:r>
      <w:r w:rsidR="00EF43BC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بقاء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الأطفال في المنزل، فإن العديد من النساء والفتيات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150805" w:rsidRPr="008030A6">
        <w:rPr>
          <w:rFonts w:ascii="Times New Roman" w:hAnsi="Times New Roman" w:cs="Times New Roman" w:hint="cs"/>
          <w:sz w:val="28"/>
          <w:szCs w:val="28"/>
          <w:rtl/>
          <w:lang w:bidi="ar-DZ"/>
        </w:rPr>
        <w:t>ُ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حصر في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أدوار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نمطية </w:t>
      </w:r>
      <w:r w:rsidR="00EF43BC" w:rsidRPr="008030A6">
        <w:rPr>
          <w:rFonts w:ascii="Times New Roman" w:hAnsi="Times New Roman" w:cs="Times New Roman" w:hint="cs"/>
          <w:sz w:val="28"/>
          <w:szCs w:val="28"/>
          <w:rtl/>
        </w:rPr>
        <w:t>المتعلقة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F43BC" w:rsidRPr="008030A6">
        <w:rPr>
          <w:rFonts w:ascii="Times New Roman" w:hAnsi="Times New Roman" w:cs="Times New Roman" w:hint="cs"/>
          <w:sz w:val="28"/>
          <w:szCs w:val="28"/>
          <w:rtl/>
        </w:rPr>
        <w:t>ب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 xml:space="preserve">العمل المنزلي. 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ن التعليم </w:t>
      </w:r>
      <w:r w:rsidR="00150805" w:rsidRPr="008030A6">
        <w:rPr>
          <w:rFonts w:ascii="Times New Roman" w:hAnsi="Times New Roman" w:cs="Times New Roman" w:hint="cs"/>
          <w:sz w:val="28"/>
          <w:szCs w:val="28"/>
          <w:rtl/>
        </w:rPr>
        <w:t>عبر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الإنترنت يمكن أن يساعد على ضمان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تواصل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 xml:space="preserve"> التعليم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 xml:space="preserve">و لكنه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ليس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ملائما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للعديد من الفتيات والنساء اللاتي يتحملن عبء 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>العمل المنزلي و/أو يفتقد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ن 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 xml:space="preserve">الموارد والأجهزة اللازمة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 xml:space="preserve">لإنترنت. 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ف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على الدول الأطراف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التزام بتوفير أدوات تعليمية بديلة شاملة مجاناً، بما في ذلك في المناطق الريفية أو النائية حيث </w:t>
      </w:r>
      <w:r w:rsidR="00884981" w:rsidRPr="008030A6">
        <w:rPr>
          <w:rFonts w:ascii="Times New Roman" w:hAnsi="Times New Roman" w:cs="Times New Roman"/>
          <w:sz w:val="28"/>
          <w:szCs w:val="28"/>
          <w:rtl/>
        </w:rPr>
        <w:t>الاتصال بشبكة الإنترنت محدود.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إن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تعليق تقديم الوجبات المدرسية المدعومة وتوفير السلع الصحية للفتيات والشابات عن طريق المؤسسات التعليمية 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 xml:space="preserve">قد يؤدي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إلى نقص 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>ال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>غذية و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ممارسات 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 xml:space="preserve">غير </w:t>
      </w:r>
      <w:r w:rsidRPr="008030A6">
        <w:rPr>
          <w:rFonts w:ascii="Times New Roman" w:hAnsi="Times New Roman" w:cs="Times New Roman"/>
          <w:sz w:val="28"/>
          <w:szCs w:val="28"/>
          <w:rtl/>
        </w:rPr>
        <w:t>صحية</w:t>
      </w:r>
      <w:r w:rsidR="009E065D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أثناء الحيض</w:t>
      </w:r>
      <w:r w:rsidR="009E065D" w:rsidRPr="008030A6">
        <w:rPr>
          <w:rFonts w:ascii="Times New Roman" w:hAnsi="Times New Roman" w:cs="Times New Roman"/>
          <w:sz w:val="28"/>
          <w:szCs w:val="28"/>
          <w:rtl/>
        </w:rPr>
        <w:t xml:space="preserve">. 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لذلك ينبغي للدول الأطراف أن تعيد توزيع هذه الإعانات والسلع الأساسية على الأسر المحلية </w:t>
      </w:r>
      <w:r w:rsidR="00150805" w:rsidRPr="008030A6">
        <w:rPr>
          <w:rFonts w:ascii="Times New Roman" w:hAnsi="Times New Roman" w:cs="Times New Roman" w:hint="cs"/>
          <w:sz w:val="28"/>
          <w:szCs w:val="28"/>
          <w:rtl/>
        </w:rPr>
        <w:t>أثناء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فترات إغلاق المدارس. </w:t>
      </w:r>
    </w:p>
    <w:p w:rsidR="00926159" w:rsidRPr="008030A6" w:rsidRDefault="00926159" w:rsidP="00513EBE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926159" w:rsidRPr="008030A6" w:rsidRDefault="00926159" w:rsidP="00513EBE">
      <w:pPr>
        <w:pStyle w:val="ListParagraph"/>
        <w:numPr>
          <w:ilvl w:val="0"/>
          <w:numId w:val="1"/>
        </w:numPr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bCs/>
          <w:sz w:val="28"/>
          <w:szCs w:val="28"/>
          <w:rtl/>
        </w:rPr>
        <w:t>تقديم الدعم الاجتماعي - الاقتصادي للمرأة</w:t>
      </w:r>
      <w:r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. </w:t>
      </w:r>
      <w:r w:rsidR="00150805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تؤثر أزمة </w:t>
      </w:r>
      <w:r w:rsidR="00454A6F" w:rsidRPr="008030A6">
        <w:rPr>
          <w:rFonts w:ascii="Times New Roman" w:hAnsi="Times New Roman" w:cs="Times New Roman"/>
          <w:sz w:val="28"/>
          <w:szCs w:val="28"/>
          <w:rtl/>
        </w:rPr>
        <w:t>الكوفيد</w:t>
      </w:r>
      <w:r w:rsidR="00454A6F" w:rsidRPr="008030A6">
        <w:rPr>
          <w:rFonts w:ascii="Times New Roman" w:hAnsi="Times New Roman"/>
          <w:sz w:val="28"/>
          <w:szCs w:val="28"/>
          <w:rtl/>
        </w:rPr>
        <w:t xml:space="preserve">-19 </w:t>
      </w:r>
      <w:r w:rsidR="00454A6F" w:rsidRPr="008030A6">
        <w:rPr>
          <w:rFonts w:ascii="Times New Roman" w:hAnsi="Times New Roman" w:cs="Times New Roman" w:hint="cs"/>
          <w:sz w:val="28"/>
          <w:szCs w:val="28"/>
          <w:rtl/>
        </w:rPr>
        <w:t>سلبيا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على النساء في الوظائف المنخفضة الأجر وفي </w:t>
      </w:r>
      <w:r w:rsidR="008A1CA9" w:rsidRPr="008030A6">
        <w:rPr>
          <w:rFonts w:ascii="Times New Roman" w:hAnsi="Times New Roman" w:cs="Times New Roman" w:hint="cs"/>
          <w:sz w:val="28"/>
          <w:szCs w:val="28"/>
          <w:rtl/>
        </w:rPr>
        <w:t>أنواع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A1CA9" w:rsidRPr="008030A6">
        <w:rPr>
          <w:rFonts w:ascii="Times New Roman" w:hAnsi="Times New Roman" w:cs="Times New Roman" w:hint="cs"/>
          <w:sz w:val="28"/>
          <w:szCs w:val="28"/>
          <w:rtl/>
        </w:rPr>
        <w:t>التشغيل</w:t>
      </w:r>
      <w:r w:rsidR="008A1CA9" w:rsidRPr="008030A6">
        <w:rPr>
          <w:rFonts w:ascii="Times New Roman" w:hAnsi="Times New Roman" w:cs="Times New Roman"/>
          <w:sz w:val="28"/>
          <w:szCs w:val="28"/>
          <w:rtl/>
        </w:rPr>
        <w:t xml:space="preserve"> غير الرسمي أو المؤقت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أو غير ذلك </w:t>
      </w:r>
      <w:r w:rsidR="00454A6F" w:rsidRPr="008030A6">
        <w:rPr>
          <w:rFonts w:ascii="Times New Roman" w:hAnsi="Times New Roman" w:cs="Times New Roman"/>
          <w:sz w:val="28"/>
          <w:szCs w:val="28"/>
          <w:rtl/>
        </w:rPr>
        <w:t xml:space="preserve">من </w:t>
      </w:r>
      <w:r w:rsidR="008A1CA9" w:rsidRPr="008030A6">
        <w:rPr>
          <w:rFonts w:ascii="Times New Roman" w:hAnsi="Times New Roman" w:cs="Times New Roman" w:hint="cs"/>
          <w:sz w:val="28"/>
          <w:szCs w:val="28"/>
          <w:rtl/>
        </w:rPr>
        <w:t>الأعمال</w:t>
      </w:r>
      <w:r w:rsidR="00454A6F" w:rsidRPr="008030A6">
        <w:rPr>
          <w:rFonts w:ascii="Times New Roman" w:hAnsi="Times New Roman" w:cs="Times New Roman"/>
          <w:sz w:val="28"/>
          <w:szCs w:val="28"/>
          <w:rtl/>
        </w:rPr>
        <w:t xml:space="preserve"> غير المستقرة، لا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سيما في </w:t>
      </w:r>
      <w:r w:rsidR="00454A6F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ظل </w:t>
      </w:r>
      <w:r w:rsidRPr="008030A6">
        <w:rPr>
          <w:rFonts w:ascii="Times New Roman" w:hAnsi="Times New Roman" w:cs="Times New Roman"/>
          <w:sz w:val="28"/>
          <w:szCs w:val="28"/>
          <w:rtl/>
        </w:rPr>
        <w:t>غياب الحماية الاجتماعية</w:t>
      </w:r>
      <w:r w:rsidR="00AF34F8" w:rsidRPr="008030A6">
        <w:rPr>
          <w:rFonts w:ascii="Times New Roman" w:hAnsi="Times New Roman" w:cs="Times New Roman"/>
          <w:sz w:val="28"/>
          <w:szCs w:val="28"/>
          <w:rtl/>
        </w:rPr>
        <w:t>.</w:t>
      </w:r>
      <w:r w:rsidR="00AF34F8" w:rsidRPr="008030A6">
        <w:rPr>
          <w:rFonts w:ascii="Times New Roman" w:hAnsi="Times New Roman" w:cs="Times New Roman"/>
          <w:color w:val="FF0000"/>
          <w:sz w:val="28"/>
          <w:szCs w:val="28"/>
          <w:rtl/>
        </w:rPr>
        <w:t xml:space="preserve"> </w:t>
      </w:r>
      <w:r w:rsidR="00150805" w:rsidRPr="008030A6">
        <w:rPr>
          <w:rFonts w:ascii="Times New Roman" w:hAnsi="Times New Roman" w:cs="Times New Roman"/>
          <w:sz w:val="28"/>
          <w:szCs w:val="28"/>
          <w:rtl/>
        </w:rPr>
        <w:t xml:space="preserve">ينبغي </w:t>
      </w:r>
      <w:r w:rsidR="00150805" w:rsidRPr="008030A6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خطط </w:t>
      </w:r>
      <w:r w:rsidR="00AF34F8" w:rsidRPr="008030A6">
        <w:rPr>
          <w:rFonts w:ascii="Times New Roman" w:hAnsi="Times New Roman" w:cs="Times New Roman"/>
          <w:sz w:val="28"/>
          <w:szCs w:val="28"/>
          <w:rtl/>
        </w:rPr>
        <w:t>التصدي</w:t>
      </w:r>
      <w:r w:rsidR="008E019E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E019E" w:rsidRPr="008030A6">
        <w:rPr>
          <w:rFonts w:ascii="Times New Roman" w:hAnsi="Times New Roman" w:cs="Times New Roman" w:hint="cs"/>
          <w:sz w:val="28"/>
          <w:szCs w:val="28"/>
          <w:rtl/>
          <w:lang w:bidi="ar-DZ"/>
        </w:rPr>
        <w:t>ل</w:t>
      </w:r>
      <w:r w:rsidR="008E019E" w:rsidRPr="008030A6">
        <w:rPr>
          <w:rFonts w:ascii="Times New Roman" w:hAnsi="Times New Roman" w:cs="Times New Roman"/>
          <w:sz w:val="28"/>
          <w:szCs w:val="28"/>
          <w:rtl/>
        </w:rPr>
        <w:t>لكوفيد</w:t>
      </w:r>
      <w:r w:rsidR="008E019E" w:rsidRPr="008030A6">
        <w:rPr>
          <w:rFonts w:ascii="Times New Roman" w:hAnsi="Times New Roman"/>
          <w:sz w:val="28"/>
          <w:szCs w:val="28"/>
          <w:rtl/>
        </w:rPr>
        <w:t xml:space="preserve">-19 </w:t>
      </w:r>
      <w:r w:rsidRPr="008030A6">
        <w:rPr>
          <w:rFonts w:ascii="Times New Roman" w:hAnsi="Times New Roman" w:cs="Times New Roman"/>
          <w:sz w:val="28"/>
          <w:szCs w:val="28"/>
          <w:rtl/>
        </w:rPr>
        <w:t>و</w:t>
      </w:r>
      <w:r w:rsidR="008E019E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50805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خطط </w:t>
      </w:r>
      <w:r w:rsidRPr="008030A6">
        <w:rPr>
          <w:rFonts w:ascii="Times New Roman" w:hAnsi="Times New Roman" w:cs="Times New Roman"/>
          <w:sz w:val="28"/>
          <w:szCs w:val="28"/>
          <w:rtl/>
        </w:rPr>
        <w:t>الانتعاش الاقتصادي</w:t>
      </w:r>
      <w:r w:rsidR="008E019E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50805" w:rsidRPr="008030A6">
        <w:rPr>
          <w:rFonts w:ascii="Times New Roman" w:hAnsi="Times New Roman" w:cs="Times New Roman" w:hint="cs"/>
          <w:sz w:val="28"/>
          <w:szCs w:val="28"/>
          <w:rtl/>
        </w:rPr>
        <w:t>ذات الصلة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50805" w:rsidRPr="008030A6">
        <w:rPr>
          <w:rFonts w:ascii="Times New Roman" w:hAnsi="Times New Roman" w:cs="Times New Roman" w:hint="cs"/>
          <w:sz w:val="28"/>
          <w:szCs w:val="28"/>
          <w:rtl/>
        </w:rPr>
        <w:t>أ</w:t>
      </w:r>
      <w:r w:rsidR="00150805" w:rsidRPr="008030A6">
        <w:rPr>
          <w:rFonts w:ascii="Times New Roman" w:hAnsi="Times New Roman" w:cs="Times New Roman"/>
          <w:sz w:val="28"/>
          <w:szCs w:val="28"/>
          <w:rtl/>
        </w:rPr>
        <w:t xml:space="preserve">ن </w:t>
      </w:r>
      <w:r w:rsidR="008E019E" w:rsidRPr="008030A6">
        <w:rPr>
          <w:rFonts w:ascii="Times New Roman" w:hAnsi="Times New Roman" w:cs="Times New Roman"/>
          <w:sz w:val="28"/>
          <w:szCs w:val="28"/>
          <w:rtl/>
        </w:rPr>
        <w:t xml:space="preserve">تعالج </w:t>
      </w:r>
      <w:r w:rsidR="008E019E" w:rsidRPr="008030A6">
        <w:rPr>
          <w:rFonts w:ascii="Times New Roman" w:hAnsi="Times New Roman" w:cs="Times New Roman" w:hint="cs"/>
          <w:sz w:val="28"/>
          <w:szCs w:val="28"/>
          <w:rtl/>
        </w:rPr>
        <w:t>مظاهر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عدم المساواة بين الجنسين في </w:t>
      </w:r>
      <w:r w:rsidR="008E019E" w:rsidRPr="008030A6">
        <w:rPr>
          <w:rFonts w:ascii="Times New Roman" w:hAnsi="Times New Roman" w:cs="Times New Roman" w:hint="cs"/>
          <w:sz w:val="28"/>
          <w:szCs w:val="28"/>
          <w:rtl/>
        </w:rPr>
        <w:t>التشغيل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وأن تعزز انتقال المرأة من الاقتصاد غير الرسمي إلى الاقتصاد الرسمي، وأن توفر لها نظم الحماية الاجتماعية </w:t>
      </w:r>
      <w:r w:rsidR="008E019E" w:rsidRPr="008030A6">
        <w:rPr>
          <w:rFonts w:ascii="Times New Roman" w:hAnsi="Times New Roman" w:cs="Times New Roman" w:hint="cs"/>
          <w:sz w:val="28"/>
          <w:szCs w:val="28"/>
          <w:rtl/>
        </w:rPr>
        <w:t>الملائمة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.  كما يتعين عليها أن </w:t>
      </w:r>
      <w:r w:rsidR="008E019E" w:rsidRPr="008030A6">
        <w:rPr>
          <w:rFonts w:ascii="Times New Roman" w:hAnsi="Times New Roman" w:cs="Times New Roman" w:hint="cs"/>
          <w:sz w:val="28"/>
          <w:szCs w:val="28"/>
          <w:rtl/>
        </w:rPr>
        <w:t>تحتوي على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برامج وأهداف لما بعد الوباء لتمكين المرأة اقتصاديا.  وينبغي لخطط الإنعاش </w:t>
      </w:r>
      <w:r w:rsidR="008E019E" w:rsidRPr="008030A6">
        <w:rPr>
          <w:rFonts w:ascii="Times New Roman" w:hAnsi="Times New Roman" w:cs="Times New Roman"/>
          <w:sz w:val="28"/>
          <w:szCs w:val="28"/>
          <w:rtl/>
        </w:rPr>
        <w:t xml:space="preserve">والتنويع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الاقتصادي وتوسيع الأسواق أن تستهدف النساء وأن توفر </w:t>
      </w:r>
      <w:r w:rsidR="00C3652B" w:rsidRPr="008030A6">
        <w:rPr>
          <w:rFonts w:ascii="Times New Roman" w:hAnsi="Times New Roman" w:cs="Times New Roman"/>
          <w:sz w:val="28"/>
          <w:szCs w:val="28"/>
          <w:rtl/>
        </w:rPr>
        <w:t xml:space="preserve">للشركات </w:t>
      </w:r>
      <w:r w:rsidR="00C3652B" w:rsidRPr="008030A6">
        <w:rPr>
          <w:rFonts w:ascii="Times New Roman" w:hAnsi="Times New Roman" w:cs="Times New Roman" w:hint="cs"/>
          <w:sz w:val="28"/>
          <w:szCs w:val="28"/>
          <w:rtl/>
        </w:rPr>
        <w:t>التي تملكها</w:t>
      </w:r>
      <w:r w:rsidR="00C3652B" w:rsidRPr="008030A6">
        <w:rPr>
          <w:rFonts w:ascii="Times New Roman" w:hAnsi="Times New Roman" w:cs="Times New Roman"/>
          <w:sz w:val="28"/>
          <w:szCs w:val="28"/>
          <w:rtl/>
        </w:rPr>
        <w:t xml:space="preserve"> نساء </w:t>
      </w:r>
      <w:r w:rsidRPr="008030A6">
        <w:rPr>
          <w:rFonts w:ascii="Times New Roman" w:hAnsi="Times New Roman" w:cs="Times New Roman"/>
          <w:sz w:val="28"/>
          <w:szCs w:val="28"/>
          <w:rtl/>
        </w:rPr>
        <w:t>تحفيز</w:t>
      </w:r>
      <w:r w:rsidR="00DF3939" w:rsidRPr="008030A6">
        <w:rPr>
          <w:rFonts w:ascii="Times New Roman" w:hAnsi="Times New Roman" w:cs="Times New Roman" w:hint="cs"/>
          <w:sz w:val="28"/>
          <w:szCs w:val="28"/>
          <w:rtl/>
        </w:rPr>
        <w:t>ات</w:t>
      </w:r>
      <w:r w:rsidR="00DF3939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>اقتصادي</w:t>
      </w:r>
      <w:r w:rsidR="00DF3939" w:rsidRPr="008030A6">
        <w:rPr>
          <w:rFonts w:ascii="Times New Roman" w:hAnsi="Times New Roman" w:cs="Times New Roman" w:hint="cs"/>
          <w:sz w:val="28"/>
          <w:szCs w:val="28"/>
          <w:rtl/>
        </w:rPr>
        <w:t>ة</w:t>
      </w:r>
      <w:r w:rsidR="00DF3939" w:rsidRPr="008030A6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قروض منخفضة الفائدة و/أو مخططات ضمان الائتمان وأن </w:t>
      </w:r>
      <w:r w:rsidR="002D001A" w:rsidRPr="008030A6">
        <w:rPr>
          <w:rFonts w:ascii="Times New Roman" w:hAnsi="Times New Roman" w:cs="Times New Roman" w:hint="cs"/>
          <w:sz w:val="28"/>
          <w:szCs w:val="28"/>
          <w:rtl/>
        </w:rPr>
        <w:t>تتيح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للنساء </w:t>
      </w:r>
      <w:r w:rsidR="002D001A" w:rsidRPr="008030A6">
        <w:rPr>
          <w:rFonts w:ascii="Times New Roman" w:hAnsi="Times New Roman" w:cs="Times New Roman"/>
          <w:sz w:val="28"/>
          <w:szCs w:val="28"/>
          <w:rtl/>
        </w:rPr>
        <w:t xml:space="preserve">فرص </w:t>
      </w:r>
      <w:r w:rsidR="002D001A" w:rsidRPr="008030A6">
        <w:rPr>
          <w:rFonts w:ascii="Times New Roman" w:hAnsi="Times New Roman" w:cs="Times New Roman" w:hint="cs"/>
          <w:sz w:val="28"/>
          <w:szCs w:val="28"/>
          <w:rtl/>
        </w:rPr>
        <w:t>التسويق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والتجارة </w:t>
      </w:r>
      <w:r w:rsidR="002D001A" w:rsidRPr="008030A6">
        <w:rPr>
          <w:rFonts w:ascii="Times New Roman" w:hAnsi="Times New Roman" w:cs="Times New Roman" w:hint="cs"/>
          <w:sz w:val="28"/>
          <w:szCs w:val="28"/>
          <w:rtl/>
        </w:rPr>
        <w:t>و التموين</w:t>
      </w:r>
      <w:r w:rsidRPr="008030A6">
        <w:rPr>
          <w:rFonts w:ascii="Times New Roman" w:hAnsi="Times New Roman" w:cs="Times New Roman"/>
          <w:sz w:val="28"/>
          <w:szCs w:val="28"/>
          <w:rtl/>
        </w:rPr>
        <w:t>، خاص</w:t>
      </w:r>
      <w:r w:rsidR="00C3652B" w:rsidRPr="008030A6"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للنساء في المناطق الريفية. </w:t>
      </w:r>
      <w:r w:rsidR="00C3652B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926159" w:rsidRPr="008030A6" w:rsidRDefault="00926159" w:rsidP="00513EBE">
      <w:pPr>
        <w:pStyle w:val="ListParagraph"/>
        <w:bidi/>
        <w:ind w:left="0"/>
        <w:rPr>
          <w:rFonts w:ascii="Times New Roman" w:hAnsi="Times New Roman" w:cs="Times New Roman"/>
          <w:sz w:val="28"/>
          <w:szCs w:val="28"/>
          <w:rtl/>
        </w:rPr>
      </w:pPr>
    </w:p>
    <w:p w:rsidR="00926159" w:rsidRPr="008030A6" w:rsidRDefault="00926159" w:rsidP="00683008">
      <w:pPr>
        <w:pStyle w:val="ListParagraph"/>
        <w:numPr>
          <w:ilvl w:val="0"/>
          <w:numId w:val="1"/>
        </w:numPr>
        <w:bidi/>
        <w:spacing w:after="240"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bCs/>
          <w:sz w:val="28"/>
          <w:szCs w:val="28"/>
          <w:rtl/>
        </w:rPr>
        <w:t>اعتماد تدابير محددة الهدف لصالح الفئات المحرومة من النساء.</w:t>
      </w:r>
      <w:r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  </w:t>
      </w:r>
      <w:r w:rsidRPr="008030A6">
        <w:rPr>
          <w:rFonts w:ascii="Times New Roman" w:hAnsi="Times New Roman" w:cs="Times New Roman"/>
          <w:sz w:val="28"/>
          <w:szCs w:val="28"/>
          <w:rtl/>
        </w:rPr>
        <w:t>ينبغي للدول الأطراف أن تتمسك بمبدأ أهداف التنمية المستدامة المتمثل في "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>أن لا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ترك أحد </w:t>
      </w:r>
      <w:r w:rsidR="00663EEB" w:rsidRPr="008030A6">
        <w:rPr>
          <w:rFonts w:ascii="Times New Roman" w:hAnsi="Times New Roman" w:cs="Times New Roman" w:hint="cs"/>
          <w:sz w:val="28"/>
          <w:szCs w:val="28"/>
          <w:rtl/>
        </w:rPr>
        <w:t>في الوراء</w:t>
      </w:r>
      <w:r w:rsidRPr="008030A6">
        <w:rPr>
          <w:rFonts w:ascii="Times New Roman" w:hAnsi="Times New Roman" w:cs="Times New Roman"/>
          <w:sz w:val="28"/>
          <w:szCs w:val="28"/>
          <w:rtl/>
        </w:rPr>
        <w:t>"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63EEB" w:rsidRPr="008030A6">
        <w:rPr>
          <w:rFonts w:ascii="Times New Roman" w:hAnsi="Times New Roman" w:cs="Times New Roman" w:hint="cs"/>
          <w:sz w:val="28"/>
          <w:szCs w:val="28"/>
          <w:rtl/>
        </w:rPr>
        <w:t xml:space="preserve">و هذا 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>ب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تشجيع 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>المقاربات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الشاملة في </w:t>
      </w:r>
      <w:r w:rsidR="00D86A96" w:rsidRPr="008030A6">
        <w:rPr>
          <w:rFonts w:ascii="Times New Roman" w:hAnsi="Times New Roman" w:cs="Times New Roman"/>
          <w:sz w:val="28"/>
          <w:szCs w:val="28"/>
          <w:rtl/>
        </w:rPr>
        <w:t>تشريع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>اتها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>و سياساتها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وغيرها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من التدابير</w:t>
      </w:r>
      <w:r w:rsidR="00D86A96" w:rsidRPr="008030A6">
        <w:rPr>
          <w:rFonts w:ascii="Times New Roman" w:hAnsi="Times New Roman" w:cs="Times New Roman"/>
          <w:sz w:val="28"/>
          <w:szCs w:val="28"/>
          <w:rtl/>
        </w:rPr>
        <w:t xml:space="preserve">.  خلال </w:t>
      </w:r>
      <w:r w:rsidR="00663EEB" w:rsidRPr="008030A6">
        <w:rPr>
          <w:rFonts w:ascii="Times New Roman" w:hAnsi="Times New Roman" w:cs="Times New Roman" w:hint="cs"/>
          <w:sz w:val="28"/>
          <w:szCs w:val="28"/>
          <w:rtl/>
        </w:rPr>
        <w:t>أزمة</w:t>
      </w:r>
      <w:r w:rsidR="00D86A96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63EEB" w:rsidRPr="008030A6">
        <w:rPr>
          <w:rFonts w:ascii="Times New Roman" w:hAnsi="Times New Roman" w:cs="Times New Roman"/>
          <w:sz w:val="28"/>
          <w:szCs w:val="28"/>
          <w:rtl/>
        </w:rPr>
        <w:t>الكوفيد</w:t>
      </w:r>
      <w:r w:rsidR="00D86A96" w:rsidRPr="008030A6">
        <w:rPr>
          <w:rFonts w:ascii="Times New Roman" w:hAnsi="Times New Roman" w:cs="Times New Roman"/>
          <w:sz w:val="28"/>
          <w:szCs w:val="28"/>
          <w:rtl/>
        </w:rPr>
        <w:t>-19،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86A96" w:rsidRPr="008030A6">
        <w:rPr>
          <w:rFonts w:ascii="Times New Roman" w:hAnsi="Times New Roman" w:cs="Times New Roman"/>
          <w:sz w:val="28"/>
          <w:szCs w:val="28"/>
          <w:rtl/>
        </w:rPr>
        <w:t>ينبغي له</w:t>
      </w:r>
      <w:r w:rsidR="00D86A96" w:rsidRPr="008030A6">
        <w:rPr>
          <w:rFonts w:ascii="Times New Roman" w:hAnsi="Times New Roman" w:cs="Times New Roman" w:hint="cs"/>
          <w:sz w:val="28"/>
          <w:szCs w:val="28"/>
          <w:rtl/>
        </w:rPr>
        <w:t>ذه الدول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أن تعزز التدابير الرامية إلى دعم الفئات المحرومة أو المهمشة من النساء.  ينبغي للدول الاطراف</w:t>
      </w:r>
      <w:r w:rsidR="00137C66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>أن تقوم</w:t>
      </w:r>
      <w:r w:rsidR="00386974" w:rsidRPr="008030A6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386974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على </w:t>
      </w:r>
      <w:r w:rsidR="00137C66" w:rsidRPr="008030A6">
        <w:rPr>
          <w:rFonts w:ascii="Times New Roman" w:hAnsi="Times New Roman" w:cs="Times New Roman"/>
          <w:sz w:val="28"/>
          <w:szCs w:val="28"/>
          <w:rtl/>
        </w:rPr>
        <w:t xml:space="preserve">وجه </w:t>
      </w:r>
      <w:r w:rsidR="00386974" w:rsidRPr="008030A6">
        <w:rPr>
          <w:rFonts w:ascii="Times New Roman" w:hAnsi="Times New Roman" w:cs="Times New Roman" w:hint="cs"/>
          <w:sz w:val="28"/>
          <w:szCs w:val="28"/>
          <w:rtl/>
        </w:rPr>
        <w:t>الخصوص</w:t>
      </w:r>
      <w:r w:rsidR="00137C66" w:rsidRPr="008030A6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بما يلي: </w:t>
      </w:r>
    </w:p>
    <w:p w:rsidR="00926159" w:rsidRPr="008030A6" w:rsidRDefault="00926159" w:rsidP="00683008">
      <w:pPr>
        <w:pStyle w:val="ListParagraph"/>
        <w:numPr>
          <w:ilvl w:val="0"/>
          <w:numId w:val="2"/>
        </w:numPr>
        <w:bidi/>
        <w:spacing w:after="240"/>
        <w:ind w:left="141" w:firstLine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تخفيف أثر </w:t>
      </w:r>
      <w:r w:rsidR="00133DB2" w:rsidRPr="008030A6">
        <w:rPr>
          <w:rFonts w:ascii="Times New Roman" w:hAnsi="Times New Roman" w:cs="Times New Roman"/>
          <w:sz w:val="28"/>
          <w:szCs w:val="28"/>
          <w:rtl/>
        </w:rPr>
        <w:t>الكوفيد</w:t>
      </w:r>
      <w:r w:rsidR="00133DB2" w:rsidRPr="008030A6">
        <w:rPr>
          <w:rFonts w:ascii="Times New Roman" w:hAnsi="Times New Roman"/>
          <w:sz w:val="28"/>
          <w:szCs w:val="28"/>
          <w:rtl/>
        </w:rPr>
        <w:t xml:space="preserve">-19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على </w:t>
      </w:r>
      <w:r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>صحة المسن</w:t>
      </w:r>
      <w:r w:rsidR="00133DB2" w:rsidRPr="008030A6">
        <w:rPr>
          <w:rFonts w:ascii="Times New Roman" w:hAnsi="Times New Roman" w:cs="Times New Roman" w:hint="cs"/>
          <w:b/>
          <w:bCs/>
          <w:sz w:val="28"/>
          <w:szCs w:val="28"/>
          <w:rtl/>
        </w:rPr>
        <w:t>ّ</w:t>
      </w:r>
      <w:r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>ات</w:t>
      </w:r>
      <w:r w:rsidR="00133DB2" w:rsidRPr="008030A6">
        <w:rPr>
          <w:rFonts w:ascii="Times New Roman" w:hAnsi="Times New Roman" w:cs="Times New Roman"/>
          <w:sz w:val="28"/>
          <w:szCs w:val="28"/>
          <w:rtl/>
        </w:rPr>
        <w:t>، بما في ذلك صح</w:t>
      </w:r>
      <w:r w:rsidR="00133DB2" w:rsidRPr="008030A6">
        <w:rPr>
          <w:rFonts w:ascii="Times New Roman" w:hAnsi="Times New Roman" w:cs="Times New Roman" w:hint="cs"/>
          <w:sz w:val="28"/>
          <w:szCs w:val="28"/>
          <w:rtl/>
        </w:rPr>
        <w:t>تهن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العقلية، وعلى النساء اللاتي لديهن </w:t>
      </w:r>
      <w:r w:rsidR="00133DB2" w:rsidRPr="008030A6">
        <w:rPr>
          <w:rFonts w:ascii="Times New Roman" w:hAnsi="Times New Roman" w:cs="Times New Roman" w:hint="cs"/>
          <w:sz w:val="28"/>
          <w:szCs w:val="28"/>
          <w:rtl/>
        </w:rPr>
        <w:t>مشاكل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صحية </w:t>
      </w:r>
      <w:r w:rsidR="00133DB2" w:rsidRPr="008030A6">
        <w:rPr>
          <w:rFonts w:ascii="Times New Roman" w:hAnsi="Times New Roman" w:cs="Times New Roman" w:hint="cs"/>
          <w:sz w:val="28"/>
          <w:szCs w:val="28"/>
          <w:rtl/>
        </w:rPr>
        <w:t>مسبقة</w:t>
      </w:r>
      <w:r w:rsidRPr="008030A6">
        <w:rPr>
          <w:rFonts w:ascii="Times New Roman" w:hAnsi="Times New Roman" w:cs="Times New Roman"/>
          <w:sz w:val="28"/>
          <w:szCs w:val="28"/>
          <w:rtl/>
        </w:rPr>
        <w:t>، وذلك بضمان الحصول على الرعاية الصحية م</w:t>
      </w:r>
      <w:r w:rsidR="009B795D" w:rsidRPr="008030A6">
        <w:rPr>
          <w:rFonts w:ascii="Times New Roman" w:hAnsi="Times New Roman" w:cs="Times New Roman"/>
          <w:sz w:val="28"/>
          <w:szCs w:val="28"/>
          <w:rtl/>
        </w:rPr>
        <w:t>ن خلال الزيارات المنزلية الطبية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والنقل</w:t>
      </w:r>
      <w:r w:rsidR="009B795D" w:rsidRPr="008030A6">
        <w:rPr>
          <w:rFonts w:ascii="Times New Roman" w:hAnsi="Times New Roman" w:cs="Times New Roman"/>
          <w:sz w:val="28"/>
          <w:szCs w:val="28"/>
          <w:rtl/>
        </w:rPr>
        <w:t xml:space="preserve"> الآمن إلى مرافق الرعاية الصحية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33DB2" w:rsidRPr="008030A6">
        <w:rPr>
          <w:rFonts w:ascii="Times New Roman" w:hAnsi="Times New Roman" w:cs="Times New Roman" w:hint="cs"/>
          <w:sz w:val="28"/>
          <w:szCs w:val="28"/>
          <w:rtl/>
        </w:rPr>
        <w:t>و الاستشارة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النفسية والاجتماعية. </w:t>
      </w:r>
      <w:r w:rsidR="00133DB2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926159" w:rsidRPr="008030A6" w:rsidRDefault="00926159" w:rsidP="00683008">
      <w:pPr>
        <w:pStyle w:val="ListParagraph"/>
        <w:numPr>
          <w:ilvl w:val="0"/>
          <w:numId w:val="2"/>
        </w:numPr>
        <w:bidi/>
        <w:spacing w:after="240"/>
        <w:ind w:left="141" w:firstLine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ضمان </w:t>
      </w:r>
      <w:r w:rsidR="00526C85" w:rsidRPr="008030A6">
        <w:rPr>
          <w:rFonts w:ascii="Times New Roman" w:hAnsi="Times New Roman" w:cs="Times New Roman" w:hint="cs"/>
          <w:sz w:val="28"/>
          <w:szCs w:val="28"/>
          <w:rtl/>
        </w:rPr>
        <w:t>اتاحة</w:t>
      </w:r>
      <w:r w:rsidR="009B795D" w:rsidRPr="008030A6">
        <w:rPr>
          <w:rFonts w:ascii="Times New Roman" w:hAnsi="Times New Roman" w:cs="Times New Roman"/>
          <w:sz w:val="28"/>
          <w:szCs w:val="28"/>
          <w:rtl/>
        </w:rPr>
        <w:t xml:space="preserve"> الخدمات الأساسية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بما في ذلك الرعاية الصحية، وملا</w:t>
      </w:r>
      <w:r w:rsidR="00526C85" w:rsidRPr="008030A6">
        <w:rPr>
          <w:rFonts w:ascii="Times New Roman" w:hAnsi="Times New Roman" w:cs="Times New Roman"/>
          <w:sz w:val="28"/>
          <w:szCs w:val="28"/>
          <w:rtl/>
        </w:rPr>
        <w:t>جئ ضحايا العنف، والتعليم الشامل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bCs/>
          <w:sz w:val="28"/>
          <w:szCs w:val="28"/>
          <w:rtl/>
        </w:rPr>
        <w:t>للنساء والفتيات المعوقات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أثناء فترات </w:t>
      </w:r>
      <w:r w:rsidR="00526C85" w:rsidRPr="008030A6">
        <w:rPr>
          <w:rFonts w:ascii="Times New Roman" w:hAnsi="Times New Roman" w:cs="Times New Roman" w:hint="cs"/>
          <w:sz w:val="28"/>
          <w:szCs w:val="28"/>
          <w:rtl/>
        </w:rPr>
        <w:t>الحجر</w:t>
      </w:r>
      <w:r w:rsidRPr="008030A6">
        <w:rPr>
          <w:rFonts w:ascii="Times New Roman" w:hAnsi="Times New Roman" w:cs="Times New Roman"/>
          <w:sz w:val="28"/>
          <w:szCs w:val="28"/>
          <w:rtl/>
        </w:rPr>
        <w:t>، و</w:t>
      </w:r>
      <w:r w:rsidR="00526C85" w:rsidRPr="008030A6">
        <w:rPr>
          <w:rFonts w:ascii="Times New Roman" w:hAnsi="Times New Roman" w:cs="Times New Roman" w:hint="cs"/>
          <w:sz w:val="28"/>
          <w:szCs w:val="28"/>
          <w:rtl/>
        </w:rPr>
        <w:t xml:space="preserve">فترات </w:t>
      </w:r>
      <w:r w:rsidRPr="008030A6">
        <w:rPr>
          <w:rFonts w:ascii="Times New Roman" w:hAnsi="Times New Roman" w:cs="Times New Roman"/>
          <w:sz w:val="28"/>
          <w:szCs w:val="28"/>
          <w:rtl/>
        </w:rPr>
        <w:t>خفض مستوى تقديم الخدمات، بما في ذلك في المناطق الريفية و</w:t>
      </w:r>
      <w:r w:rsidR="00526C85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داخل </w:t>
      </w:r>
      <w:r w:rsidRPr="008030A6">
        <w:rPr>
          <w:rFonts w:ascii="Times New Roman" w:hAnsi="Times New Roman" w:cs="Times New Roman"/>
          <w:sz w:val="28"/>
          <w:szCs w:val="28"/>
          <w:rtl/>
        </w:rPr>
        <w:t>المؤسسات</w:t>
      </w:r>
      <w:r w:rsidR="00526C85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ال</w:t>
      </w:r>
      <w:r w:rsidR="009B795D" w:rsidRPr="008030A6">
        <w:rPr>
          <w:rFonts w:ascii="Times New Roman" w:hAnsi="Times New Roman" w:cs="Times New Roman" w:hint="cs"/>
          <w:sz w:val="28"/>
          <w:szCs w:val="28"/>
          <w:rtl/>
        </w:rPr>
        <w:t>مخت</w:t>
      </w:r>
      <w:r w:rsidR="00526C85" w:rsidRPr="008030A6">
        <w:rPr>
          <w:rFonts w:ascii="Times New Roman" w:hAnsi="Times New Roman" w:cs="Times New Roman" w:hint="cs"/>
          <w:sz w:val="28"/>
          <w:szCs w:val="28"/>
          <w:rtl/>
        </w:rPr>
        <w:t>صة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926159" w:rsidRPr="008030A6" w:rsidRDefault="004D22AF" w:rsidP="00683008">
      <w:pPr>
        <w:pStyle w:val="ListParagraph"/>
        <w:numPr>
          <w:ilvl w:val="0"/>
          <w:numId w:val="2"/>
        </w:numPr>
        <w:bidi/>
        <w:spacing w:after="240"/>
        <w:ind w:left="141" w:firstLine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 w:hint="cs"/>
          <w:sz w:val="28"/>
          <w:szCs w:val="28"/>
          <w:rtl/>
        </w:rPr>
        <w:t>ضمان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حصول</w:t>
      </w:r>
      <w:r w:rsidR="00926159"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="00926159"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النساء والفتيات </w:t>
      </w:r>
      <w:r w:rsidRPr="008030A6">
        <w:rPr>
          <w:rFonts w:ascii="Times New Roman" w:hAnsi="Times New Roman" w:cs="Times New Roman" w:hint="cs"/>
          <w:bCs/>
          <w:sz w:val="28"/>
          <w:szCs w:val="28"/>
          <w:rtl/>
        </w:rPr>
        <w:t>الفقيرات</w:t>
      </w:r>
      <w:r w:rsidR="00926159"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 على الغذاء والمياه والمرافق الصحية الكافية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، بما في ذلك توفير مخزونات من الأغذية و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 xml:space="preserve">توسيع 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الهياكل الأساسية اللازمة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لذلك</w:t>
      </w:r>
      <w:r w:rsidR="00BA0C7D" w:rsidRPr="008030A6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="00BA0C7D" w:rsidRPr="008030A6">
        <w:rPr>
          <w:rFonts w:ascii="Times New Roman" w:hAnsi="Times New Roman" w:cs="Times New Roman" w:hint="cs"/>
          <w:sz w:val="28"/>
          <w:szCs w:val="28"/>
          <w:rtl/>
        </w:rPr>
        <w:t>و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ضمان حصول </w:t>
      </w:r>
      <w:r w:rsidR="00926159"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>النساء والفتيات المهاجرات</w:t>
      </w:r>
      <w:r w:rsidR="00956A5F" w:rsidRPr="008030A6">
        <w:rPr>
          <w:rFonts w:ascii="Times New Roman" w:hAnsi="Times New Roman" w:cs="Times New Roman"/>
          <w:sz w:val="28"/>
          <w:szCs w:val="28"/>
          <w:rtl/>
        </w:rPr>
        <w:t xml:space="preserve"> على رعاية صحية كاف</w:t>
      </w:r>
      <w:r w:rsidR="00956A5F" w:rsidRPr="008030A6">
        <w:rPr>
          <w:rFonts w:ascii="Times New Roman" w:hAnsi="Times New Roman" w:cs="Times New Roman" w:hint="cs"/>
          <w:sz w:val="28"/>
          <w:szCs w:val="28"/>
          <w:rtl/>
        </w:rPr>
        <w:t>ية</w:t>
      </w:r>
      <w:r w:rsidR="00956A5F" w:rsidRPr="008030A6">
        <w:rPr>
          <w:rFonts w:ascii="Times New Roman" w:hAnsi="Times New Roman" w:cs="Times New Roman"/>
          <w:sz w:val="28"/>
          <w:szCs w:val="28"/>
          <w:rtl/>
        </w:rPr>
        <w:t>،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بما في ذلك اللاتي في حالة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 xml:space="preserve"> هجرة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غير </w:t>
      </w:r>
      <w:r w:rsidR="00BA0C7D" w:rsidRPr="008030A6">
        <w:rPr>
          <w:rFonts w:ascii="Times New Roman" w:hAnsi="Times New Roman" w:cs="Times New Roman" w:hint="cs"/>
          <w:sz w:val="28"/>
          <w:szCs w:val="28"/>
          <w:rtl/>
        </w:rPr>
        <w:t>شرعية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ال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لا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تي لا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يتمتعن بتأمين صحي،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على أن لا يجبر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مقدمي الرعاية الصحية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على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ال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>إبلاغ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عنهن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926159" w:rsidRPr="008030A6">
        <w:rPr>
          <w:rFonts w:ascii="Times New Roman" w:hAnsi="Times New Roman" w:cs="Times New Roman"/>
          <w:sz w:val="28"/>
          <w:szCs w:val="28"/>
          <w:rtl/>
        </w:rPr>
        <w:t xml:space="preserve">سلطات الهجرة. </w:t>
      </w:r>
    </w:p>
    <w:p w:rsidR="00926159" w:rsidRPr="008030A6" w:rsidRDefault="00926159" w:rsidP="00683008">
      <w:pPr>
        <w:pStyle w:val="ListParagraph"/>
        <w:numPr>
          <w:ilvl w:val="0"/>
          <w:numId w:val="2"/>
        </w:numPr>
        <w:bidi/>
        <w:spacing w:after="240"/>
        <w:ind w:left="141" w:firstLine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sz w:val="28"/>
          <w:szCs w:val="28"/>
          <w:rtl/>
        </w:rPr>
        <w:t>اتخاذ تدابير خاصة لحماية</w:t>
      </w:r>
      <w:r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 اللاجئات والمشردات داخليا من النساء والفتيات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مثل </w:t>
      </w:r>
      <w:r w:rsidR="00AE0579" w:rsidRPr="008030A6">
        <w:rPr>
          <w:rFonts w:ascii="Times New Roman" w:hAnsi="Times New Roman" w:cs="Times New Roman" w:hint="cs"/>
          <w:sz w:val="28"/>
          <w:szCs w:val="28"/>
          <w:rtl/>
        </w:rPr>
        <w:t>التشخيص</w:t>
      </w:r>
      <w:r w:rsidR="00AE0579" w:rsidRPr="008030A6">
        <w:rPr>
          <w:rFonts w:ascii="Times New Roman" w:hAnsi="Times New Roman" w:cs="Times New Roman"/>
          <w:sz w:val="28"/>
          <w:szCs w:val="28"/>
          <w:rtl/>
        </w:rPr>
        <w:t xml:space="preserve"> المنتظم للكوفيد</w:t>
      </w:r>
      <w:r w:rsidR="00AE0579" w:rsidRPr="008030A6">
        <w:rPr>
          <w:rFonts w:ascii="Times New Roman" w:hAnsi="Times New Roman"/>
          <w:sz w:val="28"/>
          <w:szCs w:val="28"/>
          <w:rtl/>
        </w:rPr>
        <w:t>-19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في مخيمات اللاجئين والمشردين داخليا وحولها، و</w:t>
      </w:r>
      <w:r w:rsidR="00AE0579" w:rsidRPr="008030A6">
        <w:rPr>
          <w:rFonts w:ascii="Times New Roman" w:hAnsi="Times New Roman" w:cs="Times New Roman" w:hint="cs"/>
          <w:sz w:val="28"/>
          <w:szCs w:val="28"/>
          <w:rtl/>
        </w:rPr>
        <w:t>مواجهة</w:t>
      </w:r>
      <w:r w:rsidR="00AE0579" w:rsidRPr="008030A6">
        <w:rPr>
          <w:rFonts w:ascii="Times New Roman" w:hAnsi="Times New Roman" w:cs="Times New Roman"/>
          <w:sz w:val="28"/>
          <w:szCs w:val="28"/>
          <w:rtl/>
        </w:rPr>
        <w:t xml:space="preserve"> تزايد خطر الاتجار به</w:t>
      </w:r>
      <w:r w:rsidR="00AE0579" w:rsidRPr="008030A6">
        <w:rPr>
          <w:rFonts w:ascii="Times New Roman" w:hAnsi="Times New Roman" w:cs="Times New Roman" w:hint="cs"/>
          <w:sz w:val="28"/>
          <w:szCs w:val="28"/>
          <w:rtl/>
        </w:rPr>
        <w:t>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24601A" w:rsidRPr="008030A6">
        <w:rPr>
          <w:rFonts w:ascii="Times New Roman" w:hAnsi="Times New Roman" w:cs="Times New Roman" w:hint="cs"/>
          <w:sz w:val="28"/>
          <w:szCs w:val="28"/>
          <w:rtl/>
        </w:rPr>
        <w:t>أ</w:t>
      </w:r>
      <w:r w:rsidRPr="008030A6">
        <w:rPr>
          <w:rFonts w:ascii="Times New Roman" w:hAnsi="Times New Roman" w:cs="Times New Roman"/>
          <w:sz w:val="28"/>
          <w:szCs w:val="28"/>
          <w:rtl/>
        </w:rPr>
        <w:t>و</w:t>
      </w:r>
      <w:r w:rsidR="00AE0579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850711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بأنفسهن </w:t>
      </w:r>
      <w:r w:rsidR="00AE0579" w:rsidRPr="008030A6">
        <w:rPr>
          <w:rFonts w:ascii="Times New Roman" w:hAnsi="Times New Roman" w:cs="Times New Roman" w:hint="cs"/>
          <w:sz w:val="28"/>
          <w:szCs w:val="28"/>
          <w:rtl/>
        </w:rPr>
        <w:t>من أجل العيش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E0271" w:rsidRPr="008030A6">
        <w:rPr>
          <w:rFonts w:ascii="Times New Roman" w:hAnsi="Times New Roman" w:cs="Times New Roman" w:hint="cs"/>
          <w:sz w:val="28"/>
          <w:szCs w:val="28"/>
          <w:rtl/>
        </w:rPr>
        <w:t>في فترة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F78C6" w:rsidRPr="008030A6">
        <w:rPr>
          <w:rFonts w:ascii="Times New Roman" w:hAnsi="Times New Roman" w:cs="Times New Roman" w:hint="cs"/>
          <w:sz w:val="28"/>
          <w:szCs w:val="28"/>
          <w:rtl/>
        </w:rPr>
        <w:t>تفشي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الوباء. </w:t>
      </w:r>
    </w:p>
    <w:p w:rsidR="00926159" w:rsidRPr="008030A6" w:rsidRDefault="00926159" w:rsidP="00683008">
      <w:pPr>
        <w:pStyle w:val="ListParagraph"/>
        <w:numPr>
          <w:ilvl w:val="0"/>
          <w:numId w:val="2"/>
        </w:numPr>
        <w:bidi/>
        <w:spacing w:after="240"/>
        <w:ind w:left="141" w:firstLine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ضمان حصول </w:t>
      </w:r>
      <w:r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>النساء والفتيات من السكان الأصليين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على الرعاية الصحية المقبولة ثقافياً، بهدف اتباع نهج متكامل بين الطب الحديث والطب التقليدي للسكان الأصليين، بما في ذلك الحصول على المعدات، وإجراء الاختبارات </w:t>
      </w:r>
      <w:r w:rsidR="003F1027" w:rsidRPr="008030A6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3F1027" w:rsidRPr="008030A6">
        <w:rPr>
          <w:rFonts w:ascii="Times New Roman" w:hAnsi="Times New Roman" w:cs="Times New Roman"/>
          <w:sz w:val="28"/>
          <w:szCs w:val="28"/>
          <w:rtl/>
        </w:rPr>
        <w:t>لكوفيد</w:t>
      </w:r>
      <w:r w:rsidR="003F1027" w:rsidRPr="008030A6">
        <w:rPr>
          <w:rFonts w:ascii="Times New Roman" w:hAnsi="Times New Roman"/>
          <w:sz w:val="28"/>
          <w:szCs w:val="28"/>
          <w:rtl/>
        </w:rPr>
        <w:t>-19</w:t>
      </w:r>
      <w:r w:rsidR="003F1027" w:rsidRPr="008030A6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>وعلاج</w:t>
      </w:r>
      <w:r w:rsidR="003F1027" w:rsidRPr="008030A6">
        <w:rPr>
          <w:rFonts w:ascii="Times New Roman" w:hAnsi="Times New Roman" w:cs="Times New Roman" w:hint="cs"/>
          <w:sz w:val="28"/>
          <w:szCs w:val="28"/>
          <w:rtl/>
        </w:rPr>
        <w:t>ه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6F295F" w:rsidRPr="008030A6">
        <w:rPr>
          <w:rFonts w:ascii="Times New Roman" w:hAnsi="Times New Roman" w:cs="Times New Roman" w:hint="cs"/>
          <w:sz w:val="28"/>
          <w:szCs w:val="28"/>
          <w:rtl/>
        </w:rPr>
        <w:t>الاستعجالي</w:t>
      </w:r>
      <w:r w:rsidRPr="008030A6">
        <w:rPr>
          <w:rFonts w:ascii="Times New Roman" w:hAnsi="Times New Roman" w:cs="Times New Roman"/>
          <w:sz w:val="28"/>
          <w:szCs w:val="28"/>
          <w:rtl/>
        </w:rPr>
        <w:t>. وينبغي تقديم جميع الخدمات بالتعاون مع السلطات المحلية للسكان الاصلي</w:t>
      </w:r>
      <w:r w:rsidR="00DE4B29" w:rsidRPr="008030A6">
        <w:rPr>
          <w:rFonts w:ascii="Times New Roman" w:hAnsi="Times New Roman" w:cs="Times New Roman"/>
          <w:sz w:val="28"/>
          <w:szCs w:val="28"/>
          <w:rtl/>
        </w:rPr>
        <w:t xml:space="preserve">ين وضمان احترام حقهم في تقرير </w:t>
      </w:r>
      <w:r w:rsidRPr="008030A6">
        <w:rPr>
          <w:rFonts w:ascii="Times New Roman" w:hAnsi="Times New Roman" w:cs="Times New Roman"/>
          <w:sz w:val="28"/>
          <w:szCs w:val="28"/>
          <w:rtl/>
        </w:rPr>
        <w:t>مصير</w:t>
      </w:r>
      <w:r w:rsidR="00DE4B29" w:rsidRPr="008030A6">
        <w:rPr>
          <w:rFonts w:ascii="Times New Roman" w:hAnsi="Times New Roman" w:cs="Times New Roman" w:hint="cs"/>
          <w:sz w:val="28"/>
          <w:szCs w:val="28"/>
          <w:rtl/>
        </w:rPr>
        <w:t>هم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DE4B29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في </w:t>
      </w:r>
      <w:r w:rsidRPr="008030A6">
        <w:rPr>
          <w:rFonts w:ascii="Times New Roman" w:hAnsi="Times New Roman" w:cs="Times New Roman"/>
          <w:sz w:val="28"/>
          <w:szCs w:val="28"/>
          <w:rtl/>
        </w:rPr>
        <w:t>الحماي</w:t>
      </w:r>
      <w:r w:rsidR="00850711" w:rsidRPr="008030A6">
        <w:rPr>
          <w:rFonts w:ascii="Times New Roman" w:hAnsi="Times New Roman" w:cs="Times New Roman"/>
          <w:sz w:val="28"/>
          <w:szCs w:val="28"/>
          <w:rtl/>
        </w:rPr>
        <w:t>ة الاقليمية من انتشار الفيروس.</w:t>
      </w:r>
      <w:r w:rsidR="00850711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على</w:t>
      </w:r>
      <w:r w:rsidR="00850711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50711" w:rsidRPr="008030A6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لدول الأطراف أن تكفل حصول </w:t>
      </w:r>
      <w:r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>النساء</w:t>
      </w:r>
      <w:r w:rsidR="00850711"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والفتيات من السكان الأصليين و</w:t>
      </w:r>
      <w:r w:rsidR="00850711" w:rsidRPr="008030A6">
        <w:rPr>
          <w:rFonts w:ascii="Times New Roman" w:hAnsi="Times New Roman" w:cs="Times New Roman" w:hint="cs"/>
          <w:b/>
          <w:bCs/>
          <w:sz w:val="28"/>
          <w:szCs w:val="28"/>
          <w:rtl/>
        </w:rPr>
        <w:t>اللاتي</w:t>
      </w:r>
      <w:r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850711" w:rsidRPr="008030A6">
        <w:rPr>
          <w:rFonts w:ascii="Times New Roman" w:hAnsi="Times New Roman" w:cs="Times New Roman" w:hint="cs"/>
          <w:b/>
          <w:bCs/>
          <w:sz w:val="28"/>
          <w:szCs w:val="28"/>
          <w:rtl/>
        </w:rPr>
        <w:t>تنتمي</w:t>
      </w:r>
      <w:r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إلى أقليات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على التعليم </w:t>
      </w:r>
      <w:r w:rsidR="003D75EC" w:rsidRPr="008030A6">
        <w:rPr>
          <w:rFonts w:ascii="Times New Roman" w:hAnsi="Times New Roman" w:cs="Times New Roman" w:hint="cs"/>
          <w:sz w:val="28"/>
          <w:szCs w:val="28"/>
          <w:rtl/>
        </w:rPr>
        <w:t>المتواصل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والمعلومات المتصلة </w:t>
      </w:r>
      <w:r w:rsidR="00850711" w:rsidRPr="008030A6">
        <w:rPr>
          <w:rFonts w:ascii="Times New Roman" w:hAnsi="Times New Roman" w:cs="Times New Roman" w:hint="cs"/>
          <w:sz w:val="28"/>
          <w:szCs w:val="28"/>
          <w:rtl/>
        </w:rPr>
        <w:t>با</w:t>
      </w:r>
      <w:r w:rsidR="00850711" w:rsidRPr="008030A6">
        <w:rPr>
          <w:rFonts w:ascii="Times New Roman" w:hAnsi="Times New Roman" w:cs="Times New Roman"/>
          <w:sz w:val="28"/>
          <w:szCs w:val="28"/>
          <w:rtl/>
        </w:rPr>
        <w:t>لكوفيد</w:t>
      </w:r>
      <w:r w:rsidR="00850711" w:rsidRPr="008030A6">
        <w:rPr>
          <w:rFonts w:ascii="Times New Roman" w:hAnsi="Times New Roman"/>
          <w:sz w:val="28"/>
          <w:szCs w:val="28"/>
          <w:rtl/>
        </w:rPr>
        <w:t>-19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</w:t>
      </w:r>
      <w:r w:rsidR="003D75EC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بمختلف اللغات بما في ذلك اللغات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الأصلية. </w:t>
      </w:r>
    </w:p>
    <w:p w:rsidR="00926159" w:rsidRPr="008030A6" w:rsidRDefault="00926159" w:rsidP="00683008">
      <w:pPr>
        <w:pStyle w:val="ListParagraph"/>
        <w:numPr>
          <w:ilvl w:val="0"/>
          <w:numId w:val="2"/>
        </w:numPr>
        <w:bidi/>
        <w:spacing w:after="240"/>
        <w:ind w:left="141" w:firstLine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sz w:val="28"/>
          <w:szCs w:val="28"/>
          <w:rtl/>
        </w:rPr>
        <w:t>التصدي للتمييز ضد</w:t>
      </w:r>
      <w:r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="003F5AE5" w:rsidRPr="008030A6">
        <w:rPr>
          <w:rFonts w:ascii="Times New Roman" w:hAnsi="Times New Roman" w:cs="Times New Roman" w:hint="cs"/>
          <w:bCs/>
          <w:sz w:val="28"/>
          <w:szCs w:val="28"/>
          <w:rtl/>
        </w:rPr>
        <w:t>المثليات</w:t>
      </w: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 و</w:t>
      </w:r>
      <w:r w:rsidR="003F5AE5" w:rsidRPr="008030A6">
        <w:rPr>
          <w:rFonts w:ascii="Times New Roman" w:hAnsi="Times New Roman" w:cs="Times New Roman" w:hint="cs"/>
          <w:bCs/>
          <w:sz w:val="28"/>
          <w:szCs w:val="28"/>
          <w:rtl/>
        </w:rPr>
        <w:t xml:space="preserve"> مزدوجات التوجه الجنسي</w:t>
      </w: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 </w:t>
      </w:r>
      <w:r w:rsidR="003F5AE5" w:rsidRPr="008030A6">
        <w:rPr>
          <w:rFonts w:ascii="Times New Roman" w:hAnsi="Times New Roman" w:cs="Times New Roman" w:hint="cs"/>
          <w:bCs/>
          <w:sz w:val="28"/>
          <w:szCs w:val="28"/>
          <w:rtl/>
        </w:rPr>
        <w:t xml:space="preserve">و </w:t>
      </w:r>
      <w:r w:rsidR="003F5AE5" w:rsidRPr="008030A6">
        <w:rPr>
          <w:rFonts w:ascii="Times New Roman" w:hAnsi="Times New Roman" w:cs="Times New Roman"/>
          <w:bCs/>
          <w:sz w:val="28"/>
          <w:szCs w:val="28"/>
          <w:rtl/>
        </w:rPr>
        <w:t>المتحول</w:t>
      </w:r>
      <w:r w:rsidR="003F5AE5" w:rsidRPr="008030A6">
        <w:rPr>
          <w:rFonts w:ascii="Times New Roman" w:hAnsi="Times New Roman" w:cs="Times New Roman" w:hint="cs"/>
          <w:bCs/>
          <w:sz w:val="28"/>
          <w:szCs w:val="28"/>
          <w:rtl/>
        </w:rPr>
        <w:t>ات</w:t>
      </w: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 جنسياً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6669A" w:rsidRPr="008030A6"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 w:rsidRPr="008030A6">
        <w:rPr>
          <w:rFonts w:ascii="Times New Roman" w:hAnsi="Times New Roman" w:cs="Times New Roman"/>
          <w:sz w:val="28"/>
          <w:szCs w:val="28"/>
          <w:rtl/>
        </w:rPr>
        <w:t>حصول</w:t>
      </w:r>
      <w:r w:rsidR="0006669A" w:rsidRPr="008030A6">
        <w:rPr>
          <w:rFonts w:ascii="Times New Roman" w:hAnsi="Times New Roman" w:cs="Times New Roman" w:hint="cs"/>
          <w:sz w:val="28"/>
          <w:szCs w:val="28"/>
          <w:rtl/>
        </w:rPr>
        <w:t>هن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على الرعاية الصحية</w:t>
      </w:r>
      <w:r w:rsidR="003F5AE5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3F5AE5" w:rsidRPr="008030A6">
        <w:rPr>
          <w:rFonts w:ascii="Times New Roman" w:hAnsi="Times New Roman" w:cs="Times New Roman"/>
          <w:sz w:val="28"/>
          <w:szCs w:val="28"/>
          <w:rtl/>
        </w:rPr>
        <w:t>و</w:t>
      </w:r>
      <w:r w:rsidR="003F5AE5" w:rsidRPr="008030A6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3F5AE5" w:rsidRPr="008030A6">
        <w:rPr>
          <w:rFonts w:ascii="Times New Roman" w:hAnsi="Times New Roman" w:cs="Times New Roman"/>
          <w:sz w:val="28"/>
          <w:szCs w:val="28"/>
          <w:rtl/>
        </w:rPr>
        <w:t xml:space="preserve"> أثناء </w:t>
      </w:r>
      <w:r w:rsidR="003F5AE5" w:rsidRPr="008030A6">
        <w:rPr>
          <w:rFonts w:ascii="Times New Roman" w:hAnsi="Times New Roman" w:cs="Times New Roman" w:hint="cs"/>
          <w:sz w:val="28"/>
          <w:szCs w:val="28"/>
          <w:rtl/>
        </w:rPr>
        <w:t>الحجر</w:t>
      </w:r>
      <w:r w:rsidR="003F5AE5" w:rsidRPr="008030A6">
        <w:rPr>
          <w:rFonts w:ascii="Times New Roman" w:hAnsi="Times New Roman" w:cs="Times New Roman"/>
          <w:sz w:val="28"/>
          <w:szCs w:val="28"/>
          <w:rtl/>
        </w:rPr>
        <w:t xml:space="preserve"> المنزل</w:t>
      </w:r>
      <w:r w:rsidR="003F5AE5" w:rsidRPr="008030A6">
        <w:rPr>
          <w:rFonts w:ascii="Times New Roman" w:hAnsi="Times New Roman" w:cs="Times New Roman" w:hint="cs"/>
          <w:sz w:val="28"/>
          <w:szCs w:val="28"/>
          <w:rtl/>
        </w:rPr>
        <w:t>ي،</w:t>
      </w:r>
      <w:r w:rsidR="003F5AE5" w:rsidRPr="008030A6">
        <w:rPr>
          <w:rFonts w:ascii="Times New Roman" w:hAnsi="Times New Roman" w:cs="Times New Roman"/>
          <w:sz w:val="28"/>
          <w:szCs w:val="28"/>
          <w:rtl/>
        </w:rPr>
        <w:t xml:space="preserve"> ضمان إمكانية </w:t>
      </w:r>
      <w:r w:rsidRPr="008030A6">
        <w:rPr>
          <w:rFonts w:ascii="Times New Roman" w:hAnsi="Times New Roman" w:cs="Times New Roman"/>
          <w:sz w:val="28"/>
          <w:szCs w:val="28"/>
          <w:rtl/>
        </w:rPr>
        <w:t>وصول</w:t>
      </w:r>
      <w:r w:rsidR="003F5AE5" w:rsidRPr="008030A6">
        <w:rPr>
          <w:rFonts w:ascii="Times New Roman" w:hAnsi="Times New Roman" w:cs="Times New Roman" w:hint="cs"/>
          <w:sz w:val="28"/>
          <w:szCs w:val="28"/>
          <w:rtl/>
        </w:rPr>
        <w:t>هن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إلى الملاجئ الآمنة وخدمات الدعم كلما تعرضن للعنف </w:t>
      </w:r>
      <w:r w:rsidR="003F5AE5" w:rsidRPr="008030A6">
        <w:rPr>
          <w:rFonts w:ascii="Times New Roman" w:hAnsi="Times New Roman" w:cs="Times New Roman" w:hint="cs"/>
          <w:sz w:val="28"/>
          <w:szCs w:val="28"/>
          <w:rtl/>
        </w:rPr>
        <w:t>بسبب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جنس</w:t>
      </w:r>
      <w:r w:rsidR="003F5AE5" w:rsidRPr="008030A6">
        <w:rPr>
          <w:rFonts w:ascii="Times New Roman" w:hAnsi="Times New Roman" w:cs="Times New Roman" w:hint="cs"/>
          <w:sz w:val="28"/>
          <w:szCs w:val="28"/>
          <w:rtl/>
        </w:rPr>
        <w:t>هن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926159" w:rsidRPr="008030A6" w:rsidRDefault="00926159" w:rsidP="00683008">
      <w:pPr>
        <w:pStyle w:val="ListParagraph"/>
        <w:numPr>
          <w:ilvl w:val="0"/>
          <w:numId w:val="2"/>
        </w:numPr>
        <w:bidi/>
        <w:ind w:left="141" w:firstLine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8030A6">
        <w:rPr>
          <w:rFonts w:ascii="Times New Roman" w:hAnsi="Times New Roman" w:cs="Times New Roman"/>
          <w:sz w:val="28"/>
          <w:szCs w:val="28"/>
          <w:rtl/>
        </w:rPr>
        <w:t>النظر في بدائل احتجاز</w:t>
      </w:r>
      <w:r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="00082248" w:rsidRPr="008030A6">
        <w:rPr>
          <w:rFonts w:ascii="Times New Roman" w:hAnsi="Times New Roman" w:cs="Times New Roman" w:hint="cs"/>
          <w:bCs/>
          <w:sz w:val="28"/>
          <w:szCs w:val="28"/>
          <w:rtl/>
        </w:rPr>
        <w:t>المحبوسات</w:t>
      </w:r>
      <w:r w:rsidRPr="008030A6">
        <w:rPr>
          <w:rFonts w:ascii="Times New Roman" w:hAnsi="Times New Roman" w:cs="Times New Roman"/>
          <w:b/>
          <w:sz w:val="28"/>
          <w:szCs w:val="28"/>
          <w:rtl/>
        </w:rPr>
        <w:t>،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مثل الإشراف القضائي أو الأحكام الموق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8030A6">
        <w:rPr>
          <w:rFonts w:ascii="Times New Roman" w:hAnsi="Times New Roman" w:cs="Times New Roman"/>
          <w:sz w:val="28"/>
          <w:szCs w:val="28"/>
          <w:rtl/>
        </w:rPr>
        <w:t>فة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التنفيذ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و المشروطة</w:t>
      </w:r>
      <w:r w:rsidR="00082248" w:rsidRPr="008030A6">
        <w:rPr>
          <w:rFonts w:ascii="Times New Roman" w:hAnsi="Times New Roman" w:cs="Times New Roman"/>
          <w:sz w:val="28"/>
          <w:szCs w:val="28"/>
          <w:rtl/>
        </w:rPr>
        <w:t>، لا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سيما المحتجزات 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بسبب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جرائم إدارية </w:t>
      </w:r>
      <w:r w:rsidR="0006669A" w:rsidRPr="008030A6">
        <w:rPr>
          <w:rFonts w:ascii="Times New Roman" w:hAnsi="Times New Roman" w:cs="Times New Roman"/>
          <w:sz w:val="28"/>
          <w:szCs w:val="28"/>
          <w:rtl/>
        </w:rPr>
        <w:t>أو غيرها من الجرائم غير الخطيرة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والج</w:t>
      </w:r>
      <w:r w:rsidR="0006669A" w:rsidRPr="008030A6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06669A" w:rsidRPr="008030A6">
        <w:rPr>
          <w:rFonts w:ascii="Times New Roman" w:hAnsi="Times New Roman" w:cs="Times New Roman"/>
          <w:sz w:val="28"/>
          <w:szCs w:val="28"/>
          <w:rtl/>
        </w:rPr>
        <w:t>ن</w:t>
      </w:r>
      <w:r w:rsidR="0006669A" w:rsidRPr="008030A6">
        <w:rPr>
          <w:rFonts w:ascii="Times New Roman" w:hAnsi="Times New Roman" w:cs="Times New Roman" w:hint="cs"/>
          <w:sz w:val="28"/>
          <w:szCs w:val="28"/>
          <w:rtl/>
        </w:rPr>
        <w:t>يات</w:t>
      </w:r>
      <w:r w:rsidR="0006669A" w:rsidRPr="008030A6">
        <w:rPr>
          <w:rFonts w:ascii="Times New Roman" w:hAnsi="Times New Roman" w:cs="Times New Roman"/>
          <w:sz w:val="28"/>
          <w:szCs w:val="28"/>
          <w:rtl/>
        </w:rPr>
        <w:t xml:space="preserve"> الأقل خطورة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 xml:space="preserve">اللاتي </w:t>
      </w:r>
      <w:r w:rsidR="00082248" w:rsidRPr="008030A6">
        <w:rPr>
          <w:rFonts w:ascii="Times New Roman" w:hAnsi="Times New Roman" w:cs="Times New Roman"/>
          <w:sz w:val="28"/>
          <w:szCs w:val="28"/>
          <w:rtl/>
        </w:rPr>
        <w:t xml:space="preserve">يمكن إعادة </w:t>
      </w:r>
      <w:r w:rsidR="0006669A" w:rsidRPr="008030A6">
        <w:rPr>
          <w:rFonts w:ascii="Times New Roman" w:hAnsi="Times New Roman" w:cs="Times New Roman" w:hint="cs"/>
          <w:sz w:val="28"/>
          <w:szCs w:val="28"/>
          <w:rtl/>
        </w:rPr>
        <w:t>إ</w:t>
      </w:r>
      <w:r w:rsidR="00082248" w:rsidRPr="008030A6">
        <w:rPr>
          <w:rFonts w:ascii="Times New Roman" w:hAnsi="Times New Roman" w:cs="Times New Roman"/>
          <w:sz w:val="28"/>
          <w:szCs w:val="28"/>
          <w:rtl/>
        </w:rPr>
        <w:t>دم</w:t>
      </w:r>
      <w:r w:rsidR="0006669A" w:rsidRPr="008030A6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082248" w:rsidRPr="008030A6">
        <w:rPr>
          <w:rFonts w:ascii="Times New Roman" w:hAnsi="Times New Roman" w:cs="Times New Roman"/>
          <w:sz w:val="28"/>
          <w:szCs w:val="28"/>
          <w:rtl/>
        </w:rPr>
        <w:t>جه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ن</w:t>
      </w:r>
      <w:r w:rsidR="0006669A" w:rsidRPr="008030A6">
        <w:rPr>
          <w:rFonts w:ascii="Times New Roman" w:hAnsi="Times New Roman" w:cs="Times New Roman"/>
          <w:sz w:val="28"/>
          <w:szCs w:val="28"/>
          <w:rtl/>
        </w:rPr>
        <w:t xml:space="preserve"> بأمان في المجتمع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اللاتي 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يشرفن على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نهاية مدة 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عقوبتهن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و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الحوامل أو المر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ي</w:t>
      </w:r>
      <w:r w:rsidR="00082248" w:rsidRPr="008030A6">
        <w:rPr>
          <w:rFonts w:ascii="Times New Roman" w:hAnsi="Times New Roman" w:cs="Times New Roman"/>
          <w:sz w:val="28"/>
          <w:szCs w:val="28"/>
          <w:rtl/>
        </w:rPr>
        <w:t>ض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ات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والمسنات و</w:t>
      </w:r>
      <w:r w:rsidR="00082248" w:rsidRPr="008030A6">
        <w:rPr>
          <w:rFonts w:ascii="Times New Roman" w:hAnsi="Times New Roman" w:cs="Times New Roman"/>
          <w:sz w:val="28"/>
          <w:szCs w:val="28"/>
          <w:rtl/>
        </w:rPr>
        <w:t xml:space="preserve">المعوقات.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ينبغي الإفراج عن </w:t>
      </w:r>
      <w:r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>السجينات السياسيات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، بما في ذلك </w:t>
      </w:r>
      <w:r w:rsidR="00082248"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>المدافع</w:t>
      </w:r>
      <w:r w:rsidR="00082248" w:rsidRPr="008030A6">
        <w:rPr>
          <w:rFonts w:ascii="Times New Roman" w:hAnsi="Times New Roman" w:cs="Times New Roman" w:hint="cs"/>
          <w:b/>
          <w:bCs/>
          <w:sz w:val="28"/>
          <w:szCs w:val="28"/>
          <w:rtl/>
        </w:rPr>
        <w:t>ات</w:t>
      </w:r>
      <w:r w:rsidR="00082248" w:rsidRPr="008030A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عن حقوق الإنسان</w:t>
      </w:r>
      <w:r w:rsidR="00082248" w:rsidRPr="008030A6">
        <w:rPr>
          <w:rFonts w:ascii="Times New Roman" w:hAnsi="Times New Roman" w:cs="Times New Roman"/>
          <w:sz w:val="28"/>
          <w:szCs w:val="28"/>
          <w:rtl/>
        </w:rPr>
        <w:t xml:space="preserve"> المحتجز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ات</w:t>
      </w:r>
      <w:r w:rsidR="00082248" w:rsidRPr="008030A6">
        <w:rPr>
          <w:rFonts w:ascii="Times New Roman" w:hAnsi="Times New Roman" w:cs="Times New Roman"/>
          <w:sz w:val="28"/>
          <w:szCs w:val="28"/>
          <w:rtl/>
        </w:rPr>
        <w:t xml:space="preserve"> دون أس</w:t>
      </w:r>
      <w:r w:rsidRPr="008030A6">
        <w:rPr>
          <w:rFonts w:ascii="Times New Roman" w:hAnsi="Times New Roman" w:cs="Times New Roman"/>
          <w:sz w:val="28"/>
          <w:szCs w:val="28"/>
          <w:rtl/>
        </w:rPr>
        <w:t>س قانوني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كاف</w:t>
      </w:r>
      <w:r w:rsidR="00082248" w:rsidRPr="008030A6">
        <w:rPr>
          <w:rFonts w:ascii="Times New Roman" w:hAnsi="Times New Roman" w:cs="Times New Roman" w:hint="cs"/>
          <w:sz w:val="28"/>
          <w:szCs w:val="28"/>
          <w:rtl/>
        </w:rPr>
        <w:t>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926159" w:rsidRPr="008030A6" w:rsidRDefault="00926159" w:rsidP="00513EBE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CB6F1C" w:rsidRPr="008030A6" w:rsidRDefault="00926159" w:rsidP="00513EBE">
      <w:pPr>
        <w:pStyle w:val="ListParagraph"/>
        <w:numPr>
          <w:ilvl w:val="0"/>
          <w:numId w:val="1"/>
        </w:numPr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حماية النساء والفتيات في </w:t>
      </w:r>
      <w:r w:rsidR="00CC7F2E" w:rsidRPr="008030A6">
        <w:rPr>
          <w:rFonts w:ascii="Times New Roman" w:hAnsi="Times New Roman" w:cs="Times New Roman" w:hint="cs"/>
          <w:bCs/>
          <w:sz w:val="28"/>
          <w:szCs w:val="28"/>
          <w:rtl/>
        </w:rPr>
        <w:t>المنشآت</w:t>
      </w:r>
      <w:r w:rsidRPr="008030A6">
        <w:rPr>
          <w:rFonts w:ascii="Times New Roman" w:hAnsi="Times New Roman" w:cs="Times New Roman"/>
          <w:bCs/>
          <w:sz w:val="28"/>
          <w:szCs w:val="28"/>
          <w:rtl/>
        </w:rPr>
        <w:t xml:space="preserve"> الإنسانية ومواصلة تنفيذ برنامج المرأة والسلام والأمن.</w:t>
      </w:r>
      <w:r w:rsidRPr="008030A6">
        <w:rPr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="00CC7F2E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يجب على الدول الأطراف أن تعتمد نهجا قائما على الحقوق وأن تجري تحليلا 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>يأخذ بعين الاعتبار ا</w:t>
      </w:r>
      <w:r w:rsidRPr="008030A6">
        <w:rPr>
          <w:rFonts w:ascii="Times New Roman" w:hAnsi="Times New Roman" w:cs="Times New Roman"/>
          <w:sz w:val="28"/>
          <w:szCs w:val="28"/>
          <w:rtl/>
        </w:rPr>
        <w:t>لصراع بين الجنسين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92424C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 xml:space="preserve">من أجل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حماية النساء والفتيات في 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>المنشآت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الإنسانية و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في </w:t>
      </w:r>
      <w:r w:rsidR="0092424C" w:rsidRPr="008030A6">
        <w:rPr>
          <w:rFonts w:ascii="Times New Roman" w:hAnsi="Times New Roman" w:cs="Times New Roman"/>
          <w:sz w:val="28"/>
          <w:szCs w:val="28"/>
          <w:rtl/>
        </w:rPr>
        <w:t xml:space="preserve">حالات الصراع.  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 xml:space="preserve">كما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يجب عليها أن تتخذ تدابير 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>وقائية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>ل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لتقليل 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 xml:space="preserve">من 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خطر الإصابة 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>با</w:t>
      </w:r>
      <w:r w:rsidR="0092424C" w:rsidRPr="008030A6">
        <w:rPr>
          <w:rFonts w:ascii="Times New Roman" w:hAnsi="Times New Roman" w:cs="Times New Roman"/>
          <w:sz w:val="28"/>
          <w:szCs w:val="28"/>
          <w:rtl/>
        </w:rPr>
        <w:t>لكوفيد</w:t>
      </w:r>
      <w:r w:rsidR="0092424C" w:rsidRPr="008030A6">
        <w:rPr>
          <w:rFonts w:ascii="Times New Roman" w:hAnsi="Times New Roman"/>
          <w:sz w:val="28"/>
          <w:szCs w:val="28"/>
          <w:rtl/>
        </w:rPr>
        <w:t>-19</w:t>
      </w:r>
      <w:r w:rsidR="0092424C" w:rsidRPr="008030A6">
        <w:rPr>
          <w:rFonts w:ascii="Times New Roman" w:hAnsi="Times New Roman" w:cs="Times New Roman"/>
          <w:sz w:val="28"/>
          <w:szCs w:val="28"/>
          <w:rtl/>
        </w:rPr>
        <w:t xml:space="preserve"> والتصدي لتعطل الخدمات</w:t>
      </w:r>
      <w:r w:rsidR="007F3F77" w:rsidRPr="008030A6">
        <w:rPr>
          <w:rFonts w:ascii="Times New Roman" w:hAnsi="Times New Roman" w:cs="Times New Roman" w:hint="cs"/>
          <w:sz w:val="28"/>
          <w:szCs w:val="28"/>
          <w:rtl/>
        </w:rPr>
        <w:t>،</w:t>
      </w:r>
      <w:r w:rsidR="0092424C" w:rsidRPr="008030A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F3F77" w:rsidRPr="008030A6">
        <w:rPr>
          <w:rFonts w:ascii="Times New Roman" w:hAnsi="Times New Roman" w:cs="Times New Roman" w:hint="cs"/>
          <w:sz w:val="28"/>
          <w:szCs w:val="28"/>
          <w:rtl/>
        </w:rPr>
        <w:t>بغرض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F3F77" w:rsidRPr="008030A6">
        <w:rPr>
          <w:rFonts w:ascii="Times New Roman" w:hAnsi="Times New Roman" w:cs="Times New Roman" w:hint="cs"/>
          <w:sz w:val="28"/>
          <w:szCs w:val="28"/>
          <w:rtl/>
        </w:rPr>
        <w:t>الوقاية من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الأمراض والوفيات التي يمكن تجنبها بين الأمهات والأطفال في 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>المنشآت</w:t>
      </w:r>
      <w:r w:rsidRPr="008030A6">
        <w:rPr>
          <w:rFonts w:ascii="Times New Roman" w:hAnsi="Times New Roman" w:cs="Times New Roman"/>
          <w:sz w:val="28"/>
          <w:szCs w:val="28"/>
          <w:rtl/>
        </w:rPr>
        <w:t xml:space="preserve"> الإنسانية.</w:t>
      </w:r>
      <w:r w:rsidR="0092424C" w:rsidRPr="008030A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CB6F1C" w:rsidRPr="008030A6" w:rsidRDefault="00CB6F1C" w:rsidP="00513EBE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3409" w:rsidRPr="008030A6" w:rsidRDefault="00926159" w:rsidP="00513EBE">
      <w:pPr>
        <w:pStyle w:val="ListParagraph"/>
        <w:numPr>
          <w:ilvl w:val="0"/>
          <w:numId w:val="1"/>
        </w:numPr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0A6">
        <w:rPr>
          <w:rFonts w:ascii="Arial" w:hAnsi="Arial" w:cs="Arial" w:hint="cs"/>
          <w:bCs/>
          <w:sz w:val="28"/>
          <w:szCs w:val="28"/>
          <w:rtl/>
        </w:rPr>
        <w:t>تعزيز</w:t>
      </w:r>
      <w:r w:rsidRPr="008030A6">
        <w:rPr>
          <w:rFonts w:hint="cs"/>
          <w:bCs/>
          <w:sz w:val="28"/>
          <w:szCs w:val="28"/>
          <w:rtl/>
        </w:rPr>
        <w:t xml:space="preserve"> </w:t>
      </w:r>
      <w:r w:rsidR="00AF34F8" w:rsidRPr="008030A6">
        <w:rPr>
          <w:rFonts w:ascii="Arial" w:hAnsi="Arial" w:cs="Arial" w:hint="cs"/>
          <w:bCs/>
          <w:sz w:val="28"/>
          <w:szCs w:val="28"/>
          <w:rtl/>
        </w:rPr>
        <w:t>التصدي</w:t>
      </w:r>
      <w:r w:rsidR="00AF34F8" w:rsidRPr="008030A6">
        <w:rPr>
          <w:rFonts w:hint="cs"/>
          <w:bCs/>
          <w:sz w:val="28"/>
          <w:szCs w:val="28"/>
          <w:rtl/>
        </w:rPr>
        <w:t xml:space="preserve"> </w:t>
      </w:r>
      <w:r w:rsidR="00AF34F8" w:rsidRPr="008030A6">
        <w:rPr>
          <w:rFonts w:ascii="Arial" w:hAnsi="Arial" w:cs="Arial" w:hint="cs"/>
          <w:bCs/>
          <w:sz w:val="28"/>
          <w:szCs w:val="28"/>
          <w:rtl/>
        </w:rPr>
        <w:t>المؤسساتي</w:t>
      </w:r>
      <w:r w:rsidRPr="008030A6">
        <w:rPr>
          <w:rFonts w:ascii="Times New Roman" w:hAnsi="Times New Roman"/>
          <w:bCs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bCs/>
          <w:sz w:val="28"/>
          <w:szCs w:val="28"/>
          <w:rtl/>
        </w:rPr>
        <w:t>ونشر</w:t>
      </w:r>
      <w:r w:rsidRPr="008030A6">
        <w:rPr>
          <w:rFonts w:hint="cs"/>
          <w:bCs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bCs/>
          <w:sz w:val="28"/>
          <w:szCs w:val="28"/>
          <w:rtl/>
        </w:rPr>
        <w:t>المعلومات</w:t>
      </w:r>
      <w:r w:rsidRPr="008030A6">
        <w:rPr>
          <w:rFonts w:hint="cs"/>
          <w:bCs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bCs/>
          <w:sz w:val="28"/>
          <w:szCs w:val="28"/>
          <w:rtl/>
        </w:rPr>
        <w:t>وجمع</w:t>
      </w:r>
      <w:r w:rsidRPr="008030A6">
        <w:rPr>
          <w:rFonts w:hint="cs"/>
          <w:bCs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bCs/>
          <w:sz w:val="28"/>
          <w:szCs w:val="28"/>
          <w:rtl/>
        </w:rPr>
        <w:t>البيانات</w:t>
      </w:r>
      <w:r w:rsidR="00D51CD1" w:rsidRPr="008030A6">
        <w:rPr>
          <w:rFonts w:ascii="Arial" w:hAnsi="Arial" w:cs="Arial" w:hint="cs"/>
          <w:bCs/>
          <w:sz w:val="28"/>
          <w:szCs w:val="28"/>
          <w:rtl/>
        </w:rPr>
        <w:t xml:space="preserve"> </w:t>
      </w:r>
      <w:r w:rsidRPr="008030A6">
        <w:rPr>
          <w:rFonts w:hint="cs"/>
          <w:bCs/>
          <w:sz w:val="28"/>
          <w:szCs w:val="28"/>
          <w:rtl/>
        </w:rPr>
        <w:t>:</w:t>
      </w:r>
      <w:r w:rsidRPr="008030A6">
        <w:rPr>
          <w:rFonts w:ascii="Times New Roman" w:hAnsi="Times New Roman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ينبغي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للدول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الأطراف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أن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تعزز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الآليات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الوطنية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وتنسق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بينها</w:t>
      </w:r>
      <w:r w:rsidR="00CB6F1C" w:rsidRPr="008030A6">
        <w:rPr>
          <w:rFonts w:hint="cs"/>
          <w:sz w:val="28"/>
          <w:szCs w:val="28"/>
          <w:rtl/>
        </w:rPr>
        <w:t xml:space="preserve"> </w:t>
      </w:r>
      <w:r w:rsidR="00CB6F1C" w:rsidRPr="008030A6">
        <w:rPr>
          <w:rFonts w:ascii="Arial" w:hAnsi="Arial" w:cs="Arial" w:hint="cs"/>
          <w:sz w:val="28"/>
          <w:szCs w:val="28"/>
          <w:rtl/>
        </w:rPr>
        <w:t xml:space="preserve">للتصدي </w:t>
      </w:r>
      <w:r w:rsidRPr="008030A6">
        <w:rPr>
          <w:rFonts w:ascii="Arial" w:hAnsi="Arial" w:cs="Arial" w:hint="cs"/>
          <w:sz w:val="28"/>
          <w:szCs w:val="28"/>
          <w:rtl/>
        </w:rPr>
        <w:t>بفعالية</w:t>
      </w:r>
      <w:r w:rsidR="00CB6F1C" w:rsidRPr="008030A6">
        <w:rPr>
          <w:rFonts w:ascii="Arial" w:hAnsi="Arial" w:cs="Arial" w:hint="cs"/>
          <w:sz w:val="28"/>
          <w:szCs w:val="28"/>
          <w:rtl/>
        </w:rPr>
        <w:t xml:space="preserve"> </w:t>
      </w:r>
      <w:r w:rsidR="00695B39" w:rsidRPr="008030A6">
        <w:rPr>
          <w:rFonts w:ascii="Times New Roman" w:hAnsi="Times New Roman" w:cs="Times New Roman"/>
          <w:sz w:val="28"/>
          <w:szCs w:val="28"/>
          <w:rtl/>
        </w:rPr>
        <w:t>ل</w:t>
      </w:r>
      <w:r w:rsidR="00695B39" w:rsidRPr="008030A6">
        <w:rPr>
          <w:rFonts w:ascii="Times New Roman" w:hAnsi="Times New Roman" w:cs="Times New Roman" w:hint="cs"/>
          <w:sz w:val="28"/>
          <w:szCs w:val="28"/>
          <w:rtl/>
        </w:rPr>
        <w:t>ل</w:t>
      </w:r>
      <w:r w:rsidR="00695B39" w:rsidRPr="008030A6">
        <w:rPr>
          <w:rFonts w:ascii="Times New Roman" w:hAnsi="Times New Roman" w:cs="Times New Roman"/>
          <w:sz w:val="28"/>
          <w:szCs w:val="28"/>
          <w:rtl/>
        </w:rPr>
        <w:t>كوفيد</w:t>
      </w:r>
      <w:r w:rsidR="00695B39" w:rsidRPr="008030A6">
        <w:rPr>
          <w:rFonts w:ascii="Times New Roman" w:hAnsi="Times New Roman"/>
          <w:sz w:val="28"/>
          <w:szCs w:val="28"/>
          <w:rtl/>
        </w:rPr>
        <w:t>-19</w:t>
      </w:r>
      <w:r w:rsidRPr="008030A6">
        <w:rPr>
          <w:rFonts w:hint="cs"/>
          <w:sz w:val="28"/>
          <w:szCs w:val="28"/>
          <w:rtl/>
        </w:rPr>
        <w:t xml:space="preserve">. </w:t>
      </w:r>
      <w:r w:rsidR="00695B39" w:rsidRPr="008030A6">
        <w:rPr>
          <w:rFonts w:ascii="Arial" w:hAnsi="Arial" w:cs="Arial" w:hint="cs"/>
          <w:sz w:val="28"/>
          <w:szCs w:val="28"/>
          <w:rtl/>
        </w:rPr>
        <w:t xml:space="preserve">كما </w:t>
      </w:r>
      <w:r w:rsidRPr="008030A6">
        <w:rPr>
          <w:rFonts w:ascii="Arial" w:hAnsi="Arial" w:cs="Arial" w:hint="cs"/>
          <w:sz w:val="28"/>
          <w:szCs w:val="28"/>
          <w:rtl/>
        </w:rPr>
        <w:t>ينبغي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لها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أن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تنشر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على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نطاق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واسع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معلومات</w:t>
      </w:r>
      <w:r w:rsidRPr="008030A6">
        <w:rPr>
          <w:rFonts w:hint="cs"/>
          <w:sz w:val="28"/>
          <w:szCs w:val="28"/>
          <w:rtl/>
        </w:rPr>
        <w:t xml:space="preserve"> </w:t>
      </w:r>
      <w:r w:rsidR="0037141E" w:rsidRPr="008030A6">
        <w:rPr>
          <w:rFonts w:ascii="Arial" w:hAnsi="Arial" w:cs="Arial" w:hint="cs"/>
          <w:sz w:val="28"/>
          <w:szCs w:val="28"/>
          <w:rtl/>
        </w:rPr>
        <w:t>محيّنة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ودقيقة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علميا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وشفافة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عن</w:t>
      </w:r>
      <w:r w:rsidRPr="008030A6">
        <w:rPr>
          <w:rFonts w:hint="cs"/>
          <w:sz w:val="28"/>
          <w:szCs w:val="28"/>
          <w:rtl/>
        </w:rPr>
        <w:t xml:space="preserve"> </w:t>
      </w:r>
      <w:r w:rsidR="0037141E" w:rsidRPr="008030A6">
        <w:rPr>
          <w:rFonts w:cs="Arial" w:hint="cs"/>
          <w:sz w:val="28"/>
          <w:szCs w:val="28"/>
          <w:rtl/>
        </w:rPr>
        <w:t>ال</w:t>
      </w:r>
      <w:r w:rsidRPr="008030A6">
        <w:rPr>
          <w:rFonts w:ascii="Arial" w:hAnsi="Arial" w:cs="Arial" w:hint="cs"/>
          <w:sz w:val="28"/>
          <w:szCs w:val="28"/>
          <w:rtl/>
        </w:rPr>
        <w:t>مخاطر</w:t>
      </w:r>
      <w:r w:rsidRPr="008030A6">
        <w:rPr>
          <w:rFonts w:hint="cs"/>
          <w:sz w:val="28"/>
          <w:szCs w:val="28"/>
          <w:rtl/>
        </w:rPr>
        <w:t xml:space="preserve"> </w:t>
      </w:r>
      <w:r w:rsidR="00D51CD1" w:rsidRPr="008030A6">
        <w:rPr>
          <w:rFonts w:cs="Arial" w:hint="cs"/>
          <w:sz w:val="28"/>
          <w:szCs w:val="28"/>
          <w:rtl/>
        </w:rPr>
        <w:t>التي ت</w:t>
      </w:r>
      <w:r w:rsidR="0037141E" w:rsidRPr="008030A6">
        <w:rPr>
          <w:rFonts w:cs="Arial" w:hint="cs"/>
          <w:sz w:val="28"/>
          <w:szCs w:val="28"/>
          <w:rtl/>
        </w:rPr>
        <w:t xml:space="preserve">تعرض لها النساء جراء </w:t>
      </w:r>
      <w:r w:rsidR="0037141E" w:rsidRPr="008030A6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37141E" w:rsidRPr="008030A6">
        <w:rPr>
          <w:rFonts w:ascii="Times New Roman" w:hAnsi="Times New Roman" w:cs="Times New Roman"/>
          <w:sz w:val="28"/>
          <w:szCs w:val="28"/>
          <w:rtl/>
        </w:rPr>
        <w:t>لكوفيد</w:t>
      </w:r>
      <w:r w:rsidR="0037141E" w:rsidRPr="008030A6">
        <w:rPr>
          <w:rFonts w:ascii="Times New Roman" w:hAnsi="Times New Roman"/>
          <w:sz w:val="28"/>
          <w:szCs w:val="28"/>
          <w:rtl/>
        </w:rPr>
        <w:t>-19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</w:t>
      </w:r>
      <w:r w:rsidR="0037141E" w:rsidRPr="008030A6">
        <w:rPr>
          <w:rFonts w:ascii="Arial" w:hAnsi="Arial" w:cs="Arial" w:hint="cs"/>
          <w:sz w:val="28"/>
          <w:szCs w:val="28"/>
          <w:rtl/>
        </w:rPr>
        <w:t xml:space="preserve"> عن </w:t>
      </w:r>
      <w:r w:rsidRPr="008030A6">
        <w:rPr>
          <w:rFonts w:ascii="Arial" w:hAnsi="Arial" w:cs="Arial" w:hint="cs"/>
          <w:sz w:val="28"/>
          <w:szCs w:val="28"/>
          <w:rtl/>
        </w:rPr>
        <w:t>التدابير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المتعلقة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بالخدمات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الصحية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وخدمات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الدعم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المتاحة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للنساء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والفتيات</w:t>
      </w:r>
      <w:r w:rsidRPr="008030A6">
        <w:rPr>
          <w:rFonts w:hint="cs"/>
          <w:sz w:val="28"/>
          <w:szCs w:val="28"/>
          <w:rtl/>
        </w:rPr>
        <w:t xml:space="preserve">.  </w:t>
      </w:r>
      <w:r w:rsidRPr="008030A6">
        <w:rPr>
          <w:rFonts w:ascii="Arial" w:hAnsi="Arial" w:cs="Arial" w:hint="cs"/>
          <w:sz w:val="28"/>
          <w:szCs w:val="28"/>
          <w:rtl/>
        </w:rPr>
        <w:t>ينبغي</w:t>
      </w:r>
      <w:r w:rsidR="0037141E" w:rsidRPr="008030A6">
        <w:rPr>
          <w:rFonts w:ascii="Arial" w:hAnsi="Arial" w:cs="Arial" w:hint="cs"/>
          <w:sz w:val="28"/>
          <w:szCs w:val="28"/>
          <w:rtl/>
        </w:rPr>
        <w:t xml:space="preserve"> كذلك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أن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تتوفر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هذه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المعلومات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بلغات</w:t>
      </w:r>
      <w:r w:rsidRPr="008030A6">
        <w:rPr>
          <w:rFonts w:hint="cs"/>
          <w:sz w:val="28"/>
          <w:szCs w:val="28"/>
          <w:rtl/>
        </w:rPr>
        <w:t xml:space="preserve"> </w:t>
      </w:r>
      <w:r w:rsidR="00D51CD1" w:rsidRPr="008030A6">
        <w:rPr>
          <w:rFonts w:ascii="Arial" w:hAnsi="Arial" w:cs="Arial" w:hint="cs"/>
          <w:sz w:val="28"/>
          <w:szCs w:val="28"/>
          <w:rtl/>
        </w:rPr>
        <w:lastRenderedPageBreak/>
        <w:t>بسيطة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ومتعددة</w:t>
      </w:r>
      <w:r w:rsidRPr="008030A6">
        <w:rPr>
          <w:rFonts w:hint="cs"/>
          <w:sz w:val="28"/>
          <w:szCs w:val="28"/>
          <w:rtl/>
        </w:rPr>
        <w:t xml:space="preserve"> </w:t>
      </w:r>
      <w:r w:rsidR="0037141E" w:rsidRPr="008030A6">
        <w:rPr>
          <w:rFonts w:ascii="Arial" w:hAnsi="Arial" w:cs="Arial" w:hint="cs"/>
          <w:sz w:val="28"/>
          <w:szCs w:val="28"/>
          <w:rtl/>
        </w:rPr>
        <w:t xml:space="preserve">و </w:t>
      </w:r>
      <w:r w:rsidR="00D51CD1" w:rsidRPr="008030A6">
        <w:rPr>
          <w:rFonts w:ascii="Arial" w:hAnsi="Arial" w:cs="Arial" w:hint="cs"/>
          <w:sz w:val="28"/>
          <w:szCs w:val="28"/>
          <w:rtl/>
        </w:rPr>
        <w:t>ب</w:t>
      </w:r>
      <w:r w:rsidR="0037141E" w:rsidRPr="008030A6">
        <w:rPr>
          <w:rFonts w:ascii="Arial" w:hAnsi="Arial" w:cs="Arial" w:hint="cs"/>
          <w:sz w:val="28"/>
          <w:szCs w:val="28"/>
          <w:rtl/>
        </w:rPr>
        <w:t>أنماط</w:t>
      </w:r>
      <w:r w:rsidRPr="008030A6">
        <w:rPr>
          <w:rFonts w:hint="cs"/>
          <w:sz w:val="28"/>
          <w:szCs w:val="28"/>
          <w:rtl/>
        </w:rPr>
        <w:t xml:space="preserve"> </w:t>
      </w:r>
      <w:r w:rsidR="0037141E" w:rsidRPr="008030A6">
        <w:rPr>
          <w:rFonts w:ascii="Arial" w:hAnsi="Arial" w:cs="Arial" w:hint="cs"/>
          <w:sz w:val="28"/>
          <w:szCs w:val="28"/>
          <w:rtl/>
        </w:rPr>
        <w:t>سهلة المنال</w:t>
      </w:r>
      <w:r w:rsidRPr="008030A6">
        <w:rPr>
          <w:rFonts w:ascii="Arial" w:hAnsi="Arial" w:cs="Arial" w:hint="cs"/>
          <w:sz w:val="28"/>
          <w:szCs w:val="28"/>
          <w:rtl/>
        </w:rPr>
        <w:t>،</w:t>
      </w:r>
      <w:r w:rsidRPr="008030A6">
        <w:rPr>
          <w:rFonts w:hint="cs"/>
          <w:sz w:val="28"/>
          <w:szCs w:val="28"/>
          <w:rtl/>
        </w:rPr>
        <w:t xml:space="preserve"> </w:t>
      </w:r>
      <w:r w:rsidR="00D16B7E" w:rsidRPr="008030A6">
        <w:rPr>
          <w:rFonts w:ascii="Arial" w:hAnsi="Arial" w:cs="Arial" w:hint="cs"/>
          <w:sz w:val="28"/>
          <w:szCs w:val="28"/>
          <w:rtl/>
        </w:rPr>
        <w:t>عبر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جميع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قنوات</w:t>
      </w:r>
      <w:r w:rsidR="00D16B7E" w:rsidRPr="008030A6">
        <w:rPr>
          <w:rFonts w:ascii="Arial" w:hAnsi="Arial" w:cs="Arial" w:hint="cs"/>
          <w:sz w:val="28"/>
          <w:szCs w:val="28"/>
          <w:rtl/>
        </w:rPr>
        <w:t xml:space="preserve"> الاتصال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المناسبة،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بما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في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ذلك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الإنترنت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ووسائل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الإعلام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الاجتماعية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والراديو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والرسائل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النصية</w:t>
      </w:r>
      <w:r w:rsidRPr="008030A6">
        <w:rPr>
          <w:rFonts w:hint="cs"/>
          <w:sz w:val="28"/>
          <w:szCs w:val="28"/>
          <w:rtl/>
        </w:rPr>
        <w:t xml:space="preserve">.  </w:t>
      </w:r>
      <w:r w:rsidR="00D51CD1" w:rsidRPr="008030A6">
        <w:rPr>
          <w:rFonts w:cs="Arial" w:hint="cs"/>
          <w:sz w:val="28"/>
          <w:szCs w:val="28"/>
          <w:rtl/>
        </w:rPr>
        <w:t>و</w:t>
      </w:r>
      <w:r w:rsidR="00E67826" w:rsidRPr="008030A6">
        <w:rPr>
          <w:rFonts w:ascii="Arial" w:hAnsi="Arial" w:cs="Arial" w:hint="cs"/>
          <w:sz w:val="28"/>
          <w:szCs w:val="28"/>
          <w:rtl/>
        </w:rPr>
        <w:t>تحسبا لما بعد</w:t>
      </w:r>
      <w:r w:rsidRPr="008030A6">
        <w:rPr>
          <w:rFonts w:hint="cs"/>
          <w:sz w:val="28"/>
          <w:szCs w:val="28"/>
          <w:rtl/>
        </w:rPr>
        <w:t xml:space="preserve"> </w:t>
      </w:r>
      <w:r w:rsidR="00E67826" w:rsidRPr="008030A6">
        <w:rPr>
          <w:rFonts w:ascii="Times New Roman" w:hAnsi="Times New Roman" w:cs="Times New Roman" w:hint="cs"/>
          <w:sz w:val="28"/>
          <w:szCs w:val="28"/>
          <w:rtl/>
        </w:rPr>
        <w:t>ا</w:t>
      </w:r>
      <w:r w:rsidR="00E67826" w:rsidRPr="008030A6">
        <w:rPr>
          <w:rFonts w:ascii="Times New Roman" w:hAnsi="Times New Roman" w:cs="Times New Roman"/>
          <w:sz w:val="28"/>
          <w:szCs w:val="28"/>
          <w:rtl/>
        </w:rPr>
        <w:t>لكوفيد</w:t>
      </w:r>
      <w:r w:rsidR="00E67826" w:rsidRPr="008030A6">
        <w:rPr>
          <w:rFonts w:ascii="Times New Roman" w:hAnsi="Times New Roman"/>
          <w:sz w:val="28"/>
          <w:szCs w:val="28"/>
          <w:rtl/>
        </w:rPr>
        <w:t>-19</w:t>
      </w:r>
      <w:r w:rsidRPr="008030A6">
        <w:rPr>
          <w:rFonts w:ascii="Arial" w:hAnsi="Arial" w:cs="Arial" w:hint="cs"/>
          <w:sz w:val="28"/>
          <w:szCs w:val="28"/>
          <w:rtl/>
        </w:rPr>
        <w:t>،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ينبغي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للدول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الأطراف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أن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تجمع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بيانات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دقيقة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وشاملة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حسب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العمر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والجنس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عن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الأثر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الذي</w:t>
      </w:r>
      <w:r w:rsidRPr="008030A6">
        <w:rPr>
          <w:rFonts w:hint="cs"/>
          <w:sz w:val="28"/>
          <w:szCs w:val="28"/>
          <w:rtl/>
        </w:rPr>
        <w:t xml:space="preserve"> </w:t>
      </w:r>
      <w:r w:rsidR="00E67826" w:rsidRPr="008030A6">
        <w:rPr>
          <w:rFonts w:ascii="Arial" w:hAnsi="Arial" w:cs="Arial" w:hint="cs"/>
          <w:sz w:val="28"/>
          <w:szCs w:val="28"/>
          <w:rtl/>
        </w:rPr>
        <w:t>أ</w:t>
      </w:r>
      <w:r w:rsidRPr="008030A6">
        <w:rPr>
          <w:rFonts w:ascii="Arial" w:hAnsi="Arial" w:cs="Arial" w:hint="cs"/>
          <w:sz w:val="28"/>
          <w:szCs w:val="28"/>
          <w:rtl/>
        </w:rPr>
        <w:t>حدث</w:t>
      </w:r>
      <w:r w:rsidR="00E67826" w:rsidRPr="008030A6">
        <w:rPr>
          <w:rFonts w:ascii="Arial" w:hAnsi="Arial" w:cs="Arial" w:hint="cs"/>
          <w:sz w:val="28"/>
          <w:szCs w:val="28"/>
          <w:rtl/>
        </w:rPr>
        <w:t>ته</w:t>
      </w:r>
      <w:r w:rsidRPr="008030A6">
        <w:rPr>
          <w:rFonts w:hint="cs"/>
          <w:sz w:val="28"/>
          <w:szCs w:val="28"/>
          <w:rtl/>
        </w:rPr>
        <w:t xml:space="preserve"> </w:t>
      </w:r>
      <w:r w:rsidR="00E67826" w:rsidRPr="008030A6">
        <w:rPr>
          <w:rFonts w:cs="Arial" w:hint="cs"/>
          <w:sz w:val="28"/>
          <w:szCs w:val="28"/>
          <w:rtl/>
        </w:rPr>
        <w:t>الجائحة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على</w:t>
      </w:r>
      <w:r w:rsidRPr="008030A6">
        <w:rPr>
          <w:rFonts w:hint="cs"/>
          <w:sz w:val="28"/>
          <w:szCs w:val="28"/>
          <w:rtl/>
        </w:rPr>
        <w:t xml:space="preserve"> </w:t>
      </w:r>
      <w:r w:rsidR="00D51CD1" w:rsidRPr="008030A6">
        <w:rPr>
          <w:rFonts w:ascii="Arial" w:hAnsi="Arial" w:cs="Arial" w:hint="cs"/>
          <w:sz w:val="28"/>
          <w:szCs w:val="28"/>
          <w:rtl/>
        </w:rPr>
        <w:t>المرأة</w:t>
      </w:r>
      <w:r w:rsidR="00F5243D" w:rsidRPr="008030A6">
        <w:rPr>
          <w:rFonts w:ascii="Arial" w:hAnsi="Arial" w:cs="Arial" w:hint="cs"/>
          <w:sz w:val="28"/>
          <w:szCs w:val="28"/>
          <w:rtl/>
        </w:rPr>
        <w:t xml:space="preserve"> </w:t>
      </w:r>
      <w:r w:rsidR="00E67826" w:rsidRPr="008030A6">
        <w:rPr>
          <w:rFonts w:ascii="Arial" w:hAnsi="Arial" w:cs="Arial" w:hint="cs"/>
          <w:sz w:val="28"/>
          <w:szCs w:val="28"/>
          <w:rtl/>
        </w:rPr>
        <w:t>خاصة</w:t>
      </w:r>
      <w:r w:rsidR="00F5243D" w:rsidRPr="008030A6">
        <w:rPr>
          <w:rFonts w:ascii="Arial" w:hAnsi="Arial" w:cs="Arial" w:hint="cs"/>
          <w:sz w:val="28"/>
          <w:szCs w:val="28"/>
          <w:rtl/>
        </w:rPr>
        <w:t>،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لتيسير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وضع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سياسات</w:t>
      </w:r>
      <w:r w:rsidRPr="008030A6">
        <w:rPr>
          <w:rFonts w:hint="cs"/>
          <w:sz w:val="28"/>
          <w:szCs w:val="28"/>
          <w:rtl/>
        </w:rPr>
        <w:t xml:space="preserve"> </w:t>
      </w:r>
      <w:r w:rsidR="00E26889" w:rsidRPr="008030A6">
        <w:rPr>
          <w:rFonts w:ascii="Arial" w:hAnsi="Arial" w:cs="Arial" w:hint="cs"/>
          <w:sz w:val="28"/>
          <w:szCs w:val="28"/>
          <w:rtl/>
        </w:rPr>
        <w:t>تخصها تكون</w:t>
      </w:r>
      <w:r w:rsidR="00D51CD1" w:rsidRPr="008030A6">
        <w:rPr>
          <w:rFonts w:ascii="Arial" w:hAnsi="Arial" w:cs="Arial" w:hint="cs"/>
          <w:sz w:val="28"/>
          <w:szCs w:val="28"/>
          <w:rtl/>
        </w:rPr>
        <w:t xml:space="preserve"> </w:t>
      </w:r>
      <w:r w:rsidR="00F5243D" w:rsidRPr="008030A6">
        <w:rPr>
          <w:rFonts w:ascii="Arial" w:hAnsi="Arial" w:cs="Arial" w:hint="cs"/>
          <w:sz w:val="28"/>
          <w:szCs w:val="28"/>
          <w:rtl/>
        </w:rPr>
        <w:t>ملّمة</w:t>
      </w:r>
      <w:r w:rsidR="00D51CD1" w:rsidRPr="008030A6">
        <w:rPr>
          <w:rFonts w:ascii="Arial" w:hAnsi="Arial" w:cs="Arial" w:hint="cs"/>
          <w:sz w:val="28"/>
          <w:szCs w:val="28"/>
          <w:rtl/>
        </w:rPr>
        <w:t xml:space="preserve"> </w:t>
      </w:r>
      <w:r w:rsidR="00F5243D" w:rsidRPr="008030A6">
        <w:rPr>
          <w:rFonts w:ascii="Arial" w:hAnsi="Arial" w:cs="Arial" w:hint="cs"/>
          <w:sz w:val="28"/>
          <w:szCs w:val="28"/>
          <w:rtl/>
        </w:rPr>
        <w:t>و</w:t>
      </w:r>
      <w:r w:rsidRPr="008030A6">
        <w:rPr>
          <w:rFonts w:ascii="Arial" w:hAnsi="Arial" w:cs="Arial" w:hint="cs"/>
          <w:sz w:val="28"/>
          <w:szCs w:val="28"/>
          <w:rtl/>
        </w:rPr>
        <w:t>قائمة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على</w:t>
      </w:r>
      <w:r w:rsidRPr="008030A6">
        <w:rPr>
          <w:rFonts w:hint="cs"/>
          <w:sz w:val="28"/>
          <w:szCs w:val="28"/>
          <w:rtl/>
        </w:rPr>
        <w:t xml:space="preserve"> </w:t>
      </w:r>
      <w:r w:rsidRPr="008030A6">
        <w:rPr>
          <w:rFonts w:ascii="Arial" w:hAnsi="Arial" w:cs="Arial" w:hint="cs"/>
          <w:sz w:val="28"/>
          <w:szCs w:val="28"/>
          <w:rtl/>
        </w:rPr>
        <w:t>أدلة</w:t>
      </w:r>
      <w:r w:rsidRPr="008030A6">
        <w:rPr>
          <w:rFonts w:hint="cs"/>
          <w:sz w:val="28"/>
          <w:szCs w:val="28"/>
          <w:rtl/>
        </w:rPr>
        <w:t>.</w:t>
      </w:r>
    </w:p>
    <w:sectPr w:rsidR="00613409" w:rsidRPr="008030A6" w:rsidSect="00683008">
      <w:footerReference w:type="default" r:id="rId9"/>
      <w:pgSz w:w="11906" w:h="16838"/>
      <w:pgMar w:top="993" w:right="1416" w:bottom="1134" w:left="1418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08" w:rsidRDefault="00683008" w:rsidP="00683008">
      <w:pPr>
        <w:spacing w:after="0" w:line="240" w:lineRule="auto"/>
      </w:pPr>
      <w:r>
        <w:separator/>
      </w:r>
    </w:p>
  </w:endnote>
  <w:endnote w:type="continuationSeparator" w:id="0">
    <w:p w:rsidR="00683008" w:rsidRDefault="00683008" w:rsidP="0068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390"/>
      <w:docPartObj>
        <w:docPartGallery w:val="Page Numbers (Bottom of Page)"/>
        <w:docPartUnique/>
      </w:docPartObj>
    </w:sdtPr>
    <w:sdtEndPr/>
    <w:sdtContent>
      <w:p w:rsidR="00683008" w:rsidRDefault="00AE7F79">
        <w:pPr>
          <w:pStyle w:val="Footer"/>
        </w:pPr>
        <w:r>
          <w:rPr>
            <w:noProof/>
            <w:lang w:eastAsia="zh-TW"/>
          </w:rPr>
          <w:pict>
            <v:group id="_x0000_s2049" style="position:absolute;margin-left:15.05pt;margin-top:795.7pt;width:19pt;height:31.1pt;rotation:-2768364fd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 style="mso-next-textbox:#_x0000_s2051">
                  <w:txbxContent>
                    <w:p w:rsidR="00683008" w:rsidRPr="00BC2FA1" w:rsidRDefault="00AC5097">
                      <w:pPr>
                        <w:pStyle w:val="Foot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2FA1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683008" w:rsidRPr="00BC2FA1">
                        <w:rPr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BC2FA1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AE7F79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BC2FA1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08" w:rsidRDefault="00683008" w:rsidP="00683008">
      <w:pPr>
        <w:spacing w:after="0" w:line="240" w:lineRule="auto"/>
      </w:pPr>
      <w:r>
        <w:separator/>
      </w:r>
    </w:p>
  </w:footnote>
  <w:footnote w:type="continuationSeparator" w:id="0">
    <w:p w:rsidR="00683008" w:rsidRDefault="00683008" w:rsidP="0068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41F"/>
    <w:multiLevelType w:val="hybridMultilevel"/>
    <w:tmpl w:val="16E49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E2F"/>
    <w:multiLevelType w:val="hybridMultilevel"/>
    <w:tmpl w:val="1AEE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59"/>
    <w:rsid w:val="00033D22"/>
    <w:rsid w:val="0006669A"/>
    <w:rsid w:val="00082248"/>
    <w:rsid w:val="000F614E"/>
    <w:rsid w:val="0011762F"/>
    <w:rsid w:val="00133DB2"/>
    <w:rsid w:val="00137C66"/>
    <w:rsid w:val="00150805"/>
    <w:rsid w:val="0024601A"/>
    <w:rsid w:val="002D001A"/>
    <w:rsid w:val="0037141E"/>
    <w:rsid w:val="00386974"/>
    <w:rsid w:val="003D75EC"/>
    <w:rsid w:val="003F1027"/>
    <w:rsid w:val="003F5AE5"/>
    <w:rsid w:val="00401B98"/>
    <w:rsid w:val="004037BA"/>
    <w:rsid w:val="00454A6F"/>
    <w:rsid w:val="00457BC6"/>
    <w:rsid w:val="004C4E10"/>
    <w:rsid w:val="004D22AF"/>
    <w:rsid w:val="004D79BF"/>
    <w:rsid w:val="00513EBE"/>
    <w:rsid w:val="00526C85"/>
    <w:rsid w:val="00571998"/>
    <w:rsid w:val="00613409"/>
    <w:rsid w:val="00663EEB"/>
    <w:rsid w:val="00683008"/>
    <w:rsid w:val="00695B39"/>
    <w:rsid w:val="006F295F"/>
    <w:rsid w:val="00723201"/>
    <w:rsid w:val="007731E8"/>
    <w:rsid w:val="00783E8B"/>
    <w:rsid w:val="007F3F77"/>
    <w:rsid w:val="008030A6"/>
    <w:rsid w:val="00850711"/>
    <w:rsid w:val="00884981"/>
    <w:rsid w:val="008A1CA9"/>
    <w:rsid w:val="008E019E"/>
    <w:rsid w:val="008E0271"/>
    <w:rsid w:val="00901666"/>
    <w:rsid w:val="0092424C"/>
    <w:rsid w:val="009245F3"/>
    <w:rsid w:val="00926159"/>
    <w:rsid w:val="00953137"/>
    <w:rsid w:val="00956A5F"/>
    <w:rsid w:val="009B795D"/>
    <w:rsid w:val="009E065D"/>
    <w:rsid w:val="00AB5B38"/>
    <w:rsid w:val="00AB5FA7"/>
    <w:rsid w:val="00AC5097"/>
    <w:rsid w:val="00AE0579"/>
    <w:rsid w:val="00AE0A16"/>
    <w:rsid w:val="00AE7F79"/>
    <w:rsid w:val="00AF34F8"/>
    <w:rsid w:val="00B9073B"/>
    <w:rsid w:val="00BA0C7D"/>
    <w:rsid w:val="00BC2FA1"/>
    <w:rsid w:val="00BD51BC"/>
    <w:rsid w:val="00BE2BAB"/>
    <w:rsid w:val="00C3652B"/>
    <w:rsid w:val="00CB6F1C"/>
    <w:rsid w:val="00CC7F2E"/>
    <w:rsid w:val="00CF78C6"/>
    <w:rsid w:val="00D16B7E"/>
    <w:rsid w:val="00D51CD1"/>
    <w:rsid w:val="00D86A96"/>
    <w:rsid w:val="00DB7530"/>
    <w:rsid w:val="00DD66B0"/>
    <w:rsid w:val="00DE4B29"/>
    <w:rsid w:val="00DF3939"/>
    <w:rsid w:val="00DF70F1"/>
    <w:rsid w:val="00E26889"/>
    <w:rsid w:val="00E67826"/>
    <w:rsid w:val="00EA4704"/>
    <w:rsid w:val="00EF43BC"/>
    <w:rsid w:val="00F04292"/>
    <w:rsid w:val="00F5243D"/>
    <w:rsid w:val="00F92701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C5B8DC3"/>
  <w15:docId w15:val="{A5767581-CC15-4195-B25F-5FF2F76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59"/>
    <w:pPr>
      <w:spacing w:after="160" w:line="259" w:lineRule="auto"/>
    </w:pPr>
    <w:rPr>
      <w:rFonts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5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261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3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008"/>
    <w:rPr>
      <w:rFonts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83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08"/>
    <w:rPr>
      <w:rFonts w:cs="Times New Roman"/>
      <w:lang w:eastAsia="fr-FR"/>
    </w:rPr>
  </w:style>
  <w:style w:type="character" w:styleId="FootnoteReference">
    <w:name w:val="footnote reference"/>
    <w:aliases w:val="4_G"/>
    <w:basedOn w:val="DefaultParagraphFont"/>
    <w:qFormat/>
    <w:rsid w:val="008030A6"/>
    <w:rPr>
      <w:rFonts w:ascii="Times New Roman" w:hAnsi="Times New Roman"/>
      <w:sz w:val="18"/>
      <w:vertAlign w:val="superscript"/>
      <w:lang w:val="en-GB"/>
    </w:rPr>
  </w:style>
  <w:style w:type="paragraph" w:styleId="FootnoteText">
    <w:name w:val="footnote text"/>
    <w:aliases w:val="5_G"/>
    <w:basedOn w:val="Normal"/>
    <w:link w:val="FootnoteTextChar"/>
    <w:qFormat/>
    <w:rsid w:val="008030A6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after="0" w:line="220" w:lineRule="exact"/>
      <w:ind w:left="1134" w:right="1134" w:hanging="1134"/>
    </w:pPr>
    <w:rPr>
      <w:rFonts w:ascii="Times New Roman" w:hAnsi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30A6"/>
    <w:rPr>
      <w:rFonts w:ascii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cedaw/pages/cedawindex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NewsEvents/Pages/DisplayNews.aspx?NewsID=25742&amp;LangID=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7614B75B84E4C841CE911BA0CCB9D" ma:contentTypeVersion="0" ma:contentTypeDescription="Create a new document." ma:contentTypeScope="" ma:versionID="1767317f18db5fda6be79de3c4e3da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1750C-57F0-4651-92E1-3952B6EDCEA8}"/>
</file>

<file path=customXml/itemProps2.xml><?xml version="1.0" encoding="utf-8"?>
<ds:datastoreItem xmlns:ds="http://schemas.openxmlformats.org/officeDocument/2006/customXml" ds:itemID="{7D866F6D-33E4-433E-9AD7-B921B98CA582}"/>
</file>

<file path=customXml/itemProps3.xml><?xml version="1.0" encoding="utf-8"?>
<ds:datastoreItem xmlns:ds="http://schemas.openxmlformats.org/officeDocument/2006/customXml" ds:itemID="{3119F932-3A3E-4D4D-9564-222D136B6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test-dsmi</dc:creator>
  <cp:lastModifiedBy>SERIDJ Youcef</cp:lastModifiedBy>
  <cp:revision>64</cp:revision>
  <dcterms:created xsi:type="dcterms:W3CDTF">2020-05-04T12:27:00Z</dcterms:created>
  <dcterms:modified xsi:type="dcterms:W3CDTF">2020-06-02T12:36:00Z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0x010100F397614B75B84E4C841CE911BA0CCB9D</vt:lpwstr>
  </property>
</Properties>
</file>