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274E" w:rsidRDefault="00F3274E" w:rsidP="00CE60C3">
      <w:pPr>
        <w:spacing w:after="240"/>
        <w:jc w:val="both"/>
        <w:rPr>
          <w:b/>
        </w:rPr>
      </w:pPr>
    </w:p>
    <w:p w:rsidR="00F3274E" w:rsidRPr="005B2645" w:rsidRDefault="00F3274E" w:rsidP="00051315">
      <w:pPr>
        <w:spacing w:after="240"/>
        <w:jc w:val="center"/>
        <w:rPr>
          <w:b/>
          <w:sz w:val="28"/>
          <w:szCs w:val="28"/>
        </w:rPr>
      </w:pPr>
      <w:r w:rsidRPr="005B2645">
        <w:rPr>
          <w:b/>
          <w:sz w:val="28"/>
          <w:szCs w:val="28"/>
        </w:rPr>
        <w:t>Canada</w:t>
      </w:r>
    </w:p>
    <w:p w:rsidR="00F3274E" w:rsidRPr="00051315" w:rsidRDefault="00F3274E" w:rsidP="00051315">
      <w:pPr>
        <w:spacing w:after="240"/>
        <w:jc w:val="center"/>
        <w:rPr>
          <w:b/>
        </w:rPr>
      </w:pPr>
      <w:r w:rsidRPr="00051315">
        <w:rPr>
          <w:b/>
        </w:rPr>
        <w:t>Briefing to the UN Committee against Torture, 48</w:t>
      </w:r>
      <w:r w:rsidRPr="00051315">
        <w:rPr>
          <w:b/>
          <w:vertAlign w:val="superscript"/>
        </w:rPr>
        <w:t>th</w:t>
      </w:r>
      <w:r w:rsidRPr="00051315">
        <w:rPr>
          <w:b/>
        </w:rPr>
        <w:t xml:space="preserve"> Session, May, 2012, on Canada’s Transfer of Afghan Detainees into the </w:t>
      </w:r>
      <w:r w:rsidR="00B93A81">
        <w:rPr>
          <w:b/>
        </w:rPr>
        <w:t>Danger</w:t>
      </w:r>
      <w:r w:rsidRPr="00051315">
        <w:rPr>
          <w:b/>
        </w:rPr>
        <w:t xml:space="preserve"> of Torture by Other Authorities</w:t>
      </w:r>
    </w:p>
    <w:p w:rsidR="00F3274E" w:rsidRPr="00051315" w:rsidRDefault="00F3274E" w:rsidP="00051315">
      <w:pPr>
        <w:spacing w:after="240"/>
        <w:jc w:val="center"/>
        <w:rPr>
          <w:b/>
        </w:rPr>
      </w:pPr>
      <w:r>
        <w:rPr>
          <w:b/>
        </w:rPr>
        <w:t>from</w:t>
      </w:r>
    </w:p>
    <w:p w:rsidR="00F3274E" w:rsidRDefault="00613A0A" w:rsidP="00051315">
      <w:pPr>
        <w:spacing w:after="240"/>
        <w:jc w:val="center"/>
        <w:rPr>
          <w:b/>
        </w:rPr>
      </w:pPr>
      <w:r>
        <w:rPr>
          <w:b/>
        </w:rPr>
        <w:t>John McNamer</w:t>
      </w:r>
    </w:p>
    <w:p w:rsidR="00613A0A" w:rsidRPr="00051315" w:rsidRDefault="00613A0A" w:rsidP="00051315">
      <w:pPr>
        <w:spacing w:after="240"/>
        <w:jc w:val="center"/>
        <w:rPr>
          <w:b/>
        </w:rPr>
      </w:pPr>
    </w:p>
    <w:p w:rsidR="00F3274E" w:rsidRDefault="00F3274E" w:rsidP="00BA2A75">
      <w:pPr>
        <w:spacing w:after="240"/>
        <w:jc w:val="both"/>
        <w:rPr>
          <w:b/>
        </w:rPr>
      </w:pPr>
      <w:r w:rsidRPr="005B2645">
        <w:rPr>
          <w:b/>
        </w:rPr>
        <w:t xml:space="preserve">Re: Canada’s </w:t>
      </w:r>
      <w:r w:rsidRPr="00A65AE3">
        <w:rPr>
          <w:b/>
        </w:rPr>
        <w:t xml:space="preserve">failure </w:t>
      </w:r>
      <w:r w:rsidRPr="005B2645">
        <w:rPr>
          <w:b/>
        </w:rPr>
        <w:t xml:space="preserve">to comply with </w:t>
      </w:r>
      <w:r>
        <w:rPr>
          <w:b/>
        </w:rPr>
        <w:t xml:space="preserve">legal </w:t>
      </w:r>
      <w:r w:rsidRPr="005B2645">
        <w:rPr>
          <w:b/>
        </w:rPr>
        <w:t xml:space="preserve">obligations under </w:t>
      </w:r>
      <w:r>
        <w:rPr>
          <w:b/>
        </w:rPr>
        <w:t xml:space="preserve">The </w:t>
      </w:r>
      <w:r w:rsidRPr="009E06EF">
        <w:rPr>
          <w:b/>
        </w:rPr>
        <w:t xml:space="preserve">Convention against Torture and </w:t>
      </w:r>
      <w:r>
        <w:rPr>
          <w:b/>
        </w:rPr>
        <w:t xml:space="preserve">the Rome Statute which prohibits the transfer of detainees into </w:t>
      </w:r>
      <w:r w:rsidR="00136D65">
        <w:rPr>
          <w:b/>
        </w:rPr>
        <w:t xml:space="preserve">danger </w:t>
      </w:r>
      <w:r>
        <w:rPr>
          <w:b/>
        </w:rPr>
        <w:t xml:space="preserve">of </w:t>
      </w:r>
      <w:r w:rsidRPr="00BA2A75">
        <w:rPr>
          <w:b/>
        </w:rPr>
        <w:t xml:space="preserve">torture </w:t>
      </w:r>
      <w:r>
        <w:rPr>
          <w:b/>
        </w:rPr>
        <w:t xml:space="preserve">at the hands of </w:t>
      </w:r>
      <w:r w:rsidRPr="00BA2A75">
        <w:rPr>
          <w:b/>
        </w:rPr>
        <w:t xml:space="preserve">other authorities. </w:t>
      </w:r>
    </w:p>
    <w:p w:rsidR="00F3274E" w:rsidRPr="00613A0A" w:rsidRDefault="00613A0A" w:rsidP="00051315">
      <w:r>
        <w:rPr>
          <w:b/>
        </w:rPr>
        <w:t xml:space="preserve">John McNamer </w:t>
      </w:r>
      <w:r>
        <w:t>is a</w:t>
      </w:r>
      <w:r w:rsidR="00AC77FD">
        <w:t>n</w:t>
      </w:r>
      <w:r>
        <w:t xml:space="preserve"> </w:t>
      </w:r>
      <w:r w:rsidR="00AC77FD">
        <w:t xml:space="preserve">independent journalist and </w:t>
      </w:r>
      <w:r>
        <w:t xml:space="preserve">long-time human rights activist from </w:t>
      </w:r>
      <w:bookmarkStart w:id="0" w:name="_GoBack"/>
      <w:bookmarkEnd w:id="0"/>
      <w:r>
        <w:t>Kamloops</w:t>
      </w:r>
      <w:r w:rsidR="00AC77FD">
        <w:t>, British Columbia, Canada.  He is member of Lawyers Against the War (LAW).  McNamer was awarded the Bronze Star Medal for service with the 4</w:t>
      </w:r>
      <w:r w:rsidR="00AC77FD" w:rsidRPr="00AC77FD">
        <w:rPr>
          <w:vertAlign w:val="superscript"/>
        </w:rPr>
        <w:t>th</w:t>
      </w:r>
      <w:r w:rsidR="00AC77FD">
        <w:t xml:space="preserve"> Infantry Division, U.S. Army, Republic of Vietnam.</w:t>
      </w:r>
    </w:p>
    <w:p w:rsidR="00F3274E" w:rsidRDefault="00F3274E" w:rsidP="00BA2A75">
      <w:pPr>
        <w:spacing w:after="240"/>
        <w:jc w:val="both"/>
        <w:rPr>
          <w:b/>
          <w:color w:val="FF0000"/>
        </w:rPr>
      </w:pPr>
    </w:p>
    <w:p w:rsidR="00F3274E" w:rsidRPr="003052DB" w:rsidRDefault="00F3274E" w:rsidP="00F66551">
      <w:pPr>
        <w:rPr>
          <w:b/>
          <w:sz w:val="32"/>
          <w:szCs w:val="32"/>
        </w:rPr>
      </w:pPr>
      <w:r w:rsidRPr="003052DB">
        <w:rPr>
          <w:b/>
          <w:sz w:val="32"/>
          <w:szCs w:val="32"/>
        </w:rPr>
        <w:t>CONTENTS:</w:t>
      </w:r>
    </w:p>
    <w:p w:rsidR="00F3274E" w:rsidRDefault="000F1AD6" w:rsidP="000F1AD6">
      <w:r>
        <w:t xml:space="preserve">A.) </w:t>
      </w:r>
      <w:r w:rsidR="00F3274E" w:rsidRPr="00051315">
        <w:t>Background</w:t>
      </w:r>
      <w:proofErr w:type="gramStart"/>
      <w:r w:rsidR="00F3274E" w:rsidRPr="00051315">
        <w:t>…………………………………………</w:t>
      </w:r>
      <w:r w:rsidR="00B2357D">
        <w:t>.</w:t>
      </w:r>
      <w:r w:rsidR="00F3274E" w:rsidRPr="00051315">
        <w:t>……………………</w:t>
      </w:r>
      <w:r w:rsidR="009B09BA">
        <w:t>…..</w:t>
      </w:r>
      <w:r w:rsidR="00F3274E" w:rsidRPr="00051315">
        <w:t>…...</w:t>
      </w:r>
      <w:r w:rsidR="004D76BF">
        <w:t>.</w:t>
      </w:r>
      <w:r w:rsidR="00F3274E" w:rsidRPr="00051315">
        <w:t>1</w:t>
      </w:r>
      <w:proofErr w:type="gramEnd"/>
    </w:p>
    <w:p w:rsidR="00F3274E" w:rsidRDefault="000F1AD6" w:rsidP="00F66551">
      <w:r>
        <w:t>B.)</w:t>
      </w:r>
      <w:r w:rsidR="007E377C">
        <w:t xml:space="preserve"> Detainee Tort</w:t>
      </w:r>
      <w:r w:rsidR="007E377C" w:rsidRPr="009B09BA">
        <w:t>ure</w:t>
      </w:r>
      <w:r w:rsidR="004D76BF" w:rsidRPr="009B09BA">
        <w:t xml:space="preserve"> </w:t>
      </w:r>
      <w:r w:rsidR="004D76BF">
        <w:t>Overview</w:t>
      </w:r>
      <w:r w:rsidR="00F3274E" w:rsidRPr="00051315">
        <w:t xml:space="preserve">, as submitted to the </w:t>
      </w:r>
      <w:r w:rsidR="009B09BA">
        <w:t xml:space="preserve">OTP at the </w:t>
      </w:r>
      <w:r w:rsidR="004D76BF">
        <w:t>ICC</w:t>
      </w:r>
      <w:r w:rsidR="00F3274E" w:rsidRPr="00051315">
        <w:t>…………</w:t>
      </w:r>
      <w:r w:rsidR="004D76BF">
        <w:t>………2</w:t>
      </w:r>
    </w:p>
    <w:p w:rsidR="001401C1" w:rsidRDefault="00F3274E" w:rsidP="00F66551">
      <w:r>
        <w:t>C</w:t>
      </w:r>
      <w:r w:rsidRPr="00051315">
        <w:t>.) Index of document</w:t>
      </w:r>
      <w:r w:rsidR="00B04BCE">
        <w:t>at</w:t>
      </w:r>
      <w:r w:rsidR="00AD3564">
        <w:t>ions to ICC which are</w:t>
      </w:r>
      <w:r w:rsidRPr="00051315">
        <w:t xml:space="preserve"> referenced in</w:t>
      </w:r>
      <w:r w:rsidR="00AD3564">
        <w:t xml:space="preserve"> Overview</w:t>
      </w:r>
      <w:r w:rsidRPr="00051315">
        <w:t xml:space="preserve"> ……</w:t>
      </w:r>
      <w:r w:rsidR="00953B85">
        <w:t>…</w:t>
      </w:r>
      <w:r w:rsidRPr="00051315">
        <w:t>…</w:t>
      </w:r>
      <w:r w:rsidR="00F96563">
        <w:t>…1</w:t>
      </w:r>
      <w:r w:rsidR="00920BE7">
        <w:t>6</w:t>
      </w:r>
    </w:p>
    <w:p w:rsidR="00720DE4" w:rsidRDefault="00845B86" w:rsidP="00720DE4">
      <w:r>
        <w:t xml:space="preserve">D.) </w:t>
      </w:r>
      <w:r w:rsidR="00720DE4">
        <w:t>Summary of legal arguments</w:t>
      </w:r>
      <w:r w:rsidR="00D360F5">
        <w:t>……………………………………………………..1</w:t>
      </w:r>
      <w:r w:rsidR="005B3FE1">
        <w:t>8</w:t>
      </w:r>
      <w:r w:rsidR="00720DE4">
        <w:t xml:space="preserve"> </w:t>
      </w:r>
    </w:p>
    <w:p w:rsidR="00720DE4" w:rsidRDefault="00720DE4" w:rsidP="00720DE4">
      <w:r>
        <w:t>E.) Recommendations</w:t>
      </w:r>
      <w:r w:rsidR="00D360F5">
        <w:t>………………………………………………………………...1</w:t>
      </w:r>
      <w:r w:rsidR="004765A9">
        <w:t>9</w:t>
      </w:r>
    </w:p>
    <w:p w:rsidR="00720DE4" w:rsidRDefault="00720DE4" w:rsidP="00720DE4"/>
    <w:p w:rsidR="004B6C6E" w:rsidRDefault="00720DE4" w:rsidP="00720DE4">
      <w:pPr>
        <w:rPr>
          <w:bCs w:val="0"/>
          <w:color w:val="000000"/>
          <w:lang w:val="en-US" w:eastAsia="en-US"/>
        </w:rPr>
      </w:pPr>
      <w:proofErr w:type="gramStart"/>
      <w:r>
        <w:t>B</w:t>
      </w:r>
      <w:r w:rsidR="00F3274E" w:rsidRPr="003060C4">
        <w:rPr>
          <w:b/>
        </w:rPr>
        <w:t>ACKGROUND</w:t>
      </w:r>
      <w:r w:rsidR="001401C1">
        <w:rPr>
          <w:b/>
        </w:rPr>
        <w:t>.</w:t>
      </w:r>
      <w:proofErr w:type="gramEnd"/>
      <w:r w:rsidR="004B6C6E">
        <w:rPr>
          <w:b/>
        </w:rPr>
        <w:t xml:space="preserve"> </w:t>
      </w:r>
      <w:r w:rsidR="00F3274E" w:rsidRPr="008359BA">
        <w:rPr>
          <w:b/>
        </w:rPr>
        <w:t xml:space="preserve">  </w:t>
      </w:r>
      <w:r w:rsidR="004B6C6E">
        <w:rPr>
          <w:b/>
          <w:bCs w:val="0"/>
          <w:color w:val="000000"/>
          <w:lang w:val="en-US" w:eastAsia="en-US"/>
        </w:rPr>
        <w:t>Danger of detainees transferred by Canada</w:t>
      </w:r>
      <w:r w:rsidR="00576F9B">
        <w:rPr>
          <w:b/>
          <w:bCs w:val="0"/>
          <w:color w:val="000000"/>
          <w:lang w:val="en-US" w:eastAsia="en-US"/>
        </w:rPr>
        <w:t xml:space="preserve"> to other authorities</w:t>
      </w:r>
      <w:r w:rsidR="004B6C6E">
        <w:rPr>
          <w:b/>
          <w:bCs w:val="0"/>
          <w:color w:val="000000"/>
          <w:lang w:val="en-US" w:eastAsia="en-US"/>
        </w:rPr>
        <w:t xml:space="preserve"> being subjected to torture:  </w:t>
      </w:r>
    </w:p>
    <w:p w:rsidR="004B6C6E" w:rsidRDefault="004B6C6E" w:rsidP="004B6C6E">
      <w:pPr>
        <w:autoSpaceDE w:val="0"/>
        <w:autoSpaceDN w:val="0"/>
        <w:adjustRightInd w:val="0"/>
        <w:ind w:left="720" w:hanging="720"/>
        <w:rPr>
          <w:bCs w:val="0"/>
          <w:color w:val="000000"/>
          <w:lang w:eastAsia="en-US"/>
        </w:rPr>
      </w:pPr>
      <w:r w:rsidRPr="00221FFD">
        <w:rPr>
          <w:bCs w:val="0"/>
          <w:color w:val="000000"/>
          <w:lang w:eastAsia="en-US"/>
        </w:rPr>
        <w:t>Through its actions</w:t>
      </w:r>
      <w:r>
        <w:rPr>
          <w:bCs w:val="0"/>
          <w:color w:val="000000"/>
          <w:lang w:eastAsia="en-US"/>
        </w:rPr>
        <w:t xml:space="preserve"> as part of the U.S. Coalition forces</w:t>
      </w:r>
      <w:r w:rsidR="00C00292">
        <w:rPr>
          <w:bCs w:val="0"/>
          <w:color w:val="000000"/>
          <w:lang w:eastAsia="en-US"/>
        </w:rPr>
        <w:t xml:space="preserve"> (Coal</w:t>
      </w:r>
      <w:r>
        <w:rPr>
          <w:bCs w:val="0"/>
          <w:color w:val="000000"/>
          <w:lang w:eastAsia="en-US"/>
        </w:rPr>
        <w:t>ition) which invaded and continues</w:t>
      </w:r>
    </w:p>
    <w:p w:rsidR="004B6C6E" w:rsidRDefault="00B04BCE" w:rsidP="004B6C6E">
      <w:pPr>
        <w:autoSpaceDE w:val="0"/>
        <w:autoSpaceDN w:val="0"/>
        <w:adjustRightInd w:val="0"/>
        <w:ind w:left="720" w:hanging="720"/>
        <w:rPr>
          <w:bCs w:val="0"/>
          <w:color w:val="000000"/>
          <w:lang w:eastAsia="en-US"/>
        </w:rPr>
      </w:pPr>
      <w:r>
        <w:rPr>
          <w:bCs w:val="0"/>
          <w:color w:val="000000"/>
          <w:lang w:eastAsia="en-US"/>
        </w:rPr>
        <w:t xml:space="preserve">to </w:t>
      </w:r>
      <w:r w:rsidR="004B6C6E">
        <w:rPr>
          <w:bCs w:val="0"/>
          <w:color w:val="000000"/>
          <w:lang w:eastAsia="en-US"/>
        </w:rPr>
        <w:t>occupy Afghanistan, Canada has demonstrably been, and continues to be</w:t>
      </w:r>
      <w:r w:rsidR="00BA0256">
        <w:rPr>
          <w:bCs w:val="0"/>
          <w:color w:val="000000"/>
          <w:lang w:eastAsia="en-US"/>
        </w:rPr>
        <w:t>,</w:t>
      </w:r>
      <w:r w:rsidR="004B6C6E">
        <w:rPr>
          <w:bCs w:val="0"/>
          <w:color w:val="000000"/>
          <w:lang w:eastAsia="en-US"/>
        </w:rPr>
        <w:t xml:space="preserve"> complicit in </w:t>
      </w:r>
    </w:p>
    <w:p w:rsidR="004B6C6E" w:rsidRDefault="004B6C6E" w:rsidP="004B6C6E">
      <w:pPr>
        <w:autoSpaceDE w:val="0"/>
        <w:autoSpaceDN w:val="0"/>
        <w:adjustRightInd w:val="0"/>
        <w:ind w:left="720" w:hanging="720"/>
        <w:rPr>
          <w:bCs w:val="0"/>
          <w:color w:val="000000"/>
          <w:lang w:eastAsia="en-US"/>
        </w:rPr>
      </w:pPr>
      <w:r w:rsidRPr="00221FFD">
        <w:rPr>
          <w:bCs w:val="0"/>
          <w:color w:val="000000"/>
          <w:lang w:eastAsia="en-US"/>
        </w:rPr>
        <w:t xml:space="preserve">well-documented </w:t>
      </w:r>
      <w:r w:rsidR="00576F9B">
        <w:rPr>
          <w:bCs w:val="0"/>
          <w:color w:val="000000"/>
          <w:lang w:eastAsia="en-US"/>
        </w:rPr>
        <w:t xml:space="preserve">illegal </w:t>
      </w:r>
      <w:r>
        <w:rPr>
          <w:bCs w:val="0"/>
          <w:color w:val="000000"/>
          <w:lang w:eastAsia="en-US"/>
        </w:rPr>
        <w:t>actions which constitute</w:t>
      </w:r>
      <w:r w:rsidRPr="00221FFD">
        <w:rPr>
          <w:bCs w:val="0"/>
          <w:color w:val="000000"/>
          <w:lang w:eastAsia="en-US"/>
        </w:rPr>
        <w:t xml:space="preserve"> international war crimes</w:t>
      </w:r>
      <w:r>
        <w:rPr>
          <w:bCs w:val="0"/>
          <w:color w:val="000000"/>
          <w:lang w:eastAsia="en-US"/>
        </w:rPr>
        <w:t xml:space="preserve">, including the transfer </w:t>
      </w:r>
    </w:p>
    <w:p w:rsidR="004B6C6E" w:rsidRDefault="004B6C6E" w:rsidP="004B6C6E">
      <w:pPr>
        <w:autoSpaceDE w:val="0"/>
        <w:autoSpaceDN w:val="0"/>
        <w:adjustRightInd w:val="0"/>
        <w:ind w:left="720" w:hanging="720"/>
        <w:rPr>
          <w:bCs w:val="0"/>
          <w:color w:val="000000"/>
          <w:lang w:eastAsia="en-US"/>
        </w:rPr>
      </w:pPr>
      <w:r>
        <w:rPr>
          <w:bCs w:val="0"/>
          <w:color w:val="000000"/>
          <w:lang w:eastAsia="en-US"/>
        </w:rPr>
        <w:t xml:space="preserve">of detainees into </w:t>
      </w:r>
      <w:r w:rsidR="0093399F">
        <w:rPr>
          <w:bCs w:val="0"/>
          <w:color w:val="000000"/>
          <w:lang w:eastAsia="en-US"/>
        </w:rPr>
        <w:t xml:space="preserve">the </w:t>
      </w:r>
      <w:r>
        <w:rPr>
          <w:bCs w:val="0"/>
          <w:color w:val="000000"/>
          <w:lang w:eastAsia="en-US"/>
        </w:rPr>
        <w:t>danger of being subjected to torture.  From 2001 until 2005,</w:t>
      </w:r>
    </w:p>
    <w:p w:rsidR="004B6C6E" w:rsidRDefault="004B6C6E" w:rsidP="004B6C6E">
      <w:pPr>
        <w:autoSpaceDE w:val="0"/>
        <w:autoSpaceDN w:val="0"/>
        <w:adjustRightInd w:val="0"/>
        <w:ind w:left="720" w:hanging="720"/>
        <w:rPr>
          <w:bCs w:val="0"/>
          <w:color w:val="000000"/>
          <w:lang w:eastAsia="en-US"/>
        </w:rPr>
      </w:pPr>
      <w:r>
        <w:rPr>
          <w:bCs w:val="0"/>
          <w:color w:val="000000"/>
          <w:lang w:eastAsia="en-US"/>
        </w:rPr>
        <w:t xml:space="preserve">Canada as a matter of official policy transferred all detainees to U.S. authorities.   </w:t>
      </w:r>
    </w:p>
    <w:p w:rsidR="004B6C6E" w:rsidRPr="00A61758" w:rsidRDefault="004B6C6E" w:rsidP="004B6C6E">
      <w:pPr>
        <w:autoSpaceDE w:val="0"/>
        <w:autoSpaceDN w:val="0"/>
        <w:adjustRightInd w:val="0"/>
        <w:ind w:left="720" w:hanging="720"/>
        <w:rPr>
          <w:i/>
          <w:color w:val="000000"/>
          <w:lang w:eastAsia="en-US"/>
        </w:rPr>
      </w:pPr>
      <w:r>
        <w:rPr>
          <w:bCs w:val="0"/>
          <w:color w:val="000000"/>
          <w:lang w:eastAsia="en-US"/>
        </w:rPr>
        <w:t xml:space="preserve">According to the </w:t>
      </w:r>
      <w:r w:rsidRPr="00A61758">
        <w:rPr>
          <w:i/>
          <w:color w:val="000000"/>
          <w:lang w:eastAsia="en-US"/>
        </w:rPr>
        <w:t>Report of the Independent Expert on the Situation of Human Rights in</w:t>
      </w:r>
    </w:p>
    <w:p w:rsidR="00A61758" w:rsidRDefault="004B6C6E" w:rsidP="004B6C6E">
      <w:pPr>
        <w:autoSpaceDE w:val="0"/>
        <w:autoSpaceDN w:val="0"/>
        <w:adjustRightInd w:val="0"/>
        <w:ind w:left="720" w:hanging="720"/>
        <w:rPr>
          <w:color w:val="000000"/>
          <w:lang w:eastAsia="en-US"/>
        </w:rPr>
      </w:pPr>
      <w:r w:rsidRPr="00A61758">
        <w:rPr>
          <w:i/>
          <w:color w:val="000000"/>
          <w:lang w:eastAsia="en-US"/>
        </w:rPr>
        <w:t>Afghanistan,</w:t>
      </w:r>
      <w:r w:rsidRPr="0095582D">
        <w:rPr>
          <w:color w:val="000000"/>
          <w:lang w:eastAsia="en-US"/>
        </w:rPr>
        <w:t xml:space="preserve"> M. Cherif Bassiouni, to the UN Commission on Human Rights, March 11, 2005</w:t>
      </w:r>
      <w:r>
        <w:rPr>
          <w:color w:val="000000"/>
          <w:lang w:eastAsia="en-US"/>
        </w:rPr>
        <w:t xml:space="preserve">, </w:t>
      </w:r>
    </w:p>
    <w:p w:rsidR="004B6C6E" w:rsidRDefault="00C00292" w:rsidP="004B6C6E">
      <w:pPr>
        <w:autoSpaceDE w:val="0"/>
        <w:autoSpaceDN w:val="0"/>
        <w:adjustRightInd w:val="0"/>
        <w:ind w:left="720" w:hanging="720"/>
        <w:rPr>
          <w:color w:val="000000"/>
          <w:lang w:eastAsia="en-US"/>
        </w:rPr>
      </w:pPr>
      <w:r>
        <w:rPr>
          <w:color w:val="000000"/>
          <w:lang w:eastAsia="en-US"/>
        </w:rPr>
        <w:t xml:space="preserve">U.S. </w:t>
      </w:r>
      <w:r w:rsidR="004B6C6E">
        <w:rPr>
          <w:color w:val="000000"/>
          <w:lang w:eastAsia="en-US"/>
        </w:rPr>
        <w:t xml:space="preserve">Coalition criminal actions </w:t>
      </w:r>
      <w:r w:rsidR="006146BE">
        <w:rPr>
          <w:color w:val="000000"/>
          <w:lang w:eastAsia="en-US"/>
        </w:rPr>
        <w:t>documented at</w:t>
      </w:r>
      <w:r w:rsidR="004B6C6E">
        <w:rPr>
          <w:color w:val="000000"/>
          <w:lang w:eastAsia="en-US"/>
        </w:rPr>
        <w:t xml:space="preserve"> that time included:</w:t>
      </w:r>
    </w:p>
    <w:p w:rsidR="001555B3" w:rsidRDefault="001555B3" w:rsidP="004B6C6E">
      <w:pPr>
        <w:autoSpaceDE w:val="0"/>
        <w:autoSpaceDN w:val="0"/>
        <w:adjustRightInd w:val="0"/>
        <w:ind w:left="720" w:hanging="720"/>
        <w:rPr>
          <w:color w:val="000000"/>
          <w:lang w:eastAsia="en-US"/>
        </w:rPr>
      </w:pPr>
    </w:p>
    <w:p w:rsidR="001555B3" w:rsidRDefault="001555B3" w:rsidP="004B6C6E">
      <w:pPr>
        <w:autoSpaceDE w:val="0"/>
        <w:autoSpaceDN w:val="0"/>
        <w:adjustRightInd w:val="0"/>
        <w:ind w:left="720" w:hanging="720"/>
        <w:rPr>
          <w:color w:val="000000"/>
          <w:lang w:eastAsia="en-US"/>
        </w:rPr>
      </w:pPr>
    </w:p>
    <w:p w:rsidR="001555B3" w:rsidRDefault="001555B3" w:rsidP="004B6C6E">
      <w:pPr>
        <w:autoSpaceDE w:val="0"/>
        <w:autoSpaceDN w:val="0"/>
        <w:adjustRightInd w:val="0"/>
        <w:ind w:left="720" w:hanging="720"/>
        <w:rPr>
          <w:color w:val="000000"/>
          <w:lang w:eastAsia="en-US"/>
        </w:rPr>
      </w:pPr>
    </w:p>
    <w:p w:rsidR="001555B3" w:rsidRDefault="001555B3" w:rsidP="004B6C6E">
      <w:pPr>
        <w:autoSpaceDE w:val="0"/>
        <w:autoSpaceDN w:val="0"/>
        <w:adjustRightInd w:val="0"/>
        <w:ind w:left="720" w:hanging="720"/>
        <w:rPr>
          <w:color w:val="000000"/>
          <w:lang w:eastAsia="en-US"/>
        </w:rPr>
      </w:pPr>
    </w:p>
    <w:p w:rsidR="001555B3" w:rsidRDefault="001555B3" w:rsidP="004B6C6E">
      <w:pPr>
        <w:autoSpaceDE w:val="0"/>
        <w:autoSpaceDN w:val="0"/>
        <w:adjustRightInd w:val="0"/>
        <w:ind w:left="720" w:hanging="720"/>
        <w:rPr>
          <w:color w:val="000000"/>
          <w:lang w:eastAsia="en-US"/>
        </w:rPr>
      </w:pPr>
    </w:p>
    <w:p w:rsidR="001555B3" w:rsidRDefault="001555B3" w:rsidP="004B6C6E">
      <w:pPr>
        <w:autoSpaceDE w:val="0"/>
        <w:autoSpaceDN w:val="0"/>
        <w:adjustRightInd w:val="0"/>
        <w:ind w:left="720" w:hanging="720"/>
        <w:rPr>
          <w:color w:val="000000"/>
          <w:lang w:eastAsia="en-US"/>
        </w:rPr>
      </w:pPr>
      <w:r>
        <w:rPr>
          <w:color w:val="000000"/>
          <w:lang w:eastAsia="en-US"/>
        </w:rPr>
        <w:tab/>
      </w:r>
      <w:r>
        <w:rPr>
          <w:color w:val="000000"/>
          <w:lang w:eastAsia="en-US"/>
        </w:rPr>
        <w:tab/>
      </w:r>
      <w:r>
        <w:rPr>
          <w:color w:val="000000"/>
          <w:lang w:eastAsia="en-US"/>
        </w:rPr>
        <w:tab/>
      </w:r>
      <w:r>
        <w:rPr>
          <w:color w:val="000000"/>
          <w:lang w:eastAsia="en-US"/>
        </w:rPr>
        <w:tab/>
      </w:r>
      <w:r>
        <w:rPr>
          <w:color w:val="000000"/>
          <w:lang w:eastAsia="en-US"/>
        </w:rPr>
        <w:tab/>
      </w:r>
      <w:r>
        <w:rPr>
          <w:color w:val="000000"/>
          <w:lang w:eastAsia="en-US"/>
        </w:rPr>
        <w:tab/>
      </w:r>
      <w:r>
        <w:rPr>
          <w:color w:val="000000"/>
          <w:lang w:eastAsia="en-US"/>
        </w:rPr>
        <w:tab/>
        <w:t>1.</w:t>
      </w:r>
    </w:p>
    <w:p w:rsidR="00A0100C" w:rsidRDefault="00A0100C" w:rsidP="004B6C6E">
      <w:pPr>
        <w:autoSpaceDE w:val="0"/>
        <w:autoSpaceDN w:val="0"/>
        <w:adjustRightInd w:val="0"/>
        <w:ind w:left="720" w:hanging="720"/>
        <w:rPr>
          <w:color w:val="000000"/>
          <w:lang w:eastAsia="en-US"/>
        </w:rPr>
      </w:pPr>
    </w:p>
    <w:p w:rsidR="00A0100C" w:rsidRDefault="00A0100C" w:rsidP="004B6C6E">
      <w:pPr>
        <w:autoSpaceDE w:val="0"/>
        <w:autoSpaceDN w:val="0"/>
        <w:adjustRightInd w:val="0"/>
        <w:ind w:left="720" w:hanging="720"/>
        <w:rPr>
          <w:color w:val="000000"/>
          <w:lang w:eastAsia="en-US"/>
        </w:rPr>
      </w:pPr>
    </w:p>
    <w:p w:rsidR="00576F9B" w:rsidRDefault="00576F9B" w:rsidP="004B6C6E">
      <w:pPr>
        <w:autoSpaceDE w:val="0"/>
        <w:autoSpaceDN w:val="0"/>
        <w:adjustRightInd w:val="0"/>
        <w:ind w:left="720" w:hanging="720"/>
        <w:rPr>
          <w:bCs w:val="0"/>
          <w:color w:val="000000"/>
          <w:lang w:eastAsia="en-US"/>
        </w:rPr>
      </w:pPr>
    </w:p>
    <w:p w:rsidR="00AA4226" w:rsidRDefault="00AA4226" w:rsidP="00DD5F71">
      <w:pPr>
        <w:autoSpaceDE w:val="0"/>
        <w:autoSpaceDN w:val="0"/>
        <w:adjustRightInd w:val="0"/>
        <w:ind w:right="720"/>
        <w:jc w:val="both"/>
        <w:rPr>
          <w:b/>
          <w:color w:val="000000"/>
          <w:lang w:eastAsia="en-US"/>
        </w:rPr>
      </w:pPr>
    </w:p>
    <w:p w:rsidR="00AD553A" w:rsidRDefault="00AA4226" w:rsidP="00DD5F71">
      <w:pPr>
        <w:autoSpaceDE w:val="0"/>
        <w:autoSpaceDN w:val="0"/>
        <w:adjustRightInd w:val="0"/>
        <w:ind w:left="720" w:right="720"/>
        <w:jc w:val="both"/>
        <w:rPr>
          <w:bCs w:val="0"/>
          <w:color w:val="000000"/>
          <w:lang w:eastAsia="en-US"/>
        </w:rPr>
      </w:pPr>
      <w:r>
        <w:rPr>
          <w:b/>
          <w:color w:val="000000"/>
          <w:lang w:eastAsia="en-US"/>
        </w:rPr>
        <w:t xml:space="preserve">           </w:t>
      </w:r>
      <w:r w:rsidR="00AD553A">
        <w:rPr>
          <w:b/>
          <w:color w:val="000000"/>
          <w:lang w:eastAsia="en-US"/>
        </w:rPr>
        <w:t xml:space="preserve">      </w:t>
      </w:r>
      <w:r>
        <w:rPr>
          <w:b/>
          <w:color w:val="000000"/>
          <w:lang w:eastAsia="en-US"/>
        </w:rPr>
        <w:t xml:space="preserve"> </w:t>
      </w:r>
      <w:r w:rsidR="004B6C6E" w:rsidRPr="001A45C2">
        <w:rPr>
          <w:b/>
          <w:color w:val="000000"/>
          <w:lang w:eastAsia="en-US"/>
        </w:rPr>
        <w:t>I. ILLEGAL ABUSES</w:t>
      </w:r>
      <w:r w:rsidR="004B6C6E" w:rsidRPr="001A45C2">
        <w:rPr>
          <w:bCs w:val="0"/>
          <w:color w:val="000000"/>
          <w:lang w:eastAsia="en-US"/>
        </w:rPr>
        <w:t xml:space="preserve"> -- Arbitrary arrests and detentions above</w:t>
      </w:r>
    </w:p>
    <w:p w:rsidR="00AD553A" w:rsidRDefault="00AD553A" w:rsidP="00DD5F71">
      <w:pPr>
        <w:autoSpaceDE w:val="0"/>
        <w:autoSpaceDN w:val="0"/>
        <w:adjustRightInd w:val="0"/>
        <w:ind w:left="720" w:right="720"/>
        <w:jc w:val="both"/>
        <w:rPr>
          <w:bCs w:val="0"/>
          <w:color w:val="000000"/>
          <w:lang w:eastAsia="en-US"/>
        </w:rPr>
      </w:pPr>
      <w:r>
        <w:rPr>
          <w:bCs w:val="0"/>
          <w:color w:val="000000"/>
          <w:lang w:eastAsia="en-US"/>
        </w:rPr>
        <w:t xml:space="preserve">                  a</w:t>
      </w:r>
      <w:r w:rsidR="004B6C6E" w:rsidRPr="001A45C2">
        <w:rPr>
          <w:bCs w:val="0"/>
          <w:color w:val="000000"/>
          <w:lang w:eastAsia="en-US"/>
        </w:rPr>
        <w:t>nd</w:t>
      </w:r>
      <w:r>
        <w:rPr>
          <w:bCs w:val="0"/>
          <w:color w:val="000000"/>
          <w:lang w:eastAsia="en-US"/>
        </w:rPr>
        <w:t xml:space="preserve"> </w:t>
      </w:r>
      <w:r>
        <w:t>b</w:t>
      </w:r>
      <w:r>
        <w:rPr>
          <w:bCs w:val="0"/>
          <w:color w:val="000000"/>
          <w:lang w:eastAsia="en-US"/>
        </w:rPr>
        <w:t xml:space="preserve">eyond </w:t>
      </w:r>
      <w:r w:rsidR="001A45C2">
        <w:rPr>
          <w:bCs w:val="0"/>
          <w:color w:val="000000"/>
          <w:lang w:eastAsia="en-US"/>
        </w:rPr>
        <w:t xml:space="preserve">the reach of law </w:t>
      </w:r>
      <w:r w:rsidR="004B6C6E" w:rsidRPr="001A45C2">
        <w:rPr>
          <w:bCs w:val="0"/>
          <w:color w:val="000000"/>
          <w:lang w:eastAsia="en-US"/>
        </w:rPr>
        <w:t>under conditions commonly described</w:t>
      </w:r>
    </w:p>
    <w:p w:rsidR="00DD5F71" w:rsidRDefault="00AD553A" w:rsidP="00DD5F71">
      <w:pPr>
        <w:autoSpaceDE w:val="0"/>
        <w:autoSpaceDN w:val="0"/>
        <w:adjustRightInd w:val="0"/>
        <w:ind w:left="720" w:right="720"/>
        <w:jc w:val="both"/>
        <w:rPr>
          <w:bCs w:val="0"/>
          <w:color w:val="000000"/>
          <w:lang w:eastAsia="en-US"/>
        </w:rPr>
      </w:pPr>
      <w:r>
        <w:rPr>
          <w:bCs w:val="0"/>
          <w:color w:val="000000"/>
          <w:lang w:eastAsia="en-US"/>
        </w:rPr>
        <w:t xml:space="preserve">                 </w:t>
      </w:r>
      <w:r w:rsidR="004B6C6E" w:rsidRPr="001A45C2">
        <w:rPr>
          <w:bCs w:val="0"/>
          <w:color w:val="000000"/>
          <w:lang w:eastAsia="en-US"/>
        </w:rPr>
        <w:t xml:space="preserve"> as</w:t>
      </w:r>
      <w:r w:rsidR="00AA4226">
        <w:rPr>
          <w:bCs w:val="0"/>
          <w:color w:val="000000"/>
          <w:lang w:eastAsia="en-US"/>
        </w:rPr>
        <w:t xml:space="preserve"> </w:t>
      </w:r>
      <w:r>
        <w:rPr>
          <w:bCs w:val="0"/>
          <w:color w:val="000000"/>
          <w:lang w:eastAsia="en-US"/>
        </w:rPr>
        <w:t>constituting gross v</w:t>
      </w:r>
      <w:r w:rsidR="004B6C6E" w:rsidRPr="001A45C2">
        <w:rPr>
          <w:bCs w:val="0"/>
          <w:color w:val="000000"/>
          <w:lang w:eastAsia="en-US"/>
        </w:rPr>
        <w:t>iolations of human rights law and</w:t>
      </w:r>
      <w:r w:rsidR="00DD5F71">
        <w:rPr>
          <w:bCs w:val="0"/>
          <w:color w:val="000000"/>
          <w:lang w:eastAsia="en-US"/>
        </w:rPr>
        <w:t xml:space="preserve"> </w:t>
      </w:r>
      <w:r>
        <w:rPr>
          <w:bCs w:val="0"/>
          <w:color w:val="000000"/>
          <w:lang w:eastAsia="en-US"/>
        </w:rPr>
        <w:t xml:space="preserve">grave </w:t>
      </w:r>
    </w:p>
    <w:p w:rsidR="00DD5F71" w:rsidRDefault="00DD5F71" w:rsidP="00DD5F71">
      <w:pPr>
        <w:autoSpaceDE w:val="0"/>
        <w:autoSpaceDN w:val="0"/>
        <w:adjustRightInd w:val="0"/>
        <w:ind w:left="720" w:right="720"/>
        <w:jc w:val="both"/>
        <w:rPr>
          <w:bCs w:val="0"/>
          <w:color w:val="000000"/>
          <w:lang w:eastAsia="en-US"/>
        </w:rPr>
      </w:pPr>
      <w:r>
        <w:rPr>
          <w:bCs w:val="0"/>
          <w:color w:val="000000"/>
          <w:lang w:eastAsia="en-US"/>
        </w:rPr>
        <w:t xml:space="preserve">                  </w:t>
      </w:r>
      <w:r w:rsidR="004B6C6E" w:rsidRPr="001A45C2">
        <w:rPr>
          <w:bCs w:val="0"/>
          <w:color w:val="000000"/>
          <w:lang w:eastAsia="en-US"/>
        </w:rPr>
        <w:t>breaches</w:t>
      </w:r>
      <w:r>
        <w:rPr>
          <w:bCs w:val="0"/>
          <w:color w:val="000000"/>
          <w:lang w:eastAsia="en-US"/>
        </w:rPr>
        <w:t xml:space="preserve"> </w:t>
      </w:r>
      <w:r w:rsidR="004B6C6E" w:rsidRPr="001A45C2">
        <w:rPr>
          <w:bCs w:val="0"/>
          <w:color w:val="000000"/>
          <w:lang w:eastAsia="en-US"/>
        </w:rPr>
        <w:t>of international humanitarian</w:t>
      </w:r>
      <w:r w:rsidR="00AD553A">
        <w:rPr>
          <w:bCs w:val="0"/>
          <w:color w:val="000000"/>
          <w:lang w:eastAsia="en-US"/>
        </w:rPr>
        <w:t xml:space="preserve"> </w:t>
      </w:r>
      <w:r w:rsidR="004B6C6E" w:rsidRPr="001A45C2">
        <w:rPr>
          <w:bCs w:val="0"/>
          <w:color w:val="000000"/>
          <w:lang w:eastAsia="en-US"/>
        </w:rPr>
        <w:t>law.  Documented reports</w:t>
      </w:r>
    </w:p>
    <w:p w:rsidR="00DD5F71" w:rsidRDefault="00DD5F71" w:rsidP="00DD5F71">
      <w:pPr>
        <w:autoSpaceDE w:val="0"/>
        <w:autoSpaceDN w:val="0"/>
        <w:adjustRightInd w:val="0"/>
        <w:ind w:left="720" w:right="720"/>
        <w:jc w:val="both"/>
        <w:rPr>
          <w:bCs w:val="0"/>
          <w:color w:val="000000"/>
          <w:lang w:eastAsia="en-US"/>
        </w:rPr>
      </w:pPr>
      <w:r>
        <w:rPr>
          <w:bCs w:val="0"/>
          <w:color w:val="000000"/>
          <w:lang w:eastAsia="en-US"/>
        </w:rPr>
        <w:t xml:space="preserve">                 </w:t>
      </w:r>
      <w:r w:rsidR="004B6C6E" w:rsidRPr="001A45C2">
        <w:rPr>
          <w:bCs w:val="0"/>
          <w:color w:val="000000"/>
          <w:lang w:eastAsia="en-US"/>
        </w:rPr>
        <w:t xml:space="preserve"> of serious </w:t>
      </w:r>
      <w:r>
        <w:rPr>
          <w:bCs w:val="0"/>
          <w:color w:val="000000"/>
          <w:lang w:eastAsia="en-US"/>
        </w:rPr>
        <w:t>v</w:t>
      </w:r>
      <w:r w:rsidR="004B6C6E" w:rsidRPr="001A45C2">
        <w:rPr>
          <w:bCs w:val="0"/>
          <w:color w:val="000000"/>
          <w:lang w:eastAsia="en-US"/>
        </w:rPr>
        <w:t>iolations</w:t>
      </w:r>
      <w:r w:rsidR="00AA4226">
        <w:rPr>
          <w:bCs w:val="0"/>
          <w:color w:val="000000"/>
          <w:lang w:eastAsia="en-US"/>
        </w:rPr>
        <w:t xml:space="preserve"> </w:t>
      </w:r>
      <w:r w:rsidR="004B6C6E" w:rsidRPr="001A45C2">
        <w:rPr>
          <w:bCs w:val="0"/>
          <w:color w:val="000000"/>
          <w:lang w:eastAsia="en-US"/>
        </w:rPr>
        <w:t xml:space="preserve">by </w:t>
      </w:r>
      <w:r w:rsidR="00AA4226">
        <w:rPr>
          <w:bCs w:val="0"/>
          <w:color w:val="000000"/>
          <w:lang w:eastAsia="en-US"/>
        </w:rPr>
        <w:t>Coalition forces from victims,</w:t>
      </w:r>
      <w:r w:rsidR="004B6C6E" w:rsidRPr="001A45C2">
        <w:rPr>
          <w:bCs w:val="0"/>
          <w:color w:val="000000"/>
          <w:lang w:eastAsia="en-US"/>
        </w:rPr>
        <w:t xml:space="preserve"> the Afghan</w:t>
      </w:r>
    </w:p>
    <w:p w:rsidR="00DD5F71" w:rsidRDefault="00DD5F71" w:rsidP="00DD5F71">
      <w:pPr>
        <w:autoSpaceDE w:val="0"/>
        <w:autoSpaceDN w:val="0"/>
        <w:adjustRightInd w:val="0"/>
        <w:ind w:left="720" w:right="720"/>
        <w:jc w:val="both"/>
        <w:rPr>
          <w:bCs w:val="0"/>
          <w:color w:val="000000"/>
          <w:lang w:eastAsia="en-US"/>
        </w:rPr>
      </w:pPr>
      <w:r>
        <w:rPr>
          <w:bCs w:val="0"/>
          <w:color w:val="000000"/>
          <w:lang w:eastAsia="en-US"/>
        </w:rPr>
        <w:t xml:space="preserve">                 </w:t>
      </w:r>
      <w:r w:rsidR="004B6C6E" w:rsidRPr="001A45C2">
        <w:rPr>
          <w:bCs w:val="0"/>
          <w:color w:val="000000"/>
          <w:lang w:eastAsia="en-US"/>
        </w:rPr>
        <w:t xml:space="preserve"> Independent</w:t>
      </w:r>
      <w:r>
        <w:rPr>
          <w:bCs w:val="0"/>
          <w:color w:val="000000"/>
          <w:lang w:eastAsia="en-US"/>
        </w:rPr>
        <w:t xml:space="preserve"> </w:t>
      </w:r>
      <w:r w:rsidR="00AD553A">
        <w:rPr>
          <w:bCs w:val="0"/>
          <w:color w:val="000000"/>
          <w:lang w:eastAsia="en-US"/>
        </w:rPr>
        <w:t>Human Rights</w:t>
      </w:r>
      <w:r>
        <w:rPr>
          <w:bCs w:val="0"/>
          <w:color w:val="000000"/>
          <w:lang w:eastAsia="en-US"/>
        </w:rPr>
        <w:t xml:space="preserve"> </w:t>
      </w:r>
      <w:r w:rsidR="004B6C6E" w:rsidRPr="001A45C2">
        <w:rPr>
          <w:bCs w:val="0"/>
          <w:color w:val="000000"/>
          <w:lang w:eastAsia="en-US"/>
        </w:rPr>
        <w:t>Commission, NGOs and</w:t>
      </w:r>
      <w:r w:rsidR="001A45C2">
        <w:rPr>
          <w:bCs w:val="0"/>
          <w:color w:val="000000"/>
          <w:lang w:eastAsia="en-US"/>
        </w:rPr>
        <w:t xml:space="preserve"> </w:t>
      </w:r>
      <w:r w:rsidR="004B6C6E" w:rsidRPr="001A45C2">
        <w:rPr>
          <w:bCs w:val="0"/>
          <w:color w:val="000000"/>
          <w:lang w:eastAsia="en-US"/>
        </w:rPr>
        <w:t>others include:</w:t>
      </w:r>
    </w:p>
    <w:p w:rsidR="00DD5F71" w:rsidRDefault="00DD5F71" w:rsidP="00DD5F71">
      <w:pPr>
        <w:autoSpaceDE w:val="0"/>
        <w:autoSpaceDN w:val="0"/>
        <w:adjustRightInd w:val="0"/>
        <w:ind w:left="720" w:right="720"/>
        <w:jc w:val="both"/>
        <w:rPr>
          <w:bCs w:val="0"/>
          <w:color w:val="000000"/>
          <w:lang w:eastAsia="en-US"/>
        </w:rPr>
      </w:pPr>
      <w:r>
        <w:rPr>
          <w:bCs w:val="0"/>
          <w:color w:val="000000"/>
          <w:lang w:eastAsia="en-US"/>
        </w:rPr>
        <w:t xml:space="preserve">                 </w:t>
      </w:r>
      <w:r w:rsidR="004B6C6E" w:rsidRPr="001A45C2">
        <w:rPr>
          <w:bCs w:val="0"/>
          <w:color w:val="000000"/>
          <w:lang w:eastAsia="en-US"/>
        </w:rPr>
        <w:t xml:space="preserve"> Forced entry</w:t>
      </w:r>
      <w:r>
        <w:rPr>
          <w:bCs w:val="0"/>
          <w:color w:val="000000"/>
          <w:lang w:eastAsia="en-US"/>
        </w:rPr>
        <w:t xml:space="preserve"> </w:t>
      </w:r>
      <w:r w:rsidR="004B6C6E" w:rsidRPr="001A45C2">
        <w:rPr>
          <w:bCs w:val="0"/>
          <w:color w:val="000000"/>
          <w:lang w:eastAsia="en-US"/>
        </w:rPr>
        <w:t>into homes; arrest and</w:t>
      </w:r>
      <w:r w:rsidR="00AD553A">
        <w:rPr>
          <w:bCs w:val="0"/>
          <w:color w:val="000000"/>
          <w:lang w:eastAsia="en-US"/>
        </w:rPr>
        <w:t xml:space="preserve"> </w:t>
      </w:r>
      <w:r w:rsidR="004B6C6E" w:rsidRPr="001A45C2">
        <w:rPr>
          <w:bCs w:val="0"/>
          <w:color w:val="000000"/>
          <w:lang w:eastAsia="en-US"/>
        </w:rPr>
        <w:t>detention of nationals and</w:t>
      </w:r>
    </w:p>
    <w:p w:rsidR="00DD5F71" w:rsidRDefault="00DD5F71" w:rsidP="00DD5F71">
      <w:pPr>
        <w:autoSpaceDE w:val="0"/>
        <w:autoSpaceDN w:val="0"/>
        <w:adjustRightInd w:val="0"/>
        <w:ind w:left="720" w:right="720"/>
        <w:jc w:val="both"/>
        <w:rPr>
          <w:bCs w:val="0"/>
          <w:color w:val="000000"/>
          <w:lang w:eastAsia="en-US"/>
        </w:rPr>
      </w:pPr>
      <w:r>
        <w:rPr>
          <w:bCs w:val="0"/>
          <w:color w:val="000000"/>
          <w:lang w:eastAsia="en-US"/>
        </w:rPr>
        <w:t xml:space="preserve">                 </w:t>
      </w:r>
      <w:r w:rsidR="004B6C6E" w:rsidRPr="001A45C2">
        <w:rPr>
          <w:bCs w:val="0"/>
          <w:color w:val="000000"/>
          <w:lang w:eastAsia="en-US"/>
        </w:rPr>
        <w:t xml:space="preserve"> foreigners without legal authority or judicial review -- sometimes for</w:t>
      </w:r>
    </w:p>
    <w:p w:rsidR="00DD5F71" w:rsidRDefault="00DD5F71" w:rsidP="00DD5F71">
      <w:pPr>
        <w:autoSpaceDE w:val="0"/>
        <w:autoSpaceDN w:val="0"/>
        <w:adjustRightInd w:val="0"/>
        <w:ind w:left="720" w:right="720"/>
        <w:jc w:val="both"/>
        <w:rPr>
          <w:bCs w:val="0"/>
          <w:color w:val="000000"/>
          <w:lang w:eastAsia="en-US"/>
        </w:rPr>
      </w:pPr>
      <w:r>
        <w:rPr>
          <w:bCs w:val="0"/>
          <w:color w:val="000000"/>
          <w:lang w:eastAsia="en-US"/>
        </w:rPr>
        <w:t xml:space="preserve">                 </w:t>
      </w:r>
      <w:r w:rsidR="004B6C6E" w:rsidRPr="001A45C2">
        <w:rPr>
          <w:bCs w:val="0"/>
          <w:color w:val="000000"/>
          <w:lang w:eastAsia="en-US"/>
        </w:rPr>
        <w:t xml:space="preserve"> extended periods</w:t>
      </w:r>
      <w:r w:rsidR="00AD553A">
        <w:rPr>
          <w:bCs w:val="0"/>
          <w:color w:val="000000"/>
          <w:lang w:eastAsia="en-US"/>
        </w:rPr>
        <w:t xml:space="preserve"> </w:t>
      </w:r>
      <w:r w:rsidR="004B6C6E" w:rsidRPr="001A45C2">
        <w:rPr>
          <w:bCs w:val="0"/>
          <w:color w:val="000000"/>
          <w:lang w:eastAsia="en-US"/>
        </w:rPr>
        <w:t>of</w:t>
      </w:r>
      <w:r>
        <w:rPr>
          <w:bCs w:val="0"/>
          <w:color w:val="000000"/>
          <w:lang w:eastAsia="en-US"/>
        </w:rPr>
        <w:t xml:space="preserve"> </w:t>
      </w:r>
      <w:r w:rsidR="004B6C6E" w:rsidRPr="001A45C2">
        <w:rPr>
          <w:bCs w:val="0"/>
          <w:color w:val="000000"/>
          <w:lang w:eastAsia="en-US"/>
        </w:rPr>
        <w:t xml:space="preserve">time; forced </w:t>
      </w:r>
      <w:r w:rsidR="001A45C2">
        <w:rPr>
          <w:bCs w:val="0"/>
          <w:color w:val="000000"/>
          <w:lang w:eastAsia="en-US"/>
        </w:rPr>
        <w:t>n</w:t>
      </w:r>
      <w:r w:rsidR="004B6C6E" w:rsidRPr="001A45C2">
        <w:rPr>
          <w:bCs w:val="0"/>
          <w:color w:val="000000"/>
          <w:lang w:eastAsia="en-US"/>
        </w:rPr>
        <w:t>udity; hooding</w:t>
      </w:r>
      <w:r w:rsidR="00AD553A">
        <w:rPr>
          <w:bCs w:val="0"/>
          <w:color w:val="000000"/>
          <w:lang w:eastAsia="en-US"/>
        </w:rPr>
        <w:t xml:space="preserve"> </w:t>
      </w:r>
      <w:r w:rsidR="004B6C6E" w:rsidRPr="001A45C2">
        <w:rPr>
          <w:bCs w:val="0"/>
          <w:color w:val="000000"/>
          <w:lang w:eastAsia="en-US"/>
        </w:rPr>
        <w:t>and sensory</w:t>
      </w:r>
    </w:p>
    <w:p w:rsidR="00DD5F71" w:rsidRDefault="00DD5F71" w:rsidP="00DD5F71">
      <w:pPr>
        <w:autoSpaceDE w:val="0"/>
        <w:autoSpaceDN w:val="0"/>
        <w:adjustRightInd w:val="0"/>
        <w:ind w:left="720" w:right="720"/>
        <w:jc w:val="both"/>
        <w:rPr>
          <w:bCs w:val="0"/>
          <w:color w:val="000000"/>
          <w:lang w:eastAsia="en-US"/>
        </w:rPr>
      </w:pPr>
      <w:r>
        <w:rPr>
          <w:bCs w:val="0"/>
          <w:color w:val="000000"/>
          <w:lang w:eastAsia="en-US"/>
        </w:rPr>
        <w:t xml:space="preserve">                 </w:t>
      </w:r>
      <w:r w:rsidR="004B6C6E" w:rsidRPr="001A45C2">
        <w:rPr>
          <w:bCs w:val="0"/>
          <w:color w:val="000000"/>
          <w:lang w:eastAsia="en-US"/>
        </w:rPr>
        <w:t xml:space="preserve"> deprivation; sleep and food deprivation; forced squatting and standing</w:t>
      </w:r>
    </w:p>
    <w:p w:rsidR="0083639F" w:rsidRDefault="00DD5F71" w:rsidP="00DD5F71">
      <w:pPr>
        <w:autoSpaceDE w:val="0"/>
        <w:autoSpaceDN w:val="0"/>
        <w:adjustRightInd w:val="0"/>
        <w:ind w:left="720" w:right="720"/>
        <w:jc w:val="both"/>
        <w:rPr>
          <w:bCs w:val="0"/>
          <w:color w:val="000000"/>
          <w:lang w:eastAsia="en-US"/>
        </w:rPr>
      </w:pPr>
      <w:r>
        <w:rPr>
          <w:bCs w:val="0"/>
          <w:color w:val="000000"/>
          <w:lang w:eastAsia="en-US"/>
        </w:rPr>
        <w:t xml:space="preserve">                 </w:t>
      </w:r>
      <w:r w:rsidR="004B6C6E" w:rsidRPr="001A45C2">
        <w:rPr>
          <w:bCs w:val="0"/>
          <w:color w:val="000000"/>
          <w:lang w:eastAsia="en-US"/>
        </w:rPr>
        <w:t xml:space="preserve"> for long periods of time in stress conditions; sexual abuse;</w:t>
      </w:r>
      <w:r w:rsidR="00AD553A">
        <w:rPr>
          <w:bCs w:val="0"/>
          <w:color w:val="000000"/>
          <w:lang w:eastAsia="en-US"/>
        </w:rPr>
        <w:t xml:space="preserve"> </w:t>
      </w:r>
      <w:r w:rsidR="001A45C2">
        <w:rPr>
          <w:bCs w:val="0"/>
          <w:color w:val="000000"/>
          <w:lang w:eastAsia="en-US"/>
        </w:rPr>
        <w:t>b</w:t>
      </w:r>
      <w:r w:rsidR="004B6C6E" w:rsidRPr="001A45C2">
        <w:rPr>
          <w:bCs w:val="0"/>
          <w:color w:val="000000"/>
          <w:lang w:eastAsia="en-US"/>
        </w:rPr>
        <w:t>eatings;</w:t>
      </w:r>
    </w:p>
    <w:p w:rsidR="0083639F" w:rsidRDefault="0083639F" w:rsidP="00DD5F71">
      <w:pPr>
        <w:autoSpaceDE w:val="0"/>
        <w:autoSpaceDN w:val="0"/>
        <w:adjustRightInd w:val="0"/>
        <w:ind w:left="720" w:right="720"/>
        <w:jc w:val="both"/>
        <w:rPr>
          <w:bCs w:val="0"/>
          <w:color w:val="000000"/>
          <w:lang w:eastAsia="en-US"/>
        </w:rPr>
      </w:pPr>
      <w:r>
        <w:rPr>
          <w:bCs w:val="0"/>
          <w:color w:val="000000"/>
          <w:lang w:eastAsia="en-US"/>
        </w:rPr>
        <w:t xml:space="preserve">                 </w:t>
      </w:r>
      <w:r w:rsidR="004B6C6E" w:rsidRPr="001A45C2">
        <w:rPr>
          <w:bCs w:val="0"/>
          <w:color w:val="000000"/>
          <w:lang w:eastAsia="en-US"/>
        </w:rPr>
        <w:t xml:space="preserve"> torture, and use of</w:t>
      </w:r>
      <w:r w:rsidR="001A45C2">
        <w:rPr>
          <w:bCs w:val="0"/>
          <w:color w:val="000000"/>
          <w:lang w:eastAsia="en-US"/>
        </w:rPr>
        <w:t xml:space="preserve"> </w:t>
      </w:r>
      <w:r w:rsidR="004B6C6E" w:rsidRPr="001A45C2">
        <w:rPr>
          <w:bCs w:val="0"/>
          <w:color w:val="000000"/>
          <w:lang w:eastAsia="en-US"/>
        </w:rPr>
        <w:t>force resulting in death.  There are at least 8 cases</w:t>
      </w:r>
    </w:p>
    <w:p w:rsidR="0083639F" w:rsidRDefault="0083639F" w:rsidP="00DD5F71">
      <w:pPr>
        <w:autoSpaceDE w:val="0"/>
        <w:autoSpaceDN w:val="0"/>
        <w:adjustRightInd w:val="0"/>
        <w:ind w:left="720" w:right="720"/>
        <w:jc w:val="both"/>
        <w:rPr>
          <w:bCs w:val="0"/>
          <w:color w:val="000000"/>
          <w:lang w:eastAsia="en-US"/>
        </w:rPr>
      </w:pPr>
      <w:r>
        <w:rPr>
          <w:bCs w:val="0"/>
          <w:color w:val="000000"/>
          <w:lang w:eastAsia="en-US"/>
        </w:rPr>
        <w:t xml:space="preserve">                 </w:t>
      </w:r>
      <w:r w:rsidR="004B6C6E" w:rsidRPr="001A45C2">
        <w:rPr>
          <w:bCs w:val="0"/>
          <w:color w:val="000000"/>
          <w:lang w:eastAsia="en-US"/>
        </w:rPr>
        <w:t xml:space="preserve"> </w:t>
      </w:r>
      <w:r>
        <w:rPr>
          <w:bCs w:val="0"/>
          <w:color w:val="000000"/>
          <w:lang w:eastAsia="en-US"/>
        </w:rPr>
        <w:t>o</w:t>
      </w:r>
      <w:r w:rsidR="004B6C6E" w:rsidRPr="001A45C2">
        <w:rPr>
          <w:bCs w:val="0"/>
          <w:color w:val="000000"/>
          <w:lang w:eastAsia="en-US"/>
        </w:rPr>
        <w:t>f prisoners who have</w:t>
      </w:r>
      <w:r>
        <w:rPr>
          <w:bCs w:val="0"/>
          <w:color w:val="000000"/>
          <w:lang w:eastAsia="en-US"/>
        </w:rPr>
        <w:t xml:space="preserve"> </w:t>
      </w:r>
      <w:r w:rsidR="004B6C6E" w:rsidRPr="001A45C2">
        <w:rPr>
          <w:bCs w:val="0"/>
          <w:color w:val="000000"/>
          <w:lang w:eastAsia="en-US"/>
        </w:rPr>
        <w:t>died while in United States custody in</w:t>
      </w:r>
    </w:p>
    <w:p w:rsidR="001E43FA" w:rsidRDefault="0083639F" w:rsidP="00826080">
      <w:pPr>
        <w:autoSpaceDE w:val="0"/>
        <w:autoSpaceDN w:val="0"/>
        <w:adjustRightInd w:val="0"/>
        <w:ind w:left="720" w:right="720"/>
        <w:jc w:val="both"/>
        <w:rPr>
          <w:bCs w:val="0"/>
          <w:color w:val="000000"/>
          <w:lang w:eastAsia="en-US"/>
        </w:rPr>
      </w:pPr>
      <w:r>
        <w:rPr>
          <w:bCs w:val="0"/>
          <w:color w:val="000000"/>
          <w:lang w:eastAsia="en-US"/>
        </w:rPr>
        <w:t xml:space="preserve">                 </w:t>
      </w:r>
      <w:r w:rsidR="004B6C6E" w:rsidRPr="001A45C2">
        <w:rPr>
          <w:bCs w:val="0"/>
          <w:color w:val="000000"/>
          <w:lang w:eastAsia="en-US"/>
        </w:rPr>
        <w:t xml:space="preserve"> Afghanistan</w:t>
      </w:r>
      <w:r w:rsidR="00826080">
        <w:rPr>
          <w:bCs w:val="0"/>
          <w:color w:val="000000"/>
          <w:lang w:eastAsia="en-US"/>
        </w:rPr>
        <w:t>…</w:t>
      </w:r>
    </w:p>
    <w:p w:rsidR="001E43FA" w:rsidRDefault="001E43FA" w:rsidP="00826080">
      <w:pPr>
        <w:autoSpaceDE w:val="0"/>
        <w:autoSpaceDN w:val="0"/>
        <w:adjustRightInd w:val="0"/>
        <w:ind w:left="720" w:right="720"/>
        <w:jc w:val="both"/>
        <w:rPr>
          <w:iCs/>
          <w:color w:val="000000"/>
          <w:lang w:eastAsia="en-US"/>
        </w:rPr>
      </w:pPr>
      <w:r>
        <w:rPr>
          <w:bCs w:val="0"/>
          <w:color w:val="000000"/>
          <w:lang w:eastAsia="en-US"/>
        </w:rPr>
        <w:t xml:space="preserve">                  </w:t>
      </w:r>
      <w:r w:rsidR="00826080" w:rsidRPr="00826080">
        <w:rPr>
          <w:iCs/>
          <w:color w:val="000000"/>
          <w:lang w:eastAsia="en-US"/>
        </w:rPr>
        <w:t>Coalition forces act in support of and collusion with</w:t>
      </w:r>
      <w:r>
        <w:rPr>
          <w:iCs/>
          <w:color w:val="000000"/>
          <w:lang w:eastAsia="en-US"/>
        </w:rPr>
        <w:t xml:space="preserve"> the internationally</w:t>
      </w:r>
    </w:p>
    <w:p w:rsidR="001E43FA" w:rsidRDefault="001E43FA" w:rsidP="001E43FA">
      <w:pPr>
        <w:autoSpaceDE w:val="0"/>
        <w:autoSpaceDN w:val="0"/>
        <w:adjustRightInd w:val="0"/>
        <w:ind w:left="720" w:right="720"/>
        <w:rPr>
          <w:iCs/>
          <w:color w:val="000000"/>
          <w:lang w:eastAsia="en-US"/>
        </w:rPr>
      </w:pPr>
      <w:r>
        <w:rPr>
          <w:iCs/>
          <w:color w:val="000000"/>
          <w:lang w:eastAsia="en-US"/>
        </w:rPr>
        <w:t xml:space="preserve">                 </w:t>
      </w:r>
      <w:r w:rsidR="00826080" w:rsidRPr="00826080">
        <w:rPr>
          <w:iCs/>
          <w:color w:val="000000"/>
          <w:lang w:eastAsia="en-US"/>
        </w:rPr>
        <w:t xml:space="preserve"> </w:t>
      </w:r>
      <w:proofErr w:type="gramStart"/>
      <w:r w:rsidR="00826080" w:rsidRPr="00826080">
        <w:rPr>
          <w:iCs/>
          <w:color w:val="000000"/>
          <w:lang w:eastAsia="en-US"/>
        </w:rPr>
        <w:t>widespread</w:t>
      </w:r>
      <w:proofErr w:type="gramEnd"/>
      <w:r w:rsidR="00826080" w:rsidRPr="00826080">
        <w:rPr>
          <w:iCs/>
          <w:color w:val="000000"/>
          <w:lang w:eastAsia="en-US"/>
        </w:rPr>
        <w:t xml:space="preserve"> and systematic U.S. practice of</w:t>
      </w:r>
      <w:r>
        <w:rPr>
          <w:iCs/>
          <w:color w:val="000000"/>
          <w:lang w:eastAsia="en-US"/>
        </w:rPr>
        <w:t xml:space="preserve">  </w:t>
      </w:r>
      <w:r w:rsidR="00826080">
        <w:rPr>
          <w:iCs/>
          <w:color w:val="000000"/>
          <w:lang w:eastAsia="en-US"/>
        </w:rPr>
        <w:t xml:space="preserve">“extraordinary rendition” </w:t>
      </w:r>
    </w:p>
    <w:p w:rsidR="001E43FA" w:rsidRDefault="001E43FA" w:rsidP="001E43FA">
      <w:pPr>
        <w:autoSpaceDE w:val="0"/>
        <w:autoSpaceDN w:val="0"/>
        <w:adjustRightInd w:val="0"/>
        <w:ind w:left="720" w:right="720"/>
        <w:rPr>
          <w:iCs/>
          <w:color w:val="000000"/>
          <w:lang w:eastAsia="en-US"/>
        </w:rPr>
      </w:pPr>
      <w:r>
        <w:rPr>
          <w:iCs/>
          <w:color w:val="000000"/>
          <w:lang w:eastAsia="en-US"/>
        </w:rPr>
        <w:t xml:space="preserve">                  </w:t>
      </w:r>
      <w:r w:rsidR="00826080">
        <w:rPr>
          <w:iCs/>
          <w:color w:val="000000"/>
          <w:lang w:eastAsia="en-US"/>
        </w:rPr>
        <w:t xml:space="preserve">– </w:t>
      </w:r>
      <w:proofErr w:type="gramStart"/>
      <w:r w:rsidR="00826080" w:rsidRPr="00826080">
        <w:rPr>
          <w:iCs/>
          <w:color w:val="000000"/>
          <w:lang w:eastAsia="en-US"/>
        </w:rPr>
        <w:t>the</w:t>
      </w:r>
      <w:proofErr w:type="gramEnd"/>
      <w:r w:rsidR="00826080" w:rsidRPr="00826080">
        <w:rPr>
          <w:iCs/>
          <w:color w:val="000000"/>
          <w:lang w:eastAsia="en-US"/>
        </w:rPr>
        <w:t xml:space="preserve"> covert practice of kidnapping suspects and their subsequent </w:t>
      </w:r>
    </w:p>
    <w:p w:rsidR="001E43FA" w:rsidRDefault="001E43FA" w:rsidP="001E43FA">
      <w:pPr>
        <w:autoSpaceDE w:val="0"/>
        <w:autoSpaceDN w:val="0"/>
        <w:adjustRightInd w:val="0"/>
        <w:ind w:left="720" w:right="720"/>
        <w:rPr>
          <w:iCs/>
          <w:color w:val="000000"/>
          <w:lang w:eastAsia="en-US"/>
        </w:rPr>
      </w:pPr>
      <w:r>
        <w:rPr>
          <w:iCs/>
          <w:color w:val="000000"/>
          <w:lang w:eastAsia="en-US"/>
        </w:rPr>
        <w:t xml:space="preserve">                  </w:t>
      </w:r>
      <w:proofErr w:type="gramStart"/>
      <w:r w:rsidR="00826080" w:rsidRPr="00826080">
        <w:rPr>
          <w:iCs/>
          <w:color w:val="000000"/>
          <w:lang w:eastAsia="en-US"/>
        </w:rPr>
        <w:t>rendering</w:t>
      </w:r>
      <w:proofErr w:type="gramEnd"/>
      <w:r w:rsidR="00826080">
        <w:rPr>
          <w:iCs/>
          <w:color w:val="000000"/>
          <w:lang w:eastAsia="en-US"/>
        </w:rPr>
        <w:t xml:space="preserve"> </w:t>
      </w:r>
      <w:r w:rsidR="00826080" w:rsidRPr="00826080">
        <w:rPr>
          <w:iCs/>
          <w:color w:val="000000"/>
          <w:lang w:eastAsia="en-US"/>
        </w:rPr>
        <w:t xml:space="preserve">to countries known to use torture to extract information. </w:t>
      </w:r>
    </w:p>
    <w:p w:rsidR="004B6C6E" w:rsidRPr="001A45C2" w:rsidRDefault="001E43FA" w:rsidP="001E43FA">
      <w:pPr>
        <w:autoSpaceDE w:val="0"/>
        <w:autoSpaceDN w:val="0"/>
        <w:adjustRightInd w:val="0"/>
        <w:ind w:left="720" w:right="720"/>
        <w:rPr>
          <w:bCs w:val="0"/>
          <w:color w:val="000000"/>
          <w:lang w:val="en-US" w:eastAsia="en-US"/>
        </w:rPr>
      </w:pPr>
      <w:r>
        <w:rPr>
          <w:iCs/>
          <w:color w:val="000000"/>
          <w:lang w:eastAsia="en-US"/>
        </w:rPr>
        <w:t xml:space="preserve">            </w:t>
      </w:r>
      <w:r w:rsidR="00826080" w:rsidRPr="00826080">
        <w:rPr>
          <w:iCs/>
          <w:color w:val="000000"/>
          <w:lang w:eastAsia="en-US"/>
        </w:rPr>
        <w:t xml:space="preserve"> </w:t>
      </w:r>
      <w:r w:rsidR="00826080" w:rsidRPr="00826080">
        <w:rPr>
          <w:bCs w:val="0"/>
          <w:iCs/>
          <w:color w:val="000000"/>
          <w:lang w:val="en-US" w:eastAsia="en-US"/>
        </w:rPr>
        <w:t xml:space="preserve">  </w:t>
      </w:r>
      <w:r w:rsidR="00826080">
        <w:rPr>
          <w:bCs w:val="0"/>
          <w:color w:val="000000"/>
          <w:lang w:eastAsia="en-US"/>
        </w:rPr>
        <w:t xml:space="preserve"> </w:t>
      </w:r>
      <w:r w:rsidR="00AD553A">
        <w:rPr>
          <w:bCs w:val="0"/>
          <w:color w:val="000000"/>
          <w:lang w:eastAsia="en-US"/>
        </w:rPr>
        <w:t xml:space="preserve">  </w:t>
      </w:r>
      <w:r w:rsidR="00CF3EA0">
        <w:rPr>
          <w:bCs w:val="0"/>
          <w:color w:val="000000"/>
          <w:lang w:eastAsia="en-US"/>
        </w:rPr>
        <w:t>(ICC#</w:t>
      </w:r>
      <w:r w:rsidR="00945D3A">
        <w:rPr>
          <w:bCs w:val="0"/>
          <w:color w:val="000000"/>
          <w:lang w:eastAsia="en-US"/>
        </w:rPr>
        <w:t>1</w:t>
      </w:r>
      <w:r w:rsidR="00CF3EA0">
        <w:rPr>
          <w:bCs w:val="0"/>
          <w:color w:val="000000"/>
          <w:lang w:eastAsia="en-US"/>
        </w:rPr>
        <w:t>)</w:t>
      </w:r>
    </w:p>
    <w:p w:rsidR="004B6C6E" w:rsidRDefault="004B6C6E" w:rsidP="00AA4226">
      <w:pPr>
        <w:autoSpaceDE w:val="0"/>
        <w:autoSpaceDN w:val="0"/>
        <w:adjustRightInd w:val="0"/>
        <w:ind w:left="720" w:right="720" w:hanging="720"/>
        <w:jc w:val="both"/>
        <w:rPr>
          <w:color w:val="000000"/>
          <w:lang w:eastAsia="en-US"/>
        </w:rPr>
      </w:pPr>
      <w:r>
        <w:rPr>
          <w:color w:val="000000"/>
          <w:lang w:eastAsia="en-US"/>
        </w:rPr>
        <w:t xml:space="preserve">          </w:t>
      </w:r>
      <w:r>
        <w:rPr>
          <w:color w:val="000000"/>
          <w:lang w:eastAsia="en-US"/>
        </w:rPr>
        <w:tab/>
      </w:r>
      <w:r>
        <w:rPr>
          <w:color w:val="000000"/>
          <w:lang w:eastAsia="en-US"/>
        </w:rPr>
        <w:tab/>
      </w:r>
      <w:r>
        <w:rPr>
          <w:color w:val="000000"/>
          <w:lang w:eastAsia="en-US"/>
        </w:rPr>
        <w:tab/>
        <w:t xml:space="preserve"> </w:t>
      </w:r>
    </w:p>
    <w:p w:rsidR="00716A83" w:rsidRDefault="001555B3" w:rsidP="004B6C6E">
      <w:pPr>
        <w:autoSpaceDE w:val="0"/>
        <w:autoSpaceDN w:val="0"/>
        <w:adjustRightInd w:val="0"/>
        <w:ind w:left="720" w:hanging="720"/>
        <w:rPr>
          <w:color w:val="000000"/>
          <w:lang w:eastAsia="en-US"/>
        </w:rPr>
      </w:pPr>
      <w:r>
        <w:rPr>
          <w:color w:val="000000"/>
          <w:lang w:eastAsia="en-US"/>
        </w:rPr>
        <w:t>Following this report</w:t>
      </w:r>
      <w:r w:rsidR="00716A83">
        <w:rPr>
          <w:color w:val="000000"/>
          <w:lang w:eastAsia="en-US"/>
        </w:rPr>
        <w:t>, which</w:t>
      </w:r>
      <w:r>
        <w:rPr>
          <w:color w:val="000000"/>
          <w:lang w:eastAsia="en-US"/>
        </w:rPr>
        <w:t xml:space="preserve"> clearly </w:t>
      </w:r>
      <w:r w:rsidR="00716A83">
        <w:rPr>
          <w:color w:val="000000"/>
          <w:lang w:eastAsia="en-US"/>
        </w:rPr>
        <w:t>establishes</w:t>
      </w:r>
      <w:r>
        <w:rPr>
          <w:color w:val="000000"/>
          <w:lang w:eastAsia="en-US"/>
        </w:rPr>
        <w:t xml:space="preserve"> </w:t>
      </w:r>
      <w:r w:rsidR="00A61758">
        <w:rPr>
          <w:color w:val="000000"/>
          <w:lang w:eastAsia="en-US"/>
        </w:rPr>
        <w:t xml:space="preserve">a </w:t>
      </w:r>
      <w:r>
        <w:rPr>
          <w:color w:val="000000"/>
          <w:lang w:eastAsia="en-US"/>
        </w:rPr>
        <w:t xml:space="preserve">substantial danger of torture for detainees </w:t>
      </w:r>
    </w:p>
    <w:p w:rsidR="00716A83" w:rsidRDefault="00716A83" w:rsidP="004B6C6E">
      <w:pPr>
        <w:autoSpaceDE w:val="0"/>
        <w:autoSpaceDN w:val="0"/>
        <w:adjustRightInd w:val="0"/>
        <w:ind w:left="720" w:hanging="720"/>
        <w:rPr>
          <w:color w:val="000000"/>
          <w:lang w:eastAsia="en-US"/>
        </w:rPr>
      </w:pPr>
      <w:r>
        <w:rPr>
          <w:color w:val="000000"/>
          <w:lang w:eastAsia="en-US"/>
        </w:rPr>
        <w:t>t</w:t>
      </w:r>
      <w:r w:rsidR="001555B3">
        <w:rPr>
          <w:color w:val="000000"/>
          <w:lang w:eastAsia="en-US"/>
        </w:rPr>
        <w:t>ransferred to</w:t>
      </w:r>
      <w:r>
        <w:rPr>
          <w:color w:val="000000"/>
          <w:lang w:eastAsia="en-US"/>
        </w:rPr>
        <w:t xml:space="preserve"> </w:t>
      </w:r>
      <w:r w:rsidR="001555B3">
        <w:rPr>
          <w:color w:val="000000"/>
          <w:lang w:eastAsia="en-US"/>
        </w:rPr>
        <w:t xml:space="preserve">U.S. authorities, </w:t>
      </w:r>
      <w:r w:rsidR="004B6C6E">
        <w:rPr>
          <w:color w:val="000000"/>
          <w:lang w:eastAsia="en-US"/>
        </w:rPr>
        <w:t xml:space="preserve">Canada signed an agreement to begin transferring detainees to </w:t>
      </w:r>
    </w:p>
    <w:p w:rsidR="00716A83" w:rsidRDefault="004B6C6E" w:rsidP="004B6C6E">
      <w:pPr>
        <w:autoSpaceDE w:val="0"/>
        <w:autoSpaceDN w:val="0"/>
        <w:adjustRightInd w:val="0"/>
        <w:ind w:left="720" w:hanging="720"/>
        <w:rPr>
          <w:color w:val="000000"/>
          <w:lang w:eastAsia="en-US"/>
        </w:rPr>
      </w:pPr>
      <w:r>
        <w:rPr>
          <w:color w:val="000000"/>
          <w:lang w:eastAsia="en-US"/>
        </w:rPr>
        <w:t>Afghan</w:t>
      </w:r>
      <w:r w:rsidR="00716A83">
        <w:rPr>
          <w:color w:val="000000"/>
          <w:lang w:eastAsia="en-US"/>
        </w:rPr>
        <w:t xml:space="preserve"> </w:t>
      </w:r>
      <w:r>
        <w:rPr>
          <w:color w:val="000000"/>
          <w:lang w:eastAsia="en-US"/>
        </w:rPr>
        <w:t>authorities in December</w:t>
      </w:r>
      <w:r w:rsidR="00A61758">
        <w:rPr>
          <w:color w:val="000000"/>
          <w:lang w:eastAsia="en-US"/>
        </w:rPr>
        <w:t>,</w:t>
      </w:r>
      <w:r w:rsidR="001555B3">
        <w:rPr>
          <w:color w:val="000000"/>
          <w:lang w:eastAsia="en-US"/>
        </w:rPr>
        <w:t xml:space="preserve"> </w:t>
      </w:r>
      <w:r>
        <w:rPr>
          <w:color w:val="000000"/>
          <w:lang w:eastAsia="en-US"/>
        </w:rPr>
        <w:t>2005</w:t>
      </w:r>
      <w:r w:rsidR="00716A83">
        <w:rPr>
          <w:color w:val="000000"/>
          <w:lang w:eastAsia="en-US"/>
        </w:rPr>
        <w:t xml:space="preserve">.  This was done without any official investigation – or </w:t>
      </w:r>
    </w:p>
    <w:p w:rsidR="0093399F" w:rsidRDefault="00716A83" w:rsidP="004B6C6E">
      <w:pPr>
        <w:autoSpaceDE w:val="0"/>
        <w:autoSpaceDN w:val="0"/>
        <w:adjustRightInd w:val="0"/>
        <w:ind w:left="720" w:hanging="720"/>
        <w:rPr>
          <w:color w:val="000000"/>
          <w:lang w:eastAsia="en-US"/>
        </w:rPr>
      </w:pPr>
      <w:r>
        <w:rPr>
          <w:color w:val="000000"/>
          <w:lang w:eastAsia="en-US"/>
        </w:rPr>
        <w:t xml:space="preserve">expression of concern – about the welfare of detainees who had been transferred to </w:t>
      </w:r>
      <w:r w:rsidR="0093399F">
        <w:rPr>
          <w:color w:val="000000"/>
          <w:lang w:eastAsia="en-US"/>
        </w:rPr>
        <w:t xml:space="preserve">known </w:t>
      </w:r>
    </w:p>
    <w:p w:rsidR="0093399F" w:rsidRDefault="0093399F" w:rsidP="004B6C6E">
      <w:pPr>
        <w:autoSpaceDE w:val="0"/>
        <w:autoSpaceDN w:val="0"/>
        <w:adjustRightInd w:val="0"/>
        <w:ind w:left="720" w:hanging="720"/>
        <w:rPr>
          <w:color w:val="000000"/>
          <w:lang w:eastAsia="en-US"/>
        </w:rPr>
      </w:pPr>
      <w:r>
        <w:rPr>
          <w:color w:val="000000"/>
          <w:lang w:eastAsia="en-US"/>
        </w:rPr>
        <w:t>torturers</w:t>
      </w:r>
      <w:r w:rsidR="00716A83">
        <w:rPr>
          <w:color w:val="000000"/>
          <w:lang w:eastAsia="en-US"/>
        </w:rPr>
        <w:t xml:space="preserve">. It was also done in spite of a number of credible expressed concerns </w:t>
      </w:r>
      <w:r w:rsidR="001555B3">
        <w:rPr>
          <w:color w:val="000000"/>
          <w:lang w:eastAsia="en-US"/>
        </w:rPr>
        <w:t xml:space="preserve">indicating </w:t>
      </w:r>
      <w:r w:rsidR="004B6C6E">
        <w:rPr>
          <w:color w:val="000000"/>
          <w:lang w:eastAsia="en-US"/>
        </w:rPr>
        <w:t>such</w:t>
      </w:r>
    </w:p>
    <w:p w:rsidR="00EB411F" w:rsidRDefault="004B6C6E" w:rsidP="004B6C6E">
      <w:pPr>
        <w:autoSpaceDE w:val="0"/>
        <w:autoSpaceDN w:val="0"/>
        <w:adjustRightInd w:val="0"/>
        <w:ind w:left="720" w:hanging="720"/>
        <w:rPr>
          <w:color w:val="000000"/>
          <w:lang w:eastAsia="en-US"/>
        </w:rPr>
      </w:pPr>
      <w:r>
        <w:rPr>
          <w:color w:val="000000"/>
          <w:lang w:eastAsia="en-US"/>
        </w:rPr>
        <w:t>detainees</w:t>
      </w:r>
      <w:r w:rsidR="0093399F">
        <w:rPr>
          <w:color w:val="000000"/>
          <w:lang w:eastAsia="en-US"/>
        </w:rPr>
        <w:t xml:space="preserve"> </w:t>
      </w:r>
      <w:r>
        <w:rPr>
          <w:color w:val="000000"/>
          <w:lang w:eastAsia="en-US"/>
        </w:rPr>
        <w:t>were</w:t>
      </w:r>
      <w:r w:rsidR="00EB411F">
        <w:rPr>
          <w:color w:val="000000"/>
          <w:lang w:eastAsia="en-US"/>
        </w:rPr>
        <w:t xml:space="preserve"> again</w:t>
      </w:r>
      <w:r>
        <w:rPr>
          <w:color w:val="000000"/>
          <w:lang w:eastAsia="en-US"/>
        </w:rPr>
        <w:t xml:space="preserve"> in substantial danger of being subjected to torture.  </w:t>
      </w:r>
      <w:r w:rsidR="00716A83">
        <w:rPr>
          <w:color w:val="000000"/>
          <w:lang w:eastAsia="en-US"/>
        </w:rPr>
        <w:t>Those concerns were</w:t>
      </w:r>
    </w:p>
    <w:p w:rsidR="00EB411F" w:rsidRDefault="00716A83" w:rsidP="004B6C6E">
      <w:pPr>
        <w:autoSpaceDE w:val="0"/>
        <w:autoSpaceDN w:val="0"/>
        <w:adjustRightInd w:val="0"/>
        <w:ind w:left="720" w:hanging="720"/>
        <w:rPr>
          <w:color w:val="000000"/>
          <w:lang w:eastAsia="en-US"/>
        </w:rPr>
      </w:pPr>
      <w:r>
        <w:rPr>
          <w:color w:val="000000"/>
          <w:lang w:eastAsia="en-US"/>
        </w:rPr>
        <w:t xml:space="preserve">soon </w:t>
      </w:r>
      <w:r w:rsidR="0093399F">
        <w:rPr>
          <w:color w:val="000000"/>
          <w:lang w:eastAsia="en-US"/>
        </w:rPr>
        <w:t xml:space="preserve">confirmed </w:t>
      </w:r>
      <w:r>
        <w:rPr>
          <w:color w:val="000000"/>
          <w:lang w:eastAsia="en-US"/>
        </w:rPr>
        <w:t>when Canadian</w:t>
      </w:r>
      <w:r w:rsidR="00576F9B">
        <w:rPr>
          <w:color w:val="000000"/>
          <w:lang w:eastAsia="en-US"/>
        </w:rPr>
        <w:t xml:space="preserve"> human rights</w:t>
      </w:r>
      <w:r>
        <w:rPr>
          <w:color w:val="000000"/>
          <w:lang w:eastAsia="en-US"/>
        </w:rPr>
        <w:t xml:space="preserve"> lawyers and </w:t>
      </w:r>
      <w:r w:rsidR="0093399F">
        <w:rPr>
          <w:color w:val="000000"/>
          <w:lang w:eastAsia="en-US"/>
        </w:rPr>
        <w:t xml:space="preserve">news </w:t>
      </w:r>
      <w:r>
        <w:rPr>
          <w:color w:val="000000"/>
          <w:lang w:eastAsia="en-US"/>
        </w:rPr>
        <w:t xml:space="preserve">reporters </w:t>
      </w:r>
      <w:r w:rsidR="000B5EF3">
        <w:rPr>
          <w:color w:val="000000"/>
          <w:lang w:eastAsia="en-US"/>
        </w:rPr>
        <w:t xml:space="preserve">in 2007 </w:t>
      </w:r>
      <w:r w:rsidR="001555B3">
        <w:rPr>
          <w:color w:val="000000"/>
          <w:lang w:eastAsia="en-US"/>
        </w:rPr>
        <w:t xml:space="preserve">discovered </w:t>
      </w:r>
    </w:p>
    <w:p w:rsidR="00EB411F" w:rsidRDefault="0093399F" w:rsidP="004B6C6E">
      <w:pPr>
        <w:autoSpaceDE w:val="0"/>
        <w:autoSpaceDN w:val="0"/>
        <w:adjustRightInd w:val="0"/>
        <w:ind w:left="720" w:hanging="720"/>
        <w:rPr>
          <w:color w:val="000000"/>
          <w:lang w:eastAsia="en-US"/>
        </w:rPr>
      </w:pPr>
      <w:r>
        <w:rPr>
          <w:color w:val="000000"/>
          <w:lang w:eastAsia="en-US"/>
        </w:rPr>
        <w:t xml:space="preserve">specific </w:t>
      </w:r>
      <w:r w:rsidR="004B6C6E">
        <w:rPr>
          <w:color w:val="000000"/>
          <w:lang w:eastAsia="en-US"/>
        </w:rPr>
        <w:t xml:space="preserve">instances of torture of detainees </w:t>
      </w:r>
      <w:r w:rsidR="00576F9B">
        <w:rPr>
          <w:color w:val="000000"/>
          <w:lang w:eastAsia="en-US"/>
        </w:rPr>
        <w:t>who</w:t>
      </w:r>
      <w:r w:rsidR="004B6C6E">
        <w:rPr>
          <w:color w:val="000000"/>
          <w:lang w:eastAsia="en-US"/>
        </w:rPr>
        <w:t xml:space="preserve"> had been</w:t>
      </w:r>
      <w:r w:rsidR="00576F9B">
        <w:rPr>
          <w:color w:val="000000"/>
          <w:lang w:eastAsia="en-US"/>
        </w:rPr>
        <w:t xml:space="preserve"> </w:t>
      </w:r>
      <w:r w:rsidR="004B6C6E">
        <w:rPr>
          <w:color w:val="000000"/>
          <w:lang w:eastAsia="en-US"/>
        </w:rPr>
        <w:t>handed over by Canada</w:t>
      </w:r>
      <w:r w:rsidR="00CE58D4">
        <w:rPr>
          <w:color w:val="000000"/>
          <w:lang w:eastAsia="en-US"/>
        </w:rPr>
        <w:t>. T</w:t>
      </w:r>
      <w:r w:rsidR="004B6C6E">
        <w:rPr>
          <w:color w:val="000000"/>
          <w:lang w:eastAsia="en-US"/>
        </w:rPr>
        <w:t xml:space="preserve">he </w:t>
      </w:r>
      <w:r w:rsidR="008B5514">
        <w:rPr>
          <w:color w:val="000000"/>
          <w:lang w:eastAsia="en-US"/>
        </w:rPr>
        <w:t>transfer</w:t>
      </w:r>
    </w:p>
    <w:p w:rsidR="00EB411F" w:rsidRDefault="004B6C6E" w:rsidP="004B6C6E">
      <w:pPr>
        <w:autoSpaceDE w:val="0"/>
        <w:autoSpaceDN w:val="0"/>
        <w:adjustRightInd w:val="0"/>
        <w:ind w:left="720" w:hanging="720"/>
        <w:rPr>
          <w:color w:val="000000"/>
          <w:lang w:eastAsia="en-US"/>
        </w:rPr>
      </w:pPr>
      <w:proofErr w:type="gramStart"/>
      <w:r>
        <w:rPr>
          <w:color w:val="000000"/>
          <w:lang w:eastAsia="en-US"/>
        </w:rPr>
        <w:t>policy</w:t>
      </w:r>
      <w:proofErr w:type="gramEnd"/>
      <w:r w:rsidR="001555B3">
        <w:rPr>
          <w:color w:val="000000"/>
          <w:lang w:eastAsia="en-US"/>
        </w:rPr>
        <w:t xml:space="preserve"> </w:t>
      </w:r>
      <w:r w:rsidR="008B5514">
        <w:rPr>
          <w:color w:val="000000"/>
          <w:lang w:eastAsia="en-US"/>
        </w:rPr>
        <w:t>continued to be adhered to</w:t>
      </w:r>
      <w:r w:rsidR="00CE58D4">
        <w:rPr>
          <w:color w:val="000000"/>
          <w:lang w:eastAsia="en-US"/>
        </w:rPr>
        <w:t>, however,</w:t>
      </w:r>
      <w:r w:rsidR="0093399F">
        <w:rPr>
          <w:color w:val="000000"/>
          <w:lang w:eastAsia="en-US"/>
        </w:rPr>
        <w:t xml:space="preserve"> </w:t>
      </w:r>
      <w:r>
        <w:rPr>
          <w:color w:val="000000"/>
          <w:lang w:eastAsia="en-US"/>
        </w:rPr>
        <w:t xml:space="preserve">until a </w:t>
      </w:r>
      <w:r w:rsidR="009A545D">
        <w:rPr>
          <w:color w:val="000000"/>
          <w:lang w:eastAsia="en-US"/>
        </w:rPr>
        <w:t xml:space="preserve">2011 </w:t>
      </w:r>
      <w:r>
        <w:rPr>
          <w:color w:val="000000"/>
          <w:lang w:eastAsia="en-US"/>
        </w:rPr>
        <w:t>report</w:t>
      </w:r>
      <w:r w:rsidR="00576F9B">
        <w:rPr>
          <w:color w:val="000000"/>
          <w:lang w:eastAsia="en-US"/>
        </w:rPr>
        <w:t xml:space="preserve"> </w:t>
      </w:r>
      <w:r>
        <w:rPr>
          <w:color w:val="000000"/>
          <w:lang w:eastAsia="en-US"/>
        </w:rPr>
        <w:t>by</w:t>
      </w:r>
      <w:r w:rsidR="00CE58D4">
        <w:rPr>
          <w:color w:val="000000"/>
          <w:lang w:eastAsia="en-US"/>
        </w:rPr>
        <w:t xml:space="preserve"> </w:t>
      </w:r>
      <w:r>
        <w:rPr>
          <w:color w:val="000000"/>
          <w:lang w:eastAsia="en-US"/>
        </w:rPr>
        <w:t>the UN Assistance Mission in</w:t>
      </w:r>
    </w:p>
    <w:p w:rsidR="00EB411F" w:rsidRDefault="004B6C6E" w:rsidP="004B6C6E">
      <w:pPr>
        <w:autoSpaceDE w:val="0"/>
        <w:autoSpaceDN w:val="0"/>
        <w:adjustRightInd w:val="0"/>
        <w:ind w:left="720" w:hanging="720"/>
        <w:rPr>
          <w:color w:val="000000"/>
          <w:lang w:eastAsia="en-US"/>
        </w:rPr>
      </w:pPr>
      <w:r>
        <w:rPr>
          <w:color w:val="000000"/>
          <w:lang w:eastAsia="en-US"/>
        </w:rPr>
        <w:t>Afghanistan</w:t>
      </w:r>
      <w:r w:rsidR="00EB411F">
        <w:rPr>
          <w:color w:val="000000"/>
          <w:lang w:eastAsia="en-US"/>
        </w:rPr>
        <w:t xml:space="preserve"> </w:t>
      </w:r>
      <w:r w:rsidR="008B5514">
        <w:rPr>
          <w:color w:val="000000"/>
          <w:lang w:eastAsia="en-US"/>
        </w:rPr>
        <w:t xml:space="preserve">(UNAMA) </w:t>
      </w:r>
      <w:r>
        <w:rPr>
          <w:color w:val="000000"/>
          <w:lang w:eastAsia="en-US"/>
        </w:rPr>
        <w:t>established beyond a shadow of a</w:t>
      </w:r>
      <w:r w:rsidR="00576F9B">
        <w:rPr>
          <w:color w:val="000000"/>
          <w:lang w:eastAsia="en-US"/>
        </w:rPr>
        <w:t xml:space="preserve"> </w:t>
      </w:r>
      <w:r w:rsidR="00CE58D4">
        <w:rPr>
          <w:color w:val="000000"/>
          <w:lang w:eastAsia="en-US"/>
        </w:rPr>
        <w:t>d</w:t>
      </w:r>
      <w:r>
        <w:rPr>
          <w:color w:val="000000"/>
          <w:lang w:eastAsia="en-US"/>
        </w:rPr>
        <w:t>oubt</w:t>
      </w:r>
      <w:r w:rsidR="00CE58D4">
        <w:rPr>
          <w:color w:val="000000"/>
          <w:lang w:eastAsia="en-US"/>
        </w:rPr>
        <w:t xml:space="preserve"> </w:t>
      </w:r>
      <w:r>
        <w:rPr>
          <w:color w:val="000000"/>
          <w:lang w:eastAsia="en-US"/>
        </w:rPr>
        <w:t xml:space="preserve">the </w:t>
      </w:r>
      <w:r w:rsidR="001555B3">
        <w:rPr>
          <w:color w:val="000000"/>
          <w:lang w:eastAsia="en-US"/>
        </w:rPr>
        <w:t xml:space="preserve">very </w:t>
      </w:r>
      <w:r>
        <w:rPr>
          <w:color w:val="000000"/>
          <w:lang w:eastAsia="en-US"/>
        </w:rPr>
        <w:t>extreme substantial</w:t>
      </w:r>
      <w:r w:rsidR="00CE58D4">
        <w:rPr>
          <w:color w:val="000000"/>
          <w:lang w:eastAsia="en-US"/>
        </w:rPr>
        <w:t xml:space="preserve"> </w:t>
      </w:r>
    </w:p>
    <w:p w:rsidR="00EB411F" w:rsidRDefault="004B6C6E" w:rsidP="004B6C6E">
      <w:pPr>
        <w:autoSpaceDE w:val="0"/>
        <w:autoSpaceDN w:val="0"/>
        <w:adjustRightInd w:val="0"/>
        <w:ind w:left="720" w:hanging="720"/>
        <w:rPr>
          <w:color w:val="000000"/>
          <w:lang w:eastAsia="en-US"/>
        </w:rPr>
      </w:pPr>
      <w:r>
        <w:rPr>
          <w:color w:val="000000"/>
          <w:lang w:eastAsia="en-US"/>
        </w:rPr>
        <w:t>danger of torture at the</w:t>
      </w:r>
      <w:r w:rsidR="008B5514">
        <w:rPr>
          <w:color w:val="000000"/>
          <w:lang w:eastAsia="en-US"/>
        </w:rPr>
        <w:t xml:space="preserve"> </w:t>
      </w:r>
      <w:r>
        <w:rPr>
          <w:color w:val="000000"/>
          <w:lang w:eastAsia="en-US"/>
        </w:rPr>
        <w:t>hands of Afghan authorities</w:t>
      </w:r>
      <w:r w:rsidR="00D307C0">
        <w:rPr>
          <w:color w:val="000000"/>
          <w:lang w:eastAsia="en-US"/>
        </w:rPr>
        <w:t xml:space="preserve"> </w:t>
      </w:r>
      <w:r w:rsidR="00CE58D4">
        <w:rPr>
          <w:color w:val="000000"/>
          <w:lang w:eastAsia="en-US"/>
        </w:rPr>
        <w:t>– a</w:t>
      </w:r>
      <w:r w:rsidR="00576F9B">
        <w:rPr>
          <w:color w:val="000000"/>
          <w:lang w:eastAsia="en-US"/>
        </w:rPr>
        <w:t xml:space="preserve"> </w:t>
      </w:r>
      <w:r w:rsidR="00CE58D4">
        <w:rPr>
          <w:color w:val="000000"/>
          <w:lang w:eastAsia="en-US"/>
        </w:rPr>
        <w:t xml:space="preserve">danger </w:t>
      </w:r>
      <w:r w:rsidR="00D307C0">
        <w:rPr>
          <w:color w:val="000000"/>
          <w:lang w:eastAsia="en-US"/>
        </w:rPr>
        <w:t>that</w:t>
      </w:r>
      <w:r w:rsidR="00CE58D4">
        <w:rPr>
          <w:color w:val="000000"/>
          <w:lang w:eastAsia="en-US"/>
        </w:rPr>
        <w:t xml:space="preserve"> </w:t>
      </w:r>
      <w:r w:rsidR="00D307C0">
        <w:rPr>
          <w:color w:val="000000"/>
          <w:lang w:eastAsia="en-US"/>
        </w:rPr>
        <w:t xml:space="preserve">had been </w:t>
      </w:r>
      <w:r w:rsidR="00CE58D4">
        <w:rPr>
          <w:color w:val="000000"/>
          <w:lang w:eastAsia="en-US"/>
        </w:rPr>
        <w:t xml:space="preserve">virtually </w:t>
      </w:r>
      <w:r w:rsidR="00D307C0">
        <w:rPr>
          <w:color w:val="000000"/>
          <w:lang w:eastAsia="en-US"/>
        </w:rPr>
        <w:t xml:space="preserve">ignored </w:t>
      </w:r>
    </w:p>
    <w:p w:rsidR="004B6C6E" w:rsidRDefault="00EB411F" w:rsidP="004B6C6E">
      <w:pPr>
        <w:autoSpaceDE w:val="0"/>
        <w:autoSpaceDN w:val="0"/>
        <w:adjustRightInd w:val="0"/>
        <w:ind w:left="720" w:hanging="720"/>
        <w:rPr>
          <w:color w:val="000000"/>
          <w:lang w:eastAsia="en-US"/>
        </w:rPr>
      </w:pPr>
      <w:r>
        <w:rPr>
          <w:color w:val="000000"/>
          <w:lang w:eastAsia="en-US"/>
        </w:rPr>
        <w:t>and</w:t>
      </w:r>
      <w:r w:rsidR="00CE58D4">
        <w:rPr>
          <w:color w:val="000000"/>
          <w:lang w:eastAsia="en-US"/>
        </w:rPr>
        <w:t xml:space="preserve"> covered up </w:t>
      </w:r>
      <w:r w:rsidR="00D307C0">
        <w:rPr>
          <w:color w:val="000000"/>
          <w:lang w:eastAsia="en-US"/>
        </w:rPr>
        <w:t>by Canada for some</w:t>
      </w:r>
      <w:r w:rsidR="00CE58D4">
        <w:rPr>
          <w:color w:val="000000"/>
          <w:lang w:eastAsia="en-US"/>
        </w:rPr>
        <w:t xml:space="preserve"> </w:t>
      </w:r>
      <w:r w:rsidR="00D307C0">
        <w:rPr>
          <w:color w:val="000000"/>
          <w:lang w:eastAsia="en-US"/>
        </w:rPr>
        <w:t>six</w:t>
      </w:r>
      <w:r w:rsidR="0093399F">
        <w:rPr>
          <w:color w:val="000000"/>
          <w:lang w:eastAsia="en-US"/>
        </w:rPr>
        <w:t xml:space="preserve"> </w:t>
      </w:r>
      <w:r w:rsidR="00D307C0">
        <w:rPr>
          <w:color w:val="000000"/>
          <w:lang w:eastAsia="en-US"/>
        </w:rPr>
        <w:t>years</w:t>
      </w:r>
      <w:r w:rsidR="004B6C6E">
        <w:rPr>
          <w:color w:val="000000"/>
          <w:lang w:eastAsia="en-US"/>
        </w:rPr>
        <w:t>:</w:t>
      </w:r>
    </w:p>
    <w:p w:rsidR="00EB411F" w:rsidRDefault="004B6C6E" w:rsidP="00EB411F">
      <w:pPr>
        <w:autoSpaceDE w:val="0"/>
        <w:autoSpaceDN w:val="0"/>
        <w:adjustRightInd w:val="0"/>
        <w:ind w:left="2160" w:hanging="720"/>
        <w:rPr>
          <w:iCs/>
          <w:color w:val="000000"/>
          <w:lang w:eastAsia="en-US"/>
        </w:rPr>
      </w:pPr>
      <w:r w:rsidRPr="001A45C2">
        <w:rPr>
          <w:iCs/>
          <w:color w:val="000000"/>
          <w:lang w:eastAsia="en-US"/>
        </w:rPr>
        <w:t xml:space="preserve">10 October 2011 - UNAMA today released a report that documents </w:t>
      </w:r>
    </w:p>
    <w:p w:rsidR="00EB411F" w:rsidRDefault="004B6C6E" w:rsidP="00EB411F">
      <w:pPr>
        <w:autoSpaceDE w:val="0"/>
        <w:autoSpaceDN w:val="0"/>
        <w:adjustRightInd w:val="0"/>
        <w:ind w:left="2160" w:hanging="720"/>
        <w:rPr>
          <w:iCs/>
          <w:color w:val="000000"/>
          <w:lang w:eastAsia="en-US"/>
        </w:rPr>
      </w:pPr>
      <w:proofErr w:type="gramStart"/>
      <w:r w:rsidRPr="001A45C2">
        <w:rPr>
          <w:iCs/>
          <w:color w:val="000000"/>
          <w:lang w:eastAsia="en-US"/>
        </w:rPr>
        <w:t>the</w:t>
      </w:r>
      <w:proofErr w:type="gramEnd"/>
      <w:r w:rsidRPr="001A45C2">
        <w:rPr>
          <w:iCs/>
          <w:color w:val="000000"/>
          <w:lang w:eastAsia="en-US"/>
        </w:rPr>
        <w:t xml:space="preserve"> torture</w:t>
      </w:r>
      <w:r w:rsidR="00EB411F">
        <w:rPr>
          <w:iCs/>
          <w:color w:val="000000"/>
          <w:lang w:eastAsia="en-US"/>
        </w:rPr>
        <w:t xml:space="preserve"> </w:t>
      </w:r>
      <w:r w:rsidRPr="001A45C2">
        <w:rPr>
          <w:iCs/>
          <w:color w:val="000000"/>
          <w:lang w:eastAsia="en-US"/>
        </w:rPr>
        <w:t xml:space="preserve">and mistreatment of detainees in a number of detention </w:t>
      </w:r>
    </w:p>
    <w:p w:rsidR="00EB411F" w:rsidRDefault="004B6C6E" w:rsidP="00EB411F">
      <w:pPr>
        <w:autoSpaceDE w:val="0"/>
        <w:autoSpaceDN w:val="0"/>
        <w:adjustRightInd w:val="0"/>
        <w:ind w:left="2160" w:hanging="720"/>
        <w:rPr>
          <w:iCs/>
          <w:color w:val="000000"/>
          <w:lang w:eastAsia="en-US"/>
        </w:rPr>
      </w:pPr>
      <w:r w:rsidRPr="001A45C2">
        <w:rPr>
          <w:iCs/>
          <w:color w:val="000000"/>
          <w:lang w:eastAsia="en-US"/>
        </w:rPr>
        <w:t>facilities of the National</w:t>
      </w:r>
      <w:r w:rsidR="00EB411F">
        <w:rPr>
          <w:iCs/>
          <w:color w:val="000000"/>
          <w:lang w:eastAsia="en-US"/>
        </w:rPr>
        <w:t xml:space="preserve"> </w:t>
      </w:r>
      <w:r w:rsidRPr="001A45C2">
        <w:rPr>
          <w:iCs/>
          <w:color w:val="000000"/>
          <w:lang w:eastAsia="en-US"/>
        </w:rPr>
        <w:t>Directorate of</w:t>
      </w:r>
      <w:r w:rsidR="00EB411F">
        <w:rPr>
          <w:iCs/>
          <w:color w:val="000000"/>
          <w:lang w:eastAsia="en-US"/>
        </w:rPr>
        <w:t xml:space="preserve"> </w:t>
      </w:r>
      <w:r w:rsidRPr="001A45C2">
        <w:rPr>
          <w:iCs/>
          <w:color w:val="000000"/>
          <w:lang w:eastAsia="en-US"/>
        </w:rPr>
        <w:t>Security (NDS) and Afghan</w:t>
      </w:r>
    </w:p>
    <w:p w:rsidR="00EB411F" w:rsidRDefault="004B6C6E" w:rsidP="00EB411F">
      <w:pPr>
        <w:autoSpaceDE w:val="0"/>
        <w:autoSpaceDN w:val="0"/>
        <w:adjustRightInd w:val="0"/>
        <w:ind w:left="2160" w:hanging="720"/>
        <w:rPr>
          <w:bCs w:val="0"/>
          <w:iCs/>
          <w:color w:val="000000"/>
          <w:lang w:eastAsia="en-US"/>
        </w:rPr>
      </w:pPr>
      <w:r w:rsidRPr="001A45C2">
        <w:rPr>
          <w:iCs/>
          <w:color w:val="000000"/>
          <w:lang w:eastAsia="en-US"/>
        </w:rPr>
        <w:t>National Police (ANP) across the country…</w:t>
      </w:r>
      <w:r w:rsidRPr="001A45C2">
        <w:rPr>
          <w:bCs w:val="0"/>
          <w:iCs/>
          <w:color w:val="000000"/>
          <w:lang w:eastAsia="en-US"/>
        </w:rPr>
        <w:t>UNAMA found compelling</w:t>
      </w:r>
    </w:p>
    <w:p w:rsidR="004B6C6E" w:rsidRPr="001A45C2" w:rsidRDefault="004B6C6E" w:rsidP="00EB411F">
      <w:pPr>
        <w:autoSpaceDE w:val="0"/>
        <w:autoSpaceDN w:val="0"/>
        <w:adjustRightInd w:val="0"/>
        <w:ind w:left="2160" w:hanging="720"/>
        <w:rPr>
          <w:bCs w:val="0"/>
          <w:iCs/>
          <w:color w:val="000000"/>
          <w:lang w:eastAsia="en-US"/>
        </w:rPr>
      </w:pPr>
      <w:r w:rsidRPr="001A45C2">
        <w:rPr>
          <w:bCs w:val="0"/>
          <w:iCs/>
          <w:color w:val="000000"/>
          <w:lang w:eastAsia="en-US"/>
        </w:rPr>
        <w:t>evidence that NDS officials at five facilities systematically tortured</w:t>
      </w:r>
    </w:p>
    <w:p w:rsidR="00EB411F" w:rsidRDefault="004B6C6E" w:rsidP="00EB411F">
      <w:pPr>
        <w:autoSpaceDE w:val="0"/>
        <w:autoSpaceDN w:val="0"/>
        <w:adjustRightInd w:val="0"/>
        <w:ind w:left="2160" w:hanging="720"/>
        <w:rPr>
          <w:bCs w:val="0"/>
          <w:iCs/>
          <w:color w:val="000000"/>
          <w:lang w:eastAsia="en-US"/>
        </w:rPr>
      </w:pPr>
      <w:proofErr w:type="gramStart"/>
      <w:r w:rsidRPr="001A45C2">
        <w:rPr>
          <w:bCs w:val="0"/>
          <w:iCs/>
          <w:color w:val="000000"/>
          <w:lang w:eastAsia="en-US"/>
        </w:rPr>
        <w:t>detainees</w:t>
      </w:r>
      <w:proofErr w:type="gramEnd"/>
      <w:r w:rsidRPr="001A45C2">
        <w:rPr>
          <w:bCs w:val="0"/>
          <w:iCs/>
          <w:color w:val="000000"/>
          <w:lang w:eastAsia="en-US"/>
        </w:rPr>
        <w:t xml:space="preserve"> for the purpose of obtaining confessions and information. </w:t>
      </w:r>
    </w:p>
    <w:p w:rsidR="00695772" w:rsidRDefault="00695772" w:rsidP="00EB411F">
      <w:pPr>
        <w:autoSpaceDE w:val="0"/>
        <w:autoSpaceDN w:val="0"/>
        <w:adjustRightInd w:val="0"/>
        <w:ind w:left="2160" w:hanging="720"/>
        <w:rPr>
          <w:bCs w:val="0"/>
          <w:iCs/>
          <w:color w:val="000000"/>
          <w:lang w:eastAsia="en-US"/>
        </w:rPr>
      </w:pPr>
    </w:p>
    <w:p w:rsidR="00695772" w:rsidRDefault="00695772" w:rsidP="00EB411F">
      <w:pPr>
        <w:autoSpaceDE w:val="0"/>
        <w:autoSpaceDN w:val="0"/>
        <w:adjustRightInd w:val="0"/>
        <w:ind w:left="2160" w:hanging="720"/>
        <w:rPr>
          <w:bCs w:val="0"/>
          <w:iCs/>
          <w:color w:val="000000"/>
          <w:lang w:eastAsia="en-US"/>
        </w:rPr>
      </w:pPr>
    </w:p>
    <w:p w:rsidR="00695772" w:rsidRDefault="00695772" w:rsidP="00EB411F">
      <w:pPr>
        <w:autoSpaceDE w:val="0"/>
        <w:autoSpaceDN w:val="0"/>
        <w:adjustRightInd w:val="0"/>
        <w:ind w:left="2160" w:hanging="720"/>
        <w:rPr>
          <w:bCs w:val="0"/>
          <w:iCs/>
          <w:color w:val="000000"/>
          <w:lang w:eastAsia="en-US"/>
        </w:rPr>
      </w:pPr>
      <w:r>
        <w:rPr>
          <w:bCs w:val="0"/>
          <w:iCs/>
          <w:color w:val="000000"/>
          <w:lang w:eastAsia="en-US"/>
        </w:rPr>
        <w:tab/>
      </w:r>
      <w:r>
        <w:rPr>
          <w:bCs w:val="0"/>
          <w:iCs/>
          <w:color w:val="000000"/>
          <w:lang w:eastAsia="en-US"/>
        </w:rPr>
        <w:tab/>
      </w:r>
      <w:r>
        <w:rPr>
          <w:bCs w:val="0"/>
          <w:iCs/>
          <w:color w:val="000000"/>
          <w:lang w:eastAsia="en-US"/>
        </w:rPr>
        <w:tab/>
      </w:r>
      <w:r>
        <w:rPr>
          <w:bCs w:val="0"/>
          <w:iCs/>
          <w:color w:val="000000"/>
          <w:lang w:eastAsia="en-US"/>
        </w:rPr>
        <w:tab/>
      </w:r>
      <w:r>
        <w:rPr>
          <w:bCs w:val="0"/>
          <w:iCs/>
          <w:color w:val="000000"/>
          <w:lang w:eastAsia="en-US"/>
        </w:rPr>
        <w:tab/>
        <w:t>2.</w:t>
      </w:r>
    </w:p>
    <w:p w:rsidR="00695772" w:rsidRDefault="00695772" w:rsidP="00EB411F">
      <w:pPr>
        <w:autoSpaceDE w:val="0"/>
        <w:autoSpaceDN w:val="0"/>
        <w:adjustRightInd w:val="0"/>
        <w:ind w:left="2160" w:hanging="720"/>
        <w:rPr>
          <w:bCs w:val="0"/>
          <w:iCs/>
          <w:color w:val="000000"/>
          <w:lang w:eastAsia="en-US"/>
        </w:rPr>
      </w:pPr>
    </w:p>
    <w:p w:rsidR="00695772" w:rsidRDefault="00695772" w:rsidP="00EB411F">
      <w:pPr>
        <w:autoSpaceDE w:val="0"/>
        <w:autoSpaceDN w:val="0"/>
        <w:adjustRightInd w:val="0"/>
        <w:ind w:left="2160" w:hanging="720"/>
        <w:rPr>
          <w:bCs w:val="0"/>
          <w:iCs/>
          <w:color w:val="000000"/>
          <w:lang w:eastAsia="en-US"/>
        </w:rPr>
      </w:pPr>
    </w:p>
    <w:p w:rsidR="00695772" w:rsidRDefault="00695772" w:rsidP="00EB411F">
      <w:pPr>
        <w:autoSpaceDE w:val="0"/>
        <w:autoSpaceDN w:val="0"/>
        <w:adjustRightInd w:val="0"/>
        <w:ind w:left="2160" w:hanging="720"/>
        <w:rPr>
          <w:bCs w:val="0"/>
          <w:iCs/>
          <w:color w:val="000000"/>
          <w:lang w:eastAsia="en-US"/>
        </w:rPr>
      </w:pPr>
    </w:p>
    <w:p w:rsidR="00EB411F" w:rsidRDefault="004B6C6E" w:rsidP="00EB411F">
      <w:pPr>
        <w:autoSpaceDE w:val="0"/>
        <w:autoSpaceDN w:val="0"/>
        <w:adjustRightInd w:val="0"/>
        <w:ind w:left="2160" w:hanging="720"/>
        <w:rPr>
          <w:bCs w:val="0"/>
          <w:iCs/>
          <w:color w:val="000000"/>
          <w:lang w:eastAsia="en-US"/>
        </w:rPr>
      </w:pPr>
      <w:r w:rsidRPr="001A45C2">
        <w:rPr>
          <w:bCs w:val="0"/>
          <w:iCs/>
          <w:color w:val="000000"/>
          <w:lang w:eastAsia="en-US"/>
        </w:rPr>
        <w:t>These</w:t>
      </w:r>
      <w:r w:rsidR="00EB411F">
        <w:rPr>
          <w:bCs w:val="0"/>
          <w:iCs/>
          <w:color w:val="000000"/>
          <w:lang w:eastAsia="en-US"/>
        </w:rPr>
        <w:t xml:space="preserve"> </w:t>
      </w:r>
      <w:r w:rsidRPr="001A45C2">
        <w:rPr>
          <w:bCs w:val="0"/>
          <w:iCs/>
          <w:color w:val="000000"/>
          <w:lang w:eastAsia="en-US"/>
        </w:rPr>
        <w:t>are the provincial</w:t>
      </w:r>
      <w:r w:rsidR="00EB411F">
        <w:rPr>
          <w:bCs w:val="0"/>
          <w:iCs/>
          <w:color w:val="000000"/>
          <w:lang w:eastAsia="en-US"/>
        </w:rPr>
        <w:t xml:space="preserve"> </w:t>
      </w:r>
      <w:r w:rsidRPr="001A45C2">
        <w:rPr>
          <w:bCs w:val="0"/>
          <w:iCs/>
          <w:color w:val="000000"/>
          <w:lang w:eastAsia="en-US"/>
        </w:rPr>
        <w:t xml:space="preserve">NDS facilities in Herat, Kandahar, Khost and </w:t>
      </w:r>
    </w:p>
    <w:p w:rsidR="00EB411F" w:rsidRDefault="004B6C6E" w:rsidP="00EB411F">
      <w:pPr>
        <w:autoSpaceDE w:val="0"/>
        <w:autoSpaceDN w:val="0"/>
        <w:adjustRightInd w:val="0"/>
        <w:ind w:left="2160" w:hanging="720"/>
        <w:rPr>
          <w:bCs w:val="0"/>
          <w:iCs/>
          <w:color w:val="000000"/>
          <w:lang w:eastAsia="en-US"/>
        </w:rPr>
      </w:pPr>
      <w:r w:rsidRPr="001A45C2">
        <w:rPr>
          <w:bCs w:val="0"/>
          <w:iCs/>
          <w:color w:val="000000"/>
          <w:lang w:eastAsia="en-US"/>
        </w:rPr>
        <w:t>Laghman, and the national facility of the NDS</w:t>
      </w:r>
      <w:r w:rsidR="00EB411F">
        <w:rPr>
          <w:bCs w:val="0"/>
          <w:iCs/>
          <w:color w:val="000000"/>
          <w:lang w:eastAsia="en-US"/>
        </w:rPr>
        <w:t xml:space="preserve"> </w:t>
      </w:r>
      <w:r w:rsidRPr="001A45C2">
        <w:rPr>
          <w:bCs w:val="0"/>
          <w:iCs/>
          <w:color w:val="000000"/>
          <w:lang w:eastAsia="en-US"/>
        </w:rPr>
        <w:t xml:space="preserve">Counter-Terrorism </w:t>
      </w:r>
    </w:p>
    <w:p w:rsidR="00EB411F" w:rsidRDefault="004B6C6E" w:rsidP="00EB411F">
      <w:pPr>
        <w:autoSpaceDE w:val="0"/>
        <w:autoSpaceDN w:val="0"/>
        <w:adjustRightInd w:val="0"/>
        <w:ind w:left="2160" w:hanging="720"/>
        <w:rPr>
          <w:bCs w:val="0"/>
          <w:iCs/>
          <w:color w:val="000000"/>
          <w:lang w:eastAsia="en-US"/>
        </w:rPr>
      </w:pPr>
      <w:r w:rsidRPr="001A45C2">
        <w:rPr>
          <w:bCs w:val="0"/>
          <w:iCs/>
          <w:color w:val="000000"/>
          <w:lang w:eastAsia="en-US"/>
        </w:rPr>
        <w:t>Department 124</w:t>
      </w:r>
      <w:r w:rsidR="00EB411F">
        <w:rPr>
          <w:bCs w:val="0"/>
          <w:iCs/>
          <w:color w:val="000000"/>
          <w:lang w:eastAsia="en-US"/>
        </w:rPr>
        <w:t>…</w:t>
      </w:r>
      <w:r w:rsidRPr="001A45C2">
        <w:rPr>
          <w:bCs w:val="0"/>
          <w:iCs/>
          <w:color w:val="000000"/>
          <w:lang w:eastAsia="en-US"/>
        </w:rPr>
        <w:t xml:space="preserve"> in Kabul. UNAMA received multiple, credible </w:t>
      </w:r>
    </w:p>
    <w:p w:rsidR="00EB411F" w:rsidRDefault="004B6C6E" w:rsidP="00EB411F">
      <w:pPr>
        <w:autoSpaceDE w:val="0"/>
        <w:autoSpaceDN w:val="0"/>
        <w:adjustRightInd w:val="0"/>
        <w:ind w:left="2160" w:hanging="720"/>
        <w:rPr>
          <w:bCs w:val="0"/>
          <w:iCs/>
          <w:color w:val="000000"/>
          <w:lang w:eastAsia="en-US"/>
        </w:rPr>
      </w:pPr>
      <w:r w:rsidRPr="001A45C2">
        <w:rPr>
          <w:bCs w:val="0"/>
          <w:iCs/>
          <w:color w:val="000000"/>
          <w:lang w:eastAsia="en-US"/>
        </w:rPr>
        <w:t xml:space="preserve">allegations of torture at two other provincial NDS facilities in Kapisa </w:t>
      </w:r>
    </w:p>
    <w:p w:rsidR="00EB411F" w:rsidRDefault="004B6C6E" w:rsidP="00EB411F">
      <w:pPr>
        <w:autoSpaceDE w:val="0"/>
        <w:autoSpaceDN w:val="0"/>
        <w:adjustRightInd w:val="0"/>
        <w:ind w:left="2160" w:hanging="720"/>
        <w:rPr>
          <w:iCs/>
          <w:color w:val="000000"/>
          <w:lang w:eastAsia="en-US"/>
        </w:rPr>
      </w:pPr>
      <w:r w:rsidRPr="001A45C2">
        <w:rPr>
          <w:bCs w:val="0"/>
          <w:iCs/>
          <w:color w:val="000000"/>
          <w:lang w:eastAsia="en-US"/>
        </w:rPr>
        <w:t>and Takhar…</w:t>
      </w:r>
      <w:r w:rsidRPr="001A45C2">
        <w:rPr>
          <w:iCs/>
          <w:color w:val="000000"/>
          <w:lang w:eastAsia="en-US"/>
        </w:rPr>
        <w:t xml:space="preserve">The practices documented meet the international definition </w:t>
      </w:r>
    </w:p>
    <w:p w:rsidR="00EB411F" w:rsidRDefault="004B6C6E" w:rsidP="00EB411F">
      <w:pPr>
        <w:autoSpaceDE w:val="0"/>
        <w:autoSpaceDN w:val="0"/>
        <w:adjustRightInd w:val="0"/>
        <w:ind w:left="2160" w:hanging="720"/>
        <w:rPr>
          <w:iCs/>
          <w:color w:val="000000"/>
          <w:lang w:eastAsia="en-US"/>
        </w:rPr>
      </w:pPr>
      <w:r w:rsidRPr="001A45C2">
        <w:rPr>
          <w:iCs/>
          <w:color w:val="000000"/>
          <w:lang w:eastAsia="en-US"/>
        </w:rPr>
        <w:t xml:space="preserve">of torture. Torture occurs when State officials, acting in their official </w:t>
      </w:r>
    </w:p>
    <w:p w:rsidR="00EB411F" w:rsidRDefault="004B6C6E" w:rsidP="00EB411F">
      <w:pPr>
        <w:autoSpaceDE w:val="0"/>
        <w:autoSpaceDN w:val="0"/>
        <w:adjustRightInd w:val="0"/>
        <w:ind w:left="2160" w:hanging="720"/>
        <w:rPr>
          <w:iCs/>
          <w:color w:val="000000"/>
          <w:lang w:eastAsia="en-US"/>
        </w:rPr>
      </w:pPr>
      <w:r w:rsidRPr="001A45C2">
        <w:rPr>
          <w:iCs/>
          <w:color w:val="000000"/>
          <w:lang w:eastAsia="en-US"/>
        </w:rPr>
        <w:t xml:space="preserve">capacity inflict or order, consent or acquiesce to the infliction of severe </w:t>
      </w:r>
    </w:p>
    <w:p w:rsidR="004B6C6E" w:rsidRPr="001A45C2" w:rsidRDefault="004B6C6E" w:rsidP="00EB411F">
      <w:pPr>
        <w:autoSpaceDE w:val="0"/>
        <w:autoSpaceDN w:val="0"/>
        <w:adjustRightInd w:val="0"/>
        <w:ind w:left="2160" w:hanging="720"/>
        <w:rPr>
          <w:iCs/>
          <w:color w:val="000000"/>
          <w:lang w:eastAsia="en-US"/>
        </w:rPr>
      </w:pPr>
      <w:r w:rsidRPr="001A45C2">
        <w:rPr>
          <w:iCs/>
          <w:color w:val="000000"/>
          <w:lang w:eastAsia="en-US"/>
        </w:rPr>
        <w:t xml:space="preserve">physical or mental pain or suffering against an individual to obtain a </w:t>
      </w:r>
    </w:p>
    <w:p w:rsidR="00EB411F" w:rsidRDefault="004B6C6E" w:rsidP="00EB411F">
      <w:pPr>
        <w:autoSpaceDE w:val="0"/>
        <w:autoSpaceDN w:val="0"/>
        <w:adjustRightInd w:val="0"/>
        <w:ind w:left="2160" w:hanging="720"/>
        <w:rPr>
          <w:iCs/>
          <w:color w:val="000000"/>
          <w:lang w:eastAsia="en-US"/>
        </w:rPr>
      </w:pPr>
      <w:r w:rsidRPr="001A45C2">
        <w:rPr>
          <w:iCs/>
          <w:color w:val="000000"/>
          <w:lang w:eastAsia="en-US"/>
        </w:rPr>
        <w:t xml:space="preserve">confession or information, or to punish or discriminate against the </w:t>
      </w:r>
    </w:p>
    <w:p w:rsidR="00EB411F" w:rsidRDefault="004B6C6E" w:rsidP="00EB411F">
      <w:pPr>
        <w:autoSpaceDE w:val="0"/>
        <w:autoSpaceDN w:val="0"/>
        <w:adjustRightInd w:val="0"/>
        <w:ind w:left="2160" w:hanging="720"/>
        <w:rPr>
          <w:iCs/>
          <w:color w:val="000000"/>
          <w:lang w:eastAsia="en-US"/>
        </w:rPr>
      </w:pPr>
      <w:r w:rsidRPr="001A45C2">
        <w:rPr>
          <w:iCs/>
          <w:color w:val="000000"/>
          <w:lang w:eastAsia="en-US"/>
        </w:rPr>
        <w:t xml:space="preserve">individual. Such practices amounting to torture are among the most </w:t>
      </w:r>
    </w:p>
    <w:p w:rsidR="00EB411F" w:rsidRDefault="004B6C6E" w:rsidP="00EB411F">
      <w:pPr>
        <w:autoSpaceDE w:val="0"/>
        <w:autoSpaceDN w:val="0"/>
        <w:adjustRightInd w:val="0"/>
        <w:ind w:left="2160" w:hanging="720"/>
        <w:rPr>
          <w:iCs/>
          <w:color w:val="000000"/>
          <w:lang w:eastAsia="en-US"/>
        </w:rPr>
      </w:pPr>
      <w:proofErr w:type="gramStart"/>
      <w:r w:rsidRPr="001A45C2">
        <w:rPr>
          <w:iCs/>
          <w:color w:val="000000"/>
          <w:lang w:eastAsia="en-US"/>
        </w:rPr>
        <w:t>serious</w:t>
      </w:r>
      <w:proofErr w:type="gramEnd"/>
      <w:r w:rsidRPr="001A45C2">
        <w:rPr>
          <w:iCs/>
          <w:color w:val="000000"/>
          <w:lang w:eastAsia="en-US"/>
        </w:rPr>
        <w:t xml:space="preserve"> human rights violations under international law, are crimes </w:t>
      </w:r>
    </w:p>
    <w:p w:rsidR="004B6C6E" w:rsidRPr="001A45C2" w:rsidRDefault="004B6C6E" w:rsidP="00EB411F">
      <w:pPr>
        <w:autoSpaceDE w:val="0"/>
        <w:autoSpaceDN w:val="0"/>
        <w:adjustRightInd w:val="0"/>
        <w:ind w:left="2160" w:hanging="720"/>
        <w:rPr>
          <w:iCs/>
          <w:color w:val="000000"/>
          <w:lang w:eastAsia="en-US"/>
        </w:rPr>
      </w:pPr>
      <w:r w:rsidRPr="001A45C2">
        <w:rPr>
          <w:iCs/>
          <w:color w:val="000000"/>
          <w:lang w:eastAsia="en-US"/>
        </w:rPr>
        <w:t xml:space="preserve">under Afghan law and are strictly prohibited under both Afghan and </w:t>
      </w:r>
    </w:p>
    <w:p w:rsidR="004B6C6E" w:rsidRPr="001A45C2" w:rsidRDefault="004B6C6E" w:rsidP="00EB411F">
      <w:pPr>
        <w:autoSpaceDE w:val="0"/>
        <w:autoSpaceDN w:val="0"/>
        <w:adjustRightInd w:val="0"/>
        <w:ind w:left="2160" w:hanging="720"/>
        <w:rPr>
          <w:iCs/>
          <w:color w:val="000000"/>
          <w:lang w:eastAsia="en-US"/>
        </w:rPr>
      </w:pPr>
      <w:r w:rsidRPr="001A45C2">
        <w:rPr>
          <w:iCs/>
          <w:color w:val="000000"/>
          <w:lang w:eastAsia="en-US"/>
        </w:rPr>
        <w:t>international law.</w:t>
      </w:r>
      <w:r w:rsidR="00FA5D41">
        <w:rPr>
          <w:iCs/>
          <w:color w:val="000000"/>
          <w:lang w:eastAsia="en-US"/>
        </w:rPr>
        <w:t xml:space="preserve"> </w:t>
      </w:r>
      <w:r w:rsidR="00EF24D1">
        <w:rPr>
          <w:iCs/>
          <w:color w:val="000000"/>
          <w:lang w:eastAsia="en-US"/>
        </w:rPr>
        <w:t>(ICC *Feb. 1, 2012)</w:t>
      </w:r>
    </w:p>
    <w:p w:rsidR="00304275" w:rsidRDefault="00CC252D" w:rsidP="004B6C6E">
      <w:pPr>
        <w:autoSpaceDE w:val="0"/>
        <w:autoSpaceDN w:val="0"/>
        <w:adjustRightInd w:val="0"/>
        <w:ind w:left="720" w:hanging="720"/>
        <w:rPr>
          <w:bCs w:val="0"/>
          <w:color w:val="000000"/>
          <w:lang w:val="en-US" w:eastAsia="en-US"/>
        </w:rPr>
      </w:pPr>
      <w:r>
        <w:rPr>
          <w:bCs w:val="0"/>
          <w:color w:val="000000"/>
          <w:lang w:val="en-US" w:eastAsia="en-US"/>
        </w:rPr>
        <w:t>Following the very public</w:t>
      </w:r>
      <w:r w:rsidR="00304275">
        <w:rPr>
          <w:bCs w:val="0"/>
          <w:color w:val="000000"/>
          <w:lang w:val="en-US" w:eastAsia="en-US"/>
        </w:rPr>
        <w:t>ly reported</w:t>
      </w:r>
      <w:r>
        <w:rPr>
          <w:bCs w:val="0"/>
          <w:color w:val="000000"/>
          <w:lang w:val="en-US" w:eastAsia="en-US"/>
        </w:rPr>
        <w:t xml:space="preserve"> UNAMA report, i</w:t>
      </w:r>
      <w:r w:rsidR="004B6C6E">
        <w:rPr>
          <w:bCs w:val="0"/>
          <w:color w:val="000000"/>
          <w:lang w:val="en-US" w:eastAsia="en-US"/>
        </w:rPr>
        <w:t xml:space="preserve">n early 2012 Canada announced that it </w:t>
      </w:r>
    </w:p>
    <w:p w:rsidR="00CC252D" w:rsidRDefault="00304275" w:rsidP="004B6C6E">
      <w:pPr>
        <w:autoSpaceDE w:val="0"/>
        <w:autoSpaceDN w:val="0"/>
        <w:adjustRightInd w:val="0"/>
        <w:ind w:left="720" w:hanging="720"/>
        <w:rPr>
          <w:bCs w:val="0"/>
          <w:color w:val="000000"/>
          <w:lang w:val="en-US" w:eastAsia="en-US"/>
        </w:rPr>
      </w:pPr>
      <w:r>
        <w:rPr>
          <w:bCs w:val="0"/>
          <w:color w:val="000000"/>
          <w:lang w:val="en-US" w:eastAsia="en-US"/>
        </w:rPr>
        <w:t>w</w:t>
      </w:r>
      <w:r w:rsidR="004B6C6E">
        <w:rPr>
          <w:bCs w:val="0"/>
          <w:color w:val="000000"/>
          <w:lang w:val="en-US" w:eastAsia="en-US"/>
        </w:rPr>
        <w:t>ould</w:t>
      </w:r>
      <w:r>
        <w:rPr>
          <w:bCs w:val="0"/>
          <w:color w:val="000000"/>
          <w:lang w:val="en-US" w:eastAsia="en-US"/>
        </w:rPr>
        <w:t xml:space="preserve"> </w:t>
      </w:r>
      <w:r w:rsidR="004B6C6E">
        <w:rPr>
          <w:bCs w:val="0"/>
          <w:color w:val="000000"/>
          <w:lang w:val="en-US" w:eastAsia="en-US"/>
        </w:rPr>
        <w:t>begin</w:t>
      </w:r>
      <w:r w:rsidR="00CC252D">
        <w:rPr>
          <w:bCs w:val="0"/>
          <w:color w:val="000000"/>
          <w:lang w:val="en-US" w:eastAsia="en-US"/>
        </w:rPr>
        <w:t xml:space="preserve"> </w:t>
      </w:r>
      <w:r w:rsidR="004B6C6E">
        <w:rPr>
          <w:bCs w:val="0"/>
          <w:color w:val="000000"/>
          <w:lang w:val="en-US" w:eastAsia="en-US"/>
        </w:rPr>
        <w:t>transferring detainees to U.S. authorities</w:t>
      </w:r>
      <w:r w:rsidR="00CC252D">
        <w:rPr>
          <w:bCs w:val="0"/>
          <w:color w:val="000000"/>
          <w:lang w:val="en-US" w:eastAsia="en-US"/>
        </w:rPr>
        <w:t xml:space="preserve"> – once again with no official investigation </w:t>
      </w:r>
    </w:p>
    <w:p w:rsidR="004924E4" w:rsidRDefault="00CC252D" w:rsidP="004B6C6E">
      <w:pPr>
        <w:autoSpaceDE w:val="0"/>
        <w:autoSpaceDN w:val="0"/>
        <w:adjustRightInd w:val="0"/>
        <w:ind w:left="720" w:hanging="720"/>
        <w:rPr>
          <w:bCs w:val="0"/>
          <w:color w:val="000000"/>
          <w:lang w:val="en-US" w:eastAsia="en-US"/>
        </w:rPr>
      </w:pPr>
      <w:r>
        <w:rPr>
          <w:bCs w:val="0"/>
          <w:color w:val="000000"/>
          <w:lang w:val="en-US" w:eastAsia="en-US"/>
        </w:rPr>
        <w:t xml:space="preserve">or expression of concern for the fate of detainees </w:t>
      </w:r>
      <w:r w:rsidR="00304275">
        <w:rPr>
          <w:bCs w:val="0"/>
          <w:color w:val="000000"/>
          <w:lang w:val="en-US" w:eastAsia="en-US"/>
        </w:rPr>
        <w:t>who been</w:t>
      </w:r>
      <w:r>
        <w:rPr>
          <w:bCs w:val="0"/>
          <w:color w:val="000000"/>
          <w:lang w:val="en-US" w:eastAsia="en-US"/>
        </w:rPr>
        <w:t xml:space="preserve"> had transferred</w:t>
      </w:r>
      <w:r w:rsidR="004924E4">
        <w:rPr>
          <w:bCs w:val="0"/>
          <w:color w:val="000000"/>
          <w:lang w:val="en-US" w:eastAsia="en-US"/>
        </w:rPr>
        <w:t xml:space="preserve"> to known torturers</w:t>
      </w:r>
      <w:r w:rsidR="004B6C6E">
        <w:rPr>
          <w:bCs w:val="0"/>
          <w:color w:val="000000"/>
          <w:lang w:val="en-US" w:eastAsia="en-US"/>
        </w:rPr>
        <w:t>.</w:t>
      </w:r>
    </w:p>
    <w:p w:rsidR="004924E4" w:rsidRDefault="004B6C6E" w:rsidP="004B6C6E">
      <w:pPr>
        <w:autoSpaceDE w:val="0"/>
        <w:autoSpaceDN w:val="0"/>
        <w:adjustRightInd w:val="0"/>
        <w:ind w:left="720" w:hanging="720"/>
        <w:rPr>
          <w:bCs w:val="0"/>
          <w:color w:val="000000"/>
          <w:lang w:val="en-US" w:eastAsia="en-US"/>
        </w:rPr>
      </w:pPr>
      <w:r w:rsidRPr="00055ED5">
        <w:rPr>
          <w:bCs w:val="0"/>
          <w:color w:val="000000"/>
          <w:lang w:val="en-US" w:eastAsia="en-US"/>
        </w:rPr>
        <w:t>Ironically, shortly</w:t>
      </w:r>
      <w:r w:rsidR="004924E4">
        <w:rPr>
          <w:bCs w:val="0"/>
          <w:color w:val="000000"/>
          <w:lang w:val="en-US" w:eastAsia="en-US"/>
        </w:rPr>
        <w:t xml:space="preserve"> </w:t>
      </w:r>
      <w:r w:rsidRPr="00055ED5">
        <w:rPr>
          <w:bCs w:val="0"/>
          <w:color w:val="000000"/>
          <w:lang w:val="en-US" w:eastAsia="en-US"/>
        </w:rPr>
        <w:t xml:space="preserve">after this announcement, an </w:t>
      </w:r>
      <w:r w:rsidR="00CC252D" w:rsidRPr="00CC252D">
        <w:rPr>
          <w:bCs w:val="0"/>
          <w:color w:val="000000"/>
          <w:lang w:val="en-US" w:eastAsia="en-US"/>
        </w:rPr>
        <w:t>offi</w:t>
      </w:r>
      <w:r w:rsidR="00CC252D">
        <w:rPr>
          <w:bCs w:val="0"/>
          <w:color w:val="000000"/>
          <w:lang w:val="en-US" w:eastAsia="en-US"/>
        </w:rPr>
        <w:t xml:space="preserve">cial </w:t>
      </w:r>
      <w:r w:rsidRPr="00CC252D">
        <w:rPr>
          <w:bCs w:val="0"/>
          <w:color w:val="000000"/>
          <w:lang w:val="en-US" w:eastAsia="en-US"/>
        </w:rPr>
        <w:t>Afghan</w:t>
      </w:r>
      <w:r w:rsidRPr="00055ED5">
        <w:rPr>
          <w:bCs w:val="0"/>
          <w:color w:val="000000"/>
          <w:lang w:val="en-US" w:eastAsia="en-US"/>
        </w:rPr>
        <w:t xml:space="preserve"> investigative commission accused</w:t>
      </w:r>
    </w:p>
    <w:p w:rsidR="004924E4" w:rsidRDefault="004B6C6E" w:rsidP="004924E4">
      <w:pPr>
        <w:autoSpaceDE w:val="0"/>
        <w:autoSpaceDN w:val="0"/>
        <w:adjustRightInd w:val="0"/>
        <w:ind w:left="720" w:hanging="720"/>
        <w:rPr>
          <w:bCs w:val="0"/>
          <w:color w:val="000000"/>
          <w:lang w:val="en-US" w:eastAsia="en-US"/>
        </w:rPr>
      </w:pPr>
      <w:r w:rsidRPr="00055ED5">
        <w:rPr>
          <w:bCs w:val="0"/>
          <w:color w:val="000000"/>
          <w:lang w:val="en-US" w:eastAsia="en-US"/>
        </w:rPr>
        <w:t>the American</w:t>
      </w:r>
      <w:r w:rsidR="004924E4">
        <w:rPr>
          <w:bCs w:val="0"/>
          <w:color w:val="000000"/>
          <w:lang w:val="en-US" w:eastAsia="en-US"/>
        </w:rPr>
        <w:t xml:space="preserve"> </w:t>
      </w:r>
      <w:r w:rsidRPr="00055ED5">
        <w:rPr>
          <w:bCs w:val="0"/>
          <w:color w:val="000000"/>
          <w:lang w:val="en-US" w:eastAsia="en-US"/>
        </w:rPr>
        <w:t>military of abuse at its main prison in the country, repeating President Ha</w:t>
      </w:r>
      <w:r w:rsidR="004924E4">
        <w:rPr>
          <w:bCs w:val="0"/>
          <w:color w:val="000000"/>
          <w:lang w:val="en-US" w:eastAsia="en-US"/>
        </w:rPr>
        <w:t xml:space="preserve">rmid </w:t>
      </w:r>
    </w:p>
    <w:p w:rsidR="004924E4" w:rsidRDefault="004924E4" w:rsidP="004B6C6E">
      <w:pPr>
        <w:autoSpaceDE w:val="0"/>
        <w:autoSpaceDN w:val="0"/>
        <w:adjustRightInd w:val="0"/>
        <w:ind w:left="720" w:hanging="720"/>
        <w:rPr>
          <w:bCs w:val="0"/>
          <w:color w:val="000000"/>
          <w:lang w:val="en-US" w:eastAsia="en-US"/>
        </w:rPr>
      </w:pPr>
      <w:r>
        <w:rPr>
          <w:bCs w:val="0"/>
          <w:color w:val="000000"/>
          <w:lang w:val="en-US" w:eastAsia="en-US"/>
        </w:rPr>
        <w:t>Karzai’s earlier demand that a</w:t>
      </w:r>
      <w:r w:rsidR="004B6C6E" w:rsidRPr="00055ED5">
        <w:rPr>
          <w:bCs w:val="0"/>
          <w:color w:val="000000"/>
          <w:lang w:val="en-US" w:eastAsia="en-US"/>
        </w:rPr>
        <w:t>nyone held without</w:t>
      </w:r>
      <w:r>
        <w:rPr>
          <w:bCs w:val="0"/>
          <w:color w:val="000000"/>
          <w:lang w:val="en-US" w:eastAsia="en-US"/>
        </w:rPr>
        <w:t xml:space="preserve"> e</w:t>
      </w:r>
      <w:r w:rsidR="004B6C6E" w:rsidRPr="00055ED5">
        <w:rPr>
          <w:bCs w:val="0"/>
          <w:color w:val="000000"/>
          <w:lang w:val="en-US" w:eastAsia="en-US"/>
        </w:rPr>
        <w:t>vidence should be freed.</w:t>
      </w:r>
      <w:r w:rsidR="00BA577F">
        <w:rPr>
          <w:bCs w:val="0"/>
          <w:color w:val="000000"/>
          <w:lang w:val="en-US" w:eastAsia="en-US"/>
        </w:rPr>
        <w:t xml:space="preserve"> </w:t>
      </w:r>
      <w:r w:rsidR="004B6C6E" w:rsidRPr="00055ED5">
        <w:rPr>
          <w:bCs w:val="0"/>
          <w:color w:val="000000"/>
          <w:lang w:val="en-US" w:eastAsia="en-US"/>
        </w:rPr>
        <w:t xml:space="preserve"> Detainees </w:t>
      </w:r>
    </w:p>
    <w:p w:rsidR="004924E4" w:rsidRDefault="004B6C6E" w:rsidP="004B6C6E">
      <w:pPr>
        <w:autoSpaceDE w:val="0"/>
        <w:autoSpaceDN w:val="0"/>
        <w:adjustRightInd w:val="0"/>
        <w:ind w:left="720" w:hanging="720"/>
        <w:rPr>
          <w:bCs w:val="0"/>
          <w:color w:val="000000"/>
          <w:lang w:val="en-US" w:eastAsia="en-US"/>
        </w:rPr>
      </w:pPr>
      <w:r w:rsidRPr="00055ED5">
        <w:rPr>
          <w:bCs w:val="0"/>
          <w:color w:val="000000"/>
          <w:lang w:val="en-US" w:eastAsia="en-US"/>
        </w:rPr>
        <w:t>interviewed during two visits to the</w:t>
      </w:r>
      <w:r w:rsidR="00CC252D">
        <w:rPr>
          <w:bCs w:val="0"/>
          <w:color w:val="000000"/>
          <w:lang w:val="en-US" w:eastAsia="en-US"/>
        </w:rPr>
        <w:t xml:space="preserve"> </w:t>
      </w:r>
      <w:r w:rsidRPr="00055ED5">
        <w:rPr>
          <w:bCs w:val="0"/>
          <w:color w:val="000000"/>
          <w:lang w:val="en-US" w:eastAsia="en-US"/>
        </w:rPr>
        <w:t>U.S.-run portion of the</w:t>
      </w:r>
      <w:r w:rsidR="004924E4">
        <w:rPr>
          <w:bCs w:val="0"/>
          <w:color w:val="000000"/>
          <w:lang w:val="en-US" w:eastAsia="en-US"/>
        </w:rPr>
        <w:t xml:space="preserve"> p</w:t>
      </w:r>
      <w:r w:rsidRPr="00055ED5">
        <w:rPr>
          <w:bCs w:val="0"/>
          <w:color w:val="000000"/>
          <w:lang w:val="en-US" w:eastAsia="en-US"/>
        </w:rPr>
        <w:t xml:space="preserve">rison outside Bagram Air Base </w:t>
      </w:r>
    </w:p>
    <w:p w:rsidR="004924E4" w:rsidRDefault="004B6C6E" w:rsidP="004B6C6E">
      <w:pPr>
        <w:autoSpaceDE w:val="0"/>
        <w:autoSpaceDN w:val="0"/>
        <w:adjustRightInd w:val="0"/>
        <w:ind w:left="720" w:hanging="720"/>
        <w:rPr>
          <w:bCs w:val="0"/>
          <w:color w:val="000000"/>
          <w:lang w:val="en-US" w:eastAsia="en-US"/>
        </w:rPr>
      </w:pPr>
      <w:r w:rsidRPr="00055ED5">
        <w:rPr>
          <w:bCs w:val="0"/>
          <w:color w:val="000000"/>
          <w:lang w:val="en-US" w:eastAsia="en-US"/>
        </w:rPr>
        <w:t>north of Kabul complained of freezing</w:t>
      </w:r>
      <w:r w:rsidR="004924E4">
        <w:rPr>
          <w:bCs w:val="0"/>
          <w:color w:val="000000"/>
          <w:lang w:val="en-US" w:eastAsia="en-US"/>
        </w:rPr>
        <w:t xml:space="preserve"> </w:t>
      </w:r>
      <w:r w:rsidRPr="00055ED5">
        <w:rPr>
          <w:bCs w:val="0"/>
          <w:color w:val="000000"/>
          <w:lang w:val="en-US" w:eastAsia="en-US"/>
        </w:rPr>
        <w:t xml:space="preserve">cold, humiliating strip searches and being deprived of </w:t>
      </w:r>
    </w:p>
    <w:p w:rsidR="000F1AD6" w:rsidRDefault="004B6C6E" w:rsidP="000F1AD6">
      <w:pPr>
        <w:autoSpaceDE w:val="0"/>
        <w:autoSpaceDN w:val="0"/>
        <w:adjustRightInd w:val="0"/>
        <w:ind w:left="720" w:hanging="720"/>
        <w:rPr>
          <w:bCs w:val="0"/>
          <w:color w:val="000000"/>
          <w:lang w:val="en-US" w:eastAsia="en-US"/>
        </w:rPr>
      </w:pPr>
      <w:proofErr w:type="gramStart"/>
      <w:r w:rsidRPr="00055ED5">
        <w:rPr>
          <w:bCs w:val="0"/>
          <w:color w:val="000000"/>
          <w:lang w:val="en-US" w:eastAsia="en-US"/>
        </w:rPr>
        <w:t>light</w:t>
      </w:r>
      <w:proofErr w:type="gramEnd"/>
      <w:r w:rsidRPr="00055ED5">
        <w:rPr>
          <w:bCs w:val="0"/>
          <w:color w:val="000000"/>
          <w:lang w:val="en-US" w:eastAsia="en-US"/>
        </w:rPr>
        <w:t>, according to Gul Rahman Qazi, who led the investigation ordered by Karzai</w:t>
      </w:r>
      <w:r>
        <w:rPr>
          <w:bCs w:val="0"/>
          <w:color w:val="000000"/>
          <w:lang w:val="en-US" w:eastAsia="en-US"/>
        </w:rPr>
        <w:t>.</w:t>
      </w:r>
    </w:p>
    <w:p w:rsidR="00114FCE" w:rsidRDefault="00114FCE" w:rsidP="000F1AD6">
      <w:pPr>
        <w:autoSpaceDE w:val="0"/>
        <w:autoSpaceDN w:val="0"/>
        <w:adjustRightInd w:val="0"/>
        <w:ind w:left="720" w:hanging="720"/>
        <w:rPr>
          <w:bCs w:val="0"/>
          <w:color w:val="000000"/>
          <w:lang w:val="en-US" w:eastAsia="en-US"/>
        </w:rPr>
      </w:pPr>
    </w:p>
    <w:p w:rsidR="000F1AD6" w:rsidRDefault="00F3274E" w:rsidP="000F1AD6">
      <w:pPr>
        <w:autoSpaceDE w:val="0"/>
        <w:autoSpaceDN w:val="0"/>
        <w:adjustRightInd w:val="0"/>
        <w:ind w:left="720" w:hanging="720"/>
      </w:pPr>
      <w:r w:rsidRPr="00051315">
        <w:t xml:space="preserve">The following report provides an overview of documented violations of The Convention and the </w:t>
      </w:r>
    </w:p>
    <w:p w:rsidR="000F1AD6" w:rsidRDefault="00F3274E" w:rsidP="000F1AD6">
      <w:pPr>
        <w:autoSpaceDE w:val="0"/>
        <w:autoSpaceDN w:val="0"/>
        <w:adjustRightInd w:val="0"/>
        <w:ind w:left="720" w:hanging="720"/>
      </w:pPr>
      <w:r w:rsidRPr="00051315">
        <w:t>Rome Statute prohibiting torture and complicity in torture in the handling of Afghan detainees by</w:t>
      </w:r>
    </w:p>
    <w:p w:rsidR="000F1AD6" w:rsidRDefault="00F3274E" w:rsidP="000F1AD6">
      <w:pPr>
        <w:autoSpaceDE w:val="0"/>
        <w:autoSpaceDN w:val="0"/>
        <w:adjustRightInd w:val="0"/>
        <w:ind w:left="720" w:hanging="720"/>
      </w:pPr>
      <w:r w:rsidRPr="00051315">
        <w:t>Canada.  This report deals with Canada’s actions in handling detainees resulting from its military</w:t>
      </w:r>
    </w:p>
    <w:p w:rsidR="000F1AD6" w:rsidRDefault="00F3274E" w:rsidP="000F1AD6">
      <w:pPr>
        <w:autoSpaceDE w:val="0"/>
        <w:autoSpaceDN w:val="0"/>
        <w:adjustRightInd w:val="0"/>
        <w:ind w:left="720" w:hanging="720"/>
      </w:pPr>
      <w:r w:rsidRPr="00051315">
        <w:t xml:space="preserve">role in the invasion and occupation of Afghanistan in participation with United States coalition </w:t>
      </w:r>
    </w:p>
    <w:p w:rsidR="007607BF" w:rsidRDefault="00F3274E" w:rsidP="000F1AD6">
      <w:pPr>
        <w:autoSpaceDE w:val="0"/>
        <w:autoSpaceDN w:val="0"/>
        <w:adjustRightInd w:val="0"/>
        <w:ind w:left="720" w:hanging="720"/>
      </w:pPr>
      <w:r w:rsidRPr="00051315">
        <w:t xml:space="preserve">forces beginning in 2001; and </w:t>
      </w:r>
      <w:r w:rsidR="00465F55">
        <w:t xml:space="preserve">as well </w:t>
      </w:r>
      <w:r w:rsidRPr="00051315">
        <w:t xml:space="preserve">with Canada’s </w:t>
      </w:r>
      <w:r w:rsidR="00BA0256">
        <w:t>evolved</w:t>
      </w:r>
      <w:r w:rsidRPr="00051315">
        <w:t xml:space="preserve"> </w:t>
      </w:r>
      <w:r w:rsidR="007607BF">
        <w:t xml:space="preserve">Coalition </w:t>
      </w:r>
      <w:r w:rsidRPr="00051315">
        <w:t xml:space="preserve">roles as part of the </w:t>
      </w:r>
    </w:p>
    <w:p w:rsidR="007607BF" w:rsidRDefault="00F3274E" w:rsidP="000F1AD6">
      <w:pPr>
        <w:autoSpaceDE w:val="0"/>
        <w:autoSpaceDN w:val="0"/>
        <w:adjustRightInd w:val="0"/>
        <w:ind w:left="720" w:hanging="720"/>
      </w:pPr>
      <w:r w:rsidRPr="00051315">
        <w:t>International Security</w:t>
      </w:r>
      <w:r w:rsidR="00465F55">
        <w:t xml:space="preserve"> </w:t>
      </w:r>
      <w:r w:rsidRPr="00051315">
        <w:t>Assistance Force (ISAF), and as part of the North Atlantic Treaty</w:t>
      </w:r>
    </w:p>
    <w:p w:rsidR="007607BF" w:rsidRDefault="00F3274E" w:rsidP="000F1AD6">
      <w:pPr>
        <w:autoSpaceDE w:val="0"/>
        <w:autoSpaceDN w:val="0"/>
        <w:adjustRightInd w:val="0"/>
        <w:ind w:left="720" w:hanging="720"/>
      </w:pPr>
      <w:r w:rsidRPr="00051315">
        <w:t xml:space="preserve">Organization (NATO) </w:t>
      </w:r>
      <w:r w:rsidR="00465F55">
        <w:t>i</w:t>
      </w:r>
      <w:r w:rsidRPr="00051315">
        <w:t>n</w:t>
      </w:r>
      <w:r w:rsidR="00465F55">
        <w:t xml:space="preserve"> </w:t>
      </w:r>
      <w:r w:rsidRPr="00051315">
        <w:t xml:space="preserve">Afghanistan to the present time. The report was part of a complaint to </w:t>
      </w:r>
    </w:p>
    <w:p w:rsidR="007607BF" w:rsidRDefault="00F3274E" w:rsidP="000F1AD6">
      <w:pPr>
        <w:autoSpaceDE w:val="0"/>
        <w:autoSpaceDN w:val="0"/>
        <w:adjustRightInd w:val="0"/>
        <w:ind w:left="720" w:hanging="720"/>
      </w:pPr>
      <w:r w:rsidRPr="00051315">
        <w:t>the Office of the</w:t>
      </w:r>
      <w:r w:rsidR="007607BF">
        <w:t xml:space="preserve"> </w:t>
      </w:r>
      <w:r w:rsidRPr="00051315">
        <w:t xml:space="preserve">Prosecutor at the International Criminal Court in December, 2011, presented </w:t>
      </w:r>
    </w:p>
    <w:p w:rsidR="007607BF" w:rsidRDefault="00F3274E" w:rsidP="000F1AD6">
      <w:pPr>
        <w:autoSpaceDE w:val="0"/>
        <w:autoSpaceDN w:val="0"/>
        <w:adjustRightInd w:val="0"/>
        <w:ind w:left="720" w:hanging="720"/>
      </w:pPr>
      <w:r w:rsidRPr="00051315">
        <w:t>along with 202</w:t>
      </w:r>
      <w:r w:rsidR="007607BF">
        <w:t xml:space="preserve"> </w:t>
      </w:r>
      <w:r w:rsidRPr="00051315">
        <w:t>documentations of evidence of complicity in torture by Canada (the complete set</w:t>
      </w:r>
    </w:p>
    <w:p w:rsidR="000F1AD6" w:rsidRDefault="00F3274E" w:rsidP="000F1AD6">
      <w:pPr>
        <w:autoSpaceDE w:val="0"/>
        <w:autoSpaceDN w:val="0"/>
        <w:adjustRightInd w:val="0"/>
        <w:ind w:left="720" w:hanging="720"/>
      </w:pPr>
      <w:r w:rsidRPr="00051315">
        <w:t>of these</w:t>
      </w:r>
      <w:r w:rsidR="007607BF">
        <w:t xml:space="preserve"> </w:t>
      </w:r>
      <w:r w:rsidRPr="00051315">
        <w:t>documents is available in digital format upon request</w:t>
      </w:r>
      <w:r w:rsidR="000F1AD6">
        <w:t xml:space="preserve"> by the CAT</w:t>
      </w:r>
      <w:r w:rsidRPr="00051315">
        <w:t xml:space="preserve">.)  This report was first </w:t>
      </w:r>
    </w:p>
    <w:p w:rsidR="000F1AD6" w:rsidRDefault="00F3274E" w:rsidP="000F1AD6">
      <w:pPr>
        <w:autoSpaceDE w:val="0"/>
        <w:autoSpaceDN w:val="0"/>
        <w:adjustRightInd w:val="0"/>
        <w:ind w:left="720" w:hanging="720"/>
      </w:pPr>
      <w:r w:rsidRPr="00051315">
        <w:t xml:space="preserve">published in February 2012 on the LAW website:  </w:t>
      </w:r>
    </w:p>
    <w:p w:rsidR="00F3274E" w:rsidRDefault="00491EEF" w:rsidP="000F1AD6">
      <w:pPr>
        <w:autoSpaceDE w:val="0"/>
        <w:autoSpaceDN w:val="0"/>
        <w:adjustRightInd w:val="0"/>
        <w:ind w:left="720" w:hanging="720"/>
        <w:rPr>
          <w:color w:val="0000FF"/>
          <w:u w:val="single"/>
        </w:rPr>
      </w:pPr>
      <w:hyperlink r:id="rId8" w:tgtFrame="_blank" w:history="1">
        <w:r w:rsidR="00F3274E" w:rsidRPr="00051315">
          <w:rPr>
            <w:color w:val="0000FF"/>
            <w:u w:val="single"/>
          </w:rPr>
          <w:t>http://www.lawyersagainstthewar.org/letters/Canada.Detainee.Scandal.Feb.12.pdf</w:t>
        </w:r>
      </w:hyperlink>
      <w:r w:rsidR="000F1AD6">
        <w:rPr>
          <w:color w:val="0000FF"/>
          <w:u w:val="single"/>
        </w:rPr>
        <w:t xml:space="preserve"> </w:t>
      </w:r>
    </w:p>
    <w:p w:rsidR="00F3274E" w:rsidRDefault="00F3274E" w:rsidP="000F1AD6">
      <w:pPr>
        <w:shd w:val="clear" w:color="auto" w:fill="FFFFFF"/>
      </w:pPr>
      <w:r w:rsidRPr="00051315">
        <w:t>It was prepared by Canadian LAW member John McNamer, a decorated Vietnam veteran and long-time human rights activist.</w:t>
      </w:r>
    </w:p>
    <w:p w:rsidR="00695772" w:rsidRDefault="00695772" w:rsidP="000F1AD6">
      <w:pPr>
        <w:shd w:val="clear" w:color="auto" w:fill="FFFFFF"/>
      </w:pPr>
    </w:p>
    <w:p w:rsidR="00695772" w:rsidRDefault="00695772" w:rsidP="000F1AD6">
      <w:pPr>
        <w:shd w:val="clear" w:color="auto" w:fill="FFFFFF"/>
      </w:pPr>
    </w:p>
    <w:p w:rsidR="00695772" w:rsidRDefault="00695772" w:rsidP="000F1AD6">
      <w:pPr>
        <w:shd w:val="clear" w:color="auto" w:fill="FFFFFF"/>
      </w:pPr>
      <w:r>
        <w:tab/>
      </w:r>
      <w:r>
        <w:tab/>
      </w:r>
      <w:r>
        <w:tab/>
      </w:r>
      <w:r>
        <w:tab/>
      </w:r>
      <w:r>
        <w:tab/>
      </w:r>
      <w:r>
        <w:tab/>
      </w:r>
      <w:r>
        <w:tab/>
      </w:r>
      <w:r w:rsidR="00AC6FE5">
        <w:t>3</w:t>
      </w:r>
      <w:r>
        <w:t>.</w:t>
      </w:r>
    </w:p>
    <w:p w:rsidR="00695772" w:rsidRDefault="00695772" w:rsidP="000F1AD6">
      <w:pPr>
        <w:shd w:val="clear" w:color="auto" w:fill="FFFFFF"/>
      </w:pPr>
    </w:p>
    <w:p w:rsidR="00695772" w:rsidRDefault="00695772" w:rsidP="000F1AD6">
      <w:pPr>
        <w:shd w:val="clear" w:color="auto" w:fill="FFFFFF"/>
      </w:pPr>
    </w:p>
    <w:p w:rsidR="00695772" w:rsidRDefault="00695772" w:rsidP="000F1AD6">
      <w:pPr>
        <w:shd w:val="clear" w:color="auto" w:fill="FFFFFF"/>
      </w:pPr>
    </w:p>
    <w:p w:rsidR="00695772" w:rsidRDefault="00695772" w:rsidP="000F1AD6">
      <w:pPr>
        <w:shd w:val="clear" w:color="auto" w:fill="FFFFFF"/>
      </w:pPr>
    </w:p>
    <w:p w:rsidR="00695772" w:rsidRDefault="00695772" w:rsidP="000F1AD6">
      <w:pPr>
        <w:shd w:val="clear" w:color="auto" w:fill="FFFFFF"/>
      </w:pPr>
    </w:p>
    <w:p w:rsidR="00695772" w:rsidRDefault="00695772" w:rsidP="000F1AD6">
      <w:pPr>
        <w:shd w:val="clear" w:color="auto" w:fill="FFFFFF"/>
      </w:pPr>
    </w:p>
    <w:p w:rsidR="00695772" w:rsidRPr="00051315" w:rsidRDefault="00695772" w:rsidP="000F1AD6">
      <w:pPr>
        <w:shd w:val="clear" w:color="auto" w:fill="FFFFFF"/>
      </w:pPr>
    </w:p>
    <w:p w:rsidR="00F3274E" w:rsidRPr="00051315" w:rsidRDefault="00F3274E" w:rsidP="00802098">
      <w:pPr>
        <w:shd w:val="clear" w:color="auto" w:fill="FFFFFF"/>
      </w:pPr>
    </w:p>
    <w:p w:rsidR="00F3274E" w:rsidRPr="004B6C6E" w:rsidRDefault="00F3274E" w:rsidP="00051315">
      <w:pPr>
        <w:pStyle w:val="ListParagraph"/>
        <w:numPr>
          <w:ilvl w:val="0"/>
          <w:numId w:val="2"/>
        </w:numPr>
        <w:shd w:val="clear" w:color="auto" w:fill="FFFFFF"/>
        <w:tabs>
          <w:tab w:val="clear" w:pos="720"/>
          <w:tab w:val="num" w:pos="360"/>
        </w:tabs>
        <w:ind w:left="360"/>
        <w:rPr>
          <w:b/>
          <w:bCs w:val="0"/>
          <w:color w:val="000000"/>
          <w:lang w:val="en-US" w:eastAsia="en-US"/>
        </w:rPr>
      </w:pPr>
      <w:r w:rsidRPr="00953B85">
        <w:rPr>
          <w:b/>
          <w:bCs w:val="0"/>
          <w:color w:val="000000"/>
          <w:lang w:val="en-US" w:eastAsia="en-US"/>
        </w:rPr>
        <w:t>CANADA’S DETAINEE TORTURE</w:t>
      </w:r>
      <w:r w:rsidR="00953B85" w:rsidRPr="00953B85">
        <w:rPr>
          <w:b/>
          <w:bCs w:val="0"/>
          <w:color w:val="000000"/>
          <w:lang w:val="en-US" w:eastAsia="en-US"/>
        </w:rPr>
        <w:t xml:space="preserve"> SCANDAL: An</w:t>
      </w:r>
      <w:r w:rsidRPr="00953B85">
        <w:rPr>
          <w:b/>
          <w:bCs w:val="0"/>
          <w:color w:val="000000"/>
          <w:lang w:val="en-US" w:eastAsia="en-US"/>
        </w:rPr>
        <w:t xml:space="preserve"> </w:t>
      </w:r>
      <w:r w:rsidR="00953B85" w:rsidRPr="004B6C6E">
        <w:rPr>
          <w:b/>
          <w:bCs w:val="0"/>
          <w:color w:val="000000"/>
          <w:lang w:val="en-US" w:eastAsia="en-US"/>
        </w:rPr>
        <w:t xml:space="preserve">Overview                               </w:t>
      </w:r>
    </w:p>
    <w:p w:rsidR="00F3274E" w:rsidRPr="004B6C6E" w:rsidRDefault="00F3274E" w:rsidP="00E64D2D">
      <w:pPr>
        <w:shd w:val="clear" w:color="auto" w:fill="FFFFFF"/>
        <w:rPr>
          <w:b/>
          <w:bCs w:val="0"/>
          <w:color w:val="000000"/>
          <w:lang w:val="en-US" w:eastAsia="en-US"/>
        </w:rPr>
      </w:pPr>
    </w:p>
    <w:p w:rsidR="00F3274E" w:rsidRPr="00051315" w:rsidRDefault="00F3274E" w:rsidP="00E64D2D">
      <w:pPr>
        <w:shd w:val="clear" w:color="auto" w:fill="FFFFFF"/>
        <w:rPr>
          <w:bCs w:val="0"/>
          <w:color w:val="000000"/>
          <w:lang w:val="en-US" w:eastAsia="en-US"/>
        </w:rPr>
      </w:pPr>
      <w:r w:rsidRPr="00051315">
        <w:rPr>
          <w:bCs w:val="0"/>
          <w:color w:val="000000"/>
          <w:lang w:val="en-US" w:eastAsia="en-US"/>
        </w:rPr>
        <w:t>Just about everyone has heard of “the fog of war,” but what many don’t realize is that much – or most – of this fog is sometimes purposely generated to cover dark atrocities and illegal actions on the part of misguided and unprincipled participants in illegal activities, or war crimes. Unfortunately, Canada clearly now falls into this dark and gloomy realm of illicit behavior through its longstanding brazen illegal transfers of Afghan detainees to known torturers in complete contempt of international law – and through its failure to bring about proper investigation and necessary legal action when such activities have come to light.</w:t>
      </w:r>
    </w:p>
    <w:p w:rsidR="008C066A" w:rsidRDefault="00F3274E" w:rsidP="00E64D2D">
      <w:pPr>
        <w:shd w:val="clear" w:color="auto" w:fill="FFFFFF"/>
        <w:rPr>
          <w:bCs w:val="0"/>
          <w:color w:val="000000"/>
          <w:lang w:val="en-US" w:eastAsia="en-US"/>
        </w:rPr>
      </w:pPr>
      <w:r w:rsidRPr="00051315">
        <w:rPr>
          <w:bCs w:val="0"/>
          <w:color w:val="000000"/>
          <w:lang w:val="en-US" w:eastAsia="en-US"/>
        </w:rPr>
        <w:t>This unfortunate characterization can be clearly demonstrated to be valid to anyone who cares to take a clear, unflinching look at the history of Canadian detainee transfer in Afghanistan. And that is just what this article will demonstrate.</w:t>
      </w:r>
      <w:r w:rsidR="00114FCE">
        <w:rPr>
          <w:bCs w:val="0"/>
          <w:color w:val="000000"/>
          <w:lang w:val="en-US" w:eastAsia="en-US"/>
        </w:rPr>
        <w:t xml:space="preserve"> </w:t>
      </w:r>
      <w:r w:rsidRPr="00051315">
        <w:rPr>
          <w:bCs w:val="0"/>
          <w:color w:val="000000"/>
          <w:lang w:val="en-US" w:eastAsia="en-US"/>
        </w:rPr>
        <w:t xml:space="preserve">This has already been demonstrated in a fairly significant way through complaints from more than one source (ICC#84 &amp; </w:t>
      </w:r>
      <w:r w:rsidR="00687304">
        <w:rPr>
          <w:bCs w:val="0"/>
          <w:color w:val="000000"/>
          <w:lang w:val="en-US" w:eastAsia="en-US"/>
        </w:rPr>
        <w:t>#</w:t>
      </w:r>
      <w:r w:rsidRPr="00051315">
        <w:rPr>
          <w:bCs w:val="0"/>
          <w:color w:val="000000"/>
          <w:lang w:val="en-US" w:eastAsia="en-US"/>
        </w:rPr>
        <w:t>1-1</w:t>
      </w:r>
      <w:r w:rsidR="00A0100C">
        <w:rPr>
          <w:bCs w:val="0"/>
          <w:color w:val="000000"/>
          <w:lang w:val="en-US" w:eastAsia="en-US"/>
        </w:rPr>
        <w:t>20</w:t>
      </w:r>
      <w:r w:rsidRPr="00051315">
        <w:rPr>
          <w:bCs w:val="0"/>
          <w:color w:val="000000"/>
          <w:lang w:val="en-US" w:eastAsia="en-US"/>
        </w:rPr>
        <w:t xml:space="preserve">) to the Office of the Prosecutor at the International Criminal Court in The Hague. </w:t>
      </w:r>
    </w:p>
    <w:p w:rsidR="00F3274E" w:rsidRPr="00051315" w:rsidRDefault="00F3274E" w:rsidP="00E64D2D">
      <w:pPr>
        <w:shd w:val="clear" w:color="auto" w:fill="FFFFFF"/>
        <w:rPr>
          <w:bCs w:val="0"/>
          <w:color w:val="000000"/>
          <w:lang w:val="en-US" w:eastAsia="en-US"/>
        </w:rPr>
      </w:pPr>
      <w:r w:rsidRPr="00051315">
        <w:rPr>
          <w:bCs w:val="0"/>
          <w:color w:val="000000"/>
          <w:lang w:val="en-US" w:eastAsia="en-US"/>
        </w:rPr>
        <w:t>And Chief Prosecutor Luis Moreno-Ocampo has publicly indicated at least three times in the recent past that NATO and Canadian handling of detainees might be formally investigated by the ICC. In April 2011 Moreno-Ocampo was quoted in the Toronto Star specifically stating that if the federal government won't look into how Canadian soldiers handled detainees in Afghanistan for possible war crimes violations, his office will.</w:t>
      </w:r>
      <w:r w:rsidR="008C066A">
        <w:rPr>
          <w:bCs w:val="0"/>
          <w:color w:val="000000"/>
          <w:lang w:val="en-US" w:eastAsia="en-US"/>
        </w:rPr>
        <w:t xml:space="preserve"> “</w:t>
      </w:r>
      <w:r w:rsidRPr="00051315">
        <w:rPr>
          <w:bCs w:val="0"/>
          <w:color w:val="000000"/>
          <w:lang w:val="en-US" w:eastAsia="en-US"/>
        </w:rPr>
        <w:t xml:space="preserve">We'll check if there are crimes and also we'll check if a Canadian judge is doing a case or not. . . if they don't, the court has to intervene," Moreno-Ocampo said. (ICC </w:t>
      </w:r>
      <w:r w:rsidR="00671A13">
        <w:rPr>
          <w:bCs w:val="0"/>
          <w:color w:val="000000"/>
          <w:lang w:val="en-US" w:eastAsia="en-US"/>
        </w:rPr>
        <w:t>#38</w:t>
      </w:r>
      <w:r w:rsidRPr="00051315">
        <w:rPr>
          <w:bCs w:val="0"/>
          <w:color w:val="000000"/>
          <w:lang w:val="en-US" w:eastAsia="en-US"/>
        </w:rPr>
        <w:t>)</w:t>
      </w:r>
    </w:p>
    <w:p w:rsidR="00F3274E" w:rsidRPr="00051315" w:rsidRDefault="00F3274E" w:rsidP="00E64D2D">
      <w:pPr>
        <w:shd w:val="clear" w:color="auto" w:fill="FFFFFF"/>
        <w:rPr>
          <w:bCs w:val="0"/>
          <w:color w:val="000000"/>
          <w:lang w:val="en-US" w:eastAsia="en-US"/>
        </w:rPr>
      </w:pPr>
      <w:r w:rsidRPr="00051315">
        <w:rPr>
          <w:bCs w:val="0"/>
          <w:color w:val="000000"/>
          <w:lang w:val="en-US" w:eastAsia="en-US"/>
        </w:rPr>
        <w:t>So, perhaps sadly for some Canadians, it appears that the Canadian fog of war may soon be dissipated by a strong wind necessarily emanating from a distant shore.</w:t>
      </w:r>
    </w:p>
    <w:p w:rsidR="00F3274E" w:rsidRPr="00051315" w:rsidRDefault="00F3274E" w:rsidP="00E64D2D">
      <w:pPr>
        <w:shd w:val="clear" w:color="auto" w:fill="FFFFFF"/>
        <w:rPr>
          <w:bCs w:val="0"/>
          <w:color w:val="000000"/>
          <w:lang w:val="en-US" w:eastAsia="en-US"/>
        </w:rPr>
      </w:pPr>
      <w:r w:rsidRPr="00051315">
        <w:rPr>
          <w:bCs w:val="0"/>
          <w:color w:val="000000"/>
          <w:lang w:val="en-US" w:eastAsia="en-US"/>
        </w:rPr>
        <w:t>The ICC does not replace national criminal justice systems; rather, it complements them. It can investigate and, where warranted, prosecute and try individuals only if the state concerned does not, cannot, or is unwilling genuinely to do so. Oh, Canada.</w:t>
      </w:r>
    </w:p>
    <w:p w:rsidR="00F3274E" w:rsidRPr="00051315" w:rsidRDefault="00F3274E" w:rsidP="00E64D2D">
      <w:pPr>
        <w:shd w:val="clear" w:color="auto" w:fill="FFFFFF"/>
        <w:rPr>
          <w:bCs w:val="0"/>
          <w:color w:val="000000"/>
          <w:lang w:val="en-US" w:eastAsia="en-US"/>
        </w:rPr>
      </w:pPr>
      <w:r w:rsidRPr="00051315">
        <w:rPr>
          <w:bCs w:val="0"/>
          <w:color w:val="000000"/>
          <w:lang w:val="en-US" w:eastAsia="en-US"/>
        </w:rPr>
        <w:t>The Canadian government and military establishment have for much of the past decade put on a dazzling display of fog-making ability that has effectively – and quite cynically –</w:t>
      </w:r>
      <w:r w:rsidR="00B962CB">
        <w:rPr>
          <w:bCs w:val="0"/>
          <w:color w:val="000000"/>
          <w:lang w:val="en-US" w:eastAsia="en-US"/>
        </w:rPr>
        <w:t xml:space="preserve"> </w:t>
      </w:r>
      <w:r w:rsidRPr="00051315">
        <w:rPr>
          <w:bCs w:val="0"/>
          <w:color w:val="000000"/>
          <w:lang w:val="en-US" w:eastAsia="en-US"/>
        </w:rPr>
        <w:t>managed to keep an official lid on their abysmal failure to act in Afghanistan in accordance with clear legal obligations under international law, and related domestic law. Unlike coalition partner the United States, Canada is a full signatory to all aspects of the Geneva Conventions and the Rome Statute of the International Criminal Court, which specifically consider acts of torture and complicity in torture to be war crimes.</w:t>
      </w:r>
    </w:p>
    <w:p w:rsidR="00F3274E" w:rsidRPr="00051315" w:rsidRDefault="00F3274E" w:rsidP="00E64D2D">
      <w:pPr>
        <w:shd w:val="clear" w:color="auto" w:fill="FFFFFF"/>
        <w:rPr>
          <w:bCs w:val="0"/>
          <w:color w:val="000000"/>
          <w:lang w:val="en-US" w:eastAsia="en-US"/>
        </w:rPr>
      </w:pPr>
      <w:r w:rsidRPr="00051315">
        <w:rPr>
          <w:bCs w:val="0"/>
          <w:color w:val="000000"/>
          <w:lang w:val="en-US" w:eastAsia="en-US"/>
        </w:rPr>
        <w:t xml:space="preserve">The transfer of detainees to another authority known to torture is a violation. Canada has long transferred detainees to U.S. authorities and Afghan authorities, both known to torture detainees. A transferring authority is legally obligated to know whether there even a threat of torture before handing detainees over, and also to follow the welfare of detainees to insure they are being properly treated. Ignorance of the fate of detainees is no excuse in the eyes of the law. </w:t>
      </w:r>
    </w:p>
    <w:p w:rsidR="00695772" w:rsidRDefault="00F3274E" w:rsidP="00E64D2D">
      <w:pPr>
        <w:shd w:val="clear" w:color="auto" w:fill="FFFFFF"/>
        <w:rPr>
          <w:bCs w:val="0"/>
          <w:color w:val="000000"/>
          <w:lang w:val="en-US" w:eastAsia="en-US"/>
        </w:rPr>
      </w:pPr>
      <w:r w:rsidRPr="00051315">
        <w:rPr>
          <w:bCs w:val="0"/>
          <w:color w:val="000000"/>
          <w:lang w:val="en-US" w:eastAsia="en-US"/>
        </w:rPr>
        <w:t xml:space="preserve">Top Canadian government and military officials responsible for ensuring such laws are obeyed have used, and continue to use, ‘national security’ and ‘The National Secrets Act’ along with </w:t>
      </w:r>
    </w:p>
    <w:p w:rsidR="00695772" w:rsidRDefault="00695772" w:rsidP="00E64D2D">
      <w:pPr>
        <w:shd w:val="clear" w:color="auto" w:fill="FFFFFF"/>
        <w:rPr>
          <w:bCs w:val="0"/>
          <w:color w:val="000000"/>
          <w:lang w:val="en-US" w:eastAsia="en-US"/>
        </w:rPr>
      </w:pPr>
    </w:p>
    <w:p w:rsidR="00695772" w:rsidRDefault="00695772" w:rsidP="00E64D2D">
      <w:pPr>
        <w:shd w:val="clear" w:color="auto" w:fill="FFFFFF"/>
        <w:rPr>
          <w:bCs w:val="0"/>
          <w:color w:val="000000"/>
          <w:lang w:val="en-US" w:eastAsia="en-US"/>
        </w:rPr>
      </w:pPr>
      <w:r>
        <w:rPr>
          <w:bCs w:val="0"/>
          <w:color w:val="000000"/>
          <w:lang w:val="en-US" w:eastAsia="en-US"/>
        </w:rPr>
        <w:tab/>
      </w:r>
      <w:r>
        <w:rPr>
          <w:bCs w:val="0"/>
          <w:color w:val="000000"/>
          <w:lang w:val="en-US" w:eastAsia="en-US"/>
        </w:rPr>
        <w:tab/>
      </w:r>
      <w:r>
        <w:rPr>
          <w:bCs w:val="0"/>
          <w:color w:val="000000"/>
          <w:lang w:val="en-US" w:eastAsia="en-US"/>
        </w:rPr>
        <w:tab/>
      </w:r>
      <w:r>
        <w:rPr>
          <w:bCs w:val="0"/>
          <w:color w:val="000000"/>
          <w:lang w:val="en-US" w:eastAsia="en-US"/>
        </w:rPr>
        <w:tab/>
      </w:r>
      <w:r>
        <w:rPr>
          <w:bCs w:val="0"/>
          <w:color w:val="000000"/>
          <w:lang w:val="en-US" w:eastAsia="en-US"/>
        </w:rPr>
        <w:tab/>
      </w:r>
      <w:r>
        <w:rPr>
          <w:bCs w:val="0"/>
          <w:color w:val="000000"/>
          <w:lang w:val="en-US" w:eastAsia="en-US"/>
        </w:rPr>
        <w:tab/>
      </w:r>
      <w:r>
        <w:rPr>
          <w:bCs w:val="0"/>
          <w:color w:val="000000"/>
          <w:lang w:val="en-US" w:eastAsia="en-US"/>
        </w:rPr>
        <w:tab/>
        <w:t>4.</w:t>
      </w:r>
    </w:p>
    <w:p w:rsidR="00695772" w:rsidRDefault="00695772" w:rsidP="00E64D2D">
      <w:pPr>
        <w:shd w:val="clear" w:color="auto" w:fill="FFFFFF"/>
        <w:rPr>
          <w:bCs w:val="0"/>
          <w:color w:val="000000"/>
          <w:lang w:val="en-US" w:eastAsia="en-US"/>
        </w:rPr>
      </w:pPr>
    </w:p>
    <w:p w:rsidR="00695772" w:rsidRDefault="00695772" w:rsidP="00E64D2D">
      <w:pPr>
        <w:shd w:val="clear" w:color="auto" w:fill="FFFFFF"/>
        <w:rPr>
          <w:bCs w:val="0"/>
          <w:color w:val="000000"/>
          <w:lang w:val="en-US" w:eastAsia="en-US"/>
        </w:rPr>
      </w:pPr>
    </w:p>
    <w:p w:rsidR="00695772" w:rsidRDefault="00695772" w:rsidP="00E64D2D">
      <w:pPr>
        <w:shd w:val="clear" w:color="auto" w:fill="FFFFFF"/>
        <w:rPr>
          <w:bCs w:val="0"/>
          <w:color w:val="000000"/>
          <w:lang w:val="en-US" w:eastAsia="en-US"/>
        </w:rPr>
      </w:pPr>
    </w:p>
    <w:p w:rsidR="00F3274E" w:rsidRPr="00051315" w:rsidRDefault="00F3274E" w:rsidP="00E64D2D">
      <w:pPr>
        <w:shd w:val="clear" w:color="auto" w:fill="FFFFFF"/>
        <w:rPr>
          <w:bCs w:val="0"/>
          <w:color w:val="000000"/>
          <w:lang w:val="en-US" w:eastAsia="en-US"/>
        </w:rPr>
      </w:pPr>
      <w:r w:rsidRPr="00051315">
        <w:rPr>
          <w:bCs w:val="0"/>
          <w:color w:val="000000"/>
          <w:lang w:val="en-US" w:eastAsia="en-US"/>
        </w:rPr>
        <w:t xml:space="preserve">slick political maneuvering to skillfully obstruct any and all efforts over the past several years to bring forward legitimate and credible inquiry of any sort into troubling allegations and </w:t>
      </w:r>
    </w:p>
    <w:p w:rsidR="00F3274E" w:rsidRPr="00051315" w:rsidRDefault="00F3274E" w:rsidP="00E64D2D">
      <w:pPr>
        <w:shd w:val="clear" w:color="auto" w:fill="FFFFFF"/>
        <w:rPr>
          <w:bCs w:val="0"/>
          <w:color w:val="000000"/>
          <w:lang w:val="en-US" w:eastAsia="en-US"/>
        </w:rPr>
      </w:pPr>
      <w:r w:rsidRPr="00051315">
        <w:rPr>
          <w:bCs w:val="0"/>
          <w:color w:val="000000"/>
          <w:lang w:val="en-US" w:eastAsia="en-US"/>
        </w:rPr>
        <w:t>questions about war crimes on the part of Canadian Forces and other Canadian officials in relation to the Afghanistan mission.</w:t>
      </w:r>
    </w:p>
    <w:p w:rsidR="00F3274E" w:rsidRPr="00051315" w:rsidRDefault="00F3274E" w:rsidP="00E64D2D">
      <w:pPr>
        <w:shd w:val="clear" w:color="auto" w:fill="FFFFFF"/>
        <w:rPr>
          <w:bCs w:val="0"/>
          <w:color w:val="000000"/>
          <w:lang w:val="en-US" w:eastAsia="en-US"/>
        </w:rPr>
      </w:pPr>
      <w:r w:rsidRPr="00051315">
        <w:rPr>
          <w:bCs w:val="0"/>
          <w:color w:val="000000"/>
          <w:lang w:val="en-US" w:eastAsia="en-US"/>
        </w:rPr>
        <w:t>Former Minister of Defence Thomas O’Connor actually misled the House repeatedly when detainee transfer questions started to come up, saying: "The Red Cross or the Red Crescent is responsible to supervise their treatment once the prisoners are in the hands of the Afghan authorities. If there is something wrong with their treatment, the Red Cross or Red Crescent would inform us and we would take action."</w:t>
      </w:r>
    </w:p>
    <w:p w:rsidR="00F3274E" w:rsidRDefault="00F3274E" w:rsidP="00E64D2D">
      <w:pPr>
        <w:shd w:val="clear" w:color="auto" w:fill="FFFFFF"/>
        <w:rPr>
          <w:bCs w:val="0"/>
          <w:color w:val="000000"/>
          <w:lang w:val="en-US" w:eastAsia="en-US"/>
        </w:rPr>
      </w:pPr>
      <w:r w:rsidRPr="00051315">
        <w:rPr>
          <w:bCs w:val="0"/>
          <w:color w:val="000000"/>
          <w:lang w:val="en-US" w:eastAsia="en-US"/>
        </w:rPr>
        <w:t xml:space="preserve">In a very unusual move for them, the International Committee of the Red Cross eventually publicly contradicted O’Connor. The ICRC stated that it was "informed of the agreement, but ... not a party to it and ... not monitoring the implementation of it." The ICRC also advised that, in accordance with its normal operating procedure, it would not notify any foreign government (Canada included) of abuse found in Afghan prisons. O'Connor subsequently acknowledged in an official release that his statement in Parliament was not true, and that the ICRC was not monitoring detainees and not informing Canada as he had claimed. This misinformation from the minister brought forth his forced resignation </w:t>
      </w:r>
      <w:r w:rsidR="003171D6">
        <w:rPr>
          <w:bCs w:val="0"/>
          <w:color w:val="000000"/>
          <w:lang w:val="en-US" w:eastAsia="en-US"/>
        </w:rPr>
        <w:t xml:space="preserve">(ICC#120) </w:t>
      </w:r>
      <w:r w:rsidRPr="00051315">
        <w:rPr>
          <w:bCs w:val="0"/>
          <w:color w:val="000000"/>
          <w:lang w:val="en-US" w:eastAsia="en-US"/>
        </w:rPr>
        <w:t xml:space="preserve">– but not the truth about transfers into possible torture. </w:t>
      </w:r>
    </w:p>
    <w:p w:rsidR="00F3274E" w:rsidRPr="00051315" w:rsidRDefault="00695772" w:rsidP="00E64D2D">
      <w:pPr>
        <w:shd w:val="clear" w:color="auto" w:fill="FFFFFF"/>
        <w:rPr>
          <w:bCs w:val="0"/>
          <w:color w:val="000000"/>
          <w:lang w:val="en-US" w:eastAsia="en-US"/>
        </w:rPr>
      </w:pPr>
      <w:r>
        <w:rPr>
          <w:bCs w:val="0"/>
          <w:color w:val="000000"/>
          <w:lang w:val="en-US" w:eastAsia="en-US"/>
        </w:rPr>
        <w:t>T</w:t>
      </w:r>
      <w:r w:rsidR="00F3274E" w:rsidRPr="00051315">
        <w:rPr>
          <w:bCs w:val="0"/>
          <w:color w:val="000000"/>
          <w:lang w:val="en-US" w:eastAsia="en-US"/>
        </w:rPr>
        <w:t xml:space="preserve">hreats of prosecution (ICC#24) have effectively prevented lesser government agents from coming forward with evidence about detainee torture for half-hearted bureaucratic investigations such as the Military Police Complaints Commission. When Richard Colvin, a top Canadian diplomat in Afghanistan, in 2009 courageously defied government attempts to gag him and testified that all detainees who had been transferred to Afghan authorities had likely been tortured (ICC#53), he was vilified and discredited by top officials and the allegations were never seriously probed by anyone. </w:t>
      </w:r>
      <w:r w:rsidR="00B04BCE">
        <w:rPr>
          <w:bCs w:val="0"/>
          <w:color w:val="000000"/>
          <w:lang w:val="en-US" w:eastAsia="en-US"/>
        </w:rPr>
        <w:t xml:space="preserve">                        </w:t>
      </w:r>
      <w:r w:rsidR="00B04BCE">
        <w:rPr>
          <w:bCs w:val="0"/>
          <w:color w:val="000000"/>
          <w:lang w:val="en-US" w:eastAsia="en-US"/>
        </w:rPr>
        <w:tab/>
      </w:r>
      <w:r w:rsidR="00B04BCE">
        <w:rPr>
          <w:bCs w:val="0"/>
          <w:color w:val="000000"/>
          <w:lang w:val="en-US" w:eastAsia="en-US"/>
        </w:rPr>
        <w:tab/>
      </w:r>
    </w:p>
    <w:p w:rsidR="00F3274E" w:rsidRPr="00051315" w:rsidRDefault="00F3274E" w:rsidP="00E64D2D">
      <w:pPr>
        <w:shd w:val="clear" w:color="auto" w:fill="FFFFFF"/>
        <w:rPr>
          <w:bCs w:val="0"/>
          <w:color w:val="000000"/>
          <w:lang w:val="en-US" w:eastAsia="en-US"/>
        </w:rPr>
      </w:pPr>
      <w:r w:rsidRPr="00051315">
        <w:rPr>
          <w:bCs w:val="0"/>
          <w:color w:val="000000"/>
          <w:lang w:val="en-US" w:eastAsia="en-US"/>
        </w:rPr>
        <w:t>A parliamentary committee inquiry – driven by opposition members – that had sprung up after Colvin’s testimony and was threatening to get to the bottom of detainee transfers was first boycotted (ICC#65) by Tory members of the governing party, then unceremoniously killed when Prime Minister Stephen Harper persuaded Governor General Michaelle Jean (coincidentally also the “Commander-in-Chief” of Canadian Forces) to prorogue, or suspend the workings of the House of Commons, literally locking the doors to parliament and killing ongoing committee work (ICC#36, 117).</w:t>
      </w:r>
    </w:p>
    <w:p w:rsidR="00F3274E" w:rsidRPr="00051315" w:rsidRDefault="00F3274E" w:rsidP="00DF6A8A">
      <w:pPr>
        <w:shd w:val="clear" w:color="auto" w:fill="FFFFFF"/>
        <w:rPr>
          <w:bCs w:val="0"/>
          <w:color w:val="000000"/>
          <w:lang w:val="en-US" w:eastAsia="en-US"/>
        </w:rPr>
      </w:pPr>
      <w:r w:rsidRPr="00051315">
        <w:rPr>
          <w:bCs w:val="0"/>
          <w:color w:val="000000"/>
          <w:lang w:val="en-US" w:eastAsia="en-US"/>
        </w:rPr>
        <w:t xml:space="preserve">Subsequently the government created a controversial parliamentary inquiry which was boycotted by the opposition NDP for being a “sham.” A special committee sworn to secrecy was to be allowed to see only classified information that had first been approved by several retired judges handpicked by the attorney general (ICC#80). That special committee refused to acknowledge evidence submitted by concerned Canadian human rights activists knowledgeable about the issues (ICC#15, 107). </w:t>
      </w:r>
    </w:p>
    <w:p w:rsidR="00F3274E" w:rsidRDefault="00F3274E" w:rsidP="00E64D2D">
      <w:pPr>
        <w:shd w:val="clear" w:color="auto" w:fill="FFFFFF"/>
        <w:rPr>
          <w:bCs w:val="0"/>
          <w:color w:val="000000"/>
          <w:lang w:val="en-US" w:eastAsia="en-US"/>
        </w:rPr>
      </w:pPr>
      <w:r w:rsidRPr="00051315">
        <w:rPr>
          <w:bCs w:val="0"/>
          <w:color w:val="000000"/>
          <w:lang w:val="en-US" w:eastAsia="en-US"/>
        </w:rPr>
        <w:t>But even this so-called “inquiry” was killed when the government called an election. With the governing party’s move from minority to majority status, there was a quick announcement that the mandate for the inquiry had died with the election of a new House and no further inquiry was deemed to be necessary by the government. (ICC#40, 82)</w:t>
      </w:r>
    </w:p>
    <w:p w:rsidR="00695772" w:rsidRDefault="00695772" w:rsidP="00E64D2D">
      <w:pPr>
        <w:shd w:val="clear" w:color="auto" w:fill="FFFFFF"/>
        <w:rPr>
          <w:bCs w:val="0"/>
          <w:color w:val="000000"/>
          <w:lang w:val="en-US" w:eastAsia="en-US"/>
        </w:rPr>
      </w:pPr>
    </w:p>
    <w:p w:rsidR="00695772" w:rsidRDefault="00695772" w:rsidP="00E64D2D">
      <w:pPr>
        <w:shd w:val="clear" w:color="auto" w:fill="FFFFFF"/>
        <w:rPr>
          <w:bCs w:val="0"/>
          <w:color w:val="000000"/>
          <w:lang w:val="en-US" w:eastAsia="en-US"/>
        </w:rPr>
      </w:pPr>
      <w:r>
        <w:rPr>
          <w:bCs w:val="0"/>
          <w:color w:val="000000"/>
          <w:lang w:val="en-US" w:eastAsia="en-US"/>
        </w:rPr>
        <w:tab/>
      </w:r>
      <w:r>
        <w:rPr>
          <w:bCs w:val="0"/>
          <w:color w:val="000000"/>
          <w:lang w:val="en-US" w:eastAsia="en-US"/>
        </w:rPr>
        <w:tab/>
      </w:r>
      <w:r>
        <w:rPr>
          <w:bCs w:val="0"/>
          <w:color w:val="000000"/>
          <w:lang w:val="en-US" w:eastAsia="en-US"/>
        </w:rPr>
        <w:tab/>
      </w:r>
      <w:r>
        <w:rPr>
          <w:bCs w:val="0"/>
          <w:color w:val="000000"/>
          <w:lang w:val="en-US" w:eastAsia="en-US"/>
        </w:rPr>
        <w:tab/>
      </w:r>
      <w:r>
        <w:rPr>
          <w:bCs w:val="0"/>
          <w:color w:val="000000"/>
          <w:lang w:val="en-US" w:eastAsia="en-US"/>
        </w:rPr>
        <w:tab/>
      </w:r>
      <w:r>
        <w:rPr>
          <w:bCs w:val="0"/>
          <w:color w:val="000000"/>
          <w:lang w:val="en-US" w:eastAsia="en-US"/>
        </w:rPr>
        <w:tab/>
      </w:r>
      <w:r>
        <w:rPr>
          <w:bCs w:val="0"/>
          <w:color w:val="000000"/>
          <w:lang w:val="en-US" w:eastAsia="en-US"/>
        </w:rPr>
        <w:tab/>
        <w:t>5.</w:t>
      </w:r>
    </w:p>
    <w:p w:rsidR="00695772" w:rsidRDefault="00695772" w:rsidP="00E64D2D">
      <w:pPr>
        <w:shd w:val="clear" w:color="auto" w:fill="FFFFFF"/>
        <w:rPr>
          <w:bCs w:val="0"/>
          <w:color w:val="000000"/>
          <w:lang w:val="en-US" w:eastAsia="en-US"/>
        </w:rPr>
      </w:pPr>
    </w:p>
    <w:p w:rsidR="00695772" w:rsidRDefault="00695772" w:rsidP="00E64D2D">
      <w:pPr>
        <w:shd w:val="clear" w:color="auto" w:fill="FFFFFF"/>
        <w:rPr>
          <w:bCs w:val="0"/>
          <w:color w:val="000000"/>
          <w:lang w:val="en-US" w:eastAsia="en-US"/>
        </w:rPr>
      </w:pPr>
    </w:p>
    <w:p w:rsidR="00695772" w:rsidRPr="00051315" w:rsidRDefault="00695772" w:rsidP="00E64D2D">
      <w:pPr>
        <w:shd w:val="clear" w:color="auto" w:fill="FFFFFF"/>
        <w:rPr>
          <w:bCs w:val="0"/>
          <w:color w:val="000000"/>
          <w:lang w:val="en-US" w:eastAsia="en-US"/>
        </w:rPr>
      </w:pPr>
    </w:p>
    <w:p w:rsidR="00F3274E" w:rsidRPr="00051315" w:rsidRDefault="00F3274E" w:rsidP="00E64D2D">
      <w:pPr>
        <w:shd w:val="clear" w:color="auto" w:fill="FFFFFF"/>
        <w:rPr>
          <w:bCs w:val="0"/>
          <w:color w:val="000000"/>
          <w:lang w:val="en-US" w:eastAsia="en-US"/>
        </w:rPr>
      </w:pPr>
      <w:r w:rsidRPr="00051315">
        <w:rPr>
          <w:bCs w:val="0"/>
          <w:color w:val="000000"/>
          <w:lang w:val="en-US" w:eastAsia="en-US"/>
        </w:rPr>
        <w:t xml:space="preserve">The parliamentary inquiries have stopped, but the basic question remains: Has Canada transferred detainees into possible torture? Despite endless assertions to the contrary by responsible officials, the unequivocal answer is: YES, Canada has done </w:t>
      </w:r>
      <w:r w:rsidRPr="00051315">
        <w:rPr>
          <w:bCs w:val="0"/>
          <w:i/>
          <w:iCs/>
          <w:color w:val="000000"/>
          <w:lang w:val="en-US" w:eastAsia="en-US"/>
        </w:rPr>
        <w:t>nothing</w:t>
      </w:r>
      <w:r w:rsidRPr="00051315">
        <w:rPr>
          <w:bCs w:val="0"/>
          <w:color w:val="000000"/>
          <w:lang w:val="en-US" w:eastAsia="en-US"/>
        </w:rPr>
        <w:t xml:space="preserve"> </w:t>
      </w:r>
      <w:r w:rsidRPr="00051315">
        <w:rPr>
          <w:bCs w:val="0"/>
          <w:i/>
          <w:iCs/>
          <w:color w:val="000000"/>
          <w:lang w:val="en-US" w:eastAsia="en-US"/>
        </w:rPr>
        <w:t>but</w:t>
      </w:r>
      <w:r w:rsidRPr="00051315">
        <w:rPr>
          <w:bCs w:val="0"/>
          <w:color w:val="000000"/>
          <w:lang w:val="en-US" w:eastAsia="en-US"/>
        </w:rPr>
        <w:t xml:space="preserve"> transfer detainees into conditions of torture at the hands of U.S. and Afghan authorities during virtually its entire mission in Afghanistan. </w:t>
      </w:r>
    </w:p>
    <w:p w:rsidR="00F3274E" w:rsidRPr="00051315" w:rsidRDefault="00F3274E" w:rsidP="00E64D2D">
      <w:pPr>
        <w:shd w:val="clear" w:color="auto" w:fill="FFFFFF"/>
        <w:rPr>
          <w:bCs w:val="0"/>
          <w:color w:val="000000"/>
          <w:lang w:val="en-US" w:eastAsia="en-US"/>
        </w:rPr>
      </w:pPr>
      <w:r w:rsidRPr="00051315">
        <w:rPr>
          <w:bCs w:val="0"/>
          <w:color w:val="000000"/>
          <w:lang w:val="en-US" w:eastAsia="en-US"/>
        </w:rPr>
        <w:t>As early as 2002, University of Ottawa Law Professor Nicole Laviolette said in an interview that Canadian Forces in Afghanistan have an obligation to refuse to turn over prisoners to the U.S. until they “are sure that the conventions are being complied with.” In 2006, Dr. Michael Byers, who holds the Canada Research Chair in Global Politics and International Law at the University of British Columbia stated for the record that “for four years, Canadian soldiers in Afghanistan have violated international law by transferring suspected Taliban and al Qaeda fighters into the custody of the United States.”(ICC#3)</w:t>
      </w:r>
    </w:p>
    <w:p w:rsidR="00F3274E" w:rsidRPr="00051315" w:rsidRDefault="00F3274E" w:rsidP="00E64D2D">
      <w:pPr>
        <w:shd w:val="clear" w:color="auto" w:fill="FFFFFF"/>
        <w:rPr>
          <w:bCs w:val="0"/>
          <w:color w:val="000000"/>
          <w:lang w:val="en-US" w:eastAsia="en-US"/>
        </w:rPr>
      </w:pPr>
      <w:r w:rsidRPr="00051315">
        <w:rPr>
          <w:bCs w:val="0"/>
          <w:color w:val="000000"/>
          <w:lang w:val="en-US" w:eastAsia="en-US"/>
        </w:rPr>
        <w:t>For very early on in the mission, Canada began what seems to have been an unquestioning</w:t>
      </w:r>
    </w:p>
    <w:p w:rsidR="001D62B3" w:rsidRDefault="00F3274E" w:rsidP="00E64D2D">
      <w:pPr>
        <w:shd w:val="clear" w:color="auto" w:fill="FFFFFF"/>
        <w:rPr>
          <w:bCs w:val="0"/>
          <w:color w:val="000000"/>
          <w:lang w:val="en-US" w:eastAsia="en-US"/>
        </w:rPr>
      </w:pPr>
      <w:r w:rsidRPr="00051315">
        <w:rPr>
          <w:bCs w:val="0"/>
          <w:color w:val="000000"/>
          <w:lang w:val="en-US" w:eastAsia="en-US"/>
        </w:rPr>
        <w:t xml:space="preserve">handover of detainees to U.S. authorities, known to include covert Central Intelligence Agency (CIA) agents operating at illegal “dark sites” – now infamous across the world for unbelievably inhumane torture and in some cases, torture leading to death. </w:t>
      </w:r>
    </w:p>
    <w:p w:rsidR="00B04BCE" w:rsidRPr="00051315" w:rsidRDefault="00F3274E" w:rsidP="00E64D2D">
      <w:pPr>
        <w:shd w:val="clear" w:color="auto" w:fill="FFFFFF"/>
        <w:rPr>
          <w:bCs w:val="0"/>
          <w:color w:val="000000"/>
          <w:lang w:val="en-US" w:eastAsia="en-US"/>
        </w:rPr>
      </w:pPr>
      <w:r w:rsidRPr="00051315">
        <w:rPr>
          <w:bCs w:val="0"/>
          <w:color w:val="000000"/>
          <w:lang w:val="en-US" w:eastAsia="en-US"/>
        </w:rPr>
        <w:t>These torture techniques, called “enhanced interrogation” by President George W. Bush and his administration, were actually taken word for word from Chinese Communist torture manuals captured from the Korean War, and they had previously long been described by the Americans as “torture” on the part of the Communists when used against U.S. personnel (e.g., “waterboarding”).</w:t>
      </w:r>
      <w:r w:rsidR="001D62B3">
        <w:rPr>
          <w:bCs w:val="0"/>
          <w:color w:val="000000"/>
          <w:lang w:val="en-US" w:eastAsia="en-US"/>
        </w:rPr>
        <w:t xml:space="preserve"> </w:t>
      </w:r>
      <w:r w:rsidRPr="00051315">
        <w:rPr>
          <w:bCs w:val="0"/>
          <w:color w:val="000000"/>
          <w:lang w:val="en-US" w:eastAsia="en-US"/>
        </w:rPr>
        <w:t>The “enhanced interrogation” was pioneered at Guantanamo Bay and in Afghanistan under the explicit approval of Defense Secretary Donald Rumsfeld, and used by both CIA and U.S. military interrogators. It later migrated to Iraq to be used in such places as the infamous Abu Ghraib prison. This was established in a 2009 report by the U.S. Senate Armed Services Committee.</w:t>
      </w:r>
      <w:r w:rsidR="00B962CB">
        <w:rPr>
          <w:bCs w:val="0"/>
          <w:color w:val="000000"/>
          <w:lang w:val="en-US" w:eastAsia="en-US"/>
        </w:rPr>
        <w:t xml:space="preserve"> </w:t>
      </w:r>
      <w:r w:rsidRPr="00051315">
        <w:rPr>
          <w:bCs w:val="0"/>
          <w:color w:val="000000"/>
          <w:lang w:val="en-US" w:eastAsia="en-US"/>
        </w:rPr>
        <w:t>(ICC #94, 99, 118)</w:t>
      </w:r>
      <w:r w:rsidR="00B04BCE">
        <w:rPr>
          <w:bCs w:val="0"/>
          <w:color w:val="000000"/>
          <w:lang w:val="en-US" w:eastAsia="en-US"/>
        </w:rPr>
        <w:tab/>
      </w:r>
      <w:r w:rsidR="00B04BCE">
        <w:rPr>
          <w:bCs w:val="0"/>
          <w:color w:val="000000"/>
          <w:lang w:val="en-US" w:eastAsia="en-US"/>
        </w:rPr>
        <w:tab/>
      </w:r>
      <w:r w:rsidR="00B04BCE">
        <w:rPr>
          <w:bCs w:val="0"/>
          <w:color w:val="000000"/>
          <w:lang w:val="en-US" w:eastAsia="en-US"/>
        </w:rPr>
        <w:tab/>
      </w:r>
    </w:p>
    <w:p w:rsidR="00F3274E" w:rsidRPr="00051315" w:rsidRDefault="00F3274E" w:rsidP="00E64D2D">
      <w:pPr>
        <w:shd w:val="clear" w:color="auto" w:fill="FFFFFF"/>
        <w:rPr>
          <w:bCs w:val="0"/>
          <w:color w:val="000000"/>
          <w:lang w:val="en-US" w:eastAsia="en-US"/>
        </w:rPr>
      </w:pPr>
      <w:r w:rsidRPr="00051315">
        <w:rPr>
          <w:bCs w:val="0"/>
          <w:color w:val="000000"/>
          <w:lang w:val="en-US" w:eastAsia="en-US"/>
        </w:rPr>
        <w:t xml:space="preserve">The above information detailing torture techniques utilized by U.S. authorities was sent to Gov. General/Commander-in-Chief Michaelle Jean Dec. 5, 2009, with a request that she exercise her duty to act on it. She did not respond. The information was then provided May 5, 2010, to all members of the Special Committee on the Canadian Mission in Afghanistan and copied to the prime minister; the attorney general; again to the governor general; the Military Police Complaints Commission, and all opposition leaders in House of Commons. (ICC#15)  No one responded. </w:t>
      </w:r>
    </w:p>
    <w:p w:rsidR="00F3274E" w:rsidRDefault="00F3274E" w:rsidP="00E64D2D">
      <w:pPr>
        <w:shd w:val="clear" w:color="auto" w:fill="FFFFFF"/>
        <w:rPr>
          <w:bCs w:val="0"/>
          <w:color w:val="000000"/>
          <w:lang w:val="en-US" w:eastAsia="en-US"/>
        </w:rPr>
      </w:pPr>
      <w:r w:rsidRPr="00051315">
        <w:rPr>
          <w:bCs w:val="0"/>
          <w:color w:val="000000"/>
          <w:lang w:val="en-US" w:eastAsia="en-US"/>
        </w:rPr>
        <w:t>In November 2005, the American Civil Liberties Union made public an analysis of new and previously released autopsy and death reports of detainees held in U.S. facilities in Iraq and Afghanistan, many of whom died while being interrogated. The documents show that detainees were hooded, gagged, strangled, beaten with blunt objects, subjected to sleep deprivation and to hot and cold environmental conditions. (ICC#102)  “There is no question that U.S. interrogations have resulted in deaths,” said Anthony D. Romero, ACLU Executive Director.</w:t>
      </w:r>
    </w:p>
    <w:p w:rsidR="00695772" w:rsidRDefault="00695772" w:rsidP="00E64D2D">
      <w:pPr>
        <w:shd w:val="clear" w:color="auto" w:fill="FFFFFF"/>
        <w:rPr>
          <w:bCs w:val="0"/>
          <w:color w:val="000000"/>
          <w:lang w:val="en-US" w:eastAsia="en-US"/>
        </w:rPr>
      </w:pPr>
    </w:p>
    <w:p w:rsidR="00695772" w:rsidRDefault="00695772" w:rsidP="00E64D2D">
      <w:pPr>
        <w:shd w:val="clear" w:color="auto" w:fill="FFFFFF"/>
        <w:rPr>
          <w:bCs w:val="0"/>
          <w:color w:val="000000"/>
          <w:lang w:val="en-US" w:eastAsia="en-US"/>
        </w:rPr>
      </w:pPr>
    </w:p>
    <w:p w:rsidR="00695772" w:rsidRDefault="00695772" w:rsidP="00E64D2D">
      <w:pPr>
        <w:shd w:val="clear" w:color="auto" w:fill="FFFFFF"/>
        <w:rPr>
          <w:bCs w:val="0"/>
          <w:color w:val="000000"/>
          <w:lang w:val="en-US" w:eastAsia="en-US"/>
        </w:rPr>
      </w:pPr>
      <w:r>
        <w:rPr>
          <w:bCs w:val="0"/>
          <w:color w:val="000000"/>
          <w:lang w:val="en-US" w:eastAsia="en-US"/>
        </w:rPr>
        <w:tab/>
      </w:r>
      <w:r>
        <w:rPr>
          <w:bCs w:val="0"/>
          <w:color w:val="000000"/>
          <w:lang w:val="en-US" w:eastAsia="en-US"/>
        </w:rPr>
        <w:tab/>
      </w:r>
      <w:r>
        <w:rPr>
          <w:bCs w:val="0"/>
          <w:color w:val="000000"/>
          <w:lang w:val="en-US" w:eastAsia="en-US"/>
        </w:rPr>
        <w:tab/>
      </w:r>
      <w:r>
        <w:rPr>
          <w:bCs w:val="0"/>
          <w:color w:val="000000"/>
          <w:lang w:val="en-US" w:eastAsia="en-US"/>
        </w:rPr>
        <w:tab/>
      </w:r>
      <w:r>
        <w:rPr>
          <w:bCs w:val="0"/>
          <w:color w:val="000000"/>
          <w:lang w:val="en-US" w:eastAsia="en-US"/>
        </w:rPr>
        <w:tab/>
      </w:r>
      <w:r>
        <w:rPr>
          <w:bCs w:val="0"/>
          <w:color w:val="000000"/>
          <w:lang w:val="en-US" w:eastAsia="en-US"/>
        </w:rPr>
        <w:tab/>
      </w:r>
      <w:r>
        <w:rPr>
          <w:bCs w:val="0"/>
          <w:color w:val="000000"/>
          <w:lang w:val="en-US" w:eastAsia="en-US"/>
        </w:rPr>
        <w:tab/>
        <w:t>6.</w:t>
      </w:r>
    </w:p>
    <w:p w:rsidR="00695772" w:rsidRDefault="00695772" w:rsidP="00E64D2D">
      <w:pPr>
        <w:shd w:val="clear" w:color="auto" w:fill="FFFFFF"/>
        <w:rPr>
          <w:bCs w:val="0"/>
          <w:color w:val="000000"/>
          <w:lang w:val="en-US" w:eastAsia="en-US"/>
        </w:rPr>
      </w:pPr>
    </w:p>
    <w:p w:rsidR="00695772" w:rsidRDefault="00695772" w:rsidP="00E64D2D">
      <w:pPr>
        <w:shd w:val="clear" w:color="auto" w:fill="FFFFFF"/>
        <w:rPr>
          <w:bCs w:val="0"/>
          <w:color w:val="000000"/>
          <w:lang w:val="en-US" w:eastAsia="en-US"/>
        </w:rPr>
      </w:pPr>
    </w:p>
    <w:p w:rsidR="00695772" w:rsidRDefault="00695772" w:rsidP="00E64D2D">
      <w:pPr>
        <w:shd w:val="clear" w:color="auto" w:fill="FFFFFF"/>
        <w:rPr>
          <w:bCs w:val="0"/>
          <w:color w:val="000000"/>
          <w:lang w:val="en-US" w:eastAsia="en-US"/>
        </w:rPr>
      </w:pPr>
    </w:p>
    <w:p w:rsidR="00695772" w:rsidRDefault="00695772" w:rsidP="00E64D2D">
      <w:pPr>
        <w:shd w:val="clear" w:color="auto" w:fill="FFFFFF"/>
        <w:rPr>
          <w:bCs w:val="0"/>
          <w:color w:val="000000"/>
          <w:lang w:val="en-US" w:eastAsia="en-US"/>
        </w:rPr>
      </w:pPr>
    </w:p>
    <w:p w:rsidR="00695772" w:rsidRPr="00051315" w:rsidRDefault="00695772" w:rsidP="00E64D2D">
      <w:pPr>
        <w:shd w:val="clear" w:color="auto" w:fill="FFFFFF"/>
        <w:rPr>
          <w:bCs w:val="0"/>
          <w:color w:val="000000"/>
          <w:lang w:val="en-US" w:eastAsia="en-US"/>
        </w:rPr>
      </w:pPr>
    </w:p>
    <w:p w:rsidR="00F3274E" w:rsidRPr="00051315" w:rsidRDefault="00F3274E" w:rsidP="00E64D2D">
      <w:pPr>
        <w:shd w:val="clear" w:color="auto" w:fill="FFFFFF"/>
        <w:rPr>
          <w:bCs w:val="0"/>
          <w:color w:val="000000"/>
          <w:lang w:val="en-US" w:eastAsia="en-US"/>
        </w:rPr>
      </w:pPr>
      <w:r w:rsidRPr="00051315">
        <w:rPr>
          <w:bCs w:val="0"/>
          <w:color w:val="000000"/>
          <w:lang w:val="en-US" w:eastAsia="en-US"/>
        </w:rPr>
        <w:t xml:space="preserve">The documents released by the ACLU include 44 autopsies and death reports as well as a summary of autopsy reports of individuals apprehended in Iraq and Afghanistan. The documents show that detainees died during or after interrogations by Navy Seals, Military Intelligence and “OGA”(Other Governmental Agency) — a term, according to the ACLU, that is commonly used to refer to the CIA. </w:t>
      </w:r>
    </w:p>
    <w:p w:rsidR="00F3274E" w:rsidRPr="00051315" w:rsidRDefault="00F3274E" w:rsidP="00E64D2D">
      <w:pPr>
        <w:shd w:val="clear" w:color="auto" w:fill="FFFFFF"/>
        <w:rPr>
          <w:bCs w:val="0"/>
          <w:color w:val="000000"/>
          <w:lang w:val="en-US" w:eastAsia="en-US"/>
        </w:rPr>
      </w:pPr>
      <w:r w:rsidRPr="00051315">
        <w:rPr>
          <w:bCs w:val="0"/>
          <w:color w:val="000000"/>
          <w:lang w:val="en-US" w:eastAsia="en-US"/>
        </w:rPr>
        <w:t>According to the documents, 21 of the 44 deaths were homicides. Eight of the homicides appear to have resulted from abusive techniques used on detainees, in some instances, by the CIA, Navy Seals and military intelligence personnel. The autopsy reports list deaths by “strangulation,” “asphyxiation” and “blunt force injuries.” An overwhelming majority of the so-called “natural deaths” listed were attributed to “Arteriosclerotic Cardiovascular Disease.”</w:t>
      </w:r>
    </w:p>
    <w:p w:rsidR="00555539" w:rsidRDefault="00F3274E" w:rsidP="00E64D2D">
      <w:pPr>
        <w:shd w:val="clear" w:color="auto" w:fill="FFFFFF"/>
        <w:rPr>
          <w:bCs w:val="0"/>
          <w:i/>
          <w:iCs/>
          <w:color w:val="000000"/>
          <w:lang w:val="en-US" w:eastAsia="en-US"/>
        </w:rPr>
      </w:pPr>
      <w:r w:rsidRPr="00051315">
        <w:rPr>
          <w:bCs w:val="0"/>
          <w:color w:val="000000"/>
          <w:lang w:val="en-US" w:eastAsia="en-US"/>
        </w:rPr>
        <w:t>Also in 2005, when such reports of torture and illegal abuse by U.S. forces were beginning to seep out, Canada had to deal with potential fallout from the Report of the Independent Expert on the Situation of Human Rights in Afghanistan, M. Cherif Bassiouni, to the UN Commission on Human Rights (ICC#1).The devastatingly honest report documented previously secret U.S. coalition war crimes for all the world to see</w:t>
      </w:r>
      <w:r w:rsidRPr="00051315">
        <w:rPr>
          <w:bCs w:val="0"/>
          <w:i/>
          <w:iCs/>
          <w:color w:val="000000"/>
          <w:lang w:val="en-US" w:eastAsia="en-US"/>
        </w:rPr>
        <w:t>:</w:t>
      </w:r>
    </w:p>
    <w:p w:rsidR="00555539" w:rsidRDefault="00F3274E" w:rsidP="00555539">
      <w:pPr>
        <w:shd w:val="clear" w:color="auto" w:fill="FFFFFF"/>
        <w:ind w:left="1440"/>
        <w:rPr>
          <w:bCs w:val="0"/>
          <w:iCs/>
          <w:color w:val="000000"/>
          <w:lang w:val="en-US" w:eastAsia="en-US"/>
        </w:rPr>
      </w:pPr>
      <w:r w:rsidRPr="00555539">
        <w:rPr>
          <w:bCs w:val="0"/>
          <w:iCs/>
          <w:color w:val="000000"/>
          <w:lang w:val="en-US" w:eastAsia="en-US"/>
        </w:rPr>
        <w:t xml:space="preserve">Arbitrary arrests and detentions above and beyond the reach of </w:t>
      </w:r>
    </w:p>
    <w:p w:rsidR="00555539" w:rsidRDefault="00F3274E" w:rsidP="00555539">
      <w:pPr>
        <w:shd w:val="clear" w:color="auto" w:fill="FFFFFF"/>
        <w:ind w:left="1440"/>
        <w:rPr>
          <w:bCs w:val="0"/>
          <w:iCs/>
          <w:color w:val="000000"/>
          <w:lang w:val="en-US" w:eastAsia="en-US"/>
        </w:rPr>
      </w:pPr>
      <w:r w:rsidRPr="00555539">
        <w:rPr>
          <w:bCs w:val="0"/>
          <w:iCs/>
          <w:color w:val="000000"/>
          <w:lang w:val="en-US" w:eastAsia="en-US"/>
        </w:rPr>
        <w:t>law under conditions commonly described as constituting gross</w:t>
      </w:r>
    </w:p>
    <w:p w:rsidR="00555539" w:rsidRDefault="00F3274E" w:rsidP="00555539">
      <w:pPr>
        <w:shd w:val="clear" w:color="auto" w:fill="FFFFFF"/>
        <w:ind w:left="1440"/>
        <w:rPr>
          <w:bCs w:val="0"/>
          <w:iCs/>
          <w:color w:val="000000"/>
          <w:lang w:val="en-US" w:eastAsia="en-US"/>
        </w:rPr>
      </w:pPr>
      <w:r w:rsidRPr="00555539">
        <w:rPr>
          <w:bCs w:val="0"/>
          <w:iCs/>
          <w:color w:val="000000"/>
          <w:lang w:val="en-US" w:eastAsia="en-US"/>
        </w:rPr>
        <w:t>violations of human rights law and grave breaches of international</w:t>
      </w:r>
    </w:p>
    <w:p w:rsidR="00555539" w:rsidRDefault="00F3274E" w:rsidP="00555539">
      <w:pPr>
        <w:shd w:val="clear" w:color="auto" w:fill="FFFFFF"/>
        <w:ind w:left="1440"/>
        <w:rPr>
          <w:bCs w:val="0"/>
          <w:iCs/>
          <w:color w:val="000000"/>
          <w:lang w:val="en-US" w:eastAsia="en-US"/>
        </w:rPr>
      </w:pPr>
      <w:r w:rsidRPr="00555539">
        <w:rPr>
          <w:bCs w:val="0"/>
          <w:iCs/>
          <w:color w:val="000000"/>
          <w:lang w:val="en-US" w:eastAsia="en-US"/>
        </w:rPr>
        <w:t xml:space="preserve">humanitarian law. Documented reports of serious violations by </w:t>
      </w:r>
    </w:p>
    <w:p w:rsidR="00555539" w:rsidRDefault="00F3274E" w:rsidP="00555539">
      <w:pPr>
        <w:shd w:val="clear" w:color="auto" w:fill="FFFFFF"/>
        <w:ind w:left="1440"/>
        <w:rPr>
          <w:bCs w:val="0"/>
          <w:iCs/>
          <w:color w:val="000000"/>
          <w:lang w:val="en-US" w:eastAsia="en-US"/>
        </w:rPr>
      </w:pPr>
      <w:r w:rsidRPr="00555539">
        <w:rPr>
          <w:bCs w:val="0"/>
          <w:iCs/>
          <w:color w:val="000000"/>
          <w:lang w:val="en-US" w:eastAsia="en-US"/>
        </w:rPr>
        <w:t xml:space="preserve">Coalition forces from victims, the Afghan Independent Human </w:t>
      </w:r>
    </w:p>
    <w:p w:rsidR="00555539" w:rsidRDefault="00F3274E" w:rsidP="00555539">
      <w:pPr>
        <w:shd w:val="clear" w:color="auto" w:fill="FFFFFF"/>
        <w:ind w:left="1440"/>
        <w:rPr>
          <w:bCs w:val="0"/>
          <w:iCs/>
          <w:color w:val="000000"/>
          <w:lang w:val="en-US" w:eastAsia="en-US"/>
        </w:rPr>
      </w:pPr>
      <w:r w:rsidRPr="00555539">
        <w:rPr>
          <w:bCs w:val="0"/>
          <w:iCs/>
          <w:color w:val="000000"/>
          <w:lang w:val="en-US" w:eastAsia="en-US"/>
        </w:rPr>
        <w:t>Rights Commission, NGOs and others include: Forced entry into</w:t>
      </w:r>
    </w:p>
    <w:p w:rsidR="00555539" w:rsidRDefault="00F3274E" w:rsidP="00555539">
      <w:pPr>
        <w:shd w:val="clear" w:color="auto" w:fill="FFFFFF"/>
        <w:ind w:left="1440"/>
        <w:rPr>
          <w:bCs w:val="0"/>
          <w:iCs/>
          <w:color w:val="000000"/>
          <w:lang w:val="en-US" w:eastAsia="en-US"/>
        </w:rPr>
      </w:pPr>
      <w:r w:rsidRPr="00555539">
        <w:rPr>
          <w:bCs w:val="0"/>
          <w:iCs/>
          <w:color w:val="000000"/>
          <w:lang w:val="en-US" w:eastAsia="en-US"/>
        </w:rPr>
        <w:t xml:space="preserve">homes; arrest and detention of nationals and foreigners without </w:t>
      </w:r>
    </w:p>
    <w:p w:rsidR="00555539" w:rsidRDefault="00F3274E" w:rsidP="00555539">
      <w:pPr>
        <w:shd w:val="clear" w:color="auto" w:fill="FFFFFF"/>
        <w:ind w:left="1440"/>
        <w:rPr>
          <w:bCs w:val="0"/>
          <w:iCs/>
          <w:color w:val="000000"/>
          <w:lang w:val="en-US" w:eastAsia="en-US"/>
        </w:rPr>
      </w:pPr>
      <w:r w:rsidRPr="00555539">
        <w:rPr>
          <w:bCs w:val="0"/>
          <w:iCs/>
          <w:color w:val="000000"/>
          <w:lang w:val="en-US" w:eastAsia="en-US"/>
        </w:rPr>
        <w:t>legal authority or judicial review -- sometimes for extended periods</w:t>
      </w:r>
    </w:p>
    <w:p w:rsidR="00555539" w:rsidRDefault="00F3274E" w:rsidP="00555539">
      <w:pPr>
        <w:shd w:val="clear" w:color="auto" w:fill="FFFFFF"/>
        <w:ind w:left="1440"/>
        <w:rPr>
          <w:bCs w:val="0"/>
          <w:iCs/>
          <w:color w:val="000000"/>
          <w:lang w:val="en-US" w:eastAsia="en-US"/>
        </w:rPr>
      </w:pPr>
      <w:r w:rsidRPr="00555539">
        <w:rPr>
          <w:bCs w:val="0"/>
          <w:iCs/>
          <w:color w:val="000000"/>
          <w:lang w:val="en-US" w:eastAsia="en-US"/>
        </w:rPr>
        <w:t xml:space="preserve">of time; forced nudity; hooding and sensory deprivation; sleep and </w:t>
      </w:r>
    </w:p>
    <w:p w:rsidR="00555539" w:rsidRDefault="00F3274E" w:rsidP="00555539">
      <w:pPr>
        <w:shd w:val="clear" w:color="auto" w:fill="FFFFFF"/>
        <w:ind w:left="1440"/>
        <w:rPr>
          <w:bCs w:val="0"/>
          <w:iCs/>
          <w:color w:val="000000"/>
          <w:lang w:val="en-US" w:eastAsia="en-US"/>
        </w:rPr>
      </w:pPr>
      <w:r w:rsidRPr="00555539">
        <w:rPr>
          <w:bCs w:val="0"/>
          <w:iCs/>
          <w:color w:val="000000"/>
          <w:lang w:val="en-US" w:eastAsia="en-US"/>
        </w:rPr>
        <w:t>food deprivation; forced squatting and standing for long periods of</w:t>
      </w:r>
    </w:p>
    <w:p w:rsidR="00555539" w:rsidRDefault="00F3274E" w:rsidP="00555539">
      <w:pPr>
        <w:shd w:val="clear" w:color="auto" w:fill="FFFFFF"/>
        <w:ind w:left="1440"/>
        <w:rPr>
          <w:bCs w:val="0"/>
          <w:iCs/>
          <w:color w:val="000000"/>
          <w:lang w:val="en-US" w:eastAsia="en-US"/>
        </w:rPr>
      </w:pPr>
      <w:r w:rsidRPr="00555539">
        <w:rPr>
          <w:bCs w:val="0"/>
          <w:iCs/>
          <w:color w:val="000000"/>
          <w:lang w:val="en-US" w:eastAsia="en-US"/>
        </w:rPr>
        <w:t xml:space="preserve">time in stress conditions; sexual abuse; beatings; torture, and use of </w:t>
      </w:r>
    </w:p>
    <w:p w:rsidR="00555539" w:rsidRDefault="00F3274E" w:rsidP="00555539">
      <w:pPr>
        <w:shd w:val="clear" w:color="auto" w:fill="FFFFFF"/>
        <w:ind w:left="1440"/>
        <w:rPr>
          <w:bCs w:val="0"/>
          <w:iCs/>
          <w:color w:val="000000"/>
          <w:lang w:val="en-US" w:eastAsia="en-US"/>
        </w:rPr>
      </w:pPr>
      <w:r w:rsidRPr="00555539">
        <w:rPr>
          <w:bCs w:val="0"/>
          <w:iCs/>
          <w:color w:val="000000"/>
          <w:lang w:val="en-US" w:eastAsia="en-US"/>
        </w:rPr>
        <w:t xml:space="preserve">force resulting in death. There are at least 8 cases of prisoners who </w:t>
      </w:r>
    </w:p>
    <w:p w:rsidR="00BC71F0" w:rsidRDefault="00F3274E" w:rsidP="00555539">
      <w:pPr>
        <w:shd w:val="clear" w:color="auto" w:fill="FFFFFF"/>
        <w:ind w:left="1440"/>
        <w:rPr>
          <w:bCs w:val="0"/>
          <w:iCs/>
          <w:color w:val="000000"/>
          <w:lang w:val="en-US" w:eastAsia="en-US"/>
        </w:rPr>
      </w:pPr>
      <w:r w:rsidRPr="00555539">
        <w:rPr>
          <w:bCs w:val="0"/>
          <w:iCs/>
          <w:color w:val="000000"/>
          <w:lang w:val="en-US" w:eastAsia="en-US"/>
        </w:rPr>
        <w:t>have died while in United States custody in Afghanistan</w:t>
      </w:r>
      <w:r w:rsidR="00BC71F0">
        <w:rPr>
          <w:bCs w:val="0"/>
          <w:iCs/>
          <w:color w:val="000000"/>
          <w:lang w:val="en-US" w:eastAsia="en-US"/>
        </w:rPr>
        <w:t>…</w:t>
      </w:r>
    </w:p>
    <w:p w:rsidR="00BC71F0" w:rsidRDefault="00BC71F0" w:rsidP="00555539">
      <w:pPr>
        <w:shd w:val="clear" w:color="auto" w:fill="FFFFFF"/>
        <w:ind w:left="1440"/>
        <w:rPr>
          <w:iCs/>
          <w:color w:val="000000"/>
          <w:lang w:eastAsia="en-US"/>
        </w:rPr>
      </w:pPr>
      <w:r w:rsidRPr="00BC71F0">
        <w:rPr>
          <w:iCs/>
          <w:color w:val="000000"/>
          <w:lang w:eastAsia="en-US"/>
        </w:rPr>
        <w:t>Coalition forces act in support of and collusion with the internationally widespread and systematic U.S. practice</w:t>
      </w:r>
      <w:r>
        <w:rPr>
          <w:iCs/>
          <w:color w:val="000000"/>
          <w:lang w:eastAsia="en-US"/>
        </w:rPr>
        <w:t xml:space="preserve"> of “extraordinary rendition” – </w:t>
      </w:r>
    </w:p>
    <w:p w:rsidR="00BC71F0" w:rsidRDefault="00BC71F0" w:rsidP="00555539">
      <w:pPr>
        <w:shd w:val="clear" w:color="auto" w:fill="FFFFFF"/>
        <w:ind w:left="1440"/>
        <w:rPr>
          <w:iCs/>
          <w:color w:val="000000"/>
          <w:lang w:eastAsia="en-US"/>
        </w:rPr>
      </w:pPr>
      <w:r>
        <w:rPr>
          <w:iCs/>
          <w:color w:val="000000"/>
          <w:lang w:eastAsia="en-US"/>
        </w:rPr>
        <w:t xml:space="preserve">the </w:t>
      </w:r>
      <w:r w:rsidRPr="00BC71F0">
        <w:rPr>
          <w:iCs/>
          <w:color w:val="000000"/>
          <w:lang w:eastAsia="en-US"/>
        </w:rPr>
        <w:t>covert practice of kidnapping suspects and their subsequent rendering</w:t>
      </w:r>
    </w:p>
    <w:p w:rsidR="00F3274E" w:rsidRPr="00555539" w:rsidRDefault="00BC71F0" w:rsidP="00555539">
      <w:pPr>
        <w:shd w:val="clear" w:color="auto" w:fill="FFFFFF"/>
        <w:ind w:left="1440"/>
        <w:rPr>
          <w:bCs w:val="0"/>
          <w:iCs/>
          <w:color w:val="000000"/>
          <w:lang w:val="en-US" w:eastAsia="en-US"/>
        </w:rPr>
      </w:pPr>
      <w:r w:rsidRPr="00BC71F0">
        <w:rPr>
          <w:iCs/>
          <w:color w:val="000000"/>
          <w:lang w:eastAsia="en-US"/>
        </w:rPr>
        <w:t xml:space="preserve">to countries known to use torture to extract information.  </w:t>
      </w:r>
      <w:r>
        <w:rPr>
          <w:bCs w:val="0"/>
          <w:iCs/>
          <w:color w:val="000000"/>
          <w:lang w:val="en-US" w:eastAsia="en-US"/>
        </w:rPr>
        <w:t xml:space="preserve">  </w:t>
      </w:r>
      <w:r w:rsidR="00F3274E" w:rsidRPr="00555539">
        <w:rPr>
          <w:bCs w:val="0"/>
          <w:iCs/>
          <w:color w:val="000000"/>
          <w:lang w:val="en-US" w:eastAsia="en-US"/>
        </w:rPr>
        <w:t>(ICC#</w:t>
      </w:r>
      <w:r w:rsidR="00945D3A">
        <w:rPr>
          <w:bCs w:val="0"/>
          <w:iCs/>
          <w:color w:val="000000"/>
          <w:lang w:val="en-US" w:eastAsia="en-US"/>
        </w:rPr>
        <w:t>1</w:t>
      </w:r>
      <w:r w:rsidR="00F3274E" w:rsidRPr="00555539">
        <w:rPr>
          <w:bCs w:val="0"/>
          <w:iCs/>
          <w:color w:val="000000"/>
          <w:lang w:val="en-US" w:eastAsia="en-US"/>
        </w:rPr>
        <w:t>)</w:t>
      </w:r>
    </w:p>
    <w:p w:rsidR="00D536CA" w:rsidRDefault="00D536CA" w:rsidP="00E64D2D">
      <w:pPr>
        <w:shd w:val="clear" w:color="auto" w:fill="FFFFFF"/>
        <w:rPr>
          <w:bCs w:val="0"/>
          <w:i/>
          <w:iCs/>
          <w:color w:val="000000"/>
          <w:lang w:val="en-US" w:eastAsia="en-US"/>
        </w:rPr>
      </w:pPr>
    </w:p>
    <w:p w:rsidR="00B04BCE" w:rsidRDefault="00F3274E" w:rsidP="00E64D2D">
      <w:pPr>
        <w:shd w:val="clear" w:color="auto" w:fill="FFFFFF"/>
        <w:rPr>
          <w:bCs w:val="0"/>
          <w:color w:val="000000"/>
          <w:lang w:val="en-US" w:eastAsia="en-US"/>
        </w:rPr>
      </w:pPr>
      <w:r w:rsidRPr="00051315">
        <w:rPr>
          <w:bCs w:val="0"/>
          <w:color w:val="000000"/>
          <w:lang w:val="en-US" w:eastAsia="en-US"/>
        </w:rPr>
        <w:t xml:space="preserve">Within a matter of a few months Canada had scrambled to put into place, under the guise of “Afghan nation building,” an agreement to begin transferring detainees to Afghan authorities. The agreement, however, included no assurances that detainees would not be transferred to other authorities, such as the U.S. (ICC#85) </w:t>
      </w:r>
      <w:proofErr w:type="gramStart"/>
      <w:r w:rsidRPr="00051315">
        <w:rPr>
          <w:bCs w:val="0"/>
          <w:color w:val="000000"/>
          <w:lang w:val="en-US" w:eastAsia="en-US"/>
        </w:rPr>
        <w:t>And</w:t>
      </w:r>
      <w:proofErr w:type="gramEnd"/>
      <w:r w:rsidRPr="00051315">
        <w:rPr>
          <w:bCs w:val="0"/>
          <w:color w:val="000000"/>
          <w:lang w:val="en-US" w:eastAsia="en-US"/>
        </w:rPr>
        <w:t xml:space="preserve"> there were many questions yet to come about the efficacy and legitimacy of the agreement.</w:t>
      </w:r>
      <w:r w:rsidR="00B04BCE">
        <w:rPr>
          <w:bCs w:val="0"/>
          <w:color w:val="000000"/>
          <w:lang w:val="en-US" w:eastAsia="en-US"/>
        </w:rPr>
        <w:tab/>
      </w:r>
    </w:p>
    <w:p w:rsidR="008868F3" w:rsidRDefault="008868F3" w:rsidP="00E64D2D">
      <w:pPr>
        <w:shd w:val="clear" w:color="auto" w:fill="FFFFFF"/>
        <w:rPr>
          <w:bCs w:val="0"/>
          <w:color w:val="000000"/>
          <w:lang w:val="en-US" w:eastAsia="en-US"/>
        </w:rPr>
      </w:pPr>
    </w:p>
    <w:p w:rsidR="008868F3" w:rsidRDefault="008868F3" w:rsidP="00E64D2D">
      <w:pPr>
        <w:shd w:val="clear" w:color="auto" w:fill="FFFFFF"/>
        <w:rPr>
          <w:bCs w:val="0"/>
          <w:color w:val="000000"/>
          <w:lang w:val="en-US" w:eastAsia="en-US"/>
        </w:rPr>
      </w:pPr>
      <w:r>
        <w:rPr>
          <w:bCs w:val="0"/>
          <w:color w:val="000000"/>
          <w:lang w:val="en-US" w:eastAsia="en-US"/>
        </w:rPr>
        <w:tab/>
      </w:r>
      <w:r>
        <w:rPr>
          <w:bCs w:val="0"/>
          <w:color w:val="000000"/>
          <w:lang w:val="en-US" w:eastAsia="en-US"/>
        </w:rPr>
        <w:tab/>
      </w:r>
      <w:r>
        <w:rPr>
          <w:bCs w:val="0"/>
          <w:color w:val="000000"/>
          <w:lang w:val="en-US" w:eastAsia="en-US"/>
        </w:rPr>
        <w:tab/>
      </w:r>
      <w:r>
        <w:rPr>
          <w:bCs w:val="0"/>
          <w:color w:val="000000"/>
          <w:lang w:val="en-US" w:eastAsia="en-US"/>
        </w:rPr>
        <w:tab/>
      </w:r>
      <w:r>
        <w:rPr>
          <w:bCs w:val="0"/>
          <w:color w:val="000000"/>
          <w:lang w:val="en-US" w:eastAsia="en-US"/>
        </w:rPr>
        <w:tab/>
      </w:r>
      <w:r>
        <w:rPr>
          <w:bCs w:val="0"/>
          <w:color w:val="000000"/>
          <w:lang w:val="en-US" w:eastAsia="en-US"/>
        </w:rPr>
        <w:tab/>
      </w:r>
      <w:r>
        <w:rPr>
          <w:bCs w:val="0"/>
          <w:color w:val="000000"/>
          <w:lang w:val="en-US" w:eastAsia="en-US"/>
        </w:rPr>
        <w:tab/>
        <w:t>7.</w:t>
      </w:r>
    </w:p>
    <w:p w:rsidR="008868F3" w:rsidRDefault="008868F3" w:rsidP="00E64D2D">
      <w:pPr>
        <w:shd w:val="clear" w:color="auto" w:fill="FFFFFF"/>
        <w:rPr>
          <w:bCs w:val="0"/>
          <w:color w:val="000000"/>
          <w:lang w:val="en-US" w:eastAsia="en-US"/>
        </w:rPr>
      </w:pPr>
    </w:p>
    <w:p w:rsidR="008868F3" w:rsidRDefault="008868F3" w:rsidP="00E64D2D">
      <w:pPr>
        <w:shd w:val="clear" w:color="auto" w:fill="FFFFFF"/>
        <w:rPr>
          <w:bCs w:val="0"/>
          <w:color w:val="000000"/>
          <w:lang w:val="en-US" w:eastAsia="en-US"/>
        </w:rPr>
      </w:pPr>
    </w:p>
    <w:p w:rsidR="008868F3" w:rsidRDefault="008868F3" w:rsidP="00E64D2D">
      <w:pPr>
        <w:shd w:val="clear" w:color="auto" w:fill="FFFFFF"/>
        <w:rPr>
          <w:bCs w:val="0"/>
          <w:color w:val="000000"/>
          <w:lang w:val="en-US" w:eastAsia="en-US"/>
        </w:rPr>
      </w:pPr>
    </w:p>
    <w:p w:rsidR="008868F3" w:rsidRDefault="008868F3" w:rsidP="00E64D2D">
      <w:pPr>
        <w:shd w:val="clear" w:color="auto" w:fill="FFFFFF"/>
        <w:rPr>
          <w:bCs w:val="0"/>
          <w:color w:val="000000"/>
          <w:lang w:val="en-US" w:eastAsia="en-US"/>
        </w:rPr>
      </w:pPr>
    </w:p>
    <w:p w:rsidR="008868F3" w:rsidRDefault="008868F3" w:rsidP="00E64D2D">
      <w:pPr>
        <w:shd w:val="clear" w:color="auto" w:fill="FFFFFF"/>
        <w:rPr>
          <w:bCs w:val="0"/>
          <w:color w:val="000000"/>
          <w:lang w:val="en-US" w:eastAsia="en-US"/>
        </w:rPr>
      </w:pPr>
    </w:p>
    <w:p w:rsidR="008868F3" w:rsidRPr="00051315" w:rsidRDefault="008868F3" w:rsidP="00E64D2D">
      <w:pPr>
        <w:shd w:val="clear" w:color="auto" w:fill="FFFFFF"/>
        <w:rPr>
          <w:bCs w:val="0"/>
          <w:color w:val="000000"/>
          <w:lang w:val="en-US" w:eastAsia="en-US"/>
        </w:rPr>
      </w:pPr>
    </w:p>
    <w:p w:rsidR="00F3274E" w:rsidRPr="00051315" w:rsidRDefault="00F3274E" w:rsidP="00E64D2D">
      <w:pPr>
        <w:shd w:val="clear" w:color="auto" w:fill="FFFFFF"/>
        <w:rPr>
          <w:bCs w:val="0"/>
          <w:color w:val="000000"/>
          <w:lang w:val="en-US" w:eastAsia="en-US"/>
        </w:rPr>
      </w:pPr>
      <w:r w:rsidRPr="00051315">
        <w:rPr>
          <w:bCs w:val="0"/>
          <w:color w:val="000000"/>
          <w:lang w:val="en-US" w:eastAsia="en-US"/>
        </w:rPr>
        <w:t>Canada was faulted in 2006 by its own NATO allies for secrecy in the handling of detainees in a story first revealed by the Globe and Mail newspaper. The story also said the Red Cross and others felt Canada was handing prisoners in the field directly to the Afghan National Security Directorate (NDS), thereby circumventing requirements to notify the ICRC of detainee transfers. The Globe also forced Canada’s military to reluctantly admit the truth of a story revealing that in 2006 Canadian troops were forced to intervene and rescue one detainee they had just handed over who was immediately being beaten by detaining Afghan authorities (ICC#30).</w:t>
      </w:r>
      <w:r w:rsidR="006A270F">
        <w:rPr>
          <w:bCs w:val="0"/>
          <w:color w:val="000000"/>
          <w:lang w:val="en-US" w:eastAsia="en-US"/>
        </w:rPr>
        <w:t xml:space="preserve"> </w:t>
      </w:r>
      <w:r w:rsidRPr="00051315">
        <w:rPr>
          <w:bCs w:val="0"/>
          <w:color w:val="000000"/>
          <w:lang w:val="en-US" w:eastAsia="en-US"/>
        </w:rPr>
        <w:t xml:space="preserve">An inquiry into the case was promised by the military. </w:t>
      </w:r>
    </w:p>
    <w:p w:rsidR="00F3274E" w:rsidRDefault="00F3274E" w:rsidP="00E64D2D">
      <w:pPr>
        <w:shd w:val="clear" w:color="auto" w:fill="FFFFFF"/>
        <w:rPr>
          <w:bCs w:val="0"/>
          <w:color w:val="000000"/>
          <w:lang w:val="en-US" w:eastAsia="en-US"/>
        </w:rPr>
      </w:pPr>
      <w:r w:rsidRPr="00051315">
        <w:rPr>
          <w:bCs w:val="0"/>
          <w:color w:val="000000"/>
          <w:lang w:val="en-US" w:eastAsia="en-US"/>
        </w:rPr>
        <w:t>The validity of procedures under the 2005 agreement was first seriously tested in 2007, when two Canadian lawyers brought forth concrete evidence of torture of a detainee who had been transferred by Canadians (ICC#116). Canada claimed to have no knowledge whatsoever of detainee torture, but had secretly stopped transferring detainees to the Afghans before the news actually surfaced. The transfers were eventually resumed with fresh assurances there would be no torture. Details of the transfer policies continued to remain secret and there was no public accountability for flawed and apparently illegal transfers that had taken place up to that point.</w:t>
      </w:r>
    </w:p>
    <w:p w:rsidR="008868F3" w:rsidRDefault="008868F3" w:rsidP="00E64D2D">
      <w:pPr>
        <w:shd w:val="clear" w:color="auto" w:fill="FFFFFF"/>
        <w:rPr>
          <w:bCs w:val="0"/>
          <w:color w:val="000000"/>
          <w:lang w:val="en-US" w:eastAsia="en-US"/>
        </w:rPr>
      </w:pPr>
    </w:p>
    <w:p w:rsidR="00F3274E" w:rsidRPr="00051315" w:rsidRDefault="00F3274E" w:rsidP="00E64D2D">
      <w:pPr>
        <w:shd w:val="clear" w:color="auto" w:fill="FFFFFF"/>
        <w:rPr>
          <w:bCs w:val="0"/>
          <w:color w:val="000000"/>
          <w:lang w:val="en-US" w:eastAsia="en-US"/>
        </w:rPr>
      </w:pPr>
      <w:r w:rsidRPr="00051315">
        <w:rPr>
          <w:bCs w:val="0"/>
          <w:color w:val="000000"/>
          <w:lang w:val="en-US" w:eastAsia="en-US"/>
        </w:rPr>
        <w:t>And, in a real setback for the government’s ongoing efforts to seamlessly glaze over problems with transfers, Globe and Mail reporter Paul Koring revealed Dec. 14, 2009, that “an unknown number of Taliban insurgents captured by Canadians and turned over to Afghanistan's secret police are unaccounted for – a serious violation of the Harper government's ‘improved’ detainee-transfer agreement. The story said “The latest detainee-transfer problem to emerge also threatens to undermine Prime Minister Stephen Harper's assertion that ‘two, three, four years ago’ his government fixed the problems that put Canada at risk of violating the Geneva Conventions by transferring detainees into torture. “This issue has long since been dealt with,” Mr. Harper said.</w:t>
      </w:r>
    </w:p>
    <w:p w:rsidR="00F3274E" w:rsidRPr="00051315" w:rsidRDefault="00F3274E" w:rsidP="00E64D2D">
      <w:pPr>
        <w:shd w:val="clear" w:color="auto" w:fill="FFFFFF"/>
        <w:rPr>
          <w:bCs w:val="0"/>
          <w:color w:val="000000"/>
          <w:lang w:val="en-US" w:eastAsia="en-US"/>
        </w:rPr>
      </w:pPr>
      <w:r w:rsidRPr="00051315">
        <w:rPr>
          <w:bCs w:val="0"/>
          <w:color w:val="000000"/>
          <w:lang w:val="en-US" w:eastAsia="en-US"/>
        </w:rPr>
        <w:t>But a few days earlier, Foreign Minister Lawrence Cannon had quietly acknowledged that an unspecified number of transferred detainees can't be accounted for because Afghan security forces have failed to keep Canada informed of their fates. (ICC#63)</w:t>
      </w:r>
    </w:p>
    <w:p w:rsidR="00F3274E" w:rsidRDefault="00F3274E" w:rsidP="00E64D2D">
      <w:pPr>
        <w:shd w:val="clear" w:color="auto" w:fill="FFFFFF"/>
        <w:rPr>
          <w:bCs w:val="0"/>
          <w:color w:val="000000"/>
          <w:lang w:val="en-US" w:eastAsia="en-US"/>
        </w:rPr>
      </w:pPr>
      <w:r w:rsidRPr="00051315">
        <w:rPr>
          <w:bCs w:val="0"/>
          <w:color w:val="000000"/>
          <w:lang w:val="en-US" w:eastAsia="en-US"/>
        </w:rPr>
        <w:t xml:space="preserve">To further </w:t>
      </w:r>
      <w:r w:rsidR="00D536CA">
        <w:rPr>
          <w:bCs w:val="0"/>
          <w:color w:val="000000"/>
          <w:lang w:val="en-US" w:eastAsia="en-US"/>
        </w:rPr>
        <w:t>i</w:t>
      </w:r>
      <w:r w:rsidRPr="00051315">
        <w:rPr>
          <w:bCs w:val="0"/>
          <w:color w:val="000000"/>
          <w:lang w:val="en-US" w:eastAsia="en-US"/>
        </w:rPr>
        <w:t xml:space="preserve">llustrate the government’s intransigence on being up front about transfer policies, here are some specific questions – left mostly unanswered –which were directed personally to Minister of Defence Peter MacKay in an e-mail exchange with a human rights activist in 2009: </w:t>
      </w:r>
    </w:p>
    <w:p w:rsidR="00D536CA" w:rsidRPr="007D1786" w:rsidRDefault="00D536CA" w:rsidP="00E64D2D">
      <w:pPr>
        <w:shd w:val="clear" w:color="auto" w:fill="FFFFFF"/>
        <w:rPr>
          <w:bCs w:val="0"/>
          <w:color w:val="000000"/>
          <w:lang w:val="en-US" w:eastAsia="en-US"/>
        </w:rPr>
      </w:pPr>
    </w:p>
    <w:p w:rsidR="007D1786" w:rsidRPr="007D1786" w:rsidRDefault="00F3274E" w:rsidP="00E5772E">
      <w:pPr>
        <w:shd w:val="clear" w:color="auto" w:fill="FFFFFF"/>
        <w:ind w:left="1440"/>
        <w:jc w:val="both"/>
        <w:rPr>
          <w:bCs w:val="0"/>
          <w:iCs/>
          <w:color w:val="000000"/>
          <w:lang w:val="en-US" w:eastAsia="en-US"/>
        </w:rPr>
      </w:pPr>
      <w:r w:rsidRPr="007D1786">
        <w:rPr>
          <w:bCs w:val="0"/>
          <w:iCs/>
          <w:color w:val="000000"/>
          <w:lang w:val="en-US" w:eastAsia="en-US"/>
        </w:rPr>
        <w:t xml:space="preserve">Are Canadian Forces turning detainees or any people </w:t>
      </w:r>
      <w:proofErr w:type="gramStart"/>
      <w:r w:rsidRPr="007D1786">
        <w:rPr>
          <w:bCs w:val="0"/>
          <w:iCs/>
          <w:color w:val="000000"/>
          <w:lang w:val="en-US" w:eastAsia="en-US"/>
        </w:rPr>
        <w:t>in</w:t>
      </w:r>
      <w:proofErr w:type="gramEnd"/>
      <w:r w:rsidRPr="007D1786">
        <w:rPr>
          <w:bCs w:val="0"/>
          <w:iCs/>
          <w:color w:val="000000"/>
          <w:lang w:val="en-US" w:eastAsia="en-US"/>
        </w:rPr>
        <w:t xml:space="preserve"> </w:t>
      </w:r>
    </w:p>
    <w:p w:rsidR="007D1786" w:rsidRDefault="00F3274E" w:rsidP="00E5772E">
      <w:pPr>
        <w:shd w:val="clear" w:color="auto" w:fill="FFFFFF"/>
        <w:ind w:left="1440"/>
        <w:jc w:val="both"/>
        <w:rPr>
          <w:bCs w:val="0"/>
          <w:iCs/>
          <w:color w:val="000000"/>
          <w:lang w:val="en-US" w:eastAsia="en-US"/>
        </w:rPr>
      </w:pPr>
      <w:r w:rsidRPr="007D1786">
        <w:rPr>
          <w:bCs w:val="0"/>
          <w:iCs/>
          <w:color w:val="000000"/>
          <w:lang w:val="en-US" w:eastAsia="en-US"/>
        </w:rPr>
        <w:t xml:space="preserve">Afghanistan over to United States' control in the current </w:t>
      </w:r>
    </w:p>
    <w:p w:rsidR="007D1786" w:rsidRDefault="00F3274E" w:rsidP="00E5772E">
      <w:pPr>
        <w:shd w:val="clear" w:color="auto" w:fill="FFFFFF"/>
        <w:ind w:left="1440"/>
        <w:jc w:val="both"/>
        <w:rPr>
          <w:bCs w:val="0"/>
          <w:iCs/>
          <w:color w:val="000000"/>
          <w:lang w:val="en-US" w:eastAsia="en-US"/>
        </w:rPr>
      </w:pPr>
      <w:r w:rsidRPr="007D1786">
        <w:rPr>
          <w:bCs w:val="0"/>
          <w:iCs/>
          <w:color w:val="000000"/>
          <w:lang w:val="en-US" w:eastAsia="en-US"/>
        </w:rPr>
        <w:t xml:space="preserve">situation and what records are being kept of this? b.) How </w:t>
      </w:r>
    </w:p>
    <w:p w:rsidR="007D1786" w:rsidRDefault="00F3274E" w:rsidP="00E5772E">
      <w:pPr>
        <w:shd w:val="clear" w:color="auto" w:fill="FFFFFF"/>
        <w:ind w:left="1440"/>
        <w:jc w:val="both"/>
        <w:rPr>
          <w:bCs w:val="0"/>
          <w:iCs/>
          <w:color w:val="000000"/>
          <w:lang w:val="en-US" w:eastAsia="en-US"/>
        </w:rPr>
      </w:pPr>
      <w:r w:rsidRPr="007D1786">
        <w:rPr>
          <w:bCs w:val="0"/>
          <w:iCs/>
          <w:color w:val="000000"/>
          <w:lang w:val="en-US" w:eastAsia="en-US"/>
        </w:rPr>
        <w:t>many detainees or others have Canadian Forces turned over</w:t>
      </w:r>
    </w:p>
    <w:p w:rsidR="007D1786" w:rsidRDefault="00F3274E" w:rsidP="00E5772E">
      <w:pPr>
        <w:shd w:val="clear" w:color="auto" w:fill="FFFFFF"/>
        <w:ind w:left="1440"/>
        <w:jc w:val="both"/>
        <w:rPr>
          <w:bCs w:val="0"/>
          <w:iCs/>
          <w:color w:val="000000"/>
          <w:lang w:val="en-US" w:eastAsia="en-US"/>
        </w:rPr>
      </w:pPr>
      <w:r w:rsidRPr="007D1786">
        <w:rPr>
          <w:bCs w:val="0"/>
          <w:iCs/>
          <w:color w:val="000000"/>
          <w:lang w:val="en-US" w:eastAsia="en-US"/>
        </w:rPr>
        <w:t xml:space="preserve">to the U.S. since October 2001? c.) What records are kept </w:t>
      </w:r>
    </w:p>
    <w:p w:rsidR="007D1786" w:rsidRDefault="00F3274E" w:rsidP="00E5772E">
      <w:pPr>
        <w:shd w:val="clear" w:color="auto" w:fill="FFFFFF"/>
        <w:ind w:left="1440"/>
        <w:jc w:val="both"/>
        <w:rPr>
          <w:bCs w:val="0"/>
          <w:iCs/>
          <w:color w:val="000000"/>
          <w:lang w:val="en-US" w:eastAsia="en-US"/>
        </w:rPr>
      </w:pPr>
      <w:r w:rsidRPr="007D1786">
        <w:rPr>
          <w:bCs w:val="0"/>
          <w:iCs/>
          <w:color w:val="000000"/>
          <w:lang w:val="en-US" w:eastAsia="en-US"/>
        </w:rPr>
        <w:t xml:space="preserve">of people who have been turned over to the U.S. by Canadian </w:t>
      </w:r>
    </w:p>
    <w:p w:rsidR="007D1786" w:rsidRDefault="00F3274E" w:rsidP="00E5772E">
      <w:pPr>
        <w:shd w:val="clear" w:color="auto" w:fill="FFFFFF"/>
        <w:ind w:left="1440"/>
        <w:jc w:val="both"/>
        <w:rPr>
          <w:bCs w:val="0"/>
          <w:iCs/>
          <w:color w:val="000000"/>
          <w:lang w:val="en-US" w:eastAsia="en-US"/>
        </w:rPr>
      </w:pPr>
      <w:r w:rsidRPr="007D1786">
        <w:rPr>
          <w:bCs w:val="0"/>
          <w:iCs/>
          <w:color w:val="000000"/>
          <w:lang w:val="en-US" w:eastAsia="en-US"/>
        </w:rPr>
        <w:t xml:space="preserve">Forces in Afghanistan since October 2001 and what tracking </w:t>
      </w:r>
    </w:p>
    <w:p w:rsidR="007D1786" w:rsidRDefault="00F3274E" w:rsidP="00E5772E">
      <w:pPr>
        <w:shd w:val="clear" w:color="auto" w:fill="FFFFFF"/>
        <w:ind w:left="1440"/>
        <w:jc w:val="both"/>
        <w:rPr>
          <w:bCs w:val="0"/>
          <w:iCs/>
          <w:color w:val="000000"/>
          <w:lang w:val="en-US" w:eastAsia="en-US"/>
        </w:rPr>
      </w:pPr>
      <w:r w:rsidRPr="007D1786">
        <w:rPr>
          <w:bCs w:val="0"/>
          <w:iCs/>
          <w:color w:val="000000"/>
          <w:lang w:val="en-US" w:eastAsia="en-US"/>
        </w:rPr>
        <w:t>has been done of these people after they have been turned over</w:t>
      </w:r>
    </w:p>
    <w:p w:rsidR="007D1786" w:rsidRDefault="007D1786" w:rsidP="00E5772E">
      <w:pPr>
        <w:shd w:val="clear" w:color="auto" w:fill="FFFFFF"/>
        <w:ind w:left="1440"/>
        <w:jc w:val="both"/>
        <w:rPr>
          <w:bCs w:val="0"/>
          <w:iCs/>
          <w:color w:val="000000"/>
          <w:lang w:val="en-US" w:eastAsia="en-US"/>
        </w:rPr>
      </w:pPr>
      <w:r>
        <w:rPr>
          <w:bCs w:val="0"/>
          <w:iCs/>
          <w:color w:val="000000"/>
          <w:lang w:val="en-US" w:eastAsia="en-US"/>
        </w:rPr>
        <w:t>t</w:t>
      </w:r>
      <w:r w:rsidR="00F3274E" w:rsidRPr="007D1786">
        <w:rPr>
          <w:bCs w:val="0"/>
          <w:iCs/>
          <w:color w:val="000000"/>
          <w:lang w:val="en-US" w:eastAsia="en-US"/>
        </w:rPr>
        <w:t>o the U.S.? d.) I request that you provide me with Canadian</w:t>
      </w:r>
    </w:p>
    <w:p w:rsidR="007D1786" w:rsidRDefault="00F3274E" w:rsidP="00E5772E">
      <w:pPr>
        <w:shd w:val="clear" w:color="auto" w:fill="FFFFFF"/>
        <w:ind w:left="1440"/>
        <w:jc w:val="both"/>
        <w:rPr>
          <w:bCs w:val="0"/>
          <w:iCs/>
          <w:color w:val="000000"/>
          <w:lang w:val="en-US" w:eastAsia="en-US"/>
        </w:rPr>
      </w:pPr>
      <w:r w:rsidRPr="007D1786">
        <w:rPr>
          <w:bCs w:val="0"/>
          <w:iCs/>
          <w:color w:val="000000"/>
          <w:lang w:val="en-US" w:eastAsia="en-US"/>
        </w:rPr>
        <w:t>Forces policy about fulfilling their obligation to continue to be</w:t>
      </w:r>
    </w:p>
    <w:p w:rsidR="008868F3" w:rsidRDefault="008868F3" w:rsidP="00E5772E">
      <w:pPr>
        <w:shd w:val="clear" w:color="auto" w:fill="FFFFFF"/>
        <w:ind w:left="1440"/>
        <w:jc w:val="both"/>
        <w:rPr>
          <w:bCs w:val="0"/>
          <w:iCs/>
          <w:color w:val="000000"/>
          <w:lang w:val="en-US" w:eastAsia="en-US"/>
        </w:rPr>
      </w:pPr>
    </w:p>
    <w:p w:rsidR="008868F3" w:rsidRDefault="008868F3" w:rsidP="00E5772E">
      <w:pPr>
        <w:shd w:val="clear" w:color="auto" w:fill="FFFFFF"/>
        <w:ind w:left="1440"/>
        <w:jc w:val="both"/>
        <w:rPr>
          <w:bCs w:val="0"/>
          <w:iCs/>
          <w:color w:val="000000"/>
          <w:lang w:val="en-US" w:eastAsia="en-US"/>
        </w:rPr>
      </w:pPr>
      <w:r>
        <w:rPr>
          <w:bCs w:val="0"/>
          <w:iCs/>
          <w:color w:val="000000"/>
          <w:lang w:val="en-US" w:eastAsia="en-US"/>
        </w:rPr>
        <w:tab/>
      </w:r>
      <w:r>
        <w:rPr>
          <w:bCs w:val="0"/>
          <w:iCs/>
          <w:color w:val="000000"/>
          <w:lang w:val="en-US" w:eastAsia="en-US"/>
        </w:rPr>
        <w:tab/>
      </w:r>
      <w:r>
        <w:rPr>
          <w:bCs w:val="0"/>
          <w:iCs/>
          <w:color w:val="000000"/>
          <w:lang w:val="en-US" w:eastAsia="en-US"/>
        </w:rPr>
        <w:tab/>
      </w:r>
      <w:r>
        <w:rPr>
          <w:bCs w:val="0"/>
          <w:iCs/>
          <w:color w:val="000000"/>
          <w:lang w:val="en-US" w:eastAsia="en-US"/>
        </w:rPr>
        <w:tab/>
        <w:t>8.</w:t>
      </w:r>
    </w:p>
    <w:p w:rsidR="008868F3" w:rsidRDefault="008868F3" w:rsidP="00E5772E">
      <w:pPr>
        <w:shd w:val="clear" w:color="auto" w:fill="FFFFFF"/>
        <w:ind w:left="1440"/>
        <w:jc w:val="both"/>
        <w:rPr>
          <w:bCs w:val="0"/>
          <w:iCs/>
          <w:color w:val="000000"/>
          <w:lang w:val="en-US" w:eastAsia="en-US"/>
        </w:rPr>
      </w:pPr>
    </w:p>
    <w:p w:rsidR="008868F3" w:rsidRDefault="008868F3" w:rsidP="00E5772E">
      <w:pPr>
        <w:shd w:val="clear" w:color="auto" w:fill="FFFFFF"/>
        <w:ind w:left="1440"/>
        <w:jc w:val="both"/>
        <w:rPr>
          <w:bCs w:val="0"/>
          <w:iCs/>
          <w:color w:val="000000"/>
          <w:lang w:val="en-US" w:eastAsia="en-US"/>
        </w:rPr>
      </w:pPr>
    </w:p>
    <w:p w:rsidR="007D1786" w:rsidRDefault="00F3274E" w:rsidP="00E5772E">
      <w:pPr>
        <w:shd w:val="clear" w:color="auto" w:fill="FFFFFF"/>
        <w:ind w:left="1440"/>
        <w:jc w:val="both"/>
        <w:rPr>
          <w:bCs w:val="0"/>
          <w:iCs/>
          <w:color w:val="000000"/>
          <w:lang w:val="en-US" w:eastAsia="en-US"/>
        </w:rPr>
      </w:pPr>
      <w:proofErr w:type="gramStart"/>
      <w:r w:rsidRPr="007D1786">
        <w:rPr>
          <w:bCs w:val="0"/>
          <w:iCs/>
          <w:color w:val="000000"/>
          <w:lang w:val="en-US" w:eastAsia="en-US"/>
        </w:rPr>
        <w:t>responsible</w:t>
      </w:r>
      <w:proofErr w:type="gramEnd"/>
      <w:r w:rsidRPr="007D1786">
        <w:rPr>
          <w:bCs w:val="0"/>
          <w:iCs/>
          <w:color w:val="000000"/>
          <w:lang w:val="en-US" w:eastAsia="en-US"/>
        </w:rPr>
        <w:t xml:space="preserve"> for detainees who have been turned over to other </w:t>
      </w:r>
    </w:p>
    <w:p w:rsidR="007D1786" w:rsidRDefault="00F3274E" w:rsidP="00E5772E">
      <w:pPr>
        <w:shd w:val="clear" w:color="auto" w:fill="FFFFFF"/>
        <w:ind w:left="1440"/>
        <w:jc w:val="both"/>
        <w:rPr>
          <w:bCs w:val="0"/>
          <w:iCs/>
          <w:color w:val="000000"/>
          <w:lang w:val="en-US" w:eastAsia="en-US"/>
        </w:rPr>
      </w:pPr>
      <w:r w:rsidRPr="007D1786">
        <w:rPr>
          <w:bCs w:val="0"/>
          <w:iCs/>
          <w:color w:val="000000"/>
          <w:lang w:val="en-US" w:eastAsia="en-US"/>
        </w:rPr>
        <w:t xml:space="preserve">authorities since 2001. Can you also please provide me with </w:t>
      </w:r>
    </w:p>
    <w:p w:rsidR="007D1786" w:rsidRDefault="00F3274E" w:rsidP="00E5772E">
      <w:pPr>
        <w:shd w:val="clear" w:color="auto" w:fill="FFFFFF"/>
        <w:ind w:left="1440"/>
        <w:jc w:val="both"/>
        <w:rPr>
          <w:bCs w:val="0"/>
          <w:iCs/>
          <w:color w:val="000000"/>
          <w:lang w:val="en-US" w:eastAsia="en-US"/>
        </w:rPr>
      </w:pPr>
      <w:r w:rsidRPr="007D1786">
        <w:rPr>
          <w:bCs w:val="0"/>
          <w:iCs/>
          <w:color w:val="000000"/>
          <w:lang w:val="en-US" w:eastAsia="en-US"/>
        </w:rPr>
        <w:t>details of visits to and reports about such detainees who have</w:t>
      </w:r>
    </w:p>
    <w:p w:rsidR="007D1786" w:rsidRDefault="00F3274E" w:rsidP="00E5772E">
      <w:pPr>
        <w:shd w:val="clear" w:color="auto" w:fill="FFFFFF"/>
        <w:ind w:left="1440"/>
        <w:jc w:val="both"/>
        <w:rPr>
          <w:bCs w:val="0"/>
          <w:iCs/>
          <w:color w:val="000000"/>
          <w:lang w:val="en-US" w:eastAsia="en-US"/>
        </w:rPr>
      </w:pPr>
      <w:r w:rsidRPr="007D1786">
        <w:rPr>
          <w:bCs w:val="0"/>
          <w:iCs/>
          <w:color w:val="000000"/>
          <w:lang w:val="en-US" w:eastAsia="en-US"/>
        </w:rPr>
        <w:t xml:space="preserve">been turned over to another authority since 2001, and the </w:t>
      </w:r>
    </w:p>
    <w:p w:rsidR="007D1786" w:rsidRDefault="00F3274E" w:rsidP="00E5772E">
      <w:pPr>
        <w:shd w:val="clear" w:color="auto" w:fill="FFFFFF"/>
        <w:ind w:left="1440"/>
        <w:jc w:val="both"/>
        <w:rPr>
          <w:bCs w:val="0"/>
          <w:iCs/>
          <w:color w:val="000000"/>
          <w:lang w:val="en-US" w:eastAsia="en-US"/>
        </w:rPr>
      </w:pPr>
      <w:r w:rsidRPr="007D1786">
        <w:rPr>
          <w:bCs w:val="0"/>
          <w:iCs/>
          <w:color w:val="000000"/>
          <w:lang w:val="en-US" w:eastAsia="en-US"/>
        </w:rPr>
        <w:t>current policy for this under the arrangement signed Dec. 18,</w:t>
      </w:r>
    </w:p>
    <w:p w:rsidR="007D1786" w:rsidRDefault="00F3274E" w:rsidP="00E5772E">
      <w:pPr>
        <w:shd w:val="clear" w:color="auto" w:fill="FFFFFF"/>
        <w:ind w:left="1440"/>
        <w:jc w:val="both"/>
        <w:rPr>
          <w:bCs w:val="0"/>
          <w:iCs/>
          <w:color w:val="000000"/>
          <w:lang w:val="en-US" w:eastAsia="en-US"/>
        </w:rPr>
      </w:pPr>
      <w:r w:rsidRPr="007D1786">
        <w:rPr>
          <w:bCs w:val="0"/>
          <w:iCs/>
          <w:color w:val="000000"/>
          <w:lang w:val="en-US" w:eastAsia="en-US"/>
        </w:rPr>
        <w:t xml:space="preserve">2005? e.) Is there a specific agreement that the ICRC will </w:t>
      </w:r>
    </w:p>
    <w:p w:rsidR="007D1786" w:rsidRDefault="00F3274E" w:rsidP="00E5772E">
      <w:pPr>
        <w:shd w:val="clear" w:color="auto" w:fill="FFFFFF"/>
        <w:ind w:left="1440"/>
        <w:jc w:val="both"/>
        <w:rPr>
          <w:bCs w:val="0"/>
          <w:iCs/>
          <w:color w:val="000000"/>
          <w:lang w:val="en-US" w:eastAsia="en-US"/>
        </w:rPr>
      </w:pPr>
      <w:r w:rsidRPr="007D1786">
        <w:rPr>
          <w:bCs w:val="0"/>
          <w:iCs/>
          <w:color w:val="000000"/>
          <w:lang w:val="en-US" w:eastAsia="en-US"/>
        </w:rPr>
        <w:t xml:space="preserve">receive notification of the identity and arrest and detention </w:t>
      </w:r>
    </w:p>
    <w:p w:rsidR="007D1786" w:rsidRDefault="00F3274E" w:rsidP="00E5772E">
      <w:pPr>
        <w:shd w:val="clear" w:color="auto" w:fill="FFFFFF"/>
        <w:ind w:left="1440"/>
        <w:jc w:val="both"/>
        <w:rPr>
          <w:bCs w:val="0"/>
          <w:iCs/>
          <w:color w:val="000000"/>
          <w:lang w:val="en-US" w:eastAsia="en-US"/>
        </w:rPr>
      </w:pPr>
      <w:r w:rsidRPr="007D1786">
        <w:rPr>
          <w:bCs w:val="0"/>
          <w:iCs/>
          <w:color w:val="000000"/>
          <w:lang w:val="en-US" w:eastAsia="en-US"/>
        </w:rPr>
        <w:t>particulars of each and every detainee within 24 hours of the</w:t>
      </w:r>
    </w:p>
    <w:p w:rsidR="007D1786" w:rsidRDefault="00F3274E" w:rsidP="00E5772E">
      <w:pPr>
        <w:shd w:val="clear" w:color="auto" w:fill="FFFFFF"/>
        <w:ind w:left="1440"/>
        <w:jc w:val="both"/>
        <w:rPr>
          <w:bCs w:val="0"/>
          <w:iCs/>
          <w:color w:val="000000"/>
          <w:lang w:val="en-US" w:eastAsia="en-US"/>
        </w:rPr>
      </w:pPr>
      <w:r w:rsidRPr="007D1786">
        <w:rPr>
          <w:bCs w:val="0"/>
          <w:iCs/>
          <w:color w:val="000000"/>
          <w:lang w:val="en-US" w:eastAsia="en-US"/>
        </w:rPr>
        <w:t xml:space="preserve">detention and that the ICRC will be thereafter allowed free </w:t>
      </w:r>
    </w:p>
    <w:p w:rsidR="00F3274E" w:rsidRDefault="00F3274E" w:rsidP="00E5772E">
      <w:pPr>
        <w:shd w:val="clear" w:color="auto" w:fill="FFFFFF"/>
        <w:ind w:left="1440"/>
        <w:jc w:val="both"/>
        <w:rPr>
          <w:bCs w:val="0"/>
          <w:color w:val="000000"/>
          <w:lang w:val="en-US" w:eastAsia="en-US"/>
        </w:rPr>
      </w:pPr>
      <w:r w:rsidRPr="007D1786">
        <w:rPr>
          <w:bCs w:val="0"/>
          <w:iCs/>
          <w:color w:val="000000"/>
          <w:lang w:val="en-US" w:eastAsia="en-US"/>
        </w:rPr>
        <w:t>and unrestricted access to detainees</w:t>
      </w:r>
      <w:r w:rsidRPr="007D1786">
        <w:rPr>
          <w:bCs w:val="0"/>
          <w:color w:val="000000"/>
          <w:lang w:val="en-US" w:eastAsia="en-US"/>
        </w:rPr>
        <w:t>?</w:t>
      </w:r>
    </w:p>
    <w:p w:rsidR="00E5772E" w:rsidRPr="007D1786" w:rsidRDefault="00E5772E" w:rsidP="00E5772E">
      <w:pPr>
        <w:shd w:val="clear" w:color="auto" w:fill="FFFFFF"/>
        <w:ind w:left="1440"/>
        <w:jc w:val="both"/>
        <w:rPr>
          <w:bCs w:val="0"/>
          <w:color w:val="000000"/>
          <w:lang w:val="en-US" w:eastAsia="en-US"/>
        </w:rPr>
      </w:pPr>
    </w:p>
    <w:p w:rsidR="00E5772E" w:rsidRDefault="00F3274E" w:rsidP="00B04BCE">
      <w:pPr>
        <w:shd w:val="clear" w:color="auto" w:fill="FFFFFF"/>
        <w:rPr>
          <w:bCs w:val="0"/>
          <w:color w:val="000000"/>
          <w:lang w:val="en-US" w:eastAsia="en-US"/>
        </w:rPr>
      </w:pPr>
      <w:r w:rsidRPr="00051315">
        <w:rPr>
          <w:bCs w:val="0"/>
          <w:color w:val="000000"/>
          <w:lang w:val="en-US" w:eastAsia="en-US"/>
        </w:rPr>
        <w:t>MacKay’s response was eerily similar to the patronizing and questionable platitudes that led to his predecessor Gordon O’Connor’s rather abrupt departure:</w:t>
      </w:r>
      <w:r w:rsidR="00780BB7">
        <w:rPr>
          <w:bCs w:val="0"/>
          <w:color w:val="000000"/>
          <w:lang w:val="en-US" w:eastAsia="en-US"/>
        </w:rPr>
        <w:tab/>
      </w:r>
      <w:r w:rsidR="00780BB7">
        <w:rPr>
          <w:bCs w:val="0"/>
          <w:color w:val="000000"/>
          <w:lang w:val="en-US" w:eastAsia="en-US"/>
        </w:rPr>
        <w:tab/>
      </w:r>
      <w:r w:rsidR="00780BB7">
        <w:rPr>
          <w:bCs w:val="0"/>
          <w:color w:val="000000"/>
          <w:lang w:val="en-US" w:eastAsia="en-US"/>
        </w:rPr>
        <w:tab/>
      </w:r>
      <w:r w:rsidR="00780BB7">
        <w:rPr>
          <w:bCs w:val="0"/>
          <w:color w:val="000000"/>
          <w:lang w:val="en-US" w:eastAsia="en-US"/>
        </w:rPr>
        <w:tab/>
      </w:r>
      <w:r w:rsidR="00780BB7">
        <w:rPr>
          <w:bCs w:val="0"/>
          <w:color w:val="000000"/>
          <w:lang w:val="en-US" w:eastAsia="en-US"/>
        </w:rPr>
        <w:tab/>
      </w:r>
    </w:p>
    <w:p w:rsidR="00E5772E" w:rsidRPr="00B04BCE" w:rsidRDefault="00E5772E" w:rsidP="00B04BCE">
      <w:pPr>
        <w:shd w:val="clear" w:color="auto" w:fill="FFFFFF"/>
        <w:rPr>
          <w:bCs w:val="0"/>
          <w:color w:val="000000"/>
          <w:lang w:val="en-US" w:eastAsia="en-US"/>
        </w:rPr>
      </w:pPr>
    </w:p>
    <w:p w:rsidR="00E5772E" w:rsidRDefault="00F3274E" w:rsidP="00E5772E">
      <w:pPr>
        <w:shd w:val="clear" w:color="auto" w:fill="FFFFFF"/>
        <w:ind w:left="1440"/>
        <w:rPr>
          <w:bCs w:val="0"/>
          <w:iCs/>
          <w:color w:val="000000"/>
          <w:lang w:val="en-US" w:eastAsia="en-US"/>
        </w:rPr>
      </w:pPr>
      <w:r w:rsidRPr="00E5772E">
        <w:rPr>
          <w:bCs w:val="0"/>
          <w:iCs/>
          <w:color w:val="000000"/>
          <w:lang w:val="en-US" w:eastAsia="en-US"/>
        </w:rPr>
        <w:t xml:space="preserve">“As I mentioned to you in previous correspondence, as a </w:t>
      </w:r>
    </w:p>
    <w:p w:rsidR="00E5772E" w:rsidRDefault="00F3274E" w:rsidP="00E5772E">
      <w:pPr>
        <w:shd w:val="clear" w:color="auto" w:fill="FFFFFF"/>
        <w:ind w:left="1440"/>
        <w:rPr>
          <w:bCs w:val="0"/>
          <w:iCs/>
          <w:color w:val="000000"/>
          <w:lang w:val="en-US" w:eastAsia="en-US"/>
        </w:rPr>
      </w:pPr>
      <w:r w:rsidRPr="00E5772E">
        <w:rPr>
          <w:bCs w:val="0"/>
          <w:iCs/>
          <w:color w:val="000000"/>
          <w:lang w:val="en-US" w:eastAsia="en-US"/>
        </w:rPr>
        <w:t>matter of policy the Canadian Forces treats all detainees</w:t>
      </w:r>
    </w:p>
    <w:p w:rsidR="00E5772E" w:rsidRDefault="00F3274E" w:rsidP="00E5772E">
      <w:pPr>
        <w:shd w:val="clear" w:color="auto" w:fill="FFFFFF"/>
        <w:ind w:left="1440"/>
        <w:rPr>
          <w:bCs w:val="0"/>
          <w:iCs/>
          <w:color w:val="000000"/>
          <w:lang w:val="en-US" w:eastAsia="en-US"/>
        </w:rPr>
      </w:pPr>
      <w:r w:rsidRPr="00E5772E">
        <w:rPr>
          <w:bCs w:val="0"/>
          <w:iCs/>
          <w:color w:val="000000"/>
          <w:lang w:val="en-US" w:eastAsia="en-US"/>
        </w:rPr>
        <w:t>humanely and in accordance with the standards of protection</w:t>
      </w:r>
    </w:p>
    <w:p w:rsidR="00E5772E" w:rsidRDefault="00F3274E" w:rsidP="00E5772E">
      <w:pPr>
        <w:shd w:val="clear" w:color="auto" w:fill="FFFFFF"/>
        <w:ind w:left="1440"/>
        <w:rPr>
          <w:bCs w:val="0"/>
          <w:iCs/>
          <w:color w:val="000000"/>
          <w:lang w:val="en-US" w:eastAsia="en-US"/>
        </w:rPr>
      </w:pPr>
      <w:r w:rsidRPr="00E5772E">
        <w:rPr>
          <w:bCs w:val="0"/>
          <w:iCs/>
          <w:color w:val="000000"/>
          <w:lang w:val="en-US" w:eastAsia="en-US"/>
        </w:rPr>
        <w:t>afforded to prisoners of war under the Geneva Conventions.</w:t>
      </w:r>
    </w:p>
    <w:p w:rsidR="00E5772E" w:rsidRDefault="00F3274E" w:rsidP="00E5772E">
      <w:pPr>
        <w:shd w:val="clear" w:color="auto" w:fill="FFFFFF"/>
        <w:ind w:left="1440"/>
        <w:rPr>
          <w:bCs w:val="0"/>
          <w:iCs/>
          <w:color w:val="000000"/>
          <w:lang w:val="en-US" w:eastAsia="en-US"/>
        </w:rPr>
      </w:pPr>
      <w:r w:rsidRPr="00E5772E">
        <w:rPr>
          <w:bCs w:val="0"/>
          <w:iCs/>
          <w:color w:val="000000"/>
          <w:lang w:val="en-US" w:eastAsia="en-US"/>
        </w:rPr>
        <w:t xml:space="preserve">Canadian Forces members involved in the handling and </w:t>
      </w:r>
    </w:p>
    <w:p w:rsidR="00E5772E" w:rsidRDefault="00F3274E" w:rsidP="00E5772E">
      <w:pPr>
        <w:shd w:val="clear" w:color="auto" w:fill="FFFFFF"/>
        <w:ind w:left="1440"/>
        <w:rPr>
          <w:bCs w:val="0"/>
          <w:iCs/>
          <w:color w:val="000000"/>
          <w:lang w:val="en-US" w:eastAsia="en-US"/>
        </w:rPr>
      </w:pPr>
      <w:r w:rsidRPr="00E5772E">
        <w:rPr>
          <w:bCs w:val="0"/>
          <w:iCs/>
          <w:color w:val="000000"/>
          <w:lang w:val="en-US" w:eastAsia="en-US"/>
        </w:rPr>
        <w:t>transfer of detainees receive thorough training on appropriate</w:t>
      </w:r>
    </w:p>
    <w:p w:rsidR="00E5772E" w:rsidRDefault="00F3274E" w:rsidP="00E5772E">
      <w:pPr>
        <w:shd w:val="clear" w:color="auto" w:fill="FFFFFF"/>
        <w:ind w:left="1440"/>
        <w:rPr>
          <w:bCs w:val="0"/>
          <w:iCs/>
          <w:color w:val="000000"/>
          <w:lang w:val="en-US" w:eastAsia="en-US"/>
        </w:rPr>
      </w:pPr>
      <w:r w:rsidRPr="00E5772E">
        <w:rPr>
          <w:bCs w:val="0"/>
          <w:iCs/>
          <w:color w:val="000000"/>
          <w:lang w:val="en-US" w:eastAsia="en-US"/>
        </w:rPr>
        <w:t xml:space="preserve">procedures. Prior to the development of the December 2005 </w:t>
      </w:r>
    </w:p>
    <w:p w:rsidR="00E5772E" w:rsidRDefault="00F3274E" w:rsidP="00E5772E">
      <w:pPr>
        <w:shd w:val="clear" w:color="auto" w:fill="FFFFFF"/>
        <w:ind w:left="1440"/>
        <w:rPr>
          <w:bCs w:val="0"/>
          <w:iCs/>
          <w:color w:val="000000"/>
          <w:lang w:val="en-US" w:eastAsia="en-US"/>
        </w:rPr>
      </w:pPr>
      <w:r w:rsidRPr="00E5772E">
        <w:rPr>
          <w:bCs w:val="0"/>
          <w:iCs/>
          <w:color w:val="000000"/>
          <w:lang w:val="en-US" w:eastAsia="en-US"/>
        </w:rPr>
        <w:t>arrangement with the Government of Afghanistan, the Canadian</w:t>
      </w:r>
    </w:p>
    <w:p w:rsidR="00E5772E" w:rsidRDefault="00F3274E" w:rsidP="00E5772E">
      <w:pPr>
        <w:shd w:val="clear" w:color="auto" w:fill="FFFFFF"/>
        <w:ind w:left="1440"/>
        <w:rPr>
          <w:bCs w:val="0"/>
          <w:iCs/>
          <w:color w:val="000000"/>
          <w:lang w:val="en-US" w:eastAsia="en-US"/>
        </w:rPr>
      </w:pPr>
      <w:r w:rsidRPr="00E5772E">
        <w:rPr>
          <w:bCs w:val="0"/>
          <w:iCs/>
          <w:color w:val="000000"/>
          <w:lang w:val="en-US" w:eastAsia="en-US"/>
        </w:rPr>
        <w:t xml:space="preserve">Forces transferred detainees to United States authorities. These </w:t>
      </w:r>
    </w:p>
    <w:p w:rsidR="00E5772E" w:rsidRDefault="00F3274E" w:rsidP="00E5772E">
      <w:pPr>
        <w:shd w:val="clear" w:color="auto" w:fill="FFFFFF"/>
        <w:ind w:left="1440"/>
        <w:rPr>
          <w:bCs w:val="0"/>
          <w:iCs/>
          <w:color w:val="000000"/>
          <w:lang w:val="en-US" w:eastAsia="en-US"/>
        </w:rPr>
      </w:pPr>
      <w:r w:rsidRPr="00E5772E">
        <w:rPr>
          <w:bCs w:val="0"/>
          <w:iCs/>
          <w:color w:val="000000"/>
          <w:lang w:val="en-US" w:eastAsia="en-US"/>
        </w:rPr>
        <w:t>transfers were conducted in accordance with Canada's international</w:t>
      </w:r>
    </w:p>
    <w:p w:rsidR="00E5772E" w:rsidRDefault="00F3274E" w:rsidP="00E5772E">
      <w:pPr>
        <w:shd w:val="clear" w:color="auto" w:fill="FFFFFF"/>
        <w:ind w:left="1440"/>
        <w:rPr>
          <w:bCs w:val="0"/>
          <w:iCs/>
          <w:color w:val="000000"/>
          <w:lang w:val="en-US" w:eastAsia="en-US"/>
        </w:rPr>
      </w:pPr>
      <w:r w:rsidRPr="00E5772E">
        <w:rPr>
          <w:bCs w:val="0"/>
          <w:iCs/>
          <w:color w:val="000000"/>
          <w:lang w:val="en-US" w:eastAsia="en-US"/>
        </w:rPr>
        <w:t>legal obligations and with the knowledge of the International</w:t>
      </w:r>
    </w:p>
    <w:p w:rsidR="00E5772E" w:rsidRDefault="00F3274E" w:rsidP="00E5772E">
      <w:pPr>
        <w:shd w:val="clear" w:color="auto" w:fill="FFFFFF"/>
        <w:ind w:left="1440"/>
        <w:rPr>
          <w:bCs w:val="0"/>
          <w:iCs/>
          <w:color w:val="000000"/>
          <w:lang w:val="en-US" w:eastAsia="en-US"/>
        </w:rPr>
      </w:pPr>
      <w:r w:rsidRPr="00E5772E">
        <w:rPr>
          <w:bCs w:val="0"/>
          <w:iCs/>
          <w:color w:val="000000"/>
          <w:lang w:val="en-US" w:eastAsia="en-US"/>
        </w:rPr>
        <w:t xml:space="preserve">Committee of the Red Cross, which has a mandate to verify the </w:t>
      </w:r>
    </w:p>
    <w:p w:rsidR="00F3274E" w:rsidRDefault="00F3274E" w:rsidP="00E5772E">
      <w:pPr>
        <w:shd w:val="clear" w:color="auto" w:fill="FFFFFF"/>
        <w:ind w:left="1440"/>
        <w:rPr>
          <w:bCs w:val="0"/>
          <w:color w:val="000000"/>
          <w:lang w:val="en-US" w:eastAsia="en-US"/>
        </w:rPr>
      </w:pPr>
      <w:r w:rsidRPr="00E5772E">
        <w:rPr>
          <w:bCs w:val="0"/>
          <w:iCs/>
          <w:color w:val="000000"/>
          <w:lang w:val="en-US" w:eastAsia="en-US"/>
        </w:rPr>
        <w:t>treatment of detainees and was notified of these transfers</w:t>
      </w:r>
      <w:r w:rsidRPr="00E5772E">
        <w:rPr>
          <w:bCs w:val="0"/>
          <w:color w:val="000000"/>
          <w:lang w:val="en-US" w:eastAsia="en-US"/>
        </w:rPr>
        <w:t>.</w:t>
      </w:r>
      <w:r w:rsidRPr="00051315">
        <w:rPr>
          <w:bCs w:val="0"/>
          <w:color w:val="000000"/>
          <w:lang w:val="en-US" w:eastAsia="en-US"/>
        </w:rPr>
        <w:t xml:space="preserve"> (ICC#14)</w:t>
      </w:r>
    </w:p>
    <w:p w:rsidR="00E5772E" w:rsidRPr="00051315" w:rsidRDefault="00E5772E" w:rsidP="00E5772E">
      <w:pPr>
        <w:shd w:val="clear" w:color="auto" w:fill="FFFFFF"/>
        <w:ind w:left="1440"/>
        <w:rPr>
          <w:bCs w:val="0"/>
          <w:color w:val="000000"/>
          <w:lang w:val="en-US" w:eastAsia="en-US"/>
        </w:rPr>
      </w:pPr>
    </w:p>
    <w:p w:rsidR="00F3274E" w:rsidRPr="00051315" w:rsidRDefault="00F3274E" w:rsidP="00E64D2D">
      <w:pPr>
        <w:shd w:val="clear" w:color="auto" w:fill="FFFFFF"/>
        <w:rPr>
          <w:bCs w:val="0"/>
          <w:color w:val="000000"/>
          <w:lang w:val="en-US" w:eastAsia="en-US"/>
        </w:rPr>
      </w:pPr>
      <w:r w:rsidRPr="00051315">
        <w:rPr>
          <w:bCs w:val="0"/>
          <w:color w:val="000000"/>
          <w:lang w:val="en-US" w:eastAsia="en-US"/>
        </w:rPr>
        <w:t>The veracity of MacKay’s statement is severally challenged when held to the light of a November 2011 UN Assistance Mission in Afghanistan (UNAMA) report ascertaining widespread systematic detainee torture by Afghan officials. This report has once again forced Canada to stop transferring to the Afghans, but this time Canada announced it would once again begin detainee transfers to U.S. authorities. (ICC</w:t>
      </w:r>
      <w:r w:rsidR="005D35B9">
        <w:rPr>
          <w:bCs w:val="0"/>
          <w:color w:val="000000"/>
          <w:lang w:val="en-US" w:eastAsia="en-US"/>
        </w:rPr>
        <w:t>#*</w:t>
      </w:r>
      <w:r w:rsidRPr="00051315">
        <w:rPr>
          <w:bCs w:val="0"/>
          <w:color w:val="000000"/>
          <w:lang w:val="en-US" w:eastAsia="en-US"/>
        </w:rPr>
        <w:t xml:space="preserve">Feb.1, 2012) </w:t>
      </w:r>
    </w:p>
    <w:p w:rsidR="00F3274E" w:rsidRDefault="00F3274E" w:rsidP="00E64D2D">
      <w:pPr>
        <w:shd w:val="clear" w:color="auto" w:fill="FFFFFF"/>
        <w:rPr>
          <w:bCs w:val="0"/>
          <w:color w:val="000000"/>
          <w:lang w:val="en-US" w:eastAsia="en-US"/>
        </w:rPr>
      </w:pPr>
      <w:r w:rsidRPr="00051315">
        <w:rPr>
          <w:bCs w:val="0"/>
          <w:color w:val="000000"/>
          <w:lang w:val="en-US" w:eastAsia="en-US"/>
        </w:rPr>
        <w:t>Ironically, shortly after this announcement, an Afghan investigative commission accused the American military of abuse at its main prison in the country, repeating President Hamid Karzai's earlier demand that the U.S. turn over all detainees to Afghan custody and saying anyone held without evidence should be freed. Detainees interviewed during two visits to the U.S.-run portion of the prison outside Bagram Air Base north of Kabul complained of freezing cold, humiliating strip searches and being deprived of light, according to Gul Rahman Qazi, who led the investigat</w:t>
      </w:r>
      <w:r w:rsidR="00D536CA">
        <w:rPr>
          <w:bCs w:val="0"/>
          <w:color w:val="000000"/>
          <w:lang w:val="en-US" w:eastAsia="en-US"/>
        </w:rPr>
        <w:t>ion ordered by Karzai. (ICC#111)</w:t>
      </w:r>
    </w:p>
    <w:p w:rsidR="008868F3" w:rsidRDefault="008868F3" w:rsidP="00E64D2D">
      <w:pPr>
        <w:shd w:val="clear" w:color="auto" w:fill="FFFFFF"/>
        <w:rPr>
          <w:bCs w:val="0"/>
          <w:color w:val="000000"/>
          <w:lang w:val="en-US" w:eastAsia="en-US"/>
        </w:rPr>
      </w:pPr>
    </w:p>
    <w:p w:rsidR="008868F3" w:rsidRDefault="008868F3" w:rsidP="00E64D2D">
      <w:pPr>
        <w:shd w:val="clear" w:color="auto" w:fill="FFFFFF"/>
        <w:rPr>
          <w:bCs w:val="0"/>
          <w:color w:val="000000"/>
          <w:lang w:val="en-US" w:eastAsia="en-US"/>
        </w:rPr>
      </w:pPr>
    </w:p>
    <w:p w:rsidR="008868F3" w:rsidRDefault="008868F3" w:rsidP="00E64D2D">
      <w:pPr>
        <w:shd w:val="clear" w:color="auto" w:fill="FFFFFF"/>
        <w:rPr>
          <w:bCs w:val="0"/>
          <w:color w:val="000000"/>
          <w:lang w:val="en-US" w:eastAsia="en-US"/>
        </w:rPr>
      </w:pPr>
      <w:r>
        <w:rPr>
          <w:bCs w:val="0"/>
          <w:color w:val="000000"/>
          <w:lang w:val="en-US" w:eastAsia="en-US"/>
        </w:rPr>
        <w:tab/>
      </w:r>
      <w:r>
        <w:rPr>
          <w:bCs w:val="0"/>
          <w:color w:val="000000"/>
          <w:lang w:val="en-US" w:eastAsia="en-US"/>
        </w:rPr>
        <w:tab/>
      </w:r>
      <w:r>
        <w:rPr>
          <w:bCs w:val="0"/>
          <w:color w:val="000000"/>
          <w:lang w:val="en-US" w:eastAsia="en-US"/>
        </w:rPr>
        <w:tab/>
      </w:r>
      <w:r>
        <w:rPr>
          <w:bCs w:val="0"/>
          <w:color w:val="000000"/>
          <w:lang w:val="en-US" w:eastAsia="en-US"/>
        </w:rPr>
        <w:tab/>
      </w:r>
      <w:r>
        <w:rPr>
          <w:bCs w:val="0"/>
          <w:color w:val="000000"/>
          <w:lang w:val="en-US" w:eastAsia="en-US"/>
        </w:rPr>
        <w:tab/>
      </w:r>
      <w:r>
        <w:rPr>
          <w:bCs w:val="0"/>
          <w:color w:val="000000"/>
          <w:lang w:val="en-US" w:eastAsia="en-US"/>
        </w:rPr>
        <w:tab/>
      </w:r>
      <w:r>
        <w:rPr>
          <w:bCs w:val="0"/>
          <w:color w:val="000000"/>
          <w:lang w:val="en-US" w:eastAsia="en-US"/>
        </w:rPr>
        <w:tab/>
        <w:t>9.</w:t>
      </w:r>
    </w:p>
    <w:p w:rsidR="008868F3" w:rsidRDefault="008868F3" w:rsidP="00E64D2D">
      <w:pPr>
        <w:shd w:val="clear" w:color="auto" w:fill="FFFFFF"/>
        <w:rPr>
          <w:bCs w:val="0"/>
          <w:color w:val="000000"/>
          <w:lang w:val="en-US" w:eastAsia="en-US"/>
        </w:rPr>
      </w:pPr>
    </w:p>
    <w:p w:rsidR="008868F3" w:rsidRDefault="008868F3" w:rsidP="00E64D2D">
      <w:pPr>
        <w:shd w:val="clear" w:color="auto" w:fill="FFFFFF"/>
        <w:rPr>
          <w:bCs w:val="0"/>
          <w:color w:val="000000"/>
          <w:lang w:val="en-US" w:eastAsia="en-US"/>
        </w:rPr>
      </w:pPr>
    </w:p>
    <w:p w:rsidR="008868F3" w:rsidRDefault="008868F3" w:rsidP="00E64D2D">
      <w:pPr>
        <w:shd w:val="clear" w:color="auto" w:fill="FFFFFF"/>
        <w:rPr>
          <w:bCs w:val="0"/>
          <w:color w:val="000000"/>
          <w:lang w:val="en-US" w:eastAsia="en-US"/>
        </w:rPr>
      </w:pPr>
    </w:p>
    <w:p w:rsidR="008868F3" w:rsidRDefault="008868F3" w:rsidP="00E64D2D">
      <w:pPr>
        <w:shd w:val="clear" w:color="auto" w:fill="FFFFFF"/>
        <w:rPr>
          <w:bCs w:val="0"/>
          <w:color w:val="000000"/>
          <w:lang w:val="en-US" w:eastAsia="en-US"/>
        </w:rPr>
      </w:pPr>
      <w:r>
        <w:rPr>
          <w:bCs w:val="0"/>
          <w:color w:val="000000"/>
          <w:lang w:val="en-US" w:eastAsia="en-US"/>
        </w:rPr>
        <w:tab/>
      </w:r>
      <w:r>
        <w:rPr>
          <w:bCs w:val="0"/>
          <w:color w:val="000000"/>
          <w:lang w:val="en-US" w:eastAsia="en-US"/>
        </w:rPr>
        <w:tab/>
      </w:r>
      <w:r>
        <w:rPr>
          <w:bCs w:val="0"/>
          <w:color w:val="000000"/>
          <w:lang w:val="en-US" w:eastAsia="en-US"/>
        </w:rPr>
        <w:tab/>
      </w:r>
      <w:r>
        <w:rPr>
          <w:bCs w:val="0"/>
          <w:color w:val="000000"/>
          <w:lang w:val="en-US" w:eastAsia="en-US"/>
        </w:rPr>
        <w:tab/>
      </w:r>
    </w:p>
    <w:p w:rsidR="009927FB" w:rsidRDefault="009927FB" w:rsidP="00E64D2D">
      <w:pPr>
        <w:shd w:val="clear" w:color="auto" w:fill="FFFFFF"/>
        <w:rPr>
          <w:bCs w:val="0"/>
          <w:color w:val="000000"/>
          <w:lang w:val="en-US" w:eastAsia="en-US"/>
        </w:rPr>
      </w:pPr>
      <w:r>
        <w:rPr>
          <w:bCs w:val="0"/>
          <w:color w:val="000000"/>
          <w:lang w:val="en-US" w:eastAsia="en-US"/>
        </w:rPr>
        <w:t xml:space="preserve">The </w:t>
      </w:r>
      <w:r w:rsidR="00F3274E" w:rsidRPr="00051315">
        <w:rPr>
          <w:bCs w:val="0"/>
          <w:color w:val="000000"/>
          <w:lang w:val="en-US" w:eastAsia="en-US"/>
        </w:rPr>
        <w:t>UNAMA report in November said it found</w:t>
      </w:r>
      <w:r>
        <w:rPr>
          <w:bCs w:val="0"/>
          <w:color w:val="000000"/>
          <w:lang w:val="en-US" w:eastAsia="en-US"/>
        </w:rPr>
        <w:t>:</w:t>
      </w:r>
    </w:p>
    <w:p w:rsidR="00897AF2" w:rsidRDefault="00F3274E" w:rsidP="00897AF2">
      <w:pPr>
        <w:shd w:val="clear" w:color="auto" w:fill="FFFFFF"/>
        <w:ind w:left="1440"/>
        <w:rPr>
          <w:bCs w:val="0"/>
          <w:color w:val="000000"/>
          <w:lang w:val="en-US" w:eastAsia="en-US"/>
        </w:rPr>
      </w:pPr>
      <w:r w:rsidRPr="00051315">
        <w:rPr>
          <w:bCs w:val="0"/>
          <w:color w:val="000000"/>
          <w:lang w:val="en-US" w:eastAsia="en-US"/>
        </w:rPr>
        <w:t>compelling evidence that NDS officials at five facilities</w:t>
      </w:r>
    </w:p>
    <w:p w:rsidR="00897AF2" w:rsidRDefault="00F3274E" w:rsidP="00897AF2">
      <w:pPr>
        <w:shd w:val="clear" w:color="auto" w:fill="FFFFFF"/>
        <w:ind w:left="1440"/>
        <w:rPr>
          <w:bCs w:val="0"/>
          <w:color w:val="000000"/>
          <w:lang w:val="en-US" w:eastAsia="en-US"/>
        </w:rPr>
      </w:pPr>
      <w:r w:rsidRPr="00051315">
        <w:rPr>
          <w:bCs w:val="0"/>
          <w:color w:val="000000"/>
          <w:lang w:val="en-US" w:eastAsia="en-US"/>
        </w:rPr>
        <w:t>systematically tortured detainees for the purpose of obtaining</w:t>
      </w:r>
    </w:p>
    <w:p w:rsidR="00897AF2" w:rsidRDefault="00F3274E" w:rsidP="00897AF2">
      <w:pPr>
        <w:shd w:val="clear" w:color="auto" w:fill="FFFFFF"/>
        <w:ind w:left="1440"/>
        <w:rPr>
          <w:bCs w:val="0"/>
          <w:color w:val="000000"/>
          <w:lang w:val="en-US" w:eastAsia="en-US"/>
        </w:rPr>
      </w:pPr>
      <w:r w:rsidRPr="00051315">
        <w:rPr>
          <w:bCs w:val="0"/>
          <w:color w:val="000000"/>
          <w:lang w:val="en-US" w:eastAsia="en-US"/>
        </w:rPr>
        <w:t xml:space="preserve">confessions and information. These are the provincial NDS </w:t>
      </w:r>
    </w:p>
    <w:p w:rsidR="00897AF2" w:rsidRDefault="00F3274E" w:rsidP="00897AF2">
      <w:pPr>
        <w:shd w:val="clear" w:color="auto" w:fill="FFFFFF"/>
        <w:ind w:left="1440"/>
        <w:rPr>
          <w:bCs w:val="0"/>
          <w:color w:val="000000"/>
          <w:lang w:val="en-US" w:eastAsia="en-US"/>
        </w:rPr>
      </w:pPr>
      <w:r w:rsidRPr="00051315">
        <w:rPr>
          <w:bCs w:val="0"/>
          <w:color w:val="000000"/>
          <w:lang w:val="en-US" w:eastAsia="en-US"/>
        </w:rPr>
        <w:t>facilities in Herat, Kandahar, Khost and Laghman, and the</w:t>
      </w:r>
    </w:p>
    <w:p w:rsidR="00897AF2" w:rsidRDefault="00F3274E" w:rsidP="00897AF2">
      <w:pPr>
        <w:shd w:val="clear" w:color="auto" w:fill="FFFFFF"/>
        <w:ind w:left="1440"/>
        <w:rPr>
          <w:bCs w:val="0"/>
          <w:color w:val="000000"/>
          <w:lang w:val="en-US" w:eastAsia="en-US"/>
        </w:rPr>
      </w:pPr>
      <w:r w:rsidRPr="00051315">
        <w:rPr>
          <w:bCs w:val="0"/>
          <w:color w:val="000000"/>
          <w:lang w:val="en-US" w:eastAsia="en-US"/>
        </w:rPr>
        <w:t xml:space="preserve">national facility of the NDS Counter-Terrorism Department </w:t>
      </w:r>
    </w:p>
    <w:p w:rsidR="00897AF2" w:rsidRDefault="00F3274E" w:rsidP="00897AF2">
      <w:pPr>
        <w:shd w:val="clear" w:color="auto" w:fill="FFFFFF"/>
        <w:ind w:left="1440"/>
        <w:rPr>
          <w:bCs w:val="0"/>
          <w:color w:val="000000"/>
          <w:lang w:val="en-US" w:eastAsia="en-US"/>
        </w:rPr>
      </w:pPr>
      <w:r w:rsidRPr="00051315">
        <w:rPr>
          <w:bCs w:val="0"/>
          <w:color w:val="000000"/>
          <w:lang w:val="en-US" w:eastAsia="en-US"/>
        </w:rPr>
        <w:t xml:space="preserve">124 … in Kabul. UNAMA received multiple, credible </w:t>
      </w:r>
    </w:p>
    <w:p w:rsidR="00897AF2" w:rsidRDefault="00F3274E" w:rsidP="00897AF2">
      <w:pPr>
        <w:shd w:val="clear" w:color="auto" w:fill="FFFFFF"/>
        <w:ind w:left="1440"/>
        <w:rPr>
          <w:bCs w:val="0"/>
          <w:color w:val="000000"/>
          <w:lang w:val="en-US" w:eastAsia="en-US"/>
        </w:rPr>
      </w:pPr>
      <w:r w:rsidRPr="00051315">
        <w:rPr>
          <w:bCs w:val="0"/>
          <w:color w:val="000000"/>
          <w:lang w:val="en-US" w:eastAsia="en-US"/>
        </w:rPr>
        <w:t>allegations of torture at two other provincial NDS facilities</w:t>
      </w:r>
    </w:p>
    <w:p w:rsidR="00897AF2" w:rsidRDefault="00F3274E" w:rsidP="00897AF2">
      <w:pPr>
        <w:shd w:val="clear" w:color="auto" w:fill="FFFFFF"/>
        <w:ind w:left="1440"/>
        <w:rPr>
          <w:bCs w:val="0"/>
          <w:color w:val="000000"/>
          <w:lang w:val="en-US" w:eastAsia="en-US"/>
        </w:rPr>
      </w:pPr>
      <w:r w:rsidRPr="00051315">
        <w:rPr>
          <w:bCs w:val="0"/>
          <w:color w:val="000000"/>
          <w:lang w:val="en-US" w:eastAsia="en-US"/>
        </w:rPr>
        <w:t>in Kapisa and Takhar.</w:t>
      </w:r>
    </w:p>
    <w:p w:rsidR="00F3274E" w:rsidRDefault="00F3274E" w:rsidP="00E64D2D">
      <w:pPr>
        <w:shd w:val="clear" w:color="auto" w:fill="FFFFFF"/>
        <w:rPr>
          <w:bCs w:val="0"/>
          <w:color w:val="000000"/>
          <w:lang w:val="en-US" w:eastAsia="en-US"/>
        </w:rPr>
      </w:pPr>
      <w:r w:rsidRPr="00051315">
        <w:rPr>
          <w:bCs w:val="0"/>
          <w:color w:val="000000"/>
          <w:lang w:val="en-US" w:eastAsia="en-US"/>
        </w:rPr>
        <w:t xml:space="preserve">The report went on to specify some of the very ugly and inhumane forms of torture used. </w:t>
      </w:r>
    </w:p>
    <w:p w:rsidR="00897AF2" w:rsidRPr="00051315" w:rsidRDefault="00897AF2" w:rsidP="00E64D2D">
      <w:pPr>
        <w:shd w:val="clear" w:color="auto" w:fill="FFFFFF"/>
        <w:rPr>
          <w:bCs w:val="0"/>
          <w:color w:val="000000"/>
          <w:lang w:val="en-US" w:eastAsia="en-US"/>
        </w:rPr>
      </w:pPr>
    </w:p>
    <w:p w:rsidR="00897AF2" w:rsidRDefault="00F3274E" w:rsidP="00E64D2D">
      <w:pPr>
        <w:shd w:val="clear" w:color="auto" w:fill="FFFFFF"/>
        <w:rPr>
          <w:bCs w:val="0"/>
          <w:color w:val="000000"/>
          <w:lang w:val="en-US" w:eastAsia="en-US"/>
        </w:rPr>
      </w:pPr>
      <w:r w:rsidRPr="00051315">
        <w:rPr>
          <w:bCs w:val="0"/>
          <w:color w:val="000000"/>
          <w:lang w:val="en-US" w:eastAsia="en-US"/>
        </w:rPr>
        <w:t xml:space="preserve">Particular troubling in light of this information is an earlier report of NDS torture of children in the April 2010 UN document titled </w:t>
      </w:r>
      <w:r w:rsidRPr="00051315">
        <w:rPr>
          <w:bCs w:val="0"/>
          <w:i/>
          <w:iCs/>
          <w:color w:val="000000"/>
          <w:lang w:val="en-US" w:eastAsia="en-US"/>
        </w:rPr>
        <w:t>Children and armed conflict Report of the Secretary General</w:t>
      </w:r>
      <w:r w:rsidRPr="00051315">
        <w:rPr>
          <w:bCs w:val="0"/>
          <w:color w:val="000000"/>
          <w:lang w:val="en-US" w:eastAsia="en-US"/>
        </w:rPr>
        <w:t>, which says</w:t>
      </w:r>
      <w:r w:rsidR="008868F3">
        <w:rPr>
          <w:bCs w:val="0"/>
          <w:color w:val="000000"/>
          <w:lang w:val="en-US" w:eastAsia="en-US"/>
        </w:rPr>
        <w:t>:</w:t>
      </w:r>
      <w:r w:rsidRPr="00051315">
        <w:rPr>
          <w:bCs w:val="0"/>
          <w:color w:val="000000"/>
          <w:lang w:val="en-US" w:eastAsia="en-US"/>
        </w:rPr>
        <w:t xml:space="preserve"> </w:t>
      </w:r>
    </w:p>
    <w:p w:rsidR="00897AF2" w:rsidRDefault="00F3274E" w:rsidP="00897AF2">
      <w:pPr>
        <w:shd w:val="clear" w:color="auto" w:fill="FFFFFF"/>
        <w:ind w:left="1440"/>
        <w:rPr>
          <w:bCs w:val="0"/>
          <w:color w:val="000000"/>
          <w:lang w:val="en-US" w:eastAsia="en-US"/>
        </w:rPr>
      </w:pPr>
      <w:r w:rsidRPr="00051315">
        <w:rPr>
          <w:bCs w:val="0"/>
          <w:color w:val="000000"/>
          <w:lang w:val="en-US" w:eastAsia="en-US"/>
        </w:rPr>
        <w:t xml:space="preserve">Approximately 110 children have been detained by the Afghan </w:t>
      </w:r>
    </w:p>
    <w:p w:rsidR="00897AF2" w:rsidRDefault="00F3274E" w:rsidP="00897AF2">
      <w:pPr>
        <w:shd w:val="clear" w:color="auto" w:fill="FFFFFF"/>
        <w:ind w:left="1440"/>
        <w:rPr>
          <w:bCs w:val="0"/>
          <w:color w:val="000000"/>
          <w:lang w:val="en-US" w:eastAsia="en-US"/>
        </w:rPr>
      </w:pPr>
      <w:r w:rsidRPr="00051315">
        <w:rPr>
          <w:bCs w:val="0"/>
          <w:color w:val="000000"/>
          <w:lang w:val="en-US" w:eastAsia="en-US"/>
        </w:rPr>
        <w:t xml:space="preserve">National Directorate of Security and international military </w:t>
      </w:r>
    </w:p>
    <w:p w:rsidR="00897AF2" w:rsidRDefault="00F3274E" w:rsidP="00897AF2">
      <w:pPr>
        <w:shd w:val="clear" w:color="auto" w:fill="FFFFFF"/>
        <w:ind w:left="1440"/>
        <w:rPr>
          <w:bCs w:val="0"/>
          <w:color w:val="000000"/>
          <w:lang w:val="en-US" w:eastAsia="en-US"/>
        </w:rPr>
      </w:pPr>
      <w:r w:rsidRPr="00051315">
        <w:rPr>
          <w:bCs w:val="0"/>
          <w:color w:val="000000"/>
          <w:lang w:val="en-US" w:eastAsia="en-US"/>
        </w:rPr>
        <w:t xml:space="preserve">forces on charges related to national security, including their </w:t>
      </w:r>
    </w:p>
    <w:p w:rsidR="00897AF2" w:rsidRDefault="00F3274E" w:rsidP="00897AF2">
      <w:pPr>
        <w:shd w:val="clear" w:color="auto" w:fill="FFFFFF"/>
        <w:ind w:left="1440"/>
        <w:rPr>
          <w:bCs w:val="0"/>
          <w:color w:val="000000"/>
          <w:lang w:val="en-US" w:eastAsia="en-US"/>
        </w:rPr>
      </w:pPr>
      <w:r w:rsidRPr="00051315">
        <w:rPr>
          <w:bCs w:val="0"/>
          <w:color w:val="000000"/>
          <w:lang w:val="en-US" w:eastAsia="en-US"/>
        </w:rPr>
        <w:t xml:space="preserve">alleged involvement or association with the Taliban or other </w:t>
      </w:r>
    </w:p>
    <w:p w:rsidR="00897AF2" w:rsidRDefault="00F3274E" w:rsidP="00897AF2">
      <w:pPr>
        <w:shd w:val="clear" w:color="auto" w:fill="FFFFFF"/>
        <w:ind w:left="1440"/>
        <w:rPr>
          <w:bCs w:val="0"/>
          <w:color w:val="000000"/>
          <w:lang w:val="en-US" w:eastAsia="en-US"/>
        </w:rPr>
      </w:pPr>
      <w:r w:rsidRPr="00051315">
        <w:rPr>
          <w:bCs w:val="0"/>
          <w:color w:val="000000"/>
          <w:lang w:val="en-US" w:eastAsia="en-US"/>
        </w:rPr>
        <w:t xml:space="preserve">armed groups. Access to detention facilities continues to be </w:t>
      </w:r>
    </w:p>
    <w:p w:rsidR="00897AF2" w:rsidRDefault="00F3274E" w:rsidP="00897AF2">
      <w:pPr>
        <w:shd w:val="clear" w:color="auto" w:fill="FFFFFF"/>
        <w:ind w:left="1440"/>
        <w:rPr>
          <w:bCs w:val="0"/>
          <w:color w:val="000000"/>
          <w:lang w:val="en-US" w:eastAsia="en-US"/>
        </w:rPr>
      </w:pPr>
      <w:r w:rsidRPr="00051315">
        <w:rPr>
          <w:bCs w:val="0"/>
          <w:color w:val="000000"/>
          <w:lang w:val="en-US" w:eastAsia="en-US"/>
        </w:rPr>
        <w:t>difficult and information on children detained by pro-Government</w:t>
      </w:r>
    </w:p>
    <w:p w:rsidR="00897AF2" w:rsidRDefault="00F3274E" w:rsidP="00897AF2">
      <w:pPr>
        <w:shd w:val="clear" w:color="auto" w:fill="FFFFFF"/>
        <w:ind w:left="1440"/>
        <w:rPr>
          <w:bCs w:val="0"/>
          <w:color w:val="000000"/>
          <w:lang w:val="en-US" w:eastAsia="en-US"/>
        </w:rPr>
      </w:pPr>
      <w:r w:rsidRPr="00051315">
        <w:rPr>
          <w:bCs w:val="0"/>
          <w:color w:val="000000"/>
          <w:lang w:val="en-US" w:eastAsia="en-US"/>
        </w:rPr>
        <w:t xml:space="preserve">forces remains limited…The use of harsh interrogation techniques </w:t>
      </w:r>
    </w:p>
    <w:p w:rsidR="00897AF2" w:rsidRDefault="00F3274E" w:rsidP="00897AF2">
      <w:pPr>
        <w:shd w:val="clear" w:color="auto" w:fill="FFFFFF"/>
        <w:ind w:left="1440"/>
        <w:rPr>
          <w:bCs w:val="0"/>
          <w:color w:val="000000"/>
          <w:lang w:val="en-US" w:eastAsia="en-US"/>
        </w:rPr>
      </w:pPr>
      <w:r w:rsidRPr="00051315">
        <w:rPr>
          <w:bCs w:val="0"/>
          <w:color w:val="000000"/>
          <w:lang w:val="en-US" w:eastAsia="en-US"/>
        </w:rPr>
        <w:t xml:space="preserve">and forced confession of guilt by the Afghan Police and NDS was </w:t>
      </w:r>
    </w:p>
    <w:p w:rsidR="00897AF2" w:rsidRDefault="00F3274E" w:rsidP="00897AF2">
      <w:pPr>
        <w:shd w:val="clear" w:color="auto" w:fill="FFFFFF"/>
        <w:ind w:left="1440"/>
        <w:rPr>
          <w:i/>
          <w:iCs/>
          <w:color w:val="000000"/>
          <w:lang w:val="en-US" w:eastAsia="en-US"/>
        </w:rPr>
      </w:pPr>
      <w:r w:rsidRPr="00051315">
        <w:rPr>
          <w:bCs w:val="0"/>
          <w:color w:val="000000"/>
          <w:lang w:val="en-US" w:eastAsia="en-US"/>
        </w:rPr>
        <w:t>documented, including the use of electric shocks and beating</w:t>
      </w:r>
      <w:r w:rsidRPr="00051315">
        <w:rPr>
          <w:i/>
          <w:iCs/>
          <w:color w:val="000000"/>
          <w:lang w:val="en-US" w:eastAsia="en-US"/>
        </w:rPr>
        <w:t xml:space="preserve"> . . . .</w:t>
      </w:r>
    </w:p>
    <w:p w:rsidR="00B875A4" w:rsidRDefault="00F3274E" w:rsidP="00897AF2">
      <w:pPr>
        <w:shd w:val="clear" w:color="auto" w:fill="FFFFFF"/>
        <w:ind w:left="1440"/>
        <w:rPr>
          <w:b/>
          <w:i/>
          <w:iCs/>
          <w:color w:val="000000"/>
          <w:lang w:val="en-US" w:eastAsia="en-US"/>
        </w:rPr>
      </w:pPr>
      <w:r w:rsidRPr="00B04BCE">
        <w:rPr>
          <w:b/>
          <w:i/>
          <w:iCs/>
          <w:color w:val="000000"/>
          <w:lang w:val="en-US" w:eastAsia="en-US"/>
        </w:rPr>
        <w:t>Available information points to sexual violence as a widespread</w:t>
      </w:r>
    </w:p>
    <w:p w:rsidR="00B3118C" w:rsidRPr="00B875A4" w:rsidRDefault="00F3274E" w:rsidP="00897AF2">
      <w:pPr>
        <w:shd w:val="clear" w:color="auto" w:fill="FFFFFF"/>
        <w:ind w:left="1440"/>
        <w:rPr>
          <w:b/>
          <w:i/>
          <w:iCs/>
          <w:color w:val="000000"/>
          <w:lang w:val="en-US" w:eastAsia="en-US"/>
        </w:rPr>
      </w:pPr>
      <w:proofErr w:type="gramStart"/>
      <w:r w:rsidRPr="00B04BCE">
        <w:rPr>
          <w:b/>
          <w:i/>
          <w:iCs/>
          <w:color w:val="000000"/>
          <w:lang w:val="en-US" w:eastAsia="en-US"/>
        </w:rPr>
        <w:t>phenomenon</w:t>
      </w:r>
      <w:proofErr w:type="gramEnd"/>
      <w:r w:rsidRPr="00B04BCE">
        <w:rPr>
          <w:b/>
          <w:i/>
          <w:iCs/>
          <w:color w:val="000000"/>
          <w:lang w:val="en-US" w:eastAsia="en-US"/>
        </w:rPr>
        <w:t>.</w:t>
      </w:r>
      <w:r w:rsidRPr="00051315">
        <w:rPr>
          <w:i/>
          <w:iCs/>
          <w:color w:val="000000"/>
          <w:lang w:val="en-US" w:eastAsia="en-US"/>
        </w:rPr>
        <w:t xml:space="preserve"> </w:t>
      </w:r>
      <w:r w:rsidRPr="00051315">
        <w:rPr>
          <w:bCs w:val="0"/>
          <w:color w:val="000000"/>
          <w:lang w:val="en-US" w:eastAsia="en-US"/>
        </w:rPr>
        <w:t>(ICC#109) (</w:t>
      </w:r>
      <w:r w:rsidR="00D536CA" w:rsidRPr="00897AF2">
        <w:rPr>
          <w:iCs/>
          <w:color w:val="000000"/>
          <w:lang w:val="en-US" w:eastAsia="en-US"/>
        </w:rPr>
        <w:t>Emphasis added)</w:t>
      </w:r>
    </w:p>
    <w:p w:rsidR="00F3274E" w:rsidRPr="00051315" w:rsidRDefault="00F3274E" w:rsidP="00E64D2D">
      <w:pPr>
        <w:shd w:val="clear" w:color="auto" w:fill="FFFFFF"/>
        <w:rPr>
          <w:bCs w:val="0"/>
          <w:color w:val="000000"/>
          <w:lang w:val="en-US" w:eastAsia="en-US"/>
        </w:rPr>
      </w:pPr>
      <w:r w:rsidRPr="00051315">
        <w:rPr>
          <w:bCs w:val="0"/>
          <w:color w:val="000000"/>
          <w:lang w:val="en-US" w:eastAsia="en-US"/>
        </w:rPr>
        <w:t>Perhaps even more alarming in light of this clearly documented abuse of children by the NDS is another document obtained by the Canadian Broadcasting Corporation’s (CBC) investigative unit in November 2010 which indicates children were captured by Canada and that many were transferred to the NDS. Actual numbers are redacted — bureaucratese for blacked out – and Canadian Foreign Minister Lawrence Cannon would not disclose in the House of Commons whether Canadian soldiers had transferred children associated with the Taliban to the NDS following reports about the document. (ICC#108)</w:t>
      </w:r>
    </w:p>
    <w:p w:rsidR="00897AF2" w:rsidRDefault="00F3274E" w:rsidP="00E64D2D">
      <w:pPr>
        <w:shd w:val="clear" w:color="auto" w:fill="FFFFFF"/>
        <w:rPr>
          <w:bCs w:val="0"/>
          <w:color w:val="000000"/>
          <w:lang w:val="en-US" w:eastAsia="en-US"/>
        </w:rPr>
      </w:pPr>
      <w:r w:rsidRPr="00051315">
        <w:rPr>
          <w:bCs w:val="0"/>
          <w:color w:val="000000"/>
          <w:lang w:val="en-US" w:eastAsia="en-US"/>
        </w:rPr>
        <w:t>The seemingly difficult Canadian task of choosing between transferring detainees to U.S. authorities who have been known to torture or transferring to Afghan authorities who have been known to torture was probably not as complex as surface appearances might indicate. In reality, it was no choice at all. Toronto Star national affairs columnist Thomas</w:t>
      </w:r>
      <w:r w:rsidR="00337849">
        <w:rPr>
          <w:bCs w:val="0"/>
          <w:color w:val="000000"/>
          <w:lang w:val="en-US" w:eastAsia="en-US"/>
        </w:rPr>
        <w:t xml:space="preserve"> </w:t>
      </w:r>
      <w:proofErr w:type="spellStart"/>
      <w:r w:rsidRPr="00051315">
        <w:rPr>
          <w:bCs w:val="0"/>
          <w:color w:val="000000"/>
          <w:lang w:val="en-US" w:eastAsia="en-US"/>
        </w:rPr>
        <w:t>Walkom</w:t>
      </w:r>
      <w:proofErr w:type="spellEnd"/>
      <w:r w:rsidRPr="00051315">
        <w:rPr>
          <w:bCs w:val="0"/>
          <w:color w:val="000000"/>
          <w:lang w:val="en-US" w:eastAsia="en-US"/>
        </w:rPr>
        <w:t xml:space="preserve"> broke the news in Canada in July, 2010, that the NDS had for years been completely financed by the U.S. </w:t>
      </w:r>
      <w:r w:rsidR="001666D0">
        <w:rPr>
          <w:bCs w:val="0"/>
          <w:color w:val="000000"/>
          <w:lang w:val="en-US" w:eastAsia="en-US"/>
        </w:rPr>
        <w:t>C</w:t>
      </w:r>
      <w:r w:rsidRPr="00051315">
        <w:rPr>
          <w:bCs w:val="0"/>
          <w:color w:val="000000"/>
          <w:lang w:val="en-US" w:eastAsia="en-US"/>
        </w:rPr>
        <w:t xml:space="preserve">entral Intelligence Agency: </w:t>
      </w:r>
    </w:p>
    <w:p w:rsidR="008868F3" w:rsidRDefault="008868F3" w:rsidP="00E64D2D">
      <w:pPr>
        <w:shd w:val="clear" w:color="auto" w:fill="FFFFFF"/>
        <w:rPr>
          <w:bCs w:val="0"/>
          <w:color w:val="000000"/>
          <w:lang w:val="en-US" w:eastAsia="en-US"/>
        </w:rPr>
      </w:pPr>
    </w:p>
    <w:p w:rsidR="008868F3" w:rsidRDefault="008868F3" w:rsidP="00E64D2D">
      <w:pPr>
        <w:shd w:val="clear" w:color="auto" w:fill="FFFFFF"/>
        <w:rPr>
          <w:bCs w:val="0"/>
          <w:color w:val="000000"/>
          <w:lang w:val="en-US" w:eastAsia="en-US"/>
        </w:rPr>
      </w:pPr>
    </w:p>
    <w:p w:rsidR="008868F3" w:rsidRDefault="008868F3" w:rsidP="00E64D2D">
      <w:pPr>
        <w:shd w:val="clear" w:color="auto" w:fill="FFFFFF"/>
        <w:rPr>
          <w:bCs w:val="0"/>
          <w:color w:val="000000"/>
          <w:lang w:val="en-US" w:eastAsia="en-US"/>
        </w:rPr>
      </w:pPr>
      <w:r>
        <w:rPr>
          <w:bCs w:val="0"/>
          <w:color w:val="000000"/>
          <w:lang w:val="en-US" w:eastAsia="en-US"/>
        </w:rPr>
        <w:tab/>
      </w:r>
      <w:r>
        <w:rPr>
          <w:bCs w:val="0"/>
          <w:color w:val="000000"/>
          <w:lang w:val="en-US" w:eastAsia="en-US"/>
        </w:rPr>
        <w:tab/>
      </w:r>
      <w:r>
        <w:rPr>
          <w:bCs w:val="0"/>
          <w:color w:val="000000"/>
          <w:lang w:val="en-US" w:eastAsia="en-US"/>
        </w:rPr>
        <w:tab/>
      </w:r>
      <w:r>
        <w:rPr>
          <w:bCs w:val="0"/>
          <w:color w:val="000000"/>
          <w:lang w:val="en-US" w:eastAsia="en-US"/>
        </w:rPr>
        <w:tab/>
      </w:r>
      <w:r>
        <w:rPr>
          <w:bCs w:val="0"/>
          <w:color w:val="000000"/>
          <w:lang w:val="en-US" w:eastAsia="en-US"/>
        </w:rPr>
        <w:tab/>
      </w:r>
      <w:r>
        <w:rPr>
          <w:bCs w:val="0"/>
          <w:color w:val="000000"/>
          <w:lang w:val="en-US" w:eastAsia="en-US"/>
        </w:rPr>
        <w:tab/>
        <w:t>10.</w:t>
      </w:r>
    </w:p>
    <w:p w:rsidR="008868F3" w:rsidRDefault="008868F3" w:rsidP="00E64D2D">
      <w:pPr>
        <w:shd w:val="clear" w:color="auto" w:fill="FFFFFF"/>
        <w:rPr>
          <w:bCs w:val="0"/>
          <w:color w:val="000000"/>
          <w:lang w:val="en-US" w:eastAsia="en-US"/>
        </w:rPr>
      </w:pPr>
    </w:p>
    <w:p w:rsidR="008868F3" w:rsidRDefault="008868F3" w:rsidP="00E64D2D">
      <w:pPr>
        <w:shd w:val="clear" w:color="auto" w:fill="FFFFFF"/>
        <w:rPr>
          <w:bCs w:val="0"/>
          <w:color w:val="000000"/>
          <w:lang w:val="en-US" w:eastAsia="en-US"/>
        </w:rPr>
      </w:pPr>
    </w:p>
    <w:p w:rsidR="008868F3" w:rsidRDefault="008868F3" w:rsidP="00E64D2D">
      <w:pPr>
        <w:shd w:val="clear" w:color="auto" w:fill="FFFFFF"/>
        <w:rPr>
          <w:bCs w:val="0"/>
          <w:color w:val="000000"/>
          <w:lang w:val="en-US" w:eastAsia="en-US"/>
        </w:rPr>
      </w:pPr>
    </w:p>
    <w:p w:rsidR="008868F3" w:rsidRDefault="008868F3" w:rsidP="00E64D2D">
      <w:pPr>
        <w:shd w:val="clear" w:color="auto" w:fill="FFFFFF"/>
        <w:rPr>
          <w:bCs w:val="0"/>
          <w:color w:val="000000"/>
          <w:lang w:val="en-US" w:eastAsia="en-US"/>
        </w:rPr>
      </w:pPr>
    </w:p>
    <w:p w:rsidR="00897AF2" w:rsidRDefault="00F3274E" w:rsidP="00897AF2">
      <w:pPr>
        <w:shd w:val="clear" w:color="auto" w:fill="FFFFFF"/>
        <w:ind w:left="1440"/>
        <w:rPr>
          <w:bCs w:val="0"/>
          <w:iCs/>
          <w:color w:val="000000"/>
          <w:lang w:val="en-US" w:eastAsia="en-US"/>
        </w:rPr>
      </w:pPr>
      <w:r w:rsidRPr="00897AF2">
        <w:rPr>
          <w:bCs w:val="0"/>
          <w:iCs/>
          <w:color w:val="000000"/>
          <w:lang w:val="en-US" w:eastAsia="en-US"/>
        </w:rPr>
        <w:t>For Canadians trying to puzzle out the so-called Afghan detainees</w:t>
      </w:r>
    </w:p>
    <w:p w:rsidR="00897AF2" w:rsidRDefault="00F3274E" w:rsidP="00897AF2">
      <w:pPr>
        <w:shd w:val="clear" w:color="auto" w:fill="FFFFFF"/>
        <w:ind w:left="1440"/>
        <w:rPr>
          <w:bCs w:val="0"/>
          <w:iCs/>
          <w:color w:val="000000"/>
          <w:lang w:val="en-US" w:eastAsia="en-US"/>
        </w:rPr>
      </w:pPr>
      <w:r w:rsidRPr="00897AF2">
        <w:rPr>
          <w:bCs w:val="0"/>
          <w:iCs/>
          <w:color w:val="000000"/>
          <w:lang w:val="en-US" w:eastAsia="en-US"/>
        </w:rPr>
        <w:t xml:space="preserve">scandal, one item stands out from the mass of raw intelligence </w:t>
      </w:r>
    </w:p>
    <w:p w:rsidR="00897AF2" w:rsidRDefault="00F3274E" w:rsidP="00897AF2">
      <w:pPr>
        <w:shd w:val="clear" w:color="auto" w:fill="FFFFFF"/>
        <w:ind w:left="1440"/>
        <w:rPr>
          <w:bCs w:val="0"/>
          <w:iCs/>
          <w:color w:val="000000"/>
          <w:lang w:val="en-US" w:eastAsia="en-US"/>
        </w:rPr>
      </w:pPr>
      <w:r w:rsidRPr="00897AF2">
        <w:rPr>
          <w:bCs w:val="0"/>
          <w:iCs/>
          <w:color w:val="000000"/>
          <w:lang w:val="en-US" w:eastAsia="en-US"/>
        </w:rPr>
        <w:t xml:space="preserve">leaked this week. It’s the second-last line in a report of a March 8, </w:t>
      </w:r>
    </w:p>
    <w:p w:rsidR="00897AF2" w:rsidRDefault="00F3274E" w:rsidP="00897AF2">
      <w:pPr>
        <w:shd w:val="clear" w:color="auto" w:fill="FFFFFF"/>
        <w:ind w:left="1440"/>
        <w:rPr>
          <w:bCs w:val="0"/>
          <w:iCs/>
          <w:color w:val="000000"/>
          <w:lang w:val="en-US" w:eastAsia="en-US"/>
        </w:rPr>
      </w:pPr>
      <w:r w:rsidRPr="00897AF2">
        <w:rPr>
          <w:bCs w:val="0"/>
          <w:iCs/>
          <w:color w:val="000000"/>
          <w:lang w:val="en-US" w:eastAsia="en-US"/>
        </w:rPr>
        <w:t xml:space="preserve">2008, meeting with Amrullah Saleh, at the time head of Afghanistan’s </w:t>
      </w:r>
    </w:p>
    <w:p w:rsidR="00897AF2" w:rsidRDefault="00F3274E" w:rsidP="00897AF2">
      <w:pPr>
        <w:shd w:val="clear" w:color="auto" w:fill="FFFFFF"/>
        <w:ind w:left="1440"/>
        <w:rPr>
          <w:bCs w:val="0"/>
          <w:iCs/>
          <w:color w:val="000000"/>
          <w:lang w:val="en-US" w:eastAsia="en-US"/>
        </w:rPr>
      </w:pPr>
      <w:r w:rsidRPr="00897AF2">
        <w:rPr>
          <w:bCs w:val="0"/>
          <w:iCs/>
          <w:color w:val="000000"/>
          <w:lang w:val="en-US" w:eastAsia="en-US"/>
        </w:rPr>
        <w:t xml:space="preserve">National Directorate of Security. And it casually notes that until 2009, </w:t>
      </w:r>
    </w:p>
    <w:p w:rsidR="00897AF2" w:rsidRDefault="00F3274E" w:rsidP="00897AF2">
      <w:pPr>
        <w:shd w:val="clear" w:color="auto" w:fill="FFFFFF"/>
        <w:ind w:left="1440"/>
        <w:rPr>
          <w:bCs w:val="0"/>
          <w:iCs/>
          <w:color w:val="000000"/>
          <w:lang w:val="en-US" w:eastAsia="en-US"/>
        </w:rPr>
      </w:pPr>
      <w:r w:rsidRPr="00897AF2">
        <w:rPr>
          <w:bCs w:val="0"/>
          <w:iCs/>
          <w:color w:val="000000"/>
          <w:lang w:val="en-US" w:eastAsia="en-US"/>
        </w:rPr>
        <w:t xml:space="preserve">the entire budget of this secret police force was provided by America’s </w:t>
      </w:r>
    </w:p>
    <w:p w:rsidR="00897AF2" w:rsidRDefault="00F3274E" w:rsidP="00897AF2">
      <w:pPr>
        <w:shd w:val="clear" w:color="auto" w:fill="FFFFFF"/>
        <w:ind w:left="1440"/>
        <w:rPr>
          <w:bCs w:val="0"/>
          <w:iCs/>
          <w:color w:val="000000"/>
          <w:lang w:val="en-US" w:eastAsia="en-US"/>
        </w:rPr>
      </w:pPr>
      <w:r w:rsidRPr="00897AF2">
        <w:rPr>
          <w:bCs w:val="0"/>
          <w:iCs/>
          <w:color w:val="000000"/>
          <w:lang w:val="en-US" w:eastAsia="en-US"/>
        </w:rPr>
        <w:t xml:space="preserve">Central Intelligence Agency. As the New York Times, one of the </w:t>
      </w:r>
    </w:p>
    <w:p w:rsidR="00897AF2" w:rsidRDefault="001666D0" w:rsidP="00897AF2">
      <w:pPr>
        <w:shd w:val="clear" w:color="auto" w:fill="FFFFFF"/>
        <w:ind w:left="1440"/>
        <w:rPr>
          <w:bCs w:val="0"/>
          <w:iCs/>
          <w:color w:val="000000"/>
          <w:lang w:val="en-US" w:eastAsia="en-US"/>
        </w:rPr>
      </w:pPr>
      <w:proofErr w:type="gramStart"/>
      <w:r>
        <w:rPr>
          <w:bCs w:val="0"/>
          <w:iCs/>
          <w:color w:val="000000"/>
          <w:lang w:val="en-US" w:eastAsia="en-US"/>
        </w:rPr>
        <w:t>h</w:t>
      </w:r>
      <w:r w:rsidR="00F3274E" w:rsidRPr="00897AF2">
        <w:rPr>
          <w:bCs w:val="0"/>
          <w:iCs/>
          <w:color w:val="000000"/>
          <w:lang w:val="en-US" w:eastAsia="en-US"/>
        </w:rPr>
        <w:t>andful</w:t>
      </w:r>
      <w:proofErr w:type="gramEnd"/>
      <w:r w:rsidR="00897AF2">
        <w:rPr>
          <w:bCs w:val="0"/>
          <w:iCs/>
          <w:color w:val="000000"/>
          <w:lang w:val="en-US" w:eastAsia="en-US"/>
        </w:rPr>
        <w:t xml:space="preserve"> </w:t>
      </w:r>
      <w:r w:rsidR="00F3274E" w:rsidRPr="00897AF2">
        <w:rPr>
          <w:bCs w:val="0"/>
          <w:iCs/>
          <w:color w:val="000000"/>
          <w:lang w:val="en-US" w:eastAsia="en-US"/>
        </w:rPr>
        <w:t xml:space="preserve">of newspapers first given the documents by the non-profit </w:t>
      </w:r>
    </w:p>
    <w:p w:rsidR="00897AF2" w:rsidRDefault="00F3274E" w:rsidP="00897AF2">
      <w:pPr>
        <w:shd w:val="clear" w:color="auto" w:fill="FFFFFF"/>
        <w:ind w:left="1440"/>
        <w:rPr>
          <w:bCs w:val="0"/>
          <w:iCs/>
          <w:color w:val="000000"/>
          <w:lang w:val="en-US" w:eastAsia="en-US"/>
        </w:rPr>
      </w:pPr>
      <w:r w:rsidRPr="00897AF2">
        <w:rPr>
          <w:bCs w:val="0"/>
          <w:iCs/>
          <w:color w:val="000000"/>
          <w:lang w:val="en-US" w:eastAsia="en-US"/>
        </w:rPr>
        <w:t xml:space="preserve">group WikiLeaks put it: ‘For years, the CIA had essentially run the </w:t>
      </w:r>
    </w:p>
    <w:p w:rsidR="00F3274E" w:rsidRDefault="00F3274E" w:rsidP="00897AF2">
      <w:pPr>
        <w:shd w:val="clear" w:color="auto" w:fill="FFFFFF"/>
        <w:ind w:left="1440"/>
        <w:rPr>
          <w:bCs w:val="0"/>
          <w:color w:val="000000"/>
          <w:lang w:val="en-US" w:eastAsia="en-US"/>
        </w:rPr>
      </w:pPr>
      <w:r w:rsidRPr="00897AF2">
        <w:rPr>
          <w:bCs w:val="0"/>
          <w:iCs/>
          <w:color w:val="000000"/>
          <w:lang w:val="en-US" w:eastAsia="en-US"/>
        </w:rPr>
        <w:t>NDS as a subsidiary</w:t>
      </w:r>
      <w:r w:rsidRPr="00897AF2">
        <w:rPr>
          <w:bCs w:val="0"/>
          <w:color w:val="000000"/>
          <w:lang w:val="en-US" w:eastAsia="en-US"/>
        </w:rPr>
        <w:t>.’</w:t>
      </w:r>
      <w:r w:rsidRPr="00051315">
        <w:rPr>
          <w:bCs w:val="0"/>
          <w:color w:val="000000"/>
          <w:lang w:val="en-US" w:eastAsia="en-US"/>
        </w:rPr>
        <w:t xml:space="preserve"> (ICC#41)</w:t>
      </w:r>
    </w:p>
    <w:p w:rsidR="00F3274E" w:rsidRPr="00051315" w:rsidRDefault="00F3274E" w:rsidP="00E64D2D">
      <w:pPr>
        <w:shd w:val="clear" w:color="auto" w:fill="FFFFFF"/>
        <w:rPr>
          <w:bCs w:val="0"/>
          <w:color w:val="000000"/>
          <w:lang w:val="en-US" w:eastAsia="en-US"/>
        </w:rPr>
      </w:pPr>
      <w:r w:rsidRPr="00051315">
        <w:rPr>
          <w:bCs w:val="0"/>
          <w:color w:val="000000"/>
          <w:lang w:val="en-US" w:eastAsia="en-US"/>
        </w:rPr>
        <w:t>Prime Minister Stephen Harper said in a television interview reported by Canadian Press in December 2009 that allegations of detainee torture are a problem in Afghanistan that is beyond Ottawa’s control. Harper insisted in an interview with Quebec’s TVA television network that it is an issue for the Afghans to settle and that Canadian diplomats “reformed the transfer system" in 2007. "We are speaking here of a problem among Afghans," the prime minister said. "It’s not a problem between Canadians and Afghans. We’re speaking of problems between the government of Afghanistan and the situation in Afghanistan. We are trying to do what’s possible to improve that situation, but it’s not in our control." Harper called changes to the prisoner transfer agreement made in 2007 a success. "The system works very well," he said. "It’s not perfect. There are problems from time to time." (ICC#66)</w:t>
      </w:r>
    </w:p>
    <w:p w:rsidR="00F3274E" w:rsidRPr="00051315" w:rsidRDefault="00F3274E" w:rsidP="00E64D2D">
      <w:pPr>
        <w:shd w:val="clear" w:color="auto" w:fill="FFFFFF"/>
        <w:rPr>
          <w:bCs w:val="0"/>
          <w:color w:val="000000"/>
          <w:lang w:val="en-US" w:eastAsia="en-US"/>
        </w:rPr>
      </w:pPr>
      <w:r w:rsidRPr="00051315">
        <w:rPr>
          <w:bCs w:val="0"/>
          <w:color w:val="000000"/>
          <w:lang w:val="en-US" w:eastAsia="en-US"/>
        </w:rPr>
        <w:t xml:space="preserve">However, federal government documents on Afghan detainees suggest that Canadian officials actually intended some prisoners to be tortured in order to gather intelligence, according to a legal expert quoted in a March, 2010, CBC news story. If the allegation is true, such actions would constitute a war crime, said University of Ottawa law professor Amir Attaran, who has been digging deep into the issue and told CBC News he has seen uncensored versions of government documents released in 2009. </w:t>
      </w:r>
    </w:p>
    <w:p w:rsidR="00D536CA" w:rsidRDefault="00F3274E" w:rsidP="00E64D2D">
      <w:pPr>
        <w:shd w:val="clear" w:color="auto" w:fill="FFFFFF"/>
        <w:rPr>
          <w:bCs w:val="0"/>
          <w:color w:val="000000"/>
          <w:lang w:val="en-US" w:eastAsia="en-US"/>
        </w:rPr>
      </w:pPr>
      <w:r w:rsidRPr="00051315">
        <w:rPr>
          <w:bCs w:val="0"/>
          <w:color w:val="000000"/>
          <w:lang w:val="en-US" w:eastAsia="en-US"/>
        </w:rPr>
        <w:t xml:space="preserve">"If these documents were released [in full], what they will show is that Canada partnered deliberately with the torturers in Afghanistan for the interrogation of detainees," he said. "There would be a question of rendition and a question of war crimes on the part of certain Canadian officials. That's what's in these documents, and that's why the government is covering up as hard as it can." </w:t>
      </w:r>
    </w:p>
    <w:p w:rsidR="00F3274E" w:rsidRPr="00051315" w:rsidRDefault="00F3274E" w:rsidP="00E64D2D">
      <w:pPr>
        <w:shd w:val="clear" w:color="auto" w:fill="FFFFFF"/>
        <w:rPr>
          <w:bCs w:val="0"/>
          <w:color w:val="000000"/>
          <w:lang w:val="en-US" w:eastAsia="en-US"/>
        </w:rPr>
      </w:pPr>
      <w:r w:rsidRPr="00051315">
        <w:rPr>
          <w:bCs w:val="0"/>
          <w:color w:val="000000"/>
          <w:lang w:val="en-US" w:eastAsia="en-US"/>
        </w:rPr>
        <w:t>Detainee abuse became the subject of national debate in 2009 after heavily redacted versions of these documents were made public after Attaran filed an access to information request. They revealed the Canadian military was not monitoring detainees who had been transferred from Canadian to Afghan custody. It was later alleged that some of those detainees were being mistreated. Until then, the controversy was cent</w:t>
      </w:r>
      <w:r w:rsidR="00AA2D9E">
        <w:rPr>
          <w:bCs w:val="0"/>
          <w:color w:val="000000"/>
          <w:lang w:val="en-US" w:eastAsia="en-US"/>
        </w:rPr>
        <w:t>e</w:t>
      </w:r>
      <w:r w:rsidRPr="00051315">
        <w:rPr>
          <w:bCs w:val="0"/>
          <w:color w:val="000000"/>
          <w:lang w:val="en-US" w:eastAsia="en-US"/>
        </w:rPr>
        <w:t xml:space="preserve">red on whether the government turned a blind eye to abuse of Afghan detainees. </w:t>
      </w:r>
    </w:p>
    <w:p w:rsidR="00F3274E" w:rsidRPr="00051315" w:rsidRDefault="00F3274E" w:rsidP="00E64D2D">
      <w:pPr>
        <w:shd w:val="clear" w:color="auto" w:fill="FFFFFF"/>
        <w:rPr>
          <w:bCs w:val="0"/>
          <w:color w:val="000000"/>
          <w:lang w:val="en-US" w:eastAsia="en-US"/>
        </w:rPr>
      </w:pPr>
      <w:r w:rsidRPr="00051315">
        <w:rPr>
          <w:bCs w:val="0"/>
          <w:color w:val="000000"/>
          <w:lang w:val="en-US" w:eastAsia="en-US"/>
        </w:rPr>
        <w:t xml:space="preserve">However, Attaran said the full versions of the documents show that Canada went even further in intentionally handing over prisoners to torturers. "And it wasn't accidental; it was done for a reason," he said. "It was done so that they could be interrogated </w:t>
      </w:r>
      <w:r w:rsidR="00D10DE8">
        <w:rPr>
          <w:bCs w:val="0"/>
          <w:color w:val="000000"/>
          <w:lang w:val="en-US" w:eastAsia="en-US"/>
        </w:rPr>
        <w:t xml:space="preserve">using harsher methods." </w:t>
      </w:r>
      <w:r w:rsidRPr="00051315">
        <w:rPr>
          <w:bCs w:val="0"/>
          <w:color w:val="000000"/>
          <w:lang w:val="en-US" w:eastAsia="en-US"/>
        </w:rPr>
        <w:t xml:space="preserve"> </w:t>
      </w:r>
    </w:p>
    <w:p w:rsidR="00F3274E" w:rsidRDefault="00F3274E" w:rsidP="00E64D2D">
      <w:pPr>
        <w:shd w:val="clear" w:color="auto" w:fill="FFFFFF"/>
        <w:rPr>
          <w:bCs w:val="0"/>
          <w:color w:val="000000"/>
          <w:lang w:val="en-US" w:eastAsia="en-US"/>
        </w:rPr>
      </w:pPr>
      <w:r w:rsidRPr="00051315">
        <w:rPr>
          <w:bCs w:val="0"/>
          <w:color w:val="000000"/>
          <w:lang w:val="en-US" w:eastAsia="en-US"/>
        </w:rPr>
        <w:t xml:space="preserve">The government maintains that nothing improper happened, said CBC. "The Canadian Forces have conducted themselves with the highest performance of all countries," Prime Minister Stephen Harper told the House of Commons. </w:t>
      </w:r>
    </w:p>
    <w:p w:rsidR="008868F3" w:rsidRDefault="008868F3" w:rsidP="00E64D2D">
      <w:pPr>
        <w:shd w:val="clear" w:color="auto" w:fill="FFFFFF"/>
        <w:rPr>
          <w:bCs w:val="0"/>
          <w:color w:val="000000"/>
          <w:lang w:val="en-US" w:eastAsia="en-US"/>
        </w:rPr>
      </w:pPr>
      <w:r>
        <w:rPr>
          <w:bCs w:val="0"/>
          <w:color w:val="000000"/>
          <w:lang w:val="en-US" w:eastAsia="en-US"/>
        </w:rPr>
        <w:tab/>
      </w:r>
      <w:r>
        <w:rPr>
          <w:bCs w:val="0"/>
          <w:color w:val="000000"/>
          <w:lang w:val="en-US" w:eastAsia="en-US"/>
        </w:rPr>
        <w:tab/>
      </w:r>
      <w:r>
        <w:rPr>
          <w:bCs w:val="0"/>
          <w:color w:val="000000"/>
          <w:lang w:val="en-US" w:eastAsia="en-US"/>
        </w:rPr>
        <w:tab/>
      </w:r>
      <w:r>
        <w:rPr>
          <w:bCs w:val="0"/>
          <w:color w:val="000000"/>
          <w:lang w:val="en-US" w:eastAsia="en-US"/>
        </w:rPr>
        <w:tab/>
      </w:r>
      <w:r>
        <w:rPr>
          <w:bCs w:val="0"/>
          <w:color w:val="000000"/>
          <w:lang w:val="en-US" w:eastAsia="en-US"/>
        </w:rPr>
        <w:tab/>
      </w:r>
      <w:r>
        <w:rPr>
          <w:bCs w:val="0"/>
          <w:color w:val="000000"/>
          <w:lang w:val="en-US" w:eastAsia="en-US"/>
        </w:rPr>
        <w:tab/>
      </w:r>
      <w:r>
        <w:rPr>
          <w:bCs w:val="0"/>
          <w:color w:val="000000"/>
          <w:lang w:val="en-US" w:eastAsia="en-US"/>
        </w:rPr>
        <w:tab/>
        <w:t>11.</w:t>
      </w:r>
    </w:p>
    <w:p w:rsidR="008868F3" w:rsidRDefault="008868F3" w:rsidP="00E64D2D">
      <w:pPr>
        <w:shd w:val="clear" w:color="auto" w:fill="FFFFFF"/>
        <w:rPr>
          <w:bCs w:val="0"/>
          <w:color w:val="000000"/>
          <w:lang w:val="en-US" w:eastAsia="en-US"/>
        </w:rPr>
      </w:pPr>
    </w:p>
    <w:p w:rsidR="008868F3" w:rsidRPr="00051315" w:rsidRDefault="008868F3" w:rsidP="00E64D2D">
      <w:pPr>
        <w:shd w:val="clear" w:color="auto" w:fill="FFFFFF"/>
        <w:rPr>
          <w:bCs w:val="0"/>
          <w:color w:val="000000"/>
          <w:lang w:val="en-US" w:eastAsia="en-US"/>
        </w:rPr>
      </w:pPr>
    </w:p>
    <w:p w:rsidR="00F3274E" w:rsidRDefault="00F3274E" w:rsidP="00E64D2D">
      <w:pPr>
        <w:shd w:val="clear" w:color="auto" w:fill="FFFFFF"/>
        <w:rPr>
          <w:bCs w:val="0"/>
          <w:color w:val="000000"/>
          <w:lang w:val="en-US" w:eastAsia="en-US"/>
        </w:rPr>
      </w:pPr>
      <w:r w:rsidRPr="00051315">
        <w:rPr>
          <w:bCs w:val="0"/>
          <w:color w:val="000000"/>
          <w:lang w:val="en-US" w:eastAsia="en-US"/>
        </w:rPr>
        <w:t xml:space="preserve">But, said the CBC, many facets of the issue remain top secret, such as the role of Canada's elite Joint Task Force 2, or JTF2. There have been hints that JTF2 might be handling so-called high-value prisoners. "High-value targets would be detained under a completely different mechanism that involved special forces and targeted, intelligence-driven operations," Richard Colvin, the former senior diplomat with Canada's mission in Afghanistan, told a parliamentary committee in November, 2009. (ICC#69) </w:t>
      </w:r>
    </w:p>
    <w:p w:rsidR="00F3274E" w:rsidRPr="00051315" w:rsidRDefault="00F3274E" w:rsidP="00E64D2D">
      <w:pPr>
        <w:shd w:val="clear" w:color="auto" w:fill="FFFFFF"/>
        <w:rPr>
          <w:bCs w:val="0"/>
          <w:color w:val="000000"/>
          <w:lang w:val="en-US" w:eastAsia="en-US"/>
        </w:rPr>
      </w:pPr>
      <w:r w:rsidRPr="00051315">
        <w:rPr>
          <w:bCs w:val="0"/>
          <w:color w:val="000000"/>
          <w:lang w:val="en-US" w:eastAsia="en-US"/>
        </w:rPr>
        <w:t xml:space="preserve">A recent story in The Guardian newspaper revealing new information about the nature of covert </w:t>
      </w:r>
      <w:proofErr w:type="gramStart"/>
      <w:r w:rsidRPr="00051315">
        <w:rPr>
          <w:bCs w:val="0"/>
          <w:color w:val="000000"/>
          <w:lang w:val="en-US" w:eastAsia="en-US"/>
        </w:rPr>
        <w:t>special forces</w:t>
      </w:r>
      <w:proofErr w:type="gramEnd"/>
      <w:r w:rsidRPr="00051315">
        <w:rPr>
          <w:bCs w:val="0"/>
          <w:color w:val="000000"/>
          <w:lang w:val="en-US" w:eastAsia="en-US"/>
        </w:rPr>
        <w:t xml:space="preserve"> operations by the U.S. and its coalition partners in Iraq is useful in illustrating how such highly secretive operations actually work in the field. (ICC#</w:t>
      </w:r>
      <w:r w:rsidR="00B97E11">
        <w:rPr>
          <w:bCs w:val="0"/>
          <w:color w:val="000000"/>
          <w:lang w:val="en-US" w:eastAsia="en-US"/>
        </w:rPr>
        <w:t>114</w:t>
      </w:r>
      <w:r w:rsidRPr="00051315">
        <w:rPr>
          <w:bCs w:val="0"/>
          <w:color w:val="000000"/>
          <w:lang w:val="en-US" w:eastAsia="en-US"/>
        </w:rPr>
        <w:t>)</w:t>
      </w:r>
    </w:p>
    <w:p w:rsidR="00F3274E" w:rsidRPr="00051315" w:rsidRDefault="00F3274E" w:rsidP="00E64D2D">
      <w:pPr>
        <w:shd w:val="clear" w:color="auto" w:fill="FFFFFF"/>
        <w:rPr>
          <w:bCs w:val="0"/>
          <w:color w:val="000000"/>
          <w:lang w:val="en-US" w:eastAsia="en-US"/>
        </w:rPr>
      </w:pPr>
      <w:r w:rsidRPr="00051315">
        <w:rPr>
          <w:bCs w:val="0"/>
          <w:color w:val="000000"/>
          <w:lang w:val="en-US" w:eastAsia="en-US"/>
        </w:rPr>
        <w:t>The report came from information surfacing at an inquiry into the troubling death of a detainee being transported in an RAF helicopter, possibly kicked to death while being transported secretly for interrogation at a “black site” camp code-named H1, not known to or inspected by the Red Cross or any legal authorities. A British special forces unit, Task Force 14, and an Australian unit known as Task Force 64 were an integral part of operations at H1, with both units being under U.S. tactical control. A U.S. special forces unit, Task Force 20, was also part of H1 operations.</w:t>
      </w:r>
    </w:p>
    <w:p w:rsidR="00F3274E" w:rsidRPr="00051315" w:rsidRDefault="00F3274E" w:rsidP="00E64D2D">
      <w:pPr>
        <w:shd w:val="clear" w:color="auto" w:fill="FFFFFF"/>
        <w:rPr>
          <w:bCs w:val="0"/>
          <w:color w:val="000000"/>
          <w:lang w:val="en-US" w:eastAsia="en-US"/>
        </w:rPr>
      </w:pPr>
      <w:r w:rsidRPr="00051315">
        <w:rPr>
          <w:bCs w:val="0"/>
          <w:color w:val="000000"/>
          <w:lang w:val="en-US" w:eastAsia="en-US"/>
        </w:rPr>
        <w:t>Persistent investigative efforts and leaked information finally revealed that 64 detainees, all in civilian clothes and unarmed, had been detained at a roadside checkpoint by 20 Australian troops who were accompanied by one member of the U.S. Air Force. The captured men were never recorded as prisoners of the 20 Australians, and the lone American was recorded as having captured them. This meant that the Australian government could consider itself not to be bound by Geneva Conventions that obliged it to demand the return of any prisoner it transferred to the U.S. if it became apparent that U.S. forces were not treating them in accordance with Geneva Conventions.</w:t>
      </w:r>
    </w:p>
    <w:p w:rsidR="00F3274E" w:rsidRPr="00051315" w:rsidRDefault="00F3274E" w:rsidP="00E64D2D">
      <w:pPr>
        <w:shd w:val="clear" w:color="auto" w:fill="FFFFFF"/>
        <w:rPr>
          <w:bCs w:val="0"/>
          <w:color w:val="000000"/>
          <w:lang w:val="en-US" w:eastAsia="en-US"/>
        </w:rPr>
      </w:pPr>
      <w:r w:rsidRPr="00051315">
        <w:rPr>
          <w:bCs w:val="0"/>
          <w:color w:val="000000"/>
          <w:lang w:val="en-US" w:eastAsia="en-US"/>
        </w:rPr>
        <w:t>One former RAF trooper who was based at H1 for several months described to The Guardian having been involved in a number of similar missions in which prisoners were collected from coalition special forces. This always happened "under total darkness," he said. On arrival at H1, the prisoners were handed on to people whom he described as "other authorities," thought to be CIA and British MI6 intelligence operatives. This will not be confirmed or denied by British military officials.</w:t>
      </w:r>
    </w:p>
    <w:p w:rsidR="00F3274E" w:rsidRPr="00051315" w:rsidRDefault="00F3274E" w:rsidP="00E64D2D">
      <w:pPr>
        <w:shd w:val="clear" w:color="auto" w:fill="FFFFFF"/>
        <w:rPr>
          <w:bCs w:val="0"/>
          <w:color w:val="000000"/>
          <w:lang w:val="en-US" w:eastAsia="en-US"/>
        </w:rPr>
      </w:pPr>
      <w:r w:rsidRPr="00051315">
        <w:rPr>
          <w:bCs w:val="0"/>
          <w:color w:val="000000"/>
          <w:lang w:val="en-US" w:eastAsia="en-US"/>
        </w:rPr>
        <w:t>However, the involvement of the CIA in Task Force 20 is no secret in the U</w:t>
      </w:r>
      <w:r w:rsidR="008654D6">
        <w:rPr>
          <w:bCs w:val="0"/>
          <w:color w:val="000000"/>
          <w:lang w:val="en-US" w:eastAsia="en-US"/>
        </w:rPr>
        <w:t>.</w:t>
      </w:r>
      <w:r w:rsidRPr="00051315">
        <w:rPr>
          <w:bCs w:val="0"/>
          <w:color w:val="000000"/>
          <w:lang w:val="en-US" w:eastAsia="en-US"/>
        </w:rPr>
        <w:t>S</w:t>
      </w:r>
      <w:r w:rsidR="008654D6">
        <w:rPr>
          <w:bCs w:val="0"/>
          <w:color w:val="000000"/>
          <w:lang w:val="en-US" w:eastAsia="en-US"/>
        </w:rPr>
        <w:t>.,</w:t>
      </w:r>
      <w:r w:rsidRPr="00051315">
        <w:rPr>
          <w:bCs w:val="0"/>
          <w:color w:val="000000"/>
          <w:lang w:val="en-US" w:eastAsia="en-US"/>
        </w:rPr>
        <w:t xml:space="preserve"> where it has been disclosed in Pentagon statements and congressional testimony. According to Human Rights Watch, the inter-agency unit was responsible for "some of the most serious allegations of detainee abuse" following the invasion of Iraq.</w:t>
      </w:r>
    </w:p>
    <w:p w:rsidR="00F3274E" w:rsidRDefault="00F3274E" w:rsidP="00E64D2D">
      <w:pPr>
        <w:shd w:val="clear" w:color="auto" w:fill="FFFFFF"/>
        <w:rPr>
          <w:bCs w:val="0"/>
          <w:color w:val="000000"/>
          <w:lang w:val="en-US" w:eastAsia="en-US"/>
        </w:rPr>
      </w:pPr>
      <w:r w:rsidRPr="00051315">
        <w:rPr>
          <w:bCs w:val="0"/>
          <w:color w:val="000000"/>
          <w:lang w:val="en-US" w:eastAsia="en-US"/>
        </w:rPr>
        <w:t>Perhaps relevant to concerns about Canada’s covert operations in Afghanistan, The Guardian story noted that before the end of that year the unit merged with a similar unit previously based in Afghanistan and changed its name to Task Force 121. By then, however, some at the Pentagon were sufficiently concerned about its methods to send a special investigator to Iraq, who discovered that the unit was holding undeclared "ghost" detainees and operating a secret interrogation centre to conceal its activities. Some of its prisoners showed signs of having been beaten.</w:t>
      </w:r>
    </w:p>
    <w:p w:rsidR="00D536CA" w:rsidRDefault="00D536CA" w:rsidP="00E64D2D">
      <w:pPr>
        <w:shd w:val="clear" w:color="auto" w:fill="FFFFFF"/>
        <w:rPr>
          <w:bCs w:val="0"/>
          <w:color w:val="000000"/>
          <w:lang w:val="en-US" w:eastAsia="en-US"/>
        </w:rPr>
      </w:pPr>
    </w:p>
    <w:p w:rsidR="00D536CA" w:rsidRDefault="00211C0F" w:rsidP="00E64D2D">
      <w:pPr>
        <w:shd w:val="clear" w:color="auto" w:fill="FFFFFF"/>
        <w:rPr>
          <w:bCs w:val="0"/>
          <w:color w:val="000000"/>
          <w:lang w:val="en-US" w:eastAsia="en-US"/>
        </w:rPr>
      </w:pPr>
      <w:r>
        <w:rPr>
          <w:bCs w:val="0"/>
          <w:color w:val="000000"/>
          <w:lang w:val="en-US" w:eastAsia="en-US"/>
        </w:rPr>
        <w:tab/>
      </w:r>
      <w:r>
        <w:rPr>
          <w:bCs w:val="0"/>
          <w:color w:val="000000"/>
          <w:lang w:val="en-US" w:eastAsia="en-US"/>
        </w:rPr>
        <w:tab/>
      </w:r>
      <w:r>
        <w:rPr>
          <w:bCs w:val="0"/>
          <w:color w:val="000000"/>
          <w:lang w:val="en-US" w:eastAsia="en-US"/>
        </w:rPr>
        <w:tab/>
      </w:r>
      <w:r>
        <w:rPr>
          <w:bCs w:val="0"/>
          <w:color w:val="000000"/>
          <w:lang w:val="en-US" w:eastAsia="en-US"/>
        </w:rPr>
        <w:tab/>
      </w:r>
      <w:r>
        <w:rPr>
          <w:bCs w:val="0"/>
          <w:color w:val="000000"/>
          <w:lang w:val="en-US" w:eastAsia="en-US"/>
        </w:rPr>
        <w:tab/>
      </w:r>
      <w:r>
        <w:rPr>
          <w:bCs w:val="0"/>
          <w:color w:val="000000"/>
          <w:lang w:val="en-US" w:eastAsia="en-US"/>
        </w:rPr>
        <w:tab/>
      </w:r>
      <w:r>
        <w:rPr>
          <w:bCs w:val="0"/>
          <w:color w:val="000000"/>
          <w:lang w:val="en-US" w:eastAsia="en-US"/>
        </w:rPr>
        <w:tab/>
        <w:t>1</w:t>
      </w:r>
      <w:r w:rsidR="000266B6">
        <w:rPr>
          <w:bCs w:val="0"/>
          <w:color w:val="000000"/>
          <w:lang w:val="en-US" w:eastAsia="en-US"/>
        </w:rPr>
        <w:t>2</w:t>
      </w:r>
      <w:r>
        <w:rPr>
          <w:bCs w:val="0"/>
          <w:color w:val="000000"/>
          <w:lang w:val="en-US" w:eastAsia="en-US"/>
        </w:rPr>
        <w:t>.</w:t>
      </w:r>
    </w:p>
    <w:p w:rsidR="00D536CA" w:rsidRDefault="00D536CA" w:rsidP="00E64D2D">
      <w:pPr>
        <w:shd w:val="clear" w:color="auto" w:fill="FFFFFF"/>
        <w:rPr>
          <w:bCs w:val="0"/>
          <w:color w:val="000000"/>
          <w:lang w:val="en-US" w:eastAsia="en-US"/>
        </w:rPr>
      </w:pPr>
    </w:p>
    <w:p w:rsidR="00D536CA" w:rsidRDefault="00D536CA" w:rsidP="00E64D2D">
      <w:pPr>
        <w:shd w:val="clear" w:color="auto" w:fill="FFFFFF"/>
        <w:rPr>
          <w:bCs w:val="0"/>
          <w:color w:val="000000"/>
          <w:lang w:val="en-US" w:eastAsia="en-US"/>
        </w:rPr>
      </w:pPr>
    </w:p>
    <w:p w:rsidR="00D536CA" w:rsidRDefault="00D536CA" w:rsidP="00E64D2D">
      <w:pPr>
        <w:shd w:val="clear" w:color="auto" w:fill="FFFFFF"/>
        <w:rPr>
          <w:bCs w:val="0"/>
          <w:color w:val="000000"/>
          <w:lang w:val="en-US" w:eastAsia="en-US"/>
        </w:rPr>
      </w:pPr>
    </w:p>
    <w:p w:rsidR="00D536CA" w:rsidRDefault="00D536CA" w:rsidP="00E64D2D">
      <w:pPr>
        <w:shd w:val="clear" w:color="auto" w:fill="FFFFFF"/>
        <w:rPr>
          <w:bCs w:val="0"/>
          <w:color w:val="000000"/>
          <w:lang w:val="en-US" w:eastAsia="en-US"/>
        </w:rPr>
      </w:pPr>
    </w:p>
    <w:p w:rsidR="00D536CA" w:rsidRDefault="00D536CA" w:rsidP="00E64D2D">
      <w:pPr>
        <w:shd w:val="clear" w:color="auto" w:fill="FFFFFF"/>
        <w:rPr>
          <w:bCs w:val="0"/>
          <w:color w:val="000000"/>
          <w:lang w:val="en-US" w:eastAsia="en-US"/>
        </w:rPr>
      </w:pPr>
    </w:p>
    <w:p w:rsidR="00D536CA" w:rsidRPr="00051315" w:rsidRDefault="00D536CA" w:rsidP="00E64D2D">
      <w:pPr>
        <w:shd w:val="clear" w:color="auto" w:fill="FFFFFF"/>
        <w:rPr>
          <w:bCs w:val="0"/>
          <w:color w:val="000000"/>
          <w:lang w:val="en-US" w:eastAsia="en-US"/>
        </w:rPr>
      </w:pPr>
    </w:p>
    <w:p w:rsidR="00F3274E" w:rsidRPr="00051315" w:rsidRDefault="00F3274E" w:rsidP="00E64D2D">
      <w:pPr>
        <w:shd w:val="clear" w:color="auto" w:fill="FFFFFF"/>
        <w:rPr>
          <w:bCs w:val="0"/>
          <w:color w:val="000000"/>
          <w:lang w:val="en-US" w:eastAsia="en-US"/>
        </w:rPr>
      </w:pPr>
      <w:r w:rsidRPr="00051315">
        <w:rPr>
          <w:bCs w:val="0"/>
          <w:color w:val="000000"/>
          <w:lang w:val="en-US" w:eastAsia="en-US"/>
        </w:rPr>
        <w:t>In 2006, an investigation by the New York Times found that some task force prisoners had been waterboarded, and others were beaten or shot with paintball guns. While a number of interrogators had been prosecuted in the course of the war, posters around one of their bases proclaimed "no blood, no foul": they would be safe as long as none of their subjects bled.</w:t>
      </w:r>
    </w:p>
    <w:p w:rsidR="00F3274E" w:rsidRPr="00051315" w:rsidRDefault="00F3274E" w:rsidP="00E64D2D">
      <w:pPr>
        <w:shd w:val="clear" w:color="auto" w:fill="FFFFFF"/>
        <w:rPr>
          <w:bCs w:val="0"/>
          <w:color w:val="000000"/>
          <w:lang w:val="en-US" w:eastAsia="en-US"/>
        </w:rPr>
      </w:pPr>
      <w:r w:rsidRPr="00051315">
        <w:rPr>
          <w:bCs w:val="0"/>
          <w:color w:val="000000"/>
          <w:lang w:val="en-US" w:eastAsia="en-US"/>
        </w:rPr>
        <w:t>Over the years that followed, the unit changed its name again, to Task Force 6-26, and later to Task Force 145, possibly in an attempt to confuse adversaries. Its precise size and the names of its commanders have never been disclosed. But its methods appear to have remained the same. The American Civil Liberties Union obtained a series of U.S. defense documents that showed that the unit's personnel had been investigated repeatedly over their alleged involvement in a catalogue of abuses.</w:t>
      </w:r>
    </w:p>
    <w:p w:rsidR="00F3274E" w:rsidRPr="00051315" w:rsidRDefault="00F3274E" w:rsidP="00E64D2D">
      <w:pPr>
        <w:shd w:val="clear" w:color="auto" w:fill="FFFFFF"/>
        <w:rPr>
          <w:bCs w:val="0"/>
          <w:color w:val="000000"/>
          <w:lang w:val="en-US" w:eastAsia="en-US"/>
        </w:rPr>
      </w:pPr>
      <w:r w:rsidRPr="00051315">
        <w:rPr>
          <w:bCs w:val="0"/>
          <w:color w:val="000000"/>
          <w:lang w:val="en-US" w:eastAsia="en-US"/>
        </w:rPr>
        <w:t>“In one case, task force interrogators were said to have forced a 73-year-old woman to crawl around a room while a man sat on her back, before forcing a broom handle into her anus. Two of her fingers were broken. The woman, a retired teacher, said her interrogators demanded to know the whereabouts of her son and husband, both of whom she said were dead.”</w:t>
      </w:r>
    </w:p>
    <w:p w:rsidR="00F3274E" w:rsidRDefault="00F3274E" w:rsidP="00DF6A8A">
      <w:pPr>
        <w:shd w:val="clear" w:color="auto" w:fill="FFFFFF"/>
      </w:pPr>
      <w:r w:rsidRPr="00051315">
        <w:rPr>
          <w:bCs w:val="0"/>
          <w:color w:val="000000"/>
          <w:lang w:val="en-US" w:eastAsia="en-US"/>
        </w:rPr>
        <w:t>In Canada, a January 2002 news photograph from Afghanistan exposed the super-elite JTF2 unit transferring prisoners to U.S. troops, provoking a Parliament firestorm and damaging the career of then-Liberal defence minister Art Eggleton. And Jack Hooper, then Canadian Security Intelligence Service (CSIS) deputy director of operations, testified to a 2006 Senate committee that the spy agency had been actively supporting the troops since their Afghanistan deployment and claimed success in disrupting attacks, uncovering weapons and saving lives. (ICC#68)</w:t>
      </w:r>
      <w:r w:rsidRPr="00051315">
        <w:t xml:space="preserve"> </w:t>
      </w:r>
    </w:p>
    <w:p w:rsidR="00F3274E" w:rsidRPr="00051315" w:rsidRDefault="00F3274E" w:rsidP="00E64D2D">
      <w:pPr>
        <w:shd w:val="clear" w:color="auto" w:fill="FFFFFF"/>
        <w:rPr>
          <w:bCs w:val="0"/>
          <w:color w:val="000000"/>
          <w:lang w:val="en-US" w:eastAsia="en-US"/>
        </w:rPr>
      </w:pPr>
      <w:r w:rsidRPr="00051315">
        <w:rPr>
          <w:bCs w:val="0"/>
          <w:color w:val="000000"/>
          <w:lang w:val="en-US" w:eastAsia="en-US"/>
        </w:rPr>
        <w:t>Investigative reporters have been mostly kept in the dark about anything to do with JTF2 but in December</w:t>
      </w:r>
      <w:r w:rsidR="006A270F">
        <w:rPr>
          <w:bCs w:val="0"/>
          <w:color w:val="000000"/>
          <w:lang w:val="en-US" w:eastAsia="en-US"/>
        </w:rPr>
        <w:t>,</w:t>
      </w:r>
      <w:r w:rsidRPr="00051315">
        <w:rPr>
          <w:bCs w:val="0"/>
          <w:color w:val="000000"/>
          <w:lang w:val="en-US" w:eastAsia="en-US"/>
        </w:rPr>
        <w:t xml:space="preserve"> 2010</w:t>
      </w:r>
      <w:r w:rsidR="006A270F">
        <w:rPr>
          <w:bCs w:val="0"/>
          <w:color w:val="000000"/>
          <w:lang w:val="en-US" w:eastAsia="en-US"/>
        </w:rPr>
        <w:t>,</w:t>
      </w:r>
      <w:r w:rsidRPr="00051315">
        <w:rPr>
          <w:bCs w:val="0"/>
          <w:color w:val="000000"/>
          <w:lang w:val="en-US" w:eastAsia="en-US"/>
        </w:rPr>
        <w:t xml:space="preserve"> the CBC did reveal several secretive probes into JTF2 activities. The report said Ottawa has been carrying out a closed-door investigation, called Sand Trap 2, to probe allegations that members of Joint Task Force 2 saw an American soldier killing an unarmed man during a joint mission.</w:t>
      </w:r>
    </w:p>
    <w:p w:rsidR="00F3274E" w:rsidRPr="00051315" w:rsidRDefault="00F3274E" w:rsidP="00E64D2D">
      <w:pPr>
        <w:shd w:val="clear" w:color="auto" w:fill="FFFFFF"/>
        <w:rPr>
          <w:bCs w:val="0"/>
          <w:color w:val="000000"/>
          <w:lang w:val="en-US" w:eastAsia="en-US"/>
        </w:rPr>
      </w:pPr>
      <w:r w:rsidRPr="00051315">
        <w:rPr>
          <w:bCs w:val="0"/>
          <w:color w:val="000000"/>
          <w:lang w:val="en-US" w:eastAsia="en-US"/>
        </w:rPr>
        <w:t>That probe followed an earlier investigation into allegations that a member of JTF2 shot and killed an Afghan who was surrendering in 2006. The probe, called Sand Trap, ended without any charges being laid. CBC reported the Canadian military is also reviewing how the chain of command reacted to the allegations and what actions were taken to respond. (ICC#119) No details of these investigations have since been revealed publicly.</w:t>
      </w:r>
    </w:p>
    <w:p w:rsidR="00F3274E" w:rsidRDefault="00F3274E" w:rsidP="00E64D2D">
      <w:pPr>
        <w:shd w:val="clear" w:color="auto" w:fill="FFFFFF"/>
        <w:rPr>
          <w:bCs w:val="0"/>
          <w:color w:val="000000"/>
          <w:lang w:val="en-US" w:eastAsia="en-US"/>
        </w:rPr>
      </w:pPr>
      <w:r w:rsidRPr="00051315">
        <w:rPr>
          <w:bCs w:val="0"/>
          <w:color w:val="000000"/>
          <w:lang w:val="en-US" w:eastAsia="en-US"/>
        </w:rPr>
        <w:t xml:space="preserve">Accounts from detainees at Guantanamo Bay reveal that the United States operated secret prisons in Afghanistan where detainees were subjected to torture and other mistreatment. The largest CIA prison in Afghanistan was code-named the “Salt Pit.” </w:t>
      </w:r>
      <w:r w:rsidR="001F60A1">
        <w:rPr>
          <w:bCs w:val="0"/>
          <w:color w:val="000000"/>
          <w:lang w:val="en-US" w:eastAsia="en-US"/>
        </w:rPr>
        <w:t xml:space="preserve"> </w:t>
      </w:r>
      <w:r w:rsidRPr="00051315">
        <w:rPr>
          <w:bCs w:val="0"/>
          <w:color w:val="000000"/>
          <w:lang w:val="en-US" w:eastAsia="en-US"/>
        </w:rPr>
        <w:t>In November, 2002, a CIA case officer reportedly ordered guards to strip naked an uncooperative young detainee, chain him to the concrete floor and leave him there overnight without blankets. He froze to death, according to four U.S. government officials.</w:t>
      </w:r>
    </w:p>
    <w:p w:rsidR="00AC6F52" w:rsidRDefault="00AC6F52" w:rsidP="00E64D2D">
      <w:pPr>
        <w:shd w:val="clear" w:color="auto" w:fill="FFFFFF"/>
        <w:rPr>
          <w:bCs w:val="0"/>
          <w:color w:val="000000"/>
          <w:lang w:val="en-US" w:eastAsia="en-US"/>
        </w:rPr>
      </w:pPr>
    </w:p>
    <w:p w:rsidR="00AC6F52" w:rsidRDefault="00AC6F52" w:rsidP="00E64D2D">
      <w:pPr>
        <w:shd w:val="clear" w:color="auto" w:fill="FFFFFF"/>
        <w:rPr>
          <w:bCs w:val="0"/>
          <w:color w:val="000000"/>
          <w:lang w:val="en-US" w:eastAsia="en-US"/>
        </w:rPr>
      </w:pPr>
    </w:p>
    <w:p w:rsidR="00AC6F52" w:rsidRDefault="00AC6F52" w:rsidP="00E64D2D">
      <w:pPr>
        <w:shd w:val="clear" w:color="auto" w:fill="FFFFFF"/>
        <w:rPr>
          <w:bCs w:val="0"/>
          <w:color w:val="000000"/>
          <w:lang w:val="en-US" w:eastAsia="en-US"/>
        </w:rPr>
      </w:pPr>
      <w:r>
        <w:rPr>
          <w:bCs w:val="0"/>
          <w:color w:val="000000"/>
          <w:lang w:val="en-US" w:eastAsia="en-US"/>
        </w:rPr>
        <w:tab/>
      </w:r>
      <w:r>
        <w:rPr>
          <w:bCs w:val="0"/>
          <w:color w:val="000000"/>
          <w:lang w:val="en-US" w:eastAsia="en-US"/>
        </w:rPr>
        <w:tab/>
      </w:r>
      <w:r>
        <w:rPr>
          <w:bCs w:val="0"/>
          <w:color w:val="000000"/>
          <w:lang w:val="en-US" w:eastAsia="en-US"/>
        </w:rPr>
        <w:tab/>
      </w:r>
      <w:r>
        <w:rPr>
          <w:bCs w:val="0"/>
          <w:color w:val="000000"/>
          <w:lang w:val="en-US" w:eastAsia="en-US"/>
        </w:rPr>
        <w:tab/>
      </w:r>
      <w:r>
        <w:rPr>
          <w:bCs w:val="0"/>
          <w:color w:val="000000"/>
          <w:lang w:val="en-US" w:eastAsia="en-US"/>
        </w:rPr>
        <w:tab/>
      </w:r>
      <w:r>
        <w:rPr>
          <w:bCs w:val="0"/>
          <w:color w:val="000000"/>
          <w:lang w:val="en-US" w:eastAsia="en-US"/>
        </w:rPr>
        <w:tab/>
      </w:r>
      <w:r>
        <w:rPr>
          <w:bCs w:val="0"/>
          <w:color w:val="000000"/>
          <w:lang w:val="en-US" w:eastAsia="en-US"/>
        </w:rPr>
        <w:tab/>
        <w:t>1</w:t>
      </w:r>
      <w:r w:rsidR="000266B6">
        <w:rPr>
          <w:bCs w:val="0"/>
          <w:color w:val="000000"/>
          <w:lang w:val="en-US" w:eastAsia="en-US"/>
        </w:rPr>
        <w:t>3</w:t>
      </w:r>
      <w:r>
        <w:rPr>
          <w:bCs w:val="0"/>
          <w:color w:val="000000"/>
          <w:lang w:val="en-US" w:eastAsia="en-US"/>
        </w:rPr>
        <w:t>.</w:t>
      </w:r>
    </w:p>
    <w:p w:rsidR="00AC6F52" w:rsidRDefault="00AC6F52" w:rsidP="00E64D2D">
      <w:pPr>
        <w:shd w:val="clear" w:color="auto" w:fill="FFFFFF"/>
        <w:rPr>
          <w:bCs w:val="0"/>
          <w:color w:val="000000"/>
          <w:lang w:val="en-US" w:eastAsia="en-US"/>
        </w:rPr>
      </w:pPr>
    </w:p>
    <w:p w:rsidR="00AC6F52" w:rsidRDefault="00AC6F52" w:rsidP="00E64D2D">
      <w:pPr>
        <w:shd w:val="clear" w:color="auto" w:fill="FFFFFF"/>
        <w:rPr>
          <w:bCs w:val="0"/>
          <w:color w:val="000000"/>
          <w:lang w:val="en-US" w:eastAsia="en-US"/>
        </w:rPr>
      </w:pPr>
    </w:p>
    <w:p w:rsidR="00AC6F52" w:rsidRDefault="00AC6F52" w:rsidP="00E64D2D">
      <w:pPr>
        <w:shd w:val="clear" w:color="auto" w:fill="FFFFFF"/>
        <w:rPr>
          <w:bCs w:val="0"/>
          <w:color w:val="000000"/>
          <w:lang w:val="en-US" w:eastAsia="en-US"/>
        </w:rPr>
      </w:pPr>
    </w:p>
    <w:p w:rsidR="00AC6F52" w:rsidRDefault="00AC6F52" w:rsidP="00E64D2D">
      <w:pPr>
        <w:shd w:val="clear" w:color="auto" w:fill="FFFFFF"/>
        <w:rPr>
          <w:bCs w:val="0"/>
          <w:color w:val="000000"/>
          <w:lang w:val="en-US" w:eastAsia="en-US"/>
        </w:rPr>
      </w:pPr>
    </w:p>
    <w:p w:rsidR="00AC6F52" w:rsidRDefault="00AC6F52" w:rsidP="00E64D2D">
      <w:pPr>
        <w:shd w:val="clear" w:color="auto" w:fill="FFFFFF"/>
        <w:rPr>
          <w:bCs w:val="0"/>
          <w:color w:val="000000"/>
          <w:lang w:val="en-US" w:eastAsia="en-US"/>
        </w:rPr>
      </w:pPr>
    </w:p>
    <w:p w:rsidR="00AC6F52" w:rsidRDefault="00AC6F52" w:rsidP="00E64D2D">
      <w:pPr>
        <w:shd w:val="clear" w:color="auto" w:fill="FFFFFF"/>
        <w:rPr>
          <w:bCs w:val="0"/>
          <w:color w:val="000000"/>
          <w:lang w:val="en-US" w:eastAsia="en-US"/>
        </w:rPr>
      </w:pPr>
    </w:p>
    <w:p w:rsidR="00AC6F52" w:rsidRPr="00051315" w:rsidRDefault="00AC6F52" w:rsidP="00E64D2D">
      <w:pPr>
        <w:shd w:val="clear" w:color="auto" w:fill="FFFFFF"/>
        <w:rPr>
          <w:bCs w:val="0"/>
          <w:color w:val="000000"/>
          <w:lang w:val="en-US" w:eastAsia="en-US"/>
        </w:rPr>
      </w:pPr>
    </w:p>
    <w:p w:rsidR="00F3274E" w:rsidRPr="00051315" w:rsidRDefault="00F3274E" w:rsidP="00E64D2D">
      <w:pPr>
        <w:shd w:val="clear" w:color="auto" w:fill="FFFFFF"/>
        <w:rPr>
          <w:bCs w:val="0"/>
          <w:color w:val="000000"/>
          <w:lang w:val="en-US" w:eastAsia="en-US"/>
        </w:rPr>
      </w:pPr>
      <w:r w:rsidRPr="00051315">
        <w:rPr>
          <w:bCs w:val="0"/>
          <w:color w:val="000000"/>
          <w:lang w:val="en-US" w:eastAsia="en-US"/>
        </w:rPr>
        <w:t xml:space="preserve">One of the chief U.S. Army interrogators of Canadian teen Omar Khadr after his capture in Afghanistan was accidentally revealed in court proceedings to have been involved in the horrific case of an Afghan taxi driver known as Dilwar who was literally tortured to death at Bagram detention center while hanging for four days from shackles suspended from the ceiling. Dilwar, thought by most Americans involved to be innocent of terrorism, was beaten so severely he couldn't bend his legs any more before he died. </w:t>
      </w:r>
      <w:r w:rsidR="001F60A1">
        <w:rPr>
          <w:bCs w:val="0"/>
          <w:color w:val="000000"/>
          <w:lang w:val="en-US" w:eastAsia="en-US"/>
        </w:rPr>
        <w:t xml:space="preserve"> </w:t>
      </w:r>
      <w:r w:rsidRPr="00051315">
        <w:rPr>
          <w:bCs w:val="0"/>
          <w:color w:val="000000"/>
          <w:lang w:val="en-US" w:eastAsia="en-US"/>
        </w:rPr>
        <w:t xml:space="preserve">Lt. Col. Elizabeth Rouse, an Air Force medical examiner who performed an autopsy on Dilwar, said Dilwar’s leg was pummeled so badly that the </w:t>
      </w:r>
      <w:r w:rsidR="009261D5">
        <w:rPr>
          <w:bCs w:val="0"/>
          <w:color w:val="000000"/>
          <w:lang w:val="en-US" w:eastAsia="en-US"/>
        </w:rPr>
        <w:t>“</w:t>
      </w:r>
      <w:r w:rsidRPr="00051315">
        <w:rPr>
          <w:bCs w:val="0"/>
          <w:color w:val="000000"/>
          <w:lang w:val="en-US" w:eastAsia="en-US"/>
        </w:rPr>
        <w:t>tissue was falling apart and had basically been pulpified.” (ICC#91).</w:t>
      </w:r>
    </w:p>
    <w:p w:rsidR="00F3274E" w:rsidRPr="00051315" w:rsidRDefault="00F3274E" w:rsidP="00E64D2D">
      <w:pPr>
        <w:shd w:val="clear" w:color="auto" w:fill="FFFFFF"/>
        <w:rPr>
          <w:bCs w:val="0"/>
          <w:color w:val="000000"/>
          <w:lang w:val="en-US" w:eastAsia="en-US"/>
        </w:rPr>
      </w:pPr>
      <w:r w:rsidRPr="00051315">
        <w:rPr>
          <w:bCs w:val="0"/>
          <w:color w:val="000000"/>
          <w:lang w:val="en-US" w:eastAsia="en-US"/>
        </w:rPr>
        <w:t>Interrogator Sgt. Joshua Claus was instrumental in the interrogations of both Dilwar and Khadr, which raises troubling questions about the initial treatment of the 15-year-old Khadr, who was charged and convicted of the murder of a U.S. Special Forces soldier after being present and wounded at a firefight in a compound in Afghanistan.</w:t>
      </w:r>
    </w:p>
    <w:p w:rsidR="00F3274E" w:rsidRPr="00051315" w:rsidRDefault="00F3274E" w:rsidP="00E64D2D">
      <w:pPr>
        <w:shd w:val="clear" w:color="auto" w:fill="FFFFFF"/>
        <w:rPr>
          <w:bCs w:val="0"/>
          <w:color w:val="000000"/>
          <w:lang w:val="en-US" w:eastAsia="en-US"/>
        </w:rPr>
      </w:pPr>
      <w:r w:rsidRPr="00051315">
        <w:rPr>
          <w:bCs w:val="0"/>
          <w:color w:val="000000"/>
          <w:lang w:val="en-US" w:eastAsia="en-US"/>
        </w:rPr>
        <w:t>Claus's involvement with Khadr is doubly troubling, said defence lawyer Lt.-Cmdr. William Kuebler at the time, because the Canadian was just 15 years old and severely wounded from the firefight. Khadr was interrogated at Bagram numerous times over a three-month period before he was sent to Guantanamo Bay, and his lawyer said he believed Klaus was present at most interrogations.</w:t>
      </w:r>
    </w:p>
    <w:p w:rsidR="00F3274E" w:rsidRPr="00051315" w:rsidRDefault="00F3274E" w:rsidP="00E64D2D">
      <w:pPr>
        <w:shd w:val="clear" w:color="auto" w:fill="FFFFFF"/>
        <w:rPr>
          <w:bCs w:val="0"/>
          <w:color w:val="000000"/>
          <w:lang w:val="en-US" w:eastAsia="en-US"/>
        </w:rPr>
      </w:pPr>
      <w:r w:rsidRPr="00051315">
        <w:rPr>
          <w:bCs w:val="0"/>
          <w:color w:val="000000"/>
          <w:lang w:val="en-US" w:eastAsia="en-US"/>
        </w:rPr>
        <w:t>Khadr's three months in Bagram before he was sent to the U.S. prison camp in Cuba is the "critical period," said Kuebler. "His principal interrogator was somebody we know was involved in detainee abuse.”(ICC#97)</w:t>
      </w:r>
    </w:p>
    <w:p w:rsidR="00F3274E" w:rsidRPr="00780EA6" w:rsidRDefault="00F3274E" w:rsidP="00E64D2D">
      <w:pPr>
        <w:shd w:val="clear" w:color="auto" w:fill="FFFFFF"/>
        <w:rPr>
          <w:b/>
          <w:bCs w:val="0"/>
          <w:color w:val="000000"/>
          <w:lang w:val="en-US" w:eastAsia="en-US"/>
        </w:rPr>
      </w:pPr>
      <w:r w:rsidRPr="00780EA6">
        <w:rPr>
          <w:b/>
          <w:color w:val="000000"/>
          <w:lang w:val="en-US" w:eastAsia="en-US"/>
        </w:rPr>
        <w:t>Extraordinary Renditions</w:t>
      </w:r>
    </w:p>
    <w:p w:rsidR="00AC6F52" w:rsidRDefault="00F3274E" w:rsidP="00E64D2D">
      <w:pPr>
        <w:shd w:val="clear" w:color="auto" w:fill="FFFFFF"/>
      </w:pPr>
      <w:r w:rsidRPr="00051315">
        <w:rPr>
          <w:bCs w:val="0"/>
          <w:color w:val="000000"/>
          <w:lang w:val="en-US" w:eastAsia="en-US"/>
        </w:rPr>
        <w:t>The Canadian government is also in a position of legal liability from actively participating in or facilitating by default the illegal CIA “extraordinary rendition” process by allowing private CIA aircraft used for this purpose to utilize Canadian airspace and to land for maintenance and refueling at Canadian airports.</w:t>
      </w:r>
      <w:r w:rsidRPr="00051315">
        <w:t xml:space="preserve"> </w:t>
      </w:r>
    </w:p>
    <w:p w:rsidR="00F3274E" w:rsidRPr="00051315" w:rsidRDefault="00AC6F52" w:rsidP="00E64D2D">
      <w:pPr>
        <w:shd w:val="clear" w:color="auto" w:fill="FFFFFF"/>
        <w:rPr>
          <w:bCs w:val="0"/>
          <w:color w:val="000000"/>
          <w:lang w:val="en-US" w:eastAsia="en-US"/>
        </w:rPr>
      </w:pPr>
      <w:r>
        <w:t>A</w:t>
      </w:r>
      <w:r w:rsidR="00F3274E" w:rsidRPr="00051315">
        <w:rPr>
          <w:bCs w:val="0"/>
          <w:color w:val="000000"/>
          <w:lang w:val="en-US" w:eastAsia="en-US"/>
        </w:rPr>
        <w:t xml:space="preserve"> St. John’s, Newfoundland, airport has been publicly identified as having been a “hub” for covert American air operations and a DeHavilland DHC-6-300 aircraft owned by a reported CIA front in the U.S. landed at Bar River airport near Sault Ste. Marie, Ontario, in early October, 2005, after taking off from Michigan. The Bar River airport is home to a company that specializes in work on DeHavilland aircraft. An airport official who asked not to be named said “I have no knowledge of any CIA aircraft,” and told an inquiring reporter “I suggest you don’t pursue this any further.”</w:t>
      </w:r>
    </w:p>
    <w:p w:rsidR="00F3274E" w:rsidRDefault="00F3274E" w:rsidP="00E64D2D">
      <w:pPr>
        <w:shd w:val="clear" w:color="auto" w:fill="FFFFFF"/>
        <w:rPr>
          <w:bCs w:val="0"/>
          <w:color w:val="000000"/>
          <w:lang w:val="en-US" w:eastAsia="en-US"/>
        </w:rPr>
      </w:pPr>
      <w:r w:rsidRPr="00051315">
        <w:rPr>
          <w:bCs w:val="0"/>
          <w:color w:val="000000"/>
          <w:lang w:val="en-US" w:eastAsia="en-US"/>
        </w:rPr>
        <w:t>Montreal’s La Presse newspaper reported in 2005 at least 55 flights operated by the CIA had passed through Canada. Deputy Prime Minister Anne McLellan acknowledged in an article December 7, 2005, that she had ordered officials to track down details of the 55 flights. However, a spokesman for the Canadian government said in a story published the very next day that the government had no intention of questioning the U.S. about the flights, saying a preliminary review had turned up no evidence of illegal U.S. activity. There has since been no public discussion or disclosure about the issue by responsible Canadian officials.</w:t>
      </w:r>
    </w:p>
    <w:p w:rsidR="00AC6F52" w:rsidRDefault="00AC6F52" w:rsidP="00E64D2D">
      <w:pPr>
        <w:shd w:val="clear" w:color="auto" w:fill="FFFFFF"/>
        <w:rPr>
          <w:bCs w:val="0"/>
          <w:color w:val="000000"/>
          <w:lang w:val="en-US" w:eastAsia="en-US"/>
        </w:rPr>
      </w:pPr>
    </w:p>
    <w:p w:rsidR="00AC6F52" w:rsidRDefault="00AC6F52" w:rsidP="00E64D2D">
      <w:pPr>
        <w:shd w:val="clear" w:color="auto" w:fill="FFFFFF"/>
        <w:rPr>
          <w:bCs w:val="0"/>
          <w:color w:val="000000"/>
          <w:lang w:val="en-US" w:eastAsia="en-US"/>
        </w:rPr>
      </w:pPr>
      <w:r>
        <w:rPr>
          <w:bCs w:val="0"/>
          <w:color w:val="000000"/>
          <w:lang w:val="en-US" w:eastAsia="en-US"/>
        </w:rPr>
        <w:tab/>
      </w:r>
      <w:r>
        <w:rPr>
          <w:bCs w:val="0"/>
          <w:color w:val="000000"/>
          <w:lang w:val="en-US" w:eastAsia="en-US"/>
        </w:rPr>
        <w:tab/>
      </w:r>
      <w:r>
        <w:rPr>
          <w:bCs w:val="0"/>
          <w:color w:val="000000"/>
          <w:lang w:val="en-US" w:eastAsia="en-US"/>
        </w:rPr>
        <w:tab/>
      </w:r>
      <w:r>
        <w:rPr>
          <w:bCs w:val="0"/>
          <w:color w:val="000000"/>
          <w:lang w:val="en-US" w:eastAsia="en-US"/>
        </w:rPr>
        <w:tab/>
      </w:r>
      <w:r>
        <w:rPr>
          <w:bCs w:val="0"/>
          <w:color w:val="000000"/>
          <w:lang w:val="en-US" w:eastAsia="en-US"/>
        </w:rPr>
        <w:tab/>
      </w:r>
      <w:r>
        <w:rPr>
          <w:bCs w:val="0"/>
          <w:color w:val="000000"/>
          <w:lang w:val="en-US" w:eastAsia="en-US"/>
        </w:rPr>
        <w:tab/>
      </w:r>
      <w:r>
        <w:rPr>
          <w:bCs w:val="0"/>
          <w:color w:val="000000"/>
          <w:lang w:val="en-US" w:eastAsia="en-US"/>
        </w:rPr>
        <w:tab/>
        <w:t>1</w:t>
      </w:r>
      <w:r w:rsidR="000266B6">
        <w:rPr>
          <w:bCs w:val="0"/>
          <w:color w:val="000000"/>
          <w:lang w:val="en-US" w:eastAsia="en-US"/>
        </w:rPr>
        <w:t>4</w:t>
      </w:r>
      <w:r>
        <w:rPr>
          <w:bCs w:val="0"/>
          <w:color w:val="000000"/>
          <w:lang w:val="en-US" w:eastAsia="en-US"/>
        </w:rPr>
        <w:t>.</w:t>
      </w:r>
    </w:p>
    <w:p w:rsidR="00AC6F52" w:rsidRDefault="00AC6F52" w:rsidP="00E64D2D">
      <w:pPr>
        <w:shd w:val="clear" w:color="auto" w:fill="FFFFFF"/>
        <w:rPr>
          <w:bCs w:val="0"/>
          <w:color w:val="000000"/>
          <w:lang w:val="en-US" w:eastAsia="en-US"/>
        </w:rPr>
      </w:pPr>
    </w:p>
    <w:p w:rsidR="00AC6F52" w:rsidRDefault="00AC6F52" w:rsidP="00E64D2D">
      <w:pPr>
        <w:shd w:val="clear" w:color="auto" w:fill="FFFFFF"/>
        <w:rPr>
          <w:bCs w:val="0"/>
          <w:color w:val="000000"/>
          <w:lang w:val="en-US" w:eastAsia="en-US"/>
        </w:rPr>
      </w:pPr>
    </w:p>
    <w:p w:rsidR="00AC6F52" w:rsidRDefault="00AC6F52" w:rsidP="00E64D2D">
      <w:pPr>
        <w:shd w:val="clear" w:color="auto" w:fill="FFFFFF"/>
        <w:rPr>
          <w:bCs w:val="0"/>
          <w:color w:val="000000"/>
          <w:lang w:val="en-US" w:eastAsia="en-US"/>
        </w:rPr>
      </w:pPr>
    </w:p>
    <w:p w:rsidR="00AC6F52" w:rsidRDefault="00AC6F52" w:rsidP="00E64D2D">
      <w:pPr>
        <w:shd w:val="clear" w:color="auto" w:fill="FFFFFF"/>
        <w:rPr>
          <w:bCs w:val="0"/>
          <w:color w:val="000000"/>
          <w:lang w:val="en-US" w:eastAsia="en-US"/>
        </w:rPr>
      </w:pPr>
    </w:p>
    <w:p w:rsidR="00AC6F52" w:rsidRPr="00051315" w:rsidRDefault="00AC6F52" w:rsidP="00E64D2D">
      <w:pPr>
        <w:shd w:val="clear" w:color="auto" w:fill="FFFFFF"/>
        <w:rPr>
          <w:bCs w:val="0"/>
          <w:color w:val="000000"/>
          <w:lang w:val="en-US" w:eastAsia="en-US"/>
        </w:rPr>
      </w:pPr>
    </w:p>
    <w:p w:rsidR="00F3274E" w:rsidRPr="00051315" w:rsidRDefault="00F3274E" w:rsidP="00E64D2D">
      <w:pPr>
        <w:shd w:val="clear" w:color="auto" w:fill="FFFFFF"/>
        <w:rPr>
          <w:bCs w:val="0"/>
          <w:color w:val="000000"/>
          <w:lang w:val="en-US" w:eastAsia="en-US"/>
        </w:rPr>
      </w:pPr>
      <w:r w:rsidRPr="00051315">
        <w:rPr>
          <w:bCs w:val="0"/>
          <w:color w:val="000000"/>
          <w:lang w:val="en-US" w:eastAsia="en-US"/>
        </w:rPr>
        <w:t xml:space="preserve">Other declassified memos obtained </w:t>
      </w:r>
      <w:r w:rsidR="009261D5">
        <w:rPr>
          <w:bCs w:val="0"/>
          <w:color w:val="000000"/>
          <w:lang w:val="en-US" w:eastAsia="en-US"/>
        </w:rPr>
        <w:t xml:space="preserve">under the Access to Information </w:t>
      </w:r>
      <w:r w:rsidRPr="00051315">
        <w:rPr>
          <w:bCs w:val="0"/>
          <w:color w:val="000000"/>
          <w:lang w:val="en-US" w:eastAsia="en-US"/>
        </w:rPr>
        <w:t xml:space="preserve">Act in the past have revealed government knowledge of at least 20 planes with alleged CIA ties having made 74 flights to Canada. Considerable portions of the memos obtained were blacked out for secrecy reasons. </w:t>
      </w:r>
    </w:p>
    <w:p w:rsidR="00F3274E" w:rsidRPr="00051315" w:rsidRDefault="00F3274E" w:rsidP="00E64D2D">
      <w:pPr>
        <w:shd w:val="clear" w:color="auto" w:fill="FFFFFF"/>
        <w:rPr>
          <w:bCs w:val="0"/>
          <w:color w:val="000000"/>
          <w:lang w:val="en-US" w:eastAsia="en-US"/>
        </w:rPr>
      </w:pPr>
      <w:r w:rsidRPr="00051315">
        <w:rPr>
          <w:bCs w:val="0"/>
          <w:color w:val="000000"/>
          <w:lang w:val="en-US" w:eastAsia="en-US"/>
        </w:rPr>
        <w:t xml:space="preserve">Human Rights Watch says Syrian-born Canadian Maher Arar was transported on an extraordinary rendition flight out of the U.S.   Arar was detained during a layover at John F. Kennedy International Airport in September 2002 on his way home to Canada from a family vacation in Tunis. He was held without charges in solitary confinement in the United States for nearly two weeks, questioned, and denied meaningful access to a lawyer. The U.S. government suspected him of being a member of Al Qaeda and deported him – not to his home in Canada, but to his native Syria, even though its government is known to use torture. He was detained in Syria for almost a year, during which time he was tortured, according to the findings of a commission of inquiry later ordered by the Canadian government, until his release to Canada. The Syrian government later said Arar was "completely innocent." The Canadian commission publicly cleared Arar of any links to terrorism, and the government of Canada settled out of court with Arar for $10.5 million. </w:t>
      </w:r>
    </w:p>
    <w:p w:rsidR="00F3274E" w:rsidRPr="00051315" w:rsidRDefault="00F3274E" w:rsidP="00E64D2D">
      <w:pPr>
        <w:shd w:val="clear" w:color="auto" w:fill="FFFFFF"/>
        <w:rPr>
          <w:bCs w:val="0"/>
          <w:color w:val="000000"/>
          <w:lang w:val="en-US" w:eastAsia="en-US"/>
        </w:rPr>
      </w:pPr>
      <w:r w:rsidRPr="00051315">
        <w:rPr>
          <w:bCs w:val="0"/>
          <w:color w:val="000000"/>
          <w:lang w:val="en-US" w:eastAsia="en-US"/>
        </w:rPr>
        <w:t xml:space="preserve">A leaked note in 2006 from the British Foreign Secretary’s office to Prime Minister Tony Blair’s office shows UK officials privately admitting knowledge of CIA “torture flights” and that people captured by British forces in Afghanistan or Iraq could have been illegally sent by the U.S. to CIA interrogation centres. “We have no mechanism for establishing this…” the document notes. This contradicts repeated statements of UK ministers that they were unaware of CIA rendition flights passing through Britain or of secret interrogation centres – and calls into question similar assertions by Canadian officials. </w:t>
      </w:r>
    </w:p>
    <w:p w:rsidR="00F3274E" w:rsidRDefault="00F3274E" w:rsidP="00E64D2D">
      <w:pPr>
        <w:shd w:val="clear" w:color="auto" w:fill="FFFFFF"/>
        <w:rPr>
          <w:bCs w:val="0"/>
          <w:color w:val="000000"/>
          <w:lang w:val="en-US" w:eastAsia="en-US"/>
        </w:rPr>
      </w:pPr>
      <w:r w:rsidRPr="00051315">
        <w:rPr>
          <w:bCs w:val="0"/>
          <w:color w:val="000000"/>
          <w:lang w:val="en-US" w:eastAsia="en-US"/>
        </w:rPr>
        <w:t>A European Union (EU) investigator said in an official report in 2005 that CIA prisoners were apparently abducted and moved between countries illegally, possibly with the aid of national secret services who did not tell their governments. Jack Straw, then British Foreign Minister, wrote U.S. Secretary of State Condoleezza Rice a letter on behalf of the EU asking for information about rendition reports. If true, the activities could be “violations of international law…and the EU would therefore be grateful for clarification,” Straw said in the letter. (ICC#3)</w:t>
      </w:r>
    </w:p>
    <w:p w:rsidR="007B50ED" w:rsidRPr="00051315" w:rsidRDefault="007B50ED" w:rsidP="00E64D2D">
      <w:pPr>
        <w:shd w:val="clear" w:color="auto" w:fill="FFFFFF"/>
        <w:rPr>
          <w:bCs w:val="0"/>
          <w:color w:val="000000"/>
          <w:lang w:val="en-US" w:eastAsia="en-US"/>
        </w:rPr>
      </w:pPr>
    </w:p>
    <w:p w:rsidR="00F3274E" w:rsidRDefault="00F3274E" w:rsidP="00E64D2D">
      <w:pPr>
        <w:shd w:val="clear" w:color="auto" w:fill="FFFFFF"/>
        <w:rPr>
          <w:bCs w:val="0"/>
          <w:color w:val="000000"/>
          <w:lang w:val="en-US" w:eastAsia="en-US"/>
        </w:rPr>
      </w:pPr>
      <w:r w:rsidRPr="00051315">
        <w:rPr>
          <w:bCs w:val="0"/>
          <w:color w:val="000000"/>
          <w:lang w:val="en-US" w:eastAsia="en-US"/>
        </w:rPr>
        <w:t>A UK newspaper reported that previously concealed minutes of an EU/U.S. meeting from 2003 show that the EU secretly agreed to allow the U.S. to use transit facilities on European soil to transport “criminals”, which contradicts repeated EU denials that it knew of rendition flights by the CIA. The original minutes show the EU agreed to give America access to facilities –presumably airports – in the confidential talks in Athens, during which the war on terror was discussed. But all references to the agreement were deleted from the record before it was published. The section including the agreement for “increased use of European transit facilities to support the return of criminal/inadmissible aliens</w:t>
      </w:r>
      <w:r w:rsidR="00906A49">
        <w:rPr>
          <w:bCs w:val="0"/>
          <w:color w:val="000000"/>
          <w:lang w:val="en-US" w:eastAsia="en-US"/>
        </w:rPr>
        <w:t>,</w:t>
      </w:r>
      <w:r w:rsidR="00724B62">
        <w:rPr>
          <w:bCs w:val="0"/>
          <w:color w:val="000000"/>
          <w:lang w:val="en-US" w:eastAsia="en-US"/>
        </w:rPr>
        <w:t>”</w:t>
      </w:r>
      <w:r w:rsidRPr="00051315">
        <w:rPr>
          <w:bCs w:val="0"/>
          <w:color w:val="000000"/>
          <w:lang w:val="en-US" w:eastAsia="en-US"/>
        </w:rPr>
        <w:t xml:space="preserve"> and others referring to U.S. policy, were deleted – as a “courtesy” to Washington. </w:t>
      </w:r>
    </w:p>
    <w:p w:rsidR="00AC6F52" w:rsidRDefault="00AC6F52" w:rsidP="00E64D2D">
      <w:pPr>
        <w:shd w:val="clear" w:color="auto" w:fill="FFFFFF"/>
        <w:rPr>
          <w:bCs w:val="0"/>
          <w:color w:val="000000"/>
          <w:lang w:val="en-US" w:eastAsia="en-US"/>
        </w:rPr>
      </w:pPr>
    </w:p>
    <w:p w:rsidR="00AC6F52" w:rsidRDefault="00AC6F52" w:rsidP="00E64D2D">
      <w:pPr>
        <w:shd w:val="clear" w:color="auto" w:fill="FFFFFF"/>
        <w:rPr>
          <w:bCs w:val="0"/>
          <w:color w:val="000000"/>
          <w:lang w:val="en-US" w:eastAsia="en-US"/>
        </w:rPr>
      </w:pPr>
      <w:r>
        <w:rPr>
          <w:bCs w:val="0"/>
          <w:color w:val="000000"/>
          <w:lang w:val="en-US" w:eastAsia="en-US"/>
        </w:rPr>
        <w:tab/>
      </w:r>
      <w:r>
        <w:rPr>
          <w:bCs w:val="0"/>
          <w:color w:val="000000"/>
          <w:lang w:val="en-US" w:eastAsia="en-US"/>
        </w:rPr>
        <w:tab/>
      </w:r>
      <w:r>
        <w:rPr>
          <w:bCs w:val="0"/>
          <w:color w:val="000000"/>
          <w:lang w:val="en-US" w:eastAsia="en-US"/>
        </w:rPr>
        <w:tab/>
      </w:r>
      <w:r>
        <w:rPr>
          <w:bCs w:val="0"/>
          <w:color w:val="000000"/>
          <w:lang w:val="en-US" w:eastAsia="en-US"/>
        </w:rPr>
        <w:tab/>
      </w:r>
      <w:r>
        <w:rPr>
          <w:bCs w:val="0"/>
          <w:color w:val="000000"/>
          <w:lang w:val="en-US" w:eastAsia="en-US"/>
        </w:rPr>
        <w:tab/>
      </w:r>
      <w:r>
        <w:rPr>
          <w:bCs w:val="0"/>
          <w:color w:val="000000"/>
          <w:lang w:val="en-US" w:eastAsia="en-US"/>
        </w:rPr>
        <w:tab/>
      </w:r>
      <w:r>
        <w:rPr>
          <w:bCs w:val="0"/>
          <w:color w:val="000000"/>
          <w:lang w:val="en-US" w:eastAsia="en-US"/>
        </w:rPr>
        <w:tab/>
        <w:t>1</w:t>
      </w:r>
      <w:r w:rsidR="000266B6">
        <w:rPr>
          <w:bCs w:val="0"/>
          <w:color w:val="000000"/>
          <w:lang w:val="en-US" w:eastAsia="en-US"/>
        </w:rPr>
        <w:t>5</w:t>
      </w:r>
      <w:r>
        <w:rPr>
          <w:bCs w:val="0"/>
          <w:color w:val="000000"/>
          <w:lang w:val="en-US" w:eastAsia="en-US"/>
        </w:rPr>
        <w:t>.</w:t>
      </w:r>
    </w:p>
    <w:p w:rsidR="00AC6F52" w:rsidRDefault="00AC6F52" w:rsidP="00E64D2D">
      <w:pPr>
        <w:shd w:val="clear" w:color="auto" w:fill="FFFFFF"/>
        <w:rPr>
          <w:bCs w:val="0"/>
          <w:color w:val="000000"/>
          <w:lang w:val="en-US" w:eastAsia="en-US"/>
        </w:rPr>
      </w:pPr>
    </w:p>
    <w:p w:rsidR="00AC6F52" w:rsidRDefault="00AC6F52" w:rsidP="00E64D2D">
      <w:pPr>
        <w:shd w:val="clear" w:color="auto" w:fill="FFFFFF"/>
        <w:rPr>
          <w:bCs w:val="0"/>
          <w:color w:val="000000"/>
          <w:lang w:val="en-US" w:eastAsia="en-US"/>
        </w:rPr>
      </w:pPr>
    </w:p>
    <w:p w:rsidR="00AC6F52" w:rsidRDefault="00AC6F52" w:rsidP="00E64D2D">
      <w:pPr>
        <w:shd w:val="clear" w:color="auto" w:fill="FFFFFF"/>
        <w:rPr>
          <w:bCs w:val="0"/>
          <w:color w:val="000000"/>
          <w:lang w:val="en-US" w:eastAsia="en-US"/>
        </w:rPr>
      </w:pPr>
    </w:p>
    <w:p w:rsidR="00AC6F52" w:rsidRDefault="00AC6F52" w:rsidP="00E64D2D">
      <w:pPr>
        <w:shd w:val="clear" w:color="auto" w:fill="FFFFFF"/>
        <w:rPr>
          <w:bCs w:val="0"/>
          <w:color w:val="000000"/>
          <w:lang w:val="en-US" w:eastAsia="en-US"/>
        </w:rPr>
      </w:pPr>
    </w:p>
    <w:p w:rsidR="00AC6F52" w:rsidRPr="00051315" w:rsidRDefault="00AC6F52" w:rsidP="00E64D2D">
      <w:pPr>
        <w:shd w:val="clear" w:color="auto" w:fill="FFFFFF"/>
        <w:rPr>
          <w:bCs w:val="0"/>
          <w:color w:val="000000"/>
          <w:lang w:val="en-US" w:eastAsia="en-US"/>
        </w:rPr>
      </w:pPr>
    </w:p>
    <w:p w:rsidR="00F3274E" w:rsidRPr="00051315" w:rsidRDefault="00F3274E" w:rsidP="00E64D2D">
      <w:pPr>
        <w:shd w:val="clear" w:color="auto" w:fill="FFFFFF"/>
        <w:rPr>
          <w:bCs w:val="0"/>
          <w:color w:val="000000"/>
          <w:lang w:val="en-US" w:eastAsia="en-US"/>
        </w:rPr>
      </w:pPr>
      <w:r w:rsidRPr="00051315">
        <w:rPr>
          <w:bCs w:val="0"/>
          <w:color w:val="000000"/>
          <w:lang w:val="en-US" w:eastAsia="en-US"/>
        </w:rPr>
        <w:t xml:space="preserve">Does the EU situation have relevance for Canada in terms of international law? The UK All Party Group on Extraordinary Rendition in a December 2005 briefing paper said in the forward: “This paper shows that there is a real and clear legal imperative to find out what is going on, and to ensure that no state engages in Extraordinary Rendition. This applies to the UK as much as it does to the U.S. and ‘seemingly innocuous acts (e.g. allowing refueling at airports of aircraft of another State) can become wrongful under international law if those acts facilitate Extraordinary Rendition.’” (ICC#3) </w:t>
      </w:r>
    </w:p>
    <w:p w:rsidR="00F3274E" w:rsidRPr="00051315" w:rsidRDefault="00F3274E" w:rsidP="00E64D2D">
      <w:pPr>
        <w:shd w:val="clear" w:color="auto" w:fill="FFFFFF"/>
        <w:rPr>
          <w:bCs w:val="0"/>
          <w:color w:val="000000"/>
          <w:lang w:val="en-US" w:eastAsia="en-US"/>
        </w:rPr>
      </w:pPr>
      <w:r w:rsidRPr="00051315">
        <w:rPr>
          <w:bCs w:val="0"/>
          <w:color w:val="000000"/>
          <w:lang w:val="en-US" w:eastAsia="en-US"/>
        </w:rPr>
        <w:t>Afghans make up the largest group by nationality held at the Guantanamo Bay detention center following extraordinary rendition, an estimated 220 men and boys in all. Yet they were frequently found to have had nothing to do with international terrorism, according to more than 750 secret intelligence assessments that were written at Guantanamo between 2002 and 2009. The assessments were obtained by WikiLeaks and passed to McClatchy Newspapers in April 2011.</w:t>
      </w:r>
    </w:p>
    <w:p w:rsidR="00F3274E" w:rsidRPr="00051315" w:rsidRDefault="00F3274E" w:rsidP="00E64D2D">
      <w:pPr>
        <w:shd w:val="clear" w:color="auto" w:fill="FFFFFF"/>
        <w:rPr>
          <w:bCs w:val="0"/>
          <w:color w:val="000000"/>
          <w:lang w:val="en-US" w:eastAsia="en-US"/>
        </w:rPr>
      </w:pPr>
      <w:r w:rsidRPr="00051315">
        <w:rPr>
          <w:bCs w:val="0"/>
          <w:color w:val="000000"/>
          <w:lang w:val="en-US" w:eastAsia="en-US"/>
        </w:rPr>
        <w:t>In at least 44 cases, U.S. military intelligence officials concluded that detainees had no connection to militant activity at all, a McClatchy Newspapers examination of the assessments, which covered both former and current detainees, found. (ICC#105)</w:t>
      </w:r>
    </w:p>
    <w:p w:rsidR="00F3274E" w:rsidRPr="00051315" w:rsidRDefault="00BE196E" w:rsidP="00E64D2D">
      <w:pPr>
        <w:shd w:val="clear" w:color="auto" w:fill="FFFFFF"/>
        <w:rPr>
          <w:bCs w:val="0"/>
          <w:color w:val="000000"/>
          <w:lang w:val="en-US" w:eastAsia="en-US"/>
        </w:rPr>
      </w:pPr>
      <w:r>
        <w:rPr>
          <w:bCs w:val="0"/>
          <w:color w:val="000000"/>
          <w:lang w:val="en-US" w:eastAsia="en-US"/>
        </w:rPr>
        <w:t xml:space="preserve">                                                                             </w:t>
      </w:r>
      <w:r w:rsidR="00F3274E" w:rsidRPr="00051315">
        <w:rPr>
          <w:bCs w:val="0"/>
          <w:color w:val="000000"/>
          <w:lang w:val="en-US" w:eastAsia="en-US"/>
        </w:rPr>
        <w:t>###</w:t>
      </w:r>
    </w:p>
    <w:p w:rsidR="00F3274E" w:rsidRPr="00953B85" w:rsidRDefault="00F3274E" w:rsidP="00802098">
      <w:pPr>
        <w:shd w:val="clear" w:color="auto" w:fill="FFFFFF"/>
        <w:rPr>
          <w:b/>
        </w:rPr>
      </w:pPr>
    </w:p>
    <w:p w:rsidR="004864F2" w:rsidRDefault="00BA577F" w:rsidP="00BA577F">
      <w:pPr>
        <w:shd w:val="clear" w:color="auto" w:fill="FFFFFF"/>
        <w:rPr>
          <w:b/>
          <w:color w:val="000000"/>
          <w:lang w:val="en-US" w:eastAsia="en-US"/>
        </w:rPr>
      </w:pPr>
      <w:r w:rsidRPr="00BA577F">
        <w:rPr>
          <w:b/>
          <w:color w:val="000000"/>
          <w:lang w:val="en-US" w:eastAsia="en-US"/>
        </w:rPr>
        <w:t>C.</w:t>
      </w:r>
      <w:r>
        <w:rPr>
          <w:b/>
          <w:color w:val="000000"/>
          <w:lang w:val="en-US" w:eastAsia="en-US"/>
        </w:rPr>
        <w:t xml:space="preserve">  </w:t>
      </w:r>
      <w:r w:rsidR="00F3274E" w:rsidRPr="00A66B19">
        <w:rPr>
          <w:b/>
          <w:color w:val="000000"/>
          <w:lang w:val="en-US" w:eastAsia="en-US"/>
        </w:rPr>
        <w:t xml:space="preserve">INDEX of </w:t>
      </w:r>
      <w:r w:rsidR="000266B6">
        <w:rPr>
          <w:b/>
          <w:color w:val="000000"/>
          <w:lang w:val="en-US" w:eastAsia="en-US"/>
        </w:rPr>
        <w:t xml:space="preserve">footnoted </w:t>
      </w:r>
      <w:r w:rsidR="00AD3564">
        <w:rPr>
          <w:b/>
          <w:color w:val="000000"/>
          <w:lang w:val="en-US" w:eastAsia="en-US"/>
        </w:rPr>
        <w:t>documentations</w:t>
      </w:r>
      <w:r w:rsidR="00F3274E" w:rsidRPr="00A66B19">
        <w:rPr>
          <w:b/>
          <w:color w:val="000000"/>
          <w:lang w:val="en-US" w:eastAsia="en-US"/>
        </w:rPr>
        <w:t xml:space="preserve"> </w:t>
      </w:r>
      <w:r w:rsidR="00A66B19">
        <w:rPr>
          <w:b/>
          <w:color w:val="000000"/>
          <w:lang w:val="en-US" w:eastAsia="en-US"/>
        </w:rPr>
        <w:t>which are</w:t>
      </w:r>
      <w:r w:rsidR="00F3274E" w:rsidRPr="00A66B19">
        <w:rPr>
          <w:b/>
          <w:color w:val="000000"/>
          <w:lang w:val="en-US" w:eastAsia="en-US"/>
        </w:rPr>
        <w:t xml:space="preserve"> referenced in </w:t>
      </w:r>
      <w:r w:rsidR="00A66B19">
        <w:rPr>
          <w:b/>
          <w:color w:val="000000"/>
          <w:lang w:val="en-US" w:eastAsia="en-US"/>
        </w:rPr>
        <w:t>O</w:t>
      </w:r>
      <w:r w:rsidR="00F3274E" w:rsidRPr="00A66B19">
        <w:rPr>
          <w:b/>
          <w:color w:val="000000"/>
          <w:lang w:val="en-US" w:eastAsia="en-US"/>
        </w:rPr>
        <w:t>verview</w:t>
      </w:r>
      <w:r w:rsidR="00F452C0">
        <w:rPr>
          <w:b/>
          <w:color w:val="000000"/>
          <w:lang w:val="en-US" w:eastAsia="en-US"/>
        </w:rPr>
        <w:t xml:space="preserve"> (ICC#)</w:t>
      </w:r>
    </w:p>
    <w:p w:rsidR="004864F2" w:rsidRDefault="00836B6F" w:rsidP="009E30A6">
      <w:pPr>
        <w:shd w:val="clear" w:color="auto" w:fill="FFFFFF"/>
        <w:rPr>
          <w:color w:val="000000"/>
          <w:lang w:val="en-US" w:eastAsia="en-US"/>
        </w:rPr>
      </w:pPr>
      <w:r>
        <w:rPr>
          <w:color w:val="000000"/>
          <w:lang w:val="en-US" w:eastAsia="en-US"/>
        </w:rPr>
        <w:t xml:space="preserve">1. “Legal Aspects of Canada’s Actions in Afghanistan Deeply Troubling,” Research Brief by </w:t>
      </w:r>
      <w:r w:rsidR="004864F2">
        <w:rPr>
          <w:color w:val="000000"/>
          <w:lang w:val="en-US" w:eastAsia="en-US"/>
        </w:rPr>
        <w:t xml:space="preserve">   </w:t>
      </w:r>
    </w:p>
    <w:p w:rsidR="00F3274E" w:rsidRPr="00051315" w:rsidRDefault="004864F2" w:rsidP="009E30A6">
      <w:pPr>
        <w:shd w:val="clear" w:color="auto" w:fill="FFFFFF"/>
        <w:rPr>
          <w:bCs w:val="0"/>
          <w:color w:val="000000"/>
          <w:lang w:val="en-US" w:eastAsia="en-US"/>
        </w:rPr>
      </w:pPr>
      <w:r>
        <w:rPr>
          <w:color w:val="000000"/>
          <w:lang w:val="en-US" w:eastAsia="en-US"/>
        </w:rPr>
        <w:t xml:space="preserve">     </w:t>
      </w:r>
      <w:r w:rsidR="00836B6F">
        <w:rPr>
          <w:color w:val="000000"/>
          <w:lang w:val="en-US" w:eastAsia="en-US"/>
        </w:rPr>
        <w:t>John McNamer,</w:t>
      </w:r>
      <w:r w:rsidR="00F3274E" w:rsidRPr="00051315">
        <w:rPr>
          <w:color w:val="000000"/>
          <w:lang w:val="en-US" w:eastAsia="en-US"/>
        </w:rPr>
        <w:t xml:space="preserve"> Mar</w:t>
      </w:r>
      <w:r w:rsidR="00A66B19">
        <w:rPr>
          <w:color w:val="000000"/>
          <w:lang w:val="en-US" w:eastAsia="en-US"/>
        </w:rPr>
        <w:t>.</w:t>
      </w:r>
      <w:r w:rsidR="00F3274E" w:rsidRPr="00051315">
        <w:rPr>
          <w:color w:val="000000"/>
          <w:lang w:val="en-US" w:eastAsia="en-US"/>
        </w:rPr>
        <w:t xml:space="preserve"> 13, 2006</w:t>
      </w:r>
    </w:p>
    <w:p w:rsidR="004864F2" w:rsidRDefault="00710866" w:rsidP="009E30A6">
      <w:pPr>
        <w:shd w:val="clear" w:color="auto" w:fill="FFFFFF"/>
        <w:rPr>
          <w:color w:val="000000"/>
          <w:lang w:val="en-US" w:eastAsia="en-US"/>
        </w:rPr>
      </w:pPr>
      <w:r>
        <w:rPr>
          <w:color w:val="000000"/>
          <w:lang w:val="en-US" w:eastAsia="en-US"/>
        </w:rPr>
        <w:t>3. “</w:t>
      </w:r>
      <w:r w:rsidRPr="00710866">
        <w:rPr>
          <w:color w:val="000000"/>
          <w:lang w:val="en-US" w:eastAsia="en-US"/>
        </w:rPr>
        <w:t>Legal Aspects of Canada’s Actions in Afghanistan Deeply Troubling</w:t>
      </w:r>
      <w:r>
        <w:rPr>
          <w:color w:val="000000"/>
          <w:lang w:val="en-US" w:eastAsia="en-US"/>
        </w:rPr>
        <w:t xml:space="preserve">: Canadian Forces </w:t>
      </w:r>
    </w:p>
    <w:p w:rsidR="004864F2" w:rsidRDefault="004864F2" w:rsidP="009E30A6">
      <w:pPr>
        <w:shd w:val="clear" w:color="auto" w:fill="FFFFFF"/>
        <w:rPr>
          <w:color w:val="000000"/>
          <w:lang w:val="en-US" w:eastAsia="en-US"/>
        </w:rPr>
      </w:pPr>
      <w:r>
        <w:rPr>
          <w:color w:val="000000"/>
          <w:lang w:val="en-US" w:eastAsia="en-US"/>
        </w:rPr>
        <w:t xml:space="preserve">     </w:t>
      </w:r>
      <w:r w:rsidR="00710866">
        <w:rPr>
          <w:color w:val="000000"/>
          <w:lang w:val="en-US" w:eastAsia="en-US"/>
        </w:rPr>
        <w:t xml:space="preserve">Violate UN Mandate and International Law” Research Brief by John McNamer, </w:t>
      </w:r>
      <w:r w:rsidR="00F3274E" w:rsidRPr="00051315">
        <w:rPr>
          <w:color w:val="000000"/>
          <w:lang w:val="en-US" w:eastAsia="en-US"/>
        </w:rPr>
        <w:t>Mar</w:t>
      </w:r>
      <w:r w:rsidR="00A66B19">
        <w:rPr>
          <w:color w:val="000000"/>
          <w:lang w:val="en-US" w:eastAsia="en-US"/>
        </w:rPr>
        <w:t>.</w:t>
      </w:r>
      <w:r w:rsidR="00F3274E" w:rsidRPr="00051315">
        <w:rPr>
          <w:color w:val="000000"/>
          <w:lang w:val="en-US" w:eastAsia="en-US"/>
        </w:rPr>
        <w:t xml:space="preserve"> 2</w:t>
      </w:r>
      <w:r w:rsidR="00710866">
        <w:rPr>
          <w:color w:val="000000"/>
          <w:lang w:val="en-US" w:eastAsia="en-US"/>
        </w:rPr>
        <w:t>3</w:t>
      </w:r>
      <w:r w:rsidR="00F3274E" w:rsidRPr="00051315">
        <w:rPr>
          <w:color w:val="000000"/>
          <w:lang w:val="en-US" w:eastAsia="en-US"/>
        </w:rPr>
        <w:t>,</w:t>
      </w:r>
    </w:p>
    <w:p w:rsidR="00F3274E" w:rsidRPr="00051315" w:rsidRDefault="004864F2" w:rsidP="009E30A6">
      <w:pPr>
        <w:shd w:val="clear" w:color="auto" w:fill="FFFFFF"/>
        <w:rPr>
          <w:bCs w:val="0"/>
          <w:color w:val="000000"/>
          <w:lang w:val="en-US" w:eastAsia="en-US"/>
        </w:rPr>
      </w:pPr>
      <w:r>
        <w:rPr>
          <w:color w:val="000000"/>
          <w:lang w:val="en-US" w:eastAsia="en-US"/>
        </w:rPr>
        <w:t xml:space="preserve">    </w:t>
      </w:r>
      <w:r w:rsidR="00F3274E" w:rsidRPr="00051315">
        <w:rPr>
          <w:color w:val="000000"/>
          <w:lang w:val="en-US" w:eastAsia="en-US"/>
        </w:rPr>
        <w:t xml:space="preserve"> 2006 </w:t>
      </w:r>
    </w:p>
    <w:p w:rsidR="004864F2" w:rsidRDefault="00710866" w:rsidP="009E30A6">
      <w:pPr>
        <w:shd w:val="clear" w:color="auto" w:fill="FFFFFF"/>
        <w:rPr>
          <w:color w:val="000000"/>
          <w:lang w:val="en-US" w:eastAsia="en-US"/>
        </w:rPr>
      </w:pPr>
      <w:r>
        <w:rPr>
          <w:color w:val="000000"/>
          <w:lang w:val="en-US" w:eastAsia="en-US"/>
        </w:rPr>
        <w:t xml:space="preserve">4.  “FW: Detainee Turnover Document” e-mail from Ministry of National Defence, </w:t>
      </w:r>
      <w:r w:rsidR="00F3274E" w:rsidRPr="00051315">
        <w:rPr>
          <w:color w:val="000000"/>
          <w:lang w:val="en-US" w:eastAsia="en-US"/>
        </w:rPr>
        <w:t>Nov. 16,</w:t>
      </w:r>
    </w:p>
    <w:p w:rsidR="00F3274E" w:rsidRPr="00051315" w:rsidRDefault="004864F2" w:rsidP="009E30A6">
      <w:pPr>
        <w:shd w:val="clear" w:color="auto" w:fill="FFFFFF"/>
        <w:rPr>
          <w:bCs w:val="0"/>
          <w:color w:val="000000"/>
          <w:lang w:val="en-US" w:eastAsia="en-US"/>
        </w:rPr>
      </w:pPr>
      <w:r>
        <w:rPr>
          <w:color w:val="000000"/>
          <w:lang w:val="en-US" w:eastAsia="en-US"/>
        </w:rPr>
        <w:t xml:space="preserve">    </w:t>
      </w:r>
      <w:r w:rsidR="00F3274E" w:rsidRPr="00051315">
        <w:rPr>
          <w:color w:val="000000"/>
          <w:lang w:val="en-US" w:eastAsia="en-US"/>
        </w:rPr>
        <w:t xml:space="preserve"> 2006</w:t>
      </w:r>
    </w:p>
    <w:p w:rsidR="004864F2" w:rsidRDefault="00710866" w:rsidP="009E30A6">
      <w:pPr>
        <w:shd w:val="clear" w:color="auto" w:fill="FFFFFF"/>
        <w:rPr>
          <w:color w:val="000000"/>
          <w:lang w:val="en-US" w:eastAsia="en-US"/>
        </w:rPr>
      </w:pPr>
      <w:r>
        <w:rPr>
          <w:color w:val="000000"/>
          <w:lang w:val="en-US" w:eastAsia="en-US"/>
        </w:rPr>
        <w:t xml:space="preserve">14. </w:t>
      </w:r>
      <w:r w:rsidR="009B6B73">
        <w:rPr>
          <w:color w:val="000000"/>
          <w:lang w:val="en-US" w:eastAsia="en-US"/>
        </w:rPr>
        <w:t xml:space="preserve">“Canada’s ‘War’ Role: Where’s the Integrity,” e-mail exchange with </w:t>
      </w:r>
      <w:r w:rsidR="004864F2">
        <w:rPr>
          <w:color w:val="000000"/>
          <w:lang w:val="en-US" w:eastAsia="en-US"/>
        </w:rPr>
        <w:t xml:space="preserve">Defence </w:t>
      </w:r>
      <w:r w:rsidR="009B6B73">
        <w:rPr>
          <w:color w:val="000000"/>
          <w:lang w:val="en-US" w:eastAsia="en-US"/>
        </w:rPr>
        <w:t xml:space="preserve">Min. Peter </w:t>
      </w:r>
    </w:p>
    <w:p w:rsidR="00F3274E" w:rsidRPr="00051315" w:rsidRDefault="004864F2" w:rsidP="009E30A6">
      <w:pPr>
        <w:shd w:val="clear" w:color="auto" w:fill="FFFFFF"/>
        <w:rPr>
          <w:color w:val="000000"/>
          <w:lang w:val="en-US" w:eastAsia="en-US"/>
        </w:rPr>
      </w:pPr>
      <w:r>
        <w:rPr>
          <w:color w:val="000000"/>
          <w:lang w:val="en-US" w:eastAsia="en-US"/>
        </w:rPr>
        <w:t xml:space="preserve">     </w:t>
      </w:r>
      <w:r w:rsidR="009B6B73">
        <w:rPr>
          <w:color w:val="000000"/>
          <w:lang w:val="en-US" w:eastAsia="en-US"/>
        </w:rPr>
        <w:t>MacKay,</w:t>
      </w:r>
      <w:r w:rsidR="00996BC1">
        <w:rPr>
          <w:color w:val="000000"/>
          <w:lang w:val="en-US" w:eastAsia="en-US"/>
        </w:rPr>
        <w:t xml:space="preserve"> </w:t>
      </w:r>
      <w:r w:rsidR="00F3274E" w:rsidRPr="00051315">
        <w:rPr>
          <w:color w:val="000000"/>
          <w:lang w:val="en-US" w:eastAsia="en-US"/>
        </w:rPr>
        <w:t>Sep. 22, 2009</w:t>
      </w:r>
    </w:p>
    <w:p w:rsidR="00996BC1" w:rsidRDefault="004864F2" w:rsidP="00B225A9">
      <w:pPr>
        <w:shd w:val="clear" w:color="auto" w:fill="FFFFFF"/>
        <w:rPr>
          <w:color w:val="000000"/>
          <w:lang w:eastAsia="en-US"/>
        </w:rPr>
      </w:pPr>
      <w:r>
        <w:rPr>
          <w:color w:val="000000"/>
          <w:lang w:val="en-US" w:eastAsia="en-US"/>
        </w:rPr>
        <w:t>15. “</w:t>
      </w:r>
      <w:r w:rsidRPr="004864F2">
        <w:rPr>
          <w:color w:val="000000"/>
          <w:lang w:eastAsia="en-US"/>
        </w:rPr>
        <w:t>Asking Special Committee to examine transfer of detainees to 'all authorities'</w:t>
      </w:r>
      <w:r>
        <w:rPr>
          <w:color w:val="000000"/>
          <w:lang w:eastAsia="en-US"/>
        </w:rPr>
        <w:t>” by John</w:t>
      </w:r>
    </w:p>
    <w:p w:rsidR="00F3274E" w:rsidRPr="004864F2" w:rsidRDefault="00996BC1" w:rsidP="00B225A9">
      <w:pPr>
        <w:shd w:val="clear" w:color="auto" w:fill="FFFFFF"/>
        <w:rPr>
          <w:color w:val="000000"/>
          <w:lang w:val="en-US" w:eastAsia="en-US"/>
        </w:rPr>
      </w:pPr>
      <w:r>
        <w:rPr>
          <w:color w:val="000000"/>
          <w:lang w:eastAsia="en-US"/>
        </w:rPr>
        <w:t xml:space="preserve">    </w:t>
      </w:r>
      <w:r w:rsidR="004864F2">
        <w:rPr>
          <w:color w:val="000000"/>
          <w:lang w:eastAsia="en-US"/>
        </w:rPr>
        <w:t xml:space="preserve"> McNamer,</w:t>
      </w:r>
      <w:r w:rsidR="004864F2">
        <w:rPr>
          <w:color w:val="000000"/>
          <w:lang w:val="en-US" w:eastAsia="en-US"/>
        </w:rPr>
        <w:t xml:space="preserve"> </w:t>
      </w:r>
      <w:r w:rsidR="00F3274E" w:rsidRPr="00051315">
        <w:rPr>
          <w:color w:val="000000"/>
          <w:lang w:val="en-US" w:eastAsia="en-US"/>
        </w:rPr>
        <w:t>May 5, 2010</w:t>
      </w:r>
    </w:p>
    <w:p w:rsidR="0008371F" w:rsidRDefault="00996BC1" w:rsidP="00996BC1">
      <w:pPr>
        <w:shd w:val="clear" w:color="auto" w:fill="FFFFFF"/>
        <w:ind w:left="720" w:hanging="720"/>
        <w:rPr>
          <w:color w:val="000000"/>
          <w:lang w:val="en-US" w:eastAsia="en-US"/>
        </w:rPr>
      </w:pPr>
      <w:r>
        <w:rPr>
          <w:color w:val="000000"/>
          <w:lang w:val="en-US" w:eastAsia="en-US"/>
        </w:rPr>
        <w:t>16. “Military Detainee Violations in Afghanistan,” letter to MPCC by John McNamer,</w:t>
      </w:r>
      <w:r w:rsidR="0008371F">
        <w:rPr>
          <w:color w:val="000000"/>
          <w:lang w:val="en-US" w:eastAsia="en-US"/>
        </w:rPr>
        <w:t xml:space="preserve"> Oct 3,</w:t>
      </w:r>
    </w:p>
    <w:p w:rsidR="00F3274E" w:rsidRPr="00051315" w:rsidRDefault="0008371F" w:rsidP="00996BC1">
      <w:pPr>
        <w:shd w:val="clear" w:color="auto" w:fill="FFFFFF"/>
        <w:ind w:left="720" w:hanging="720"/>
        <w:rPr>
          <w:color w:val="000000"/>
          <w:lang w:val="en-US" w:eastAsia="en-US"/>
        </w:rPr>
      </w:pPr>
      <w:r>
        <w:rPr>
          <w:color w:val="000000"/>
          <w:lang w:val="en-US" w:eastAsia="en-US"/>
        </w:rPr>
        <w:t xml:space="preserve">     </w:t>
      </w:r>
      <w:r w:rsidR="00F3274E" w:rsidRPr="00051315">
        <w:rPr>
          <w:color w:val="000000"/>
          <w:lang w:val="en-US" w:eastAsia="en-US"/>
        </w:rPr>
        <w:t>2008</w:t>
      </w:r>
    </w:p>
    <w:p w:rsidR="00F3274E" w:rsidRPr="00051315" w:rsidRDefault="00F3274E" w:rsidP="009E30A6">
      <w:pPr>
        <w:shd w:val="clear" w:color="auto" w:fill="FFFFFF"/>
        <w:rPr>
          <w:bCs w:val="0"/>
          <w:color w:val="000000"/>
          <w:lang w:val="en-US" w:eastAsia="en-US"/>
        </w:rPr>
      </w:pPr>
      <w:r w:rsidRPr="00051315">
        <w:rPr>
          <w:color w:val="000000"/>
          <w:lang w:val="en-US" w:eastAsia="en-US"/>
        </w:rPr>
        <w:t xml:space="preserve">19. </w:t>
      </w:r>
      <w:r w:rsidR="00BE54F6">
        <w:rPr>
          <w:color w:val="000000"/>
          <w:lang w:val="en-US" w:eastAsia="en-US"/>
        </w:rPr>
        <w:t>“</w:t>
      </w:r>
      <w:r w:rsidR="009B6B73">
        <w:rPr>
          <w:color w:val="000000"/>
          <w:lang w:val="en-US" w:eastAsia="en-US"/>
        </w:rPr>
        <w:t xml:space="preserve">Travers: </w:t>
      </w:r>
      <w:r w:rsidRPr="00051315">
        <w:rPr>
          <w:color w:val="000000"/>
          <w:lang w:val="en-US" w:eastAsia="en-US"/>
        </w:rPr>
        <w:t>A</w:t>
      </w:r>
      <w:r w:rsidR="009B6B73">
        <w:rPr>
          <w:color w:val="000000"/>
          <w:lang w:val="en-US" w:eastAsia="en-US"/>
        </w:rPr>
        <w:t xml:space="preserve">bu Ghraib photos frame Afghanistan prison </w:t>
      </w:r>
      <w:r w:rsidRPr="00051315">
        <w:rPr>
          <w:color w:val="000000"/>
          <w:lang w:val="en-US" w:eastAsia="en-US"/>
        </w:rPr>
        <w:t>problem</w:t>
      </w:r>
      <w:r w:rsidR="00BE54F6">
        <w:rPr>
          <w:color w:val="000000"/>
          <w:lang w:val="en-US" w:eastAsia="en-US"/>
        </w:rPr>
        <w:t>”</w:t>
      </w:r>
      <w:r w:rsidRPr="00051315">
        <w:rPr>
          <w:color w:val="000000"/>
          <w:lang w:val="en-US" w:eastAsia="en-US"/>
        </w:rPr>
        <w:t xml:space="preserve"> </w:t>
      </w:r>
      <w:r w:rsidR="00BE54F6">
        <w:rPr>
          <w:color w:val="000000"/>
          <w:lang w:val="en-US" w:eastAsia="en-US"/>
        </w:rPr>
        <w:t>Toronto Star,</w:t>
      </w:r>
      <w:r w:rsidRPr="00051315">
        <w:rPr>
          <w:color w:val="000000"/>
          <w:lang w:val="en-US" w:eastAsia="en-US"/>
        </w:rPr>
        <w:t xml:space="preserve"> May 8, 2010</w:t>
      </w:r>
    </w:p>
    <w:p w:rsidR="0008371F" w:rsidRDefault="00F3274E" w:rsidP="009E30A6">
      <w:pPr>
        <w:shd w:val="clear" w:color="auto" w:fill="FFFFFF"/>
        <w:rPr>
          <w:color w:val="000000"/>
          <w:lang w:val="en-US" w:eastAsia="en-US"/>
        </w:rPr>
      </w:pPr>
      <w:r w:rsidRPr="00051315">
        <w:rPr>
          <w:color w:val="000000"/>
          <w:lang w:val="en-US" w:eastAsia="en-US"/>
        </w:rPr>
        <w:t>24.</w:t>
      </w:r>
      <w:r w:rsidR="00BE54F6">
        <w:rPr>
          <w:color w:val="000000"/>
          <w:lang w:val="en-US" w:eastAsia="en-US"/>
        </w:rPr>
        <w:t xml:space="preserve"> “</w:t>
      </w:r>
      <w:r w:rsidR="000947D0" w:rsidRPr="000947D0">
        <w:rPr>
          <w:color w:val="000000"/>
          <w:lang w:val="en-US" w:eastAsia="en-US"/>
        </w:rPr>
        <w:t>M</w:t>
      </w:r>
      <w:r w:rsidR="000947D0">
        <w:rPr>
          <w:color w:val="000000"/>
          <w:lang w:val="en-US" w:eastAsia="en-US"/>
        </w:rPr>
        <w:t xml:space="preserve">ilitary police complaints commission </w:t>
      </w:r>
      <w:r w:rsidR="00BE54F6">
        <w:rPr>
          <w:color w:val="000000"/>
          <w:lang w:val="en-US" w:eastAsia="en-US"/>
        </w:rPr>
        <w:t xml:space="preserve">resumes hearings” The Times-Transcript, Oct. 7, </w:t>
      </w:r>
    </w:p>
    <w:p w:rsidR="00F452C0" w:rsidRPr="00051315" w:rsidRDefault="0008371F" w:rsidP="009E30A6">
      <w:pPr>
        <w:shd w:val="clear" w:color="auto" w:fill="FFFFFF"/>
        <w:rPr>
          <w:bCs w:val="0"/>
          <w:color w:val="000000"/>
          <w:lang w:val="en-US" w:eastAsia="en-US"/>
        </w:rPr>
      </w:pPr>
      <w:r>
        <w:rPr>
          <w:color w:val="000000"/>
          <w:lang w:val="en-US" w:eastAsia="en-US"/>
        </w:rPr>
        <w:t xml:space="preserve">      </w:t>
      </w:r>
      <w:r w:rsidR="00BE54F6">
        <w:rPr>
          <w:color w:val="000000"/>
          <w:lang w:val="en-US" w:eastAsia="en-US"/>
        </w:rPr>
        <w:t>2009</w:t>
      </w:r>
    </w:p>
    <w:p w:rsidR="00F3274E" w:rsidRPr="00051315" w:rsidRDefault="00F3274E" w:rsidP="009E30A6">
      <w:pPr>
        <w:shd w:val="clear" w:color="auto" w:fill="FFFFFF"/>
        <w:rPr>
          <w:bCs w:val="0"/>
          <w:color w:val="000000"/>
          <w:lang w:val="en-US" w:eastAsia="en-US"/>
        </w:rPr>
      </w:pPr>
      <w:r w:rsidRPr="00051315">
        <w:rPr>
          <w:color w:val="000000"/>
          <w:lang w:val="en-US" w:eastAsia="en-US"/>
        </w:rPr>
        <w:t xml:space="preserve">25. </w:t>
      </w:r>
      <w:r w:rsidR="00BE54F6">
        <w:rPr>
          <w:color w:val="000000"/>
          <w:lang w:val="en-US" w:eastAsia="en-US"/>
        </w:rPr>
        <w:t>“</w:t>
      </w:r>
      <w:r w:rsidRPr="00051315">
        <w:rPr>
          <w:color w:val="000000"/>
          <w:lang w:val="en-US" w:eastAsia="en-US"/>
        </w:rPr>
        <w:t xml:space="preserve">Defiant </w:t>
      </w:r>
      <w:r w:rsidR="00BE54F6">
        <w:rPr>
          <w:color w:val="000000"/>
          <w:lang w:val="en-US" w:eastAsia="en-US"/>
        </w:rPr>
        <w:t>Envoy Testifies at Afghan Detainee Probe,” Globe and Mail</w:t>
      </w:r>
      <w:r w:rsidR="00BE37EB">
        <w:rPr>
          <w:color w:val="000000"/>
          <w:lang w:val="en-US" w:eastAsia="en-US"/>
        </w:rPr>
        <w:t>,</w:t>
      </w:r>
      <w:r w:rsidRPr="00051315">
        <w:rPr>
          <w:color w:val="000000"/>
          <w:lang w:val="en-US" w:eastAsia="en-US"/>
        </w:rPr>
        <w:t xml:space="preserve"> Oct. 8, 2009</w:t>
      </w:r>
    </w:p>
    <w:p w:rsidR="0008371F" w:rsidRDefault="000947D0" w:rsidP="009E30A6">
      <w:pPr>
        <w:shd w:val="clear" w:color="auto" w:fill="FFFFFF"/>
        <w:rPr>
          <w:color w:val="000000"/>
          <w:lang w:val="en-US" w:eastAsia="en-US"/>
        </w:rPr>
      </w:pPr>
      <w:r>
        <w:rPr>
          <w:color w:val="000000"/>
          <w:lang w:val="en-US" w:eastAsia="en-US"/>
        </w:rPr>
        <w:t>30. “Coalition allies faulted Canada over handling of detainees</w:t>
      </w:r>
      <w:r w:rsidR="00F3274E" w:rsidRPr="00051315">
        <w:rPr>
          <w:color w:val="000000"/>
          <w:lang w:val="en-US" w:eastAsia="en-US"/>
        </w:rPr>
        <w:t>,</w:t>
      </w:r>
      <w:r>
        <w:rPr>
          <w:color w:val="000000"/>
          <w:lang w:val="en-US" w:eastAsia="en-US"/>
        </w:rPr>
        <w:t xml:space="preserve">” by Steve Chase &amp; Paul Koring, </w:t>
      </w:r>
    </w:p>
    <w:p w:rsidR="00F3274E" w:rsidRDefault="0008371F" w:rsidP="009E30A6">
      <w:pPr>
        <w:shd w:val="clear" w:color="auto" w:fill="FFFFFF"/>
        <w:rPr>
          <w:color w:val="000000"/>
          <w:lang w:val="en-US" w:eastAsia="en-US"/>
        </w:rPr>
      </w:pPr>
      <w:r>
        <w:rPr>
          <w:color w:val="000000"/>
          <w:lang w:val="en-US" w:eastAsia="en-US"/>
        </w:rPr>
        <w:t xml:space="preserve">      </w:t>
      </w:r>
      <w:r w:rsidR="000947D0">
        <w:rPr>
          <w:color w:val="000000"/>
          <w:lang w:val="en-US" w:eastAsia="en-US"/>
        </w:rPr>
        <w:t>Globe and Mail,</w:t>
      </w:r>
      <w:r w:rsidR="00F3274E" w:rsidRPr="00051315">
        <w:rPr>
          <w:color w:val="000000"/>
          <w:lang w:val="en-US" w:eastAsia="en-US"/>
        </w:rPr>
        <w:t xml:space="preserve"> Dec. 15, 2009</w:t>
      </w:r>
    </w:p>
    <w:p w:rsidR="008868F3" w:rsidRDefault="008868F3" w:rsidP="009E30A6">
      <w:pPr>
        <w:shd w:val="clear" w:color="auto" w:fill="FFFFFF"/>
        <w:rPr>
          <w:color w:val="000000"/>
          <w:lang w:val="en-US" w:eastAsia="en-US"/>
        </w:rPr>
      </w:pPr>
      <w:r>
        <w:rPr>
          <w:color w:val="000000"/>
          <w:lang w:val="en-US" w:eastAsia="en-US"/>
        </w:rPr>
        <w:tab/>
      </w:r>
      <w:r>
        <w:rPr>
          <w:color w:val="000000"/>
          <w:lang w:val="en-US" w:eastAsia="en-US"/>
        </w:rPr>
        <w:tab/>
      </w:r>
      <w:r>
        <w:rPr>
          <w:color w:val="000000"/>
          <w:lang w:val="en-US" w:eastAsia="en-US"/>
        </w:rPr>
        <w:tab/>
      </w:r>
      <w:r>
        <w:rPr>
          <w:color w:val="000000"/>
          <w:lang w:val="en-US" w:eastAsia="en-US"/>
        </w:rPr>
        <w:tab/>
      </w:r>
      <w:r>
        <w:rPr>
          <w:color w:val="000000"/>
          <w:lang w:val="en-US" w:eastAsia="en-US"/>
        </w:rPr>
        <w:tab/>
      </w:r>
      <w:r>
        <w:rPr>
          <w:color w:val="000000"/>
          <w:lang w:val="en-US" w:eastAsia="en-US"/>
        </w:rPr>
        <w:tab/>
      </w:r>
      <w:r>
        <w:rPr>
          <w:color w:val="000000"/>
          <w:lang w:val="en-US" w:eastAsia="en-US"/>
        </w:rPr>
        <w:tab/>
        <w:t>16.</w:t>
      </w:r>
    </w:p>
    <w:p w:rsidR="008868F3" w:rsidRDefault="008868F3" w:rsidP="009E30A6">
      <w:pPr>
        <w:shd w:val="clear" w:color="auto" w:fill="FFFFFF"/>
        <w:rPr>
          <w:color w:val="000000"/>
          <w:lang w:val="en-US" w:eastAsia="en-US"/>
        </w:rPr>
      </w:pPr>
    </w:p>
    <w:p w:rsidR="008868F3" w:rsidRDefault="008868F3" w:rsidP="009E30A6">
      <w:pPr>
        <w:shd w:val="clear" w:color="auto" w:fill="FFFFFF"/>
        <w:rPr>
          <w:color w:val="000000"/>
          <w:lang w:val="en-US" w:eastAsia="en-US"/>
        </w:rPr>
      </w:pPr>
    </w:p>
    <w:p w:rsidR="008868F3" w:rsidRDefault="008868F3" w:rsidP="009E30A6">
      <w:pPr>
        <w:shd w:val="clear" w:color="auto" w:fill="FFFFFF"/>
        <w:rPr>
          <w:color w:val="000000"/>
          <w:lang w:val="en-US" w:eastAsia="en-US"/>
        </w:rPr>
      </w:pPr>
    </w:p>
    <w:p w:rsidR="008868F3" w:rsidRPr="00051315" w:rsidRDefault="008868F3" w:rsidP="009E30A6">
      <w:pPr>
        <w:shd w:val="clear" w:color="auto" w:fill="FFFFFF"/>
        <w:rPr>
          <w:bCs w:val="0"/>
          <w:color w:val="000000"/>
          <w:lang w:val="en-US" w:eastAsia="en-US"/>
        </w:rPr>
      </w:pPr>
    </w:p>
    <w:p w:rsidR="00F3274E" w:rsidRPr="00051315" w:rsidRDefault="00F3274E" w:rsidP="009E30A6">
      <w:pPr>
        <w:shd w:val="clear" w:color="auto" w:fill="FFFFFF"/>
        <w:rPr>
          <w:bCs w:val="0"/>
          <w:color w:val="000000"/>
          <w:lang w:val="en-US" w:eastAsia="en-US"/>
        </w:rPr>
      </w:pPr>
      <w:r w:rsidRPr="00051315">
        <w:rPr>
          <w:color w:val="000000"/>
          <w:lang w:val="en-US" w:eastAsia="en-US"/>
        </w:rPr>
        <w:t xml:space="preserve">36. </w:t>
      </w:r>
      <w:r w:rsidR="003B4223">
        <w:rPr>
          <w:color w:val="000000"/>
          <w:lang w:val="en-US" w:eastAsia="en-US"/>
        </w:rPr>
        <w:t>“Common</w:t>
      </w:r>
      <w:r w:rsidR="00DF439D">
        <w:rPr>
          <w:color w:val="000000"/>
          <w:lang w:val="en-US" w:eastAsia="en-US"/>
        </w:rPr>
        <w:t>s</w:t>
      </w:r>
      <w:r w:rsidR="003B4223">
        <w:rPr>
          <w:color w:val="000000"/>
          <w:lang w:val="en-US" w:eastAsia="en-US"/>
        </w:rPr>
        <w:t xml:space="preserve"> shut down, opposition furious,” by Les Whittingdon, Toronto Star,</w:t>
      </w:r>
      <w:r w:rsidRPr="00051315">
        <w:rPr>
          <w:color w:val="000000"/>
          <w:lang w:val="en-US" w:eastAsia="en-US"/>
        </w:rPr>
        <w:t xml:space="preserve"> Dec. 31</w:t>
      </w:r>
      <w:r w:rsidR="00F452C0">
        <w:rPr>
          <w:color w:val="000000"/>
          <w:lang w:val="en-US" w:eastAsia="en-US"/>
        </w:rPr>
        <w:t>,</w:t>
      </w:r>
      <w:r w:rsidRPr="00051315">
        <w:rPr>
          <w:color w:val="000000"/>
          <w:lang w:val="en-US" w:eastAsia="en-US"/>
        </w:rPr>
        <w:t xml:space="preserve"> 2009</w:t>
      </w:r>
    </w:p>
    <w:p w:rsidR="00F3274E" w:rsidRPr="00051315" w:rsidRDefault="00F3274E" w:rsidP="009E30A6">
      <w:pPr>
        <w:shd w:val="clear" w:color="auto" w:fill="FFFFFF"/>
        <w:rPr>
          <w:bCs w:val="0"/>
          <w:color w:val="000000"/>
          <w:lang w:val="en-US" w:eastAsia="en-US"/>
        </w:rPr>
      </w:pPr>
      <w:r w:rsidRPr="00051315">
        <w:rPr>
          <w:color w:val="000000"/>
          <w:lang w:val="en-US" w:eastAsia="en-US"/>
        </w:rPr>
        <w:t xml:space="preserve">38. </w:t>
      </w:r>
      <w:r w:rsidR="00583036">
        <w:rPr>
          <w:color w:val="000000"/>
          <w:lang w:val="en-US" w:eastAsia="en-US"/>
        </w:rPr>
        <w:t>“International Court Could Probe Afghan Detainees”</w:t>
      </w:r>
      <w:r w:rsidRPr="00051315">
        <w:rPr>
          <w:color w:val="000000"/>
          <w:lang w:val="en-US" w:eastAsia="en-US"/>
        </w:rPr>
        <w:t>,</w:t>
      </w:r>
      <w:r w:rsidR="00583036">
        <w:rPr>
          <w:color w:val="000000"/>
          <w:lang w:val="en-US" w:eastAsia="en-US"/>
        </w:rPr>
        <w:t xml:space="preserve"> Postmedia News,</w:t>
      </w:r>
      <w:r w:rsidRPr="00051315">
        <w:rPr>
          <w:color w:val="000000"/>
          <w:lang w:val="en-US" w:eastAsia="en-US"/>
        </w:rPr>
        <w:t xml:space="preserve"> Apr. </w:t>
      </w:r>
      <w:r w:rsidR="00583036">
        <w:rPr>
          <w:color w:val="000000"/>
          <w:lang w:val="en-US" w:eastAsia="en-US"/>
        </w:rPr>
        <w:t>28</w:t>
      </w:r>
      <w:r w:rsidRPr="00051315">
        <w:rPr>
          <w:color w:val="000000"/>
          <w:lang w:val="en-US" w:eastAsia="en-US"/>
        </w:rPr>
        <w:t>, 2011</w:t>
      </w:r>
    </w:p>
    <w:p w:rsidR="00F452C0" w:rsidRDefault="00D45531" w:rsidP="00F452C0">
      <w:pPr>
        <w:shd w:val="clear" w:color="auto" w:fill="FFFFFF"/>
        <w:jc w:val="both"/>
        <w:rPr>
          <w:color w:val="000000"/>
          <w:lang w:val="en-US" w:eastAsia="en-US"/>
        </w:rPr>
      </w:pPr>
      <w:r>
        <w:rPr>
          <w:color w:val="000000"/>
          <w:lang w:val="en-US" w:eastAsia="en-US"/>
        </w:rPr>
        <w:t>40. “Gov’t shut down detainee documents panel: judge’s letter</w:t>
      </w:r>
      <w:r w:rsidR="00F3274E" w:rsidRPr="00051315">
        <w:rPr>
          <w:color w:val="000000"/>
          <w:lang w:val="en-US" w:eastAsia="en-US"/>
        </w:rPr>
        <w:t>,</w:t>
      </w:r>
      <w:r>
        <w:rPr>
          <w:color w:val="000000"/>
          <w:lang w:val="en-US" w:eastAsia="en-US"/>
        </w:rPr>
        <w:t>” The Canadian Press,</w:t>
      </w:r>
      <w:r w:rsidR="00F3274E" w:rsidRPr="00051315">
        <w:rPr>
          <w:color w:val="000000"/>
          <w:lang w:val="en-US" w:eastAsia="en-US"/>
        </w:rPr>
        <w:t xml:space="preserve"> Jun</w:t>
      </w:r>
      <w:r w:rsidR="0008371F">
        <w:rPr>
          <w:color w:val="000000"/>
          <w:lang w:val="en-US" w:eastAsia="en-US"/>
        </w:rPr>
        <w:t xml:space="preserve">. </w:t>
      </w:r>
      <w:r>
        <w:rPr>
          <w:color w:val="000000"/>
          <w:lang w:val="en-US" w:eastAsia="en-US"/>
        </w:rPr>
        <w:t>24</w:t>
      </w:r>
      <w:r w:rsidR="00F3274E" w:rsidRPr="00051315">
        <w:rPr>
          <w:color w:val="000000"/>
          <w:lang w:val="en-US" w:eastAsia="en-US"/>
        </w:rPr>
        <w:t>,</w:t>
      </w:r>
    </w:p>
    <w:p w:rsidR="00E05C36" w:rsidRDefault="00F3274E" w:rsidP="00F452C0">
      <w:pPr>
        <w:shd w:val="clear" w:color="auto" w:fill="FFFFFF"/>
        <w:jc w:val="both"/>
        <w:rPr>
          <w:color w:val="000000"/>
          <w:lang w:val="en-US" w:eastAsia="en-US"/>
        </w:rPr>
      </w:pPr>
      <w:r w:rsidRPr="00051315">
        <w:rPr>
          <w:color w:val="000000"/>
          <w:lang w:val="en-US" w:eastAsia="en-US"/>
        </w:rPr>
        <w:t xml:space="preserve"> </w:t>
      </w:r>
      <w:r w:rsidR="00F452C0">
        <w:rPr>
          <w:color w:val="000000"/>
          <w:lang w:val="en-US" w:eastAsia="en-US"/>
        </w:rPr>
        <w:t xml:space="preserve">     2011</w:t>
      </w:r>
    </w:p>
    <w:p w:rsidR="00F3274E" w:rsidRPr="00051315" w:rsidRDefault="006A7B3E" w:rsidP="008868F3">
      <w:pPr>
        <w:shd w:val="clear" w:color="auto" w:fill="FFFFFF"/>
        <w:jc w:val="both"/>
        <w:rPr>
          <w:bCs w:val="0"/>
          <w:color w:val="000000"/>
          <w:lang w:val="en-US" w:eastAsia="en-US"/>
        </w:rPr>
      </w:pPr>
      <w:r>
        <w:rPr>
          <w:color w:val="000000"/>
          <w:lang w:val="en-US" w:eastAsia="en-US"/>
        </w:rPr>
        <w:t>41. “Walkom: WikiLeaks offer insight into Canada’s detainee affair</w:t>
      </w:r>
      <w:r w:rsidR="00F3274E" w:rsidRPr="00051315">
        <w:rPr>
          <w:color w:val="000000"/>
          <w:lang w:val="en-US" w:eastAsia="en-US"/>
        </w:rPr>
        <w:t>,</w:t>
      </w:r>
      <w:r>
        <w:rPr>
          <w:color w:val="000000"/>
          <w:lang w:val="en-US" w:eastAsia="en-US"/>
        </w:rPr>
        <w:t>” Toronto Star,</w:t>
      </w:r>
      <w:r w:rsidR="00F3274E" w:rsidRPr="00051315">
        <w:rPr>
          <w:color w:val="000000"/>
          <w:lang w:val="en-US" w:eastAsia="en-US"/>
        </w:rPr>
        <w:t xml:space="preserve"> Aug. 4, 2010</w:t>
      </w:r>
    </w:p>
    <w:p w:rsidR="00F452C0" w:rsidRDefault="00F3274E" w:rsidP="009E30A6">
      <w:pPr>
        <w:shd w:val="clear" w:color="auto" w:fill="FFFFFF"/>
        <w:rPr>
          <w:color w:val="000000"/>
          <w:lang w:val="en-US" w:eastAsia="en-US"/>
        </w:rPr>
      </w:pPr>
      <w:r w:rsidRPr="00051315">
        <w:rPr>
          <w:color w:val="000000"/>
          <w:lang w:val="en-US" w:eastAsia="en-US"/>
        </w:rPr>
        <w:t xml:space="preserve">53. </w:t>
      </w:r>
      <w:r w:rsidR="001B0AFB">
        <w:rPr>
          <w:color w:val="000000"/>
          <w:lang w:val="en-US" w:eastAsia="en-US"/>
        </w:rPr>
        <w:t>“Canada complicit in torture of innocent Afghans, diplomat says,” by Steven Chase, Globe &amp;</w:t>
      </w:r>
    </w:p>
    <w:p w:rsidR="00F3274E" w:rsidRPr="00051315" w:rsidRDefault="00F452C0" w:rsidP="009E30A6">
      <w:pPr>
        <w:shd w:val="clear" w:color="auto" w:fill="FFFFFF"/>
        <w:rPr>
          <w:bCs w:val="0"/>
          <w:color w:val="000000"/>
          <w:lang w:val="en-US" w:eastAsia="en-US"/>
        </w:rPr>
      </w:pPr>
      <w:r>
        <w:rPr>
          <w:color w:val="000000"/>
          <w:lang w:val="en-US" w:eastAsia="en-US"/>
        </w:rPr>
        <w:t xml:space="preserve">     </w:t>
      </w:r>
      <w:r w:rsidR="001B0AFB">
        <w:rPr>
          <w:color w:val="000000"/>
          <w:lang w:val="en-US" w:eastAsia="en-US"/>
        </w:rPr>
        <w:t xml:space="preserve"> Mail,</w:t>
      </w:r>
      <w:r w:rsidR="00F3274E" w:rsidRPr="00051315">
        <w:rPr>
          <w:color w:val="000000"/>
          <w:lang w:val="en-US" w:eastAsia="en-US"/>
        </w:rPr>
        <w:t xml:space="preserve"> Nov</w:t>
      </w:r>
      <w:r>
        <w:rPr>
          <w:color w:val="000000"/>
          <w:lang w:val="en-US" w:eastAsia="en-US"/>
        </w:rPr>
        <w:t>.</w:t>
      </w:r>
      <w:r w:rsidR="00F3274E" w:rsidRPr="00051315">
        <w:rPr>
          <w:color w:val="000000"/>
          <w:lang w:val="en-US" w:eastAsia="en-US"/>
        </w:rPr>
        <w:t xml:space="preserve"> 18, 2009</w:t>
      </w:r>
    </w:p>
    <w:p w:rsidR="00F452C0" w:rsidRDefault="00586A13" w:rsidP="009E30A6">
      <w:pPr>
        <w:shd w:val="clear" w:color="auto" w:fill="FFFFFF"/>
        <w:rPr>
          <w:color w:val="000000"/>
          <w:lang w:val="en-US" w:eastAsia="en-US"/>
        </w:rPr>
      </w:pPr>
      <w:r>
        <w:rPr>
          <w:color w:val="000000"/>
          <w:lang w:val="en-US" w:eastAsia="en-US"/>
        </w:rPr>
        <w:t>63. “Afghans violating detainee-transfer agreement</w:t>
      </w:r>
      <w:r w:rsidR="00F3274E" w:rsidRPr="00051315">
        <w:rPr>
          <w:color w:val="000000"/>
          <w:lang w:val="en-US" w:eastAsia="en-US"/>
        </w:rPr>
        <w:t>,</w:t>
      </w:r>
      <w:r>
        <w:rPr>
          <w:color w:val="000000"/>
          <w:lang w:val="en-US" w:eastAsia="en-US"/>
        </w:rPr>
        <w:t>” by Paul Koring, Globe &amp; Mail,</w:t>
      </w:r>
      <w:r w:rsidR="00F3274E" w:rsidRPr="00051315">
        <w:rPr>
          <w:color w:val="000000"/>
          <w:lang w:val="en-US" w:eastAsia="en-US"/>
        </w:rPr>
        <w:t xml:space="preserve"> Dec. 14, </w:t>
      </w:r>
    </w:p>
    <w:p w:rsidR="00F3274E" w:rsidRPr="00051315" w:rsidRDefault="00F452C0" w:rsidP="009E30A6">
      <w:pPr>
        <w:shd w:val="clear" w:color="auto" w:fill="FFFFFF"/>
        <w:rPr>
          <w:bCs w:val="0"/>
          <w:color w:val="000000"/>
          <w:lang w:val="en-US" w:eastAsia="en-US"/>
        </w:rPr>
      </w:pPr>
      <w:r>
        <w:rPr>
          <w:color w:val="000000"/>
          <w:lang w:val="en-US" w:eastAsia="en-US"/>
        </w:rPr>
        <w:t xml:space="preserve">      </w:t>
      </w:r>
      <w:r w:rsidR="00F3274E" w:rsidRPr="00051315">
        <w:rPr>
          <w:color w:val="000000"/>
          <w:lang w:val="en-US" w:eastAsia="en-US"/>
        </w:rPr>
        <w:t>2009</w:t>
      </w:r>
    </w:p>
    <w:p w:rsidR="00772622" w:rsidRDefault="00CD2EDC" w:rsidP="009E30A6">
      <w:pPr>
        <w:shd w:val="clear" w:color="auto" w:fill="FFFFFF"/>
        <w:rPr>
          <w:color w:val="000000"/>
          <w:lang w:val="en-US" w:eastAsia="en-US"/>
        </w:rPr>
      </w:pPr>
      <w:r>
        <w:rPr>
          <w:color w:val="000000"/>
          <w:lang w:val="en-US" w:eastAsia="en-US"/>
        </w:rPr>
        <w:t>65. “Tories dodging detainee debate to slurp eggnog?” by Jane Taber, Globe &amp; Mail</w:t>
      </w:r>
      <w:r w:rsidR="00F3274E" w:rsidRPr="00051315">
        <w:rPr>
          <w:color w:val="000000"/>
          <w:lang w:val="en-US" w:eastAsia="en-US"/>
        </w:rPr>
        <w:t xml:space="preserve">, Dec. 22, </w:t>
      </w:r>
    </w:p>
    <w:p w:rsidR="00F3274E" w:rsidRPr="00051315" w:rsidRDefault="00772622" w:rsidP="009E30A6">
      <w:pPr>
        <w:shd w:val="clear" w:color="auto" w:fill="FFFFFF"/>
        <w:rPr>
          <w:bCs w:val="0"/>
          <w:color w:val="000000"/>
          <w:lang w:val="en-US" w:eastAsia="en-US"/>
        </w:rPr>
      </w:pPr>
      <w:r>
        <w:rPr>
          <w:color w:val="000000"/>
          <w:lang w:val="en-US" w:eastAsia="en-US"/>
        </w:rPr>
        <w:t xml:space="preserve">      </w:t>
      </w:r>
      <w:r w:rsidR="00F3274E" w:rsidRPr="00051315">
        <w:rPr>
          <w:color w:val="000000"/>
          <w:lang w:val="en-US" w:eastAsia="en-US"/>
        </w:rPr>
        <w:t>2009</w:t>
      </w:r>
    </w:p>
    <w:p w:rsidR="00F3274E" w:rsidRPr="00051315" w:rsidRDefault="00103BA5" w:rsidP="009E30A6">
      <w:pPr>
        <w:shd w:val="clear" w:color="auto" w:fill="FFFFFF"/>
        <w:rPr>
          <w:bCs w:val="0"/>
          <w:color w:val="000000"/>
          <w:lang w:val="en-US" w:eastAsia="en-US"/>
        </w:rPr>
      </w:pPr>
      <w:r>
        <w:rPr>
          <w:color w:val="000000"/>
          <w:lang w:val="en-US" w:eastAsia="en-US"/>
        </w:rPr>
        <w:t xml:space="preserve">66. “PM: Abuse is an Afghan problem,” The Canadian Press, </w:t>
      </w:r>
      <w:r w:rsidR="00F3274E" w:rsidRPr="00051315">
        <w:rPr>
          <w:color w:val="000000"/>
          <w:lang w:val="en-US" w:eastAsia="en-US"/>
        </w:rPr>
        <w:t>Dec. 29, 2009</w:t>
      </w:r>
    </w:p>
    <w:p w:rsidR="00F3274E" w:rsidRPr="00051315" w:rsidRDefault="00D72104" w:rsidP="009E30A6">
      <w:pPr>
        <w:shd w:val="clear" w:color="auto" w:fill="FFFFFF"/>
        <w:rPr>
          <w:bCs w:val="0"/>
          <w:color w:val="000000"/>
          <w:lang w:val="en-US" w:eastAsia="en-US"/>
        </w:rPr>
      </w:pPr>
      <w:r>
        <w:rPr>
          <w:color w:val="000000"/>
          <w:lang w:val="en-US" w:eastAsia="en-US"/>
        </w:rPr>
        <w:t>68. “Travers: Did we turn a blind eye to Afghan prisoners?”</w:t>
      </w:r>
      <w:r w:rsidR="00F3274E" w:rsidRPr="00051315">
        <w:rPr>
          <w:color w:val="000000"/>
          <w:lang w:val="en-US" w:eastAsia="en-US"/>
        </w:rPr>
        <w:t xml:space="preserve"> Toronto Star</w:t>
      </w:r>
      <w:r>
        <w:rPr>
          <w:color w:val="000000"/>
          <w:lang w:val="en-US" w:eastAsia="en-US"/>
        </w:rPr>
        <w:t>,</w:t>
      </w:r>
      <w:r w:rsidR="00F3274E" w:rsidRPr="00051315">
        <w:rPr>
          <w:color w:val="000000"/>
          <w:lang w:val="en-US" w:eastAsia="en-US"/>
        </w:rPr>
        <w:t xml:space="preserve"> Feb. 25, 2010</w:t>
      </w:r>
    </w:p>
    <w:p w:rsidR="00F3274E" w:rsidRPr="00051315" w:rsidRDefault="00DF1445" w:rsidP="009E30A6">
      <w:pPr>
        <w:shd w:val="clear" w:color="auto" w:fill="FFFFFF"/>
        <w:rPr>
          <w:bCs w:val="0"/>
          <w:color w:val="000000"/>
          <w:lang w:val="en-US" w:eastAsia="en-US"/>
        </w:rPr>
      </w:pPr>
      <w:r>
        <w:rPr>
          <w:color w:val="000000"/>
          <w:lang w:val="en-US" w:eastAsia="en-US"/>
        </w:rPr>
        <w:t>69. “Canada wanted Afghan prisoners tortured: lawyer</w:t>
      </w:r>
      <w:r w:rsidR="00F3274E" w:rsidRPr="00051315">
        <w:rPr>
          <w:color w:val="000000"/>
          <w:lang w:val="en-US" w:eastAsia="en-US"/>
        </w:rPr>
        <w:t>,</w:t>
      </w:r>
      <w:r>
        <w:rPr>
          <w:color w:val="000000"/>
          <w:lang w:val="en-US" w:eastAsia="en-US"/>
        </w:rPr>
        <w:t>” CBC News,</w:t>
      </w:r>
      <w:r w:rsidR="00F3274E" w:rsidRPr="00051315">
        <w:rPr>
          <w:color w:val="000000"/>
          <w:lang w:val="en-US" w:eastAsia="en-US"/>
        </w:rPr>
        <w:t xml:space="preserve"> May </w:t>
      </w:r>
      <w:r>
        <w:rPr>
          <w:color w:val="000000"/>
          <w:lang w:val="en-US" w:eastAsia="en-US"/>
        </w:rPr>
        <w:t>5</w:t>
      </w:r>
      <w:r w:rsidR="00F3274E" w:rsidRPr="00051315">
        <w:rPr>
          <w:color w:val="000000"/>
          <w:lang w:val="en-US" w:eastAsia="en-US"/>
        </w:rPr>
        <w:t>, 2010</w:t>
      </w:r>
    </w:p>
    <w:p w:rsidR="00772622" w:rsidRDefault="000F35EE" w:rsidP="009E30A6">
      <w:pPr>
        <w:shd w:val="clear" w:color="auto" w:fill="FFFFFF"/>
        <w:rPr>
          <w:color w:val="000000"/>
          <w:lang w:val="en-US" w:eastAsia="en-US"/>
        </w:rPr>
      </w:pPr>
      <w:r>
        <w:rPr>
          <w:color w:val="000000"/>
          <w:lang w:val="en-US" w:eastAsia="en-US"/>
        </w:rPr>
        <w:t xml:space="preserve">80. “Feds so far spend $1.6 million on secretive Afghan probed headed by Iacobucci, two other </w:t>
      </w:r>
    </w:p>
    <w:p w:rsidR="00F3274E" w:rsidRDefault="00772622" w:rsidP="009E30A6">
      <w:pPr>
        <w:shd w:val="clear" w:color="auto" w:fill="FFFFFF"/>
        <w:rPr>
          <w:color w:val="000000"/>
          <w:lang w:val="en-US" w:eastAsia="en-US"/>
        </w:rPr>
      </w:pPr>
      <w:r>
        <w:rPr>
          <w:color w:val="000000"/>
          <w:lang w:val="en-US" w:eastAsia="en-US"/>
        </w:rPr>
        <w:t xml:space="preserve">      </w:t>
      </w:r>
      <w:r w:rsidR="000F35EE">
        <w:rPr>
          <w:color w:val="000000"/>
          <w:lang w:val="en-US" w:eastAsia="en-US"/>
        </w:rPr>
        <w:t>retired judges</w:t>
      </w:r>
      <w:r w:rsidR="00F3274E" w:rsidRPr="00051315">
        <w:rPr>
          <w:color w:val="000000"/>
          <w:lang w:val="en-US" w:eastAsia="en-US"/>
        </w:rPr>
        <w:t>,</w:t>
      </w:r>
      <w:r w:rsidR="000F35EE">
        <w:rPr>
          <w:color w:val="000000"/>
          <w:lang w:val="en-US" w:eastAsia="en-US"/>
        </w:rPr>
        <w:t>” by Tim Naumetz, Hill Times,</w:t>
      </w:r>
      <w:r w:rsidR="00F3274E" w:rsidRPr="00051315">
        <w:rPr>
          <w:color w:val="000000"/>
          <w:lang w:val="en-US" w:eastAsia="en-US"/>
        </w:rPr>
        <w:t xml:space="preserve"> Feb. </w:t>
      </w:r>
      <w:r w:rsidR="000F35EE">
        <w:rPr>
          <w:color w:val="000000"/>
          <w:lang w:val="en-US" w:eastAsia="en-US"/>
        </w:rPr>
        <w:t>10</w:t>
      </w:r>
      <w:r w:rsidR="00F3274E" w:rsidRPr="00051315">
        <w:rPr>
          <w:color w:val="000000"/>
          <w:lang w:val="en-US" w:eastAsia="en-US"/>
        </w:rPr>
        <w:t>, 2011</w:t>
      </w:r>
    </w:p>
    <w:p w:rsidR="00F3274E" w:rsidRPr="00051315" w:rsidRDefault="006B49D3" w:rsidP="006B49D3">
      <w:pPr>
        <w:shd w:val="clear" w:color="auto" w:fill="FFFFFF"/>
        <w:rPr>
          <w:bCs w:val="0"/>
          <w:color w:val="000000"/>
          <w:lang w:val="en-US" w:eastAsia="en-US"/>
        </w:rPr>
      </w:pPr>
      <w:r>
        <w:rPr>
          <w:color w:val="000000"/>
          <w:lang w:val="en-US" w:eastAsia="en-US"/>
        </w:rPr>
        <w:t>82. “Weston: A consistent move on Afghan detainees</w:t>
      </w:r>
      <w:r w:rsidR="00F3274E" w:rsidRPr="00051315">
        <w:rPr>
          <w:color w:val="000000"/>
          <w:lang w:val="en-US" w:eastAsia="en-US"/>
        </w:rPr>
        <w:t>,</w:t>
      </w:r>
      <w:r>
        <w:rPr>
          <w:color w:val="000000"/>
          <w:lang w:val="en-US" w:eastAsia="en-US"/>
        </w:rPr>
        <w:t>” CBC News,</w:t>
      </w:r>
      <w:r w:rsidR="00F3274E" w:rsidRPr="00051315">
        <w:rPr>
          <w:color w:val="000000"/>
          <w:lang w:val="en-US" w:eastAsia="en-US"/>
        </w:rPr>
        <w:t xml:space="preserve"> June 2</w:t>
      </w:r>
      <w:r>
        <w:rPr>
          <w:color w:val="000000"/>
          <w:lang w:val="en-US" w:eastAsia="en-US"/>
        </w:rPr>
        <w:t>3,</w:t>
      </w:r>
      <w:r w:rsidR="00F3274E" w:rsidRPr="00051315">
        <w:rPr>
          <w:color w:val="000000"/>
          <w:lang w:val="en-US" w:eastAsia="en-US"/>
        </w:rPr>
        <w:t xml:space="preserve"> 2011</w:t>
      </w:r>
    </w:p>
    <w:p w:rsidR="00772622" w:rsidRDefault="00F3274E" w:rsidP="009E30A6">
      <w:pPr>
        <w:shd w:val="clear" w:color="auto" w:fill="FFFFFF"/>
        <w:rPr>
          <w:color w:val="000000"/>
          <w:lang w:val="en-US" w:eastAsia="en-US"/>
        </w:rPr>
      </w:pPr>
      <w:r w:rsidRPr="00051315">
        <w:rPr>
          <w:color w:val="000000"/>
          <w:lang w:val="en-US" w:eastAsia="en-US"/>
        </w:rPr>
        <w:t>84. Request from Byers &amp; Schabas for ICC probe of 'possible war crimes'</w:t>
      </w:r>
      <w:r w:rsidR="00E05C36">
        <w:rPr>
          <w:color w:val="000000"/>
          <w:lang w:val="en-US" w:eastAsia="en-US"/>
        </w:rPr>
        <w:t>,</w:t>
      </w:r>
      <w:r w:rsidRPr="00051315">
        <w:rPr>
          <w:color w:val="000000"/>
          <w:lang w:val="en-US" w:eastAsia="en-US"/>
        </w:rPr>
        <w:t xml:space="preserve"> </w:t>
      </w:r>
      <w:r w:rsidR="00E615E8">
        <w:rPr>
          <w:color w:val="000000"/>
          <w:lang w:val="en-US" w:eastAsia="en-US"/>
        </w:rPr>
        <w:t xml:space="preserve">CBC News, April 26, </w:t>
      </w:r>
    </w:p>
    <w:p w:rsidR="00F3274E" w:rsidRPr="00051315" w:rsidRDefault="00772622" w:rsidP="009E30A6">
      <w:pPr>
        <w:shd w:val="clear" w:color="auto" w:fill="FFFFFF"/>
        <w:rPr>
          <w:bCs w:val="0"/>
          <w:color w:val="000000"/>
          <w:lang w:val="en-US" w:eastAsia="en-US"/>
        </w:rPr>
      </w:pPr>
      <w:r>
        <w:rPr>
          <w:color w:val="000000"/>
          <w:lang w:val="en-US" w:eastAsia="en-US"/>
        </w:rPr>
        <w:t xml:space="preserve">      </w:t>
      </w:r>
      <w:r w:rsidR="00E615E8">
        <w:rPr>
          <w:color w:val="000000"/>
          <w:lang w:val="en-US" w:eastAsia="en-US"/>
        </w:rPr>
        <w:t>2007</w:t>
      </w:r>
    </w:p>
    <w:p w:rsidR="00F3274E" w:rsidRPr="00051315" w:rsidRDefault="00F3274E" w:rsidP="009E30A6">
      <w:pPr>
        <w:shd w:val="clear" w:color="auto" w:fill="FFFFFF"/>
        <w:rPr>
          <w:bCs w:val="0"/>
          <w:color w:val="000000"/>
          <w:lang w:val="en-US" w:eastAsia="en-US"/>
        </w:rPr>
      </w:pPr>
      <w:r w:rsidRPr="00051315">
        <w:rPr>
          <w:color w:val="000000"/>
          <w:lang w:val="en-US" w:eastAsia="en-US"/>
        </w:rPr>
        <w:t>85. 2</w:t>
      </w:r>
      <w:r w:rsidR="00EE3767">
        <w:rPr>
          <w:color w:val="000000"/>
          <w:lang w:val="en-US" w:eastAsia="en-US"/>
        </w:rPr>
        <w:t>005 Afghan Detainee Transfer Agreement, Ministry of National Defence, Dec. 18, 2005</w:t>
      </w:r>
    </w:p>
    <w:p w:rsidR="00F3274E" w:rsidRDefault="00B746F9" w:rsidP="009E30A6">
      <w:pPr>
        <w:shd w:val="clear" w:color="auto" w:fill="FFFFFF"/>
        <w:rPr>
          <w:color w:val="000000"/>
          <w:lang w:val="en-US" w:eastAsia="en-US"/>
        </w:rPr>
      </w:pPr>
      <w:r>
        <w:rPr>
          <w:color w:val="000000"/>
          <w:lang w:val="en-US" w:eastAsia="en-US"/>
        </w:rPr>
        <w:t xml:space="preserve">91. </w:t>
      </w:r>
      <w:hyperlink r:id="rId9" w:history="1">
        <w:r w:rsidR="00772622" w:rsidRPr="007D5F51">
          <w:rPr>
            <w:rStyle w:val="Hyperlink"/>
            <w:lang w:val="en-US" w:eastAsia="en-US"/>
          </w:rPr>
          <w:t>http://www.pubrecord.org/torture/968-detainees-were-also-murdered-at-bagram-in-   afghanistan.html</w:t>
        </w:r>
      </w:hyperlink>
      <w:r>
        <w:rPr>
          <w:color w:val="000000"/>
          <w:lang w:val="en-US" w:eastAsia="en-US"/>
        </w:rPr>
        <w:t xml:space="preserve"> </w:t>
      </w:r>
      <w:r w:rsidR="00F3274E" w:rsidRPr="00051315">
        <w:rPr>
          <w:color w:val="000000"/>
          <w:lang w:val="en-US" w:eastAsia="en-US"/>
        </w:rPr>
        <w:t xml:space="preserve"> June 2</w:t>
      </w:r>
      <w:r>
        <w:rPr>
          <w:color w:val="000000"/>
          <w:lang w:val="en-US" w:eastAsia="en-US"/>
        </w:rPr>
        <w:t>4</w:t>
      </w:r>
      <w:r w:rsidR="00F3274E" w:rsidRPr="00051315">
        <w:rPr>
          <w:color w:val="000000"/>
          <w:lang w:val="en-US" w:eastAsia="en-US"/>
        </w:rPr>
        <w:t>, 2009</w:t>
      </w:r>
    </w:p>
    <w:p w:rsidR="00772622" w:rsidRDefault="00B746F9" w:rsidP="009E30A6">
      <w:pPr>
        <w:shd w:val="clear" w:color="auto" w:fill="FFFFFF"/>
        <w:rPr>
          <w:color w:val="000000"/>
          <w:lang w:val="en-US" w:eastAsia="en-US"/>
        </w:rPr>
      </w:pPr>
      <w:r>
        <w:rPr>
          <w:color w:val="000000"/>
          <w:lang w:val="en-US" w:eastAsia="en-US"/>
        </w:rPr>
        <w:t>94. “Report gives new detail on approval of brutal techniques,” by Brian Knowlton, NY Times,</w:t>
      </w:r>
      <w:r w:rsidR="00F3274E" w:rsidRPr="00051315">
        <w:rPr>
          <w:color w:val="000000"/>
          <w:lang w:val="en-US" w:eastAsia="en-US"/>
        </w:rPr>
        <w:t xml:space="preserve"> </w:t>
      </w:r>
    </w:p>
    <w:p w:rsidR="00F3274E" w:rsidRPr="00051315" w:rsidRDefault="00772622" w:rsidP="009E30A6">
      <w:pPr>
        <w:shd w:val="clear" w:color="auto" w:fill="FFFFFF"/>
        <w:rPr>
          <w:bCs w:val="0"/>
          <w:color w:val="000000"/>
          <w:lang w:val="en-US" w:eastAsia="en-US"/>
        </w:rPr>
      </w:pPr>
      <w:r>
        <w:rPr>
          <w:color w:val="000000"/>
          <w:lang w:val="en-US" w:eastAsia="en-US"/>
        </w:rPr>
        <w:t xml:space="preserve">      </w:t>
      </w:r>
      <w:r w:rsidR="00F3274E" w:rsidRPr="00051315">
        <w:rPr>
          <w:color w:val="000000"/>
          <w:lang w:val="en-US" w:eastAsia="en-US"/>
        </w:rPr>
        <w:t>April 21, 2009</w:t>
      </w:r>
    </w:p>
    <w:p w:rsidR="00772622" w:rsidRDefault="00511DD3" w:rsidP="009E30A6">
      <w:pPr>
        <w:shd w:val="clear" w:color="auto" w:fill="FFFFFF"/>
        <w:rPr>
          <w:color w:val="000000"/>
          <w:lang w:val="en-US" w:eastAsia="en-US"/>
        </w:rPr>
      </w:pPr>
      <w:r>
        <w:rPr>
          <w:color w:val="000000"/>
          <w:lang w:val="en-US" w:eastAsia="en-US"/>
        </w:rPr>
        <w:t xml:space="preserve">97. “Omar Khadr’s early interrogators linked to detainee abuse in Afghanistan,” The Canadian </w:t>
      </w:r>
    </w:p>
    <w:p w:rsidR="00F3274E" w:rsidRPr="00051315" w:rsidRDefault="00772622" w:rsidP="009E30A6">
      <w:pPr>
        <w:shd w:val="clear" w:color="auto" w:fill="FFFFFF"/>
        <w:rPr>
          <w:bCs w:val="0"/>
          <w:color w:val="000000"/>
          <w:lang w:val="en-US" w:eastAsia="en-US"/>
        </w:rPr>
      </w:pPr>
      <w:r>
        <w:rPr>
          <w:color w:val="000000"/>
          <w:lang w:val="en-US" w:eastAsia="en-US"/>
        </w:rPr>
        <w:t xml:space="preserve">      </w:t>
      </w:r>
      <w:r w:rsidR="00511DD3">
        <w:rPr>
          <w:color w:val="000000"/>
          <w:lang w:val="en-US" w:eastAsia="en-US"/>
        </w:rPr>
        <w:t xml:space="preserve">Press, </w:t>
      </w:r>
      <w:r w:rsidR="00F3274E" w:rsidRPr="00051315">
        <w:rPr>
          <w:color w:val="000000"/>
          <w:lang w:val="en-US" w:eastAsia="en-US"/>
        </w:rPr>
        <w:t>Mar. 1</w:t>
      </w:r>
      <w:r w:rsidR="00511DD3">
        <w:rPr>
          <w:color w:val="000000"/>
          <w:lang w:val="en-US" w:eastAsia="en-US"/>
        </w:rPr>
        <w:t>4</w:t>
      </w:r>
      <w:r w:rsidR="00F3274E" w:rsidRPr="00051315">
        <w:rPr>
          <w:color w:val="000000"/>
          <w:lang w:val="en-US" w:eastAsia="en-US"/>
        </w:rPr>
        <w:t>, 2008</w:t>
      </w:r>
    </w:p>
    <w:p w:rsidR="00F3274E" w:rsidRPr="00051315" w:rsidRDefault="00F3274E" w:rsidP="009B086E">
      <w:pPr>
        <w:shd w:val="clear" w:color="auto" w:fill="FFFFFF"/>
        <w:rPr>
          <w:bCs w:val="0"/>
          <w:color w:val="000000"/>
          <w:lang w:val="en-US" w:eastAsia="en-US"/>
        </w:rPr>
      </w:pPr>
      <w:r w:rsidRPr="00051315">
        <w:rPr>
          <w:color w:val="000000"/>
          <w:lang w:val="en-US" w:eastAsia="en-US"/>
        </w:rPr>
        <w:t xml:space="preserve">99. </w:t>
      </w:r>
      <w:r w:rsidR="0089712B">
        <w:rPr>
          <w:color w:val="000000"/>
          <w:lang w:val="en-US" w:eastAsia="en-US"/>
        </w:rPr>
        <w:t>“</w:t>
      </w:r>
      <w:r w:rsidRPr="00051315">
        <w:rPr>
          <w:color w:val="000000"/>
          <w:lang w:val="en-US" w:eastAsia="en-US"/>
        </w:rPr>
        <w:t xml:space="preserve">Request to </w:t>
      </w:r>
      <w:r w:rsidR="0089712B">
        <w:rPr>
          <w:color w:val="000000"/>
          <w:lang w:val="en-US" w:eastAsia="en-US"/>
        </w:rPr>
        <w:t>Commander-in-Chief Michaelle Jean,” e-mail</w:t>
      </w:r>
      <w:r w:rsidR="00772622">
        <w:rPr>
          <w:color w:val="000000"/>
          <w:lang w:val="en-US" w:eastAsia="en-US"/>
        </w:rPr>
        <w:t xml:space="preserve"> by John McNamer</w:t>
      </w:r>
      <w:r w:rsidR="0089712B">
        <w:rPr>
          <w:color w:val="000000"/>
          <w:lang w:val="en-US" w:eastAsia="en-US"/>
        </w:rPr>
        <w:t>,</w:t>
      </w:r>
      <w:r w:rsidRPr="00051315">
        <w:rPr>
          <w:color w:val="000000"/>
          <w:lang w:val="en-US" w:eastAsia="en-US"/>
        </w:rPr>
        <w:t xml:space="preserve"> Dec. 15, 2009</w:t>
      </w:r>
    </w:p>
    <w:p w:rsidR="00772622" w:rsidRDefault="00F3274E" w:rsidP="009E30A6">
      <w:pPr>
        <w:shd w:val="clear" w:color="auto" w:fill="FFFFFF"/>
        <w:rPr>
          <w:color w:val="000000"/>
          <w:lang w:val="en-US" w:eastAsia="en-US"/>
        </w:rPr>
      </w:pPr>
      <w:r w:rsidRPr="00051315">
        <w:rPr>
          <w:color w:val="000000"/>
          <w:lang w:val="en-US" w:eastAsia="en-US"/>
        </w:rPr>
        <w:t>102.</w:t>
      </w:r>
      <w:r w:rsidR="00152CC1">
        <w:rPr>
          <w:color w:val="000000"/>
          <w:lang w:val="en-US" w:eastAsia="en-US"/>
        </w:rPr>
        <w:t xml:space="preserve"> “U.S. operatives killed detainees during interrogations in Afghanistan and Iraq,” </w:t>
      </w:r>
    </w:p>
    <w:p w:rsidR="00D54354" w:rsidRPr="00D54354" w:rsidRDefault="00772622" w:rsidP="009E30A6">
      <w:pPr>
        <w:shd w:val="clear" w:color="auto" w:fill="FFFFFF"/>
        <w:rPr>
          <w:color w:val="000000"/>
          <w:lang w:val="en-US" w:eastAsia="en-US"/>
        </w:rPr>
      </w:pPr>
      <w:r>
        <w:rPr>
          <w:color w:val="000000"/>
          <w:lang w:val="en-US" w:eastAsia="en-US"/>
        </w:rPr>
        <w:t xml:space="preserve">         </w:t>
      </w:r>
      <w:hyperlink r:id="rId10" w:history="1">
        <w:r w:rsidR="00152CC1" w:rsidRPr="007D5F51">
          <w:rPr>
            <w:rStyle w:val="Hyperlink"/>
            <w:lang w:val="en-US" w:eastAsia="en-US"/>
          </w:rPr>
          <w:t>media@aclu.org</w:t>
        </w:r>
      </w:hyperlink>
      <w:r w:rsidR="00152CC1">
        <w:rPr>
          <w:color w:val="000000"/>
          <w:lang w:val="en-US" w:eastAsia="en-US"/>
        </w:rPr>
        <w:t xml:space="preserve">  </w:t>
      </w:r>
      <w:r w:rsidR="00F3274E" w:rsidRPr="00051315">
        <w:rPr>
          <w:color w:val="000000"/>
          <w:lang w:val="en-US" w:eastAsia="en-US"/>
        </w:rPr>
        <w:t>Oct. 24</w:t>
      </w:r>
      <w:r w:rsidR="00152CC1">
        <w:rPr>
          <w:color w:val="000000"/>
          <w:lang w:val="en-US" w:eastAsia="en-US"/>
        </w:rPr>
        <w:t>,</w:t>
      </w:r>
      <w:r w:rsidR="00F3274E" w:rsidRPr="00051315">
        <w:rPr>
          <w:color w:val="000000"/>
          <w:lang w:val="en-US" w:eastAsia="en-US"/>
        </w:rPr>
        <w:t xml:space="preserve"> 2005</w:t>
      </w:r>
    </w:p>
    <w:p w:rsidR="00772622" w:rsidRDefault="00D54354" w:rsidP="009E30A6">
      <w:pPr>
        <w:shd w:val="clear" w:color="auto" w:fill="FFFFFF"/>
        <w:rPr>
          <w:color w:val="000000"/>
          <w:lang w:val="en-US" w:eastAsia="en-US"/>
        </w:rPr>
      </w:pPr>
      <w:r>
        <w:rPr>
          <w:color w:val="000000"/>
          <w:lang w:val="en-US" w:eastAsia="en-US"/>
        </w:rPr>
        <w:t>103. “Secret military unit investigated for actions in Afghanistan: CBC</w:t>
      </w:r>
      <w:r w:rsidR="00772622">
        <w:rPr>
          <w:color w:val="000000"/>
          <w:lang w:val="en-US" w:eastAsia="en-US"/>
        </w:rPr>
        <w:t>,</w:t>
      </w:r>
      <w:r>
        <w:rPr>
          <w:color w:val="000000"/>
          <w:lang w:val="en-US" w:eastAsia="en-US"/>
        </w:rPr>
        <w:t>” Toronto Star,</w:t>
      </w:r>
      <w:r w:rsidR="00F3274E" w:rsidRPr="00051315">
        <w:rPr>
          <w:color w:val="000000"/>
          <w:lang w:val="en-US" w:eastAsia="en-US"/>
        </w:rPr>
        <w:t xml:space="preserve"> Dec. 2, </w:t>
      </w:r>
    </w:p>
    <w:p w:rsidR="00F3274E" w:rsidRPr="00051315" w:rsidRDefault="00772622" w:rsidP="009E30A6">
      <w:pPr>
        <w:shd w:val="clear" w:color="auto" w:fill="FFFFFF"/>
        <w:rPr>
          <w:bCs w:val="0"/>
          <w:color w:val="000000"/>
          <w:lang w:val="en-US" w:eastAsia="en-US"/>
        </w:rPr>
      </w:pPr>
      <w:r>
        <w:rPr>
          <w:color w:val="000000"/>
          <w:lang w:val="en-US" w:eastAsia="en-US"/>
        </w:rPr>
        <w:t xml:space="preserve">       </w:t>
      </w:r>
      <w:r w:rsidR="00F3274E" w:rsidRPr="00051315">
        <w:rPr>
          <w:color w:val="000000"/>
          <w:lang w:val="en-US" w:eastAsia="en-US"/>
        </w:rPr>
        <w:t>2010</w:t>
      </w:r>
    </w:p>
    <w:p w:rsidR="00772622" w:rsidRDefault="000E12DD" w:rsidP="009E30A6">
      <w:pPr>
        <w:shd w:val="clear" w:color="auto" w:fill="FFFFFF"/>
        <w:rPr>
          <w:color w:val="000000"/>
          <w:lang w:val="en-US" w:eastAsia="en-US"/>
        </w:rPr>
      </w:pPr>
      <w:r>
        <w:rPr>
          <w:color w:val="000000"/>
          <w:lang w:val="en-US" w:eastAsia="en-US"/>
        </w:rPr>
        <w:t>105. “Guantanamo secret files show U.S. often held innocent Afghans,” by Tom Lasseter,</w:t>
      </w:r>
    </w:p>
    <w:p w:rsidR="00F3274E" w:rsidRPr="00051315" w:rsidRDefault="00772622" w:rsidP="009E30A6">
      <w:pPr>
        <w:shd w:val="clear" w:color="auto" w:fill="FFFFFF"/>
        <w:rPr>
          <w:bCs w:val="0"/>
          <w:color w:val="000000"/>
          <w:lang w:val="en-US" w:eastAsia="en-US"/>
        </w:rPr>
      </w:pPr>
      <w:r>
        <w:rPr>
          <w:color w:val="000000"/>
          <w:lang w:val="en-US" w:eastAsia="en-US"/>
        </w:rPr>
        <w:t xml:space="preserve">      </w:t>
      </w:r>
      <w:r w:rsidR="000E12DD">
        <w:rPr>
          <w:color w:val="000000"/>
          <w:lang w:val="en-US" w:eastAsia="en-US"/>
        </w:rPr>
        <w:t xml:space="preserve"> McClatchy Newspapers,</w:t>
      </w:r>
      <w:r w:rsidR="00F3274E" w:rsidRPr="00051315">
        <w:rPr>
          <w:color w:val="000000"/>
          <w:lang w:val="en-US" w:eastAsia="en-US"/>
        </w:rPr>
        <w:t xml:space="preserve"> Apr. 2</w:t>
      </w:r>
      <w:r w:rsidR="000E12DD">
        <w:rPr>
          <w:color w:val="000000"/>
          <w:lang w:val="en-US" w:eastAsia="en-US"/>
        </w:rPr>
        <w:t>6</w:t>
      </w:r>
      <w:r w:rsidR="00F3274E" w:rsidRPr="00051315">
        <w:rPr>
          <w:color w:val="000000"/>
          <w:lang w:val="en-US" w:eastAsia="en-US"/>
        </w:rPr>
        <w:t>, 2011</w:t>
      </w:r>
    </w:p>
    <w:p w:rsidR="00772622" w:rsidRDefault="00F3274E" w:rsidP="009E30A6">
      <w:pPr>
        <w:shd w:val="clear" w:color="auto" w:fill="FFFFFF"/>
        <w:rPr>
          <w:color w:val="000000"/>
          <w:lang w:val="en-US" w:eastAsia="en-US"/>
        </w:rPr>
      </w:pPr>
      <w:r w:rsidRPr="00051315">
        <w:rPr>
          <w:color w:val="000000"/>
          <w:lang w:val="en-US" w:eastAsia="en-US"/>
        </w:rPr>
        <w:t xml:space="preserve">107. </w:t>
      </w:r>
      <w:r w:rsidR="00665830">
        <w:rPr>
          <w:color w:val="000000"/>
          <w:lang w:val="en-US" w:eastAsia="en-US"/>
        </w:rPr>
        <w:t xml:space="preserve">“Open Letter to the Parliamentary Special Committee on the Canadian Mission in </w:t>
      </w:r>
    </w:p>
    <w:p w:rsidR="00F3274E" w:rsidRPr="00051315" w:rsidRDefault="00772622" w:rsidP="009E30A6">
      <w:pPr>
        <w:shd w:val="clear" w:color="auto" w:fill="FFFFFF"/>
        <w:rPr>
          <w:bCs w:val="0"/>
          <w:color w:val="000000"/>
          <w:lang w:val="en-US" w:eastAsia="en-US"/>
        </w:rPr>
      </w:pPr>
      <w:r>
        <w:rPr>
          <w:color w:val="000000"/>
          <w:lang w:val="en-US" w:eastAsia="en-US"/>
        </w:rPr>
        <w:t xml:space="preserve">       </w:t>
      </w:r>
      <w:r w:rsidR="00665830">
        <w:rPr>
          <w:color w:val="000000"/>
          <w:lang w:val="en-US" w:eastAsia="en-US"/>
        </w:rPr>
        <w:t xml:space="preserve">Afghanistan,” LAW, </w:t>
      </w:r>
      <w:r w:rsidR="00F3274E" w:rsidRPr="00051315">
        <w:rPr>
          <w:color w:val="000000"/>
          <w:lang w:val="en-US" w:eastAsia="en-US"/>
        </w:rPr>
        <w:t>Dec. 21, 2009</w:t>
      </w:r>
    </w:p>
    <w:p w:rsidR="00D26186" w:rsidRDefault="00665830" w:rsidP="009E30A6">
      <w:pPr>
        <w:shd w:val="clear" w:color="auto" w:fill="FFFFFF"/>
        <w:rPr>
          <w:color w:val="000000"/>
          <w:lang w:val="en-US" w:eastAsia="en-US"/>
        </w:rPr>
      </w:pPr>
      <w:r>
        <w:rPr>
          <w:color w:val="000000"/>
          <w:lang w:val="en-US" w:eastAsia="en-US"/>
        </w:rPr>
        <w:t xml:space="preserve">108. “Detainee controversy re-ignites torture allegations,” by Mike Youds, Kamloops Daily </w:t>
      </w:r>
    </w:p>
    <w:p w:rsidR="00F3274E" w:rsidRPr="00051315" w:rsidRDefault="00D26186" w:rsidP="009E30A6">
      <w:pPr>
        <w:shd w:val="clear" w:color="auto" w:fill="FFFFFF"/>
        <w:rPr>
          <w:bCs w:val="0"/>
          <w:color w:val="000000"/>
          <w:lang w:val="en-US" w:eastAsia="en-US"/>
        </w:rPr>
      </w:pPr>
      <w:r>
        <w:rPr>
          <w:color w:val="000000"/>
          <w:lang w:val="en-US" w:eastAsia="en-US"/>
        </w:rPr>
        <w:t xml:space="preserve">       </w:t>
      </w:r>
      <w:r w:rsidR="00665830">
        <w:rPr>
          <w:color w:val="000000"/>
          <w:lang w:val="en-US" w:eastAsia="en-US"/>
        </w:rPr>
        <w:t>News,</w:t>
      </w:r>
      <w:r w:rsidR="00F3274E" w:rsidRPr="00051315">
        <w:rPr>
          <w:color w:val="000000"/>
          <w:lang w:val="en-US" w:eastAsia="en-US"/>
        </w:rPr>
        <w:t xml:space="preserve"> Nov. 30, 2010</w:t>
      </w:r>
    </w:p>
    <w:p w:rsidR="00F3274E" w:rsidRPr="00051315" w:rsidRDefault="00201A37" w:rsidP="009E30A6">
      <w:pPr>
        <w:shd w:val="clear" w:color="auto" w:fill="FFFFFF"/>
        <w:rPr>
          <w:bCs w:val="0"/>
          <w:color w:val="000000"/>
          <w:lang w:val="en-US" w:eastAsia="en-US"/>
        </w:rPr>
      </w:pPr>
      <w:r>
        <w:rPr>
          <w:color w:val="000000"/>
          <w:lang w:val="en-US" w:eastAsia="en-US"/>
        </w:rPr>
        <w:t>109.</w:t>
      </w:r>
      <w:r w:rsidRPr="00201A37">
        <w:rPr>
          <w:rFonts w:ascii="Calibri" w:eastAsia="Calibri" w:hAnsi="Calibri"/>
          <w:b/>
          <w:sz w:val="22"/>
          <w:szCs w:val="22"/>
          <w:lang w:val="en-US" w:eastAsia="en-US"/>
        </w:rPr>
        <w:t xml:space="preserve"> </w:t>
      </w:r>
      <w:hyperlink r:id="rId11" w:history="1">
        <w:r w:rsidRPr="00201A37">
          <w:rPr>
            <w:rFonts w:ascii="Calibri" w:eastAsia="Calibri" w:hAnsi="Calibri"/>
            <w:b/>
            <w:color w:val="0000FF"/>
            <w:sz w:val="22"/>
            <w:szCs w:val="22"/>
            <w:u w:val="single"/>
            <w:lang w:val="en-US" w:eastAsia="en-US"/>
          </w:rPr>
          <w:t>http://www.scribd.com/doc/31978027/Children-and-armed-conflict-Report-of-the-Secretary-General</w:t>
        </w:r>
      </w:hyperlink>
      <w:r>
        <w:rPr>
          <w:color w:val="000000"/>
          <w:lang w:val="en-US" w:eastAsia="en-US"/>
        </w:rPr>
        <w:t xml:space="preserve"> </w:t>
      </w:r>
      <w:r w:rsidR="00F3274E" w:rsidRPr="00051315">
        <w:rPr>
          <w:color w:val="000000"/>
          <w:lang w:val="en-US" w:eastAsia="en-US"/>
        </w:rPr>
        <w:t xml:space="preserve"> April</w:t>
      </w:r>
      <w:r w:rsidR="00AC6F52">
        <w:rPr>
          <w:color w:val="000000"/>
          <w:lang w:val="en-US" w:eastAsia="en-US"/>
        </w:rPr>
        <w:t>,</w:t>
      </w:r>
      <w:r w:rsidR="00F3274E" w:rsidRPr="00051315">
        <w:rPr>
          <w:color w:val="000000"/>
          <w:lang w:val="en-US" w:eastAsia="en-US"/>
        </w:rPr>
        <w:t xml:space="preserve"> 2010</w:t>
      </w:r>
    </w:p>
    <w:p w:rsidR="00F3274E" w:rsidRDefault="00725135" w:rsidP="009E30A6">
      <w:pPr>
        <w:shd w:val="clear" w:color="auto" w:fill="FFFFFF"/>
        <w:rPr>
          <w:color w:val="000000"/>
          <w:lang w:val="en-US" w:eastAsia="en-US"/>
        </w:rPr>
      </w:pPr>
      <w:r>
        <w:rPr>
          <w:color w:val="000000"/>
          <w:lang w:val="en-US" w:eastAsia="en-US"/>
        </w:rPr>
        <w:t>111. “Afghanistan commission alleges U.S. detainee abuse</w:t>
      </w:r>
      <w:r w:rsidR="00F3274E" w:rsidRPr="00051315">
        <w:rPr>
          <w:color w:val="000000"/>
          <w:lang w:val="en-US" w:eastAsia="en-US"/>
        </w:rPr>
        <w:t>,</w:t>
      </w:r>
      <w:r>
        <w:rPr>
          <w:color w:val="000000"/>
          <w:lang w:val="en-US" w:eastAsia="en-US"/>
        </w:rPr>
        <w:t>” Associated Press,</w:t>
      </w:r>
      <w:r w:rsidR="00F3274E" w:rsidRPr="00051315">
        <w:rPr>
          <w:color w:val="000000"/>
          <w:lang w:val="en-US" w:eastAsia="en-US"/>
        </w:rPr>
        <w:t xml:space="preserve"> Jan</w:t>
      </w:r>
      <w:r>
        <w:rPr>
          <w:color w:val="000000"/>
          <w:lang w:val="en-US" w:eastAsia="en-US"/>
        </w:rPr>
        <w:t>.</w:t>
      </w:r>
      <w:r w:rsidR="00F3274E" w:rsidRPr="00051315">
        <w:rPr>
          <w:color w:val="000000"/>
          <w:lang w:val="en-US" w:eastAsia="en-US"/>
        </w:rPr>
        <w:t xml:space="preserve"> 7, 2012</w:t>
      </w:r>
    </w:p>
    <w:p w:rsidR="008868F3" w:rsidRDefault="008868F3" w:rsidP="009E30A6">
      <w:pPr>
        <w:shd w:val="clear" w:color="auto" w:fill="FFFFFF"/>
        <w:rPr>
          <w:color w:val="000000"/>
          <w:lang w:val="en-US" w:eastAsia="en-US"/>
        </w:rPr>
      </w:pPr>
    </w:p>
    <w:p w:rsidR="008868F3" w:rsidRDefault="008868F3" w:rsidP="009E30A6">
      <w:pPr>
        <w:shd w:val="clear" w:color="auto" w:fill="FFFFFF"/>
        <w:rPr>
          <w:color w:val="000000"/>
          <w:lang w:val="en-US" w:eastAsia="en-US"/>
        </w:rPr>
      </w:pPr>
      <w:r>
        <w:rPr>
          <w:color w:val="000000"/>
          <w:lang w:val="en-US" w:eastAsia="en-US"/>
        </w:rPr>
        <w:tab/>
      </w:r>
      <w:r>
        <w:rPr>
          <w:color w:val="000000"/>
          <w:lang w:val="en-US" w:eastAsia="en-US"/>
        </w:rPr>
        <w:tab/>
      </w:r>
      <w:r>
        <w:rPr>
          <w:color w:val="000000"/>
          <w:lang w:val="en-US" w:eastAsia="en-US"/>
        </w:rPr>
        <w:tab/>
      </w:r>
      <w:r>
        <w:rPr>
          <w:color w:val="000000"/>
          <w:lang w:val="en-US" w:eastAsia="en-US"/>
        </w:rPr>
        <w:tab/>
      </w:r>
      <w:r>
        <w:rPr>
          <w:color w:val="000000"/>
          <w:lang w:val="en-US" w:eastAsia="en-US"/>
        </w:rPr>
        <w:tab/>
      </w:r>
      <w:r>
        <w:rPr>
          <w:color w:val="000000"/>
          <w:lang w:val="en-US" w:eastAsia="en-US"/>
        </w:rPr>
        <w:tab/>
      </w:r>
      <w:r>
        <w:rPr>
          <w:color w:val="000000"/>
          <w:lang w:val="en-US" w:eastAsia="en-US"/>
        </w:rPr>
        <w:tab/>
        <w:t>17.</w:t>
      </w:r>
    </w:p>
    <w:p w:rsidR="008868F3" w:rsidRDefault="008868F3" w:rsidP="009E30A6">
      <w:pPr>
        <w:shd w:val="clear" w:color="auto" w:fill="FFFFFF"/>
        <w:rPr>
          <w:color w:val="000000"/>
          <w:lang w:val="en-US" w:eastAsia="en-US"/>
        </w:rPr>
      </w:pPr>
    </w:p>
    <w:p w:rsidR="008868F3" w:rsidRDefault="008868F3" w:rsidP="009E30A6">
      <w:pPr>
        <w:shd w:val="clear" w:color="auto" w:fill="FFFFFF"/>
        <w:rPr>
          <w:color w:val="000000"/>
          <w:lang w:val="en-US" w:eastAsia="en-US"/>
        </w:rPr>
      </w:pPr>
      <w:r>
        <w:rPr>
          <w:color w:val="000000"/>
          <w:lang w:val="en-US" w:eastAsia="en-US"/>
        </w:rPr>
        <w:tab/>
      </w:r>
      <w:r>
        <w:rPr>
          <w:color w:val="000000"/>
          <w:lang w:val="en-US" w:eastAsia="en-US"/>
        </w:rPr>
        <w:tab/>
      </w:r>
      <w:r>
        <w:rPr>
          <w:color w:val="000000"/>
          <w:lang w:val="en-US" w:eastAsia="en-US"/>
        </w:rPr>
        <w:tab/>
      </w:r>
      <w:r>
        <w:rPr>
          <w:color w:val="000000"/>
          <w:lang w:val="en-US" w:eastAsia="en-US"/>
        </w:rPr>
        <w:tab/>
      </w:r>
      <w:r>
        <w:rPr>
          <w:color w:val="000000"/>
          <w:lang w:val="en-US" w:eastAsia="en-US"/>
        </w:rPr>
        <w:tab/>
      </w:r>
      <w:r>
        <w:rPr>
          <w:color w:val="000000"/>
          <w:lang w:val="en-US" w:eastAsia="en-US"/>
        </w:rPr>
        <w:tab/>
      </w:r>
    </w:p>
    <w:p w:rsidR="008868F3" w:rsidRDefault="008868F3" w:rsidP="009E30A6">
      <w:pPr>
        <w:shd w:val="clear" w:color="auto" w:fill="FFFFFF"/>
        <w:rPr>
          <w:color w:val="000000"/>
          <w:lang w:val="en-US" w:eastAsia="en-US"/>
        </w:rPr>
      </w:pPr>
    </w:p>
    <w:p w:rsidR="008868F3" w:rsidRDefault="008868F3" w:rsidP="009E30A6">
      <w:pPr>
        <w:shd w:val="clear" w:color="auto" w:fill="FFFFFF"/>
        <w:rPr>
          <w:color w:val="000000"/>
          <w:lang w:val="en-US" w:eastAsia="en-US"/>
        </w:rPr>
      </w:pPr>
    </w:p>
    <w:p w:rsidR="00D26186" w:rsidRDefault="006B0D36" w:rsidP="009E30A6">
      <w:pPr>
        <w:shd w:val="clear" w:color="auto" w:fill="FFFFFF"/>
        <w:rPr>
          <w:color w:val="000000"/>
          <w:lang w:val="en-US" w:eastAsia="en-US"/>
        </w:rPr>
      </w:pPr>
      <w:r>
        <w:rPr>
          <w:color w:val="000000"/>
          <w:lang w:val="en-US" w:eastAsia="en-US"/>
        </w:rPr>
        <w:t xml:space="preserve">114. RAF helicopter death revelation leads to secret Iraq detention camp,” by Ian Cobain, The </w:t>
      </w:r>
    </w:p>
    <w:p w:rsidR="00F3274E" w:rsidRPr="00051315" w:rsidRDefault="00D26186" w:rsidP="009E30A6">
      <w:pPr>
        <w:shd w:val="clear" w:color="auto" w:fill="FFFFFF"/>
        <w:rPr>
          <w:bCs w:val="0"/>
          <w:color w:val="000000"/>
          <w:lang w:val="en-US" w:eastAsia="en-US"/>
        </w:rPr>
      </w:pPr>
      <w:r>
        <w:rPr>
          <w:color w:val="000000"/>
          <w:lang w:val="en-US" w:eastAsia="en-US"/>
        </w:rPr>
        <w:t xml:space="preserve">        </w:t>
      </w:r>
      <w:r w:rsidR="006B0D36">
        <w:rPr>
          <w:color w:val="000000"/>
          <w:lang w:val="en-US" w:eastAsia="en-US"/>
        </w:rPr>
        <w:t>Guardian,</w:t>
      </w:r>
      <w:r w:rsidR="00F3274E" w:rsidRPr="00051315">
        <w:rPr>
          <w:color w:val="000000"/>
          <w:lang w:val="en-US" w:eastAsia="en-US"/>
        </w:rPr>
        <w:t xml:space="preserve"> Feb. 7, 201</w:t>
      </w:r>
      <w:r w:rsidR="006B0D36">
        <w:rPr>
          <w:color w:val="000000"/>
          <w:lang w:val="en-US" w:eastAsia="en-US"/>
        </w:rPr>
        <w:t>2</w:t>
      </w:r>
    </w:p>
    <w:p w:rsidR="00F3274E" w:rsidRPr="00051315" w:rsidRDefault="00BB7E58" w:rsidP="009E30A6">
      <w:pPr>
        <w:shd w:val="clear" w:color="auto" w:fill="FFFFFF"/>
        <w:rPr>
          <w:bCs w:val="0"/>
          <w:color w:val="000000"/>
          <w:lang w:val="en-US" w:eastAsia="en-US"/>
        </w:rPr>
      </w:pPr>
      <w:r>
        <w:rPr>
          <w:color w:val="000000"/>
          <w:lang w:val="en-US" w:eastAsia="en-US"/>
        </w:rPr>
        <w:t xml:space="preserve">116. “Afghan torture case tip of the iceberg,” by Tim Naumetz, Hill </w:t>
      </w:r>
      <w:r w:rsidR="00F3274E" w:rsidRPr="00051315">
        <w:rPr>
          <w:color w:val="000000"/>
          <w:lang w:val="en-US" w:eastAsia="en-US"/>
        </w:rPr>
        <w:t>Times, Feb. 2008</w:t>
      </w:r>
    </w:p>
    <w:p w:rsidR="00F3274E" w:rsidRPr="00051315" w:rsidRDefault="00BB7E58" w:rsidP="009E30A6">
      <w:pPr>
        <w:shd w:val="clear" w:color="auto" w:fill="FFFFFF"/>
        <w:rPr>
          <w:bCs w:val="0"/>
          <w:color w:val="000000"/>
          <w:lang w:val="en-US" w:eastAsia="en-US"/>
        </w:rPr>
      </w:pPr>
      <w:r>
        <w:rPr>
          <w:color w:val="000000"/>
          <w:lang w:val="en-US" w:eastAsia="en-US"/>
        </w:rPr>
        <w:t>117. “PM shuts down Parliament until March,” The Canadian Press,</w:t>
      </w:r>
      <w:r w:rsidR="00F3274E" w:rsidRPr="00051315">
        <w:rPr>
          <w:color w:val="000000"/>
          <w:lang w:val="en-US" w:eastAsia="en-US"/>
        </w:rPr>
        <w:t xml:space="preserve"> Dec. 30, 2009</w:t>
      </w:r>
    </w:p>
    <w:p w:rsidR="00F3274E" w:rsidRDefault="007F4920" w:rsidP="009E30A6">
      <w:pPr>
        <w:shd w:val="clear" w:color="auto" w:fill="FFFFFF"/>
        <w:rPr>
          <w:color w:val="000000"/>
          <w:lang w:val="en-US" w:eastAsia="en-US"/>
        </w:rPr>
      </w:pPr>
      <w:r>
        <w:rPr>
          <w:color w:val="000000"/>
          <w:lang w:val="en-US" w:eastAsia="en-US"/>
        </w:rPr>
        <w:t>118. “Chinese inspired interrogations at Guantanamo,” by Scott Shane, NY Times,</w:t>
      </w:r>
      <w:r w:rsidR="00F3274E" w:rsidRPr="00051315">
        <w:rPr>
          <w:color w:val="000000"/>
          <w:lang w:val="en-US" w:eastAsia="en-US"/>
        </w:rPr>
        <w:t xml:space="preserve"> July 2, 2008</w:t>
      </w:r>
    </w:p>
    <w:p w:rsidR="00AC6F52" w:rsidRDefault="0041034E" w:rsidP="009E30A6">
      <w:pPr>
        <w:shd w:val="clear" w:color="auto" w:fill="FFFFFF"/>
        <w:rPr>
          <w:color w:val="000000"/>
          <w:lang w:val="en-US" w:eastAsia="en-US"/>
        </w:rPr>
      </w:pPr>
      <w:r>
        <w:rPr>
          <w:color w:val="000000"/>
          <w:lang w:val="en-US" w:eastAsia="en-US"/>
        </w:rPr>
        <w:t>119. “Secret military unit investigated for actions in Afghanistan: CBC,” Toronto Star</w:t>
      </w:r>
      <w:r w:rsidR="00F3274E" w:rsidRPr="00051315">
        <w:rPr>
          <w:color w:val="000000"/>
          <w:lang w:val="en-US" w:eastAsia="en-US"/>
        </w:rPr>
        <w:t xml:space="preserve">, </w:t>
      </w:r>
      <w:r>
        <w:rPr>
          <w:color w:val="000000"/>
          <w:lang w:val="en-US" w:eastAsia="en-US"/>
        </w:rPr>
        <w:t>Feb. 11,</w:t>
      </w:r>
    </w:p>
    <w:p w:rsidR="00F3274E" w:rsidRPr="00051315" w:rsidRDefault="00AC6F52" w:rsidP="009E30A6">
      <w:pPr>
        <w:shd w:val="clear" w:color="auto" w:fill="FFFFFF"/>
        <w:rPr>
          <w:bCs w:val="0"/>
          <w:color w:val="000000"/>
          <w:lang w:val="en-US" w:eastAsia="en-US"/>
        </w:rPr>
      </w:pPr>
      <w:r>
        <w:rPr>
          <w:color w:val="000000"/>
          <w:lang w:val="en-US" w:eastAsia="en-US"/>
        </w:rPr>
        <w:t xml:space="preserve">       </w:t>
      </w:r>
      <w:r w:rsidR="0041034E">
        <w:rPr>
          <w:color w:val="000000"/>
          <w:lang w:val="en-US" w:eastAsia="en-US"/>
        </w:rPr>
        <w:t xml:space="preserve"> 2012</w:t>
      </w:r>
    </w:p>
    <w:p w:rsidR="00F3274E" w:rsidRPr="00051315" w:rsidRDefault="00F3274E" w:rsidP="009E30A6">
      <w:pPr>
        <w:shd w:val="clear" w:color="auto" w:fill="FFFFFF"/>
        <w:rPr>
          <w:bCs w:val="0"/>
          <w:color w:val="000000"/>
          <w:lang w:val="en-US" w:eastAsia="en-US"/>
        </w:rPr>
      </w:pPr>
      <w:r w:rsidRPr="00051315">
        <w:rPr>
          <w:color w:val="000000"/>
          <w:lang w:val="en-US" w:eastAsia="en-US"/>
        </w:rPr>
        <w:t>120. Defence Minister Gordon O’Connor resign</w:t>
      </w:r>
      <w:r w:rsidR="006032B8">
        <w:rPr>
          <w:color w:val="000000"/>
          <w:lang w:val="en-US" w:eastAsia="en-US"/>
        </w:rPr>
        <w:t>s</w:t>
      </w:r>
      <w:r w:rsidRPr="00051315">
        <w:rPr>
          <w:color w:val="000000"/>
          <w:lang w:val="en-US" w:eastAsia="en-US"/>
        </w:rPr>
        <w:t xml:space="preserve"> in 2005</w:t>
      </w:r>
      <w:r w:rsidR="0041034E">
        <w:rPr>
          <w:color w:val="000000"/>
          <w:lang w:val="en-US" w:eastAsia="en-US"/>
        </w:rPr>
        <w:t>, Wikipedia</w:t>
      </w:r>
    </w:p>
    <w:p w:rsidR="00F3274E" w:rsidRPr="00051315" w:rsidRDefault="00F3274E" w:rsidP="00953B85">
      <w:pPr>
        <w:shd w:val="clear" w:color="auto" w:fill="FFFFFF"/>
        <w:rPr>
          <w:bCs w:val="0"/>
          <w:color w:val="000000"/>
          <w:lang w:val="en-US" w:eastAsia="en-US"/>
        </w:rPr>
      </w:pPr>
      <w:r w:rsidRPr="00051315">
        <w:rPr>
          <w:color w:val="000000"/>
          <w:lang w:val="en-US" w:eastAsia="en-US"/>
        </w:rPr>
        <w:t>* Feb 1, 2012</w:t>
      </w:r>
      <w:r w:rsidR="0041034E">
        <w:rPr>
          <w:color w:val="000000"/>
          <w:lang w:val="en-US" w:eastAsia="en-US"/>
        </w:rPr>
        <w:t xml:space="preserve"> – “UNAMA report: Mistreatment of conflict-related detainees in Afghan facilities,”</w:t>
      </w:r>
      <w:r w:rsidRPr="00051315">
        <w:rPr>
          <w:color w:val="000000"/>
          <w:lang w:val="en-US" w:eastAsia="en-US"/>
        </w:rPr>
        <w:t xml:space="preserve"> </w:t>
      </w:r>
      <w:r w:rsidR="00953B85">
        <w:rPr>
          <w:color w:val="000000"/>
          <w:lang w:val="en-US" w:eastAsia="en-US"/>
        </w:rPr>
        <w:t>(not numbered</w:t>
      </w:r>
      <w:proofErr w:type="gramStart"/>
      <w:r w:rsidR="00953B85">
        <w:rPr>
          <w:color w:val="000000"/>
          <w:lang w:val="en-US" w:eastAsia="en-US"/>
        </w:rPr>
        <w:t>)</w:t>
      </w:r>
      <w:r w:rsidR="0041034E">
        <w:rPr>
          <w:color w:val="000000"/>
          <w:lang w:val="en-US" w:eastAsia="en-US"/>
        </w:rPr>
        <w:t xml:space="preserve">  </w:t>
      </w:r>
      <w:proofErr w:type="gramEnd"/>
      <w:r w:rsidR="00633224">
        <w:fldChar w:fldCharType="begin"/>
      </w:r>
      <w:r w:rsidR="00633224">
        <w:instrText xml:space="preserve"> HYPERLINK "http://www.scribd.com/doc/31978027/Children-and-armed-conflict-Report-of-the-Secretary-General" </w:instrText>
      </w:r>
      <w:r w:rsidR="00633224">
        <w:fldChar w:fldCharType="separate"/>
      </w:r>
      <w:r w:rsidR="0041034E" w:rsidRPr="0041034E">
        <w:rPr>
          <w:rFonts w:ascii="Calibri" w:eastAsia="Calibri" w:hAnsi="Calibri"/>
          <w:b/>
          <w:color w:val="0000FF"/>
          <w:sz w:val="22"/>
          <w:szCs w:val="22"/>
          <w:u w:val="single"/>
          <w:lang w:val="en-US" w:eastAsia="en-US"/>
        </w:rPr>
        <w:t>http://www.scribd.com/doc/31978027/Children-and-armed-conflict-Report-of-the-Secretary-General</w:t>
      </w:r>
      <w:r w:rsidR="00633224">
        <w:rPr>
          <w:rFonts w:ascii="Calibri" w:eastAsia="Calibri" w:hAnsi="Calibri"/>
          <w:b/>
          <w:color w:val="0000FF"/>
          <w:sz w:val="22"/>
          <w:szCs w:val="22"/>
          <w:u w:val="single"/>
          <w:lang w:val="en-US" w:eastAsia="en-US"/>
        </w:rPr>
        <w:fldChar w:fldCharType="end"/>
      </w:r>
    </w:p>
    <w:p w:rsidR="00D26186" w:rsidRDefault="00F3274E" w:rsidP="009E30A6">
      <w:pPr>
        <w:shd w:val="clear" w:color="auto" w:fill="FFFFFF"/>
        <w:rPr>
          <w:color w:val="000000"/>
          <w:lang w:val="en-US" w:eastAsia="en-US"/>
        </w:rPr>
      </w:pPr>
      <w:r w:rsidRPr="00051315">
        <w:rPr>
          <w:color w:val="000000"/>
          <w:lang w:val="en-US" w:eastAsia="en-US"/>
        </w:rPr>
        <w:t>*</w:t>
      </w:r>
      <w:r w:rsidR="00640CCA">
        <w:rPr>
          <w:color w:val="000000"/>
          <w:lang w:val="en-US" w:eastAsia="en-US"/>
        </w:rPr>
        <w:t xml:space="preserve"> Dec. 20, 2011—“Critic left speculating after about-face on Afghan prisons,” by Mike Youds, </w:t>
      </w:r>
    </w:p>
    <w:p w:rsidR="00F3274E" w:rsidRDefault="00640CCA" w:rsidP="009E30A6">
      <w:pPr>
        <w:shd w:val="clear" w:color="auto" w:fill="FFFFFF"/>
        <w:rPr>
          <w:color w:val="000000"/>
          <w:lang w:val="en-US" w:eastAsia="en-US"/>
        </w:rPr>
      </w:pPr>
      <w:r>
        <w:rPr>
          <w:color w:val="000000"/>
          <w:lang w:val="en-US" w:eastAsia="en-US"/>
        </w:rPr>
        <w:t>K</w:t>
      </w:r>
      <w:r w:rsidR="00F3274E" w:rsidRPr="00051315">
        <w:rPr>
          <w:color w:val="000000"/>
          <w:lang w:val="en-US" w:eastAsia="en-US"/>
        </w:rPr>
        <w:t>amloops Daily News</w:t>
      </w:r>
      <w:r>
        <w:rPr>
          <w:color w:val="000000"/>
          <w:lang w:val="en-US" w:eastAsia="en-US"/>
        </w:rPr>
        <w:t>, Dec. 15, 2011</w:t>
      </w:r>
      <w:r w:rsidR="00F3274E" w:rsidRPr="00051315">
        <w:rPr>
          <w:color w:val="000000"/>
          <w:lang w:val="en-US" w:eastAsia="en-US"/>
        </w:rPr>
        <w:t xml:space="preserve"> </w:t>
      </w:r>
      <w:r w:rsidR="00953B85">
        <w:rPr>
          <w:color w:val="000000"/>
          <w:lang w:val="en-US" w:eastAsia="en-US"/>
        </w:rPr>
        <w:t>(not numbered)</w:t>
      </w:r>
    </w:p>
    <w:p w:rsidR="00F3274E" w:rsidRPr="00051315" w:rsidRDefault="00F3274E" w:rsidP="00755A61">
      <w:pPr>
        <w:shd w:val="clear" w:color="auto" w:fill="FFFFFF"/>
        <w:ind w:left="360"/>
      </w:pPr>
      <w:r w:rsidRPr="00051315">
        <w:tab/>
      </w:r>
      <w:r w:rsidRPr="00051315">
        <w:tab/>
      </w:r>
      <w:r w:rsidRPr="00051315">
        <w:tab/>
      </w:r>
      <w:r w:rsidRPr="00051315">
        <w:tab/>
      </w:r>
    </w:p>
    <w:p w:rsidR="006212E3" w:rsidRPr="006212E3" w:rsidRDefault="00724759" w:rsidP="00D360F5">
      <w:pPr>
        <w:shd w:val="clear" w:color="auto" w:fill="FFFFFF"/>
        <w:rPr>
          <w:rFonts w:ascii="AmnestyTradeGothic" w:eastAsia="Calibri" w:hAnsi="AmnestyTradeGothic" w:cs="AmnestyTradeGothic"/>
          <w:bCs w:val="0"/>
          <w:lang w:val="en-US" w:eastAsia="en-US"/>
        </w:rPr>
      </w:pPr>
      <w:r w:rsidRPr="00384867">
        <w:rPr>
          <w:b/>
          <w:color w:val="000000"/>
          <w:lang w:val="en-US" w:eastAsia="en-US"/>
        </w:rPr>
        <w:t>D</w:t>
      </w:r>
      <w:r>
        <w:rPr>
          <w:color w:val="000000"/>
          <w:lang w:val="en-US" w:eastAsia="en-US"/>
        </w:rPr>
        <w:t xml:space="preserve">.  </w:t>
      </w:r>
      <w:r>
        <w:rPr>
          <w:b/>
          <w:color w:val="000000"/>
          <w:lang w:val="en-US" w:eastAsia="en-US"/>
        </w:rPr>
        <w:t xml:space="preserve">SUMMARY OF LEGAL </w:t>
      </w:r>
      <w:r w:rsidR="004A1D5F">
        <w:rPr>
          <w:b/>
          <w:caps/>
          <w:color w:val="000000"/>
          <w:lang w:val="en-US" w:eastAsia="en-US"/>
        </w:rPr>
        <w:t xml:space="preserve">ARGUMENTS </w:t>
      </w:r>
      <w:r w:rsidR="007A0094">
        <w:rPr>
          <w:rFonts w:ascii="AmnestyTradeGothic" w:eastAsia="Calibri" w:hAnsi="AmnestyTradeGothic" w:cs="AmnestyTradeGothic"/>
          <w:bCs w:val="0"/>
          <w:lang w:val="en-US" w:eastAsia="en-US"/>
        </w:rPr>
        <w:t xml:space="preserve">           </w:t>
      </w:r>
    </w:p>
    <w:p w:rsidR="00237282" w:rsidRDefault="00237282" w:rsidP="0010005A">
      <w:pPr>
        <w:autoSpaceDE w:val="0"/>
        <w:autoSpaceDN w:val="0"/>
        <w:adjustRightInd w:val="0"/>
        <w:ind w:left="1440" w:hanging="1440"/>
        <w:rPr>
          <w:rFonts w:eastAsia="Calibri"/>
          <w:bCs w:val="0"/>
          <w:lang w:val="en-US" w:eastAsia="en-US"/>
        </w:rPr>
      </w:pPr>
      <w:r>
        <w:rPr>
          <w:rFonts w:eastAsia="Calibri"/>
          <w:b/>
          <w:bCs w:val="0"/>
          <w:lang w:val="en-US" w:eastAsia="en-US"/>
        </w:rPr>
        <w:t xml:space="preserve">Rome Statute:  </w:t>
      </w:r>
      <w:r w:rsidR="0010005A" w:rsidRPr="0010005A">
        <w:rPr>
          <w:rFonts w:eastAsia="Calibri"/>
          <w:bCs w:val="0"/>
          <w:lang w:val="en-US" w:eastAsia="en-US"/>
        </w:rPr>
        <w:t>The Rome Statute of the International Criminal Court, to which C</w:t>
      </w:r>
      <w:r w:rsidR="0010005A">
        <w:rPr>
          <w:rFonts w:eastAsia="Calibri"/>
          <w:bCs w:val="0"/>
          <w:lang w:val="en-US" w:eastAsia="en-US"/>
        </w:rPr>
        <w:t xml:space="preserve">anada is a </w:t>
      </w:r>
    </w:p>
    <w:p w:rsidR="00237282" w:rsidRDefault="0010005A" w:rsidP="00237282">
      <w:pPr>
        <w:autoSpaceDE w:val="0"/>
        <w:autoSpaceDN w:val="0"/>
        <w:adjustRightInd w:val="0"/>
        <w:ind w:left="1440" w:hanging="1440"/>
        <w:rPr>
          <w:rFonts w:eastAsia="Calibri"/>
          <w:bCs w:val="0"/>
          <w:lang w:val="en-US" w:eastAsia="en-US"/>
        </w:rPr>
      </w:pPr>
      <w:r>
        <w:rPr>
          <w:rFonts w:eastAsia="Calibri"/>
          <w:bCs w:val="0"/>
          <w:lang w:val="en-US" w:eastAsia="en-US"/>
        </w:rPr>
        <w:t xml:space="preserve">signatory, applies to the torture of Afghan detainees. </w:t>
      </w:r>
      <w:r w:rsidR="00237282">
        <w:rPr>
          <w:rFonts w:eastAsia="Calibri"/>
          <w:bCs w:val="0"/>
          <w:lang w:val="en-US" w:eastAsia="en-US"/>
        </w:rPr>
        <w:t xml:space="preserve"> </w:t>
      </w:r>
      <w:r>
        <w:rPr>
          <w:rFonts w:eastAsia="Calibri"/>
          <w:bCs w:val="0"/>
          <w:lang w:val="en-US" w:eastAsia="en-US"/>
        </w:rPr>
        <w:t xml:space="preserve"> Part 2, Art. 5, states that Crimes within the</w:t>
      </w:r>
    </w:p>
    <w:p w:rsidR="0010005A" w:rsidRDefault="0010005A" w:rsidP="00237282">
      <w:pPr>
        <w:autoSpaceDE w:val="0"/>
        <w:autoSpaceDN w:val="0"/>
        <w:adjustRightInd w:val="0"/>
        <w:ind w:left="1440" w:hanging="1440"/>
        <w:rPr>
          <w:rFonts w:eastAsia="Calibri"/>
          <w:bCs w:val="0"/>
          <w:lang w:val="en-US" w:eastAsia="en-US"/>
        </w:rPr>
      </w:pPr>
      <w:r>
        <w:rPr>
          <w:rFonts w:eastAsia="Calibri"/>
          <w:bCs w:val="0"/>
          <w:lang w:val="en-US" w:eastAsia="en-US"/>
        </w:rPr>
        <w:t>Jurisdiction of the Court include war crimes</w:t>
      </w:r>
      <w:r w:rsidR="003E7B22">
        <w:rPr>
          <w:rFonts w:eastAsia="Calibri"/>
          <w:bCs w:val="0"/>
          <w:lang w:val="en-US" w:eastAsia="en-US"/>
        </w:rPr>
        <w:t>, and that</w:t>
      </w:r>
      <w:r>
        <w:rPr>
          <w:rFonts w:eastAsia="Calibri"/>
          <w:bCs w:val="0"/>
          <w:lang w:val="en-US" w:eastAsia="en-US"/>
        </w:rPr>
        <w:t>:</w:t>
      </w:r>
    </w:p>
    <w:p w:rsidR="00DC0EC2" w:rsidRDefault="006212E3" w:rsidP="00DC0EC2">
      <w:pPr>
        <w:autoSpaceDE w:val="0"/>
        <w:autoSpaceDN w:val="0"/>
        <w:adjustRightInd w:val="0"/>
        <w:ind w:left="2160" w:hanging="720"/>
        <w:rPr>
          <w:rFonts w:eastAsia="Calibri"/>
          <w:bCs w:val="0"/>
          <w:lang w:val="en-US" w:eastAsia="en-US"/>
        </w:rPr>
      </w:pPr>
      <w:r w:rsidRPr="006212E3">
        <w:rPr>
          <w:rFonts w:eastAsia="Calibri"/>
          <w:bCs w:val="0"/>
          <w:lang w:val="en-US" w:eastAsia="en-US"/>
        </w:rPr>
        <w:t>1.         The Court shall have jurisdiction in respect of war crimes</w:t>
      </w:r>
    </w:p>
    <w:p w:rsidR="00DC0EC2" w:rsidRDefault="00DC0EC2" w:rsidP="00DC0EC2">
      <w:pPr>
        <w:autoSpaceDE w:val="0"/>
        <w:autoSpaceDN w:val="0"/>
        <w:adjustRightInd w:val="0"/>
        <w:ind w:left="2160" w:hanging="720"/>
        <w:rPr>
          <w:rFonts w:eastAsia="Calibri"/>
          <w:bCs w:val="0"/>
          <w:lang w:val="en-US" w:eastAsia="en-US"/>
        </w:rPr>
      </w:pPr>
      <w:r>
        <w:rPr>
          <w:rFonts w:eastAsia="Calibri"/>
          <w:bCs w:val="0"/>
          <w:lang w:val="en-US" w:eastAsia="en-US"/>
        </w:rPr>
        <w:t xml:space="preserve">           </w:t>
      </w:r>
      <w:r w:rsidR="006212E3" w:rsidRPr="006212E3">
        <w:rPr>
          <w:rFonts w:eastAsia="Calibri"/>
          <w:bCs w:val="0"/>
          <w:lang w:val="en-US" w:eastAsia="en-US"/>
        </w:rPr>
        <w:t xml:space="preserve"> in particular when committed as part of a plan or policy or </w:t>
      </w:r>
    </w:p>
    <w:p w:rsidR="006212E3" w:rsidRPr="006212E3" w:rsidRDefault="00DC0EC2" w:rsidP="00DC0EC2">
      <w:pPr>
        <w:autoSpaceDE w:val="0"/>
        <w:autoSpaceDN w:val="0"/>
        <w:adjustRightInd w:val="0"/>
        <w:ind w:left="2160" w:hanging="720"/>
        <w:rPr>
          <w:rFonts w:eastAsia="Calibri"/>
          <w:bCs w:val="0"/>
          <w:lang w:val="en-US" w:eastAsia="en-US"/>
        </w:rPr>
      </w:pPr>
      <w:r>
        <w:rPr>
          <w:rFonts w:eastAsia="Calibri"/>
          <w:bCs w:val="0"/>
          <w:lang w:val="en-US" w:eastAsia="en-US"/>
        </w:rPr>
        <w:t xml:space="preserve">            </w:t>
      </w:r>
      <w:r w:rsidR="006212E3" w:rsidRPr="006212E3">
        <w:rPr>
          <w:rFonts w:eastAsia="Calibri"/>
          <w:bCs w:val="0"/>
          <w:lang w:val="en-US" w:eastAsia="en-US"/>
        </w:rPr>
        <w:t xml:space="preserve">as part of a large-scale commission of such crimes. </w:t>
      </w:r>
    </w:p>
    <w:p w:rsidR="006212E3" w:rsidRPr="006212E3" w:rsidRDefault="006212E3" w:rsidP="00DC0EC2">
      <w:pPr>
        <w:autoSpaceDE w:val="0"/>
        <w:autoSpaceDN w:val="0"/>
        <w:adjustRightInd w:val="0"/>
        <w:ind w:left="2160" w:hanging="720"/>
        <w:rPr>
          <w:rFonts w:eastAsia="Calibri"/>
          <w:bCs w:val="0"/>
          <w:lang w:val="en-US" w:eastAsia="en-US"/>
        </w:rPr>
      </w:pPr>
      <w:r w:rsidRPr="006212E3">
        <w:rPr>
          <w:rFonts w:eastAsia="Calibri"/>
          <w:bCs w:val="0"/>
          <w:lang w:val="en-US" w:eastAsia="en-US"/>
        </w:rPr>
        <w:t>2.         For the purpose of this Statute, "war crimes" means:</w:t>
      </w:r>
    </w:p>
    <w:p w:rsidR="00DC0EC2" w:rsidRDefault="00237282" w:rsidP="00DC0EC2">
      <w:pPr>
        <w:autoSpaceDE w:val="0"/>
        <w:autoSpaceDN w:val="0"/>
        <w:adjustRightInd w:val="0"/>
        <w:ind w:left="2160" w:hanging="720"/>
        <w:rPr>
          <w:rFonts w:eastAsia="Calibri"/>
          <w:bCs w:val="0"/>
          <w:lang w:val="en-US" w:eastAsia="en-US"/>
        </w:rPr>
      </w:pPr>
      <w:r>
        <w:rPr>
          <w:rFonts w:eastAsia="Calibri"/>
          <w:bCs w:val="0"/>
          <w:lang w:val="en-US" w:eastAsia="en-US"/>
        </w:rPr>
        <w:t xml:space="preserve">  </w:t>
      </w:r>
      <w:r w:rsidR="006212E3" w:rsidRPr="006212E3">
        <w:rPr>
          <w:rFonts w:eastAsia="Calibri"/>
          <w:bCs w:val="0"/>
          <w:lang w:val="en-US" w:eastAsia="en-US"/>
        </w:rPr>
        <w:t xml:space="preserve">(a)     Grave breaches of the Geneva Conventions of 12 August 1949, </w:t>
      </w:r>
    </w:p>
    <w:p w:rsidR="00DC0EC2" w:rsidRDefault="00DC0EC2" w:rsidP="00DC0EC2">
      <w:pPr>
        <w:autoSpaceDE w:val="0"/>
        <w:autoSpaceDN w:val="0"/>
        <w:adjustRightInd w:val="0"/>
        <w:ind w:left="2160" w:hanging="720"/>
        <w:rPr>
          <w:rFonts w:eastAsia="Calibri"/>
          <w:bCs w:val="0"/>
          <w:lang w:val="en-US" w:eastAsia="en-US"/>
        </w:rPr>
      </w:pPr>
      <w:r>
        <w:rPr>
          <w:rFonts w:eastAsia="Calibri"/>
          <w:bCs w:val="0"/>
          <w:lang w:val="en-US" w:eastAsia="en-US"/>
        </w:rPr>
        <w:t xml:space="preserve">            </w:t>
      </w:r>
      <w:r w:rsidR="006212E3" w:rsidRPr="006212E3">
        <w:rPr>
          <w:rFonts w:eastAsia="Calibri"/>
          <w:bCs w:val="0"/>
          <w:lang w:val="en-US" w:eastAsia="en-US"/>
        </w:rPr>
        <w:t xml:space="preserve">namely, any of the following acts against persons or property </w:t>
      </w:r>
    </w:p>
    <w:p w:rsidR="006212E3" w:rsidRPr="006212E3" w:rsidRDefault="00DC0EC2" w:rsidP="00DC0EC2">
      <w:pPr>
        <w:autoSpaceDE w:val="0"/>
        <w:autoSpaceDN w:val="0"/>
        <w:adjustRightInd w:val="0"/>
        <w:ind w:left="2160" w:hanging="720"/>
        <w:rPr>
          <w:rFonts w:eastAsia="Calibri"/>
          <w:bCs w:val="0"/>
          <w:lang w:val="en-US" w:eastAsia="en-US"/>
        </w:rPr>
      </w:pPr>
      <w:r>
        <w:rPr>
          <w:rFonts w:eastAsia="Calibri"/>
          <w:bCs w:val="0"/>
          <w:lang w:val="en-US" w:eastAsia="en-US"/>
        </w:rPr>
        <w:t xml:space="preserve">            </w:t>
      </w:r>
      <w:r w:rsidR="006212E3" w:rsidRPr="006212E3">
        <w:rPr>
          <w:rFonts w:eastAsia="Calibri"/>
          <w:bCs w:val="0"/>
          <w:lang w:val="en-US" w:eastAsia="en-US"/>
        </w:rPr>
        <w:t>protected under the provisions of the relevant Geneva Convention:</w:t>
      </w:r>
    </w:p>
    <w:p w:rsidR="006212E3" w:rsidRPr="006212E3" w:rsidRDefault="003C09FF" w:rsidP="00DC0EC2">
      <w:pPr>
        <w:autoSpaceDE w:val="0"/>
        <w:autoSpaceDN w:val="0"/>
        <w:adjustRightInd w:val="0"/>
        <w:ind w:left="2160" w:hanging="720"/>
        <w:rPr>
          <w:rFonts w:eastAsia="Calibri"/>
          <w:bCs w:val="0"/>
          <w:lang w:val="en-US" w:eastAsia="en-US"/>
        </w:rPr>
      </w:pPr>
      <w:r w:rsidRPr="006212E3">
        <w:rPr>
          <w:rFonts w:eastAsia="Calibri"/>
          <w:bCs w:val="0"/>
          <w:lang w:val="en-US" w:eastAsia="en-US"/>
        </w:rPr>
        <w:t xml:space="preserve"> </w:t>
      </w:r>
      <w:r w:rsidR="006212E3" w:rsidRPr="006212E3">
        <w:rPr>
          <w:rFonts w:eastAsia="Calibri"/>
          <w:bCs w:val="0"/>
          <w:lang w:val="en-US" w:eastAsia="en-US"/>
        </w:rPr>
        <w:t>(ii)     Torture or inhuman treatment, including biological experiments;</w:t>
      </w:r>
    </w:p>
    <w:p w:rsidR="00DC0EC2" w:rsidRDefault="006212E3" w:rsidP="00DC0EC2">
      <w:pPr>
        <w:autoSpaceDE w:val="0"/>
        <w:autoSpaceDN w:val="0"/>
        <w:adjustRightInd w:val="0"/>
        <w:ind w:left="2160" w:hanging="720"/>
        <w:rPr>
          <w:rFonts w:eastAsia="Calibri"/>
          <w:bCs w:val="0"/>
          <w:lang w:val="en-US" w:eastAsia="en-US"/>
        </w:rPr>
      </w:pPr>
      <w:r w:rsidRPr="006212E3">
        <w:rPr>
          <w:rFonts w:eastAsia="Calibri"/>
          <w:bCs w:val="0"/>
          <w:lang w:val="en-US" w:eastAsia="en-US"/>
        </w:rPr>
        <w:t>(vi)     Wilfully</w:t>
      </w:r>
      <w:r w:rsidR="00473E35">
        <w:rPr>
          <w:rFonts w:eastAsia="Calibri"/>
          <w:bCs w:val="0"/>
          <w:lang w:val="en-US" w:eastAsia="en-US"/>
        </w:rPr>
        <w:t xml:space="preserve"> </w:t>
      </w:r>
      <w:r w:rsidRPr="006212E3">
        <w:rPr>
          <w:rFonts w:eastAsia="Calibri"/>
          <w:bCs w:val="0"/>
          <w:lang w:val="en-US" w:eastAsia="en-US"/>
        </w:rPr>
        <w:t xml:space="preserve">depriving a prisoner of war or other protected person of </w:t>
      </w:r>
    </w:p>
    <w:p w:rsidR="006212E3" w:rsidRPr="006212E3" w:rsidRDefault="00DC0EC2" w:rsidP="00DC0EC2">
      <w:pPr>
        <w:autoSpaceDE w:val="0"/>
        <w:autoSpaceDN w:val="0"/>
        <w:adjustRightInd w:val="0"/>
        <w:ind w:left="2160" w:hanging="720"/>
        <w:rPr>
          <w:rFonts w:eastAsia="Calibri"/>
          <w:bCs w:val="0"/>
          <w:lang w:val="en-US" w:eastAsia="en-US"/>
        </w:rPr>
      </w:pPr>
      <w:r>
        <w:rPr>
          <w:rFonts w:eastAsia="Calibri"/>
          <w:bCs w:val="0"/>
          <w:lang w:val="en-US" w:eastAsia="en-US"/>
        </w:rPr>
        <w:t xml:space="preserve">           </w:t>
      </w:r>
      <w:r w:rsidR="006212E3" w:rsidRPr="006212E3">
        <w:rPr>
          <w:rFonts w:eastAsia="Calibri"/>
          <w:bCs w:val="0"/>
          <w:lang w:val="en-US" w:eastAsia="en-US"/>
        </w:rPr>
        <w:t>the rights of fair and regular trial;</w:t>
      </w:r>
    </w:p>
    <w:p w:rsidR="006212E3" w:rsidRDefault="006212E3" w:rsidP="00DC0EC2">
      <w:pPr>
        <w:autoSpaceDE w:val="0"/>
        <w:autoSpaceDN w:val="0"/>
        <w:adjustRightInd w:val="0"/>
        <w:ind w:left="2160" w:hanging="720"/>
        <w:rPr>
          <w:bCs w:val="0"/>
          <w:color w:val="000000"/>
          <w:lang w:val="en-US" w:eastAsia="en-US"/>
        </w:rPr>
      </w:pPr>
      <w:r w:rsidRPr="006212E3">
        <w:rPr>
          <w:rFonts w:eastAsia="Calibri"/>
          <w:bCs w:val="0"/>
          <w:lang w:val="en-US" w:eastAsia="en-US"/>
        </w:rPr>
        <w:t>(vii)     Unlawful deportation or transfer or unlawful confinement;</w:t>
      </w:r>
      <w:r w:rsidRPr="006212E3">
        <w:rPr>
          <w:bCs w:val="0"/>
          <w:color w:val="000000"/>
          <w:sz w:val="27"/>
          <w:szCs w:val="27"/>
          <w:shd w:val="clear" w:color="auto" w:fill="FFFFFF"/>
          <w:lang w:val="en-US" w:eastAsia="en-US"/>
        </w:rPr>
        <w:t>  </w:t>
      </w:r>
      <w:r w:rsidRPr="006212E3">
        <w:rPr>
          <w:bCs w:val="0"/>
          <w:color w:val="000000"/>
          <w:lang w:val="en-US" w:eastAsia="en-US"/>
        </w:rPr>
        <w:br/>
      </w:r>
    </w:p>
    <w:p w:rsidR="00DC0EC2" w:rsidRDefault="007325BB" w:rsidP="00DC0EC2">
      <w:pPr>
        <w:autoSpaceDE w:val="0"/>
        <w:autoSpaceDN w:val="0"/>
        <w:adjustRightInd w:val="0"/>
        <w:ind w:left="2160" w:hanging="720"/>
        <w:rPr>
          <w:bCs w:val="0"/>
          <w:color w:val="000000"/>
          <w:lang w:val="en-US" w:eastAsia="en-US"/>
        </w:rPr>
      </w:pPr>
      <w:r>
        <w:rPr>
          <w:b/>
          <w:bCs w:val="0"/>
          <w:color w:val="000000"/>
          <w:lang w:val="en-US" w:eastAsia="en-US"/>
        </w:rPr>
        <w:t xml:space="preserve">Article 3:  </w:t>
      </w:r>
      <w:r w:rsidR="00237282" w:rsidRPr="00237282">
        <w:rPr>
          <w:bCs w:val="0"/>
          <w:color w:val="000000"/>
          <w:lang w:val="en-US" w:eastAsia="en-US"/>
        </w:rPr>
        <w:t xml:space="preserve">Article 3(1) of the Convention reads as follows: “No State </w:t>
      </w:r>
    </w:p>
    <w:p w:rsidR="00237282" w:rsidRDefault="00DC0EC2" w:rsidP="00DC0EC2">
      <w:pPr>
        <w:autoSpaceDE w:val="0"/>
        <w:autoSpaceDN w:val="0"/>
        <w:adjustRightInd w:val="0"/>
        <w:ind w:left="2160" w:hanging="720"/>
        <w:rPr>
          <w:bCs w:val="0"/>
          <w:color w:val="000000"/>
          <w:lang w:val="en-US" w:eastAsia="en-US"/>
        </w:rPr>
      </w:pPr>
      <w:r>
        <w:rPr>
          <w:bCs w:val="0"/>
          <w:color w:val="000000"/>
          <w:lang w:val="en-US" w:eastAsia="en-US"/>
        </w:rPr>
        <w:t xml:space="preserve">            </w:t>
      </w:r>
      <w:r w:rsidR="00237282" w:rsidRPr="00237282">
        <w:rPr>
          <w:bCs w:val="0"/>
          <w:color w:val="000000"/>
          <w:lang w:val="en-US" w:eastAsia="en-US"/>
        </w:rPr>
        <w:t>Party shall expel, return</w:t>
      </w:r>
      <w:r>
        <w:rPr>
          <w:bCs w:val="0"/>
          <w:color w:val="000000"/>
          <w:lang w:val="en-US" w:eastAsia="en-US"/>
        </w:rPr>
        <w:t xml:space="preserve"> </w:t>
      </w:r>
      <w:r w:rsidR="00237282" w:rsidRPr="00237282">
        <w:rPr>
          <w:bCs w:val="0"/>
          <w:color w:val="000000"/>
          <w:lang w:val="en-US" w:eastAsia="en-US"/>
        </w:rPr>
        <w:t>("</w:t>
      </w:r>
      <w:r w:rsidR="007D6380">
        <w:rPr>
          <w:bCs w:val="0"/>
          <w:color w:val="000000"/>
          <w:lang w:val="en-US" w:eastAsia="en-US"/>
        </w:rPr>
        <w:t>R</w:t>
      </w:r>
      <w:r w:rsidR="00237282" w:rsidRPr="00237282">
        <w:rPr>
          <w:bCs w:val="0"/>
          <w:color w:val="000000"/>
          <w:lang w:val="en-US" w:eastAsia="en-US"/>
        </w:rPr>
        <w:t xml:space="preserve">efouler") </w:t>
      </w:r>
      <w:r w:rsidR="00010E8E">
        <w:rPr>
          <w:bCs w:val="0"/>
          <w:color w:val="000000"/>
          <w:lang w:val="en-US" w:eastAsia="en-US"/>
        </w:rPr>
        <w:t>o</w:t>
      </w:r>
      <w:r w:rsidR="00237282" w:rsidRPr="00237282">
        <w:rPr>
          <w:bCs w:val="0"/>
          <w:color w:val="000000"/>
          <w:lang w:val="en-US" w:eastAsia="en-US"/>
        </w:rPr>
        <w:t>r</w:t>
      </w:r>
      <w:r w:rsidR="007325BB">
        <w:rPr>
          <w:bCs w:val="0"/>
          <w:color w:val="000000"/>
          <w:lang w:val="en-US" w:eastAsia="en-US"/>
        </w:rPr>
        <w:t xml:space="preserve"> </w:t>
      </w:r>
      <w:r w:rsidR="00237282" w:rsidRPr="00237282">
        <w:rPr>
          <w:bCs w:val="0"/>
          <w:color w:val="000000"/>
          <w:lang w:val="en-US" w:eastAsia="en-US"/>
        </w:rPr>
        <w:t>extradite a person to another State where there are substantia</w:t>
      </w:r>
      <w:r w:rsidR="007325BB">
        <w:rPr>
          <w:bCs w:val="0"/>
          <w:color w:val="000000"/>
          <w:lang w:val="en-US" w:eastAsia="en-US"/>
        </w:rPr>
        <w:t xml:space="preserve">l grounds for believing that he </w:t>
      </w:r>
      <w:r w:rsidR="00237282" w:rsidRPr="00237282">
        <w:rPr>
          <w:bCs w:val="0"/>
          <w:color w:val="000000"/>
          <w:lang w:val="en-US" w:eastAsia="en-US"/>
        </w:rPr>
        <w:t>would be in</w:t>
      </w:r>
      <w:r w:rsidR="007325BB">
        <w:rPr>
          <w:bCs w:val="0"/>
          <w:color w:val="000000"/>
          <w:lang w:val="en-US" w:eastAsia="en-US"/>
        </w:rPr>
        <w:t xml:space="preserve"> </w:t>
      </w:r>
      <w:r w:rsidR="00237282" w:rsidRPr="00237282">
        <w:rPr>
          <w:bCs w:val="0"/>
          <w:color w:val="000000"/>
          <w:lang w:val="en-US" w:eastAsia="en-US"/>
        </w:rPr>
        <w:t>danger of being subjected to torture.”</w:t>
      </w:r>
    </w:p>
    <w:p w:rsidR="00DC0069" w:rsidRDefault="00DC0069" w:rsidP="00237282">
      <w:pPr>
        <w:autoSpaceDE w:val="0"/>
        <w:autoSpaceDN w:val="0"/>
        <w:adjustRightInd w:val="0"/>
        <w:ind w:left="720" w:hanging="720"/>
        <w:rPr>
          <w:bCs w:val="0"/>
          <w:color w:val="000000"/>
          <w:lang w:val="en-US" w:eastAsia="en-US"/>
        </w:rPr>
      </w:pPr>
    </w:p>
    <w:p w:rsidR="008868F3" w:rsidRDefault="008868F3" w:rsidP="00237282">
      <w:pPr>
        <w:autoSpaceDE w:val="0"/>
        <w:autoSpaceDN w:val="0"/>
        <w:adjustRightInd w:val="0"/>
        <w:ind w:left="720" w:hanging="720"/>
        <w:rPr>
          <w:b/>
          <w:bCs w:val="0"/>
          <w:color w:val="000000"/>
          <w:lang w:val="en-US" w:eastAsia="en-US"/>
        </w:rPr>
      </w:pPr>
    </w:p>
    <w:p w:rsidR="008868F3" w:rsidRDefault="008868F3" w:rsidP="00237282">
      <w:pPr>
        <w:autoSpaceDE w:val="0"/>
        <w:autoSpaceDN w:val="0"/>
        <w:adjustRightInd w:val="0"/>
        <w:ind w:left="720" w:hanging="720"/>
        <w:rPr>
          <w:b/>
          <w:bCs w:val="0"/>
          <w:color w:val="000000"/>
          <w:lang w:val="en-US" w:eastAsia="en-US"/>
        </w:rPr>
      </w:pPr>
    </w:p>
    <w:p w:rsidR="008868F3" w:rsidRPr="00B96699" w:rsidRDefault="008868F3" w:rsidP="00237282">
      <w:pPr>
        <w:autoSpaceDE w:val="0"/>
        <w:autoSpaceDN w:val="0"/>
        <w:adjustRightInd w:val="0"/>
        <w:ind w:left="720" w:hanging="720"/>
        <w:rPr>
          <w:bCs w:val="0"/>
          <w:color w:val="000000"/>
          <w:lang w:val="en-US" w:eastAsia="en-US"/>
        </w:rPr>
      </w:pPr>
      <w:r>
        <w:rPr>
          <w:b/>
          <w:bCs w:val="0"/>
          <w:color w:val="000000"/>
          <w:lang w:val="en-US" w:eastAsia="en-US"/>
        </w:rPr>
        <w:tab/>
      </w:r>
      <w:r>
        <w:rPr>
          <w:b/>
          <w:bCs w:val="0"/>
          <w:color w:val="000000"/>
          <w:lang w:val="en-US" w:eastAsia="en-US"/>
        </w:rPr>
        <w:tab/>
      </w:r>
      <w:r>
        <w:rPr>
          <w:b/>
          <w:bCs w:val="0"/>
          <w:color w:val="000000"/>
          <w:lang w:val="en-US" w:eastAsia="en-US"/>
        </w:rPr>
        <w:tab/>
      </w:r>
      <w:r>
        <w:rPr>
          <w:b/>
          <w:bCs w:val="0"/>
          <w:color w:val="000000"/>
          <w:lang w:val="en-US" w:eastAsia="en-US"/>
        </w:rPr>
        <w:tab/>
      </w:r>
      <w:r>
        <w:rPr>
          <w:b/>
          <w:bCs w:val="0"/>
          <w:color w:val="000000"/>
          <w:lang w:val="en-US" w:eastAsia="en-US"/>
        </w:rPr>
        <w:tab/>
      </w:r>
    </w:p>
    <w:p w:rsidR="008868F3" w:rsidRPr="00B96699" w:rsidRDefault="008868F3" w:rsidP="00237282">
      <w:pPr>
        <w:autoSpaceDE w:val="0"/>
        <w:autoSpaceDN w:val="0"/>
        <w:adjustRightInd w:val="0"/>
        <w:ind w:left="720" w:hanging="720"/>
        <w:rPr>
          <w:bCs w:val="0"/>
          <w:color w:val="000000"/>
          <w:lang w:val="en-US" w:eastAsia="en-US"/>
        </w:rPr>
      </w:pPr>
      <w:r w:rsidRPr="00B96699">
        <w:rPr>
          <w:bCs w:val="0"/>
          <w:color w:val="000000"/>
          <w:lang w:val="en-US" w:eastAsia="en-US"/>
        </w:rPr>
        <w:tab/>
      </w:r>
      <w:r w:rsidRPr="00B96699">
        <w:rPr>
          <w:bCs w:val="0"/>
          <w:color w:val="000000"/>
          <w:lang w:val="en-US" w:eastAsia="en-US"/>
        </w:rPr>
        <w:tab/>
      </w:r>
      <w:r w:rsidRPr="00B96699">
        <w:rPr>
          <w:bCs w:val="0"/>
          <w:color w:val="000000"/>
          <w:lang w:val="en-US" w:eastAsia="en-US"/>
        </w:rPr>
        <w:tab/>
      </w:r>
      <w:r w:rsidRPr="00B96699">
        <w:rPr>
          <w:bCs w:val="0"/>
          <w:color w:val="000000"/>
          <w:lang w:val="en-US" w:eastAsia="en-US"/>
        </w:rPr>
        <w:tab/>
      </w:r>
      <w:r w:rsidRPr="00B96699">
        <w:rPr>
          <w:bCs w:val="0"/>
          <w:color w:val="000000"/>
          <w:lang w:val="en-US" w:eastAsia="en-US"/>
        </w:rPr>
        <w:tab/>
      </w:r>
      <w:r w:rsidRPr="00B96699">
        <w:rPr>
          <w:bCs w:val="0"/>
          <w:color w:val="000000"/>
          <w:lang w:val="en-US" w:eastAsia="en-US"/>
        </w:rPr>
        <w:tab/>
      </w:r>
      <w:r w:rsidRPr="00B96699">
        <w:rPr>
          <w:bCs w:val="0"/>
          <w:color w:val="000000"/>
          <w:lang w:val="en-US" w:eastAsia="en-US"/>
        </w:rPr>
        <w:tab/>
        <w:t>18.</w:t>
      </w:r>
    </w:p>
    <w:p w:rsidR="008868F3" w:rsidRDefault="008868F3" w:rsidP="00237282">
      <w:pPr>
        <w:autoSpaceDE w:val="0"/>
        <w:autoSpaceDN w:val="0"/>
        <w:adjustRightInd w:val="0"/>
        <w:ind w:left="720" w:hanging="720"/>
        <w:rPr>
          <w:b/>
          <w:bCs w:val="0"/>
          <w:color w:val="000000"/>
          <w:lang w:val="en-US" w:eastAsia="en-US"/>
        </w:rPr>
      </w:pPr>
    </w:p>
    <w:p w:rsidR="008868F3" w:rsidRDefault="008868F3" w:rsidP="00237282">
      <w:pPr>
        <w:autoSpaceDE w:val="0"/>
        <w:autoSpaceDN w:val="0"/>
        <w:adjustRightInd w:val="0"/>
        <w:ind w:left="720" w:hanging="720"/>
        <w:rPr>
          <w:b/>
          <w:bCs w:val="0"/>
          <w:color w:val="000000"/>
          <w:lang w:val="en-US" w:eastAsia="en-US"/>
        </w:rPr>
      </w:pPr>
    </w:p>
    <w:p w:rsidR="008868F3" w:rsidRDefault="008868F3" w:rsidP="00237282">
      <w:pPr>
        <w:autoSpaceDE w:val="0"/>
        <w:autoSpaceDN w:val="0"/>
        <w:adjustRightInd w:val="0"/>
        <w:ind w:left="720" w:hanging="720"/>
        <w:rPr>
          <w:b/>
          <w:bCs w:val="0"/>
          <w:color w:val="000000"/>
          <w:lang w:val="en-US" w:eastAsia="en-US"/>
        </w:rPr>
      </w:pPr>
    </w:p>
    <w:p w:rsidR="008868F3" w:rsidRDefault="008868F3" w:rsidP="00237282">
      <w:pPr>
        <w:autoSpaceDE w:val="0"/>
        <w:autoSpaceDN w:val="0"/>
        <w:adjustRightInd w:val="0"/>
        <w:ind w:left="720" w:hanging="720"/>
        <w:rPr>
          <w:b/>
          <w:bCs w:val="0"/>
          <w:color w:val="000000"/>
          <w:lang w:val="en-US" w:eastAsia="en-US"/>
        </w:rPr>
      </w:pPr>
    </w:p>
    <w:p w:rsidR="008868F3" w:rsidRDefault="008868F3" w:rsidP="00237282">
      <w:pPr>
        <w:autoSpaceDE w:val="0"/>
        <w:autoSpaceDN w:val="0"/>
        <w:adjustRightInd w:val="0"/>
        <w:ind w:left="720" w:hanging="720"/>
        <w:rPr>
          <w:b/>
          <w:bCs w:val="0"/>
          <w:color w:val="000000"/>
          <w:lang w:val="en-US" w:eastAsia="en-US"/>
        </w:rPr>
      </w:pPr>
    </w:p>
    <w:p w:rsidR="008868F3" w:rsidRDefault="008868F3" w:rsidP="00237282">
      <w:pPr>
        <w:autoSpaceDE w:val="0"/>
        <w:autoSpaceDN w:val="0"/>
        <w:adjustRightInd w:val="0"/>
        <w:ind w:left="720" w:hanging="720"/>
        <w:rPr>
          <w:b/>
          <w:bCs w:val="0"/>
          <w:color w:val="000000"/>
          <w:lang w:val="en-US" w:eastAsia="en-US"/>
        </w:rPr>
      </w:pPr>
    </w:p>
    <w:p w:rsidR="008868F3" w:rsidRDefault="008868F3" w:rsidP="00237282">
      <w:pPr>
        <w:autoSpaceDE w:val="0"/>
        <w:autoSpaceDN w:val="0"/>
        <w:adjustRightInd w:val="0"/>
        <w:ind w:left="720" w:hanging="720"/>
        <w:rPr>
          <w:b/>
          <w:bCs w:val="0"/>
          <w:color w:val="000000"/>
          <w:lang w:val="en-US" w:eastAsia="en-US"/>
        </w:rPr>
      </w:pPr>
    </w:p>
    <w:p w:rsidR="00DC0069" w:rsidRDefault="00DC0069" w:rsidP="00237282">
      <w:pPr>
        <w:autoSpaceDE w:val="0"/>
        <w:autoSpaceDN w:val="0"/>
        <w:adjustRightInd w:val="0"/>
        <w:ind w:left="720" w:hanging="720"/>
        <w:rPr>
          <w:b/>
          <w:bCs w:val="0"/>
          <w:color w:val="000000"/>
          <w:lang w:val="en-US" w:eastAsia="en-US"/>
        </w:rPr>
      </w:pPr>
      <w:r>
        <w:rPr>
          <w:b/>
          <w:bCs w:val="0"/>
          <w:color w:val="000000"/>
          <w:lang w:val="en-US" w:eastAsia="en-US"/>
        </w:rPr>
        <w:t xml:space="preserve">E. </w:t>
      </w:r>
      <w:r w:rsidR="00D2316C">
        <w:rPr>
          <w:b/>
          <w:bCs w:val="0"/>
          <w:color w:val="000000"/>
          <w:lang w:val="en-US" w:eastAsia="en-US"/>
        </w:rPr>
        <w:t xml:space="preserve"> </w:t>
      </w:r>
      <w:r>
        <w:rPr>
          <w:b/>
          <w:bCs w:val="0"/>
          <w:color w:val="000000"/>
          <w:lang w:val="en-US" w:eastAsia="en-US"/>
        </w:rPr>
        <w:t>RECOMMENDATIONS</w:t>
      </w:r>
    </w:p>
    <w:p w:rsidR="00A079FF" w:rsidRDefault="00A079FF" w:rsidP="00237282">
      <w:pPr>
        <w:autoSpaceDE w:val="0"/>
        <w:autoSpaceDN w:val="0"/>
        <w:adjustRightInd w:val="0"/>
        <w:ind w:left="720" w:hanging="720"/>
        <w:rPr>
          <w:b/>
          <w:bCs w:val="0"/>
          <w:color w:val="000000"/>
          <w:lang w:val="en-US" w:eastAsia="en-US"/>
        </w:rPr>
      </w:pPr>
    </w:p>
    <w:p w:rsidR="00635C78" w:rsidRDefault="00635C78" w:rsidP="00635C78">
      <w:pPr>
        <w:autoSpaceDE w:val="0"/>
        <w:autoSpaceDN w:val="0"/>
        <w:adjustRightInd w:val="0"/>
        <w:ind w:left="1440" w:hanging="1440"/>
        <w:rPr>
          <w:b/>
          <w:bCs w:val="0"/>
          <w:color w:val="000000"/>
          <w:lang w:val="en-US" w:eastAsia="en-US"/>
        </w:rPr>
      </w:pPr>
      <w:r w:rsidRPr="00635C78">
        <w:rPr>
          <w:b/>
          <w:bCs w:val="0"/>
          <w:color w:val="000000"/>
          <w:lang w:val="en-US" w:eastAsia="en-US"/>
        </w:rPr>
        <w:t>1.</w:t>
      </w:r>
      <w:r>
        <w:rPr>
          <w:b/>
          <w:bCs w:val="0"/>
          <w:color w:val="000000"/>
          <w:lang w:val="en-US" w:eastAsia="en-US"/>
        </w:rPr>
        <w:t xml:space="preserve">) </w:t>
      </w:r>
      <w:r w:rsidR="00A079FF">
        <w:rPr>
          <w:b/>
          <w:bCs w:val="0"/>
          <w:color w:val="000000"/>
          <w:lang w:val="en-US" w:eastAsia="en-US"/>
        </w:rPr>
        <w:t xml:space="preserve">Canada should acknowledge </w:t>
      </w:r>
      <w:r w:rsidR="004F4A4D">
        <w:rPr>
          <w:b/>
          <w:bCs w:val="0"/>
          <w:color w:val="000000"/>
          <w:lang w:val="en-US" w:eastAsia="en-US"/>
        </w:rPr>
        <w:t xml:space="preserve">that </w:t>
      </w:r>
      <w:r w:rsidR="00E05C36">
        <w:rPr>
          <w:b/>
          <w:bCs w:val="0"/>
          <w:color w:val="000000"/>
          <w:lang w:val="en-US" w:eastAsia="en-US"/>
        </w:rPr>
        <w:t xml:space="preserve">officials or military personnel acting </w:t>
      </w:r>
      <w:r>
        <w:rPr>
          <w:b/>
          <w:bCs w:val="0"/>
          <w:color w:val="000000"/>
          <w:lang w:val="en-US" w:eastAsia="en-US"/>
        </w:rPr>
        <w:t>under</w:t>
      </w:r>
      <w:r w:rsidR="00E05C36">
        <w:rPr>
          <w:b/>
          <w:bCs w:val="0"/>
          <w:color w:val="000000"/>
          <w:lang w:val="en-US" w:eastAsia="en-US"/>
        </w:rPr>
        <w:t xml:space="preserve"> Canada’s </w:t>
      </w:r>
    </w:p>
    <w:p w:rsidR="00635C78" w:rsidRDefault="00635C78" w:rsidP="00635C78">
      <w:pPr>
        <w:autoSpaceDE w:val="0"/>
        <w:autoSpaceDN w:val="0"/>
        <w:adjustRightInd w:val="0"/>
        <w:ind w:left="1440" w:hanging="1440"/>
        <w:rPr>
          <w:b/>
          <w:bCs w:val="0"/>
          <w:color w:val="000000"/>
          <w:lang w:val="en-US" w:eastAsia="en-US"/>
        </w:rPr>
      </w:pPr>
      <w:r>
        <w:rPr>
          <w:b/>
          <w:bCs w:val="0"/>
          <w:color w:val="000000"/>
          <w:lang w:val="en-US" w:eastAsia="en-US"/>
        </w:rPr>
        <w:t xml:space="preserve">      </w:t>
      </w:r>
      <w:r w:rsidR="00E05C36">
        <w:rPr>
          <w:b/>
          <w:bCs w:val="0"/>
          <w:color w:val="000000"/>
          <w:lang w:val="en-US" w:eastAsia="en-US"/>
        </w:rPr>
        <w:t xml:space="preserve">authority </w:t>
      </w:r>
      <w:r w:rsidR="000507FF">
        <w:rPr>
          <w:b/>
          <w:bCs w:val="0"/>
          <w:color w:val="000000"/>
          <w:lang w:val="en-US" w:eastAsia="en-US"/>
        </w:rPr>
        <w:t xml:space="preserve">in Afghanistan </w:t>
      </w:r>
      <w:r w:rsidR="00E05C36">
        <w:rPr>
          <w:b/>
          <w:bCs w:val="0"/>
          <w:color w:val="000000"/>
          <w:lang w:val="en-US" w:eastAsia="en-US"/>
        </w:rPr>
        <w:t>may have violated the Rome Statute and Article 3 of the</w:t>
      </w:r>
    </w:p>
    <w:p w:rsidR="00635C78" w:rsidRDefault="00635C78" w:rsidP="00635C78">
      <w:pPr>
        <w:autoSpaceDE w:val="0"/>
        <w:autoSpaceDN w:val="0"/>
        <w:adjustRightInd w:val="0"/>
        <w:ind w:left="1440" w:hanging="1440"/>
        <w:rPr>
          <w:b/>
          <w:bCs w:val="0"/>
          <w:color w:val="000000"/>
          <w:lang w:val="en-US" w:eastAsia="en-US"/>
        </w:rPr>
      </w:pPr>
      <w:r>
        <w:rPr>
          <w:b/>
          <w:bCs w:val="0"/>
          <w:color w:val="000000"/>
          <w:lang w:val="en-US" w:eastAsia="en-US"/>
        </w:rPr>
        <w:t xml:space="preserve">     </w:t>
      </w:r>
      <w:r w:rsidR="00E05C36">
        <w:rPr>
          <w:b/>
          <w:bCs w:val="0"/>
          <w:color w:val="000000"/>
          <w:lang w:val="en-US" w:eastAsia="en-US"/>
        </w:rPr>
        <w:t xml:space="preserve"> Convention with t</w:t>
      </w:r>
      <w:r w:rsidR="00A079FF">
        <w:rPr>
          <w:b/>
          <w:bCs w:val="0"/>
          <w:color w:val="000000"/>
          <w:lang w:val="en-US" w:eastAsia="en-US"/>
        </w:rPr>
        <w:t xml:space="preserve">he </w:t>
      </w:r>
      <w:r w:rsidR="001951F8">
        <w:rPr>
          <w:b/>
          <w:bCs w:val="0"/>
          <w:color w:val="000000"/>
          <w:lang w:val="en-US" w:eastAsia="en-US"/>
        </w:rPr>
        <w:t xml:space="preserve">complicit </w:t>
      </w:r>
      <w:r w:rsidR="00A079FF">
        <w:rPr>
          <w:b/>
          <w:bCs w:val="0"/>
          <w:color w:val="000000"/>
          <w:lang w:val="en-US" w:eastAsia="en-US"/>
        </w:rPr>
        <w:t xml:space="preserve">transfer of detainees </w:t>
      </w:r>
      <w:r w:rsidR="004F4A4D">
        <w:rPr>
          <w:b/>
          <w:bCs w:val="0"/>
          <w:color w:val="000000"/>
          <w:lang w:val="en-US" w:eastAsia="en-US"/>
        </w:rPr>
        <w:t>in</w:t>
      </w:r>
      <w:r w:rsidR="00A079FF">
        <w:rPr>
          <w:b/>
          <w:bCs w:val="0"/>
          <w:color w:val="000000"/>
          <w:lang w:val="en-US" w:eastAsia="en-US"/>
        </w:rPr>
        <w:t xml:space="preserve">to the danger of being subjected </w:t>
      </w:r>
    </w:p>
    <w:p w:rsidR="00635C78" w:rsidRDefault="00635C78" w:rsidP="00635C78">
      <w:pPr>
        <w:autoSpaceDE w:val="0"/>
        <w:autoSpaceDN w:val="0"/>
        <w:adjustRightInd w:val="0"/>
        <w:ind w:left="1440" w:hanging="1440"/>
        <w:rPr>
          <w:b/>
          <w:bCs w:val="0"/>
          <w:color w:val="000000"/>
          <w:lang w:val="en-US" w:eastAsia="en-US"/>
        </w:rPr>
      </w:pPr>
      <w:r>
        <w:rPr>
          <w:b/>
          <w:bCs w:val="0"/>
          <w:color w:val="000000"/>
          <w:lang w:val="en-US" w:eastAsia="en-US"/>
        </w:rPr>
        <w:t xml:space="preserve">      </w:t>
      </w:r>
      <w:r w:rsidR="00A079FF">
        <w:rPr>
          <w:b/>
          <w:bCs w:val="0"/>
          <w:color w:val="000000"/>
          <w:lang w:val="en-US" w:eastAsia="en-US"/>
        </w:rPr>
        <w:t>to torture</w:t>
      </w:r>
      <w:r w:rsidR="000507FF">
        <w:rPr>
          <w:b/>
          <w:bCs w:val="0"/>
          <w:color w:val="000000"/>
          <w:lang w:val="en-US" w:eastAsia="en-US"/>
        </w:rPr>
        <w:t xml:space="preserve">, </w:t>
      </w:r>
      <w:r w:rsidR="00E05C36">
        <w:rPr>
          <w:b/>
          <w:bCs w:val="0"/>
          <w:color w:val="000000"/>
          <w:lang w:val="en-US" w:eastAsia="en-US"/>
        </w:rPr>
        <w:t>and wit</w:t>
      </w:r>
      <w:r w:rsidR="00F42C84">
        <w:rPr>
          <w:b/>
          <w:bCs w:val="0"/>
          <w:color w:val="000000"/>
          <w:lang w:val="en-US" w:eastAsia="en-US"/>
        </w:rPr>
        <w:t xml:space="preserve">h the overt or covert </w:t>
      </w:r>
      <w:r w:rsidR="000507FF">
        <w:rPr>
          <w:b/>
          <w:bCs w:val="0"/>
          <w:color w:val="000000"/>
          <w:lang w:val="en-US" w:eastAsia="en-US"/>
        </w:rPr>
        <w:t xml:space="preserve">complicit </w:t>
      </w:r>
      <w:r w:rsidR="00F42C84">
        <w:rPr>
          <w:b/>
          <w:bCs w:val="0"/>
          <w:color w:val="000000"/>
          <w:lang w:val="en-US" w:eastAsia="en-US"/>
        </w:rPr>
        <w:t xml:space="preserve">support of extraordinary rendition </w:t>
      </w:r>
    </w:p>
    <w:p w:rsidR="00635C78" w:rsidRDefault="00635C78" w:rsidP="00635C78">
      <w:pPr>
        <w:autoSpaceDE w:val="0"/>
        <w:autoSpaceDN w:val="0"/>
        <w:adjustRightInd w:val="0"/>
        <w:ind w:left="1440" w:hanging="1440"/>
        <w:rPr>
          <w:b/>
          <w:bCs w:val="0"/>
          <w:color w:val="000000"/>
          <w:lang w:val="en-US" w:eastAsia="en-US"/>
        </w:rPr>
      </w:pPr>
      <w:r>
        <w:rPr>
          <w:b/>
          <w:bCs w:val="0"/>
          <w:color w:val="000000"/>
          <w:lang w:val="en-US" w:eastAsia="en-US"/>
        </w:rPr>
        <w:t xml:space="preserve">      </w:t>
      </w:r>
      <w:r w:rsidR="00F42C84">
        <w:rPr>
          <w:b/>
          <w:bCs w:val="0"/>
          <w:color w:val="000000"/>
          <w:lang w:val="en-US" w:eastAsia="en-US"/>
        </w:rPr>
        <w:t>“torture flights”</w:t>
      </w:r>
      <w:r w:rsidR="000507FF">
        <w:rPr>
          <w:b/>
          <w:bCs w:val="0"/>
          <w:color w:val="000000"/>
          <w:lang w:val="en-US" w:eastAsia="en-US"/>
        </w:rPr>
        <w:t xml:space="preserve"> to </w:t>
      </w:r>
      <w:r w:rsidR="006B51A1">
        <w:rPr>
          <w:b/>
          <w:bCs w:val="0"/>
          <w:color w:val="000000"/>
          <w:lang w:val="en-US" w:eastAsia="en-US"/>
        </w:rPr>
        <w:t xml:space="preserve">and by </w:t>
      </w:r>
      <w:r w:rsidR="000507FF">
        <w:rPr>
          <w:b/>
          <w:bCs w:val="0"/>
          <w:color w:val="000000"/>
          <w:lang w:val="en-US" w:eastAsia="en-US"/>
        </w:rPr>
        <w:t>other States</w:t>
      </w:r>
      <w:r w:rsidR="00F42C84">
        <w:rPr>
          <w:b/>
          <w:bCs w:val="0"/>
          <w:color w:val="000000"/>
          <w:lang w:val="en-US" w:eastAsia="en-US"/>
        </w:rPr>
        <w:t xml:space="preserve"> utilizing Canadian airspace and airport </w:t>
      </w:r>
    </w:p>
    <w:p w:rsidR="00A079FF" w:rsidRDefault="00635C78" w:rsidP="00635C78">
      <w:pPr>
        <w:autoSpaceDE w:val="0"/>
        <w:autoSpaceDN w:val="0"/>
        <w:adjustRightInd w:val="0"/>
        <w:ind w:left="1440" w:hanging="1440"/>
        <w:rPr>
          <w:b/>
          <w:bCs w:val="0"/>
          <w:color w:val="000000"/>
          <w:lang w:val="en-US" w:eastAsia="en-US"/>
        </w:rPr>
      </w:pPr>
      <w:r>
        <w:rPr>
          <w:b/>
          <w:bCs w:val="0"/>
          <w:color w:val="000000"/>
          <w:lang w:val="en-US" w:eastAsia="en-US"/>
        </w:rPr>
        <w:t xml:space="preserve">      </w:t>
      </w:r>
      <w:r w:rsidR="00F42C84">
        <w:rPr>
          <w:b/>
          <w:bCs w:val="0"/>
          <w:color w:val="000000"/>
          <w:lang w:val="en-US" w:eastAsia="en-US"/>
        </w:rPr>
        <w:t>facilities.</w:t>
      </w:r>
    </w:p>
    <w:p w:rsidR="00D2316C" w:rsidRDefault="004F4A4D" w:rsidP="00D2316C">
      <w:pPr>
        <w:autoSpaceDE w:val="0"/>
        <w:autoSpaceDN w:val="0"/>
        <w:adjustRightInd w:val="0"/>
        <w:ind w:left="720" w:hanging="720"/>
        <w:rPr>
          <w:b/>
          <w:bCs w:val="0"/>
          <w:color w:val="000000"/>
          <w:lang w:val="en-US" w:eastAsia="en-US"/>
        </w:rPr>
      </w:pPr>
      <w:r>
        <w:rPr>
          <w:b/>
          <w:bCs w:val="0"/>
          <w:color w:val="000000"/>
          <w:lang w:val="en-US" w:eastAsia="en-US"/>
        </w:rPr>
        <w:t xml:space="preserve">2.) </w:t>
      </w:r>
      <w:r w:rsidR="00A079FF">
        <w:rPr>
          <w:b/>
          <w:bCs w:val="0"/>
          <w:color w:val="000000"/>
          <w:lang w:val="en-US" w:eastAsia="en-US"/>
        </w:rPr>
        <w:t>Canada should immediately halt the practice of transferring</w:t>
      </w:r>
      <w:r w:rsidR="00C337C8">
        <w:rPr>
          <w:b/>
          <w:bCs w:val="0"/>
          <w:color w:val="000000"/>
          <w:lang w:val="en-US" w:eastAsia="en-US"/>
        </w:rPr>
        <w:t xml:space="preserve"> </w:t>
      </w:r>
      <w:r w:rsidR="00A079FF">
        <w:rPr>
          <w:b/>
          <w:bCs w:val="0"/>
          <w:color w:val="000000"/>
          <w:lang w:val="en-US" w:eastAsia="en-US"/>
        </w:rPr>
        <w:t xml:space="preserve">Afghan detainees to </w:t>
      </w:r>
    </w:p>
    <w:p w:rsidR="009261D5" w:rsidRDefault="00635C78" w:rsidP="00635C78">
      <w:pPr>
        <w:autoSpaceDE w:val="0"/>
        <w:autoSpaceDN w:val="0"/>
        <w:adjustRightInd w:val="0"/>
        <w:rPr>
          <w:b/>
          <w:bCs w:val="0"/>
          <w:color w:val="000000"/>
          <w:lang w:val="en-US" w:eastAsia="en-US"/>
        </w:rPr>
      </w:pPr>
      <w:r>
        <w:rPr>
          <w:b/>
          <w:bCs w:val="0"/>
          <w:color w:val="000000"/>
          <w:lang w:val="en-US" w:eastAsia="en-US"/>
        </w:rPr>
        <w:t xml:space="preserve">      </w:t>
      </w:r>
      <w:r w:rsidR="00A079FF">
        <w:rPr>
          <w:b/>
          <w:bCs w:val="0"/>
          <w:color w:val="000000"/>
          <w:lang w:val="en-US" w:eastAsia="en-US"/>
        </w:rPr>
        <w:t>any other authority</w:t>
      </w:r>
      <w:r w:rsidR="001951F8">
        <w:rPr>
          <w:b/>
          <w:bCs w:val="0"/>
          <w:color w:val="000000"/>
          <w:lang w:val="en-US" w:eastAsia="en-US"/>
        </w:rPr>
        <w:t xml:space="preserve"> due to the well-established danger of </w:t>
      </w:r>
      <w:r w:rsidR="009261D5">
        <w:rPr>
          <w:b/>
          <w:bCs w:val="0"/>
          <w:color w:val="000000"/>
          <w:lang w:val="en-US" w:eastAsia="en-US"/>
        </w:rPr>
        <w:t xml:space="preserve">such detainees </w:t>
      </w:r>
      <w:r w:rsidR="001951F8">
        <w:rPr>
          <w:b/>
          <w:bCs w:val="0"/>
          <w:color w:val="000000"/>
          <w:lang w:val="en-US" w:eastAsia="en-US"/>
        </w:rPr>
        <w:t>being subjected</w:t>
      </w:r>
    </w:p>
    <w:p w:rsidR="00D26186" w:rsidRDefault="009261D5" w:rsidP="00635C78">
      <w:pPr>
        <w:autoSpaceDE w:val="0"/>
        <w:autoSpaceDN w:val="0"/>
        <w:adjustRightInd w:val="0"/>
        <w:rPr>
          <w:b/>
          <w:bCs w:val="0"/>
          <w:color w:val="000000"/>
          <w:lang w:val="en-US" w:eastAsia="en-US"/>
        </w:rPr>
      </w:pPr>
      <w:r>
        <w:rPr>
          <w:b/>
          <w:bCs w:val="0"/>
          <w:color w:val="000000"/>
          <w:lang w:val="en-US" w:eastAsia="en-US"/>
        </w:rPr>
        <w:t xml:space="preserve"> </w:t>
      </w:r>
      <w:r w:rsidR="001951F8">
        <w:rPr>
          <w:b/>
          <w:bCs w:val="0"/>
          <w:color w:val="000000"/>
          <w:lang w:val="en-US" w:eastAsia="en-US"/>
        </w:rPr>
        <w:t xml:space="preserve"> </w:t>
      </w:r>
      <w:r>
        <w:rPr>
          <w:b/>
          <w:bCs w:val="0"/>
          <w:color w:val="000000"/>
          <w:lang w:val="en-US" w:eastAsia="en-US"/>
        </w:rPr>
        <w:t xml:space="preserve">    </w:t>
      </w:r>
      <w:r w:rsidR="001951F8">
        <w:rPr>
          <w:b/>
          <w:bCs w:val="0"/>
          <w:color w:val="000000"/>
          <w:lang w:val="en-US" w:eastAsia="en-US"/>
        </w:rPr>
        <w:t>to torture</w:t>
      </w:r>
      <w:r w:rsidR="00A079FF">
        <w:rPr>
          <w:b/>
          <w:bCs w:val="0"/>
          <w:color w:val="000000"/>
          <w:lang w:val="en-US" w:eastAsia="en-US"/>
        </w:rPr>
        <w:t>.</w:t>
      </w:r>
    </w:p>
    <w:p w:rsidR="007D6380" w:rsidRDefault="007D6380" w:rsidP="00635C78">
      <w:pPr>
        <w:autoSpaceDE w:val="0"/>
        <w:autoSpaceDN w:val="0"/>
        <w:adjustRightInd w:val="0"/>
        <w:rPr>
          <w:b/>
          <w:bCs w:val="0"/>
          <w:color w:val="000000"/>
          <w:lang w:val="en-US" w:eastAsia="en-US"/>
        </w:rPr>
      </w:pPr>
      <w:r>
        <w:rPr>
          <w:b/>
          <w:bCs w:val="0"/>
          <w:color w:val="000000"/>
          <w:lang w:val="en-US" w:eastAsia="en-US"/>
        </w:rPr>
        <w:t>3.) Canada should establish a clear public policy prohibiting the use of Canadian airspace</w:t>
      </w:r>
    </w:p>
    <w:p w:rsidR="007D6380" w:rsidRDefault="007D6380" w:rsidP="00635C78">
      <w:pPr>
        <w:autoSpaceDE w:val="0"/>
        <w:autoSpaceDN w:val="0"/>
        <w:adjustRightInd w:val="0"/>
        <w:rPr>
          <w:b/>
          <w:bCs w:val="0"/>
          <w:color w:val="000000"/>
          <w:lang w:val="en-US" w:eastAsia="en-US"/>
        </w:rPr>
      </w:pPr>
      <w:r>
        <w:rPr>
          <w:b/>
          <w:bCs w:val="0"/>
          <w:color w:val="000000"/>
          <w:lang w:val="en-US" w:eastAsia="en-US"/>
        </w:rPr>
        <w:t xml:space="preserve">     and Canadian facilities for purposes of extraordinary rendition of detainees by any </w:t>
      </w:r>
    </w:p>
    <w:p w:rsidR="007D6380" w:rsidRDefault="007D6380" w:rsidP="00635C78">
      <w:pPr>
        <w:autoSpaceDE w:val="0"/>
        <w:autoSpaceDN w:val="0"/>
        <w:adjustRightInd w:val="0"/>
        <w:rPr>
          <w:b/>
          <w:bCs w:val="0"/>
          <w:color w:val="000000"/>
          <w:lang w:val="en-US" w:eastAsia="en-US"/>
        </w:rPr>
      </w:pPr>
      <w:r>
        <w:rPr>
          <w:b/>
          <w:bCs w:val="0"/>
          <w:color w:val="000000"/>
          <w:lang w:val="en-US" w:eastAsia="en-US"/>
        </w:rPr>
        <w:t xml:space="preserve">     State.</w:t>
      </w:r>
    </w:p>
    <w:p w:rsidR="00635C78" w:rsidRDefault="007D6380" w:rsidP="00237282">
      <w:pPr>
        <w:autoSpaceDE w:val="0"/>
        <w:autoSpaceDN w:val="0"/>
        <w:adjustRightInd w:val="0"/>
        <w:ind w:left="720" w:hanging="720"/>
        <w:rPr>
          <w:b/>
          <w:bCs w:val="0"/>
          <w:color w:val="000000"/>
          <w:lang w:val="en-US" w:eastAsia="en-US"/>
        </w:rPr>
      </w:pPr>
      <w:r>
        <w:rPr>
          <w:b/>
          <w:bCs w:val="0"/>
          <w:color w:val="000000"/>
          <w:lang w:val="en-US" w:eastAsia="en-US"/>
        </w:rPr>
        <w:t>4</w:t>
      </w:r>
      <w:r w:rsidR="004F4A4D">
        <w:rPr>
          <w:b/>
          <w:bCs w:val="0"/>
          <w:color w:val="000000"/>
          <w:lang w:val="en-US" w:eastAsia="en-US"/>
        </w:rPr>
        <w:t xml:space="preserve">.) </w:t>
      </w:r>
      <w:r w:rsidR="00A079FF">
        <w:rPr>
          <w:b/>
          <w:bCs w:val="0"/>
          <w:color w:val="000000"/>
          <w:lang w:val="en-US" w:eastAsia="en-US"/>
        </w:rPr>
        <w:t xml:space="preserve">Canada should accept responsibility for immediately initiating an independent full </w:t>
      </w:r>
    </w:p>
    <w:p w:rsidR="00635C78" w:rsidRDefault="00635C78" w:rsidP="00237282">
      <w:pPr>
        <w:autoSpaceDE w:val="0"/>
        <w:autoSpaceDN w:val="0"/>
        <w:adjustRightInd w:val="0"/>
        <w:ind w:left="720" w:hanging="720"/>
        <w:rPr>
          <w:b/>
          <w:bCs w:val="0"/>
          <w:color w:val="000000"/>
          <w:lang w:val="en-US" w:eastAsia="en-US"/>
        </w:rPr>
      </w:pPr>
      <w:r>
        <w:rPr>
          <w:b/>
          <w:bCs w:val="0"/>
          <w:color w:val="000000"/>
          <w:lang w:val="en-US" w:eastAsia="en-US"/>
        </w:rPr>
        <w:t xml:space="preserve">      </w:t>
      </w:r>
      <w:r w:rsidR="00A079FF">
        <w:rPr>
          <w:b/>
          <w:bCs w:val="0"/>
          <w:color w:val="000000"/>
          <w:lang w:val="en-US" w:eastAsia="en-US"/>
        </w:rPr>
        <w:t xml:space="preserve">judicial inquiry with </w:t>
      </w:r>
      <w:r w:rsidR="00D53802">
        <w:rPr>
          <w:b/>
          <w:bCs w:val="0"/>
          <w:color w:val="000000"/>
          <w:lang w:val="en-US" w:eastAsia="en-US"/>
        </w:rPr>
        <w:t xml:space="preserve">the power of </w:t>
      </w:r>
      <w:r w:rsidR="00A079FF">
        <w:rPr>
          <w:b/>
          <w:bCs w:val="0"/>
          <w:color w:val="000000"/>
          <w:lang w:val="en-US" w:eastAsia="en-US"/>
        </w:rPr>
        <w:t>subpoena to establish the facts about possible</w:t>
      </w:r>
    </w:p>
    <w:p w:rsidR="00635C78" w:rsidRDefault="00635C78" w:rsidP="00237282">
      <w:pPr>
        <w:autoSpaceDE w:val="0"/>
        <w:autoSpaceDN w:val="0"/>
        <w:adjustRightInd w:val="0"/>
        <w:ind w:left="720" w:hanging="720"/>
        <w:rPr>
          <w:b/>
          <w:bCs w:val="0"/>
          <w:color w:val="000000"/>
          <w:lang w:val="en-US" w:eastAsia="en-US"/>
        </w:rPr>
      </w:pPr>
      <w:r>
        <w:rPr>
          <w:b/>
          <w:bCs w:val="0"/>
          <w:color w:val="000000"/>
          <w:lang w:val="en-US" w:eastAsia="en-US"/>
        </w:rPr>
        <w:t xml:space="preserve">    </w:t>
      </w:r>
      <w:r w:rsidR="00A079FF">
        <w:rPr>
          <w:b/>
          <w:bCs w:val="0"/>
          <w:color w:val="000000"/>
          <w:lang w:val="en-US" w:eastAsia="en-US"/>
        </w:rPr>
        <w:t xml:space="preserve"> violations of its </w:t>
      </w:r>
      <w:r w:rsidR="009261D5">
        <w:rPr>
          <w:b/>
          <w:bCs w:val="0"/>
          <w:color w:val="000000"/>
          <w:lang w:val="en-US" w:eastAsia="en-US"/>
        </w:rPr>
        <w:t xml:space="preserve">legal </w:t>
      </w:r>
      <w:r w:rsidR="00A079FF">
        <w:rPr>
          <w:b/>
          <w:bCs w:val="0"/>
          <w:color w:val="000000"/>
          <w:lang w:val="en-US" w:eastAsia="en-US"/>
        </w:rPr>
        <w:t xml:space="preserve">obligations under the Rome Statute, the Geneva Conventions and </w:t>
      </w:r>
      <w:r>
        <w:rPr>
          <w:b/>
          <w:bCs w:val="0"/>
          <w:color w:val="000000"/>
          <w:lang w:val="en-US" w:eastAsia="en-US"/>
        </w:rPr>
        <w:t xml:space="preserve"> </w:t>
      </w:r>
    </w:p>
    <w:p w:rsidR="00A079FF" w:rsidRDefault="00635C78" w:rsidP="00237282">
      <w:pPr>
        <w:autoSpaceDE w:val="0"/>
        <w:autoSpaceDN w:val="0"/>
        <w:adjustRightInd w:val="0"/>
        <w:ind w:left="720" w:hanging="720"/>
        <w:rPr>
          <w:b/>
          <w:bCs w:val="0"/>
          <w:color w:val="000000"/>
          <w:lang w:val="en-US" w:eastAsia="en-US"/>
        </w:rPr>
      </w:pPr>
      <w:r>
        <w:rPr>
          <w:b/>
          <w:bCs w:val="0"/>
          <w:color w:val="000000"/>
          <w:lang w:val="en-US" w:eastAsia="en-US"/>
        </w:rPr>
        <w:t xml:space="preserve">     </w:t>
      </w:r>
      <w:r w:rsidR="00A079FF">
        <w:rPr>
          <w:b/>
          <w:bCs w:val="0"/>
          <w:color w:val="000000"/>
          <w:lang w:val="en-US" w:eastAsia="en-US"/>
        </w:rPr>
        <w:t>related domestic law</w:t>
      </w:r>
      <w:r w:rsidR="00D53802">
        <w:rPr>
          <w:b/>
          <w:bCs w:val="0"/>
          <w:color w:val="000000"/>
          <w:lang w:val="en-US" w:eastAsia="en-US"/>
        </w:rPr>
        <w:t xml:space="preserve"> forbidding torture and complicity in torture</w:t>
      </w:r>
      <w:r w:rsidR="00A079FF">
        <w:rPr>
          <w:b/>
          <w:bCs w:val="0"/>
          <w:color w:val="000000"/>
          <w:lang w:val="en-US" w:eastAsia="en-US"/>
        </w:rPr>
        <w:t>.</w:t>
      </w:r>
    </w:p>
    <w:p w:rsidR="006B51A1" w:rsidRDefault="007D6380" w:rsidP="00F962BB">
      <w:pPr>
        <w:autoSpaceDE w:val="0"/>
        <w:autoSpaceDN w:val="0"/>
        <w:adjustRightInd w:val="0"/>
        <w:ind w:left="720" w:hanging="720"/>
        <w:rPr>
          <w:b/>
          <w:bCs w:val="0"/>
          <w:color w:val="000000"/>
          <w:lang w:val="en-US" w:eastAsia="en-US"/>
        </w:rPr>
      </w:pPr>
      <w:r>
        <w:rPr>
          <w:b/>
          <w:bCs w:val="0"/>
          <w:color w:val="000000"/>
          <w:lang w:val="en-US" w:eastAsia="en-US"/>
        </w:rPr>
        <w:t>5</w:t>
      </w:r>
      <w:r w:rsidR="004F4A4D">
        <w:rPr>
          <w:b/>
          <w:bCs w:val="0"/>
          <w:color w:val="000000"/>
          <w:lang w:val="en-US" w:eastAsia="en-US"/>
        </w:rPr>
        <w:t xml:space="preserve">.) </w:t>
      </w:r>
      <w:r w:rsidR="00C337C8">
        <w:rPr>
          <w:b/>
          <w:bCs w:val="0"/>
          <w:color w:val="000000"/>
          <w:lang w:val="en-US" w:eastAsia="en-US"/>
        </w:rPr>
        <w:t xml:space="preserve">Canada should </w:t>
      </w:r>
      <w:r w:rsidR="00D2316C">
        <w:rPr>
          <w:b/>
          <w:bCs w:val="0"/>
          <w:color w:val="000000"/>
          <w:lang w:val="en-US" w:eastAsia="en-US"/>
        </w:rPr>
        <w:t xml:space="preserve">appoint </w:t>
      </w:r>
      <w:r w:rsidR="00C337C8">
        <w:rPr>
          <w:b/>
          <w:bCs w:val="0"/>
          <w:color w:val="000000"/>
          <w:lang w:val="en-US" w:eastAsia="en-US"/>
        </w:rPr>
        <w:t>a</w:t>
      </w:r>
      <w:r w:rsidR="00D2316C">
        <w:rPr>
          <w:b/>
          <w:bCs w:val="0"/>
          <w:color w:val="000000"/>
          <w:lang w:val="en-US" w:eastAsia="en-US"/>
        </w:rPr>
        <w:t xml:space="preserve">n </w:t>
      </w:r>
      <w:r w:rsidR="006B51A1">
        <w:rPr>
          <w:b/>
          <w:bCs w:val="0"/>
          <w:color w:val="000000"/>
          <w:lang w:val="en-US" w:eastAsia="en-US"/>
        </w:rPr>
        <w:t xml:space="preserve">independent </w:t>
      </w:r>
      <w:r w:rsidR="009261D5">
        <w:rPr>
          <w:b/>
          <w:bCs w:val="0"/>
          <w:color w:val="000000"/>
          <w:lang w:val="en-US" w:eastAsia="en-US"/>
        </w:rPr>
        <w:t>O</w:t>
      </w:r>
      <w:r w:rsidR="00D2316C">
        <w:rPr>
          <w:b/>
          <w:bCs w:val="0"/>
          <w:color w:val="000000"/>
          <w:lang w:val="en-US" w:eastAsia="en-US"/>
        </w:rPr>
        <w:t>ffice of</w:t>
      </w:r>
      <w:r w:rsidR="00C337C8">
        <w:rPr>
          <w:b/>
          <w:bCs w:val="0"/>
          <w:color w:val="000000"/>
          <w:lang w:val="en-US" w:eastAsia="en-US"/>
        </w:rPr>
        <w:t xml:space="preserve"> Special Prosecutor </w:t>
      </w:r>
      <w:r w:rsidR="002A24DF">
        <w:rPr>
          <w:b/>
          <w:bCs w:val="0"/>
          <w:color w:val="000000"/>
          <w:lang w:val="en-US" w:eastAsia="en-US"/>
        </w:rPr>
        <w:t xml:space="preserve">with the mandate </w:t>
      </w:r>
    </w:p>
    <w:p w:rsidR="006B51A1" w:rsidRDefault="006B51A1" w:rsidP="00F962BB">
      <w:pPr>
        <w:autoSpaceDE w:val="0"/>
        <w:autoSpaceDN w:val="0"/>
        <w:adjustRightInd w:val="0"/>
        <w:ind w:left="720" w:hanging="720"/>
        <w:rPr>
          <w:b/>
          <w:bCs w:val="0"/>
          <w:color w:val="000000"/>
          <w:lang w:val="en-US" w:eastAsia="en-US"/>
        </w:rPr>
      </w:pPr>
      <w:r>
        <w:rPr>
          <w:b/>
          <w:bCs w:val="0"/>
          <w:color w:val="000000"/>
          <w:lang w:val="en-US" w:eastAsia="en-US"/>
        </w:rPr>
        <w:t xml:space="preserve">     </w:t>
      </w:r>
      <w:r w:rsidR="006E707D">
        <w:rPr>
          <w:b/>
          <w:bCs w:val="0"/>
          <w:color w:val="000000"/>
          <w:lang w:val="en-US" w:eastAsia="en-US"/>
        </w:rPr>
        <w:t>and</w:t>
      </w:r>
      <w:r w:rsidR="002A24DF">
        <w:rPr>
          <w:b/>
          <w:bCs w:val="0"/>
          <w:color w:val="000000"/>
          <w:lang w:val="en-US" w:eastAsia="en-US"/>
        </w:rPr>
        <w:t xml:space="preserve"> resources</w:t>
      </w:r>
      <w:r>
        <w:rPr>
          <w:b/>
          <w:bCs w:val="0"/>
          <w:color w:val="000000"/>
          <w:lang w:val="en-US" w:eastAsia="en-US"/>
        </w:rPr>
        <w:t xml:space="preserve"> </w:t>
      </w:r>
      <w:r w:rsidR="002A24DF">
        <w:rPr>
          <w:b/>
          <w:bCs w:val="0"/>
          <w:color w:val="000000"/>
          <w:lang w:val="en-US" w:eastAsia="en-US"/>
        </w:rPr>
        <w:t xml:space="preserve">necessary </w:t>
      </w:r>
      <w:r w:rsidR="00C337C8">
        <w:rPr>
          <w:b/>
          <w:bCs w:val="0"/>
          <w:color w:val="000000"/>
          <w:lang w:val="en-US" w:eastAsia="en-US"/>
        </w:rPr>
        <w:t>to pursue the prosecution of any</w:t>
      </w:r>
      <w:r w:rsidR="002A24DF">
        <w:rPr>
          <w:b/>
          <w:bCs w:val="0"/>
          <w:color w:val="000000"/>
          <w:lang w:val="en-US" w:eastAsia="en-US"/>
        </w:rPr>
        <w:t xml:space="preserve"> c</w:t>
      </w:r>
      <w:r w:rsidR="00C337C8">
        <w:rPr>
          <w:b/>
          <w:bCs w:val="0"/>
          <w:color w:val="000000"/>
          <w:lang w:val="en-US" w:eastAsia="en-US"/>
        </w:rPr>
        <w:t>harges against Canadian</w:t>
      </w:r>
    </w:p>
    <w:p w:rsidR="006B51A1" w:rsidRDefault="006B51A1" w:rsidP="00F962BB">
      <w:pPr>
        <w:autoSpaceDE w:val="0"/>
        <w:autoSpaceDN w:val="0"/>
        <w:adjustRightInd w:val="0"/>
        <w:ind w:left="720" w:hanging="720"/>
        <w:rPr>
          <w:b/>
          <w:bCs w:val="0"/>
          <w:color w:val="000000"/>
          <w:lang w:val="en-US" w:eastAsia="en-US"/>
        </w:rPr>
      </w:pPr>
      <w:r>
        <w:rPr>
          <w:b/>
          <w:bCs w:val="0"/>
          <w:color w:val="000000"/>
          <w:lang w:val="en-US" w:eastAsia="en-US"/>
        </w:rPr>
        <w:t xml:space="preserve">    </w:t>
      </w:r>
      <w:r w:rsidR="00C337C8">
        <w:rPr>
          <w:b/>
          <w:bCs w:val="0"/>
          <w:color w:val="000000"/>
          <w:lang w:val="en-US" w:eastAsia="en-US"/>
        </w:rPr>
        <w:t xml:space="preserve"> officials or military personnel that may arise from the work of </w:t>
      </w:r>
      <w:r w:rsidR="00635C78">
        <w:rPr>
          <w:b/>
          <w:bCs w:val="0"/>
          <w:color w:val="000000"/>
          <w:lang w:val="en-US" w:eastAsia="en-US"/>
        </w:rPr>
        <w:t>the</w:t>
      </w:r>
      <w:r w:rsidR="00C337C8">
        <w:rPr>
          <w:b/>
          <w:bCs w:val="0"/>
          <w:color w:val="000000"/>
          <w:lang w:val="en-US" w:eastAsia="en-US"/>
        </w:rPr>
        <w:t xml:space="preserve"> judicial inquiry into</w:t>
      </w:r>
    </w:p>
    <w:p w:rsidR="00C337C8" w:rsidRDefault="006B51A1" w:rsidP="00F962BB">
      <w:pPr>
        <w:autoSpaceDE w:val="0"/>
        <w:autoSpaceDN w:val="0"/>
        <w:adjustRightInd w:val="0"/>
        <w:ind w:left="720" w:hanging="720"/>
        <w:rPr>
          <w:b/>
          <w:bCs w:val="0"/>
          <w:color w:val="000000"/>
          <w:lang w:val="en-US" w:eastAsia="en-US"/>
        </w:rPr>
      </w:pPr>
      <w:r>
        <w:rPr>
          <w:b/>
          <w:bCs w:val="0"/>
          <w:color w:val="000000"/>
          <w:lang w:val="en-US" w:eastAsia="en-US"/>
        </w:rPr>
        <w:t xml:space="preserve">    </w:t>
      </w:r>
      <w:r w:rsidR="00C337C8">
        <w:rPr>
          <w:b/>
          <w:bCs w:val="0"/>
          <w:color w:val="000000"/>
          <w:lang w:val="en-US" w:eastAsia="en-US"/>
        </w:rPr>
        <w:t xml:space="preserve"> possible war</w:t>
      </w:r>
      <w:r>
        <w:rPr>
          <w:b/>
          <w:bCs w:val="0"/>
          <w:color w:val="000000"/>
          <w:lang w:val="en-US" w:eastAsia="en-US"/>
        </w:rPr>
        <w:t xml:space="preserve"> </w:t>
      </w:r>
      <w:r w:rsidR="00C337C8">
        <w:rPr>
          <w:b/>
          <w:bCs w:val="0"/>
          <w:color w:val="000000"/>
          <w:lang w:val="en-US" w:eastAsia="en-US"/>
        </w:rPr>
        <w:t xml:space="preserve">crimes </w:t>
      </w:r>
      <w:r w:rsidR="00F962BB">
        <w:rPr>
          <w:b/>
          <w:bCs w:val="0"/>
          <w:color w:val="000000"/>
          <w:lang w:val="en-US" w:eastAsia="en-US"/>
        </w:rPr>
        <w:t xml:space="preserve">related to the </w:t>
      </w:r>
      <w:r w:rsidR="00C337C8">
        <w:rPr>
          <w:b/>
          <w:bCs w:val="0"/>
          <w:color w:val="000000"/>
          <w:lang w:val="en-US" w:eastAsia="en-US"/>
        </w:rPr>
        <w:t>Afghanistan</w:t>
      </w:r>
      <w:r w:rsidR="00F962BB">
        <w:rPr>
          <w:b/>
          <w:bCs w:val="0"/>
          <w:color w:val="000000"/>
          <w:lang w:val="en-US" w:eastAsia="en-US"/>
        </w:rPr>
        <w:t xml:space="preserve"> mission</w:t>
      </w:r>
      <w:r w:rsidR="001951F8">
        <w:rPr>
          <w:b/>
          <w:bCs w:val="0"/>
          <w:color w:val="000000"/>
          <w:lang w:val="en-US" w:eastAsia="en-US"/>
        </w:rPr>
        <w:t xml:space="preserve"> and </w:t>
      </w:r>
      <w:r w:rsidR="002A24DF">
        <w:rPr>
          <w:b/>
          <w:bCs w:val="0"/>
          <w:color w:val="000000"/>
          <w:lang w:val="en-US" w:eastAsia="en-US"/>
        </w:rPr>
        <w:t>t</w:t>
      </w:r>
      <w:r w:rsidR="00635C78">
        <w:rPr>
          <w:b/>
          <w:bCs w:val="0"/>
          <w:color w:val="000000"/>
          <w:lang w:val="en-US" w:eastAsia="en-US"/>
        </w:rPr>
        <w:t xml:space="preserve">o </w:t>
      </w:r>
      <w:r w:rsidR="001951F8">
        <w:rPr>
          <w:b/>
          <w:bCs w:val="0"/>
          <w:color w:val="000000"/>
          <w:lang w:val="en-US" w:eastAsia="en-US"/>
        </w:rPr>
        <w:t>extraordinary rendition</w:t>
      </w:r>
      <w:r w:rsidR="00C337C8">
        <w:rPr>
          <w:b/>
          <w:bCs w:val="0"/>
          <w:color w:val="000000"/>
          <w:lang w:val="en-US" w:eastAsia="en-US"/>
        </w:rPr>
        <w:t>.</w:t>
      </w:r>
    </w:p>
    <w:p w:rsidR="00635C78" w:rsidRDefault="007D6380" w:rsidP="00F962BB">
      <w:pPr>
        <w:autoSpaceDE w:val="0"/>
        <w:autoSpaceDN w:val="0"/>
        <w:adjustRightInd w:val="0"/>
        <w:ind w:left="720" w:hanging="720"/>
        <w:rPr>
          <w:b/>
          <w:bCs w:val="0"/>
          <w:color w:val="000000"/>
          <w:lang w:val="en-US" w:eastAsia="en-US"/>
        </w:rPr>
      </w:pPr>
      <w:r>
        <w:rPr>
          <w:b/>
          <w:bCs w:val="0"/>
          <w:color w:val="000000"/>
          <w:lang w:val="en-US" w:eastAsia="en-US"/>
        </w:rPr>
        <w:t>6</w:t>
      </w:r>
      <w:r w:rsidR="001951F8">
        <w:rPr>
          <w:b/>
          <w:bCs w:val="0"/>
          <w:color w:val="000000"/>
          <w:lang w:val="en-US" w:eastAsia="en-US"/>
        </w:rPr>
        <w:t>.) The</w:t>
      </w:r>
      <w:r w:rsidR="002145A4">
        <w:rPr>
          <w:b/>
          <w:bCs w:val="0"/>
          <w:color w:val="000000"/>
          <w:lang w:val="en-US" w:eastAsia="en-US"/>
        </w:rPr>
        <w:t xml:space="preserve"> UN Committee </w:t>
      </w:r>
      <w:r w:rsidR="00D64630">
        <w:rPr>
          <w:b/>
          <w:bCs w:val="0"/>
          <w:color w:val="000000"/>
          <w:lang w:val="en-US" w:eastAsia="en-US"/>
        </w:rPr>
        <w:t>against Torture should recommend</w:t>
      </w:r>
      <w:r w:rsidR="004F4A4D">
        <w:rPr>
          <w:b/>
          <w:bCs w:val="0"/>
          <w:color w:val="000000"/>
          <w:lang w:val="en-US" w:eastAsia="en-US"/>
        </w:rPr>
        <w:t xml:space="preserve"> to the Office of the Prosecutor </w:t>
      </w:r>
    </w:p>
    <w:p w:rsidR="00635C78" w:rsidRDefault="00635C78" w:rsidP="00F962BB">
      <w:pPr>
        <w:autoSpaceDE w:val="0"/>
        <w:autoSpaceDN w:val="0"/>
        <w:adjustRightInd w:val="0"/>
        <w:ind w:left="720" w:hanging="720"/>
        <w:rPr>
          <w:b/>
          <w:bCs w:val="0"/>
          <w:color w:val="000000"/>
          <w:lang w:val="en-US" w:eastAsia="en-US"/>
        </w:rPr>
      </w:pPr>
      <w:r>
        <w:rPr>
          <w:b/>
          <w:bCs w:val="0"/>
          <w:color w:val="000000"/>
          <w:lang w:val="en-US" w:eastAsia="en-US"/>
        </w:rPr>
        <w:t xml:space="preserve">     </w:t>
      </w:r>
      <w:r w:rsidR="004F4A4D">
        <w:rPr>
          <w:b/>
          <w:bCs w:val="0"/>
          <w:color w:val="000000"/>
          <w:lang w:val="en-US" w:eastAsia="en-US"/>
        </w:rPr>
        <w:t>at the International Criminal Court in The Hague</w:t>
      </w:r>
      <w:r w:rsidR="00D64630">
        <w:rPr>
          <w:b/>
          <w:bCs w:val="0"/>
          <w:color w:val="000000"/>
          <w:lang w:val="en-US" w:eastAsia="en-US"/>
        </w:rPr>
        <w:t xml:space="preserve"> the initiation of a formal investigation</w:t>
      </w:r>
    </w:p>
    <w:p w:rsidR="00635C78" w:rsidRDefault="00635C78" w:rsidP="00F962BB">
      <w:pPr>
        <w:autoSpaceDE w:val="0"/>
        <w:autoSpaceDN w:val="0"/>
        <w:adjustRightInd w:val="0"/>
        <w:ind w:left="720" w:hanging="720"/>
        <w:rPr>
          <w:b/>
          <w:bCs w:val="0"/>
          <w:color w:val="000000"/>
          <w:lang w:val="en-US" w:eastAsia="en-US"/>
        </w:rPr>
      </w:pPr>
      <w:r>
        <w:rPr>
          <w:b/>
          <w:bCs w:val="0"/>
          <w:color w:val="000000"/>
          <w:lang w:val="en-US" w:eastAsia="en-US"/>
        </w:rPr>
        <w:t xml:space="preserve">    </w:t>
      </w:r>
      <w:r w:rsidR="00D64630">
        <w:rPr>
          <w:b/>
          <w:bCs w:val="0"/>
          <w:color w:val="000000"/>
          <w:lang w:val="en-US" w:eastAsia="en-US"/>
        </w:rPr>
        <w:t xml:space="preserve"> into whether Canada has committed war crimes related to </w:t>
      </w:r>
      <w:r w:rsidR="00DA555A">
        <w:rPr>
          <w:b/>
          <w:bCs w:val="0"/>
          <w:color w:val="000000"/>
          <w:lang w:val="en-US" w:eastAsia="en-US"/>
        </w:rPr>
        <w:t>its military mission in</w:t>
      </w:r>
    </w:p>
    <w:p w:rsidR="00B96699" w:rsidRDefault="00635C78" w:rsidP="00F962BB">
      <w:pPr>
        <w:autoSpaceDE w:val="0"/>
        <w:autoSpaceDN w:val="0"/>
        <w:adjustRightInd w:val="0"/>
        <w:ind w:left="720" w:hanging="720"/>
        <w:rPr>
          <w:b/>
          <w:bCs w:val="0"/>
          <w:color w:val="000000"/>
          <w:lang w:val="en-US" w:eastAsia="en-US"/>
        </w:rPr>
      </w:pPr>
      <w:r>
        <w:rPr>
          <w:b/>
          <w:bCs w:val="0"/>
          <w:color w:val="000000"/>
          <w:lang w:val="en-US" w:eastAsia="en-US"/>
        </w:rPr>
        <w:t xml:space="preserve">   </w:t>
      </w:r>
      <w:r w:rsidR="00DA555A">
        <w:rPr>
          <w:b/>
          <w:bCs w:val="0"/>
          <w:color w:val="000000"/>
          <w:lang w:val="en-US" w:eastAsia="en-US"/>
        </w:rPr>
        <w:t xml:space="preserve"> </w:t>
      </w:r>
      <w:r w:rsidR="00D64630">
        <w:rPr>
          <w:b/>
          <w:bCs w:val="0"/>
          <w:color w:val="000000"/>
          <w:lang w:val="en-US" w:eastAsia="en-US"/>
        </w:rPr>
        <w:t xml:space="preserve">Afghanistan </w:t>
      </w:r>
      <w:r w:rsidR="001951F8">
        <w:rPr>
          <w:b/>
          <w:bCs w:val="0"/>
          <w:color w:val="000000"/>
          <w:lang w:val="en-US" w:eastAsia="en-US"/>
        </w:rPr>
        <w:t xml:space="preserve">and </w:t>
      </w:r>
      <w:r w:rsidR="00B96699">
        <w:rPr>
          <w:b/>
          <w:bCs w:val="0"/>
          <w:color w:val="000000"/>
          <w:lang w:val="en-US" w:eastAsia="en-US"/>
        </w:rPr>
        <w:t xml:space="preserve">related </w:t>
      </w:r>
      <w:r w:rsidR="001951F8">
        <w:rPr>
          <w:b/>
          <w:bCs w:val="0"/>
          <w:color w:val="000000"/>
          <w:lang w:val="en-US" w:eastAsia="en-US"/>
        </w:rPr>
        <w:t>to extraordinary rendition “torture flights</w:t>
      </w:r>
      <w:r w:rsidR="00D66F22">
        <w:rPr>
          <w:b/>
          <w:bCs w:val="0"/>
          <w:color w:val="000000"/>
          <w:lang w:val="en-US" w:eastAsia="en-US"/>
        </w:rPr>
        <w:t>,</w:t>
      </w:r>
      <w:r w:rsidR="001951F8">
        <w:rPr>
          <w:b/>
          <w:bCs w:val="0"/>
          <w:color w:val="000000"/>
          <w:lang w:val="en-US" w:eastAsia="en-US"/>
        </w:rPr>
        <w:t>”</w:t>
      </w:r>
      <w:r w:rsidR="00DA555A">
        <w:rPr>
          <w:b/>
          <w:bCs w:val="0"/>
          <w:color w:val="000000"/>
          <w:lang w:val="en-US" w:eastAsia="en-US"/>
        </w:rPr>
        <w:t xml:space="preserve"> provided</w:t>
      </w:r>
      <w:r w:rsidR="001951F8" w:rsidRPr="001951F8">
        <w:rPr>
          <w:b/>
          <w:bCs w:val="0"/>
          <w:color w:val="000000"/>
          <w:lang w:val="en-US" w:eastAsia="en-US"/>
        </w:rPr>
        <w:t xml:space="preserve"> Canada </w:t>
      </w:r>
    </w:p>
    <w:p w:rsidR="002145A4" w:rsidRPr="00DC0069" w:rsidRDefault="00B96699" w:rsidP="00F962BB">
      <w:pPr>
        <w:autoSpaceDE w:val="0"/>
        <w:autoSpaceDN w:val="0"/>
        <w:adjustRightInd w:val="0"/>
        <w:ind w:left="720" w:hanging="720"/>
        <w:rPr>
          <w:b/>
          <w:bCs w:val="0"/>
          <w:color w:val="000000"/>
          <w:lang w:val="en-US" w:eastAsia="en-US"/>
        </w:rPr>
      </w:pPr>
      <w:r>
        <w:rPr>
          <w:b/>
          <w:bCs w:val="0"/>
          <w:color w:val="000000"/>
          <w:lang w:val="en-US" w:eastAsia="en-US"/>
        </w:rPr>
        <w:t xml:space="preserve">    </w:t>
      </w:r>
      <w:proofErr w:type="gramStart"/>
      <w:r>
        <w:rPr>
          <w:b/>
          <w:bCs w:val="0"/>
          <w:color w:val="000000"/>
          <w:lang w:val="en-US" w:eastAsia="en-US"/>
        </w:rPr>
        <w:t>fails</w:t>
      </w:r>
      <w:proofErr w:type="gramEnd"/>
      <w:r>
        <w:rPr>
          <w:b/>
          <w:bCs w:val="0"/>
          <w:color w:val="000000"/>
          <w:lang w:val="en-US" w:eastAsia="en-US"/>
        </w:rPr>
        <w:t xml:space="preserve"> to</w:t>
      </w:r>
      <w:r w:rsidR="001951F8" w:rsidRPr="001951F8">
        <w:rPr>
          <w:b/>
          <w:bCs w:val="0"/>
          <w:color w:val="000000"/>
          <w:lang w:val="en-US" w:eastAsia="en-US"/>
        </w:rPr>
        <w:t xml:space="preserve"> undertake recommendations 1 through </w:t>
      </w:r>
      <w:r w:rsidR="006B51A1">
        <w:rPr>
          <w:b/>
          <w:bCs w:val="0"/>
          <w:color w:val="000000"/>
          <w:lang w:val="en-US" w:eastAsia="en-US"/>
        </w:rPr>
        <w:t>5</w:t>
      </w:r>
      <w:r w:rsidR="001951F8" w:rsidRPr="001951F8">
        <w:rPr>
          <w:b/>
          <w:bCs w:val="0"/>
          <w:color w:val="000000"/>
          <w:lang w:val="en-US" w:eastAsia="en-US"/>
        </w:rPr>
        <w:t xml:space="preserve"> </w:t>
      </w:r>
      <w:r>
        <w:rPr>
          <w:b/>
          <w:bCs w:val="0"/>
          <w:color w:val="000000"/>
          <w:lang w:val="en-US" w:eastAsia="en-US"/>
        </w:rPr>
        <w:t xml:space="preserve">above </w:t>
      </w:r>
      <w:r w:rsidR="001951F8" w:rsidRPr="001951F8">
        <w:rPr>
          <w:b/>
          <w:bCs w:val="0"/>
          <w:color w:val="000000"/>
          <w:lang w:val="en-US" w:eastAsia="en-US"/>
        </w:rPr>
        <w:t>in a timely way</w:t>
      </w:r>
      <w:r w:rsidR="004F4A4D" w:rsidRPr="001951F8">
        <w:rPr>
          <w:b/>
          <w:bCs w:val="0"/>
          <w:color w:val="000000"/>
          <w:lang w:val="en-US" w:eastAsia="en-US"/>
        </w:rPr>
        <w:t>.</w:t>
      </w:r>
      <w:r w:rsidR="00D64630" w:rsidRPr="001951F8">
        <w:rPr>
          <w:b/>
          <w:bCs w:val="0"/>
          <w:color w:val="000000"/>
          <w:lang w:val="en-US" w:eastAsia="en-US"/>
        </w:rPr>
        <w:t xml:space="preserve"> </w:t>
      </w:r>
    </w:p>
    <w:p w:rsidR="00A079FF" w:rsidRDefault="00B225A9" w:rsidP="00B225A9">
      <w:pPr>
        <w:tabs>
          <w:tab w:val="left" w:pos="3719"/>
        </w:tabs>
        <w:autoSpaceDE w:val="0"/>
        <w:autoSpaceDN w:val="0"/>
        <w:adjustRightInd w:val="0"/>
        <w:rPr>
          <w:bCs w:val="0"/>
          <w:color w:val="000000"/>
          <w:lang w:val="en-US" w:eastAsia="en-US"/>
        </w:rPr>
      </w:pPr>
      <w:r>
        <w:rPr>
          <w:bCs w:val="0"/>
          <w:color w:val="000000"/>
          <w:lang w:val="en-US" w:eastAsia="en-US"/>
        </w:rPr>
        <w:tab/>
        <w:t xml:space="preserve">            </w:t>
      </w:r>
      <w:r w:rsidR="00C44BB8">
        <w:rPr>
          <w:bCs w:val="0"/>
          <w:color w:val="000000"/>
          <w:lang w:val="en-US" w:eastAsia="en-US"/>
        </w:rPr>
        <w:t xml:space="preserve">   ###</w:t>
      </w:r>
    </w:p>
    <w:p w:rsidR="00AC6F52" w:rsidRDefault="0065527A" w:rsidP="00B225A9">
      <w:pPr>
        <w:tabs>
          <w:tab w:val="left" w:pos="3719"/>
        </w:tabs>
        <w:autoSpaceDE w:val="0"/>
        <w:autoSpaceDN w:val="0"/>
        <w:adjustRightInd w:val="0"/>
        <w:rPr>
          <w:b/>
          <w:bCs w:val="0"/>
          <w:color w:val="000000"/>
          <w:u w:val="single"/>
          <w:lang w:val="en-US" w:eastAsia="en-US"/>
        </w:rPr>
      </w:pPr>
      <w:r w:rsidRPr="0065527A">
        <w:rPr>
          <w:b/>
          <w:bCs w:val="0"/>
          <w:color w:val="000000"/>
          <w:u w:val="single"/>
          <w:lang w:val="en-US" w:eastAsia="en-US"/>
        </w:rPr>
        <w:t>Contact</w:t>
      </w:r>
    </w:p>
    <w:p w:rsidR="0065527A" w:rsidRDefault="0065527A" w:rsidP="00B225A9">
      <w:pPr>
        <w:tabs>
          <w:tab w:val="left" w:pos="3719"/>
        </w:tabs>
        <w:autoSpaceDE w:val="0"/>
        <w:autoSpaceDN w:val="0"/>
        <w:adjustRightInd w:val="0"/>
        <w:rPr>
          <w:b/>
          <w:bCs w:val="0"/>
          <w:color w:val="000000"/>
          <w:u w:val="single"/>
          <w:lang w:val="en-US" w:eastAsia="en-US"/>
        </w:rPr>
      </w:pPr>
    </w:p>
    <w:p w:rsidR="0065527A" w:rsidRDefault="0065527A" w:rsidP="00B225A9">
      <w:pPr>
        <w:tabs>
          <w:tab w:val="left" w:pos="3719"/>
        </w:tabs>
        <w:autoSpaceDE w:val="0"/>
        <w:autoSpaceDN w:val="0"/>
        <w:adjustRightInd w:val="0"/>
        <w:rPr>
          <w:bCs w:val="0"/>
          <w:color w:val="000000"/>
          <w:lang w:val="en-US" w:eastAsia="en-US"/>
        </w:rPr>
      </w:pPr>
      <w:r>
        <w:rPr>
          <w:bCs w:val="0"/>
          <w:color w:val="000000"/>
          <w:lang w:val="en-US" w:eastAsia="en-US"/>
        </w:rPr>
        <w:t xml:space="preserve">John </w:t>
      </w:r>
      <w:proofErr w:type="spellStart"/>
      <w:r>
        <w:rPr>
          <w:bCs w:val="0"/>
          <w:color w:val="000000"/>
          <w:lang w:val="en-US" w:eastAsia="en-US"/>
        </w:rPr>
        <w:t>McNamer</w:t>
      </w:r>
      <w:proofErr w:type="spellEnd"/>
    </w:p>
    <w:p w:rsidR="0065527A" w:rsidRDefault="0065527A" w:rsidP="00B225A9">
      <w:pPr>
        <w:tabs>
          <w:tab w:val="left" w:pos="3719"/>
        </w:tabs>
        <w:autoSpaceDE w:val="0"/>
        <w:autoSpaceDN w:val="0"/>
        <w:adjustRightInd w:val="0"/>
        <w:rPr>
          <w:bCs w:val="0"/>
          <w:color w:val="000000"/>
          <w:lang w:val="en-US" w:eastAsia="en-US"/>
        </w:rPr>
      </w:pPr>
      <w:r>
        <w:rPr>
          <w:bCs w:val="0"/>
          <w:color w:val="000000"/>
          <w:lang w:val="en-US" w:eastAsia="en-US"/>
        </w:rPr>
        <w:t>PO Box 845 St</w:t>
      </w:r>
      <w:r w:rsidR="00793F7F">
        <w:rPr>
          <w:bCs w:val="0"/>
          <w:color w:val="000000"/>
          <w:lang w:val="en-US" w:eastAsia="en-US"/>
        </w:rPr>
        <w:t>atio</w:t>
      </w:r>
      <w:r>
        <w:rPr>
          <w:bCs w:val="0"/>
          <w:color w:val="000000"/>
          <w:lang w:val="en-US" w:eastAsia="en-US"/>
        </w:rPr>
        <w:t>n Main</w:t>
      </w:r>
    </w:p>
    <w:p w:rsidR="0065527A" w:rsidRDefault="0065527A" w:rsidP="00B225A9">
      <w:pPr>
        <w:tabs>
          <w:tab w:val="left" w:pos="3719"/>
        </w:tabs>
        <w:autoSpaceDE w:val="0"/>
        <w:autoSpaceDN w:val="0"/>
        <w:adjustRightInd w:val="0"/>
        <w:rPr>
          <w:bCs w:val="0"/>
          <w:color w:val="000000"/>
          <w:lang w:val="en-US" w:eastAsia="en-US"/>
        </w:rPr>
      </w:pPr>
      <w:r>
        <w:rPr>
          <w:bCs w:val="0"/>
          <w:color w:val="000000"/>
          <w:lang w:val="en-US" w:eastAsia="en-US"/>
        </w:rPr>
        <w:t>Kamloops, B.C., Canada V2C 5M8</w:t>
      </w:r>
    </w:p>
    <w:p w:rsidR="0027789F" w:rsidRDefault="0027789F" w:rsidP="00B225A9">
      <w:pPr>
        <w:tabs>
          <w:tab w:val="left" w:pos="3719"/>
        </w:tabs>
        <w:autoSpaceDE w:val="0"/>
        <w:autoSpaceDN w:val="0"/>
        <w:adjustRightInd w:val="0"/>
        <w:rPr>
          <w:bCs w:val="0"/>
          <w:color w:val="000000"/>
          <w:lang w:val="en-US" w:eastAsia="en-US"/>
        </w:rPr>
      </w:pPr>
    </w:p>
    <w:p w:rsidR="0027789F" w:rsidRDefault="0027789F" w:rsidP="00B225A9">
      <w:pPr>
        <w:tabs>
          <w:tab w:val="left" w:pos="3719"/>
        </w:tabs>
        <w:autoSpaceDE w:val="0"/>
        <w:autoSpaceDN w:val="0"/>
        <w:adjustRightInd w:val="0"/>
        <w:rPr>
          <w:bCs w:val="0"/>
          <w:color w:val="000000"/>
          <w:lang w:val="en-US" w:eastAsia="en-US"/>
        </w:rPr>
      </w:pPr>
      <w:r>
        <w:rPr>
          <w:bCs w:val="0"/>
          <w:color w:val="000000"/>
          <w:lang w:val="en-US" w:eastAsia="en-US"/>
        </w:rPr>
        <w:t>Tel: +1 250 374 1058</w:t>
      </w:r>
    </w:p>
    <w:p w:rsidR="0027789F" w:rsidRPr="0065527A" w:rsidRDefault="0027789F" w:rsidP="00B225A9">
      <w:pPr>
        <w:tabs>
          <w:tab w:val="left" w:pos="3719"/>
        </w:tabs>
        <w:autoSpaceDE w:val="0"/>
        <w:autoSpaceDN w:val="0"/>
        <w:adjustRightInd w:val="0"/>
        <w:rPr>
          <w:bCs w:val="0"/>
          <w:color w:val="000000"/>
          <w:lang w:val="en-US" w:eastAsia="en-US"/>
        </w:rPr>
      </w:pPr>
      <w:r>
        <w:rPr>
          <w:bCs w:val="0"/>
          <w:color w:val="000000"/>
          <w:lang w:val="en-US" w:eastAsia="en-US"/>
        </w:rPr>
        <w:t>Email:  jhnmcnamer@yahoo.ca</w:t>
      </w:r>
    </w:p>
    <w:p w:rsidR="0065527A" w:rsidRDefault="0065527A" w:rsidP="00B225A9">
      <w:pPr>
        <w:tabs>
          <w:tab w:val="left" w:pos="3719"/>
        </w:tabs>
        <w:autoSpaceDE w:val="0"/>
        <w:autoSpaceDN w:val="0"/>
        <w:adjustRightInd w:val="0"/>
        <w:rPr>
          <w:b/>
          <w:bCs w:val="0"/>
          <w:color w:val="000000"/>
          <w:u w:val="single"/>
          <w:lang w:val="en-US" w:eastAsia="en-US"/>
        </w:rPr>
      </w:pPr>
    </w:p>
    <w:p w:rsidR="0065527A" w:rsidRPr="0065527A" w:rsidRDefault="0065527A" w:rsidP="00B225A9">
      <w:pPr>
        <w:tabs>
          <w:tab w:val="left" w:pos="3719"/>
        </w:tabs>
        <w:autoSpaceDE w:val="0"/>
        <w:autoSpaceDN w:val="0"/>
        <w:adjustRightInd w:val="0"/>
        <w:rPr>
          <w:b/>
          <w:bCs w:val="0"/>
          <w:color w:val="000000"/>
          <w:u w:val="single"/>
          <w:lang w:val="en-US" w:eastAsia="en-US"/>
        </w:rPr>
      </w:pPr>
    </w:p>
    <w:p w:rsidR="00AC6F52" w:rsidRDefault="00AC6F52" w:rsidP="00B225A9">
      <w:pPr>
        <w:tabs>
          <w:tab w:val="left" w:pos="3719"/>
        </w:tabs>
        <w:autoSpaceDE w:val="0"/>
        <w:autoSpaceDN w:val="0"/>
        <w:adjustRightInd w:val="0"/>
        <w:rPr>
          <w:bCs w:val="0"/>
          <w:color w:val="000000"/>
          <w:lang w:val="en-US" w:eastAsia="en-US"/>
        </w:rPr>
      </w:pPr>
    </w:p>
    <w:p w:rsidR="00AC6F52" w:rsidRDefault="00AC6F52" w:rsidP="00B225A9">
      <w:pPr>
        <w:tabs>
          <w:tab w:val="left" w:pos="3719"/>
        </w:tabs>
        <w:autoSpaceDE w:val="0"/>
        <w:autoSpaceDN w:val="0"/>
        <w:adjustRightInd w:val="0"/>
        <w:rPr>
          <w:bCs w:val="0"/>
          <w:color w:val="000000"/>
          <w:lang w:val="en-US" w:eastAsia="en-US"/>
        </w:rPr>
      </w:pPr>
    </w:p>
    <w:p w:rsidR="00B225A9" w:rsidRDefault="00B225A9" w:rsidP="00A079FF">
      <w:pPr>
        <w:autoSpaceDE w:val="0"/>
        <w:autoSpaceDN w:val="0"/>
        <w:adjustRightInd w:val="0"/>
        <w:ind w:left="720" w:hanging="720"/>
        <w:jc w:val="center"/>
        <w:rPr>
          <w:bCs w:val="0"/>
          <w:color w:val="000000"/>
          <w:lang w:val="en-US" w:eastAsia="en-US"/>
        </w:rPr>
      </w:pPr>
    </w:p>
    <w:p w:rsidR="00A079FF" w:rsidRDefault="00B225A9" w:rsidP="00A079FF">
      <w:pPr>
        <w:autoSpaceDE w:val="0"/>
        <w:autoSpaceDN w:val="0"/>
        <w:adjustRightInd w:val="0"/>
        <w:ind w:left="720" w:hanging="720"/>
        <w:jc w:val="center"/>
        <w:rPr>
          <w:bCs w:val="0"/>
          <w:color w:val="000000"/>
          <w:lang w:val="en-US" w:eastAsia="en-US"/>
        </w:rPr>
      </w:pPr>
      <w:r>
        <w:rPr>
          <w:bCs w:val="0"/>
          <w:color w:val="000000"/>
          <w:lang w:val="en-US" w:eastAsia="en-US"/>
        </w:rPr>
        <w:t xml:space="preserve">   </w:t>
      </w:r>
      <w:r w:rsidR="00D26186">
        <w:rPr>
          <w:bCs w:val="0"/>
          <w:color w:val="000000"/>
          <w:lang w:val="en-US" w:eastAsia="en-US"/>
        </w:rPr>
        <w:t xml:space="preserve">  </w:t>
      </w:r>
      <w:r>
        <w:rPr>
          <w:bCs w:val="0"/>
          <w:color w:val="000000"/>
          <w:lang w:val="en-US" w:eastAsia="en-US"/>
        </w:rPr>
        <w:t>1</w:t>
      </w:r>
      <w:r w:rsidR="000266B6">
        <w:rPr>
          <w:bCs w:val="0"/>
          <w:color w:val="000000"/>
          <w:lang w:val="en-US" w:eastAsia="en-US"/>
        </w:rPr>
        <w:t>9</w:t>
      </w:r>
      <w:r>
        <w:rPr>
          <w:bCs w:val="0"/>
          <w:color w:val="000000"/>
          <w:lang w:val="en-US" w:eastAsia="en-US"/>
        </w:rPr>
        <w:t>.</w:t>
      </w:r>
    </w:p>
    <w:p w:rsidR="00A079FF" w:rsidRDefault="00A079FF" w:rsidP="00A079FF">
      <w:pPr>
        <w:autoSpaceDE w:val="0"/>
        <w:autoSpaceDN w:val="0"/>
        <w:adjustRightInd w:val="0"/>
        <w:ind w:left="720" w:hanging="720"/>
        <w:jc w:val="center"/>
        <w:rPr>
          <w:bCs w:val="0"/>
          <w:color w:val="000000"/>
          <w:lang w:val="en-US" w:eastAsia="en-US"/>
        </w:rPr>
      </w:pPr>
    </w:p>
    <w:p w:rsidR="00A079FF" w:rsidRDefault="00A079FF" w:rsidP="00A079FF">
      <w:pPr>
        <w:autoSpaceDE w:val="0"/>
        <w:autoSpaceDN w:val="0"/>
        <w:adjustRightInd w:val="0"/>
        <w:ind w:left="720" w:hanging="720"/>
        <w:jc w:val="center"/>
        <w:rPr>
          <w:bCs w:val="0"/>
          <w:color w:val="000000"/>
          <w:lang w:val="en-US" w:eastAsia="en-US"/>
        </w:rPr>
      </w:pPr>
    </w:p>
    <w:sectPr w:rsidR="00A079FF" w:rsidSect="000513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1EEF" w:rsidRDefault="00491EEF" w:rsidP="00CE60C3">
      <w:r>
        <w:separator/>
      </w:r>
    </w:p>
  </w:endnote>
  <w:endnote w:type="continuationSeparator" w:id="0">
    <w:p w:rsidR="00491EEF" w:rsidRDefault="00491EEF" w:rsidP="00CE60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Malgun Gothic">
    <w:altName w:val="맑은 고딕"/>
    <w:panose1 w:val="020B0503020000020004"/>
    <w:charset w:val="81"/>
    <w:family w:val="swiss"/>
    <w:pitch w:val="variable"/>
    <w:sig w:usb0="900002AF" w:usb1="09D77CFB" w:usb2="00000012" w:usb3="00000000" w:csb0="00080001" w:csb1="00000000"/>
  </w:font>
  <w:font w:name="AmnestyTradeGothic">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1EEF" w:rsidRDefault="00491EEF" w:rsidP="00CE60C3">
      <w:r>
        <w:separator/>
      </w:r>
    </w:p>
  </w:footnote>
  <w:footnote w:type="continuationSeparator" w:id="0">
    <w:p w:rsidR="00491EEF" w:rsidRDefault="00491EEF" w:rsidP="00CE60C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559FC"/>
    <w:multiLevelType w:val="hybridMultilevel"/>
    <w:tmpl w:val="C69E1C94"/>
    <w:lvl w:ilvl="0" w:tplc="C93A4F90">
      <w:start w:val="1"/>
      <w:numFmt w:val="upperLetter"/>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8B82A17"/>
    <w:multiLevelType w:val="hybridMultilevel"/>
    <w:tmpl w:val="AFCA737A"/>
    <w:lvl w:ilvl="0" w:tplc="9B7A0F6A">
      <w:start w:val="1"/>
      <w:numFmt w:val="upperRoman"/>
      <w:lvlText w:val="%1."/>
      <w:lvlJc w:val="left"/>
      <w:pPr>
        <w:ind w:left="780" w:hanging="720"/>
      </w:pPr>
      <w:rPr>
        <w:rFonts w:hint="default"/>
        <w:b/>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
    <w:nsid w:val="3714458D"/>
    <w:multiLevelType w:val="hybridMultilevel"/>
    <w:tmpl w:val="30E6624E"/>
    <w:lvl w:ilvl="0" w:tplc="10090015">
      <w:start w:val="2"/>
      <w:numFmt w:val="upperLetter"/>
      <w:lvlText w:val="%1."/>
      <w:lvlJc w:val="left"/>
      <w:pPr>
        <w:tabs>
          <w:tab w:val="num" w:pos="720"/>
        </w:tabs>
        <w:ind w:left="720" w:hanging="360"/>
      </w:pPr>
      <w:rPr>
        <w:rFonts w:cs="Times New Roman" w:hint="default"/>
      </w:rPr>
    </w:lvl>
    <w:lvl w:ilvl="1" w:tplc="10090019" w:tentative="1">
      <w:start w:val="1"/>
      <w:numFmt w:val="lowerLetter"/>
      <w:lvlText w:val="%2."/>
      <w:lvlJc w:val="left"/>
      <w:pPr>
        <w:tabs>
          <w:tab w:val="num" w:pos="1440"/>
        </w:tabs>
        <w:ind w:left="1440" w:hanging="360"/>
      </w:pPr>
      <w:rPr>
        <w:rFonts w:cs="Times New Roman"/>
      </w:rPr>
    </w:lvl>
    <w:lvl w:ilvl="2" w:tplc="1009001B" w:tentative="1">
      <w:start w:val="1"/>
      <w:numFmt w:val="lowerRoman"/>
      <w:lvlText w:val="%3."/>
      <w:lvlJc w:val="right"/>
      <w:pPr>
        <w:tabs>
          <w:tab w:val="num" w:pos="2160"/>
        </w:tabs>
        <w:ind w:left="2160" w:hanging="180"/>
      </w:pPr>
      <w:rPr>
        <w:rFonts w:cs="Times New Roman"/>
      </w:rPr>
    </w:lvl>
    <w:lvl w:ilvl="3" w:tplc="1009000F" w:tentative="1">
      <w:start w:val="1"/>
      <w:numFmt w:val="decimal"/>
      <w:lvlText w:val="%4."/>
      <w:lvlJc w:val="left"/>
      <w:pPr>
        <w:tabs>
          <w:tab w:val="num" w:pos="2880"/>
        </w:tabs>
        <w:ind w:left="2880" w:hanging="360"/>
      </w:pPr>
      <w:rPr>
        <w:rFonts w:cs="Times New Roman"/>
      </w:rPr>
    </w:lvl>
    <w:lvl w:ilvl="4" w:tplc="10090019" w:tentative="1">
      <w:start w:val="1"/>
      <w:numFmt w:val="lowerLetter"/>
      <w:lvlText w:val="%5."/>
      <w:lvlJc w:val="left"/>
      <w:pPr>
        <w:tabs>
          <w:tab w:val="num" w:pos="3600"/>
        </w:tabs>
        <w:ind w:left="3600" w:hanging="360"/>
      </w:pPr>
      <w:rPr>
        <w:rFonts w:cs="Times New Roman"/>
      </w:rPr>
    </w:lvl>
    <w:lvl w:ilvl="5" w:tplc="1009001B" w:tentative="1">
      <w:start w:val="1"/>
      <w:numFmt w:val="lowerRoman"/>
      <w:lvlText w:val="%6."/>
      <w:lvlJc w:val="right"/>
      <w:pPr>
        <w:tabs>
          <w:tab w:val="num" w:pos="4320"/>
        </w:tabs>
        <w:ind w:left="4320" w:hanging="180"/>
      </w:pPr>
      <w:rPr>
        <w:rFonts w:cs="Times New Roman"/>
      </w:rPr>
    </w:lvl>
    <w:lvl w:ilvl="6" w:tplc="1009000F" w:tentative="1">
      <w:start w:val="1"/>
      <w:numFmt w:val="decimal"/>
      <w:lvlText w:val="%7."/>
      <w:lvlJc w:val="left"/>
      <w:pPr>
        <w:tabs>
          <w:tab w:val="num" w:pos="5040"/>
        </w:tabs>
        <w:ind w:left="5040" w:hanging="360"/>
      </w:pPr>
      <w:rPr>
        <w:rFonts w:cs="Times New Roman"/>
      </w:rPr>
    </w:lvl>
    <w:lvl w:ilvl="7" w:tplc="10090019" w:tentative="1">
      <w:start w:val="1"/>
      <w:numFmt w:val="lowerLetter"/>
      <w:lvlText w:val="%8."/>
      <w:lvlJc w:val="left"/>
      <w:pPr>
        <w:tabs>
          <w:tab w:val="num" w:pos="5760"/>
        </w:tabs>
        <w:ind w:left="5760" w:hanging="360"/>
      </w:pPr>
      <w:rPr>
        <w:rFonts w:cs="Times New Roman"/>
      </w:rPr>
    </w:lvl>
    <w:lvl w:ilvl="8" w:tplc="1009001B" w:tentative="1">
      <w:start w:val="1"/>
      <w:numFmt w:val="lowerRoman"/>
      <w:lvlText w:val="%9."/>
      <w:lvlJc w:val="right"/>
      <w:pPr>
        <w:tabs>
          <w:tab w:val="num" w:pos="6480"/>
        </w:tabs>
        <w:ind w:left="6480" w:hanging="180"/>
      </w:pPr>
      <w:rPr>
        <w:rFonts w:cs="Times New Roman"/>
      </w:rPr>
    </w:lvl>
  </w:abstractNum>
  <w:abstractNum w:abstractNumId="3">
    <w:nsid w:val="4D870C97"/>
    <w:multiLevelType w:val="hybridMultilevel"/>
    <w:tmpl w:val="D79E74D2"/>
    <w:lvl w:ilvl="0" w:tplc="754EB9B4">
      <w:start w:val="1"/>
      <w:numFmt w:val="lowerLetter"/>
      <w:lvlText w:val="%1.)"/>
      <w:lvlJc w:val="left"/>
      <w:pPr>
        <w:ind w:left="360" w:hanging="360"/>
      </w:pPr>
      <w:rPr>
        <w:rFonts w:ascii="Times New Roman" w:hAnsi="Times New Roman" w:cs="Times New Roman" w:hint="default"/>
        <w:b/>
        <w:sz w:val="24"/>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4">
    <w:nsid w:val="577A3C91"/>
    <w:multiLevelType w:val="hybridMultilevel"/>
    <w:tmpl w:val="9F3AEDF0"/>
    <w:lvl w:ilvl="0" w:tplc="51E6345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7BC11BA"/>
    <w:multiLevelType w:val="hybridMultilevel"/>
    <w:tmpl w:val="2B829830"/>
    <w:lvl w:ilvl="0" w:tplc="DF2AE9A6">
      <w:start w:val="1"/>
      <w:numFmt w:val="upperLetter"/>
      <w:lvlText w:val="%1.)"/>
      <w:lvlJc w:val="left"/>
      <w:pPr>
        <w:ind w:left="732" w:hanging="372"/>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27C7F8C"/>
    <w:multiLevelType w:val="hybridMultilevel"/>
    <w:tmpl w:val="4CBADE58"/>
    <w:lvl w:ilvl="0" w:tplc="39A838DA">
      <w:start w:val="1"/>
      <w:numFmt w:val="upperLetter"/>
      <w:lvlText w:val="%1."/>
      <w:lvlJc w:val="left"/>
      <w:pPr>
        <w:ind w:left="360" w:hanging="360"/>
      </w:pPr>
      <w:rPr>
        <w:rFonts w:hint="default"/>
        <w:b/>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3"/>
  </w:num>
  <w:num w:numId="2">
    <w:abstractNumId w:val="2"/>
  </w:num>
  <w:num w:numId="3">
    <w:abstractNumId w:val="0"/>
  </w:num>
  <w:num w:numId="4">
    <w:abstractNumId w:val="1"/>
  </w:num>
  <w:num w:numId="5">
    <w:abstractNumId w:val="6"/>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proofState w:spelling="clean" w:grammar="clean"/>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E60C3"/>
    <w:rsid w:val="00003A1B"/>
    <w:rsid w:val="00010E8E"/>
    <w:rsid w:val="00014DA5"/>
    <w:rsid w:val="0001605F"/>
    <w:rsid w:val="000266B6"/>
    <w:rsid w:val="000308CB"/>
    <w:rsid w:val="000507FF"/>
    <w:rsid w:val="00051315"/>
    <w:rsid w:val="00055ED5"/>
    <w:rsid w:val="0008027A"/>
    <w:rsid w:val="0008371F"/>
    <w:rsid w:val="000947D0"/>
    <w:rsid w:val="00095934"/>
    <w:rsid w:val="000B5EF3"/>
    <w:rsid w:val="000B72FC"/>
    <w:rsid w:val="000D4333"/>
    <w:rsid w:val="000E12DD"/>
    <w:rsid w:val="000E3E3E"/>
    <w:rsid w:val="000F1AD6"/>
    <w:rsid w:val="000F35EE"/>
    <w:rsid w:val="0010005A"/>
    <w:rsid w:val="00101F3F"/>
    <w:rsid w:val="00103BA5"/>
    <w:rsid w:val="00111E13"/>
    <w:rsid w:val="00114FCE"/>
    <w:rsid w:val="00136D65"/>
    <w:rsid w:val="001401C1"/>
    <w:rsid w:val="00151C5B"/>
    <w:rsid w:val="00152CC1"/>
    <w:rsid w:val="001555B3"/>
    <w:rsid w:val="001666D0"/>
    <w:rsid w:val="001951F8"/>
    <w:rsid w:val="001A45C2"/>
    <w:rsid w:val="001B0AFB"/>
    <w:rsid w:val="001B4F1D"/>
    <w:rsid w:val="001C7A63"/>
    <w:rsid w:val="001D62B3"/>
    <w:rsid w:val="001E43FA"/>
    <w:rsid w:val="001F60A1"/>
    <w:rsid w:val="001F74F0"/>
    <w:rsid w:val="00201A37"/>
    <w:rsid w:val="00211C0F"/>
    <w:rsid w:val="002145A4"/>
    <w:rsid w:val="00220B3F"/>
    <w:rsid w:val="00221FFD"/>
    <w:rsid w:val="0022737F"/>
    <w:rsid w:val="0023045D"/>
    <w:rsid w:val="00234625"/>
    <w:rsid w:val="00237282"/>
    <w:rsid w:val="00237906"/>
    <w:rsid w:val="00251684"/>
    <w:rsid w:val="00267591"/>
    <w:rsid w:val="0026798D"/>
    <w:rsid w:val="0027789F"/>
    <w:rsid w:val="002879B1"/>
    <w:rsid w:val="002A24DF"/>
    <w:rsid w:val="002C70C0"/>
    <w:rsid w:val="002D31FC"/>
    <w:rsid w:val="00304078"/>
    <w:rsid w:val="00304275"/>
    <w:rsid w:val="003052DB"/>
    <w:rsid w:val="003060C4"/>
    <w:rsid w:val="003171D6"/>
    <w:rsid w:val="00333485"/>
    <w:rsid w:val="00337849"/>
    <w:rsid w:val="00384867"/>
    <w:rsid w:val="00385FB8"/>
    <w:rsid w:val="003B4223"/>
    <w:rsid w:val="003B53E0"/>
    <w:rsid w:val="003C09FF"/>
    <w:rsid w:val="003E21AB"/>
    <w:rsid w:val="003E7B22"/>
    <w:rsid w:val="0041034E"/>
    <w:rsid w:val="0041272B"/>
    <w:rsid w:val="004315B4"/>
    <w:rsid w:val="00443DDB"/>
    <w:rsid w:val="0046054A"/>
    <w:rsid w:val="00465F55"/>
    <w:rsid w:val="00473E35"/>
    <w:rsid w:val="004765A9"/>
    <w:rsid w:val="004864F2"/>
    <w:rsid w:val="00491EEF"/>
    <w:rsid w:val="004924E4"/>
    <w:rsid w:val="004A1D5F"/>
    <w:rsid w:val="004B6C6E"/>
    <w:rsid w:val="004B7704"/>
    <w:rsid w:val="004C0745"/>
    <w:rsid w:val="004D76BF"/>
    <w:rsid w:val="004F4A4D"/>
    <w:rsid w:val="00511DD3"/>
    <w:rsid w:val="005504C1"/>
    <w:rsid w:val="00555539"/>
    <w:rsid w:val="00574E85"/>
    <w:rsid w:val="00576F9B"/>
    <w:rsid w:val="00583036"/>
    <w:rsid w:val="00586A13"/>
    <w:rsid w:val="005969E6"/>
    <w:rsid w:val="005B2645"/>
    <w:rsid w:val="005B3FE1"/>
    <w:rsid w:val="005C4DE0"/>
    <w:rsid w:val="005D356E"/>
    <w:rsid w:val="005D35B9"/>
    <w:rsid w:val="005E0520"/>
    <w:rsid w:val="005E349F"/>
    <w:rsid w:val="006032B8"/>
    <w:rsid w:val="00613A0A"/>
    <w:rsid w:val="006146BE"/>
    <w:rsid w:val="006165FE"/>
    <w:rsid w:val="006212E3"/>
    <w:rsid w:val="00624ECA"/>
    <w:rsid w:val="00633224"/>
    <w:rsid w:val="00635C78"/>
    <w:rsid w:val="00640CCA"/>
    <w:rsid w:val="0065527A"/>
    <w:rsid w:val="00665830"/>
    <w:rsid w:val="00671A13"/>
    <w:rsid w:val="00687304"/>
    <w:rsid w:val="00691214"/>
    <w:rsid w:val="00695772"/>
    <w:rsid w:val="00697515"/>
    <w:rsid w:val="006A270F"/>
    <w:rsid w:val="006A7B3E"/>
    <w:rsid w:val="006B0D36"/>
    <w:rsid w:val="006B49D3"/>
    <w:rsid w:val="006B51A1"/>
    <w:rsid w:val="006B68E4"/>
    <w:rsid w:val="006C49DA"/>
    <w:rsid w:val="006C5C3B"/>
    <w:rsid w:val="006E707D"/>
    <w:rsid w:val="006F2C56"/>
    <w:rsid w:val="00710866"/>
    <w:rsid w:val="00716A83"/>
    <w:rsid w:val="00720DE4"/>
    <w:rsid w:val="00724759"/>
    <w:rsid w:val="00724B62"/>
    <w:rsid w:val="00725135"/>
    <w:rsid w:val="007325BB"/>
    <w:rsid w:val="00743B5B"/>
    <w:rsid w:val="0075198B"/>
    <w:rsid w:val="00755A61"/>
    <w:rsid w:val="007607BF"/>
    <w:rsid w:val="00761B8F"/>
    <w:rsid w:val="00772622"/>
    <w:rsid w:val="00780BB7"/>
    <w:rsid w:val="00780D2F"/>
    <w:rsid w:val="00780EA6"/>
    <w:rsid w:val="00793F7F"/>
    <w:rsid w:val="007A0094"/>
    <w:rsid w:val="007A4C82"/>
    <w:rsid w:val="007B50ED"/>
    <w:rsid w:val="007C2A42"/>
    <w:rsid w:val="007D1786"/>
    <w:rsid w:val="007D6380"/>
    <w:rsid w:val="007E377C"/>
    <w:rsid w:val="007E7F6A"/>
    <w:rsid w:val="007F4920"/>
    <w:rsid w:val="00802098"/>
    <w:rsid w:val="008112E7"/>
    <w:rsid w:val="00811D80"/>
    <w:rsid w:val="0082044F"/>
    <w:rsid w:val="00826080"/>
    <w:rsid w:val="008359BA"/>
    <w:rsid w:val="0083639F"/>
    <w:rsid w:val="00836B6F"/>
    <w:rsid w:val="0084277D"/>
    <w:rsid w:val="00845B86"/>
    <w:rsid w:val="008654D6"/>
    <w:rsid w:val="00877B03"/>
    <w:rsid w:val="00881F15"/>
    <w:rsid w:val="008868F3"/>
    <w:rsid w:val="00893F1B"/>
    <w:rsid w:val="0089712B"/>
    <w:rsid w:val="00897AF2"/>
    <w:rsid w:val="008B5514"/>
    <w:rsid w:val="008C066A"/>
    <w:rsid w:val="008E1E0B"/>
    <w:rsid w:val="00903347"/>
    <w:rsid w:val="00906A49"/>
    <w:rsid w:val="00915E7F"/>
    <w:rsid w:val="00920BE7"/>
    <w:rsid w:val="00925E00"/>
    <w:rsid w:val="009261D5"/>
    <w:rsid w:val="0093399F"/>
    <w:rsid w:val="009426C1"/>
    <w:rsid w:val="00945D3A"/>
    <w:rsid w:val="00953B85"/>
    <w:rsid w:val="0095582D"/>
    <w:rsid w:val="00971B7F"/>
    <w:rsid w:val="009927FB"/>
    <w:rsid w:val="00996BC1"/>
    <w:rsid w:val="009A545D"/>
    <w:rsid w:val="009B086E"/>
    <w:rsid w:val="009B09BA"/>
    <w:rsid w:val="009B6B73"/>
    <w:rsid w:val="009C0A15"/>
    <w:rsid w:val="009E06EF"/>
    <w:rsid w:val="009E30A6"/>
    <w:rsid w:val="009E3F6E"/>
    <w:rsid w:val="009E6955"/>
    <w:rsid w:val="009F214E"/>
    <w:rsid w:val="009F2D41"/>
    <w:rsid w:val="00A0100C"/>
    <w:rsid w:val="00A079FF"/>
    <w:rsid w:val="00A10148"/>
    <w:rsid w:val="00A15F60"/>
    <w:rsid w:val="00A61758"/>
    <w:rsid w:val="00A61F1B"/>
    <w:rsid w:val="00A65AE3"/>
    <w:rsid w:val="00A66B19"/>
    <w:rsid w:val="00AA2850"/>
    <w:rsid w:val="00AA2D9E"/>
    <w:rsid w:val="00AA4226"/>
    <w:rsid w:val="00AA65AF"/>
    <w:rsid w:val="00AB78BB"/>
    <w:rsid w:val="00AB79CA"/>
    <w:rsid w:val="00AC6F52"/>
    <w:rsid w:val="00AC6FE5"/>
    <w:rsid w:val="00AC77FD"/>
    <w:rsid w:val="00AD1693"/>
    <w:rsid w:val="00AD3564"/>
    <w:rsid w:val="00AD553A"/>
    <w:rsid w:val="00AF10F0"/>
    <w:rsid w:val="00B017C8"/>
    <w:rsid w:val="00B04BCE"/>
    <w:rsid w:val="00B225A9"/>
    <w:rsid w:val="00B2357D"/>
    <w:rsid w:val="00B3118C"/>
    <w:rsid w:val="00B72902"/>
    <w:rsid w:val="00B746F9"/>
    <w:rsid w:val="00B858E0"/>
    <w:rsid w:val="00B875A4"/>
    <w:rsid w:val="00B93A81"/>
    <w:rsid w:val="00B962CB"/>
    <w:rsid w:val="00B96699"/>
    <w:rsid w:val="00B97E11"/>
    <w:rsid w:val="00BA0256"/>
    <w:rsid w:val="00BA2A75"/>
    <w:rsid w:val="00BA577F"/>
    <w:rsid w:val="00BB1B91"/>
    <w:rsid w:val="00BB7E58"/>
    <w:rsid w:val="00BC02B6"/>
    <w:rsid w:val="00BC17EA"/>
    <w:rsid w:val="00BC71F0"/>
    <w:rsid w:val="00BE196E"/>
    <w:rsid w:val="00BE37EB"/>
    <w:rsid w:val="00BE54F6"/>
    <w:rsid w:val="00C00292"/>
    <w:rsid w:val="00C337C8"/>
    <w:rsid w:val="00C44BB8"/>
    <w:rsid w:val="00C512AD"/>
    <w:rsid w:val="00C71AFA"/>
    <w:rsid w:val="00C84C69"/>
    <w:rsid w:val="00C968AD"/>
    <w:rsid w:val="00C979AA"/>
    <w:rsid w:val="00CB0671"/>
    <w:rsid w:val="00CC252D"/>
    <w:rsid w:val="00CC605C"/>
    <w:rsid w:val="00CD186A"/>
    <w:rsid w:val="00CD2EDC"/>
    <w:rsid w:val="00CE1CA2"/>
    <w:rsid w:val="00CE58D4"/>
    <w:rsid w:val="00CE60C3"/>
    <w:rsid w:val="00CF3EA0"/>
    <w:rsid w:val="00D04539"/>
    <w:rsid w:val="00D10DE8"/>
    <w:rsid w:val="00D14860"/>
    <w:rsid w:val="00D21D5D"/>
    <w:rsid w:val="00D2316C"/>
    <w:rsid w:val="00D26186"/>
    <w:rsid w:val="00D307C0"/>
    <w:rsid w:val="00D360F5"/>
    <w:rsid w:val="00D44D0A"/>
    <w:rsid w:val="00D45531"/>
    <w:rsid w:val="00D536CA"/>
    <w:rsid w:val="00D53802"/>
    <w:rsid w:val="00D54354"/>
    <w:rsid w:val="00D64630"/>
    <w:rsid w:val="00D66F22"/>
    <w:rsid w:val="00D72104"/>
    <w:rsid w:val="00D812BD"/>
    <w:rsid w:val="00DA555A"/>
    <w:rsid w:val="00DB48A2"/>
    <w:rsid w:val="00DC0069"/>
    <w:rsid w:val="00DC0EC2"/>
    <w:rsid w:val="00DD5F71"/>
    <w:rsid w:val="00DF1445"/>
    <w:rsid w:val="00DF439D"/>
    <w:rsid w:val="00DF6A8A"/>
    <w:rsid w:val="00E02B48"/>
    <w:rsid w:val="00E05C36"/>
    <w:rsid w:val="00E341D5"/>
    <w:rsid w:val="00E52452"/>
    <w:rsid w:val="00E5772E"/>
    <w:rsid w:val="00E615E8"/>
    <w:rsid w:val="00E625B2"/>
    <w:rsid w:val="00E629A6"/>
    <w:rsid w:val="00E64D2D"/>
    <w:rsid w:val="00E8579D"/>
    <w:rsid w:val="00E91CE0"/>
    <w:rsid w:val="00EA4FCE"/>
    <w:rsid w:val="00EB411F"/>
    <w:rsid w:val="00EC2188"/>
    <w:rsid w:val="00ED5C88"/>
    <w:rsid w:val="00EE3767"/>
    <w:rsid w:val="00EF24D1"/>
    <w:rsid w:val="00EF40EB"/>
    <w:rsid w:val="00EF6E85"/>
    <w:rsid w:val="00F3274E"/>
    <w:rsid w:val="00F418F8"/>
    <w:rsid w:val="00F42C84"/>
    <w:rsid w:val="00F452C0"/>
    <w:rsid w:val="00F61754"/>
    <w:rsid w:val="00F66551"/>
    <w:rsid w:val="00F9608C"/>
    <w:rsid w:val="00F962BB"/>
    <w:rsid w:val="00F96563"/>
    <w:rsid w:val="00FA0D6E"/>
    <w:rsid w:val="00FA35B3"/>
    <w:rsid w:val="00FA5D41"/>
    <w:rsid w:val="00FC3B43"/>
    <w:rsid w:val="00FE2DF1"/>
    <w:rsid w:val="00FE3B14"/>
    <w:rsid w:val="00FE63FC"/>
    <w:rsid w:val="00FF37FD"/>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ko-K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60C3"/>
    <w:rPr>
      <w:rFonts w:ascii="Times New Roman" w:eastAsia="Times New Roman" w:hAnsi="Times New Roman"/>
      <w:bCs/>
      <w:sz w:val="24"/>
      <w:szCs w:val="24"/>
      <w:lang w:val="en-CA"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semiHidden/>
    <w:rsid w:val="00CE60C3"/>
    <w:rPr>
      <w:rFonts w:cs="Times New Roman"/>
      <w:vertAlign w:val="superscript"/>
    </w:rPr>
  </w:style>
  <w:style w:type="paragraph" w:styleId="FootnoteText">
    <w:name w:val="footnote text"/>
    <w:basedOn w:val="Normal"/>
    <w:link w:val="FootnoteTextChar"/>
    <w:uiPriority w:val="99"/>
    <w:semiHidden/>
    <w:rsid w:val="00CE60C3"/>
    <w:rPr>
      <w:bCs w:val="0"/>
      <w:sz w:val="20"/>
      <w:szCs w:val="20"/>
      <w:lang w:eastAsia="en-US"/>
    </w:rPr>
  </w:style>
  <w:style w:type="character" w:customStyle="1" w:styleId="FootnoteTextChar">
    <w:name w:val="Footnote Text Char"/>
    <w:link w:val="FootnoteText"/>
    <w:uiPriority w:val="99"/>
    <w:semiHidden/>
    <w:locked/>
    <w:rsid w:val="00CE60C3"/>
    <w:rPr>
      <w:rFonts w:ascii="Times New Roman" w:hAnsi="Times New Roman" w:cs="Times New Roman"/>
      <w:sz w:val="20"/>
      <w:szCs w:val="20"/>
      <w:lang w:val="en-CA"/>
    </w:rPr>
  </w:style>
  <w:style w:type="character" w:styleId="Hyperlink">
    <w:name w:val="Hyperlink"/>
    <w:uiPriority w:val="99"/>
    <w:rsid w:val="00697515"/>
    <w:rPr>
      <w:rFonts w:cs="Times New Roman"/>
      <w:color w:val="0000FF"/>
      <w:u w:val="single"/>
    </w:rPr>
  </w:style>
  <w:style w:type="paragraph" w:styleId="ListParagraph">
    <w:name w:val="List Paragraph"/>
    <w:basedOn w:val="Normal"/>
    <w:uiPriority w:val="99"/>
    <w:qFormat/>
    <w:rsid w:val="008359BA"/>
    <w:pPr>
      <w:ind w:left="720"/>
      <w:contextualSpacing/>
    </w:pPr>
  </w:style>
  <w:style w:type="paragraph" w:styleId="BodyText">
    <w:name w:val="Body Text"/>
    <w:basedOn w:val="Normal"/>
    <w:link w:val="BodyTextChar"/>
    <w:uiPriority w:val="99"/>
    <w:semiHidden/>
    <w:unhideWhenUsed/>
    <w:rsid w:val="0095582D"/>
    <w:pPr>
      <w:spacing w:after="120"/>
    </w:pPr>
  </w:style>
  <w:style w:type="character" w:customStyle="1" w:styleId="BodyTextChar">
    <w:name w:val="Body Text Char"/>
    <w:link w:val="BodyText"/>
    <w:uiPriority w:val="99"/>
    <w:semiHidden/>
    <w:rsid w:val="0095582D"/>
    <w:rPr>
      <w:rFonts w:ascii="Times New Roman" w:eastAsia="Times New Roman" w:hAnsi="Times New Roman"/>
      <w:bCs/>
      <w:sz w:val="24"/>
      <w:szCs w:val="24"/>
      <w:lang w:val="en-CA" w:eastAsia="en-CA"/>
    </w:rPr>
  </w:style>
  <w:style w:type="character" w:styleId="FollowedHyperlink">
    <w:name w:val="FollowedHyperlink"/>
    <w:uiPriority w:val="99"/>
    <w:semiHidden/>
    <w:unhideWhenUsed/>
    <w:rsid w:val="00772622"/>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6548711">
      <w:bodyDiv w:val="1"/>
      <w:marLeft w:val="0"/>
      <w:marRight w:val="0"/>
      <w:marTop w:val="0"/>
      <w:marBottom w:val="0"/>
      <w:divBdr>
        <w:top w:val="none" w:sz="0" w:space="0" w:color="auto"/>
        <w:left w:val="none" w:sz="0" w:space="0" w:color="auto"/>
        <w:bottom w:val="none" w:sz="0" w:space="0" w:color="auto"/>
        <w:right w:val="none" w:sz="0" w:space="0" w:color="auto"/>
      </w:divBdr>
    </w:div>
    <w:div w:id="1227837829">
      <w:marLeft w:val="0"/>
      <w:marRight w:val="0"/>
      <w:marTop w:val="0"/>
      <w:marBottom w:val="0"/>
      <w:divBdr>
        <w:top w:val="none" w:sz="0" w:space="0" w:color="auto"/>
        <w:left w:val="none" w:sz="0" w:space="0" w:color="auto"/>
        <w:bottom w:val="none" w:sz="0" w:space="0" w:color="auto"/>
        <w:right w:val="none" w:sz="0" w:space="0" w:color="auto"/>
      </w:divBdr>
      <w:divsChild>
        <w:div w:id="1227837843">
          <w:marLeft w:val="0"/>
          <w:marRight w:val="0"/>
          <w:marTop w:val="0"/>
          <w:marBottom w:val="0"/>
          <w:divBdr>
            <w:top w:val="none" w:sz="0" w:space="0" w:color="auto"/>
            <w:left w:val="none" w:sz="0" w:space="0" w:color="auto"/>
            <w:bottom w:val="none" w:sz="0" w:space="0" w:color="auto"/>
            <w:right w:val="none" w:sz="0" w:space="0" w:color="auto"/>
          </w:divBdr>
          <w:divsChild>
            <w:div w:id="1227837919">
              <w:marLeft w:val="0"/>
              <w:marRight w:val="0"/>
              <w:marTop w:val="0"/>
              <w:marBottom w:val="0"/>
              <w:divBdr>
                <w:top w:val="none" w:sz="0" w:space="0" w:color="auto"/>
                <w:left w:val="none" w:sz="0" w:space="0" w:color="auto"/>
                <w:bottom w:val="none" w:sz="0" w:space="0" w:color="auto"/>
                <w:right w:val="none" w:sz="0" w:space="0" w:color="auto"/>
              </w:divBdr>
              <w:divsChild>
                <w:div w:id="1227838148">
                  <w:marLeft w:val="0"/>
                  <w:marRight w:val="0"/>
                  <w:marTop w:val="0"/>
                  <w:marBottom w:val="0"/>
                  <w:divBdr>
                    <w:top w:val="none" w:sz="0" w:space="0" w:color="auto"/>
                    <w:left w:val="none" w:sz="0" w:space="0" w:color="auto"/>
                    <w:bottom w:val="none" w:sz="0" w:space="0" w:color="auto"/>
                    <w:right w:val="none" w:sz="0" w:space="0" w:color="auto"/>
                  </w:divBdr>
                  <w:divsChild>
                    <w:div w:id="1227837852">
                      <w:marLeft w:val="0"/>
                      <w:marRight w:val="0"/>
                      <w:marTop w:val="0"/>
                      <w:marBottom w:val="0"/>
                      <w:divBdr>
                        <w:top w:val="none" w:sz="0" w:space="0" w:color="auto"/>
                        <w:left w:val="none" w:sz="0" w:space="0" w:color="auto"/>
                        <w:bottom w:val="none" w:sz="0" w:space="0" w:color="auto"/>
                        <w:right w:val="none" w:sz="0" w:space="0" w:color="auto"/>
                      </w:divBdr>
                    </w:div>
                    <w:div w:id="1227837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7837947">
              <w:marLeft w:val="0"/>
              <w:marRight w:val="0"/>
              <w:marTop w:val="0"/>
              <w:marBottom w:val="0"/>
              <w:divBdr>
                <w:top w:val="none" w:sz="0" w:space="0" w:color="auto"/>
                <w:left w:val="none" w:sz="0" w:space="0" w:color="auto"/>
                <w:bottom w:val="none" w:sz="0" w:space="0" w:color="auto"/>
                <w:right w:val="none" w:sz="0" w:space="0" w:color="auto"/>
              </w:divBdr>
              <w:divsChild>
                <w:div w:id="1227837935">
                  <w:marLeft w:val="0"/>
                  <w:marRight w:val="0"/>
                  <w:marTop w:val="0"/>
                  <w:marBottom w:val="0"/>
                  <w:divBdr>
                    <w:top w:val="none" w:sz="0" w:space="0" w:color="auto"/>
                    <w:left w:val="none" w:sz="0" w:space="0" w:color="auto"/>
                    <w:bottom w:val="none" w:sz="0" w:space="0" w:color="auto"/>
                    <w:right w:val="none" w:sz="0" w:space="0" w:color="auto"/>
                  </w:divBdr>
                  <w:divsChild>
                    <w:div w:id="1227838131">
                      <w:marLeft w:val="0"/>
                      <w:marRight w:val="0"/>
                      <w:marTop w:val="0"/>
                      <w:marBottom w:val="0"/>
                      <w:divBdr>
                        <w:top w:val="none" w:sz="0" w:space="0" w:color="auto"/>
                        <w:left w:val="none" w:sz="0" w:space="0" w:color="auto"/>
                        <w:bottom w:val="none" w:sz="0" w:space="0" w:color="auto"/>
                        <w:right w:val="none" w:sz="0" w:space="0" w:color="auto"/>
                      </w:divBdr>
                      <w:divsChild>
                        <w:div w:id="1227837995">
                          <w:marLeft w:val="0"/>
                          <w:marRight w:val="0"/>
                          <w:marTop w:val="0"/>
                          <w:marBottom w:val="0"/>
                          <w:divBdr>
                            <w:top w:val="none" w:sz="0" w:space="0" w:color="auto"/>
                            <w:left w:val="none" w:sz="0" w:space="0" w:color="auto"/>
                            <w:bottom w:val="none" w:sz="0" w:space="0" w:color="auto"/>
                            <w:right w:val="none" w:sz="0" w:space="0" w:color="auto"/>
                          </w:divBdr>
                          <w:divsChild>
                            <w:div w:id="1227837872">
                              <w:marLeft w:val="0"/>
                              <w:marRight w:val="0"/>
                              <w:marTop w:val="0"/>
                              <w:marBottom w:val="0"/>
                              <w:divBdr>
                                <w:top w:val="none" w:sz="0" w:space="0" w:color="auto"/>
                                <w:left w:val="none" w:sz="0" w:space="0" w:color="auto"/>
                                <w:bottom w:val="none" w:sz="0" w:space="0" w:color="auto"/>
                                <w:right w:val="none" w:sz="0" w:space="0" w:color="auto"/>
                              </w:divBdr>
                              <w:divsChild>
                                <w:div w:id="1227837912">
                                  <w:marLeft w:val="0"/>
                                  <w:marRight w:val="0"/>
                                  <w:marTop w:val="0"/>
                                  <w:marBottom w:val="0"/>
                                  <w:divBdr>
                                    <w:top w:val="none" w:sz="0" w:space="0" w:color="auto"/>
                                    <w:left w:val="none" w:sz="0" w:space="0" w:color="auto"/>
                                    <w:bottom w:val="none" w:sz="0" w:space="0" w:color="auto"/>
                                    <w:right w:val="none" w:sz="0" w:space="0" w:color="auto"/>
                                  </w:divBdr>
                                  <w:divsChild>
                                    <w:div w:id="1227837864">
                                      <w:marLeft w:val="0"/>
                                      <w:marRight w:val="0"/>
                                      <w:marTop w:val="0"/>
                                      <w:marBottom w:val="0"/>
                                      <w:divBdr>
                                        <w:top w:val="none" w:sz="0" w:space="0" w:color="auto"/>
                                        <w:left w:val="none" w:sz="0" w:space="0" w:color="auto"/>
                                        <w:bottom w:val="none" w:sz="0" w:space="0" w:color="auto"/>
                                        <w:right w:val="none" w:sz="0" w:space="0" w:color="auto"/>
                                      </w:divBdr>
                                      <w:divsChild>
                                        <w:div w:id="1227838153">
                                          <w:marLeft w:val="0"/>
                                          <w:marRight w:val="0"/>
                                          <w:marTop w:val="0"/>
                                          <w:marBottom w:val="0"/>
                                          <w:divBdr>
                                            <w:top w:val="none" w:sz="0" w:space="0" w:color="auto"/>
                                            <w:left w:val="none" w:sz="0" w:space="0" w:color="auto"/>
                                            <w:bottom w:val="none" w:sz="0" w:space="0" w:color="auto"/>
                                            <w:right w:val="none" w:sz="0" w:space="0" w:color="auto"/>
                                          </w:divBdr>
                                          <w:divsChild>
                                            <w:div w:id="1227838094">
                                              <w:marLeft w:val="0"/>
                                              <w:marRight w:val="0"/>
                                              <w:marTop w:val="0"/>
                                              <w:marBottom w:val="0"/>
                                              <w:divBdr>
                                                <w:top w:val="none" w:sz="0" w:space="0" w:color="auto"/>
                                                <w:left w:val="none" w:sz="0" w:space="0" w:color="auto"/>
                                                <w:bottom w:val="none" w:sz="0" w:space="0" w:color="auto"/>
                                                <w:right w:val="none" w:sz="0" w:space="0" w:color="auto"/>
                                              </w:divBdr>
                                              <w:divsChild>
                                                <w:div w:id="1227838143">
                                                  <w:marLeft w:val="0"/>
                                                  <w:marRight w:val="0"/>
                                                  <w:marTop w:val="0"/>
                                                  <w:marBottom w:val="0"/>
                                                  <w:divBdr>
                                                    <w:top w:val="none" w:sz="0" w:space="0" w:color="auto"/>
                                                    <w:left w:val="none" w:sz="0" w:space="0" w:color="auto"/>
                                                    <w:bottom w:val="none" w:sz="0" w:space="0" w:color="auto"/>
                                                    <w:right w:val="none" w:sz="0" w:space="0" w:color="auto"/>
                                                  </w:divBdr>
                                                  <w:divsChild>
                                                    <w:div w:id="1227837969">
                                                      <w:marLeft w:val="0"/>
                                                      <w:marRight w:val="0"/>
                                                      <w:marTop w:val="0"/>
                                                      <w:marBottom w:val="0"/>
                                                      <w:divBdr>
                                                        <w:top w:val="none" w:sz="0" w:space="0" w:color="auto"/>
                                                        <w:left w:val="none" w:sz="0" w:space="0" w:color="auto"/>
                                                        <w:bottom w:val="none" w:sz="0" w:space="0" w:color="auto"/>
                                                        <w:right w:val="none" w:sz="0" w:space="0" w:color="auto"/>
                                                      </w:divBdr>
                                                      <w:divsChild>
                                                        <w:div w:id="1227837889">
                                                          <w:marLeft w:val="0"/>
                                                          <w:marRight w:val="0"/>
                                                          <w:marTop w:val="0"/>
                                                          <w:marBottom w:val="0"/>
                                                          <w:divBdr>
                                                            <w:top w:val="none" w:sz="0" w:space="0" w:color="auto"/>
                                                            <w:left w:val="none" w:sz="0" w:space="0" w:color="auto"/>
                                                            <w:bottom w:val="none" w:sz="0" w:space="0" w:color="auto"/>
                                                            <w:right w:val="none" w:sz="0" w:space="0" w:color="auto"/>
                                                          </w:divBdr>
                                                          <w:divsChild>
                                                            <w:div w:id="1227838052">
                                                              <w:marLeft w:val="0"/>
                                                              <w:marRight w:val="0"/>
                                                              <w:marTop w:val="0"/>
                                                              <w:marBottom w:val="0"/>
                                                              <w:divBdr>
                                                                <w:top w:val="none" w:sz="0" w:space="0" w:color="auto"/>
                                                                <w:left w:val="none" w:sz="0" w:space="0" w:color="auto"/>
                                                                <w:bottom w:val="none" w:sz="0" w:space="0" w:color="auto"/>
                                                                <w:right w:val="none" w:sz="0" w:space="0" w:color="auto"/>
                                                              </w:divBdr>
                                                              <w:divsChild>
                                                                <w:div w:id="1227837913">
                                                                  <w:marLeft w:val="0"/>
                                                                  <w:marRight w:val="0"/>
                                                                  <w:marTop w:val="0"/>
                                                                  <w:marBottom w:val="0"/>
                                                                  <w:divBdr>
                                                                    <w:top w:val="none" w:sz="0" w:space="0" w:color="auto"/>
                                                                    <w:left w:val="none" w:sz="0" w:space="0" w:color="auto"/>
                                                                    <w:bottom w:val="none" w:sz="0" w:space="0" w:color="auto"/>
                                                                    <w:right w:val="none" w:sz="0" w:space="0" w:color="auto"/>
                                                                  </w:divBdr>
                                                                  <w:divsChild>
                                                                    <w:div w:id="1227837979">
                                                                      <w:marLeft w:val="0"/>
                                                                      <w:marRight w:val="0"/>
                                                                      <w:marTop w:val="0"/>
                                                                      <w:marBottom w:val="0"/>
                                                                      <w:divBdr>
                                                                        <w:top w:val="none" w:sz="0" w:space="0" w:color="auto"/>
                                                                        <w:left w:val="none" w:sz="0" w:space="0" w:color="auto"/>
                                                                        <w:bottom w:val="none" w:sz="0" w:space="0" w:color="auto"/>
                                                                        <w:right w:val="none" w:sz="0" w:space="0" w:color="auto"/>
                                                                      </w:divBdr>
                                                                      <w:divsChild>
                                                                        <w:div w:id="1227837937">
                                                                          <w:marLeft w:val="0"/>
                                                                          <w:marRight w:val="0"/>
                                                                          <w:marTop w:val="0"/>
                                                                          <w:marBottom w:val="0"/>
                                                                          <w:divBdr>
                                                                            <w:top w:val="none" w:sz="0" w:space="0" w:color="auto"/>
                                                                            <w:left w:val="none" w:sz="0" w:space="0" w:color="auto"/>
                                                                            <w:bottom w:val="none" w:sz="0" w:space="0" w:color="auto"/>
                                                                            <w:right w:val="none" w:sz="0" w:space="0" w:color="auto"/>
                                                                          </w:divBdr>
                                                                          <w:divsChild>
                                                                            <w:div w:id="1227838033">
                                                                              <w:marLeft w:val="0"/>
                                                                              <w:marRight w:val="0"/>
                                                                              <w:marTop w:val="0"/>
                                                                              <w:marBottom w:val="0"/>
                                                                              <w:divBdr>
                                                                                <w:top w:val="none" w:sz="0" w:space="0" w:color="auto"/>
                                                                                <w:left w:val="none" w:sz="0" w:space="0" w:color="auto"/>
                                                                                <w:bottom w:val="none" w:sz="0" w:space="0" w:color="auto"/>
                                                                                <w:right w:val="none" w:sz="0" w:space="0" w:color="auto"/>
                                                                              </w:divBdr>
                                                                              <w:divsChild>
                                                                                <w:div w:id="1227838003">
                                                                                  <w:marLeft w:val="0"/>
                                                                                  <w:marRight w:val="0"/>
                                                                                  <w:marTop w:val="0"/>
                                                                                  <w:marBottom w:val="0"/>
                                                                                  <w:divBdr>
                                                                                    <w:top w:val="none" w:sz="0" w:space="0" w:color="auto"/>
                                                                                    <w:left w:val="none" w:sz="0" w:space="0" w:color="auto"/>
                                                                                    <w:bottom w:val="none" w:sz="0" w:space="0" w:color="auto"/>
                                                                                    <w:right w:val="none" w:sz="0" w:space="0" w:color="auto"/>
                                                                                  </w:divBdr>
                                                                                  <w:divsChild>
                                                                                    <w:div w:id="1227838177">
                                                                                      <w:marLeft w:val="0"/>
                                                                                      <w:marRight w:val="0"/>
                                                                                      <w:marTop w:val="0"/>
                                                                                      <w:marBottom w:val="0"/>
                                                                                      <w:divBdr>
                                                                                        <w:top w:val="none" w:sz="0" w:space="0" w:color="auto"/>
                                                                                        <w:left w:val="none" w:sz="0" w:space="0" w:color="auto"/>
                                                                                        <w:bottom w:val="none" w:sz="0" w:space="0" w:color="auto"/>
                                                                                        <w:right w:val="none" w:sz="0" w:space="0" w:color="auto"/>
                                                                                      </w:divBdr>
                                                                                      <w:divsChild>
                                                                                        <w:div w:id="1227837815">
                                                                                          <w:marLeft w:val="0"/>
                                                                                          <w:marRight w:val="0"/>
                                                                                          <w:marTop w:val="0"/>
                                                                                          <w:marBottom w:val="200"/>
                                                                                          <w:divBdr>
                                                                                            <w:top w:val="none" w:sz="0" w:space="0" w:color="auto"/>
                                                                                            <w:left w:val="none" w:sz="0" w:space="0" w:color="auto"/>
                                                                                            <w:bottom w:val="none" w:sz="0" w:space="0" w:color="auto"/>
                                                                                            <w:right w:val="none" w:sz="0" w:space="0" w:color="auto"/>
                                                                                          </w:divBdr>
                                                                                        </w:div>
                                                                                        <w:div w:id="1227837816">
                                                                                          <w:marLeft w:val="0"/>
                                                                                          <w:marRight w:val="0"/>
                                                                                          <w:marTop w:val="0"/>
                                                                                          <w:marBottom w:val="200"/>
                                                                                          <w:divBdr>
                                                                                            <w:top w:val="none" w:sz="0" w:space="0" w:color="auto"/>
                                                                                            <w:left w:val="none" w:sz="0" w:space="0" w:color="auto"/>
                                                                                            <w:bottom w:val="none" w:sz="0" w:space="0" w:color="auto"/>
                                                                                            <w:right w:val="none" w:sz="0" w:space="0" w:color="auto"/>
                                                                                          </w:divBdr>
                                                                                        </w:div>
                                                                                        <w:div w:id="1227837818">
                                                                                          <w:marLeft w:val="0"/>
                                                                                          <w:marRight w:val="0"/>
                                                                                          <w:marTop w:val="0"/>
                                                                                          <w:marBottom w:val="200"/>
                                                                                          <w:divBdr>
                                                                                            <w:top w:val="none" w:sz="0" w:space="0" w:color="auto"/>
                                                                                            <w:left w:val="none" w:sz="0" w:space="0" w:color="auto"/>
                                                                                            <w:bottom w:val="none" w:sz="0" w:space="0" w:color="auto"/>
                                                                                            <w:right w:val="none" w:sz="0" w:space="0" w:color="auto"/>
                                                                                          </w:divBdr>
                                                                                        </w:div>
                                                                                        <w:div w:id="1227837821">
                                                                                          <w:marLeft w:val="0"/>
                                                                                          <w:marRight w:val="0"/>
                                                                                          <w:marTop w:val="0"/>
                                                                                          <w:marBottom w:val="200"/>
                                                                                          <w:divBdr>
                                                                                            <w:top w:val="none" w:sz="0" w:space="0" w:color="auto"/>
                                                                                            <w:left w:val="none" w:sz="0" w:space="0" w:color="auto"/>
                                                                                            <w:bottom w:val="none" w:sz="0" w:space="0" w:color="auto"/>
                                                                                            <w:right w:val="none" w:sz="0" w:space="0" w:color="auto"/>
                                                                                          </w:divBdr>
                                                                                        </w:div>
                                                                                        <w:div w:id="1227837823">
                                                                                          <w:marLeft w:val="0"/>
                                                                                          <w:marRight w:val="0"/>
                                                                                          <w:marTop w:val="0"/>
                                                                                          <w:marBottom w:val="200"/>
                                                                                          <w:divBdr>
                                                                                            <w:top w:val="none" w:sz="0" w:space="0" w:color="auto"/>
                                                                                            <w:left w:val="none" w:sz="0" w:space="0" w:color="auto"/>
                                                                                            <w:bottom w:val="none" w:sz="0" w:space="0" w:color="auto"/>
                                                                                            <w:right w:val="none" w:sz="0" w:space="0" w:color="auto"/>
                                                                                          </w:divBdr>
                                                                                        </w:div>
                                                                                        <w:div w:id="1227837825">
                                                                                          <w:marLeft w:val="0"/>
                                                                                          <w:marRight w:val="0"/>
                                                                                          <w:marTop w:val="0"/>
                                                                                          <w:marBottom w:val="200"/>
                                                                                          <w:divBdr>
                                                                                            <w:top w:val="none" w:sz="0" w:space="0" w:color="auto"/>
                                                                                            <w:left w:val="none" w:sz="0" w:space="0" w:color="auto"/>
                                                                                            <w:bottom w:val="none" w:sz="0" w:space="0" w:color="auto"/>
                                                                                            <w:right w:val="none" w:sz="0" w:space="0" w:color="auto"/>
                                                                                          </w:divBdr>
                                                                                        </w:div>
                                                                                        <w:div w:id="1227837826">
                                                                                          <w:marLeft w:val="0"/>
                                                                                          <w:marRight w:val="0"/>
                                                                                          <w:marTop w:val="0"/>
                                                                                          <w:marBottom w:val="200"/>
                                                                                          <w:divBdr>
                                                                                            <w:top w:val="none" w:sz="0" w:space="0" w:color="auto"/>
                                                                                            <w:left w:val="none" w:sz="0" w:space="0" w:color="auto"/>
                                                                                            <w:bottom w:val="none" w:sz="0" w:space="0" w:color="auto"/>
                                                                                            <w:right w:val="none" w:sz="0" w:space="0" w:color="auto"/>
                                                                                          </w:divBdr>
                                                                                        </w:div>
                                                                                        <w:div w:id="1227837827">
                                                                                          <w:marLeft w:val="0"/>
                                                                                          <w:marRight w:val="0"/>
                                                                                          <w:marTop w:val="0"/>
                                                                                          <w:marBottom w:val="200"/>
                                                                                          <w:divBdr>
                                                                                            <w:top w:val="none" w:sz="0" w:space="0" w:color="auto"/>
                                                                                            <w:left w:val="none" w:sz="0" w:space="0" w:color="auto"/>
                                                                                            <w:bottom w:val="none" w:sz="0" w:space="0" w:color="auto"/>
                                                                                            <w:right w:val="none" w:sz="0" w:space="0" w:color="auto"/>
                                                                                          </w:divBdr>
                                                                                        </w:div>
                                                                                        <w:div w:id="1227837832">
                                                                                          <w:marLeft w:val="0"/>
                                                                                          <w:marRight w:val="0"/>
                                                                                          <w:marTop w:val="0"/>
                                                                                          <w:marBottom w:val="200"/>
                                                                                          <w:divBdr>
                                                                                            <w:top w:val="none" w:sz="0" w:space="0" w:color="auto"/>
                                                                                            <w:left w:val="none" w:sz="0" w:space="0" w:color="auto"/>
                                                                                            <w:bottom w:val="none" w:sz="0" w:space="0" w:color="auto"/>
                                                                                            <w:right w:val="none" w:sz="0" w:space="0" w:color="auto"/>
                                                                                          </w:divBdr>
                                                                                        </w:div>
                                                                                        <w:div w:id="1227837834">
                                                                                          <w:marLeft w:val="0"/>
                                                                                          <w:marRight w:val="0"/>
                                                                                          <w:marTop w:val="0"/>
                                                                                          <w:marBottom w:val="200"/>
                                                                                          <w:divBdr>
                                                                                            <w:top w:val="none" w:sz="0" w:space="0" w:color="auto"/>
                                                                                            <w:left w:val="none" w:sz="0" w:space="0" w:color="auto"/>
                                                                                            <w:bottom w:val="none" w:sz="0" w:space="0" w:color="auto"/>
                                                                                            <w:right w:val="none" w:sz="0" w:space="0" w:color="auto"/>
                                                                                          </w:divBdr>
                                                                                        </w:div>
                                                                                        <w:div w:id="1227837835">
                                                                                          <w:marLeft w:val="0"/>
                                                                                          <w:marRight w:val="0"/>
                                                                                          <w:marTop w:val="0"/>
                                                                                          <w:marBottom w:val="200"/>
                                                                                          <w:divBdr>
                                                                                            <w:top w:val="none" w:sz="0" w:space="0" w:color="auto"/>
                                                                                            <w:left w:val="none" w:sz="0" w:space="0" w:color="auto"/>
                                                                                            <w:bottom w:val="none" w:sz="0" w:space="0" w:color="auto"/>
                                                                                            <w:right w:val="none" w:sz="0" w:space="0" w:color="auto"/>
                                                                                          </w:divBdr>
                                                                                        </w:div>
                                                                                        <w:div w:id="1227837836">
                                                                                          <w:marLeft w:val="0"/>
                                                                                          <w:marRight w:val="0"/>
                                                                                          <w:marTop w:val="0"/>
                                                                                          <w:marBottom w:val="200"/>
                                                                                          <w:divBdr>
                                                                                            <w:top w:val="none" w:sz="0" w:space="0" w:color="auto"/>
                                                                                            <w:left w:val="none" w:sz="0" w:space="0" w:color="auto"/>
                                                                                            <w:bottom w:val="none" w:sz="0" w:space="0" w:color="auto"/>
                                                                                            <w:right w:val="none" w:sz="0" w:space="0" w:color="auto"/>
                                                                                          </w:divBdr>
                                                                                        </w:div>
                                                                                        <w:div w:id="1227837837">
                                                                                          <w:marLeft w:val="0"/>
                                                                                          <w:marRight w:val="0"/>
                                                                                          <w:marTop w:val="0"/>
                                                                                          <w:marBottom w:val="200"/>
                                                                                          <w:divBdr>
                                                                                            <w:top w:val="none" w:sz="0" w:space="0" w:color="auto"/>
                                                                                            <w:left w:val="none" w:sz="0" w:space="0" w:color="auto"/>
                                                                                            <w:bottom w:val="none" w:sz="0" w:space="0" w:color="auto"/>
                                                                                            <w:right w:val="none" w:sz="0" w:space="0" w:color="auto"/>
                                                                                          </w:divBdr>
                                                                                        </w:div>
                                                                                        <w:div w:id="1227837838">
                                                                                          <w:marLeft w:val="0"/>
                                                                                          <w:marRight w:val="0"/>
                                                                                          <w:marTop w:val="0"/>
                                                                                          <w:marBottom w:val="200"/>
                                                                                          <w:divBdr>
                                                                                            <w:top w:val="none" w:sz="0" w:space="0" w:color="auto"/>
                                                                                            <w:left w:val="none" w:sz="0" w:space="0" w:color="auto"/>
                                                                                            <w:bottom w:val="none" w:sz="0" w:space="0" w:color="auto"/>
                                                                                            <w:right w:val="none" w:sz="0" w:space="0" w:color="auto"/>
                                                                                          </w:divBdr>
                                                                                        </w:div>
                                                                                        <w:div w:id="1227837840">
                                                                                          <w:marLeft w:val="0"/>
                                                                                          <w:marRight w:val="0"/>
                                                                                          <w:marTop w:val="0"/>
                                                                                          <w:marBottom w:val="200"/>
                                                                                          <w:divBdr>
                                                                                            <w:top w:val="none" w:sz="0" w:space="0" w:color="auto"/>
                                                                                            <w:left w:val="none" w:sz="0" w:space="0" w:color="auto"/>
                                                                                            <w:bottom w:val="none" w:sz="0" w:space="0" w:color="auto"/>
                                                                                            <w:right w:val="none" w:sz="0" w:space="0" w:color="auto"/>
                                                                                          </w:divBdr>
                                                                                        </w:div>
                                                                                        <w:div w:id="1227837842">
                                                                                          <w:marLeft w:val="0"/>
                                                                                          <w:marRight w:val="0"/>
                                                                                          <w:marTop w:val="0"/>
                                                                                          <w:marBottom w:val="200"/>
                                                                                          <w:divBdr>
                                                                                            <w:top w:val="none" w:sz="0" w:space="0" w:color="auto"/>
                                                                                            <w:left w:val="none" w:sz="0" w:space="0" w:color="auto"/>
                                                                                            <w:bottom w:val="none" w:sz="0" w:space="0" w:color="auto"/>
                                                                                            <w:right w:val="none" w:sz="0" w:space="0" w:color="auto"/>
                                                                                          </w:divBdr>
                                                                                        </w:div>
                                                                                        <w:div w:id="1227837844">
                                                                                          <w:marLeft w:val="0"/>
                                                                                          <w:marRight w:val="0"/>
                                                                                          <w:marTop w:val="0"/>
                                                                                          <w:marBottom w:val="200"/>
                                                                                          <w:divBdr>
                                                                                            <w:top w:val="none" w:sz="0" w:space="0" w:color="auto"/>
                                                                                            <w:left w:val="none" w:sz="0" w:space="0" w:color="auto"/>
                                                                                            <w:bottom w:val="none" w:sz="0" w:space="0" w:color="auto"/>
                                                                                            <w:right w:val="none" w:sz="0" w:space="0" w:color="auto"/>
                                                                                          </w:divBdr>
                                                                                        </w:div>
                                                                                        <w:div w:id="1227837845">
                                                                                          <w:marLeft w:val="0"/>
                                                                                          <w:marRight w:val="0"/>
                                                                                          <w:marTop w:val="0"/>
                                                                                          <w:marBottom w:val="200"/>
                                                                                          <w:divBdr>
                                                                                            <w:top w:val="none" w:sz="0" w:space="0" w:color="auto"/>
                                                                                            <w:left w:val="none" w:sz="0" w:space="0" w:color="auto"/>
                                                                                            <w:bottom w:val="none" w:sz="0" w:space="0" w:color="auto"/>
                                                                                            <w:right w:val="none" w:sz="0" w:space="0" w:color="auto"/>
                                                                                          </w:divBdr>
                                                                                        </w:div>
                                                                                        <w:div w:id="1227837846">
                                                                                          <w:marLeft w:val="0"/>
                                                                                          <w:marRight w:val="0"/>
                                                                                          <w:marTop w:val="0"/>
                                                                                          <w:marBottom w:val="200"/>
                                                                                          <w:divBdr>
                                                                                            <w:top w:val="none" w:sz="0" w:space="0" w:color="auto"/>
                                                                                            <w:left w:val="none" w:sz="0" w:space="0" w:color="auto"/>
                                                                                            <w:bottom w:val="none" w:sz="0" w:space="0" w:color="auto"/>
                                                                                            <w:right w:val="none" w:sz="0" w:space="0" w:color="auto"/>
                                                                                          </w:divBdr>
                                                                                        </w:div>
                                                                                        <w:div w:id="1227837848">
                                                                                          <w:marLeft w:val="0"/>
                                                                                          <w:marRight w:val="0"/>
                                                                                          <w:marTop w:val="0"/>
                                                                                          <w:marBottom w:val="200"/>
                                                                                          <w:divBdr>
                                                                                            <w:top w:val="none" w:sz="0" w:space="0" w:color="auto"/>
                                                                                            <w:left w:val="none" w:sz="0" w:space="0" w:color="auto"/>
                                                                                            <w:bottom w:val="none" w:sz="0" w:space="0" w:color="auto"/>
                                                                                            <w:right w:val="none" w:sz="0" w:space="0" w:color="auto"/>
                                                                                          </w:divBdr>
                                                                                        </w:div>
                                                                                        <w:div w:id="1227837849">
                                                                                          <w:marLeft w:val="0"/>
                                                                                          <w:marRight w:val="0"/>
                                                                                          <w:marTop w:val="0"/>
                                                                                          <w:marBottom w:val="200"/>
                                                                                          <w:divBdr>
                                                                                            <w:top w:val="none" w:sz="0" w:space="0" w:color="auto"/>
                                                                                            <w:left w:val="none" w:sz="0" w:space="0" w:color="auto"/>
                                                                                            <w:bottom w:val="none" w:sz="0" w:space="0" w:color="auto"/>
                                                                                            <w:right w:val="none" w:sz="0" w:space="0" w:color="auto"/>
                                                                                          </w:divBdr>
                                                                                        </w:div>
                                                                                        <w:div w:id="1227837850">
                                                                                          <w:marLeft w:val="0"/>
                                                                                          <w:marRight w:val="0"/>
                                                                                          <w:marTop w:val="0"/>
                                                                                          <w:marBottom w:val="200"/>
                                                                                          <w:divBdr>
                                                                                            <w:top w:val="none" w:sz="0" w:space="0" w:color="auto"/>
                                                                                            <w:left w:val="none" w:sz="0" w:space="0" w:color="auto"/>
                                                                                            <w:bottom w:val="none" w:sz="0" w:space="0" w:color="auto"/>
                                                                                            <w:right w:val="none" w:sz="0" w:space="0" w:color="auto"/>
                                                                                          </w:divBdr>
                                                                                        </w:div>
                                                                                        <w:div w:id="1227837851">
                                                                                          <w:marLeft w:val="0"/>
                                                                                          <w:marRight w:val="0"/>
                                                                                          <w:marTop w:val="0"/>
                                                                                          <w:marBottom w:val="200"/>
                                                                                          <w:divBdr>
                                                                                            <w:top w:val="none" w:sz="0" w:space="0" w:color="auto"/>
                                                                                            <w:left w:val="none" w:sz="0" w:space="0" w:color="auto"/>
                                                                                            <w:bottom w:val="none" w:sz="0" w:space="0" w:color="auto"/>
                                                                                            <w:right w:val="none" w:sz="0" w:space="0" w:color="auto"/>
                                                                                          </w:divBdr>
                                                                                        </w:div>
                                                                                        <w:div w:id="1227837854">
                                                                                          <w:marLeft w:val="0"/>
                                                                                          <w:marRight w:val="0"/>
                                                                                          <w:marTop w:val="0"/>
                                                                                          <w:marBottom w:val="200"/>
                                                                                          <w:divBdr>
                                                                                            <w:top w:val="none" w:sz="0" w:space="0" w:color="auto"/>
                                                                                            <w:left w:val="none" w:sz="0" w:space="0" w:color="auto"/>
                                                                                            <w:bottom w:val="none" w:sz="0" w:space="0" w:color="auto"/>
                                                                                            <w:right w:val="none" w:sz="0" w:space="0" w:color="auto"/>
                                                                                          </w:divBdr>
                                                                                        </w:div>
                                                                                        <w:div w:id="1227837855">
                                                                                          <w:marLeft w:val="0"/>
                                                                                          <w:marRight w:val="0"/>
                                                                                          <w:marTop w:val="0"/>
                                                                                          <w:marBottom w:val="200"/>
                                                                                          <w:divBdr>
                                                                                            <w:top w:val="none" w:sz="0" w:space="0" w:color="auto"/>
                                                                                            <w:left w:val="none" w:sz="0" w:space="0" w:color="auto"/>
                                                                                            <w:bottom w:val="none" w:sz="0" w:space="0" w:color="auto"/>
                                                                                            <w:right w:val="none" w:sz="0" w:space="0" w:color="auto"/>
                                                                                          </w:divBdr>
                                                                                        </w:div>
                                                                                        <w:div w:id="1227837857">
                                                                                          <w:marLeft w:val="0"/>
                                                                                          <w:marRight w:val="0"/>
                                                                                          <w:marTop w:val="0"/>
                                                                                          <w:marBottom w:val="200"/>
                                                                                          <w:divBdr>
                                                                                            <w:top w:val="none" w:sz="0" w:space="0" w:color="auto"/>
                                                                                            <w:left w:val="none" w:sz="0" w:space="0" w:color="auto"/>
                                                                                            <w:bottom w:val="none" w:sz="0" w:space="0" w:color="auto"/>
                                                                                            <w:right w:val="none" w:sz="0" w:space="0" w:color="auto"/>
                                                                                          </w:divBdr>
                                                                                        </w:div>
                                                                                        <w:div w:id="1227837859">
                                                                                          <w:marLeft w:val="0"/>
                                                                                          <w:marRight w:val="0"/>
                                                                                          <w:marTop w:val="0"/>
                                                                                          <w:marBottom w:val="200"/>
                                                                                          <w:divBdr>
                                                                                            <w:top w:val="none" w:sz="0" w:space="0" w:color="auto"/>
                                                                                            <w:left w:val="none" w:sz="0" w:space="0" w:color="auto"/>
                                                                                            <w:bottom w:val="none" w:sz="0" w:space="0" w:color="auto"/>
                                                                                            <w:right w:val="none" w:sz="0" w:space="0" w:color="auto"/>
                                                                                          </w:divBdr>
                                                                                        </w:div>
                                                                                        <w:div w:id="1227837860">
                                                                                          <w:marLeft w:val="0"/>
                                                                                          <w:marRight w:val="0"/>
                                                                                          <w:marTop w:val="0"/>
                                                                                          <w:marBottom w:val="200"/>
                                                                                          <w:divBdr>
                                                                                            <w:top w:val="none" w:sz="0" w:space="0" w:color="auto"/>
                                                                                            <w:left w:val="none" w:sz="0" w:space="0" w:color="auto"/>
                                                                                            <w:bottom w:val="none" w:sz="0" w:space="0" w:color="auto"/>
                                                                                            <w:right w:val="none" w:sz="0" w:space="0" w:color="auto"/>
                                                                                          </w:divBdr>
                                                                                        </w:div>
                                                                                        <w:div w:id="1227837861">
                                                                                          <w:marLeft w:val="0"/>
                                                                                          <w:marRight w:val="0"/>
                                                                                          <w:marTop w:val="0"/>
                                                                                          <w:marBottom w:val="200"/>
                                                                                          <w:divBdr>
                                                                                            <w:top w:val="none" w:sz="0" w:space="0" w:color="auto"/>
                                                                                            <w:left w:val="none" w:sz="0" w:space="0" w:color="auto"/>
                                                                                            <w:bottom w:val="none" w:sz="0" w:space="0" w:color="auto"/>
                                                                                            <w:right w:val="none" w:sz="0" w:space="0" w:color="auto"/>
                                                                                          </w:divBdr>
                                                                                        </w:div>
                                                                                        <w:div w:id="1227837865">
                                                                                          <w:marLeft w:val="0"/>
                                                                                          <w:marRight w:val="0"/>
                                                                                          <w:marTop w:val="0"/>
                                                                                          <w:marBottom w:val="200"/>
                                                                                          <w:divBdr>
                                                                                            <w:top w:val="none" w:sz="0" w:space="0" w:color="auto"/>
                                                                                            <w:left w:val="none" w:sz="0" w:space="0" w:color="auto"/>
                                                                                            <w:bottom w:val="none" w:sz="0" w:space="0" w:color="auto"/>
                                                                                            <w:right w:val="none" w:sz="0" w:space="0" w:color="auto"/>
                                                                                          </w:divBdr>
                                                                                        </w:div>
                                                                                        <w:div w:id="1227837867">
                                                                                          <w:marLeft w:val="0"/>
                                                                                          <w:marRight w:val="0"/>
                                                                                          <w:marTop w:val="0"/>
                                                                                          <w:marBottom w:val="200"/>
                                                                                          <w:divBdr>
                                                                                            <w:top w:val="none" w:sz="0" w:space="0" w:color="auto"/>
                                                                                            <w:left w:val="none" w:sz="0" w:space="0" w:color="auto"/>
                                                                                            <w:bottom w:val="none" w:sz="0" w:space="0" w:color="auto"/>
                                                                                            <w:right w:val="none" w:sz="0" w:space="0" w:color="auto"/>
                                                                                          </w:divBdr>
                                                                                        </w:div>
                                                                                        <w:div w:id="1227837869">
                                                                                          <w:marLeft w:val="0"/>
                                                                                          <w:marRight w:val="0"/>
                                                                                          <w:marTop w:val="0"/>
                                                                                          <w:marBottom w:val="200"/>
                                                                                          <w:divBdr>
                                                                                            <w:top w:val="none" w:sz="0" w:space="0" w:color="auto"/>
                                                                                            <w:left w:val="none" w:sz="0" w:space="0" w:color="auto"/>
                                                                                            <w:bottom w:val="none" w:sz="0" w:space="0" w:color="auto"/>
                                                                                            <w:right w:val="none" w:sz="0" w:space="0" w:color="auto"/>
                                                                                          </w:divBdr>
                                                                                        </w:div>
                                                                                        <w:div w:id="1227837870">
                                                                                          <w:marLeft w:val="0"/>
                                                                                          <w:marRight w:val="0"/>
                                                                                          <w:marTop w:val="0"/>
                                                                                          <w:marBottom w:val="200"/>
                                                                                          <w:divBdr>
                                                                                            <w:top w:val="none" w:sz="0" w:space="0" w:color="auto"/>
                                                                                            <w:left w:val="none" w:sz="0" w:space="0" w:color="auto"/>
                                                                                            <w:bottom w:val="none" w:sz="0" w:space="0" w:color="auto"/>
                                                                                            <w:right w:val="none" w:sz="0" w:space="0" w:color="auto"/>
                                                                                          </w:divBdr>
                                                                                        </w:div>
                                                                                        <w:div w:id="1227837871">
                                                                                          <w:marLeft w:val="0"/>
                                                                                          <w:marRight w:val="0"/>
                                                                                          <w:marTop w:val="0"/>
                                                                                          <w:marBottom w:val="200"/>
                                                                                          <w:divBdr>
                                                                                            <w:top w:val="none" w:sz="0" w:space="0" w:color="auto"/>
                                                                                            <w:left w:val="none" w:sz="0" w:space="0" w:color="auto"/>
                                                                                            <w:bottom w:val="none" w:sz="0" w:space="0" w:color="auto"/>
                                                                                            <w:right w:val="none" w:sz="0" w:space="0" w:color="auto"/>
                                                                                          </w:divBdr>
                                                                                        </w:div>
                                                                                        <w:div w:id="1227837873">
                                                                                          <w:marLeft w:val="0"/>
                                                                                          <w:marRight w:val="0"/>
                                                                                          <w:marTop w:val="0"/>
                                                                                          <w:marBottom w:val="200"/>
                                                                                          <w:divBdr>
                                                                                            <w:top w:val="none" w:sz="0" w:space="0" w:color="auto"/>
                                                                                            <w:left w:val="none" w:sz="0" w:space="0" w:color="auto"/>
                                                                                            <w:bottom w:val="none" w:sz="0" w:space="0" w:color="auto"/>
                                                                                            <w:right w:val="none" w:sz="0" w:space="0" w:color="auto"/>
                                                                                          </w:divBdr>
                                                                                        </w:div>
                                                                                        <w:div w:id="1227837880">
                                                                                          <w:marLeft w:val="0"/>
                                                                                          <w:marRight w:val="0"/>
                                                                                          <w:marTop w:val="0"/>
                                                                                          <w:marBottom w:val="200"/>
                                                                                          <w:divBdr>
                                                                                            <w:top w:val="none" w:sz="0" w:space="0" w:color="auto"/>
                                                                                            <w:left w:val="none" w:sz="0" w:space="0" w:color="auto"/>
                                                                                            <w:bottom w:val="none" w:sz="0" w:space="0" w:color="auto"/>
                                                                                            <w:right w:val="none" w:sz="0" w:space="0" w:color="auto"/>
                                                                                          </w:divBdr>
                                                                                        </w:div>
                                                                                        <w:div w:id="1227837881">
                                                                                          <w:marLeft w:val="0"/>
                                                                                          <w:marRight w:val="0"/>
                                                                                          <w:marTop w:val="0"/>
                                                                                          <w:marBottom w:val="200"/>
                                                                                          <w:divBdr>
                                                                                            <w:top w:val="none" w:sz="0" w:space="0" w:color="auto"/>
                                                                                            <w:left w:val="none" w:sz="0" w:space="0" w:color="auto"/>
                                                                                            <w:bottom w:val="none" w:sz="0" w:space="0" w:color="auto"/>
                                                                                            <w:right w:val="none" w:sz="0" w:space="0" w:color="auto"/>
                                                                                          </w:divBdr>
                                                                                        </w:div>
                                                                                        <w:div w:id="1227837882">
                                                                                          <w:marLeft w:val="0"/>
                                                                                          <w:marRight w:val="0"/>
                                                                                          <w:marTop w:val="0"/>
                                                                                          <w:marBottom w:val="200"/>
                                                                                          <w:divBdr>
                                                                                            <w:top w:val="none" w:sz="0" w:space="0" w:color="auto"/>
                                                                                            <w:left w:val="none" w:sz="0" w:space="0" w:color="auto"/>
                                                                                            <w:bottom w:val="none" w:sz="0" w:space="0" w:color="auto"/>
                                                                                            <w:right w:val="none" w:sz="0" w:space="0" w:color="auto"/>
                                                                                          </w:divBdr>
                                                                                        </w:div>
                                                                                        <w:div w:id="1227837883">
                                                                                          <w:marLeft w:val="0"/>
                                                                                          <w:marRight w:val="0"/>
                                                                                          <w:marTop w:val="0"/>
                                                                                          <w:marBottom w:val="200"/>
                                                                                          <w:divBdr>
                                                                                            <w:top w:val="none" w:sz="0" w:space="0" w:color="auto"/>
                                                                                            <w:left w:val="none" w:sz="0" w:space="0" w:color="auto"/>
                                                                                            <w:bottom w:val="none" w:sz="0" w:space="0" w:color="auto"/>
                                                                                            <w:right w:val="none" w:sz="0" w:space="0" w:color="auto"/>
                                                                                          </w:divBdr>
                                                                                        </w:div>
                                                                                        <w:div w:id="1227837885">
                                                                                          <w:marLeft w:val="0"/>
                                                                                          <w:marRight w:val="0"/>
                                                                                          <w:marTop w:val="0"/>
                                                                                          <w:marBottom w:val="200"/>
                                                                                          <w:divBdr>
                                                                                            <w:top w:val="none" w:sz="0" w:space="0" w:color="auto"/>
                                                                                            <w:left w:val="none" w:sz="0" w:space="0" w:color="auto"/>
                                                                                            <w:bottom w:val="none" w:sz="0" w:space="0" w:color="auto"/>
                                                                                            <w:right w:val="none" w:sz="0" w:space="0" w:color="auto"/>
                                                                                          </w:divBdr>
                                                                                        </w:div>
                                                                                        <w:div w:id="1227837886">
                                                                                          <w:marLeft w:val="0"/>
                                                                                          <w:marRight w:val="0"/>
                                                                                          <w:marTop w:val="0"/>
                                                                                          <w:marBottom w:val="200"/>
                                                                                          <w:divBdr>
                                                                                            <w:top w:val="none" w:sz="0" w:space="0" w:color="auto"/>
                                                                                            <w:left w:val="none" w:sz="0" w:space="0" w:color="auto"/>
                                                                                            <w:bottom w:val="none" w:sz="0" w:space="0" w:color="auto"/>
                                                                                            <w:right w:val="none" w:sz="0" w:space="0" w:color="auto"/>
                                                                                          </w:divBdr>
                                                                                        </w:div>
                                                                                        <w:div w:id="1227837890">
                                                                                          <w:marLeft w:val="0"/>
                                                                                          <w:marRight w:val="0"/>
                                                                                          <w:marTop w:val="0"/>
                                                                                          <w:marBottom w:val="200"/>
                                                                                          <w:divBdr>
                                                                                            <w:top w:val="none" w:sz="0" w:space="0" w:color="auto"/>
                                                                                            <w:left w:val="none" w:sz="0" w:space="0" w:color="auto"/>
                                                                                            <w:bottom w:val="none" w:sz="0" w:space="0" w:color="auto"/>
                                                                                            <w:right w:val="none" w:sz="0" w:space="0" w:color="auto"/>
                                                                                          </w:divBdr>
                                                                                        </w:div>
                                                                                        <w:div w:id="1227837891">
                                                                                          <w:marLeft w:val="0"/>
                                                                                          <w:marRight w:val="0"/>
                                                                                          <w:marTop w:val="0"/>
                                                                                          <w:marBottom w:val="200"/>
                                                                                          <w:divBdr>
                                                                                            <w:top w:val="none" w:sz="0" w:space="0" w:color="auto"/>
                                                                                            <w:left w:val="none" w:sz="0" w:space="0" w:color="auto"/>
                                                                                            <w:bottom w:val="none" w:sz="0" w:space="0" w:color="auto"/>
                                                                                            <w:right w:val="none" w:sz="0" w:space="0" w:color="auto"/>
                                                                                          </w:divBdr>
                                                                                        </w:div>
                                                                                        <w:div w:id="1227837893">
                                                                                          <w:marLeft w:val="0"/>
                                                                                          <w:marRight w:val="0"/>
                                                                                          <w:marTop w:val="0"/>
                                                                                          <w:marBottom w:val="200"/>
                                                                                          <w:divBdr>
                                                                                            <w:top w:val="none" w:sz="0" w:space="0" w:color="auto"/>
                                                                                            <w:left w:val="none" w:sz="0" w:space="0" w:color="auto"/>
                                                                                            <w:bottom w:val="none" w:sz="0" w:space="0" w:color="auto"/>
                                                                                            <w:right w:val="none" w:sz="0" w:space="0" w:color="auto"/>
                                                                                          </w:divBdr>
                                                                                        </w:div>
                                                                                        <w:div w:id="1227837894">
                                                                                          <w:marLeft w:val="0"/>
                                                                                          <w:marRight w:val="0"/>
                                                                                          <w:marTop w:val="0"/>
                                                                                          <w:marBottom w:val="200"/>
                                                                                          <w:divBdr>
                                                                                            <w:top w:val="none" w:sz="0" w:space="0" w:color="auto"/>
                                                                                            <w:left w:val="none" w:sz="0" w:space="0" w:color="auto"/>
                                                                                            <w:bottom w:val="none" w:sz="0" w:space="0" w:color="auto"/>
                                                                                            <w:right w:val="none" w:sz="0" w:space="0" w:color="auto"/>
                                                                                          </w:divBdr>
                                                                                        </w:div>
                                                                                        <w:div w:id="1227837896">
                                                                                          <w:marLeft w:val="0"/>
                                                                                          <w:marRight w:val="0"/>
                                                                                          <w:marTop w:val="0"/>
                                                                                          <w:marBottom w:val="200"/>
                                                                                          <w:divBdr>
                                                                                            <w:top w:val="none" w:sz="0" w:space="0" w:color="auto"/>
                                                                                            <w:left w:val="none" w:sz="0" w:space="0" w:color="auto"/>
                                                                                            <w:bottom w:val="none" w:sz="0" w:space="0" w:color="auto"/>
                                                                                            <w:right w:val="none" w:sz="0" w:space="0" w:color="auto"/>
                                                                                          </w:divBdr>
                                                                                        </w:div>
                                                                                        <w:div w:id="1227837897">
                                                                                          <w:marLeft w:val="0"/>
                                                                                          <w:marRight w:val="0"/>
                                                                                          <w:marTop w:val="0"/>
                                                                                          <w:marBottom w:val="200"/>
                                                                                          <w:divBdr>
                                                                                            <w:top w:val="none" w:sz="0" w:space="0" w:color="auto"/>
                                                                                            <w:left w:val="none" w:sz="0" w:space="0" w:color="auto"/>
                                                                                            <w:bottom w:val="none" w:sz="0" w:space="0" w:color="auto"/>
                                                                                            <w:right w:val="none" w:sz="0" w:space="0" w:color="auto"/>
                                                                                          </w:divBdr>
                                                                                        </w:div>
                                                                                        <w:div w:id="1227837898">
                                                                                          <w:marLeft w:val="0"/>
                                                                                          <w:marRight w:val="0"/>
                                                                                          <w:marTop w:val="0"/>
                                                                                          <w:marBottom w:val="200"/>
                                                                                          <w:divBdr>
                                                                                            <w:top w:val="none" w:sz="0" w:space="0" w:color="auto"/>
                                                                                            <w:left w:val="none" w:sz="0" w:space="0" w:color="auto"/>
                                                                                            <w:bottom w:val="none" w:sz="0" w:space="0" w:color="auto"/>
                                                                                            <w:right w:val="none" w:sz="0" w:space="0" w:color="auto"/>
                                                                                          </w:divBdr>
                                                                                        </w:div>
                                                                                        <w:div w:id="1227837900">
                                                                                          <w:marLeft w:val="0"/>
                                                                                          <w:marRight w:val="0"/>
                                                                                          <w:marTop w:val="0"/>
                                                                                          <w:marBottom w:val="200"/>
                                                                                          <w:divBdr>
                                                                                            <w:top w:val="none" w:sz="0" w:space="0" w:color="auto"/>
                                                                                            <w:left w:val="none" w:sz="0" w:space="0" w:color="auto"/>
                                                                                            <w:bottom w:val="none" w:sz="0" w:space="0" w:color="auto"/>
                                                                                            <w:right w:val="none" w:sz="0" w:space="0" w:color="auto"/>
                                                                                          </w:divBdr>
                                                                                        </w:div>
                                                                                        <w:div w:id="1227837901">
                                                                                          <w:marLeft w:val="0"/>
                                                                                          <w:marRight w:val="0"/>
                                                                                          <w:marTop w:val="0"/>
                                                                                          <w:marBottom w:val="200"/>
                                                                                          <w:divBdr>
                                                                                            <w:top w:val="none" w:sz="0" w:space="0" w:color="auto"/>
                                                                                            <w:left w:val="none" w:sz="0" w:space="0" w:color="auto"/>
                                                                                            <w:bottom w:val="none" w:sz="0" w:space="0" w:color="auto"/>
                                                                                            <w:right w:val="none" w:sz="0" w:space="0" w:color="auto"/>
                                                                                          </w:divBdr>
                                                                                        </w:div>
                                                                                        <w:div w:id="1227837903">
                                                                                          <w:marLeft w:val="0"/>
                                                                                          <w:marRight w:val="0"/>
                                                                                          <w:marTop w:val="0"/>
                                                                                          <w:marBottom w:val="200"/>
                                                                                          <w:divBdr>
                                                                                            <w:top w:val="none" w:sz="0" w:space="0" w:color="auto"/>
                                                                                            <w:left w:val="none" w:sz="0" w:space="0" w:color="auto"/>
                                                                                            <w:bottom w:val="none" w:sz="0" w:space="0" w:color="auto"/>
                                                                                            <w:right w:val="none" w:sz="0" w:space="0" w:color="auto"/>
                                                                                          </w:divBdr>
                                                                                        </w:div>
                                                                                        <w:div w:id="1227837904">
                                                                                          <w:marLeft w:val="0"/>
                                                                                          <w:marRight w:val="0"/>
                                                                                          <w:marTop w:val="0"/>
                                                                                          <w:marBottom w:val="200"/>
                                                                                          <w:divBdr>
                                                                                            <w:top w:val="none" w:sz="0" w:space="0" w:color="auto"/>
                                                                                            <w:left w:val="none" w:sz="0" w:space="0" w:color="auto"/>
                                                                                            <w:bottom w:val="none" w:sz="0" w:space="0" w:color="auto"/>
                                                                                            <w:right w:val="none" w:sz="0" w:space="0" w:color="auto"/>
                                                                                          </w:divBdr>
                                                                                        </w:div>
                                                                                        <w:div w:id="1227837905">
                                                                                          <w:marLeft w:val="0"/>
                                                                                          <w:marRight w:val="0"/>
                                                                                          <w:marTop w:val="0"/>
                                                                                          <w:marBottom w:val="200"/>
                                                                                          <w:divBdr>
                                                                                            <w:top w:val="none" w:sz="0" w:space="0" w:color="auto"/>
                                                                                            <w:left w:val="none" w:sz="0" w:space="0" w:color="auto"/>
                                                                                            <w:bottom w:val="none" w:sz="0" w:space="0" w:color="auto"/>
                                                                                            <w:right w:val="none" w:sz="0" w:space="0" w:color="auto"/>
                                                                                          </w:divBdr>
                                                                                        </w:div>
                                                                                        <w:div w:id="1227837911">
                                                                                          <w:marLeft w:val="0"/>
                                                                                          <w:marRight w:val="0"/>
                                                                                          <w:marTop w:val="0"/>
                                                                                          <w:marBottom w:val="0"/>
                                                                                          <w:divBdr>
                                                                                            <w:top w:val="none" w:sz="0" w:space="0" w:color="auto"/>
                                                                                            <w:left w:val="none" w:sz="0" w:space="0" w:color="auto"/>
                                                                                            <w:bottom w:val="none" w:sz="0" w:space="0" w:color="auto"/>
                                                                                            <w:right w:val="none" w:sz="0" w:space="0" w:color="auto"/>
                                                                                          </w:divBdr>
                                                                                        </w:div>
                                                                                        <w:div w:id="1227837915">
                                                                                          <w:marLeft w:val="0"/>
                                                                                          <w:marRight w:val="0"/>
                                                                                          <w:marTop w:val="0"/>
                                                                                          <w:marBottom w:val="200"/>
                                                                                          <w:divBdr>
                                                                                            <w:top w:val="none" w:sz="0" w:space="0" w:color="auto"/>
                                                                                            <w:left w:val="none" w:sz="0" w:space="0" w:color="auto"/>
                                                                                            <w:bottom w:val="none" w:sz="0" w:space="0" w:color="auto"/>
                                                                                            <w:right w:val="none" w:sz="0" w:space="0" w:color="auto"/>
                                                                                          </w:divBdr>
                                                                                        </w:div>
                                                                                        <w:div w:id="1227837916">
                                                                                          <w:marLeft w:val="0"/>
                                                                                          <w:marRight w:val="0"/>
                                                                                          <w:marTop w:val="0"/>
                                                                                          <w:marBottom w:val="200"/>
                                                                                          <w:divBdr>
                                                                                            <w:top w:val="none" w:sz="0" w:space="0" w:color="auto"/>
                                                                                            <w:left w:val="none" w:sz="0" w:space="0" w:color="auto"/>
                                                                                            <w:bottom w:val="none" w:sz="0" w:space="0" w:color="auto"/>
                                                                                            <w:right w:val="none" w:sz="0" w:space="0" w:color="auto"/>
                                                                                          </w:divBdr>
                                                                                        </w:div>
                                                                                        <w:div w:id="1227837918">
                                                                                          <w:marLeft w:val="0"/>
                                                                                          <w:marRight w:val="0"/>
                                                                                          <w:marTop w:val="0"/>
                                                                                          <w:marBottom w:val="200"/>
                                                                                          <w:divBdr>
                                                                                            <w:top w:val="none" w:sz="0" w:space="0" w:color="auto"/>
                                                                                            <w:left w:val="none" w:sz="0" w:space="0" w:color="auto"/>
                                                                                            <w:bottom w:val="none" w:sz="0" w:space="0" w:color="auto"/>
                                                                                            <w:right w:val="none" w:sz="0" w:space="0" w:color="auto"/>
                                                                                          </w:divBdr>
                                                                                        </w:div>
                                                                                        <w:div w:id="1227837920">
                                                                                          <w:marLeft w:val="0"/>
                                                                                          <w:marRight w:val="0"/>
                                                                                          <w:marTop w:val="0"/>
                                                                                          <w:marBottom w:val="200"/>
                                                                                          <w:divBdr>
                                                                                            <w:top w:val="none" w:sz="0" w:space="0" w:color="auto"/>
                                                                                            <w:left w:val="none" w:sz="0" w:space="0" w:color="auto"/>
                                                                                            <w:bottom w:val="none" w:sz="0" w:space="0" w:color="auto"/>
                                                                                            <w:right w:val="none" w:sz="0" w:space="0" w:color="auto"/>
                                                                                          </w:divBdr>
                                                                                        </w:div>
                                                                                        <w:div w:id="1227837921">
                                                                                          <w:marLeft w:val="0"/>
                                                                                          <w:marRight w:val="0"/>
                                                                                          <w:marTop w:val="0"/>
                                                                                          <w:marBottom w:val="200"/>
                                                                                          <w:divBdr>
                                                                                            <w:top w:val="none" w:sz="0" w:space="0" w:color="auto"/>
                                                                                            <w:left w:val="none" w:sz="0" w:space="0" w:color="auto"/>
                                                                                            <w:bottom w:val="none" w:sz="0" w:space="0" w:color="auto"/>
                                                                                            <w:right w:val="none" w:sz="0" w:space="0" w:color="auto"/>
                                                                                          </w:divBdr>
                                                                                        </w:div>
                                                                                        <w:div w:id="1227837922">
                                                                                          <w:marLeft w:val="0"/>
                                                                                          <w:marRight w:val="0"/>
                                                                                          <w:marTop w:val="0"/>
                                                                                          <w:marBottom w:val="200"/>
                                                                                          <w:divBdr>
                                                                                            <w:top w:val="none" w:sz="0" w:space="0" w:color="auto"/>
                                                                                            <w:left w:val="none" w:sz="0" w:space="0" w:color="auto"/>
                                                                                            <w:bottom w:val="none" w:sz="0" w:space="0" w:color="auto"/>
                                                                                            <w:right w:val="none" w:sz="0" w:space="0" w:color="auto"/>
                                                                                          </w:divBdr>
                                                                                        </w:div>
                                                                                        <w:div w:id="1227837924">
                                                                                          <w:marLeft w:val="0"/>
                                                                                          <w:marRight w:val="0"/>
                                                                                          <w:marTop w:val="0"/>
                                                                                          <w:marBottom w:val="200"/>
                                                                                          <w:divBdr>
                                                                                            <w:top w:val="none" w:sz="0" w:space="0" w:color="auto"/>
                                                                                            <w:left w:val="none" w:sz="0" w:space="0" w:color="auto"/>
                                                                                            <w:bottom w:val="none" w:sz="0" w:space="0" w:color="auto"/>
                                                                                            <w:right w:val="none" w:sz="0" w:space="0" w:color="auto"/>
                                                                                          </w:divBdr>
                                                                                        </w:div>
                                                                                        <w:div w:id="1227837927">
                                                                                          <w:marLeft w:val="0"/>
                                                                                          <w:marRight w:val="0"/>
                                                                                          <w:marTop w:val="0"/>
                                                                                          <w:marBottom w:val="200"/>
                                                                                          <w:divBdr>
                                                                                            <w:top w:val="none" w:sz="0" w:space="0" w:color="auto"/>
                                                                                            <w:left w:val="none" w:sz="0" w:space="0" w:color="auto"/>
                                                                                            <w:bottom w:val="none" w:sz="0" w:space="0" w:color="auto"/>
                                                                                            <w:right w:val="none" w:sz="0" w:space="0" w:color="auto"/>
                                                                                          </w:divBdr>
                                                                                        </w:div>
                                                                                        <w:div w:id="1227837929">
                                                                                          <w:marLeft w:val="0"/>
                                                                                          <w:marRight w:val="0"/>
                                                                                          <w:marTop w:val="0"/>
                                                                                          <w:marBottom w:val="200"/>
                                                                                          <w:divBdr>
                                                                                            <w:top w:val="none" w:sz="0" w:space="0" w:color="auto"/>
                                                                                            <w:left w:val="none" w:sz="0" w:space="0" w:color="auto"/>
                                                                                            <w:bottom w:val="none" w:sz="0" w:space="0" w:color="auto"/>
                                                                                            <w:right w:val="none" w:sz="0" w:space="0" w:color="auto"/>
                                                                                          </w:divBdr>
                                                                                        </w:div>
                                                                                        <w:div w:id="1227837931">
                                                                                          <w:marLeft w:val="0"/>
                                                                                          <w:marRight w:val="0"/>
                                                                                          <w:marTop w:val="0"/>
                                                                                          <w:marBottom w:val="200"/>
                                                                                          <w:divBdr>
                                                                                            <w:top w:val="none" w:sz="0" w:space="0" w:color="auto"/>
                                                                                            <w:left w:val="none" w:sz="0" w:space="0" w:color="auto"/>
                                                                                            <w:bottom w:val="none" w:sz="0" w:space="0" w:color="auto"/>
                                                                                            <w:right w:val="none" w:sz="0" w:space="0" w:color="auto"/>
                                                                                          </w:divBdr>
                                                                                        </w:div>
                                                                                        <w:div w:id="1227837932">
                                                                                          <w:marLeft w:val="0"/>
                                                                                          <w:marRight w:val="0"/>
                                                                                          <w:marTop w:val="0"/>
                                                                                          <w:marBottom w:val="200"/>
                                                                                          <w:divBdr>
                                                                                            <w:top w:val="none" w:sz="0" w:space="0" w:color="auto"/>
                                                                                            <w:left w:val="none" w:sz="0" w:space="0" w:color="auto"/>
                                                                                            <w:bottom w:val="none" w:sz="0" w:space="0" w:color="auto"/>
                                                                                            <w:right w:val="none" w:sz="0" w:space="0" w:color="auto"/>
                                                                                          </w:divBdr>
                                                                                        </w:div>
                                                                                        <w:div w:id="1227837933">
                                                                                          <w:marLeft w:val="0"/>
                                                                                          <w:marRight w:val="0"/>
                                                                                          <w:marTop w:val="0"/>
                                                                                          <w:marBottom w:val="200"/>
                                                                                          <w:divBdr>
                                                                                            <w:top w:val="none" w:sz="0" w:space="0" w:color="auto"/>
                                                                                            <w:left w:val="none" w:sz="0" w:space="0" w:color="auto"/>
                                                                                            <w:bottom w:val="none" w:sz="0" w:space="0" w:color="auto"/>
                                                                                            <w:right w:val="none" w:sz="0" w:space="0" w:color="auto"/>
                                                                                          </w:divBdr>
                                                                                        </w:div>
                                                                                        <w:div w:id="1227837934">
                                                                                          <w:marLeft w:val="0"/>
                                                                                          <w:marRight w:val="0"/>
                                                                                          <w:marTop w:val="0"/>
                                                                                          <w:marBottom w:val="200"/>
                                                                                          <w:divBdr>
                                                                                            <w:top w:val="none" w:sz="0" w:space="0" w:color="auto"/>
                                                                                            <w:left w:val="none" w:sz="0" w:space="0" w:color="auto"/>
                                                                                            <w:bottom w:val="none" w:sz="0" w:space="0" w:color="auto"/>
                                                                                            <w:right w:val="none" w:sz="0" w:space="0" w:color="auto"/>
                                                                                          </w:divBdr>
                                                                                        </w:div>
                                                                                        <w:div w:id="1227837936">
                                                                                          <w:marLeft w:val="0"/>
                                                                                          <w:marRight w:val="0"/>
                                                                                          <w:marTop w:val="0"/>
                                                                                          <w:marBottom w:val="200"/>
                                                                                          <w:divBdr>
                                                                                            <w:top w:val="none" w:sz="0" w:space="0" w:color="auto"/>
                                                                                            <w:left w:val="none" w:sz="0" w:space="0" w:color="auto"/>
                                                                                            <w:bottom w:val="none" w:sz="0" w:space="0" w:color="auto"/>
                                                                                            <w:right w:val="none" w:sz="0" w:space="0" w:color="auto"/>
                                                                                          </w:divBdr>
                                                                                        </w:div>
                                                                                        <w:div w:id="1227837939">
                                                                                          <w:marLeft w:val="0"/>
                                                                                          <w:marRight w:val="0"/>
                                                                                          <w:marTop w:val="0"/>
                                                                                          <w:marBottom w:val="200"/>
                                                                                          <w:divBdr>
                                                                                            <w:top w:val="none" w:sz="0" w:space="0" w:color="auto"/>
                                                                                            <w:left w:val="none" w:sz="0" w:space="0" w:color="auto"/>
                                                                                            <w:bottom w:val="none" w:sz="0" w:space="0" w:color="auto"/>
                                                                                            <w:right w:val="none" w:sz="0" w:space="0" w:color="auto"/>
                                                                                          </w:divBdr>
                                                                                        </w:div>
                                                                                        <w:div w:id="1227837940">
                                                                                          <w:marLeft w:val="0"/>
                                                                                          <w:marRight w:val="0"/>
                                                                                          <w:marTop w:val="0"/>
                                                                                          <w:marBottom w:val="200"/>
                                                                                          <w:divBdr>
                                                                                            <w:top w:val="none" w:sz="0" w:space="0" w:color="auto"/>
                                                                                            <w:left w:val="none" w:sz="0" w:space="0" w:color="auto"/>
                                                                                            <w:bottom w:val="none" w:sz="0" w:space="0" w:color="auto"/>
                                                                                            <w:right w:val="none" w:sz="0" w:space="0" w:color="auto"/>
                                                                                          </w:divBdr>
                                                                                        </w:div>
                                                                                        <w:div w:id="1227837942">
                                                                                          <w:marLeft w:val="0"/>
                                                                                          <w:marRight w:val="0"/>
                                                                                          <w:marTop w:val="0"/>
                                                                                          <w:marBottom w:val="200"/>
                                                                                          <w:divBdr>
                                                                                            <w:top w:val="none" w:sz="0" w:space="0" w:color="auto"/>
                                                                                            <w:left w:val="none" w:sz="0" w:space="0" w:color="auto"/>
                                                                                            <w:bottom w:val="none" w:sz="0" w:space="0" w:color="auto"/>
                                                                                            <w:right w:val="none" w:sz="0" w:space="0" w:color="auto"/>
                                                                                          </w:divBdr>
                                                                                        </w:div>
                                                                                        <w:div w:id="1227837943">
                                                                                          <w:marLeft w:val="0"/>
                                                                                          <w:marRight w:val="0"/>
                                                                                          <w:marTop w:val="0"/>
                                                                                          <w:marBottom w:val="200"/>
                                                                                          <w:divBdr>
                                                                                            <w:top w:val="none" w:sz="0" w:space="0" w:color="auto"/>
                                                                                            <w:left w:val="none" w:sz="0" w:space="0" w:color="auto"/>
                                                                                            <w:bottom w:val="none" w:sz="0" w:space="0" w:color="auto"/>
                                                                                            <w:right w:val="none" w:sz="0" w:space="0" w:color="auto"/>
                                                                                          </w:divBdr>
                                                                                        </w:div>
                                                                                        <w:div w:id="1227837944">
                                                                                          <w:marLeft w:val="0"/>
                                                                                          <w:marRight w:val="0"/>
                                                                                          <w:marTop w:val="0"/>
                                                                                          <w:marBottom w:val="200"/>
                                                                                          <w:divBdr>
                                                                                            <w:top w:val="none" w:sz="0" w:space="0" w:color="auto"/>
                                                                                            <w:left w:val="none" w:sz="0" w:space="0" w:color="auto"/>
                                                                                            <w:bottom w:val="none" w:sz="0" w:space="0" w:color="auto"/>
                                                                                            <w:right w:val="none" w:sz="0" w:space="0" w:color="auto"/>
                                                                                          </w:divBdr>
                                                                                        </w:div>
                                                                                        <w:div w:id="1227837945">
                                                                                          <w:marLeft w:val="0"/>
                                                                                          <w:marRight w:val="0"/>
                                                                                          <w:marTop w:val="0"/>
                                                                                          <w:marBottom w:val="200"/>
                                                                                          <w:divBdr>
                                                                                            <w:top w:val="none" w:sz="0" w:space="0" w:color="auto"/>
                                                                                            <w:left w:val="none" w:sz="0" w:space="0" w:color="auto"/>
                                                                                            <w:bottom w:val="none" w:sz="0" w:space="0" w:color="auto"/>
                                                                                            <w:right w:val="none" w:sz="0" w:space="0" w:color="auto"/>
                                                                                          </w:divBdr>
                                                                                        </w:div>
                                                                                        <w:div w:id="1227837946">
                                                                                          <w:marLeft w:val="0"/>
                                                                                          <w:marRight w:val="0"/>
                                                                                          <w:marTop w:val="0"/>
                                                                                          <w:marBottom w:val="200"/>
                                                                                          <w:divBdr>
                                                                                            <w:top w:val="none" w:sz="0" w:space="0" w:color="auto"/>
                                                                                            <w:left w:val="none" w:sz="0" w:space="0" w:color="auto"/>
                                                                                            <w:bottom w:val="none" w:sz="0" w:space="0" w:color="auto"/>
                                                                                            <w:right w:val="none" w:sz="0" w:space="0" w:color="auto"/>
                                                                                          </w:divBdr>
                                                                                        </w:div>
                                                                                        <w:div w:id="1227837948">
                                                                                          <w:marLeft w:val="0"/>
                                                                                          <w:marRight w:val="0"/>
                                                                                          <w:marTop w:val="0"/>
                                                                                          <w:marBottom w:val="200"/>
                                                                                          <w:divBdr>
                                                                                            <w:top w:val="none" w:sz="0" w:space="0" w:color="auto"/>
                                                                                            <w:left w:val="none" w:sz="0" w:space="0" w:color="auto"/>
                                                                                            <w:bottom w:val="none" w:sz="0" w:space="0" w:color="auto"/>
                                                                                            <w:right w:val="none" w:sz="0" w:space="0" w:color="auto"/>
                                                                                          </w:divBdr>
                                                                                        </w:div>
                                                                                        <w:div w:id="1227837951">
                                                                                          <w:marLeft w:val="0"/>
                                                                                          <w:marRight w:val="0"/>
                                                                                          <w:marTop w:val="0"/>
                                                                                          <w:marBottom w:val="200"/>
                                                                                          <w:divBdr>
                                                                                            <w:top w:val="none" w:sz="0" w:space="0" w:color="auto"/>
                                                                                            <w:left w:val="none" w:sz="0" w:space="0" w:color="auto"/>
                                                                                            <w:bottom w:val="none" w:sz="0" w:space="0" w:color="auto"/>
                                                                                            <w:right w:val="none" w:sz="0" w:space="0" w:color="auto"/>
                                                                                          </w:divBdr>
                                                                                        </w:div>
                                                                                        <w:div w:id="1227837952">
                                                                                          <w:marLeft w:val="0"/>
                                                                                          <w:marRight w:val="0"/>
                                                                                          <w:marTop w:val="0"/>
                                                                                          <w:marBottom w:val="200"/>
                                                                                          <w:divBdr>
                                                                                            <w:top w:val="none" w:sz="0" w:space="0" w:color="auto"/>
                                                                                            <w:left w:val="none" w:sz="0" w:space="0" w:color="auto"/>
                                                                                            <w:bottom w:val="none" w:sz="0" w:space="0" w:color="auto"/>
                                                                                            <w:right w:val="none" w:sz="0" w:space="0" w:color="auto"/>
                                                                                          </w:divBdr>
                                                                                        </w:div>
                                                                                        <w:div w:id="1227837953">
                                                                                          <w:marLeft w:val="0"/>
                                                                                          <w:marRight w:val="0"/>
                                                                                          <w:marTop w:val="0"/>
                                                                                          <w:marBottom w:val="200"/>
                                                                                          <w:divBdr>
                                                                                            <w:top w:val="none" w:sz="0" w:space="0" w:color="auto"/>
                                                                                            <w:left w:val="none" w:sz="0" w:space="0" w:color="auto"/>
                                                                                            <w:bottom w:val="none" w:sz="0" w:space="0" w:color="auto"/>
                                                                                            <w:right w:val="none" w:sz="0" w:space="0" w:color="auto"/>
                                                                                          </w:divBdr>
                                                                                        </w:div>
                                                                                        <w:div w:id="1227837955">
                                                                                          <w:marLeft w:val="0"/>
                                                                                          <w:marRight w:val="0"/>
                                                                                          <w:marTop w:val="0"/>
                                                                                          <w:marBottom w:val="200"/>
                                                                                          <w:divBdr>
                                                                                            <w:top w:val="none" w:sz="0" w:space="0" w:color="auto"/>
                                                                                            <w:left w:val="none" w:sz="0" w:space="0" w:color="auto"/>
                                                                                            <w:bottom w:val="none" w:sz="0" w:space="0" w:color="auto"/>
                                                                                            <w:right w:val="none" w:sz="0" w:space="0" w:color="auto"/>
                                                                                          </w:divBdr>
                                                                                        </w:div>
                                                                                        <w:div w:id="1227837956">
                                                                                          <w:marLeft w:val="0"/>
                                                                                          <w:marRight w:val="0"/>
                                                                                          <w:marTop w:val="0"/>
                                                                                          <w:marBottom w:val="200"/>
                                                                                          <w:divBdr>
                                                                                            <w:top w:val="none" w:sz="0" w:space="0" w:color="auto"/>
                                                                                            <w:left w:val="none" w:sz="0" w:space="0" w:color="auto"/>
                                                                                            <w:bottom w:val="none" w:sz="0" w:space="0" w:color="auto"/>
                                                                                            <w:right w:val="none" w:sz="0" w:space="0" w:color="auto"/>
                                                                                          </w:divBdr>
                                                                                        </w:div>
                                                                                        <w:div w:id="1227837957">
                                                                                          <w:marLeft w:val="0"/>
                                                                                          <w:marRight w:val="0"/>
                                                                                          <w:marTop w:val="0"/>
                                                                                          <w:marBottom w:val="200"/>
                                                                                          <w:divBdr>
                                                                                            <w:top w:val="none" w:sz="0" w:space="0" w:color="auto"/>
                                                                                            <w:left w:val="none" w:sz="0" w:space="0" w:color="auto"/>
                                                                                            <w:bottom w:val="none" w:sz="0" w:space="0" w:color="auto"/>
                                                                                            <w:right w:val="none" w:sz="0" w:space="0" w:color="auto"/>
                                                                                          </w:divBdr>
                                                                                        </w:div>
                                                                                        <w:div w:id="1227837960">
                                                                                          <w:marLeft w:val="0"/>
                                                                                          <w:marRight w:val="0"/>
                                                                                          <w:marTop w:val="0"/>
                                                                                          <w:marBottom w:val="200"/>
                                                                                          <w:divBdr>
                                                                                            <w:top w:val="none" w:sz="0" w:space="0" w:color="auto"/>
                                                                                            <w:left w:val="none" w:sz="0" w:space="0" w:color="auto"/>
                                                                                            <w:bottom w:val="none" w:sz="0" w:space="0" w:color="auto"/>
                                                                                            <w:right w:val="none" w:sz="0" w:space="0" w:color="auto"/>
                                                                                          </w:divBdr>
                                                                                        </w:div>
                                                                                        <w:div w:id="1227837964">
                                                                                          <w:marLeft w:val="0"/>
                                                                                          <w:marRight w:val="0"/>
                                                                                          <w:marTop w:val="0"/>
                                                                                          <w:marBottom w:val="200"/>
                                                                                          <w:divBdr>
                                                                                            <w:top w:val="none" w:sz="0" w:space="0" w:color="auto"/>
                                                                                            <w:left w:val="none" w:sz="0" w:space="0" w:color="auto"/>
                                                                                            <w:bottom w:val="none" w:sz="0" w:space="0" w:color="auto"/>
                                                                                            <w:right w:val="none" w:sz="0" w:space="0" w:color="auto"/>
                                                                                          </w:divBdr>
                                                                                        </w:div>
                                                                                        <w:div w:id="1227837968">
                                                                                          <w:marLeft w:val="0"/>
                                                                                          <w:marRight w:val="0"/>
                                                                                          <w:marTop w:val="0"/>
                                                                                          <w:marBottom w:val="200"/>
                                                                                          <w:divBdr>
                                                                                            <w:top w:val="none" w:sz="0" w:space="0" w:color="auto"/>
                                                                                            <w:left w:val="none" w:sz="0" w:space="0" w:color="auto"/>
                                                                                            <w:bottom w:val="none" w:sz="0" w:space="0" w:color="auto"/>
                                                                                            <w:right w:val="none" w:sz="0" w:space="0" w:color="auto"/>
                                                                                          </w:divBdr>
                                                                                        </w:div>
                                                                                        <w:div w:id="1227837970">
                                                                                          <w:marLeft w:val="0"/>
                                                                                          <w:marRight w:val="0"/>
                                                                                          <w:marTop w:val="0"/>
                                                                                          <w:marBottom w:val="200"/>
                                                                                          <w:divBdr>
                                                                                            <w:top w:val="none" w:sz="0" w:space="0" w:color="auto"/>
                                                                                            <w:left w:val="none" w:sz="0" w:space="0" w:color="auto"/>
                                                                                            <w:bottom w:val="none" w:sz="0" w:space="0" w:color="auto"/>
                                                                                            <w:right w:val="none" w:sz="0" w:space="0" w:color="auto"/>
                                                                                          </w:divBdr>
                                                                                        </w:div>
                                                                                        <w:div w:id="1227837971">
                                                                                          <w:marLeft w:val="0"/>
                                                                                          <w:marRight w:val="0"/>
                                                                                          <w:marTop w:val="0"/>
                                                                                          <w:marBottom w:val="200"/>
                                                                                          <w:divBdr>
                                                                                            <w:top w:val="none" w:sz="0" w:space="0" w:color="auto"/>
                                                                                            <w:left w:val="none" w:sz="0" w:space="0" w:color="auto"/>
                                                                                            <w:bottom w:val="none" w:sz="0" w:space="0" w:color="auto"/>
                                                                                            <w:right w:val="none" w:sz="0" w:space="0" w:color="auto"/>
                                                                                          </w:divBdr>
                                                                                        </w:div>
                                                                                        <w:div w:id="1227837972">
                                                                                          <w:marLeft w:val="0"/>
                                                                                          <w:marRight w:val="0"/>
                                                                                          <w:marTop w:val="0"/>
                                                                                          <w:marBottom w:val="200"/>
                                                                                          <w:divBdr>
                                                                                            <w:top w:val="none" w:sz="0" w:space="0" w:color="auto"/>
                                                                                            <w:left w:val="none" w:sz="0" w:space="0" w:color="auto"/>
                                                                                            <w:bottom w:val="none" w:sz="0" w:space="0" w:color="auto"/>
                                                                                            <w:right w:val="none" w:sz="0" w:space="0" w:color="auto"/>
                                                                                          </w:divBdr>
                                                                                        </w:div>
                                                                                        <w:div w:id="1227837976">
                                                                                          <w:marLeft w:val="0"/>
                                                                                          <w:marRight w:val="0"/>
                                                                                          <w:marTop w:val="0"/>
                                                                                          <w:marBottom w:val="200"/>
                                                                                          <w:divBdr>
                                                                                            <w:top w:val="none" w:sz="0" w:space="0" w:color="auto"/>
                                                                                            <w:left w:val="none" w:sz="0" w:space="0" w:color="auto"/>
                                                                                            <w:bottom w:val="none" w:sz="0" w:space="0" w:color="auto"/>
                                                                                            <w:right w:val="none" w:sz="0" w:space="0" w:color="auto"/>
                                                                                          </w:divBdr>
                                                                                        </w:div>
                                                                                        <w:div w:id="1227837977">
                                                                                          <w:marLeft w:val="0"/>
                                                                                          <w:marRight w:val="0"/>
                                                                                          <w:marTop w:val="0"/>
                                                                                          <w:marBottom w:val="200"/>
                                                                                          <w:divBdr>
                                                                                            <w:top w:val="none" w:sz="0" w:space="0" w:color="auto"/>
                                                                                            <w:left w:val="none" w:sz="0" w:space="0" w:color="auto"/>
                                                                                            <w:bottom w:val="none" w:sz="0" w:space="0" w:color="auto"/>
                                                                                            <w:right w:val="none" w:sz="0" w:space="0" w:color="auto"/>
                                                                                          </w:divBdr>
                                                                                        </w:div>
                                                                                        <w:div w:id="1227837980">
                                                                                          <w:marLeft w:val="0"/>
                                                                                          <w:marRight w:val="0"/>
                                                                                          <w:marTop w:val="0"/>
                                                                                          <w:marBottom w:val="200"/>
                                                                                          <w:divBdr>
                                                                                            <w:top w:val="none" w:sz="0" w:space="0" w:color="auto"/>
                                                                                            <w:left w:val="none" w:sz="0" w:space="0" w:color="auto"/>
                                                                                            <w:bottom w:val="none" w:sz="0" w:space="0" w:color="auto"/>
                                                                                            <w:right w:val="none" w:sz="0" w:space="0" w:color="auto"/>
                                                                                          </w:divBdr>
                                                                                        </w:div>
                                                                                        <w:div w:id="1227837982">
                                                                                          <w:marLeft w:val="0"/>
                                                                                          <w:marRight w:val="0"/>
                                                                                          <w:marTop w:val="0"/>
                                                                                          <w:marBottom w:val="200"/>
                                                                                          <w:divBdr>
                                                                                            <w:top w:val="none" w:sz="0" w:space="0" w:color="auto"/>
                                                                                            <w:left w:val="none" w:sz="0" w:space="0" w:color="auto"/>
                                                                                            <w:bottom w:val="none" w:sz="0" w:space="0" w:color="auto"/>
                                                                                            <w:right w:val="none" w:sz="0" w:space="0" w:color="auto"/>
                                                                                          </w:divBdr>
                                                                                        </w:div>
                                                                                        <w:div w:id="1227837983">
                                                                                          <w:marLeft w:val="0"/>
                                                                                          <w:marRight w:val="0"/>
                                                                                          <w:marTop w:val="0"/>
                                                                                          <w:marBottom w:val="200"/>
                                                                                          <w:divBdr>
                                                                                            <w:top w:val="none" w:sz="0" w:space="0" w:color="auto"/>
                                                                                            <w:left w:val="none" w:sz="0" w:space="0" w:color="auto"/>
                                                                                            <w:bottom w:val="none" w:sz="0" w:space="0" w:color="auto"/>
                                                                                            <w:right w:val="none" w:sz="0" w:space="0" w:color="auto"/>
                                                                                          </w:divBdr>
                                                                                        </w:div>
                                                                                        <w:div w:id="1227837984">
                                                                                          <w:marLeft w:val="0"/>
                                                                                          <w:marRight w:val="0"/>
                                                                                          <w:marTop w:val="0"/>
                                                                                          <w:marBottom w:val="200"/>
                                                                                          <w:divBdr>
                                                                                            <w:top w:val="none" w:sz="0" w:space="0" w:color="auto"/>
                                                                                            <w:left w:val="none" w:sz="0" w:space="0" w:color="auto"/>
                                                                                            <w:bottom w:val="none" w:sz="0" w:space="0" w:color="auto"/>
                                                                                            <w:right w:val="none" w:sz="0" w:space="0" w:color="auto"/>
                                                                                          </w:divBdr>
                                                                                        </w:div>
                                                                                        <w:div w:id="1227837985">
                                                                                          <w:marLeft w:val="0"/>
                                                                                          <w:marRight w:val="0"/>
                                                                                          <w:marTop w:val="0"/>
                                                                                          <w:marBottom w:val="200"/>
                                                                                          <w:divBdr>
                                                                                            <w:top w:val="none" w:sz="0" w:space="0" w:color="auto"/>
                                                                                            <w:left w:val="none" w:sz="0" w:space="0" w:color="auto"/>
                                                                                            <w:bottom w:val="none" w:sz="0" w:space="0" w:color="auto"/>
                                                                                            <w:right w:val="none" w:sz="0" w:space="0" w:color="auto"/>
                                                                                          </w:divBdr>
                                                                                        </w:div>
                                                                                        <w:div w:id="1227837987">
                                                                                          <w:marLeft w:val="0"/>
                                                                                          <w:marRight w:val="0"/>
                                                                                          <w:marTop w:val="0"/>
                                                                                          <w:marBottom w:val="200"/>
                                                                                          <w:divBdr>
                                                                                            <w:top w:val="none" w:sz="0" w:space="0" w:color="auto"/>
                                                                                            <w:left w:val="none" w:sz="0" w:space="0" w:color="auto"/>
                                                                                            <w:bottom w:val="none" w:sz="0" w:space="0" w:color="auto"/>
                                                                                            <w:right w:val="none" w:sz="0" w:space="0" w:color="auto"/>
                                                                                          </w:divBdr>
                                                                                        </w:div>
                                                                                        <w:div w:id="1227837988">
                                                                                          <w:marLeft w:val="0"/>
                                                                                          <w:marRight w:val="0"/>
                                                                                          <w:marTop w:val="0"/>
                                                                                          <w:marBottom w:val="200"/>
                                                                                          <w:divBdr>
                                                                                            <w:top w:val="none" w:sz="0" w:space="0" w:color="auto"/>
                                                                                            <w:left w:val="none" w:sz="0" w:space="0" w:color="auto"/>
                                                                                            <w:bottom w:val="none" w:sz="0" w:space="0" w:color="auto"/>
                                                                                            <w:right w:val="none" w:sz="0" w:space="0" w:color="auto"/>
                                                                                          </w:divBdr>
                                                                                        </w:div>
                                                                                        <w:div w:id="1227837990">
                                                                                          <w:marLeft w:val="0"/>
                                                                                          <w:marRight w:val="0"/>
                                                                                          <w:marTop w:val="0"/>
                                                                                          <w:marBottom w:val="200"/>
                                                                                          <w:divBdr>
                                                                                            <w:top w:val="none" w:sz="0" w:space="0" w:color="auto"/>
                                                                                            <w:left w:val="none" w:sz="0" w:space="0" w:color="auto"/>
                                                                                            <w:bottom w:val="none" w:sz="0" w:space="0" w:color="auto"/>
                                                                                            <w:right w:val="none" w:sz="0" w:space="0" w:color="auto"/>
                                                                                          </w:divBdr>
                                                                                        </w:div>
                                                                                        <w:div w:id="1227837992">
                                                                                          <w:marLeft w:val="0"/>
                                                                                          <w:marRight w:val="0"/>
                                                                                          <w:marTop w:val="0"/>
                                                                                          <w:marBottom w:val="200"/>
                                                                                          <w:divBdr>
                                                                                            <w:top w:val="none" w:sz="0" w:space="0" w:color="auto"/>
                                                                                            <w:left w:val="none" w:sz="0" w:space="0" w:color="auto"/>
                                                                                            <w:bottom w:val="none" w:sz="0" w:space="0" w:color="auto"/>
                                                                                            <w:right w:val="none" w:sz="0" w:space="0" w:color="auto"/>
                                                                                          </w:divBdr>
                                                                                        </w:div>
                                                                                        <w:div w:id="1227837993">
                                                                                          <w:marLeft w:val="0"/>
                                                                                          <w:marRight w:val="0"/>
                                                                                          <w:marTop w:val="0"/>
                                                                                          <w:marBottom w:val="200"/>
                                                                                          <w:divBdr>
                                                                                            <w:top w:val="none" w:sz="0" w:space="0" w:color="auto"/>
                                                                                            <w:left w:val="none" w:sz="0" w:space="0" w:color="auto"/>
                                                                                            <w:bottom w:val="none" w:sz="0" w:space="0" w:color="auto"/>
                                                                                            <w:right w:val="none" w:sz="0" w:space="0" w:color="auto"/>
                                                                                          </w:divBdr>
                                                                                        </w:div>
                                                                                        <w:div w:id="1227837994">
                                                                                          <w:marLeft w:val="0"/>
                                                                                          <w:marRight w:val="0"/>
                                                                                          <w:marTop w:val="0"/>
                                                                                          <w:marBottom w:val="200"/>
                                                                                          <w:divBdr>
                                                                                            <w:top w:val="none" w:sz="0" w:space="0" w:color="auto"/>
                                                                                            <w:left w:val="none" w:sz="0" w:space="0" w:color="auto"/>
                                                                                            <w:bottom w:val="none" w:sz="0" w:space="0" w:color="auto"/>
                                                                                            <w:right w:val="none" w:sz="0" w:space="0" w:color="auto"/>
                                                                                          </w:divBdr>
                                                                                        </w:div>
                                                                                        <w:div w:id="1227837996">
                                                                                          <w:marLeft w:val="0"/>
                                                                                          <w:marRight w:val="0"/>
                                                                                          <w:marTop w:val="0"/>
                                                                                          <w:marBottom w:val="200"/>
                                                                                          <w:divBdr>
                                                                                            <w:top w:val="none" w:sz="0" w:space="0" w:color="auto"/>
                                                                                            <w:left w:val="none" w:sz="0" w:space="0" w:color="auto"/>
                                                                                            <w:bottom w:val="none" w:sz="0" w:space="0" w:color="auto"/>
                                                                                            <w:right w:val="none" w:sz="0" w:space="0" w:color="auto"/>
                                                                                          </w:divBdr>
                                                                                        </w:div>
                                                                                        <w:div w:id="1227837997">
                                                                                          <w:marLeft w:val="0"/>
                                                                                          <w:marRight w:val="0"/>
                                                                                          <w:marTop w:val="0"/>
                                                                                          <w:marBottom w:val="200"/>
                                                                                          <w:divBdr>
                                                                                            <w:top w:val="none" w:sz="0" w:space="0" w:color="auto"/>
                                                                                            <w:left w:val="none" w:sz="0" w:space="0" w:color="auto"/>
                                                                                            <w:bottom w:val="none" w:sz="0" w:space="0" w:color="auto"/>
                                                                                            <w:right w:val="none" w:sz="0" w:space="0" w:color="auto"/>
                                                                                          </w:divBdr>
                                                                                        </w:div>
                                                                                        <w:div w:id="1227837998">
                                                                                          <w:marLeft w:val="0"/>
                                                                                          <w:marRight w:val="0"/>
                                                                                          <w:marTop w:val="0"/>
                                                                                          <w:marBottom w:val="200"/>
                                                                                          <w:divBdr>
                                                                                            <w:top w:val="none" w:sz="0" w:space="0" w:color="auto"/>
                                                                                            <w:left w:val="none" w:sz="0" w:space="0" w:color="auto"/>
                                                                                            <w:bottom w:val="none" w:sz="0" w:space="0" w:color="auto"/>
                                                                                            <w:right w:val="none" w:sz="0" w:space="0" w:color="auto"/>
                                                                                          </w:divBdr>
                                                                                        </w:div>
                                                                                        <w:div w:id="1227837999">
                                                                                          <w:marLeft w:val="0"/>
                                                                                          <w:marRight w:val="0"/>
                                                                                          <w:marTop w:val="0"/>
                                                                                          <w:marBottom w:val="200"/>
                                                                                          <w:divBdr>
                                                                                            <w:top w:val="none" w:sz="0" w:space="0" w:color="auto"/>
                                                                                            <w:left w:val="none" w:sz="0" w:space="0" w:color="auto"/>
                                                                                            <w:bottom w:val="none" w:sz="0" w:space="0" w:color="auto"/>
                                                                                            <w:right w:val="none" w:sz="0" w:space="0" w:color="auto"/>
                                                                                          </w:divBdr>
                                                                                        </w:div>
                                                                                        <w:div w:id="1227838002">
                                                                                          <w:marLeft w:val="0"/>
                                                                                          <w:marRight w:val="0"/>
                                                                                          <w:marTop w:val="0"/>
                                                                                          <w:marBottom w:val="200"/>
                                                                                          <w:divBdr>
                                                                                            <w:top w:val="none" w:sz="0" w:space="0" w:color="auto"/>
                                                                                            <w:left w:val="none" w:sz="0" w:space="0" w:color="auto"/>
                                                                                            <w:bottom w:val="none" w:sz="0" w:space="0" w:color="auto"/>
                                                                                            <w:right w:val="none" w:sz="0" w:space="0" w:color="auto"/>
                                                                                          </w:divBdr>
                                                                                        </w:div>
                                                                                        <w:div w:id="1227838007">
                                                                                          <w:marLeft w:val="0"/>
                                                                                          <w:marRight w:val="0"/>
                                                                                          <w:marTop w:val="0"/>
                                                                                          <w:marBottom w:val="200"/>
                                                                                          <w:divBdr>
                                                                                            <w:top w:val="none" w:sz="0" w:space="0" w:color="auto"/>
                                                                                            <w:left w:val="none" w:sz="0" w:space="0" w:color="auto"/>
                                                                                            <w:bottom w:val="none" w:sz="0" w:space="0" w:color="auto"/>
                                                                                            <w:right w:val="none" w:sz="0" w:space="0" w:color="auto"/>
                                                                                          </w:divBdr>
                                                                                        </w:div>
                                                                                        <w:div w:id="1227838008">
                                                                                          <w:marLeft w:val="0"/>
                                                                                          <w:marRight w:val="0"/>
                                                                                          <w:marTop w:val="0"/>
                                                                                          <w:marBottom w:val="200"/>
                                                                                          <w:divBdr>
                                                                                            <w:top w:val="none" w:sz="0" w:space="0" w:color="auto"/>
                                                                                            <w:left w:val="none" w:sz="0" w:space="0" w:color="auto"/>
                                                                                            <w:bottom w:val="none" w:sz="0" w:space="0" w:color="auto"/>
                                                                                            <w:right w:val="none" w:sz="0" w:space="0" w:color="auto"/>
                                                                                          </w:divBdr>
                                                                                        </w:div>
                                                                                        <w:div w:id="1227838009">
                                                                                          <w:marLeft w:val="0"/>
                                                                                          <w:marRight w:val="0"/>
                                                                                          <w:marTop w:val="0"/>
                                                                                          <w:marBottom w:val="200"/>
                                                                                          <w:divBdr>
                                                                                            <w:top w:val="none" w:sz="0" w:space="0" w:color="auto"/>
                                                                                            <w:left w:val="none" w:sz="0" w:space="0" w:color="auto"/>
                                                                                            <w:bottom w:val="none" w:sz="0" w:space="0" w:color="auto"/>
                                                                                            <w:right w:val="none" w:sz="0" w:space="0" w:color="auto"/>
                                                                                          </w:divBdr>
                                                                                        </w:div>
                                                                                        <w:div w:id="1227838010">
                                                                                          <w:marLeft w:val="0"/>
                                                                                          <w:marRight w:val="0"/>
                                                                                          <w:marTop w:val="0"/>
                                                                                          <w:marBottom w:val="200"/>
                                                                                          <w:divBdr>
                                                                                            <w:top w:val="none" w:sz="0" w:space="0" w:color="auto"/>
                                                                                            <w:left w:val="none" w:sz="0" w:space="0" w:color="auto"/>
                                                                                            <w:bottom w:val="none" w:sz="0" w:space="0" w:color="auto"/>
                                                                                            <w:right w:val="none" w:sz="0" w:space="0" w:color="auto"/>
                                                                                          </w:divBdr>
                                                                                        </w:div>
                                                                                        <w:div w:id="1227838011">
                                                                                          <w:marLeft w:val="0"/>
                                                                                          <w:marRight w:val="0"/>
                                                                                          <w:marTop w:val="0"/>
                                                                                          <w:marBottom w:val="200"/>
                                                                                          <w:divBdr>
                                                                                            <w:top w:val="none" w:sz="0" w:space="0" w:color="auto"/>
                                                                                            <w:left w:val="none" w:sz="0" w:space="0" w:color="auto"/>
                                                                                            <w:bottom w:val="none" w:sz="0" w:space="0" w:color="auto"/>
                                                                                            <w:right w:val="none" w:sz="0" w:space="0" w:color="auto"/>
                                                                                          </w:divBdr>
                                                                                        </w:div>
                                                                                        <w:div w:id="1227838013">
                                                                                          <w:marLeft w:val="0"/>
                                                                                          <w:marRight w:val="0"/>
                                                                                          <w:marTop w:val="0"/>
                                                                                          <w:marBottom w:val="200"/>
                                                                                          <w:divBdr>
                                                                                            <w:top w:val="none" w:sz="0" w:space="0" w:color="auto"/>
                                                                                            <w:left w:val="none" w:sz="0" w:space="0" w:color="auto"/>
                                                                                            <w:bottom w:val="none" w:sz="0" w:space="0" w:color="auto"/>
                                                                                            <w:right w:val="none" w:sz="0" w:space="0" w:color="auto"/>
                                                                                          </w:divBdr>
                                                                                        </w:div>
                                                                                        <w:div w:id="1227838017">
                                                                                          <w:marLeft w:val="0"/>
                                                                                          <w:marRight w:val="0"/>
                                                                                          <w:marTop w:val="0"/>
                                                                                          <w:marBottom w:val="200"/>
                                                                                          <w:divBdr>
                                                                                            <w:top w:val="none" w:sz="0" w:space="0" w:color="auto"/>
                                                                                            <w:left w:val="none" w:sz="0" w:space="0" w:color="auto"/>
                                                                                            <w:bottom w:val="none" w:sz="0" w:space="0" w:color="auto"/>
                                                                                            <w:right w:val="none" w:sz="0" w:space="0" w:color="auto"/>
                                                                                          </w:divBdr>
                                                                                        </w:div>
                                                                                        <w:div w:id="1227838021">
                                                                                          <w:marLeft w:val="0"/>
                                                                                          <w:marRight w:val="0"/>
                                                                                          <w:marTop w:val="0"/>
                                                                                          <w:marBottom w:val="200"/>
                                                                                          <w:divBdr>
                                                                                            <w:top w:val="none" w:sz="0" w:space="0" w:color="auto"/>
                                                                                            <w:left w:val="none" w:sz="0" w:space="0" w:color="auto"/>
                                                                                            <w:bottom w:val="none" w:sz="0" w:space="0" w:color="auto"/>
                                                                                            <w:right w:val="none" w:sz="0" w:space="0" w:color="auto"/>
                                                                                          </w:divBdr>
                                                                                        </w:div>
                                                                                        <w:div w:id="1227838022">
                                                                                          <w:marLeft w:val="0"/>
                                                                                          <w:marRight w:val="0"/>
                                                                                          <w:marTop w:val="0"/>
                                                                                          <w:marBottom w:val="200"/>
                                                                                          <w:divBdr>
                                                                                            <w:top w:val="none" w:sz="0" w:space="0" w:color="auto"/>
                                                                                            <w:left w:val="none" w:sz="0" w:space="0" w:color="auto"/>
                                                                                            <w:bottom w:val="none" w:sz="0" w:space="0" w:color="auto"/>
                                                                                            <w:right w:val="none" w:sz="0" w:space="0" w:color="auto"/>
                                                                                          </w:divBdr>
                                                                                        </w:div>
                                                                                        <w:div w:id="1227838023">
                                                                                          <w:marLeft w:val="0"/>
                                                                                          <w:marRight w:val="0"/>
                                                                                          <w:marTop w:val="0"/>
                                                                                          <w:marBottom w:val="200"/>
                                                                                          <w:divBdr>
                                                                                            <w:top w:val="none" w:sz="0" w:space="0" w:color="auto"/>
                                                                                            <w:left w:val="none" w:sz="0" w:space="0" w:color="auto"/>
                                                                                            <w:bottom w:val="none" w:sz="0" w:space="0" w:color="auto"/>
                                                                                            <w:right w:val="none" w:sz="0" w:space="0" w:color="auto"/>
                                                                                          </w:divBdr>
                                                                                        </w:div>
                                                                                        <w:div w:id="1227838025">
                                                                                          <w:marLeft w:val="0"/>
                                                                                          <w:marRight w:val="0"/>
                                                                                          <w:marTop w:val="0"/>
                                                                                          <w:marBottom w:val="200"/>
                                                                                          <w:divBdr>
                                                                                            <w:top w:val="none" w:sz="0" w:space="0" w:color="auto"/>
                                                                                            <w:left w:val="none" w:sz="0" w:space="0" w:color="auto"/>
                                                                                            <w:bottom w:val="none" w:sz="0" w:space="0" w:color="auto"/>
                                                                                            <w:right w:val="none" w:sz="0" w:space="0" w:color="auto"/>
                                                                                          </w:divBdr>
                                                                                        </w:div>
                                                                                        <w:div w:id="1227838029">
                                                                                          <w:marLeft w:val="0"/>
                                                                                          <w:marRight w:val="0"/>
                                                                                          <w:marTop w:val="0"/>
                                                                                          <w:marBottom w:val="200"/>
                                                                                          <w:divBdr>
                                                                                            <w:top w:val="none" w:sz="0" w:space="0" w:color="auto"/>
                                                                                            <w:left w:val="none" w:sz="0" w:space="0" w:color="auto"/>
                                                                                            <w:bottom w:val="none" w:sz="0" w:space="0" w:color="auto"/>
                                                                                            <w:right w:val="none" w:sz="0" w:space="0" w:color="auto"/>
                                                                                          </w:divBdr>
                                                                                        </w:div>
                                                                                        <w:div w:id="1227838030">
                                                                                          <w:marLeft w:val="0"/>
                                                                                          <w:marRight w:val="0"/>
                                                                                          <w:marTop w:val="0"/>
                                                                                          <w:marBottom w:val="200"/>
                                                                                          <w:divBdr>
                                                                                            <w:top w:val="none" w:sz="0" w:space="0" w:color="auto"/>
                                                                                            <w:left w:val="none" w:sz="0" w:space="0" w:color="auto"/>
                                                                                            <w:bottom w:val="none" w:sz="0" w:space="0" w:color="auto"/>
                                                                                            <w:right w:val="none" w:sz="0" w:space="0" w:color="auto"/>
                                                                                          </w:divBdr>
                                                                                        </w:div>
                                                                                        <w:div w:id="1227838032">
                                                                                          <w:marLeft w:val="0"/>
                                                                                          <w:marRight w:val="0"/>
                                                                                          <w:marTop w:val="0"/>
                                                                                          <w:marBottom w:val="200"/>
                                                                                          <w:divBdr>
                                                                                            <w:top w:val="none" w:sz="0" w:space="0" w:color="auto"/>
                                                                                            <w:left w:val="none" w:sz="0" w:space="0" w:color="auto"/>
                                                                                            <w:bottom w:val="none" w:sz="0" w:space="0" w:color="auto"/>
                                                                                            <w:right w:val="none" w:sz="0" w:space="0" w:color="auto"/>
                                                                                          </w:divBdr>
                                                                                        </w:div>
                                                                                        <w:div w:id="1227838037">
                                                                                          <w:marLeft w:val="0"/>
                                                                                          <w:marRight w:val="0"/>
                                                                                          <w:marTop w:val="0"/>
                                                                                          <w:marBottom w:val="200"/>
                                                                                          <w:divBdr>
                                                                                            <w:top w:val="none" w:sz="0" w:space="0" w:color="auto"/>
                                                                                            <w:left w:val="none" w:sz="0" w:space="0" w:color="auto"/>
                                                                                            <w:bottom w:val="none" w:sz="0" w:space="0" w:color="auto"/>
                                                                                            <w:right w:val="none" w:sz="0" w:space="0" w:color="auto"/>
                                                                                          </w:divBdr>
                                                                                        </w:div>
                                                                                        <w:div w:id="1227838039">
                                                                                          <w:marLeft w:val="0"/>
                                                                                          <w:marRight w:val="0"/>
                                                                                          <w:marTop w:val="0"/>
                                                                                          <w:marBottom w:val="200"/>
                                                                                          <w:divBdr>
                                                                                            <w:top w:val="none" w:sz="0" w:space="0" w:color="auto"/>
                                                                                            <w:left w:val="none" w:sz="0" w:space="0" w:color="auto"/>
                                                                                            <w:bottom w:val="none" w:sz="0" w:space="0" w:color="auto"/>
                                                                                            <w:right w:val="none" w:sz="0" w:space="0" w:color="auto"/>
                                                                                          </w:divBdr>
                                                                                        </w:div>
                                                                                        <w:div w:id="1227838040">
                                                                                          <w:marLeft w:val="0"/>
                                                                                          <w:marRight w:val="0"/>
                                                                                          <w:marTop w:val="0"/>
                                                                                          <w:marBottom w:val="200"/>
                                                                                          <w:divBdr>
                                                                                            <w:top w:val="none" w:sz="0" w:space="0" w:color="auto"/>
                                                                                            <w:left w:val="none" w:sz="0" w:space="0" w:color="auto"/>
                                                                                            <w:bottom w:val="none" w:sz="0" w:space="0" w:color="auto"/>
                                                                                            <w:right w:val="none" w:sz="0" w:space="0" w:color="auto"/>
                                                                                          </w:divBdr>
                                                                                        </w:div>
                                                                                        <w:div w:id="1227838041">
                                                                                          <w:marLeft w:val="0"/>
                                                                                          <w:marRight w:val="0"/>
                                                                                          <w:marTop w:val="0"/>
                                                                                          <w:marBottom w:val="200"/>
                                                                                          <w:divBdr>
                                                                                            <w:top w:val="none" w:sz="0" w:space="0" w:color="auto"/>
                                                                                            <w:left w:val="none" w:sz="0" w:space="0" w:color="auto"/>
                                                                                            <w:bottom w:val="none" w:sz="0" w:space="0" w:color="auto"/>
                                                                                            <w:right w:val="none" w:sz="0" w:space="0" w:color="auto"/>
                                                                                          </w:divBdr>
                                                                                        </w:div>
                                                                                        <w:div w:id="1227838042">
                                                                                          <w:marLeft w:val="0"/>
                                                                                          <w:marRight w:val="0"/>
                                                                                          <w:marTop w:val="0"/>
                                                                                          <w:marBottom w:val="200"/>
                                                                                          <w:divBdr>
                                                                                            <w:top w:val="none" w:sz="0" w:space="0" w:color="auto"/>
                                                                                            <w:left w:val="none" w:sz="0" w:space="0" w:color="auto"/>
                                                                                            <w:bottom w:val="none" w:sz="0" w:space="0" w:color="auto"/>
                                                                                            <w:right w:val="none" w:sz="0" w:space="0" w:color="auto"/>
                                                                                          </w:divBdr>
                                                                                        </w:div>
                                                                                        <w:div w:id="1227838044">
                                                                                          <w:marLeft w:val="0"/>
                                                                                          <w:marRight w:val="0"/>
                                                                                          <w:marTop w:val="0"/>
                                                                                          <w:marBottom w:val="200"/>
                                                                                          <w:divBdr>
                                                                                            <w:top w:val="none" w:sz="0" w:space="0" w:color="auto"/>
                                                                                            <w:left w:val="none" w:sz="0" w:space="0" w:color="auto"/>
                                                                                            <w:bottom w:val="none" w:sz="0" w:space="0" w:color="auto"/>
                                                                                            <w:right w:val="none" w:sz="0" w:space="0" w:color="auto"/>
                                                                                          </w:divBdr>
                                                                                        </w:div>
                                                                                        <w:div w:id="1227838045">
                                                                                          <w:marLeft w:val="0"/>
                                                                                          <w:marRight w:val="0"/>
                                                                                          <w:marTop w:val="0"/>
                                                                                          <w:marBottom w:val="200"/>
                                                                                          <w:divBdr>
                                                                                            <w:top w:val="none" w:sz="0" w:space="0" w:color="auto"/>
                                                                                            <w:left w:val="none" w:sz="0" w:space="0" w:color="auto"/>
                                                                                            <w:bottom w:val="none" w:sz="0" w:space="0" w:color="auto"/>
                                                                                            <w:right w:val="none" w:sz="0" w:space="0" w:color="auto"/>
                                                                                          </w:divBdr>
                                                                                        </w:div>
                                                                                        <w:div w:id="1227838046">
                                                                                          <w:marLeft w:val="0"/>
                                                                                          <w:marRight w:val="0"/>
                                                                                          <w:marTop w:val="0"/>
                                                                                          <w:marBottom w:val="200"/>
                                                                                          <w:divBdr>
                                                                                            <w:top w:val="none" w:sz="0" w:space="0" w:color="auto"/>
                                                                                            <w:left w:val="none" w:sz="0" w:space="0" w:color="auto"/>
                                                                                            <w:bottom w:val="none" w:sz="0" w:space="0" w:color="auto"/>
                                                                                            <w:right w:val="none" w:sz="0" w:space="0" w:color="auto"/>
                                                                                          </w:divBdr>
                                                                                        </w:div>
                                                                                        <w:div w:id="1227838047">
                                                                                          <w:marLeft w:val="0"/>
                                                                                          <w:marRight w:val="0"/>
                                                                                          <w:marTop w:val="0"/>
                                                                                          <w:marBottom w:val="200"/>
                                                                                          <w:divBdr>
                                                                                            <w:top w:val="none" w:sz="0" w:space="0" w:color="auto"/>
                                                                                            <w:left w:val="none" w:sz="0" w:space="0" w:color="auto"/>
                                                                                            <w:bottom w:val="none" w:sz="0" w:space="0" w:color="auto"/>
                                                                                            <w:right w:val="none" w:sz="0" w:space="0" w:color="auto"/>
                                                                                          </w:divBdr>
                                                                                        </w:div>
                                                                                        <w:div w:id="1227838049">
                                                                                          <w:marLeft w:val="0"/>
                                                                                          <w:marRight w:val="0"/>
                                                                                          <w:marTop w:val="0"/>
                                                                                          <w:marBottom w:val="200"/>
                                                                                          <w:divBdr>
                                                                                            <w:top w:val="none" w:sz="0" w:space="0" w:color="auto"/>
                                                                                            <w:left w:val="none" w:sz="0" w:space="0" w:color="auto"/>
                                                                                            <w:bottom w:val="none" w:sz="0" w:space="0" w:color="auto"/>
                                                                                            <w:right w:val="none" w:sz="0" w:space="0" w:color="auto"/>
                                                                                          </w:divBdr>
                                                                                        </w:div>
                                                                                        <w:div w:id="1227838050">
                                                                                          <w:marLeft w:val="0"/>
                                                                                          <w:marRight w:val="0"/>
                                                                                          <w:marTop w:val="0"/>
                                                                                          <w:marBottom w:val="200"/>
                                                                                          <w:divBdr>
                                                                                            <w:top w:val="none" w:sz="0" w:space="0" w:color="auto"/>
                                                                                            <w:left w:val="none" w:sz="0" w:space="0" w:color="auto"/>
                                                                                            <w:bottom w:val="none" w:sz="0" w:space="0" w:color="auto"/>
                                                                                            <w:right w:val="none" w:sz="0" w:space="0" w:color="auto"/>
                                                                                          </w:divBdr>
                                                                                        </w:div>
                                                                                        <w:div w:id="1227838053">
                                                                                          <w:marLeft w:val="0"/>
                                                                                          <w:marRight w:val="0"/>
                                                                                          <w:marTop w:val="0"/>
                                                                                          <w:marBottom w:val="200"/>
                                                                                          <w:divBdr>
                                                                                            <w:top w:val="none" w:sz="0" w:space="0" w:color="auto"/>
                                                                                            <w:left w:val="none" w:sz="0" w:space="0" w:color="auto"/>
                                                                                            <w:bottom w:val="none" w:sz="0" w:space="0" w:color="auto"/>
                                                                                            <w:right w:val="none" w:sz="0" w:space="0" w:color="auto"/>
                                                                                          </w:divBdr>
                                                                                        </w:div>
                                                                                        <w:div w:id="1227838056">
                                                                                          <w:marLeft w:val="0"/>
                                                                                          <w:marRight w:val="0"/>
                                                                                          <w:marTop w:val="0"/>
                                                                                          <w:marBottom w:val="200"/>
                                                                                          <w:divBdr>
                                                                                            <w:top w:val="none" w:sz="0" w:space="0" w:color="auto"/>
                                                                                            <w:left w:val="none" w:sz="0" w:space="0" w:color="auto"/>
                                                                                            <w:bottom w:val="none" w:sz="0" w:space="0" w:color="auto"/>
                                                                                            <w:right w:val="none" w:sz="0" w:space="0" w:color="auto"/>
                                                                                          </w:divBdr>
                                                                                        </w:div>
                                                                                        <w:div w:id="1227838057">
                                                                                          <w:marLeft w:val="0"/>
                                                                                          <w:marRight w:val="0"/>
                                                                                          <w:marTop w:val="0"/>
                                                                                          <w:marBottom w:val="200"/>
                                                                                          <w:divBdr>
                                                                                            <w:top w:val="none" w:sz="0" w:space="0" w:color="auto"/>
                                                                                            <w:left w:val="none" w:sz="0" w:space="0" w:color="auto"/>
                                                                                            <w:bottom w:val="none" w:sz="0" w:space="0" w:color="auto"/>
                                                                                            <w:right w:val="none" w:sz="0" w:space="0" w:color="auto"/>
                                                                                          </w:divBdr>
                                                                                        </w:div>
                                                                                        <w:div w:id="1227838058">
                                                                                          <w:marLeft w:val="0"/>
                                                                                          <w:marRight w:val="0"/>
                                                                                          <w:marTop w:val="0"/>
                                                                                          <w:marBottom w:val="200"/>
                                                                                          <w:divBdr>
                                                                                            <w:top w:val="none" w:sz="0" w:space="0" w:color="auto"/>
                                                                                            <w:left w:val="none" w:sz="0" w:space="0" w:color="auto"/>
                                                                                            <w:bottom w:val="none" w:sz="0" w:space="0" w:color="auto"/>
                                                                                            <w:right w:val="none" w:sz="0" w:space="0" w:color="auto"/>
                                                                                          </w:divBdr>
                                                                                        </w:div>
                                                                                        <w:div w:id="1227838060">
                                                                                          <w:marLeft w:val="0"/>
                                                                                          <w:marRight w:val="0"/>
                                                                                          <w:marTop w:val="0"/>
                                                                                          <w:marBottom w:val="200"/>
                                                                                          <w:divBdr>
                                                                                            <w:top w:val="none" w:sz="0" w:space="0" w:color="auto"/>
                                                                                            <w:left w:val="none" w:sz="0" w:space="0" w:color="auto"/>
                                                                                            <w:bottom w:val="none" w:sz="0" w:space="0" w:color="auto"/>
                                                                                            <w:right w:val="none" w:sz="0" w:space="0" w:color="auto"/>
                                                                                          </w:divBdr>
                                                                                        </w:div>
                                                                                        <w:div w:id="1227838063">
                                                                                          <w:marLeft w:val="0"/>
                                                                                          <w:marRight w:val="0"/>
                                                                                          <w:marTop w:val="0"/>
                                                                                          <w:marBottom w:val="200"/>
                                                                                          <w:divBdr>
                                                                                            <w:top w:val="none" w:sz="0" w:space="0" w:color="auto"/>
                                                                                            <w:left w:val="none" w:sz="0" w:space="0" w:color="auto"/>
                                                                                            <w:bottom w:val="none" w:sz="0" w:space="0" w:color="auto"/>
                                                                                            <w:right w:val="none" w:sz="0" w:space="0" w:color="auto"/>
                                                                                          </w:divBdr>
                                                                                        </w:div>
                                                                                        <w:div w:id="1227838064">
                                                                                          <w:marLeft w:val="0"/>
                                                                                          <w:marRight w:val="0"/>
                                                                                          <w:marTop w:val="0"/>
                                                                                          <w:marBottom w:val="200"/>
                                                                                          <w:divBdr>
                                                                                            <w:top w:val="none" w:sz="0" w:space="0" w:color="auto"/>
                                                                                            <w:left w:val="none" w:sz="0" w:space="0" w:color="auto"/>
                                                                                            <w:bottom w:val="none" w:sz="0" w:space="0" w:color="auto"/>
                                                                                            <w:right w:val="none" w:sz="0" w:space="0" w:color="auto"/>
                                                                                          </w:divBdr>
                                                                                        </w:div>
                                                                                        <w:div w:id="1227838065">
                                                                                          <w:marLeft w:val="0"/>
                                                                                          <w:marRight w:val="0"/>
                                                                                          <w:marTop w:val="0"/>
                                                                                          <w:marBottom w:val="200"/>
                                                                                          <w:divBdr>
                                                                                            <w:top w:val="none" w:sz="0" w:space="0" w:color="auto"/>
                                                                                            <w:left w:val="none" w:sz="0" w:space="0" w:color="auto"/>
                                                                                            <w:bottom w:val="none" w:sz="0" w:space="0" w:color="auto"/>
                                                                                            <w:right w:val="none" w:sz="0" w:space="0" w:color="auto"/>
                                                                                          </w:divBdr>
                                                                                        </w:div>
                                                                                        <w:div w:id="1227838066">
                                                                                          <w:marLeft w:val="0"/>
                                                                                          <w:marRight w:val="0"/>
                                                                                          <w:marTop w:val="0"/>
                                                                                          <w:marBottom w:val="200"/>
                                                                                          <w:divBdr>
                                                                                            <w:top w:val="none" w:sz="0" w:space="0" w:color="auto"/>
                                                                                            <w:left w:val="none" w:sz="0" w:space="0" w:color="auto"/>
                                                                                            <w:bottom w:val="none" w:sz="0" w:space="0" w:color="auto"/>
                                                                                            <w:right w:val="none" w:sz="0" w:space="0" w:color="auto"/>
                                                                                          </w:divBdr>
                                                                                        </w:div>
                                                                                        <w:div w:id="1227838067">
                                                                                          <w:marLeft w:val="0"/>
                                                                                          <w:marRight w:val="0"/>
                                                                                          <w:marTop w:val="0"/>
                                                                                          <w:marBottom w:val="200"/>
                                                                                          <w:divBdr>
                                                                                            <w:top w:val="none" w:sz="0" w:space="0" w:color="auto"/>
                                                                                            <w:left w:val="none" w:sz="0" w:space="0" w:color="auto"/>
                                                                                            <w:bottom w:val="none" w:sz="0" w:space="0" w:color="auto"/>
                                                                                            <w:right w:val="none" w:sz="0" w:space="0" w:color="auto"/>
                                                                                          </w:divBdr>
                                                                                        </w:div>
                                                                                        <w:div w:id="1227838068">
                                                                                          <w:marLeft w:val="0"/>
                                                                                          <w:marRight w:val="0"/>
                                                                                          <w:marTop w:val="0"/>
                                                                                          <w:marBottom w:val="200"/>
                                                                                          <w:divBdr>
                                                                                            <w:top w:val="none" w:sz="0" w:space="0" w:color="auto"/>
                                                                                            <w:left w:val="none" w:sz="0" w:space="0" w:color="auto"/>
                                                                                            <w:bottom w:val="none" w:sz="0" w:space="0" w:color="auto"/>
                                                                                            <w:right w:val="none" w:sz="0" w:space="0" w:color="auto"/>
                                                                                          </w:divBdr>
                                                                                        </w:div>
                                                                                        <w:div w:id="1227838069">
                                                                                          <w:marLeft w:val="0"/>
                                                                                          <w:marRight w:val="0"/>
                                                                                          <w:marTop w:val="0"/>
                                                                                          <w:marBottom w:val="200"/>
                                                                                          <w:divBdr>
                                                                                            <w:top w:val="none" w:sz="0" w:space="0" w:color="auto"/>
                                                                                            <w:left w:val="none" w:sz="0" w:space="0" w:color="auto"/>
                                                                                            <w:bottom w:val="none" w:sz="0" w:space="0" w:color="auto"/>
                                                                                            <w:right w:val="none" w:sz="0" w:space="0" w:color="auto"/>
                                                                                          </w:divBdr>
                                                                                        </w:div>
                                                                                        <w:div w:id="1227838072">
                                                                                          <w:marLeft w:val="0"/>
                                                                                          <w:marRight w:val="0"/>
                                                                                          <w:marTop w:val="0"/>
                                                                                          <w:marBottom w:val="200"/>
                                                                                          <w:divBdr>
                                                                                            <w:top w:val="none" w:sz="0" w:space="0" w:color="auto"/>
                                                                                            <w:left w:val="none" w:sz="0" w:space="0" w:color="auto"/>
                                                                                            <w:bottom w:val="none" w:sz="0" w:space="0" w:color="auto"/>
                                                                                            <w:right w:val="none" w:sz="0" w:space="0" w:color="auto"/>
                                                                                          </w:divBdr>
                                                                                        </w:div>
                                                                                        <w:div w:id="1227838073">
                                                                                          <w:marLeft w:val="0"/>
                                                                                          <w:marRight w:val="0"/>
                                                                                          <w:marTop w:val="0"/>
                                                                                          <w:marBottom w:val="200"/>
                                                                                          <w:divBdr>
                                                                                            <w:top w:val="none" w:sz="0" w:space="0" w:color="auto"/>
                                                                                            <w:left w:val="none" w:sz="0" w:space="0" w:color="auto"/>
                                                                                            <w:bottom w:val="none" w:sz="0" w:space="0" w:color="auto"/>
                                                                                            <w:right w:val="none" w:sz="0" w:space="0" w:color="auto"/>
                                                                                          </w:divBdr>
                                                                                        </w:div>
                                                                                        <w:div w:id="1227838076">
                                                                                          <w:marLeft w:val="0"/>
                                                                                          <w:marRight w:val="0"/>
                                                                                          <w:marTop w:val="0"/>
                                                                                          <w:marBottom w:val="200"/>
                                                                                          <w:divBdr>
                                                                                            <w:top w:val="none" w:sz="0" w:space="0" w:color="auto"/>
                                                                                            <w:left w:val="none" w:sz="0" w:space="0" w:color="auto"/>
                                                                                            <w:bottom w:val="none" w:sz="0" w:space="0" w:color="auto"/>
                                                                                            <w:right w:val="none" w:sz="0" w:space="0" w:color="auto"/>
                                                                                          </w:divBdr>
                                                                                        </w:div>
                                                                                        <w:div w:id="1227838077">
                                                                                          <w:marLeft w:val="0"/>
                                                                                          <w:marRight w:val="0"/>
                                                                                          <w:marTop w:val="0"/>
                                                                                          <w:marBottom w:val="200"/>
                                                                                          <w:divBdr>
                                                                                            <w:top w:val="none" w:sz="0" w:space="0" w:color="auto"/>
                                                                                            <w:left w:val="none" w:sz="0" w:space="0" w:color="auto"/>
                                                                                            <w:bottom w:val="none" w:sz="0" w:space="0" w:color="auto"/>
                                                                                            <w:right w:val="none" w:sz="0" w:space="0" w:color="auto"/>
                                                                                          </w:divBdr>
                                                                                        </w:div>
                                                                                        <w:div w:id="1227838079">
                                                                                          <w:marLeft w:val="0"/>
                                                                                          <w:marRight w:val="0"/>
                                                                                          <w:marTop w:val="0"/>
                                                                                          <w:marBottom w:val="200"/>
                                                                                          <w:divBdr>
                                                                                            <w:top w:val="none" w:sz="0" w:space="0" w:color="auto"/>
                                                                                            <w:left w:val="none" w:sz="0" w:space="0" w:color="auto"/>
                                                                                            <w:bottom w:val="none" w:sz="0" w:space="0" w:color="auto"/>
                                                                                            <w:right w:val="none" w:sz="0" w:space="0" w:color="auto"/>
                                                                                          </w:divBdr>
                                                                                        </w:div>
                                                                                        <w:div w:id="1227838083">
                                                                                          <w:marLeft w:val="0"/>
                                                                                          <w:marRight w:val="0"/>
                                                                                          <w:marTop w:val="0"/>
                                                                                          <w:marBottom w:val="200"/>
                                                                                          <w:divBdr>
                                                                                            <w:top w:val="none" w:sz="0" w:space="0" w:color="auto"/>
                                                                                            <w:left w:val="none" w:sz="0" w:space="0" w:color="auto"/>
                                                                                            <w:bottom w:val="none" w:sz="0" w:space="0" w:color="auto"/>
                                                                                            <w:right w:val="none" w:sz="0" w:space="0" w:color="auto"/>
                                                                                          </w:divBdr>
                                                                                        </w:div>
                                                                                        <w:div w:id="1227838086">
                                                                                          <w:marLeft w:val="0"/>
                                                                                          <w:marRight w:val="0"/>
                                                                                          <w:marTop w:val="0"/>
                                                                                          <w:marBottom w:val="200"/>
                                                                                          <w:divBdr>
                                                                                            <w:top w:val="none" w:sz="0" w:space="0" w:color="auto"/>
                                                                                            <w:left w:val="none" w:sz="0" w:space="0" w:color="auto"/>
                                                                                            <w:bottom w:val="none" w:sz="0" w:space="0" w:color="auto"/>
                                                                                            <w:right w:val="none" w:sz="0" w:space="0" w:color="auto"/>
                                                                                          </w:divBdr>
                                                                                        </w:div>
                                                                                        <w:div w:id="1227838087">
                                                                                          <w:marLeft w:val="0"/>
                                                                                          <w:marRight w:val="0"/>
                                                                                          <w:marTop w:val="0"/>
                                                                                          <w:marBottom w:val="200"/>
                                                                                          <w:divBdr>
                                                                                            <w:top w:val="none" w:sz="0" w:space="0" w:color="auto"/>
                                                                                            <w:left w:val="none" w:sz="0" w:space="0" w:color="auto"/>
                                                                                            <w:bottom w:val="none" w:sz="0" w:space="0" w:color="auto"/>
                                                                                            <w:right w:val="none" w:sz="0" w:space="0" w:color="auto"/>
                                                                                          </w:divBdr>
                                                                                        </w:div>
                                                                                        <w:div w:id="1227838091">
                                                                                          <w:marLeft w:val="0"/>
                                                                                          <w:marRight w:val="0"/>
                                                                                          <w:marTop w:val="0"/>
                                                                                          <w:marBottom w:val="200"/>
                                                                                          <w:divBdr>
                                                                                            <w:top w:val="none" w:sz="0" w:space="0" w:color="auto"/>
                                                                                            <w:left w:val="none" w:sz="0" w:space="0" w:color="auto"/>
                                                                                            <w:bottom w:val="none" w:sz="0" w:space="0" w:color="auto"/>
                                                                                            <w:right w:val="none" w:sz="0" w:space="0" w:color="auto"/>
                                                                                          </w:divBdr>
                                                                                          <w:divsChild>
                                                                                            <w:div w:id="1227838048">
                                                                                              <w:marLeft w:val="0"/>
                                                                                              <w:marRight w:val="0"/>
                                                                                              <w:marTop w:val="0"/>
                                                                                              <w:marBottom w:val="200"/>
                                                                                              <w:divBdr>
                                                                                                <w:top w:val="none" w:sz="0" w:space="0" w:color="auto"/>
                                                                                                <w:left w:val="none" w:sz="0" w:space="0" w:color="auto"/>
                                                                                                <w:bottom w:val="none" w:sz="0" w:space="0" w:color="auto"/>
                                                                                                <w:right w:val="none" w:sz="0" w:space="0" w:color="auto"/>
                                                                                              </w:divBdr>
                                                                                            </w:div>
                                                                                          </w:divsChild>
                                                                                        </w:div>
                                                                                        <w:div w:id="1227838097">
                                                                                          <w:marLeft w:val="0"/>
                                                                                          <w:marRight w:val="0"/>
                                                                                          <w:marTop w:val="0"/>
                                                                                          <w:marBottom w:val="200"/>
                                                                                          <w:divBdr>
                                                                                            <w:top w:val="none" w:sz="0" w:space="0" w:color="auto"/>
                                                                                            <w:left w:val="none" w:sz="0" w:space="0" w:color="auto"/>
                                                                                            <w:bottom w:val="none" w:sz="0" w:space="0" w:color="auto"/>
                                                                                            <w:right w:val="none" w:sz="0" w:space="0" w:color="auto"/>
                                                                                          </w:divBdr>
                                                                                        </w:div>
                                                                                        <w:div w:id="1227838098">
                                                                                          <w:marLeft w:val="0"/>
                                                                                          <w:marRight w:val="0"/>
                                                                                          <w:marTop w:val="0"/>
                                                                                          <w:marBottom w:val="200"/>
                                                                                          <w:divBdr>
                                                                                            <w:top w:val="none" w:sz="0" w:space="0" w:color="auto"/>
                                                                                            <w:left w:val="none" w:sz="0" w:space="0" w:color="auto"/>
                                                                                            <w:bottom w:val="none" w:sz="0" w:space="0" w:color="auto"/>
                                                                                            <w:right w:val="none" w:sz="0" w:space="0" w:color="auto"/>
                                                                                          </w:divBdr>
                                                                                        </w:div>
                                                                                        <w:div w:id="1227838099">
                                                                                          <w:marLeft w:val="0"/>
                                                                                          <w:marRight w:val="0"/>
                                                                                          <w:marTop w:val="0"/>
                                                                                          <w:marBottom w:val="200"/>
                                                                                          <w:divBdr>
                                                                                            <w:top w:val="none" w:sz="0" w:space="0" w:color="auto"/>
                                                                                            <w:left w:val="none" w:sz="0" w:space="0" w:color="auto"/>
                                                                                            <w:bottom w:val="none" w:sz="0" w:space="0" w:color="auto"/>
                                                                                            <w:right w:val="none" w:sz="0" w:space="0" w:color="auto"/>
                                                                                          </w:divBdr>
                                                                                        </w:div>
                                                                                        <w:div w:id="1227838104">
                                                                                          <w:marLeft w:val="0"/>
                                                                                          <w:marRight w:val="0"/>
                                                                                          <w:marTop w:val="0"/>
                                                                                          <w:marBottom w:val="200"/>
                                                                                          <w:divBdr>
                                                                                            <w:top w:val="none" w:sz="0" w:space="0" w:color="auto"/>
                                                                                            <w:left w:val="none" w:sz="0" w:space="0" w:color="auto"/>
                                                                                            <w:bottom w:val="none" w:sz="0" w:space="0" w:color="auto"/>
                                                                                            <w:right w:val="none" w:sz="0" w:space="0" w:color="auto"/>
                                                                                          </w:divBdr>
                                                                                        </w:div>
                                                                                        <w:div w:id="1227838106">
                                                                                          <w:marLeft w:val="0"/>
                                                                                          <w:marRight w:val="0"/>
                                                                                          <w:marTop w:val="0"/>
                                                                                          <w:marBottom w:val="200"/>
                                                                                          <w:divBdr>
                                                                                            <w:top w:val="none" w:sz="0" w:space="0" w:color="auto"/>
                                                                                            <w:left w:val="none" w:sz="0" w:space="0" w:color="auto"/>
                                                                                            <w:bottom w:val="none" w:sz="0" w:space="0" w:color="auto"/>
                                                                                            <w:right w:val="none" w:sz="0" w:space="0" w:color="auto"/>
                                                                                          </w:divBdr>
                                                                                        </w:div>
                                                                                        <w:div w:id="1227838108">
                                                                                          <w:marLeft w:val="0"/>
                                                                                          <w:marRight w:val="0"/>
                                                                                          <w:marTop w:val="0"/>
                                                                                          <w:marBottom w:val="200"/>
                                                                                          <w:divBdr>
                                                                                            <w:top w:val="none" w:sz="0" w:space="0" w:color="auto"/>
                                                                                            <w:left w:val="none" w:sz="0" w:space="0" w:color="auto"/>
                                                                                            <w:bottom w:val="none" w:sz="0" w:space="0" w:color="auto"/>
                                                                                            <w:right w:val="none" w:sz="0" w:space="0" w:color="auto"/>
                                                                                          </w:divBdr>
                                                                                        </w:div>
                                                                                        <w:div w:id="1227838110">
                                                                                          <w:marLeft w:val="0"/>
                                                                                          <w:marRight w:val="0"/>
                                                                                          <w:marTop w:val="0"/>
                                                                                          <w:marBottom w:val="200"/>
                                                                                          <w:divBdr>
                                                                                            <w:top w:val="none" w:sz="0" w:space="0" w:color="auto"/>
                                                                                            <w:left w:val="none" w:sz="0" w:space="0" w:color="auto"/>
                                                                                            <w:bottom w:val="none" w:sz="0" w:space="0" w:color="auto"/>
                                                                                            <w:right w:val="none" w:sz="0" w:space="0" w:color="auto"/>
                                                                                          </w:divBdr>
                                                                                        </w:div>
                                                                                        <w:div w:id="1227838111">
                                                                                          <w:marLeft w:val="0"/>
                                                                                          <w:marRight w:val="0"/>
                                                                                          <w:marTop w:val="0"/>
                                                                                          <w:marBottom w:val="200"/>
                                                                                          <w:divBdr>
                                                                                            <w:top w:val="none" w:sz="0" w:space="0" w:color="auto"/>
                                                                                            <w:left w:val="none" w:sz="0" w:space="0" w:color="auto"/>
                                                                                            <w:bottom w:val="none" w:sz="0" w:space="0" w:color="auto"/>
                                                                                            <w:right w:val="none" w:sz="0" w:space="0" w:color="auto"/>
                                                                                          </w:divBdr>
                                                                                        </w:div>
                                                                                        <w:div w:id="1227838113">
                                                                                          <w:marLeft w:val="0"/>
                                                                                          <w:marRight w:val="0"/>
                                                                                          <w:marTop w:val="0"/>
                                                                                          <w:marBottom w:val="200"/>
                                                                                          <w:divBdr>
                                                                                            <w:top w:val="none" w:sz="0" w:space="0" w:color="auto"/>
                                                                                            <w:left w:val="none" w:sz="0" w:space="0" w:color="auto"/>
                                                                                            <w:bottom w:val="none" w:sz="0" w:space="0" w:color="auto"/>
                                                                                            <w:right w:val="none" w:sz="0" w:space="0" w:color="auto"/>
                                                                                          </w:divBdr>
                                                                                        </w:div>
                                                                                        <w:div w:id="1227838117">
                                                                                          <w:marLeft w:val="0"/>
                                                                                          <w:marRight w:val="0"/>
                                                                                          <w:marTop w:val="0"/>
                                                                                          <w:marBottom w:val="200"/>
                                                                                          <w:divBdr>
                                                                                            <w:top w:val="none" w:sz="0" w:space="0" w:color="auto"/>
                                                                                            <w:left w:val="none" w:sz="0" w:space="0" w:color="auto"/>
                                                                                            <w:bottom w:val="none" w:sz="0" w:space="0" w:color="auto"/>
                                                                                            <w:right w:val="none" w:sz="0" w:space="0" w:color="auto"/>
                                                                                          </w:divBdr>
                                                                                        </w:div>
                                                                                        <w:div w:id="1227838120">
                                                                                          <w:marLeft w:val="0"/>
                                                                                          <w:marRight w:val="0"/>
                                                                                          <w:marTop w:val="0"/>
                                                                                          <w:marBottom w:val="200"/>
                                                                                          <w:divBdr>
                                                                                            <w:top w:val="none" w:sz="0" w:space="0" w:color="auto"/>
                                                                                            <w:left w:val="none" w:sz="0" w:space="0" w:color="auto"/>
                                                                                            <w:bottom w:val="none" w:sz="0" w:space="0" w:color="auto"/>
                                                                                            <w:right w:val="none" w:sz="0" w:space="0" w:color="auto"/>
                                                                                          </w:divBdr>
                                                                                        </w:div>
                                                                                        <w:div w:id="1227838121">
                                                                                          <w:marLeft w:val="0"/>
                                                                                          <w:marRight w:val="0"/>
                                                                                          <w:marTop w:val="0"/>
                                                                                          <w:marBottom w:val="200"/>
                                                                                          <w:divBdr>
                                                                                            <w:top w:val="none" w:sz="0" w:space="0" w:color="auto"/>
                                                                                            <w:left w:val="none" w:sz="0" w:space="0" w:color="auto"/>
                                                                                            <w:bottom w:val="none" w:sz="0" w:space="0" w:color="auto"/>
                                                                                            <w:right w:val="none" w:sz="0" w:space="0" w:color="auto"/>
                                                                                          </w:divBdr>
                                                                                        </w:div>
                                                                                        <w:div w:id="1227838125">
                                                                                          <w:marLeft w:val="0"/>
                                                                                          <w:marRight w:val="0"/>
                                                                                          <w:marTop w:val="0"/>
                                                                                          <w:marBottom w:val="200"/>
                                                                                          <w:divBdr>
                                                                                            <w:top w:val="none" w:sz="0" w:space="0" w:color="auto"/>
                                                                                            <w:left w:val="none" w:sz="0" w:space="0" w:color="auto"/>
                                                                                            <w:bottom w:val="none" w:sz="0" w:space="0" w:color="auto"/>
                                                                                            <w:right w:val="none" w:sz="0" w:space="0" w:color="auto"/>
                                                                                          </w:divBdr>
                                                                                        </w:div>
                                                                                        <w:div w:id="1227838126">
                                                                                          <w:marLeft w:val="0"/>
                                                                                          <w:marRight w:val="0"/>
                                                                                          <w:marTop w:val="0"/>
                                                                                          <w:marBottom w:val="200"/>
                                                                                          <w:divBdr>
                                                                                            <w:top w:val="none" w:sz="0" w:space="0" w:color="auto"/>
                                                                                            <w:left w:val="none" w:sz="0" w:space="0" w:color="auto"/>
                                                                                            <w:bottom w:val="none" w:sz="0" w:space="0" w:color="auto"/>
                                                                                            <w:right w:val="none" w:sz="0" w:space="0" w:color="auto"/>
                                                                                          </w:divBdr>
                                                                                        </w:div>
                                                                                        <w:div w:id="1227838127">
                                                                                          <w:marLeft w:val="0"/>
                                                                                          <w:marRight w:val="0"/>
                                                                                          <w:marTop w:val="0"/>
                                                                                          <w:marBottom w:val="200"/>
                                                                                          <w:divBdr>
                                                                                            <w:top w:val="none" w:sz="0" w:space="0" w:color="auto"/>
                                                                                            <w:left w:val="none" w:sz="0" w:space="0" w:color="auto"/>
                                                                                            <w:bottom w:val="none" w:sz="0" w:space="0" w:color="auto"/>
                                                                                            <w:right w:val="none" w:sz="0" w:space="0" w:color="auto"/>
                                                                                          </w:divBdr>
                                                                                        </w:div>
                                                                                        <w:div w:id="1227838129">
                                                                                          <w:marLeft w:val="0"/>
                                                                                          <w:marRight w:val="0"/>
                                                                                          <w:marTop w:val="0"/>
                                                                                          <w:marBottom w:val="200"/>
                                                                                          <w:divBdr>
                                                                                            <w:top w:val="none" w:sz="0" w:space="0" w:color="auto"/>
                                                                                            <w:left w:val="none" w:sz="0" w:space="0" w:color="auto"/>
                                                                                            <w:bottom w:val="none" w:sz="0" w:space="0" w:color="auto"/>
                                                                                            <w:right w:val="none" w:sz="0" w:space="0" w:color="auto"/>
                                                                                          </w:divBdr>
                                                                                        </w:div>
                                                                                        <w:div w:id="1227838130">
                                                                                          <w:marLeft w:val="0"/>
                                                                                          <w:marRight w:val="0"/>
                                                                                          <w:marTop w:val="0"/>
                                                                                          <w:marBottom w:val="200"/>
                                                                                          <w:divBdr>
                                                                                            <w:top w:val="none" w:sz="0" w:space="0" w:color="auto"/>
                                                                                            <w:left w:val="none" w:sz="0" w:space="0" w:color="auto"/>
                                                                                            <w:bottom w:val="none" w:sz="0" w:space="0" w:color="auto"/>
                                                                                            <w:right w:val="none" w:sz="0" w:space="0" w:color="auto"/>
                                                                                          </w:divBdr>
                                                                                        </w:div>
                                                                                        <w:div w:id="1227838134">
                                                                                          <w:marLeft w:val="0"/>
                                                                                          <w:marRight w:val="0"/>
                                                                                          <w:marTop w:val="0"/>
                                                                                          <w:marBottom w:val="200"/>
                                                                                          <w:divBdr>
                                                                                            <w:top w:val="none" w:sz="0" w:space="0" w:color="auto"/>
                                                                                            <w:left w:val="none" w:sz="0" w:space="0" w:color="auto"/>
                                                                                            <w:bottom w:val="none" w:sz="0" w:space="0" w:color="auto"/>
                                                                                            <w:right w:val="none" w:sz="0" w:space="0" w:color="auto"/>
                                                                                          </w:divBdr>
                                                                                        </w:div>
                                                                                        <w:div w:id="1227838135">
                                                                                          <w:marLeft w:val="0"/>
                                                                                          <w:marRight w:val="0"/>
                                                                                          <w:marTop w:val="0"/>
                                                                                          <w:marBottom w:val="200"/>
                                                                                          <w:divBdr>
                                                                                            <w:top w:val="none" w:sz="0" w:space="0" w:color="auto"/>
                                                                                            <w:left w:val="none" w:sz="0" w:space="0" w:color="auto"/>
                                                                                            <w:bottom w:val="none" w:sz="0" w:space="0" w:color="auto"/>
                                                                                            <w:right w:val="none" w:sz="0" w:space="0" w:color="auto"/>
                                                                                          </w:divBdr>
                                                                                        </w:div>
                                                                                        <w:div w:id="1227838137">
                                                                                          <w:marLeft w:val="0"/>
                                                                                          <w:marRight w:val="0"/>
                                                                                          <w:marTop w:val="0"/>
                                                                                          <w:marBottom w:val="200"/>
                                                                                          <w:divBdr>
                                                                                            <w:top w:val="none" w:sz="0" w:space="0" w:color="auto"/>
                                                                                            <w:left w:val="none" w:sz="0" w:space="0" w:color="auto"/>
                                                                                            <w:bottom w:val="none" w:sz="0" w:space="0" w:color="auto"/>
                                                                                            <w:right w:val="none" w:sz="0" w:space="0" w:color="auto"/>
                                                                                          </w:divBdr>
                                                                                        </w:div>
                                                                                        <w:div w:id="1227838138">
                                                                                          <w:marLeft w:val="0"/>
                                                                                          <w:marRight w:val="0"/>
                                                                                          <w:marTop w:val="0"/>
                                                                                          <w:marBottom w:val="200"/>
                                                                                          <w:divBdr>
                                                                                            <w:top w:val="none" w:sz="0" w:space="0" w:color="auto"/>
                                                                                            <w:left w:val="none" w:sz="0" w:space="0" w:color="auto"/>
                                                                                            <w:bottom w:val="none" w:sz="0" w:space="0" w:color="auto"/>
                                                                                            <w:right w:val="none" w:sz="0" w:space="0" w:color="auto"/>
                                                                                          </w:divBdr>
                                                                                        </w:div>
                                                                                        <w:div w:id="1227838140">
                                                                                          <w:marLeft w:val="0"/>
                                                                                          <w:marRight w:val="0"/>
                                                                                          <w:marTop w:val="0"/>
                                                                                          <w:marBottom w:val="200"/>
                                                                                          <w:divBdr>
                                                                                            <w:top w:val="none" w:sz="0" w:space="0" w:color="auto"/>
                                                                                            <w:left w:val="none" w:sz="0" w:space="0" w:color="auto"/>
                                                                                            <w:bottom w:val="none" w:sz="0" w:space="0" w:color="auto"/>
                                                                                            <w:right w:val="none" w:sz="0" w:space="0" w:color="auto"/>
                                                                                          </w:divBdr>
                                                                                        </w:div>
                                                                                        <w:div w:id="1227838141">
                                                                                          <w:marLeft w:val="0"/>
                                                                                          <w:marRight w:val="0"/>
                                                                                          <w:marTop w:val="0"/>
                                                                                          <w:marBottom w:val="200"/>
                                                                                          <w:divBdr>
                                                                                            <w:top w:val="none" w:sz="0" w:space="0" w:color="auto"/>
                                                                                            <w:left w:val="none" w:sz="0" w:space="0" w:color="auto"/>
                                                                                            <w:bottom w:val="none" w:sz="0" w:space="0" w:color="auto"/>
                                                                                            <w:right w:val="none" w:sz="0" w:space="0" w:color="auto"/>
                                                                                          </w:divBdr>
                                                                                        </w:div>
                                                                                        <w:div w:id="1227838144">
                                                                                          <w:marLeft w:val="0"/>
                                                                                          <w:marRight w:val="0"/>
                                                                                          <w:marTop w:val="0"/>
                                                                                          <w:marBottom w:val="200"/>
                                                                                          <w:divBdr>
                                                                                            <w:top w:val="none" w:sz="0" w:space="0" w:color="auto"/>
                                                                                            <w:left w:val="none" w:sz="0" w:space="0" w:color="auto"/>
                                                                                            <w:bottom w:val="none" w:sz="0" w:space="0" w:color="auto"/>
                                                                                            <w:right w:val="none" w:sz="0" w:space="0" w:color="auto"/>
                                                                                          </w:divBdr>
                                                                                        </w:div>
                                                                                        <w:div w:id="1227838145">
                                                                                          <w:marLeft w:val="0"/>
                                                                                          <w:marRight w:val="0"/>
                                                                                          <w:marTop w:val="0"/>
                                                                                          <w:marBottom w:val="200"/>
                                                                                          <w:divBdr>
                                                                                            <w:top w:val="none" w:sz="0" w:space="0" w:color="auto"/>
                                                                                            <w:left w:val="none" w:sz="0" w:space="0" w:color="auto"/>
                                                                                            <w:bottom w:val="none" w:sz="0" w:space="0" w:color="auto"/>
                                                                                            <w:right w:val="none" w:sz="0" w:space="0" w:color="auto"/>
                                                                                          </w:divBdr>
                                                                                        </w:div>
                                                                                        <w:div w:id="1227838149">
                                                                                          <w:marLeft w:val="0"/>
                                                                                          <w:marRight w:val="0"/>
                                                                                          <w:marTop w:val="0"/>
                                                                                          <w:marBottom w:val="200"/>
                                                                                          <w:divBdr>
                                                                                            <w:top w:val="none" w:sz="0" w:space="0" w:color="auto"/>
                                                                                            <w:left w:val="none" w:sz="0" w:space="0" w:color="auto"/>
                                                                                            <w:bottom w:val="none" w:sz="0" w:space="0" w:color="auto"/>
                                                                                            <w:right w:val="none" w:sz="0" w:space="0" w:color="auto"/>
                                                                                          </w:divBdr>
                                                                                        </w:div>
                                                                                        <w:div w:id="1227838150">
                                                                                          <w:marLeft w:val="0"/>
                                                                                          <w:marRight w:val="0"/>
                                                                                          <w:marTop w:val="0"/>
                                                                                          <w:marBottom w:val="200"/>
                                                                                          <w:divBdr>
                                                                                            <w:top w:val="none" w:sz="0" w:space="0" w:color="auto"/>
                                                                                            <w:left w:val="none" w:sz="0" w:space="0" w:color="auto"/>
                                                                                            <w:bottom w:val="none" w:sz="0" w:space="0" w:color="auto"/>
                                                                                            <w:right w:val="none" w:sz="0" w:space="0" w:color="auto"/>
                                                                                          </w:divBdr>
                                                                                        </w:div>
                                                                                        <w:div w:id="1227838151">
                                                                                          <w:marLeft w:val="0"/>
                                                                                          <w:marRight w:val="0"/>
                                                                                          <w:marTop w:val="0"/>
                                                                                          <w:marBottom w:val="200"/>
                                                                                          <w:divBdr>
                                                                                            <w:top w:val="none" w:sz="0" w:space="0" w:color="auto"/>
                                                                                            <w:left w:val="none" w:sz="0" w:space="0" w:color="auto"/>
                                                                                            <w:bottom w:val="none" w:sz="0" w:space="0" w:color="auto"/>
                                                                                            <w:right w:val="none" w:sz="0" w:space="0" w:color="auto"/>
                                                                                          </w:divBdr>
                                                                                        </w:div>
                                                                                        <w:div w:id="1227838154">
                                                                                          <w:marLeft w:val="0"/>
                                                                                          <w:marRight w:val="0"/>
                                                                                          <w:marTop w:val="0"/>
                                                                                          <w:marBottom w:val="200"/>
                                                                                          <w:divBdr>
                                                                                            <w:top w:val="none" w:sz="0" w:space="0" w:color="auto"/>
                                                                                            <w:left w:val="none" w:sz="0" w:space="0" w:color="auto"/>
                                                                                            <w:bottom w:val="none" w:sz="0" w:space="0" w:color="auto"/>
                                                                                            <w:right w:val="none" w:sz="0" w:space="0" w:color="auto"/>
                                                                                          </w:divBdr>
                                                                                        </w:div>
                                                                                        <w:div w:id="1227838155">
                                                                                          <w:marLeft w:val="0"/>
                                                                                          <w:marRight w:val="0"/>
                                                                                          <w:marTop w:val="0"/>
                                                                                          <w:marBottom w:val="200"/>
                                                                                          <w:divBdr>
                                                                                            <w:top w:val="none" w:sz="0" w:space="0" w:color="auto"/>
                                                                                            <w:left w:val="none" w:sz="0" w:space="0" w:color="auto"/>
                                                                                            <w:bottom w:val="none" w:sz="0" w:space="0" w:color="auto"/>
                                                                                            <w:right w:val="none" w:sz="0" w:space="0" w:color="auto"/>
                                                                                          </w:divBdr>
                                                                                        </w:div>
                                                                                        <w:div w:id="1227838157">
                                                                                          <w:marLeft w:val="0"/>
                                                                                          <w:marRight w:val="0"/>
                                                                                          <w:marTop w:val="0"/>
                                                                                          <w:marBottom w:val="200"/>
                                                                                          <w:divBdr>
                                                                                            <w:top w:val="none" w:sz="0" w:space="0" w:color="auto"/>
                                                                                            <w:left w:val="none" w:sz="0" w:space="0" w:color="auto"/>
                                                                                            <w:bottom w:val="none" w:sz="0" w:space="0" w:color="auto"/>
                                                                                            <w:right w:val="none" w:sz="0" w:space="0" w:color="auto"/>
                                                                                          </w:divBdr>
                                                                                        </w:div>
                                                                                        <w:div w:id="1227838158">
                                                                                          <w:marLeft w:val="0"/>
                                                                                          <w:marRight w:val="0"/>
                                                                                          <w:marTop w:val="0"/>
                                                                                          <w:marBottom w:val="200"/>
                                                                                          <w:divBdr>
                                                                                            <w:top w:val="none" w:sz="0" w:space="0" w:color="auto"/>
                                                                                            <w:left w:val="none" w:sz="0" w:space="0" w:color="auto"/>
                                                                                            <w:bottom w:val="none" w:sz="0" w:space="0" w:color="auto"/>
                                                                                            <w:right w:val="none" w:sz="0" w:space="0" w:color="auto"/>
                                                                                          </w:divBdr>
                                                                                        </w:div>
                                                                                        <w:div w:id="1227838160">
                                                                                          <w:marLeft w:val="0"/>
                                                                                          <w:marRight w:val="0"/>
                                                                                          <w:marTop w:val="0"/>
                                                                                          <w:marBottom w:val="200"/>
                                                                                          <w:divBdr>
                                                                                            <w:top w:val="none" w:sz="0" w:space="0" w:color="auto"/>
                                                                                            <w:left w:val="none" w:sz="0" w:space="0" w:color="auto"/>
                                                                                            <w:bottom w:val="none" w:sz="0" w:space="0" w:color="auto"/>
                                                                                            <w:right w:val="none" w:sz="0" w:space="0" w:color="auto"/>
                                                                                          </w:divBdr>
                                                                                        </w:div>
                                                                                        <w:div w:id="1227838161">
                                                                                          <w:marLeft w:val="0"/>
                                                                                          <w:marRight w:val="0"/>
                                                                                          <w:marTop w:val="0"/>
                                                                                          <w:marBottom w:val="200"/>
                                                                                          <w:divBdr>
                                                                                            <w:top w:val="none" w:sz="0" w:space="0" w:color="auto"/>
                                                                                            <w:left w:val="none" w:sz="0" w:space="0" w:color="auto"/>
                                                                                            <w:bottom w:val="none" w:sz="0" w:space="0" w:color="auto"/>
                                                                                            <w:right w:val="none" w:sz="0" w:space="0" w:color="auto"/>
                                                                                          </w:divBdr>
                                                                                        </w:div>
                                                                                        <w:div w:id="1227838162">
                                                                                          <w:marLeft w:val="0"/>
                                                                                          <w:marRight w:val="0"/>
                                                                                          <w:marTop w:val="0"/>
                                                                                          <w:marBottom w:val="200"/>
                                                                                          <w:divBdr>
                                                                                            <w:top w:val="none" w:sz="0" w:space="0" w:color="auto"/>
                                                                                            <w:left w:val="none" w:sz="0" w:space="0" w:color="auto"/>
                                                                                            <w:bottom w:val="none" w:sz="0" w:space="0" w:color="auto"/>
                                                                                            <w:right w:val="none" w:sz="0" w:space="0" w:color="auto"/>
                                                                                          </w:divBdr>
                                                                                        </w:div>
                                                                                        <w:div w:id="1227838164">
                                                                                          <w:marLeft w:val="0"/>
                                                                                          <w:marRight w:val="0"/>
                                                                                          <w:marTop w:val="0"/>
                                                                                          <w:marBottom w:val="200"/>
                                                                                          <w:divBdr>
                                                                                            <w:top w:val="none" w:sz="0" w:space="0" w:color="auto"/>
                                                                                            <w:left w:val="none" w:sz="0" w:space="0" w:color="auto"/>
                                                                                            <w:bottom w:val="none" w:sz="0" w:space="0" w:color="auto"/>
                                                                                            <w:right w:val="none" w:sz="0" w:space="0" w:color="auto"/>
                                                                                          </w:divBdr>
                                                                                        </w:div>
                                                                                        <w:div w:id="1227838169">
                                                                                          <w:marLeft w:val="0"/>
                                                                                          <w:marRight w:val="0"/>
                                                                                          <w:marTop w:val="0"/>
                                                                                          <w:marBottom w:val="200"/>
                                                                                          <w:divBdr>
                                                                                            <w:top w:val="none" w:sz="0" w:space="0" w:color="auto"/>
                                                                                            <w:left w:val="none" w:sz="0" w:space="0" w:color="auto"/>
                                                                                            <w:bottom w:val="none" w:sz="0" w:space="0" w:color="auto"/>
                                                                                            <w:right w:val="none" w:sz="0" w:space="0" w:color="auto"/>
                                                                                          </w:divBdr>
                                                                                        </w:div>
                                                                                        <w:div w:id="1227838172">
                                                                                          <w:marLeft w:val="0"/>
                                                                                          <w:marRight w:val="0"/>
                                                                                          <w:marTop w:val="0"/>
                                                                                          <w:marBottom w:val="200"/>
                                                                                          <w:divBdr>
                                                                                            <w:top w:val="none" w:sz="0" w:space="0" w:color="auto"/>
                                                                                            <w:left w:val="none" w:sz="0" w:space="0" w:color="auto"/>
                                                                                            <w:bottom w:val="none" w:sz="0" w:space="0" w:color="auto"/>
                                                                                            <w:right w:val="none" w:sz="0" w:space="0" w:color="auto"/>
                                                                                          </w:divBdr>
                                                                                        </w:div>
                                                                                        <w:div w:id="1227838173">
                                                                                          <w:marLeft w:val="0"/>
                                                                                          <w:marRight w:val="0"/>
                                                                                          <w:marTop w:val="0"/>
                                                                                          <w:marBottom w:val="200"/>
                                                                                          <w:divBdr>
                                                                                            <w:top w:val="none" w:sz="0" w:space="0" w:color="auto"/>
                                                                                            <w:left w:val="none" w:sz="0" w:space="0" w:color="auto"/>
                                                                                            <w:bottom w:val="none" w:sz="0" w:space="0" w:color="auto"/>
                                                                                            <w:right w:val="none" w:sz="0" w:space="0" w:color="auto"/>
                                                                                          </w:divBdr>
                                                                                        </w:div>
                                                                                        <w:div w:id="1227838174">
                                                                                          <w:marLeft w:val="0"/>
                                                                                          <w:marRight w:val="0"/>
                                                                                          <w:marTop w:val="0"/>
                                                                                          <w:marBottom w:val="200"/>
                                                                                          <w:divBdr>
                                                                                            <w:top w:val="none" w:sz="0" w:space="0" w:color="auto"/>
                                                                                            <w:left w:val="none" w:sz="0" w:space="0" w:color="auto"/>
                                                                                            <w:bottom w:val="none" w:sz="0" w:space="0" w:color="auto"/>
                                                                                            <w:right w:val="none" w:sz="0" w:space="0" w:color="auto"/>
                                                                                          </w:divBdr>
                                                                                        </w:div>
                                                                                        <w:div w:id="1227838175">
                                                                                          <w:marLeft w:val="0"/>
                                                                                          <w:marRight w:val="0"/>
                                                                                          <w:marTop w:val="0"/>
                                                                                          <w:marBottom w:val="200"/>
                                                                                          <w:divBdr>
                                                                                            <w:top w:val="none" w:sz="0" w:space="0" w:color="auto"/>
                                                                                            <w:left w:val="none" w:sz="0" w:space="0" w:color="auto"/>
                                                                                            <w:bottom w:val="none" w:sz="0" w:space="0" w:color="auto"/>
                                                                                            <w:right w:val="none" w:sz="0" w:space="0" w:color="auto"/>
                                                                                          </w:divBdr>
                                                                                        </w:div>
                                                                                        <w:div w:id="1227838176">
                                                                                          <w:marLeft w:val="0"/>
                                                                                          <w:marRight w:val="0"/>
                                                                                          <w:marTop w:val="0"/>
                                                                                          <w:marBottom w:val="200"/>
                                                                                          <w:divBdr>
                                                                                            <w:top w:val="none" w:sz="0" w:space="0" w:color="auto"/>
                                                                                            <w:left w:val="none" w:sz="0" w:space="0" w:color="auto"/>
                                                                                            <w:bottom w:val="none" w:sz="0" w:space="0" w:color="auto"/>
                                                                                            <w:right w:val="none" w:sz="0" w:space="0" w:color="auto"/>
                                                                                          </w:divBdr>
                                                                                        </w:div>
                                                                                        <w:div w:id="1227838178">
                                                                                          <w:marLeft w:val="0"/>
                                                                                          <w:marRight w:val="0"/>
                                                                                          <w:marTop w:val="0"/>
                                                                                          <w:marBottom w:val="200"/>
                                                                                          <w:divBdr>
                                                                                            <w:top w:val="none" w:sz="0" w:space="0" w:color="auto"/>
                                                                                            <w:left w:val="none" w:sz="0" w:space="0" w:color="auto"/>
                                                                                            <w:bottom w:val="none" w:sz="0" w:space="0" w:color="auto"/>
                                                                                            <w:right w:val="none" w:sz="0" w:space="0" w:color="auto"/>
                                                                                          </w:divBdr>
                                                                                        </w:div>
                                                                                        <w:div w:id="1227838179">
                                                                                          <w:marLeft w:val="0"/>
                                                                                          <w:marRight w:val="0"/>
                                                                                          <w:marTop w:val="0"/>
                                                                                          <w:marBottom w:val="200"/>
                                                                                          <w:divBdr>
                                                                                            <w:top w:val="none" w:sz="0" w:space="0" w:color="auto"/>
                                                                                            <w:left w:val="none" w:sz="0" w:space="0" w:color="auto"/>
                                                                                            <w:bottom w:val="none" w:sz="0" w:space="0" w:color="auto"/>
                                                                                            <w:right w:val="none" w:sz="0" w:space="0" w:color="auto"/>
                                                                                          </w:divBdr>
                                                                                        </w:div>
                                                                                        <w:div w:id="1227838183">
                                                                                          <w:marLeft w:val="0"/>
                                                                                          <w:marRight w:val="0"/>
                                                                                          <w:marTop w:val="0"/>
                                                                                          <w:marBottom w:val="200"/>
                                                                                          <w:divBdr>
                                                                                            <w:top w:val="none" w:sz="0" w:space="0" w:color="auto"/>
                                                                                            <w:left w:val="none" w:sz="0" w:space="0" w:color="auto"/>
                                                                                            <w:bottom w:val="none" w:sz="0" w:space="0" w:color="auto"/>
                                                                                            <w:right w:val="none" w:sz="0" w:space="0" w:color="auto"/>
                                                                                          </w:divBdr>
                                                                                        </w:div>
                                                                                        <w:div w:id="1227838187">
                                                                                          <w:marLeft w:val="0"/>
                                                                                          <w:marRight w:val="0"/>
                                                                                          <w:marTop w:val="0"/>
                                                                                          <w:marBottom w:val="200"/>
                                                                                          <w:divBdr>
                                                                                            <w:top w:val="none" w:sz="0" w:space="0" w:color="auto"/>
                                                                                            <w:left w:val="none" w:sz="0" w:space="0" w:color="auto"/>
                                                                                            <w:bottom w:val="none" w:sz="0" w:space="0" w:color="auto"/>
                                                                                            <w:right w:val="none" w:sz="0" w:space="0" w:color="auto"/>
                                                                                          </w:divBdr>
                                                                                        </w:div>
                                                                                        <w:div w:id="1227838189">
                                                                                          <w:marLeft w:val="0"/>
                                                                                          <w:marRight w:val="0"/>
                                                                                          <w:marTop w:val="0"/>
                                                                                          <w:marBottom w:val="200"/>
                                                                                          <w:divBdr>
                                                                                            <w:top w:val="none" w:sz="0" w:space="0" w:color="auto"/>
                                                                                            <w:left w:val="none" w:sz="0" w:space="0" w:color="auto"/>
                                                                                            <w:bottom w:val="none" w:sz="0" w:space="0" w:color="auto"/>
                                                                                            <w:right w:val="none" w:sz="0" w:space="0" w:color="auto"/>
                                                                                          </w:divBdr>
                                                                                        </w:div>
                                                                                        <w:div w:id="1227838190">
                                                                                          <w:marLeft w:val="0"/>
                                                                                          <w:marRight w:val="0"/>
                                                                                          <w:marTop w:val="0"/>
                                                                                          <w:marBottom w:val="200"/>
                                                                                          <w:divBdr>
                                                                                            <w:top w:val="none" w:sz="0" w:space="0" w:color="auto"/>
                                                                                            <w:left w:val="none" w:sz="0" w:space="0" w:color="auto"/>
                                                                                            <w:bottom w:val="none" w:sz="0" w:space="0" w:color="auto"/>
                                                                                            <w:right w:val="none" w:sz="0" w:space="0" w:color="auto"/>
                                                                                          </w:divBdr>
                                                                                        </w:div>
                                                                                        <w:div w:id="1227838191">
                                                                                          <w:marLeft w:val="0"/>
                                                                                          <w:marRight w:val="0"/>
                                                                                          <w:marTop w:val="0"/>
                                                                                          <w:marBottom w:val="200"/>
                                                                                          <w:divBdr>
                                                                                            <w:top w:val="none" w:sz="0" w:space="0" w:color="auto"/>
                                                                                            <w:left w:val="none" w:sz="0" w:space="0" w:color="auto"/>
                                                                                            <w:bottom w:val="none" w:sz="0" w:space="0" w:color="auto"/>
                                                                                            <w:right w:val="none" w:sz="0" w:space="0" w:color="auto"/>
                                                                                          </w:divBdr>
                                                                                        </w:div>
                                                                                        <w:div w:id="1227838192">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27838071">
      <w:marLeft w:val="0"/>
      <w:marRight w:val="0"/>
      <w:marTop w:val="0"/>
      <w:marBottom w:val="0"/>
      <w:divBdr>
        <w:top w:val="none" w:sz="0" w:space="0" w:color="auto"/>
        <w:left w:val="none" w:sz="0" w:space="0" w:color="auto"/>
        <w:bottom w:val="none" w:sz="0" w:space="0" w:color="auto"/>
        <w:right w:val="none" w:sz="0" w:space="0" w:color="auto"/>
      </w:divBdr>
      <w:divsChild>
        <w:div w:id="1227838181">
          <w:marLeft w:val="0"/>
          <w:marRight w:val="0"/>
          <w:marTop w:val="0"/>
          <w:marBottom w:val="0"/>
          <w:divBdr>
            <w:top w:val="none" w:sz="0" w:space="0" w:color="auto"/>
            <w:left w:val="none" w:sz="0" w:space="0" w:color="auto"/>
            <w:bottom w:val="none" w:sz="0" w:space="0" w:color="auto"/>
            <w:right w:val="none" w:sz="0" w:space="0" w:color="auto"/>
          </w:divBdr>
          <w:divsChild>
            <w:div w:id="1227838043">
              <w:marLeft w:val="0"/>
              <w:marRight w:val="0"/>
              <w:marTop w:val="0"/>
              <w:marBottom w:val="0"/>
              <w:divBdr>
                <w:top w:val="none" w:sz="0" w:space="0" w:color="auto"/>
                <w:left w:val="none" w:sz="0" w:space="0" w:color="auto"/>
                <w:bottom w:val="none" w:sz="0" w:space="0" w:color="auto"/>
                <w:right w:val="none" w:sz="0" w:space="0" w:color="auto"/>
              </w:divBdr>
              <w:divsChild>
                <w:div w:id="1227838031">
                  <w:marLeft w:val="0"/>
                  <w:marRight w:val="0"/>
                  <w:marTop w:val="0"/>
                  <w:marBottom w:val="0"/>
                  <w:divBdr>
                    <w:top w:val="none" w:sz="0" w:space="0" w:color="auto"/>
                    <w:left w:val="none" w:sz="0" w:space="0" w:color="auto"/>
                    <w:bottom w:val="none" w:sz="0" w:space="0" w:color="auto"/>
                    <w:right w:val="none" w:sz="0" w:space="0" w:color="auto"/>
                  </w:divBdr>
                  <w:divsChild>
                    <w:div w:id="1227838170">
                      <w:marLeft w:val="0"/>
                      <w:marRight w:val="0"/>
                      <w:marTop w:val="0"/>
                      <w:marBottom w:val="0"/>
                      <w:divBdr>
                        <w:top w:val="none" w:sz="0" w:space="0" w:color="auto"/>
                        <w:left w:val="none" w:sz="0" w:space="0" w:color="auto"/>
                        <w:bottom w:val="none" w:sz="0" w:space="0" w:color="auto"/>
                        <w:right w:val="none" w:sz="0" w:space="0" w:color="auto"/>
                      </w:divBdr>
                      <w:divsChild>
                        <w:div w:id="1227837928">
                          <w:marLeft w:val="0"/>
                          <w:marRight w:val="0"/>
                          <w:marTop w:val="0"/>
                          <w:marBottom w:val="0"/>
                          <w:divBdr>
                            <w:top w:val="none" w:sz="0" w:space="0" w:color="auto"/>
                            <w:left w:val="none" w:sz="0" w:space="0" w:color="auto"/>
                            <w:bottom w:val="none" w:sz="0" w:space="0" w:color="auto"/>
                            <w:right w:val="none" w:sz="0" w:space="0" w:color="auto"/>
                          </w:divBdr>
                          <w:divsChild>
                            <w:div w:id="1227837858">
                              <w:marLeft w:val="0"/>
                              <w:marRight w:val="0"/>
                              <w:marTop w:val="0"/>
                              <w:marBottom w:val="0"/>
                              <w:divBdr>
                                <w:top w:val="none" w:sz="0" w:space="0" w:color="auto"/>
                                <w:left w:val="none" w:sz="0" w:space="0" w:color="auto"/>
                                <w:bottom w:val="none" w:sz="0" w:space="0" w:color="auto"/>
                                <w:right w:val="none" w:sz="0" w:space="0" w:color="auto"/>
                              </w:divBdr>
                              <w:divsChild>
                                <w:div w:id="1227837895">
                                  <w:marLeft w:val="0"/>
                                  <w:marRight w:val="0"/>
                                  <w:marTop w:val="0"/>
                                  <w:marBottom w:val="0"/>
                                  <w:divBdr>
                                    <w:top w:val="none" w:sz="0" w:space="0" w:color="auto"/>
                                    <w:left w:val="none" w:sz="0" w:space="0" w:color="auto"/>
                                    <w:bottom w:val="none" w:sz="0" w:space="0" w:color="auto"/>
                                    <w:right w:val="none" w:sz="0" w:space="0" w:color="auto"/>
                                  </w:divBdr>
                                  <w:divsChild>
                                    <w:div w:id="1227837888">
                                      <w:marLeft w:val="0"/>
                                      <w:marRight w:val="0"/>
                                      <w:marTop w:val="0"/>
                                      <w:marBottom w:val="0"/>
                                      <w:divBdr>
                                        <w:top w:val="none" w:sz="0" w:space="0" w:color="auto"/>
                                        <w:left w:val="none" w:sz="0" w:space="0" w:color="auto"/>
                                        <w:bottom w:val="none" w:sz="0" w:space="0" w:color="auto"/>
                                        <w:right w:val="none" w:sz="0" w:space="0" w:color="auto"/>
                                      </w:divBdr>
                                      <w:divsChild>
                                        <w:div w:id="1227838168">
                                          <w:marLeft w:val="0"/>
                                          <w:marRight w:val="0"/>
                                          <w:marTop w:val="0"/>
                                          <w:marBottom w:val="0"/>
                                          <w:divBdr>
                                            <w:top w:val="none" w:sz="0" w:space="0" w:color="auto"/>
                                            <w:left w:val="none" w:sz="0" w:space="0" w:color="auto"/>
                                            <w:bottom w:val="none" w:sz="0" w:space="0" w:color="auto"/>
                                            <w:right w:val="none" w:sz="0" w:space="0" w:color="auto"/>
                                          </w:divBdr>
                                          <w:divsChild>
                                            <w:div w:id="1227837828">
                                              <w:marLeft w:val="0"/>
                                              <w:marRight w:val="0"/>
                                              <w:marTop w:val="0"/>
                                              <w:marBottom w:val="0"/>
                                              <w:divBdr>
                                                <w:top w:val="none" w:sz="0" w:space="0" w:color="auto"/>
                                                <w:left w:val="none" w:sz="0" w:space="0" w:color="auto"/>
                                                <w:bottom w:val="none" w:sz="0" w:space="0" w:color="auto"/>
                                                <w:right w:val="none" w:sz="0" w:space="0" w:color="auto"/>
                                              </w:divBdr>
                                              <w:divsChild>
                                                <w:div w:id="1227837877">
                                                  <w:marLeft w:val="0"/>
                                                  <w:marRight w:val="0"/>
                                                  <w:marTop w:val="0"/>
                                                  <w:marBottom w:val="0"/>
                                                  <w:divBdr>
                                                    <w:top w:val="none" w:sz="0" w:space="0" w:color="auto"/>
                                                    <w:left w:val="none" w:sz="0" w:space="0" w:color="auto"/>
                                                    <w:bottom w:val="none" w:sz="0" w:space="0" w:color="auto"/>
                                                    <w:right w:val="none" w:sz="0" w:space="0" w:color="auto"/>
                                                  </w:divBdr>
                                                  <w:divsChild>
                                                    <w:div w:id="1227838152">
                                                      <w:marLeft w:val="0"/>
                                                      <w:marRight w:val="0"/>
                                                      <w:marTop w:val="0"/>
                                                      <w:marBottom w:val="0"/>
                                                      <w:divBdr>
                                                        <w:top w:val="none" w:sz="0" w:space="0" w:color="auto"/>
                                                        <w:left w:val="none" w:sz="0" w:space="0" w:color="auto"/>
                                                        <w:bottom w:val="none" w:sz="0" w:space="0" w:color="auto"/>
                                                        <w:right w:val="none" w:sz="0" w:space="0" w:color="auto"/>
                                                      </w:divBdr>
                                                      <w:divsChild>
                                                        <w:div w:id="1227838146">
                                                          <w:marLeft w:val="0"/>
                                                          <w:marRight w:val="0"/>
                                                          <w:marTop w:val="0"/>
                                                          <w:marBottom w:val="0"/>
                                                          <w:divBdr>
                                                            <w:top w:val="none" w:sz="0" w:space="0" w:color="auto"/>
                                                            <w:left w:val="none" w:sz="0" w:space="0" w:color="auto"/>
                                                            <w:bottom w:val="none" w:sz="0" w:space="0" w:color="auto"/>
                                                            <w:right w:val="none" w:sz="0" w:space="0" w:color="auto"/>
                                                          </w:divBdr>
                                                          <w:divsChild>
                                                            <w:div w:id="1227837884">
                                                              <w:marLeft w:val="0"/>
                                                              <w:marRight w:val="0"/>
                                                              <w:marTop w:val="0"/>
                                                              <w:marBottom w:val="0"/>
                                                              <w:divBdr>
                                                                <w:top w:val="none" w:sz="0" w:space="0" w:color="auto"/>
                                                                <w:left w:val="none" w:sz="0" w:space="0" w:color="auto"/>
                                                                <w:bottom w:val="none" w:sz="0" w:space="0" w:color="auto"/>
                                                                <w:right w:val="none" w:sz="0" w:space="0" w:color="auto"/>
                                                              </w:divBdr>
                                                              <w:divsChild>
                                                                <w:div w:id="1227837876">
                                                                  <w:marLeft w:val="0"/>
                                                                  <w:marRight w:val="0"/>
                                                                  <w:marTop w:val="0"/>
                                                                  <w:marBottom w:val="0"/>
                                                                  <w:divBdr>
                                                                    <w:top w:val="none" w:sz="0" w:space="0" w:color="auto"/>
                                                                    <w:left w:val="none" w:sz="0" w:space="0" w:color="auto"/>
                                                                    <w:bottom w:val="none" w:sz="0" w:space="0" w:color="auto"/>
                                                                    <w:right w:val="none" w:sz="0" w:space="0" w:color="auto"/>
                                                                  </w:divBdr>
                                                                  <w:divsChild>
                                                                    <w:div w:id="1227838035">
                                                                      <w:marLeft w:val="0"/>
                                                                      <w:marRight w:val="0"/>
                                                                      <w:marTop w:val="0"/>
                                                                      <w:marBottom w:val="0"/>
                                                                      <w:divBdr>
                                                                        <w:top w:val="none" w:sz="0" w:space="0" w:color="auto"/>
                                                                        <w:left w:val="none" w:sz="0" w:space="0" w:color="auto"/>
                                                                        <w:bottom w:val="none" w:sz="0" w:space="0" w:color="auto"/>
                                                                        <w:right w:val="none" w:sz="0" w:space="0" w:color="auto"/>
                                                                      </w:divBdr>
                                                                      <w:divsChild>
                                                                        <w:div w:id="1227837978">
                                                                          <w:marLeft w:val="0"/>
                                                                          <w:marRight w:val="0"/>
                                                                          <w:marTop w:val="0"/>
                                                                          <w:marBottom w:val="0"/>
                                                                          <w:divBdr>
                                                                            <w:top w:val="none" w:sz="0" w:space="0" w:color="auto"/>
                                                                            <w:left w:val="none" w:sz="0" w:space="0" w:color="auto"/>
                                                                            <w:bottom w:val="none" w:sz="0" w:space="0" w:color="auto"/>
                                                                            <w:right w:val="none" w:sz="0" w:space="0" w:color="auto"/>
                                                                          </w:divBdr>
                                                                          <w:divsChild>
                                                                            <w:div w:id="1227838000">
                                                                              <w:marLeft w:val="0"/>
                                                                              <w:marRight w:val="0"/>
                                                                              <w:marTop w:val="0"/>
                                                                              <w:marBottom w:val="0"/>
                                                                              <w:divBdr>
                                                                                <w:top w:val="none" w:sz="0" w:space="0" w:color="auto"/>
                                                                                <w:left w:val="none" w:sz="0" w:space="0" w:color="auto"/>
                                                                                <w:bottom w:val="none" w:sz="0" w:space="0" w:color="auto"/>
                                                                                <w:right w:val="none" w:sz="0" w:space="0" w:color="auto"/>
                                                                              </w:divBdr>
                                                                              <w:divsChild>
                                                                                <w:div w:id="1227838084">
                                                                                  <w:marLeft w:val="0"/>
                                                                                  <w:marRight w:val="0"/>
                                                                                  <w:marTop w:val="0"/>
                                                                                  <w:marBottom w:val="0"/>
                                                                                  <w:divBdr>
                                                                                    <w:top w:val="none" w:sz="0" w:space="0" w:color="auto"/>
                                                                                    <w:left w:val="none" w:sz="0" w:space="0" w:color="auto"/>
                                                                                    <w:bottom w:val="none" w:sz="0" w:space="0" w:color="auto"/>
                                                                                    <w:right w:val="none" w:sz="0" w:space="0" w:color="auto"/>
                                                                                  </w:divBdr>
                                                                                  <w:divsChild>
                                                                                    <w:div w:id="1227838193">
                                                                                      <w:marLeft w:val="0"/>
                                                                                      <w:marRight w:val="0"/>
                                                                                      <w:marTop w:val="0"/>
                                                                                      <w:marBottom w:val="0"/>
                                                                                      <w:divBdr>
                                                                                        <w:top w:val="none" w:sz="0" w:space="0" w:color="auto"/>
                                                                                        <w:left w:val="none" w:sz="0" w:space="0" w:color="auto"/>
                                                                                        <w:bottom w:val="none" w:sz="0" w:space="0" w:color="auto"/>
                                                                                        <w:right w:val="none" w:sz="0" w:space="0" w:color="auto"/>
                                                                                      </w:divBdr>
                                                                                      <w:divsChild>
                                                                                        <w:div w:id="1227838055">
                                                                                          <w:marLeft w:val="0"/>
                                                                                          <w:marRight w:val="0"/>
                                                                                          <w:marTop w:val="0"/>
                                                                                          <w:marBottom w:val="0"/>
                                                                                          <w:divBdr>
                                                                                            <w:top w:val="none" w:sz="0" w:space="0" w:color="auto"/>
                                                                                            <w:left w:val="none" w:sz="0" w:space="0" w:color="auto"/>
                                                                                            <w:bottom w:val="none" w:sz="0" w:space="0" w:color="auto"/>
                                                                                            <w:right w:val="none" w:sz="0" w:space="0" w:color="auto"/>
                                                                                          </w:divBdr>
                                                                                          <w:divsChild>
                                                                                            <w:div w:id="1227837991">
                                                                                              <w:marLeft w:val="0"/>
                                                                                              <w:marRight w:val="0"/>
                                                                                              <w:marTop w:val="0"/>
                                                                                              <w:marBottom w:val="0"/>
                                                                                              <w:divBdr>
                                                                                                <w:top w:val="none" w:sz="0" w:space="0" w:color="auto"/>
                                                                                                <w:left w:val="none" w:sz="0" w:space="0" w:color="auto"/>
                                                                                                <w:bottom w:val="none" w:sz="0" w:space="0" w:color="auto"/>
                                                                                                <w:right w:val="none" w:sz="0" w:space="0" w:color="auto"/>
                                                                                              </w:divBdr>
                                                                                              <w:divsChild>
                                                                                                <w:div w:id="1227838006">
                                                                                                  <w:marLeft w:val="0"/>
                                                                                                  <w:marRight w:val="0"/>
                                                                                                  <w:marTop w:val="0"/>
                                                                                                  <w:marBottom w:val="0"/>
                                                                                                  <w:divBdr>
                                                                                                    <w:top w:val="none" w:sz="0" w:space="0" w:color="auto"/>
                                                                                                    <w:left w:val="none" w:sz="0" w:space="0" w:color="auto"/>
                                                                                                    <w:bottom w:val="none" w:sz="0" w:space="0" w:color="auto"/>
                                                                                                    <w:right w:val="none" w:sz="0" w:space="0" w:color="auto"/>
                                                                                                  </w:divBdr>
                                                                                                  <w:divsChild>
                                                                                                    <w:div w:id="1227838085">
                                                                                                      <w:marLeft w:val="0"/>
                                                                                                      <w:marRight w:val="0"/>
                                                                                                      <w:marTop w:val="0"/>
                                                                                                      <w:marBottom w:val="0"/>
                                                                                                      <w:divBdr>
                                                                                                        <w:top w:val="none" w:sz="0" w:space="0" w:color="auto"/>
                                                                                                        <w:left w:val="none" w:sz="0" w:space="0" w:color="auto"/>
                                                                                                        <w:bottom w:val="none" w:sz="0" w:space="0" w:color="auto"/>
                                                                                                        <w:right w:val="none" w:sz="0" w:space="0" w:color="auto"/>
                                                                                                      </w:divBdr>
                                                                                                      <w:divsChild>
                                                                                                        <w:div w:id="1227837938">
                                                                                                          <w:marLeft w:val="0"/>
                                                                                                          <w:marRight w:val="0"/>
                                                                                                          <w:marTop w:val="0"/>
                                                                                                          <w:marBottom w:val="0"/>
                                                                                                          <w:divBdr>
                                                                                                            <w:top w:val="none" w:sz="0" w:space="0" w:color="auto"/>
                                                                                                            <w:left w:val="none" w:sz="0" w:space="0" w:color="auto"/>
                                                                                                            <w:bottom w:val="none" w:sz="0" w:space="0" w:color="auto"/>
                                                                                                            <w:right w:val="none" w:sz="0" w:space="0" w:color="auto"/>
                                                                                                          </w:divBdr>
                                                                                                          <w:divsChild>
                                                                                                            <w:div w:id="1227838118">
                                                                                                              <w:marLeft w:val="0"/>
                                                                                                              <w:marRight w:val="0"/>
                                                                                                              <w:marTop w:val="0"/>
                                                                                                              <w:marBottom w:val="0"/>
                                                                                                              <w:divBdr>
                                                                                                                <w:top w:val="none" w:sz="0" w:space="0" w:color="auto"/>
                                                                                                                <w:left w:val="none" w:sz="0" w:space="0" w:color="auto"/>
                                                                                                                <w:bottom w:val="none" w:sz="0" w:space="0" w:color="auto"/>
                                                                                                                <w:right w:val="none" w:sz="0" w:space="0" w:color="auto"/>
                                                                                                              </w:divBdr>
                                                                                                              <w:divsChild>
                                                                                                                <w:div w:id="1227837923">
                                                                                                                  <w:marLeft w:val="0"/>
                                                                                                                  <w:marRight w:val="0"/>
                                                                                                                  <w:marTop w:val="0"/>
                                                                                                                  <w:marBottom w:val="0"/>
                                                                                                                  <w:divBdr>
                                                                                                                    <w:top w:val="none" w:sz="0" w:space="0" w:color="auto"/>
                                                                                                                    <w:left w:val="none" w:sz="0" w:space="0" w:color="auto"/>
                                                                                                                    <w:bottom w:val="none" w:sz="0" w:space="0" w:color="auto"/>
                                                                                                                    <w:right w:val="none" w:sz="0" w:space="0" w:color="auto"/>
                                                                                                                  </w:divBdr>
                                                                                                                  <w:divsChild>
                                                                                                                    <w:div w:id="1227838036">
                                                                                                                      <w:marLeft w:val="0"/>
                                                                                                                      <w:marRight w:val="0"/>
                                                                                                                      <w:marTop w:val="0"/>
                                                                                                                      <w:marBottom w:val="0"/>
                                                                                                                      <w:divBdr>
                                                                                                                        <w:top w:val="none" w:sz="0" w:space="0" w:color="auto"/>
                                                                                                                        <w:left w:val="none" w:sz="0" w:space="0" w:color="auto"/>
                                                                                                                        <w:bottom w:val="none" w:sz="0" w:space="0" w:color="auto"/>
                                                                                                                        <w:right w:val="none" w:sz="0" w:space="0" w:color="auto"/>
                                                                                                                      </w:divBdr>
                                                                                                                      <w:divsChild>
                                                                                                                        <w:div w:id="1227837910">
                                                                                                                          <w:marLeft w:val="0"/>
                                                                                                                          <w:marRight w:val="0"/>
                                                                                                                          <w:marTop w:val="0"/>
                                                                                                                          <w:marBottom w:val="0"/>
                                                                                                                          <w:divBdr>
                                                                                                                            <w:top w:val="none" w:sz="0" w:space="0" w:color="auto"/>
                                                                                                                            <w:left w:val="none" w:sz="0" w:space="0" w:color="auto"/>
                                                                                                                            <w:bottom w:val="none" w:sz="0" w:space="0" w:color="auto"/>
                                                                                                                            <w:right w:val="none" w:sz="0" w:space="0" w:color="auto"/>
                                                                                                                          </w:divBdr>
                                                                                                                          <w:divsChild>
                                                                                                                            <w:div w:id="1227837862">
                                                                                                                              <w:marLeft w:val="0"/>
                                                                                                                              <w:marRight w:val="0"/>
                                                                                                                              <w:marTop w:val="0"/>
                                                                                                                              <w:marBottom w:val="0"/>
                                                                                                                              <w:divBdr>
                                                                                                                                <w:top w:val="none" w:sz="0" w:space="0" w:color="auto"/>
                                                                                                                                <w:left w:val="none" w:sz="0" w:space="0" w:color="auto"/>
                                                                                                                                <w:bottom w:val="none" w:sz="0" w:space="0" w:color="auto"/>
                                                                                                                                <w:right w:val="none" w:sz="0" w:space="0" w:color="auto"/>
                                                                                                                              </w:divBdr>
                                                                                                                              <w:divsChild>
                                                                                                                                <w:div w:id="1227838182">
                                                                                                                                  <w:marLeft w:val="0"/>
                                                                                                                                  <w:marRight w:val="0"/>
                                                                                                                                  <w:marTop w:val="0"/>
                                                                                                                                  <w:marBottom w:val="0"/>
                                                                                                                                  <w:divBdr>
                                                                                                                                    <w:top w:val="none" w:sz="0" w:space="0" w:color="auto"/>
                                                                                                                                    <w:left w:val="none" w:sz="0" w:space="0" w:color="auto"/>
                                                                                                                                    <w:bottom w:val="none" w:sz="0" w:space="0" w:color="auto"/>
                                                                                                                                    <w:right w:val="none" w:sz="0" w:space="0" w:color="auto"/>
                                                                                                                                  </w:divBdr>
                                                                                                                                  <w:divsChild>
                                                                                                                                    <w:div w:id="1227837906">
                                                                                                                                      <w:marLeft w:val="0"/>
                                                                                                                                      <w:marRight w:val="0"/>
                                                                                                                                      <w:marTop w:val="0"/>
                                                                                                                                      <w:marBottom w:val="0"/>
                                                                                                                                      <w:divBdr>
                                                                                                                                        <w:top w:val="none" w:sz="0" w:space="0" w:color="auto"/>
                                                                                                                                        <w:left w:val="none" w:sz="0" w:space="0" w:color="auto"/>
                                                                                                                                        <w:bottom w:val="none" w:sz="0" w:space="0" w:color="auto"/>
                                                                                                                                        <w:right w:val="none" w:sz="0" w:space="0" w:color="auto"/>
                                                                                                                                      </w:divBdr>
                                                                                                                                      <w:divsChild>
                                                                                                                                        <w:div w:id="1227837963">
                                                                                                                                          <w:marLeft w:val="0"/>
                                                                                                                                          <w:marRight w:val="0"/>
                                                                                                                                          <w:marTop w:val="0"/>
                                                                                                                                          <w:marBottom w:val="0"/>
                                                                                                                                          <w:divBdr>
                                                                                                                                            <w:top w:val="none" w:sz="0" w:space="0" w:color="auto"/>
                                                                                                                                            <w:left w:val="none" w:sz="0" w:space="0" w:color="auto"/>
                                                                                                                                            <w:bottom w:val="none" w:sz="0" w:space="0" w:color="auto"/>
                                                                                                                                            <w:right w:val="none" w:sz="0" w:space="0" w:color="auto"/>
                                                                                                                                          </w:divBdr>
                                                                                                                                          <w:divsChild>
                                                                                                                                            <w:div w:id="1227838159">
                                                                                                                                              <w:marLeft w:val="0"/>
                                                                                                                                              <w:marRight w:val="0"/>
                                                                                                                                              <w:marTop w:val="0"/>
                                                                                                                                              <w:marBottom w:val="0"/>
                                                                                                                                              <w:divBdr>
                                                                                                                                                <w:top w:val="none" w:sz="0" w:space="0" w:color="auto"/>
                                                                                                                                                <w:left w:val="none" w:sz="0" w:space="0" w:color="auto"/>
                                                                                                                                                <w:bottom w:val="none" w:sz="0" w:space="0" w:color="auto"/>
                                                                                                                                                <w:right w:val="none" w:sz="0" w:space="0" w:color="auto"/>
                                                                                                                                              </w:divBdr>
                                                                                                                                              <w:divsChild>
                                                                                                                                                <w:div w:id="1227838103">
                                                                                                                                                  <w:marLeft w:val="0"/>
                                                                                                                                                  <w:marRight w:val="0"/>
                                                                                                                                                  <w:marTop w:val="0"/>
                                                                                                                                                  <w:marBottom w:val="0"/>
                                                                                                                                                  <w:divBdr>
                                                                                                                                                    <w:top w:val="none" w:sz="0" w:space="0" w:color="auto"/>
                                                                                                                                                    <w:left w:val="none" w:sz="0" w:space="0" w:color="auto"/>
                                                                                                                                                    <w:bottom w:val="none" w:sz="0" w:space="0" w:color="auto"/>
                                                                                                                                                    <w:right w:val="none" w:sz="0" w:space="0" w:color="auto"/>
                                                                                                                                                  </w:divBdr>
                                                                                                                                                </w:div>
                                                                                                                                                <w:div w:id="1227838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27838188">
                                                                      <w:marLeft w:val="0"/>
                                                                      <w:marRight w:val="0"/>
                                                                      <w:marTop w:val="0"/>
                                                                      <w:marBottom w:val="0"/>
                                                                      <w:divBdr>
                                                                        <w:top w:val="none" w:sz="0" w:space="0" w:color="auto"/>
                                                                        <w:left w:val="none" w:sz="0" w:space="0" w:color="auto"/>
                                                                        <w:bottom w:val="none" w:sz="0" w:space="0" w:color="auto"/>
                                                                        <w:right w:val="none" w:sz="0" w:space="0" w:color="auto"/>
                                                                      </w:divBdr>
                                                                      <w:divsChild>
                                                                        <w:div w:id="1227837959">
                                                                          <w:marLeft w:val="0"/>
                                                                          <w:marRight w:val="0"/>
                                                                          <w:marTop w:val="0"/>
                                                                          <w:marBottom w:val="0"/>
                                                                          <w:divBdr>
                                                                            <w:top w:val="none" w:sz="0" w:space="0" w:color="auto"/>
                                                                            <w:left w:val="none" w:sz="0" w:space="0" w:color="auto"/>
                                                                            <w:bottom w:val="none" w:sz="0" w:space="0" w:color="auto"/>
                                                                            <w:right w:val="none" w:sz="0" w:space="0" w:color="auto"/>
                                                                          </w:divBdr>
                                                                          <w:divsChild>
                                                                            <w:div w:id="1227838119">
                                                                              <w:marLeft w:val="0"/>
                                                                              <w:marRight w:val="0"/>
                                                                              <w:marTop w:val="0"/>
                                                                              <w:marBottom w:val="0"/>
                                                                              <w:divBdr>
                                                                                <w:top w:val="none" w:sz="0" w:space="0" w:color="auto"/>
                                                                                <w:left w:val="none" w:sz="0" w:space="0" w:color="auto"/>
                                                                                <w:bottom w:val="none" w:sz="0" w:space="0" w:color="auto"/>
                                                                                <w:right w:val="none" w:sz="0" w:space="0" w:color="auto"/>
                                                                              </w:divBdr>
                                                                              <w:divsChild>
                                                                                <w:div w:id="1227837949">
                                                                                  <w:marLeft w:val="0"/>
                                                                                  <w:marRight w:val="0"/>
                                                                                  <w:marTop w:val="0"/>
                                                                                  <w:marBottom w:val="0"/>
                                                                                  <w:divBdr>
                                                                                    <w:top w:val="none" w:sz="0" w:space="0" w:color="auto"/>
                                                                                    <w:left w:val="none" w:sz="0" w:space="0" w:color="auto"/>
                                                                                    <w:bottom w:val="none" w:sz="0" w:space="0" w:color="auto"/>
                                                                                    <w:right w:val="none" w:sz="0" w:space="0" w:color="auto"/>
                                                                                  </w:divBdr>
                                                                                  <w:divsChild>
                                                                                    <w:div w:id="1227837817">
                                                                                      <w:marLeft w:val="0"/>
                                                                                      <w:marRight w:val="0"/>
                                                                                      <w:marTop w:val="0"/>
                                                                                      <w:marBottom w:val="200"/>
                                                                                      <w:divBdr>
                                                                                        <w:top w:val="none" w:sz="0" w:space="0" w:color="auto"/>
                                                                                        <w:left w:val="none" w:sz="0" w:space="0" w:color="auto"/>
                                                                                        <w:bottom w:val="none" w:sz="0" w:space="0" w:color="auto"/>
                                                                                        <w:right w:val="none" w:sz="0" w:space="0" w:color="auto"/>
                                                                                      </w:divBdr>
                                                                                    </w:div>
                                                                                    <w:div w:id="1227837820">
                                                                                      <w:marLeft w:val="0"/>
                                                                                      <w:marRight w:val="0"/>
                                                                                      <w:marTop w:val="0"/>
                                                                                      <w:marBottom w:val="200"/>
                                                                                      <w:divBdr>
                                                                                        <w:top w:val="none" w:sz="0" w:space="0" w:color="auto"/>
                                                                                        <w:left w:val="none" w:sz="0" w:space="0" w:color="auto"/>
                                                                                        <w:bottom w:val="none" w:sz="0" w:space="0" w:color="auto"/>
                                                                                        <w:right w:val="none" w:sz="0" w:space="0" w:color="auto"/>
                                                                                      </w:divBdr>
                                                                                    </w:div>
                                                                                    <w:div w:id="1227837822">
                                                                                      <w:marLeft w:val="0"/>
                                                                                      <w:marRight w:val="0"/>
                                                                                      <w:marTop w:val="0"/>
                                                                                      <w:marBottom w:val="200"/>
                                                                                      <w:divBdr>
                                                                                        <w:top w:val="none" w:sz="0" w:space="0" w:color="auto"/>
                                                                                        <w:left w:val="none" w:sz="0" w:space="0" w:color="auto"/>
                                                                                        <w:bottom w:val="none" w:sz="0" w:space="0" w:color="auto"/>
                                                                                        <w:right w:val="none" w:sz="0" w:space="0" w:color="auto"/>
                                                                                      </w:divBdr>
                                                                                    </w:div>
                                                                                    <w:div w:id="1227837824">
                                                                                      <w:marLeft w:val="0"/>
                                                                                      <w:marRight w:val="0"/>
                                                                                      <w:marTop w:val="0"/>
                                                                                      <w:marBottom w:val="200"/>
                                                                                      <w:divBdr>
                                                                                        <w:top w:val="none" w:sz="0" w:space="0" w:color="auto"/>
                                                                                        <w:left w:val="none" w:sz="0" w:space="0" w:color="auto"/>
                                                                                        <w:bottom w:val="none" w:sz="0" w:space="0" w:color="auto"/>
                                                                                        <w:right w:val="none" w:sz="0" w:space="0" w:color="auto"/>
                                                                                      </w:divBdr>
                                                                                    </w:div>
                                                                                    <w:div w:id="1227837830">
                                                                                      <w:marLeft w:val="0"/>
                                                                                      <w:marRight w:val="0"/>
                                                                                      <w:marTop w:val="0"/>
                                                                                      <w:marBottom w:val="200"/>
                                                                                      <w:divBdr>
                                                                                        <w:top w:val="none" w:sz="0" w:space="0" w:color="auto"/>
                                                                                        <w:left w:val="none" w:sz="0" w:space="0" w:color="auto"/>
                                                                                        <w:bottom w:val="none" w:sz="0" w:space="0" w:color="auto"/>
                                                                                        <w:right w:val="none" w:sz="0" w:space="0" w:color="auto"/>
                                                                                      </w:divBdr>
                                                                                    </w:div>
                                                                                    <w:div w:id="1227837833">
                                                                                      <w:marLeft w:val="0"/>
                                                                                      <w:marRight w:val="0"/>
                                                                                      <w:marTop w:val="0"/>
                                                                                      <w:marBottom w:val="200"/>
                                                                                      <w:divBdr>
                                                                                        <w:top w:val="none" w:sz="0" w:space="0" w:color="auto"/>
                                                                                        <w:left w:val="none" w:sz="0" w:space="0" w:color="auto"/>
                                                                                        <w:bottom w:val="none" w:sz="0" w:space="0" w:color="auto"/>
                                                                                        <w:right w:val="none" w:sz="0" w:space="0" w:color="auto"/>
                                                                                      </w:divBdr>
                                                                                    </w:div>
                                                                                    <w:div w:id="1227837847">
                                                                                      <w:marLeft w:val="0"/>
                                                                                      <w:marRight w:val="0"/>
                                                                                      <w:marTop w:val="0"/>
                                                                                      <w:marBottom w:val="200"/>
                                                                                      <w:divBdr>
                                                                                        <w:top w:val="none" w:sz="0" w:space="0" w:color="auto"/>
                                                                                        <w:left w:val="none" w:sz="0" w:space="0" w:color="auto"/>
                                                                                        <w:bottom w:val="none" w:sz="0" w:space="0" w:color="auto"/>
                                                                                        <w:right w:val="none" w:sz="0" w:space="0" w:color="auto"/>
                                                                                      </w:divBdr>
                                                                                    </w:div>
                                                                                    <w:div w:id="1227837853">
                                                                                      <w:marLeft w:val="0"/>
                                                                                      <w:marRight w:val="0"/>
                                                                                      <w:marTop w:val="0"/>
                                                                                      <w:marBottom w:val="200"/>
                                                                                      <w:divBdr>
                                                                                        <w:top w:val="none" w:sz="0" w:space="0" w:color="auto"/>
                                                                                        <w:left w:val="none" w:sz="0" w:space="0" w:color="auto"/>
                                                                                        <w:bottom w:val="none" w:sz="0" w:space="0" w:color="auto"/>
                                                                                        <w:right w:val="none" w:sz="0" w:space="0" w:color="auto"/>
                                                                                      </w:divBdr>
                                                                                    </w:div>
                                                                                    <w:div w:id="1227837856">
                                                                                      <w:marLeft w:val="0"/>
                                                                                      <w:marRight w:val="0"/>
                                                                                      <w:marTop w:val="0"/>
                                                                                      <w:marBottom w:val="200"/>
                                                                                      <w:divBdr>
                                                                                        <w:top w:val="none" w:sz="0" w:space="0" w:color="auto"/>
                                                                                        <w:left w:val="none" w:sz="0" w:space="0" w:color="auto"/>
                                                                                        <w:bottom w:val="none" w:sz="0" w:space="0" w:color="auto"/>
                                                                                        <w:right w:val="none" w:sz="0" w:space="0" w:color="auto"/>
                                                                                      </w:divBdr>
                                                                                    </w:div>
                                                                                    <w:div w:id="1227837863">
                                                                                      <w:marLeft w:val="0"/>
                                                                                      <w:marRight w:val="0"/>
                                                                                      <w:marTop w:val="0"/>
                                                                                      <w:marBottom w:val="200"/>
                                                                                      <w:divBdr>
                                                                                        <w:top w:val="none" w:sz="0" w:space="0" w:color="auto"/>
                                                                                        <w:left w:val="none" w:sz="0" w:space="0" w:color="auto"/>
                                                                                        <w:bottom w:val="none" w:sz="0" w:space="0" w:color="auto"/>
                                                                                        <w:right w:val="none" w:sz="0" w:space="0" w:color="auto"/>
                                                                                      </w:divBdr>
                                                                                    </w:div>
                                                                                    <w:div w:id="1227837866">
                                                                                      <w:marLeft w:val="0"/>
                                                                                      <w:marRight w:val="0"/>
                                                                                      <w:marTop w:val="0"/>
                                                                                      <w:marBottom w:val="200"/>
                                                                                      <w:divBdr>
                                                                                        <w:top w:val="none" w:sz="0" w:space="0" w:color="auto"/>
                                                                                        <w:left w:val="none" w:sz="0" w:space="0" w:color="auto"/>
                                                                                        <w:bottom w:val="none" w:sz="0" w:space="0" w:color="auto"/>
                                                                                        <w:right w:val="none" w:sz="0" w:space="0" w:color="auto"/>
                                                                                      </w:divBdr>
                                                                                    </w:div>
                                                                                    <w:div w:id="1227837868">
                                                                                      <w:marLeft w:val="0"/>
                                                                                      <w:marRight w:val="0"/>
                                                                                      <w:marTop w:val="0"/>
                                                                                      <w:marBottom w:val="200"/>
                                                                                      <w:divBdr>
                                                                                        <w:top w:val="none" w:sz="0" w:space="0" w:color="auto"/>
                                                                                        <w:left w:val="none" w:sz="0" w:space="0" w:color="auto"/>
                                                                                        <w:bottom w:val="none" w:sz="0" w:space="0" w:color="auto"/>
                                                                                        <w:right w:val="none" w:sz="0" w:space="0" w:color="auto"/>
                                                                                      </w:divBdr>
                                                                                    </w:div>
                                                                                    <w:div w:id="1227837874">
                                                                                      <w:marLeft w:val="0"/>
                                                                                      <w:marRight w:val="0"/>
                                                                                      <w:marTop w:val="0"/>
                                                                                      <w:marBottom w:val="200"/>
                                                                                      <w:divBdr>
                                                                                        <w:top w:val="none" w:sz="0" w:space="0" w:color="auto"/>
                                                                                        <w:left w:val="none" w:sz="0" w:space="0" w:color="auto"/>
                                                                                        <w:bottom w:val="none" w:sz="0" w:space="0" w:color="auto"/>
                                                                                        <w:right w:val="none" w:sz="0" w:space="0" w:color="auto"/>
                                                                                      </w:divBdr>
                                                                                    </w:div>
                                                                                    <w:div w:id="1227837875">
                                                                                      <w:marLeft w:val="0"/>
                                                                                      <w:marRight w:val="0"/>
                                                                                      <w:marTop w:val="0"/>
                                                                                      <w:marBottom w:val="200"/>
                                                                                      <w:divBdr>
                                                                                        <w:top w:val="none" w:sz="0" w:space="0" w:color="auto"/>
                                                                                        <w:left w:val="none" w:sz="0" w:space="0" w:color="auto"/>
                                                                                        <w:bottom w:val="none" w:sz="0" w:space="0" w:color="auto"/>
                                                                                        <w:right w:val="none" w:sz="0" w:space="0" w:color="auto"/>
                                                                                      </w:divBdr>
                                                                                    </w:div>
                                                                                    <w:div w:id="1227837879">
                                                                                      <w:marLeft w:val="0"/>
                                                                                      <w:marRight w:val="0"/>
                                                                                      <w:marTop w:val="0"/>
                                                                                      <w:marBottom w:val="200"/>
                                                                                      <w:divBdr>
                                                                                        <w:top w:val="none" w:sz="0" w:space="0" w:color="auto"/>
                                                                                        <w:left w:val="none" w:sz="0" w:space="0" w:color="auto"/>
                                                                                        <w:bottom w:val="none" w:sz="0" w:space="0" w:color="auto"/>
                                                                                        <w:right w:val="none" w:sz="0" w:space="0" w:color="auto"/>
                                                                                      </w:divBdr>
                                                                                    </w:div>
                                                                                    <w:div w:id="1227837887">
                                                                                      <w:marLeft w:val="0"/>
                                                                                      <w:marRight w:val="0"/>
                                                                                      <w:marTop w:val="0"/>
                                                                                      <w:marBottom w:val="200"/>
                                                                                      <w:divBdr>
                                                                                        <w:top w:val="none" w:sz="0" w:space="0" w:color="auto"/>
                                                                                        <w:left w:val="none" w:sz="0" w:space="0" w:color="auto"/>
                                                                                        <w:bottom w:val="none" w:sz="0" w:space="0" w:color="auto"/>
                                                                                        <w:right w:val="none" w:sz="0" w:space="0" w:color="auto"/>
                                                                                      </w:divBdr>
                                                                                    </w:div>
                                                                                    <w:div w:id="1227837892">
                                                                                      <w:marLeft w:val="0"/>
                                                                                      <w:marRight w:val="0"/>
                                                                                      <w:marTop w:val="0"/>
                                                                                      <w:marBottom w:val="200"/>
                                                                                      <w:divBdr>
                                                                                        <w:top w:val="none" w:sz="0" w:space="0" w:color="auto"/>
                                                                                        <w:left w:val="none" w:sz="0" w:space="0" w:color="auto"/>
                                                                                        <w:bottom w:val="none" w:sz="0" w:space="0" w:color="auto"/>
                                                                                        <w:right w:val="none" w:sz="0" w:space="0" w:color="auto"/>
                                                                                      </w:divBdr>
                                                                                    </w:div>
                                                                                    <w:div w:id="1227837907">
                                                                                      <w:marLeft w:val="0"/>
                                                                                      <w:marRight w:val="0"/>
                                                                                      <w:marTop w:val="0"/>
                                                                                      <w:marBottom w:val="200"/>
                                                                                      <w:divBdr>
                                                                                        <w:top w:val="none" w:sz="0" w:space="0" w:color="auto"/>
                                                                                        <w:left w:val="none" w:sz="0" w:space="0" w:color="auto"/>
                                                                                        <w:bottom w:val="none" w:sz="0" w:space="0" w:color="auto"/>
                                                                                        <w:right w:val="none" w:sz="0" w:space="0" w:color="auto"/>
                                                                                      </w:divBdr>
                                                                                    </w:div>
                                                                                    <w:div w:id="1227837908">
                                                                                      <w:marLeft w:val="0"/>
                                                                                      <w:marRight w:val="0"/>
                                                                                      <w:marTop w:val="0"/>
                                                                                      <w:marBottom w:val="200"/>
                                                                                      <w:divBdr>
                                                                                        <w:top w:val="none" w:sz="0" w:space="0" w:color="auto"/>
                                                                                        <w:left w:val="none" w:sz="0" w:space="0" w:color="auto"/>
                                                                                        <w:bottom w:val="none" w:sz="0" w:space="0" w:color="auto"/>
                                                                                        <w:right w:val="none" w:sz="0" w:space="0" w:color="auto"/>
                                                                                      </w:divBdr>
                                                                                    </w:div>
                                                                                    <w:div w:id="1227837909">
                                                                                      <w:marLeft w:val="0"/>
                                                                                      <w:marRight w:val="0"/>
                                                                                      <w:marTop w:val="0"/>
                                                                                      <w:marBottom w:val="200"/>
                                                                                      <w:divBdr>
                                                                                        <w:top w:val="none" w:sz="0" w:space="0" w:color="auto"/>
                                                                                        <w:left w:val="none" w:sz="0" w:space="0" w:color="auto"/>
                                                                                        <w:bottom w:val="none" w:sz="0" w:space="0" w:color="auto"/>
                                                                                        <w:right w:val="none" w:sz="0" w:space="0" w:color="auto"/>
                                                                                      </w:divBdr>
                                                                                    </w:div>
                                                                                    <w:div w:id="1227837917">
                                                                                      <w:marLeft w:val="0"/>
                                                                                      <w:marRight w:val="0"/>
                                                                                      <w:marTop w:val="0"/>
                                                                                      <w:marBottom w:val="200"/>
                                                                                      <w:divBdr>
                                                                                        <w:top w:val="none" w:sz="0" w:space="0" w:color="auto"/>
                                                                                        <w:left w:val="none" w:sz="0" w:space="0" w:color="auto"/>
                                                                                        <w:bottom w:val="none" w:sz="0" w:space="0" w:color="auto"/>
                                                                                        <w:right w:val="none" w:sz="0" w:space="0" w:color="auto"/>
                                                                                      </w:divBdr>
                                                                                    </w:div>
                                                                                    <w:div w:id="1227837926">
                                                                                      <w:marLeft w:val="0"/>
                                                                                      <w:marRight w:val="0"/>
                                                                                      <w:marTop w:val="0"/>
                                                                                      <w:marBottom w:val="200"/>
                                                                                      <w:divBdr>
                                                                                        <w:top w:val="none" w:sz="0" w:space="0" w:color="auto"/>
                                                                                        <w:left w:val="none" w:sz="0" w:space="0" w:color="auto"/>
                                                                                        <w:bottom w:val="none" w:sz="0" w:space="0" w:color="auto"/>
                                                                                        <w:right w:val="none" w:sz="0" w:space="0" w:color="auto"/>
                                                                                      </w:divBdr>
                                                                                    </w:div>
                                                                                    <w:div w:id="1227837930">
                                                                                      <w:marLeft w:val="0"/>
                                                                                      <w:marRight w:val="0"/>
                                                                                      <w:marTop w:val="0"/>
                                                                                      <w:marBottom w:val="200"/>
                                                                                      <w:divBdr>
                                                                                        <w:top w:val="none" w:sz="0" w:space="0" w:color="auto"/>
                                                                                        <w:left w:val="none" w:sz="0" w:space="0" w:color="auto"/>
                                                                                        <w:bottom w:val="none" w:sz="0" w:space="0" w:color="auto"/>
                                                                                        <w:right w:val="none" w:sz="0" w:space="0" w:color="auto"/>
                                                                                      </w:divBdr>
                                                                                    </w:div>
                                                                                    <w:div w:id="1227837941">
                                                                                      <w:marLeft w:val="0"/>
                                                                                      <w:marRight w:val="0"/>
                                                                                      <w:marTop w:val="0"/>
                                                                                      <w:marBottom w:val="0"/>
                                                                                      <w:divBdr>
                                                                                        <w:top w:val="none" w:sz="0" w:space="0" w:color="auto"/>
                                                                                        <w:left w:val="none" w:sz="0" w:space="0" w:color="auto"/>
                                                                                        <w:bottom w:val="none" w:sz="0" w:space="0" w:color="auto"/>
                                                                                        <w:right w:val="none" w:sz="0" w:space="0" w:color="auto"/>
                                                                                      </w:divBdr>
                                                                                    </w:div>
                                                                                    <w:div w:id="1227837950">
                                                                                      <w:marLeft w:val="0"/>
                                                                                      <w:marRight w:val="0"/>
                                                                                      <w:marTop w:val="0"/>
                                                                                      <w:marBottom w:val="200"/>
                                                                                      <w:divBdr>
                                                                                        <w:top w:val="none" w:sz="0" w:space="0" w:color="auto"/>
                                                                                        <w:left w:val="none" w:sz="0" w:space="0" w:color="auto"/>
                                                                                        <w:bottom w:val="none" w:sz="0" w:space="0" w:color="auto"/>
                                                                                        <w:right w:val="none" w:sz="0" w:space="0" w:color="auto"/>
                                                                                      </w:divBdr>
                                                                                    </w:div>
                                                                                    <w:div w:id="1227837958">
                                                                                      <w:marLeft w:val="0"/>
                                                                                      <w:marRight w:val="0"/>
                                                                                      <w:marTop w:val="0"/>
                                                                                      <w:marBottom w:val="200"/>
                                                                                      <w:divBdr>
                                                                                        <w:top w:val="none" w:sz="0" w:space="0" w:color="auto"/>
                                                                                        <w:left w:val="none" w:sz="0" w:space="0" w:color="auto"/>
                                                                                        <w:bottom w:val="none" w:sz="0" w:space="0" w:color="auto"/>
                                                                                        <w:right w:val="none" w:sz="0" w:space="0" w:color="auto"/>
                                                                                      </w:divBdr>
                                                                                    </w:div>
                                                                                    <w:div w:id="1227837961">
                                                                                      <w:marLeft w:val="0"/>
                                                                                      <w:marRight w:val="0"/>
                                                                                      <w:marTop w:val="0"/>
                                                                                      <w:marBottom w:val="200"/>
                                                                                      <w:divBdr>
                                                                                        <w:top w:val="none" w:sz="0" w:space="0" w:color="auto"/>
                                                                                        <w:left w:val="none" w:sz="0" w:space="0" w:color="auto"/>
                                                                                        <w:bottom w:val="none" w:sz="0" w:space="0" w:color="auto"/>
                                                                                        <w:right w:val="none" w:sz="0" w:space="0" w:color="auto"/>
                                                                                      </w:divBdr>
                                                                                    </w:div>
                                                                                    <w:div w:id="1227837965">
                                                                                      <w:marLeft w:val="0"/>
                                                                                      <w:marRight w:val="0"/>
                                                                                      <w:marTop w:val="0"/>
                                                                                      <w:marBottom w:val="200"/>
                                                                                      <w:divBdr>
                                                                                        <w:top w:val="none" w:sz="0" w:space="0" w:color="auto"/>
                                                                                        <w:left w:val="none" w:sz="0" w:space="0" w:color="auto"/>
                                                                                        <w:bottom w:val="none" w:sz="0" w:space="0" w:color="auto"/>
                                                                                        <w:right w:val="none" w:sz="0" w:space="0" w:color="auto"/>
                                                                                      </w:divBdr>
                                                                                    </w:div>
                                                                                    <w:div w:id="1227837966">
                                                                                      <w:marLeft w:val="0"/>
                                                                                      <w:marRight w:val="0"/>
                                                                                      <w:marTop w:val="0"/>
                                                                                      <w:marBottom w:val="200"/>
                                                                                      <w:divBdr>
                                                                                        <w:top w:val="none" w:sz="0" w:space="0" w:color="auto"/>
                                                                                        <w:left w:val="none" w:sz="0" w:space="0" w:color="auto"/>
                                                                                        <w:bottom w:val="none" w:sz="0" w:space="0" w:color="auto"/>
                                                                                        <w:right w:val="none" w:sz="0" w:space="0" w:color="auto"/>
                                                                                      </w:divBdr>
                                                                                    </w:div>
                                                                                    <w:div w:id="1227837967">
                                                                                      <w:marLeft w:val="0"/>
                                                                                      <w:marRight w:val="0"/>
                                                                                      <w:marTop w:val="0"/>
                                                                                      <w:marBottom w:val="200"/>
                                                                                      <w:divBdr>
                                                                                        <w:top w:val="none" w:sz="0" w:space="0" w:color="auto"/>
                                                                                        <w:left w:val="none" w:sz="0" w:space="0" w:color="auto"/>
                                                                                        <w:bottom w:val="none" w:sz="0" w:space="0" w:color="auto"/>
                                                                                        <w:right w:val="none" w:sz="0" w:space="0" w:color="auto"/>
                                                                                      </w:divBdr>
                                                                                    </w:div>
                                                                                    <w:div w:id="1227837974">
                                                                                      <w:marLeft w:val="0"/>
                                                                                      <w:marRight w:val="0"/>
                                                                                      <w:marTop w:val="0"/>
                                                                                      <w:marBottom w:val="200"/>
                                                                                      <w:divBdr>
                                                                                        <w:top w:val="none" w:sz="0" w:space="0" w:color="auto"/>
                                                                                        <w:left w:val="none" w:sz="0" w:space="0" w:color="auto"/>
                                                                                        <w:bottom w:val="none" w:sz="0" w:space="0" w:color="auto"/>
                                                                                        <w:right w:val="none" w:sz="0" w:space="0" w:color="auto"/>
                                                                                      </w:divBdr>
                                                                                    </w:div>
                                                                                    <w:div w:id="1227837975">
                                                                                      <w:marLeft w:val="0"/>
                                                                                      <w:marRight w:val="0"/>
                                                                                      <w:marTop w:val="0"/>
                                                                                      <w:marBottom w:val="200"/>
                                                                                      <w:divBdr>
                                                                                        <w:top w:val="none" w:sz="0" w:space="0" w:color="auto"/>
                                                                                        <w:left w:val="none" w:sz="0" w:space="0" w:color="auto"/>
                                                                                        <w:bottom w:val="none" w:sz="0" w:space="0" w:color="auto"/>
                                                                                        <w:right w:val="none" w:sz="0" w:space="0" w:color="auto"/>
                                                                                      </w:divBdr>
                                                                                    </w:div>
                                                                                    <w:div w:id="1227837981">
                                                                                      <w:marLeft w:val="0"/>
                                                                                      <w:marRight w:val="0"/>
                                                                                      <w:marTop w:val="0"/>
                                                                                      <w:marBottom w:val="200"/>
                                                                                      <w:divBdr>
                                                                                        <w:top w:val="none" w:sz="0" w:space="0" w:color="auto"/>
                                                                                        <w:left w:val="none" w:sz="0" w:space="0" w:color="auto"/>
                                                                                        <w:bottom w:val="none" w:sz="0" w:space="0" w:color="auto"/>
                                                                                        <w:right w:val="none" w:sz="0" w:space="0" w:color="auto"/>
                                                                                      </w:divBdr>
                                                                                    </w:div>
                                                                                    <w:div w:id="1227837986">
                                                                                      <w:marLeft w:val="0"/>
                                                                                      <w:marRight w:val="0"/>
                                                                                      <w:marTop w:val="0"/>
                                                                                      <w:marBottom w:val="200"/>
                                                                                      <w:divBdr>
                                                                                        <w:top w:val="none" w:sz="0" w:space="0" w:color="auto"/>
                                                                                        <w:left w:val="none" w:sz="0" w:space="0" w:color="auto"/>
                                                                                        <w:bottom w:val="none" w:sz="0" w:space="0" w:color="auto"/>
                                                                                        <w:right w:val="none" w:sz="0" w:space="0" w:color="auto"/>
                                                                                      </w:divBdr>
                                                                                    </w:div>
                                                                                    <w:div w:id="1227838001">
                                                                                      <w:marLeft w:val="0"/>
                                                                                      <w:marRight w:val="0"/>
                                                                                      <w:marTop w:val="0"/>
                                                                                      <w:marBottom w:val="200"/>
                                                                                      <w:divBdr>
                                                                                        <w:top w:val="none" w:sz="0" w:space="0" w:color="auto"/>
                                                                                        <w:left w:val="none" w:sz="0" w:space="0" w:color="auto"/>
                                                                                        <w:bottom w:val="none" w:sz="0" w:space="0" w:color="auto"/>
                                                                                        <w:right w:val="none" w:sz="0" w:space="0" w:color="auto"/>
                                                                                      </w:divBdr>
                                                                                    </w:div>
                                                                                    <w:div w:id="1227838016">
                                                                                      <w:marLeft w:val="0"/>
                                                                                      <w:marRight w:val="0"/>
                                                                                      <w:marTop w:val="0"/>
                                                                                      <w:marBottom w:val="200"/>
                                                                                      <w:divBdr>
                                                                                        <w:top w:val="none" w:sz="0" w:space="0" w:color="auto"/>
                                                                                        <w:left w:val="none" w:sz="0" w:space="0" w:color="auto"/>
                                                                                        <w:bottom w:val="none" w:sz="0" w:space="0" w:color="auto"/>
                                                                                        <w:right w:val="none" w:sz="0" w:space="0" w:color="auto"/>
                                                                                      </w:divBdr>
                                                                                    </w:div>
                                                                                    <w:div w:id="1227838018">
                                                                                      <w:marLeft w:val="0"/>
                                                                                      <w:marRight w:val="0"/>
                                                                                      <w:marTop w:val="0"/>
                                                                                      <w:marBottom w:val="200"/>
                                                                                      <w:divBdr>
                                                                                        <w:top w:val="none" w:sz="0" w:space="0" w:color="auto"/>
                                                                                        <w:left w:val="none" w:sz="0" w:space="0" w:color="auto"/>
                                                                                        <w:bottom w:val="none" w:sz="0" w:space="0" w:color="auto"/>
                                                                                        <w:right w:val="none" w:sz="0" w:space="0" w:color="auto"/>
                                                                                      </w:divBdr>
                                                                                    </w:div>
                                                                                    <w:div w:id="1227838019">
                                                                                      <w:marLeft w:val="0"/>
                                                                                      <w:marRight w:val="0"/>
                                                                                      <w:marTop w:val="0"/>
                                                                                      <w:marBottom w:val="200"/>
                                                                                      <w:divBdr>
                                                                                        <w:top w:val="none" w:sz="0" w:space="0" w:color="auto"/>
                                                                                        <w:left w:val="none" w:sz="0" w:space="0" w:color="auto"/>
                                                                                        <w:bottom w:val="none" w:sz="0" w:space="0" w:color="auto"/>
                                                                                        <w:right w:val="none" w:sz="0" w:space="0" w:color="auto"/>
                                                                                      </w:divBdr>
                                                                                    </w:div>
                                                                                    <w:div w:id="1227838020">
                                                                                      <w:marLeft w:val="0"/>
                                                                                      <w:marRight w:val="0"/>
                                                                                      <w:marTop w:val="0"/>
                                                                                      <w:marBottom w:val="200"/>
                                                                                      <w:divBdr>
                                                                                        <w:top w:val="none" w:sz="0" w:space="0" w:color="auto"/>
                                                                                        <w:left w:val="none" w:sz="0" w:space="0" w:color="auto"/>
                                                                                        <w:bottom w:val="none" w:sz="0" w:space="0" w:color="auto"/>
                                                                                        <w:right w:val="none" w:sz="0" w:space="0" w:color="auto"/>
                                                                                      </w:divBdr>
                                                                                    </w:div>
                                                                                    <w:div w:id="1227838027">
                                                                                      <w:marLeft w:val="0"/>
                                                                                      <w:marRight w:val="0"/>
                                                                                      <w:marTop w:val="0"/>
                                                                                      <w:marBottom w:val="200"/>
                                                                                      <w:divBdr>
                                                                                        <w:top w:val="none" w:sz="0" w:space="0" w:color="auto"/>
                                                                                        <w:left w:val="none" w:sz="0" w:space="0" w:color="auto"/>
                                                                                        <w:bottom w:val="none" w:sz="0" w:space="0" w:color="auto"/>
                                                                                        <w:right w:val="none" w:sz="0" w:space="0" w:color="auto"/>
                                                                                      </w:divBdr>
                                                                                    </w:div>
                                                                                    <w:div w:id="1227838028">
                                                                                      <w:marLeft w:val="0"/>
                                                                                      <w:marRight w:val="0"/>
                                                                                      <w:marTop w:val="0"/>
                                                                                      <w:marBottom w:val="200"/>
                                                                                      <w:divBdr>
                                                                                        <w:top w:val="none" w:sz="0" w:space="0" w:color="auto"/>
                                                                                        <w:left w:val="none" w:sz="0" w:space="0" w:color="auto"/>
                                                                                        <w:bottom w:val="none" w:sz="0" w:space="0" w:color="auto"/>
                                                                                        <w:right w:val="none" w:sz="0" w:space="0" w:color="auto"/>
                                                                                      </w:divBdr>
                                                                                    </w:div>
                                                                                    <w:div w:id="1227838038">
                                                                                      <w:marLeft w:val="0"/>
                                                                                      <w:marRight w:val="0"/>
                                                                                      <w:marTop w:val="0"/>
                                                                                      <w:marBottom w:val="200"/>
                                                                                      <w:divBdr>
                                                                                        <w:top w:val="none" w:sz="0" w:space="0" w:color="auto"/>
                                                                                        <w:left w:val="none" w:sz="0" w:space="0" w:color="auto"/>
                                                                                        <w:bottom w:val="none" w:sz="0" w:space="0" w:color="auto"/>
                                                                                        <w:right w:val="none" w:sz="0" w:space="0" w:color="auto"/>
                                                                                      </w:divBdr>
                                                                                    </w:div>
                                                                                    <w:div w:id="1227838059">
                                                                                      <w:marLeft w:val="0"/>
                                                                                      <w:marRight w:val="0"/>
                                                                                      <w:marTop w:val="0"/>
                                                                                      <w:marBottom w:val="200"/>
                                                                                      <w:divBdr>
                                                                                        <w:top w:val="none" w:sz="0" w:space="0" w:color="auto"/>
                                                                                        <w:left w:val="none" w:sz="0" w:space="0" w:color="auto"/>
                                                                                        <w:bottom w:val="none" w:sz="0" w:space="0" w:color="auto"/>
                                                                                        <w:right w:val="none" w:sz="0" w:space="0" w:color="auto"/>
                                                                                      </w:divBdr>
                                                                                    </w:div>
                                                                                    <w:div w:id="1227838061">
                                                                                      <w:marLeft w:val="0"/>
                                                                                      <w:marRight w:val="0"/>
                                                                                      <w:marTop w:val="0"/>
                                                                                      <w:marBottom w:val="200"/>
                                                                                      <w:divBdr>
                                                                                        <w:top w:val="none" w:sz="0" w:space="0" w:color="auto"/>
                                                                                        <w:left w:val="none" w:sz="0" w:space="0" w:color="auto"/>
                                                                                        <w:bottom w:val="none" w:sz="0" w:space="0" w:color="auto"/>
                                                                                        <w:right w:val="none" w:sz="0" w:space="0" w:color="auto"/>
                                                                                      </w:divBdr>
                                                                                    </w:div>
                                                                                    <w:div w:id="1227838070">
                                                                                      <w:marLeft w:val="0"/>
                                                                                      <w:marRight w:val="0"/>
                                                                                      <w:marTop w:val="0"/>
                                                                                      <w:marBottom w:val="200"/>
                                                                                      <w:divBdr>
                                                                                        <w:top w:val="none" w:sz="0" w:space="0" w:color="auto"/>
                                                                                        <w:left w:val="none" w:sz="0" w:space="0" w:color="auto"/>
                                                                                        <w:bottom w:val="none" w:sz="0" w:space="0" w:color="auto"/>
                                                                                        <w:right w:val="none" w:sz="0" w:space="0" w:color="auto"/>
                                                                                      </w:divBdr>
                                                                                    </w:div>
                                                                                    <w:div w:id="1227838074">
                                                                                      <w:marLeft w:val="0"/>
                                                                                      <w:marRight w:val="0"/>
                                                                                      <w:marTop w:val="0"/>
                                                                                      <w:marBottom w:val="200"/>
                                                                                      <w:divBdr>
                                                                                        <w:top w:val="none" w:sz="0" w:space="0" w:color="auto"/>
                                                                                        <w:left w:val="none" w:sz="0" w:space="0" w:color="auto"/>
                                                                                        <w:bottom w:val="none" w:sz="0" w:space="0" w:color="auto"/>
                                                                                        <w:right w:val="none" w:sz="0" w:space="0" w:color="auto"/>
                                                                                      </w:divBdr>
                                                                                    </w:div>
                                                                                    <w:div w:id="1227838075">
                                                                                      <w:marLeft w:val="0"/>
                                                                                      <w:marRight w:val="0"/>
                                                                                      <w:marTop w:val="0"/>
                                                                                      <w:marBottom w:val="200"/>
                                                                                      <w:divBdr>
                                                                                        <w:top w:val="none" w:sz="0" w:space="0" w:color="auto"/>
                                                                                        <w:left w:val="none" w:sz="0" w:space="0" w:color="auto"/>
                                                                                        <w:bottom w:val="none" w:sz="0" w:space="0" w:color="auto"/>
                                                                                        <w:right w:val="none" w:sz="0" w:space="0" w:color="auto"/>
                                                                                      </w:divBdr>
                                                                                    </w:div>
                                                                                    <w:div w:id="1227838080">
                                                                                      <w:marLeft w:val="0"/>
                                                                                      <w:marRight w:val="0"/>
                                                                                      <w:marTop w:val="0"/>
                                                                                      <w:marBottom w:val="200"/>
                                                                                      <w:divBdr>
                                                                                        <w:top w:val="none" w:sz="0" w:space="0" w:color="auto"/>
                                                                                        <w:left w:val="none" w:sz="0" w:space="0" w:color="auto"/>
                                                                                        <w:bottom w:val="none" w:sz="0" w:space="0" w:color="auto"/>
                                                                                        <w:right w:val="none" w:sz="0" w:space="0" w:color="auto"/>
                                                                                      </w:divBdr>
                                                                                    </w:div>
                                                                                    <w:div w:id="1227838081">
                                                                                      <w:marLeft w:val="0"/>
                                                                                      <w:marRight w:val="0"/>
                                                                                      <w:marTop w:val="0"/>
                                                                                      <w:marBottom w:val="200"/>
                                                                                      <w:divBdr>
                                                                                        <w:top w:val="none" w:sz="0" w:space="0" w:color="auto"/>
                                                                                        <w:left w:val="none" w:sz="0" w:space="0" w:color="auto"/>
                                                                                        <w:bottom w:val="none" w:sz="0" w:space="0" w:color="auto"/>
                                                                                        <w:right w:val="none" w:sz="0" w:space="0" w:color="auto"/>
                                                                                      </w:divBdr>
                                                                                    </w:div>
                                                                                    <w:div w:id="1227838082">
                                                                                      <w:marLeft w:val="0"/>
                                                                                      <w:marRight w:val="0"/>
                                                                                      <w:marTop w:val="0"/>
                                                                                      <w:marBottom w:val="200"/>
                                                                                      <w:divBdr>
                                                                                        <w:top w:val="none" w:sz="0" w:space="0" w:color="auto"/>
                                                                                        <w:left w:val="none" w:sz="0" w:space="0" w:color="auto"/>
                                                                                        <w:bottom w:val="none" w:sz="0" w:space="0" w:color="auto"/>
                                                                                        <w:right w:val="none" w:sz="0" w:space="0" w:color="auto"/>
                                                                                      </w:divBdr>
                                                                                    </w:div>
                                                                                    <w:div w:id="1227838089">
                                                                                      <w:marLeft w:val="0"/>
                                                                                      <w:marRight w:val="0"/>
                                                                                      <w:marTop w:val="0"/>
                                                                                      <w:marBottom w:val="200"/>
                                                                                      <w:divBdr>
                                                                                        <w:top w:val="none" w:sz="0" w:space="0" w:color="auto"/>
                                                                                        <w:left w:val="none" w:sz="0" w:space="0" w:color="auto"/>
                                                                                        <w:bottom w:val="none" w:sz="0" w:space="0" w:color="auto"/>
                                                                                        <w:right w:val="none" w:sz="0" w:space="0" w:color="auto"/>
                                                                                      </w:divBdr>
                                                                                    </w:div>
                                                                                    <w:div w:id="1227838092">
                                                                                      <w:marLeft w:val="0"/>
                                                                                      <w:marRight w:val="0"/>
                                                                                      <w:marTop w:val="0"/>
                                                                                      <w:marBottom w:val="200"/>
                                                                                      <w:divBdr>
                                                                                        <w:top w:val="none" w:sz="0" w:space="0" w:color="auto"/>
                                                                                        <w:left w:val="none" w:sz="0" w:space="0" w:color="auto"/>
                                                                                        <w:bottom w:val="none" w:sz="0" w:space="0" w:color="auto"/>
                                                                                        <w:right w:val="none" w:sz="0" w:space="0" w:color="auto"/>
                                                                                      </w:divBdr>
                                                                                    </w:div>
                                                                                    <w:div w:id="1227838093">
                                                                                      <w:marLeft w:val="0"/>
                                                                                      <w:marRight w:val="0"/>
                                                                                      <w:marTop w:val="0"/>
                                                                                      <w:marBottom w:val="200"/>
                                                                                      <w:divBdr>
                                                                                        <w:top w:val="none" w:sz="0" w:space="0" w:color="auto"/>
                                                                                        <w:left w:val="none" w:sz="0" w:space="0" w:color="auto"/>
                                                                                        <w:bottom w:val="none" w:sz="0" w:space="0" w:color="auto"/>
                                                                                        <w:right w:val="none" w:sz="0" w:space="0" w:color="auto"/>
                                                                                      </w:divBdr>
                                                                                    </w:div>
                                                                                    <w:div w:id="1227838095">
                                                                                      <w:marLeft w:val="0"/>
                                                                                      <w:marRight w:val="0"/>
                                                                                      <w:marTop w:val="0"/>
                                                                                      <w:marBottom w:val="200"/>
                                                                                      <w:divBdr>
                                                                                        <w:top w:val="none" w:sz="0" w:space="0" w:color="auto"/>
                                                                                        <w:left w:val="none" w:sz="0" w:space="0" w:color="auto"/>
                                                                                        <w:bottom w:val="none" w:sz="0" w:space="0" w:color="auto"/>
                                                                                        <w:right w:val="none" w:sz="0" w:space="0" w:color="auto"/>
                                                                                      </w:divBdr>
                                                                                    </w:div>
                                                                                    <w:div w:id="1227838102">
                                                                                      <w:marLeft w:val="0"/>
                                                                                      <w:marRight w:val="0"/>
                                                                                      <w:marTop w:val="0"/>
                                                                                      <w:marBottom w:val="200"/>
                                                                                      <w:divBdr>
                                                                                        <w:top w:val="none" w:sz="0" w:space="0" w:color="auto"/>
                                                                                        <w:left w:val="none" w:sz="0" w:space="0" w:color="auto"/>
                                                                                        <w:bottom w:val="none" w:sz="0" w:space="0" w:color="auto"/>
                                                                                        <w:right w:val="none" w:sz="0" w:space="0" w:color="auto"/>
                                                                                      </w:divBdr>
                                                                                    </w:div>
                                                                                    <w:div w:id="1227838105">
                                                                                      <w:marLeft w:val="0"/>
                                                                                      <w:marRight w:val="0"/>
                                                                                      <w:marTop w:val="0"/>
                                                                                      <w:marBottom w:val="200"/>
                                                                                      <w:divBdr>
                                                                                        <w:top w:val="none" w:sz="0" w:space="0" w:color="auto"/>
                                                                                        <w:left w:val="none" w:sz="0" w:space="0" w:color="auto"/>
                                                                                        <w:bottom w:val="none" w:sz="0" w:space="0" w:color="auto"/>
                                                                                        <w:right w:val="none" w:sz="0" w:space="0" w:color="auto"/>
                                                                                      </w:divBdr>
                                                                                    </w:div>
                                                                                    <w:div w:id="1227838107">
                                                                                      <w:marLeft w:val="0"/>
                                                                                      <w:marRight w:val="0"/>
                                                                                      <w:marTop w:val="0"/>
                                                                                      <w:marBottom w:val="0"/>
                                                                                      <w:divBdr>
                                                                                        <w:top w:val="none" w:sz="0" w:space="0" w:color="auto"/>
                                                                                        <w:left w:val="none" w:sz="0" w:space="0" w:color="auto"/>
                                                                                        <w:bottom w:val="none" w:sz="0" w:space="0" w:color="auto"/>
                                                                                        <w:right w:val="none" w:sz="0" w:space="0" w:color="auto"/>
                                                                                      </w:divBdr>
                                                                                    </w:div>
                                                                                    <w:div w:id="1227838109">
                                                                                      <w:marLeft w:val="0"/>
                                                                                      <w:marRight w:val="0"/>
                                                                                      <w:marTop w:val="0"/>
                                                                                      <w:marBottom w:val="200"/>
                                                                                      <w:divBdr>
                                                                                        <w:top w:val="none" w:sz="0" w:space="0" w:color="auto"/>
                                                                                        <w:left w:val="none" w:sz="0" w:space="0" w:color="auto"/>
                                                                                        <w:bottom w:val="none" w:sz="0" w:space="0" w:color="auto"/>
                                                                                        <w:right w:val="none" w:sz="0" w:space="0" w:color="auto"/>
                                                                                      </w:divBdr>
                                                                                    </w:div>
                                                                                    <w:div w:id="1227838114">
                                                                                      <w:marLeft w:val="0"/>
                                                                                      <w:marRight w:val="0"/>
                                                                                      <w:marTop w:val="0"/>
                                                                                      <w:marBottom w:val="200"/>
                                                                                      <w:divBdr>
                                                                                        <w:top w:val="none" w:sz="0" w:space="0" w:color="auto"/>
                                                                                        <w:left w:val="none" w:sz="0" w:space="0" w:color="auto"/>
                                                                                        <w:bottom w:val="none" w:sz="0" w:space="0" w:color="auto"/>
                                                                                        <w:right w:val="none" w:sz="0" w:space="0" w:color="auto"/>
                                                                                      </w:divBdr>
                                                                                    </w:div>
                                                                                    <w:div w:id="1227838116">
                                                                                      <w:marLeft w:val="0"/>
                                                                                      <w:marRight w:val="0"/>
                                                                                      <w:marTop w:val="0"/>
                                                                                      <w:marBottom w:val="200"/>
                                                                                      <w:divBdr>
                                                                                        <w:top w:val="none" w:sz="0" w:space="0" w:color="auto"/>
                                                                                        <w:left w:val="none" w:sz="0" w:space="0" w:color="auto"/>
                                                                                        <w:bottom w:val="none" w:sz="0" w:space="0" w:color="auto"/>
                                                                                        <w:right w:val="none" w:sz="0" w:space="0" w:color="auto"/>
                                                                                      </w:divBdr>
                                                                                    </w:div>
                                                                                    <w:div w:id="1227838122">
                                                                                      <w:marLeft w:val="0"/>
                                                                                      <w:marRight w:val="0"/>
                                                                                      <w:marTop w:val="0"/>
                                                                                      <w:marBottom w:val="200"/>
                                                                                      <w:divBdr>
                                                                                        <w:top w:val="none" w:sz="0" w:space="0" w:color="auto"/>
                                                                                        <w:left w:val="none" w:sz="0" w:space="0" w:color="auto"/>
                                                                                        <w:bottom w:val="none" w:sz="0" w:space="0" w:color="auto"/>
                                                                                        <w:right w:val="none" w:sz="0" w:space="0" w:color="auto"/>
                                                                                      </w:divBdr>
                                                                                    </w:div>
                                                                                    <w:div w:id="1227838132">
                                                                                      <w:marLeft w:val="0"/>
                                                                                      <w:marRight w:val="0"/>
                                                                                      <w:marTop w:val="0"/>
                                                                                      <w:marBottom w:val="200"/>
                                                                                      <w:divBdr>
                                                                                        <w:top w:val="none" w:sz="0" w:space="0" w:color="auto"/>
                                                                                        <w:left w:val="none" w:sz="0" w:space="0" w:color="auto"/>
                                                                                        <w:bottom w:val="none" w:sz="0" w:space="0" w:color="auto"/>
                                                                                        <w:right w:val="none" w:sz="0" w:space="0" w:color="auto"/>
                                                                                      </w:divBdr>
                                                                                    </w:div>
                                                                                    <w:div w:id="1227838133">
                                                                                      <w:marLeft w:val="0"/>
                                                                                      <w:marRight w:val="0"/>
                                                                                      <w:marTop w:val="0"/>
                                                                                      <w:marBottom w:val="200"/>
                                                                                      <w:divBdr>
                                                                                        <w:top w:val="none" w:sz="0" w:space="0" w:color="auto"/>
                                                                                        <w:left w:val="none" w:sz="0" w:space="0" w:color="auto"/>
                                                                                        <w:bottom w:val="none" w:sz="0" w:space="0" w:color="auto"/>
                                                                                        <w:right w:val="none" w:sz="0" w:space="0" w:color="auto"/>
                                                                                      </w:divBdr>
                                                                                    </w:div>
                                                                                    <w:div w:id="1227838136">
                                                                                      <w:marLeft w:val="0"/>
                                                                                      <w:marRight w:val="0"/>
                                                                                      <w:marTop w:val="0"/>
                                                                                      <w:marBottom w:val="200"/>
                                                                                      <w:divBdr>
                                                                                        <w:top w:val="none" w:sz="0" w:space="0" w:color="auto"/>
                                                                                        <w:left w:val="none" w:sz="0" w:space="0" w:color="auto"/>
                                                                                        <w:bottom w:val="none" w:sz="0" w:space="0" w:color="auto"/>
                                                                                        <w:right w:val="none" w:sz="0" w:space="0" w:color="auto"/>
                                                                                      </w:divBdr>
                                                                                    </w:div>
                                                                                    <w:div w:id="1227838139">
                                                                                      <w:marLeft w:val="0"/>
                                                                                      <w:marRight w:val="0"/>
                                                                                      <w:marTop w:val="0"/>
                                                                                      <w:marBottom w:val="200"/>
                                                                                      <w:divBdr>
                                                                                        <w:top w:val="none" w:sz="0" w:space="0" w:color="auto"/>
                                                                                        <w:left w:val="none" w:sz="0" w:space="0" w:color="auto"/>
                                                                                        <w:bottom w:val="none" w:sz="0" w:space="0" w:color="auto"/>
                                                                                        <w:right w:val="none" w:sz="0" w:space="0" w:color="auto"/>
                                                                                      </w:divBdr>
                                                                                    </w:div>
                                                                                    <w:div w:id="1227838142">
                                                                                      <w:marLeft w:val="0"/>
                                                                                      <w:marRight w:val="0"/>
                                                                                      <w:marTop w:val="0"/>
                                                                                      <w:marBottom w:val="200"/>
                                                                                      <w:divBdr>
                                                                                        <w:top w:val="none" w:sz="0" w:space="0" w:color="auto"/>
                                                                                        <w:left w:val="none" w:sz="0" w:space="0" w:color="auto"/>
                                                                                        <w:bottom w:val="none" w:sz="0" w:space="0" w:color="auto"/>
                                                                                        <w:right w:val="none" w:sz="0" w:space="0" w:color="auto"/>
                                                                                      </w:divBdr>
                                                                                    </w:div>
                                                                                    <w:div w:id="1227838147">
                                                                                      <w:marLeft w:val="0"/>
                                                                                      <w:marRight w:val="0"/>
                                                                                      <w:marTop w:val="0"/>
                                                                                      <w:marBottom w:val="200"/>
                                                                                      <w:divBdr>
                                                                                        <w:top w:val="none" w:sz="0" w:space="0" w:color="auto"/>
                                                                                        <w:left w:val="none" w:sz="0" w:space="0" w:color="auto"/>
                                                                                        <w:bottom w:val="none" w:sz="0" w:space="0" w:color="auto"/>
                                                                                        <w:right w:val="none" w:sz="0" w:space="0" w:color="auto"/>
                                                                                      </w:divBdr>
                                                                                    </w:div>
                                                                                    <w:div w:id="1227838156">
                                                                                      <w:marLeft w:val="0"/>
                                                                                      <w:marRight w:val="0"/>
                                                                                      <w:marTop w:val="0"/>
                                                                                      <w:marBottom w:val="200"/>
                                                                                      <w:divBdr>
                                                                                        <w:top w:val="none" w:sz="0" w:space="0" w:color="auto"/>
                                                                                        <w:left w:val="none" w:sz="0" w:space="0" w:color="auto"/>
                                                                                        <w:bottom w:val="none" w:sz="0" w:space="0" w:color="auto"/>
                                                                                        <w:right w:val="none" w:sz="0" w:space="0" w:color="auto"/>
                                                                                      </w:divBdr>
                                                                                    </w:div>
                                                                                    <w:div w:id="1227838165">
                                                                                      <w:marLeft w:val="0"/>
                                                                                      <w:marRight w:val="0"/>
                                                                                      <w:marTop w:val="0"/>
                                                                                      <w:marBottom w:val="200"/>
                                                                                      <w:divBdr>
                                                                                        <w:top w:val="none" w:sz="0" w:space="0" w:color="auto"/>
                                                                                        <w:left w:val="none" w:sz="0" w:space="0" w:color="auto"/>
                                                                                        <w:bottom w:val="none" w:sz="0" w:space="0" w:color="auto"/>
                                                                                        <w:right w:val="none" w:sz="0" w:space="0" w:color="auto"/>
                                                                                      </w:divBdr>
                                                                                    </w:div>
                                                                                    <w:div w:id="1227838167">
                                                                                      <w:marLeft w:val="0"/>
                                                                                      <w:marRight w:val="0"/>
                                                                                      <w:marTop w:val="0"/>
                                                                                      <w:marBottom w:val="200"/>
                                                                                      <w:divBdr>
                                                                                        <w:top w:val="none" w:sz="0" w:space="0" w:color="auto"/>
                                                                                        <w:left w:val="none" w:sz="0" w:space="0" w:color="auto"/>
                                                                                        <w:bottom w:val="none" w:sz="0" w:space="0" w:color="auto"/>
                                                                                        <w:right w:val="none" w:sz="0" w:space="0" w:color="auto"/>
                                                                                      </w:divBdr>
                                                                                    </w:div>
                                                                                    <w:div w:id="1227838171">
                                                                                      <w:marLeft w:val="0"/>
                                                                                      <w:marRight w:val="0"/>
                                                                                      <w:marTop w:val="0"/>
                                                                                      <w:marBottom w:val="200"/>
                                                                                      <w:divBdr>
                                                                                        <w:top w:val="none" w:sz="0" w:space="0" w:color="auto"/>
                                                                                        <w:left w:val="none" w:sz="0" w:space="0" w:color="auto"/>
                                                                                        <w:bottom w:val="none" w:sz="0" w:space="0" w:color="auto"/>
                                                                                        <w:right w:val="none" w:sz="0" w:space="0" w:color="auto"/>
                                                                                      </w:divBdr>
                                                                                    </w:div>
                                                                                    <w:div w:id="1227838180">
                                                                                      <w:marLeft w:val="0"/>
                                                                                      <w:marRight w:val="0"/>
                                                                                      <w:marTop w:val="0"/>
                                                                                      <w:marBottom w:val="200"/>
                                                                                      <w:divBdr>
                                                                                        <w:top w:val="none" w:sz="0" w:space="0" w:color="auto"/>
                                                                                        <w:left w:val="none" w:sz="0" w:space="0" w:color="auto"/>
                                                                                        <w:bottom w:val="none" w:sz="0" w:space="0" w:color="auto"/>
                                                                                        <w:right w:val="none" w:sz="0" w:space="0" w:color="auto"/>
                                                                                      </w:divBdr>
                                                                                    </w:div>
                                                                                    <w:div w:id="1227838184">
                                                                                      <w:marLeft w:val="0"/>
                                                                                      <w:marRight w:val="0"/>
                                                                                      <w:marTop w:val="0"/>
                                                                                      <w:marBottom w:val="200"/>
                                                                                      <w:divBdr>
                                                                                        <w:top w:val="none" w:sz="0" w:space="0" w:color="auto"/>
                                                                                        <w:left w:val="none" w:sz="0" w:space="0" w:color="auto"/>
                                                                                        <w:bottom w:val="none" w:sz="0" w:space="0" w:color="auto"/>
                                                                                        <w:right w:val="none" w:sz="0" w:space="0" w:color="auto"/>
                                                                                      </w:divBdr>
                                                                                    </w:div>
                                                                                    <w:div w:id="1227838185">
                                                                                      <w:marLeft w:val="0"/>
                                                                                      <w:marRight w:val="0"/>
                                                                                      <w:marTop w:val="0"/>
                                                                                      <w:marBottom w:val="200"/>
                                                                                      <w:divBdr>
                                                                                        <w:top w:val="none" w:sz="0" w:space="0" w:color="auto"/>
                                                                                        <w:left w:val="none" w:sz="0" w:space="0" w:color="auto"/>
                                                                                        <w:bottom w:val="none" w:sz="0" w:space="0" w:color="auto"/>
                                                                                        <w:right w:val="none" w:sz="0" w:space="0" w:color="auto"/>
                                                                                      </w:divBdr>
                                                                                    </w:div>
                                                                                    <w:div w:id="1227838186">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27838090">
      <w:marLeft w:val="0"/>
      <w:marRight w:val="0"/>
      <w:marTop w:val="0"/>
      <w:marBottom w:val="0"/>
      <w:divBdr>
        <w:top w:val="none" w:sz="0" w:space="0" w:color="auto"/>
        <w:left w:val="none" w:sz="0" w:space="0" w:color="auto"/>
        <w:bottom w:val="none" w:sz="0" w:space="0" w:color="auto"/>
        <w:right w:val="none" w:sz="0" w:space="0" w:color="auto"/>
      </w:divBdr>
      <w:divsChild>
        <w:div w:id="1227838163">
          <w:marLeft w:val="0"/>
          <w:marRight w:val="0"/>
          <w:marTop w:val="0"/>
          <w:marBottom w:val="0"/>
          <w:divBdr>
            <w:top w:val="none" w:sz="0" w:space="0" w:color="auto"/>
            <w:left w:val="none" w:sz="0" w:space="0" w:color="auto"/>
            <w:bottom w:val="none" w:sz="0" w:space="0" w:color="auto"/>
            <w:right w:val="none" w:sz="0" w:space="0" w:color="auto"/>
          </w:divBdr>
          <w:divsChild>
            <w:div w:id="1227838024">
              <w:marLeft w:val="0"/>
              <w:marRight w:val="0"/>
              <w:marTop w:val="0"/>
              <w:marBottom w:val="0"/>
              <w:divBdr>
                <w:top w:val="none" w:sz="0" w:space="0" w:color="auto"/>
                <w:left w:val="none" w:sz="0" w:space="0" w:color="auto"/>
                <w:bottom w:val="none" w:sz="0" w:space="0" w:color="auto"/>
                <w:right w:val="none" w:sz="0" w:space="0" w:color="auto"/>
              </w:divBdr>
              <w:divsChild>
                <w:div w:id="1227838026">
                  <w:marLeft w:val="0"/>
                  <w:marRight w:val="0"/>
                  <w:marTop w:val="0"/>
                  <w:marBottom w:val="0"/>
                  <w:divBdr>
                    <w:top w:val="none" w:sz="0" w:space="0" w:color="auto"/>
                    <w:left w:val="none" w:sz="0" w:space="0" w:color="auto"/>
                    <w:bottom w:val="none" w:sz="0" w:space="0" w:color="auto"/>
                    <w:right w:val="none" w:sz="0" w:space="0" w:color="auto"/>
                  </w:divBdr>
                  <w:divsChild>
                    <w:div w:id="1227838088">
                      <w:marLeft w:val="0"/>
                      <w:marRight w:val="0"/>
                      <w:marTop w:val="0"/>
                      <w:marBottom w:val="0"/>
                      <w:divBdr>
                        <w:top w:val="none" w:sz="0" w:space="0" w:color="auto"/>
                        <w:left w:val="none" w:sz="0" w:space="0" w:color="auto"/>
                        <w:bottom w:val="none" w:sz="0" w:space="0" w:color="auto"/>
                        <w:right w:val="none" w:sz="0" w:space="0" w:color="auto"/>
                      </w:divBdr>
                      <w:divsChild>
                        <w:div w:id="1227838054">
                          <w:marLeft w:val="0"/>
                          <w:marRight w:val="0"/>
                          <w:marTop w:val="0"/>
                          <w:marBottom w:val="0"/>
                          <w:divBdr>
                            <w:top w:val="none" w:sz="0" w:space="0" w:color="auto"/>
                            <w:left w:val="none" w:sz="0" w:space="0" w:color="auto"/>
                            <w:bottom w:val="none" w:sz="0" w:space="0" w:color="auto"/>
                            <w:right w:val="none" w:sz="0" w:space="0" w:color="auto"/>
                          </w:divBdr>
                          <w:divsChild>
                            <w:div w:id="1227837925">
                              <w:marLeft w:val="0"/>
                              <w:marRight w:val="0"/>
                              <w:marTop w:val="0"/>
                              <w:marBottom w:val="0"/>
                              <w:divBdr>
                                <w:top w:val="none" w:sz="0" w:space="0" w:color="auto"/>
                                <w:left w:val="none" w:sz="0" w:space="0" w:color="auto"/>
                                <w:bottom w:val="none" w:sz="0" w:space="0" w:color="auto"/>
                                <w:right w:val="none" w:sz="0" w:space="0" w:color="auto"/>
                              </w:divBdr>
                              <w:divsChild>
                                <w:div w:id="1227837954">
                                  <w:marLeft w:val="0"/>
                                  <w:marRight w:val="0"/>
                                  <w:marTop w:val="0"/>
                                  <w:marBottom w:val="0"/>
                                  <w:divBdr>
                                    <w:top w:val="none" w:sz="0" w:space="0" w:color="auto"/>
                                    <w:left w:val="none" w:sz="0" w:space="0" w:color="auto"/>
                                    <w:bottom w:val="none" w:sz="0" w:space="0" w:color="auto"/>
                                    <w:right w:val="none" w:sz="0" w:space="0" w:color="auto"/>
                                  </w:divBdr>
                                  <w:divsChild>
                                    <w:div w:id="1227838034">
                                      <w:marLeft w:val="0"/>
                                      <w:marRight w:val="0"/>
                                      <w:marTop w:val="0"/>
                                      <w:marBottom w:val="0"/>
                                      <w:divBdr>
                                        <w:top w:val="none" w:sz="0" w:space="0" w:color="auto"/>
                                        <w:left w:val="none" w:sz="0" w:space="0" w:color="auto"/>
                                        <w:bottom w:val="none" w:sz="0" w:space="0" w:color="auto"/>
                                        <w:right w:val="none" w:sz="0" w:space="0" w:color="auto"/>
                                      </w:divBdr>
                                      <w:divsChild>
                                        <w:div w:id="1227838100">
                                          <w:marLeft w:val="0"/>
                                          <w:marRight w:val="0"/>
                                          <w:marTop w:val="0"/>
                                          <w:marBottom w:val="0"/>
                                          <w:divBdr>
                                            <w:top w:val="none" w:sz="0" w:space="0" w:color="auto"/>
                                            <w:left w:val="none" w:sz="0" w:space="0" w:color="auto"/>
                                            <w:bottom w:val="none" w:sz="0" w:space="0" w:color="auto"/>
                                            <w:right w:val="none" w:sz="0" w:space="0" w:color="auto"/>
                                          </w:divBdr>
                                          <w:divsChild>
                                            <w:div w:id="1227838004">
                                              <w:marLeft w:val="0"/>
                                              <w:marRight w:val="0"/>
                                              <w:marTop w:val="0"/>
                                              <w:marBottom w:val="0"/>
                                              <w:divBdr>
                                                <w:top w:val="none" w:sz="0" w:space="0" w:color="auto"/>
                                                <w:left w:val="none" w:sz="0" w:space="0" w:color="auto"/>
                                                <w:bottom w:val="none" w:sz="0" w:space="0" w:color="auto"/>
                                                <w:right w:val="none" w:sz="0" w:space="0" w:color="auto"/>
                                              </w:divBdr>
                                              <w:divsChild>
                                                <w:div w:id="1227837962">
                                                  <w:marLeft w:val="0"/>
                                                  <w:marRight w:val="0"/>
                                                  <w:marTop w:val="0"/>
                                                  <w:marBottom w:val="0"/>
                                                  <w:divBdr>
                                                    <w:top w:val="none" w:sz="0" w:space="0" w:color="auto"/>
                                                    <w:left w:val="none" w:sz="0" w:space="0" w:color="auto"/>
                                                    <w:bottom w:val="none" w:sz="0" w:space="0" w:color="auto"/>
                                                    <w:right w:val="none" w:sz="0" w:space="0" w:color="auto"/>
                                                  </w:divBdr>
                                                  <w:divsChild>
                                                    <w:div w:id="1227837841">
                                                      <w:marLeft w:val="0"/>
                                                      <w:marRight w:val="0"/>
                                                      <w:marTop w:val="0"/>
                                                      <w:marBottom w:val="0"/>
                                                      <w:divBdr>
                                                        <w:top w:val="none" w:sz="0" w:space="0" w:color="auto"/>
                                                        <w:left w:val="none" w:sz="0" w:space="0" w:color="auto"/>
                                                        <w:bottom w:val="none" w:sz="0" w:space="0" w:color="auto"/>
                                                        <w:right w:val="none" w:sz="0" w:space="0" w:color="auto"/>
                                                      </w:divBdr>
                                                      <w:divsChild>
                                                        <w:div w:id="1227837819">
                                                          <w:marLeft w:val="0"/>
                                                          <w:marRight w:val="0"/>
                                                          <w:marTop w:val="0"/>
                                                          <w:marBottom w:val="0"/>
                                                          <w:divBdr>
                                                            <w:top w:val="none" w:sz="0" w:space="0" w:color="auto"/>
                                                            <w:left w:val="none" w:sz="0" w:space="0" w:color="auto"/>
                                                            <w:bottom w:val="none" w:sz="0" w:space="0" w:color="auto"/>
                                                            <w:right w:val="none" w:sz="0" w:space="0" w:color="auto"/>
                                                          </w:divBdr>
                                                          <w:divsChild>
                                                            <w:div w:id="1227838124">
                                                              <w:marLeft w:val="0"/>
                                                              <w:marRight w:val="0"/>
                                                              <w:marTop w:val="0"/>
                                                              <w:marBottom w:val="0"/>
                                                              <w:divBdr>
                                                                <w:top w:val="none" w:sz="0" w:space="0" w:color="auto"/>
                                                                <w:left w:val="none" w:sz="0" w:space="0" w:color="auto"/>
                                                                <w:bottom w:val="none" w:sz="0" w:space="0" w:color="auto"/>
                                                                <w:right w:val="none" w:sz="0" w:space="0" w:color="auto"/>
                                                              </w:divBdr>
                                                              <w:divsChild>
                                                                <w:div w:id="1227837973">
                                                                  <w:marLeft w:val="0"/>
                                                                  <w:marRight w:val="0"/>
                                                                  <w:marTop w:val="0"/>
                                                                  <w:marBottom w:val="0"/>
                                                                  <w:divBdr>
                                                                    <w:top w:val="none" w:sz="0" w:space="0" w:color="auto"/>
                                                                    <w:left w:val="none" w:sz="0" w:space="0" w:color="auto"/>
                                                                    <w:bottom w:val="none" w:sz="0" w:space="0" w:color="auto"/>
                                                                    <w:right w:val="none" w:sz="0" w:space="0" w:color="auto"/>
                                                                  </w:divBdr>
                                                                  <w:divsChild>
                                                                    <w:div w:id="1227837839">
                                                                      <w:marLeft w:val="0"/>
                                                                      <w:marRight w:val="0"/>
                                                                      <w:marTop w:val="0"/>
                                                                      <w:marBottom w:val="0"/>
                                                                      <w:divBdr>
                                                                        <w:top w:val="none" w:sz="0" w:space="0" w:color="auto"/>
                                                                        <w:left w:val="none" w:sz="0" w:space="0" w:color="auto"/>
                                                                        <w:bottom w:val="none" w:sz="0" w:space="0" w:color="auto"/>
                                                                        <w:right w:val="none" w:sz="0" w:space="0" w:color="auto"/>
                                                                      </w:divBdr>
                                                                      <w:divsChild>
                                                                        <w:div w:id="1227838115">
                                                                          <w:marLeft w:val="0"/>
                                                                          <w:marRight w:val="0"/>
                                                                          <w:marTop w:val="0"/>
                                                                          <w:marBottom w:val="0"/>
                                                                          <w:divBdr>
                                                                            <w:top w:val="none" w:sz="0" w:space="0" w:color="auto"/>
                                                                            <w:left w:val="none" w:sz="0" w:space="0" w:color="auto"/>
                                                                            <w:bottom w:val="none" w:sz="0" w:space="0" w:color="auto"/>
                                                                            <w:right w:val="none" w:sz="0" w:space="0" w:color="auto"/>
                                                                          </w:divBdr>
                                                                          <w:divsChild>
                                                                            <w:div w:id="1227837989">
                                                                              <w:marLeft w:val="0"/>
                                                                              <w:marRight w:val="0"/>
                                                                              <w:marTop w:val="0"/>
                                                                              <w:marBottom w:val="0"/>
                                                                              <w:divBdr>
                                                                                <w:top w:val="none" w:sz="0" w:space="0" w:color="auto"/>
                                                                                <w:left w:val="none" w:sz="0" w:space="0" w:color="auto"/>
                                                                                <w:bottom w:val="none" w:sz="0" w:space="0" w:color="auto"/>
                                                                                <w:right w:val="none" w:sz="0" w:space="0" w:color="auto"/>
                                                                              </w:divBdr>
                                                                              <w:divsChild>
                                                                                <w:div w:id="1227838051">
                                                                                  <w:marLeft w:val="0"/>
                                                                                  <w:marRight w:val="0"/>
                                                                                  <w:marTop w:val="0"/>
                                                                                  <w:marBottom w:val="0"/>
                                                                                  <w:divBdr>
                                                                                    <w:top w:val="none" w:sz="0" w:space="0" w:color="auto"/>
                                                                                    <w:left w:val="none" w:sz="0" w:space="0" w:color="auto"/>
                                                                                    <w:bottom w:val="none" w:sz="0" w:space="0" w:color="auto"/>
                                                                                    <w:right w:val="none" w:sz="0" w:space="0" w:color="auto"/>
                                                                                  </w:divBdr>
                                                                                  <w:divsChild>
                                                                                    <w:div w:id="1227838062">
                                                                                      <w:marLeft w:val="0"/>
                                                                                      <w:marRight w:val="0"/>
                                                                                      <w:marTop w:val="0"/>
                                                                                      <w:marBottom w:val="0"/>
                                                                                      <w:divBdr>
                                                                                        <w:top w:val="none" w:sz="0" w:space="0" w:color="auto"/>
                                                                                        <w:left w:val="none" w:sz="0" w:space="0" w:color="auto"/>
                                                                                        <w:bottom w:val="none" w:sz="0" w:space="0" w:color="auto"/>
                                                                                        <w:right w:val="none" w:sz="0" w:space="0" w:color="auto"/>
                                                                                      </w:divBdr>
                                                                                      <w:divsChild>
                                                                                        <w:div w:id="1227838128">
                                                                                          <w:marLeft w:val="0"/>
                                                                                          <w:marRight w:val="0"/>
                                                                                          <w:marTop w:val="0"/>
                                                                                          <w:marBottom w:val="0"/>
                                                                                          <w:divBdr>
                                                                                            <w:top w:val="none" w:sz="0" w:space="0" w:color="auto"/>
                                                                                            <w:left w:val="none" w:sz="0" w:space="0" w:color="auto"/>
                                                                                            <w:bottom w:val="none" w:sz="0" w:space="0" w:color="auto"/>
                                                                                            <w:right w:val="none" w:sz="0" w:space="0" w:color="auto"/>
                                                                                          </w:divBdr>
                                                                                          <w:divsChild>
                                                                                            <w:div w:id="1227838112">
                                                                                              <w:marLeft w:val="0"/>
                                                                                              <w:marRight w:val="0"/>
                                                                                              <w:marTop w:val="0"/>
                                                                                              <w:marBottom w:val="0"/>
                                                                                              <w:divBdr>
                                                                                                <w:top w:val="none" w:sz="0" w:space="0" w:color="auto"/>
                                                                                                <w:left w:val="none" w:sz="0" w:space="0" w:color="auto"/>
                                                                                                <w:bottom w:val="none" w:sz="0" w:space="0" w:color="auto"/>
                                                                                                <w:right w:val="none" w:sz="0" w:space="0" w:color="auto"/>
                                                                                              </w:divBdr>
                                                                                              <w:divsChild>
                                                                                                <w:div w:id="1227837899">
                                                                                                  <w:marLeft w:val="0"/>
                                                                                                  <w:marRight w:val="0"/>
                                                                                                  <w:marTop w:val="0"/>
                                                                                                  <w:marBottom w:val="0"/>
                                                                                                  <w:divBdr>
                                                                                                    <w:top w:val="none" w:sz="0" w:space="0" w:color="auto"/>
                                                                                                    <w:left w:val="none" w:sz="0" w:space="0" w:color="auto"/>
                                                                                                    <w:bottom w:val="none" w:sz="0" w:space="0" w:color="auto"/>
                                                                                                    <w:right w:val="none" w:sz="0" w:space="0" w:color="auto"/>
                                                                                                  </w:divBdr>
                                                                                                  <w:divsChild>
                                                                                                    <w:div w:id="1227837831">
                                                                                                      <w:marLeft w:val="0"/>
                                                                                                      <w:marRight w:val="0"/>
                                                                                                      <w:marTop w:val="0"/>
                                                                                                      <w:marBottom w:val="0"/>
                                                                                                      <w:divBdr>
                                                                                                        <w:top w:val="none" w:sz="0" w:space="0" w:color="auto"/>
                                                                                                        <w:left w:val="none" w:sz="0" w:space="0" w:color="auto"/>
                                                                                                        <w:bottom w:val="none" w:sz="0" w:space="0" w:color="auto"/>
                                                                                                        <w:right w:val="none" w:sz="0" w:space="0" w:color="auto"/>
                                                                                                      </w:divBdr>
                                                                                                      <w:divsChild>
                                                                                                        <w:div w:id="1227838014">
                                                                                                          <w:marLeft w:val="0"/>
                                                                                                          <w:marRight w:val="0"/>
                                                                                                          <w:marTop w:val="0"/>
                                                                                                          <w:marBottom w:val="0"/>
                                                                                                          <w:divBdr>
                                                                                                            <w:top w:val="none" w:sz="0" w:space="0" w:color="auto"/>
                                                                                                            <w:left w:val="none" w:sz="0" w:space="0" w:color="auto"/>
                                                                                                            <w:bottom w:val="none" w:sz="0" w:space="0" w:color="auto"/>
                                                                                                            <w:right w:val="none" w:sz="0" w:space="0" w:color="auto"/>
                                                                                                          </w:divBdr>
                                                                                                          <w:divsChild>
                                                                                                            <w:div w:id="1227838078">
                                                                                                              <w:marLeft w:val="0"/>
                                                                                                              <w:marRight w:val="0"/>
                                                                                                              <w:marTop w:val="0"/>
                                                                                                              <w:marBottom w:val="0"/>
                                                                                                              <w:divBdr>
                                                                                                                <w:top w:val="none" w:sz="0" w:space="0" w:color="auto"/>
                                                                                                                <w:left w:val="none" w:sz="0" w:space="0" w:color="auto"/>
                                                                                                                <w:bottom w:val="none" w:sz="0" w:space="0" w:color="auto"/>
                                                                                                                <w:right w:val="none" w:sz="0" w:space="0" w:color="auto"/>
                                                                                                              </w:divBdr>
                                                                                                              <w:divsChild>
                                                                                                                <w:div w:id="1227838012">
                                                                                                                  <w:marLeft w:val="0"/>
                                                                                                                  <w:marRight w:val="0"/>
                                                                                                                  <w:marTop w:val="0"/>
                                                                                                                  <w:marBottom w:val="0"/>
                                                                                                                  <w:divBdr>
                                                                                                                    <w:top w:val="none" w:sz="0" w:space="0" w:color="auto"/>
                                                                                                                    <w:left w:val="none" w:sz="0" w:space="0" w:color="auto"/>
                                                                                                                    <w:bottom w:val="none" w:sz="0" w:space="0" w:color="auto"/>
                                                                                                                    <w:right w:val="none" w:sz="0" w:space="0" w:color="auto"/>
                                                                                                                  </w:divBdr>
                                                                                                                  <w:divsChild>
                                                                                                                    <w:div w:id="1227837914">
                                                                                                                      <w:marLeft w:val="0"/>
                                                                                                                      <w:marRight w:val="0"/>
                                                                                                                      <w:marTop w:val="0"/>
                                                                                                                      <w:marBottom w:val="0"/>
                                                                                                                      <w:divBdr>
                                                                                                                        <w:top w:val="none" w:sz="0" w:space="0" w:color="auto"/>
                                                                                                                        <w:left w:val="none" w:sz="0" w:space="0" w:color="auto"/>
                                                                                                                        <w:bottom w:val="none" w:sz="0" w:space="0" w:color="auto"/>
                                                                                                                        <w:right w:val="none" w:sz="0" w:space="0" w:color="auto"/>
                                                                                                                      </w:divBdr>
                                                                                                                      <w:divsChild>
                                                                                                                        <w:div w:id="1227838123">
                                                                                                                          <w:marLeft w:val="0"/>
                                                                                                                          <w:marRight w:val="0"/>
                                                                                                                          <w:marTop w:val="0"/>
                                                                                                                          <w:marBottom w:val="0"/>
                                                                                                                          <w:divBdr>
                                                                                                                            <w:top w:val="none" w:sz="0" w:space="0" w:color="auto"/>
                                                                                                                            <w:left w:val="none" w:sz="0" w:space="0" w:color="auto"/>
                                                                                                                            <w:bottom w:val="none" w:sz="0" w:space="0" w:color="auto"/>
                                                                                                                            <w:right w:val="none" w:sz="0" w:space="0" w:color="auto"/>
                                                                                                                          </w:divBdr>
                                                                                                                          <w:divsChild>
                                                                                                                            <w:div w:id="1227837878">
                                                                                                                              <w:marLeft w:val="0"/>
                                                                                                                              <w:marRight w:val="0"/>
                                                                                                                              <w:marTop w:val="0"/>
                                                                                                                              <w:marBottom w:val="0"/>
                                                                                                                              <w:divBdr>
                                                                                                                                <w:top w:val="none" w:sz="0" w:space="0" w:color="auto"/>
                                                                                                                                <w:left w:val="none" w:sz="0" w:space="0" w:color="auto"/>
                                                                                                                                <w:bottom w:val="none" w:sz="0" w:space="0" w:color="auto"/>
                                                                                                                                <w:right w:val="none" w:sz="0" w:space="0" w:color="auto"/>
                                                                                                                              </w:divBdr>
                                                                                                                              <w:divsChild>
                                                                                                                                <w:div w:id="1227838005">
                                                                                                                                  <w:marLeft w:val="0"/>
                                                                                                                                  <w:marRight w:val="0"/>
                                                                                                                                  <w:marTop w:val="0"/>
                                                                                                                                  <w:marBottom w:val="0"/>
                                                                                                                                  <w:divBdr>
                                                                                                                                    <w:top w:val="none" w:sz="0" w:space="0" w:color="auto"/>
                                                                                                                                    <w:left w:val="none" w:sz="0" w:space="0" w:color="auto"/>
                                                                                                                                    <w:bottom w:val="none" w:sz="0" w:space="0" w:color="auto"/>
                                                                                                                                    <w:right w:val="none" w:sz="0" w:space="0" w:color="auto"/>
                                                                                                                                  </w:divBdr>
                                                                                                                                  <w:divsChild>
                                                                                                                                    <w:div w:id="1227838101">
                                                                                                                                      <w:marLeft w:val="0"/>
                                                                                                                                      <w:marRight w:val="0"/>
                                                                                                                                      <w:marTop w:val="0"/>
                                                                                                                                      <w:marBottom w:val="0"/>
                                                                                                                                      <w:divBdr>
                                                                                                                                        <w:top w:val="none" w:sz="0" w:space="0" w:color="auto"/>
                                                                                                                                        <w:left w:val="none" w:sz="0" w:space="0" w:color="auto"/>
                                                                                                                                        <w:bottom w:val="none" w:sz="0" w:space="0" w:color="auto"/>
                                                                                                                                        <w:right w:val="none" w:sz="0" w:space="0" w:color="auto"/>
                                                                                                                                      </w:divBdr>
                                                                                                                                      <w:divsChild>
                                                                                                                                        <w:div w:id="1227838096">
                                                                                                                                          <w:marLeft w:val="0"/>
                                                                                                                                          <w:marRight w:val="0"/>
                                                                                                                                          <w:marTop w:val="0"/>
                                                                                                                                          <w:marBottom w:val="0"/>
                                                                                                                                          <w:divBdr>
                                                                                                                                            <w:top w:val="none" w:sz="0" w:space="0" w:color="auto"/>
                                                                                                                                            <w:left w:val="none" w:sz="0" w:space="0" w:color="auto"/>
                                                                                                                                            <w:bottom w:val="none" w:sz="0" w:space="0" w:color="auto"/>
                                                                                                                                            <w:right w:val="none" w:sz="0" w:space="0" w:color="auto"/>
                                                                                                                                          </w:divBdr>
                                                                                                                                          <w:divsChild>
                                                                                                                                            <w:div w:id="1227838015">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11472856">
      <w:bodyDiv w:val="1"/>
      <w:marLeft w:val="0"/>
      <w:marRight w:val="0"/>
      <w:marTop w:val="0"/>
      <w:marBottom w:val="0"/>
      <w:divBdr>
        <w:top w:val="none" w:sz="0" w:space="0" w:color="auto"/>
        <w:left w:val="none" w:sz="0" w:space="0" w:color="auto"/>
        <w:bottom w:val="none" w:sz="0" w:space="0" w:color="auto"/>
        <w:right w:val="none" w:sz="0" w:space="0" w:color="auto"/>
      </w:divBdr>
    </w:div>
    <w:div w:id="2037071623">
      <w:bodyDiv w:val="1"/>
      <w:marLeft w:val="0"/>
      <w:marRight w:val="0"/>
      <w:marTop w:val="0"/>
      <w:marBottom w:val="0"/>
      <w:divBdr>
        <w:top w:val="none" w:sz="0" w:space="0" w:color="auto"/>
        <w:left w:val="none" w:sz="0" w:space="0" w:color="auto"/>
        <w:bottom w:val="none" w:sz="0" w:space="0" w:color="auto"/>
        <w:right w:val="none" w:sz="0" w:space="0" w:color="auto"/>
      </w:divBdr>
    </w:div>
    <w:div w:id="2099398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awyersagainstthewar.org/letters/Canada.Detainee.Scandal.Feb.12.pdf"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scribd.com/doc/31978027/Children-and-armed-conflict-Report-of-the-Secretary-General" TargetMode="External"/><Relationship Id="rId5" Type="http://schemas.openxmlformats.org/officeDocument/2006/relationships/webSettings" Target="webSettings.xml"/><Relationship Id="rId10" Type="http://schemas.openxmlformats.org/officeDocument/2006/relationships/hyperlink" Target="mailto:media@aclu.org" TargetMode="External"/><Relationship Id="rId4" Type="http://schemas.openxmlformats.org/officeDocument/2006/relationships/settings" Target="settings.xml"/><Relationship Id="rId9" Type="http://schemas.openxmlformats.org/officeDocument/2006/relationships/hyperlink" Target="http://www.pubrecord.org/torture/968-detainees-were-also-murdered-at-bagram-in-%20%20%20afghanista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19</Pages>
  <Words>8358</Words>
  <Characters>47641</Characters>
  <Application>Microsoft Office Word</Application>
  <DocSecurity>0</DocSecurity>
  <Lines>397</Lines>
  <Paragraphs>111</Paragraphs>
  <ScaleCrop>false</ScaleCrop>
  <HeadingPairs>
    <vt:vector size="2" baseType="variant">
      <vt:variant>
        <vt:lpstr>Title</vt:lpstr>
      </vt:variant>
      <vt:variant>
        <vt:i4>1</vt:i4>
      </vt:variant>
    </vt:vector>
  </HeadingPairs>
  <TitlesOfParts>
    <vt:vector size="1" baseType="lpstr">
      <vt:lpstr>Canada</vt:lpstr>
    </vt:vector>
  </TitlesOfParts>
  <Company>OHCHR</Company>
  <LinksUpToDate>false</LinksUpToDate>
  <CharactersWithSpaces>55888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Canada</dc:title>
  <dc:creator>john</dc:creator>
  <cp:lastModifiedBy>YounKyo AHN</cp:lastModifiedBy>
  <cp:revision>2</cp:revision>
  <cp:lastPrinted>2012-04-26T11:48:00Z</cp:lastPrinted>
  <dcterms:created xsi:type="dcterms:W3CDTF">2012-04-30T13:03:00Z</dcterms:created>
  <dcterms:modified xsi:type="dcterms:W3CDTF">2012-04-30T13:03:00Z</dcterms:modified>
</cp:coreProperties>
</file>